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9F7AB" w14:textId="44CDB132" w:rsidR="00E918C9" w:rsidRPr="00954930" w:rsidRDefault="006E1FD8" w:rsidP="00B86300">
      <w:pPr>
        <w:spacing w:after="240"/>
        <w:rPr>
          <w:rFonts w:cstheme="minorHAnsi"/>
          <w:b/>
          <w:bCs/>
          <w:sz w:val="28"/>
          <w:szCs w:val="28"/>
          <w:lang w:val="en-US"/>
        </w:rPr>
      </w:pPr>
      <w:r w:rsidRPr="00954930">
        <w:rPr>
          <w:rFonts w:cstheme="minorHAnsi"/>
          <w:b/>
          <w:bCs/>
          <w:sz w:val="28"/>
          <w:szCs w:val="28"/>
          <w:lang w:val="en-US"/>
        </w:rPr>
        <w:t>Supplementary Material</w:t>
      </w:r>
      <w:r w:rsidR="00B86300" w:rsidRPr="00954930">
        <w:rPr>
          <w:rFonts w:cstheme="minorHAnsi"/>
          <w:b/>
          <w:bCs/>
          <w:sz w:val="28"/>
          <w:szCs w:val="28"/>
          <w:lang w:val="en-US"/>
        </w:rPr>
        <w:t xml:space="preserve"> - Building Trust in Governmental and Educational Authorities in Adolescence: A Comparison of Early, Middle, and Late Adolescents in Four European Countries</w:t>
      </w:r>
    </w:p>
    <w:p w14:paraId="0467AE83" w14:textId="390BAF4D" w:rsidR="006E1FD8" w:rsidRPr="00233346" w:rsidRDefault="00C76AD6" w:rsidP="00C76AD6">
      <w:pPr>
        <w:rPr>
          <w:b/>
          <w:bCs/>
          <w:lang w:val="en-US"/>
        </w:rPr>
      </w:pPr>
      <w:r w:rsidRPr="00233346">
        <w:rPr>
          <w:b/>
          <w:bCs/>
          <w:lang w:val="en-US"/>
        </w:rPr>
        <w:t xml:space="preserve">1. </w:t>
      </w:r>
      <w:r w:rsidR="006E1FD8" w:rsidRPr="00233346">
        <w:rPr>
          <w:b/>
          <w:bCs/>
          <w:lang w:val="en-US"/>
        </w:rPr>
        <w:t>Vignettes and items in national languages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0"/>
        <w:gridCol w:w="2001"/>
        <w:gridCol w:w="2000"/>
        <w:gridCol w:w="2001"/>
        <w:gridCol w:w="2000"/>
        <w:gridCol w:w="2001"/>
        <w:gridCol w:w="2001"/>
      </w:tblGrid>
      <w:tr w:rsidR="00835EE6" w:rsidRPr="00393DB2" w14:paraId="135A2543" w14:textId="23E47BCE" w:rsidTr="00393DB2">
        <w:tc>
          <w:tcPr>
            <w:tcW w:w="2000" w:type="dxa"/>
            <w:tcBorders>
              <w:top w:val="single" w:sz="4" w:space="0" w:color="auto"/>
              <w:bottom w:val="single" w:sz="4" w:space="0" w:color="auto"/>
            </w:tcBorders>
          </w:tcPr>
          <w:p w14:paraId="2CD90E7C" w14:textId="001F5846" w:rsidR="00835EE6" w:rsidRPr="00393DB2" w:rsidRDefault="00393DB2" w:rsidP="00835EE6">
            <w:pPr>
              <w:rPr>
                <w:sz w:val="20"/>
                <w:szCs w:val="20"/>
                <w:lang w:val="en-US"/>
              </w:rPr>
            </w:pPr>
            <w:r w:rsidRPr="00393DB2">
              <w:rPr>
                <w:sz w:val="20"/>
                <w:szCs w:val="20"/>
                <w:lang w:val="en-US"/>
              </w:rPr>
              <w:t>Section</w:t>
            </w:r>
          </w:p>
        </w:tc>
        <w:tc>
          <w:tcPr>
            <w:tcW w:w="2001" w:type="dxa"/>
            <w:tcBorders>
              <w:top w:val="single" w:sz="4" w:space="0" w:color="auto"/>
              <w:bottom w:val="single" w:sz="4" w:space="0" w:color="auto"/>
            </w:tcBorders>
          </w:tcPr>
          <w:p w14:paraId="1E0D882F" w14:textId="622E9F7E" w:rsidR="00835EE6" w:rsidRPr="00393DB2" w:rsidRDefault="00393DB2" w:rsidP="00835EE6">
            <w:pPr>
              <w:rPr>
                <w:sz w:val="20"/>
                <w:szCs w:val="20"/>
                <w:lang w:val="en-US"/>
              </w:rPr>
            </w:pPr>
            <w:r w:rsidRPr="00393DB2">
              <w:rPr>
                <w:sz w:val="20"/>
                <w:szCs w:val="20"/>
                <w:lang w:val="en-US"/>
              </w:rPr>
              <w:t>Name</w:t>
            </w:r>
          </w:p>
        </w:tc>
        <w:tc>
          <w:tcPr>
            <w:tcW w:w="2000" w:type="dxa"/>
            <w:tcBorders>
              <w:top w:val="single" w:sz="4" w:space="0" w:color="auto"/>
              <w:bottom w:val="single" w:sz="4" w:space="0" w:color="auto"/>
            </w:tcBorders>
          </w:tcPr>
          <w:p w14:paraId="082E4473" w14:textId="2E81DB93" w:rsidR="00835EE6" w:rsidRPr="00393DB2" w:rsidRDefault="00835EE6" w:rsidP="00835EE6">
            <w:pPr>
              <w:rPr>
                <w:sz w:val="20"/>
                <w:szCs w:val="20"/>
                <w:lang w:val="en-US"/>
              </w:rPr>
            </w:pPr>
            <w:r w:rsidRPr="00393DB2">
              <w:rPr>
                <w:sz w:val="20"/>
                <w:szCs w:val="20"/>
                <w:lang w:val="en-US"/>
              </w:rPr>
              <w:t>English</w:t>
            </w:r>
          </w:p>
        </w:tc>
        <w:tc>
          <w:tcPr>
            <w:tcW w:w="2001" w:type="dxa"/>
            <w:tcBorders>
              <w:top w:val="single" w:sz="4" w:space="0" w:color="auto"/>
              <w:bottom w:val="single" w:sz="4" w:space="0" w:color="auto"/>
            </w:tcBorders>
          </w:tcPr>
          <w:p w14:paraId="7204AD4A" w14:textId="31A9A0B5" w:rsidR="00835EE6" w:rsidRPr="00393DB2" w:rsidRDefault="00835EE6" w:rsidP="00835EE6">
            <w:pPr>
              <w:rPr>
                <w:sz w:val="20"/>
                <w:szCs w:val="20"/>
                <w:lang w:val="en-US"/>
              </w:rPr>
            </w:pPr>
            <w:r w:rsidRPr="00393DB2">
              <w:rPr>
                <w:sz w:val="20"/>
                <w:szCs w:val="20"/>
                <w:lang w:val="en-US"/>
              </w:rPr>
              <w:t>Ge</w:t>
            </w:r>
            <w:r w:rsidR="00393DB2">
              <w:rPr>
                <w:sz w:val="20"/>
                <w:szCs w:val="20"/>
                <w:lang w:val="en-US"/>
              </w:rPr>
              <w:t>r</w:t>
            </w:r>
            <w:r w:rsidRPr="00393DB2">
              <w:rPr>
                <w:sz w:val="20"/>
                <w:szCs w:val="20"/>
                <w:lang w:val="en-US"/>
              </w:rPr>
              <w:t>man</w:t>
            </w:r>
          </w:p>
        </w:tc>
        <w:tc>
          <w:tcPr>
            <w:tcW w:w="2000" w:type="dxa"/>
            <w:tcBorders>
              <w:top w:val="single" w:sz="4" w:space="0" w:color="auto"/>
              <w:bottom w:val="single" w:sz="4" w:space="0" w:color="auto"/>
            </w:tcBorders>
          </w:tcPr>
          <w:p w14:paraId="3878F4F5" w14:textId="62C98F19" w:rsidR="00835EE6" w:rsidRPr="00393DB2" w:rsidRDefault="00835EE6" w:rsidP="00835EE6">
            <w:pPr>
              <w:rPr>
                <w:sz w:val="20"/>
                <w:szCs w:val="20"/>
                <w:lang w:val="en-US"/>
              </w:rPr>
            </w:pPr>
            <w:r w:rsidRPr="00393DB2">
              <w:rPr>
                <w:sz w:val="20"/>
                <w:szCs w:val="20"/>
                <w:lang w:val="en-US"/>
              </w:rPr>
              <w:t>Italian</w:t>
            </w:r>
          </w:p>
        </w:tc>
        <w:tc>
          <w:tcPr>
            <w:tcW w:w="2001" w:type="dxa"/>
            <w:tcBorders>
              <w:top w:val="single" w:sz="4" w:space="0" w:color="auto"/>
              <w:bottom w:val="single" w:sz="4" w:space="0" w:color="auto"/>
            </w:tcBorders>
          </w:tcPr>
          <w:p w14:paraId="63F10E35" w14:textId="69838E17" w:rsidR="00835EE6" w:rsidRPr="00393DB2" w:rsidRDefault="00835EE6" w:rsidP="00835EE6">
            <w:pPr>
              <w:rPr>
                <w:rFonts w:ascii="Calibri" w:hAnsi="Calibri" w:cs="Calibri"/>
                <w:b/>
                <w:bCs/>
                <w:color w:val="FFFFFF"/>
                <w:sz w:val="20"/>
                <w:szCs w:val="20"/>
                <w:lang w:val="en-US"/>
              </w:rPr>
            </w:pPr>
            <w:r w:rsidRPr="00393DB2">
              <w:rPr>
                <w:sz w:val="20"/>
                <w:szCs w:val="20"/>
                <w:lang w:val="en-US"/>
              </w:rPr>
              <w:t>Czech</w:t>
            </w:r>
          </w:p>
        </w:tc>
        <w:tc>
          <w:tcPr>
            <w:tcW w:w="2001" w:type="dxa"/>
            <w:tcBorders>
              <w:top w:val="single" w:sz="4" w:space="0" w:color="auto"/>
              <w:bottom w:val="single" w:sz="4" w:space="0" w:color="auto"/>
            </w:tcBorders>
          </w:tcPr>
          <w:p w14:paraId="0F6E4F67" w14:textId="76EF0AA7" w:rsidR="00835EE6" w:rsidRPr="00393DB2" w:rsidRDefault="00835EE6" w:rsidP="00835EE6">
            <w:pPr>
              <w:rPr>
                <w:rFonts w:ascii="Calibri" w:hAnsi="Calibri" w:cs="Calibri"/>
                <w:b/>
                <w:bCs/>
                <w:color w:val="FFFFFF"/>
                <w:sz w:val="20"/>
                <w:szCs w:val="20"/>
                <w:lang w:val="en-US"/>
              </w:rPr>
            </w:pPr>
            <w:r w:rsidRPr="00393DB2">
              <w:rPr>
                <w:sz w:val="20"/>
                <w:szCs w:val="20"/>
                <w:lang w:val="en-US"/>
              </w:rPr>
              <w:t>Serbian</w:t>
            </w:r>
          </w:p>
        </w:tc>
      </w:tr>
      <w:tr w:rsidR="00835EE6" w:rsidRPr="00393DB2" w14:paraId="76F3871D" w14:textId="4755E848" w:rsidTr="00393DB2">
        <w:tc>
          <w:tcPr>
            <w:tcW w:w="2000" w:type="dxa"/>
            <w:tcBorders>
              <w:top w:val="single" w:sz="4" w:space="0" w:color="auto"/>
            </w:tcBorders>
          </w:tcPr>
          <w:p w14:paraId="71C0B0BC" w14:textId="6E386D3D" w:rsidR="00835EE6" w:rsidRPr="00393DB2" w:rsidRDefault="00835EE6" w:rsidP="00835EE6">
            <w:pPr>
              <w:rPr>
                <w:sz w:val="20"/>
                <w:szCs w:val="20"/>
                <w:lang w:val="en-US"/>
              </w:rPr>
            </w:pPr>
            <w:r w:rsidRPr="00393DB2">
              <w:rPr>
                <w:sz w:val="20"/>
                <w:szCs w:val="20"/>
                <w:lang w:val="en-US"/>
              </w:rPr>
              <w:t>Generalized interpersonal trust</w:t>
            </w:r>
          </w:p>
        </w:tc>
        <w:tc>
          <w:tcPr>
            <w:tcW w:w="2001" w:type="dxa"/>
            <w:tcBorders>
              <w:top w:val="single" w:sz="4" w:space="0" w:color="auto"/>
            </w:tcBorders>
          </w:tcPr>
          <w:p w14:paraId="0848FDA2" w14:textId="3D7036B5" w:rsidR="00835EE6" w:rsidRPr="00393DB2" w:rsidRDefault="00835EE6" w:rsidP="00835EE6">
            <w:pPr>
              <w:rPr>
                <w:sz w:val="20"/>
                <w:szCs w:val="20"/>
                <w:lang w:val="en-US"/>
              </w:rPr>
            </w:pPr>
            <w:r w:rsidRPr="00393DB2">
              <w:rPr>
                <w:sz w:val="20"/>
                <w:szCs w:val="20"/>
                <w:lang w:val="en-US"/>
              </w:rPr>
              <w:t>Instruction</w:t>
            </w:r>
          </w:p>
        </w:tc>
        <w:tc>
          <w:tcPr>
            <w:tcW w:w="2000" w:type="dxa"/>
            <w:tcBorders>
              <w:top w:val="single" w:sz="4" w:space="0" w:color="auto"/>
            </w:tcBorders>
          </w:tcPr>
          <w:p w14:paraId="7336E187" w14:textId="467D950E" w:rsidR="00835EE6" w:rsidRPr="00393DB2" w:rsidRDefault="00835EE6" w:rsidP="00835EE6">
            <w:pPr>
              <w:rPr>
                <w:sz w:val="20"/>
                <w:szCs w:val="20"/>
                <w:lang w:val="en-US"/>
              </w:rPr>
            </w:pPr>
            <w:r w:rsidRPr="00393DB2">
              <w:rPr>
                <w:sz w:val="20"/>
                <w:szCs w:val="20"/>
                <w:lang w:val="en-US"/>
              </w:rPr>
              <w:t>Please read each of the following statements and rate the extent to which you believe each statement best describes your feelings about other people in general.</w:t>
            </w:r>
          </w:p>
        </w:tc>
        <w:tc>
          <w:tcPr>
            <w:tcW w:w="2001" w:type="dxa"/>
            <w:tcBorders>
              <w:top w:val="single" w:sz="4" w:space="0" w:color="auto"/>
            </w:tcBorders>
          </w:tcPr>
          <w:p w14:paraId="1B76E24B" w14:textId="61E31FBE" w:rsidR="00835EE6" w:rsidRPr="00393DB2" w:rsidRDefault="00835EE6" w:rsidP="00835EE6">
            <w:pPr>
              <w:rPr>
                <w:sz w:val="20"/>
                <w:szCs w:val="20"/>
                <w:lang w:val="en-US"/>
              </w:rPr>
            </w:pPr>
            <w:r w:rsidRPr="00393DB2">
              <w:rPr>
                <w:sz w:val="20"/>
                <w:szCs w:val="20"/>
                <w:lang w:val="en-US"/>
              </w:rPr>
              <w:t>Bitte lies jede der folgenden Aussagen und bewerte, in welchem Ausmaß diese Deine Gefühle über andere Menschen im Allgemeinen beschreiben.</w:t>
            </w:r>
          </w:p>
        </w:tc>
        <w:tc>
          <w:tcPr>
            <w:tcW w:w="2000" w:type="dxa"/>
            <w:tcBorders>
              <w:top w:val="single" w:sz="4" w:space="0" w:color="auto"/>
            </w:tcBorders>
          </w:tcPr>
          <w:p w14:paraId="3AD4209A" w14:textId="48369291" w:rsidR="00835EE6" w:rsidRPr="00393DB2" w:rsidRDefault="00835EE6" w:rsidP="00835EE6">
            <w:pPr>
              <w:rPr>
                <w:sz w:val="20"/>
                <w:szCs w:val="20"/>
                <w:lang w:val="en-US"/>
              </w:rPr>
            </w:pPr>
            <w:r w:rsidRPr="00393DB2">
              <w:rPr>
                <w:sz w:val="20"/>
                <w:szCs w:val="20"/>
                <w:lang w:val="en-US"/>
              </w:rPr>
              <w:t>Per favore, leggi ciascuna delle seguenti dichiarazioni e valuta in che misura descrivono in generale i tuoi sentimenti verso le altre persone.</w:t>
            </w:r>
          </w:p>
        </w:tc>
        <w:tc>
          <w:tcPr>
            <w:tcW w:w="2001" w:type="dxa"/>
            <w:tcBorders>
              <w:top w:val="single" w:sz="4" w:space="0" w:color="auto"/>
            </w:tcBorders>
          </w:tcPr>
          <w:p w14:paraId="7DEFA932" w14:textId="70A194B2" w:rsidR="00835EE6" w:rsidRPr="00393DB2" w:rsidRDefault="00835EE6" w:rsidP="00835EE6">
            <w:pPr>
              <w:rPr>
                <w:rFonts w:ascii="Calibri" w:hAnsi="Calibri" w:cs="Calibri"/>
                <w:color w:val="000000"/>
                <w:sz w:val="20"/>
                <w:szCs w:val="20"/>
                <w:lang w:val="en-US"/>
              </w:rPr>
            </w:pPr>
            <w:r w:rsidRPr="00393DB2">
              <w:rPr>
                <w:sz w:val="20"/>
                <w:szCs w:val="20"/>
                <w:lang w:val="en-US"/>
              </w:rPr>
              <w:t>Přečtěte si prosím každé z následujících tvrzení a ohodnoťte, do jaké míry obecně popisují vaše pocity z ostatních lidí.</w:t>
            </w:r>
          </w:p>
        </w:tc>
        <w:tc>
          <w:tcPr>
            <w:tcW w:w="2001" w:type="dxa"/>
            <w:tcBorders>
              <w:top w:val="single" w:sz="4" w:space="0" w:color="auto"/>
            </w:tcBorders>
          </w:tcPr>
          <w:p w14:paraId="45BCFA62" w14:textId="01D27092" w:rsidR="00835EE6" w:rsidRPr="00393DB2" w:rsidRDefault="00835EE6" w:rsidP="00835EE6">
            <w:pPr>
              <w:rPr>
                <w:rFonts w:ascii="Calibri" w:hAnsi="Calibri" w:cs="Calibri"/>
                <w:color w:val="000000"/>
                <w:sz w:val="20"/>
                <w:szCs w:val="20"/>
                <w:lang w:val="en-US"/>
              </w:rPr>
            </w:pPr>
            <w:r w:rsidRPr="00393DB2">
              <w:rPr>
                <w:sz w:val="20"/>
                <w:szCs w:val="20"/>
                <w:lang w:val="en-US"/>
              </w:rPr>
              <w:t>Molimo Vas pročitajte sledeće iskaze i ocenite u kojoj meri opisuju Vaša osećanja o drugim ljudima uopšteno.</w:t>
            </w:r>
          </w:p>
        </w:tc>
      </w:tr>
      <w:tr w:rsidR="00835EE6" w:rsidRPr="00393DB2" w14:paraId="2A4AD971" w14:textId="3BA63696" w:rsidTr="00393DB2">
        <w:tc>
          <w:tcPr>
            <w:tcW w:w="2000" w:type="dxa"/>
          </w:tcPr>
          <w:p w14:paraId="41F28AB3" w14:textId="26B3FEE7" w:rsidR="00835EE6" w:rsidRPr="00393DB2" w:rsidRDefault="00835EE6" w:rsidP="00835EE6">
            <w:pPr>
              <w:rPr>
                <w:sz w:val="20"/>
                <w:szCs w:val="20"/>
                <w:lang w:val="en-US"/>
              </w:rPr>
            </w:pPr>
          </w:p>
        </w:tc>
        <w:tc>
          <w:tcPr>
            <w:tcW w:w="2001" w:type="dxa"/>
          </w:tcPr>
          <w:p w14:paraId="10BFD204" w14:textId="0F86F792" w:rsidR="00835EE6" w:rsidRPr="00393DB2" w:rsidRDefault="00835EE6" w:rsidP="00835EE6">
            <w:pPr>
              <w:rPr>
                <w:sz w:val="20"/>
                <w:szCs w:val="20"/>
                <w:lang w:val="en-US"/>
              </w:rPr>
            </w:pPr>
            <w:r w:rsidRPr="00393DB2">
              <w:rPr>
                <w:sz w:val="20"/>
                <w:szCs w:val="20"/>
                <w:lang w:val="en-US"/>
              </w:rPr>
              <w:t>inter_trust1</w:t>
            </w:r>
          </w:p>
        </w:tc>
        <w:tc>
          <w:tcPr>
            <w:tcW w:w="2000" w:type="dxa"/>
          </w:tcPr>
          <w:p w14:paraId="29E8A6E4" w14:textId="3A510637" w:rsidR="00835EE6" w:rsidRPr="00393DB2" w:rsidRDefault="00835EE6" w:rsidP="00835EE6">
            <w:pPr>
              <w:rPr>
                <w:sz w:val="20"/>
                <w:szCs w:val="20"/>
                <w:lang w:val="en-US"/>
              </w:rPr>
            </w:pPr>
            <w:r w:rsidRPr="00393DB2">
              <w:rPr>
                <w:sz w:val="20"/>
                <w:szCs w:val="20"/>
                <w:lang w:val="en-US"/>
              </w:rPr>
              <w:t>Most people are trustworthy.  </w:t>
            </w:r>
          </w:p>
        </w:tc>
        <w:tc>
          <w:tcPr>
            <w:tcW w:w="2001" w:type="dxa"/>
          </w:tcPr>
          <w:p w14:paraId="5D573E96" w14:textId="28C6F567" w:rsidR="00835EE6" w:rsidRPr="00393DB2" w:rsidRDefault="00835EE6" w:rsidP="00835EE6">
            <w:pPr>
              <w:rPr>
                <w:sz w:val="20"/>
                <w:szCs w:val="20"/>
                <w:lang w:val="en-US"/>
              </w:rPr>
            </w:pPr>
            <w:r w:rsidRPr="00393DB2">
              <w:rPr>
                <w:sz w:val="20"/>
                <w:szCs w:val="20"/>
                <w:lang w:val="en-US"/>
              </w:rPr>
              <w:t>Die meisten Menschen sind vertrauenswürdig.</w:t>
            </w:r>
          </w:p>
        </w:tc>
        <w:tc>
          <w:tcPr>
            <w:tcW w:w="2000" w:type="dxa"/>
          </w:tcPr>
          <w:p w14:paraId="7708DE73" w14:textId="55AA216B" w:rsidR="00835EE6" w:rsidRPr="00393DB2" w:rsidRDefault="00835EE6" w:rsidP="00835EE6">
            <w:pPr>
              <w:rPr>
                <w:sz w:val="20"/>
                <w:szCs w:val="20"/>
                <w:lang w:val="en-US"/>
              </w:rPr>
            </w:pPr>
            <w:r w:rsidRPr="00393DB2">
              <w:rPr>
                <w:sz w:val="20"/>
                <w:szCs w:val="20"/>
                <w:lang w:val="en-US"/>
              </w:rPr>
              <w:t>La maggior parte delle persone è affidabile.</w:t>
            </w:r>
          </w:p>
        </w:tc>
        <w:tc>
          <w:tcPr>
            <w:tcW w:w="2001" w:type="dxa"/>
          </w:tcPr>
          <w:p w14:paraId="3E9421E0" w14:textId="7AD0FA15" w:rsidR="00835EE6" w:rsidRPr="00393DB2" w:rsidRDefault="00835EE6" w:rsidP="00835EE6">
            <w:pPr>
              <w:rPr>
                <w:rFonts w:ascii="Calibri" w:hAnsi="Calibri" w:cs="Calibri"/>
                <w:color w:val="000000"/>
                <w:sz w:val="20"/>
                <w:szCs w:val="20"/>
                <w:lang w:val="en-US"/>
              </w:rPr>
            </w:pPr>
            <w:r w:rsidRPr="00393DB2">
              <w:rPr>
                <w:sz w:val="20"/>
                <w:szCs w:val="20"/>
                <w:lang w:val="en-US"/>
              </w:rPr>
              <w:t>Lidé jsou většinou důvěryhodní.</w:t>
            </w:r>
          </w:p>
        </w:tc>
        <w:tc>
          <w:tcPr>
            <w:tcW w:w="2001" w:type="dxa"/>
          </w:tcPr>
          <w:p w14:paraId="7288F999" w14:textId="3E16ED44" w:rsidR="00835EE6" w:rsidRPr="00393DB2" w:rsidRDefault="00835EE6" w:rsidP="00835EE6">
            <w:pPr>
              <w:rPr>
                <w:rFonts w:ascii="Calibri" w:hAnsi="Calibri" w:cs="Calibri"/>
                <w:color w:val="000000"/>
                <w:sz w:val="20"/>
                <w:szCs w:val="20"/>
                <w:lang w:val="en-US"/>
              </w:rPr>
            </w:pPr>
            <w:r w:rsidRPr="00393DB2">
              <w:rPr>
                <w:sz w:val="20"/>
                <w:szCs w:val="20"/>
                <w:lang w:val="en-US"/>
              </w:rPr>
              <w:t>Većina ljudi je dostojna poverenja.</w:t>
            </w:r>
          </w:p>
        </w:tc>
      </w:tr>
      <w:tr w:rsidR="00835EE6" w:rsidRPr="00393DB2" w14:paraId="6C021077" w14:textId="0828A2CE" w:rsidTr="00393DB2">
        <w:tc>
          <w:tcPr>
            <w:tcW w:w="2000" w:type="dxa"/>
          </w:tcPr>
          <w:p w14:paraId="094EBB0F" w14:textId="62469EE3" w:rsidR="00835EE6" w:rsidRPr="00393DB2" w:rsidRDefault="00835EE6" w:rsidP="00835EE6">
            <w:pPr>
              <w:rPr>
                <w:sz w:val="20"/>
                <w:szCs w:val="20"/>
                <w:lang w:val="en-US"/>
              </w:rPr>
            </w:pPr>
          </w:p>
        </w:tc>
        <w:tc>
          <w:tcPr>
            <w:tcW w:w="2001" w:type="dxa"/>
          </w:tcPr>
          <w:p w14:paraId="2C6AEAEB" w14:textId="4BED57F8" w:rsidR="00835EE6" w:rsidRPr="00393DB2" w:rsidRDefault="00835EE6" w:rsidP="00835EE6">
            <w:pPr>
              <w:rPr>
                <w:sz w:val="20"/>
                <w:szCs w:val="20"/>
                <w:lang w:val="en-US"/>
              </w:rPr>
            </w:pPr>
            <w:r w:rsidRPr="00393DB2">
              <w:rPr>
                <w:sz w:val="20"/>
                <w:szCs w:val="20"/>
                <w:lang w:val="en-US"/>
              </w:rPr>
              <w:t>inter_trust2</w:t>
            </w:r>
          </w:p>
        </w:tc>
        <w:tc>
          <w:tcPr>
            <w:tcW w:w="2000" w:type="dxa"/>
          </w:tcPr>
          <w:p w14:paraId="1CC30341" w14:textId="2975FC15" w:rsidR="00835EE6" w:rsidRPr="00393DB2" w:rsidRDefault="00835EE6" w:rsidP="00835EE6">
            <w:pPr>
              <w:rPr>
                <w:sz w:val="20"/>
                <w:szCs w:val="20"/>
                <w:lang w:val="en-US"/>
              </w:rPr>
            </w:pPr>
            <w:r w:rsidRPr="00393DB2">
              <w:rPr>
                <w:sz w:val="20"/>
                <w:szCs w:val="20"/>
                <w:lang w:val="en-US"/>
              </w:rPr>
              <w:t>Most people are basically good and kind.  </w:t>
            </w:r>
          </w:p>
        </w:tc>
        <w:tc>
          <w:tcPr>
            <w:tcW w:w="2001" w:type="dxa"/>
          </w:tcPr>
          <w:p w14:paraId="00608BD7" w14:textId="7A9FE179" w:rsidR="00835EE6" w:rsidRPr="00393DB2" w:rsidRDefault="00835EE6" w:rsidP="00835EE6">
            <w:pPr>
              <w:rPr>
                <w:sz w:val="20"/>
                <w:szCs w:val="20"/>
                <w:lang w:val="en-US"/>
              </w:rPr>
            </w:pPr>
            <w:r w:rsidRPr="00393DB2">
              <w:rPr>
                <w:sz w:val="20"/>
                <w:szCs w:val="20"/>
                <w:lang w:val="en-US"/>
              </w:rPr>
              <w:t>Die meisten Menschen sind grundsätzlich gut und freundlich.</w:t>
            </w:r>
          </w:p>
        </w:tc>
        <w:tc>
          <w:tcPr>
            <w:tcW w:w="2000" w:type="dxa"/>
          </w:tcPr>
          <w:p w14:paraId="12E16590" w14:textId="41CE53C4" w:rsidR="00835EE6" w:rsidRPr="00393DB2" w:rsidRDefault="00835EE6" w:rsidP="00835EE6">
            <w:pPr>
              <w:rPr>
                <w:sz w:val="20"/>
                <w:szCs w:val="20"/>
                <w:lang w:val="en-US"/>
              </w:rPr>
            </w:pPr>
            <w:r w:rsidRPr="00393DB2">
              <w:rPr>
                <w:sz w:val="20"/>
                <w:szCs w:val="20"/>
                <w:lang w:val="en-US"/>
              </w:rPr>
              <w:t>La maggior parte delle persone è fondamentalmente buona e gentile.</w:t>
            </w:r>
          </w:p>
        </w:tc>
        <w:tc>
          <w:tcPr>
            <w:tcW w:w="2001" w:type="dxa"/>
          </w:tcPr>
          <w:p w14:paraId="5C5EF3DD" w14:textId="23705B06" w:rsidR="00835EE6" w:rsidRPr="00393DB2" w:rsidRDefault="00835EE6" w:rsidP="00835EE6">
            <w:pPr>
              <w:rPr>
                <w:rFonts w:ascii="Calibri" w:hAnsi="Calibri" w:cs="Calibri"/>
                <w:color w:val="000000"/>
                <w:sz w:val="20"/>
                <w:szCs w:val="20"/>
                <w:lang w:val="en-US"/>
              </w:rPr>
            </w:pPr>
            <w:r w:rsidRPr="00393DB2">
              <w:rPr>
                <w:sz w:val="20"/>
                <w:szCs w:val="20"/>
                <w:lang w:val="en-US"/>
              </w:rPr>
              <w:t>Lidé jsou většinou v jádru dobří a laskaví.</w:t>
            </w:r>
          </w:p>
        </w:tc>
        <w:tc>
          <w:tcPr>
            <w:tcW w:w="2001" w:type="dxa"/>
          </w:tcPr>
          <w:p w14:paraId="19FA5DC7" w14:textId="2860C056" w:rsidR="00835EE6" w:rsidRPr="00393DB2" w:rsidRDefault="00835EE6" w:rsidP="00835EE6">
            <w:pPr>
              <w:rPr>
                <w:rFonts w:ascii="Calibri" w:hAnsi="Calibri" w:cs="Calibri"/>
                <w:color w:val="000000"/>
                <w:sz w:val="20"/>
                <w:szCs w:val="20"/>
                <w:lang w:val="en-US"/>
              </w:rPr>
            </w:pPr>
            <w:r w:rsidRPr="00393DB2">
              <w:rPr>
                <w:sz w:val="20"/>
                <w:szCs w:val="20"/>
                <w:lang w:val="en-US"/>
              </w:rPr>
              <w:t>Većina ljudi je u osnovi dobra i ljubazna.</w:t>
            </w:r>
          </w:p>
        </w:tc>
      </w:tr>
      <w:tr w:rsidR="00835EE6" w:rsidRPr="00393DB2" w14:paraId="652A3153" w14:textId="02CB11D4" w:rsidTr="00393DB2">
        <w:tc>
          <w:tcPr>
            <w:tcW w:w="2000" w:type="dxa"/>
          </w:tcPr>
          <w:p w14:paraId="3B994F4D" w14:textId="70D3AC0D" w:rsidR="00835EE6" w:rsidRPr="00393DB2" w:rsidRDefault="00835EE6" w:rsidP="00835EE6">
            <w:pPr>
              <w:rPr>
                <w:sz w:val="20"/>
                <w:szCs w:val="20"/>
                <w:lang w:val="en-US"/>
              </w:rPr>
            </w:pPr>
          </w:p>
        </w:tc>
        <w:tc>
          <w:tcPr>
            <w:tcW w:w="2001" w:type="dxa"/>
          </w:tcPr>
          <w:p w14:paraId="038420EE" w14:textId="52A37075" w:rsidR="00835EE6" w:rsidRPr="00393DB2" w:rsidRDefault="00835EE6" w:rsidP="00835EE6">
            <w:pPr>
              <w:rPr>
                <w:sz w:val="20"/>
                <w:szCs w:val="20"/>
                <w:lang w:val="en-US"/>
              </w:rPr>
            </w:pPr>
            <w:r w:rsidRPr="00393DB2">
              <w:rPr>
                <w:sz w:val="20"/>
                <w:szCs w:val="20"/>
                <w:lang w:val="en-US"/>
              </w:rPr>
              <w:t>inter_trust3</w:t>
            </w:r>
          </w:p>
        </w:tc>
        <w:tc>
          <w:tcPr>
            <w:tcW w:w="2000" w:type="dxa"/>
          </w:tcPr>
          <w:p w14:paraId="7EF009C6" w14:textId="13313177" w:rsidR="00835EE6" w:rsidRPr="00393DB2" w:rsidRDefault="00835EE6" w:rsidP="00835EE6">
            <w:pPr>
              <w:rPr>
                <w:sz w:val="20"/>
                <w:szCs w:val="20"/>
                <w:lang w:val="en-US"/>
              </w:rPr>
            </w:pPr>
            <w:r w:rsidRPr="00393DB2">
              <w:rPr>
                <w:sz w:val="20"/>
                <w:szCs w:val="20"/>
                <w:lang w:val="en-US"/>
              </w:rPr>
              <w:t>Most people are basically honest. </w:t>
            </w:r>
          </w:p>
        </w:tc>
        <w:tc>
          <w:tcPr>
            <w:tcW w:w="2001" w:type="dxa"/>
          </w:tcPr>
          <w:p w14:paraId="59B3DD6D" w14:textId="6E363E31" w:rsidR="00835EE6" w:rsidRPr="00393DB2" w:rsidRDefault="00835EE6" w:rsidP="00835EE6">
            <w:pPr>
              <w:rPr>
                <w:sz w:val="20"/>
                <w:szCs w:val="20"/>
                <w:lang w:val="en-US"/>
              </w:rPr>
            </w:pPr>
            <w:r w:rsidRPr="00393DB2">
              <w:rPr>
                <w:sz w:val="20"/>
                <w:szCs w:val="20"/>
                <w:lang w:val="en-US"/>
              </w:rPr>
              <w:t>Die meisten Menschen sind im Grunde ehrlich.</w:t>
            </w:r>
          </w:p>
        </w:tc>
        <w:tc>
          <w:tcPr>
            <w:tcW w:w="2000" w:type="dxa"/>
          </w:tcPr>
          <w:p w14:paraId="64427909" w14:textId="4B81CDD5" w:rsidR="00835EE6" w:rsidRPr="00393DB2" w:rsidRDefault="00835EE6" w:rsidP="00835EE6">
            <w:pPr>
              <w:rPr>
                <w:sz w:val="20"/>
                <w:szCs w:val="20"/>
                <w:lang w:val="en-US"/>
              </w:rPr>
            </w:pPr>
            <w:r w:rsidRPr="00393DB2">
              <w:rPr>
                <w:sz w:val="20"/>
                <w:szCs w:val="20"/>
                <w:lang w:val="en-US"/>
              </w:rPr>
              <w:t>La maggior parte delle persone è fondamentalmente onesta.</w:t>
            </w:r>
          </w:p>
        </w:tc>
        <w:tc>
          <w:tcPr>
            <w:tcW w:w="2001" w:type="dxa"/>
          </w:tcPr>
          <w:p w14:paraId="15F18B86" w14:textId="4DC24BA1" w:rsidR="00835EE6" w:rsidRPr="00393DB2" w:rsidRDefault="00835EE6" w:rsidP="00835EE6">
            <w:pPr>
              <w:rPr>
                <w:rFonts w:ascii="Calibri" w:hAnsi="Calibri" w:cs="Calibri"/>
                <w:color w:val="000000"/>
                <w:sz w:val="20"/>
                <w:szCs w:val="20"/>
                <w:lang w:val="en-US"/>
              </w:rPr>
            </w:pPr>
            <w:r w:rsidRPr="00393DB2">
              <w:rPr>
                <w:sz w:val="20"/>
                <w:szCs w:val="20"/>
                <w:lang w:val="en-US"/>
              </w:rPr>
              <w:t>Lidé jsou většinou v jádru čestní.</w:t>
            </w:r>
          </w:p>
        </w:tc>
        <w:tc>
          <w:tcPr>
            <w:tcW w:w="2001" w:type="dxa"/>
          </w:tcPr>
          <w:p w14:paraId="4377B693" w14:textId="31DC44DE" w:rsidR="00835EE6" w:rsidRPr="00393DB2" w:rsidRDefault="00835EE6" w:rsidP="00835EE6">
            <w:pPr>
              <w:rPr>
                <w:rFonts w:ascii="Calibri" w:hAnsi="Calibri" w:cs="Calibri"/>
                <w:color w:val="000000"/>
                <w:sz w:val="20"/>
                <w:szCs w:val="20"/>
                <w:lang w:val="en-US"/>
              </w:rPr>
            </w:pPr>
            <w:r w:rsidRPr="00393DB2">
              <w:rPr>
                <w:sz w:val="20"/>
                <w:szCs w:val="20"/>
                <w:lang w:val="en-US"/>
              </w:rPr>
              <w:t>Većina ljudi je u osnovi iskrena. </w:t>
            </w:r>
          </w:p>
        </w:tc>
      </w:tr>
      <w:tr w:rsidR="00835EE6" w:rsidRPr="00393DB2" w14:paraId="46F7C56C" w14:textId="6311CD96" w:rsidTr="00393DB2">
        <w:tc>
          <w:tcPr>
            <w:tcW w:w="2000" w:type="dxa"/>
          </w:tcPr>
          <w:p w14:paraId="170C05FB" w14:textId="037C6C28" w:rsidR="00835EE6" w:rsidRPr="00393DB2" w:rsidRDefault="00835EE6" w:rsidP="00835EE6">
            <w:pPr>
              <w:rPr>
                <w:sz w:val="20"/>
                <w:szCs w:val="20"/>
                <w:lang w:val="en-US"/>
              </w:rPr>
            </w:pPr>
          </w:p>
        </w:tc>
        <w:tc>
          <w:tcPr>
            <w:tcW w:w="2001" w:type="dxa"/>
          </w:tcPr>
          <w:p w14:paraId="434E313F" w14:textId="2171771A" w:rsidR="00835EE6" w:rsidRPr="00393DB2" w:rsidRDefault="00835EE6" w:rsidP="00835EE6">
            <w:pPr>
              <w:rPr>
                <w:sz w:val="20"/>
                <w:szCs w:val="20"/>
                <w:lang w:val="en-US"/>
              </w:rPr>
            </w:pPr>
            <w:r w:rsidRPr="00393DB2">
              <w:rPr>
                <w:sz w:val="20"/>
                <w:szCs w:val="20"/>
                <w:lang w:val="en-US"/>
              </w:rPr>
              <w:t>inter_trust4</w:t>
            </w:r>
          </w:p>
        </w:tc>
        <w:tc>
          <w:tcPr>
            <w:tcW w:w="2000" w:type="dxa"/>
          </w:tcPr>
          <w:p w14:paraId="29C4072B" w14:textId="3C08793C" w:rsidR="00835EE6" w:rsidRPr="00393DB2" w:rsidRDefault="00835EE6" w:rsidP="00835EE6">
            <w:pPr>
              <w:rPr>
                <w:sz w:val="20"/>
                <w:szCs w:val="20"/>
                <w:lang w:val="en-US"/>
              </w:rPr>
            </w:pPr>
            <w:r w:rsidRPr="00393DB2">
              <w:rPr>
                <w:sz w:val="20"/>
                <w:szCs w:val="20"/>
                <w:lang w:val="en-US"/>
              </w:rPr>
              <w:t>Most people can be trusted.  </w:t>
            </w:r>
          </w:p>
        </w:tc>
        <w:tc>
          <w:tcPr>
            <w:tcW w:w="2001" w:type="dxa"/>
          </w:tcPr>
          <w:p w14:paraId="6053C8D2" w14:textId="5BFFEF1E" w:rsidR="00835EE6" w:rsidRPr="00393DB2" w:rsidRDefault="00835EE6" w:rsidP="00835EE6">
            <w:pPr>
              <w:rPr>
                <w:sz w:val="20"/>
                <w:szCs w:val="20"/>
                <w:lang w:val="en-US"/>
              </w:rPr>
            </w:pPr>
            <w:r w:rsidRPr="00393DB2">
              <w:rPr>
                <w:sz w:val="20"/>
                <w:szCs w:val="20"/>
                <w:lang w:val="en-US"/>
              </w:rPr>
              <w:t>Den meisten Menschen kann man vertrauen.</w:t>
            </w:r>
          </w:p>
        </w:tc>
        <w:tc>
          <w:tcPr>
            <w:tcW w:w="2000" w:type="dxa"/>
          </w:tcPr>
          <w:p w14:paraId="094C1614" w14:textId="0525153D" w:rsidR="00835EE6" w:rsidRPr="00393DB2" w:rsidRDefault="00835EE6" w:rsidP="00835EE6">
            <w:pPr>
              <w:rPr>
                <w:sz w:val="20"/>
                <w:szCs w:val="20"/>
                <w:lang w:val="en-US"/>
              </w:rPr>
            </w:pPr>
            <w:r w:rsidRPr="00393DB2">
              <w:rPr>
                <w:sz w:val="20"/>
                <w:szCs w:val="20"/>
                <w:lang w:val="en-US"/>
              </w:rPr>
              <w:t>Della maggior parte delle persone ci si può fidare.</w:t>
            </w:r>
          </w:p>
        </w:tc>
        <w:tc>
          <w:tcPr>
            <w:tcW w:w="2001" w:type="dxa"/>
          </w:tcPr>
          <w:p w14:paraId="1FFF0424" w14:textId="7AAC8359" w:rsidR="00835EE6" w:rsidRPr="00393DB2" w:rsidRDefault="00835EE6" w:rsidP="00835EE6">
            <w:pPr>
              <w:rPr>
                <w:rFonts w:ascii="Calibri" w:hAnsi="Calibri" w:cs="Calibri"/>
                <w:color w:val="000000"/>
                <w:sz w:val="20"/>
                <w:szCs w:val="20"/>
                <w:lang w:val="en-US"/>
              </w:rPr>
            </w:pPr>
            <w:r w:rsidRPr="00393DB2">
              <w:rPr>
                <w:sz w:val="20"/>
                <w:szCs w:val="20"/>
                <w:lang w:val="en-US"/>
              </w:rPr>
              <w:t>Většině lidí lze důvěřovat.</w:t>
            </w:r>
          </w:p>
        </w:tc>
        <w:tc>
          <w:tcPr>
            <w:tcW w:w="2001" w:type="dxa"/>
          </w:tcPr>
          <w:p w14:paraId="3D08E921" w14:textId="4737E465" w:rsidR="00835EE6" w:rsidRPr="00393DB2" w:rsidRDefault="00835EE6" w:rsidP="00835EE6">
            <w:pPr>
              <w:rPr>
                <w:rFonts w:ascii="Calibri" w:hAnsi="Calibri" w:cs="Calibri"/>
                <w:color w:val="000000"/>
                <w:sz w:val="20"/>
                <w:szCs w:val="20"/>
                <w:lang w:val="en-US"/>
              </w:rPr>
            </w:pPr>
            <w:r w:rsidRPr="00393DB2">
              <w:rPr>
                <w:sz w:val="20"/>
                <w:szCs w:val="20"/>
                <w:lang w:val="en-US"/>
              </w:rPr>
              <w:t>Većini ljudi se može verovati</w:t>
            </w:r>
          </w:p>
        </w:tc>
      </w:tr>
      <w:tr w:rsidR="00835EE6" w:rsidRPr="00393DB2" w14:paraId="5F564460" w14:textId="686AE17C" w:rsidTr="00393DB2">
        <w:tc>
          <w:tcPr>
            <w:tcW w:w="2000" w:type="dxa"/>
          </w:tcPr>
          <w:p w14:paraId="46B2D56E" w14:textId="574DF0B4" w:rsidR="00835EE6" w:rsidRPr="00393DB2" w:rsidRDefault="00835EE6" w:rsidP="00835EE6">
            <w:pPr>
              <w:rPr>
                <w:sz w:val="20"/>
                <w:szCs w:val="20"/>
                <w:lang w:val="en-US"/>
              </w:rPr>
            </w:pPr>
          </w:p>
        </w:tc>
        <w:tc>
          <w:tcPr>
            <w:tcW w:w="2001" w:type="dxa"/>
          </w:tcPr>
          <w:p w14:paraId="55B2BDC4" w14:textId="6DD507BA" w:rsidR="00835EE6" w:rsidRPr="00393DB2" w:rsidRDefault="00835EE6" w:rsidP="00835EE6">
            <w:pPr>
              <w:rPr>
                <w:sz w:val="20"/>
                <w:szCs w:val="20"/>
                <w:lang w:val="en-US"/>
              </w:rPr>
            </w:pPr>
            <w:r w:rsidRPr="00393DB2">
              <w:rPr>
                <w:sz w:val="20"/>
                <w:szCs w:val="20"/>
                <w:lang w:val="en-US"/>
              </w:rPr>
              <w:t>inter_trust5</w:t>
            </w:r>
          </w:p>
        </w:tc>
        <w:tc>
          <w:tcPr>
            <w:tcW w:w="2000" w:type="dxa"/>
          </w:tcPr>
          <w:p w14:paraId="4526FC1E" w14:textId="45FDFA81" w:rsidR="00835EE6" w:rsidRPr="00393DB2" w:rsidRDefault="00835EE6" w:rsidP="00835EE6">
            <w:pPr>
              <w:rPr>
                <w:sz w:val="20"/>
                <w:szCs w:val="20"/>
                <w:lang w:val="en-US"/>
              </w:rPr>
            </w:pPr>
            <w:r w:rsidRPr="00393DB2">
              <w:rPr>
                <w:sz w:val="20"/>
                <w:szCs w:val="20"/>
                <w:lang w:val="en-US"/>
              </w:rPr>
              <w:t>Most of the time people are helpful. </w:t>
            </w:r>
          </w:p>
        </w:tc>
        <w:tc>
          <w:tcPr>
            <w:tcW w:w="2001" w:type="dxa"/>
          </w:tcPr>
          <w:p w14:paraId="03A2E4AB" w14:textId="37ECF378" w:rsidR="00835EE6" w:rsidRPr="00393DB2" w:rsidRDefault="00835EE6" w:rsidP="00835EE6">
            <w:pPr>
              <w:rPr>
                <w:sz w:val="20"/>
                <w:szCs w:val="20"/>
                <w:lang w:val="en-US"/>
              </w:rPr>
            </w:pPr>
            <w:r w:rsidRPr="00393DB2">
              <w:rPr>
                <w:sz w:val="20"/>
                <w:szCs w:val="20"/>
                <w:lang w:val="en-US"/>
              </w:rPr>
              <w:t>Die meiste Zeit über sind Menschen hilfsbereit.</w:t>
            </w:r>
          </w:p>
        </w:tc>
        <w:tc>
          <w:tcPr>
            <w:tcW w:w="2000" w:type="dxa"/>
          </w:tcPr>
          <w:p w14:paraId="1B2B1877" w14:textId="2E3581F0" w:rsidR="00835EE6" w:rsidRPr="00393DB2" w:rsidRDefault="00835EE6" w:rsidP="00835EE6">
            <w:pPr>
              <w:rPr>
                <w:sz w:val="20"/>
                <w:szCs w:val="20"/>
                <w:lang w:val="en-US"/>
              </w:rPr>
            </w:pPr>
            <w:r w:rsidRPr="00393DB2">
              <w:rPr>
                <w:sz w:val="20"/>
                <w:szCs w:val="20"/>
                <w:lang w:val="en-US"/>
              </w:rPr>
              <w:t>Il più delle volte le persone sono disponibili.</w:t>
            </w:r>
          </w:p>
        </w:tc>
        <w:tc>
          <w:tcPr>
            <w:tcW w:w="2001" w:type="dxa"/>
          </w:tcPr>
          <w:p w14:paraId="164A31AE" w14:textId="55C69EAA" w:rsidR="00835EE6" w:rsidRPr="00393DB2" w:rsidRDefault="00835EE6" w:rsidP="00835EE6">
            <w:pPr>
              <w:rPr>
                <w:rFonts w:ascii="Calibri" w:hAnsi="Calibri" w:cs="Calibri"/>
                <w:color w:val="000000"/>
                <w:sz w:val="20"/>
                <w:szCs w:val="20"/>
                <w:lang w:val="en-US"/>
              </w:rPr>
            </w:pPr>
            <w:r w:rsidRPr="00393DB2">
              <w:rPr>
                <w:sz w:val="20"/>
                <w:szCs w:val="20"/>
                <w:lang w:val="en-US"/>
              </w:rPr>
              <w:t>Lidé se většinu času snaží pomáhat druhým.</w:t>
            </w:r>
          </w:p>
        </w:tc>
        <w:tc>
          <w:tcPr>
            <w:tcW w:w="2001" w:type="dxa"/>
          </w:tcPr>
          <w:p w14:paraId="67594210" w14:textId="3FC1CEBA" w:rsidR="00835EE6" w:rsidRPr="00393DB2" w:rsidRDefault="00835EE6" w:rsidP="00835EE6">
            <w:pPr>
              <w:rPr>
                <w:rFonts w:ascii="Calibri" w:hAnsi="Calibri" w:cs="Calibri"/>
                <w:color w:val="000000"/>
                <w:sz w:val="20"/>
                <w:szCs w:val="20"/>
                <w:lang w:val="en-US"/>
              </w:rPr>
            </w:pPr>
            <w:r w:rsidRPr="00393DB2">
              <w:rPr>
                <w:sz w:val="20"/>
                <w:szCs w:val="20"/>
                <w:lang w:val="en-US"/>
              </w:rPr>
              <w:t>U većini slučajeva ljudi će rado pomoći drugima.</w:t>
            </w:r>
          </w:p>
        </w:tc>
      </w:tr>
      <w:tr w:rsidR="00835EE6" w:rsidRPr="00393DB2" w14:paraId="1D89D727" w14:textId="258A2B0E" w:rsidTr="00393DB2">
        <w:tc>
          <w:tcPr>
            <w:tcW w:w="2000" w:type="dxa"/>
          </w:tcPr>
          <w:p w14:paraId="78D4317D" w14:textId="64180FBE" w:rsidR="00835EE6" w:rsidRPr="00393DB2" w:rsidRDefault="00835EE6" w:rsidP="00835EE6">
            <w:pPr>
              <w:rPr>
                <w:sz w:val="20"/>
                <w:szCs w:val="20"/>
                <w:lang w:val="en-US"/>
              </w:rPr>
            </w:pPr>
          </w:p>
        </w:tc>
        <w:tc>
          <w:tcPr>
            <w:tcW w:w="2001" w:type="dxa"/>
          </w:tcPr>
          <w:p w14:paraId="7F7B707B" w14:textId="43F6A1AA" w:rsidR="00835EE6" w:rsidRPr="00393DB2" w:rsidRDefault="00835EE6" w:rsidP="00835EE6">
            <w:pPr>
              <w:rPr>
                <w:sz w:val="20"/>
                <w:szCs w:val="20"/>
                <w:lang w:val="en-US"/>
              </w:rPr>
            </w:pPr>
            <w:r w:rsidRPr="00393DB2">
              <w:rPr>
                <w:sz w:val="20"/>
                <w:szCs w:val="20"/>
                <w:lang w:val="en-US"/>
              </w:rPr>
              <w:t>Instruction</w:t>
            </w:r>
          </w:p>
        </w:tc>
        <w:tc>
          <w:tcPr>
            <w:tcW w:w="2000" w:type="dxa"/>
          </w:tcPr>
          <w:p w14:paraId="3D972A6D" w14:textId="39E323BF" w:rsidR="00835EE6" w:rsidRPr="00393DB2" w:rsidRDefault="00835EE6" w:rsidP="00835EE6">
            <w:pPr>
              <w:rPr>
                <w:sz w:val="20"/>
                <w:szCs w:val="20"/>
                <w:lang w:val="en-US"/>
              </w:rPr>
            </w:pPr>
            <w:r w:rsidRPr="00393DB2">
              <w:rPr>
                <w:sz w:val="20"/>
                <w:szCs w:val="20"/>
                <w:lang w:val="en-US"/>
              </w:rPr>
              <w:t xml:space="preserve">Now you will read a fictional example of decision-making at school. Please read </w:t>
            </w:r>
            <w:r w:rsidRPr="00393DB2">
              <w:rPr>
                <w:sz w:val="20"/>
                <w:szCs w:val="20"/>
                <w:lang w:val="en-US"/>
              </w:rPr>
              <w:lastRenderedPageBreak/>
              <w:t>the introductory text carefully and then answer the questions that follow. When answering all questions, please keep in mind the introductory text. You can return to the text at any time when answering the questions.</w:t>
            </w:r>
          </w:p>
        </w:tc>
        <w:tc>
          <w:tcPr>
            <w:tcW w:w="2001" w:type="dxa"/>
          </w:tcPr>
          <w:p w14:paraId="6B43684B" w14:textId="5EFFB8A2" w:rsidR="00835EE6" w:rsidRPr="00393DB2" w:rsidRDefault="00835EE6" w:rsidP="00835EE6">
            <w:pPr>
              <w:rPr>
                <w:sz w:val="20"/>
                <w:szCs w:val="20"/>
                <w:lang w:val="en-US"/>
              </w:rPr>
            </w:pPr>
            <w:r w:rsidRPr="00393DB2">
              <w:rPr>
                <w:sz w:val="20"/>
                <w:szCs w:val="20"/>
                <w:lang w:val="en-US"/>
              </w:rPr>
              <w:lastRenderedPageBreak/>
              <w:t>Es folgt nun ein fiktives Beispiel für die Entscheidungsfindun</w:t>
            </w:r>
            <w:r w:rsidRPr="00393DB2">
              <w:rPr>
                <w:sz w:val="20"/>
                <w:szCs w:val="20"/>
                <w:lang w:val="en-US"/>
              </w:rPr>
              <w:lastRenderedPageBreak/>
              <w:t>g in einer Schule. Zur Einführung in die Situation lies Dir bitte den Einführungstext aufmerksam durch und beantworte anschließend die Fragen, die auf den Text folgen. Versuche Dich bei der Beantwortung aller Fragen auf den Einführungstext zu beziehen. Du kannst bei der Beantwortung der Fragen jederzeit zum Text zurückgehen, um nochmal nachzulesen.</w:t>
            </w:r>
          </w:p>
        </w:tc>
        <w:tc>
          <w:tcPr>
            <w:tcW w:w="2000" w:type="dxa"/>
          </w:tcPr>
          <w:p w14:paraId="1404F724" w14:textId="26ACB153" w:rsidR="00835EE6" w:rsidRPr="00393DB2" w:rsidRDefault="00835EE6" w:rsidP="00835EE6">
            <w:pPr>
              <w:rPr>
                <w:sz w:val="20"/>
                <w:szCs w:val="20"/>
                <w:lang w:val="en-US"/>
              </w:rPr>
            </w:pPr>
            <w:r w:rsidRPr="00393DB2">
              <w:rPr>
                <w:sz w:val="20"/>
                <w:szCs w:val="20"/>
                <w:lang w:val="en-US"/>
              </w:rPr>
              <w:lastRenderedPageBreak/>
              <w:t xml:space="preserve">Seguirà un esempio di fantasia che fa riferimento a decisioni prese dalla </w:t>
            </w:r>
            <w:r w:rsidRPr="00393DB2">
              <w:rPr>
                <w:sz w:val="20"/>
                <w:szCs w:val="20"/>
                <w:lang w:val="en-US"/>
              </w:rPr>
              <w:lastRenderedPageBreak/>
              <w:t>dirigenza in una scuola. Per entrare adeguatamente nella situazione fittizia, leggi attentamente il testo introduttivo e rispondi alle domande che seguono. Cerca di rispondere a tutte le domande in relazione al testo introduttivo. Puoi sempre tornare al testo durante la risposta alle singole domande.</w:t>
            </w:r>
          </w:p>
        </w:tc>
        <w:tc>
          <w:tcPr>
            <w:tcW w:w="2001" w:type="dxa"/>
          </w:tcPr>
          <w:p w14:paraId="5E7A0689" w14:textId="4A1B84EF"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Nyní bude následovat smyšlený příklad rozhodování ve škole. Pro uvedení do </w:t>
            </w:r>
            <w:r w:rsidRPr="00393DB2">
              <w:rPr>
                <w:sz w:val="20"/>
                <w:szCs w:val="20"/>
                <w:lang w:val="en-US"/>
              </w:rPr>
              <w:lastRenderedPageBreak/>
              <w:t>situace si prosím nejdříve pečlivě přečtěte úvodní text a následně odpovězte na otázky, které na text navazují. Při odpovídání na všechny otázky se prosím pokuste odpovídat v návaznosti na úvodní text. K textu se můžete kdykoli při odpovídání na jednotlivé otázky vrátit.</w:t>
            </w:r>
          </w:p>
        </w:tc>
        <w:tc>
          <w:tcPr>
            <w:tcW w:w="2001" w:type="dxa"/>
          </w:tcPr>
          <w:p w14:paraId="40A27D3F" w14:textId="1CC79F1E"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Sada sledi izmišljeni primer donošenja odluke u školi. Molimo te da najpre </w:t>
            </w:r>
            <w:r w:rsidRPr="00393DB2">
              <w:rPr>
                <w:sz w:val="20"/>
                <w:szCs w:val="20"/>
                <w:lang w:val="en-US"/>
              </w:rPr>
              <w:lastRenderedPageBreak/>
              <w:t xml:space="preserve">pažljivo pročitaš uvodni tekst i zatim odgovoriš na pitanja koja slede. Probaj da razmišljaš o uvodnom tekstu dok odgovaraš na sva pitanja. Možeš i ponovo čitati tekst dok odgovaraš na svako pitanje. </w:t>
            </w:r>
          </w:p>
        </w:tc>
      </w:tr>
      <w:tr w:rsidR="00835EE6" w:rsidRPr="00393DB2" w14:paraId="08F4D5EB" w14:textId="6F6BC543" w:rsidTr="00393DB2">
        <w:tc>
          <w:tcPr>
            <w:tcW w:w="2000" w:type="dxa"/>
          </w:tcPr>
          <w:p w14:paraId="2ED618AE" w14:textId="0A20CA83" w:rsidR="00835EE6" w:rsidRPr="00393DB2" w:rsidRDefault="00835EE6" w:rsidP="00835EE6">
            <w:pPr>
              <w:rPr>
                <w:sz w:val="20"/>
                <w:szCs w:val="20"/>
                <w:lang w:val="en-US"/>
              </w:rPr>
            </w:pPr>
          </w:p>
        </w:tc>
        <w:tc>
          <w:tcPr>
            <w:tcW w:w="2001" w:type="dxa"/>
          </w:tcPr>
          <w:p w14:paraId="667D861A" w14:textId="322849B4" w:rsidR="00835EE6" w:rsidRPr="00393DB2" w:rsidRDefault="00835EE6" w:rsidP="00835EE6">
            <w:pPr>
              <w:rPr>
                <w:sz w:val="20"/>
                <w:szCs w:val="20"/>
                <w:lang w:val="en-US"/>
              </w:rPr>
            </w:pPr>
            <w:r w:rsidRPr="00393DB2">
              <w:rPr>
                <w:sz w:val="20"/>
                <w:szCs w:val="20"/>
                <w:lang w:val="en-US"/>
              </w:rPr>
              <w:t>Introduction</w:t>
            </w:r>
          </w:p>
        </w:tc>
        <w:tc>
          <w:tcPr>
            <w:tcW w:w="2000" w:type="dxa"/>
          </w:tcPr>
          <w:p w14:paraId="788E8ACE" w14:textId="750A27C5" w:rsidR="00835EE6" w:rsidRPr="00393DB2" w:rsidRDefault="00835EE6" w:rsidP="00835EE6">
            <w:pPr>
              <w:rPr>
                <w:sz w:val="20"/>
                <w:szCs w:val="20"/>
                <w:lang w:val="en-US"/>
              </w:rPr>
            </w:pPr>
            <w:r w:rsidRPr="00393DB2">
              <w:rPr>
                <w:sz w:val="20"/>
                <w:szCs w:val="20"/>
                <w:lang w:val="en-US"/>
              </w:rPr>
              <w:t xml:space="preserve">Imagine that you visit a school where several cases of cyberbullying using mobile phones have happened recently. Some students used their phones to mock and humiliate others. Students, teachers, and parents think that the school management has to do something because the bullying has been very serious and might happen </w:t>
            </w:r>
            <w:r w:rsidRPr="00393DB2">
              <w:rPr>
                <w:sz w:val="20"/>
                <w:szCs w:val="20"/>
                <w:lang w:val="en-US"/>
              </w:rPr>
              <w:lastRenderedPageBreak/>
              <w:t>again and again. Therefore, the school management decides to take tough steps. They decide to impose a ban on using mobile phones. Students are not allowed to use their mobile phones in classrooms under a penalty. This decision is announced to students at a joint meeting with the management.</w:t>
            </w:r>
          </w:p>
        </w:tc>
        <w:tc>
          <w:tcPr>
            <w:tcW w:w="2001" w:type="dxa"/>
          </w:tcPr>
          <w:p w14:paraId="0F6FE83E" w14:textId="46BC6046" w:rsidR="00835EE6" w:rsidRPr="00393DB2" w:rsidRDefault="00835EE6" w:rsidP="00835EE6">
            <w:pPr>
              <w:rPr>
                <w:sz w:val="20"/>
                <w:szCs w:val="20"/>
                <w:lang w:val="en-US"/>
              </w:rPr>
            </w:pPr>
            <w:r w:rsidRPr="00393DB2">
              <w:rPr>
                <w:sz w:val="20"/>
                <w:szCs w:val="20"/>
                <w:lang w:val="en-US"/>
              </w:rPr>
              <w:lastRenderedPageBreak/>
              <w:t xml:space="preserve">Stelle Dir vor, Du besuchst eine Schule, an der in letzter Zeit mehrere Fälle von Cybermobbing mit Handys vorkamen. Einige Schülerinnen und Schüler nutzen ihre Handys, um andere zu verspotten und zu demütigen. Schülerinnen und Schüler, Lehrkräfte und Eltern sind der Meinung, dass die Schulleitung etwas unternehmen muss, </w:t>
            </w:r>
            <w:r w:rsidRPr="00393DB2">
              <w:rPr>
                <w:sz w:val="20"/>
                <w:szCs w:val="20"/>
                <w:lang w:val="en-US"/>
              </w:rPr>
              <w:lastRenderedPageBreak/>
              <w:t>weil das Mobbing sehr ernst war und erneut vorkommen könnte. Darum entscheidet die Schulleitung harte Schritte einzuleiten. Sie beschließt ein Handyverbot. Das Mitbringen von Handys in die Schule ist den Schülerinnen und Schülern verboten. Die Entscheidung wird den Schülerinnen und Schülern bei einem gemeinsamen Treffen mit der Schulleitung in der Turnhalle mitgeteilt.</w:t>
            </w:r>
          </w:p>
        </w:tc>
        <w:tc>
          <w:tcPr>
            <w:tcW w:w="2000" w:type="dxa"/>
          </w:tcPr>
          <w:p w14:paraId="532D391C" w14:textId="28CFA662" w:rsidR="00835EE6" w:rsidRPr="00393DB2" w:rsidRDefault="00835EE6" w:rsidP="00835EE6">
            <w:pPr>
              <w:rPr>
                <w:sz w:val="20"/>
                <w:szCs w:val="20"/>
                <w:lang w:val="en-US"/>
              </w:rPr>
            </w:pPr>
            <w:r w:rsidRPr="00393DB2">
              <w:rPr>
                <w:sz w:val="20"/>
                <w:szCs w:val="20"/>
                <w:lang w:val="en-US"/>
              </w:rPr>
              <w:lastRenderedPageBreak/>
              <w:t xml:space="preserve">Immaginate di visitare una scuola dove di recente si sono verificati diversi casi di cyberbullismo attraverso l’uso del cellulare. Alcuni studenti hanno usato i loro telefoni per deridere e umiliare gli altri. Studenti, insegnanti e genitori pensano che la direzione della scuola dovrebbe fare qualcosa, perché gli episodi di bullismo </w:t>
            </w:r>
            <w:r w:rsidRPr="00393DB2">
              <w:rPr>
                <w:sz w:val="20"/>
                <w:szCs w:val="20"/>
                <w:lang w:val="en-US"/>
              </w:rPr>
              <w:lastRenderedPageBreak/>
              <w:t xml:space="preserve">sono stati molto gravi e potrebbero ripetersi. Pertanto, la direzione della scuola decide di prendere provvedimenti severi. Decide di vietare l’uso dei telefoni cellulari. Agli studenti non è consentito portare a scuola i telefoni cellulari, pena una sanzione. Questa decisione viene comunicata agli studenti durante una riunione congiunta con la direzione in palestra. </w:t>
            </w:r>
          </w:p>
        </w:tc>
        <w:tc>
          <w:tcPr>
            <w:tcW w:w="2001" w:type="dxa"/>
          </w:tcPr>
          <w:p w14:paraId="612B9CB0" w14:textId="412EC83B"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Představte si, že chodíte na školu, kde se nedávno objevilo několik případů šikany přes mobilní telefony. Někteří studenti používali ve třídách své telefony, aby zesměšňovali a ponižovali druhé. Studenti, učitelé a rodiče si myslí, že by s tím vedení školy mělo něco udělat, protože šikana byla velmi závažná a může se znova opakovat. </w:t>
            </w:r>
            <w:r w:rsidRPr="00393DB2">
              <w:rPr>
                <w:sz w:val="20"/>
                <w:szCs w:val="20"/>
                <w:lang w:val="en-US"/>
              </w:rPr>
              <w:lastRenderedPageBreak/>
              <w:t>Proto se vedení školy rozhodne pro tvrdá opatření. Rozhodnou se zakázat používání mobilních telefonů. Studenti nesmí své telefony ve třídách používat, jinak budou potrestáni. Rozhodnutí je studentům oznámeno na společném setkání s vedením školy.</w:t>
            </w:r>
          </w:p>
        </w:tc>
        <w:tc>
          <w:tcPr>
            <w:tcW w:w="2001" w:type="dxa"/>
          </w:tcPr>
          <w:p w14:paraId="147B9A59" w14:textId="3AC455FA"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Zamisli da si u poseti školi u kojoj se nedavno dogodilo nekoliko slučajeva vršnjačkog nasilja putem interneta. Neki učenici su koristili svoje telefone da ismevaju i ponižavaju druge. Učenici, nastavnici i roditelji smatraju da uprava škole treba da preduzme nešto jer je vršnjačko nasilje bilo vrlo ozbiljno i može da se ponovi. Zato je </w:t>
            </w:r>
            <w:r w:rsidRPr="00393DB2">
              <w:rPr>
                <w:sz w:val="20"/>
                <w:szCs w:val="20"/>
                <w:lang w:val="en-US"/>
              </w:rPr>
              <w:lastRenderedPageBreak/>
              <w:t>uprava škole odlučila da preduzme ozbiljne korake. Odlučili su da uvedu zabranu korišćenja mobilnih telefona. Učenicima nije dozvoljeno da donesu mobilne telefone u školu, a ako to ipak učine, biće kažnjeni. Ova odluka je objavljena učenicima na zajedničkom sastanku sa upravom škole.</w:t>
            </w:r>
          </w:p>
        </w:tc>
      </w:tr>
      <w:tr w:rsidR="00835EE6" w:rsidRPr="00393DB2" w14:paraId="44AD214D" w14:textId="3F2E43F6" w:rsidTr="00393DB2">
        <w:tc>
          <w:tcPr>
            <w:tcW w:w="2000" w:type="dxa"/>
          </w:tcPr>
          <w:p w14:paraId="36B8BCA2" w14:textId="2705B8F1" w:rsidR="00835EE6" w:rsidRPr="00393DB2" w:rsidRDefault="00835EE6" w:rsidP="00835EE6">
            <w:pPr>
              <w:rPr>
                <w:sz w:val="20"/>
                <w:szCs w:val="20"/>
                <w:lang w:val="en-US"/>
              </w:rPr>
            </w:pPr>
          </w:p>
        </w:tc>
        <w:tc>
          <w:tcPr>
            <w:tcW w:w="2001" w:type="dxa"/>
          </w:tcPr>
          <w:p w14:paraId="68296532" w14:textId="52A7569C" w:rsidR="00835EE6" w:rsidRPr="00393DB2" w:rsidRDefault="00835EE6" w:rsidP="00835EE6">
            <w:pPr>
              <w:rPr>
                <w:sz w:val="20"/>
                <w:szCs w:val="20"/>
                <w:lang w:val="en-US"/>
              </w:rPr>
            </w:pPr>
            <w:r w:rsidRPr="00393DB2">
              <w:rPr>
                <w:sz w:val="20"/>
                <w:szCs w:val="20"/>
                <w:lang w:val="en-US"/>
              </w:rPr>
              <w:t>Voice 0</w:t>
            </w:r>
          </w:p>
        </w:tc>
        <w:tc>
          <w:tcPr>
            <w:tcW w:w="2000" w:type="dxa"/>
          </w:tcPr>
          <w:p w14:paraId="171C20E8" w14:textId="73559948" w:rsidR="00835EE6" w:rsidRPr="00393DB2" w:rsidRDefault="00835EE6" w:rsidP="00835EE6">
            <w:pPr>
              <w:rPr>
                <w:sz w:val="20"/>
                <w:szCs w:val="20"/>
                <w:lang w:val="en-US"/>
              </w:rPr>
            </w:pPr>
            <w:r w:rsidRPr="00393DB2">
              <w:rPr>
                <w:sz w:val="20"/>
                <w:szCs w:val="20"/>
                <w:lang w:val="en-US"/>
              </w:rPr>
              <w:t>The management decide on the measures by themselves. They are not interested in the opinions of citizens or experts and do not take them into account when making decisions.</w:t>
            </w:r>
          </w:p>
        </w:tc>
        <w:tc>
          <w:tcPr>
            <w:tcW w:w="2001" w:type="dxa"/>
          </w:tcPr>
          <w:p w14:paraId="2D2733C8" w14:textId="623B5A49" w:rsidR="00835EE6" w:rsidRPr="00393DB2" w:rsidRDefault="00835EE6" w:rsidP="00835EE6">
            <w:pPr>
              <w:rPr>
                <w:sz w:val="20"/>
                <w:szCs w:val="20"/>
                <w:lang w:val="en-US"/>
              </w:rPr>
            </w:pPr>
            <w:r w:rsidRPr="00393DB2">
              <w:rPr>
                <w:sz w:val="20"/>
                <w:szCs w:val="20"/>
                <w:lang w:val="en-US"/>
              </w:rPr>
              <w:t>Die Schulleitung trifft die Enscheidung über die Maßnahmen allein. Sie ist nicht an den Meinungen der Schülerinnen und Schüler interessiert. Bei der Entscheidungsfindung berücksichtigt sie die Meinungen der Schülerinnen und Schüler nicht.</w:t>
            </w:r>
          </w:p>
        </w:tc>
        <w:tc>
          <w:tcPr>
            <w:tcW w:w="2000" w:type="dxa"/>
          </w:tcPr>
          <w:p w14:paraId="53FA4EC8" w14:textId="1838C860" w:rsidR="00835EE6" w:rsidRPr="00393DB2" w:rsidRDefault="00835EE6" w:rsidP="00835EE6">
            <w:pPr>
              <w:rPr>
                <w:sz w:val="20"/>
                <w:szCs w:val="20"/>
                <w:lang w:val="en-US"/>
              </w:rPr>
            </w:pPr>
            <w:r w:rsidRPr="00393DB2">
              <w:rPr>
                <w:sz w:val="20"/>
                <w:szCs w:val="20"/>
                <w:lang w:val="en-US"/>
              </w:rPr>
              <w:t>I dirigenti decidono da soli le misure da adottare. Non sono interessati alle opinioni di cittadini o di esperti e non ne tengono conto quando prendono le decisioni.</w:t>
            </w:r>
          </w:p>
        </w:tc>
        <w:tc>
          <w:tcPr>
            <w:tcW w:w="2001" w:type="dxa"/>
          </w:tcPr>
          <w:p w14:paraId="06853B0E" w14:textId="556BBA14" w:rsidR="00835EE6" w:rsidRPr="00393DB2" w:rsidRDefault="00835EE6" w:rsidP="00835EE6">
            <w:pPr>
              <w:rPr>
                <w:rFonts w:ascii="Calibri" w:hAnsi="Calibri" w:cs="Calibri"/>
                <w:color w:val="000000"/>
                <w:sz w:val="20"/>
                <w:szCs w:val="20"/>
                <w:lang w:val="en-US"/>
              </w:rPr>
            </w:pPr>
            <w:r w:rsidRPr="00393DB2">
              <w:rPr>
                <w:sz w:val="20"/>
                <w:szCs w:val="20"/>
                <w:lang w:val="en-US"/>
              </w:rPr>
              <w:t>Vedení rozhodne o opatřeních samo. Při rozhodování se nezajímá o názory studentů ani odborníků a nebere je v úvahu.</w:t>
            </w:r>
          </w:p>
        </w:tc>
        <w:tc>
          <w:tcPr>
            <w:tcW w:w="2001" w:type="dxa"/>
          </w:tcPr>
          <w:p w14:paraId="6CF2127A" w14:textId="20CE7BBE" w:rsidR="00835EE6" w:rsidRPr="00393DB2" w:rsidRDefault="00835EE6" w:rsidP="00835EE6">
            <w:pPr>
              <w:rPr>
                <w:rFonts w:ascii="Calibri" w:hAnsi="Calibri" w:cs="Calibri"/>
                <w:color w:val="000000"/>
                <w:sz w:val="20"/>
                <w:szCs w:val="20"/>
                <w:lang w:val="en-US"/>
              </w:rPr>
            </w:pPr>
            <w:r w:rsidRPr="00393DB2">
              <w:rPr>
                <w:sz w:val="20"/>
                <w:szCs w:val="20"/>
                <w:lang w:val="en-US"/>
              </w:rPr>
              <w:t>Školska uprava sama odlučuje o merama. Oni nisu zainteresovani za mišljenja učenika ili eksperata i ne uzimaju ih u obzir prilikom donošenja odluka.</w:t>
            </w:r>
          </w:p>
        </w:tc>
      </w:tr>
      <w:tr w:rsidR="00835EE6" w:rsidRPr="00393DB2" w14:paraId="6332AC52" w14:textId="7FB0A60F" w:rsidTr="00393DB2">
        <w:tc>
          <w:tcPr>
            <w:tcW w:w="2000" w:type="dxa"/>
          </w:tcPr>
          <w:p w14:paraId="27D61DD2" w14:textId="2194B59E" w:rsidR="00835EE6" w:rsidRPr="00393DB2" w:rsidRDefault="00835EE6" w:rsidP="00835EE6">
            <w:pPr>
              <w:rPr>
                <w:sz w:val="20"/>
                <w:szCs w:val="20"/>
                <w:lang w:val="en-US"/>
              </w:rPr>
            </w:pPr>
          </w:p>
        </w:tc>
        <w:tc>
          <w:tcPr>
            <w:tcW w:w="2001" w:type="dxa"/>
          </w:tcPr>
          <w:p w14:paraId="5C42D834" w14:textId="2E4C60A9" w:rsidR="00835EE6" w:rsidRPr="00393DB2" w:rsidRDefault="00835EE6" w:rsidP="00835EE6">
            <w:pPr>
              <w:rPr>
                <w:sz w:val="20"/>
                <w:szCs w:val="20"/>
                <w:lang w:val="en-US"/>
              </w:rPr>
            </w:pPr>
            <w:r w:rsidRPr="00393DB2">
              <w:rPr>
                <w:sz w:val="20"/>
                <w:szCs w:val="20"/>
                <w:lang w:val="en-US"/>
              </w:rPr>
              <w:t>Voice 1</w:t>
            </w:r>
          </w:p>
        </w:tc>
        <w:tc>
          <w:tcPr>
            <w:tcW w:w="2000" w:type="dxa"/>
          </w:tcPr>
          <w:p w14:paraId="0B6D37B5" w14:textId="7C07102B" w:rsidR="00835EE6" w:rsidRPr="00393DB2" w:rsidRDefault="00835EE6" w:rsidP="00835EE6">
            <w:pPr>
              <w:rPr>
                <w:sz w:val="20"/>
                <w:szCs w:val="20"/>
                <w:lang w:val="en-US"/>
              </w:rPr>
            </w:pPr>
            <w:r w:rsidRPr="00393DB2">
              <w:rPr>
                <w:sz w:val="20"/>
                <w:szCs w:val="20"/>
                <w:lang w:val="en-US"/>
              </w:rPr>
              <w:t xml:space="preserve">The management are interested in students’ opinions </w:t>
            </w:r>
            <w:r w:rsidRPr="00393DB2">
              <w:rPr>
                <w:sz w:val="20"/>
                <w:szCs w:val="20"/>
                <w:lang w:val="en-US"/>
              </w:rPr>
              <w:lastRenderedPageBreak/>
              <w:t>before taking a decision. When deciding, they collect students’ opinions using anonymous online polls or pieces of paper and consider students’ opinions carefully.</w:t>
            </w:r>
          </w:p>
        </w:tc>
        <w:tc>
          <w:tcPr>
            <w:tcW w:w="2001" w:type="dxa"/>
          </w:tcPr>
          <w:p w14:paraId="77FED50C" w14:textId="5C2D2FAC" w:rsidR="00835EE6" w:rsidRPr="00393DB2" w:rsidRDefault="00835EE6" w:rsidP="00835EE6">
            <w:pPr>
              <w:rPr>
                <w:sz w:val="20"/>
                <w:szCs w:val="20"/>
                <w:lang w:val="en-US"/>
              </w:rPr>
            </w:pPr>
            <w:r w:rsidRPr="00393DB2">
              <w:rPr>
                <w:sz w:val="20"/>
                <w:szCs w:val="20"/>
                <w:lang w:val="en-US"/>
              </w:rPr>
              <w:lastRenderedPageBreak/>
              <w:t xml:space="preserve">Die Schulleitung ist an den Meinungen der Schülerinnen und </w:t>
            </w:r>
            <w:r w:rsidRPr="00393DB2">
              <w:rPr>
                <w:sz w:val="20"/>
                <w:szCs w:val="20"/>
                <w:lang w:val="en-US"/>
              </w:rPr>
              <w:lastRenderedPageBreak/>
              <w:t>Schüler interessiert, bevor sie Entscheidungen trifft. Bei der Entscheidungsfindung holt sie die Meinungen der Schülerinnen und Schüler mittels anonymer Online- oder Papier-Umfragen ein und berücksichtigt die Meinungen der Schülerinnen und Schüler sorgfältig.</w:t>
            </w:r>
          </w:p>
        </w:tc>
        <w:tc>
          <w:tcPr>
            <w:tcW w:w="2000" w:type="dxa"/>
          </w:tcPr>
          <w:p w14:paraId="06401357" w14:textId="0113DD0F" w:rsidR="00835EE6" w:rsidRPr="00393DB2" w:rsidRDefault="00835EE6" w:rsidP="00835EE6">
            <w:pPr>
              <w:rPr>
                <w:sz w:val="20"/>
                <w:szCs w:val="20"/>
                <w:lang w:val="en-US"/>
              </w:rPr>
            </w:pPr>
            <w:r w:rsidRPr="00393DB2">
              <w:rPr>
                <w:sz w:val="20"/>
                <w:szCs w:val="20"/>
                <w:lang w:val="en-US"/>
              </w:rPr>
              <w:lastRenderedPageBreak/>
              <w:t xml:space="preserve">La direzione è interessata alle opinioni degli </w:t>
            </w:r>
            <w:r w:rsidRPr="00393DB2">
              <w:rPr>
                <w:sz w:val="20"/>
                <w:szCs w:val="20"/>
                <w:lang w:val="en-US"/>
              </w:rPr>
              <w:lastRenderedPageBreak/>
              <w:t>studenti prima di prendere una decisione. Al momento di prendere una decisione, raccoglie le opinioni degli studenti tramite sondaggi online anonimi o tramite moduli cartacei anonimi e considera le risposte con attenzione.</w:t>
            </w:r>
          </w:p>
        </w:tc>
        <w:tc>
          <w:tcPr>
            <w:tcW w:w="2001" w:type="dxa"/>
          </w:tcPr>
          <w:p w14:paraId="7E8EECA7" w14:textId="72144417"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Dříve než rozhodne, vedení školy se aktivně zajímá o </w:t>
            </w:r>
            <w:r w:rsidRPr="00393DB2">
              <w:rPr>
                <w:sz w:val="20"/>
                <w:szCs w:val="20"/>
                <w:lang w:val="en-US"/>
              </w:rPr>
              <w:lastRenderedPageBreak/>
              <w:t>názory studentů. Při rozhodování proto udělá mezi studenty anonymní anketu, kdy studenti mohli napsat svůj názor online nebo na kousek papíru. Vedení pak názory studentů při zavádění konkrétních opatření pečlivě zváží.</w:t>
            </w:r>
          </w:p>
        </w:tc>
        <w:tc>
          <w:tcPr>
            <w:tcW w:w="2001" w:type="dxa"/>
          </w:tcPr>
          <w:p w14:paraId="36DF98E4" w14:textId="0E8516AD"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Školsku upravu interesuje mišljenje učenika pre neko što </w:t>
            </w:r>
            <w:r w:rsidRPr="00393DB2">
              <w:rPr>
                <w:sz w:val="20"/>
                <w:szCs w:val="20"/>
                <w:lang w:val="en-US"/>
              </w:rPr>
              <w:lastRenderedPageBreak/>
              <w:t>donese odluku. Kada uprava odlučuje, prikuplja mišljenja koristeći anonimne upitnike popunjene onlajn ili na papiru i pažljivo uzima u obzir mišljenja učenika.</w:t>
            </w:r>
          </w:p>
        </w:tc>
      </w:tr>
      <w:tr w:rsidR="00835EE6" w:rsidRPr="00393DB2" w14:paraId="449BFA71" w14:textId="00D7E02C" w:rsidTr="00393DB2">
        <w:tc>
          <w:tcPr>
            <w:tcW w:w="2000" w:type="dxa"/>
          </w:tcPr>
          <w:p w14:paraId="5EEC8F28" w14:textId="61082D7D" w:rsidR="00835EE6" w:rsidRPr="00393DB2" w:rsidRDefault="00835EE6" w:rsidP="00835EE6">
            <w:pPr>
              <w:rPr>
                <w:sz w:val="20"/>
                <w:szCs w:val="20"/>
                <w:lang w:val="en-US"/>
              </w:rPr>
            </w:pPr>
          </w:p>
        </w:tc>
        <w:tc>
          <w:tcPr>
            <w:tcW w:w="2001" w:type="dxa"/>
          </w:tcPr>
          <w:p w14:paraId="343CD590" w14:textId="10EE87A6" w:rsidR="00835EE6" w:rsidRPr="00393DB2" w:rsidRDefault="00835EE6" w:rsidP="00835EE6">
            <w:pPr>
              <w:rPr>
                <w:sz w:val="20"/>
                <w:szCs w:val="20"/>
                <w:lang w:val="en-US"/>
              </w:rPr>
            </w:pPr>
            <w:r w:rsidRPr="00393DB2">
              <w:rPr>
                <w:sz w:val="20"/>
                <w:szCs w:val="20"/>
                <w:lang w:val="en-US"/>
              </w:rPr>
              <w:t>Voice 2</w:t>
            </w:r>
          </w:p>
        </w:tc>
        <w:tc>
          <w:tcPr>
            <w:tcW w:w="2000" w:type="dxa"/>
          </w:tcPr>
          <w:p w14:paraId="1CD9BB99" w14:textId="2B2E5DF7" w:rsidR="00835EE6" w:rsidRPr="00393DB2" w:rsidRDefault="00835EE6" w:rsidP="00835EE6">
            <w:pPr>
              <w:rPr>
                <w:sz w:val="20"/>
                <w:szCs w:val="20"/>
                <w:lang w:val="en-US"/>
              </w:rPr>
            </w:pPr>
            <w:r w:rsidRPr="00393DB2">
              <w:rPr>
                <w:sz w:val="20"/>
                <w:szCs w:val="20"/>
                <w:lang w:val="en-US"/>
              </w:rPr>
              <w:t>The management are interested in expert opinions before they take a decision. When deciding, they approach academic experts in cyberbullying, youth workers, and exeprienced teachers. The ban on using phones is thoroughly consulted with these experts.</w:t>
            </w:r>
          </w:p>
        </w:tc>
        <w:tc>
          <w:tcPr>
            <w:tcW w:w="2001" w:type="dxa"/>
          </w:tcPr>
          <w:p w14:paraId="67FE9E97" w14:textId="6697124C" w:rsidR="00835EE6" w:rsidRPr="00393DB2" w:rsidRDefault="00835EE6" w:rsidP="00835EE6">
            <w:pPr>
              <w:rPr>
                <w:sz w:val="20"/>
                <w:szCs w:val="20"/>
                <w:lang w:val="en-US"/>
              </w:rPr>
            </w:pPr>
            <w:r w:rsidRPr="00393DB2">
              <w:rPr>
                <w:sz w:val="20"/>
                <w:szCs w:val="20"/>
                <w:lang w:val="en-US"/>
              </w:rPr>
              <w:t>Die Schulleitung ist an Expertenmeinungen interessiert, bevor sie Entscheidungen trifft. Bei der Entscheidungsfindung wendet sie sich an wissenschaftliche Fachleute für Cybermobbing, an Sozialarbeiterinnen und Sozialarbeiter und an erfahrene Lehrkräfte. Das Handyverbot wird mit diesen Expertinnen und Experten sorgfältig beraten.</w:t>
            </w:r>
          </w:p>
        </w:tc>
        <w:tc>
          <w:tcPr>
            <w:tcW w:w="2000" w:type="dxa"/>
          </w:tcPr>
          <w:p w14:paraId="2E170809" w14:textId="1250F0E1" w:rsidR="00835EE6" w:rsidRPr="00393DB2" w:rsidRDefault="00835EE6" w:rsidP="00835EE6">
            <w:pPr>
              <w:rPr>
                <w:sz w:val="20"/>
                <w:szCs w:val="20"/>
                <w:lang w:val="en-US"/>
              </w:rPr>
            </w:pPr>
            <w:r w:rsidRPr="00393DB2">
              <w:rPr>
                <w:sz w:val="20"/>
                <w:szCs w:val="20"/>
                <w:lang w:val="en-US"/>
              </w:rPr>
              <w:t>La direzione è interessata alle opinioni di alcuni esperti prima di prendere una decisione. Al momento di prendere una decisione, la direzione si rivolge a esperti universitari di cyberbullismo, operatori giovanili ed insegnanti con esperienza. La decisione di vietare i telefoni viene discussa in modo approfondito con questi esperti.</w:t>
            </w:r>
          </w:p>
        </w:tc>
        <w:tc>
          <w:tcPr>
            <w:tcW w:w="2001" w:type="dxa"/>
          </w:tcPr>
          <w:p w14:paraId="6F178E74" w14:textId="46359FB6" w:rsidR="00835EE6" w:rsidRPr="00393DB2" w:rsidRDefault="00835EE6" w:rsidP="00835EE6">
            <w:pPr>
              <w:rPr>
                <w:rFonts w:ascii="Calibri" w:hAnsi="Calibri" w:cs="Calibri"/>
                <w:color w:val="000000"/>
                <w:sz w:val="20"/>
                <w:szCs w:val="20"/>
                <w:lang w:val="en-US"/>
              </w:rPr>
            </w:pPr>
            <w:r w:rsidRPr="00393DB2">
              <w:rPr>
                <w:sz w:val="20"/>
                <w:szCs w:val="20"/>
                <w:lang w:val="en-US"/>
              </w:rPr>
              <w:t>Dříve než rozhodne, vedení školy se zajímá o názory odborníků. Při rozhodování proto osloví experty na kyberšikanu z univerzity, pracovníky s mládeží a zkušené učitele. Zákaz telefonů je důkladně konzultován s těmito experty.</w:t>
            </w:r>
          </w:p>
        </w:tc>
        <w:tc>
          <w:tcPr>
            <w:tcW w:w="2001" w:type="dxa"/>
          </w:tcPr>
          <w:p w14:paraId="74BFA696" w14:textId="123CD6E5" w:rsidR="00835EE6" w:rsidRPr="00393DB2" w:rsidRDefault="00835EE6" w:rsidP="00835EE6">
            <w:pPr>
              <w:rPr>
                <w:rFonts w:ascii="Calibri" w:hAnsi="Calibri" w:cs="Calibri"/>
                <w:color w:val="000000"/>
                <w:sz w:val="20"/>
                <w:szCs w:val="20"/>
                <w:lang w:val="en-US"/>
              </w:rPr>
            </w:pPr>
            <w:r w:rsidRPr="00393DB2">
              <w:rPr>
                <w:sz w:val="20"/>
                <w:szCs w:val="20"/>
                <w:lang w:val="en-US"/>
              </w:rPr>
              <w:t>Školsku upravu interesuje mišljenje stručnjaka pre nego što donese odluku. Pre odluke se obraća naučnicima koji se bave vršnjačkim nasiljem putem interneta, edukatorima i iskusnim nastavnicima. O zabrani korišćenja mobilnih telefona se temeljno savetuje sa ovim stručnjacima.</w:t>
            </w:r>
          </w:p>
        </w:tc>
      </w:tr>
      <w:tr w:rsidR="00835EE6" w:rsidRPr="00393DB2" w14:paraId="16789412" w14:textId="617EF3C1" w:rsidTr="00393DB2">
        <w:tc>
          <w:tcPr>
            <w:tcW w:w="2000" w:type="dxa"/>
          </w:tcPr>
          <w:p w14:paraId="7B4D2AA2" w14:textId="11C5EC01" w:rsidR="00835EE6" w:rsidRPr="00393DB2" w:rsidRDefault="00835EE6" w:rsidP="00835EE6">
            <w:pPr>
              <w:rPr>
                <w:sz w:val="20"/>
                <w:szCs w:val="20"/>
                <w:lang w:val="en-US"/>
              </w:rPr>
            </w:pPr>
          </w:p>
        </w:tc>
        <w:tc>
          <w:tcPr>
            <w:tcW w:w="2001" w:type="dxa"/>
          </w:tcPr>
          <w:p w14:paraId="5A69883A" w14:textId="2952B950" w:rsidR="00835EE6" w:rsidRPr="00393DB2" w:rsidRDefault="00835EE6" w:rsidP="00835EE6">
            <w:pPr>
              <w:rPr>
                <w:sz w:val="20"/>
                <w:szCs w:val="20"/>
                <w:lang w:val="en-US"/>
              </w:rPr>
            </w:pPr>
            <w:r w:rsidRPr="00393DB2">
              <w:rPr>
                <w:sz w:val="20"/>
                <w:szCs w:val="20"/>
                <w:lang w:val="en-US"/>
              </w:rPr>
              <w:t>Transp 0</w:t>
            </w:r>
          </w:p>
        </w:tc>
        <w:tc>
          <w:tcPr>
            <w:tcW w:w="2000" w:type="dxa"/>
          </w:tcPr>
          <w:p w14:paraId="1D9C112F" w14:textId="2968694E" w:rsidR="00835EE6" w:rsidRPr="00393DB2" w:rsidRDefault="00835EE6" w:rsidP="00835EE6">
            <w:pPr>
              <w:rPr>
                <w:sz w:val="20"/>
                <w:szCs w:val="20"/>
                <w:lang w:val="en-US"/>
              </w:rPr>
            </w:pPr>
            <w:r w:rsidRPr="00393DB2">
              <w:rPr>
                <w:sz w:val="20"/>
                <w:szCs w:val="20"/>
                <w:lang w:val="en-US"/>
              </w:rPr>
              <w:t>The management do not explain their decision in any way. They present to the students only their final decision but not the specific reasons based on which the decision has been made. They also do not explain why such a solution has been chosen over other options.</w:t>
            </w:r>
          </w:p>
        </w:tc>
        <w:tc>
          <w:tcPr>
            <w:tcW w:w="2001" w:type="dxa"/>
          </w:tcPr>
          <w:p w14:paraId="074BF213" w14:textId="0594B30F" w:rsidR="00835EE6" w:rsidRPr="00393DB2" w:rsidRDefault="00835EE6" w:rsidP="00835EE6">
            <w:pPr>
              <w:rPr>
                <w:sz w:val="20"/>
                <w:szCs w:val="20"/>
                <w:lang w:val="en-US"/>
              </w:rPr>
            </w:pPr>
            <w:r w:rsidRPr="00393DB2">
              <w:rPr>
                <w:sz w:val="20"/>
                <w:szCs w:val="20"/>
                <w:lang w:val="en-US"/>
              </w:rPr>
              <w:t>Die Schulleitung erklärt ihre Entscheidungen in keiner Weise. Die Schulleitung präsentiert den Schülerinnen und Schülern nur ihre finale Entscheidung, aber nicht die spezifischen Gründe für diese Entscheidung. Sie erklärt zudem nicht, warum sie die aktuelle Lösung gegenüber anderen Möglichkeiten bevorzugt.</w:t>
            </w:r>
          </w:p>
        </w:tc>
        <w:tc>
          <w:tcPr>
            <w:tcW w:w="2000" w:type="dxa"/>
          </w:tcPr>
          <w:p w14:paraId="079266A6" w14:textId="6037F656" w:rsidR="00835EE6" w:rsidRPr="00393DB2" w:rsidRDefault="00835EE6" w:rsidP="00835EE6">
            <w:pPr>
              <w:rPr>
                <w:sz w:val="20"/>
                <w:szCs w:val="20"/>
                <w:lang w:val="en-US"/>
              </w:rPr>
            </w:pPr>
            <w:r w:rsidRPr="00393DB2">
              <w:rPr>
                <w:sz w:val="20"/>
                <w:szCs w:val="20"/>
                <w:lang w:val="en-US"/>
              </w:rPr>
              <w:t>La direzione non spiega in alcun modo la propria decisione. La direzione si limita a presentare agli studenti  la  decisione finale, ma non le ragioni specifiche in base alle quali è stata presa. Inoltre, la direzione non spiega il motivo per cui è stata scelta tale soluzione rispetto ad altre opzioni.</w:t>
            </w:r>
          </w:p>
        </w:tc>
        <w:tc>
          <w:tcPr>
            <w:tcW w:w="2001" w:type="dxa"/>
          </w:tcPr>
          <w:p w14:paraId="437E6692" w14:textId="5DF21BAE" w:rsidR="00835EE6" w:rsidRPr="00393DB2" w:rsidRDefault="00835EE6" w:rsidP="00835EE6">
            <w:pPr>
              <w:rPr>
                <w:rFonts w:ascii="Calibri" w:hAnsi="Calibri" w:cs="Calibri"/>
                <w:color w:val="000000"/>
                <w:sz w:val="20"/>
                <w:szCs w:val="20"/>
                <w:lang w:val="en-US"/>
              </w:rPr>
            </w:pPr>
            <w:r w:rsidRPr="00393DB2">
              <w:rPr>
                <w:sz w:val="20"/>
                <w:szCs w:val="20"/>
                <w:lang w:val="en-US"/>
              </w:rPr>
              <w:t>Vedení své rozhodnutí nijak nevysvětluje. Studentům představí pouze své konečné rozhodnutí, ne však konkrétní důvody, na základě kterých bylo rozhodnuto. Rovněž nevysvětlí, proč bylo vybráno takové řešení před jinými možnostmi.</w:t>
            </w:r>
          </w:p>
        </w:tc>
        <w:tc>
          <w:tcPr>
            <w:tcW w:w="2001" w:type="dxa"/>
          </w:tcPr>
          <w:p w14:paraId="5E5A11F9" w14:textId="2C1CC545" w:rsidR="00835EE6" w:rsidRPr="00393DB2" w:rsidRDefault="00835EE6" w:rsidP="00835EE6">
            <w:pPr>
              <w:rPr>
                <w:rFonts w:ascii="Calibri" w:hAnsi="Calibri" w:cs="Calibri"/>
                <w:color w:val="000000"/>
                <w:sz w:val="20"/>
                <w:szCs w:val="20"/>
                <w:lang w:val="en-US"/>
              </w:rPr>
            </w:pPr>
            <w:r w:rsidRPr="00393DB2">
              <w:rPr>
                <w:sz w:val="20"/>
                <w:szCs w:val="20"/>
                <w:lang w:val="en-US"/>
              </w:rPr>
              <w:t>Školska uprava ni na koji način ne objašnjava svoje odluke. Predstavljaju učenicima samo svoju konačnu odluku, ali ne i konkretne razloge na osnovu kojih je odluka doneta. Takođe, ne objašnjavaju zbog čega je takvo rešenje odabrano u odnosu na druge opcije.</w:t>
            </w:r>
          </w:p>
        </w:tc>
      </w:tr>
      <w:tr w:rsidR="00835EE6" w:rsidRPr="00393DB2" w14:paraId="737CAC58" w14:textId="022319F5" w:rsidTr="00393DB2">
        <w:tc>
          <w:tcPr>
            <w:tcW w:w="2000" w:type="dxa"/>
          </w:tcPr>
          <w:p w14:paraId="521FF883" w14:textId="70FBA2CD" w:rsidR="00835EE6" w:rsidRPr="00393DB2" w:rsidRDefault="00835EE6" w:rsidP="00835EE6">
            <w:pPr>
              <w:rPr>
                <w:sz w:val="20"/>
                <w:szCs w:val="20"/>
                <w:lang w:val="en-US"/>
              </w:rPr>
            </w:pPr>
          </w:p>
        </w:tc>
        <w:tc>
          <w:tcPr>
            <w:tcW w:w="2001" w:type="dxa"/>
          </w:tcPr>
          <w:p w14:paraId="2F8D8DE3" w14:textId="22DA8AB3" w:rsidR="00835EE6" w:rsidRPr="00393DB2" w:rsidRDefault="00835EE6" w:rsidP="00835EE6">
            <w:pPr>
              <w:rPr>
                <w:sz w:val="20"/>
                <w:szCs w:val="20"/>
                <w:lang w:val="en-US"/>
              </w:rPr>
            </w:pPr>
            <w:r w:rsidRPr="00393DB2">
              <w:rPr>
                <w:sz w:val="20"/>
                <w:szCs w:val="20"/>
                <w:lang w:val="en-US"/>
              </w:rPr>
              <w:t>Transp 1</w:t>
            </w:r>
          </w:p>
        </w:tc>
        <w:tc>
          <w:tcPr>
            <w:tcW w:w="2000" w:type="dxa"/>
          </w:tcPr>
          <w:p w14:paraId="6488FE33" w14:textId="05254884" w:rsidR="00835EE6" w:rsidRPr="00393DB2" w:rsidRDefault="00835EE6" w:rsidP="00835EE6">
            <w:pPr>
              <w:rPr>
                <w:sz w:val="20"/>
                <w:szCs w:val="20"/>
                <w:lang w:val="en-US"/>
              </w:rPr>
            </w:pPr>
            <w:r w:rsidRPr="00393DB2">
              <w:rPr>
                <w:sz w:val="20"/>
                <w:szCs w:val="20"/>
                <w:lang w:val="en-US"/>
              </w:rPr>
              <w:t>The management do their best to explain the decision carefully. The management shed light on all reasons, arguments, and facts that have been considered. They make clear why they prefer the current solution over other possibilities.</w:t>
            </w:r>
          </w:p>
        </w:tc>
        <w:tc>
          <w:tcPr>
            <w:tcW w:w="2001" w:type="dxa"/>
          </w:tcPr>
          <w:p w14:paraId="768CE854" w14:textId="12EF69BC" w:rsidR="00835EE6" w:rsidRPr="00393DB2" w:rsidRDefault="00835EE6" w:rsidP="00835EE6">
            <w:pPr>
              <w:rPr>
                <w:sz w:val="20"/>
                <w:szCs w:val="20"/>
                <w:lang w:val="en-US"/>
              </w:rPr>
            </w:pPr>
            <w:r w:rsidRPr="00393DB2">
              <w:rPr>
                <w:sz w:val="20"/>
                <w:szCs w:val="20"/>
                <w:lang w:val="en-US"/>
              </w:rPr>
              <w:t>Die Schulleitung tut ihr Bestes, um ihre Entscheidungen sorgfältig zu erklären. Die Schulleitung beleuchtet alle Gründe, Argumente und Fakten, die berücksichtigt wurden. Sie macht deutlich, warum sie die aktuelle Lösung gegenüber anderen Möglichkeiten bevorzugt.</w:t>
            </w:r>
          </w:p>
        </w:tc>
        <w:tc>
          <w:tcPr>
            <w:tcW w:w="2000" w:type="dxa"/>
          </w:tcPr>
          <w:p w14:paraId="16B9DDBF" w14:textId="03509DEE" w:rsidR="00835EE6" w:rsidRPr="00393DB2" w:rsidRDefault="00835EE6" w:rsidP="00835EE6">
            <w:pPr>
              <w:rPr>
                <w:sz w:val="20"/>
                <w:szCs w:val="20"/>
                <w:lang w:val="en-US"/>
              </w:rPr>
            </w:pPr>
            <w:r w:rsidRPr="00393DB2">
              <w:rPr>
                <w:sz w:val="20"/>
                <w:szCs w:val="20"/>
                <w:lang w:val="en-US"/>
              </w:rPr>
              <w:t>La direzione fa del proprio meglio per spiegare la decisione in modo accurato. La direzione fa luce su tutte le ragioni, gli argomenti e i fatti che sono stati presi in considerazione. Chiarisce perché preferisce la soluzione attuale rispetto ad altre possibilità.</w:t>
            </w:r>
          </w:p>
        </w:tc>
        <w:tc>
          <w:tcPr>
            <w:tcW w:w="2001" w:type="dxa"/>
          </w:tcPr>
          <w:p w14:paraId="558EF824" w14:textId="46C7728D" w:rsidR="00835EE6" w:rsidRPr="00393DB2" w:rsidRDefault="00835EE6" w:rsidP="00835EE6">
            <w:pPr>
              <w:rPr>
                <w:rFonts w:ascii="Calibri" w:hAnsi="Calibri" w:cs="Calibri"/>
                <w:color w:val="000000"/>
                <w:sz w:val="20"/>
                <w:szCs w:val="20"/>
                <w:lang w:val="en-US"/>
              </w:rPr>
            </w:pPr>
            <w:r w:rsidRPr="00393DB2">
              <w:rPr>
                <w:sz w:val="20"/>
                <w:szCs w:val="20"/>
                <w:lang w:val="en-US"/>
              </w:rPr>
              <w:t>Vedení školy se pokusí co nejpečlivěji vysvětlit své rozhodnutí. Objasní všechny důvody, argumenty a fakta, která vzalo při rozhodování do úvahy. Vysvětlí, proč dávají přednost vybranému řešení před jinými možnostmi.</w:t>
            </w:r>
          </w:p>
        </w:tc>
        <w:tc>
          <w:tcPr>
            <w:tcW w:w="2001" w:type="dxa"/>
          </w:tcPr>
          <w:p w14:paraId="17A76BA0" w14:textId="6C8262D0" w:rsidR="00835EE6" w:rsidRPr="00393DB2" w:rsidRDefault="00835EE6" w:rsidP="00835EE6">
            <w:pPr>
              <w:rPr>
                <w:rFonts w:ascii="Calibri" w:hAnsi="Calibri" w:cs="Calibri"/>
                <w:color w:val="000000"/>
                <w:sz w:val="20"/>
                <w:szCs w:val="20"/>
                <w:lang w:val="en-US"/>
              </w:rPr>
            </w:pPr>
            <w:r w:rsidRPr="00393DB2">
              <w:rPr>
                <w:sz w:val="20"/>
                <w:szCs w:val="20"/>
                <w:lang w:val="en-US"/>
              </w:rPr>
              <w:t>Školska uprava čini sve što može da pažljivo objasni odluku. Razjašnjavaju se svi razlozi, argumenti i činjenice koje su uzete u obzir pri donošenju odluke. Uprava pojašnjava zašto se preferira ovo rešenje nad drugim mogućnostima.</w:t>
            </w:r>
          </w:p>
        </w:tc>
      </w:tr>
      <w:tr w:rsidR="00835EE6" w:rsidRPr="00393DB2" w14:paraId="2A1B6C0B" w14:textId="17DF4392" w:rsidTr="00393DB2">
        <w:tc>
          <w:tcPr>
            <w:tcW w:w="2000" w:type="dxa"/>
          </w:tcPr>
          <w:p w14:paraId="1A89A18C" w14:textId="00A17468" w:rsidR="00835EE6" w:rsidRPr="00393DB2" w:rsidRDefault="00835EE6" w:rsidP="00835EE6">
            <w:pPr>
              <w:rPr>
                <w:sz w:val="20"/>
                <w:szCs w:val="20"/>
                <w:lang w:val="en-US"/>
              </w:rPr>
            </w:pPr>
          </w:p>
        </w:tc>
        <w:tc>
          <w:tcPr>
            <w:tcW w:w="2001" w:type="dxa"/>
          </w:tcPr>
          <w:p w14:paraId="2D074A6F" w14:textId="73639BD4" w:rsidR="00835EE6" w:rsidRPr="00393DB2" w:rsidRDefault="00835EE6" w:rsidP="00835EE6">
            <w:pPr>
              <w:rPr>
                <w:sz w:val="20"/>
                <w:szCs w:val="20"/>
                <w:lang w:val="en-US"/>
              </w:rPr>
            </w:pPr>
            <w:r w:rsidRPr="00393DB2">
              <w:rPr>
                <w:sz w:val="20"/>
                <w:szCs w:val="20"/>
                <w:lang w:val="en-US"/>
              </w:rPr>
              <w:t>Predict 0</w:t>
            </w:r>
          </w:p>
        </w:tc>
        <w:tc>
          <w:tcPr>
            <w:tcW w:w="2000" w:type="dxa"/>
          </w:tcPr>
          <w:p w14:paraId="0BBF3E3F" w14:textId="64D075D2" w:rsidR="00835EE6" w:rsidRPr="00393DB2" w:rsidRDefault="00835EE6" w:rsidP="00835EE6">
            <w:pPr>
              <w:rPr>
                <w:sz w:val="20"/>
                <w:szCs w:val="20"/>
                <w:lang w:val="en-US"/>
              </w:rPr>
            </w:pPr>
            <w:r w:rsidRPr="00393DB2">
              <w:rPr>
                <w:sz w:val="20"/>
                <w:szCs w:val="20"/>
                <w:lang w:val="en-US"/>
              </w:rPr>
              <w:t xml:space="preserve">The management present their decision saying that it will </w:t>
            </w:r>
            <w:r w:rsidRPr="00393DB2">
              <w:rPr>
                <w:sz w:val="20"/>
                <w:szCs w:val="20"/>
                <w:lang w:val="en-US"/>
              </w:rPr>
              <w:lastRenderedPageBreak/>
              <w:t>probably change continuously. Students thus do not know a clear plan of what measures will be taken and when. It is also difficult for students to prepare for the measures in advance.</w:t>
            </w:r>
          </w:p>
        </w:tc>
        <w:tc>
          <w:tcPr>
            <w:tcW w:w="2001" w:type="dxa"/>
          </w:tcPr>
          <w:p w14:paraId="42C3BA06" w14:textId="67E00519" w:rsidR="00835EE6" w:rsidRPr="00393DB2" w:rsidRDefault="00835EE6" w:rsidP="00835EE6">
            <w:pPr>
              <w:rPr>
                <w:sz w:val="20"/>
                <w:szCs w:val="20"/>
                <w:lang w:val="en-US"/>
              </w:rPr>
            </w:pPr>
            <w:r w:rsidRPr="00393DB2">
              <w:rPr>
                <w:sz w:val="20"/>
                <w:szCs w:val="20"/>
                <w:lang w:val="en-US"/>
              </w:rPr>
              <w:lastRenderedPageBreak/>
              <w:t xml:space="preserve">Die Schulleitung stellt ihre Entscheidung mit dem Hinweis vor, </w:t>
            </w:r>
            <w:r w:rsidRPr="00393DB2">
              <w:rPr>
                <w:sz w:val="20"/>
                <w:szCs w:val="20"/>
                <w:lang w:val="en-US"/>
              </w:rPr>
              <w:lastRenderedPageBreak/>
              <w:t>dass sie sich wahrscheinlich ständig ändern wird. Die Schülerinnen und Schülern haben also keinen klaren Plan davon, wann welche Maßnahmen ergriffen werden. Es ist schwierig für die Schülerinnen und Schüler, sich im Voraus auf die Maßnahmen vorzubereiten.</w:t>
            </w:r>
          </w:p>
        </w:tc>
        <w:tc>
          <w:tcPr>
            <w:tcW w:w="2000" w:type="dxa"/>
          </w:tcPr>
          <w:p w14:paraId="69C4486D" w14:textId="167B9BF7" w:rsidR="00835EE6" w:rsidRPr="00393DB2" w:rsidRDefault="00835EE6" w:rsidP="00835EE6">
            <w:pPr>
              <w:rPr>
                <w:sz w:val="20"/>
                <w:szCs w:val="20"/>
                <w:lang w:val="en-US"/>
              </w:rPr>
            </w:pPr>
            <w:r w:rsidRPr="00393DB2">
              <w:rPr>
                <w:sz w:val="20"/>
                <w:szCs w:val="20"/>
                <w:lang w:val="en-US"/>
              </w:rPr>
              <w:lastRenderedPageBreak/>
              <w:t xml:space="preserve">La direzione presenta la propria decisione dicendo che tale </w:t>
            </w:r>
            <w:r w:rsidRPr="00393DB2">
              <w:rPr>
                <w:sz w:val="20"/>
                <w:szCs w:val="20"/>
                <w:lang w:val="en-US"/>
              </w:rPr>
              <w:lastRenderedPageBreak/>
              <w:t>decisione sarà probabilmente soggetta a ulteriori cambiamenti. Gli studenti non conoscono quindi un piano chiaro di quali misure saranno adottate e quando. È anche difficile per gli studenti prepararsi alle misure in anticipo.</w:t>
            </w:r>
          </w:p>
        </w:tc>
        <w:tc>
          <w:tcPr>
            <w:tcW w:w="2001" w:type="dxa"/>
          </w:tcPr>
          <w:p w14:paraId="61A2D5B6" w14:textId="1F1B2082"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Vedení představí své rozhodnutí s tím, že se nejspíš bude </w:t>
            </w:r>
            <w:r w:rsidRPr="00393DB2">
              <w:rPr>
                <w:sz w:val="20"/>
                <w:szCs w:val="20"/>
                <w:lang w:val="en-US"/>
              </w:rPr>
              <w:lastRenderedPageBreak/>
              <w:t>průběžně měnit. Studenti tak neznají jasný plán, kdy bude zákaz zaveden, jak bude kontrolováno jeho dodržování a jak budou vypadat tresty. Rovněž je pro ně obtížné se na zákaz dopředu připravit.</w:t>
            </w:r>
          </w:p>
        </w:tc>
        <w:tc>
          <w:tcPr>
            <w:tcW w:w="2001" w:type="dxa"/>
          </w:tcPr>
          <w:p w14:paraId="6B2FEAEA" w14:textId="6EBAE388"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Uprava škole predstavlja svoju odluku navodeći da </w:t>
            </w:r>
            <w:r w:rsidRPr="00393DB2">
              <w:rPr>
                <w:sz w:val="20"/>
                <w:szCs w:val="20"/>
                <w:lang w:val="en-US"/>
              </w:rPr>
              <w:lastRenderedPageBreak/>
              <w:t>će se ona menjati u hodu. Stoga, učenici ne znaju jasan plan mera koje će biti preduzete i kada. Takođe, učenicima je teško da se unapred pripreme za te mere.</w:t>
            </w:r>
          </w:p>
        </w:tc>
      </w:tr>
      <w:tr w:rsidR="00835EE6" w:rsidRPr="00393DB2" w14:paraId="60678DB5" w14:textId="118B334D" w:rsidTr="00393DB2">
        <w:tc>
          <w:tcPr>
            <w:tcW w:w="2000" w:type="dxa"/>
          </w:tcPr>
          <w:p w14:paraId="524A668C" w14:textId="4CFB7CD7" w:rsidR="00835EE6" w:rsidRPr="00393DB2" w:rsidRDefault="00835EE6" w:rsidP="00835EE6">
            <w:pPr>
              <w:rPr>
                <w:sz w:val="20"/>
                <w:szCs w:val="20"/>
                <w:lang w:val="en-US"/>
              </w:rPr>
            </w:pPr>
          </w:p>
        </w:tc>
        <w:tc>
          <w:tcPr>
            <w:tcW w:w="2001" w:type="dxa"/>
          </w:tcPr>
          <w:p w14:paraId="0B4CFBA7" w14:textId="732B5C3B" w:rsidR="00835EE6" w:rsidRPr="00393DB2" w:rsidRDefault="00835EE6" w:rsidP="00835EE6">
            <w:pPr>
              <w:rPr>
                <w:sz w:val="20"/>
                <w:szCs w:val="20"/>
                <w:lang w:val="en-US"/>
              </w:rPr>
            </w:pPr>
            <w:r w:rsidRPr="00393DB2">
              <w:rPr>
                <w:sz w:val="20"/>
                <w:szCs w:val="20"/>
                <w:lang w:val="en-US"/>
              </w:rPr>
              <w:t>Predict 1</w:t>
            </w:r>
          </w:p>
        </w:tc>
        <w:tc>
          <w:tcPr>
            <w:tcW w:w="2000" w:type="dxa"/>
          </w:tcPr>
          <w:p w14:paraId="235EF3A3" w14:textId="401022C3" w:rsidR="00835EE6" w:rsidRPr="00393DB2" w:rsidRDefault="00835EE6" w:rsidP="00835EE6">
            <w:pPr>
              <w:rPr>
                <w:sz w:val="20"/>
                <w:szCs w:val="20"/>
                <w:lang w:val="en-US"/>
              </w:rPr>
            </w:pPr>
            <w:r w:rsidRPr="00393DB2">
              <w:rPr>
                <w:sz w:val="20"/>
                <w:szCs w:val="20"/>
                <w:lang w:val="en-US"/>
              </w:rPr>
              <w:t>The management wants to give students some certainty. They tell students a clear plan on when the ban will be imposed, how the ban will be monitored, and what the penalty will look like. This helps students to prepare in advance.</w:t>
            </w:r>
          </w:p>
        </w:tc>
        <w:tc>
          <w:tcPr>
            <w:tcW w:w="2001" w:type="dxa"/>
          </w:tcPr>
          <w:p w14:paraId="0CB57003" w14:textId="4D642F6C" w:rsidR="00835EE6" w:rsidRPr="00393DB2" w:rsidRDefault="00835EE6" w:rsidP="00835EE6">
            <w:pPr>
              <w:rPr>
                <w:sz w:val="20"/>
                <w:szCs w:val="20"/>
                <w:lang w:val="en-US"/>
              </w:rPr>
            </w:pPr>
            <w:r w:rsidRPr="00393DB2">
              <w:rPr>
                <w:sz w:val="20"/>
                <w:szCs w:val="20"/>
                <w:lang w:val="en-US"/>
              </w:rPr>
              <w:t>Die Schulleitung möchte den Schülerinnen und Schülern eine gewisse Sicherheit geben. Sie teilt den Schülerinnen und Schülern einen klaren Plan mit, wann das Verbot verhängt wird, wie es überwacht wird und wie die Strafe aussehen wird. Dies hilft den Schülerinnen und Schülern, sich im Voraus vorzubereiten.</w:t>
            </w:r>
          </w:p>
        </w:tc>
        <w:tc>
          <w:tcPr>
            <w:tcW w:w="2000" w:type="dxa"/>
          </w:tcPr>
          <w:p w14:paraId="2796D49F" w14:textId="12199660" w:rsidR="00835EE6" w:rsidRPr="00393DB2" w:rsidRDefault="00835EE6" w:rsidP="00835EE6">
            <w:pPr>
              <w:rPr>
                <w:sz w:val="20"/>
                <w:szCs w:val="20"/>
                <w:lang w:val="en-US"/>
              </w:rPr>
            </w:pPr>
            <w:r w:rsidRPr="00393DB2">
              <w:rPr>
                <w:sz w:val="20"/>
                <w:szCs w:val="20"/>
                <w:lang w:val="en-US"/>
              </w:rPr>
              <w:t>La direzione vuole dare agli studenti una certa sicurezza, indicando loro un piano chiaro su quando verrà imposto il divieto, su come verrà monitorato e su quale sarà la sanzione. Ciò aiuta gli studenti a prepararsi in anticipo.</w:t>
            </w:r>
          </w:p>
        </w:tc>
        <w:tc>
          <w:tcPr>
            <w:tcW w:w="2001" w:type="dxa"/>
          </w:tcPr>
          <w:p w14:paraId="1778BB10" w14:textId="7AAA9D90" w:rsidR="00835EE6" w:rsidRPr="00393DB2" w:rsidRDefault="00835EE6" w:rsidP="00835EE6">
            <w:pPr>
              <w:rPr>
                <w:rFonts w:ascii="Calibri" w:hAnsi="Calibri" w:cs="Calibri"/>
                <w:color w:val="000000"/>
                <w:sz w:val="20"/>
                <w:szCs w:val="20"/>
                <w:lang w:val="en-US"/>
              </w:rPr>
            </w:pPr>
            <w:r w:rsidRPr="00393DB2">
              <w:rPr>
                <w:sz w:val="20"/>
                <w:szCs w:val="20"/>
                <w:lang w:val="en-US"/>
              </w:rPr>
              <w:t>Vedení školy chce dát studentům nějakou jistotu. Proto jim přestaví jasný plán toho, kdy bude zákaz zaveden, jak bude kontrolováno jeho dodržování a jak budou vypadat tresty. Pomůže tím studentům, aby se mohli na zákaz dopředu připravit.</w:t>
            </w:r>
          </w:p>
        </w:tc>
        <w:tc>
          <w:tcPr>
            <w:tcW w:w="2001" w:type="dxa"/>
          </w:tcPr>
          <w:p w14:paraId="243BCA4B" w14:textId="7E6BA275" w:rsidR="00835EE6" w:rsidRPr="00393DB2" w:rsidRDefault="00835EE6" w:rsidP="00835EE6">
            <w:pPr>
              <w:rPr>
                <w:rFonts w:ascii="Calibri" w:hAnsi="Calibri" w:cs="Calibri"/>
                <w:color w:val="000000"/>
                <w:sz w:val="20"/>
                <w:szCs w:val="20"/>
                <w:lang w:val="en-US"/>
              </w:rPr>
            </w:pPr>
            <w:r w:rsidRPr="00393DB2">
              <w:rPr>
                <w:sz w:val="20"/>
                <w:szCs w:val="20"/>
                <w:lang w:val="en-US"/>
              </w:rPr>
              <w:t>Školska uprava želi da pruži učenicima neku sigurnost. Predstavlja im jasan plan kada će se zabrana uvesti, kako će se kontrolisati, i kakve kazne će se uvesti. Ovo pomaže učenicima da se pripreme na vreme.</w:t>
            </w:r>
          </w:p>
        </w:tc>
      </w:tr>
      <w:tr w:rsidR="00835EE6" w:rsidRPr="00393DB2" w14:paraId="6CCA111A" w14:textId="0CDB59AA" w:rsidTr="00393DB2">
        <w:tc>
          <w:tcPr>
            <w:tcW w:w="2000" w:type="dxa"/>
          </w:tcPr>
          <w:p w14:paraId="0E0796B5" w14:textId="1343DA3F" w:rsidR="00835EE6" w:rsidRPr="00393DB2" w:rsidRDefault="00835EE6" w:rsidP="00835EE6">
            <w:pPr>
              <w:rPr>
                <w:sz w:val="20"/>
                <w:szCs w:val="20"/>
                <w:lang w:val="en-US"/>
              </w:rPr>
            </w:pPr>
            <w:r w:rsidRPr="00393DB2">
              <w:rPr>
                <w:sz w:val="20"/>
                <w:szCs w:val="20"/>
                <w:lang w:val="en-US"/>
              </w:rPr>
              <w:t>Trust in school management</w:t>
            </w:r>
          </w:p>
        </w:tc>
        <w:tc>
          <w:tcPr>
            <w:tcW w:w="2001" w:type="dxa"/>
          </w:tcPr>
          <w:p w14:paraId="542D659C" w14:textId="4E5B246A" w:rsidR="00835EE6" w:rsidRPr="00393DB2" w:rsidRDefault="00835EE6" w:rsidP="00835EE6">
            <w:pPr>
              <w:rPr>
                <w:sz w:val="20"/>
                <w:szCs w:val="20"/>
                <w:lang w:val="en-US"/>
              </w:rPr>
            </w:pPr>
            <w:r w:rsidRPr="00393DB2">
              <w:rPr>
                <w:sz w:val="20"/>
                <w:szCs w:val="20"/>
                <w:lang w:val="en-US"/>
              </w:rPr>
              <w:t>Instruction</w:t>
            </w:r>
            <w:r w:rsidR="00393DB2" w:rsidRPr="00393DB2">
              <w:rPr>
                <w:sz w:val="20"/>
                <w:szCs w:val="20"/>
                <w:lang w:val="en-US"/>
              </w:rPr>
              <w:t xml:space="preserve"> 1</w:t>
            </w:r>
          </w:p>
        </w:tc>
        <w:tc>
          <w:tcPr>
            <w:tcW w:w="2000" w:type="dxa"/>
          </w:tcPr>
          <w:p w14:paraId="6C9FF2ED" w14:textId="42B64B0A" w:rsidR="00835EE6" w:rsidRPr="00393DB2" w:rsidRDefault="00835EE6" w:rsidP="00835EE6">
            <w:pPr>
              <w:rPr>
                <w:sz w:val="20"/>
                <w:szCs w:val="20"/>
                <w:lang w:val="en-US"/>
              </w:rPr>
            </w:pPr>
            <w:r w:rsidRPr="00393DB2">
              <w:rPr>
                <w:sz w:val="20"/>
                <w:szCs w:val="20"/>
                <w:lang w:val="en-US"/>
              </w:rPr>
              <w:t xml:space="preserve">People may differ in their perception of such a situation. The </w:t>
            </w:r>
            <w:r w:rsidRPr="00393DB2">
              <w:rPr>
                <w:sz w:val="20"/>
                <w:szCs w:val="20"/>
                <w:lang w:val="en-US"/>
              </w:rPr>
              <w:lastRenderedPageBreak/>
              <w:t>decision itself can be important, but also how the school management behave to the students. How would you personally feel if the school management behaved in the manner described, and what would you think of such school management?</w:t>
            </w:r>
          </w:p>
        </w:tc>
        <w:tc>
          <w:tcPr>
            <w:tcW w:w="2001" w:type="dxa"/>
          </w:tcPr>
          <w:p w14:paraId="4F376575" w14:textId="7C7E2674" w:rsidR="00835EE6" w:rsidRPr="00393DB2" w:rsidRDefault="00835EE6" w:rsidP="00835EE6">
            <w:pPr>
              <w:rPr>
                <w:sz w:val="20"/>
                <w:szCs w:val="20"/>
                <w:lang w:val="en-US"/>
              </w:rPr>
            </w:pPr>
            <w:r w:rsidRPr="00393DB2">
              <w:rPr>
                <w:sz w:val="20"/>
                <w:szCs w:val="20"/>
                <w:lang w:val="en-US"/>
              </w:rPr>
              <w:lastRenderedPageBreak/>
              <w:t xml:space="preserve">Menschen können eine solche Situation unterschiedlich </w:t>
            </w:r>
            <w:r w:rsidRPr="00393DB2">
              <w:rPr>
                <w:sz w:val="20"/>
                <w:szCs w:val="20"/>
                <w:lang w:val="en-US"/>
              </w:rPr>
              <w:lastRenderedPageBreak/>
              <w:t>wahrnehmen. Die Entscheidung selbst kann wichtig sein, aber auch die Art und Weise, wie die Schülerinnen und Schüler behandelt werden. Wie würdest Du dich persönlich fühlen, wenn sich die Schulleitung in der beschriebenen Weise verhalten würde, und was würdest Du von der Schulleitung halten?</w:t>
            </w:r>
          </w:p>
        </w:tc>
        <w:tc>
          <w:tcPr>
            <w:tcW w:w="2000" w:type="dxa"/>
          </w:tcPr>
          <w:p w14:paraId="1B3C20FC" w14:textId="31034626" w:rsidR="00835EE6" w:rsidRPr="00393DB2" w:rsidRDefault="00835EE6" w:rsidP="00835EE6">
            <w:pPr>
              <w:rPr>
                <w:sz w:val="20"/>
                <w:szCs w:val="20"/>
                <w:lang w:val="en-US"/>
              </w:rPr>
            </w:pPr>
            <w:r w:rsidRPr="00393DB2">
              <w:rPr>
                <w:sz w:val="20"/>
                <w:szCs w:val="20"/>
                <w:lang w:val="en-US"/>
              </w:rPr>
              <w:lastRenderedPageBreak/>
              <w:t xml:space="preserve">Le persone possono avere una percezione diversa di questa </w:t>
            </w:r>
            <w:r w:rsidRPr="00393DB2">
              <w:rPr>
                <w:sz w:val="20"/>
                <w:szCs w:val="20"/>
                <w:lang w:val="en-US"/>
              </w:rPr>
              <w:lastRenderedPageBreak/>
              <w:t>situazione. La decisione in sé può essere importante, ma anche il comportamento della direzione scolastica nei confronti degli studenti. Come vi sentireste personalmente se la direzione della scuola si comportasse nel modo descritto e cosa pensereste di questa gestione?</w:t>
            </w:r>
          </w:p>
        </w:tc>
        <w:tc>
          <w:tcPr>
            <w:tcW w:w="2001" w:type="dxa"/>
          </w:tcPr>
          <w:p w14:paraId="292FDE5B" w14:textId="65A6FF1D"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Různí lidé mohou takovouto situaci vnímat odlišně. </w:t>
            </w:r>
            <w:r w:rsidRPr="00393DB2">
              <w:rPr>
                <w:sz w:val="20"/>
                <w:szCs w:val="20"/>
                <w:lang w:val="en-US"/>
              </w:rPr>
              <w:lastRenderedPageBreak/>
              <w:t>Důležité může být samotné rozhodnutí, ale i to, jak vedení školy jednalo se studenty. Jak byste se vy osobně cítil/a, kdyby se vedení školy zachovalo popsaným způsobem, a co byste si o takovém vedení školy myslel/a?</w:t>
            </w:r>
          </w:p>
        </w:tc>
        <w:tc>
          <w:tcPr>
            <w:tcW w:w="2001" w:type="dxa"/>
          </w:tcPr>
          <w:p w14:paraId="560B945D" w14:textId="5295D72C"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Ljudi na različite načine doživljavaju ovakve situacije. </w:t>
            </w:r>
            <w:r w:rsidRPr="00393DB2">
              <w:rPr>
                <w:sz w:val="20"/>
                <w:szCs w:val="20"/>
                <w:lang w:val="en-US"/>
              </w:rPr>
              <w:lastRenderedPageBreak/>
              <w:t xml:space="preserve">Sama odluka je važna, ali to važi i za način na koji uprava škole razgovara sa učenicima. Kako bi se ti lično osećao/la kada bi se uprava ponašala na opisan način, i šta bi mislio/la o njoj? </w:t>
            </w:r>
          </w:p>
        </w:tc>
      </w:tr>
      <w:tr w:rsidR="00835EE6" w:rsidRPr="00393DB2" w14:paraId="789D2DA0" w14:textId="47BD77D7" w:rsidTr="00393DB2">
        <w:tc>
          <w:tcPr>
            <w:tcW w:w="2000" w:type="dxa"/>
          </w:tcPr>
          <w:p w14:paraId="479BB300" w14:textId="16EADEAC" w:rsidR="00835EE6" w:rsidRPr="00393DB2" w:rsidRDefault="00835EE6" w:rsidP="00835EE6">
            <w:pPr>
              <w:rPr>
                <w:sz w:val="20"/>
                <w:szCs w:val="20"/>
                <w:lang w:val="en-US"/>
              </w:rPr>
            </w:pPr>
          </w:p>
        </w:tc>
        <w:tc>
          <w:tcPr>
            <w:tcW w:w="2001" w:type="dxa"/>
          </w:tcPr>
          <w:p w14:paraId="3B2ED0E1" w14:textId="6692559A" w:rsidR="00835EE6" w:rsidRPr="00393DB2" w:rsidRDefault="00835EE6" w:rsidP="00835EE6">
            <w:pPr>
              <w:rPr>
                <w:sz w:val="20"/>
                <w:szCs w:val="20"/>
                <w:lang w:val="en-US"/>
              </w:rPr>
            </w:pPr>
            <w:r w:rsidRPr="00393DB2">
              <w:rPr>
                <w:sz w:val="20"/>
                <w:szCs w:val="20"/>
                <w:lang w:val="en-US"/>
              </w:rPr>
              <w:t>Instruction</w:t>
            </w:r>
            <w:r w:rsidR="00393DB2" w:rsidRPr="00393DB2">
              <w:rPr>
                <w:sz w:val="20"/>
                <w:szCs w:val="20"/>
                <w:lang w:val="en-US"/>
              </w:rPr>
              <w:t xml:space="preserve"> 2</w:t>
            </w:r>
          </w:p>
        </w:tc>
        <w:tc>
          <w:tcPr>
            <w:tcW w:w="2000" w:type="dxa"/>
          </w:tcPr>
          <w:p w14:paraId="0E102554" w14:textId="5EA4E253" w:rsidR="00835EE6" w:rsidRPr="00393DB2" w:rsidRDefault="00835EE6" w:rsidP="00835EE6">
            <w:pPr>
              <w:rPr>
                <w:sz w:val="20"/>
                <w:szCs w:val="20"/>
                <w:lang w:val="en-US"/>
              </w:rPr>
            </w:pPr>
            <w:r w:rsidRPr="00393DB2">
              <w:rPr>
                <w:sz w:val="20"/>
                <w:szCs w:val="20"/>
                <w:lang w:val="en-US"/>
              </w:rPr>
              <w:t>Based on the described experience with how the school management behaved to the students …</w:t>
            </w:r>
          </w:p>
        </w:tc>
        <w:tc>
          <w:tcPr>
            <w:tcW w:w="2001" w:type="dxa"/>
          </w:tcPr>
          <w:p w14:paraId="1C74B5F9" w14:textId="616480F2" w:rsidR="00835EE6" w:rsidRPr="00393DB2" w:rsidRDefault="00835EE6" w:rsidP="00835EE6">
            <w:pPr>
              <w:rPr>
                <w:sz w:val="20"/>
                <w:szCs w:val="20"/>
                <w:lang w:val="en-US"/>
              </w:rPr>
            </w:pPr>
            <w:r w:rsidRPr="00393DB2">
              <w:rPr>
                <w:sz w:val="20"/>
                <w:szCs w:val="20"/>
                <w:lang w:val="en-US"/>
              </w:rPr>
              <w:t>Ausgehend von der beschriebenen Erfahrung, wie die Schulleitung die Schülerinnen und Schüler behandelt hat, ...</w:t>
            </w:r>
          </w:p>
        </w:tc>
        <w:tc>
          <w:tcPr>
            <w:tcW w:w="2000" w:type="dxa"/>
          </w:tcPr>
          <w:p w14:paraId="4475DC9C" w14:textId="7375273A" w:rsidR="00835EE6" w:rsidRPr="00393DB2" w:rsidRDefault="00835EE6" w:rsidP="00835EE6">
            <w:pPr>
              <w:rPr>
                <w:sz w:val="20"/>
                <w:szCs w:val="20"/>
                <w:lang w:val="en-US"/>
              </w:rPr>
            </w:pPr>
            <w:r w:rsidRPr="00393DB2">
              <w:rPr>
                <w:sz w:val="20"/>
                <w:szCs w:val="20"/>
                <w:lang w:val="en-US"/>
              </w:rPr>
              <w:t>Sulla base della situazione descritta ed in base al comportamento della direzione scolastica nei confronti degli studenti ...</w:t>
            </w:r>
          </w:p>
        </w:tc>
        <w:tc>
          <w:tcPr>
            <w:tcW w:w="2001" w:type="dxa"/>
          </w:tcPr>
          <w:p w14:paraId="30AB6704" w14:textId="706ED3BA" w:rsidR="00835EE6" w:rsidRPr="00393DB2" w:rsidRDefault="00835EE6" w:rsidP="00835EE6">
            <w:pPr>
              <w:rPr>
                <w:rFonts w:ascii="Calibri" w:hAnsi="Calibri" w:cs="Calibri"/>
                <w:color w:val="000000"/>
                <w:sz w:val="20"/>
                <w:szCs w:val="20"/>
                <w:lang w:val="en-US"/>
              </w:rPr>
            </w:pPr>
            <w:r w:rsidRPr="00393DB2">
              <w:rPr>
                <w:sz w:val="20"/>
                <w:szCs w:val="20"/>
                <w:lang w:val="en-US"/>
              </w:rPr>
              <w:t>Na základě popsané zkušenosti s tím, jak jednalo vedení školy se studenty, …</w:t>
            </w:r>
          </w:p>
        </w:tc>
        <w:tc>
          <w:tcPr>
            <w:tcW w:w="2001" w:type="dxa"/>
          </w:tcPr>
          <w:p w14:paraId="4AAB5D21" w14:textId="66BD89EB" w:rsidR="00835EE6" w:rsidRPr="00393DB2" w:rsidRDefault="00835EE6" w:rsidP="00835EE6">
            <w:pPr>
              <w:rPr>
                <w:rFonts w:ascii="Calibri" w:hAnsi="Calibri" w:cs="Calibri"/>
                <w:color w:val="000000"/>
                <w:sz w:val="20"/>
                <w:szCs w:val="20"/>
                <w:lang w:val="en-US"/>
              </w:rPr>
            </w:pPr>
            <w:r w:rsidRPr="00393DB2">
              <w:rPr>
                <w:sz w:val="20"/>
                <w:szCs w:val="20"/>
                <w:lang w:val="en-US"/>
              </w:rPr>
              <w:t xml:space="preserve">Na osnovu prethodno opisanog iskustva o tome kako je uprava škole tretirala učenike, molimo te da odrediš kako bi se osećao/la kad bi doživeo/la ovakav odgovor uprave na situaciju. </w:t>
            </w:r>
          </w:p>
        </w:tc>
      </w:tr>
      <w:tr w:rsidR="00835EE6" w:rsidRPr="00393DB2" w14:paraId="58CFA6E6" w14:textId="2B7C7820" w:rsidTr="00393DB2">
        <w:tc>
          <w:tcPr>
            <w:tcW w:w="2000" w:type="dxa"/>
          </w:tcPr>
          <w:p w14:paraId="3BD96115" w14:textId="4B6D2B46" w:rsidR="00835EE6" w:rsidRPr="00393DB2" w:rsidRDefault="00835EE6" w:rsidP="00835EE6">
            <w:pPr>
              <w:rPr>
                <w:sz w:val="20"/>
                <w:szCs w:val="20"/>
                <w:lang w:val="en-US"/>
              </w:rPr>
            </w:pPr>
          </w:p>
        </w:tc>
        <w:tc>
          <w:tcPr>
            <w:tcW w:w="2001" w:type="dxa"/>
          </w:tcPr>
          <w:p w14:paraId="1D6E31C1" w14:textId="27B8A620" w:rsidR="00835EE6" w:rsidRPr="00393DB2" w:rsidRDefault="00835EE6" w:rsidP="00835EE6">
            <w:pPr>
              <w:rPr>
                <w:sz w:val="20"/>
                <w:szCs w:val="20"/>
                <w:lang w:val="en-US"/>
              </w:rPr>
            </w:pPr>
            <w:r w:rsidRPr="00393DB2">
              <w:rPr>
                <w:sz w:val="20"/>
                <w:szCs w:val="20"/>
                <w:lang w:val="en-US"/>
              </w:rPr>
              <w:t>vman_t1</w:t>
            </w:r>
          </w:p>
        </w:tc>
        <w:tc>
          <w:tcPr>
            <w:tcW w:w="2000" w:type="dxa"/>
          </w:tcPr>
          <w:p w14:paraId="27778BC3" w14:textId="66C844DD" w:rsidR="00835EE6" w:rsidRPr="00393DB2" w:rsidRDefault="00835EE6" w:rsidP="00835EE6">
            <w:pPr>
              <w:rPr>
                <w:sz w:val="20"/>
                <w:szCs w:val="20"/>
                <w:lang w:val="en-US"/>
              </w:rPr>
            </w:pPr>
            <w:r w:rsidRPr="00393DB2">
              <w:rPr>
                <w:sz w:val="20"/>
                <w:szCs w:val="20"/>
                <w:lang w:val="en-US"/>
              </w:rPr>
              <w:t>I would be comfortable with being vulnerable to the judgement of such management.</w:t>
            </w:r>
          </w:p>
        </w:tc>
        <w:tc>
          <w:tcPr>
            <w:tcW w:w="2001" w:type="dxa"/>
          </w:tcPr>
          <w:p w14:paraId="303978BB" w14:textId="1ABAAE9F" w:rsidR="00835EE6" w:rsidRPr="00393DB2" w:rsidRDefault="00835EE6" w:rsidP="00835EE6">
            <w:pPr>
              <w:rPr>
                <w:sz w:val="20"/>
                <w:szCs w:val="20"/>
                <w:lang w:val="en-US"/>
              </w:rPr>
            </w:pPr>
            <w:r w:rsidRPr="00393DB2">
              <w:rPr>
                <w:sz w:val="20"/>
                <w:szCs w:val="20"/>
                <w:lang w:val="en-US"/>
              </w:rPr>
              <w:t>... Ich würde mich damit wohlfühlen, mich dem Urteil der Schulleitung auszusetzen.</w:t>
            </w:r>
          </w:p>
        </w:tc>
        <w:tc>
          <w:tcPr>
            <w:tcW w:w="2000" w:type="dxa"/>
          </w:tcPr>
          <w:p w14:paraId="27D95CF3" w14:textId="0786FB24" w:rsidR="00835EE6" w:rsidRPr="00393DB2" w:rsidRDefault="00835EE6" w:rsidP="00835EE6">
            <w:pPr>
              <w:rPr>
                <w:sz w:val="20"/>
                <w:szCs w:val="20"/>
                <w:lang w:val="en-US"/>
              </w:rPr>
            </w:pPr>
            <w:r w:rsidRPr="00393DB2">
              <w:rPr>
                <w:sz w:val="20"/>
                <w:szCs w:val="20"/>
                <w:lang w:val="en-US"/>
              </w:rPr>
              <w:t>... Mi sentirei a mio agio nell’essere soggetto alla valutazione della direzione.</w:t>
            </w:r>
          </w:p>
        </w:tc>
        <w:tc>
          <w:tcPr>
            <w:tcW w:w="2001" w:type="dxa"/>
          </w:tcPr>
          <w:p w14:paraId="66B416BA" w14:textId="605D5497" w:rsidR="00835EE6" w:rsidRPr="00393DB2" w:rsidRDefault="00835EE6" w:rsidP="00835EE6">
            <w:pPr>
              <w:rPr>
                <w:rFonts w:ascii="Calibri" w:hAnsi="Calibri" w:cs="Calibri"/>
                <w:color w:val="000000"/>
                <w:sz w:val="20"/>
                <w:szCs w:val="20"/>
                <w:lang w:val="en-US"/>
              </w:rPr>
            </w:pPr>
            <w:r w:rsidRPr="00393DB2">
              <w:rPr>
                <w:sz w:val="20"/>
                <w:szCs w:val="20"/>
                <w:lang w:val="en-US"/>
              </w:rPr>
              <w:t>... bych se klidně svěřil/a do rukou takového vedení školy a spoléhal/a na jejich úsudek.</w:t>
            </w:r>
          </w:p>
        </w:tc>
        <w:tc>
          <w:tcPr>
            <w:tcW w:w="2001" w:type="dxa"/>
          </w:tcPr>
          <w:p w14:paraId="611935F8" w14:textId="77830DC1" w:rsidR="00835EE6" w:rsidRPr="00393DB2" w:rsidRDefault="00835EE6" w:rsidP="00835EE6">
            <w:pPr>
              <w:rPr>
                <w:rFonts w:ascii="Calibri" w:hAnsi="Calibri" w:cs="Calibri"/>
                <w:color w:val="000000"/>
                <w:sz w:val="20"/>
                <w:szCs w:val="20"/>
                <w:lang w:val="en-US"/>
              </w:rPr>
            </w:pPr>
            <w:r w:rsidRPr="00393DB2">
              <w:rPr>
                <w:sz w:val="20"/>
                <w:szCs w:val="20"/>
                <w:lang w:val="en-US"/>
              </w:rPr>
              <w:t>... Bilo bi mi ugodno da budem izložen/a procenjivanju od strane takve školske uprave.</w:t>
            </w:r>
          </w:p>
        </w:tc>
      </w:tr>
      <w:tr w:rsidR="00835EE6" w:rsidRPr="00393DB2" w14:paraId="0EF6CFD1" w14:textId="66F612A5" w:rsidTr="00393DB2">
        <w:tc>
          <w:tcPr>
            <w:tcW w:w="2000" w:type="dxa"/>
          </w:tcPr>
          <w:p w14:paraId="5BD1482D" w14:textId="3621FE83" w:rsidR="00835EE6" w:rsidRPr="00393DB2" w:rsidRDefault="00835EE6" w:rsidP="00835EE6">
            <w:pPr>
              <w:rPr>
                <w:sz w:val="20"/>
                <w:szCs w:val="20"/>
                <w:lang w:val="en-US"/>
              </w:rPr>
            </w:pPr>
          </w:p>
        </w:tc>
        <w:tc>
          <w:tcPr>
            <w:tcW w:w="2001" w:type="dxa"/>
          </w:tcPr>
          <w:p w14:paraId="06CACC54" w14:textId="68923F05" w:rsidR="00835EE6" w:rsidRPr="00393DB2" w:rsidRDefault="00835EE6" w:rsidP="00835EE6">
            <w:pPr>
              <w:rPr>
                <w:sz w:val="20"/>
                <w:szCs w:val="20"/>
                <w:lang w:val="en-US"/>
              </w:rPr>
            </w:pPr>
            <w:r w:rsidRPr="00393DB2">
              <w:rPr>
                <w:sz w:val="20"/>
                <w:szCs w:val="20"/>
                <w:lang w:val="en-US"/>
              </w:rPr>
              <w:t>vman_t2</w:t>
            </w:r>
          </w:p>
        </w:tc>
        <w:tc>
          <w:tcPr>
            <w:tcW w:w="2000" w:type="dxa"/>
          </w:tcPr>
          <w:p w14:paraId="2D0D6E29" w14:textId="0C86F824" w:rsidR="00835EE6" w:rsidRPr="00393DB2" w:rsidRDefault="00835EE6" w:rsidP="00835EE6">
            <w:pPr>
              <w:rPr>
                <w:sz w:val="20"/>
                <w:szCs w:val="20"/>
                <w:lang w:val="en-US"/>
              </w:rPr>
            </w:pPr>
            <w:r w:rsidRPr="00393DB2">
              <w:rPr>
                <w:sz w:val="20"/>
                <w:szCs w:val="20"/>
                <w:lang w:val="en-US"/>
              </w:rPr>
              <w:t>I would be open to letting such management make more decisions about issues that are important to me.</w:t>
            </w:r>
          </w:p>
        </w:tc>
        <w:tc>
          <w:tcPr>
            <w:tcW w:w="2001" w:type="dxa"/>
          </w:tcPr>
          <w:p w14:paraId="7747E4D9" w14:textId="23416A2A" w:rsidR="00835EE6" w:rsidRPr="00393DB2" w:rsidRDefault="00835EE6" w:rsidP="00835EE6">
            <w:pPr>
              <w:rPr>
                <w:sz w:val="20"/>
                <w:szCs w:val="20"/>
                <w:lang w:val="en-US"/>
              </w:rPr>
            </w:pPr>
            <w:r w:rsidRPr="00393DB2">
              <w:rPr>
                <w:sz w:val="20"/>
                <w:szCs w:val="20"/>
                <w:lang w:val="en-US"/>
              </w:rPr>
              <w:t xml:space="preserve">... Ich wäre offen dafür, die Schulleitung mehr Entscheidungen über Themen treffen zu </w:t>
            </w:r>
            <w:r w:rsidRPr="00393DB2">
              <w:rPr>
                <w:sz w:val="20"/>
                <w:szCs w:val="20"/>
                <w:lang w:val="en-US"/>
              </w:rPr>
              <w:lastRenderedPageBreak/>
              <w:t>lassen, die mir wichtig sind.</w:t>
            </w:r>
          </w:p>
        </w:tc>
        <w:tc>
          <w:tcPr>
            <w:tcW w:w="2000" w:type="dxa"/>
          </w:tcPr>
          <w:p w14:paraId="1C233D63" w14:textId="56A2ECF4" w:rsidR="00835EE6" w:rsidRPr="00393DB2" w:rsidRDefault="00835EE6" w:rsidP="00835EE6">
            <w:pPr>
              <w:rPr>
                <w:sz w:val="20"/>
                <w:szCs w:val="20"/>
                <w:lang w:val="en-US"/>
              </w:rPr>
            </w:pPr>
            <w:r w:rsidRPr="00393DB2">
              <w:rPr>
                <w:sz w:val="20"/>
                <w:szCs w:val="20"/>
                <w:lang w:val="en-US"/>
              </w:rPr>
              <w:lastRenderedPageBreak/>
              <w:t>... Sarei disposto a lasciare che la direzione prenda più decisioni su questioni per me importanti.</w:t>
            </w:r>
          </w:p>
        </w:tc>
        <w:tc>
          <w:tcPr>
            <w:tcW w:w="2001" w:type="dxa"/>
          </w:tcPr>
          <w:p w14:paraId="5D040612" w14:textId="4369310B" w:rsidR="00835EE6" w:rsidRPr="00393DB2" w:rsidRDefault="00835EE6" w:rsidP="00835EE6">
            <w:pPr>
              <w:rPr>
                <w:rFonts w:ascii="Calibri" w:hAnsi="Calibri" w:cs="Calibri"/>
                <w:color w:val="000000"/>
                <w:sz w:val="20"/>
                <w:szCs w:val="20"/>
                <w:lang w:val="en-US"/>
              </w:rPr>
            </w:pPr>
            <w:r w:rsidRPr="00393DB2">
              <w:rPr>
                <w:sz w:val="20"/>
                <w:szCs w:val="20"/>
                <w:lang w:val="en-US"/>
              </w:rPr>
              <w:t>... bych byl/a ochotný/á nechat takové vedení školy rozhodovat i o dalších věcech, které jsou pro mě důležité.</w:t>
            </w:r>
          </w:p>
        </w:tc>
        <w:tc>
          <w:tcPr>
            <w:tcW w:w="2001" w:type="dxa"/>
          </w:tcPr>
          <w:p w14:paraId="09363CF4" w14:textId="358B5C1F" w:rsidR="00835EE6" w:rsidRPr="00393DB2" w:rsidRDefault="00835EE6" w:rsidP="00835EE6">
            <w:pPr>
              <w:rPr>
                <w:rFonts w:ascii="Calibri" w:hAnsi="Calibri" w:cs="Calibri"/>
                <w:color w:val="000000"/>
                <w:sz w:val="20"/>
                <w:szCs w:val="20"/>
                <w:lang w:val="en-US"/>
              </w:rPr>
            </w:pPr>
            <w:r w:rsidRPr="00393DB2">
              <w:rPr>
                <w:sz w:val="20"/>
                <w:szCs w:val="20"/>
                <w:lang w:val="en-US"/>
              </w:rPr>
              <w:t>... Bio/la bih otvoren/a da pustim takvu upravu da donese više odluka o pitanjima koja su mi važna.</w:t>
            </w:r>
          </w:p>
        </w:tc>
      </w:tr>
      <w:tr w:rsidR="00835EE6" w:rsidRPr="00393DB2" w14:paraId="4758DEF1" w14:textId="135A64DD" w:rsidTr="00393DB2">
        <w:tc>
          <w:tcPr>
            <w:tcW w:w="2000" w:type="dxa"/>
          </w:tcPr>
          <w:p w14:paraId="4B6181D4" w14:textId="512DB883" w:rsidR="00835EE6" w:rsidRPr="00393DB2" w:rsidRDefault="00835EE6" w:rsidP="00835EE6">
            <w:pPr>
              <w:rPr>
                <w:sz w:val="20"/>
                <w:szCs w:val="20"/>
                <w:lang w:val="en-US"/>
              </w:rPr>
            </w:pPr>
          </w:p>
        </w:tc>
        <w:tc>
          <w:tcPr>
            <w:tcW w:w="2001" w:type="dxa"/>
          </w:tcPr>
          <w:p w14:paraId="76BE7987" w14:textId="40E3C2AF" w:rsidR="00835EE6" w:rsidRPr="00393DB2" w:rsidRDefault="00835EE6" w:rsidP="00835EE6">
            <w:pPr>
              <w:rPr>
                <w:sz w:val="20"/>
                <w:szCs w:val="20"/>
                <w:lang w:val="en-US"/>
              </w:rPr>
            </w:pPr>
            <w:r w:rsidRPr="00393DB2">
              <w:rPr>
                <w:sz w:val="20"/>
                <w:szCs w:val="20"/>
                <w:lang w:val="en-US"/>
              </w:rPr>
              <w:t>vman_t3</w:t>
            </w:r>
          </w:p>
        </w:tc>
        <w:tc>
          <w:tcPr>
            <w:tcW w:w="2000" w:type="dxa"/>
          </w:tcPr>
          <w:p w14:paraId="0449363E" w14:textId="1C9288A8" w:rsidR="00835EE6" w:rsidRPr="00393DB2" w:rsidRDefault="00835EE6" w:rsidP="00835EE6">
            <w:pPr>
              <w:rPr>
                <w:sz w:val="20"/>
                <w:szCs w:val="20"/>
                <w:lang w:val="en-US"/>
              </w:rPr>
            </w:pPr>
            <w:r w:rsidRPr="00393DB2">
              <w:rPr>
                <w:sz w:val="20"/>
                <w:szCs w:val="20"/>
                <w:lang w:val="en-US"/>
              </w:rPr>
              <w:t xml:space="preserve">I would be comfortable with letting such management make more decisions that may affect my future. </w:t>
            </w:r>
          </w:p>
        </w:tc>
        <w:tc>
          <w:tcPr>
            <w:tcW w:w="2001" w:type="dxa"/>
          </w:tcPr>
          <w:p w14:paraId="07B2A84B" w14:textId="2DEAA5A4" w:rsidR="00835EE6" w:rsidRPr="00393DB2" w:rsidRDefault="00835EE6" w:rsidP="00835EE6">
            <w:pPr>
              <w:rPr>
                <w:sz w:val="20"/>
                <w:szCs w:val="20"/>
                <w:lang w:val="en-US"/>
              </w:rPr>
            </w:pPr>
            <w:r w:rsidRPr="00393DB2">
              <w:rPr>
                <w:sz w:val="20"/>
                <w:szCs w:val="20"/>
                <w:lang w:val="en-US"/>
              </w:rPr>
              <w:t>... Ich wäre damit einverstanden, die Schulleitung mehr Entscheidungen treffen zu lassen, die sich auf meine Zukunft auswirken könnten.</w:t>
            </w:r>
          </w:p>
        </w:tc>
        <w:tc>
          <w:tcPr>
            <w:tcW w:w="2000" w:type="dxa"/>
          </w:tcPr>
          <w:p w14:paraId="6BEEE876" w14:textId="65FC2E10" w:rsidR="00835EE6" w:rsidRPr="00393DB2" w:rsidRDefault="00835EE6" w:rsidP="00835EE6">
            <w:pPr>
              <w:rPr>
                <w:sz w:val="20"/>
                <w:szCs w:val="20"/>
                <w:lang w:val="en-US"/>
              </w:rPr>
            </w:pPr>
            <w:r w:rsidRPr="00393DB2">
              <w:rPr>
                <w:sz w:val="20"/>
                <w:szCs w:val="20"/>
                <w:lang w:val="en-US"/>
              </w:rPr>
              <w:t>... Sarei a mio agio nel lasciare che la direzione prenda più decisioni che possono influenzare il mio futuro.</w:t>
            </w:r>
          </w:p>
        </w:tc>
        <w:tc>
          <w:tcPr>
            <w:tcW w:w="2001" w:type="dxa"/>
          </w:tcPr>
          <w:p w14:paraId="088DAE8A" w14:textId="16801460" w:rsidR="00835EE6" w:rsidRPr="00393DB2" w:rsidRDefault="00835EE6" w:rsidP="00835EE6">
            <w:pPr>
              <w:rPr>
                <w:rFonts w:ascii="Calibri" w:hAnsi="Calibri" w:cs="Calibri"/>
                <w:color w:val="000000"/>
                <w:sz w:val="20"/>
                <w:szCs w:val="20"/>
                <w:lang w:val="en-US"/>
              </w:rPr>
            </w:pPr>
            <w:r w:rsidRPr="00393DB2">
              <w:rPr>
                <w:sz w:val="20"/>
                <w:szCs w:val="20"/>
                <w:lang w:val="en-US"/>
              </w:rPr>
              <w:t>... bych klidně nechal/a takové vedení školy udělat i další rozhodnutí, která by mohla ovlivnit mou budoucnost.</w:t>
            </w:r>
          </w:p>
        </w:tc>
        <w:tc>
          <w:tcPr>
            <w:tcW w:w="2001" w:type="dxa"/>
          </w:tcPr>
          <w:p w14:paraId="0DDC1BF3" w14:textId="4A9A6451" w:rsidR="00835EE6" w:rsidRPr="00393DB2" w:rsidRDefault="00835EE6" w:rsidP="00835EE6">
            <w:pPr>
              <w:rPr>
                <w:rFonts w:ascii="Calibri" w:hAnsi="Calibri" w:cs="Calibri"/>
                <w:color w:val="000000"/>
                <w:sz w:val="20"/>
                <w:szCs w:val="20"/>
                <w:lang w:val="en-US"/>
              </w:rPr>
            </w:pPr>
            <w:r w:rsidRPr="00393DB2">
              <w:rPr>
                <w:sz w:val="20"/>
                <w:szCs w:val="20"/>
                <w:lang w:val="en-US"/>
              </w:rPr>
              <w:t>... Bilo bi mi ugodno da pustim takvu upravu da donese više odluka koje mogu da utiču na moju budućnost.</w:t>
            </w:r>
          </w:p>
        </w:tc>
      </w:tr>
      <w:tr w:rsidR="00835EE6" w:rsidRPr="00393DB2" w14:paraId="6A5C23AD" w14:textId="2CA645D9" w:rsidTr="00393DB2">
        <w:tc>
          <w:tcPr>
            <w:tcW w:w="2000" w:type="dxa"/>
          </w:tcPr>
          <w:p w14:paraId="18E867E4" w14:textId="620C5A05" w:rsidR="00835EE6" w:rsidRPr="00393DB2" w:rsidRDefault="00835EE6" w:rsidP="00835EE6">
            <w:pPr>
              <w:rPr>
                <w:sz w:val="20"/>
                <w:szCs w:val="20"/>
                <w:lang w:val="en-US"/>
              </w:rPr>
            </w:pPr>
          </w:p>
        </w:tc>
        <w:tc>
          <w:tcPr>
            <w:tcW w:w="2001" w:type="dxa"/>
          </w:tcPr>
          <w:p w14:paraId="26E64722" w14:textId="7C822C3F" w:rsidR="00835EE6" w:rsidRPr="00393DB2" w:rsidRDefault="00835EE6" w:rsidP="00835EE6">
            <w:pPr>
              <w:rPr>
                <w:sz w:val="20"/>
                <w:szCs w:val="20"/>
                <w:lang w:val="en-US"/>
              </w:rPr>
            </w:pPr>
            <w:r w:rsidRPr="00393DB2">
              <w:rPr>
                <w:sz w:val="20"/>
                <w:szCs w:val="20"/>
                <w:lang w:val="en-US"/>
              </w:rPr>
              <w:t>vman_t4</w:t>
            </w:r>
          </w:p>
        </w:tc>
        <w:tc>
          <w:tcPr>
            <w:tcW w:w="2000" w:type="dxa"/>
          </w:tcPr>
          <w:p w14:paraId="6B43AAC2" w14:textId="78D8CFA6" w:rsidR="00835EE6" w:rsidRPr="00393DB2" w:rsidRDefault="00835EE6" w:rsidP="00835EE6">
            <w:pPr>
              <w:rPr>
                <w:sz w:val="20"/>
                <w:szCs w:val="20"/>
                <w:lang w:val="en-US"/>
              </w:rPr>
            </w:pPr>
            <w:r w:rsidRPr="00393DB2">
              <w:rPr>
                <w:sz w:val="20"/>
                <w:szCs w:val="20"/>
                <w:lang w:val="en-US"/>
              </w:rPr>
              <w:t>I would expect that letting such management make decisions won’t harm me.</w:t>
            </w:r>
          </w:p>
        </w:tc>
        <w:tc>
          <w:tcPr>
            <w:tcW w:w="2001" w:type="dxa"/>
          </w:tcPr>
          <w:p w14:paraId="1DFAB24A" w14:textId="7B2D542D" w:rsidR="00835EE6" w:rsidRPr="00393DB2" w:rsidRDefault="00835EE6" w:rsidP="00835EE6">
            <w:pPr>
              <w:rPr>
                <w:sz w:val="20"/>
                <w:szCs w:val="20"/>
                <w:lang w:val="en-US"/>
              </w:rPr>
            </w:pPr>
            <w:r w:rsidRPr="00393DB2">
              <w:rPr>
                <w:sz w:val="20"/>
                <w:szCs w:val="20"/>
                <w:lang w:val="en-US"/>
              </w:rPr>
              <w:t>... Ich würde erwarten, dass es mir nicht schadet, die Schulleitung Entscheidungen treffen zu lassen.</w:t>
            </w:r>
          </w:p>
        </w:tc>
        <w:tc>
          <w:tcPr>
            <w:tcW w:w="2000" w:type="dxa"/>
          </w:tcPr>
          <w:p w14:paraId="3596843F" w14:textId="3600B0DE" w:rsidR="00835EE6" w:rsidRPr="00393DB2" w:rsidRDefault="00835EE6" w:rsidP="00835EE6">
            <w:pPr>
              <w:rPr>
                <w:sz w:val="20"/>
                <w:szCs w:val="20"/>
                <w:lang w:val="en-US"/>
              </w:rPr>
            </w:pPr>
            <w:r w:rsidRPr="00393DB2">
              <w:rPr>
                <w:sz w:val="20"/>
                <w:szCs w:val="20"/>
                <w:lang w:val="en-US"/>
              </w:rPr>
              <w:t>... Mi aspetto che lasciare che la direzione prenda decisioni non mi danneggi.</w:t>
            </w:r>
          </w:p>
        </w:tc>
        <w:tc>
          <w:tcPr>
            <w:tcW w:w="2001" w:type="dxa"/>
          </w:tcPr>
          <w:p w14:paraId="31A13D69" w14:textId="538E129C" w:rsidR="00835EE6" w:rsidRPr="00393DB2" w:rsidRDefault="00835EE6" w:rsidP="00835EE6">
            <w:pPr>
              <w:rPr>
                <w:rFonts w:ascii="Calibri" w:hAnsi="Calibri" w:cs="Calibri"/>
                <w:color w:val="000000"/>
                <w:sz w:val="20"/>
                <w:szCs w:val="20"/>
                <w:lang w:val="en-US"/>
              </w:rPr>
            </w:pPr>
            <w:r w:rsidRPr="00393DB2">
              <w:rPr>
                <w:sz w:val="20"/>
                <w:szCs w:val="20"/>
                <w:lang w:val="en-US"/>
              </w:rPr>
              <w:t>... bych očekával/a, že když nechám takové vedení školy rozhodovat, tak mi to nijak neublíží.</w:t>
            </w:r>
          </w:p>
        </w:tc>
        <w:tc>
          <w:tcPr>
            <w:tcW w:w="2001" w:type="dxa"/>
          </w:tcPr>
          <w:p w14:paraId="01D26290" w14:textId="0C6CBBF9" w:rsidR="00835EE6" w:rsidRPr="00393DB2" w:rsidRDefault="00835EE6" w:rsidP="00835EE6">
            <w:pPr>
              <w:rPr>
                <w:rFonts w:ascii="Calibri" w:hAnsi="Calibri" w:cs="Calibri"/>
                <w:color w:val="000000"/>
                <w:sz w:val="20"/>
                <w:szCs w:val="20"/>
                <w:lang w:val="en-US"/>
              </w:rPr>
            </w:pPr>
            <w:r w:rsidRPr="00393DB2">
              <w:rPr>
                <w:sz w:val="20"/>
                <w:szCs w:val="20"/>
                <w:lang w:val="en-US"/>
              </w:rPr>
              <w:t>... Očekivao/la bih da me prepuštanje odluke takvoj upravi ne bi oštetilo.</w:t>
            </w:r>
          </w:p>
        </w:tc>
      </w:tr>
      <w:tr w:rsidR="00835EE6" w:rsidRPr="00393DB2" w14:paraId="386E26B3" w14:textId="20210D8E" w:rsidTr="00393DB2">
        <w:tc>
          <w:tcPr>
            <w:tcW w:w="2000" w:type="dxa"/>
          </w:tcPr>
          <w:p w14:paraId="402B50A7" w14:textId="21EE2025" w:rsidR="00835EE6" w:rsidRPr="00393DB2" w:rsidRDefault="00835EE6" w:rsidP="00835EE6">
            <w:pPr>
              <w:rPr>
                <w:sz w:val="20"/>
                <w:szCs w:val="20"/>
                <w:lang w:val="en-US"/>
              </w:rPr>
            </w:pPr>
            <w:r w:rsidRPr="00393DB2">
              <w:rPr>
                <w:sz w:val="20"/>
                <w:szCs w:val="20"/>
                <w:lang w:val="en-US"/>
              </w:rPr>
              <w:t xml:space="preserve">Vignette </w:t>
            </w:r>
            <w:r w:rsidR="00393DB2" w:rsidRPr="00393DB2">
              <w:rPr>
                <w:sz w:val="20"/>
                <w:szCs w:val="20"/>
                <w:lang w:val="en-US"/>
              </w:rPr>
              <w:t>government</w:t>
            </w:r>
          </w:p>
        </w:tc>
        <w:tc>
          <w:tcPr>
            <w:tcW w:w="2001" w:type="dxa"/>
          </w:tcPr>
          <w:p w14:paraId="58C1DF6C" w14:textId="2E718ABC" w:rsidR="00835EE6" w:rsidRPr="00393DB2" w:rsidRDefault="00835EE6" w:rsidP="00835EE6">
            <w:pPr>
              <w:rPr>
                <w:sz w:val="20"/>
                <w:szCs w:val="20"/>
                <w:lang w:val="en-US"/>
              </w:rPr>
            </w:pPr>
            <w:r w:rsidRPr="00393DB2">
              <w:rPr>
                <w:sz w:val="20"/>
                <w:szCs w:val="20"/>
                <w:lang w:val="en-US"/>
              </w:rPr>
              <w:t>Instruction</w:t>
            </w:r>
          </w:p>
        </w:tc>
        <w:tc>
          <w:tcPr>
            <w:tcW w:w="2000" w:type="dxa"/>
          </w:tcPr>
          <w:p w14:paraId="20A51A63" w14:textId="4B7AEB36" w:rsidR="00835EE6" w:rsidRPr="00393DB2" w:rsidRDefault="00835EE6" w:rsidP="00835EE6">
            <w:pPr>
              <w:rPr>
                <w:sz w:val="20"/>
                <w:szCs w:val="20"/>
                <w:lang w:val="en-US"/>
              </w:rPr>
            </w:pPr>
            <w:r w:rsidRPr="00393DB2">
              <w:rPr>
                <w:sz w:val="20"/>
                <w:szCs w:val="20"/>
                <w:lang w:val="en-US"/>
              </w:rPr>
              <w:t>Now we will be interested in your views on state-level decision-making. We will use a fictional example of another pandemic, which can be related to the adoption of various anti-pandemic measures. Again, please read the introductory text carefully and then answer the following questions.</w:t>
            </w:r>
          </w:p>
        </w:tc>
        <w:tc>
          <w:tcPr>
            <w:tcW w:w="2001" w:type="dxa"/>
          </w:tcPr>
          <w:p w14:paraId="78F20DDF" w14:textId="66AF3C98" w:rsidR="00835EE6" w:rsidRPr="00393DB2" w:rsidRDefault="00835EE6" w:rsidP="00835EE6">
            <w:pPr>
              <w:rPr>
                <w:sz w:val="20"/>
                <w:szCs w:val="20"/>
                <w:lang w:val="en-US"/>
              </w:rPr>
            </w:pPr>
            <w:r w:rsidRPr="00393DB2">
              <w:rPr>
                <w:sz w:val="20"/>
                <w:szCs w:val="20"/>
                <w:lang w:val="en-US"/>
              </w:rPr>
              <w:t xml:space="preserve">Uns interessiert nun, was Du über verschiedenen Arten der Entscheidungsfindung auf Regierungsebene denkst. Wir verwenden ein fiktives Beispiel für eine weitere Pandemie, mit der die Einführung verschiedener Schutzmaßnahmen verbunden sein kann. Bitte lies Dir den einleitenden Text sorgfältig durch und beantworte dann die Fragen, die auf den </w:t>
            </w:r>
            <w:r w:rsidRPr="00393DB2">
              <w:rPr>
                <w:sz w:val="20"/>
                <w:szCs w:val="20"/>
                <w:lang w:val="en-US"/>
              </w:rPr>
              <w:lastRenderedPageBreak/>
              <w:t>einleitenden Text folgen.</w:t>
            </w:r>
          </w:p>
        </w:tc>
        <w:tc>
          <w:tcPr>
            <w:tcW w:w="2000" w:type="dxa"/>
          </w:tcPr>
          <w:p w14:paraId="790B0FE8" w14:textId="07DC1B2E" w:rsidR="00835EE6" w:rsidRPr="00393DB2" w:rsidRDefault="00835EE6" w:rsidP="00835EE6">
            <w:pPr>
              <w:rPr>
                <w:sz w:val="20"/>
                <w:szCs w:val="20"/>
                <w:lang w:val="en-US"/>
              </w:rPr>
            </w:pPr>
            <w:r w:rsidRPr="00393DB2">
              <w:rPr>
                <w:sz w:val="20"/>
                <w:szCs w:val="20"/>
                <w:lang w:val="en-US"/>
              </w:rPr>
              <w:lastRenderedPageBreak/>
              <w:t>Ora ci interessa conoscere le tue opinioni sui diversi modi in cui lo stato prende decisioni. Per questo, useremo un esempio immaginario di un'altra pandemia, che potrebbe comportare l'attuazione di diverse misure. Per favore, rileggi attentamente il testo introduttivo e poi rispondi alle domande che seguono il testo introduttivo.</w:t>
            </w:r>
          </w:p>
        </w:tc>
        <w:tc>
          <w:tcPr>
            <w:tcW w:w="2001" w:type="dxa"/>
          </w:tcPr>
          <w:p w14:paraId="1643EEBF" w14:textId="220B670A" w:rsidR="00835EE6" w:rsidRPr="00393DB2" w:rsidRDefault="00835EE6" w:rsidP="00835EE6">
            <w:pPr>
              <w:rPr>
                <w:rFonts w:ascii="Calibri" w:hAnsi="Calibri" w:cs="Calibri"/>
                <w:color w:val="000000"/>
                <w:sz w:val="20"/>
                <w:szCs w:val="20"/>
                <w:lang w:val="en-US"/>
              </w:rPr>
            </w:pPr>
            <w:r w:rsidRPr="00393DB2">
              <w:rPr>
                <w:sz w:val="20"/>
                <w:szCs w:val="20"/>
                <w:lang w:val="en-US"/>
              </w:rPr>
              <w:t>Nyní nás bude zajímat, jaké jsou vaše názory na různé způsoby rozhodování státu. Využijeme k tomu smyšlený příklad další pandemie, s níž může souviset zavádění různých opatření. Opět si prosím pečlivě přečtěte úvodní text a následně odpovězte na otázky, které na úvodní text navazují.</w:t>
            </w:r>
          </w:p>
        </w:tc>
        <w:tc>
          <w:tcPr>
            <w:tcW w:w="2001" w:type="dxa"/>
          </w:tcPr>
          <w:p w14:paraId="2F11CCCA" w14:textId="2A7CAE5F" w:rsidR="00835EE6" w:rsidRPr="00393DB2" w:rsidRDefault="00835EE6" w:rsidP="00835EE6">
            <w:pPr>
              <w:rPr>
                <w:rFonts w:ascii="Calibri" w:hAnsi="Calibri" w:cs="Calibri"/>
                <w:color w:val="000000"/>
                <w:sz w:val="20"/>
                <w:szCs w:val="20"/>
                <w:lang w:val="en-US"/>
              </w:rPr>
            </w:pPr>
            <w:r w:rsidRPr="00393DB2">
              <w:rPr>
                <w:sz w:val="20"/>
                <w:szCs w:val="20"/>
                <w:lang w:val="en-US"/>
              </w:rPr>
              <w:t>Sada nas interesuju Vaši stavovi o donošenju odluka na nivou države. Koristićemo fiktivni primer neke druge pandemije koji može biti povezan sa usvajanjem raznih anti-pandemijskih mera. Još jednom Vas molimo da pažljivo pročitate uvodni tekst i potom odgovorite na pitanja koja slede zamišljajući tu situaciju.</w:t>
            </w:r>
          </w:p>
        </w:tc>
      </w:tr>
      <w:tr w:rsidR="00835EE6" w:rsidRPr="00393DB2" w14:paraId="75E8040C" w14:textId="7FC1A2D2" w:rsidTr="00393DB2">
        <w:tc>
          <w:tcPr>
            <w:tcW w:w="2000" w:type="dxa"/>
          </w:tcPr>
          <w:p w14:paraId="7BEDF411" w14:textId="4753E4FC" w:rsidR="00835EE6" w:rsidRPr="00393DB2" w:rsidRDefault="00835EE6" w:rsidP="00835EE6">
            <w:pPr>
              <w:rPr>
                <w:sz w:val="20"/>
                <w:szCs w:val="20"/>
                <w:lang w:val="en-US"/>
              </w:rPr>
            </w:pPr>
          </w:p>
        </w:tc>
        <w:tc>
          <w:tcPr>
            <w:tcW w:w="2001" w:type="dxa"/>
          </w:tcPr>
          <w:p w14:paraId="72B91EB1" w14:textId="038536A2" w:rsidR="00835EE6" w:rsidRPr="00393DB2" w:rsidRDefault="00835EE6" w:rsidP="00835EE6">
            <w:pPr>
              <w:rPr>
                <w:sz w:val="20"/>
                <w:szCs w:val="20"/>
                <w:lang w:val="en-US"/>
              </w:rPr>
            </w:pPr>
            <w:r w:rsidRPr="00393DB2">
              <w:rPr>
                <w:sz w:val="20"/>
                <w:szCs w:val="20"/>
                <w:lang w:val="en-US"/>
              </w:rPr>
              <w:t>Introduction</w:t>
            </w:r>
          </w:p>
        </w:tc>
        <w:tc>
          <w:tcPr>
            <w:tcW w:w="2000" w:type="dxa"/>
          </w:tcPr>
          <w:p w14:paraId="42DB6982" w14:textId="5B981A7F" w:rsidR="00835EE6" w:rsidRPr="00393DB2" w:rsidRDefault="00835EE6" w:rsidP="00835EE6">
            <w:pPr>
              <w:rPr>
                <w:sz w:val="20"/>
                <w:szCs w:val="20"/>
                <w:lang w:val="en-US"/>
              </w:rPr>
            </w:pPr>
            <w:r w:rsidRPr="00393DB2">
              <w:rPr>
                <w:sz w:val="20"/>
                <w:szCs w:val="20"/>
                <w:lang w:val="en-US"/>
              </w:rPr>
              <w:t>Imagine that another pandemic of infectious disease is coming to our country. It can be a strong flu or another variant of covid. The government have to take action. It seems that the mandatory testing and wearing of facemasks in some places are the most effective moves at this moment. Therefore, the government assemble and decide on specific places where facemasks will be mandatory. They also determine in which situations people have to take tests. All measures are first announced in the evening television news by the health minister.</w:t>
            </w:r>
          </w:p>
        </w:tc>
        <w:tc>
          <w:tcPr>
            <w:tcW w:w="2001" w:type="dxa"/>
          </w:tcPr>
          <w:p w14:paraId="766B67C8" w14:textId="4E4C9E29" w:rsidR="00835EE6" w:rsidRPr="00393DB2" w:rsidRDefault="00835EE6" w:rsidP="00835EE6">
            <w:pPr>
              <w:rPr>
                <w:sz w:val="20"/>
                <w:szCs w:val="20"/>
                <w:lang w:val="en-US"/>
              </w:rPr>
            </w:pPr>
            <w:r w:rsidRPr="00393DB2">
              <w:rPr>
                <w:sz w:val="20"/>
                <w:szCs w:val="20"/>
                <w:lang w:val="en-US"/>
              </w:rPr>
              <w:t xml:space="preserve">Stelle Dir vor, dass eine weitere Pandemie mit einer Infektionskrankheit dein Land erreicht. Es kann eine starke Grippe oder eine andere Covid-Variante sein. Die Regierung muss handeln. Verpflichtende Tests und das Tragen von Gesichtsmasken an bestimmten Orten scheinen im Moment die effektivsten Maßnahmen zu sein. Aus diesem Grund trifft sich die Regierung und entscheidet über bestimmte Orte, an denen das Tragen von Gesichtsmasken vorgeschrieben wird. Sie bestimmt auch, in welchen Situationen Personen getestet werden müssen. Alle Maßnahmen werden das erste Mal in den Abendnachrichten vom </w:t>
            </w:r>
            <w:r w:rsidRPr="00393DB2">
              <w:rPr>
                <w:sz w:val="20"/>
                <w:szCs w:val="20"/>
                <w:lang w:val="en-US"/>
              </w:rPr>
              <w:lastRenderedPageBreak/>
              <w:t>Gesundheitsminister bekanntgegeben.</w:t>
            </w:r>
          </w:p>
        </w:tc>
        <w:tc>
          <w:tcPr>
            <w:tcW w:w="2000" w:type="dxa"/>
          </w:tcPr>
          <w:p w14:paraId="11794F68" w14:textId="32FB2AA8" w:rsidR="00835EE6" w:rsidRPr="00393DB2" w:rsidRDefault="00835EE6" w:rsidP="00835EE6">
            <w:pPr>
              <w:rPr>
                <w:sz w:val="20"/>
                <w:szCs w:val="20"/>
                <w:lang w:val="en-US"/>
              </w:rPr>
            </w:pPr>
            <w:r w:rsidRPr="00393DB2">
              <w:rPr>
                <w:sz w:val="20"/>
                <w:szCs w:val="20"/>
                <w:lang w:val="en-US"/>
              </w:rPr>
              <w:lastRenderedPageBreak/>
              <w:t>Immaginate che una nuova pandemia legata ad una malattia infettiva stia arrivando nel nostro Paese. Può trattarsi di una forte influenza o di un’altra variante di coronavirus. Il governo deve intervenire. Sembra che i test obbligatori e l’uso di mascherine in alcuni luoghi rappresentino le mosse più efficaci per far fronte alla pandemia. Pertanto, il governo si riunisce e decide i luoghi specifici in cui sarà obbligatorio indossare le mascherine. Il governo stabilisce anche in quali situazioni le persone devono sottoporsi ai test. Tutte le misure vengono annunciate per la prima volta dal ministro della Sanità durante il notiziario televisivo serale.</w:t>
            </w:r>
          </w:p>
        </w:tc>
        <w:tc>
          <w:tcPr>
            <w:tcW w:w="2001" w:type="dxa"/>
          </w:tcPr>
          <w:p w14:paraId="6AC37D4C" w14:textId="68A02F64" w:rsidR="00835EE6" w:rsidRPr="00393DB2" w:rsidRDefault="00835EE6" w:rsidP="00835EE6">
            <w:pPr>
              <w:rPr>
                <w:rFonts w:ascii="Calibri" w:hAnsi="Calibri" w:cs="Calibri"/>
                <w:color w:val="000000"/>
                <w:sz w:val="20"/>
                <w:szCs w:val="20"/>
                <w:lang w:val="en-US"/>
              </w:rPr>
            </w:pPr>
            <w:r w:rsidRPr="00393DB2">
              <w:rPr>
                <w:sz w:val="20"/>
                <w:szCs w:val="20"/>
                <w:lang w:val="en-US"/>
              </w:rPr>
              <w:t>Představte si, že se v naší zemi objevila další pandemie nakažlivé nemoci. Může to být silná chřipka nebo další varianta covidu. Vláda se rozhodla jednat. Zdá se, že nejúčinnější opatření jsou v tuto chvíli povinné testování a nošení roušek na některých místech. Vláda se proto sejde a rozhodne, kde přesně bude nošení roušek povinné. Rovněž rozhodne, v jakých situacích se lidé budou muset otestovat. Všechna opatření poprvé představí ministr zdravotnictví ve večerních televizních zprávách.</w:t>
            </w:r>
          </w:p>
        </w:tc>
        <w:tc>
          <w:tcPr>
            <w:tcW w:w="2001" w:type="dxa"/>
          </w:tcPr>
          <w:p w14:paraId="42905F87" w14:textId="644710A7" w:rsidR="00835EE6" w:rsidRPr="00393DB2" w:rsidRDefault="00835EE6" w:rsidP="00835EE6">
            <w:pPr>
              <w:rPr>
                <w:rFonts w:ascii="Calibri" w:hAnsi="Calibri" w:cs="Calibri"/>
                <w:color w:val="000000"/>
                <w:sz w:val="20"/>
                <w:szCs w:val="20"/>
                <w:lang w:val="en-US"/>
              </w:rPr>
            </w:pPr>
            <w:r w:rsidRPr="00393DB2">
              <w:rPr>
                <w:sz w:val="20"/>
                <w:szCs w:val="20"/>
                <w:lang w:val="en-US"/>
              </w:rPr>
              <w:t>Zamislite da stiže još jedna pandemija zarazne bolesti u našu zemlju. To može biti jak oblik gripa ili još jedna varijanta kovida. Vlada treba da deluje. Izgleda da su se obavezno testiranje i nošenje maski na nekim mestima pokazali kao trenutno najefikasnije mere. Zato se vlada sastaje i odlučuje na kojim tačno mestima će biti obavezno nošenje maski. Takođe određuje u kojim situacijama ljudi moraju da se testiraju. Sve mere prvo objavljuje ministar/ka zdravlja u večernjim televizijskim vestima.</w:t>
            </w:r>
          </w:p>
        </w:tc>
      </w:tr>
      <w:tr w:rsidR="00835EE6" w:rsidRPr="00393DB2" w14:paraId="0BBACA81" w14:textId="7570353B" w:rsidTr="00393DB2">
        <w:tc>
          <w:tcPr>
            <w:tcW w:w="2000" w:type="dxa"/>
          </w:tcPr>
          <w:p w14:paraId="3CF6DD46" w14:textId="78848490" w:rsidR="00835EE6" w:rsidRPr="00393DB2" w:rsidRDefault="00835EE6" w:rsidP="00835EE6">
            <w:pPr>
              <w:rPr>
                <w:sz w:val="20"/>
                <w:szCs w:val="20"/>
                <w:lang w:val="en-US"/>
              </w:rPr>
            </w:pPr>
          </w:p>
        </w:tc>
        <w:tc>
          <w:tcPr>
            <w:tcW w:w="2001" w:type="dxa"/>
          </w:tcPr>
          <w:p w14:paraId="6593A30A" w14:textId="6E045343" w:rsidR="00835EE6" w:rsidRPr="00393DB2" w:rsidRDefault="00835EE6" w:rsidP="00835EE6">
            <w:pPr>
              <w:rPr>
                <w:sz w:val="20"/>
                <w:szCs w:val="20"/>
                <w:lang w:val="en-US"/>
              </w:rPr>
            </w:pPr>
            <w:r w:rsidRPr="00393DB2">
              <w:rPr>
                <w:sz w:val="20"/>
                <w:szCs w:val="20"/>
                <w:lang w:val="en-US"/>
              </w:rPr>
              <w:t>Voice 0</w:t>
            </w:r>
          </w:p>
        </w:tc>
        <w:tc>
          <w:tcPr>
            <w:tcW w:w="2000" w:type="dxa"/>
          </w:tcPr>
          <w:p w14:paraId="6BE2A3F3" w14:textId="5B414EEB" w:rsidR="00835EE6" w:rsidRPr="00393DB2" w:rsidRDefault="00835EE6" w:rsidP="00835EE6">
            <w:pPr>
              <w:rPr>
                <w:sz w:val="20"/>
                <w:szCs w:val="20"/>
                <w:lang w:val="en-US"/>
              </w:rPr>
            </w:pPr>
            <w:r w:rsidRPr="00393DB2">
              <w:rPr>
                <w:sz w:val="20"/>
                <w:szCs w:val="20"/>
                <w:lang w:val="en-US"/>
              </w:rPr>
              <w:t>The government decide on the measures by themselves. They are not interested in the opinions of citizens or experts and do not take them into account when making decisions.</w:t>
            </w:r>
          </w:p>
        </w:tc>
        <w:tc>
          <w:tcPr>
            <w:tcW w:w="2001" w:type="dxa"/>
          </w:tcPr>
          <w:p w14:paraId="70B8A200" w14:textId="2DD629D1" w:rsidR="00835EE6" w:rsidRPr="00393DB2" w:rsidRDefault="00835EE6" w:rsidP="00835EE6">
            <w:pPr>
              <w:rPr>
                <w:sz w:val="20"/>
                <w:szCs w:val="20"/>
                <w:lang w:val="en-US"/>
              </w:rPr>
            </w:pPr>
            <w:r w:rsidRPr="00393DB2">
              <w:rPr>
                <w:sz w:val="20"/>
                <w:szCs w:val="20"/>
                <w:lang w:val="en-US"/>
              </w:rPr>
              <w:t>Die Regierung trifft die Enscheidung über die Maßnahmen allein. Sie ist nicht an den Meinungen der Bürgerinnen und Bürger oder Expertinnen und Experten interessiert und berücksichtigt diese bei der Entscheidungsfindung nicht.</w:t>
            </w:r>
          </w:p>
        </w:tc>
        <w:tc>
          <w:tcPr>
            <w:tcW w:w="2000" w:type="dxa"/>
          </w:tcPr>
          <w:p w14:paraId="762BDC99" w14:textId="34ECAFF3" w:rsidR="00835EE6" w:rsidRPr="00393DB2" w:rsidRDefault="00835EE6" w:rsidP="00835EE6">
            <w:pPr>
              <w:rPr>
                <w:sz w:val="20"/>
                <w:szCs w:val="20"/>
                <w:lang w:val="en-US"/>
              </w:rPr>
            </w:pPr>
            <w:r w:rsidRPr="00393DB2">
              <w:rPr>
                <w:sz w:val="20"/>
                <w:szCs w:val="20"/>
                <w:lang w:val="en-US"/>
              </w:rPr>
              <w:t>Il governo decide le misure da solo. Non è interessato alle opinioni dei cittadini o degli esperti e non le prende in considerazione quando prende le decisioni.</w:t>
            </w:r>
          </w:p>
        </w:tc>
        <w:tc>
          <w:tcPr>
            <w:tcW w:w="2001" w:type="dxa"/>
          </w:tcPr>
          <w:p w14:paraId="11F96F8A" w14:textId="7726DA8F" w:rsidR="00835EE6" w:rsidRPr="00393DB2" w:rsidRDefault="00835EE6" w:rsidP="00835EE6">
            <w:pPr>
              <w:rPr>
                <w:rFonts w:ascii="Calibri" w:hAnsi="Calibri" w:cs="Calibri"/>
                <w:color w:val="000000"/>
                <w:sz w:val="20"/>
                <w:szCs w:val="20"/>
                <w:lang w:val="en-US"/>
              </w:rPr>
            </w:pPr>
            <w:r w:rsidRPr="00393DB2">
              <w:rPr>
                <w:sz w:val="20"/>
                <w:szCs w:val="20"/>
                <w:lang w:val="en-US"/>
              </w:rPr>
              <w:t>Vláda rozhodne o opatřeních sama. Při rozhodování se nezajímá o názory občanů ani odborníků a nebere je v úvahu.</w:t>
            </w:r>
          </w:p>
        </w:tc>
        <w:tc>
          <w:tcPr>
            <w:tcW w:w="2001" w:type="dxa"/>
          </w:tcPr>
          <w:p w14:paraId="6CB70BF8" w14:textId="289BA59F" w:rsidR="00835EE6" w:rsidRPr="00393DB2" w:rsidRDefault="00835EE6" w:rsidP="00835EE6">
            <w:pPr>
              <w:rPr>
                <w:rFonts w:ascii="Calibri" w:hAnsi="Calibri" w:cs="Calibri"/>
                <w:color w:val="000000"/>
                <w:sz w:val="20"/>
                <w:szCs w:val="20"/>
                <w:lang w:val="en-US"/>
              </w:rPr>
            </w:pPr>
            <w:r w:rsidRPr="00393DB2">
              <w:rPr>
                <w:sz w:val="20"/>
                <w:szCs w:val="20"/>
                <w:lang w:val="en-US"/>
              </w:rPr>
              <w:t>Vlada sama odlučuje o merama. Oni nisu zainteresovani za mišljenja građana ili eksperata i ne uzimaju ih u obzir prilikom donošenja odluka.</w:t>
            </w:r>
          </w:p>
        </w:tc>
      </w:tr>
      <w:tr w:rsidR="00835EE6" w:rsidRPr="00393DB2" w14:paraId="0C6F34B0" w14:textId="2287D02C" w:rsidTr="00393DB2">
        <w:tc>
          <w:tcPr>
            <w:tcW w:w="2000" w:type="dxa"/>
          </w:tcPr>
          <w:p w14:paraId="274FC046" w14:textId="0EDE9388" w:rsidR="00835EE6" w:rsidRPr="00393DB2" w:rsidRDefault="00835EE6" w:rsidP="00835EE6">
            <w:pPr>
              <w:rPr>
                <w:sz w:val="20"/>
                <w:szCs w:val="20"/>
                <w:lang w:val="en-US"/>
              </w:rPr>
            </w:pPr>
          </w:p>
        </w:tc>
        <w:tc>
          <w:tcPr>
            <w:tcW w:w="2001" w:type="dxa"/>
          </w:tcPr>
          <w:p w14:paraId="399005BC" w14:textId="0914E938" w:rsidR="00835EE6" w:rsidRPr="00393DB2" w:rsidRDefault="00835EE6" w:rsidP="00835EE6">
            <w:pPr>
              <w:rPr>
                <w:sz w:val="20"/>
                <w:szCs w:val="20"/>
                <w:lang w:val="en-US"/>
              </w:rPr>
            </w:pPr>
            <w:r w:rsidRPr="00393DB2">
              <w:rPr>
                <w:sz w:val="20"/>
                <w:szCs w:val="20"/>
                <w:lang w:val="en-US"/>
              </w:rPr>
              <w:t>Voice 1</w:t>
            </w:r>
          </w:p>
        </w:tc>
        <w:tc>
          <w:tcPr>
            <w:tcW w:w="2000" w:type="dxa"/>
          </w:tcPr>
          <w:p w14:paraId="6538E200" w14:textId="7CF18779" w:rsidR="00835EE6" w:rsidRPr="00393DB2" w:rsidRDefault="00835EE6" w:rsidP="00835EE6">
            <w:pPr>
              <w:rPr>
                <w:sz w:val="20"/>
                <w:szCs w:val="20"/>
                <w:lang w:val="en-US"/>
              </w:rPr>
            </w:pPr>
            <w:r w:rsidRPr="00393DB2">
              <w:rPr>
                <w:sz w:val="20"/>
                <w:szCs w:val="20"/>
                <w:lang w:val="en-US"/>
              </w:rPr>
              <w:t>The government are interested in citizens’ opinions before taking a decision. When deciding, they carefully consider all public opinion polls on this issue and petitions from ordinary citizens.</w:t>
            </w:r>
          </w:p>
        </w:tc>
        <w:tc>
          <w:tcPr>
            <w:tcW w:w="2001" w:type="dxa"/>
          </w:tcPr>
          <w:p w14:paraId="5242F8A2" w14:textId="377D296A" w:rsidR="00835EE6" w:rsidRPr="00393DB2" w:rsidRDefault="00835EE6" w:rsidP="00835EE6">
            <w:pPr>
              <w:rPr>
                <w:sz w:val="20"/>
                <w:szCs w:val="20"/>
                <w:lang w:val="en-US"/>
              </w:rPr>
            </w:pPr>
            <w:r w:rsidRPr="00393DB2">
              <w:rPr>
                <w:sz w:val="20"/>
                <w:szCs w:val="20"/>
                <w:lang w:val="en-US"/>
              </w:rPr>
              <w:t>Die Regierung interessiert sich für die Meinungen der Bürgerinnen und Bürger, bevor sie eine Entscheidung trifft. Bei ihrer Entscheidung berücksichtigt sie sorgfältig alle öffentlichen Meinungsumfragen zu dem Thema und Petitionen der Bürgerinnen und Bürgern.</w:t>
            </w:r>
          </w:p>
        </w:tc>
        <w:tc>
          <w:tcPr>
            <w:tcW w:w="2000" w:type="dxa"/>
          </w:tcPr>
          <w:p w14:paraId="6E49487F" w14:textId="48A63D60" w:rsidR="00835EE6" w:rsidRPr="00393DB2" w:rsidRDefault="00835EE6" w:rsidP="00835EE6">
            <w:pPr>
              <w:rPr>
                <w:sz w:val="20"/>
                <w:szCs w:val="20"/>
                <w:lang w:val="en-US"/>
              </w:rPr>
            </w:pPr>
            <w:r w:rsidRPr="00393DB2">
              <w:rPr>
                <w:sz w:val="20"/>
                <w:szCs w:val="20"/>
                <w:lang w:val="en-US"/>
              </w:rPr>
              <w:t>Il governo si preoccupa di considerare le opinioni dei cittadini prima di prendere una decisione. Al momento di decidere, considera attentamente tutti i sondaggi di opinione su questo tema, nonché petizioni avanzate da comuni cittadini.</w:t>
            </w:r>
          </w:p>
        </w:tc>
        <w:tc>
          <w:tcPr>
            <w:tcW w:w="2001" w:type="dxa"/>
          </w:tcPr>
          <w:p w14:paraId="786EC099" w14:textId="2C8D584E" w:rsidR="00835EE6" w:rsidRPr="00393DB2" w:rsidRDefault="00835EE6" w:rsidP="00835EE6">
            <w:pPr>
              <w:rPr>
                <w:rFonts w:ascii="Calibri" w:hAnsi="Calibri" w:cs="Calibri"/>
                <w:color w:val="000000"/>
                <w:sz w:val="20"/>
                <w:szCs w:val="20"/>
                <w:lang w:val="en-US"/>
              </w:rPr>
            </w:pPr>
            <w:r w:rsidRPr="00393DB2">
              <w:rPr>
                <w:sz w:val="20"/>
                <w:szCs w:val="20"/>
                <w:lang w:val="en-US"/>
              </w:rPr>
              <w:t>Dříve než rozhodne, vláda se aktivně zajímá o názory občanů. Při rozhodování se proto pečlivě zajímá o všechny průzkumy veřejného mínění na toto téma spolu s peticemi a dalšími dostupnými informacemi od obyčejných občanů. Vláda pak názory občanů při zavádění konkrétních opatření pečlivě zváží.</w:t>
            </w:r>
          </w:p>
        </w:tc>
        <w:tc>
          <w:tcPr>
            <w:tcW w:w="2001" w:type="dxa"/>
          </w:tcPr>
          <w:p w14:paraId="4F49DDB5" w14:textId="4581664D" w:rsidR="00835EE6" w:rsidRPr="00393DB2" w:rsidRDefault="00835EE6" w:rsidP="00835EE6">
            <w:pPr>
              <w:rPr>
                <w:rFonts w:ascii="Calibri" w:hAnsi="Calibri" w:cs="Calibri"/>
                <w:color w:val="000000"/>
                <w:sz w:val="20"/>
                <w:szCs w:val="20"/>
                <w:lang w:val="en-US"/>
              </w:rPr>
            </w:pPr>
            <w:r w:rsidRPr="00393DB2">
              <w:rPr>
                <w:sz w:val="20"/>
                <w:szCs w:val="20"/>
                <w:lang w:val="en-US"/>
              </w:rPr>
              <w:t xml:space="preserve">Vlada je zainteresovana za mišljenje građana pre nego što donese odluke. Kada odlučuje, vlada pažljivo uzima u obzir sva istraživanja javnog mnjenja o datom pitanju, kao i peticije običnih građana. </w:t>
            </w:r>
          </w:p>
        </w:tc>
      </w:tr>
      <w:tr w:rsidR="00835EE6" w:rsidRPr="00393DB2" w14:paraId="5C11C754" w14:textId="63461AFC" w:rsidTr="00393DB2">
        <w:tc>
          <w:tcPr>
            <w:tcW w:w="2000" w:type="dxa"/>
          </w:tcPr>
          <w:p w14:paraId="4488A67F" w14:textId="0BCE8EC4" w:rsidR="00835EE6" w:rsidRPr="00393DB2" w:rsidRDefault="00835EE6" w:rsidP="00835EE6">
            <w:pPr>
              <w:rPr>
                <w:sz w:val="20"/>
                <w:szCs w:val="20"/>
                <w:lang w:val="en-US"/>
              </w:rPr>
            </w:pPr>
          </w:p>
        </w:tc>
        <w:tc>
          <w:tcPr>
            <w:tcW w:w="2001" w:type="dxa"/>
          </w:tcPr>
          <w:p w14:paraId="49683B71" w14:textId="6CD6BB2B" w:rsidR="00835EE6" w:rsidRPr="00393DB2" w:rsidRDefault="00835EE6" w:rsidP="00835EE6">
            <w:pPr>
              <w:rPr>
                <w:sz w:val="20"/>
                <w:szCs w:val="20"/>
                <w:lang w:val="en-US"/>
              </w:rPr>
            </w:pPr>
            <w:r w:rsidRPr="00393DB2">
              <w:rPr>
                <w:sz w:val="20"/>
                <w:szCs w:val="20"/>
                <w:lang w:val="en-US"/>
              </w:rPr>
              <w:t>Voice 2</w:t>
            </w:r>
          </w:p>
        </w:tc>
        <w:tc>
          <w:tcPr>
            <w:tcW w:w="2000" w:type="dxa"/>
          </w:tcPr>
          <w:p w14:paraId="3EBD27B5" w14:textId="5279F520" w:rsidR="00835EE6" w:rsidRPr="00393DB2" w:rsidRDefault="00835EE6" w:rsidP="00835EE6">
            <w:pPr>
              <w:rPr>
                <w:sz w:val="20"/>
                <w:szCs w:val="20"/>
                <w:lang w:val="en-US"/>
              </w:rPr>
            </w:pPr>
            <w:r w:rsidRPr="00393DB2">
              <w:rPr>
                <w:sz w:val="20"/>
                <w:szCs w:val="20"/>
                <w:lang w:val="en-US"/>
              </w:rPr>
              <w:t xml:space="preserve">The government are interested in expert opinions before they take a decision. When deciding, they </w:t>
            </w:r>
            <w:r w:rsidRPr="00393DB2">
              <w:rPr>
                <w:sz w:val="20"/>
                <w:szCs w:val="20"/>
                <w:lang w:val="en-US"/>
              </w:rPr>
              <w:lastRenderedPageBreak/>
              <w:t>assemble a board of experts in epidemiology, virology, sociology, economy and related disciplines. All measurers are thoroughly consulted with these experts.</w:t>
            </w:r>
          </w:p>
        </w:tc>
        <w:tc>
          <w:tcPr>
            <w:tcW w:w="2001" w:type="dxa"/>
          </w:tcPr>
          <w:p w14:paraId="79A9136E" w14:textId="298D6807" w:rsidR="00835EE6" w:rsidRPr="00393DB2" w:rsidRDefault="00835EE6" w:rsidP="00835EE6">
            <w:pPr>
              <w:rPr>
                <w:sz w:val="20"/>
                <w:szCs w:val="20"/>
                <w:lang w:val="en-US"/>
              </w:rPr>
            </w:pPr>
            <w:r w:rsidRPr="00393DB2">
              <w:rPr>
                <w:sz w:val="20"/>
                <w:szCs w:val="20"/>
                <w:lang w:val="en-US"/>
              </w:rPr>
              <w:lastRenderedPageBreak/>
              <w:t xml:space="preserve">Die Regierung interessiert sich für Expertenmeinungen, bevor sie eine Entscheidung trifft. </w:t>
            </w:r>
            <w:r w:rsidRPr="00393DB2">
              <w:rPr>
                <w:sz w:val="20"/>
                <w:szCs w:val="20"/>
                <w:lang w:val="en-US"/>
              </w:rPr>
              <w:lastRenderedPageBreak/>
              <w:t>Vor der Entscheidung versammelt sie ein Expertengremium aus den Bereichen Epidemiologie, Virologie, Soziologie, Wirtschaft und verwandten Disziplinen. Alle Maßnahmen werden gründlich mit diesen Expertinnen und Experten besprochen.</w:t>
            </w:r>
          </w:p>
        </w:tc>
        <w:tc>
          <w:tcPr>
            <w:tcW w:w="2000" w:type="dxa"/>
          </w:tcPr>
          <w:p w14:paraId="665B6A81" w14:textId="1B742A49" w:rsidR="00835EE6" w:rsidRPr="00393DB2" w:rsidRDefault="00835EE6" w:rsidP="00835EE6">
            <w:pPr>
              <w:rPr>
                <w:sz w:val="20"/>
                <w:szCs w:val="20"/>
                <w:lang w:val="en-US"/>
              </w:rPr>
            </w:pPr>
            <w:r w:rsidRPr="00393DB2">
              <w:rPr>
                <w:sz w:val="20"/>
                <w:szCs w:val="20"/>
                <w:lang w:val="en-US"/>
              </w:rPr>
              <w:lastRenderedPageBreak/>
              <w:t xml:space="preserve">Il governo è interessato a considerare opinioni offerte da esperti prima di prendere </w:t>
            </w:r>
            <w:r w:rsidRPr="00393DB2">
              <w:rPr>
                <w:sz w:val="20"/>
                <w:szCs w:val="20"/>
                <w:lang w:val="en-US"/>
              </w:rPr>
              <w:lastRenderedPageBreak/>
              <w:t>una decisione. Quando il governo decide, riunisce un comitato di esperti in epidemiologia, virologia, sociologia, economia e discipline correlate. Tutti i provvedimenti vengono discussi in modo approfondito con questi esperti.</w:t>
            </w:r>
          </w:p>
        </w:tc>
        <w:tc>
          <w:tcPr>
            <w:tcW w:w="2001" w:type="dxa"/>
          </w:tcPr>
          <w:p w14:paraId="496CD7D4" w14:textId="528703E4"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Dříve než rozhodne, vláda se zajímá o názory odborníků. Při rozhodování se proto sejde tým expertů na </w:t>
            </w:r>
            <w:r w:rsidRPr="00393DB2">
              <w:rPr>
                <w:sz w:val="20"/>
                <w:szCs w:val="20"/>
                <w:lang w:val="en-US"/>
              </w:rPr>
              <w:lastRenderedPageBreak/>
              <w:t>epidemiologii, virologii, sociologii, ekonomii a další obory. Všechna opatření jsou s těmito experty důkladně konzultována.</w:t>
            </w:r>
          </w:p>
        </w:tc>
        <w:tc>
          <w:tcPr>
            <w:tcW w:w="2001" w:type="dxa"/>
          </w:tcPr>
          <w:p w14:paraId="1386311B" w14:textId="20AD25B6"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Vlada je zainteresovana za mišljenje stručnjaka pre nego što donese odluke. Kada </w:t>
            </w:r>
            <w:r w:rsidRPr="00393DB2">
              <w:rPr>
                <w:sz w:val="20"/>
                <w:szCs w:val="20"/>
                <w:lang w:val="en-US"/>
              </w:rPr>
              <w:lastRenderedPageBreak/>
              <w:t>odlučuje, vlada saziva komisiju eksperata u poljima epidemiologije, virologije, sociologije, ekonomije i povezanih disciplina. O svim merama se pažljivo konsultuje sa ovim stručnjacima.</w:t>
            </w:r>
          </w:p>
        </w:tc>
      </w:tr>
      <w:tr w:rsidR="00835EE6" w:rsidRPr="00393DB2" w14:paraId="2405F78A" w14:textId="128EDBC8" w:rsidTr="00393DB2">
        <w:tc>
          <w:tcPr>
            <w:tcW w:w="2000" w:type="dxa"/>
          </w:tcPr>
          <w:p w14:paraId="79211856" w14:textId="0E47BE30" w:rsidR="00835EE6" w:rsidRPr="00393DB2" w:rsidRDefault="00835EE6" w:rsidP="00835EE6">
            <w:pPr>
              <w:rPr>
                <w:sz w:val="20"/>
                <w:szCs w:val="20"/>
                <w:lang w:val="en-US"/>
              </w:rPr>
            </w:pPr>
          </w:p>
        </w:tc>
        <w:tc>
          <w:tcPr>
            <w:tcW w:w="2001" w:type="dxa"/>
          </w:tcPr>
          <w:p w14:paraId="05AFA0D8" w14:textId="3EDA6DE6" w:rsidR="00835EE6" w:rsidRPr="00393DB2" w:rsidRDefault="00835EE6" w:rsidP="00835EE6">
            <w:pPr>
              <w:rPr>
                <w:sz w:val="20"/>
                <w:szCs w:val="20"/>
                <w:lang w:val="en-US"/>
              </w:rPr>
            </w:pPr>
            <w:r w:rsidRPr="00393DB2">
              <w:rPr>
                <w:sz w:val="20"/>
                <w:szCs w:val="20"/>
                <w:lang w:val="en-US"/>
              </w:rPr>
              <w:t>Transp 0</w:t>
            </w:r>
          </w:p>
        </w:tc>
        <w:tc>
          <w:tcPr>
            <w:tcW w:w="2000" w:type="dxa"/>
          </w:tcPr>
          <w:p w14:paraId="3DBA2CDA" w14:textId="7076146C" w:rsidR="00835EE6" w:rsidRPr="00393DB2" w:rsidRDefault="00835EE6" w:rsidP="00835EE6">
            <w:pPr>
              <w:rPr>
                <w:sz w:val="20"/>
                <w:szCs w:val="20"/>
                <w:lang w:val="en-US"/>
              </w:rPr>
            </w:pPr>
            <w:r w:rsidRPr="00393DB2">
              <w:rPr>
                <w:sz w:val="20"/>
                <w:szCs w:val="20"/>
                <w:lang w:val="en-US"/>
              </w:rPr>
              <w:t>The government do not explain their decision in any way. They present to the citizens only their final decision but not the specific reasons based on which the decision has been made. They also does not explain why such a solution has been chosen over other options.</w:t>
            </w:r>
          </w:p>
        </w:tc>
        <w:tc>
          <w:tcPr>
            <w:tcW w:w="2001" w:type="dxa"/>
          </w:tcPr>
          <w:p w14:paraId="2A576B62" w14:textId="2B966A9E" w:rsidR="00835EE6" w:rsidRPr="00393DB2" w:rsidRDefault="00835EE6" w:rsidP="00835EE6">
            <w:pPr>
              <w:rPr>
                <w:sz w:val="20"/>
                <w:szCs w:val="20"/>
                <w:lang w:val="en-US"/>
              </w:rPr>
            </w:pPr>
            <w:r w:rsidRPr="00393DB2">
              <w:rPr>
                <w:sz w:val="20"/>
                <w:szCs w:val="20"/>
                <w:lang w:val="en-US"/>
              </w:rPr>
              <w:t>Die Regierung erklärt ihre Entscheidungen in keiner Weise. Sie präsentiert den Bürgerinnen und Bürgern nur ihre finale Entscheidung, aber nicht die spezifischen Gründe für diese Entscheidung. Sie erklärt zudem nicht, warum sie die aktuelle Lösung gegenüber anderen Möglichkeiten bevorzugt.</w:t>
            </w:r>
          </w:p>
        </w:tc>
        <w:tc>
          <w:tcPr>
            <w:tcW w:w="2000" w:type="dxa"/>
          </w:tcPr>
          <w:p w14:paraId="76BF4D50" w14:textId="3A7BEBFA" w:rsidR="00835EE6" w:rsidRPr="00393DB2" w:rsidRDefault="00835EE6" w:rsidP="00835EE6">
            <w:pPr>
              <w:rPr>
                <w:sz w:val="20"/>
                <w:szCs w:val="20"/>
                <w:lang w:val="en-US"/>
              </w:rPr>
            </w:pPr>
            <w:r w:rsidRPr="00393DB2">
              <w:rPr>
                <w:sz w:val="20"/>
                <w:szCs w:val="20"/>
                <w:lang w:val="en-US"/>
              </w:rPr>
              <w:t>Il governo non spiega in alcun modo la propria decisione. Presenta ai cittadini solo la sua decisione finale, ma non le ragioni specifiche per cui è stata presa. Inoltre, non spiega perché sia stata scelta tale soluzione rispetto ad altre opzioni.</w:t>
            </w:r>
          </w:p>
        </w:tc>
        <w:tc>
          <w:tcPr>
            <w:tcW w:w="2001" w:type="dxa"/>
          </w:tcPr>
          <w:p w14:paraId="08679CD8" w14:textId="3F18A851" w:rsidR="00835EE6" w:rsidRPr="00393DB2" w:rsidRDefault="00835EE6" w:rsidP="00835EE6">
            <w:pPr>
              <w:rPr>
                <w:rFonts w:ascii="Calibri" w:hAnsi="Calibri" w:cs="Calibri"/>
                <w:color w:val="000000"/>
                <w:sz w:val="20"/>
                <w:szCs w:val="20"/>
                <w:lang w:val="en-US"/>
              </w:rPr>
            </w:pPr>
            <w:r w:rsidRPr="00393DB2">
              <w:rPr>
                <w:sz w:val="20"/>
                <w:szCs w:val="20"/>
                <w:lang w:val="en-US"/>
              </w:rPr>
              <w:t>Vláda své rozhodnutí nijak nevysvětluje. Občanům představí pouze své konečné rozhodnutí, ne však konkrétní důvody, na základě kterých bylo rozhodnuto. Rovněž nevysvětlí, proč bylo vybráno takové řešení před jinými možnostmi.</w:t>
            </w:r>
          </w:p>
        </w:tc>
        <w:tc>
          <w:tcPr>
            <w:tcW w:w="2001" w:type="dxa"/>
          </w:tcPr>
          <w:p w14:paraId="0D924793" w14:textId="2FFE04BE" w:rsidR="00835EE6" w:rsidRPr="00393DB2" w:rsidRDefault="00835EE6" w:rsidP="00835EE6">
            <w:pPr>
              <w:rPr>
                <w:rFonts w:ascii="Calibri" w:hAnsi="Calibri" w:cs="Calibri"/>
                <w:color w:val="000000"/>
                <w:sz w:val="20"/>
                <w:szCs w:val="20"/>
                <w:lang w:val="en-US"/>
              </w:rPr>
            </w:pPr>
            <w:r w:rsidRPr="00393DB2">
              <w:rPr>
                <w:sz w:val="20"/>
                <w:szCs w:val="20"/>
                <w:lang w:val="en-US"/>
              </w:rPr>
              <w:t>Vlada ni na koji način ne objašnjava svoje odluke. Predstavljaju građanima samo svoju konačnu odluku, ali ne i konkretne razloge na osnovu kojih je odluka doneta. Takođe, ne objašnjavaju zbog čega je takvo rešenje odabrano u odnosu na druge opcije.</w:t>
            </w:r>
          </w:p>
        </w:tc>
      </w:tr>
      <w:tr w:rsidR="00835EE6" w:rsidRPr="00393DB2" w14:paraId="4438DD93" w14:textId="50BCF4EC" w:rsidTr="00393DB2">
        <w:tc>
          <w:tcPr>
            <w:tcW w:w="2000" w:type="dxa"/>
          </w:tcPr>
          <w:p w14:paraId="56341783" w14:textId="48C479A7" w:rsidR="00835EE6" w:rsidRPr="00393DB2" w:rsidRDefault="00835EE6" w:rsidP="00835EE6">
            <w:pPr>
              <w:rPr>
                <w:sz w:val="20"/>
                <w:szCs w:val="20"/>
                <w:lang w:val="en-US"/>
              </w:rPr>
            </w:pPr>
          </w:p>
        </w:tc>
        <w:tc>
          <w:tcPr>
            <w:tcW w:w="2001" w:type="dxa"/>
          </w:tcPr>
          <w:p w14:paraId="2776D8AE" w14:textId="7EEF13A1" w:rsidR="00835EE6" w:rsidRPr="00393DB2" w:rsidRDefault="00835EE6" w:rsidP="00835EE6">
            <w:pPr>
              <w:rPr>
                <w:sz w:val="20"/>
                <w:szCs w:val="20"/>
                <w:lang w:val="en-US"/>
              </w:rPr>
            </w:pPr>
            <w:r w:rsidRPr="00393DB2">
              <w:rPr>
                <w:sz w:val="20"/>
                <w:szCs w:val="20"/>
                <w:lang w:val="en-US"/>
              </w:rPr>
              <w:t>Transp 1</w:t>
            </w:r>
          </w:p>
        </w:tc>
        <w:tc>
          <w:tcPr>
            <w:tcW w:w="2000" w:type="dxa"/>
          </w:tcPr>
          <w:p w14:paraId="156347C2" w14:textId="4EAB8AE1" w:rsidR="00835EE6" w:rsidRPr="00393DB2" w:rsidRDefault="00835EE6" w:rsidP="00835EE6">
            <w:pPr>
              <w:rPr>
                <w:sz w:val="20"/>
                <w:szCs w:val="20"/>
                <w:lang w:val="en-US"/>
              </w:rPr>
            </w:pPr>
            <w:r w:rsidRPr="00393DB2">
              <w:rPr>
                <w:sz w:val="20"/>
                <w:szCs w:val="20"/>
                <w:lang w:val="en-US"/>
              </w:rPr>
              <w:t xml:space="preserve">The government do their best to explain the decision carefully. The government shed light on all reasons, arguments, and facts that have been </w:t>
            </w:r>
            <w:r w:rsidRPr="00393DB2">
              <w:rPr>
                <w:sz w:val="20"/>
                <w:szCs w:val="20"/>
                <w:lang w:val="en-US"/>
              </w:rPr>
              <w:lastRenderedPageBreak/>
              <w:t>considered. They make clear why they prefer the current solution over other possibilities.</w:t>
            </w:r>
          </w:p>
        </w:tc>
        <w:tc>
          <w:tcPr>
            <w:tcW w:w="2001" w:type="dxa"/>
          </w:tcPr>
          <w:p w14:paraId="1CC487F7" w14:textId="459D957F" w:rsidR="00835EE6" w:rsidRPr="00393DB2" w:rsidRDefault="00835EE6" w:rsidP="00835EE6">
            <w:pPr>
              <w:rPr>
                <w:sz w:val="20"/>
                <w:szCs w:val="20"/>
                <w:lang w:val="en-US"/>
              </w:rPr>
            </w:pPr>
            <w:r w:rsidRPr="00393DB2">
              <w:rPr>
                <w:sz w:val="20"/>
                <w:szCs w:val="20"/>
                <w:lang w:val="en-US"/>
              </w:rPr>
              <w:lastRenderedPageBreak/>
              <w:t xml:space="preserve">Die Regierung tut ihr Bestes, um ihre Entscheidung sorgfältig zu erklären. Die Regierung legt alle Gründe, Argumente und </w:t>
            </w:r>
            <w:r w:rsidRPr="00393DB2">
              <w:rPr>
                <w:sz w:val="20"/>
                <w:szCs w:val="20"/>
                <w:lang w:val="en-US"/>
              </w:rPr>
              <w:lastRenderedPageBreak/>
              <w:t>Fakten dar, die berücksichtigt wurden. Sie macht deutlich, warum sie die derzeitige Lösung gegenüber anderen Möglichkeiten vorzieht.</w:t>
            </w:r>
          </w:p>
        </w:tc>
        <w:tc>
          <w:tcPr>
            <w:tcW w:w="2000" w:type="dxa"/>
          </w:tcPr>
          <w:p w14:paraId="3AA0C1D5" w14:textId="5B6C680D" w:rsidR="00835EE6" w:rsidRPr="00393DB2" w:rsidRDefault="00835EE6" w:rsidP="00835EE6">
            <w:pPr>
              <w:rPr>
                <w:sz w:val="20"/>
                <w:szCs w:val="20"/>
                <w:lang w:val="en-US"/>
              </w:rPr>
            </w:pPr>
            <w:r w:rsidRPr="00393DB2">
              <w:rPr>
                <w:sz w:val="20"/>
                <w:szCs w:val="20"/>
                <w:lang w:val="en-US"/>
              </w:rPr>
              <w:lastRenderedPageBreak/>
              <w:t xml:space="preserve">Il governo fa del suo meglio per spiegare accuratamente le decisioni. Il governo fa luce su tutte le ragioni, gli argomenti e i fatti che sono stati </w:t>
            </w:r>
            <w:r w:rsidRPr="00393DB2">
              <w:rPr>
                <w:sz w:val="20"/>
                <w:szCs w:val="20"/>
                <w:lang w:val="en-US"/>
              </w:rPr>
              <w:lastRenderedPageBreak/>
              <w:t>presi in considerazione. Chiarisce perché preferisce una soluzione rispetto ad altre possibilità.</w:t>
            </w:r>
          </w:p>
        </w:tc>
        <w:tc>
          <w:tcPr>
            <w:tcW w:w="2001" w:type="dxa"/>
          </w:tcPr>
          <w:p w14:paraId="74FCEC46" w14:textId="68E0ABDD"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Vláda se pokusí co nejpečlivěji vysvětlit své rozhodnutí. Objasní všechny důvody, argumenty a fakta, která byla vzata při rozhodování do </w:t>
            </w:r>
            <w:r w:rsidRPr="00393DB2">
              <w:rPr>
                <w:sz w:val="20"/>
                <w:szCs w:val="20"/>
                <w:lang w:val="en-US"/>
              </w:rPr>
              <w:lastRenderedPageBreak/>
              <w:t>úvahy. Současně jasně vysvětlí, proč dávají přednost vybranému řešení před jinými možnostmi.</w:t>
            </w:r>
          </w:p>
        </w:tc>
        <w:tc>
          <w:tcPr>
            <w:tcW w:w="2001" w:type="dxa"/>
          </w:tcPr>
          <w:p w14:paraId="7C0CEAB5" w14:textId="0E2E21C4"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Vlada čini sve što može da pažljivo objasni odluku. Vlada rasvetljava sve razloge, argumente i činjenice koje su uzete u obzir pri </w:t>
            </w:r>
            <w:r w:rsidRPr="00393DB2">
              <w:rPr>
                <w:sz w:val="20"/>
                <w:szCs w:val="20"/>
                <w:lang w:val="en-US"/>
              </w:rPr>
              <w:lastRenderedPageBreak/>
              <w:t>donošenju odluke. Pojašnjava zašto se preferira ovo rešenje u odnosu na druge mogućnosti.</w:t>
            </w:r>
          </w:p>
        </w:tc>
      </w:tr>
      <w:tr w:rsidR="00835EE6" w:rsidRPr="00393DB2" w14:paraId="23A0FBDA" w14:textId="4658A66E" w:rsidTr="00393DB2">
        <w:tc>
          <w:tcPr>
            <w:tcW w:w="2000" w:type="dxa"/>
          </w:tcPr>
          <w:p w14:paraId="65401623" w14:textId="347BE864" w:rsidR="00835EE6" w:rsidRPr="00393DB2" w:rsidRDefault="00835EE6" w:rsidP="00835EE6">
            <w:pPr>
              <w:rPr>
                <w:sz w:val="20"/>
                <w:szCs w:val="20"/>
                <w:lang w:val="en-US"/>
              </w:rPr>
            </w:pPr>
          </w:p>
        </w:tc>
        <w:tc>
          <w:tcPr>
            <w:tcW w:w="2001" w:type="dxa"/>
          </w:tcPr>
          <w:p w14:paraId="669E22C4" w14:textId="607A8638" w:rsidR="00835EE6" w:rsidRPr="00393DB2" w:rsidRDefault="00835EE6" w:rsidP="00835EE6">
            <w:pPr>
              <w:rPr>
                <w:sz w:val="20"/>
                <w:szCs w:val="20"/>
                <w:lang w:val="en-US"/>
              </w:rPr>
            </w:pPr>
            <w:r w:rsidRPr="00393DB2">
              <w:rPr>
                <w:sz w:val="20"/>
                <w:szCs w:val="20"/>
                <w:lang w:val="en-US"/>
              </w:rPr>
              <w:t>Predict 0</w:t>
            </w:r>
          </w:p>
        </w:tc>
        <w:tc>
          <w:tcPr>
            <w:tcW w:w="2000" w:type="dxa"/>
          </w:tcPr>
          <w:p w14:paraId="5BA8A22D" w14:textId="4A3FF74E" w:rsidR="00835EE6" w:rsidRPr="00393DB2" w:rsidRDefault="00835EE6" w:rsidP="00835EE6">
            <w:pPr>
              <w:rPr>
                <w:sz w:val="20"/>
                <w:szCs w:val="20"/>
                <w:lang w:val="en-US"/>
              </w:rPr>
            </w:pPr>
            <w:r w:rsidRPr="00393DB2">
              <w:rPr>
                <w:sz w:val="20"/>
                <w:szCs w:val="20"/>
                <w:lang w:val="en-US"/>
              </w:rPr>
              <w:t>The government present their decision saying that it will probably change continuously. People thus do not know a clear plan of what measures will be taken and when. It is also difficult for people to prepare for the measures in advance.</w:t>
            </w:r>
          </w:p>
        </w:tc>
        <w:tc>
          <w:tcPr>
            <w:tcW w:w="2001" w:type="dxa"/>
          </w:tcPr>
          <w:p w14:paraId="6F62848B" w14:textId="68A2C346" w:rsidR="00835EE6" w:rsidRPr="00393DB2" w:rsidRDefault="00835EE6" w:rsidP="00835EE6">
            <w:pPr>
              <w:rPr>
                <w:sz w:val="20"/>
                <w:szCs w:val="20"/>
                <w:lang w:val="en-US"/>
              </w:rPr>
            </w:pPr>
            <w:r w:rsidRPr="00393DB2">
              <w:rPr>
                <w:sz w:val="20"/>
                <w:szCs w:val="20"/>
                <w:lang w:val="en-US"/>
              </w:rPr>
              <w:t>Die Regierung stellt ihre Entscheidung mit dem Hinweis vor, dass sie sich wahrscheinlich ständig ändern wird. Die Bürgerinnen und Bürger haben also keinen klaren Plan davon, wann welche Maßnahmen ergriffen werden. Es ist schwierig für die Bürgerinnen und Bürger, sich im Voraus auf die Maßnahmen vorzubereiten.</w:t>
            </w:r>
          </w:p>
        </w:tc>
        <w:tc>
          <w:tcPr>
            <w:tcW w:w="2000" w:type="dxa"/>
          </w:tcPr>
          <w:p w14:paraId="3183AD6D" w14:textId="39DBCC1E" w:rsidR="00835EE6" w:rsidRPr="00393DB2" w:rsidRDefault="00835EE6" w:rsidP="00835EE6">
            <w:pPr>
              <w:rPr>
                <w:sz w:val="20"/>
                <w:szCs w:val="20"/>
                <w:lang w:val="en-US"/>
              </w:rPr>
            </w:pPr>
            <w:r w:rsidRPr="00393DB2">
              <w:rPr>
                <w:sz w:val="20"/>
                <w:szCs w:val="20"/>
                <w:lang w:val="en-US"/>
              </w:rPr>
              <w:t>Il governo presenta la sua decisione dicendo che probabilmente sarà soggetta ad ulteriori cambiamenti. Le persone non conoscono quindi un piano chiaro di quali misure saranno adottate e quando. È anche difficile per le persone prepararsi alle misure in anticipo.</w:t>
            </w:r>
          </w:p>
        </w:tc>
        <w:tc>
          <w:tcPr>
            <w:tcW w:w="2001" w:type="dxa"/>
          </w:tcPr>
          <w:p w14:paraId="3CB4E68A" w14:textId="4032624E" w:rsidR="00835EE6" w:rsidRPr="00393DB2" w:rsidRDefault="00835EE6" w:rsidP="00835EE6">
            <w:pPr>
              <w:rPr>
                <w:rFonts w:ascii="Calibri" w:hAnsi="Calibri" w:cs="Calibri"/>
                <w:color w:val="000000"/>
                <w:sz w:val="20"/>
                <w:szCs w:val="20"/>
                <w:lang w:val="en-US"/>
              </w:rPr>
            </w:pPr>
            <w:r w:rsidRPr="00393DB2">
              <w:rPr>
                <w:sz w:val="20"/>
                <w:szCs w:val="20"/>
                <w:lang w:val="en-US"/>
              </w:rPr>
              <w:t>Vláda představí své rozhodnutí s tím, že se nejspíš bude průběžně měnit. Lidé tak neznají jasný plán, jaká opatření budou přijata a kdy. Rovněž je pro ně obtížné se na opatření dopředu připravit.</w:t>
            </w:r>
          </w:p>
        </w:tc>
        <w:tc>
          <w:tcPr>
            <w:tcW w:w="2001" w:type="dxa"/>
          </w:tcPr>
          <w:p w14:paraId="51F5A765" w14:textId="67F22825" w:rsidR="00835EE6" w:rsidRPr="00393DB2" w:rsidRDefault="00835EE6" w:rsidP="00835EE6">
            <w:pPr>
              <w:rPr>
                <w:rFonts w:ascii="Calibri" w:hAnsi="Calibri" w:cs="Calibri"/>
                <w:color w:val="000000"/>
                <w:sz w:val="20"/>
                <w:szCs w:val="20"/>
                <w:lang w:val="en-US"/>
              </w:rPr>
            </w:pPr>
            <w:r w:rsidRPr="00393DB2">
              <w:rPr>
                <w:sz w:val="20"/>
                <w:szCs w:val="20"/>
                <w:lang w:val="en-US"/>
              </w:rPr>
              <w:t>Vlada predstavlja svoju odluku navodeći da će se ona menjati u hodu. Stoga, građani ne znaju jasan plan mera koje će biti preduzete i kada. Takođe, građanima je teško da se unapred pripreme za te mere.</w:t>
            </w:r>
          </w:p>
        </w:tc>
      </w:tr>
      <w:tr w:rsidR="00835EE6" w:rsidRPr="00393DB2" w14:paraId="761626F0" w14:textId="1437A057" w:rsidTr="00393DB2">
        <w:tc>
          <w:tcPr>
            <w:tcW w:w="2000" w:type="dxa"/>
          </w:tcPr>
          <w:p w14:paraId="5D461183" w14:textId="108F0D50" w:rsidR="00835EE6" w:rsidRPr="00393DB2" w:rsidRDefault="00835EE6" w:rsidP="00835EE6">
            <w:pPr>
              <w:rPr>
                <w:sz w:val="20"/>
                <w:szCs w:val="20"/>
                <w:lang w:val="en-US"/>
              </w:rPr>
            </w:pPr>
          </w:p>
        </w:tc>
        <w:tc>
          <w:tcPr>
            <w:tcW w:w="2001" w:type="dxa"/>
          </w:tcPr>
          <w:p w14:paraId="641AAAC0" w14:textId="1CFE8912" w:rsidR="00835EE6" w:rsidRPr="00393DB2" w:rsidRDefault="00835EE6" w:rsidP="00835EE6">
            <w:pPr>
              <w:rPr>
                <w:sz w:val="20"/>
                <w:szCs w:val="20"/>
                <w:lang w:val="en-US"/>
              </w:rPr>
            </w:pPr>
            <w:r w:rsidRPr="00393DB2">
              <w:rPr>
                <w:sz w:val="20"/>
                <w:szCs w:val="20"/>
                <w:lang w:val="en-US"/>
              </w:rPr>
              <w:t>Predict 1</w:t>
            </w:r>
          </w:p>
        </w:tc>
        <w:tc>
          <w:tcPr>
            <w:tcW w:w="2000" w:type="dxa"/>
          </w:tcPr>
          <w:p w14:paraId="6E15719F" w14:textId="20D052B8" w:rsidR="00835EE6" w:rsidRPr="00393DB2" w:rsidRDefault="00835EE6" w:rsidP="00835EE6">
            <w:pPr>
              <w:rPr>
                <w:sz w:val="20"/>
                <w:szCs w:val="20"/>
                <w:lang w:val="en-US"/>
              </w:rPr>
            </w:pPr>
            <w:r w:rsidRPr="00393DB2">
              <w:rPr>
                <w:sz w:val="20"/>
                <w:szCs w:val="20"/>
                <w:lang w:val="en-US"/>
              </w:rPr>
              <w:t xml:space="preserve">Even though the situation can suddenly change, the government want to give people some certainty. They present people with a clear plan, showing them what measures will be taken and when. This helps </w:t>
            </w:r>
            <w:r w:rsidRPr="00393DB2">
              <w:rPr>
                <w:sz w:val="20"/>
                <w:szCs w:val="20"/>
                <w:lang w:val="en-US"/>
              </w:rPr>
              <w:lastRenderedPageBreak/>
              <w:t>people to prepare in advance.</w:t>
            </w:r>
          </w:p>
        </w:tc>
        <w:tc>
          <w:tcPr>
            <w:tcW w:w="2001" w:type="dxa"/>
          </w:tcPr>
          <w:p w14:paraId="47B4D3DA" w14:textId="345DC740" w:rsidR="00835EE6" w:rsidRPr="00393DB2" w:rsidRDefault="00835EE6" w:rsidP="00835EE6">
            <w:pPr>
              <w:rPr>
                <w:sz w:val="20"/>
                <w:szCs w:val="20"/>
                <w:lang w:val="en-US"/>
              </w:rPr>
            </w:pPr>
            <w:r w:rsidRPr="00393DB2">
              <w:rPr>
                <w:sz w:val="20"/>
                <w:szCs w:val="20"/>
                <w:lang w:val="en-US"/>
              </w:rPr>
              <w:lastRenderedPageBreak/>
              <w:t xml:space="preserve">Jeder weiß, dass sich die Situation plötzlich ändern kann, aber die Regierung will den Menschen eine gewisse Sicherheit geben. Sie präsentiert den Menschen einen klaren Plan, der ihnen zeigt, welche Maßnahmen wann </w:t>
            </w:r>
            <w:r w:rsidRPr="00393DB2">
              <w:rPr>
                <w:sz w:val="20"/>
                <w:szCs w:val="20"/>
                <w:lang w:val="en-US"/>
              </w:rPr>
              <w:lastRenderedPageBreak/>
              <w:t>ergriffen werden. Dies hilft den Menschen, sich im Voraus vorzubereiten.</w:t>
            </w:r>
          </w:p>
        </w:tc>
        <w:tc>
          <w:tcPr>
            <w:tcW w:w="2000" w:type="dxa"/>
          </w:tcPr>
          <w:p w14:paraId="7F302C08" w14:textId="190B15B8" w:rsidR="00835EE6" w:rsidRPr="00393DB2" w:rsidRDefault="00835EE6" w:rsidP="00835EE6">
            <w:pPr>
              <w:rPr>
                <w:sz w:val="20"/>
                <w:szCs w:val="20"/>
                <w:lang w:val="en-US"/>
              </w:rPr>
            </w:pPr>
            <w:r w:rsidRPr="00393DB2">
              <w:rPr>
                <w:sz w:val="20"/>
                <w:szCs w:val="20"/>
                <w:lang w:val="en-US"/>
              </w:rPr>
              <w:lastRenderedPageBreak/>
              <w:t xml:space="preserve">Tutti sanno che la situazione può cambiare improvvisamente, ma il governo vuole dare ai cittadini una certa sicurezza. Presenta ai cittadini un piano chiaro, indicando quali misure saranno adottate e quando </w:t>
            </w:r>
            <w:r w:rsidRPr="00393DB2">
              <w:rPr>
                <w:sz w:val="20"/>
                <w:szCs w:val="20"/>
                <w:lang w:val="en-US"/>
              </w:rPr>
              <w:lastRenderedPageBreak/>
              <w:t>saranno adottate. Questo aiuta le persone a prepararsi in anticipo.</w:t>
            </w:r>
          </w:p>
        </w:tc>
        <w:tc>
          <w:tcPr>
            <w:tcW w:w="2001" w:type="dxa"/>
          </w:tcPr>
          <w:p w14:paraId="098B4AE2" w14:textId="594D02BE"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I když se situace může náhle změnit, vláda chce i přesto dát občanům určitou jistotu. Proto představí lidem jasný plán toho, jaká opatření budou přijata a kdy. Pomůže tím lidem, aby se na </w:t>
            </w:r>
            <w:r w:rsidRPr="00393DB2">
              <w:rPr>
                <w:sz w:val="20"/>
                <w:szCs w:val="20"/>
                <w:lang w:val="en-US"/>
              </w:rPr>
              <w:lastRenderedPageBreak/>
              <w:t>opatření mohli připravit dopředu.</w:t>
            </w:r>
          </w:p>
        </w:tc>
        <w:tc>
          <w:tcPr>
            <w:tcW w:w="2001" w:type="dxa"/>
          </w:tcPr>
          <w:p w14:paraId="350EE5C6" w14:textId="7A6F1720"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Iako se situacija može iznenada promeniti, vlada želi da građanima pruži neku sigurnost. Predstavlja se jasan plan, objašnjava se koje mere će biti preduzete i kada. Ovo pomaže da se građani na vreme pripreme.</w:t>
            </w:r>
          </w:p>
        </w:tc>
      </w:tr>
      <w:tr w:rsidR="00835EE6" w:rsidRPr="00393DB2" w14:paraId="24A0954E" w14:textId="2F134C88" w:rsidTr="00393DB2">
        <w:tc>
          <w:tcPr>
            <w:tcW w:w="2000" w:type="dxa"/>
          </w:tcPr>
          <w:p w14:paraId="3367EE54" w14:textId="61167A7D" w:rsidR="00835EE6" w:rsidRPr="00393DB2" w:rsidRDefault="00835EE6" w:rsidP="00835EE6">
            <w:pPr>
              <w:rPr>
                <w:sz w:val="20"/>
                <w:szCs w:val="20"/>
                <w:lang w:val="en-US"/>
              </w:rPr>
            </w:pPr>
            <w:r w:rsidRPr="00393DB2">
              <w:rPr>
                <w:sz w:val="20"/>
                <w:szCs w:val="20"/>
                <w:lang w:val="en-US"/>
              </w:rPr>
              <w:t>Trust in government</w:t>
            </w:r>
          </w:p>
        </w:tc>
        <w:tc>
          <w:tcPr>
            <w:tcW w:w="2001" w:type="dxa"/>
          </w:tcPr>
          <w:p w14:paraId="352ED14D" w14:textId="6CAAEA3C" w:rsidR="00835EE6" w:rsidRPr="00393DB2" w:rsidRDefault="00835EE6" w:rsidP="00835EE6">
            <w:pPr>
              <w:rPr>
                <w:sz w:val="20"/>
                <w:szCs w:val="20"/>
                <w:lang w:val="en-US"/>
              </w:rPr>
            </w:pPr>
            <w:r w:rsidRPr="00393DB2">
              <w:rPr>
                <w:sz w:val="20"/>
                <w:szCs w:val="20"/>
                <w:lang w:val="en-US"/>
              </w:rPr>
              <w:t>Instruction</w:t>
            </w:r>
            <w:r w:rsidR="00393DB2" w:rsidRPr="00393DB2">
              <w:rPr>
                <w:sz w:val="20"/>
                <w:szCs w:val="20"/>
                <w:lang w:val="en-US"/>
              </w:rPr>
              <w:t xml:space="preserve"> 1</w:t>
            </w:r>
          </w:p>
        </w:tc>
        <w:tc>
          <w:tcPr>
            <w:tcW w:w="2000" w:type="dxa"/>
          </w:tcPr>
          <w:p w14:paraId="60204712" w14:textId="0AAB865C" w:rsidR="00835EE6" w:rsidRPr="00393DB2" w:rsidRDefault="00835EE6" w:rsidP="00835EE6">
            <w:pPr>
              <w:rPr>
                <w:sz w:val="20"/>
                <w:szCs w:val="20"/>
                <w:lang w:val="en-US"/>
              </w:rPr>
            </w:pPr>
            <w:r w:rsidRPr="00393DB2">
              <w:rPr>
                <w:sz w:val="20"/>
                <w:szCs w:val="20"/>
                <w:lang w:val="en-US"/>
              </w:rPr>
              <w:t>Again, people may differ in their perception of such a situation. The decision itself can be important, but also how the government behave to the citizens. How would you personally feel if the government behaved in the manner described, and what would you think of such government?</w:t>
            </w:r>
          </w:p>
        </w:tc>
        <w:tc>
          <w:tcPr>
            <w:tcW w:w="2001" w:type="dxa"/>
          </w:tcPr>
          <w:p w14:paraId="51535E0C" w14:textId="615D0DDE" w:rsidR="00835EE6" w:rsidRPr="00393DB2" w:rsidRDefault="00835EE6" w:rsidP="00835EE6">
            <w:pPr>
              <w:rPr>
                <w:sz w:val="20"/>
                <w:szCs w:val="20"/>
                <w:lang w:val="en-US"/>
              </w:rPr>
            </w:pPr>
            <w:r w:rsidRPr="00393DB2">
              <w:rPr>
                <w:sz w:val="20"/>
                <w:szCs w:val="20"/>
                <w:lang w:val="en-US"/>
              </w:rPr>
              <w:t>Auch hier gilt, dass Menschen eine solche Situation unterschiedlich wahrnehmen können. Die Entscheidung selbst kann wichtig sein, aber auch, wie die Regierung mit den Bürgerinnen und Bürgern umgegangen ist. Wie würdest Du Dich persönlich fühlen, wenn sich die Regierung in der beschriebenen Weise verhalten würde, und was würdest Du über die Regierung denken?</w:t>
            </w:r>
          </w:p>
        </w:tc>
        <w:tc>
          <w:tcPr>
            <w:tcW w:w="2000" w:type="dxa"/>
          </w:tcPr>
          <w:p w14:paraId="064BCA67" w14:textId="2E77BFFE" w:rsidR="00835EE6" w:rsidRPr="00393DB2" w:rsidRDefault="00835EE6" w:rsidP="00835EE6">
            <w:pPr>
              <w:rPr>
                <w:sz w:val="20"/>
                <w:szCs w:val="20"/>
                <w:lang w:val="en-US"/>
              </w:rPr>
            </w:pPr>
            <w:r w:rsidRPr="00393DB2">
              <w:rPr>
                <w:sz w:val="20"/>
                <w:szCs w:val="20"/>
                <w:lang w:val="en-US"/>
              </w:rPr>
              <w:t>Anche qui diverse persone potrebbero percepire questa situazione in modo diverso. La decisione in sé potrebbe essere importante, ma anche come il governo ha trattato i cittadini. Come ti sentiresti personalmente se il governo si fosse comportato in questo modo descritto e cosa penseresti di questo governo?</w:t>
            </w:r>
          </w:p>
        </w:tc>
        <w:tc>
          <w:tcPr>
            <w:tcW w:w="2001" w:type="dxa"/>
          </w:tcPr>
          <w:p w14:paraId="5DC2D657" w14:textId="430D4120" w:rsidR="00835EE6" w:rsidRPr="00393DB2" w:rsidRDefault="00835EE6" w:rsidP="00835EE6">
            <w:pPr>
              <w:rPr>
                <w:rFonts w:ascii="Calibri" w:hAnsi="Calibri" w:cs="Calibri"/>
                <w:color w:val="000000"/>
                <w:sz w:val="20"/>
                <w:szCs w:val="20"/>
                <w:lang w:val="en-US"/>
              </w:rPr>
            </w:pPr>
            <w:r w:rsidRPr="00393DB2">
              <w:rPr>
                <w:sz w:val="20"/>
                <w:szCs w:val="20"/>
                <w:lang w:val="en-US"/>
              </w:rPr>
              <w:t>Opět i zde mohou různí lidé takovouto situaci vnímat odlišně. Důležité může být samotné rozhodnutí, ale i to, jak vláda jednala s občany. Jak byste se vy osobně cítil/a, kdyby se vláda zachovala popsaným způsobem, a co byste si o této vládě myslel/a?</w:t>
            </w:r>
          </w:p>
        </w:tc>
        <w:tc>
          <w:tcPr>
            <w:tcW w:w="2001" w:type="dxa"/>
          </w:tcPr>
          <w:p w14:paraId="126BD6A6" w14:textId="6E8837E6" w:rsidR="00835EE6" w:rsidRPr="00393DB2" w:rsidRDefault="00835EE6" w:rsidP="00835EE6">
            <w:pPr>
              <w:rPr>
                <w:rFonts w:ascii="Calibri" w:hAnsi="Calibri" w:cs="Calibri"/>
                <w:color w:val="000000"/>
                <w:sz w:val="20"/>
                <w:szCs w:val="20"/>
                <w:lang w:val="en-US"/>
              </w:rPr>
            </w:pPr>
            <w:r w:rsidRPr="00393DB2">
              <w:rPr>
                <w:sz w:val="20"/>
                <w:szCs w:val="20"/>
                <w:lang w:val="en-US"/>
              </w:rPr>
              <w:t>Ponovo, ljudi mogu različito da doživljavaju ovakve situacije. Sama odluka je važna, ali to važi i za način na koji vlada stupa u odnos sa građanima. Kako biste se Vi lično osećali kada bi se vlada ponašala na opisan način, i šta biste mislili o njoj?</w:t>
            </w:r>
          </w:p>
        </w:tc>
      </w:tr>
      <w:tr w:rsidR="00835EE6" w:rsidRPr="00393DB2" w14:paraId="464E5835" w14:textId="34FC2636" w:rsidTr="00393DB2">
        <w:tc>
          <w:tcPr>
            <w:tcW w:w="2000" w:type="dxa"/>
          </w:tcPr>
          <w:p w14:paraId="7D33746E" w14:textId="165E88D0" w:rsidR="00835EE6" w:rsidRPr="00393DB2" w:rsidRDefault="00835EE6" w:rsidP="00835EE6">
            <w:pPr>
              <w:rPr>
                <w:sz w:val="20"/>
                <w:szCs w:val="20"/>
                <w:lang w:val="en-US"/>
              </w:rPr>
            </w:pPr>
          </w:p>
        </w:tc>
        <w:tc>
          <w:tcPr>
            <w:tcW w:w="2001" w:type="dxa"/>
          </w:tcPr>
          <w:p w14:paraId="3A06AD5A" w14:textId="49D1F2DB" w:rsidR="00835EE6" w:rsidRPr="00393DB2" w:rsidRDefault="00835EE6" w:rsidP="00835EE6">
            <w:pPr>
              <w:rPr>
                <w:sz w:val="20"/>
                <w:szCs w:val="20"/>
                <w:lang w:val="en-US"/>
              </w:rPr>
            </w:pPr>
            <w:r w:rsidRPr="00393DB2">
              <w:rPr>
                <w:sz w:val="20"/>
                <w:szCs w:val="20"/>
                <w:lang w:val="en-US"/>
              </w:rPr>
              <w:t>Instruction</w:t>
            </w:r>
            <w:r w:rsidR="00393DB2" w:rsidRPr="00393DB2">
              <w:rPr>
                <w:sz w:val="20"/>
                <w:szCs w:val="20"/>
                <w:lang w:val="en-US"/>
              </w:rPr>
              <w:t xml:space="preserve"> 2</w:t>
            </w:r>
          </w:p>
        </w:tc>
        <w:tc>
          <w:tcPr>
            <w:tcW w:w="2000" w:type="dxa"/>
          </w:tcPr>
          <w:p w14:paraId="2D35263F" w14:textId="487487A9" w:rsidR="00835EE6" w:rsidRPr="00393DB2" w:rsidRDefault="00835EE6" w:rsidP="00835EE6">
            <w:pPr>
              <w:rPr>
                <w:sz w:val="20"/>
                <w:szCs w:val="20"/>
                <w:lang w:val="en-US"/>
              </w:rPr>
            </w:pPr>
            <w:r w:rsidRPr="00393DB2">
              <w:rPr>
                <w:sz w:val="20"/>
                <w:szCs w:val="20"/>
                <w:lang w:val="en-US"/>
              </w:rPr>
              <w:t>Based on the described experience with how the government behaved to the citizens …</w:t>
            </w:r>
          </w:p>
        </w:tc>
        <w:tc>
          <w:tcPr>
            <w:tcW w:w="2001" w:type="dxa"/>
          </w:tcPr>
          <w:p w14:paraId="6B08FC7A" w14:textId="46806AD5" w:rsidR="00835EE6" w:rsidRPr="00393DB2" w:rsidRDefault="00835EE6" w:rsidP="00835EE6">
            <w:pPr>
              <w:rPr>
                <w:sz w:val="20"/>
                <w:szCs w:val="20"/>
                <w:lang w:val="en-US"/>
              </w:rPr>
            </w:pPr>
            <w:r w:rsidRPr="00393DB2">
              <w:rPr>
                <w:sz w:val="20"/>
                <w:szCs w:val="20"/>
                <w:lang w:val="en-US"/>
              </w:rPr>
              <w:t>Ausgehend von der oben beschriebenen Erfahrung, wie die Regierung die Bürgerinnen und Bürger behandelt hat, ...</w:t>
            </w:r>
          </w:p>
        </w:tc>
        <w:tc>
          <w:tcPr>
            <w:tcW w:w="2000" w:type="dxa"/>
          </w:tcPr>
          <w:p w14:paraId="52CAB9FF" w14:textId="5D6A0F80" w:rsidR="00835EE6" w:rsidRPr="00393DB2" w:rsidRDefault="00835EE6" w:rsidP="00835EE6">
            <w:pPr>
              <w:rPr>
                <w:sz w:val="20"/>
                <w:szCs w:val="20"/>
                <w:lang w:val="en-US"/>
              </w:rPr>
            </w:pPr>
            <w:r w:rsidRPr="00393DB2">
              <w:rPr>
                <w:sz w:val="20"/>
                <w:szCs w:val="20"/>
                <w:lang w:val="en-US"/>
              </w:rPr>
              <w:t>Sulla base dell'esperienza descritta di come il governo ha trattato i cittadini, ...</w:t>
            </w:r>
          </w:p>
        </w:tc>
        <w:tc>
          <w:tcPr>
            <w:tcW w:w="2001" w:type="dxa"/>
          </w:tcPr>
          <w:p w14:paraId="527E4E89" w14:textId="48E17C17" w:rsidR="00835EE6" w:rsidRPr="00393DB2" w:rsidRDefault="00835EE6" w:rsidP="00835EE6">
            <w:pPr>
              <w:rPr>
                <w:rFonts w:ascii="Calibri" w:hAnsi="Calibri" w:cs="Calibri"/>
                <w:color w:val="000000"/>
                <w:sz w:val="20"/>
                <w:szCs w:val="20"/>
                <w:lang w:val="en-US"/>
              </w:rPr>
            </w:pPr>
            <w:r w:rsidRPr="00393DB2">
              <w:rPr>
                <w:sz w:val="20"/>
                <w:szCs w:val="20"/>
                <w:lang w:val="en-US"/>
              </w:rPr>
              <w:t>Na základě popsané zkušenosti s tím, jak vláda výše jednala s občany, …</w:t>
            </w:r>
          </w:p>
        </w:tc>
        <w:tc>
          <w:tcPr>
            <w:tcW w:w="2001" w:type="dxa"/>
          </w:tcPr>
          <w:p w14:paraId="4852A72E" w14:textId="0D6248FD" w:rsidR="00835EE6" w:rsidRPr="00393DB2" w:rsidRDefault="00835EE6" w:rsidP="00835EE6">
            <w:pPr>
              <w:rPr>
                <w:rFonts w:ascii="Calibri" w:hAnsi="Calibri" w:cs="Calibri"/>
                <w:color w:val="000000"/>
                <w:sz w:val="20"/>
                <w:szCs w:val="20"/>
                <w:lang w:val="en-US"/>
              </w:rPr>
            </w:pPr>
            <w:r w:rsidRPr="00393DB2">
              <w:rPr>
                <w:sz w:val="20"/>
                <w:szCs w:val="20"/>
                <w:lang w:val="en-US"/>
              </w:rPr>
              <w:t>Na osnovu prethodno opisanog iskustva o tome kako je vlada tretirala građane, molimo Vas odredite kako biste se osećali kad biste doživeli ovakav odgovor vlade na situaciju. ...</w:t>
            </w:r>
          </w:p>
        </w:tc>
      </w:tr>
      <w:tr w:rsidR="00835EE6" w:rsidRPr="00393DB2" w14:paraId="2ECF354D" w14:textId="0237DF31" w:rsidTr="00393DB2">
        <w:tc>
          <w:tcPr>
            <w:tcW w:w="2000" w:type="dxa"/>
          </w:tcPr>
          <w:p w14:paraId="249097C7" w14:textId="43B35174" w:rsidR="00835EE6" w:rsidRPr="00393DB2" w:rsidRDefault="00835EE6" w:rsidP="00835EE6">
            <w:pPr>
              <w:rPr>
                <w:sz w:val="20"/>
                <w:szCs w:val="20"/>
                <w:lang w:val="en-US"/>
              </w:rPr>
            </w:pPr>
          </w:p>
        </w:tc>
        <w:tc>
          <w:tcPr>
            <w:tcW w:w="2001" w:type="dxa"/>
          </w:tcPr>
          <w:p w14:paraId="5A1B6530" w14:textId="2CCFA59D" w:rsidR="00835EE6" w:rsidRPr="00393DB2" w:rsidRDefault="00835EE6" w:rsidP="00835EE6">
            <w:pPr>
              <w:rPr>
                <w:sz w:val="20"/>
                <w:szCs w:val="20"/>
                <w:lang w:val="en-US"/>
              </w:rPr>
            </w:pPr>
            <w:r w:rsidRPr="00393DB2">
              <w:rPr>
                <w:sz w:val="20"/>
                <w:szCs w:val="20"/>
                <w:lang w:val="en-US"/>
              </w:rPr>
              <w:t>vgov_t1</w:t>
            </w:r>
          </w:p>
        </w:tc>
        <w:tc>
          <w:tcPr>
            <w:tcW w:w="2000" w:type="dxa"/>
          </w:tcPr>
          <w:p w14:paraId="6805CF9B" w14:textId="729BE5C5" w:rsidR="00835EE6" w:rsidRPr="00393DB2" w:rsidRDefault="00835EE6" w:rsidP="00835EE6">
            <w:pPr>
              <w:rPr>
                <w:sz w:val="20"/>
                <w:szCs w:val="20"/>
                <w:lang w:val="en-US"/>
              </w:rPr>
            </w:pPr>
            <w:r w:rsidRPr="00393DB2">
              <w:rPr>
                <w:sz w:val="20"/>
                <w:szCs w:val="20"/>
                <w:lang w:val="en-US"/>
              </w:rPr>
              <w:t xml:space="preserve">I would be comfortable with </w:t>
            </w:r>
            <w:r w:rsidRPr="00393DB2">
              <w:rPr>
                <w:sz w:val="20"/>
                <w:szCs w:val="20"/>
                <w:lang w:val="en-US"/>
              </w:rPr>
              <w:lastRenderedPageBreak/>
              <w:t>being vulnerable to the judgement of such government.</w:t>
            </w:r>
          </w:p>
        </w:tc>
        <w:tc>
          <w:tcPr>
            <w:tcW w:w="2001" w:type="dxa"/>
          </w:tcPr>
          <w:p w14:paraId="41FA6019" w14:textId="390632FC" w:rsidR="00835EE6" w:rsidRPr="00393DB2" w:rsidRDefault="00835EE6" w:rsidP="00835EE6">
            <w:pPr>
              <w:rPr>
                <w:sz w:val="20"/>
                <w:szCs w:val="20"/>
                <w:lang w:val="en-US"/>
              </w:rPr>
            </w:pPr>
            <w:r w:rsidRPr="00393DB2">
              <w:rPr>
                <w:sz w:val="20"/>
                <w:szCs w:val="20"/>
                <w:lang w:val="en-US"/>
              </w:rPr>
              <w:lastRenderedPageBreak/>
              <w:t xml:space="preserve">... Ich würde mich damit wohlfühlen, </w:t>
            </w:r>
            <w:r w:rsidRPr="00393DB2">
              <w:rPr>
                <w:sz w:val="20"/>
                <w:szCs w:val="20"/>
                <w:lang w:val="en-US"/>
              </w:rPr>
              <w:lastRenderedPageBreak/>
              <w:t>mich dem Urteil der Regierung auszusetzen.</w:t>
            </w:r>
          </w:p>
        </w:tc>
        <w:tc>
          <w:tcPr>
            <w:tcW w:w="2000" w:type="dxa"/>
          </w:tcPr>
          <w:p w14:paraId="3D458369" w14:textId="27EFC2FD" w:rsidR="00835EE6" w:rsidRPr="00393DB2" w:rsidRDefault="00835EE6" w:rsidP="00835EE6">
            <w:pPr>
              <w:rPr>
                <w:sz w:val="20"/>
                <w:szCs w:val="20"/>
                <w:lang w:val="en-US"/>
              </w:rPr>
            </w:pPr>
            <w:r w:rsidRPr="00393DB2">
              <w:rPr>
                <w:sz w:val="20"/>
                <w:szCs w:val="20"/>
                <w:lang w:val="en-US"/>
              </w:rPr>
              <w:lastRenderedPageBreak/>
              <w:t xml:space="preserve">... Mi sentirei a mio agio nell’essere </w:t>
            </w:r>
            <w:r w:rsidRPr="00393DB2">
              <w:rPr>
                <w:sz w:val="20"/>
                <w:szCs w:val="20"/>
                <w:lang w:val="en-US"/>
              </w:rPr>
              <w:lastRenderedPageBreak/>
              <w:t>soggetto alle decisioni del governo.</w:t>
            </w:r>
          </w:p>
        </w:tc>
        <w:tc>
          <w:tcPr>
            <w:tcW w:w="2001" w:type="dxa"/>
          </w:tcPr>
          <w:p w14:paraId="1117C91E" w14:textId="34183D60"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 bych se klidně svěřil/a do rukou </w:t>
            </w:r>
            <w:r w:rsidRPr="00393DB2">
              <w:rPr>
                <w:sz w:val="20"/>
                <w:szCs w:val="20"/>
                <w:lang w:val="en-US"/>
              </w:rPr>
              <w:lastRenderedPageBreak/>
              <w:t>takové vlády a spoléhal/a na její úsudek.</w:t>
            </w:r>
          </w:p>
        </w:tc>
        <w:tc>
          <w:tcPr>
            <w:tcW w:w="2001" w:type="dxa"/>
          </w:tcPr>
          <w:p w14:paraId="347A1CAA" w14:textId="20F76112" w:rsidR="00835EE6" w:rsidRPr="00393DB2" w:rsidRDefault="00835EE6" w:rsidP="00835EE6">
            <w:pPr>
              <w:rPr>
                <w:rFonts w:ascii="Calibri" w:hAnsi="Calibri" w:cs="Calibri"/>
                <w:color w:val="000000"/>
                <w:sz w:val="20"/>
                <w:szCs w:val="20"/>
                <w:lang w:val="en-US"/>
              </w:rPr>
            </w:pPr>
            <w:r w:rsidRPr="00393DB2">
              <w:rPr>
                <w:sz w:val="20"/>
                <w:szCs w:val="20"/>
                <w:lang w:val="en-US"/>
              </w:rPr>
              <w:lastRenderedPageBreak/>
              <w:t xml:space="preserve">... Bilo bi mi ugodno da budem izložen/a </w:t>
            </w:r>
            <w:r w:rsidRPr="00393DB2">
              <w:rPr>
                <w:sz w:val="20"/>
                <w:szCs w:val="20"/>
                <w:lang w:val="en-US"/>
              </w:rPr>
              <w:lastRenderedPageBreak/>
              <w:t>procenjivanju od strane takve vlade.</w:t>
            </w:r>
          </w:p>
        </w:tc>
      </w:tr>
      <w:tr w:rsidR="00835EE6" w:rsidRPr="00393DB2" w14:paraId="1A69AA3F" w14:textId="4CEA9A37" w:rsidTr="00393DB2">
        <w:tc>
          <w:tcPr>
            <w:tcW w:w="2000" w:type="dxa"/>
          </w:tcPr>
          <w:p w14:paraId="1F8C3DBE" w14:textId="5148AA54" w:rsidR="00835EE6" w:rsidRPr="00393DB2" w:rsidRDefault="00835EE6" w:rsidP="00835EE6">
            <w:pPr>
              <w:rPr>
                <w:sz w:val="20"/>
                <w:szCs w:val="20"/>
                <w:lang w:val="en-US"/>
              </w:rPr>
            </w:pPr>
          </w:p>
        </w:tc>
        <w:tc>
          <w:tcPr>
            <w:tcW w:w="2001" w:type="dxa"/>
          </w:tcPr>
          <w:p w14:paraId="62297052" w14:textId="33A6D139" w:rsidR="00835EE6" w:rsidRPr="00393DB2" w:rsidRDefault="00835EE6" w:rsidP="00835EE6">
            <w:pPr>
              <w:rPr>
                <w:sz w:val="20"/>
                <w:szCs w:val="20"/>
                <w:lang w:val="en-US"/>
              </w:rPr>
            </w:pPr>
            <w:r w:rsidRPr="00393DB2">
              <w:rPr>
                <w:sz w:val="20"/>
                <w:szCs w:val="20"/>
                <w:lang w:val="en-US"/>
              </w:rPr>
              <w:t>vgov_t2</w:t>
            </w:r>
          </w:p>
        </w:tc>
        <w:tc>
          <w:tcPr>
            <w:tcW w:w="2000" w:type="dxa"/>
          </w:tcPr>
          <w:p w14:paraId="6AC6F2DF" w14:textId="43AD1D8A" w:rsidR="00835EE6" w:rsidRPr="00393DB2" w:rsidRDefault="00835EE6" w:rsidP="00835EE6">
            <w:pPr>
              <w:rPr>
                <w:sz w:val="20"/>
                <w:szCs w:val="20"/>
                <w:lang w:val="en-US"/>
              </w:rPr>
            </w:pPr>
            <w:r w:rsidRPr="00393DB2">
              <w:rPr>
                <w:sz w:val="20"/>
                <w:szCs w:val="20"/>
                <w:lang w:val="en-US"/>
              </w:rPr>
              <w:t>I would be open to letting such government make more decisions about issues that are important to me.</w:t>
            </w:r>
          </w:p>
        </w:tc>
        <w:tc>
          <w:tcPr>
            <w:tcW w:w="2001" w:type="dxa"/>
          </w:tcPr>
          <w:p w14:paraId="6D60433B" w14:textId="06937D0D" w:rsidR="00835EE6" w:rsidRPr="00393DB2" w:rsidRDefault="00835EE6" w:rsidP="00835EE6">
            <w:pPr>
              <w:rPr>
                <w:sz w:val="20"/>
                <w:szCs w:val="20"/>
                <w:lang w:val="en-US"/>
              </w:rPr>
            </w:pPr>
            <w:r w:rsidRPr="00393DB2">
              <w:rPr>
                <w:sz w:val="20"/>
                <w:szCs w:val="20"/>
                <w:lang w:val="en-US"/>
              </w:rPr>
              <w:t>... Ich wäre offen dafür, die Regierung mehr Entscheidungen über Themen treffen zu lassen, die mir wichtig sind.</w:t>
            </w:r>
          </w:p>
        </w:tc>
        <w:tc>
          <w:tcPr>
            <w:tcW w:w="2000" w:type="dxa"/>
          </w:tcPr>
          <w:p w14:paraId="21000FC5" w14:textId="6EE12983" w:rsidR="00835EE6" w:rsidRPr="00393DB2" w:rsidRDefault="00835EE6" w:rsidP="00835EE6">
            <w:pPr>
              <w:rPr>
                <w:sz w:val="20"/>
                <w:szCs w:val="20"/>
                <w:lang w:val="en-US"/>
              </w:rPr>
            </w:pPr>
            <w:r w:rsidRPr="00393DB2">
              <w:rPr>
                <w:sz w:val="20"/>
                <w:szCs w:val="20"/>
                <w:lang w:val="en-US"/>
              </w:rPr>
              <w:t>... Sarei disposto a lasciare che il governo prenda più decisioni su questioni per me importanti.</w:t>
            </w:r>
          </w:p>
        </w:tc>
        <w:tc>
          <w:tcPr>
            <w:tcW w:w="2001" w:type="dxa"/>
          </w:tcPr>
          <w:p w14:paraId="41A2A582" w14:textId="4F027A21" w:rsidR="00835EE6" w:rsidRPr="00393DB2" w:rsidRDefault="00835EE6" w:rsidP="00835EE6">
            <w:pPr>
              <w:rPr>
                <w:rFonts w:ascii="Calibri" w:hAnsi="Calibri" w:cs="Calibri"/>
                <w:color w:val="000000"/>
                <w:sz w:val="20"/>
                <w:szCs w:val="20"/>
                <w:lang w:val="en-US"/>
              </w:rPr>
            </w:pPr>
            <w:r w:rsidRPr="00393DB2">
              <w:rPr>
                <w:sz w:val="20"/>
                <w:szCs w:val="20"/>
                <w:lang w:val="en-US"/>
              </w:rPr>
              <w:t>... bych byl/a ochotný/á nechat takovou vládu rozhodovat i o dalších věcech, které jsou pro mě důležité.</w:t>
            </w:r>
          </w:p>
        </w:tc>
        <w:tc>
          <w:tcPr>
            <w:tcW w:w="2001" w:type="dxa"/>
          </w:tcPr>
          <w:p w14:paraId="5F2B0AF1" w14:textId="2D14216D" w:rsidR="00835EE6" w:rsidRPr="00393DB2" w:rsidRDefault="00835EE6" w:rsidP="00835EE6">
            <w:pPr>
              <w:rPr>
                <w:rFonts w:ascii="Calibri" w:hAnsi="Calibri" w:cs="Calibri"/>
                <w:color w:val="000000"/>
                <w:sz w:val="20"/>
                <w:szCs w:val="20"/>
                <w:lang w:val="en-US"/>
              </w:rPr>
            </w:pPr>
            <w:r w:rsidRPr="00393DB2">
              <w:rPr>
                <w:sz w:val="20"/>
                <w:szCs w:val="20"/>
                <w:lang w:val="en-US"/>
              </w:rPr>
              <w:t>... Bio/la bih otvoren/a da pustim takvu vladu da donese više odluka o pitanjima koja su mi važna.</w:t>
            </w:r>
          </w:p>
        </w:tc>
      </w:tr>
      <w:tr w:rsidR="00835EE6" w:rsidRPr="00393DB2" w14:paraId="5AA53253" w14:textId="733F2FBE" w:rsidTr="00393DB2">
        <w:tc>
          <w:tcPr>
            <w:tcW w:w="2000" w:type="dxa"/>
          </w:tcPr>
          <w:p w14:paraId="37B2C19D" w14:textId="6BBB3486" w:rsidR="00835EE6" w:rsidRPr="00393DB2" w:rsidRDefault="00835EE6" w:rsidP="00835EE6">
            <w:pPr>
              <w:rPr>
                <w:sz w:val="20"/>
                <w:szCs w:val="20"/>
                <w:lang w:val="en-US"/>
              </w:rPr>
            </w:pPr>
          </w:p>
        </w:tc>
        <w:tc>
          <w:tcPr>
            <w:tcW w:w="2001" w:type="dxa"/>
          </w:tcPr>
          <w:p w14:paraId="5FBA7927" w14:textId="486C365C" w:rsidR="00835EE6" w:rsidRPr="00393DB2" w:rsidRDefault="00835EE6" w:rsidP="00835EE6">
            <w:pPr>
              <w:rPr>
                <w:sz w:val="20"/>
                <w:szCs w:val="20"/>
                <w:lang w:val="en-US"/>
              </w:rPr>
            </w:pPr>
            <w:r w:rsidRPr="00393DB2">
              <w:rPr>
                <w:sz w:val="20"/>
                <w:szCs w:val="20"/>
                <w:lang w:val="en-US"/>
              </w:rPr>
              <w:t>vgov_t3</w:t>
            </w:r>
          </w:p>
        </w:tc>
        <w:tc>
          <w:tcPr>
            <w:tcW w:w="2000" w:type="dxa"/>
          </w:tcPr>
          <w:p w14:paraId="0FC6B433" w14:textId="715A8990" w:rsidR="00835EE6" w:rsidRPr="00393DB2" w:rsidRDefault="00835EE6" w:rsidP="00835EE6">
            <w:pPr>
              <w:rPr>
                <w:sz w:val="20"/>
                <w:szCs w:val="20"/>
                <w:lang w:val="en-US"/>
              </w:rPr>
            </w:pPr>
            <w:r w:rsidRPr="00393DB2">
              <w:rPr>
                <w:sz w:val="20"/>
                <w:szCs w:val="20"/>
                <w:lang w:val="en-US"/>
              </w:rPr>
              <w:t xml:space="preserve">I would be comfortable with letting such government make more decisions that may affect my future. </w:t>
            </w:r>
          </w:p>
        </w:tc>
        <w:tc>
          <w:tcPr>
            <w:tcW w:w="2001" w:type="dxa"/>
          </w:tcPr>
          <w:p w14:paraId="54FBB2A3" w14:textId="25677FC6" w:rsidR="00835EE6" w:rsidRPr="00393DB2" w:rsidRDefault="00835EE6" w:rsidP="00835EE6">
            <w:pPr>
              <w:rPr>
                <w:sz w:val="20"/>
                <w:szCs w:val="20"/>
                <w:lang w:val="en-US"/>
              </w:rPr>
            </w:pPr>
            <w:r w:rsidRPr="00393DB2">
              <w:rPr>
                <w:sz w:val="20"/>
                <w:szCs w:val="20"/>
                <w:lang w:val="en-US"/>
              </w:rPr>
              <w:t>... Ich wäre damit einverstanden, die Regierung mehr Entscheidungen treffen zu lassen, die sich auf meine Zukunft auswirken könnten.</w:t>
            </w:r>
          </w:p>
        </w:tc>
        <w:tc>
          <w:tcPr>
            <w:tcW w:w="2000" w:type="dxa"/>
          </w:tcPr>
          <w:p w14:paraId="5700F433" w14:textId="4DA32A4E" w:rsidR="00835EE6" w:rsidRPr="00393DB2" w:rsidRDefault="00835EE6" w:rsidP="00835EE6">
            <w:pPr>
              <w:rPr>
                <w:sz w:val="20"/>
                <w:szCs w:val="20"/>
                <w:lang w:val="en-US"/>
              </w:rPr>
            </w:pPr>
            <w:r w:rsidRPr="00393DB2">
              <w:rPr>
                <w:sz w:val="20"/>
                <w:szCs w:val="20"/>
                <w:lang w:val="en-US"/>
              </w:rPr>
              <w:t>... Sarei a mio agio nel lasciare che il governo prenda più decisioni che possono influenzare il mio futuro.</w:t>
            </w:r>
          </w:p>
        </w:tc>
        <w:tc>
          <w:tcPr>
            <w:tcW w:w="2001" w:type="dxa"/>
          </w:tcPr>
          <w:p w14:paraId="244D8183" w14:textId="079AC2F6" w:rsidR="00835EE6" w:rsidRPr="00393DB2" w:rsidRDefault="00835EE6" w:rsidP="00835EE6">
            <w:pPr>
              <w:rPr>
                <w:rFonts w:ascii="Calibri" w:hAnsi="Calibri" w:cs="Calibri"/>
                <w:color w:val="000000"/>
                <w:sz w:val="20"/>
                <w:szCs w:val="20"/>
                <w:lang w:val="en-US"/>
              </w:rPr>
            </w:pPr>
            <w:r w:rsidRPr="00393DB2">
              <w:rPr>
                <w:sz w:val="20"/>
                <w:szCs w:val="20"/>
                <w:lang w:val="en-US"/>
              </w:rPr>
              <w:t>... bych klidně nechal/a takovou vládu udělat i další rozhodnutí, která by mohla ovlivnit mou budoucnost.</w:t>
            </w:r>
          </w:p>
        </w:tc>
        <w:tc>
          <w:tcPr>
            <w:tcW w:w="2001" w:type="dxa"/>
          </w:tcPr>
          <w:p w14:paraId="5A176FAD" w14:textId="57361BED" w:rsidR="00835EE6" w:rsidRPr="00393DB2" w:rsidRDefault="00835EE6" w:rsidP="00835EE6">
            <w:pPr>
              <w:rPr>
                <w:rFonts w:ascii="Calibri" w:hAnsi="Calibri" w:cs="Calibri"/>
                <w:color w:val="000000"/>
                <w:sz w:val="20"/>
                <w:szCs w:val="20"/>
                <w:lang w:val="en-US"/>
              </w:rPr>
            </w:pPr>
            <w:r w:rsidRPr="00393DB2">
              <w:rPr>
                <w:sz w:val="20"/>
                <w:szCs w:val="20"/>
                <w:lang w:val="en-US"/>
              </w:rPr>
              <w:t>... Bilo bi mi ugodno da pustim takvu vladu da donese više odluka koje mogu da utiču na moju budućnost.</w:t>
            </w:r>
          </w:p>
        </w:tc>
      </w:tr>
      <w:tr w:rsidR="00835EE6" w:rsidRPr="00393DB2" w14:paraId="2675CD85" w14:textId="3DF7BF43" w:rsidTr="00393DB2">
        <w:tc>
          <w:tcPr>
            <w:tcW w:w="2000" w:type="dxa"/>
            <w:tcBorders>
              <w:bottom w:val="single" w:sz="4" w:space="0" w:color="auto"/>
            </w:tcBorders>
          </w:tcPr>
          <w:p w14:paraId="5CF9A453" w14:textId="07DAFAFC" w:rsidR="00835EE6" w:rsidRPr="00393DB2" w:rsidRDefault="00835EE6" w:rsidP="00835EE6">
            <w:pPr>
              <w:rPr>
                <w:sz w:val="20"/>
                <w:szCs w:val="20"/>
                <w:lang w:val="en-US"/>
              </w:rPr>
            </w:pPr>
          </w:p>
        </w:tc>
        <w:tc>
          <w:tcPr>
            <w:tcW w:w="2001" w:type="dxa"/>
            <w:tcBorders>
              <w:bottom w:val="single" w:sz="4" w:space="0" w:color="auto"/>
            </w:tcBorders>
          </w:tcPr>
          <w:p w14:paraId="7021E1BC" w14:textId="000FE12D" w:rsidR="00835EE6" w:rsidRPr="00393DB2" w:rsidRDefault="00835EE6" w:rsidP="00835EE6">
            <w:pPr>
              <w:rPr>
                <w:sz w:val="20"/>
                <w:szCs w:val="20"/>
                <w:lang w:val="en-US"/>
              </w:rPr>
            </w:pPr>
            <w:r w:rsidRPr="00393DB2">
              <w:rPr>
                <w:sz w:val="20"/>
                <w:szCs w:val="20"/>
                <w:lang w:val="en-US"/>
              </w:rPr>
              <w:t>vgov_t4</w:t>
            </w:r>
          </w:p>
        </w:tc>
        <w:tc>
          <w:tcPr>
            <w:tcW w:w="2000" w:type="dxa"/>
            <w:tcBorders>
              <w:bottom w:val="single" w:sz="4" w:space="0" w:color="auto"/>
            </w:tcBorders>
          </w:tcPr>
          <w:p w14:paraId="5EDDE47A" w14:textId="799CBA8E" w:rsidR="00835EE6" w:rsidRPr="00393DB2" w:rsidRDefault="00835EE6" w:rsidP="00835EE6">
            <w:pPr>
              <w:rPr>
                <w:sz w:val="20"/>
                <w:szCs w:val="20"/>
                <w:lang w:val="en-US"/>
              </w:rPr>
            </w:pPr>
            <w:r w:rsidRPr="00393DB2">
              <w:rPr>
                <w:sz w:val="20"/>
                <w:szCs w:val="20"/>
                <w:lang w:val="en-US"/>
              </w:rPr>
              <w:t>I would expect that letting such government make decisions won’t harm me.</w:t>
            </w:r>
          </w:p>
        </w:tc>
        <w:tc>
          <w:tcPr>
            <w:tcW w:w="2001" w:type="dxa"/>
            <w:tcBorders>
              <w:bottom w:val="single" w:sz="4" w:space="0" w:color="auto"/>
            </w:tcBorders>
          </w:tcPr>
          <w:p w14:paraId="01930DD7" w14:textId="02108896" w:rsidR="00835EE6" w:rsidRPr="00393DB2" w:rsidRDefault="00835EE6" w:rsidP="00835EE6">
            <w:pPr>
              <w:rPr>
                <w:sz w:val="20"/>
                <w:szCs w:val="20"/>
                <w:lang w:val="en-US"/>
              </w:rPr>
            </w:pPr>
            <w:r w:rsidRPr="00393DB2">
              <w:rPr>
                <w:sz w:val="20"/>
                <w:szCs w:val="20"/>
                <w:lang w:val="en-US"/>
              </w:rPr>
              <w:t>... Ich würde erwarten, dass es mir nicht schadet, die Regierung Entscheidungen treffen zu lassen.</w:t>
            </w:r>
          </w:p>
        </w:tc>
        <w:tc>
          <w:tcPr>
            <w:tcW w:w="2000" w:type="dxa"/>
            <w:tcBorders>
              <w:bottom w:val="single" w:sz="4" w:space="0" w:color="auto"/>
            </w:tcBorders>
          </w:tcPr>
          <w:p w14:paraId="0186ABB4" w14:textId="79E7C9D4" w:rsidR="00835EE6" w:rsidRPr="00393DB2" w:rsidRDefault="00835EE6" w:rsidP="00835EE6">
            <w:pPr>
              <w:rPr>
                <w:sz w:val="20"/>
                <w:szCs w:val="20"/>
                <w:lang w:val="en-US"/>
              </w:rPr>
            </w:pPr>
            <w:r w:rsidRPr="00393DB2">
              <w:rPr>
                <w:sz w:val="20"/>
                <w:szCs w:val="20"/>
                <w:lang w:val="en-US"/>
              </w:rPr>
              <w:t>... Mi aspetto che lasciare che il governo prenda decisioni non mi danneggi.</w:t>
            </w:r>
          </w:p>
        </w:tc>
        <w:tc>
          <w:tcPr>
            <w:tcW w:w="2001" w:type="dxa"/>
            <w:tcBorders>
              <w:bottom w:val="single" w:sz="4" w:space="0" w:color="auto"/>
            </w:tcBorders>
          </w:tcPr>
          <w:p w14:paraId="6EE37507" w14:textId="4C36B4A3" w:rsidR="00835EE6" w:rsidRPr="00393DB2" w:rsidRDefault="00835EE6" w:rsidP="00835EE6">
            <w:pPr>
              <w:rPr>
                <w:rFonts w:ascii="Calibri" w:hAnsi="Calibri" w:cs="Calibri"/>
                <w:color w:val="000000"/>
                <w:sz w:val="20"/>
                <w:szCs w:val="20"/>
                <w:lang w:val="en-US"/>
              </w:rPr>
            </w:pPr>
            <w:r w:rsidRPr="00393DB2">
              <w:rPr>
                <w:sz w:val="20"/>
                <w:szCs w:val="20"/>
                <w:lang w:val="en-US"/>
              </w:rPr>
              <w:t>... bych očekával/a, že když nechám takovou vládu rozhodovat, tak mi to nijak neublíží.</w:t>
            </w:r>
          </w:p>
        </w:tc>
        <w:tc>
          <w:tcPr>
            <w:tcW w:w="2001" w:type="dxa"/>
            <w:tcBorders>
              <w:bottom w:val="single" w:sz="4" w:space="0" w:color="auto"/>
            </w:tcBorders>
          </w:tcPr>
          <w:p w14:paraId="647138DE" w14:textId="69BCBD56" w:rsidR="00835EE6" w:rsidRPr="00393DB2" w:rsidRDefault="00835EE6" w:rsidP="00835EE6">
            <w:pPr>
              <w:rPr>
                <w:rFonts w:ascii="Calibri" w:hAnsi="Calibri" w:cs="Calibri"/>
                <w:color w:val="000000"/>
                <w:sz w:val="20"/>
                <w:szCs w:val="20"/>
                <w:lang w:val="en-US"/>
              </w:rPr>
            </w:pPr>
            <w:r w:rsidRPr="00393DB2">
              <w:rPr>
                <w:sz w:val="20"/>
                <w:szCs w:val="20"/>
                <w:lang w:val="en-US"/>
              </w:rPr>
              <w:t>... Očekivao/la bih da me prepuštanje odluke takvoj vladi ne bi oštetilo.</w:t>
            </w:r>
          </w:p>
        </w:tc>
      </w:tr>
    </w:tbl>
    <w:p w14:paraId="7273DCDB" w14:textId="77777777" w:rsidR="00C76AD6" w:rsidRPr="00233346" w:rsidRDefault="00C76AD6" w:rsidP="00C76AD6">
      <w:pPr>
        <w:rPr>
          <w:lang w:val="en-US"/>
        </w:rPr>
      </w:pPr>
    </w:p>
    <w:p w14:paraId="26B77DD3" w14:textId="229DE515" w:rsidR="5596EE6F" w:rsidRDefault="5596EE6F" w:rsidP="0E7A1E5B">
      <w:pPr>
        <w:rPr>
          <w:b/>
          <w:bCs/>
          <w:lang w:val="en-US"/>
        </w:rPr>
      </w:pPr>
      <w:r w:rsidRPr="0E7A1E5B">
        <w:rPr>
          <w:b/>
          <w:bCs/>
          <w:lang w:val="en-US"/>
        </w:rPr>
        <w:t>2. Power analysis</w:t>
      </w:r>
    </w:p>
    <w:p w14:paraId="610E2664" w14:textId="28F55E71" w:rsidR="5596EE6F" w:rsidRDefault="5596EE6F" w:rsidP="0E7A1E5B">
      <w:pPr>
        <w:rPr>
          <w:b/>
          <w:bCs/>
          <w:i/>
          <w:iCs/>
          <w:lang w:val="en-US"/>
        </w:rPr>
      </w:pPr>
      <w:r w:rsidRPr="0E7A1E5B">
        <w:rPr>
          <w:b/>
          <w:bCs/>
          <w:i/>
          <w:iCs/>
          <w:lang w:val="en-US"/>
        </w:rPr>
        <w:t xml:space="preserve">R code:  </w:t>
      </w:r>
    </w:p>
    <w:p w14:paraId="060641B1" w14:textId="0814B3C9" w:rsidR="5596EE6F" w:rsidRDefault="5596EE6F" w:rsidP="00332B8B">
      <w:pPr>
        <w:spacing w:after="0"/>
        <w:rPr>
          <w:rFonts w:ascii="Courier New" w:eastAsia="Courier New" w:hAnsi="Courier New" w:cs="Courier New"/>
          <w:sz w:val="20"/>
          <w:szCs w:val="20"/>
          <w:lang w:val="en-US"/>
        </w:rPr>
      </w:pPr>
      <w:r w:rsidRPr="0E7A1E5B">
        <w:rPr>
          <w:rFonts w:ascii="Courier New" w:eastAsia="Courier New" w:hAnsi="Courier New" w:cs="Courier New"/>
          <w:sz w:val="20"/>
          <w:szCs w:val="20"/>
          <w:lang w:val="en-US"/>
        </w:rPr>
        <w:t>library(Superpower)</w:t>
      </w:r>
    </w:p>
    <w:p w14:paraId="1D1EE479" w14:textId="77777777" w:rsidR="00332B8B" w:rsidRDefault="00332B8B" w:rsidP="00332B8B">
      <w:pPr>
        <w:spacing w:after="0"/>
        <w:rPr>
          <w:rFonts w:ascii="Courier New" w:eastAsia="Courier New" w:hAnsi="Courier New" w:cs="Courier New"/>
          <w:sz w:val="20"/>
          <w:szCs w:val="20"/>
          <w:lang w:val="en-US"/>
        </w:rPr>
      </w:pPr>
    </w:p>
    <w:p w14:paraId="71560892" w14:textId="669C8D91" w:rsidR="00047678" w:rsidRDefault="00047678" w:rsidP="00332B8B">
      <w:pPr>
        <w:spacing w:after="0"/>
        <w:rPr>
          <w:rFonts w:ascii="Courier New" w:eastAsia="Courier New" w:hAnsi="Courier New" w:cs="Courier New"/>
          <w:sz w:val="20"/>
          <w:szCs w:val="20"/>
          <w:lang w:val="en-US"/>
        </w:rPr>
      </w:pPr>
      <w:r>
        <w:rPr>
          <w:rFonts w:ascii="Courier New" w:eastAsia="Courier New" w:hAnsi="Courier New" w:cs="Courier New"/>
          <w:sz w:val="20"/>
          <w:szCs w:val="20"/>
          <w:lang w:val="en-US"/>
        </w:rPr>
        <w:t xml:space="preserve"># age group (3 levels) </w:t>
      </w:r>
      <w:r w:rsidR="00980A83">
        <w:rPr>
          <w:rFonts w:ascii="Courier New" w:eastAsia="Courier New" w:hAnsi="Courier New" w:cs="Courier New"/>
          <w:sz w:val="20"/>
          <w:szCs w:val="20"/>
          <w:lang w:val="en-US"/>
        </w:rPr>
        <w:t xml:space="preserve">X </w:t>
      </w:r>
      <w:r>
        <w:rPr>
          <w:rFonts w:ascii="Courier New" w:eastAsia="Courier New" w:hAnsi="Courier New" w:cs="Courier New"/>
          <w:sz w:val="20"/>
          <w:szCs w:val="20"/>
          <w:lang w:val="en-US"/>
        </w:rPr>
        <w:t xml:space="preserve"> voice (3 levels)</w:t>
      </w:r>
    </w:p>
    <w:p w14:paraId="63E51944" w14:textId="670726A9" w:rsidR="00755231" w:rsidRDefault="00047678" w:rsidP="00332B8B">
      <w:pPr>
        <w:spacing w:after="0"/>
        <w:rPr>
          <w:rFonts w:ascii="Courier New" w:eastAsia="Courier New" w:hAnsi="Courier New" w:cs="Courier New"/>
          <w:sz w:val="20"/>
          <w:szCs w:val="20"/>
          <w:lang w:val="en-US"/>
        </w:rPr>
      </w:pPr>
      <w:r>
        <w:rPr>
          <w:rFonts w:ascii="Courier New" w:eastAsia="Courier New" w:hAnsi="Courier New" w:cs="Courier New"/>
          <w:sz w:val="20"/>
          <w:szCs w:val="20"/>
          <w:lang w:val="en-US"/>
        </w:rPr>
        <w:t xml:space="preserve"># </w:t>
      </w:r>
      <w:r w:rsidR="001D1D47">
        <w:rPr>
          <w:rFonts w:ascii="Courier New" w:eastAsia="Courier New" w:hAnsi="Courier New" w:cs="Courier New"/>
          <w:sz w:val="20"/>
          <w:szCs w:val="20"/>
          <w:lang w:val="en-US"/>
        </w:rPr>
        <w:t>11-12: no effects</w:t>
      </w:r>
    </w:p>
    <w:p w14:paraId="1E2E582E" w14:textId="77777777" w:rsidR="00755231" w:rsidRDefault="00755231" w:rsidP="00332B8B">
      <w:pPr>
        <w:spacing w:after="0"/>
        <w:rPr>
          <w:rFonts w:ascii="Courier New" w:eastAsia="Courier New" w:hAnsi="Courier New" w:cs="Courier New"/>
          <w:sz w:val="20"/>
          <w:szCs w:val="20"/>
          <w:lang w:val="en-US"/>
        </w:rPr>
      </w:pPr>
      <w:r>
        <w:rPr>
          <w:rFonts w:ascii="Courier New" w:eastAsia="Courier New" w:hAnsi="Courier New" w:cs="Courier New"/>
          <w:sz w:val="20"/>
          <w:szCs w:val="20"/>
          <w:lang w:val="en-US"/>
        </w:rPr>
        <w:t xml:space="preserve"># </w:t>
      </w:r>
      <w:r w:rsidR="001D1D47">
        <w:rPr>
          <w:rFonts w:ascii="Courier New" w:eastAsia="Courier New" w:hAnsi="Courier New" w:cs="Courier New"/>
          <w:sz w:val="20"/>
          <w:szCs w:val="20"/>
          <w:lang w:val="en-US"/>
        </w:rPr>
        <w:t xml:space="preserve">14-15: small (0.2SD) effects of citizen and </w:t>
      </w:r>
      <w:r w:rsidR="00424198">
        <w:rPr>
          <w:rFonts w:ascii="Courier New" w:eastAsia="Courier New" w:hAnsi="Courier New" w:cs="Courier New"/>
          <w:sz w:val="20"/>
          <w:szCs w:val="20"/>
          <w:lang w:val="en-US"/>
        </w:rPr>
        <w:t>expert voice</w:t>
      </w:r>
    </w:p>
    <w:p w14:paraId="586808E3" w14:textId="337BE7CA" w:rsidR="00047678" w:rsidRDefault="00A27375" w:rsidP="00332B8B">
      <w:pPr>
        <w:spacing w:after="0"/>
        <w:rPr>
          <w:rFonts w:ascii="Courier New" w:eastAsia="Courier New" w:hAnsi="Courier New" w:cs="Courier New"/>
          <w:sz w:val="20"/>
          <w:szCs w:val="20"/>
          <w:lang w:val="en-US"/>
        </w:rPr>
      </w:pPr>
      <w:r>
        <w:rPr>
          <w:rFonts w:ascii="Courier New" w:eastAsia="Courier New" w:hAnsi="Courier New" w:cs="Courier New"/>
          <w:sz w:val="20"/>
          <w:szCs w:val="20"/>
          <w:lang w:val="en-US"/>
        </w:rPr>
        <w:t xml:space="preserve"># </w:t>
      </w:r>
      <w:r w:rsidR="00424198">
        <w:rPr>
          <w:rFonts w:ascii="Courier New" w:eastAsia="Courier New" w:hAnsi="Courier New" w:cs="Courier New"/>
          <w:sz w:val="20"/>
          <w:szCs w:val="20"/>
          <w:lang w:val="en-US"/>
        </w:rPr>
        <w:t>18-19: large (0.8SD) effects of citizen and expert voice</w:t>
      </w:r>
    </w:p>
    <w:p w14:paraId="7F6D4D64" w14:textId="29B3C9EB" w:rsidR="5596EE6F" w:rsidRDefault="5596EE6F" w:rsidP="00332B8B">
      <w:pPr>
        <w:spacing w:after="0"/>
        <w:rPr>
          <w:rFonts w:ascii="Courier New" w:eastAsia="Courier New" w:hAnsi="Courier New" w:cs="Courier New"/>
          <w:sz w:val="20"/>
          <w:szCs w:val="20"/>
          <w:lang w:val="en-US"/>
        </w:rPr>
      </w:pPr>
      <w:r w:rsidRPr="0E7A1E5B">
        <w:rPr>
          <w:rFonts w:ascii="Courier New" w:eastAsia="Courier New" w:hAnsi="Courier New" w:cs="Courier New"/>
          <w:sz w:val="20"/>
          <w:szCs w:val="20"/>
          <w:lang w:val="en-US"/>
        </w:rPr>
        <w:t>design_result &lt;- ANOVA_design( design = "3b*3b", n = 66, mu = c(0, 0, 0, 0, 0.2, 0.2, 0.0, 0.8, 0.8), sd = 1) plot_power(design_result, min_n = 10, max_n = 100, desired_power = 80, plot = TRUE)</w:t>
      </w:r>
    </w:p>
    <w:p w14:paraId="5540E26B" w14:textId="77777777" w:rsidR="00332B8B" w:rsidRDefault="00332B8B" w:rsidP="00332B8B">
      <w:pPr>
        <w:spacing w:after="0"/>
        <w:rPr>
          <w:rFonts w:ascii="Courier New" w:eastAsia="Courier New" w:hAnsi="Courier New" w:cs="Courier New"/>
          <w:sz w:val="20"/>
          <w:szCs w:val="20"/>
          <w:lang w:val="en-US"/>
        </w:rPr>
      </w:pPr>
    </w:p>
    <w:p w14:paraId="210CB9FE" w14:textId="4803CB09" w:rsidR="00424198" w:rsidRDefault="00424198" w:rsidP="00424198">
      <w:pPr>
        <w:spacing w:after="0"/>
        <w:rPr>
          <w:rFonts w:ascii="Courier New" w:eastAsia="Courier New" w:hAnsi="Courier New" w:cs="Courier New"/>
          <w:sz w:val="20"/>
          <w:szCs w:val="20"/>
          <w:lang w:val="en-US"/>
        </w:rPr>
      </w:pPr>
      <w:r>
        <w:rPr>
          <w:rFonts w:ascii="Courier New" w:eastAsia="Courier New" w:hAnsi="Courier New" w:cs="Courier New"/>
          <w:sz w:val="20"/>
          <w:szCs w:val="20"/>
          <w:lang w:val="en-US"/>
        </w:rPr>
        <w:t xml:space="preserve"># </w:t>
      </w:r>
      <w:r w:rsidR="009C3368">
        <w:rPr>
          <w:rFonts w:ascii="Courier New" w:eastAsia="Courier New" w:hAnsi="Courier New" w:cs="Courier New"/>
          <w:sz w:val="20"/>
          <w:szCs w:val="20"/>
          <w:lang w:val="en-US"/>
        </w:rPr>
        <w:t>a</w:t>
      </w:r>
      <w:r>
        <w:rPr>
          <w:rFonts w:ascii="Courier New" w:eastAsia="Courier New" w:hAnsi="Courier New" w:cs="Courier New"/>
          <w:sz w:val="20"/>
          <w:szCs w:val="20"/>
          <w:lang w:val="en-US"/>
        </w:rPr>
        <w:t xml:space="preserve">ge group (3 levels) </w:t>
      </w:r>
      <w:r w:rsidR="00980A83">
        <w:rPr>
          <w:rFonts w:ascii="Courier New" w:eastAsia="Courier New" w:hAnsi="Courier New" w:cs="Courier New"/>
          <w:sz w:val="20"/>
          <w:szCs w:val="20"/>
          <w:lang w:val="en-US"/>
        </w:rPr>
        <w:t xml:space="preserve">X </w:t>
      </w:r>
      <w:r w:rsidR="00F06E8C">
        <w:rPr>
          <w:rFonts w:ascii="Courier New" w:eastAsia="Courier New" w:hAnsi="Courier New" w:cs="Courier New"/>
          <w:sz w:val="20"/>
          <w:szCs w:val="20"/>
          <w:lang w:val="en-US"/>
        </w:rPr>
        <w:t>transparency or predictability</w:t>
      </w:r>
      <w:r>
        <w:rPr>
          <w:rFonts w:ascii="Courier New" w:eastAsia="Courier New" w:hAnsi="Courier New" w:cs="Courier New"/>
          <w:sz w:val="20"/>
          <w:szCs w:val="20"/>
          <w:lang w:val="en-US"/>
        </w:rPr>
        <w:t xml:space="preserve"> (</w:t>
      </w:r>
      <w:r w:rsidR="00F06E8C">
        <w:rPr>
          <w:rFonts w:ascii="Courier New" w:eastAsia="Courier New" w:hAnsi="Courier New" w:cs="Courier New"/>
          <w:sz w:val="20"/>
          <w:szCs w:val="20"/>
          <w:lang w:val="en-US"/>
        </w:rPr>
        <w:t>2</w:t>
      </w:r>
      <w:r>
        <w:rPr>
          <w:rFonts w:ascii="Courier New" w:eastAsia="Courier New" w:hAnsi="Courier New" w:cs="Courier New"/>
          <w:sz w:val="20"/>
          <w:szCs w:val="20"/>
          <w:lang w:val="en-US"/>
        </w:rPr>
        <w:t xml:space="preserve"> levels)</w:t>
      </w:r>
    </w:p>
    <w:p w14:paraId="184D4542" w14:textId="77777777" w:rsidR="00A27375" w:rsidRDefault="00424198" w:rsidP="00424198">
      <w:pPr>
        <w:spacing w:after="0"/>
        <w:rPr>
          <w:rFonts w:ascii="Courier New" w:eastAsia="Courier New" w:hAnsi="Courier New" w:cs="Courier New"/>
          <w:sz w:val="20"/>
          <w:szCs w:val="20"/>
          <w:lang w:val="en-US"/>
        </w:rPr>
      </w:pPr>
      <w:r>
        <w:rPr>
          <w:rFonts w:ascii="Courier New" w:eastAsia="Courier New" w:hAnsi="Courier New" w:cs="Courier New"/>
          <w:sz w:val="20"/>
          <w:szCs w:val="20"/>
          <w:lang w:val="en-US"/>
        </w:rPr>
        <w:t># 11-12: no effect</w:t>
      </w:r>
    </w:p>
    <w:p w14:paraId="45556037" w14:textId="77777777" w:rsidR="00A27375" w:rsidRDefault="00A27375" w:rsidP="00424198">
      <w:pPr>
        <w:spacing w:after="0"/>
        <w:rPr>
          <w:rFonts w:ascii="Courier New" w:eastAsia="Courier New" w:hAnsi="Courier New" w:cs="Courier New"/>
          <w:sz w:val="20"/>
          <w:szCs w:val="20"/>
          <w:lang w:val="en-US"/>
        </w:rPr>
      </w:pPr>
      <w:r>
        <w:rPr>
          <w:rFonts w:ascii="Courier New" w:eastAsia="Courier New" w:hAnsi="Courier New" w:cs="Courier New"/>
          <w:sz w:val="20"/>
          <w:szCs w:val="20"/>
          <w:lang w:val="en-US"/>
        </w:rPr>
        <w:t xml:space="preserve"># </w:t>
      </w:r>
      <w:r w:rsidR="00424198">
        <w:rPr>
          <w:rFonts w:ascii="Courier New" w:eastAsia="Courier New" w:hAnsi="Courier New" w:cs="Courier New"/>
          <w:sz w:val="20"/>
          <w:szCs w:val="20"/>
          <w:lang w:val="en-US"/>
        </w:rPr>
        <w:t xml:space="preserve">14-15: </w:t>
      </w:r>
      <w:r w:rsidR="00F06E8C">
        <w:rPr>
          <w:rFonts w:ascii="Courier New" w:eastAsia="Courier New" w:hAnsi="Courier New" w:cs="Courier New"/>
          <w:sz w:val="20"/>
          <w:szCs w:val="20"/>
          <w:lang w:val="en-US"/>
        </w:rPr>
        <w:t xml:space="preserve">a </w:t>
      </w:r>
      <w:r w:rsidR="00424198">
        <w:rPr>
          <w:rFonts w:ascii="Courier New" w:eastAsia="Courier New" w:hAnsi="Courier New" w:cs="Courier New"/>
          <w:sz w:val="20"/>
          <w:szCs w:val="20"/>
          <w:lang w:val="en-US"/>
        </w:rPr>
        <w:t>small (0.2SD) effect</w:t>
      </w:r>
    </w:p>
    <w:p w14:paraId="00480797" w14:textId="2B532306" w:rsidR="00424198" w:rsidRDefault="00A27375" w:rsidP="00424198">
      <w:pPr>
        <w:spacing w:after="0"/>
        <w:rPr>
          <w:rFonts w:ascii="Courier New" w:eastAsia="Courier New" w:hAnsi="Courier New" w:cs="Courier New"/>
          <w:sz w:val="20"/>
          <w:szCs w:val="20"/>
          <w:lang w:val="en-US"/>
        </w:rPr>
      </w:pPr>
      <w:r>
        <w:rPr>
          <w:rFonts w:ascii="Courier New" w:eastAsia="Courier New" w:hAnsi="Courier New" w:cs="Courier New"/>
          <w:sz w:val="20"/>
          <w:szCs w:val="20"/>
          <w:lang w:val="en-US"/>
        </w:rPr>
        <w:t xml:space="preserve"># </w:t>
      </w:r>
      <w:r w:rsidR="00424198">
        <w:rPr>
          <w:rFonts w:ascii="Courier New" w:eastAsia="Courier New" w:hAnsi="Courier New" w:cs="Courier New"/>
          <w:sz w:val="20"/>
          <w:szCs w:val="20"/>
          <w:lang w:val="en-US"/>
        </w:rPr>
        <w:t xml:space="preserve">18-19: </w:t>
      </w:r>
      <w:r w:rsidR="00F06E8C">
        <w:rPr>
          <w:rFonts w:ascii="Courier New" w:eastAsia="Courier New" w:hAnsi="Courier New" w:cs="Courier New"/>
          <w:sz w:val="20"/>
          <w:szCs w:val="20"/>
          <w:lang w:val="en-US"/>
        </w:rPr>
        <w:t xml:space="preserve">a </w:t>
      </w:r>
      <w:r w:rsidR="00424198">
        <w:rPr>
          <w:rFonts w:ascii="Courier New" w:eastAsia="Courier New" w:hAnsi="Courier New" w:cs="Courier New"/>
          <w:sz w:val="20"/>
          <w:szCs w:val="20"/>
          <w:lang w:val="en-US"/>
        </w:rPr>
        <w:t xml:space="preserve">large (0.8SD) </w:t>
      </w:r>
      <w:r w:rsidR="00F06E8C">
        <w:rPr>
          <w:rFonts w:ascii="Courier New" w:eastAsia="Courier New" w:hAnsi="Courier New" w:cs="Courier New"/>
          <w:sz w:val="20"/>
          <w:szCs w:val="20"/>
          <w:lang w:val="en-US"/>
        </w:rPr>
        <w:t>effect</w:t>
      </w:r>
    </w:p>
    <w:p w14:paraId="13945151" w14:textId="6ABA1DAD" w:rsidR="5596EE6F" w:rsidRDefault="5596EE6F" w:rsidP="00332B8B">
      <w:pPr>
        <w:spacing w:after="0"/>
        <w:rPr>
          <w:rFonts w:ascii="Courier New" w:eastAsia="Courier New" w:hAnsi="Courier New" w:cs="Courier New"/>
          <w:sz w:val="20"/>
          <w:szCs w:val="20"/>
          <w:lang w:val="en-US"/>
        </w:rPr>
      </w:pPr>
      <w:r w:rsidRPr="0E7A1E5B">
        <w:rPr>
          <w:rFonts w:ascii="Courier New" w:eastAsia="Courier New" w:hAnsi="Courier New" w:cs="Courier New"/>
          <w:sz w:val="20"/>
          <w:szCs w:val="20"/>
          <w:lang w:val="en-US"/>
        </w:rPr>
        <w:t>design_result &lt;- ANOVA_design( design = "3b*2b", n = 100, mu = c(0, 0, 0, 0.2, 0, 0.8), sd = 1) plot_power(design_result, min_n = 10, max_n = 100, desired_power = 80, plot = TRUE)</w:t>
      </w:r>
    </w:p>
    <w:p w14:paraId="36C37856" w14:textId="77777777" w:rsidR="00332B8B" w:rsidRDefault="00332B8B" w:rsidP="0E7A1E5B">
      <w:pPr>
        <w:rPr>
          <w:lang w:val="en-US"/>
        </w:rPr>
      </w:pPr>
    </w:p>
    <w:p w14:paraId="0AE74E92" w14:textId="353B15E3" w:rsidR="5596EE6F" w:rsidRDefault="5596EE6F" w:rsidP="0E7A1E5B">
      <w:pPr>
        <w:rPr>
          <w:b/>
          <w:bCs/>
          <w:i/>
          <w:iCs/>
          <w:lang w:val="en-US"/>
        </w:rPr>
      </w:pPr>
      <w:r w:rsidRPr="00F06E8C">
        <w:rPr>
          <w:b/>
          <w:bCs/>
          <w:i/>
          <w:iCs/>
          <w:lang w:val="en-US"/>
        </w:rPr>
        <w:t>Results</w:t>
      </w:r>
    </w:p>
    <w:p w14:paraId="18D7311F" w14:textId="13FE870E" w:rsidR="00A27375" w:rsidRDefault="00313B07" w:rsidP="0E7A1E5B">
      <w:pPr>
        <w:rPr>
          <w:lang w:val="en-US"/>
        </w:rPr>
      </w:pPr>
      <w:r>
        <w:rPr>
          <w:lang w:val="en-US"/>
        </w:rPr>
        <w:t xml:space="preserve">Number of participants per cell </w:t>
      </w:r>
      <w:r w:rsidR="003A219F">
        <w:rPr>
          <w:lang w:val="en-US"/>
        </w:rPr>
        <w:t>required</w:t>
      </w:r>
      <w:r>
        <w:rPr>
          <w:lang w:val="en-US"/>
        </w:rPr>
        <w:t xml:space="preserve"> t</w:t>
      </w:r>
      <w:r w:rsidR="00C872AC">
        <w:rPr>
          <w:lang w:val="en-US"/>
        </w:rPr>
        <w:t xml:space="preserve">o achieve </w:t>
      </w:r>
      <w:r w:rsidR="003A219F">
        <w:rPr>
          <w:lang w:val="en-US"/>
        </w:rPr>
        <w:t xml:space="preserve">80% </w:t>
      </w:r>
      <w:r>
        <w:rPr>
          <w:lang w:val="en-US"/>
        </w:rPr>
        <w:t>p</w:t>
      </w:r>
      <w:r w:rsidR="003507FF">
        <w:rPr>
          <w:lang w:val="en-US"/>
        </w:rPr>
        <w:t>ower</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65"/>
        <w:gridCol w:w="4665"/>
      </w:tblGrid>
      <w:tr w:rsidR="0031761B" w14:paraId="29A76E48" w14:textId="77777777" w:rsidTr="00887725">
        <w:tc>
          <w:tcPr>
            <w:tcW w:w="4664" w:type="dxa"/>
            <w:tcBorders>
              <w:top w:val="single" w:sz="4" w:space="0" w:color="auto"/>
              <w:bottom w:val="single" w:sz="4" w:space="0" w:color="auto"/>
            </w:tcBorders>
          </w:tcPr>
          <w:p w14:paraId="55078630" w14:textId="7A0ADC1E" w:rsidR="0031761B" w:rsidRDefault="0031761B" w:rsidP="0E7A1E5B">
            <w:pPr>
              <w:rPr>
                <w:lang w:val="en-US"/>
              </w:rPr>
            </w:pPr>
          </w:p>
        </w:tc>
        <w:tc>
          <w:tcPr>
            <w:tcW w:w="4665" w:type="dxa"/>
            <w:tcBorders>
              <w:top w:val="single" w:sz="4" w:space="0" w:color="auto"/>
              <w:bottom w:val="single" w:sz="4" w:space="0" w:color="auto"/>
            </w:tcBorders>
          </w:tcPr>
          <w:p w14:paraId="1CB3BDA0" w14:textId="1FC8A4AF" w:rsidR="0031761B" w:rsidRDefault="00B64E24" w:rsidP="00C872AC">
            <w:pPr>
              <w:jc w:val="center"/>
              <w:rPr>
                <w:lang w:val="en-US"/>
              </w:rPr>
            </w:pPr>
            <w:r>
              <w:rPr>
                <w:lang w:val="en-US"/>
              </w:rPr>
              <w:t>Voice as an experimental condition</w:t>
            </w:r>
          </w:p>
        </w:tc>
        <w:tc>
          <w:tcPr>
            <w:tcW w:w="4665" w:type="dxa"/>
            <w:tcBorders>
              <w:top w:val="single" w:sz="4" w:space="0" w:color="auto"/>
              <w:bottom w:val="single" w:sz="4" w:space="0" w:color="auto"/>
            </w:tcBorders>
          </w:tcPr>
          <w:p w14:paraId="367E62F7" w14:textId="63AA4A21" w:rsidR="0031761B" w:rsidRDefault="00B64E24" w:rsidP="00C872AC">
            <w:pPr>
              <w:jc w:val="center"/>
              <w:rPr>
                <w:lang w:val="en-US"/>
              </w:rPr>
            </w:pPr>
            <w:r>
              <w:rPr>
                <w:lang w:val="en-US"/>
              </w:rPr>
              <w:t>Transparency or predictability as an experimental condition</w:t>
            </w:r>
          </w:p>
        </w:tc>
      </w:tr>
      <w:tr w:rsidR="0031761B" w14:paraId="38805923" w14:textId="77777777" w:rsidTr="00887725">
        <w:tc>
          <w:tcPr>
            <w:tcW w:w="4664" w:type="dxa"/>
            <w:tcBorders>
              <w:top w:val="single" w:sz="4" w:space="0" w:color="auto"/>
            </w:tcBorders>
          </w:tcPr>
          <w:p w14:paraId="173E7DC0" w14:textId="1EB1B502" w:rsidR="0031761B" w:rsidRDefault="003845C6" w:rsidP="0E7A1E5B">
            <w:pPr>
              <w:rPr>
                <w:lang w:val="en-US"/>
              </w:rPr>
            </w:pPr>
            <w:r>
              <w:rPr>
                <w:lang w:val="en-US"/>
              </w:rPr>
              <w:t>Age</w:t>
            </w:r>
            <w:r w:rsidR="00E27DED">
              <w:rPr>
                <w:lang w:val="en-US"/>
              </w:rPr>
              <w:t xml:space="preserve"> group</w:t>
            </w:r>
          </w:p>
        </w:tc>
        <w:tc>
          <w:tcPr>
            <w:tcW w:w="4665" w:type="dxa"/>
            <w:tcBorders>
              <w:top w:val="single" w:sz="4" w:space="0" w:color="auto"/>
            </w:tcBorders>
          </w:tcPr>
          <w:p w14:paraId="536AEE10" w14:textId="267B33CD" w:rsidR="0031761B" w:rsidRDefault="004B0806" w:rsidP="00C872AC">
            <w:pPr>
              <w:jc w:val="center"/>
              <w:rPr>
                <w:lang w:val="en-US"/>
              </w:rPr>
            </w:pPr>
            <w:r>
              <w:rPr>
                <w:lang w:val="en-US"/>
              </w:rPr>
              <w:t>22</w:t>
            </w:r>
          </w:p>
        </w:tc>
        <w:tc>
          <w:tcPr>
            <w:tcW w:w="4665" w:type="dxa"/>
            <w:tcBorders>
              <w:top w:val="single" w:sz="4" w:space="0" w:color="auto"/>
            </w:tcBorders>
          </w:tcPr>
          <w:p w14:paraId="483BC84F" w14:textId="487C7D40" w:rsidR="0031761B" w:rsidRDefault="00B64E24" w:rsidP="00C872AC">
            <w:pPr>
              <w:jc w:val="center"/>
              <w:rPr>
                <w:lang w:val="en-US"/>
              </w:rPr>
            </w:pPr>
            <w:r>
              <w:rPr>
                <w:lang w:val="en-US"/>
              </w:rPr>
              <w:t>57</w:t>
            </w:r>
          </w:p>
        </w:tc>
      </w:tr>
      <w:tr w:rsidR="0031761B" w14:paraId="4EDD617D" w14:textId="77777777" w:rsidTr="00887725">
        <w:tc>
          <w:tcPr>
            <w:tcW w:w="4664" w:type="dxa"/>
          </w:tcPr>
          <w:p w14:paraId="4F476E1C" w14:textId="00784372" w:rsidR="0031761B" w:rsidRDefault="00980A83" w:rsidP="0E7A1E5B">
            <w:pPr>
              <w:rPr>
                <w:lang w:val="en-US"/>
              </w:rPr>
            </w:pPr>
            <w:r>
              <w:rPr>
                <w:lang w:val="en-US"/>
              </w:rPr>
              <w:t>Experimental condition</w:t>
            </w:r>
          </w:p>
        </w:tc>
        <w:tc>
          <w:tcPr>
            <w:tcW w:w="4665" w:type="dxa"/>
          </w:tcPr>
          <w:p w14:paraId="0258119A" w14:textId="25B0D524" w:rsidR="0031761B" w:rsidRDefault="004B0806" w:rsidP="00C872AC">
            <w:pPr>
              <w:jc w:val="center"/>
              <w:rPr>
                <w:lang w:val="en-US"/>
              </w:rPr>
            </w:pPr>
            <w:r>
              <w:rPr>
                <w:lang w:val="en-US"/>
              </w:rPr>
              <w:t>44</w:t>
            </w:r>
          </w:p>
        </w:tc>
        <w:tc>
          <w:tcPr>
            <w:tcW w:w="4665" w:type="dxa"/>
          </w:tcPr>
          <w:p w14:paraId="07A7E3DE" w14:textId="5C8E6FD1" w:rsidR="0031761B" w:rsidRDefault="00B64E24" w:rsidP="00C872AC">
            <w:pPr>
              <w:jc w:val="center"/>
              <w:rPr>
                <w:lang w:val="en-US"/>
              </w:rPr>
            </w:pPr>
            <w:r>
              <w:rPr>
                <w:lang w:val="en-US"/>
              </w:rPr>
              <w:t>48</w:t>
            </w:r>
          </w:p>
        </w:tc>
      </w:tr>
      <w:tr w:rsidR="003845C6" w14:paraId="4CFBD90F" w14:textId="77777777" w:rsidTr="00887725">
        <w:tc>
          <w:tcPr>
            <w:tcW w:w="4664" w:type="dxa"/>
            <w:tcBorders>
              <w:bottom w:val="single" w:sz="4" w:space="0" w:color="auto"/>
            </w:tcBorders>
          </w:tcPr>
          <w:p w14:paraId="5AB6AAB0" w14:textId="3810570E" w:rsidR="003845C6" w:rsidRDefault="003845C6" w:rsidP="0E7A1E5B">
            <w:pPr>
              <w:rPr>
                <w:lang w:val="en-US"/>
              </w:rPr>
            </w:pPr>
            <w:r>
              <w:rPr>
                <w:lang w:val="en-US"/>
              </w:rPr>
              <w:t xml:space="preserve">Age * </w:t>
            </w:r>
            <w:r w:rsidR="00B64E24">
              <w:rPr>
                <w:lang w:val="en-US"/>
              </w:rPr>
              <w:t>Experimental condition</w:t>
            </w:r>
          </w:p>
        </w:tc>
        <w:tc>
          <w:tcPr>
            <w:tcW w:w="4665" w:type="dxa"/>
            <w:tcBorders>
              <w:bottom w:val="single" w:sz="4" w:space="0" w:color="auto"/>
            </w:tcBorders>
          </w:tcPr>
          <w:p w14:paraId="2CBF19F9" w14:textId="307F8CB5" w:rsidR="003845C6" w:rsidRDefault="004B0806" w:rsidP="00C872AC">
            <w:pPr>
              <w:jc w:val="center"/>
              <w:rPr>
                <w:lang w:val="en-US"/>
              </w:rPr>
            </w:pPr>
            <w:r>
              <w:rPr>
                <w:lang w:val="en-US"/>
              </w:rPr>
              <w:t>53</w:t>
            </w:r>
          </w:p>
        </w:tc>
        <w:tc>
          <w:tcPr>
            <w:tcW w:w="4665" w:type="dxa"/>
            <w:tcBorders>
              <w:bottom w:val="single" w:sz="4" w:space="0" w:color="auto"/>
            </w:tcBorders>
          </w:tcPr>
          <w:p w14:paraId="3A543ED9" w14:textId="322E3F86" w:rsidR="003845C6" w:rsidRDefault="00B64E24" w:rsidP="00C872AC">
            <w:pPr>
              <w:jc w:val="center"/>
              <w:rPr>
                <w:lang w:val="en-US"/>
              </w:rPr>
            </w:pPr>
            <w:r>
              <w:rPr>
                <w:lang w:val="en-US"/>
              </w:rPr>
              <w:t>57</w:t>
            </w:r>
          </w:p>
        </w:tc>
      </w:tr>
    </w:tbl>
    <w:p w14:paraId="536744E3" w14:textId="77777777" w:rsidR="0031761B" w:rsidRDefault="0031761B" w:rsidP="0E7A1E5B">
      <w:pPr>
        <w:rPr>
          <w:lang w:val="en-US"/>
        </w:rPr>
      </w:pPr>
    </w:p>
    <w:p w14:paraId="2661B4AF" w14:textId="244E7BAB" w:rsidR="009D1EFF" w:rsidRPr="00233346" w:rsidRDefault="275CC65F" w:rsidP="00C42B33">
      <w:pPr>
        <w:rPr>
          <w:b/>
          <w:bCs/>
          <w:lang w:val="en-US"/>
        </w:rPr>
      </w:pPr>
      <w:r w:rsidRPr="0E7A1E5B">
        <w:rPr>
          <w:b/>
          <w:bCs/>
          <w:lang w:val="en-US"/>
        </w:rPr>
        <w:t>3</w:t>
      </w:r>
      <w:r w:rsidR="00C76AD6" w:rsidRPr="0E7A1E5B">
        <w:rPr>
          <w:b/>
          <w:bCs/>
          <w:lang w:val="en-US"/>
        </w:rPr>
        <w:t xml:space="preserve">. </w:t>
      </w:r>
      <w:r w:rsidR="00BE1BD1" w:rsidRPr="0E7A1E5B">
        <w:rPr>
          <w:b/>
          <w:bCs/>
          <w:lang w:val="en-US"/>
        </w:rPr>
        <w:t>Full factorial ANCOVA results</w:t>
      </w:r>
    </w:p>
    <w:p w14:paraId="225E8051" w14:textId="348BFF30" w:rsidR="00C42B33" w:rsidRPr="00233346" w:rsidRDefault="00C42B33" w:rsidP="00C42B33">
      <w:pPr>
        <w:rPr>
          <w:b/>
          <w:bCs/>
          <w:i/>
          <w:iCs/>
          <w:lang w:val="en-US"/>
        </w:rPr>
      </w:pPr>
      <w:r w:rsidRPr="00233346">
        <w:rPr>
          <w:b/>
          <w:bCs/>
          <w:i/>
          <w:iCs/>
          <w:lang w:val="en-US"/>
        </w:rPr>
        <w:t>Trust in school management</w:t>
      </w:r>
    </w:p>
    <w:p w14:paraId="473E61D7" w14:textId="3626305A" w:rsidR="00D211AB" w:rsidRPr="00233346" w:rsidRDefault="00D211AB" w:rsidP="00C42B33">
      <w:pPr>
        <w:rPr>
          <w:lang w:val="en-US"/>
        </w:rPr>
      </w:pPr>
      <w:r w:rsidRPr="00233346">
        <w:rPr>
          <w:lang w:val="en-US"/>
        </w:rPr>
        <w:t>Model 1 (no interactions)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3"/>
        <w:gridCol w:w="632"/>
        <w:gridCol w:w="633"/>
        <w:gridCol w:w="632"/>
        <w:gridCol w:w="633"/>
        <w:gridCol w:w="835"/>
        <w:gridCol w:w="627"/>
        <w:gridCol w:w="628"/>
        <w:gridCol w:w="627"/>
        <w:gridCol w:w="628"/>
        <w:gridCol w:w="837"/>
        <w:gridCol w:w="627"/>
        <w:gridCol w:w="628"/>
        <w:gridCol w:w="628"/>
        <w:gridCol w:w="628"/>
        <w:gridCol w:w="837"/>
        <w:gridCol w:w="627"/>
        <w:gridCol w:w="628"/>
        <w:gridCol w:w="628"/>
        <w:gridCol w:w="628"/>
      </w:tblGrid>
      <w:tr w:rsidR="006439C4" w:rsidRPr="00233346" w14:paraId="0150B4A1" w14:textId="77777777" w:rsidTr="006439C4">
        <w:tc>
          <w:tcPr>
            <w:tcW w:w="1423" w:type="dxa"/>
            <w:tcBorders>
              <w:top w:val="single" w:sz="4" w:space="0" w:color="auto"/>
            </w:tcBorders>
          </w:tcPr>
          <w:p w14:paraId="620E49D0" w14:textId="77777777" w:rsidR="009D1EFF" w:rsidRPr="00233346" w:rsidRDefault="009D1EFF" w:rsidP="00EE326F">
            <w:pPr>
              <w:rPr>
                <w:rFonts w:cstheme="minorHAnsi"/>
                <w:sz w:val="20"/>
                <w:szCs w:val="20"/>
                <w:lang w:val="en-US"/>
              </w:rPr>
            </w:pPr>
          </w:p>
        </w:tc>
        <w:tc>
          <w:tcPr>
            <w:tcW w:w="2530" w:type="dxa"/>
            <w:gridSpan w:val="4"/>
            <w:tcBorders>
              <w:top w:val="single" w:sz="4" w:space="0" w:color="auto"/>
              <w:bottom w:val="single" w:sz="4" w:space="0" w:color="auto"/>
            </w:tcBorders>
          </w:tcPr>
          <w:p w14:paraId="5932908B" w14:textId="77777777" w:rsidR="009D1EFF" w:rsidRPr="00233346" w:rsidRDefault="009D1EFF" w:rsidP="00375847">
            <w:pPr>
              <w:jc w:val="center"/>
              <w:rPr>
                <w:rFonts w:cstheme="minorHAnsi"/>
                <w:sz w:val="20"/>
                <w:szCs w:val="20"/>
                <w:lang w:val="en-US"/>
              </w:rPr>
            </w:pPr>
            <w:r w:rsidRPr="00233346">
              <w:rPr>
                <w:rFonts w:cstheme="minorHAnsi"/>
                <w:sz w:val="20"/>
                <w:szCs w:val="20"/>
                <w:lang w:val="en-US"/>
              </w:rPr>
              <w:t>Germany</w:t>
            </w:r>
          </w:p>
        </w:tc>
        <w:tc>
          <w:tcPr>
            <w:tcW w:w="835" w:type="dxa"/>
            <w:tcBorders>
              <w:top w:val="single" w:sz="4" w:space="0" w:color="auto"/>
            </w:tcBorders>
          </w:tcPr>
          <w:p w14:paraId="03E0187D" w14:textId="77777777" w:rsidR="009D1EFF" w:rsidRPr="00233346" w:rsidRDefault="009D1EFF" w:rsidP="00375847">
            <w:pPr>
              <w:jc w:val="center"/>
              <w:rPr>
                <w:rFonts w:cstheme="minorHAnsi"/>
                <w:sz w:val="20"/>
                <w:szCs w:val="20"/>
                <w:lang w:val="en-US"/>
              </w:rPr>
            </w:pPr>
          </w:p>
        </w:tc>
        <w:tc>
          <w:tcPr>
            <w:tcW w:w="2510" w:type="dxa"/>
            <w:gridSpan w:val="4"/>
            <w:tcBorders>
              <w:top w:val="single" w:sz="4" w:space="0" w:color="auto"/>
              <w:bottom w:val="single" w:sz="4" w:space="0" w:color="auto"/>
            </w:tcBorders>
          </w:tcPr>
          <w:p w14:paraId="47182DC7" w14:textId="77777777" w:rsidR="009D1EFF" w:rsidRPr="00233346" w:rsidRDefault="009D1EFF" w:rsidP="00375847">
            <w:pPr>
              <w:jc w:val="center"/>
              <w:rPr>
                <w:rFonts w:cstheme="minorHAnsi"/>
                <w:sz w:val="20"/>
                <w:szCs w:val="20"/>
                <w:lang w:val="en-US"/>
              </w:rPr>
            </w:pPr>
            <w:r w:rsidRPr="00233346">
              <w:rPr>
                <w:rFonts w:cstheme="minorHAnsi"/>
                <w:sz w:val="20"/>
                <w:szCs w:val="20"/>
                <w:lang w:val="en-US"/>
              </w:rPr>
              <w:t>Italy</w:t>
            </w:r>
          </w:p>
        </w:tc>
        <w:tc>
          <w:tcPr>
            <w:tcW w:w="837" w:type="dxa"/>
            <w:tcBorders>
              <w:top w:val="single" w:sz="4" w:space="0" w:color="auto"/>
            </w:tcBorders>
          </w:tcPr>
          <w:p w14:paraId="05A1183E" w14:textId="77777777" w:rsidR="009D1EFF" w:rsidRPr="00233346" w:rsidRDefault="009D1EFF" w:rsidP="00375847">
            <w:pPr>
              <w:jc w:val="center"/>
              <w:rPr>
                <w:rFonts w:cstheme="minorHAnsi"/>
                <w:sz w:val="20"/>
                <w:szCs w:val="20"/>
                <w:lang w:val="en-US"/>
              </w:rPr>
            </w:pPr>
          </w:p>
        </w:tc>
        <w:tc>
          <w:tcPr>
            <w:tcW w:w="2511" w:type="dxa"/>
            <w:gridSpan w:val="4"/>
            <w:tcBorders>
              <w:top w:val="single" w:sz="4" w:space="0" w:color="auto"/>
              <w:bottom w:val="single" w:sz="4" w:space="0" w:color="auto"/>
            </w:tcBorders>
          </w:tcPr>
          <w:p w14:paraId="102BBA0C" w14:textId="77777777" w:rsidR="009D1EFF" w:rsidRPr="00233346" w:rsidRDefault="009D1EFF" w:rsidP="00375847">
            <w:pPr>
              <w:jc w:val="center"/>
              <w:rPr>
                <w:rFonts w:cstheme="minorHAnsi"/>
                <w:sz w:val="20"/>
                <w:szCs w:val="20"/>
                <w:lang w:val="en-US"/>
              </w:rPr>
            </w:pPr>
            <w:r w:rsidRPr="00233346">
              <w:rPr>
                <w:rFonts w:cstheme="minorHAnsi"/>
                <w:sz w:val="20"/>
                <w:szCs w:val="20"/>
                <w:lang w:val="en-US"/>
              </w:rPr>
              <w:t>Czechia</w:t>
            </w:r>
          </w:p>
        </w:tc>
        <w:tc>
          <w:tcPr>
            <w:tcW w:w="837" w:type="dxa"/>
            <w:tcBorders>
              <w:top w:val="single" w:sz="4" w:space="0" w:color="auto"/>
            </w:tcBorders>
          </w:tcPr>
          <w:p w14:paraId="788D28AF" w14:textId="77777777" w:rsidR="009D1EFF" w:rsidRPr="00233346" w:rsidRDefault="009D1EFF" w:rsidP="00375847">
            <w:pPr>
              <w:jc w:val="center"/>
              <w:rPr>
                <w:rFonts w:cstheme="minorHAnsi"/>
                <w:sz w:val="20"/>
                <w:szCs w:val="20"/>
                <w:lang w:val="en-US"/>
              </w:rPr>
            </w:pPr>
          </w:p>
        </w:tc>
        <w:tc>
          <w:tcPr>
            <w:tcW w:w="2511" w:type="dxa"/>
            <w:gridSpan w:val="4"/>
            <w:tcBorders>
              <w:top w:val="single" w:sz="4" w:space="0" w:color="auto"/>
              <w:bottom w:val="single" w:sz="4" w:space="0" w:color="auto"/>
            </w:tcBorders>
          </w:tcPr>
          <w:p w14:paraId="5A5EC8F8" w14:textId="77777777" w:rsidR="009D1EFF" w:rsidRPr="00233346" w:rsidRDefault="009D1EFF" w:rsidP="00375847">
            <w:pPr>
              <w:jc w:val="center"/>
              <w:rPr>
                <w:rFonts w:cstheme="minorHAnsi"/>
                <w:sz w:val="20"/>
                <w:szCs w:val="20"/>
                <w:lang w:val="en-US"/>
              </w:rPr>
            </w:pPr>
            <w:r w:rsidRPr="00233346">
              <w:rPr>
                <w:rFonts w:cstheme="minorHAnsi"/>
                <w:sz w:val="20"/>
                <w:szCs w:val="20"/>
                <w:lang w:val="en-US"/>
              </w:rPr>
              <w:t>Serbia</w:t>
            </w:r>
          </w:p>
        </w:tc>
      </w:tr>
      <w:tr w:rsidR="00803D41" w:rsidRPr="00233346" w14:paraId="1CA0AEA1" w14:textId="77777777" w:rsidTr="006439C4">
        <w:tc>
          <w:tcPr>
            <w:tcW w:w="1423" w:type="dxa"/>
            <w:tcBorders>
              <w:bottom w:val="single" w:sz="4" w:space="0" w:color="auto"/>
            </w:tcBorders>
          </w:tcPr>
          <w:p w14:paraId="102E327F" w14:textId="77777777" w:rsidR="008E475A" w:rsidRPr="00233346" w:rsidRDefault="008E475A" w:rsidP="008E475A">
            <w:pPr>
              <w:rPr>
                <w:rFonts w:cstheme="minorHAnsi"/>
                <w:sz w:val="20"/>
                <w:szCs w:val="20"/>
                <w:lang w:val="en-US"/>
              </w:rPr>
            </w:pPr>
          </w:p>
        </w:tc>
        <w:tc>
          <w:tcPr>
            <w:tcW w:w="632" w:type="dxa"/>
            <w:tcBorders>
              <w:top w:val="single" w:sz="4" w:space="0" w:color="auto"/>
              <w:bottom w:val="single" w:sz="4" w:space="0" w:color="auto"/>
            </w:tcBorders>
          </w:tcPr>
          <w:p w14:paraId="5753F9D8" w14:textId="77777777" w:rsidR="008E475A" w:rsidRPr="00233346" w:rsidRDefault="008E475A" w:rsidP="00375847">
            <w:pPr>
              <w:jc w:val="center"/>
              <w:rPr>
                <w:rFonts w:cstheme="minorHAnsi"/>
                <w:sz w:val="20"/>
                <w:szCs w:val="20"/>
                <w:lang w:val="en-US"/>
              </w:rPr>
            </w:pPr>
            <w:r w:rsidRPr="00233346">
              <w:rPr>
                <w:rFonts w:cstheme="minorHAnsi"/>
                <w:sz w:val="20"/>
                <w:szCs w:val="20"/>
                <w:lang w:val="en-US"/>
              </w:rPr>
              <w:t>F</w:t>
            </w:r>
          </w:p>
        </w:tc>
        <w:tc>
          <w:tcPr>
            <w:tcW w:w="633" w:type="dxa"/>
            <w:tcBorders>
              <w:top w:val="single" w:sz="4" w:space="0" w:color="auto"/>
              <w:bottom w:val="single" w:sz="4" w:space="0" w:color="auto"/>
            </w:tcBorders>
          </w:tcPr>
          <w:p w14:paraId="4BA4B24A" w14:textId="77777777" w:rsidR="008E475A" w:rsidRPr="00233346" w:rsidRDefault="008E475A" w:rsidP="00375847">
            <w:pPr>
              <w:jc w:val="center"/>
              <w:rPr>
                <w:rFonts w:cstheme="minorHAnsi"/>
                <w:sz w:val="20"/>
                <w:szCs w:val="20"/>
                <w:lang w:val="en-US"/>
              </w:rPr>
            </w:pPr>
            <w:r w:rsidRPr="00233346">
              <w:rPr>
                <w:rFonts w:cstheme="minorHAnsi"/>
                <w:sz w:val="20"/>
                <w:szCs w:val="20"/>
                <w:lang w:val="en-US"/>
              </w:rPr>
              <w:t>df</w:t>
            </w:r>
          </w:p>
        </w:tc>
        <w:tc>
          <w:tcPr>
            <w:tcW w:w="632" w:type="dxa"/>
            <w:tcBorders>
              <w:top w:val="single" w:sz="4" w:space="0" w:color="auto"/>
              <w:bottom w:val="single" w:sz="4" w:space="0" w:color="auto"/>
            </w:tcBorders>
          </w:tcPr>
          <w:p w14:paraId="499B3239" w14:textId="0392578D" w:rsidR="008E475A" w:rsidRPr="00233346" w:rsidRDefault="008E475A" w:rsidP="00375847">
            <w:pPr>
              <w:jc w:val="center"/>
              <w:rPr>
                <w:rFonts w:cstheme="minorHAnsi"/>
                <w:sz w:val="20"/>
                <w:szCs w:val="20"/>
                <w:lang w:val="en-US"/>
              </w:rPr>
            </w:pPr>
            <w:r w:rsidRPr="00233346">
              <w:rPr>
                <w:rFonts w:cstheme="minorHAnsi"/>
                <w:sz w:val="20"/>
                <w:szCs w:val="20"/>
                <w:lang w:val="en-US"/>
              </w:rPr>
              <w:t>p</w:t>
            </w:r>
          </w:p>
        </w:tc>
        <w:tc>
          <w:tcPr>
            <w:tcW w:w="633" w:type="dxa"/>
            <w:tcBorders>
              <w:top w:val="single" w:sz="4" w:space="0" w:color="auto"/>
              <w:bottom w:val="single" w:sz="4" w:space="0" w:color="auto"/>
            </w:tcBorders>
          </w:tcPr>
          <w:p w14:paraId="0858A8BD" w14:textId="5BD9AC36" w:rsidR="008E475A" w:rsidRPr="00233346" w:rsidRDefault="008E475A" w:rsidP="00375847">
            <w:pPr>
              <w:jc w:val="center"/>
              <w:rPr>
                <w:rFonts w:cstheme="minorHAnsi"/>
                <w:sz w:val="20"/>
                <w:szCs w:val="20"/>
                <w:vertAlign w:val="superscript"/>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5" w:type="dxa"/>
            <w:tcBorders>
              <w:bottom w:val="single" w:sz="4" w:space="0" w:color="auto"/>
            </w:tcBorders>
          </w:tcPr>
          <w:p w14:paraId="4C4E04B2" w14:textId="77777777" w:rsidR="008E475A" w:rsidRPr="00233346" w:rsidRDefault="008E475A" w:rsidP="00375847">
            <w:pPr>
              <w:jc w:val="center"/>
              <w:rPr>
                <w:rFonts w:cstheme="minorHAnsi"/>
                <w:sz w:val="20"/>
                <w:szCs w:val="20"/>
                <w:lang w:val="en-US"/>
              </w:rPr>
            </w:pPr>
          </w:p>
        </w:tc>
        <w:tc>
          <w:tcPr>
            <w:tcW w:w="627" w:type="dxa"/>
            <w:tcBorders>
              <w:top w:val="single" w:sz="4" w:space="0" w:color="auto"/>
              <w:bottom w:val="single" w:sz="4" w:space="0" w:color="auto"/>
            </w:tcBorders>
          </w:tcPr>
          <w:p w14:paraId="6816F6AE" w14:textId="79D20192" w:rsidR="008E475A" w:rsidRPr="00233346" w:rsidRDefault="008E475A" w:rsidP="00375847">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54025F21" w14:textId="133508CB" w:rsidR="008E475A" w:rsidRPr="00233346" w:rsidRDefault="008E475A" w:rsidP="00375847">
            <w:pPr>
              <w:jc w:val="center"/>
              <w:rPr>
                <w:rFonts w:cstheme="minorHAnsi"/>
                <w:sz w:val="20"/>
                <w:szCs w:val="20"/>
                <w:lang w:val="en-US"/>
              </w:rPr>
            </w:pPr>
            <w:r w:rsidRPr="00233346">
              <w:rPr>
                <w:rFonts w:cstheme="minorHAnsi"/>
                <w:sz w:val="20"/>
                <w:szCs w:val="20"/>
                <w:lang w:val="en-US"/>
              </w:rPr>
              <w:t>df</w:t>
            </w:r>
          </w:p>
        </w:tc>
        <w:tc>
          <w:tcPr>
            <w:tcW w:w="627" w:type="dxa"/>
            <w:tcBorders>
              <w:top w:val="single" w:sz="4" w:space="0" w:color="auto"/>
              <w:bottom w:val="single" w:sz="4" w:space="0" w:color="auto"/>
            </w:tcBorders>
          </w:tcPr>
          <w:p w14:paraId="124EFA9B" w14:textId="1693E879" w:rsidR="008E475A" w:rsidRPr="00233346" w:rsidRDefault="008E475A" w:rsidP="00375847">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7A0860BB" w14:textId="434A2992" w:rsidR="008E475A" w:rsidRPr="00233346" w:rsidRDefault="008E475A" w:rsidP="00375847">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7" w:type="dxa"/>
            <w:tcBorders>
              <w:bottom w:val="single" w:sz="4" w:space="0" w:color="auto"/>
            </w:tcBorders>
          </w:tcPr>
          <w:p w14:paraId="2E73EDC8" w14:textId="77777777" w:rsidR="008E475A" w:rsidRPr="00233346" w:rsidRDefault="008E475A" w:rsidP="00375847">
            <w:pPr>
              <w:jc w:val="center"/>
              <w:rPr>
                <w:rFonts w:cstheme="minorHAnsi"/>
                <w:sz w:val="20"/>
                <w:szCs w:val="20"/>
                <w:lang w:val="en-US"/>
              </w:rPr>
            </w:pPr>
          </w:p>
        </w:tc>
        <w:tc>
          <w:tcPr>
            <w:tcW w:w="627" w:type="dxa"/>
            <w:tcBorders>
              <w:top w:val="single" w:sz="4" w:space="0" w:color="auto"/>
              <w:bottom w:val="single" w:sz="4" w:space="0" w:color="auto"/>
            </w:tcBorders>
          </w:tcPr>
          <w:p w14:paraId="3075D146" w14:textId="10F4B792" w:rsidR="008E475A" w:rsidRPr="00233346" w:rsidRDefault="008E475A" w:rsidP="00375847">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32EA2613" w14:textId="1F98ED97" w:rsidR="008E475A" w:rsidRPr="00233346" w:rsidRDefault="008E475A" w:rsidP="00375847">
            <w:pPr>
              <w:jc w:val="center"/>
              <w:rPr>
                <w:rFonts w:cstheme="minorHAnsi"/>
                <w:sz w:val="20"/>
                <w:szCs w:val="20"/>
                <w:lang w:val="en-US"/>
              </w:rPr>
            </w:pPr>
            <w:r w:rsidRPr="00233346">
              <w:rPr>
                <w:rFonts w:cstheme="minorHAnsi"/>
                <w:sz w:val="20"/>
                <w:szCs w:val="20"/>
                <w:lang w:val="en-US"/>
              </w:rPr>
              <w:t>df</w:t>
            </w:r>
          </w:p>
        </w:tc>
        <w:tc>
          <w:tcPr>
            <w:tcW w:w="628" w:type="dxa"/>
            <w:tcBorders>
              <w:top w:val="single" w:sz="4" w:space="0" w:color="auto"/>
              <w:bottom w:val="single" w:sz="4" w:space="0" w:color="auto"/>
            </w:tcBorders>
          </w:tcPr>
          <w:p w14:paraId="17F43E7A" w14:textId="3FA2D9D8" w:rsidR="008E475A" w:rsidRPr="00233346" w:rsidRDefault="008E475A" w:rsidP="00375847">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5BC370DB" w14:textId="658BFE05" w:rsidR="008E475A" w:rsidRPr="00233346" w:rsidRDefault="008E475A" w:rsidP="00375847">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7" w:type="dxa"/>
            <w:tcBorders>
              <w:bottom w:val="single" w:sz="4" w:space="0" w:color="auto"/>
            </w:tcBorders>
          </w:tcPr>
          <w:p w14:paraId="73CD661C" w14:textId="77777777" w:rsidR="008E475A" w:rsidRPr="00233346" w:rsidRDefault="008E475A" w:rsidP="00375847">
            <w:pPr>
              <w:jc w:val="center"/>
              <w:rPr>
                <w:rFonts w:cstheme="minorHAnsi"/>
                <w:sz w:val="20"/>
                <w:szCs w:val="20"/>
                <w:lang w:val="en-US"/>
              </w:rPr>
            </w:pPr>
          </w:p>
        </w:tc>
        <w:tc>
          <w:tcPr>
            <w:tcW w:w="627" w:type="dxa"/>
            <w:tcBorders>
              <w:top w:val="single" w:sz="4" w:space="0" w:color="auto"/>
              <w:bottom w:val="single" w:sz="4" w:space="0" w:color="auto"/>
            </w:tcBorders>
          </w:tcPr>
          <w:p w14:paraId="29D3373C" w14:textId="1E0959A6" w:rsidR="008E475A" w:rsidRPr="00233346" w:rsidRDefault="008E475A" w:rsidP="00375847">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26FAC467" w14:textId="716992E6" w:rsidR="008E475A" w:rsidRPr="00233346" w:rsidRDefault="008E475A" w:rsidP="00375847">
            <w:pPr>
              <w:jc w:val="center"/>
              <w:rPr>
                <w:rFonts w:cstheme="minorHAnsi"/>
                <w:sz w:val="20"/>
                <w:szCs w:val="20"/>
                <w:lang w:val="en-US"/>
              </w:rPr>
            </w:pPr>
            <w:r w:rsidRPr="00233346">
              <w:rPr>
                <w:rFonts w:cstheme="minorHAnsi"/>
                <w:sz w:val="20"/>
                <w:szCs w:val="20"/>
                <w:lang w:val="en-US"/>
              </w:rPr>
              <w:t>df</w:t>
            </w:r>
          </w:p>
        </w:tc>
        <w:tc>
          <w:tcPr>
            <w:tcW w:w="628" w:type="dxa"/>
            <w:tcBorders>
              <w:top w:val="single" w:sz="4" w:space="0" w:color="auto"/>
              <w:bottom w:val="single" w:sz="4" w:space="0" w:color="auto"/>
            </w:tcBorders>
          </w:tcPr>
          <w:p w14:paraId="26A9F5F4" w14:textId="711628C7" w:rsidR="008E475A" w:rsidRPr="00233346" w:rsidRDefault="008E475A" w:rsidP="00375847">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7D4D6175" w14:textId="7A2740B7" w:rsidR="008E475A" w:rsidRPr="00233346" w:rsidRDefault="008E475A" w:rsidP="00375847">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r>
      <w:tr w:rsidR="00803D41" w:rsidRPr="00233346" w14:paraId="10368903" w14:textId="77777777" w:rsidTr="006439C4">
        <w:tc>
          <w:tcPr>
            <w:tcW w:w="1423" w:type="dxa"/>
            <w:tcBorders>
              <w:top w:val="single" w:sz="4" w:space="0" w:color="auto"/>
            </w:tcBorders>
          </w:tcPr>
          <w:p w14:paraId="5B582A55" w14:textId="780AEEC5" w:rsidR="00803D41" w:rsidRPr="00233346" w:rsidRDefault="00803D41" w:rsidP="00803D41">
            <w:pPr>
              <w:rPr>
                <w:rFonts w:cstheme="minorHAnsi"/>
                <w:sz w:val="20"/>
                <w:szCs w:val="20"/>
                <w:lang w:val="en-US"/>
              </w:rPr>
            </w:pPr>
            <w:r w:rsidRPr="00233346">
              <w:rPr>
                <w:rFonts w:cstheme="minorHAnsi"/>
                <w:sz w:val="20"/>
                <w:szCs w:val="20"/>
                <w:lang w:val="en-US"/>
              </w:rPr>
              <w:t>Voice</w:t>
            </w:r>
          </w:p>
        </w:tc>
        <w:tc>
          <w:tcPr>
            <w:tcW w:w="632" w:type="dxa"/>
            <w:tcBorders>
              <w:top w:val="single" w:sz="4" w:space="0" w:color="auto"/>
            </w:tcBorders>
          </w:tcPr>
          <w:p w14:paraId="605CE288" w14:textId="6BD9B59F" w:rsidR="00803D41" w:rsidRPr="00233346" w:rsidRDefault="00803D41" w:rsidP="00375847">
            <w:pPr>
              <w:jc w:val="center"/>
              <w:rPr>
                <w:rFonts w:cstheme="minorHAnsi"/>
                <w:sz w:val="20"/>
                <w:szCs w:val="20"/>
                <w:lang w:val="en-US"/>
              </w:rPr>
            </w:pPr>
            <w:r w:rsidRPr="00233346">
              <w:rPr>
                <w:rFonts w:cstheme="minorHAnsi"/>
                <w:sz w:val="20"/>
                <w:szCs w:val="20"/>
                <w:lang w:val="en-US"/>
              </w:rPr>
              <w:t>10.30</w:t>
            </w:r>
          </w:p>
        </w:tc>
        <w:tc>
          <w:tcPr>
            <w:tcW w:w="633" w:type="dxa"/>
            <w:tcBorders>
              <w:top w:val="single" w:sz="4" w:space="0" w:color="auto"/>
            </w:tcBorders>
          </w:tcPr>
          <w:p w14:paraId="666B6B92" w14:textId="1A198395" w:rsidR="00803D41" w:rsidRPr="00233346" w:rsidRDefault="00803D41" w:rsidP="00375847">
            <w:pPr>
              <w:jc w:val="center"/>
              <w:rPr>
                <w:rFonts w:cstheme="minorHAnsi"/>
                <w:sz w:val="20"/>
                <w:szCs w:val="20"/>
                <w:lang w:val="en-US"/>
              </w:rPr>
            </w:pPr>
            <w:r w:rsidRPr="00233346">
              <w:rPr>
                <w:rFonts w:cstheme="minorHAnsi"/>
                <w:sz w:val="20"/>
                <w:szCs w:val="20"/>
                <w:lang w:val="en-US"/>
              </w:rPr>
              <w:t>2, 588</w:t>
            </w:r>
          </w:p>
        </w:tc>
        <w:tc>
          <w:tcPr>
            <w:tcW w:w="632" w:type="dxa"/>
            <w:tcBorders>
              <w:top w:val="single" w:sz="4" w:space="0" w:color="auto"/>
            </w:tcBorders>
          </w:tcPr>
          <w:p w14:paraId="6B28A441" w14:textId="5FD9B77B"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33" w:type="dxa"/>
            <w:tcBorders>
              <w:top w:val="single" w:sz="4" w:space="0" w:color="auto"/>
            </w:tcBorders>
          </w:tcPr>
          <w:p w14:paraId="420ABD05" w14:textId="3E60C70B" w:rsidR="00803D41" w:rsidRPr="00233346" w:rsidRDefault="00803D41" w:rsidP="00375847">
            <w:pPr>
              <w:jc w:val="center"/>
              <w:rPr>
                <w:rFonts w:cstheme="minorHAnsi"/>
                <w:sz w:val="20"/>
                <w:szCs w:val="20"/>
                <w:lang w:val="en-US"/>
              </w:rPr>
            </w:pPr>
            <w:r w:rsidRPr="00233346">
              <w:rPr>
                <w:rFonts w:cstheme="minorHAnsi"/>
                <w:sz w:val="20"/>
                <w:szCs w:val="20"/>
                <w:lang w:val="en-US"/>
              </w:rPr>
              <w:t>0.03</w:t>
            </w:r>
          </w:p>
        </w:tc>
        <w:tc>
          <w:tcPr>
            <w:tcW w:w="835" w:type="dxa"/>
            <w:tcBorders>
              <w:top w:val="single" w:sz="4" w:space="0" w:color="auto"/>
            </w:tcBorders>
          </w:tcPr>
          <w:p w14:paraId="310241C2" w14:textId="77777777" w:rsidR="00803D41" w:rsidRPr="00233346" w:rsidRDefault="00803D41" w:rsidP="00375847">
            <w:pPr>
              <w:jc w:val="center"/>
              <w:rPr>
                <w:rFonts w:cstheme="minorHAnsi"/>
                <w:sz w:val="20"/>
                <w:szCs w:val="20"/>
                <w:lang w:val="en-US"/>
              </w:rPr>
            </w:pPr>
          </w:p>
        </w:tc>
        <w:tc>
          <w:tcPr>
            <w:tcW w:w="627" w:type="dxa"/>
            <w:tcBorders>
              <w:top w:val="single" w:sz="4" w:space="0" w:color="auto"/>
            </w:tcBorders>
          </w:tcPr>
          <w:p w14:paraId="3EA17A41" w14:textId="21C0D746" w:rsidR="00803D41" w:rsidRPr="00233346" w:rsidRDefault="00803D41" w:rsidP="00375847">
            <w:pPr>
              <w:jc w:val="center"/>
              <w:rPr>
                <w:rFonts w:cstheme="minorHAnsi"/>
                <w:sz w:val="20"/>
                <w:szCs w:val="20"/>
                <w:lang w:val="en-US"/>
              </w:rPr>
            </w:pPr>
            <w:r w:rsidRPr="00233346">
              <w:rPr>
                <w:rFonts w:cstheme="minorHAnsi"/>
                <w:sz w:val="20"/>
                <w:szCs w:val="20"/>
                <w:lang w:val="en-US"/>
              </w:rPr>
              <w:t>4.88</w:t>
            </w:r>
          </w:p>
        </w:tc>
        <w:tc>
          <w:tcPr>
            <w:tcW w:w="628" w:type="dxa"/>
            <w:tcBorders>
              <w:top w:val="single" w:sz="4" w:space="0" w:color="auto"/>
            </w:tcBorders>
          </w:tcPr>
          <w:p w14:paraId="53DBF417" w14:textId="7E0F6FF1" w:rsidR="00803D41" w:rsidRPr="00233346" w:rsidRDefault="00803D41" w:rsidP="00375847">
            <w:pPr>
              <w:jc w:val="center"/>
              <w:rPr>
                <w:rFonts w:cstheme="minorHAnsi"/>
                <w:sz w:val="20"/>
                <w:szCs w:val="20"/>
                <w:lang w:val="en-US"/>
              </w:rPr>
            </w:pPr>
            <w:r w:rsidRPr="00233346">
              <w:rPr>
                <w:rFonts w:cstheme="minorHAnsi"/>
                <w:sz w:val="20"/>
                <w:szCs w:val="20"/>
                <w:lang w:val="en-US"/>
              </w:rPr>
              <w:t>2, 410</w:t>
            </w:r>
          </w:p>
        </w:tc>
        <w:tc>
          <w:tcPr>
            <w:tcW w:w="627" w:type="dxa"/>
            <w:tcBorders>
              <w:top w:val="single" w:sz="4" w:space="0" w:color="auto"/>
            </w:tcBorders>
          </w:tcPr>
          <w:p w14:paraId="184DDEEA" w14:textId="314676C0" w:rsidR="00803D41" w:rsidRPr="00233346" w:rsidRDefault="00803D41" w:rsidP="00375847">
            <w:pPr>
              <w:jc w:val="center"/>
              <w:rPr>
                <w:rFonts w:cstheme="minorHAnsi"/>
                <w:sz w:val="20"/>
                <w:szCs w:val="20"/>
                <w:lang w:val="en-US"/>
              </w:rPr>
            </w:pPr>
            <w:r w:rsidRPr="00233346">
              <w:rPr>
                <w:rFonts w:cstheme="minorHAnsi"/>
                <w:sz w:val="20"/>
                <w:szCs w:val="20"/>
                <w:lang w:val="en-US"/>
              </w:rPr>
              <w:t>0.01</w:t>
            </w:r>
          </w:p>
        </w:tc>
        <w:tc>
          <w:tcPr>
            <w:tcW w:w="628" w:type="dxa"/>
            <w:tcBorders>
              <w:top w:val="single" w:sz="4" w:space="0" w:color="auto"/>
            </w:tcBorders>
          </w:tcPr>
          <w:p w14:paraId="38300673" w14:textId="77466383" w:rsidR="00803D41" w:rsidRPr="00233346" w:rsidRDefault="00803D41" w:rsidP="00375847">
            <w:pPr>
              <w:jc w:val="center"/>
              <w:rPr>
                <w:rFonts w:cstheme="minorHAnsi"/>
                <w:sz w:val="20"/>
                <w:szCs w:val="20"/>
                <w:lang w:val="en-US"/>
              </w:rPr>
            </w:pPr>
            <w:r w:rsidRPr="00233346">
              <w:rPr>
                <w:rFonts w:cstheme="minorHAnsi"/>
                <w:sz w:val="20"/>
                <w:szCs w:val="20"/>
                <w:lang w:val="en-US"/>
              </w:rPr>
              <w:t>0.02</w:t>
            </w:r>
          </w:p>
        </w:tc>
        <w:tc>
          <w:tcPr>
            <w:tcW w:w="837" w:type="dxa"/>
            <w:tcBorders>
              <w:top w:val="single" w:sz="4" w:space="0" w:color="auto"/>
            </w:tcBorders>
          </w:tcPr>
          <w:p w14:paraId="2574396E" w14:textId="77777777" w:rsidR="00803D41" w:rsidRPr="00233346" w:rsidRDefault="00803D41" w:rsidP="00375847">
            <w:pPr>
              <w:jc w:val="center"/>
              <w:rPr>
                <w:rFonts w:cstheme="minorHAnsi"/>
                <w:sz w:val="20"/>
                <w:szCs w:val="20"/>
                <w:lang w:val="en-US"/>
              </w:rPr>
            </w:pPr>
          </w:p>
        </w:tc>
        <w:tc>
          <w:tcPr>
            <w:tcW w:w="627" w:type="dxa"/>
            <w:tcBorders>
              <w:top w:val="single" w:sz="4" w:space="0" w:color="auto"/>
            </w:tcBorders>
          </w:tcPr>
          <w:p w14:paraId="76CBE7A8" w14:textId="62648888" w:rsidR="00803D41" w:rsidRPr="00233346" w:rsidRDefault="00803D41" w:rsidP="00375847">
            <w:pPr>
              <w:jc w:val="center"/>
              <w:rPr>
                <w:rFonts w:cstheme="minorHAnsi"/>
                <w:sz w:val="20"/>
                <w:szCs w:val="20"/>
                <w:lang w:val="en-US"/>
              </w:rPr>
            </w:pPr>
            <w:r w:rsidRPr="00233346">
              <w:rPr>
                <w:rFonts w:cstheme="minorHAnsi"/>
                <w:sz w:val="20"/>
                <w:szCs w:val="20"/>
                <w:lang w:val="en-US"/>
              </w:rPr>
              <w:t>14.38</w:t>
            </w:r>
          </w:p>
        </w:tc>
        <w:tc>
          <w:tcPr>
            <w:tcW w:w="628" w:type="dxa"/>
            <w:tcBorders>
              <w:top w:val="single" w:sz="4" w:space="0" w:color="auto"/>
            </w:tcBorders>
          </w:tcPr>
          <w:p w14:paraId="078308CD" w14:textId="45D6B1A2" w:rsidR="00803D41" w:rsidRPr="00233346" w:rsidRDefault="00803D41" w:rsidP="00375847">
            <w:pPr>
              <w:jc w:val="center"/>
              <w:rPr>
                <w:rFonts w:cstheme="minorHAnsi"/>
                <w:sz w:val="20"/>
                <w:szCs w:val="20"/>
                <w:lang w:val="en-US"/>
              </w:rPr>
            </w:pPr>
            <w:r w:rsidRPr="00233346">
              <w:rPr>
                <w:rFonts w:cstheme="minorHAnsi"/>
                <w:sz w:val="20"/>
                <w:szCs w:val="20"/>
                <w:lang w:val="en-US"/>
              </w:rPr>
              <w:t>2, 706</w:t>
            </w:r>
          </w:p>
        </w:tc>
        <w:tc>
          <w:tcPr>
            <w:tcW w:w="628" w:type="dxa"/>
            <w:tcBorders>
              <w:top w:val="single" w:sz="4" w:space="0" w:color="auto"/>
            </w:tcBorders>
          </w:tcPr>
          <w:p w14:paraId="3D80B5BB" w14:textId="586960BA"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Borders>
              <w:top w:val="single" w:sz="4" w:space="0" w:color="auto"/>
            </w:tcBorders>
          </w:tcPr>
          <w:p w14:paraId="48F5622F" w14:textId="5DB0A758" w:rsidR="00803D41" w:rsidRPr="00233346" w:rsidRDefault="00803D41" w:rsidP="00375847">
            <w:pPr>
              <w:jc w:val="center"/>
              <w:rPr>
                <w:rFonts w:cstheme="minorHAnsi"/>
                <w:sz w:val="20"/>
                <w:szCs w:val="20"/>
                <w:lang w:val="en-US"/>
              </w:rPr>
            </w:pPr>
            <w:r w:rsidRPr="00233346">
              <w:rPr>
                <w:rFonts w:cstheme="minorHAnsi"/>
                <w:sz w:val="20"/>
                <w:szCs w:val="20"/>
                <w:lang w:val="en-US"/>
              </w:rPr>
              <w:t>0.04</w:t>
            </w:r>
          </w:p>
        </w:tc>
        <w:tc>
          <w:tcPr>
            <w:tcW w:w="837" w:type="dxa"/>
            <w:tcBorders>
              <w:top w:val="single" w:sz="4" w:space="0" w:color="auto"/>
            </w:tcBorders>
          </w:tcPr>
          <w:p w14:paraId="08C48A62" w14:textId="77777777" w:rsidR="00803D41" w:rsidRPr="00233346" w:rsidRDefault="00803D41" w:rsidP="00375847">
            <w:pPr>
              <w:jc w:val="center"/>
              <w:rPr>
                <w:rFonts w:cstheme="minorHAnsi"/>
                <w:sz w:val="20"/>
                <w:szCs w:val="20"/>
                <w:lang w:val="en-US"/>
              </w:rPr>
            </w:pPr>
          </w:p>
        </w:tc>
        <w:tc>
          <w:tcPr>
            <w:tcW w:w="627" w:type="dxa"/>
            <w:tcBorders>
              <w:top w:val="single" w:sz="4" w:space="0" w:color="auto"/>
            </w:tcBorders>
          </w:tcPr>
          <w:p w14:paraId="76FD74E4" w14:textId="5D10CAC3" w:rsidR="00803D41" w:rsidRPr="00233346" w:rsidRDefault="00803D41" w:rsidP="00375847">
            <w:pPr>
              <w:jc w:val="center"/>
              <w:rPr>
                <w:rFonts w:cstheme="minorHAnsi"/>
                <w:sz w:val="20"/>
                <w:szCs w:val="20"/>
                <w:lang w:val="en-US"/>
              </w:rPr>
            </w:pPr>
            <w:r w:rsidRPr="00233346">
              <w:rPr>
                <w:rFonts w:cstheme="minorHAnsi"/>
                <w:sz w:val="20"/>
                <w:szCs w:val="20"/>
                <w:lang w:val="en-US"/>
              </w:rPr>
              <w:t>11.84</w:t>
            </w:r>
          </w:p>
        </w:tc>
        <w:tc>
          <w:tcPr>
            <w:tcW w:w="628" w:type="dxa"/>
            <w:tcBorders>
              <w:top w:val="single" w:sz="4" w:space="0" w:color="auto"/>
            </w:tcBorders>
          </w:tcPr>
          <w:p w14:paraId="747A3DDE" w14:textId="683F74FA" w:rsidR="00803D41" w:rsidRPr="00233346" w:rsidRDefault="00803D41" w:rsidP="00375847">
            <w:pPr>
              <w:jc w:val="center"/>
              <w:rPr>
                <w:rFonts w:cstheme="minorHAnsi"/>
                <w:sz w:val="20"/>
                <w:szCs w:val="20"/>
                <w:lang w:val="en-US"/>
              </w:rPr>
            </w:pPr>
            <w:r w:rsidRPr="00233346">
              <w:rPr>
                <w:rFonts w:cstheme="minorHAnsi"/>
                <w:sz w:val="20"/>
                <w:szCs w:val="20"/>
                <w:lang w:val="en-US"/>
              </w:rPr>
              <w:t>2, 606</w:t>
            </w:r>
          </w:p>
        </w:tc>
        <w:tc>
          <w:tcPr>
            <w:tcW w:w="628" w:type="dxa"/>
            <w:tcBorders>
              <w:top w:val="single" w:sz="4" w:space="0" w:color="auto"/>
            </w:tcBorders>
          </w:tcPr>
          <w:p w14:paraId="584D5184" w14:textId="6577885D"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Borders>
              <w:top w:val="single" w:sz="4" w:space="0" w:color="auto"/>
            </w:tcBorders>
          </w:tcPr>
          <w:p w14:paraId="10A47559" w14:textId="35B7470E" w:rsidR="00803D41" w:rsidRPr="00233346" w:rsidRDefault="00803D41" w:rsidP="00375847">
            <w:pPr>
              <w:jc w:val="center"/>
              <w:rPr>
                <w:rFonts w:cstheme="minorHAnsi"/>
                <w:sz w:val="20"/>
                <w:szCs w:val="20"/>
                <w:lang w:val="en-US"/>
              </w:rPr>
            </w:pPr>
            <w:r w:rsidRPr="00233346">
              <w:rPr>
                <w:rFonts w:cstheme="minorHAnsi"/>
                <w:sz w:val="20"/>
                <w:szCs w:val="20"/>
                <w:lang w:val="en-US"/>
              </w:rPr>
              <w:t>0.04</w:t>
            </w:r>
          </w:p>
        </w:tc>
      </w:tr>
      <w:tr w:rsidR="00803D41" w:rsidRPr="00233346" w14:paraId="2966DAEF" w14:textId="77777777" w:rsidTr="006439C4">
        <w:tc>
          <w:tcPr>
            <w:tcW w:w="1423" w:type="dxa"/>
          </w:tcPr>
          <w:p w14:paraId="1732FBFA" w14:textId="5676F9F8" w:rsidR="00803D41" w:rsidRPr="00233346" w:rsidRDefault="00803D41" w:rsidP="00803D41">
            <w:pPr>
              <w:rPr>
                <w:rFonts w:cstheme="minorHAnsi"/>
                <w:sz w:val="20"/>
                <w:szCs w:val="20"/>
                <w:lang w:val="en-US"/>
              </w:rPr>
            </w:pPr>
            <w:r w:rsidRPr="00233346">
              <w:rPr>
                <w:rFonts w:cstheme="minorHAnsi"/>
                <w:sz w:val="20"/>
                <w:szCs w:val="20"/>
                <w:lang w:val="en-US"/>
              </w:rPr>
              <w:t>Transparency in rationale</w:t>
            </w:r>
          </w:p>
        </w:tc>
        <w:tc>
          <w:tcPr>
            <w:tcW w:w="632" w:type="dxa"/>
          </w:tcPr>
          <w:p w14:paraId="19F96F07" w14:textId="532DB3CF" w:rsidR="00803D41" w:rsidRPr="00233346" w:rsidRDefault="00803D41" w:rsidP="00375847">
            <w:pPr>
              <w:jc w:val="center"/>
              <w:rPr>
                <w:rFonts w:cstheme="minorHAnsi"/>
                <w:sz w:val="20"/>
                <w:szCs w:val="20"/>
                <w:lang w:val="en-US"/>
              </w:rPr>
            </w:pPr>
            <w:r w:rsidRPr="00233346">
              <w:rPr>
                <w:rFonts w:cstheme="minorHAnsi"/>
                <w:sz w:val="20"/>
                <w:szCs w:val="20"/>
                <w:lang w:val="en-US"/>
              </w:rPr>
              <w:t>20.90</w:t>
            </w:r>
          </w:p>
        </w:tc>
        <w:tc>
          <w:tcPr>
            <w:tcW w:w="633" w:type="dxa"/>
          </w:tcPr>
          <w:p w14:paraId="112524C8" w14:textId="1B57F03B" w:rsidR="00803D41" w:rsidRPr="00233346" w:rsidRDefault="00803D41" w:rsidP="00375847">
            <w:pPr>
              <w:jc w:val="center"/>
              <w:rPr>
                <w:rFonts w:cstheme="minorHAnsi"/>
                <w:sz w:val="20"/>
                <w:szCs w:val="20"/>
                <w:lang w:val="en-US"/>
              </w:rPr>
            </w:pPr>
            <w:r w:rsidRPr="00233346">
              <w:rPr>
                <w:rFonts w:cstheme="minorHAnsi"/>
                <w:sz w:val="20"/>
                <w:szCs w:val="20"/>
                <w:lang w:val="en-US"/>
              </w:rPr>
              <w:t>1, 588</w:t>
            </w:r>
          </w:p>
        </w:tc>
        <w:tc>
          <w:tcPr>
            <w:tcW w:w="632" w:type="dxa"/>
          </w:tcPr>
          <w:p w14:paraId="4111DCD0" w14:textId="17A7CDB8"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33" w:type="dxa"/>
          </w:tcPr>
          <w:p w14:paraId="5900B9D6" w14:textId="1B8BCDDC" w:rsidR="00803D41" w:rsidRPr="00233346" w:rsidRDefault="00803D41" w:rsidP="00375847">
            <w:pPr>
              <w:jc w:val="center"/>
              <w:rPr>
                <w:rFonts w:cstheme="minorHAnsi"/>
                <w:sz w:val="20"/>
                <w:szCs w:val="20"/>
                <w:lang w:val="en-US"/>
              </w:rPr>
            </w:pPr>
            <w:r w:rsidRPr="00233346">
              <w:rPr>
                <w:rFonts w:cstheme="minorHAnsi"/>
                <w:sz w:val="20"/>
                <w:szCs w:val="20"/>
                <w:lang w:val="en-US"/>
              </w:rPr>
              <w:t>0.03</w:t>
            </w:r>
          </w:p>
        </w:tc>
        <w:tc>
          <w:tcPr>
            <w:tcW w:w="835" w:type="dxa"/>
          </w:tcPr>
          <w:p w14:paraId="0BE634E4" w14:textId="77777777" w:rsidR="00803D41" w:rsidRPr="00233346" w:rsidRDefault="00803D41" w:rsidP="00375847">
            <w:pPr>
              <w:jc w:val="center"/>
              <w:rPr>
                <w:rFonts w:cstheme="minorHAnsi"/>
                <w:sz w:val="20"/>
                <w:szCs w:val="20"/>
                <w:lang w:val="en-US"/>
              </w:rPr>
            </w:pPr>
          </w:p>
        </w:tc>
        <w:tc>
          <w:tcPr>
            <w:tcW w:w="627" w:type="dxa"/>
          </w:tcPr>
          <w:p w14:paraId="1987C2C2" w14:textId="5D65255F" w:rsidR="00803D41" w:rsidRPr="00233346" w:rsidRDefault="00803D41" w:rsidP="00375847">
            <w:pPr>
              <w:jc w:val="center"/>
              <w:rPr>
                <w:rFonts w:cstheme="minorHAnsi"/>
                <w:sz w:val="20"/>
                <w:szCs w:val="20"/>
                <w:lang w:val="en-US"/>
              </w:rPr>
            </w:pPr>
            <w:r w:rsidRPr="00233346">
              <w:rPr>
                <w:rFonts w:cstheme="minorHAnsi"/>
                <w:sz w:val="20"/>
                <w:szCs w:val="20"/>
                <w:lang w:val="en-US"/>
              </w:rPr>
              <w:t>8.41</w:t>
            </w:r>
          </w:p>
        </w:tc>
        <w:tc>
          <w:tcPr>
            <w:tcW w:w="628" w:type="dxa"/>
          </w:tcPr>
          <w:p w14:paraId="08473B3C" w14:textId="0C578D0C" w:rsidR="00803D41" w:rsidRPr="00233346" w:rsidRDefault="00803D41" w:rsidP="00375847">
            <w:pPr>
              <w:jc w:val="center"/>
              <w:rPr>
                <w:rFonts w:cstheme="minorHAnsi"/>
                <w:sz w:val="20"/>
                <w:szCs w:val="20"/>
                <w:lang w:val="en-US"/>
              </w:rPr>
            </w:pPr>
            <w:r w:rsidRPr="00233346">
              <w:rPr>
                <w:rFonts w:cstheme="minorHAnsi"/>
                <w:sz w:val="20"/>
                <w:szCs w:val="20"/>
                <w:lang w:val="en-US"/>
              </w:rPr>
              <w:t>1, 410</w:t>
            </w:r>
          </w:p>
        </w:tc>
        <w:tc>
          <w:tcPr>
            <w:tcW w:w="627" w:type="dxa"/>
          </w:tcPr>
          <w:p w14:paraId="3E4FBF79" w14:textId="15CACF8B"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Pr>
          <w:p w14:paraId="2FB82D76" w14:textId="2088B43B" w:rsidR="00803D41" w:rsidRPr="00233346" w:rsidRDefault="00803D41" w:rsidP="00375847">
            <w:pPr>
              <w:jc w:val="center"/>
              <w:rPr>
                <w:rFonts w:cstheme="minorHAnsi"/>
                <w:sz w:val="20"/>
                <w:szCs w:val="20"/>
                <w:lang w:val="en-US"/>
              </w:rPr>
            </w:pPr>
            <w:r w:rsidRPr="00233346">
              <w:rPr>
                <w:rFonts w:cstheme="minorHAnsi"/>
                <w:sz w:val="20"/>
                <w:szCs w:val="20"/>
                <w:lang w:val="en-US"/>
              </w:rPr>
              <w:t>0.02</w:t>
            </w:r>
          </w:p>
        </w:tc>
        <w:tc>
          <w:tcPr>
            <w:tcW w:w="837" w:type="dxa"/>
          </w:tcPr>
          <w:p w14:paraId="47B4D857" w14:textId="77777777" w:rsidR="00803D41" w:rsidRPr="00233346" w:rsidRDefault="00803D41" w:rsidP="00375847">
            <w:pPr>
              <w:jc w:val="center"/>
              <w:rPr>
                <w:rFonts w:cstheme="minorHAnsi"/>
                <w:sz w:val="20"/>
                <w:szCs w:val="20"/>
                <w:lang w:val="en-US"/>
              </w:rPr>
            </w:pPr>
          </w:p>
        </w:tc>
        <w:tc>
          <w:tcPr>
            <w:tcW w:w="627" w:type="dxa"/>
          </w:tcPr>
          <w:p w14:paraId="7FDC5E97" w14:textId="3776FFC5" w:rsidR="00803D41" w:rsidRPr="00233346" w:rsidRDefault="00803D41" w:rsidP="00375847">
            <w:pPr>
              <w:jc w:val="center"/>
              <w:rPr>
                <w:rFonts w:cstheme="minorHAnsi"/>
                <w:sz w:val="20"/>
                <w:szCs w:val="20"/>
                <w:lang w:val="en-US"/>
              </w:rPr>
            </w:pPr>
            <w:r w:rsidRPr="00233346">
              <w:rPr>
                <w:rFonts w:cstheme="minorHAnsi"/>
                <w:sz w:val="20"/>
                <w:szCs w:val="20"/>
                <w:lang w:val="en-US"/>
              </w:rPr>
              <w:t>27.53</w:t>
            </w:r>
          </w:p>
        </w:tc>
        <w:tc>
          <w:tcPr>
            <w:tcW w:w="628" w:type="dxa"/>
          </w:tcPr>
          <w:p w14:paraId="4425B0A7" w14:textId="6B3EF537" w:rsidR="00803D41" w:rsidRPr="00233346" w:rsidRDefault="00803D41" w:rsidP="00375847">
            <w:pPr>
              <w:jc w:val="center"/>
              <w:rPr>
                <w:rFonts w:cstheme="minorHAnsi"/>
                <w:sz w:val="20"/>
                <w:szCs w:val="20"/>
                <w:lang w:val="en-US"/>
              </w:rPr>
            </w:pPr>
            <w:r w:rsidRPr="00233346">
              <w:rPr>
                <w:rFonts w:cstheme="minorHAnsi"/>
                <w:sz w:val="20"/>
                <w:szCs w:val="20"/>
                <w:lang w:val="en-US"/>
              </w:rPr>
              <w:t>1, 706</w:t>
            </w:r>
          </w:p>
        </w:tc>
        <w:tc>
          <w:tcPr>
            <w:tcW w:w="628" w:type="dxa"/>
          </w:tcPr>
          <w:p w14:paraId="25346E1B" w14:textId="69523836"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Pr>
          <w:p w14:paraId="74F6E2C9" w14:textId="12436BED" w:rsidR="00803D41" w:rsidRPr="00233346" w:rsidRDefault="00803D41" w:rsidP="00375847">
            <w:pPr>
              <w:jc w:val="center"/>
              <w:rPr>
                <w:rFonts w:cstheme="minorHAnsi"/>
                <w:sz w:val="20"/>
                <w:szCs w:val="20"/>
                <w:lang w:val="en-US"/>
              </w:rPr>
            </w:pPr>
            <w:r w:rsidRPr="00233346">
              <w:rPr>
                <w:rFonts w:cstheme="minorHAnsi"/>
                <w:sz w:val="20"/>
                <w:szCs w:val="20"/>
                <w:lang w:val="en-US"/>
              </w:rPr>
              <w:t>0.04</w:t>
            </w:r>
          </w:p>
        </w:tc>
        <w:tc>
          <w:tcPr>
            <w:tcW w:w="837" w:type="dxa"/>
          </w:tcPr>
          <w:p w14:paraId="3E673D58" w14:textId="77777777" w:rsidR="00803D41" w:rsidRPr="00233346" w:rsidRDefault="00803D41" w:rsidP="00375847">
            <w:pPr>
              <w:jc w:val="center"/>
              <w:rPr>
                <w:rFonts w:cstheme="minorHAnsi"/>
                <w:sz w:val="20"/>
                <w:szCs w:val="20"/>
                <w:lang w:val="en-US"/>
              </w:rPr>
            </w:pPr>
          </w:p>
        </w:tc>
        <w:tc>
          <w:tcPr>
            <w:tcW w:w="627" w:type="dxa"/>
          </w:tcPr>
          <w:p w14:paraId="19A92A6B" w14:textId="3F9023B0" w:rsidR="00803D41" w:rsidRPr="00233346" w:rsidRDefault="00803D41" w:rsidP="00375847">
            <w:pPr>
              <w:jc w:val="center"/>
              <w:rPr>
                <w:rFonts w:cstheme="minorHAnsi"/>
                <w:sz w:val="20"/>
                <w:szCs w:val="20"/>
                <w:lang w:val="en-US"/>
              </w:rPr>
            </w:pPr>
            <w:r w:rsidRPr="00233346">
              <w:rPr>
                <w:rFonts w:cstheme="minorHAnsi"/>
                <w:sz w:val="20"/>
                <w:szCs w:val="20"/>
                <w:lang w:val="en-US"/>
              </w:rPr>
              <w:t>15.28</w:t>
            </w:r>
          </w:p>
        </w:tc>
        <w:tc>
          <w:tcPr>
            <w:tcW w:w="628" w:type="dxa"/>
          </w:tcPr>
          <w:p w14:paraId="09CD0F5C" w14:textId="17B5E072" w:rsidR="00803D41" w:rsidRPr="00233346" w:rsidRDefault="00803D41" w:rsidP="00375847">
            <w:pPr>
              <w:jc w:val="center"/>
              <w:rPr>
                <w:rFonts w:cstheme="minorHAnsi"/>
                <w:sz w:val="20"/>
                <w:szCs w:val="20"/>
                <w:lang w:val="en-US"/>
              </w:rPr>
            </w:pPr>
            <w:r w:rsidRPr="00233346">
              <w:rPr>
                <w:rFonts w:cstheme="minorHAnsi"/>
                <w:sz w:val="20"/>
                <w:szCs w:val="20"/>
                <w:lang w:val="en-US"/>
              </w:rPr>
              <w:t>1, 606</w:t>
            </w:r>
          </w:p>
        </w:tc>
        <w:tc>
          <w:tcPr>
            <w:tcW w:w="628" w:type="dxa"/>
          </w:tcPr>
          <w:p w14:paraId="12132DF4" w14:textId="37703029"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Pr>
          <w:p w14:paraId="1AD2F0A6" w14:textId="65F457F4" w:rsidR="00803D41" w:rsidRPr="00233346" w:rsidRDefault="00803D41" w:rsidP="00375847">
            <w:pPr>
              <w:jc w:val="center"/>
              <w:rPr>
                <w:rFonts w:cstheme="minorHAnsi"/>
                <w:sz w:val="20"/>
                <w:szCs w:val="20"/>
                <w:lang w:val="en-US"/>
              </w:rPr>
            </w:pPr>
            <w:r w:rsidRPr="00233346">
              <w:rPr>
                <w:rFonts w:cstheme="minorHAnsi"/>
                <w:sz w:val="20"/>
                <w:szCs w:val="20"/>
                <w:lang w:val="en-US"/>
              </w:rPr>
              <w:t>0.02</w:t>
            </w:r>
          </w:p>
        </w:tc>
      </w:tr>
      <w:tr w:rsidR="00803D41" w:rsidRPr="00233346" w14:paraId="50B901FD" w14:textId="77777777" w:rsidTr="006439C4">
        <w:tc>
          <w:tcPr>
            <w:tcW w:w="1423" w:type="dxa"/>
          </w:tcPr>
          <w:p w14:paraId="69E9D95D" w14:textId="2D60896B" w:rsidR="00803D41" w:rsidRPr="00233346" w:rsidRDefault="00803D41" w:rsidP="00803D41">
            <w:pPr>
              <w:rPr>
                <w:rFonts w:cstheme="minorHAnsi"/>
                <w:sz w:val="20"/>
                <w:szCs w:val="20"/>
                <w:lang w:val="en-US"/>
              </w:rPr>
            </w:pPr>
            <w:r w:rsidRPr="00233346">
              <w:rPr>
                <w:rFonts w:cstheme="minorHAnsi"/>
                <w:sz w:val="20"/>
                <w:szCs w:val="20"/>
                <w:lang w:val="en-US"/>
              </w:rPr>
              <w:t>Predictable framework</w:t>
            </w:r>
          </w:p>
        </w:tc>
        <w:tc>
          <w:tcPr>
            <w:tcW w:w="632" w:type="dxa"/>
          </w:tcPr>
          <w:p w14:paraId="4B44BD1F" w14:textId="69DF1B48" w:rsidR="00803D41" w:rsidRPr="00233346" w:rsidRDefault="00803D41" w:rsidP="00375847">
            <w:pPr>
              <w:jc w:val="center"/>
              <w:rPr>
                <w:rFonts w:cstheme="minorHAnsi"/>
                <w:sz w:val="20"/>
                <w:szCs w:val="20"/>
                <w:lang w:val="en-US"/>
              </w:rPr>
            </w:pPr>
            <w:r w:rsidRPr="00233346">
              <w:rPr>
                <w:rFonts w:cstheme="minorHAnsi"/>
                <w:sz w:val="20"/>
                <w:szCs w:val="20"/>
                <w:lang w:val="en-US"/>
              </w:rPr>
              <w:t>3.61</w:t>
            </w:r>
          </w:p>
        </w:tc>
        <w:tc>
          <w:tcPr>
            <w:tcW w:w="633" w:type="dxa"/>
          </w:tcPr>
          <w:p w14:paraId="27181D2A" w14:textId="2F268BB9" w:rsidR="00803D41" w:rsidRPr="00233346" w:rsidRDefault="00803D41" w:rsidP="00375847">
            <w:pPr>
              <w:jc w:val="center"/>
              <w:rPr>
                <w:rFonts w:cstheme="minorHAnsi"/>
                <w:sz w:val="20"/>
                <w:szCs w:val="20"/>
                <w:lang w:val="en-US"/>
              </w:rPr>
            </w:pPr>
            <w:r w:rsidRPr="00233346">
              <w:rPr>
                <w:rFonts w:cstheme="minorHAnsi"/>
                <w:sz w:val="20"/>
                <w:szCs w:val="20"/>
                <w:lang w:val="en-US"/>
              </w:rPr>
              <w:t>1, 588</w:t>
            </w:r>
          </w:p>
        </w:tc>
        <w:tc>
          <w:tcPr>
            <w:tcW w:w="632" w:type="dxa"/>
          </w:tcPr>
          <w:p w14:paraId="09EE5D87" w14:textId="74CB07A1" w:rsidR="00803D41" w:rsidRPr="00233346" w:rsidRDefault="00803D41" w:rsidP="00375847">
            <w:pPr>
              <w:jc w:val="center"/>
              <w:rPr>
                <w:rFonts w:cstheme="minorHAnsi"/>
                <w:sz w:val="20"/>
                <w:szCs w:val="20"/>
                <w:lang w:val="en-US"/>
              </w:rPr>
            </w:pPr>
            <w:r w:rsidRPr="00233346">
              <w:rPr>
                <w:rFonts w:cstheme="minorHAnsi"/>
                <w:sz w:val="20"/>
                <w:szCs w:val="20"/>
                <w:lang w:val="en-US"/>
              </w:rPr>
              <w:t>0.06</w:t>
            </w:r>
          </w:p>
        </w:tc>
        <w:tc>
          <w:tcPr>
            <w:tcW w:w="633" w:type="dxa"/>
          </w:tcPr>
          <w:p w14:paraId="632391FF" w14:textId="2BF09A02" w:rsidR="00803D41" w:rsidRPr="00233346" w:rsidRDefault="00803D41" w:rsidP="00375847">
            <w:pPr>
              <w:jc w:val="center"/>
              <w:rPr>
                <w:rFonts w:cstheme="minorHAnsi"/>
                <w:sz w:val="20"/>
                <w:szCs w:val="20"/>
                <w:lang w:val="en-US"/>
              </w:rPr>
            </w:pPr>
            <w:r w:rsidRPr="00233346">
              <w:rPr>
                <w:rFonts w:cstheme="minorHAnsi"/>
                <w:sz w:val="20"/>
                <w:szCs w:val="20"/>
                <w:lang w:val="en-US"/>
              </w:rPr>
              <w:t>0.01</w:t>
            </w:r>
          </w:p>
        </w:tc>
        <w:tc>
          <w:tcPr>
            <w:tcW w:w="835" w:type="dxa"/>
          </w:tcPr>
          <w:p w14:paraId="66A4D740" w14:textId="77777777" w:rsidR="00803D41" w:rsidRPr="00233346" w:rsidRDefault="00803D41" w:rsidP="00375847">
            <w:pPr>
              <w:jc w:val="center"/>
              <w:rPr>
                <w:rFonts w:cstheme="minorHAnsi"/>
                <w:sz w:val="20"/>
                <w:szCs w:val="20"/>
                <w:lang w:val="en-US"/>
              </w:rPr>
            </w:pPr>
          </w:p>
        </w:tc>
        <w:tc>
          <w:tcPr>
            <w:tcW w:w="627" w:type="dxa"/>
          </w:tcPr>
          <w:p w14:paraId="5CE29681" w14:textId="48511591" w:rsidR="00803D41" w:rsidRPr="00233346" w:rsidRDefault="00803D41" w:rsidP="00375847">
            <w:pPr>
              <w:jc w:val="center"/>
              <w:rPr>
                <w:rFonts w:cstheme="minorHAnsi"/>
                <w:sz w:val="20"/>
                <w:szCs w:val="20"/>
                <w:lang w:val="en-US"/>
              </w:rPr>
            </w:pPr>
            <w:r w:rsidRPr="00233346">
              <w:rPr>
                <w:rFonts w:cstheme="minorHAnsi"/>
                <w:sz w:val="20"/>
                <w:szCs w:val="20"/>
                <w:lang w:val="en-US"/>
              </w:rPr>
              <w:t>6.09</w:t>
            </w:r>
          </w:p>
        </w:tc>
        <w:tc>
          <w:tcPr>
            <w:tcW w:w="628" w:type="dxa"/>
          </w:tcPr>
          <w:p w14:paraId="7BB4AE0C" w14:textId="69B54985" w:rsidR="00803D41" w:rsidRPr="00233346" w:rsidRDefault="00803D41" w:rsidP="00375847">
            <w:pPr>
              <w:jc w:val="center"/>
              <w:rPr>
                <w:rFonts w:cstheme="minorHAnsi"/>
                <w:sz w:val="20"/>
                <w:szCs w:val="20"/>
                <w:lang w:val="en-US"/>
              </w:rPr>
            </w:pPr>
            <w:r w:rsidRPr="00233346">
              <w:rPr>
                <w:rFonts w:cstheme="minorHAnsi"/>
                <w:sz w:val="20"/>
                <w:szCs w:val="20"/>
                <w:lang w:val="en-US"/>
              </w:rPr>
              <w:t>1, 410</w:t>
            </w:r>
          </w:p>
        </w:tc>
        <w:tc>
          <w:tcPr>
            <w:tcW w:w="627" w:type="dxa"/>
          </w:tcPr>
          <w:p w14:paraId="5F95B95E" w14:textId="6AD25818" w:rsidR="00803D41" w:rsidRPr="00233346" w:rsidRDefault="00803D41" w:rsidP="00375847">
            <w:pPr>
              <w:jc w:val="center"/>
              <w:rPr>
                <w:rFonts w:cstheme="minorHAnsi"/>
                <w:sz w:val="20"/>
                <w:szCs w:val="20"/>
                <w:lang w:val="en-US"/>
              </w:rPr>
            </w:pPr>
            <w:r w:rsidRPr="00233346">
              <w:rPr>
                <w:rFonts w:cstheme="minorHAnsi"/>
                <w:sz w:val="20"/>
                <w:szCs w:val="20"/>
                <w:lang w:val="en-US"/>
              </w:rPr>
              <w:t>0.01</w:t>
            </w:r>
          </w:p>
        </w:tc>
        <w:tc>
          <w:tcPr>
            <w:tcW w:w="628" w:type="dxa"/>
          </w:tcPr>
          <w:p w14:paraId="5D8604BC" w14:textId="228A7653" w:rsidR="00803D41" w:rsidRPr="00233346" w:rsidRDefault="00803D41" w:rsidP="00375847">
            <w:pPr>
              <w:jc w:val="center"/>
              <w:rPr>
                <w:rFonts w:cstheme="minorHAnsi"/>
                <w:sz w:val="20"/>
                <w:szCs w:val="20"/>
                <w:lang w:val="en-US"/>
              </w:rPr>
            </w:pPr>
            <w:r w:rsidRPr="00233346">
              <w:rPr>
                <w:rFonts w:cstheme="minorHAnsi"/>
                <w:sz w:val="20"/>
                <w:szCs w:val="20"/>
                <w:lang w:val="en-US"/>
              </w:rPr>
              <w:t>0.01</w:t>
            </w:r>
          </w:p>
        </w:tc>
        <w:tc>
          <w:tcPr>
            <w:tcW w:w="837" w:type="dxa"/>
          </w:tcPr>
          <w:p w14:paraId="79707C3B" w14:textId="77777777" w:rsidR="00803D41" w:rsidRPr="00233346" w:rsidRDefault="00803D41" w:rsidP="00375847">
            <w:pPr>
              <w:jc w:val="center"/>
              <w:rPr>
                <w:rFonts w:cstheme="minorHAnsi"/>
                <w:sz w:val="20"/>
                <w:szCs w:val="20"/>
                <w:lang w:val="en-US"/>
              </w:rPr>
            </w:pPr>
          </w:p>
        </w:tc>
        <w:tc>
          <w:tcPr>
            <w:tcW w:w="627" w:type="dxa"/>
          </w:tcPr>
          <w:p w14:paraId="6B5ADEC3" w14:textId="34EA0D51" w:rsidR="00803D41" w:rsidRPr="00233346" w:rsidRDefault="00803D41" w:rsidP="00375847">
            <w:pPr>
              <w:jc w:val="center"/>
              <w:rPr>
                <w:rFonts w:cstheme="minorHAnsi"/>
                <w:sz w:val="20"/>
                <w:szCs w:val="20"/>
                <w:lang w:val="en-US"/>
              </w:rPr>
            </w:pPr>
            <w:r w:rsidRPr="00233346">
              <w:rPr>
                <w:rFonts w:cstheme="minorHAnsi"/>
                <w:sz w:val="20"/>
                <w:szCs w:val="20"/>
                <w:lang w:val="en-US"/>
              </w:rPr>
              <w:t>9.15</w:t>
            </w:r>
          </w:p>
        </w:tc>
        <w:tc>
          <w:tcPr>
            <w:tcW w:w="628" w:type="dxa"/>
          </w:tcPr>
          <w:p w14:paraId="1820DE72" w14:textId="120DBAFD" w:rsidR="00803D41" w:rsidRPr="00233346" w:rsidRDefault="00803D41" w:rsidP="00375847">
            <w:pPr>
              <w:jc w:val="center"/>
              <w:rPr>
                <w:rFonts w:cstheme="minorHAnsi"/>
                <w:sz w:val="20"/>
                <w:szCs w:val="20"/>
                <w:lang w:val="en-US"/>
              </w:rPr>
            </w:pPr>
            <w:r w:rsidRPr="00233346">
              <w:rPr>
                <w:rFonts w:cstheme="minorHAnsi"/>
                <w:sz w:val="20"/>
                <w:szCs w:val="20"/>
                <w:lang w:val="en-US"/>
              </w:rPr>
              <w:t>1, 706</w:t>
            </w:r>
          </w:p>
        </w:tc>
        <w:tc>
          <w:tcPr>
            <w:tcW w:w="628" w:type="dxa"/>
          </w:tcPr>
          <w:p w14:paraId="21FB8B94" w14:textId="33CB383A"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Pr>
          <w:p w14:paraId="40027BC7" w14:textId="1638EB61" w:rsidR="00803D41" w:rsidRPr="00233346" w:rsidRDefault="00803D41" w:rsidP="00375847">
            <w:pPr>
              <w:jc w:val="center"/>
              <w:rPr>
                <w:rFonts w:cstheme="minorHAnsi"/>
                <w:sz w:val="20"/>
                <w:szCs w:val="20"/>
                <w:lang w:val="en-US"/>
              </w:rPr>
            </w:pPr>
            <w:r w:rsidRPr="00233346">
              <w:rPr>
                <w:rFonts w:cstheme="minorHAnsi"/>
                <w:sz w:val="20"/>
                <w:szCs w:val="20"/>
                <w:lang w:val="en-US"/>
              </w:rPr>
              <w:t>0.01</w:t>
            </w:r>
          </w:p>
        </w:tc>
        <w:tc>
          <w:tcPr>
            <w:tcW w:w="837" w:type="dxa"/>
          </w:tcPr>
          <w:p w14:paraId="3A535C42" w14:textId="77777777" w:rsidR="00803D41" w:rsidRPr="00233346" w:rsidRDefault="00803D41" w:rsidP="00375847">
            <w:pPr>
              <w:jc w:val="center"/>
              <w:rPr>
                <w:rFonts w:cstheme="minorHAnsi"/>
                <w:sz w:val="20"/>
                <w:szCs w:val="20"/>
                <w:lang w:val="en-US"/>
              </w:rPr>
            </w:pPr>
          </w:p>
        </w:tc>
        <w:tc>
          <w:tcPr>
            <w:tcW w:w="627" w:type="dxa"/>
          </w:tcPr>
          <w:p w14:paraId="2B071716" w14:textId="20AAA7B4" w:rsidR="00803D41" w:rsidRPr="00233346" w:rsidRDefault="00803D41" w:rsidP="00375847">
            <w:pPr>
              <w:jc w:val="center"/>
              <w:rPr>
                <w:rFonts w:cstheme="minorHAnsi"/>
                <w:sz w:val="20"/>
                <w:szCs w:val="20"/>
                <w:lang w:val="en-US"/>
              </w:rPr>
            </w:pPr>
            <w:r w:rsidRPr="00233346">
              <w:rPr>
                <w:rFonts w:cstheme="minorHAnsi"/>
                <w:sz w:val="20"/>
                <w:szCs w:val="20"/>
                <w:lang w:val="en-US"/>
              </w:rPr>
              <w:t>15.67</w:t>
            </w:r>
          </w:p>
        </w:tc>
        <w:tc>
          <w:tcPr>
            <w:tcW w:w="628" w:type="dxa"/>
          </w:tcPr>
          <w:p w14:paraId="4A0D68EE" w14:textId="4DF07876" w:rsidR="00803D41" w:rsidRPr="00233346" w:rsidRDefault="00803D41" w:rsidP="00375847">
            <w:pPr>
              <w:jc w:val="center"/>
              <w:rPr>
                <w:rFonts w:cstheme="minorHAnsi"/>
                <w:sz w:val="20"/>
                <w:szCs w:val="20"/>
                <w:lang w:val="en-US"/>
              </w:rPr>
            </w:pPr>
            <w:r w:rsidRPr="00233346">
              <w:rPr>
                <w:rFonts w:cstheme="minorHAnsi"/>
                <w:sz w:val="20"/>
                <w:szCs w:val="20"/>
                <w:lang w:val="en-US"/>
              </w:rPr>
              <w:t>1, 606</w:t>
            </w:r>
          </w:p>
        </w:tc>
        <w:tc>
          <w:tcPr>
            <w:tcW w:w="628" w:type="dxa"/>
          </w:tcPr>
          <w:p w14:paraId="7FA07B28" w14:textId="1D4A1911"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Pr>
          <w:p w14:paraId="7F7F464D" w14:textId="3EB05E9E" w:rsidR="00803D41" w:rsidRPr="00233346" w:rsidRDefault="00803D41" w:rsidP="00375847">
            <w:pPr>
              <w:jc w:val="center"/>
              <w:rPr>
                <w:rFonts w:cstheme="minorHAnsi"/>
                <w:sz w:val="20"/>
                <w:szCs w:val="20"/>
                <w:lang w:val="en-US"/>
              </w:rPr>
            </w:pPr>
            <w:r w:rsidRPr="00233346">
              <w:rPr>
                <w:rFonts w:cstheme="minorHAnsi"/>
                <w:sz w:val="20"/>
                <w:szCs w:val="20"/>
                <w:lang w:val="en-US"/>
              </w:rPr>
              <w:t>0.03</w:t>
            </w:r>
          </w:p>
        </w:tc>
      </w:tr>
      <w:tr w:rsidR="00803D41" w:rsidRPr="00233346" w14:paraId="6D9C21ED" w14:textId="77777777" w:rsidTr="006439C4">
        <w:tc>
          <w:tcPr>
            <w:tcW w:w="1423" w:type="dxa"/>
          </w:tcPr>
          <w:p w14:paraId="648E373A" w14:textId="59AFF379" w:rsidR="00803D41" w:rsidRPr="00233346" w:rsidRDefault="00803D41" w:rsidP="00803D41">
            <w:pPr>
              <w:rPr>
                <w:rFonts w:cstheme="minorHAnsi"/>
                <w:sz w:val="20"/>
                <w:szCs w:val="20"/>
                <w:lang w:val="en-US"/>
              </w:rPr>
            </w:pPr>
            <w:r w:rsidRPr="00233346">
              <w:rPr>
                <w:rFonts w:cstheme="minorHAnsi"/>
                <w:sz w:val="20"/>
                <w:szCs w:val="20"/>
                <w:lang w:val="en-US"/>
              </w:rPr>
              <w:t>Age group</w:t>
            </w:r>
          </w:p>
        </w:tc>
        <w:tc>
          <w:tcPr>
            <w:tcW w:w="632" w:type="dxa"/>
          </w:tcPr>
          <w:p w14:paraId="3EE990A0" w14:textId="0F2AAB25" w:rsidR="00803D41" w:rsidRPr="00233346" w:rsidRDefault="00803D41" w:rsidP="00375847">
            <w:pPr>
              <w:jc w:val="center"/>
              <w:rPr>
                <w:rFonts w:cstheme="minorHAnsi"/>
                <w:sz w:val="20"/>
                <w:szCs w:val="20"/>
                <w:lang w:val="en-US"/>
              </w:rPr>
            </w:pPr>
            <w:r w:rsidRPr="00233346">
              <w:rPr>
                <w:rFonts w:cstheme="minorHAnsi"/>
                <w:sz w:val="20"/>
                <w:szCs w:val="20"/>
                <w:lang w:val="en-US"/>
              </w:rPr>
              <w:t>13.76</w:t>
            </w:r>
          </w:p>
        </w:tc>
        <w:tc>
          <w:tcPr>
            <w:tcW w:w="633" w:type="dxa"/>
          </w:tcPr>
          <w:p w14:paraId="215E1AD3" w14:textId="72F45273" w:rsidR="00803D41" w:rsidRPr="00233346" w:rsidRDefault="00803D41" w:rsidP="00375847">
            <w:pPr>
              <w:jc w:val="center"/>
              <w:rPr>
                <w:rFonts w:cstheme="minorHAnsi"/>
                <w:sz w:val="20"/>
                <w:szCs w:val="20"/>
                <w:lang w:val="en-US"/>
              </w:rPr>
            </w:pPr>
            <w:r w:rsidRPr="00233346">
              <w:rPr>
                <w:rFonts w:cstheme="minorHAnsi"/>
                <w:sz w:val="20"/>
                <w:szCs w:val="20"/>
                <w:lang w:val="en-US"/>
              </w:rPr>
              <w:t>2, 588</w:t>
            </w:r>
          </w:p>
        </w:tc>
        <w:tc>
          <w:tcPr>
            <w:tcW w:w="632" w:type="dxa"/>
          </w:tcPr>
          <w:p w14:paraId="073D6407" w14:textId="220C05D5"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33" w:type="dxa"/>
          </w:tcPr>
          <w:p w14:paraId="3237DC2E" w14:textId="42488030" w:rsidR="00803D41" w:rsidRPr="00233346" w:rsidRDefault="00803D41" w:rsidP="00375847">
            <w:pPr>
              <w:jc w:val="center"/>
              <w:rPr>
                <w:rFonts w:cstheme="minorHAnsi"/>
                <w:sz w:val="20"/>
                <w:szCs w:val="20"/>
                <w:lang w:val="en-US"/>
              </w:rPr>
            </w:pPr>
            <w:r w:rsidRPr="00233346">
              <w:rPr>
                <w:rFonts w:cstheme="minorHAnsi"/>
                <w:sz w:val="20"/>
                <w:szCs w:val="20"/>
                <w:lang w:val="en-US"/>
              </w:rPr>
              <w:t>0.04</w:t>
            </w:r>
          </w:p>
        </w:tc>
        <w:tc>
          <w:tcPr>
            <w:tcW w:w="835" w:type="dxa"/>
          </w:tcPr>
          <w:p w14:paraId="2406AE26" w14:textId="77777777" w:rsidR="00803D41" w:rsidRPr="00233346" w:rsidRDefault="00803D41" w:rsidP="00375847">
            <w:pPr>
              <w:jc w:val="center"/>
              <w:rPr>
                <w:rFonts w:cstheme="minorHAnsi"/>
                <w:sz w:val="20"/>
                <w:szCs w:val="20"/>
                <w:lang w:val="en-US"/>
              </w:rPr>
            </w:pPr>
          </w:p>
        </w:tc>
        <w:tc>
          <w:tcPr>
            <w:tcW w:w="627" w:type="dxa"/>
          </w:tcPr>
          <w:p w14:paraId="2F53AEB0" w14:textId="726A9A09" w:rsidR="00803D41" w:rsidRPr="00233346" w:rsidRDefault="00803D41" w:rsidP="00375847">
            <w:pPr>
              <w:jc w:val="center"/>
              <w:rPr>
                <w:rFonts w:cstheme="minorHAnsi"/>
                <w:sz w:val="20"/>
                <w:szCs w:val="20"/>
                <w:lang w:val="en-US"/>
              </w:rPr>
            </w:pPr>
            <w:r w:rsidRPr="00233346">
              <w:rPr>
                <w:rFonts w:cstheme="minorHAnsi"/>
                <w:sz w:val="20"/>
                <w:szCs w:val="20"/>
                <w:lang w:val="en-US"/>
              </w:rPr>
              <w:t>4.63</w:t>
            </w:r>
          </w:p>
        </w:tc>
        <w:tc>
          <w:tcPr>
            <w:tcW w:w="628" w:type="dxa"/>
          </w:tcPr>
          <w:p w14:paraId="38616955" w14:textId="7EA43AFC" w:rsidR="00803D41" w:rsidRPr="00233346" w:rsidRDefault="00803D41" w:rsidP="00375847">
            <w:pPr>
              <w:jc w:val="center"/>
              <w:rPr>
                <w:rFonts w:cstheme="minorHAnsi"/>
                <w:sz w:val="20"/>
                <w:szCs w:val="20"/>
                <w:lang w:val="en-US"/>
              </w:rPr>
            </w:pPr>
            <w:r w:rsidRPr="00233346">
              <w:rPr>
                <w:rFonts w:cstheme="minorHAnsi"/>
                <w:sz w:val="20"/>
                <w:szCs w:val="20"/>
                <w:lang w:val="en-US"/>
              </w:rPr>
              <w:t>2, 410</w:t>
            </w:r>
          </w:p>
        </w:tc>
        <w:tc>
          <w:tcPr>
            <w:tcW w:w="627" w:type="dxa"/>
          </w:tcPr>
          <w:p w14:paraId="7B735EEC" w14:textId="7D77CF27" w:rsidR="00803D41" w:rsidRPr="00233346" w:rsidRDefault="00803D41" w:rsidP="00375847">
            <w:pPr>
              <w:jc w:val="center"/>
              <w:rPr>
                <w:rFonts w:cstheme="minorHAnsi"/>
                <w:sz w:val="20"/>
                <w:szCs w:val="20"/>
                <w:lang w:val="en-US"/>
              </w:rPr>
            </w:pPr>
            <w:r w:rsidRPr="00233346">
              <w:rPr>
                <w:rFonts w:cstheme="minorHAnsi"/>
                <w:sz w:val="20"/>
                <w:szCs w:val="20"/>
                <w:lang w:val="en-US"/>
              </w:rPr>
              <w:t>0.01</w:t>
            </w:r>
          </w:p>
        </w:tc>
        <w:tc>
          <w:tcPr>
            <w:tcW w:w="628" w:type="dxa"/>
          </w:tcPr>
          <w:p w14:paraId="0C12C217" w14:textId="785303E0" w:rsidR="00803D41" w:rsidRPr="00233346" w:rsidRDefault="00803D41" w:rsidP="00375847">
            <w:pPr>
              <w:jc w:val="center"/>
              <w:rPr>
                <w:rFonts w:cstheme="minorHAnsi"/>
                <w:sz w:val="20"/>
                <w:szCs w:val="20"/>
                <w:lang w:val="en-US"/>
              </w:rPr>
            </w:pPr>
            <w:r w:rsidRPr="00233346">
              <w:rPr>
                <w:rFonts w:cstheme="minorHAnsi"/>
                <w:sz w:val="20"/>
                <w:szCs w:val="20"/>
                <w:lang w:val="en-US"/>
              </w:rPr>
              <w:t>0.02</w:t>
            </w:r>
          </w:p>
        </w:tc>
        <w:tc>
          <w:tcPr>
            <w:tcW w:w="837" w:type="dxa"/>
          </w:tcPr>
          <w:p w14:paraId="46ACA886" w14:textId="77777777" w:rsidR="00803D41" w:rsidRPr="00233346" w:rsidRDefault="00803D41" w:rsidP="00375847">
            <w:pPr>
              <w:jc w:val="center"/>
              <w:rPr>
                <w:rFonts w:cstheme="minorHAnsi"/>
                <w:sz w:val="20"/>
                <w:szCs w:val="20"/>
                <w:lang w:val="en-US"/>
              </w:rPr>
            </w:pPr>
          </w:p>
        </w:tc>
        <w:tc>
          <w:tcPr>
            <w:tcW w:w="627" w:type="dxa"/>
          </w:tcPr>
          <w:p w14:paraId="68C9F10C" w14:textId="23C89A31" w:rsidR="00803D41" w:rsidRPr="00233346" w:rsidRDefault="00803D41" w:rsidP="00375847">
            <w:pPr>
              <w:jc w:val="center"/>
              <w:rPr>
                <w:rFonts w:cstheme="minorHAnsi"/>
                <w:sz w:val="20"/>
                <w:szCs w:val="20"/>
                <w:lang w:val="en-US"/>
              </w:rPr>
            </w:pPr>
            <w:r w:rsidRPr="00233346">
              <w:rPr>
                <w:rFonts w:cstheme="minorHAnsi"/>
                <w:sz w:val="20"/>
                <w:szCs w:val="20"/>
                <w:lang w:val="en-US"/>
              </w:rPr>
              <w:t>10.39</w:t>
            </w:r>
          </w:p>
        </w:tc>
        <w:tc>
          <w:tcPr>
            <w:tcW w:w="628" w:type="dxa"/>
          </w:tcPr>
          <w:p w14:paraId="2631476E" w14:textId="61D02057" w:rsidR="00803D41" w:rsidRPr="00233346" w:rsidRDefault="00803D41" w:rsidP="00375847">
            <w:pPr>
              <w:jc w:val="center"/>
              <w:rPr>
                <w:rFonts w:cstheme="minorHAnsi"/>
                <w:sz w:val="20"/>
                <w:szCs w:val="20"/>
                <w:lang w:val="en-US"/>
              </w:rPr>
            </w:pPr>
            <w:r w:rsidRPr="00233346">
              <w:rPr>
                <w:rFonts w:cstheme="minorHAnsi"/>
                <w:sz w:val="20"/>
                <w:szCs w:val="20"/>
                <w:lang w:val="en-US"/>
              </w:rPr>
              <w:t>2, 706</w:t>
            </w:r>
          </w:p>
        </w:tc>
        <w:tc>
          <w:tcPr>
            <w:tcW w:w="628" w:type="dxa"/>
          </w:tcPr>
          <w:p w14:paraId="47E5CE1D" w14:textId="0875A1F2"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Pr>
          <w:p w14:paraId="4B8E1A48" w14:textId="23D26974" w:rsidR="00803D41" w:rsidRPr="00233346" w:rsidRDefault="00803D41" w:rsidP="00375847">
            <w:pPr>
              <w:jc w:val="center"/>
              <w:rPr>
                <w:rFonts w:cstheme="minorHAnsi"/>
                <w:sz w:val="20"/>
                <w:szCs w:val="20"/>
                <w:lang w:val="en-US"/>
              </w:rPr>
            </w:pPr>
            <w:r w:rsidRPr="00233346">
              <w:rPr>
                <w:rFonts w:cstheme="minorHAnsi"/>
                <w:sz w:val="20"/>
                <w:szCs w:val="20"/>
                <w:lang w:val="en-US"/>
              </w:rPr>
              <w:t>0.03</w:t>
            </w:r>
          </w:p>
        </w:tc>
        <w:tc>
          <w:tcPr>
            <w:tcW w:w="837" w:type="dxa"/>
          </w:tcPr>
          <w:p w14:paraId="25931566" w14:textId="77777777" w:rsidR="00803D41" w:rsidRPr="00233346" w:rsidRDefault="00803D41" w:rsidP="00375847">
            <w:pPr>
              <w:jc w:val="center"/>
              <w:rPr>
                <w:rFonts w:cstheme="minorHAnsi"/>
                <w:sz w:val="20"/>
                <w:szCs w:val="20"/>
                <w:lang w:val="en-US"/>
              </w:rPr>
            </w:pPr>
          </w:p>
        </w:tc>
        <w:tc>
          <w:tcPr>
            <w:tcW w:w="627" w:type="dxa"/>
          </w:tcPr>
          <w:p w14:paraId="16A8AA59" w14:textId="5A2444E1" w:rsidR="00803D41" w:rsidRPr="00233346" w:rsidRDefault="00803D41" w:rsidP="00375847">
            <w:pPr>
              <w:jc w:val="center"/>
              <w:rPr>
                <w:rFonts w:cstheme="minorHAnsi"/>
                <w:sz w:val="20"/>
                <w:szCs w:val="20"/>
                <w:lang w:val="en-US"/>
              </w:rPr>
            </w:pPr>
            <w:r w:rsidRPr="00233346">
              <w:rPr>
                <w:rFonts w:cstheme="minorHAnsi"/>
                <w:sz w:val="20"/>
                <w:szCs w:val="20"/>
                <w:lang w:val="en-US"/>
              </w:rPr>
              <w:t>19.85</w:t>
            </w:r>
          </w:p>
        </w:tc>
        <w:tc>
          <w:tcPr>
            <w:tcW w:w="628" w:type="dxa"/>
          </w:tcPr>
          <w:p w14:paraId="5F9BC5F6" w14:textId="3C735F5A" w:rsidR="00803D41" w:rsidRPr="00233346" w:rsidRDefault="00803D41" w:rsidP="00375847">
            <w:pPr>
              <w:jc w:val="center"/>
              <w:rPr>
                <w:rFonts w:cstheme="minorHAnsi"/>
                <w:sz w:val="20"/>
                <w:szCs w:val="20"/>
                <w:lang w:val="en-US"/>
              </w:rPr>
            </w:pPr>
            <w:r w:rsidRPr="00233346">
              <w:rPr>
                <w:rFonts w:cstheme="minorHAnsi"/>
                <w:sz w:val="20"/>
                <w:szCs w:val="20"/>
                <w:lang w:val="en-US"/>
              </w:rPr>
              <w:t>2, 606</w:t>
            </w:r>
          </w:p>
        </w:tc>
        <w:tc>
          <w:tcPr>
            <w:tcW w:w="628" w:type="dxa"/>
          </w:tcPr>
          <w:p w14:paraId="092E56A4" w14:textId="311DE3F3"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Pr>
          <w:p w14:paraId="76065FF5" w14:textId="62BEBC77" w:rsidR="00803D41" w:rsidRPr="00233346" w:rsidRDefault="00803D41" w:rsidP="00375847">
            <w:pPr>
              <w:jc w:val="center"/>
              <w:rPr>
                <w:rFonts w:cstheme="minorHAnsi"/>
                <w:sz w:val="20"/>
                <w:szCs w:val="20"/>
                <w:lang w:val="en-US"/>
              </w:rPr>
            </w:pPr>
            <w:r w:rsidRPr="00233346">
              <w:rPr>
                <w:rFonts w:cstheme="minorHAnsi"/>
                <w:sz w:val="20"/>
                <w:szCs w:val="20"/>
                <w:lang w:val="en-US"/>
              </w:rPr>
              <w:t>0.06</w:t>
            </w:r>
          </w:p>
        </w:tc>
      </w:tr>
      <w:tr w:rsidR="00803D41" w:rsidRPr="00233346" w14:paraId="6D4D5D6D" w14:textId="77777777" w:rsidTr="005D3F68">
        <w:tc>
          <w:tcPr>
            <w:tcW w:w="1423" w:type="dxa"/>
          </w:tcPr>
          <w:p w14:paraId="19CE7EE8" w14:textId="2C5B27DF" w:rsidR="00803D41" w:rsidRPr="00233346" w:rsidRDefault="00803D41" w:rsidP="00803D41">
            <w:pPr>
              <w:rPr>
                <w:rFonts w:cstheme="minorHAnsi"/>
                <w:sz w:val="20"/>
                <w:szCs w:val="20"/>
                <w:lang w:val="en-US"/>
              </w:rPr>
            </w:pPr>
            <w:r w:rsidRPr="00233346">
              <w:rPr>
                <w:rFonts w:cstheme="minorHAnsi"/>
                <w:sz w:val="20"/>
                <w:szCs w:val="20"/>
                <w:lang w:val="en-US"/>
              </w:rPr>
              <w:t>Gender</w:t>
            </w:r>
          </w:p>
        </w:tc>
        <w:tc>
          <w:tcPr>
            <w:tcW w:w="632" w:type="dxa"/>
          </w:tcPr>
          <w:p w14:paraId="21E73CDC" w14:textId="4A50FD3E" w:rsidR="00803D41" w:rsidRPr="00233346" w:rsidRDefault="00803D41" w:rsidP="00375847">
            <w:pPr>
              <w:jc w:val="center"/>
              <w:rPr>
                <w:rFonts w:cstheme="minorHAnsi"/>
                <w:sz w:val="20"/>
                <w:szCs w:val="20"/>
                <w:lang w:val="en-US"/>
              </w:rPr>
            </w:pPr>
            <w:r w:rsidRPr="00233346">
              <w:rPr>
                <w:rFonts w:cstheme="minorHAnsi"/>
                <w:sz w:val="20"/>
                <w:szCs w:val="20"/>
                <w:lang w:val="en-US"/>
              </w:rPr>
              <w:t>13.14</w:t>
            </w:r>
          </w:p>
        </w:tc>
        <w:tc>
          <w:tcPr>
            <w:tcW w:w="633" w:type="dxa"/>
          </w:tcPr>
          <w:p w14:paraId="3F168EB3" w14:textId="20100F76" w:rsidR="00803D41" w:rsidRPr="00233346" w:rsidRDefault="00803D41" w:rsidP="00375847">
            <w:pPr>
              <w:jc w:val="center"/>
              <w:rPr>
                <w:rFonts w:cstheme="minorHAnsi"/>
                <w:sz w:val="20"/>
                <w:szCs w:val="20"/>
                <w:lang w:val="en-US"/>
              </w:rPr>
            </w:pPr>
            <w:r w:rsidRPr="00233346">
              <w:rPr>
                <w:rFonts w:cstheme="minorHAnsi"/>
                <w:sz w:val="20"/>
                <w:szCs w:val="20"/>
                <w:lang w:val="en-US"/>
              </w:rPr>
              <w:t>1, 588</w:t>
            </w:r>
          </w:p>
        </w:tc>
        <w:tc>
          <w:tcPr>
            <w:tcW w:w="632" w:type="dxa"/>
          </w:tcPr>
          <w:p w14:paraId="45C9B1BD" w14:textId="232DF6D7"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33" w:type="dxa"/>
          </w:tcPr>
          <w:p w14:paraId="5F6D4D81" w14:textId="356348D5" w:rsidR="00803D41" w:rsidRPr="00233346" w:rsidRDefault="00803D41" w:rsidP="00375847">
            <w:pPr>
              <w:jc w:val="center"/>
              <w:rPr>
                <w:rFonts w:cstheme="minorHAnsi"/>
                <w:sz w:val="20"/>
                <w:szCs w:val="20"/>
                <w:lang w:val="en-US"/>
              </w:rPr>
            </w:pPr>
            <w:r w:rsidRPr="00233346">
              <w:rPr>
                <w:rFonts w:cstheme="minorHAnsi"/>
                <w:sz w:val="20"/>
                <w:szCs w:val="20"/>
                <w:lang w:val="en-US"/>
              </w:rPr>
              <w:t>0.02</w:t>
            </w:r>
          </w:p>
        </w:tc>
        <w:tc>
          <w:tcPr>
            <w:tcW w:w="835" w:type="dxa"/>
          </w:tcPr>
          <w:p w14:paraId="7F433DF4" w14:textId="77777777" w:rsidR="00803D41" w:rsidRPr="00233346" w:rsidRDefault="00803D41" w:rsidP="00375847">
            <w:pPr>
              <w:jc w:val="center"/>
              <w:rPr>
                <w:rFonts w:cstheme="minorHAnsi"/>
                <w:sz w:val="20"/>
                <w:szCs w:val="20"/>
                <w:lang w:val="en-US"/>
              </w:rPr>
            </w:pPr>
          </w:p>
        </w:tc>
        <w:tc>
          <w:tcPr>
            <w:tcW w:w="627" w:type="dxa"/>
          </w:tcPr>
          <w:p w14:paraId="51ACAFA7" w14:textId="3CEDEC18" w:rsidR="00803D41" w:rsidRPr="00233346" w:rsidRDefault="00803D41" w:rsidP="00375847">
            <w:pPr>
              <w:jc w:val="center"/>
              <w:rPr>
                <w:rFonts w:cstheme="minorHAnsi"/>
                <w:sz w:val="20"/>
                <w:szCs w:val="20"/>
                <w:lang w:val="en-US"/>
              </w:rPr>
            </w:pPr>
            <w:r w:rsidRPr="00233346">
              <w:rPr>
                <w:rFonts w:cstheme="minorHAnsi"/>
                <w:sz w:val="20"/>
                <w:szCs w:val="20"/>
                <w:lang w:val="en-US"/>
              </w:rPr>
              <w:t>56.64</w:t>
            </w:r>
          </w:p>
        </w:tc>
        <w:tc>
          <w:tcPr>
            <w:tcW w:w="628" w:type="dxa"/>
          </w:tcPr>
          <w:p w14:paraId="68DB76CD" w14:textId="0E8730F5" w:rsidR="00803D41" w:rsidRPr="00233346" w:rsidRDefault="00803D41" w:rsidP="00375847">
            <w:pPr>
              <w:jc w:val="center"/>
              <w:rPr>
                <w:rFonts w:cstheme="minorHAnsi"/>
                <w:sz w:val="20"/>
                <w:szCs w:val="20"/>
                <w:lang w:val="en-US"/>
              </w:rPr>
            </w:pPr>
            <w:r w:rsidRPr="00233346">
              <w:rPr>
                <w:rFonts w:cstheme="minorHAnsi"/>
                <w:sz w:val="20"/>
                <w:szCs w:val="20"/>
                <w:lang w:val="en-US"/>
              </w:rPr>
              <w:t>1, 410</w:t>
            </w:r>
          </w:p>
        </w:tc>
        <w:tc>
          <w:tcPr>
            <w:tcW w:w="627" w:type="dxa"/>
          </w:tcPr>
          <w:p w14:paraId="56C171C8" w14:textId="736DF17B"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Pr>
          <w:p w14:paraId="46698E35" w14:textId="5BD5EAA7" w:rsidR="00803D41" w:rsidRPr="00233346" w:rsidRDefault="00803D41" w:rsidP="00375847">
            <w:pPr>
              <w:jc w:val="center"/>
              <w:rPr>
                <w:rFonts w:cstheme="minorHAnsi"/>
                <w:sz w:val="20"/>
                <w:szCs w:val="20"/>
                <w:lang w:val="en-US"/>
              </w:rPr>
            </w:pPr>
            <w:r w:rsidRPr="00233346">
              <w:rPr>
                <w:rFonts w:cstheme="minorHAnsi"/>
                <w:sz w:val="20"/>
                <w:szCs w:val="20"/>
                <w:lang w:val="en-US"/>
              </w:rPr>
              <w:t>0.12</w:t>
            </w:r>
          </w:p>
        </w:tc>
        <w:tc>
          <w:tcPr>
            <w:tcW w:w="837" w:type="dxa"/>
          </w:tcPr>
          <w:p w14:paraId="5A816B22" w14:textId="77777777" w:rsidR="00803D41" w:rsidRPr="00233346" w:rsidRDefault="00803D41" w:rsidP="00375847">
            <w:pPr>
              <w:jc w:val="center"/>
              <w:rPr>
                <w:rFonts w:cstheme="minorHAnsi"/>
                <w:sz w:val="20"/>
                <w:szCs w:val="20"/>
                <w:lang w:val="en-US"/>
              </w:rPr>
            </w:pPr>
          </w:p>
        </w:tc>
        <w:tc>
          <w:tcPr>
            <w:tcW w:w="627" w:type="dxa"/>
          </w:tcPr>
          <w:p w14:paraId="31F7D610" w14:textId="3897E2F5" w:rsidR="00803D41" w:rsidRPr="00233346" w:rsidRDefault="00803D41" w:rsidP="00375847">
            <w:pPr>
              <w:jc w:val="center"/>
              <w:rPr>
                <w:rFonts w:cstheme="minorHAnsi"/>
                <w:sz w:val="20"/>
                <w:szCs w:val="20"/>
                <w:lang w:val="en-US"/>
              </w:rPr>
            </w:pPr>
            <w:r w:rsidRPr="00233346">
              <w:rPr>
                <w:rFonts w:cstheme="minorHAnsi"/>
                <w:sz w:val="20"/>
                <w:szCs w:val="20"/>
                <w:lang w:val="en-US"/>
              </w:rPr>
              <w:t>11.63</w:t>
            </w:r>
          </w:p>
        </w:tc>
        <w:tc>
          <w:tcPr>
            <w:tcW w:w="628" w:type="dxa"/>
          </w:tcPr>
          <w:p w14:paraId="0BDBEE12" w14:textId="35EAA620" w:rsidR="00803D41" w:rsidRPr="00233346" w:rsidRDefault="00803D41" w:rsidP="00375847">
            <w:pPr>
              <w:jc w:val="center"/>
              <w:rPr>
                <w:rFonts w:cstheme="minorHAnsi"/>
                <w:sz w:val="20"/>
                <w:szCs w:val="20"/>
                <w:lang w:val="en-US"/>
              </w:rPr>
            </w:pPr>
            <w:r w:rsidRPr="00233346">
              <w:rPr>
                <w:rFonts w:cstheme="minorHAnsi"/>
                <w:sz w:val="20"/>
                <w:szCs w:val="20"/>
                <w:lang w:val="en-US"/>
              </w:rPr>
              <w:t>1, 706</w:t>
            </w:r>
          </w:p>
        </w:tc>
        <w:tc>
          <w:tcPr>
            <w:tcW w:w="628" w:type="dxa"/>
          </w:tcPr>
          <w:p w14:paraId="7CD2E3F9" w14:textId="05F3DA4B"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Pr>
          <w:p w14:paraId="0F48DC3E" w14:textId="770A195A" w:rsidR="00803D41" w:rsidRPr="00233346" w:rsidRDefault="00803D41" w:rsidP="00375847">
            <w:pPr>
              <w:jc w:val="center"/>
              <w:rPr>
                <w:rFonts w:cstheme="minorHAnsi"/>
                <w:sz w:val="20"/>
                <w:szCs w:val="20"/>
                <w:lang w:val="en-US"/>
              </w:rPr>
            </w:pPr>
            <w:r w:rsidRPr="00233346">
              <w:rPr>
                <w:rFonts w:cstheme="minorHAnsi"/>
                <w:sz w:val="20"/>
                <w:szCs w:val="20"/>
                <w:lang w:val="en-US"/>
              </w:rPr>
              <w:t>0.02</w:t>
            </w:r>
          </w:p>
        </w:tc>
        <w:tc>
          <w:tcPr>
            <w:tcW w:w="837" w:type="dxa"/>
          </w:tcPr>
          <w:p w14:paraId="7935F6BC" w14:textId="77777777" w:rsidR="00803D41" w:rsidRPr="00233346" w:rsidRDefault="00803D41" w:rsidP="00375847">
            <w:pPr>
              <w:jc w:val="center"/>
              <w:rPr>
                <w:rFonts w:cstheme="minorHAnsi"/>
                <w:sz w:val="20"/>
                <w:szCs w:val="20"/>
                <w:lang w:val="en-US"/>
              </w:rPr>
            </w:pPr>
          </w:p>
        </w:tc>
        <w:tc>
          <w:tcPr>
            <w:tcW w:w="627" w:type="dxa"/>
          </w:tcPr>
          <w:p w14:paraId="26477DB0" w14:textId="597B950B" w:rsidR="00803D41" w:rsidRPr="00233346" w:rsidRDefault="00803D41" w:rsidP="00375847">
            <w:pPr>
              <w:jc w:val="center"/>
              <w:rPr>
                <w:rFonts w:cstheme="minorHAnsi"/>
                <w:sz w:val="20"/>
                <w:szCs w:val="20"/>
                <w:lang w:val="en-US"/>
              </w:rPr>
            </w:pPr>
            <w:r w:rsidRPr="00233346">
              <w:rPr>
                <w:rFonts w:cstheme="minorHAnsi"/>
                <w:sz w:val="20"/>
                <w:szCs w:val="20"/>
                <w:lang w:val="en-US"/>
              </w:rPr>
              <w:t>35.15</w:t>
            </w:r>
          </w:p>
        </w:tc>
        <w:tc>
          <w:tcPr>
            <w:tcW w:w="628" w:type="dxa"/>
          </w:tcPr>
          <w:p w14:paraId="1FAD984A" w14:textId="7511B0DE" w:rsidR="00803D41" w:rsidRPr="00233346" w:rsidRDefault="00803D41" w:rsidP="00375847">
            <w:pPr>
              <w:jc w:val="center"/>
              <w:rPr>
                <w:rFonts w:cstheme="minorHAnsi"/>
                <w:sz w:val="20"/>
                <w:szCs w:val="20"/>
                <w:lang w:val="en-US"/>
              </w:rPr>
            </w:pPr>
            <w:r w:rsidRPr="00233346">
              <w:rPr>
                <w:rFonts w:cstheme="minorHAnsi"/>
                <w:sz w:val="20"/>
                <w:szCs w:val="20"/>
                <w:lang w:val="en-US"/>
              </w:rPr>
              <w:t>1, 606</w:t>
            </w:r>
          </w:p>
        </w:tc>
        <w:tc>
          <w:tcPr>
            <w:tcW w:w="628" w:type="dxa"/>
          </w:tcPr>
          <w:p w14:paraId="227BDB31" w14:textId="42BB27BD"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628" w:type="dxa"/>
          </w:tcPr>
          <w:p w14:paraId="61B81012" w14:textId="20F05780" w:rsidR="00803D41" w:rsidRPr="00233346" w:rsidRDefault="00803D41" w:rsidP="00375847">
            <w:pPr>
              <w:jc w:val="center"/>
              <w:rPr>
                <w:rFonts w:cstheme="minorHAnsi"/>
                <w:sz w:val="20"/>
                <w:szCs w:val="20"/>
                <w:lang w:val="en-US"/>
              </w:rPr>
            </w:pPr>
            <w:r w:rsidRPr="00233346">
              <w:rPr>
                <w:rFonts w:cstheme="minorHAnsi"/>
                <w:sz w:val="20"/>
                <w:szCs w:val="20"/>
                <w:lang w:val="en-US"/>
              </w:rPr>
              <w:t>0.05</w:t>
            </w:r>
          </w:p>
        </w:tc>
      </w:tr>
      <w:tr w:rsidR="00803D41" w:rsidRPr="00233346" w14:paraId="4777AF9D" w14:textId="77777777" w:rsidTr="005D3F68">
        <w:tc>
          <w:tcPr>
            <w:tcW w:w="1423" w:type="dxa"/>
            <w:tcBorders>
              <w:bottom w:val="single" w:sz="4" w:space="0" w:color="auto"/>
            </w:tcBorders>
          </w:tcPr>
          <w:p w14:paraId="4C060519" w14:textId="0DCD79C6" w:rsidR="00803D41" w:rsidRPr="00233346" w:rsidRDefault="00803D41" w:rsidP="00803D41">
            <w:pPr>
              <w:rPr>
                <w:rFonts w:cstheme="minorHAnsi"/>
                <w:sz w:val="20"/>
                <w:szCs w:val="20"/>
                <w:lang w:val="en-US"/>
              </w:rPr>
            </w:pPr>
            <w:r w:rsidRPr="00233346">
              <w:rPr>
                <w:rFonts w:cstheme="minorHAnsi"/>
                <w:sz w:val="20"/>
                <w:szCs w:val="20"/>
                <w:lang w:val="en-US"/>
              </w:rPr>
              <w:lastRenderedPageBreak/>
              <w:t>Generalized interpersonal trust</w:t>
            </w:r>
          </w:p>
        </w:tc>
        <w:tc>
          <w:tcPr>
            <w:tcW w:w="632" w:type="dxa"/>
            <w:tcBorders>
              <w:bottom w:val="single" w:sz="4" w:space="0" w:color="auto"/>
            </w:tcBorders>
          </w:tcPr>
          <w:p w14:paraId="1DFE7C81" w14:textId="3F599B2C" w:rsidR="00803D41" w:rsidRPr="00233346" w:rsidRDefault="00803D41" w:rsidP="00375847">
            <w:pPr>
              <w:jc w:val="center"/>
              <w:rPr>
                <w:rFonts w:cstheme="minorHAnsi"/>
                <w:sz w:val="20"/>
                <w:szCs w:val="20"/>
                <w:lang w:val="en-US"/>
              </w:rPr>
            </w:pPr>
            <w:r w:rsidRPr="00233346">
              <w:rPr>
                <w:rFonts w:cstheme="minorHAnsi"/>
                <w:sz w:val="20"/>
                <w:szCs w:val="20"/>
                <w:lang w:val="en-US"/>
              </w:rPr>
              <w:t>3.10</w:t>
            </w:r>
          </w:p>
        </w:tc>
        <w:tc>
          <w:tcPr>
            <w:tcW w:w="633" w:type="dxa"/>
            <w:tcBorders>
              <w:bottom w:val="single" w:sz="4" w:space="0" w:color="auto"/>
            </w:tcBorders>
          </w:tcPr>
          <w:p w14:paraId="46FB3455" w14:textId="6BA2C05F" w:rsidR="00803D41" w:rsidRPr="00233346" w:rsidRDefault="00803D41" w:rsidP="00375847">
            <w:pPr>
              <w:jc w:val="center"/>
              <w:rPr>
                <w:rFonts w:cstheme="minorHAnsi"/>
                <w:sz w:val="20"/>
                <w:szCs w:val="20"/>
                <w:lang w:val="en-US"/>
              </w:rPr>
            </w:pPr>
            <w:r w:rsidRPr="00233346">
              <w:rPr>
                <w:rFonts w:cstheme="minorHAnsi"/>
                <w:sz w:val="20"/>
                <w:szCs w:val="20"/>
                <w:lang w:val="en-US"/>
              </w:rPr>
              <w:t>3, 588</w:t>
            </w:r>
          </w:p>
        </w:tc>
        <w:tc>
          <w:tcPr>
            <w:tcW w:w="632" w:type="dxa"/>
            <w:tcBorders>
              <w:bottom w:val="single" w:sz="4" w:space="0" w:color="auto"/>
            </w:tcBorders>
          </w:tcPr>
          <w:p w14:paraId="11E01ABB" w14:textId="5DBAF119" w:rsidR="00803D41" w:rsidRPr="00233346" w:rsidRDefault="00803D41" w:rsidP="00375847">
            <w:pPr>
              <w:jc w:val="center"/>
              <w:rPr>
                <w:rFonts w:cstheme="minorHAnsi"/>
                <w:sz w:val="20"/>
                <w:szCs w:val="20"/>
                <w:lang w:val="en-US"/>
              </w:rPr>
            </w:pPr>
            <w:r w:rsidRPr="00233346">
              <w:rPr>
                <w:rFonts w:cstheme="minorHAnsi"/>
                <w:sz w:val="20"/>
                <w:szCs w:val="20"/>
                <w:lang w:val="en-US"/>
              </w:rPr>
              <w:t>0.03</w:t>
            </w:r>
          </w:p>
        </w:tc>
        <w:tc>
          <w:tcPr>
            <w:tcW w:w="633" w:type="dxa"/>
            <w:tcBorders>
              <w:bottom w:val="single" w:sz="4" w:space="0" w:color="auto"/>
            </w:tcBorders>
          </w:tcPr>
          <w:p w14:paraId="2E13880E" w14:textId="67C03E32" w:rsidR="00803D41" w:rsidRPr="00233346" w:rsidRDefault="00803D41" w:rsidP="00375847">
            <w:pPr>
              <w:jc w:val="center"/>
              <w:rPr>
                <w:rFonts w:cstheme="minorHAnsi"/>
                <w:sz w:val="20"/>
                <w:szCs w:val="20"/>
                <w:lang w:val="en-US"/>
              </w:rPr>
            </w:pPr>
            <w:r w:rsidRPr="00233346">
              <w:rPr>
                <w:rFonts w:cstheme="minorHAnsi"/>
                <w:sz w:val="20"/>
                <w:szCs w:val="20"/>
                <w:lang w:val="en-US"/>
              </w:rPr>
              <w:t>0.02</w:t>
            </w:r>
          </w:p>
        </w:tc>
        <w:tc>
          <w:tcPr>
            <w:tcW w:w="835" w:type="dxa"/>
            <w:tcBorders>
              <w:bottom w:val="single" w:sz="4" w:space="0" w:color="auto"/>
            </w:tcBorders>
          </w:tcPr>
          <w:p w14:paraId="3E575F7F" w14:textId="77777777" w:rsidR="00803D41" w:rsidRPr="00233346" w:rsidRDefault="00803D41" w:rsidP="00375847">
            <w:pPr>
              <w:jc w:val="center"/>
              <w:rPr>
                <w:rFonts w:cstheme="minorHAnsi"/>
                <w:sz w:val="20"/>
                <w:szCs w:val="20"/>
                <w:lang w:val="en-US"/>
              </w:rPr>
            </w:pPr>
          </w:p>
        </w:tc>
        <w:tc>
          <w:tcPr>
            <w:tcW w:w="627" w:type="dxa"/>
            <w:tcBorders>
              <w:bottom w:val="single" w:sz="4" w:space="0" w:color="auto"/>
            </w:tcBorders>
          </w:tcPr>
          <w:p w14:paraId="38F75FE2" w14:textId="551EF681" w:rsidR="00803D41" w:rsidRPr="00233346" w:rsidRDefault="00803D41" w:rsidP="00375847">
            <w:pPr>
              <w:jc w:val="center"/>
              <w:rPr>
                <w:rFonts w:cstheme="minorHAnsi"/>
                <w:sz w:val="20"/>
                <w:szCs w:val="20"/>
                <w:lang w:val="en-US"/>
              </w:rPr>
            </w:pPr>
            <w:r w:rsidRPr="00233346">
              <w:rPr>
                <w:rFonts w:cstheme="minorHAnsi"/>
                <w:sz w:val="20"/>
                <w:szCs w:val="20"/>
                <w:lang w:val="en-US"/>
              </w:rPr>
              <w:t>1.66</w:t>
            </w:r>
          </w:p>
        </w:tc>
        <w:tc>
          <w:tcPr>
            <w:tcW w:w="628" w:type="dxa"/>
            <w:tcBorders>
              <w:bottom w:val="single" w:sz="4" w:space="0" w:color="auto"/>
            </w:tcBorders>
          </w:tcPr>
          <w:p w14:paraId="0526254A" w14:textId="1FE393BF" w:rsidR="00803D41" w:rsidRPr="00233346" w:rsidRDefault="00803D41" w:rsidP="00375847">
            <w:pPr>
              <w:jc w:val="center"/>
              <w:rPr>
                <w:rFonts w:cstheme="minorHAnsi"/>
                <w:sz w:val="20"/>
                <w:szCs w:val="20"/>
                <w:lang w:val="en-US"/>
              </w:rPr>
            </w:pPr>
            <w:r w:rsidRPr="00233346">
              <w:rPr>
                <w:rFonts w:cstheme="minorHAnsi"/>
                <w:sz w:val="20"/>
                <w:szCs w:val="20"/>
                <w:lang w:val="en-US"/>
              </w:rPr>
              <w:t>1, 410</w:t>
            </w:r>
          </w:p>
        </w:tc>
        <w:tc>
          <w:tcPr>
            <w:tcW w:w="627" w:type="dxa"/>
            <w:tcBorders>
              <w:bottom w:val="single" w:sz="4" w:space="0" w:color="auto"/>
            </w:tcBorders>
          </w:tcPr>
          <w:p w14:paraId="7C0A97C9" w14:textId="78A7DAE7" w:rsidR="00803D41" w:rsidRPr="00233346" w:rsidRDefault="00803D41" w:rsidP="00375847">
            <w:pPr>
              <w:jc w:val="center"/>
              <w:rPr>
                <w:rFonts w:cstheme="minorHAnsi"/>
                <w:sz w:val="20"/>
                <w:szCs w:val="20"/>
                <w:lang w:val="en-US"/>
              </w:rPr>
            </w:pPr>
            <w:r w:rsidRPr="00233346">
              <w:rPr>
                <w:rFonts w:cstheme="minorHAnsi"/>
                <w:sz w:val="20"/>
                <w:szCs w:val="20"/>
                <w:lang w:val="en-US"/>
              </w:rPr>
              <w:t>0.20</w:t>
            </w:r>
          </w:p>
        </w:tc>
        <w:tc>
          <w:tcPr>
            <w:tcW w:w="628" w:type="dxa"/>
            <w:tcBorders>
              <w:bottom w:val="single" w:sz="4" w:space="0" w:color="auto"/>
            </w:tcBorders>
          </w:tcPr>
          <w:p w14:paraId="2371469A" w14:textId="5A85CBEC"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837" w:type="dxa"/>
            <w:tcBorders>
              <w:bottom w:val="single" w:sz="4" w:space="0" w:color="auto"/>
            </w:tcBorders>
          </w:tcPr>
          <w:p w14:paraId="4BAE36B2" w14:textId="77777777" w:rsidR="00803D41" w:rsidRPr="00233346" w:rsidRDefault="00803D41" w:rsidP="00375847">
            <w:pPr>
              <w:jc w:val="center"/>
              <w:rPr>
                <w:rFonts w:cstheme="minorHAnsi"/>
                <w:sz w:val="20"/>
                <w:szCs w:val="20"/>
                <w:lang w:val="en-US"/>
              </w:rPr>
            </w:pPr>
          </w:p>
        </w:tc>
        <w:tc>
          <w:tcPr>
            <w:tcW w:w="627" w:type="dxa"/>
            <w:tcBorders>
              <w:bottom w:val="single" w:sz="4" w:space="0" w:color="auto"/>
            </w:tcBorders>
          </w:tcPr>
          <w:p w14:paraId="75751FB4" w14:textId="59ED0E40" w:rsidR="00803D41" w:rsidRPr="00233346" w:rsidRDefault="00803D41" w:rsidP="00375847">
            <w:pPr>
              <w:jc w:val="center"/>
              <w:rPr>
                <w:rFonts w:cstheme="minorHAnsi"/>
                <w:sz w:val="20"/>
                <w:szCs w:val="20"/>
                <w:lang w:val="en-US"/>
              </w:rPr>
            </w:pPr>
            <w:r w:rsidRPr="00233346">
              <w:rPr>
                <w:rFonts w:cstheme="minorHAnsi"/>
                <w:sz w:val="20"/>
                <w:szCs w:val="20"/>
                <w:lang w:val="en-US"/>
              </w:rPr>
              <w:t>0.82</w:t>
            </w:r>
          </w:p>
        </w:tc>
        <w:tc>
          <w:tcPr>
            <w:tcW w:w="628" w:type="dxa"/>
            <w:tcBorders>
              <w:bottom w:val="single" w:sz="4" w:space="0" w:color="auto"/>
            </w:tcBorders>
          </w:tcPr>
          <w:p w14:paraId="294E42D0" w14:textId="76488E34" w:rsidR="00803D41" w:rsidRPr="00233346" w:rsidRDefault="00803D41" w:rsidP="00375847">
            <w:pPr>
              <w:jc w:val="center"/>
              <w:rPr>
                <w:rFonts w:cstheme="minorHAnsi"/>
                <w:sz w:val="20"/>
                <w:szCs w:val="20"/>
                <w:lang w:val="en-US"/>
              </w:rPr>
            </w:pPr>
            <w:r w:rsidRPr="00233346">
              <w:rPr>
                <w:rFonts w:cstheme="minorHAnsi"/>
                <w:sz w:val="20"/>
                <w:szCs w:val="20"/>
                <w:lang w:val="en-US"/>
              </w:rPr>
              <w:t>3, 706</w:t>
            </w:r>
          </w:p>
        </w:tc>
        <w:tc>
          <w:tcPr>
            <w:tcW w:w="628" w:type="dxa"/>
            <w:tcBorders>
              <w:bottom w:val="single" w:sz="4" w:space="0" w:color="auto"/>
            </w:tcBorders>
          </w:tcPr>
          <w:p w14:paraId="531A8DFC" w14:textId="588462BD" w:rsidR="00803D41" w:rsidRPr="00233346" w:rsidRDefault="00803D41" w:rsidP="00375847">
            <w:pPr>
              <w:jc w:val="center"/>
              <w:rPr>
                <w:rFonts w:cstheme="minorHAnsi"/>
                <w:sz w:val="20"/>
                <w:szCs w:val="20"/>
                <w:lang w:val="en-US"/>
              </w:rPr>
            </w:pPr>
            <w:r w:rsidRPr="00233346">
              <w:rPr>
                <w:rFonts w:cstheme="minorHAnsi"/>
                <w:sz w:val="20"/>
                <w:szCs w:val="20"/>
                <w:lang w:val="en-US"/>
              </w:rPr>
              <w:t>0.48</w:t>
            </w:r>
          </w:p>
        </w:tc>
        <w:tc>
          <w:tcPr>
            <w:tcW w:w="628" w:type="dxa"/>
            <w:tcBorders>
              <w:bottom w:val="single" w:sz="4" w:space="0" w:color="auto"/>
            </w:tcBorders>
          </w:tcPr>
          <w:p w14:paraId="3A65FA4F" w14:textId="69CCE49E" w:rsidR="00803D41" w:rsidRPr="00233346" w:rsidRDefault="00803D41" w:rsidP="00375847">
            <w:pPr>
              <w:jc w:val="center"/>
              <w:rPr>
                <w:rFonts w:cstheme="minorHAnsi"/>
                <w:sz w:val="20"/>
                <w:szCs w:val="20"/>
                <w:lang w:val="en-US"/>
              </w:rPr>
            </w:pPr>
            <w:r w:rsidRPr="00233346">
              <w:rPr>
                <w:rFonts w:cstheme="minorHAnsi"/>
                <w:sz w:val="20"/>
                <w:szCs w:val="20"/>
                <w:lang w:val="en-US"/>
              </w:rPr>
              <w:t>0.00</w:t>
            </w:r>
          </w:p>
        </w:tc>
        <w:tc>
          <w:tcPr>
            <w:tcW w:w="837" w:type="dxa"/>
            <w:tcBorders>
              <w:bottom w:val="single" w:sz="4" w:space="0" w:color="auto"/>
            </w:tcBorders>
          </w:tcPr>
          <w:p w14:paraId="75406CE2" w14:textId="77777777" w:rsidR="00803D41" w:rsidRPr="00233346" w:rsidRDefault="00803D41" w:rsidP="00375847">
            <w:pPr>
              <w:jc w:val="center"/>
              <w:rPr>
                <w:rFonts w:cstheme="minorHAnsi"/>
                <w:sz w:val="20"/>
                <w:szCs w:val="20"/>
                <w:lang w:val="en-US"/>
              </w:rPr>
            </w:pPr>
          </w:p>
        </w:tc>
        <w:tc>
          <w:tcPr>
            <w:tcW w:w="627" w:type="dxa"/>
            <w:tcBorders>
              <w:bottom w:val="single" w:sz="4" w:space="0" w:color="auto"/>
            </w:tcBorders>
          </w:tcPr>
          <w:p w14:paraId="439DFF2E" w14:textId="746B7A2E" w:rsidR="00803D41" w:rsidRPr="00233346" w:rsidRDefault="00803D41" w:rsidP="00375847">
            <w:pPr>
              <w:jc w:val="center"/>
              <w:rPr>
                <w:rFonts w:cstheme="minorHAnsi"/>
                <w:sz w:val="20"/>
                <w:szCs w:val="20"/>
                <w:lang w:val="en-US"/>
              </w:rPr>
            </w:pPr>
            <w:r w:rsidRPr="00233346">
              <w:rPr>
                <w:rFonts w:cstheme="minorHAnsi"/>
                <w:sz w:val="20"/>
                <w:szCs w:val="20"/>
                <w:lang w:val="en-US"/>
              </w:rPr>
              <w:t>5.32</w:t>
            </w:r>
          </w:p>
        </w:tc>
        <w:tc>
          <w:tcPr>
            <w:tcW w:w="628" w:type="dxa"/>
            <w:tcBorders>
              <w:bottom w:val="single" w:sz="4" w:space="0" w:color="auto"/>
            </w:tcBorders>
          </w:tcPr>
          <w:p w14:paraId="1F5362E7" w14:textId="5A3B2F6B" w:rsidR="00803D41" w:rsidRPr="00233346" w:rsidRDefault="00803D41" w:rsidP="00375847">
            <w:pPr>
              <w:jc w:val="center"/>
              <w:rPr>
                <w:rFonts w:cstheme="minorHAnsi"/>
                <w:sz w:val="20"/>
                <w:szCs w:val="20"/>
                <w:lang w:val="en-US"/>
              </w:rPr>
            </w:pPr>
            <w:r w:rsidRPr="00233346">
              <w:rPr>
                <w:rFonts w:cstheme="minorHAnsi"/>
                <w:sz w:val="20"/>
                <w:szCs w:val="20"/>
                <w:lang w:val="en-US"/>
              </w:rPr>
              <w:t>2, 606</w:t>
            </w:r>
          </w:p>
        </w:tc>
        <w:tc>
          <w:tcPr>
            <w:tcW w:w="628" w:type="dxa"/>
            <w:tcBorders>
              <w:bottom w:val="single" w:sz="4" w:space="0" w:color="auto"/>
            </w:tcBorders>
          </w:tcPr>
          <w:p w14:paraId="6F273897" w14:textId="2B970DB0" w:rsidR="00803D41" w:rsidRPr="00233346" w:rsidRDefault="00803D41" w:rsidP="00375847">
            <w:pPr>
              <w:jc w:val="center"/>
              <w:rPr>
                <w:rFonts w:cstheme="minorHAnsi"/>
                <w:sz w:val="20"/>
                <w:szCs w:val="20"/>
                <w:lang w:val="en-US"/>
              </w:rPr>
            </w:pPr>
            <w:r w:rsidRPr="00233346">
              <w:rPr>
                <w:rFonts w:cstheme="minorHAnsi"/>
                <w:sz w:val="20"/>
                <w:szCs w:val="20"/>
                <w:lang w:val="en-US"/>
              </w:rPr>
              <w:t>0.01</w:t>
            </w:r>
          </w:p>
        </w:tc>
        <w:tc>
          <w:tcPr>
            <w:tcW w:w="628" w:type="dxa"/>
            <w:tcBorders>
              <w:bottom w:val="single" w:sz="4" w:space="0" w:color="auto"/>
            </w:tcBorders>
          </w:tcPr>
          <w:p w14:paraId="5D05ED91" w14:textId="5CF4EF67" w:rsidR="00803D41" w:rsidRPr="00233346" w:rsidRDefault="00803D41" w:rsidP="00375847">
            <w:pPr>
              <w:jc w:val="center"/>
              <w:rPr>
                <w:rFonts w:cstheme="minorHAnsi"/>
                <w:sz w:val="20"/>
                <w:szCs w:val="20"/>
                <w:lang w:val="en-US"/>
              </w:rPr>
            </w:pPr>
            <w:r w:rsidRPr="00233346">
              <w:rPr>
                <w:rFonts w:cstheme="minorHAnsi"/>
                <w:sz w:val="20"/>
                <w:szCs w:val="20"/>
                <w:lang w:val="en-US"/>
              </w:rPr>
              <w:t>0.02</w:t>
            </w:r>
          </w:p>
        </w:tc>
      </w:tr>
      <w:tr w:rsidR="00803D41" w:rsidRPr="00233346" w14:paraId="50AA12C8" w14:textId="77777777" w:rsidTr="005D3F68">
        <w:tc>
          <w:tcPr>
            <w:tcW w:w="1423" w:type="dxa"/>
            <w:tcBorders>
              <w:top w:val="single" w:sz="4" w:space="0" w:color="auto"/>
              <w:bottom w:val="single" w:sz="4" w:space="0" w:color="auto"/>
            </w:tcBorders>
          </w:tcPr>
          <w:p w14:paraId="30684290" w14:textId="3ABEE23B" w:rsidR="008E475A" w:rsidRPr="00233346" w:rsidRDefault="008E475A" w:rsidP="008E475A">
            <w:pPr>
              <w:rPr>
                <w:rFonts w:cstheme="minorHAnsi"/>
                <w:sz w:val="20"/>
                <w:szCs w:val="20"/>
                <w:lang w:val="en-US"/>
              </w:rPr>
            </w:pPr>
            <w:r w:rsidRPr="00233346">
              <w:rPr>
                <w:rFonts w:cstheme="minorHAnsi"/>
                <w:sz w:val="20"/>
                <w:szCs w:val="20"/>
                <w:lang w:val="en-US"/>
              </w:rPr>
              <w:t>N</w:t>
            </w:r>
          </w:p>
        </w:tc>
        <w:tc>
          <w:tcPr>
            <w:tcW w:w="632" w:type="dxa"/>
            <w:tcBorders>
              <w:top w:val="single" w:sz="4" w:space="0" w:color="auto"/>
              <w:bottom w:val="single" w:sz="4" w:space="0" w:color="auto"/>
            </w:tcBorders>
          </w:tcPr>
          <w:p w14:paraId="2ACE57D2" w14:textId="061B0819" w:rsidR="008E475A" w:rsidRPr="00233346" w:rsidRDefault="00EF2211" w:rsidP="00375847">
            <w:pPr>
              <w:jc w:val="center"/>
              <w:rPr>
                <w:rFonts w:cstheme="minorHAnsi"/>
                <w:sz w:val="20"/>
                <w:szCs w:val="20"/>
                <w:lang w:val="en-US"/>
              </w:rPr>
            </w:pPr>
            <w:r w:rsidRPr="00233346">
              <w:rPr>
                <w:rFonts w:cstheme="minorHAnsi"/>
                <w:sz w:val="20"/>
                <w:szCs w:val="20"/>
                <w:lang w:val="en-US"/>
              </w:rPr>
              <w:t>599</w:t>
            </w:r>
          </w:p>
        </w:tc>
        <w:tc>
          <w:tcPr>
            <w:tcW w:w="633" w:type="dxa"/>
            <w:tcBorders>
              <w:top w:val="single" w:sz="4" w:space="0" w:color="auto"/>
              <w:bottom w:val="single" w:sz="4" w:space="0" w:color="auto"/>
            </w:tcBorders>
          </w:tcPr>
          <w:p w14:paraId="490BCE08" w14:textId="77777777" w:rsidR="008E475A" w:rsidRPr="00233346" w:rsidRDefault="008E475A" w:rsidP="00375847">
            <w:pPr>
              <w:jc w:val="center"/>
              <w:rPr>
                <w:rFonts w:cstheme="minorHAnsi"/>
                <w:sz w:val="20"/>
                <w:szCs w:val="20"/>
                <w:lang w:val="en-US"/>
              </w:rPr>
            </w:pPr>
          </w:p>
        </w:tc>
        <w:tc>
          <w:tcPr>
            <w:tcW w:w="632" w:type="dxa"/>
            <w:tcBorders>
              <w:top w:val="single" w:sz="4" w:space="0" w:color="auto"/>
              <w:bottom w:val="single" w:sz="4" w:space="0" w:color="auto"/>
            </w:tcBorders>
          </w:tcPr>
          <w:p w14:paraId="5F77A3AB" w14:textId="77777777" w:rsidR="008E475A" w:rsidRPr="00233346" w:rsidRDefault="008E475A" w:rsidP="00375847">
            <w:pPr>
              <w:jc w:val="center"/>
              <w:rPr>
                <w:rFonts w:cstheme="minorHAnsi"/>
                <w:sz w:val="20"/>
                <w:szCs w:val="20"/>
                <w:lang w:val="en-US"/>
              </w:rPr>
            </w:pPr>
          </w:p>
        </w:tc>
        <w:tc>
          <w:tcPr>
            <w:tcW w:w="633" w:type="dxa"/>
            <w:tcBorders>
              <w:top w:val="single" w:sz="4" w:space="0" w:color="auto"/>
              <w:bottom w:val="single" w:sz="4" w:space="0" w:color="auto"/>
            </w:tcBorders>
          </w:tcPr>
          <w:p w14:paraId="64EBF254" w14:textId="6A086781" w:rsidR="008E475A" w:rsidRPr="00233346" w:rsidRDefault="008E475A" w:rsidP="00375847">
            <w:pPr>
              <w:jc w:val="center"/>
              <w:rPr>
                <w:rFonts w:cstheme="minorHAnsi"/>
                <w:sz w:val="20"/>
                <w:szCs w:val="20"/>
                <w:lang w:val="en-US"/>
              </w:rPr>
            </w:pPr>
          </w:p>
        </w:tc>
        <w:tc>
          <w:tcPr>
            <w:tcW w:w="835" w:type="dxa"/>
            <w:tcBorders>
              <w:top w:val="single" w:sz="4" w:space="0" w:color="auto"/>
              <w:bottom w:val="single" w:sz="4" w:space="0" w:color="auto"/>
            </w:tcBorders>
          </w:tcPr>
          <w:p w14:paraId="4ABC7029" w14:textId="77777777" w:rsidR="008E475A" w:rsidRPr="00233346" w:rsidRDefault="008E475A" w:rsidP="00375847">
            <w:pPr>
              <w:jc w:val="center"/>
              <w:rPr>
                <w:rFonts w:cstheme="minorHAnsi"/>
                <w:sz w:val="20"/>
                <w:szCs w:val="20"/>
                <w:lang w:val="en-US"/>
              </w:rPr>
            </w:pPr>
          </w:p>
        </w:tc>
        <w:tc>
          <w:tcPr>
            <w:tcW w:w="627" w:type="dxa"/>
            <w:tcBorders>
              <w:top w:val="single" w:sz="4" w:space="0" w:color="auto"/>
              <w:bottom w:val="single" w:sz="4" w:space="0" w:color="auto"/>
            </w:tcBorders>
          </w:tcPr>
          <w:p w14:paraId="3A27A119" w14:textId="4D8199C5" w:rsidR="008E475A" w:rsidRPr="00233346" w:rsidRDefault="00EF2211" w:rsidP="00375847">
            <w:pPr>
              <w:jc w:val="center"/>
              <w:rPr>
                <w:rFonts w:cstheme="minorHAnsi"/>
                <w:sz w:val="20"/>
                <w:szCs w:val="20"/>
                <w:lang w:val="en-US"/>
              </w:rPr>
            </w:pPr>
            <w:r w:rsidRPr="00233346">
              <w:rPr>
                <w:rFonts w:cstheme="minorHAnsi"/>
                <w:sz w:val="20"/>
                <w:szCs w:val="20"/>
                <w:lang w:val="en-US"/>
              </w:rPr>
              <w:t>419</w:t>
            </w:r>
          </w:p>
        </w:tc>
        <w:tc>
          <w:tcPr>
            <w:tcW w:w="628" w:type="dxa"/>
            <w:tcBorders>
              <w:top w:val="single" w:sz="4" w:space="0" w:color="auto"/>
              <w:bottom w:val="single" w:sz="4" w:space="0" w:color="auto"/>
            </w:tcBorders>
          </w:tcPr>
          <w:p w14:paraId="1D5C0B82" w14:textId="77777777" w:rsidR="008E475A" w:rsidRPr="00233346" w:rsidRDefault="008E475A" w:rsidP="00375847">
            <w:pPr>
              <w:jc w:val="center"/>
              <w:rPr>
                <w:rFonts w:cstheme="minorHAnsi"/>
                <w:sz w:val="20"/>
                <w:szCs w:val="20"/>
                <w:lang w:val="en-US"/>
              </w:rPr>
            </w:pPr>
          </w:p>
        </w:tc>
        <w:tc>
          <w:tcPr>
            <w:tcW w:w="627" w:type="dxa"/>
            <w:tcBorders>
              <w:top w:val="single" w:sz="4" w:space="0" w:color="auto"/>
              <w:bottom w:val="single" w:sz="4" w:space="0" w:color="auto"/>
            </w:tcBorders>
          </w:tcPr>
          <w:p w14:paraId="29D9FB23" w14:textId="77777777" w:rsidR="008E475A" w:rsidRPr="00233346" w:rsidRDefault="008E475A" w:rsidP="00375847">
            <w:pPr>
              <w:jc w:val="center"/>
              <w:rPr>
                <w:rFonts w:cstheme="minorHAnsi"/>
                <w:sz w:val="20"/>
                <w:szCs w:val="20"/>
                <w:lang w:val="en-US"/>
              </w:rPr>
            </w:pPr>
          </w:p>
        </w:tc>
        <w:tc>
          <w:tcPr>
            <w:tcW w:w="628" w:type="dxa"/>
            <w:tcBorders>
              <w:top w:val="single" w:sz="4" w:space="0" w:color="auto"/>
              <w:bottom w:val="single" w:sz="4" w:space="0" w:color="auto"/>
            </w:tcBorders>
          </w:tcPr>
          <w:p w14:paraId="6F324261" w14:textId="1E2FC65F" w:rsidR="008E475A" w:rsidRPr="00233346" w:rsidRDefault="008E475A" w:rsidP="00375847">
            <w:pPr>
              <w:jc w:val="center"/>
              <w:rPr>
                <w:rFonts w:cstheme="minorHAnsi"/>
                <w:sz w:val="20"/>
                <w:szCs w:val="20"/>
                <w:lang w:val="en-US"/>
              </w:rPr>
            </w:pPr>
          </w:p>
        </w:tc>
        <w:tc>
          <w:tcPr>
            <w:tcW w:w="837" w:type="dxa"/>
            <w:tcBorders>
              <w:top w:val="single" w:sz="4" w:space="0" w:color="auto"/>
              <w:bottom w:val="single" w:sz="4" w:space="0" w:color="auto"/>
            </w:tcBorders>
          </w:tcPr>
          <w:p w14:paraId="7629805E" w14:textId="77777777" w:rsidR="008E475A" w:rsidRPr="00233346" w:rsidRDefault="008E475A" w:rsidP="00375847">
            <w:pPr>
              <w:jc w:val="center"/>
              <w:rPr>
                <w:rFonts w:cstheme="minorHAnsi"/>
                <w:sz w:val="20"/>
                <w:szCs w:val="20"/>
                <w:lang w:val="en-US"/>
              </w:rPr>
            </w:pPr>
          </w:p>
        </w:tc>
        <w:tc>
          <w:tcPr>
            <w:tcW w:w="627" w:type="dxa"/>
            <w:tcBorders>
              <w:top w:val="single" w:sz="4" w:space="0" w:color="auto"/>
              <w:bottom w:val="single" w:sz="4" w:space="0" w:color="auto"/>
            </w:tcBorders>
          </w:tcPr>
          <w:p w14:paraId="312E7D2D" w14:textId="72535730" w:rsidR="008E475A" w:rsidRPr="00233346" w:rsidRDefault="00EF2211" w:rsidP="00375847">
            <w:pPr>
              <w:jc w:val="center"/>
              <w:rPr>
                <w:rFonts w:cstheme="minorHAnsi"/>
                <w:sz w:val="20"/>
                <w:szCs w:val="20"/>
                <w:lang w:val="en-US"/>
              </w:rPr>
            </w:pPr>
            <w:r w:rsidRPr="00233346">
              <w:rPr>
                <w:rFonts w:cstheme="minorHAnsi"/>
                <w:sz w:val="20"/>
                <w:szCs w:val="20"/>
                <w:lang w:val="en-US"/>
              </w:rPr>
              <w:t>717</w:t>
            </w:r>
          </w:p>
        </w:tc>
        <w:tc>
          <w:tcPr>
            <w:tcW w:w="628" w:type="dxa"/>
            <w:tcBorders>
              <w:top w:val="single" w:sz="4" w:space="0" w:color="auto"/>
              <w:bottom w:val="single" w:sz="4" w:space="0" w:color="auto"/>
            </w:tcBorders>
          </w:tcPr>
          <w:p w14:paraId="5F84F7E5" w14:textId="77777777" w:rsidR="008E475A" w:rsidRPr="00233346" w:rsidRDefault="008E475A" w:rsidP="00375847">
            <w:pPr>
              <w:jc w:val="center"/>
              <w:rPr>
                <w:rFonts w:cstheme="minorHAnsi"/>
                <w:sz w:val="20"/>
                <w:szCs w:val="20"/>
                <w:lang w:val="en-US"/>
              </w:rPr>
            </w:pPr>
          </w:p>
        </w:tc>
        <w:tc>
          <w:tcPr>
            <w:tcW w:w="628" w:type="dxa"/>
            <w:tcBorders>
              <w:top w:val="single" w:sz="4" w:space="0" w:color="auto"/>
              <w:bottom w:val="single" w:sz="4" w:space="0" w:color="auto"/>
            </w:tcBorders>
          </w:tcPr>
          <w:p w14:paraId="199E64B9" w14:textId="77777777" w:rsidR="008E475A" w:rsidRPr="00233346" w:rsidRDefault="008E475A" w:rsidP="00375847">
            <w:pPr>
              <w:jc w:val="center"/>
              <w:rPr>
                <w:rFonts w:cstheme="minorHAnsi"/>
                <w:sz w:val="20"/>
                <w:szCs w:val="20"/>
                <w:lang w:val="en-US"/>
              </w:rPr>
            </w:pPr>
          </w:p>
        </w:tc>
        <w:tc>
          <w:tcPr>
            <w:tcW w:w="628" w:type="dxa"/>
            <w:tcBorders>
              <w:top w:val="single" w:sz="4" w:space="0" w:color="auto"/>
              <w:bottom w:val="single" w:sz="4" w:space="0" w:color="auto"/>
            </w:tcBorders>
          </w:tcPr>
          <w:p w14:paraId="0B26F026" w14:textId="1086ACC3" w:rsidR="008E475A" w:rsidRPr="00233346" w:rsidRDefault="008E475A" w:rsidP="00375847">
            <w:pPr>
              <w:jc w:val="center"/>
              <w:rPr>
                <w:rFonts w:cstheme="minorHAnsi"/>
                <w:sz w:val="20"/>
                <w:szCs w:val="20"/>
                <w:lang w:val="en-US"/>
              </w:rPr>
            </w:pPr>
          </w:p>
        </w:tc>
        <w:tc>
          <w:tcPr>
            <w:tcW w:w="837" w:type="dxa"/>
            <w:tcBorders>
              <w:top w:val="single" w:sz="4" w:space="0" w:color="auto"/>
              <w:bottom w:val="single" w:sz="4" w:space="0" w:color="auto"/>
            </w:tcBorders>
          </w:tcPr>
          <w:p w14:paraId="6FD7A11E" w14:textId="77777777" w:rsidR="008E475A" w:rsidRPr="00233346" w:rsidRDefault="008E475A" w:rsidP="00375847">
            <w:pPr>
              <w:jc w:val="center"/>
              <w:rPr>
                <w:rFonts w:cstheme="minorHAnsi"/>
                <w:sz w:val="20"/>
                <w:szCs w:val="20"/>
                <w:lang w:val="en-US"/>
              </w:rPr>
            </w:pPr>
          </w:p>
        </w:tc>
        <w:tc>
          <w:tcPr>
            <w:tcW w:w="627" w:type="dxa"/>
            <w:tcBorders>
              <w:top w:val="single" w:sz="4" w:space="0" w:color="auto"/>
              <w:bottom w:val="single" w:sz="4" w:space="0" w:color="auto"/>
            </w:tcBorders>
          </w:tcPr>
          <w:p w14:paraId="3E4CE865" w14:textId="229167BC" w:rsidR="008E475A" w:rsidRPr="00233346" w:rsidRDefault="00A22D87" w:rsidP="00375847">
            <w:pPr>
              <w:jc w:val="center"/>
              <w:rPr>
                <w:rFonts w:cstheme="minorHAnsi"/>
                <w:sz w:val="20"/>
                <w:szCs w:val="20"/>
                <w:lang w:val="en-US"/>
              </w:rPr>
            </w:pPr>
            <w:r w:rsidRPr="00233346">
              <w:rPr>
                <w:rFonts w:cstheme="minorHAnsi"/>
                <w:sz w:val="20"/>
                <w:szCs w:val="20"/>
                <w:lang w:val="en-US"/>
              </w:rPr>
              <w:t>6</w:t>
            </w:r>
            <w:r w:rsidR="00EF2211" w:rsidRPr="00233346">
              <w:rPr>
                <w:rFonts w:cstheme="minorHAnsi"/>
                <w:sz w:val="20"/>
                <w:szCs w:val="20"/>
                <w:lang w:val="en-US"/>
              </w:rPr>
              <w:t>16</w:t>
            </w:r>
          </w:p>
        </w:tc>
        <w:tc>
          <w:tcPr>
            <w:tcW w:w="628" w:type="dxa"/>
            <w:tcBorders>
              <w:top w:val="single" w:sz="4" w:space="0" w:color="auto"/>
              <w:bottom w:val="single" w:sz="4" w:space="0" w:color="auto"/>
            </w:tcBorders>
          </w:tcPr>
          <w:p w14:paraId="277C4522" w14:textId="77777777" w:rsidR="008E475A" w:rsidRPr="00233346" w:rsidRDefault="008E475A" w:rsidP="00375847">
            <w:pPr>
              <w:jc w:val="center"/>
              <w:rPr>
                <w:rFonts w:cstheme="minorHAnsi"/>
                <w:sz w:val="20"/>
                <w:szCs w:val="20"/>
                <w:lang w:val="en-US"/>
              </w:rPr>
            </w:pPr>
          </w:p>
        </w:tc>
        <w:tc>
          <w:tcPr>
            <w:tcW w:w="628" w:type="dxa"/>
            <w:tcBorders>
              <w:top w:val="single" w:sz="4" w:space="0" w:color="auto"/>
              <w:bottom w:val="single" w:sz="4" w:space="0" w:color="auto"/>
            </w:tcBorders>
          </w:tcPr>
          <w:p w14:paraId="36EDEFFC" w14:textId="77777777" w:rsidR="008E475A" w:rsidRPr="00233346" w:rsidRDefault="008E475A" w:rsidP="00375847">
            <w:pPr>
              <w:jc w:val="center"/>
              <w:rPr>
                <w:rFonts w:cstheme="minorHAnsi"/>
                <w:sz w:val="20"/>
                <w:szCs w:val="20"/>
                <w:lang w:val="en-US"/>
              </w:rPr>
            </w:pPr>
          </w:p>
        </w:tc>
        <w:tc>
          <w:tcPr>
            <w:tcW w:w="628" w:type="dxa"/>
            <w:tcBorders>
              <w:top w:val="single" w:sz="4" w:space="0" w:color="auto"/>
              <w:bottom w:val="single" w:sz="4" w:space="0" w:color="auto"/>
            </w:tcBorders>
          </w:tcPr>
          <w:p w14:paraId="6574E60B" w14:textId="564F2FE9" w:rsidR="008E475A" w:rsidRPr="00233346" w:rsidRDefault="008E475A" w:rsidP="00375847">
            <w:pPr>
              <w:jc w:val="center"/>
              <w:rPr>
                <w:rFonts w:cstheme="minorHAnsi"/>
                <w:sz w:val="20"/>
                <w:szCs w:val="20"/>
                <w:lang w:val="en-US"/>
              </w:rPr>
            </w:pPr>
          </w:p>
        </w:tc>
      </w:tr>
    </w:tbl>
    <w:p w14:paraId="4E701418" w14:textId="77777777" w:rsidR="003B794C" w:rsidRPr="00233346" w:rsidRDefault="003B794C" w:rsidP="008E475A">
      <w:pPr>
        <w:rPr>
          <w:lang w:val="en-US"/>
        </w:rPr>
      </w:pPr>
    </w:p>
    <w:p w14:paraId="0CD5C35C" w14:textId="40747317" w:rsidR="008E475A" w:rsidRPr="00233346" w:rsidRDefault="008E475A" w:rsidP="008E475A">
      <w:pPr>
        <w:rPr>
          <w:lang w:val="en-US"/>
        </w:rPr>
      </w:pPr>
      <w:r w:rsidRPr="00233346">
        <w:rPr>
          <w:lang w:val="en-US"/>
        </w:rPr>
        <w:t>Model 2 (with interactions)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3"/>
        <w:gridCol w:w="632"/>
        <w:gridCol w:w="633"/>
        <w:gridCol w:w="632"/>
        <w:gridCol w:w="633"/>
        <w:gridCol w:w="835"/>
        <w:gridCol w:w="627"/>
        <w:gridCol w:w="628"/>
        <w:gridCol w:w="627"/>
        <w:gridCol w:w="628"/>
        <w:gridCol w:w="837"/>
        <w:gridCol w:w="627"/>
        <w:gridCol w:w="628"/>
        <w:gridCol w:w="628"/>
        <w:gridCol w:w="628"/>
        <w:gridCol w:w="837"/>
        <w:gridCol w:w="627"/>
        <w:gridCol w:w="628"/>
        <w:gridCol w:w="628"/>
        <w:gridCol w:w="628"/>
      </w:tblGrid>
      <w:tr w:rsidR="008E475A" w:rsidRPr="00233346" w14:paraId="033344FA" w14:textId="77777777" w:rsidTr="006439C4">
        <w:tc>
          <w:tcPr>
            <w:tcW w:w="1423" w:type="dxa"/>
            <w:tcBorders>
              <w:top w:val="single" w:sz="4" w:space="0" w:color="auto"/>
            </w:tcBorders>
          </w:tcPr>
          <w:p w14:paraId="7FB45B16" w14:textId="77777777" w:rsidR="008E475A" w:rsidRPr="00233346" w:rsidRDefault="008E475A" w:rsidP="00EE326F">
            <w:pPr>
              <w:rPr>
                <w:rFonts w:cstheme="minorHAnsi"/>
                <w:sz w:val="20"/>
                <w:szCs w:val="20"/>
                <w:lang w:val="en-US"/>
              </w:rPr>
            </w:pPr>
          </w:p>
        </w:tc>
        <w:tc>
          <w:tcPr>
            <w:tcW w:w="2530" w:type="dxa"/>
            <w:gridSpan w:val="4"/>
            <w:tcBorders>
              <w:top w:val="single" w:sz="4" w:space="0" w:color="auto"/>
              <w:bottom w:val="single" w:sz="4" w:space="0" w:color="auto"/>
            </w:tcBorders>
          </w:tcPr>
          <w:p w14:paraId="451763D0"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Germany</w:t>
            </w:r>
          </w:p>
        </w:tc>
        <w:tc>
          <w:tcPr>
            <w:tcW w:w="835" w:type="dxa"/>
            <w:tcBorders>
              <w:top w:val="single" w:sz="4" w:space="0" w:color="auto"/>
            </w:tcBorders>
          </w:tcPr>
          <w:p w14:paraId="2D5CF01D" w14:textId="77777777" w:rsidR="008E475A" w:rsidRPr="00233346" w:rsidRDefault="008E475A" w:rsidP="00344438">
            <w:pPr>
              <w:jc w:val="center"/>
              <w:rPr>
                <w:rFonts w:cstheme="minorHAnsi"/>
                <w:sz w:val="20"/>
                <w:szCs w:val="20"/>
                <w:lang w:val="en-US"/>
              </w:rPr>
            </w:pPr>
          </w:p>
        </w:tc>
        <w:tc>
          <w:tcPr>
            <w:tcW w:w="2510" w:type="dxa"/>
            <w:gridSpan w:val="4"/>
            <w:tcBorders>
              <w:top w:val="single" w:sz="4" w:space="0" w:color="auto"/>
              <w:bottom w:val="single" w:sz="4" w:space="0" w:color="auto"/>
            </w:tcBorders>
          </w:tcPr>
          <w:p w14:paraId="6174624C"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Italy</w:t>
            </w:r>
          </w:p>
        </w:tc>
        <w:tc>
          <w:tcPr>
            <w:tcW w:w="837" w:type="dxa"/>
            <w:tcBorders>
              <w:top w:val="single" w:sz="4" w:space="0" w:color="auto"/>
            </w:tcBorders>
          </w:tcPr>
          <w:p w14:paraId="48EBEEAD" w14:textId="77777777" w:rsidR="008E475A" w:rsidRPr="00233346" w:rsidRDefault="008E475A" w:rsidP="00344438">
            <w:pPr>
              <w:jc w:val="center"/>
              <w:rPr>
                <w:rFonts w:cstheme="minorHAnsi"/>
                <w:sz w:val="20"/>
                <w:szCs w:val="20"/>
                <w:lang w:val="en-US"/>
              </w:rPr>
            </w:pPr>
          </w:p>
        </w:tc>
        <w:tc>
          <w:tcPr>
            <w:tcW w:w="2511" w:type="dxa"/>
            <w:gridSpan w:val="4"/>
            <w:tcBorders>
              <w:top w:val="single" w:sz="4" w:space="0" w:color="auto"/>
              <w:bottom w:val="single" w:sz="4" w:space="0" w:color="auto"/>
            </w:tcBorders>
          </w:tcPr>
          <w:p w14:paraId="1E30405C"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Czechia</w:t>
            </w:r>
          </w:p>
        </w:tc>
        <w:tc>
          <w:tcPr>
            <w:tcW w:w="837" w:type="dxa"/>
            <w:tcBorders>
              <w:top w:val="single" w:sz="4" w:space="0" w:color="auto"/>
            </w:tcBorders>
          </w:tcPr>
          <w:p w14:paraId="3C21D746" w14:textId="77777777" w:rsidR="008E475A" w:rsidRPr="00233346" w:rsidRDefault="008E475A" w:rsidP="00344438">
            <w:pPr>
              <w:jc w:val="center"/>
              <w:rPr>
                <w:rFonts w:cstheme="minorHAnsi"/>
                <w:sz w:val="20"/>
                <w:szCs w:val="20"/>
                <w:lang w:val="en-US"/>
              </w:rPr>
            </w:pPr>
          </w:p>
        </w:tc>
        <w:tc>
          <w:tcPr>
            <w:tcW w:w="2511" w:type="dxa"/>
            <w:gridSpan w:val="4"/>
            <w:tcBorders>
              <w:top w:val="single" w:sz="4" w:space="0" w:color="auto"/>
              <w:bottom w:val="single" w:sz="4" w:space="0" w:color="auto"/>
            </w:tcBorders>
          </w:tcPr>
          <w:p w14:paraId="794C67B3"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Serbia</w:t>
            </w:r>
          </w:p>
        </w:tc>
      </w:tr>
      <w:tr w:rsidR="0021791B" w:rsidRPr="00233346" w14:paraId="3CC4FD0E" w14:textId="77777777" w:rsidTr="006439C4">
        <w:tc>
          <w:tcPr>
            <w:tcW w:w="1423" w:type="dxa"/>
            <w:tcBorders>
              <w:bottom w:val="single" w:sz="4" w:space="0" w:color="auto"/>
            </w:tcBorders>
          </w:tcPr>
          <w:p w14:paraId="60E9E38A" w14:textId="77777777" w:rsidR="008E475A" w:rsidRPr="00233346" w:rsidRDefault="008E475A" w:rsidP="00EE326F">
            <w:pPr>
              <w:rPr>
                <w:rFonts w:cstheme="minorHAnsi"/>
                <w:sz w:val="20"/>
                <w:szCs w:val="20"/>
                <w:lang w:val="en-US"/>
              </w:rPr>
            </w:pPr>
          </w:p>
        </w:tc>
        <w:tc>
          <w:tcPr>
            <w:tcW w:w="632" w:type="dxa"/>
            <w:tcBorders>
              <w:top w:val="single" w:sz="4" w:space="0" w:color="auto"/>
              <w:bottom w:val="single" w:sz="4" w:space="0" w:color="auto"/>
            </w:tcBorders>
          </w:tcPr>
          <w:p w14:paraId="07CB123C"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F</w:t>
            </w:r>
          </w:p>
        </w:tc>
        <w:tc>
          <w:tcPr>
            <w:tcW w:w="633" w:type="dxa"/>
            <w:tcBorders>
              <w:top w:val="single" w:sz="4" w:space="0" w:color="auto"/>
              <w:bottom w:val="single" w:sz="4" w:space="0" w:color="auto"/>
            </w:tcBorders>
          </w:tcPr>
          <w:p w14:paraId="14873DE6"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df</w:t>
            </w:r>
          </w:p>
        </w:tc>
        <w:tc>
          <w:tcPr>
            <w:tcW w:w="632" w:type="dxa"/>
            <w:tcBorders>
              <w:top w:val="single" w:sz="4" w:space="0" w:color="auto"/>
              <w:bottom w:val="single" w:sz="4" w:space="0" w:color="auto"/>
            </w:tcBorders>
          </w:tcPr>
          <w:p w14:paraId="235E5994"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p</w:t>
            </w:r>
          </w:p>
        </w:tc>
        <w:tc>
          <w:tcPr>
            <w:tcW w:w="633" w:type="dxa"/>
            <w:tcBorders>
              <w:top w:val="single" w:sz="4" w:space="0" w:color="auto"/>
              <w:bottom w:val="single" w:sz="4" w:space="0" w:color="auto"/>
            </w:tcBorders>
          </w:tcPr>
          <w:p w14:paraId="759F3F01" w14:textId="77777777" w:rsidR="008E475A" w:rsidRPr="00233346" w:rsidRDefault="008E475A" w:rsidP="00344438">
            <w:pPr>
              <w:jc w:val="center"/>
              <w:rPr>
                <w:rFonts w:cstheme="minorHAnsi"/>
                <w:sz w:val="20"/>
                <w:szCs w:val="20"/>
                <w:vertAlign w:val="superscript"/>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5" w:type="dxa"/>
            <w:tcBorders>
              <w:bottom w:val="single" w:sz="4" w:space="0" w:color="auto"/>
            </w:tcBorders>
          </w:tcPr>
          <w:p w14:paraId="79410B10" w14:textId="77777777" w:rsidR="008E475A" w:rsidRPr="00233346" w:rsidRDefault="008E475A" w:rsidP="00344438">
            <w:pPr>
              <w:jc w:val="center"/>
              <w:rPr>
                <w:rFonts w:cstheme="minorHAnsi"/>
                <w:sz w:val="20"/>
                <w:szCs w:val="20"/>
                <w:lang w:val="en-US"/>
              </w:rPr>
            </w:pPr>
          </w:p>
        </w:tc>
        <w:tc>
          <w:tcPr>
            <w:tcW w:w="627" w:type="dxa"/>
            <w:tcBorders>
              <w:top w:val="single" w:sz="4" w:space="0" w:color="auto"/>
              <w:bottom w:val="single" w:sz="4" w:space="0" w:color="auto"/>
            </w:tcBorders>
          </w:tcPr>
          <w:p w14:paraId="4F524ED6"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23A7427B"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df</w:t>
            </w:r>
          </w:p>
        </w:tc>
        <w:tc>
          <w:tcPr>
            <w:tcW w:w="627" w:type="dxa"/>
            <w:tcBorders>
              <w:top w:val="single" w:sz="4" w:space="0" w:color="auto"/>
              <w:bottom w:val="single" w:sz="4" w:space="0" w:color="auto"/>
            </w:tcBorders>
          </w:tcPr>
          <w:p w14:paraId="62AE413F"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520A028D"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7" w:type="dxa"/>
            <w:tcBorders>
              <w:bottom w:val="single" w:sz="4" w:space="0" w:color="auto"/>
            </w:tcBorders>
          </w:tcPr>
          <w:p w14:paraId="6510ADF1" w14:textId="77777777" w:rsidR="008E475A" w:rsidRPr="00233346" w:rsidRDefault="008E475A" w:rsidP="00344438">
            <w:pPr>
              <w:jc w:val="center"/>
              <w:rPr>
                <w:rFonts w:cstheme="minorHAnsi"/>
                <w:sz w:val="20"/>
                <w:szCs w:val="20"/>
                <w:lang w:val="en-US"/>
              </w:rPr>
            </w:pPr>
          </w:p>
        </w:tc>
        <w:tc>
          <w:tcPr>
            <w:tcW w:w="627" w:type="dxa"/>
            <w:tcBorders>
              <w:top w:val="single" w:sz="4" w:space="0" w:color="auto"/>
              <w:bottom w:val="single" w:sz="4" w:space="0" w:color="auto"/>
            </w:tcBorders>
          </w:tcPr>
          <w:p w14:paraId="4BEDE4C5"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006E3AD4"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df</w:t>
            </w:r>
          </w:p>
        </w:tc>
        <w:tc>
          <w:tcPr>
            <w:tcW w:w="628" w:type="dxa"/>
            <w:tcBorders>
              <w:top w:val="single" w:sz="4" w:space="0" w:color="auto"/>
              <w:bottom w:val="single" w:sz="4" w:space="0" w:color="auto"/>
            </w:tcBorders>
          </w:tcPr>
          <w:p w14:paraId="1FD381A7"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1021A4B6"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7" w:type="dxa"/>
            <w:tcBorders>
              <w:bottom w:val="single" w:sz="4" w:space="0" w:color="auto"/>
            </w:tcBorders>
          </w:tcPr>
          <w:p w14:paraId="75B88C34" w14:textId="77777777" w:rsidR="008E475A" w:rsidRPr="00233346" w:rsidRDefault="008E475A" w:rsidP="00344438">
            <w:pPr>
              <w:jc w:val="center"/>
              <w:rPr>
                <w:rFonts w:cstheme="minorHAnsi"/>
                <w:sz w:val="20"/>
                <w:szCs w:val="20"/>
                <w:lang w:val="en-US"/>
              </w:rPr>
            </w:pPr>
          </w:p>
        </w:tc>
        <w:tc>
          <w:tcPr>
            <w:tcW w:w="627" w:type="dxa"/>
            <w:tcBorders>
              <w:top w:val="single" w:sz="4" w:space="0" w:color="auto"/>
              <w:bottom w:val="single" w:sz="4" w:space="0" w:color="auto"/>
            </w:tcBorders>
          </w:tcPr>
          <w:p w14:paraId="43E7A449"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28964A48"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df</w:t>
            </w:r>
          </w:p>
        </w:tc>
        <w:tc>
          <w:tcPr>
            <w:tcW w:w="628" w:type="dxa"/>
            <w:tcBorders>
              <w:top w:val="single" w:sz="4" w:space="0" w:color="auto"/>
              <w:bottom w:val="single" w:sz="4" w:space="0" w:color="auto"/>
            </w:tcBorders>
          </w:tcPr>
          <w:p w14:paraId="28AC63C1"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787BB468" w14:textId="77777777" w:rsidR="008E475A" w:rsidRPr="00233346" w:rsidRDefault="008E475A" w:rsidP="00344438">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r>
      <w:tr w:rsidR="005343CE" w:rsidRPr="00233346" w14:paraId="6BBC368D" w14:textId="77777777" w:rsidTr="006439C4">
        <w:tc>
          <w:tcPr>
            <w:tcW w:w="1423" w:type="dxa"/>
            <w:tcBorders>
              <w:top w:val="single" w:sz="4" w:space="0" w:color="auto"/>
            </w:tcBorders>
          </w:tcPr>
          <w:p w14:paraId="6C2CE4EA" w14:textId="77777777" w:rsidR="005343CE" w:rsidRPr="00233346" w:rsidRDefault="005343CE" w:rsidP="005343CE">
            <w:pPr>
              <w:rPr>
                <w:rFonts w:cstheme="minorHAnsi"/>
                <w:sz w:val="20"/>
                <w:szCs w:val="20"/>
                <w:lang w:val="en-US"/>
              </w:rPr>
            </w:pPr>
            <w:r w:rsidRPr="00233346">
              <w:rPr>
                <w:rFonts w:cstheme="minorHAnsi"/>
                <w:sz w:val="20"/>
                <w:szCs w:val="20"/>
                <w:lang w:val="en-US"/>
              </w:rPr>
              <w:t>Voice</w:t>
            </w:r>
          </w:p>
        </w:tc>
        <w:tc>
          <w:tcPr>
            <w:tcW w:w="632" w:type="dxa"/>
            <w:tcBorders>
              <w:top w:val="single" w:sz="4" w:space="0" w:color="auto"/>
            </w:tcBorders>
          </w:tcPr>
          <w:p w14:paraId="1156D541" w14:textId="73A7D542" w:rsidR="005343CE" w:rsidRPr="00233346" w:rsidRDefault="005343CE" w:rsidP="005343CE">
            <w:pPr>
              <w:jc w:val="center"/>
              <w:rPr>
                <w:rFonts w:cstheme="minorHAnsi"/>
                <w:sz w:val="20"/>
                <w:szCs w:val="20"/>
                <w:lang w:val="en-US"/>
              </w:rPr>
            </w:pPr>
            <w:r w:rsidRPr="00233346">
              <w:rPr>
                <w:rFonts w:cstheme="minorHAnsi"/>
                <w:sz w:val="20"/>
                <w:szCs w:val="20"/>
                <w:lang w:val="en-US"/>
              </w:rPr>
              <w:t>9.60</w:t>
            </w:r>
          </w:p>
        </w:tc>
        <w:tc>
          <w:tcPr>
            <w:tcW w:w="633" w:type="dxa"/>
            <w:tcBorders>
              <w:top w:val="single" w:sz="4" w:space="0" w:color="auto"/>
            </w:tcBorders>
          </w:tcPr>
          <w:p w14:paraId="4B3FD5FC" w14:textId="08AD4615" w:rsidR="005343CE" w:rsidRPr="00233346" w:rsidRDefault="005343CE" w:rsidP="005343CE">
            <w:pPr>
              <w:jc w:val="center"/>
              <w:rPr>
                <w:rFonts w:cstheme="minorHAnsi"/>
                <w:sz w:val="20"/>
                <w:szCs w:val="20"/>
                <w:lang w:val="en-US"/>
              </w:rPr>
            </w:pPr>
            <w:r w:rsidRPr="00233346">
              <w:rPr>
                <w:rFonts w:cstheme="minorHAnsi"/>
                <w:sz w:val="20"/>
                <w:szCs w:val="20"/>
                <w:lang w:val="en-US"/>
              </w:rPr>
              <w:t>2, 580</w:t>
            </w:r>
          </w:p>
        </w:tc>
        <w:tc>
          <w:tcPr>
            <w:tcW w:w="632" w:type="dxa"/>
            <w:tcBorders>
              <w:top w:val="single" w:sz="4" w:space="0" w:color="auto"/>
            </w:tcBorders>
          </w:tcPr>
          <w:p w14:paraId="6B01074D" w14:textId="7A6645E7"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33" w:type="dxa"/>
            <w:tcBorders>
              <w:top w:val="single" w:sz="4" w:space="0" w:color="auto"/>
            </w:tcBorders>
          </w:tcPr>
          <w:p w14:paraId="2181FE40" w14:textId="4094AA8D" w:rsidR="005343CE" w:rsidRPr="00233346" w:rsidRDefault="005343CE" w:rsidP="005343CE">
            <w:pPr>
              <w:jc w:val="center"/>
              <w:rPr>
                <w:rFonts w:cstheme="minorHAnsi"/>
                <w:sz w:val="20"/>
                <w:szCs w:val="20"/>
                <w:lang w:val="en-US"/>
              </w:rPr>
            </w:pPr>
            <w:r w:rsidRPr="00233346">
              <w:rPr>
                <w:rFonts w:cstheme="minorHAnsi"/>
                <w:sz w:val="20"/>
                <w:szCs w:val="20"/>
                <w:lang w:val="en-US"/>
              </w:rPr>
              <w:t>0.03</w:t>
            </w:r>
          </w:p>
        </w:tc>
        <w:tc>
          <w:tcPr>
            <w:tcW w:w="835" w:type="dxa"/>
            <w:tcBorders>
              <w:top w:val="single" w:sz="4" w:space="0" w:color="auto"/>
            </w:tcBorders>
          </w:tcPr>
          <w:p w14:paraId="130398AC" w14:textId="77777777" w:rsidR="005343CE" w:rsidRPr="00233346" w:rsidRDefault="005343CE" w:rsidP="005343CE">
            <w:pPr>
              <w:jc w:val="center"/>
              <w:rPr>
                <w:rFonts w:cstheme="minorHAnsi"/>
                <w:sz w:val="20"/>
                <w:szCs w:val="20"/>
                <w:lang w:val="en-US"/>
              </w:rPr>
            </w:pPr>
          </w:p>
        </w:tc>
        <w:tc>
          <w:tcPr>
            <w:tcW w:w="627" w:type="dxa"/>
            <w:tcBorders>
              <w:top w:val="single" w:sz="4" w:space="0" w:color="auto"/>
            </w:tcBorders>
          </w:tcPr>
          <w:p w14:paraId="0C04B389" w14:textId="225FB1F9" w:rsidR="005343CE" w:rsidRPr="00233346" w:rsidRDefault="005343CE" w:rsidP="005343CE">
            <w:pPr>
              <w:jc w:val="center"/>
              <w:rPr>
                <w:rFonts w:cstheme="minorHAnsi"/>
                <w:sz w:val="20"/>
                <w:szCs w:val="20"/>
                <w:lang w:val="en-US"/>
              </w:rPr>
            </w:pPr>
            <w:r w:rsidRPr="00233346">
              <w:rPr>
                <w:rFonts w:cstheme="minorHAnsi"/>
                <w:sz w:val="20"/>
                <w:szCs w:val="20"/>
                <w:lang w:val="en-US"/>
              </w:rPr>
              <w:t>5.03</w:t>
            </w:r>
          </w:p>
        </w:tc>
        <w:tc>
          <w:tcPr>
            <w:tcW w:w="628" w:type="dxa"/>
            <w:tcBorders>
              <w:top w:val="single" w:sz="4" w:space="0" w:color="auto"/>
            </w:tcBorders>
          </w:tcPr>
          <w:p w14:paraId="2B685953" w14:textId="4C3B73A0" w:rsidR="005343CE" w:rsidRPr="00233346" w:rsidRDefault="005343CE" w:rsidP="005343CE">
            <w:pPr>
              <w:jc w:val="center"/>
              <w:rPr>
                <w:rFonts w:cstheme="minorHAnsi"/>
                <w:sz w:val="20"/>
                <w:szCs w:val="20"/>
                <w:lang w:val="en-US"/>
              </w:rPr>
            </w:pPr>
            <w:r w:rsidRPr="00233346">
              <w:rPr>
                <w:rFonts w:cstheme="minorHAnsi"/>
                <w:sz w:val="20"/>
                <w:szCs w:val="20"/>
                <w:lang w:val="en-US"/>
              </w:rPr>
              <w:t>2, 402</w:t>
            </w:r>
          </w:p>
        </w:tc>
        <w:tc>
          <w:tcPr>
            <w:tcW w:w="627" w:type="dxa"/>
            <w:tcBorders>
              <w:top w:val="single" w:sz="4" w:space="0" w:color="auto"/>
            </w:tcBorders>
          </w:tcPr>
          <w:p w14:paraId="5D3794BA" w14:textId="1FCF969F"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628" w:type="dxa"/>
            <w:tcBorders>
              <w:top w:val="single" w:sz="4" w:space="0" w:color="auto"/>
            </w:tcBorders>
          </w:tcPr>
          <w:p w14:paraId="385179AA" w14:textId="79D20EE6"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c>
          <w:tcPr>
            <w:tcW w:w="837" w:type="dxa"/>
            <w:tcBorders>
              <w:top w:val="single" w:sz="4" w:space="0" w:color="auto"/>
            </w:tcBorders>
          </w:tcPr>
          <w:p w14:paraId="28B53D49" w14:textId="77777777" w:rsidR="005343CE" w:rsidRPr="00233346" w:rsidRDefault="005343CE" w:rsidP="005343CE">
            <w:pPr>
              <w:jc w:val="center"/>
              <w:rPr>
                <w:rFonts w:cstheme="minorHAnsi"/>
                <w:sz w:val="20"/>
                <w:szCs w:val="20"/>
                <w:lang w:val="en-US"/>
              </w:rPr>
            </w:pPr>
          </w:p>
        </w:tc>
        <w:tc>
          <w:tcPr>
            <w:tcW w:w="627" w:type="dxa"/>
            <w:tcBorders>
              <w:top w:val="single" w:sz="4" w:space="0" w:color="auto"/>
            </w:tcBorders>
          </w:tcPr>
          <w:p w14:paraId="4BFCDAC8" w14:textId="0A929627" w:rsidR="005343CE" w:rsidRPr="00233346" w:rsidRDefault="005343CE" w:rsidP="005343CE">
            <w:pPr>
              <w:jc w:val="center"/>
              <w:rPr>
                <w:rFonts w:cstheme="minorHAnsi"/>
                <w:sz w:val="20"/>
                <w:szCs w:val="20"/>
                <w:lang w:val="en-US"/>
              </w:rPr>
            </w:pPr>
            <w:r w:rsidRPr="00233346">
              <w:rPr>
                <w:rFonts w:cstheme="minorHAnsi"/>
                <w:sz w:val="20"/>
                <w:szCs w:val="20"/>
                <w:lang w:val="en-US"/>
              </w:rPr>
              <w:t>13.53</w:t>
            </w:r>
          </w:p>
        </w:tc>
        <w:tc>
          <w:tcPr>
            <w:tcW w:w="628" w:type="dxa"/>
            <w:tcBorders>
              <w:top w:val="single" w:sz="4" w:space="0" w:color="auto"/>
            </w:tcBorders>
          </w:tcPr>
          <w:p w14:paraId="3E620C83" w14:textId="34970EBD" w:rsidR="005343CE" w:rsidRPr="00233346" w:rsidRDefault="005343CE" w:rsidP="005343CE">
            <w:pPr>
              <w:jc w:val="center"/>
              <w:rPr>
                <w:rFonts w:cstheme="minorHAnsi"/>
                <w:sz w:val="20"/>
                <w:szCs w:val="20"/>
                <w:lang w:val="en-US"/>
              </w:rPr>
            </w:pPr>
            <w:r w:rsidRPr="00233346">
              <w:rPr>
                <w:rFonts w:cstheme="minorHAnsi"/>
                <w:sz w:val="20"/>
                <w:szCs w:val="20"/>
                <w:lang w:val="en-US"/>
              </w:rPr>
              <w:t>2, 698</w:t>
            </w:r>
          </w:p>
        </w:tc>
        <w:tc>
          <w:tcPr>
            <w:tcW w:w="628" w:type="dxa"/>
            <w:tcBorders>
              <w:top w:val="single" w:sz="4" w:space="0" w:color="auto"/>
            </w:tcBorders>
          </w:tcPr>
          <w:p w14:paraId="5286DFF8" w14:textId="221D47D2"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Borders>
              <w:top w:val="single" w:sz="4" w:space="0" w:color="auto"/>
            </w:tcBorders>
          </w:tcPr>
          <w:p w14:paraId="1B4B19E4" w14:textId="585910FD" w:rsidR="005343CE" w:rsidRPr="00233346" w:rsidRDefault="005343CE" w:rsidP="005343CE">
            <w:pPr>
              <w:jc w:val="center"/>
              <w:rPr>
                <w:rFonts w:cstheme="minorHAnsi"/>
                <w:sz w:val="20"/>
                <w:szCs w:val="20"/>
                <w:lang w:val="en-US"/>
              </w:rPr>
            </w:pPr>
            <w:r w:rsidRPr="00233346">
              <w:rPr>
                <w:rFonts w:cstheme="minorHAnsi"/>
                <w:sz w:val="20"/>
                <w:szCs w:val="20"/>
                <w:lang w:val="en-US"/>
              </w:rPr>
              <w:t>0.04</w:t>
            </w:r>
          </w:p>
        </w:tc>
        <w:tc>
          <w:tcPr>
            <w:tcW w:w="837" w:type="dxa"/>
            <w:tcBorders>
              <w:top w:val="single" w:sz="4" w:space="0" w:color="auto"/>
            </w:tcBorders>
          </w:tcPr>
          <w:p w14:paraId="2B2D0FC7" w14:textId="77777777" w:rsidR="005343CE" w:rsidRPr="00233346" w:rsidRDefault="005343CE" w:rsidP="005343CE">
            <w:pPr>
              <w:jc w:val="center"/>
              <w:rPr>
                <w:rFonts w:cstheme="minorHAnsi"/>
                <w:sz w:val="20"/>
                <w:szCs w:val="20"/>
                <w:lang w:val="en-US"/>
              </w:rPr>
            </w:pPr>
          </w:p>
        </w:tc>
        <w:tc>
          <w:tcPr>
            <w:tcW w:w="627" w:type="dxa"/>
            <w:tcBorders>
              <w:top w:val="single" w:sz="4" w:space="0" w:color="auto"/>
            </w:tcBorders>
          </w:tcPr>
          <w:p w14:paraId="7AC317DC" w14:textId="6BEDA19C" w:rsidR="005343CE" w:rsidRPr="00233346" w:rsidRDefault="005343CE" w:rsidP="005343CE">
            <w:pPr>
              <w:jc w:val="center"/>
              <w:rPr>
                <w:rFonts w:cstheme="minorHAnsi"/>
                <w:sz w:val="20"/>
                <w:szCs w:val="20"/>
                <w:lang w:val="en-US"/>
              </w:rPr>
            </w:pPr>
            <w:r w:rsidRPr="00233346">
              <w:rPr>
                <w:rFonts w:cstheme="minorHAnsi"/>
                <w:sz w:val="20"/>
                <w:szCs w:val="20"/>
                <w:lang w:val="en-US"/>
              </w:rPr>
              <w:t>11.70</w:t>
            </w:r>
          </w:p>
        </w:tc>
        <w:tc>
          <w:tcPr>
            <w:tcW w:w="628" w:type="dxa"/>
            <w:tcBorders>
              <w:top w:val="single" w:sz="4" w:space="0" w:color="auto"/>
            </w:tcBorders>
          </w:tcPr>
          <w:p w14:paraId="29775992" w14:textId="165DC680" w:rsidR="005343CE" w:rsidRPr="00233346" w:rsidRDefault="005343CE" w:rsidP="005343CE">
            <w:pPr>
              <w:jc w:val="center"/>
              <w:rPr>
                <w:rFonts w:cstheme="minorHAnsi"/>
                <w:sz w:val="20"/>
                <w:szCs w:val="20"/>
                <w:lang w:val="en-US"/>
              </w:rPr>
            </w:pPr>
            <w:r w:rsidRPr="00233346">
              <w:rPr>
                <w:rFonts w:cstheme="minorHAnsi"/>
                <w:sz w:val="20"/>
                <w:szCs w:val="20"/>
                <w:lang w:val="en-US"/>
              </w:rPr>
              <w:t>2, 598</w:t>
            </w:r>
          </w:p>
        </w:tc>
        <w:tc>
          <w:tcPr>
            <w:tcW w:w="628" w:type="dxa"/>
            <w:tcBorders>
              <w:top w:val="single" w:sz="4" w:space="0" w:color="auto"/>
            </w:tcBorders>
          </w:tcPr>
          <w:p w14:paraId="62B3F93F" w14:textId="2694D479"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Borders>
              <w:top w:val="single" w:sz="4" w:space="0" w:color="auto"/>
            </w:tcBorders>
          </w:tcPr>
          <w:p w14:paraId="2D6DE378" w14:textId="36A7F3BC" w:rsidR="005343CE" w:rsidRPr="00233346" w:rsidRDefault="005343CE" w:rsidP="005343CE">
            <w:pPr>
              <w:jc w:val="center"/>
              <w:rPr>
                <w:rFonts w:cstheme="minorHAnsi"/>
                <w:sz w:val="20"/>
                <w:szCs w:val="20"/>
                <w:lang w:val="en-US"/>
              </w:rPr>
            </w:pPr>
            <w:r w:rsidRPr="00233346">
              <w:rPr>
                <w:rFonts w:cstheme="minorHAnsi"/>
                <w:sz w:val="20"/>
                <w:szCs w:val="20"/>
                <w:lang w:val="en-US"/>
              </w:rPr>
              <w:t>0.04</w:t>
            </w:r>
          </w:p>
        </w:tc>
      </w:tr>
      <w:tr w:rsidR="005343CE" w:rsidRPr="00233346" w14:paraId="2EBBBA69" w14:textId="77777777" w:rsidTr="006439C4">
        <w:tc>
          <w:tcPr>
            <w:tcW w:w="1423" w:type="dxa"/>
          </w:tcPr>
          <w:p w14:paraId="2E85B5C3" w14:textId="77777777" w:rsidR="005343CE" w:rsidRPr="00233346" w:rsidRDefault="005343CE" w:rsidP="005343CE">
            <w:pPr>
              <w:rPr>
                <w:rFonts w:cstheme="minorHAnsi"/>
                <w:sz w:val="20"/>
                <w:szCs w:val="20"/>
                <w:lang w:val="en-US"/>
              </w:rPr>
            </w:pPr>
            <w:r w:rsidRPr="00233346">
              <w:rPr>
                <w:rFonts w:cstheme="minorHAnsi"/>
                <w:sz w:val="20"/>
                <w:szCs w:val="20"/>
                <w:lang w:val="en-US"/>
              </w:rPr>
              <w:t>Transparency in rationale</w:t>
            </w:r>
          </w:p>
        </w:tc>
        <w:tc>
          <w:tcPr>
            <w:tcW w:w="632" w:type="dxa"/>
          </w:tcPr>
          <w:p w14:paraId="5A9ABB1A" w14:textId="643E3B9A" w:rsidR="005343CE" w:rsidRPr="00233346" w:rsidRDefault="005343CE" w:rsidP="005343CE">
            <w:pPr>
              <w:jc w:val="center"/>
              <w:rPr>
                <w:rFonts w:cstheme="minorHAnsi"/>
                <w:sz w:val="20"/>
                <w:szCs w:val="20"/>
                <w:lang w:val="en-US"/>
              </w:rPr>
            </w:pPr>
            <w:r w:rsidRPr="00233346">
              <w:rPr>
                <w:rFonts w:cstheme="minorHAnsi"/>
                <w:sz w:val="20"/>
                <w:szCs w:val="20"/>
                <w:lang w:val="en-US"/>
              </w:rPr>
              <w:t>20.62</w:t>
            </w:r>
          </w:p>
        </w:tc>
        <w:tc>
          <w:tcPr>
            <w:tcW w:w="633" w:type="dxa"/>
          </w:tcPr>
          <w:p w14:paraId="7D08B64C" w14:textId="428167A6" w:rsidR="005343CE" w:rsidRPr="00233346" w:rsidRDefault="005343CE" w:rsidP="005343CE">
            <w:pPr>
              <w:jc w:val="center"/>
              <w:rPr>
                <w:rFonts w:cstheme="minorHAnsi"/>
                <w:sz w:val="20"/>
                <w:szCs w:val="20"/>
                <w:lang w:val="en-US"/>
              </w:rPr>
            </w:pPr>
            <w:r w:rsidRPr="00233346">
              <w:rPr>
                <w:rFonts w:cstheme="minorHAnsi"/>
                <w:sz w:val="20"/>
                <w:szCs w:val="20"/>
                <w:lang w:val="en-US"/>
              </w:rPr>
              <w:t>1, 580</w:t>
            </w:r>
          </w:p>
        </w:tc>
        <w:tc>
          <w:tcPr>
            <w:tcW w:w="632" w:type="dxa"/>
          </w:tcPr>
          <w:p w14:paraId="52468A5A" w14:textId="797229F0"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33" w:type="dxa"/>
          </w:tcPr>
          <w:p w14:paraId="77368B90" w14:textId="2BBFC5D7" w:rsidR="005343CE" w:rsidRPr="00233346" w:rsidRDefault="005343CE" w:rsidP="005343CE">
            <w:pPr>
              <w:jc w:val="center"/>
              <w:rPr>
                <w:rFonts w:cstheme="minorHAnsi"/>
                <w:sz w:val="20"/>
                <w:szCs w:val="20"/>
                <w:lang w:val="en-US"/>
              </w:rPr>
            </w:pPr>
            <w:r w:rsidRPr="00233346">
              <w:rPr>
                <w:rFonts w:cstheme="minorHAnsi"/>
                <w:sz w:val="20"/>
                <w:szCs w:val="20"/>
                <w:lang w:val="en-US"/>
              </w:rPr>
              <w:t>0.03</w:t>
            </w:r>
          </w:p>
        </w:tc>
        <w:tc>
          <w:tcPr>
            <w:tcW w:w="835" w:type="dxa"/>
          </w:tcPr>
          <w:p w14:paraId="02951099" w14:textId="77777777" w:rsidR="005343CE" w:rsidRPr="00233346" w:rsidRDefault="005343CE" w:rsidP="005343CE">
            <w:pPr>
              <w:jc w:val="center"/>
              <w:rPr>
                <w:rFonts w:cstheme="minorHAnsi"/>
                <w:sz w:val="20"/>
                <w:szCs w:val="20"/>
                <w:lang w:val="en-US"/>
              </w:rPr>
            </w:pPr>
          </w:p>
        </w:tc>
        <w:tc>
          <w:tcPr>
            <w:tcW w:w="627" w:type="dxa"/>
          </w:tcPr>
          <w:p w14:paraId="2BAA65AC" w14:textId="77158113" w:rsidR="005343CE" w:rsidRPr="00233346" w:rsidRDefault="005343CE" w:rsidP="005343CE">
            <w:pPr>
              <w:jc w:val="center"/>
              <w:rPr>
                <w:rFonts w:cstheme="minorHAnsi"/>
                <w:sz w:val="20"/>
                <w:szCs w:val="20"/>
                <w:lang w:val="en-US"/>
              </w:rPr>
            </w:pPr>
            <w:r w:rsidRPr="00233346">
              <w:rPr>
                <w:rFonts w:cstheme="minorHAnsi"/>
                <w:sz w:val="20"/>
                <w:szCs w:val="20"/>
                <w:lang w:val="en-US"/>
              </w:rPr>
              <w:t>7.70</w:t>
            </w:r>
          </w:p>
        </w:tc>
        <w:tc>
          <w:tcPr>
            <w:tcW w:w="628" w:type="dxa"/>
          </w:tcPr>
          <w:p w14:paraId="430B31C8" w14:textId="0F05AA0B" w:rsidR="005343CE" w:rsidRPr="00233346" w:rsidRDefault="005343CE" w:rsidP="005343CE">
            <w:pPr>
              <w:jc w:val="center"/>
              <w:rPr>
                <w:rFonts w:cstheme="minorHAnsi"/>
                <w:sz w:val="20"/>
                <w:szCs w:val="20"/>
                <w:lang w:val="en-US"/>
              </w:rPr>
            </w:pPr>
            <w:r w:rsidRPr="00233346">
              <w:rPr>
                <w:rFonts w:cstheme="minorHAnsi"/>
                <w:sz w:val="20"/>
                <w:szCs w:val="20"/>
                <w:lang w:val="en-US"/>
              </w:rPr>
              <w:t>1, 402</w:t>
            </w:r>
          </w:p>
        </w:tc>
        <w:tc>
          <w:tcPr>
            <w:tcW w:w="627" w:type="dxa"/>
          </w:tcPr>
          <w:p w14:paraId="1F819C47" w14:textId="67593073"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628" w:type="dxa"/>
          </w:tcPr>
          <w:p w14:paraId="4A55025F" w14:textId="63A49E6A"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c>
          <w:tcPr>
            <w:tcW w:w="837" w:type="dxa"/>
          </w:tcPr>
          <w:p w14:paraId="3A48C14A" w14:textId="77777777" w:rsidR="005343CE" w:rsidRPr="00233346" w:rsidRDefault="005343CE" w:rsidP="005343CE">
            <w:pPr>
              <w:jc w:val="center"/>
              <w:rPr>
                <w:rFonts w:cstheme="minorHAnsi"/>
                <w:sz w:val="20"/>
                <w:szCs w:val="20"/>
                <w:lang w:val="en-US"/>
              </w:rPr>
            </w:pPr>
          </w:p>
        </w:tc>
        <w:tc>
          <w:tcPr>
            <w:tcW w:w="627" w:type="dxa"/>
          </w:tcPr>
          <w:p w14:paraId="142C185D" w14:textId="3D5E4544" w:rsidR="005343CE" w:rsidRPr="00233346" w:rsidRDefault="005343CE" w:rsidP="005343CE">
            <w:pPr>
              <w:jc w:val="center"/>
              <w:rPr>
                <w:rFonts w:cstheme="minorHAnsi"/>
                <w:sz w:val="20"/>
                <w:szCs w:val="20"/>
                <w:lang w:val="en-US"/>
              </w:rPr>
            </w:pPr>
            <w:r w:rsidRPr="00233346">
              <w:rPr>
                <w:rFonts w:cstheme="minorHAnsi"/>
                <w:sz w:val="20"/>
                <w:szCs w:val="20"/>
                <w:lang w:val="en-US"/>
              </w:rPr>
              <w:t>24.65</w:t>
            </w:r>
          </w:p>
        </w:tc>
        <w:tc>
          <w:tcPr>
            <w:tcW w:w="628" w:type="dxa"/>
          </w:tcPr>
          <w:p w14:paraId="7AAF7183" w14:textId="649405BC" w:rsidR="005343CE" w:rsidRPr="00233346" w:rsidRDefault="005343CE" w:rsidP="005343CE">
            <w:pPr>
              <w:jc w:val="center"/>
              <w:rPr>
                <w:rFonts w:cstheme="minorHAnsi"/>
                <w:sz w:val="20"/>
                <w:szCs w:val="20"/>
                <w:lang w:val="en-US"/>
              </w:rPr>
            </w:pPr>
            <w:r w:rsidRPr="00233346">
              <w:rPr>
                <w:rFonts w:cstheme="minorHAnsi"/>
                <w:sz w:val="20"/>
                <w:szCs w:val="20"/>
                <w:lang w:val="en-US"/>
              </w:rPr>
              <w:t>1, 698</w:t>
            </w:r>
          </w:p>
        </w:tc>
        <w:tc>
          <w:tcPr>
            <w:tcW w:w="628" w:type="dxa"/>
          </w:tcPr>
          <w:p w14:paraId="37A2A49A" w14:textId="1DACFACE"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Pr>
          <w:p w14:paraId="75918514" w14:textId="101E6DD5" w:rsidR="005343CE" w:rsidRPr="00233346" w:rsidRDefault="005343CE" w:rsidP="005343CE">
            <w:pPr>
              <w:jc w:val="center"/>
              <w:rPr>
                <w:rFonts w:cstheme="minorHAnsi"/>
                <w:sz w:val="20"/>
                <w:szCs w:val="20"/>
                <w:lang w:val="en-US"/>
              </w:rPr>
            </w:pPr>
            <w:r w:rsidRPr="00233346">
              <w:rPr>
                <w:rFonts w:cstheme="minorHAnsi"/>
                <w:sz w:val="20"/>
                <w:szCs w:val="20"/>
                <w:lang w:val="en-US"/>
              </w:rPr>
              <w:t>0.03</w:t>
            </w:r>
          </w:p>
        </w:tc>
        <w:tc>
          <w:tcPr>
            <w:tcW w:w="837" w:type="dxa"/>
          </w:tcPr>
          <w:p w14:paraId="6AAB4800" w14:textId="77777777" w:rsidR="005343CE" w:rsidRPr="00233346" w:rsidRDefault="005343CE" w:rsidP="005343CE">
            <w:pPr>
              <w:jc w:val="center"/>
              <w:rPr>
                <w:rFonts w:cstheme="minorHAnsi"/>
                <w:sz w:val="20"/>
                <w:szCs w:val="20"/>
                <w:lang w:val="en-US"/>
              </w:rPr>
            </w:pPr>
          </w:p>
        </w:tc>
        <w:tc>
          <w:tcPr>
            <w:tcW w:w="627" w:type="dxa"/>
          </w:tcPr>
          <w:p w14:paraId="47F60C07" w14:textId="7A68324F" w:rsidR="005343CE" w:rsidRPr="00233346" w:rsidRDefault="005343CE" w:rsidP="005343CE">
            <w:pPr>
              <w:jc w:val="center"/>
              <w:rPr>
                <w:rFonts w:cstheme="minorHAnsi"/>
                <w:sz w:val="20"/>
                <w:szCs w:val="20"/>
                <w:lang w:val="en-US"/>
              </w:rPr>
            </w:pPr>
            <w:r w:rsidRPr="00233346">
              <w:rPr>
                <w:rFonts w:cstheme="minorHAnsi"/>
                <w:sz w:val="20"/>
                <w:szCs w:val="20"/>
                <w:lang w:val="en-US"/>
              </w:rPr>
              <w:t>14.46</w:t>
            </w:r>
          </w:p>
        </w:tc>
        <w:tc>
          <w:tcPr>
            <w:tcW w:w="628" w:type="dxa"/>
          </w:tcPr>
          <w:p w14:paraId="45385530" w14:textId="0A5EE7CE" w:rsidR="005343CE" w:rsidRPr="00233346" w:rsidRDefault="005343CE" w:rsidP="005343CE">
            <w:pPr>
              <w:jc w:val="center"/>
              <w:rPr>
                <w:rFonts w:cstheme="minorHAnsi"/>
                <w:sz w:val="20"/>
                <w:szCs w:val="20"/>
                <w:lang w:val="en-US"/>
              </w:rPr>
            </w:pPr>
            <w:r w:rsidRPr="00233346">
              <w:rPr>
                <w:rFonts w:cstheme="minorHAnsi"/>
                <w:sz w:val="20"/>
                <w:szCs w:val="20"/>
                <w:lang w:val="en-US"/>
              </w:rPr>
              <w:t>1, 598</w:t>
            </w:r>
          </w:p>
        </w:tc>
        <w:tc>
          <w:tcPr>
            <w:tcW w:w="628" w:type="dxa"/>
          </w:tcPr>
          <w:p w14:paraId="1D28FAD1" w14:textId="75EF7AE9"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Pr>
          <w:p w14:paraId="482AD860" w14:textId="7F4B3BDF"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r>
      <w:tr w:rsidR="005343CE" w:rsidRPr="00233346" w14:paraId="30011070" w14:textId="77777777" w:rsidTr="006439C4">
        <w:tc>
          <w:tcPr>
            <w:tcW w:w="1423" w:type="dxa"/>
          </w:tcPr>
          <w:p w14:paraId="72EB1852" w14:textId="77777777" w:rsidR="005343CE" w:rsidRPr="00233346" w:rsidRDefault="005343CE" w:rsidP="005343CE">
            <w:pPr>
              <w:rPr>
                <w:rFonts w:cstheme="minorHAnsi"/>
                <w:sz w:val="20"/>
                <w:szCs w:val="20"/>
                <w:lang w:val="en-US"/>
              </w:rPr>
            </w:pPr>
            <w:r w:rsidRPr="00233346">
              <w:rPr>
                <w:rFonts w:cstheme="minorHAnsi"/>
                <w:sz w:val="20"/>
                <w:szCs w:val="20"/>
                <w:lang w:val="en-US"/>
              </w:rPr>
              <w:t>Predictable framework</w:t>
            </w:r>
          </w:p>
        </w:tc>
        <w:tc>
          <w:tcPr>
            <w:tcW w:w="632" w:type="dxa"/>
          </w:tcPr>
          <w:p w14:paraId="4010FB40" w14:textId="0444C457" w:rsidR="005343CE" w:rsidRPr="00233346" w:rsidRDefault="005343CE" w:rsidP="005343CE">
            <w:pPr>
              <w:jc w:val="center"/>
              <w:rPr>
                <w:rFonts w:cstheme="minorHAnsi"/>
                <w:sz w:val="20"/>
                <w:szCs w:val="20"/>
                <w:lang w:val="en-US"/>
              </w:rPr>
            </w:pPr>
            <w:r w:rsidRPr="00233346">
              <w:rPr>
                <w:rFonts w:cstheme="minorHAnsi"/>
                <w:sz w:val="20"/>
                <w:szCs w:val="20"/>
                <w:lang w:val="en-US"/>
              </w:rPr>
              <w:t>3.37</w:t>
            </w:r>
          </w:p>
        </w:tc>
        <w:tc>
          <w:tcPr>
            <w:tcW w:w="633" w:type="dxa"/>
          </w:tcPr>
          <w:p w14:paraId="66838AA8" w14:textId="5D2CE77D" w:rsidR="005343CE" w:rsidRPr="00233346" w:rsidRDefault="005343CE" w:rsidP="005343CE">
            <w:pPr>
              <w:jc w:val="center"/>
              <w:rPr>
                <w:rFonts w:cstheme="minorHAnsi"/>
                <w:sz w:val="20"/>
                <w:szCs w:val="20"/>
                <w:lang w:val="en-US"/>
              </w:rPr>
            </w:pPr>
            <w:r w:rsidRPr="00233346">
              <w:rPr>
                <w:rFonts w:cstheme="minorHAnsi"/>
                <w:sz w:val="20"/>
                <w:szCs w:val="20"/>
                <w:lang w:val="en-US"/>
              </w:rPr>
              <w:t>1, 580</w:t>
            </w:r>
          </w:p>
        </w:tc>
        <w:tc>
          <w:tcPr>
            <w:tcW w:w="632" w:type="dxa"/>
          </w:tcPr>
          <w:p w14:paraId="5F6B4903" w14:textId="1EB994DB" w:rsidR="005343CE" w:rsidRPr="00233346" w:rsidRDefault="005343CE" w:rsidP="005343CE">
            <w:pPr>
              <w:jc w:val="center"/>
              <w:rPr>
                <w:rFonts w:cstheme="minorHAnsi"/>
                <w:sz w:val="20"/>
                <w:szCs w:val="20"/>
                <w:lang w:val="en-US"/>
              </w:rPr>
            </w:pPr>
            <w:r w:rsidRPr="00233346">
              <w:rPr>
                <w:rFonts w:cstheme="minorHAnsi"/>
                <w:sz w:val="20"/>
                <w:szCs w:val="20"/>
                <w:lang w:val="en-US"/>
              </w:rPr>
              <w:t>0.07</w:t>
            </w:r>
          </w:p>
        </w:tc>
        <w:tc>
          <w:tcPr>
            <w:tcW w:w="633" w:type="dxa"/>
          </w:tcPr>
          <w:p w14:paraId="31DCED34" w14:textId="5090655B"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835" w:type="dxa"/>
          </w:tcPr>
          <w:p w14:paraId="0384BA10" w14:textId="77777777" w:rsidR="005343CE" w:rsidRPr="00233346" w:rsidRDefault="005343CE" w:rsidP="005343CE">
            <w:pPr>
              <w:jc w:val="center"/>
              <w:rPr>
                <w:rFonts w:cstheme="minorHAnsi"/>
                <w:sz w:val="20"/>
                <w:szCs w:val="20"/>
                <w:lang w:val="en-US"/>
              </w:rPr>
            </w:pPr>
          </w:p>
        </w:tc>
        <w:tc>
          <w:tcPr>
            <w:tcW w:w="627" w:type="dxa"/>
          </w:tcPr>
          <w:p w14:paraId="15E2A6F2" w14:textId="4E8D3F0E" w:rsidR="005343CE" w:rsidRPr="00233346" w:rsidRDefault="005343CE" w:rsidP="005343CE">
            <w:pPr>
              <w:jc w:val="center"/>
              <w:rPr>
                <w:rFonts w:cstheme="minorHAnsi"/>
                <w:sz w:val="20"/>
                <w:szCs w:val="20"/>
                <w:lang w:val="en-US"/>
              </w:rPr>
            </w:pPr>
            <w:r w:rsidRPr="00233346">
              <w:rPr>
                <w:rFonts w:cstheme="minorHAnsi"/>
                <w:sz w:val="20"/>
                <w:szCs w:val="20"/>
                <w:lang w:val="en-US"/>
              </w:rPr>
              <w:t>6.98</w:t>
            </w:r>
          </w:p>
        </w:tc>
        <w:tc>
          <w:tcPr>
            <w:tcW w:w="628" w:type="dxa"/>
          </w:tcPr>
          <w:p w14:paraId="332B4F0F" w14:textId="1BB8E49D" w:rsidR="005343CE" w:rsidRPr="00233346" w:rsidRDefault="005343CE" w:rsidP="005343CE">
            <w:pPr>
              <w:jc w:val="center"/>
              <w:rPr>
                <w:rFonts w:cstheme="minorHAnsi"/>
                <w:sz w:val="20"/>
                <w:szCs w:val="20"/>
                <w:lang w:val="en-US"/>
              </w:rPr>
            </w:pPr>
            <w:r w:rsidRPr="00233346">
              <w:rPr>
                <w:rFonts w:cstheme="minorHAnsi"/>
                <w:sz w:val="20"/>
                <w:szCs w:val="20"/>
                <w:lang w:val="en-US"/>
              </w:rPr>
              <w:t>1, 402</w:t>
            </w:r>
          </w:p>
        </w:tc>
        <w:tc>
          <w:tcPr>
            <w:tcW w:w="627" w:type="dxa"/>
          </w:tcPr>
          <w:p w14:paraId="1F84AE52" w14:textId="1F271D6D"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628" w:type="dxa"/>
          </w:tcPr>
          <w:p w14:paraId="40203849" w14:textId="3AA08F87"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c>
          <w:tcPr>
            <w:tcW w:w="837" w:type="dxa"/>
          </w:tcPr>
          <w:p w14:paraId="2F1C20B6" w14:textId="77777777" w:rsidR="005343CE" w:rsidRPr="00233346" w:rsidRDefault="005343CE" w:rsidP="005343CE">
            <w:pPr>
              <w:jc w:val="center"/>
              <w:rPr>
                <w:rFonts w:cstheme="minorHAnsi"/>
                <w:sz w:val="20"/>
                <w:szCs w:val="20"/>
                <w:lang w:val="en-US"/>
              </w:rPr>
            </w:pPr>
          </w:p>
        </w:tc>
        <w:tc>
          <w:tcPr>
            <w:tcW w:w="627" w:type="dxa"/>
          </w:tcPr>
          <w:p w14:paraId="651FB7F0" w14:textId="3CAEF8F9" w:rsidR="005343CE" w:rsidRPr="00233346" w:rsidRDefault="005343CE" w:rsidP="005343CE">
            <w:pPr>
              <w:jc w:val="center"/>
              <w:rPr>
                <w:rFonts w:cstheme="minorHAnsi"/>
                <w:sz w:val="20"/>
                <w:szCs w:val="20"/>
                <w:lang w:val="en-US"/>
              </w:rPr>
            </w:pPr>
            <w:r w:rsidRPr="00233346">
              <w:rPr>
                <w:rFonts w:cstheme="minorHAnsi"/>
                <w:sz w:val="20"/>
                <w:szCs w:val="20"/>
                <w:lang w:val="en-US"/>
              </w:rPr>
              <w:t>9.82</w:t>
            </w:r>
          </w:p>
        </w:tc>
        <w:tc>
          <w:tcPr>
            <w:tcW w:w="628" w:type="dxa"/>
          </w:tcPr>
          <w:p w14:paraId="0CE05984" w14:textId="1F923483" w:rsidR="005343CE" w:rsidRPr="00233346" w:rsidRDefault="005343CE" w:rsidP="005343CE">
            <w:pPr>
              <w:jc w:val="center"/>
              <w:rPr>
                <w:rFonts w:cstheme="minorHAnsi"/>
                <w:sz w:val="20"/>
                <w:szCs w:val="20"/>
                <w:lang w:val="en-US"/>
              </w:rPr>
            </w:pPr>
            <w:r w:rsidRPr="00233346">
              <w:rPr>
                <w:rFonts w:cstheme="minorHAnsi"/>
                <w:sz w:val="20"/>
                <w:szCs w:val="20"/>
                <w:lang w:val="en-US"/>
              </w:rPr>
              <w:t>1, 698</w:t>
            </w:r>
          </w:p>
        </w:tc>
        <w:tc>
          <w:tcPr>
            <w:tcW w:w="628" w:type="dxa"/>
          </w:tcPr>
          <w:p w14:paraId="15D6E2F0" w14:textId="46F54714"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Pr>
          <w:p w14:paraId="6FCCDDB0" w14:textId="4AB49AAA"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837" w:type="dxa"/>
          </w:tcPr>
          <w:p w14:paraId="2161943D" w14:textId="77777777" w:rsidR="005343CE" w:rsidRPr="00233346" w:rsidRDefault="005343CE" w:rsidP="005343CE">
            <w:pPr>
              <w:jc w:val="center"/>
              <w:rPr>
                <w:rFonts w:cstheme="minorHAnsi"/>
                <w:sz w:val="20"/>
                <w:szCs w:val="20"/>
                <w:lang w:val="en-US"/>
              </w:rPr>
            </w:pPr>
          </w:p>
        </w:tc>
        <w:tc>
          <w:tcPr>
            <w:tcW w:w="627" w:type="dxa"/>
          </w:tcPr>
          <w:p w14:paraId="37809FD5" w14:textId="0D9E41C7" w:rsidR="005343CE" w:rsidRPr="00233346" w:rsidRDefault="005343CE" w:rsidP="005343CE">
            <w:pPr>
              <w:jc w:val="center"/>
              <w:rPr>
                <w:rFonts w:cstheme="minorHAnsi"/>
                <w:sz w:val="20"/>
                <w:szCs w:val="20"/>
                <w:lang w:val="en-US"/>
              </w:rPr>
            </w:pPr>
            <w:r w:rsidRPr="00233346">
              <w:rPr>
                <w:rFonts w:cstheme="minorHAnsi"/>
                <w:sz w:val="20"/>
                <w:szCs w:val="20"/>
                <w:lang w:val="en-US"/>
              </w:rPr>
              <w:t>14.65</w:t>
            </w:r>
          </w:p>
        </w:tc>
        <w:tc>
          <w:tcPr>
            <w:tcW w:w="628" w:type="dxa"/>
          </w:tcPr>
          <w:p w14:paraId="5C8086A5" w14:textId="0B4E36DA" w:rsidR="005343CE" w:rsidRPr="00233346" w:rsidRDefault="005343CE" w:rsidP="005343CE">
            <w:pPr>
              <w:jc w:val="center"/>
              <w:rPr>
                <w:rFonts w:cstheme="minorHAnsi"/>
                <w:sz w:val="20"/>
                <w:szCs w:val="20"/>
                <w:lang w:val="en-US"/>
              </w:rPr>
            </w:pPr>
            <w:r w:rsidRPr="00233346">
              <w:rPr>
                <w:rFonts w:cstheme="minorHAnsi"/>
                <w:sz w:val="20"/>
                <w:szCs w:val="20"/>
                <w:lang w:val="en-US"/>
              </w:rPr>
              <w:t>1, 598</w:t>
            </w:r>
          </w:p>
        </w:tc>
        <w:tc>
          <w:tcPr>
            <w:tcW w:w="628" w:type="dxa"/>
          </w:tcPr>
          <w:p w14:paraId="49BA40BB" w14:textId="529B0E94"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Pr>
          <w:p w14:paraId="09522924" w14:textId="218B2540"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r>
      <w:tr w:rsidR="005343CE" w:rsidRPr="00233346" w14:paraId="1A0B382F" w14:textId="77777777" w:rsidTr="006439C4">
        <w:tc>
          <w:tcPr>
            <w:tcW w:w="1423" w:type="dxa"/>
          </w:tcPr>
          <w:p w14:paraId="33E061AB" w14:textId="77777777" w:rsidR="005343CE" w:rsidRPr="00233346" w:rsidRDefault="005343CE" w:rsidP="005343CE">
            <w:pPr>
              <w:rPr>
                <w:rFonts w:cstheme="minorHAnsi"/>
                <w:sz w:val="20"/>
                <w:szCs w:val="20"/>
                <w:lang w:val="en-US"/>
              </w:rPr>
            </w:pPr>
            <w:r w:rsidRPr="00233346">
              <w:rPr>
                <w:rFonts w:cstheme="minorHAnsi"/>
                <w:sz w:val="20"/>
                <w:szCs w:val="20"/>
                <w:lang w:val="en-US"/>
              </w:rPr>
              <w:t>Age group</w:t>
            </w:r>
          </w:p>
        </w:tc>
        <w:tc>
          <w:tcPr>
            <w:tcW w:w="632" w:type="dxa"/>
          </w:tcPr>
          <w:p w14:paraId="420FB3D0" w14:textId="7220C7C9" w:rsidR="005343CE" w:rsidRPr="00233346" w:rsidRDefault="005343CE" w:rsidP="005343CE">
            <w:pPr>
              <w:jc w:val="center"/>
              <w:rPr>
                <w:rFonts w:cstheme="minorHAnsi"/>
                <w:sz w:val="20"/>
                <w:szCs w:val="20"/>
                <w:lang w:val="en-US"/>
              </w:rPr>
            </w:pPr>
            <w:r w:rsidRPr="00233346">
              <w:rPr>
                <w:rFonts w:cstheme="minorHAnsi"/>
                <w:sz w:val="20"/>
                <w:szCs w:val="20"/>
                <w:lang w:val="en-US"/>
              </w:rPr>
              <w:t>12.78</w:t>
            </w:r>
          </w:p>
        </w:tc>
        <w:tc>
          <w:tcPr>
            <w:tcW w:w="633" w:type="dxa"/>
          </w:tcPr>
          <w:p w14:paraId="6F721278" w14:textId="6E9D6B6B" w:rsidR="005343CE" w:rsidRPr="00233346" w:rsidRDefault="005343CE" w:rsidP="005343CE">
            <w:pPr>
              <w:jc w:val="center"/>
              <w:rPr>
                <w:rFonts w:cstheme="minorHAnsi"/>
                <w:sz w:val="20"/>
                <w:szCs w:val="20"/>
                <w:lang w:val="en-US"/>
              </w:rPr>
            </w:pPr>
            <w:r w:rsidRPr="00233346">
              <w:rPr>
                <w:rFonts w:cstheme="minorHAnsi"/>
                <w:sz w:val="20"/>
                <w:szCs w:val="20"/>
                <w:lang w:val="en-US"/>
              </w:rPr>
              <w:t>2, 580</w:t>
            </w:r>
          </w:p>
        </w:tc>
        <w:tc>
          <w:tcPr>
            <w:tcW w:w="632" w:type="dxa"/>
          </w:tcPr>
          <w:p w14:paraId="063B729E" w14:textId="282EDC63"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33" w:type="dxa"/>
          </w:tcPr>
          <w:p w14:paraId="31A8D5F7" w14:textId="28C986D3" w:rsidR="005343CE" w:rsidRPr="00233346" w:rsidRDefault="005343CE" w:rsidP="005343CE">
            <w:pPr>
              <w:jc w:val="center"/>
              <w:rPr>
                <w:rFonts w:cstheme="minorHAnsi"/>
                <w:sz w:val="20"/>
                <w:szCs w:val="20"/>
                <w:lang w:val="en-US"/>
              </w:rPr>
            </w:pPr>
            <w:r w:rsidRPr="00233346">
              <w:rPr>
                <w:rFonts w:cstheme="minorHAnsi"/>
                <w:sz w:val="20"/>
                <w:szCs w:val="20"/>
                <w:lang w:val="en-US"/>
              </w:rPr>
              <w:t>0.04</w:t>
            </w:r>
          </w:p>
        </w:tc>
        <w:tc>
          <w:tcPr>
            <w:tcW w:w="835" w:type="dxa"/>
          </w:tcPr>
          <w:p w14:paraId="352531E8" w14:textId="77777777" w:rsidR="005343CE" w:rsidRPr="00233346" w:rsidRDefault="005343CE" w:rsidP="005343CE">
            <w:pPr>
              <w:jc w:val="center"/>
              <w:rPr>
                <w:rFonts w:cstheme="minorHAnsi"/>
                <w:sz w:val="20"/>
                <w:szCs w:val="20"/>
                <w:lang w:val="en-US"/>
              </w:rPr>
            </w:pPr>
          </w:p>
        </w:tc>
        <w:tc>
          <w:tcPr>
            <w:tcW w:w="627" w:type="dxa"/>
          </w:tcPr>
          <w:p w14:paraId="6EF86E90" w14:textId="564623B8" w:rsidR="005343CE" w:rsidRPr="00233346" w:rsidRDefault="005343CE" w:rsidP="005343CE">
            <w:pPr>
              <w:jc w:val="center"/>
              <w:rPr>
                <w:rFonts w:cstheme="minorHAnsi"/>
                <w:sz w:val="20"/>
                <w:szCs w:val="20"/>
                <w:lang w:val="en-US"/>
              </w:rPr>
            </w:pPr>
            <w:r w:rsidRPr="00233346">
              <w:rPr>
                <w:rFonts w:cstheme="minorHAnsi"/>
                <w:sz w:val="20"/>
                <w:szCs w:val="20"/>
                <w:lang w:val="en-US"/>
              </w:rPr>
              <w:t>4.34</w:t>
            </w:r>
          </w:p>
        </w:tc>
        <w:tc>
          <w:tcPr>
            <w:tcW w:w="628" w:type="dxa"/>
          </w:tcPr>
          <w:p w14:paraId="4BB68FFC" w14:textId="5BD5263B" w:rsidR="005343CE" w:rsidRPr="00233346" w:rsidRDefault="005343CE" w:rsidP="005343CE">
            <w:pPr>
              <w:jc w:val="center"/>
              <w:rPr>
                <w:rFonts w:cstheme="minorHAnsi"/>
                <w:sz w:val="20"/>
                <w:szCs w:val="20"/>
                <w:lang w:val="en-US"/>
              </w:rPr>
            </w:pPr>
            <w:r w:rsidRPr="00233346">
              <w:rPr>
                <w:rFonts w:cstheme="minorHAnsi"/>
                <w:sz w:val="20"/>
                <w:szCs w:val="20"/>
                <w:lang w:val="en-US"/>
              </w:rPr>
              <w:t>2, 402</w:t>
            </w:r>
          </w:p>
        </w:tc>
        <w:tc>
          <w:tcPr>
            <w:tcW w:w="627" w:type="dxa"/>
          </w:tcPr>
          <w:p w14:paraId="35BE922F" w14:textId="1B287DDA"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628" w:type="dxa"/>
          </w:tcPr>
          <w:p w14:paraId="6AFAF488" w14:textId="7B70D48E"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c>
          <w:tcPr>
            <w:tcW w:w="837" w:type="dxa"/>
          </w:tcPr>
          <w:p w14:paraId="3883EEFB" w14:textId="77777777" w:rsidR="005343CE" w:rsidRPr="00233346" w:rsidRDefault="005343CE" w:rsidP="005343CE">
            <w:pPr>
              <w:jc w:val="center"/>
              <w:rPr>
                <w:rFonts w:cstheme="minorHAnsi"/>
                <w:sz w:val="20"/>
                <w:szCs w:val="20"/>
                <w:lang w:val="en-US"/>
              </w:rPr>
            </w:pPr>
          </w:p>
        </w:tc>
        <w:tc>
          <w:tcPr>
            <w:tcW w:w="627" w:type="dxa"/>
          </w:tcPr>
          <w:p w14:paraId="3873EA7A" w14:textId="32974CEA" w:rsidR="005343CE" w:rsidRPr="00233346" w:rsidRDefault="005343CE" w:rsidP="005343CE">
            <w:pPr>
              <w:jc w:val="center"/>
              <w:rPr>
                <w:rFonts w:cstheme="minorHAnsi"/>
                <w:sz w:val="20"/>
                <w:szCs w:val="20"/>
                <w:lang w:val="en-US"/>
              </w:rPr>
            </w:pPr>
            <w:r w:rsidRPr="00233346">
              <w:rPr>
                <w:rFonts w:cstheme="minorHAnsi"/>
                <w:sz w:val="20"/>
                <w:szCs w:val="20"/>
                <w:lang w:val="en-US"/>
              </w:rPr>
              <w:t>10.37</w:t>
            </w:r>
          </w:p>
        </w:tc>
        <w:tc>
          <w:tcPr>
            <w:tcW w:w="628" w:type="dxa"/>
          </w:tcPr>
          <w:p w14:paraId="51F7153F" w14:textId="716E7443" w:rsidR="005343CE" w:rsidRPr="00233346" w:rsidRDefault="005343CE" w:rsidP="005343CE">
            <w:pPr>
              <w:jc w:val="center"/>
              <w:rPr>
                <w:rFonts w:cstheme="minorHAnsi"/>
                <w:sz w:val="20"/>
                <w:szCs w:val="20"/>
                <w:lang w:val="en-US"/>
              </w:rPr>
            </w:pPr>
            <w:r w:rsidRPr="00233346">
              <w:rPr>
                <w:rFonts w:cstheme="minorHAnsi"/>
                <w:sz w:val="20"/>
                <w:szCs w:val="20"/>
                <w:lang w:val="en-US"/>
              </w:rPr>
              <w:t>2, 698</w:t>
            </w:r>
          </w:p>
        </w:tc>
        <w:tc>
          <w:tcPr>
            <w:tcW w:w="628" w:type="dxa"/>
          </w:tcPr>
          <w:p w14:paraId="0EF7044E" w14:textId="356F2494"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Pr>
          <w:p w14:paraId="356CE5D3" w14:textId="03DB0D86" w:rsidR="005343CE" w:rsidRPr="00233346" w:rsidRDefault="005343CE" w:rsidP="005343CE">
            <w:pPr>
              <w:jc w:val="center"/>
              <w:rPr>
                <w:rFonts w:cstheme="minorHAnsi"/>
                <w:sz w:val="20"/>
                <w:szCs w:val="20"/>
                <w:lang w:val="en-US"/>
              </w:rPr>
            </w:pPr>
            <w:r w:rsidRPr="00233346">
              <w:rPr>
                <w:rFonts w:cstheme="minorHAnsi"/>
                <w:sz w:val="20"/>
                <w:szCs w:val="20"/>
                <w:lang w:val="en-US"/>
              </w:rPr>
              <w:t>0.03</w:t>
            </w:r>
          </w:p>
        </w:tc>
        <w:tc>
          <w:tcPr>
            <w:tcW w:w="837" w:type="dxa"/>
          </w:tcPr>
          <w:p w14:paraId="2DB9A00D" w14:textId="77777777" w:rsidR="005343CE" w:rsidRPr="00233346" w:rsidRDefault="005343CE" w:rsidP="005343CE">
            <w:pPr>
              <w:jc w:val="center"/>
              <w:rPr>
                <w:rFonts w:cstheme="minorHAnsi"/>
                <w:sz w:val="20"/>
                <w:szCs w:val="20"/>
                <w:lang w:val="en-US"/>
              </w:rPr>
            </w:pPr>
          </w:p>
        </w:tc>
        <w:tc>
          <w:tcPr>
            <w:tcW w:w="627" w:type="dxa"/>
          </w:tcPr>
          <w:p w14:paraId="453DE8BE" w14:textId="05A2734C" w:rsidR="005343CE" w:rsidRPr="00233346" w:rsidRDefault="005343CE" w:rsidP="005343CE">
            <w:pPr>
              <w:jc w:val="center"/>
              <w:rPr>
                <w:rFonts w:cstheme="minorHAnsi"/>
                <w:sz w:val="20"/>
                <w:szCs w:val="20"/>
                <w:lang w:val="en-US"/>
              </w:rPr>
            </w:pPr>
            <w:r w:rsidRPr="00233346">
              <w:rPr>
                <w:rFonts w:cstheme="minorHAnsi"/>
                <w:sz w:val="20"/>
                <w:szCs w:val="20"/>
                <w:lang w:val="en-US"/>
              </w:rPr>
              <w:t>19.46</w:t>
            </w:r>
          </w:p>
        </w:tc>
        <w:tc>
          <w:tcPr>
            <w:tcW w:w="628" w:type="dxa"/>
          </w:tcPr>
          <w:p w14:paraId="73168894" w14:textId="442DE521" w:rsidR="005343CE" w:rsidRPr="00233346" w:rsidRDefault="005343CE" w:rsidP="005343CE">
            <w:pPr>
              <w:jc w:val="center"/>
              <w:rPr>
                <w:rFonts w:cstheme="minorHAnsi"/>
                <w:sz w:val="20"/>
                <w:szCs w:val="20"/>
                <w:lang w:val="en-US"/>
              </w:rPr>
            </w:pPr>
            <w:r w:rsidRPr="00233346">
              <w:rPr>
                <w:rFonts w:cstheme="minorHAnsi"/>
                <w:sz w:val="20"/>
                <w:szCs w:val="20"/>
                <w:lang w:val="en-US"/>
              </w:rPr>
              <w:t>2, 598</w:t>
            </w:r>
          </w:p>
        </w:tc>
        <w:tc>
          <w:tcPr>
            <w:tcW w:w="628" w:type="dxa"/>
          </w:tcPr>
          <w:p w14:paraId="42828183" w14:textId="2FBBF782"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Pr>
          <w:p w14:paraId="23AF6039" w14:textId="59130BDE" w:rsidR="005343CE" w:rsidRPr="00233346" w:rsidRDefault="005343CE" w:rsidP="005343CE">
            <w:pPr>
              <w:jc w:val="center"/>
              <w:rPr>
                <w:rFonts w:cstheme="minorHAnsi"/>
                <w:sz w:val="20"/>
                <w:szCs w:val="20"/>
                <w:lang w:val="en-US"/>
              </w:rPr>
            </w:pPr>
            <w:r w:rsidRPr="00233346">
              <w:rPr>
                <w:rFonts w:cstheme="minorHAnsi"/>
                <w:sz w:val="20"/>
                <w:szCs w:val="20"/>
                <w:lang w:val="en-US"/>
              </w:rPr>
              <w:t>0.06</w:t>
            </w:r>
          </w:p>
        </w:tc>
      </w:tr>
      <w:tr w:rsidR="005343CE" w:rsidRPr="00233346" w14:paraId="31C9FFBA" w14:textId="77777777" w:rsidTr="006439C4">
        <w:tc>
          <w:tcPr>
            <w:tcW w:w="1423" w:type="dxa"/>
          </w:tcPr>
          <w:p w14:paraId="3B7735DF" w14:textId="77777777" w:rsidR="005343CE" w:rsidRPr="00233346" w:rsidRDefault="005343CE" w:rsidP="005343CE">
            <w:pPr>
              <w:rPr>
                <w:rFonts w:cstheme="minorHAnsi"/>
                <w:sz w:val="20"/>
                <w:szCs w:val="20"/>
                <w:lang w:val="en-US"/>
              </w:rPr>
            </w:pPr>
            <w:r w:rsidRPr="00233346">
              <w:rPr>
                <w:rFonts w:cstheme="minorHAnsi"/>
                <w:sz w:val="20"/>
                <w:szCs w:val="20"/>
                <w:lang w:val="en-US"/>
              </w:rPr>
              <w:t>Gender</w:t>
            </w:r>
          </w:p>
        </w:tc>
        <w:tc>
          <w:tcPr>
            <w:tcW w:w="632" w:type="dxa"/>
          </w:tcPr>
          <w:p w14:paraId="675A7AD6" w14:textId="4ABB3517" w:rsidR="005343CE" w:rsidRPr="00233346" w:rsidRDefault="005343CE" w:rsidP="005343CE">
            <w:pPr>
              <w:jc w:val="center"/>
              <w:rPr>
                <w:rFonts w:cstheme="minorHAnsi"/>
                <w:sz w:val="20"/>
                <w:szCs w:val="20"/>
                <w:lang w:val="en-US"/>
              </w:rPr>
            </w:pPr>
            <w:r w:rsidRPr="00233346">
              <w:rPr>
                <w:rFonts w:cstheme="minorHAnsi"/>
                <w:sz w:val="20"/>
                <w:szCs w:val="20"/>
                <w:lang w:val="en-US"/>
              </w:rPr>
              <w:t>12.95</w:t>
            </w:r>
          </w:p>
        </w:tc>
        <w:tc>
          <w:tcPr>
            <w:tcW w:w="633" w:type="dxa"/>
          </w:tcPr>
          <w:p w14:paraId="152740E2" w14:textId="0AF08D59" w:rsidR="005343CE" w:rsidRPr="00233346" w:rsidRDefault="005343CE" w:rsidP="005343CE">
            <w:pPr>
              <w:jc w:val="center"/>
              <w:rPr>
                <w:rFonts w:cstheme="minorHAnsi"/>
                <w:sz w:val="20"/>
                <w:szCs w:val="20"/>
                <w:lang w:val="en-US"/>
              </w:rPr>
            </w:pPr>
            <w:r w:rsidRPr="00233346">
              <w:rPr>
                <w:rFonts w:cstheme="minorHAnsi"/>
                <w:sz w:val="20"/>
                <w:szCs w:val="20"/>
                <w:lang w:val="en-US"/>
              </w:rPr>
              <w:t>1, 580</w:t>
            </w:r>
          </w:p>
        </w:tc>
        <w:tc>
          <w:tcPr>
            <w:tcW w:w="632" w:type="dxa"/>
          </w:tcPr>
          <w:p w14:paraId="1DF0C91D" w14:textId="496B4894"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33" w:type="dxa"/>
          </w:tcPr>
          <w:p w14:paraId="39601B0D" w14:textId="33CC26EA"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c>
          <w:tcPr>
            <w:tcW w:w="835" w:type="dxa"/>
          </w:tcPr>
          <w:p w14:paraId="36FAA06F" w14:textId="77777777" w:rsidR="005343CE" w:rsidRPr="00233346" w:rsidRDefault="005343CE" w:rsidP="005343CE">
            <w:pPr>
              <w:jc w:val="center"/>
              <w:rPr>
                <w:rFonts w:cstheme="minorHAnsi"/>
                <w:sz w:val="20"/>
                <w:szCs w:val="20"/>
                <w:lang w:val="en-US"/>
              </w:rPr>
            </w:pPr>
          </w:p>
        </w:tc>
        <w:tc>
          <w:tcPr>
            <w:tcW w:w="627" w:type="dxa"/>
          </w:tcPr>
          <w:p w14:paraId="47E98C94" w14:textId="39FDADFC" w:rsidR="005343CE" w:rsidRPr="00233346" w:rsidRDefault="005343CE" w:rsidP="005343CE">
            <w:pPr>
              <w:jc w:val="center"/>
              <w:rPr>
                <w:rFonts w:cstheme="minorHAnsi"/>
                <w:sz w:val="20"/>
                <w:szCs w:val="20"/>
                <w:lang w:val="en-US"/>
              </w:rPr>
            </w:pPr>
            <w:r w:rsidRPr="00233346">
              <w:rPr>
                <w:rFonts w:cstheme="minorHAnsi"/>
                <w:sz w:val="20"/>
                <w:szCs w:val="20"/>
                <w:lang w:val="en-US"/>
              </w:rPr>
              <w:t>54.13</w:t>
            </w:r>
          </w:p>
        </w:tc>
        <w:tc>
          <w:tcPr>
            <w:tcW w:w="628" w:type="dxa"/>
          </w:tcPr>
          <w:p w14:paraId="65C2E3D4" w14:textId="54086141" w:rsidR="005343CE" w:rsidRPr="00233346" w:rsidRDefault="005343CE" w:rsidP="005343CE">
            <w:pPr>
              <w:jc w:val="center"/>
              <w:rPr>
                <w:rFonts w:cstheme="minorHAnsi"/>
                <w:sz w:val="20"/>
                <w:szCs w:val="20"/>
                <w:lang w:val="en-US"/>
              </w:rPr>
            </w:pPr>
            <w:r w:rsidRPr="00233346">
              <w:rPr>
                <w:rFonts w:cstheme="minorHAnsi"/>
                <w:sz w:val="20"/>
                <w:szCs w:val="20"/>
                <w:lang w:val="en-US"/>
              </w:rPr>
              <w:t>1, 402</w:t>
            </w:r>
          </w:p>
        </w:tc>
        <w:tc>
          <w:tcPr>
            <w:tcW w:w="627" w:type="dxa"/>
          </w:tcPr>
          <w:p w14:paraId="00AB2299" w14:textId="6087EA1B"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Pr>
          <w:p w14:paraId="405AEE3F" w14:textId="592CF270" w:rsidR="005343CE" w:rsidRPr="00233346" w:rsidRDefault="005343CE" w:rsidP="005343CE">
            <w:pPr>
              <w:jc w:val="center"/>
              <w:rPr>
                <w:rFonts w:cstheme="minorHAnsi"/>
                <w:sz w:val="20"/>
                <w:szCs w:val="20"/>
                <w:lang w:val="en-US"/>
              </w:rPr>
            </w:pPr>
            <w:r w:rsidRPr="00233346">
              <w:rPr>
                <w:rFonts w:cstheme="minorHAnsi"/>
                <w:sz w:val="20"/>
                <w:szCs w:val="20"/>
                <w:lang w:val="en-US"/>
              </w:rPr>
              <w:t>0.12</w:t>
            </w:r>
          </w:p>
        </w:tc>
        <w:tc>
          <w:tcPr>
            <w:tcW w:w="837" w:type="dxa"/>
          </w:tcPr>
          <w:p w14:paraId="7B72B63C" w14:textId="77777777" w:rsidR="005343CE" w:rsidRPr="00233346" w:rsidRDefault="005343CE" w:rsidP="005343CE">
            <w:pPr>
              <w:jc w:val="center"/>
              <w:rPr>
                <w:rFonts w:cstheme="minorHAnsi"/>
                <w:sz w:val="20"/>
                <w:szCs w:val="20"/>
                <w:lang w:val="en-US"/>
              </w:rPr>
            </w:pPr>
          </w:p>
        </w:tc>
        <w:tc>
          <w:tcPr>
            <w:tcW w:w="627" w:type="dxa"/>
          </w:tcPr>
          <w:p w14:paraId="7AC60ECF" w14:textId="2C5D8A5B" w:rsidR="005343CE" w:rsidRPr="00233346" w:rsidRDefault="005343CE" w:rsidP="005343CE">
            <w:pPr>
              <w:jc w:val="center"/>
              <w:rPr>
                <w:rFonts w:cstheme="minorHAnsi"/>
                <w:sz w:val="20"/>
                <w:szCs w:val="20"/>
                <w:lang w:val="en-US"/>
              </w:rPr>
            </w:pPr>
            <w:r w:rsidRPr="00233346">
              <w:rPr>
                <w:rFonts w:cstheme="minorHAnsi"/>
                <w:sz w:val="20"/>
                <w:szCs w:val="20"/>
                <w:lang w:val="en-US"/>
              </w:rPr>
              <w:t>11.37</w:t>
            </w:r>
          </w:p>
        </w:tc>
        <w:tc>
          <w:tcPr>
            <w:tcW w:w="628" w:type="dxa"/>
          </w:tcPr>
          <w:p w14:paraId="1B331483" w14:textId="1B918C78" w:rsidR="005343CE" w:rsidRPr="00233346" w:rsidRDefault="005343CE" w:rsidP="005343CE">
            <w:pPr>
              <w:jc w:val="center"/>
              <w:rPr>
                <w:rFonts w:cstheme="minorHAnsi"/>
                <w:sz w:val="20"/>
                <w:szCs w:val="20"/>
                <w:lang w:val="en-US"/>
              </w:rPr>
            </w:pPr>
            <w:r w:rsidRPr="00233346">
              <w:rPr>
                <w:rFonts w:cstheme="minorHAnsi"/>
                <w:sz w:val="20"/>
                <w:szCs w:val="20"/>
                <w:lang w:val="en-US"/>
              </w:rPr>
              <w:t>1, 698</w:t>
            </w:r>
          </w:p>
        </w:tc>
        <w:tc>
          <w:tcPr>
            <w:tcW w:w="628" w:type="dxa"/>
          </w:tcPr>
          <w:p w14:paraId="11A69C11" w14:textId="39C68F0B"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Pr>
          <w:p w14:paraId="3FBDEDAD" w14:textId="116A5C5C"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c>
          <w:tcPr>
            <w:tcW w:w="837" w:type="dxa"/>
          </w:tcPr>
          <w:p w14:paraId="7453D3D8" w14:textId="77777777" w:rsidR="005343CE" w:rsidRPr="00233346" w:rsidRDefault="005343CE" w:rsidP="005343CE">
            <w:pPr>
              <w:jc w:val="center"/>
              <w:rPr>
                <w:rFonts w:cstheme="minorHAnsi"/>
                <w:sz w:val="20"/>
                <w:szCs w:val="20"/>
                <w:lang w:val="en-US"/>
              </w:rPr>
            </w:pPr>
          </w:p>
        </w:tc>
        <w:tc>
          <w:tcPr>
            <w:tcW w:w="627" w:type="dxa"/>
          </w:tcPr>
          <w:p w14:paraId="4EF3090B" w14:textId="3865F436" w:rsidR="005343CE" w:rsidRPr="00233346" w:rsidRDefault="005343CE" w:rsidP="005343CE">
            <w:pPr>
              <w:jc w:val="center"/>
              <w:rPr>
                <w:rFonts w:cstheme="minorHAnsi"/>
                <w:sz w:val="20"/>
                <w:szCs w:val="20"/>
                <w:lang w:val="en-US"/>
              </w:rPr>
            </w:pPr>
            <w:r w:rsidRPr="00233346">
              <w:rPr>
                <w:rFonts w:cstheme="minorHAnsi"/>
                <w:sz w:val="20"/>
                <w:szCs w:val="20"/>
                <w:lang w:val="en-US"/>
              </w:rPr>
              <w:t>34.84</w:t>
            </w:r>
          </w:p>
        </w:tc>
        <w:tc>
          <w:tcPr>
            <w:tcW w:w="628" w:type="dxa"/>
          </w:tcPr>
          <w:p w14:paraId="5CAEC356" w14:textId="3A569DB3" w:rsidR="005343CE" w:rsidRPr="00233346" w:rsidRDefault="005343CE" w:rsidP="005343CE">
            <w:pPr>
              <w:jc w:val="center"/>
              <w:rPr>
                <w:rFonts w:cstheme="minorHAnsi"/>
                <w:sz w:val="20"/>
                <w:szCs w:val="20"/>
                <w:lang w:val="en-US"/>
              </w:rPr>
            </w:pPr>
            <w:r w:rsidRPr="00233346">
              <w:rPr>
                <w:rFonts w:cstheme="minorHAnsi"/>
                <w:sz w:val="20"/>
                <w:szCs w:val="20"/>
                <w:lang w:val="en-US"/>
              </w:rPr>
              <w:t>1, 598</w:t>
            </w:r>
          </w:p>
        </w:tc>
        <w:tc>
          <w:tcPr>
            <w:tcW w:w="628" w:type="dxa"/>
          </w:tcPr>
          <w:p w14:paraId="37889A00" w14:textId="27ECACF4"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Pr>
          <w:p w14:paraId="0E88D116" w14:textId="3DB3C6B6" w:rsidR="005343CE" w:rsidRPr="00233346" w:rsidRDefault="005343CE" w:rsidP="005343CE">
            <w:pPr>
              <w:jc w:val="center"/>
              <w:rPr>
                <w:rFonts w:cstheme="minorHAnsi"/>
                <w:sz w:val="20"/>
                <w:szCs w:val="20"/>
                <w:lang w:val="en-US"/>
              </w:rPr>
            </w:pPr>
            <w:r w:rsidRPr="00233346">
              <w:rPr>
                <w:rFonts w:cstheme="minorHAnsi"/>
                <w:sz w:val="20"/>
                <w:szCs w:val="20"/>
                <w:lang w:val="en-US"/>
              </w:rPr>
              <w:t>0.06</w:t>
            </w:r>
          </w:p>
        </w:tc>
      </w:tr>
      <w:tr w:rsidR="005343CE" w:rsidRPr="00233346" w14:paraId="4E3E0DD4" w14:textId="77777777" w:rsidTr="006439C4">
        <w:tc>
          <w:tcPr>
            <w:tcW w:w="1423" w:type="dxa"/>
          </w:tcPr>
          <w:p w14:paraId="2D644808" w14:textId="77777777" w:rsidR="005343CE" w:rsidRPr="00233346" w:rsidRDefault="005343CE" w:rsidP="005343CE">
            <w:pPr>
              <w:rPr>
                <w:rFonts w:cstheme="minorHAnsi"/>
                <w:sz w:val="20"/>
                <w:szCs w:val="20"/>
                <w:lang w:val="en-US"/>
              </w:rPr>
            </w:pPr>
            <w:r w:rsidRPr="00233346">
              <w:rPr>
                <w:rFonts w:cstheme="minorHAnsi"/>
                <w:sz w:val="20"/>
                <w:szCs w:val="20"/>
                <w:lang w:val="en-US"/>
              </w:rPr>
              <w:t>Generalized interpersonal trust</w:t>
            </w:r>
          </w:p>
        </w:tc>
        <w:tc>
          <w:tcPr>
            <w:tcW w:w="632" w:type="dxa"/>
          </w:tcPr>
          <w:p w14:paraId="7B2C1CFD" w14:textId="34DB0531" w:rsidR="005343CE" w:rsidRPr="00233346" w:rsidRDefault="005343CE" w:rsidP="005343CE">
            <w:pPr>
              <w:jc w:val="center"/>
              <w:rPr>
                <w:rFonts w:cstheme="minorHAnsi"/>
                <w:sz w:val="20"/>
                <w:szCs w:val="20"/>
                <w:lang w:val="en-US"/>
              </w:rPr>
            </w:pPr>
            <w:r w:rsidRPr="00233346">
              <w:rPr>
                <w:rFonts w:cstheme="minorHAnsi"/>
                <w:sz w:val="20"/>
                <w:szCs w:val="20"/>
                <w:lang w:val="en-US"/>
              </w:rPr>
              <w:t>3.23</w:t>
            </w:r>
          </w:p>
        </w:tc>
        <w:tc>
          <w:tcPr>
            <w:tcW w:w="633" w:type="dxa"/>
          </w:tcPr>
          <w:p w14:paraId="66611E0E" w14:textId="5162F0CE" w:rsidR="005343CE" w:rsidRPr="00233346" w:rsidRDefault="005343CE" w:rsidP="005343CE">
            <w:pPr>
              <w:jc w:val="center"/>
              <w:rPr>
                <w:rFonts w:cstheme="minorHAnsi"/>
                <w:sz w:val="20"/>
                <w:szCs w:val="20"/>
                <w:lang w:val="en-US"/>
              </w:rPr>
            </w:pPr>
            <w:r w:rsidRPr="00233346">
              <w:rPr>
                <w:rFonts w:cstheme="minorHAnsi"/>
                <w:sz w:val="20"/>
                <w:szCs w:val="20"/>
                <w:lang w:val="en-US"/>
              </w:rPr>
              <w:t>3, 580</w:t>
            </w:r>
          </w:p>
        </w:tc>
        <w:tc>
          <w:tcPr>
            <w:tcW w:w="632" w:type="dxa"/>
          </w:tcPr>
          <w:p w14:paraId="36CADA93" w14:textId="5BBCFE07"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c>
          <w:tcPr>
            <w:tcW w:w="633" w:type="dxa"/>
          </w:tcPr>
          <w:p w14:paraId="1F300AED" w14:textId="7C6A41A9"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c>
          <w:tcPr>
            <w:tcW w:w="835" w:type="dxa"/>
          </w:tcPr>
          <w:p w14:paraId="111FF18E" w14:textId="77777777" w:rsidR="005343CE" w:rsidRPr="00233346" w:rsidRDefault="005343CE" w:rsidP="005343CE">
            <w:pPr>
              <w:jc w:val="center"/>
              <w:rPr>
                <w:rFonts w:cstheme="minorHAnsi"/>
                <w:sz w:val="20"/>
                <w:szCs w:val="20"/>
                <w:lang w:val="en-US"/>
              </w:rPr>
            </w:pPr>
          </w:p>
        </w:tc>
        <w:tc>
          <w:tcPr>
            <w:tcW w:w="627" w:type="dxa"/>
          </w:tcPr>
          <w:p w14:paraId="118284B1" w14:textId="1365D88C" w:rsidR="005343CE" w:rsidRPr="00233346" w:rsidRDefault="005343CE" w:rsidP="005343CE">
            <w:pPr>
              <w:jc w:val="center"/>
              <w:rPr>
                <w:rFonts w:cstheme="minorHAnsi"/>
                <w:sz w:val="20"/>
                <w:szCs w:val="20"/>
                <w:lang w:val="en-US"/>
              </w:rPr>
            </w:pPr>
            <w:r w:rsidRPr="00233346">
              <w:rPr>
                <w:rFonts w:cstheme="minorHAnsi"/>
                <w:sz w:val="20"/>
                <w:szCs w:val="20"/>
                <w:lang w:val="en-US"/>
              </w:rPr>
              <w:t>2.31</w:t>
            </w:r>
          </w:p>
        </w:tc>
        <w:tc>
          <w:tcPr>
            <w:tcW w:w="628" w:type="dxa"/>
          </w:tcPr>
          <w:p w14:paraId="5729454E" w14:textId="453138EB" w:rsidR="005343CE" w:rsidRPr="00233346" w:rsidRDefault="005343CE" w:rsidP="005343CE">
            <w:pPr>
              <w:jc w:val="center"/>
              <w:rPr>
                <w:rFonts w:cstheme="minorHAnsi"/>
                <w:sz w:val="20"/>
                <w:szCs w:val="20"/>
                <w:lang w:val="en-US"/>
              </w:rPr>
            </w:pPr>
            <w:r w:rsidRPr="00233346">
              <w:rPr>
                <w:rFonts w:cstheme="minorHAnsi"/>
                <w:sz w:val="20"/>
                <w:szCs w:val="20"/>
                <w:lang w:val="en-US"/>
              </w:rPr>
              <w:t>1, 402</w:t>
            </w:r>
          </w:p>
        </w:tc>
        <w:tc>
          <w:tcPr>
            <w:tcW w:w="627" w:type="dxa"/>
          </w:tcPr>
          <w:p w14:paraId="6554945B" w14:textId="0C6162D8" w:rsidR="005343CE" w:rsidRPr="00233346" w:rsidRDefault="005343CE" w:rsidP="005343CE">
            <w:pPr>
              <w:jc w:val="center"/>
              <w:rPr>
                <w:rFonts w:cstheme="minorHAnsi"/>
                <w:sz w:val="20"/>
                <w:szCs w:val="20"/>
                <w:lang w:val="en-US"/>
              </w:rPr>
            </w:pPr>
            <w:r w:rsidRPr="00233346">
              <w:rPr>
                <w:rFonts w:cstheme="minorHAnsi"/>
                <w:sz w:val="20"/>
                <w:szCs w:val="20"/>
                <w:lang w:val="en-US"/>
              </w:rPr>
              <w:t>0.13</w:t>
            </w:r>
          </w:p>
        </w:tc>
        <w:tc>
          <w:tcPr>
            <w:tcW w:w="628" w:type="dxa"/>
          </w:tcPr>
          <w:p w14:paraId="78CC4AC9" w14:textId="0F19B949"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837" w:type="dxa"/>
          </w:tcPr>
          <w:p w14:paraId="505DF828" w14:textId="77777777" w:rsidR="005343CE" w:rsidRPr="00233346" w:rsidRDefault="005343CE" w:rsidP="005343CE">
            <w:pPr>
              <w:jc w:val="center"/>
              <w:rPr>
                <w:rFonts w:cstheme="minorHAnsi"/>
                <w:sz w:val="20"/>
                <w:szCs w:val="20"/>
                <w:lang w:val="en-US"/>
              </w:rPr>
            </w:pPr>
          </w:p>
        </w:tc>
        <w:tc>
          <w:tcPr>
            <w:tcW w:w="627" w:type="dxa"/>
          </w:tcPr>
          <w:p w14:paraId="4005E92D" w14:textId="68E5DD90" w:rsidR="005343CE" w:rsidRPr="00233346" w:rsidRDefault="005343CE" w:rsidP="005343CE">
            <w:pPr>
              <w:jc w:val="center"/>
              <w:rPr>
                <w:rFonts w:cstheme="minorHAnsi"/>
                <w:sz w:val="20"/>
                <w:szCs w:val="20"/>
                <w:lang w:val="en-US"/>
              </w:rPr>
            </w:pPr>
            <w:r w:rsidRPr="00233346">
              <w:rPr>
                <w:rFonts w:cstheme="minorHAnsi"/>
                <w:sz w:val="20"/>
                <w:szCs w:val="20"/>
                <w:lang w:val="en-US"/>
              </w:rPr>
              <w:t>0.96</w:t>
            </w:r>
          </w:p>
        </w:tc>
        <w:tc>
          <w:tcPr>
            <w:tcW w:w="628" w:type="dxa"/>
          </w:tcPr>
          <w:p w14:paraId="3DCF4A99" w14:textId="5571D86B" w:rsidR="005343CE" w:rsidRPr="00233346" w:rsidRDefault="005343CE" w:rsidP="005343CE">
            <w:pPr>
              <w:jc w:val="center"/>
              <w:rPr>
                <w:rFonts w:cstheme="minorHAnsi"/>
                <w:sz w:val="20"/>
                <w:szCs w:val="20"/>
                <w:lang w:val="en-US"/>
              </w:rPr>
            </w:pPr>
            <w:r w:rsidRPr="00233346">
              <w:rPr>
                <w:rFonts w:cstheme="minorHAnsi"/>
                <w:sz w:val="20"/>
                <w:szCs w:val="20"/>
                <w:lang w:val="en-US"/>
              </w:rPr>
              <w:t>3, 698</w:t>
            </w:r>
          </w:p>
        </w:tc>
        <w:tc>
          <w:tcPr>
            <w:tcW w:w="628" w:type="dxa"/>
          </w:tcPr>
          <w:p w14:paraId="546DB4F6" w14:textId="0B886B6C" w:rsidR="005343CE" w:rsidRPr="00233346" w:rsidRDefault="005343CE" w:rsidP="005343CE">
            <w:pPr>
              <w:jc w:val="center"/>
              <w:rPr>
                <w:rFonts w:cstheme="minorHAnsi"/>
                <w:sz w:val="20"/>
                <w:szCs w:val="20"/>
                <w:lang w:val="en-US"/>
              </w:rPr>
            </w:pPr>
            <w:r w:rsidRPr="00233346">
              <w:rPr>
                <w:rFonts w:cstheme="minorHAnsi"/>
                <w:sz w:val="20"/>
                <w:szCs w:val="20"/>
                <w:lang w:val="en-US"/>
              </w:rPr>
              <w:t>0.41</w:t>
            </w:r>
          </w:p>
        </w:tc>
        <w:tc>
          <w:tcPr>
            <w:tcW w:w="628" w:type="dxa"/>
          </w:tcPr>
          <w:p w14:paraId="0FC411FE" w14:textId="0B8DCCF4"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837" w:type="dxa"/>
          </w:tcPr>
          <w:p w14:paraId="6FF301D5" w14:textId="77777777" w:rsidR="005343CE" w:rsidRPr="00233346" w:rsidRDefault="005343CE" w:rsidP="005343CE">
            <w:pPr>
              <w:jc w:val="center"/>
              <w:rPr>
                <w:rFonts w:cstheme="minorHAnsi"/>
                <w:sz w:val="20"/>
                <w:szCs w:val="20"/>
                <w:lang w:val="en-US"/>
              </w:rPr>
            </w:pPr>
          </w:p>
        </w:tc>
        <w:tc>
          <w:tcPr>
            <w:tcW w:w="627" w:type="dxa"/>
          </w:tcPr>
          <w:p w14:paraId="589A29EF" w14:textId="59FC6164" w:rsidR="005343CE" w:rsidRPr="00233346" w:rsidRDefault="005343CE" w:rsidP="005343CE">
            <w:pPr>
              <w:jc w:val="center"/>
              <w:rPr>
                <w:rFonts w:cstheme="minorHAnsi"/>
                <w:sz w:val="20"/>
                <w:szCs w:val="20"/>
                <w:lang w:val="en-US"/>
              </w:rPr>
            </w:pPr>
            <w:r w:rsidRPr="00233346">
              <w:rPr>
                <w:rFonts w:cstheme="minorHAnsi"/>
                <w:sz w:val="20"/>
                <w:szCs w:val="20"/>
                <w:lang w:val="en-US"/>
              </w:rPr>
              <w:t>5.45</w:t>
            </w:r>
          </w:p>
        </w:tc>
        <w:tc>
          <w:tcPr>
            <w:tcW w:w="628" w:type="dxa"/>
          </w:tcPr>
          <w:p w14:paraId="2D47A2D9" w14:textId="42310E5F" w:rsidR="005343CE" w:rsidRPr="00233346" w:rsidRDefault="005343CE" w:rsidP="005343CE">
            <w:pPr>
              <w:jc w:val="center"/>
              <w:rPr>
                <w:rFonts w:cstheme="minorHAnsi"/>
                <w:sz w:val="20"/>
                <w:szCs w:val="20"/>
                <w:lang w:val="en-US"/>
              </w:rPr>
            </w:pPr>
            <w:r w:rsidRPr="00233346">
              <w:rPr>
                <w:rFonts w:cstheme="minorHAnsi"/>
                <w:sz w:val="20"/>
                <w:szCs w:val="20"/>
                <w:lang w:val="en-US"/>
              </w:rPr>
              <w:t>2, 598</w:t>
            </w:r>
          </w:p>
        </w:tc>
        <w:tc>
          <w:tcPr>
            <w:tcW w:w="628" w:type="dxa"/>
          </w:tcPr>
          <w:p w14:paraId="303F1D53" w14:textId="6F013291"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628" w:type="dxa"/>
          </w:tcPr>
          <w:p w14:paraId="0054BF5D" w14:textId="1BFDDFA3"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r>
      <w:tr w:rsidR="005343CE" w:rsidRPr="00233346" w14:paraId="25633F70" w14:textId="77777777" w:rsidTr="006439C4">
        <w:tc>
          <w:tcPr>
            <w:tcW w:w="1423" w:type="dxa"/>
          </w:tcPr>
          <w:p w14:paraId="223DB5F2" w14:textId="3A1D53CA" w:rsidR="005343CE" w:rsidRPr="00233346" w:rsidRDefault="005343CE" w:rsidP="005343CE">
            <w:pPr>
              <w:rPr>
                <w:rFonts w:cstheme="minorHAnsi"/>
                <w:sz w:val="20"/>
                <w:szCs w:val="20"/>
                <w:lang w:val="en-US"/>
              </w:rPr>
            </w:pPr>
            <w:r w:rsidRPr="00233346">
              <w:rPr>
                <w:rFonts w:cstheme="minorHAnsi"/>
                <w:sz w:val="20"/>
                <w:szCs w:val="20"/>
                <w:lang w:val="en-US"/>
              </w:rPr>
              <w:t>Voice * Age group</w:t>
            </w:r>
          </w:p>
        </w:tc>
        <w:tc>
          <w:tcPr>
            <w:tcW w:w="632" w:type="dxa"/>
          </w:tcPr>
          <w:p w14:paraId="3479DAB5" w14:textId="75792689" w:rsidR="005343CE" w:rsidRPr="00233346" w:rsidRDefault="005343CE" w:rsidP="005343CE">
            <w:pPr>
              <w:jc w:val="center"/>
              <w:rPr>
                <w:rFonts w:cstheme="minorHAnsi"/>
                <w:sz w:val="20"/>
                <w:szCs w:val="20"/>
                <w:lang w:val="en-US"/>
              </w:rPr>
            </w:pPr>
            <w:r w:rsidRPr="00233346">
              <w:rPr>
                <w:rFonts w:cstheme="minorHAnsi"/>
                <w:sz w:val="20"/>
                <w:szCs w:val="20"/>
                <w:lang w:val="en-US"/>
              </w:rPr>
              <w:t>1.07</w:t>
            </w:r>
          </w:p>
        </w:tc>
        <w:tc>
          <w:tcPr>
            <w:tcW w:w="633" w:type="dxa"/>
          </w:tcPr>
          <w:p w14:paraId="41C82AC5" w14:textId="43C84A0F" w:rsidR="005343CE" w:rsidRPr="00233346" w:rsidRDefault="005343CE" w:rsidP="005343CE">
            <w:pPr>
              <w:jc w:val="center"/>
              <w:rPr>
                <w:rFonts w:cstheme="minorHAnsi"/>
                <w:sz w:val="20"/>
                <w:szCs w:val="20"/>
                <w:lang w:val="en-US"/>
              </w:rPr>
            </w:pPr>
            <w:r w:rsidRPr="00233346">
              <w:rPr>
                <w:rFonts w:cstheme="minorHAnsi"/>
                <w:sz w:val="20"/>
                <w:szCs w:val="20"/>
                <w:lang w:val="en-US"/>
              </w:rPr>
              <w:t>4, 580</w:t>
            </w:r>
          </w:p>
        </w:tc>
        <w:tc>
          <w:tcPr>
            <w:tcW w:w="632" w:type="dxa"/>
          </w:tcPr>
          <w:p w14:paraId="371D9950" w14:textId="75CDF7B0" w:rsidR="005343CE" w:rsidRPr="00233346" w:rsidRDefault="005343CE" w:rsidP="005343CE">
            <w:pPr>
              <w:jc w:val="center"/>
              <w:rPr>
                <w:rFonts w:cstheme="minorHAnsi"/>
                <w:sz w:val="20"/>
                <w:szCs w:val="20"/>
                <w:lang w:val="en-US"/>
              </w:rPr>
            </w:pPr>
            <w:r w:rsidRPr="00233346">
              <w:rPr>
                <w:rFonts w:cstheme="minorHAnsi"/>
                <w:sz w:val="20"/>
                <w:szCs w:val="20"/>
                <w:lang w:val="en-US"/>
              </w:rPr>
              <w:t>0.37</w:t>
            </w:r>
          </w:p>
        </w:tc>
        <w:tc>
          <w:tcPr>
            <w:tcW w:w="633" w:type="dxa"/>
          </w:tcPr>
          <w:p w14:paraId="058F726D" w14:textId="79A41DC2"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835" w:type="dxa"/>
          </w:tcPr>
          <w:p w14:paraId="6B256356" w14:textId="77777777" w:rsidR="005343CE" w:rsidRPr="00233346" w:rsidRDefault="005343CE" w:rsidP="005343CE">
            <w:pPr>
              <w:jc w:val="center"/>
              <w:rPr>
                <w:rFonts w:cstheme="minorHAnsi"/>
                <w:sz w:val="20"/>
                <w:szCs w:val="20"/>
                <w:lang w:val="en-US"/>
              </w:rPr>
            </w:pPr>
          </w:p>
        </w:tc>
        <w:tc>
          <w:tcPr>
            <w:tcW w:w="627" w:type="dxa"/>
          </w:tcPr>
          <w:p w14:paraId="1460CCBC" w14:textId="2816A160" w:rsidR="005343CE" w:rsidRPr="00233346" w:rsidRDefault="005343CE" w:rsidP="005343CE">
            <w:pPr>
              <w:jc w:val="center"/>
              <w:rPr>
                <w:rFonts w:cstheme="minorHAnsi"/>
                <w:sz w:val="20"/>
                <w:szCs w:val="20"/>
                <w:lang w:val="en-US"/>
              </w:rPr>
            </w:pPr>
            <w:r w:rsidRPr="00233346">
              <w:rPr>
                <w:rFonts w:cstheme="minorHAnsi"/>
                <w:sz w:val="20"/>
                <w:szCs w:val="20"/>
                <w:lang w:val="en-US"/>
              </w:rPr>
              <w:t>0.77</w:t>
            </w:r>
          </w:p>
        </w:tc>
        <w:tc>
          <w:tcPr>
            <w:tcW w:w="628" w:type="dxa"/>
          </w:tcPr>
          <w:p w14:paraId="609B10C0" w14:textId="0739AA22" w:rsidR="005343CE" w:rsidRPr="00233346" w:rsidRDefault="005343CE" w:rsidP="005343CE">
            <w:pPr>
              <w:jc w:val="center"/>
              <w:rPr>
                <w:rFonts w:cstheme="minorHAnsi"/>
                <w:sz w:val="20"/>
                <w:szCs w:val="20"/>
                <w:lang w:val="en-US"/>
              </w:rPr>
            </w:pPr>
            <w:r w:rsidRPr="00233346">
              <w:rPr>
                <w:rFonts w:cstheme="minorHAnsi"/>
                <w:sz w:val="20"/>
                <w:szCs w:val="20"/>
                <w:lang w:val="en-US"/>
              </w:rPr>
              <w:t>4, 402</w:t>
            </w:r>
          </w:p>
        </w:tc>
        <w:tc>
          <w:tcPr>
            <w:tcW w:w="627" w:type="dxa"/>
          </w:tcPr>
          <w:p w14:paraId="37DE8864" w14:textId="4A408E0D" w:rsidR="005343CE" w:rsidRPr="00233346" w:rsidRDefault="005343CE" w:rsidP="005343CE">
            <w:pPr>
              <w:jc w:val="center"/>
              <w:rPr>
                <w:rFonts w:cstheme="minorHAnsi"/>
                <w:sz w:val="20"/>
                <w:szCs w:val="20"/>
                <w:lang w:val="en-US"/>
              </w:rPr>
            </w:pPr>
            <w:r w:rsidRPr="00233346">
              <w:rPr>
                <w:rFonts w:cstheme="minorHAnsi"/>
                <w:sz w:val="20"/>
                <w:szCs w:val="20"/>
                <w:lang w:val="en-US"/>
              </w:rPr>
              <w:t>0.54</w:t>
            </w:r>
          </w:p>
        </w:tc>
        <w:tc>
          <w:tcPr>
            <w:tcW w:w="628" w:type="dxa"/>
          </w:tcPr>
          <w:p w14:paraId="6F233AB8" w14:textId="29966F4D"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837" w:type="dxa"/>
          </w:tcPr>
          <w:p w14:paraId="35908F3E" w14:textId="77777777" w:rsidR="005343CE" w:rsidRPr="00233346" w:rsidRDefault="005343CE" w:rsidP="005343CE">
            <w:pPr>
              <w:jc w:val="center"/>
              <w:rPr>
                <w:rFonts w:cstheme="minorHAnsi"/>
                <w:sz w:val="20"/>
                <w:szCs w:val="20"/>
                <w:lang w:val="en-US"/>
              </w:rPr>
            </w:pPr>
          </w:p>
        </w:tc>
        <w:tc>
          <w:tcPr>
            <w:tcW w:w="627" w:type="dxa"/>
          </w:tcPr>
          <w:p w14:paraId="05D414AB" w14:textId="0B38AA01" w:rsidR="005343CE" w:rsidRPr="00233346" w:rsidRDefault="005343CE" w:rsidP="005343CE">
            <w:pPr>
              <w:jc w:val="center"/>
              <w:rPr>
                <w:rFonts w:cstheme="minorHAnsi"/>
                <w:sz w:val="20"/>
                <w:szCs w:val="20"/>
                <w:lang w:val="en-US"/>
              </w:rPr>
            </w:pPr>
            <w:r w:rsidRPr="00233346">
              <w:rPr>
                <w:rFonts w:cstheme="minorHAnsi"/>
                <w:sz w:val="20"/>
                <w:szCs w:val="20"/>
                <w:lang w:val="en-US"/>
              </w:rPr>
              <w:t>1.15</w:t>
            </w:r>
          </w:p>
        </w:tc>
        <w:tc>
          <w:tcPr>
            <w:tcW w:w="628" w:type="dxa"/>
          </w:tcPr>
          <w:p w14:paraId="3429A11D" w14:textId="17DE915A" w:rsidR="005343CE" w:rsidRPr="00233346" w:rsidRDefault="005343CE" w:rsidP="005343CE">
            <w:pPr>
              <w:jc w:val="center"/>
              <w:rPr>
                <w:rFonts w:cstheme="minorHAnsi"/>
                <w:sz w:val="20"/>
                <w:szCs w:val="20"/>
                <w:lang w:val="en-US"/>
              </w:rPr>
            </w:pPr>
            <w:r w:rsidRPr="00233346">
              <w:rPr>
                <w:rFonts w:cstheme="minorHAnsi"/>
                <w:sz w:val="20"/>
                <w:szCs w:val="20"/>
                <w:lang w:val="en-US"/>
              </w:rPr>
              <w:t>4, 698</w:t>
            </w:r>
          </w:p>
        </w:tc>
        <w:tc>
          <w:tcPr>
            <w:tcW w:w="628" w:type="dxa"/>
          </w:tcPr>
          <w:p w14:paraId="3C16A9D4" w14:textId="507AEAE2" w:rsidR="005343CE" w:rsidRPr="00233346" w:rsidRDefault="005343CE" w:rsidP="005343CE">
            <w:pPr>
              <w:jc w:val="center"/>
              <w:rPr>
                <w:rFonts w:cstheme="minorHAnsi"/>
                <w:sz w:val="20"/>
                <w:szCs w:val="20"/>
                <w:lang w:val="en-US"/>
              </w:rPr>
            </w:pPr>
            <w:r w:rsidRPr="00233346">
              <w:rPr>
                <w:rFonts w:cstheme="minorHAnsi"/>
                <w:sz w:val="20"/>
                <w:szCs w:val="20"/>
                <w:lang w:val="en-US"/>
              </w:rPr>
              <w:t>0.33</w:t>
            </w:r>
          </w:p>
        </w:tc>
        <w:tc>
          <w:tcPr>
            <w:tcW w:w="628" w:type="dxa"/>
          </w:tcPr>
          <w:p w14:paraId="4C7E111E" w14:textId="1691BAFE"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837" w:type="dxa"/>
          </w:tcPr>
          <w:p w14:paraId="1B638358" w14:textId="77777777" w:rsidR="005343CE" w:rsidRPr="00233346" w:rsidRDefault="005343CE" w:rsidP="005343CE">
            <w:pPr>
              <w:jc w:val="center"/>
              <w:rPr>
                <w:rFonts w:cstheme="minorHAnsi"/>
                <w:sz w:val="20"/>
                <w:szCs w:val="20"/>
                <w:lang w:val="en-US"/>
              </w:rPr>
            </w:pPr>
          </w:p>
        </w:tc>
        <w:tc>
          <w:tcPr>
            <w:tcW w:w="627" w:type="dxa"/>
          </w:tcPr>
          <w:p w14:paraId="53B27978" w14:textId="6FBF6269" w:rsidR="005343CE" w:rsidRPr="00233346" w:rsidRDefault="005343CE" w:rsidP="005343CE">
            <w:pPr>
              <w:jc w:val="center"/>
              <w:rPr>
                <w:rFonts w:cstheme="minorHAnsi"/>
                <w:sz w:val="20"/>
                <w:szCs w:val="20"/>
                <w:lang w:val="en-US"/>
              </w:rPr>
            </w:pPr>
            <w:r w:rsidRPr="00233346">
              <w:rPr>
                <w:rFonts w:cstheme="minorHAnsi"/>
                <w:sz w:val="20"/>
                <w:szCs w:val="20"/>
                <w:lang w:val="en-US"/>
              </w:rPr>
              <w:t>0.27</w:t>
            </w:r>
          </w:p>
        </w:tc>
        <w:tc>
          <w:tcPr>
            <w:tcW w:w="628" w:type="dxa"/>
          </w:tcPr>
          <w:p w14:paraId="00EADAC5" w14:textId="1C2F4291" w:rsidR="005343CE" w:rsidRPr="00233346" w:rsidRDefault="005343CE" w:rsidP="005343CE">
            <w:pPr>
              <w:jc w:val="center"/>
              <w:rPr>
                <w:rFonts w:cstheme="minorHAnsi"/>
                <w:sz w:val="20"/>
                <w:szCs w:val="20"/>
                <w:lang w:val="en-US"/>
              </w:rPr>
            </w:pPr>
            <w:r w:rsidRPr="00233346">
              <w:rPr>
                <w:rFonts w:cstheme="minorHAnsi"/>
                <w:sz w:val="20"/>
                <w:szCs w:val="20"/>
                <w:lang w:val="en-US"/>
              </w:rPr>
              <w:t>4, 598</w:t>
            </w:r>
          </w:p>
        </w:tc>
        <w:tc>
          <w:tcPr>
            <w:tcW w:w="628" w:type="dxa"/>
          </w:tcPr>
          <w:p w14:paraId="4CD779CD" w14:textId="5C198838" w:rsidR="005343CE" w:rsidRPr="00233346" w:rsidRDefault="005343CE" w:rsidP="005343CE">
            <w:pPr>
              <w:jc w:val="center"/>
              <w:rPr>
                <w:rFonts w:cstheme="minorHAnsi"/>
                <w:sz w:val="20"/>
                <w:szCs w:val="20"/>
                <w:lang w:val="en-US"/>
              </w:rPr>
            </w:pPr>
            <w:r w:rsidRPr="00233346">
              <w:rPr>
                <w:rFonts w:cstheme="minorHAnsi"/>
                <w:sz w:val="20"/>
                <w:szCs w:val="20"/>
                <w:lang w:val="en-US"/>
              </w:rPr>
              <w:t>0.90</w:t>
            </w:r>
          </w:p>
        </w:tc>
        <w:tc>
          <w:tcPr>
            <w:tcW w:w="628" w:type="dxa"/>
          </w:tcPr>
          <w:p w14:paraId="01689D32" w14:textId="5A8BBA7D"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r>
      <w:tr w:rsidR="005343CE" w:rsidRPr="00233346" w14:paraId="0F855E8F" w14:textId="77777777" w:rsidTr="005D3F68">
        <w:tc>
          <w:tcPr>
            <w:tcW w:w="1423" w:type="dxa"/>
          </w:tcPr>
          <w:p w14:paraId="3FFF9789" w14:textId="12243A9C" w:rsidR="005343CE" w:rsidRPr="00233346" w:rsidRDefault="005343CE" w:rsidP="005343CE">
            <w:pPr>
              <w:rPr>
                <w:rFonts w:cstheme="minorHAnsi"/>
                <w:sz w:val="20"/>
                <w:szCs w:val="20"/>
                <w:lang w:val="en-US"/>
              </w:rPr>
            </w:pPr>
            <w:r w:rsidRPr="00233346">
              <w:rPr>
                <w:rFonts w:cstheme="minorHAnsi"/>
                <w:sz w:val="20"/>
                <w:szCs w:val="20"/>
                <w:lang w:val="en-US"/>
              </w:rPr>
              <w:t>Transparency in rationale * Age group</w:t>
            </w:r>
          </w:p>
        </w:tc>
        <w:tc>
          <w:tcPr>
            <w:tcW w:w="632" w:type="dxa"/>
          </w:tcPr>
          <w:p w14:paraId="4B653198" w14:textId="3D7E27B3" w:rsidR="005343CE" w:rsidRPr="00233346" w:rsidRDefault="005343CE" w:rsidP="005343CE">
            <w:pPr>
              <w:jc w:val="center"/>
              <w:rPr>
                <w:rFonts w:cstheme="minorHAnsi"/>
                <w:sz w:val="20"/>
                <w:szCs w:val="20"/>
                <w:lang w:val="en-US"/>
              </w:rPr>
            </w:pPr>
            <w:r w:rsidRPr="00233346">
              <w:rPr>
                <w:rFonts w:cstheme="minorHAnsi"/>
                <w:sz w:val="20"/>
                <w:szCs w:val="20"/>
                <w:lang w:val="en-US"/>
              </w:rPr>
              <w:t>0.09</w:t>
            </w:r>
          </w:p>
        </w:tc>
        <w:tc>
          <w:tcPr>
            <w:tcW w:w="633" w:type="dxa"/>
          </w:tcPr>
          <w:p w14:paraId="042C715C" w14:textId="2BC5D326" w:rsidR="005343CE" w:rsidRPr="00233346" w:rsidRDefault="005343CE" w:rsidP="005343CE">
            <w:pPr>
              <w:jc w:val="center"/>
              <w:rPr>
                <w:rFonts w:cstheme="minorHAnsi"/>
                <w:sz w:val="20"/>
                <w:szCs w:val="20"/>
                <w:lang w:val="en-US"/>
              </w:rPr>
            </w:pPr>
            <w:r w:rsidRPr="00233346">
              <w:rPr>
                <w:rFonts w:cstheme="minorHAnsi"/>
                <w:sz w:val="20"/>
                <w:szCs w:val="20"/>
                <w:lang w:val="en-US"/>
              </w:rPr>
              <w:t>2, 580</w:t>
            </w:r>
          </w:p>
        </w:tc>
        <w:tc>
          <w:tcPr>
            <w:tcW w:w="632" w:type="dxa"/>
          </w:tcPr>
          <w:p w14:paraId="3805816E" w14:textId="5F421977" w:rsidR="005343CE" w:rsidRPr="00233346" w:rsidRDefault="005343CE" w:rsidP="005343CE">
            <w:pPr>
              <w:jc w:val="center"/>
              <w:rPr>
                <w:rFonts w:cstheme="minorHAnsi"/>
                <w:sz w:val="20"/>
                <w:szCs w:val="20"/>
                <w:lang w:val="en-US"/>
              </w:rPr>
            </w:pPr>
            <w:r w:rsidRPr="00233346">
              <w:rPr>
                <w:rFonts w:cstheme="minorHAnsi"/>
                <w:sz w:val="20"/>
                <w:szCs w:val="20"/>
                <w:lang w:val="en-US"/>
              </w:rPr>
              <w:t>0.91</w:t>
            </w:r>
          </w:p>
        </w:tc>
        <w:tc>
          <w:tcPr>
            <w:tcW w:w="633" w:type="dxa"/>
          </w:tcPr>
          <w:p w14:paraId="46433CD7" w14:textId="05D7E112"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835" w:type="dxa"/>
          </w:tcPr>
          <w:p w14:paraId="1C81E2D1" w14:textId="77777777" w:rsidR="005343CE" w:rsidRPr="00233346" w:rsidRDefault="005343CE" w:rsidP="005343CE">
            <w:pPr>
              <w:jc w:val="center"/>
              <w:rPr>
                <w:rFonts w:cstheme="minorHAnsi"/>
                <w:sz w:val="20"/>
                <w:szCs w:val="20"/>
                <w:lang w:val="en-US"/>
              </w:rPr>
            </w:pPr>
          </w:p>
        </w:tc>
        <w:tc>
          <w:tcPr>
            <w:tcW w:w="627" w:type="dxa"/>
          </w:tcPr>
          <w:p w14:paraId="3DE7362E" w14:textId="45E22629" w:rsidR="005343CE" w:rsidRPr="00233346" w:rsidRDefault="005343CE" w:rsidP="005343CE">
            <w:pPr>
              <w:jc w:val="center"/>
              <w:rPr>
                <w:rFonts w:cstheme="minorHAnsi"/>
                <w:sz w:val="20"/>
                <w:szCs w:val="20"/>
                <w:lang w:val="en-US"/>
              </w:rPr>
            </w:pPr>
            <w:r w:rsidRPr="00233346">
              <w:rPr>
                <w:rFonts w:cstheme="minorHAnsi"/>
                <w:sz w:val="20"/>
                <w:szCs w:val="20"/>
                <w:lang w:val="en-US"/>
              </w:rPr>
              <w:t>3.60</w:t>
            </w:r>
          </w:p>
        </w:tc>
        <w:tc>
          <w:tcPr>
            <w:tcW w:w="628" w:type="dxa"/>
          </w:tcPr>
          <w:p w14:paraId="6A165CC6" w14:textId="0FDEDCB2" w:rsidR="005343CE" w:rsidRPr="00233346" w:rsidRDefault="005343CE" w:rsidP="005343CE">
            <w:pPr>
              <w:jc w:val="center"/>
              <w:rPr>
                <w:rFonts w:cstheme="minorHAnsi"/>
                <w:sz w:val="20"/>
                <w:szCs w:val="20"/>
                <w:lang w:val="en-US"/>
              </w:rPr>
            </w:pPr>
            <w:r w:rsidRPr="00233346">
              <w:rPr>
                <w:rFonts w:cstheme="minorHAnsi"/>
                <w:sz w:val="20"/>
                <w:szCs w:val="20"/>
                <w:lang w:val="en-US"/>
              </w:rPr>
              <w:t>2, 402</w:t>
            </w:r>
          </w:p>
        </w:tc>
        <w:tc>
          <w:tcPr>
            <w:tcW w:w="627" w:type="dxa"/>
          </w:tcPr>
          <w:p w14:paraId="76F1FE81" w14:textId="73C55E6B" w:rsidR="005343CE" w:rsidRPr="00233346" w:rsidRDefault="005343CE" w:rsidP="005343CE">
            <w:pPr>
              <w:jc w:val="center"/>
              <w:rPr>
                <w:rFonts w:cstheme="minorHAnsi"/>
                <w:sz w:val="20"/>
                <w:szCs w:val="20"/>
                <w:lang w:val="en-US"/>
              </w:rPr>
            </w:pPr>
            <w:r w:rsidRPr="00233346">
              <w:rPr>
                <w:rFonts w:cstheme="minorHAnsi"/>
                <w:sz w:val="20"/>
                <w:szCs w:val="20"/>
                <w:lang w:val="en-US"/>
              </w:rPr>
              <w:t>0.03</w:t>
            </w:r>
          </w:p>
        </w:tc>
        <w:tc>
          <w:tcPr>
            <w:tcW w:w="628" w:type="dxa"/>
          </w:tcPr>
          <w:p w14:paraId="3CBD8E41" w14:textId="75C43331"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c>
          <w:tcPr>
            <w:tcW w:w="837" w:type="dxa"/>
          </w:tcPr>
          <w:p w14:paraId="4F0722F6" w14:textId="77777777" w:rsidR="005343CE" w:rsidRPr="00233346" w:rsidRDefault="005343CE" w:rsidP="005343CE">
            <w:pPr>
              <w:jc w:val="center"/>
              <w:rPr>
                <w:rFonts w:cstheme="minorHAnsi"/>
                <w:sz w:val="20"/>
                <w:szCs w:val="20"/>
                <w:lang w:val="en-US"/>
              </w:rPr>
            </w:pPr>
          </w:p>
        </w:tc>
        <w:tc>
          <w:tcPr>
            <w:tcW w:w="627" w:type="dxa"/>
          </w:tcPr>
          <w:p w14:paraId="5FD51EEB" w14:textId="02ECD69D" w:rsidR="005343CE" w:rsidRPr="00233346" w:rsidRDefault="005343CE" w:rsidP="005343CE">
            <w:pPr>
              <w:jc w:val="center"/>
              <w:rPr>
                <w:rFonts w:cstheme="minorHAnsi"/>
                <w:sz w:val="20"/>
                <w:szCs w:val="20"/>
                <w:lang w:val="en-US"/>
              </w:rPr>
            </w:pPr>
            <w:r w:rsidRPr="00233346">
              <w:rPr>
                <w:rFonts w:cstheme="minorHAnsi"/>
                <w:sz w:val="20"/>
                <w:szCs w:val="20"/>
                <w:lang w:val="en-US"/>
              </w:rPr>
              <w:t>3.85</w:t>
            </w:r>
          </w:p>
        </w:tc>
        <w:tc>
          <w:tcPr>
            <w:tcW w:w="628" w:type="dxa"/>
          </w:tcPr>
          <w:p w14:paraId="0E0FF843" w14:textId="52F20998" w:rsidR="005343CE" w:rsidRPr="00233346" w:rsidRDefault="005343CE" w:rsidP="005343CE">
            <w:pPr>
              <w:jc w:val="center"/>
              <w:rPr>
                <w:rFonts w:cstheme="minorHAnsi"/>
                <w:sz w:val="20"/>
                <w:szCs w:val="20"/>
                <w:lang w:val="en-US"/>
              </w:rPr>
            </w:pPr>
            <w:r w:rsidRPr="00233346">
              <w:rPr>
                <w:rFonts w:cstheme="minorHAnsi"/>
                <w:sz w:val="20"/>
                <w:szCs w:val="20"/>
                <w:lang w:val="en-US"/>
              </w:rPr>
              <w:t>2, 698</w:t>
            </w:r>
          </w:p>
        </w:tc>
        <w:tc>
          <w:tcPr>
            <w:tcW w:w="628" w:type="dxa"/>
          </w:tcPr>
          <w:p w14:paraId="15B3E27B" w14:textId="2A66EDC8" w:rsidR="005343CE" w:rsidRPr="00233346" w:rsidRDefault="005343CE" w:rsidP="005343CE">
            <w:pPr>
              <w:jc w:val="center"/>
              <w:rPr>
                <w:rFonts w:cstheme="minorHAnsi"/>
                <w:sz w:val="20"/>
                <w:szCs w:val="20"/>
                <w:lang w:val="en-US"/>
              </w:rPr>
            </w:pPr>
            <w:r w:rsidRPr="00233346">
              <w:rPr>
                <w:rFonts w:cstheme="minorHAnsi"/>
                <w:sz w:val="20"/>
                <w:szCs w:val="20"/>
                <w:lang w:val="en-US"/>
              </w:rPr>
              <w:t>0.02</w:t>
            </w:r>
          </w:p>
        </w:tc>
        <w:tc>
          <w:tcPr>
            <w:tcW w:w="628" w:type="dxa"/>
          </w:tcPr>
          <w:p w14:paraId="31044EBE" w14:textId="49BCC8CE"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837" w:type="dxa"/>
          </w:tcPr>
          <w:p w14:paraId="0D4DA27F" w14:textId="77777777" w:rsidR="005343CE" w:rsidRPr="00233346" w:rsidRDefault="005343CE" w:rsidP="005343CE">
            <w:pPr>
              <w:jc w:val="center"/>
              <w:rPr>
                <w:rFonts w:cstheme="minorHAnsi"/>
                <w:sz w:val="20"/>
                <w:szCs w:val="20"/>
                <w:lang w:val="en-US"/>
              </w:rPr>
            </w:pPr>
          </w:p>
        </w:tc>
        <w:tc>
          <w:tcPr>
            <w:tcW w:w="627" w:type="dxa"/>
          </w:tcPr>
          <w:p w14:paraId="765FA2F2" w14:textId="6A7054AF" w:rsidR="005343CE" w:rsidRPr="00233346" w:rsidRDefault="005343CE" w:rsidP="005343CE">
            <w:pPr>
              <w:jc w:val="center"/>
              <w:rPr>
                <w:rFonts w:cstheme="minorHAnsi"/>
                <w:sz w:val="20"/>
                <w:szCs w:val="20"/>
                <w:lang w:val="en-US"/>
              </w:rPr>
            </w:pPr>
            <w:r w:rsidRPr="00233346">
              <w:rPr>
                <w:rFonts w:cstheme="minorHAnsi"/>
                <w:sz w:val="20"/>
                <w:szCs w:val="20"/>
                <w:lang w:val="en-US"/>
              </w:rPr>
              <w:t>3.13</w:t>
            </w:r>
          </w:p>
        </w:tc>
        <w:tc>
          <w:tcPr>
            <w:tcW w:w="628" w:type="dxa"/>
          </w:tcPr>
          <w:p w14:paraId="4DFB22B0" w14:textId="726DB335" w:rsidR="005343CE" w:rsidRPr="00233346" w:rsidRDefault="005343CE" w:rsidP="005343CE">
            <w:pPr>
              <w:jc w:val="center"/>
              <w:rPr>
                <w:rFonts w:cstheme="minorHAnsi"/>
                <w:sz w:val="20"/>
                <w:szCs w:val="20"/>
                <w:lang w:val="en-US"/>
              </w:rPr>
            </w:pPr>
            <w:r w:rsidRPr="00233346">
              <w:rPr>
                <w:rFonts w:cstheme="minorHAnsi"/>
                <w:sz w:val="20"/>
                <w:szCs w:val="20"/>
                <w:lang w:val="en-US"/>
              </w:rPr>
              <w:t>2, 598</w:t>
            </w:r>
          </w:p>
        </w:tc>
        <w:tc>
          <w:tcPr>
            <w:tcW w:w="628" w:type="dxa"/>
          </w:tcPr>
          <w:p w14:paraId="366E8EAF" w14:textId="7580FF32" w:rsidR="005343CE" w:rsidRPr="00233346" w:rsidRDefault="005343CE" w:rsidP="005343CE">
            <w:pPr>
              <w:jc w:val="center"/>
              <w:rPr>
                <w:rFonts w:cstheme="minorHAnsi"/>
                <w:sz w:val="20"/>
                <w:szCs w:val="20"/>
                <w:lang w:val="en-US"/>
              </w:rPr>
            </w:pPr>
            <w:r w:rsidRPr="00233346">
              <w:rPr>
                <w:rFonts w:cstheme="minorHAnsi"/>
                <w:sz w:val="20"/>
                <w:szCs w:val="20"/>
                <w:lang w:val="en-US"/>
              </w:rPr>
              <w:t>0.04</w:t>
            </w:r>
          </w:p>
        </w:tc>
        <w:tc>
          <w:tcPr>
            <w:tcW w:w="628" w:type="dxa"/>
          </w:tcPr>
          <w:p w14:paraId="4A6493C2" w14:textId="70CB269C"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r>
      <w:tr w:rsidR="005343CE" w:rsidRPr="00233346" w14:paraId="25C2F454" w14:textId="77777777" w:rsidTr="005D3F68">
        <w:tc>
          <w:tcPr>
            <w:tcW w:w="1423" w:type="dxa"/>
            <w:tcBorders>
              <w:bottom w:val="single" w:sz="4" w:space="0" w:color="auto"/>
            </w:tcBorders>
          </w:tcPr>
          <w:p w14:paraId="4F89521C" w14:textId="12E93E6D" w:rsidR="005343CE" w:rsidRPr="00233346" w:rsidRDefault="005343CE" w:rsidP="005343CE">
            <w:pPr>
              <w:rPr>
                <w:rFonts w:cstheme="minorHAnsi"/>
                <w:sz w:val="20"/>
                <w:szCs w:val="20"/>
                <w:lang w:val="en-US"/>
              </w:rPr>
            </w:pPr>
            <w:r w:rsidRPr="00233346">
              <w:rPr>
                <w:rFonts w:cstheme="minorHAnsi"/>
                <w:sz w:val="20"/>
                <w:szCs w:val="20"/>
                <w:lang w:val="en-US"/>
              </w:rPr>
              <w:t>Predictable framework * Age group</w:t>
            </w:r>
          </w:p>
        </w:tc>
        <w:tc>
          <w:tcPr>
            <w:tcW w:w="632" w:type="dxa"/>
            <w:tcBorders>
              <w:bottom w:val="single" w:sz="4" w:space="0" w:color="auto"/>
            </w:tcBorders>
          </w:tcPr>
          <w:p w14:paraId="621FDA48" w14:textId="3C951BD8" w:rsidR="005343CE" w:rsidRPr="00233346" w:rsidRDefault="005343CE" w:rsidP="005343CE">
            <w:pPr>
              <w:jc w:val="center"/>
              <w:rPr>
                <w:rFonts w:cstheme="minorHAnsi"/>
                <w:sz w:val="20"/>
                <w:szCs w:val="20"/>
                <w:lang w:val="en-US"/>
              </w:rPr>
            </w:pPr>
            <w:r w:rsidRPr="00233346">
              <w:rPr>
                <w:rFonts w:cstheme="minorHAnsi"/>
                <w:sz w:val="20"/>
                <w:szCs w:val="20"/>
                <w:lang w:val="en-US"/>
              </w:rPr>
              <w:t>1.74</w:t>
            </w:r>
          </w:p>
        </w:tc>
        <w:tc>
          <w:tcPr>
            <w:tcW w:w="633" w:type="dxa"/>
            <w:tcBorders>
              <w:bottom w:val="single" w:sz="4" w:space="0" w:color="auto"/>
            </w:tcBorders>
          </w:tcPr>
          <w:p w14:paraId="7B05DB63" w14:textId="3F59F9F9" w:rsidR="005343CE" w:rsidRPr="00233346" w:rsidRDefault="005343CE" w:rsidP="005343CE">
            <w:pPr>
              <w:jc w:val="center"/>
              <w:rPr>
                <w:rFonts w:cstheme="minorHAnsi"/>
                <w:sz w:val="20"/>
                <w:szCs w:val="20"/>
                <w:lang w:val="en-US"/>
              </w:rPr>
            </w:pPr>
            <w:r w:rsidRPr="00233346">
              <w:rPr>
                <w:rFonts w:cstheme="minorHAnsi"/>
                <w:sz w:val="20"/>
                <w:szCs w:val="20"/>
                <w:lang w:val="en-US"/>
              </w:rPr>
              <w:t>2, 580</w:t>
            </w:r>
          </w:p>
        </w:tc>
        <w:tc>
          <w:tcPr>
            <w:tcW w:w="632" w:type="dxa"/>
            <w:tcBorders>
              <w:bottom w:val="single" w:sz="4" w:space="0" w:color="auto"/>
            </w:tcBorders>
          </w:tcPr>
          <w:p w14:paraId="2ABE6000" w14:textId="79D78A63" w:rsidR="005343CE" w:rsidRPr="00233346" w:rsidRDefault="005343CE" w:rsidP="005343CE">
            <w:pPr>
              <w:jc w:val="center"/>
              <w:rPr>
                <w:rFonts w:cstheme="minorHAnsi"/>
                <w:sz w:val="20"/>
                <w:szCs w:val="20"/>
                <w:lang w:val="en-US"/>
              </w:rPr>
            </w:pPr>
            <w:r w:rsidRPr="00233346">
              <w:rPr>
                <w:rFonts w:cstheme="minorHAnsi"/>
                <w:sz w:val="20"/>
                <w:szCs w:val="20"/>
                <w:lang w:val="en-US"/>
              </w:rPr>
              <w:t>0.18</w:t>
            </w:r>
          </w:p>
        </w:tc>
        <w:tc>
          <w:tcPr>
            <w:tcW w:w="633" w:type="dxa"/>
            <w:tcBorders>
              <w:bottom w:val="single" w:sz="4" w:space="0" w:color="auto"/>
            </w:tcBorders>
          </w:tcPr>
          <w:p w14:paraId="64759D5D" w14:textId="5CE4FC5D"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c>
          <w:tcPr>
            <w:tcW w:w="835" w:type="dxa"/>
            <w:tcBorders>
              <w:bottom w:val="single" w:sz="4" w:space="0" w:color="auto"/>
            </w:tcBorders>
          </w:tcPr>
          <w:p w14:paraId="0F22EFED" w14:textId="77777777" w:rsidR="005343CE" w:rsidRPr="00233346" w:rsidRDefault="005343CE" w:rsidP="005343CE">
            <w:pPr>
              <w:jc w:val="center"/>
              <w:rPr>
                <w:rFonts w:cstheme="minorHAnsi"/>
                <w:sz w:val="20"/>
                <w:szCs w:val="20"/>
                <w:lang w:val="en-US"/>
              </w:rPr>
            </w:pPr>
          </w:p>
        </w:tc>
        <w:tc>
          <w:tcPr>
            <w:tcW w:w="627" w:type="dxa"/>
            <w:tcBorders>
              <w:bottom w:val="single" w:sz="4" w:space="0" w:color="auto"/>
            </w:tcBorders>
          </w:tcPr>
          <w:p w14:paraId="4A5B033B" w14:textId="57B25420" w:rsidR="005343CE" w:rsidRPr="00233346" w:rsidRDefault="005343CE" w:rsidP="005343CE">
            <w:pPr>
              <w:jc w:val="center"/>
              <w:rPr>
                <w:rFonts w:cstheme="minorHAnsi"/>
                <w:sz w:val="20"/>
                <w:szCs w:val="20"/>
                <w:lang w:val="en-US"/>
              </w:rPr>
            </w:pPr>
            <w:r w:rsidRPr="00233346">
              <w:rPr>
                <w:rFonts w:cstheme="minorHAnsi"/>
                <w:sz w:val="20"/>
                <w:szCs w:val="20"/>
                <w:lang w:val="en-US"/>
              </w:rPr>
              <w:t>0.19</w:t>
            </w:r>
          </w:p>
        </w:tc>
        <w:tc>
          <w:tcPr>
            <w:tcW w:w="628" w:type="dxa"/>
            <w:tcBorders>
              <w:bottom w:val="single" w:sz="4" w:space="0" w:color="auto"/>
            </w:tcBorders>
          </w:tcPr>
          <w:p w14:paraId="2097C7C0" w14:textId="6F522F61" w:rsidR="005343CE" w:rsidRPr="00233346" w:rsidRDefault="005343CE" w:rsidP="005343CE">
            <w:pPr>
              <w:jc w:val="center"/>
              <w:rPr>
                <w:rFonts w:cstheme="minorHAnsi"/>
                <w:sz w:val="20"/>
                <w:szCs w:val="20"/>
                <w:lang w:val="en-US"/>
              </w:rPr>
            </w:pPr>
            <w:r w:rsidRPr="00233346">
              <w:rPr>
                <w:rFonts w:cstheme="minorHAnsi"/>
                <w:sz w:val="20"/>
                <w:szCs w:val="20"/>
                <w:lang w:val="en-US"/>
              </w:rPr>
              <w:t>2, 402</w:t>
            </w:r>
          </w:p>
        </w:tc>
        <w:tc>
          <w:tcPr>
            <w:tcW w:w="627" w:type="dxa"/>
            <w:tcBorders>
              <w:bottom w:val="single" w:sz="4" w:space="0" w:color="auto"/>
            </w:tcBorders>
          </w:tcPr>
          <w:p w14:paraId="79D6D801" w14:textId="3EF0A1B0" w:rsidR="005343CE" w:rsidRPr="00233346" w:rsidRDefault="005343CE" w:rsidP="005343CE">
            <w:pPr>
              <w:jc w:val="center"/>
              <w:rPr>
                <w:rFonts w:cstheme="minorHAnsi"/>
                <w:sz w:val="20"/>
                <w:szCs w:val="20"/>
                <w:lang w:val="en-US"/>
              </w:rPr>
            </w:pPr>
            <w:r w:rsidRPr="00233346">
              <w:rPr>
                <w:rFonts w:cstheme="minorHAnsi"/>
                <w:sz w:val="20"/>
                <w:szCs w:val="20"/>
                <w:lang w:val="en-US"/>
              </w:rPr>
              <w:t>0.83</w:t>
            </w:r>
          </w:p>
        </w:tc>
        <w:tc>
          <w:tcPr>
            <w:tcW w:w="628" w:type="dxa"/>
            <w:tcBorders>
              <w:bottom w:val="single" w:sz="4" w:space="0" w:color="auto"/>
            </w:tcBorders>
          </w:tcPr>
          <w:p w14:paraId="4229949A" w14:textId="3077A3BF"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837" w:type="dxa"/>
            <w:tcBorders>
              <w:bottom w:val="single" w:sz="4" w:space="0" w:color="auto"/>
            </w:tcBorders>
          </w:tcPr>
          <w:p w14:paraId="5036A3B2" w14:textId="77777777" w:rsidR="005343CE" w:rsidRPr="00233346" w:rsidRDefault="005343CE" w:rsidP="005343CE">
            <w:pPr>
              <w:jc w:val="center"/>
              <w:rPr>
                <w:rFonts w:cstheme="minorHAnsi"/>
                <w:sz w:val="20"/>
                <w:szCs w:val="20"/>
                <w:lang w:val="en-US"/>
              </w:rPr>
            </w:pPr>
          </w:p>
        </w:tc>
        <w:tc>
          <w:tcPr>
            <w:tcW w:w="627" w:type="dxa"/>
            <w:tcBorders>
              <w:bottom w:val="single" w:sz="4" w:space="0" w:color="auto"/>
            </w:tcBorders>
          </w:tcPr>
          <w:p w14:paraId="5B32D601" w14:textId="78D1A2CF" w:rsidR="005343CE" w:rsidRPr="00233346" w:rsidRDefault="005343CE" w:rsidP="005343CE">
            <w:pPr>
              <w:jc w:val="center"/>
              <w:rPr>
                <w:rFonts w:cstheme="minorHAnsi"/>
                <w:sz w:val="20"/>
                <w:szCs w:val="20"/>
                <w:lang w:val="en-US"/>
              </w:rPr>
            </w:pPr>
            <w:r w:rsidRPr="00233346">
              <w:rPr>
                <w:rFonts w:cstheme="minorHAnsi"/>
                <w:sz w:val="20"/>
                <w:szCs w:val="20"/>
                <w:lang w:val="en-US"/>
              </w:rPr>
              <w:t>0.99</w:t>
            </w:r>
          </w:p>
        </w:tc>
        <w:tc>
          <w:tcPr>
            <w:tcW w:w="628" w:type="dxa"/>
            <w:tcBorders>
              <w:bottom w:val="single" w:sz="4" w:space="0" w:color="auto"/>
            </w:tcBorders>
          </w:tcPr>
          <w:p w14:paraId="4848C53F" w14:textId="1D5FE9E5" w:rsidR="005343CE" w:rsidRPr="00233346" w:rsidRDefault="005343CE" w:rsidP="005343CE">
            <w:pPr>
              <w:jc w:val="center"/>
              <w:rPr>
                <w:rFonts w:cstheme="minorHAnsi"/>
                <w:sz w:val="20"/>
                <w:szCs w:val="20"/>
                <w:lang w:val="en-US"/>
              </w:rPr>
            </w:pPr>
            <w:r w:rsidRPr="00233346">
              <w:rPr>
                <w:rFonts w:cstheme="minorHAnsi"/>
                <w:sz w:val="20"/>
                <w:szCs w:val="20"/>
                <w:lang w:val="en-US"/>
              </w:rPr>
              <w:t>2, 698</w:t>
            </w:r>
          </w:p>
        </w:tc>
        <w:tc>
          <w:tcPr>
            <w:tcW w:w="628" w:type="dxa"/>
            <w:tcBorders>
              <w:bottom w:val="single" w:sz="4" w:space="0" w:color="auto"/>
            </w:tcBorders>
          </w:tcPr>
          <w:p w14:paraId="2AC3D668" w14:textId="039CB210" w:rsidR="005343CE" w:rsidRPr="00233346" w:rsidRDefault="005343CE" w:rsidP="005343CE">
            <w:pPr>
              <w:jc w:val="center"/>
              <w:rPr>
                <w:rFonts w:cstheme="minorHAnsi"/>
                <w:sz w:val="20"/>
                <w:szCs w:val="20"/>
                <w:lang w:val="en-US"/>
              </w:rPr>
            </w:pPr>
            <w:r w:rsidRPr="00233346">
              <w:rPr>
                <w:rFonts w:cstheme="minorHAnsi"/>
                <w:sz w:val="20"/>
                <w:szCs w:val="20"/>
                <w:lang w:val="en-US"/>
              </w:rPr>
              <w:t>0.37</w:t>
            </w:r>
          </w:p>
        </w:tc>
        <w:tc>
          <w:tcPr>
            <w:tcW w:w="628" w:type="dxa"/>
            <w:tcBorders>
              <w:bottom w:val="single" w:sz="4" w:space="0" w:color="auto"/>
            </w:tcBorders>
          </w:tcPr>
          <w:p w14:paraId="3605296D" w14:textId="2D67C84F" w:rsidR="005343CE" w:rsidRPr="00233346" w:rsidRDefault="005343CE" w:rsidP="005343CE">
            <w:pPr>
              <w:jc w:val="center"/>
              <w:rPr>
                <w:rFonts w:cstheme="minorHAnsi"/>
                <w:sz w:val="20"/>
                <w:szCs w:val="20"/>
                <w:lang w:val="en-US"/>
              </w:rPr>
            </w:pPr>
            <w:r w:rsidRPr="00233346">
              <w:rPr>
                <w:rFonts w:cstheme="minorHAnsi"/>
                <w:sz w:val="20"/>
                <w:szCs w:val="20"/>
                <w:lang w:val="en-US"/>
              </w:rPr>
              <w:t>0.00</w:t>
            </w:r>
          </w:p>
        </w:tc>
        <w:tc>
          <w:tcPr>
            <w:tcW w:w="837" w:type="dxa"/>
            <w:tcBorders>
              <w:bottom w:val="single" w:sz="4" w:space="0" w:color="auto"/>
            </w:tcBorders>
          </w:tcPr>
          <w:p w14:paraId="7F1305AC" w14:textId="77777777" w:rsidR="005343CE" w:rsidRPr="00233346" w:rsidRDefault="005343CE" w:rsidP="005343CE">
            <w:pPr>
              <w:jc w:val="center"/>
              <w:rPr>
                <w:rFonts w:cstheme="minorHAnsi"/>
                <w:sz w:val="20"/>
                <w:szCs w:val="20"/>
                <w:lang w:val="en-US"/>
              </w:rPr>
            </w:pPr>
          </w:p>
        </w:tc>
        <w:tc>
          <w:tcPr>
            <w:tcW w:w="627" w:type="dxa"/>
            <w:tcBorders>
              <w:bottom w:val="single" w:sz="4" w:space="0" w:color="auto"/>
            </w:tcBorders>
          </w:tcPr>
          <w:p w14:paraId="17CD97D7" w14:textId="017C56E5" w:rsidR="005343CE" w:rsidRPr="00233346" w:rsidRDefault="005343CE" w:rsidP="005343CE">
            <w:pPr>
              <w:jc w:val="center"/>
              <w:rPr>
                <w:rFonts w:cstheme="minorHAnsi"/>
                <w:sz w:val="20"/>
                <w:szCs w:val="20"/>
                <w:lang w:val="en-US"/>
              </w:rPr>
            </w:pPr>
            <w:r w:rsidRPr="00233346">
              <w:rPr>
                <w:rFonts w:cstheme="minorHAnsi"/>
                <w:sz w:val="20"/>
                <w:szCs w:val="20"/>
                <w:lang w:val="en-US"/>
              </w:rPr>
              <w:t>2.36</w:t>
            </w:r>
          </w:p>
        </w:tc>
        <w:tc>
          <w:tcPr>
            <w:tcW w:w="628" w:type="dxa"/>
            <w:tcBorders>
              <w:bottom w:val="single" w:sz="4" w:space="0" w:color="auto"/>
            </w:tcBorders>
          </w:tcPr>
          <w:p w14:paraId="4546CC6D" w14:textId="1A1E3AA7" w:rsidR="005343CE" w:rsidRPr="00233346" w:rsidRDefault="005343CE" w:rsidP="005343CE">
            <w:pPr>
              <w:jc w:val="center"/>
              <w:rPr>
                <w:rFonts w:cstheme="minorHAnsi"/>
                <w:sz w:val="20"/>
                <w:szCs w:val="20"/>
                <w:lang w:val="en-US"/>
              </w:rPr>
            </w:pPr>
            <w:r w:rsidRPr="00233346">
              <w:rPr>
                <w:rFonts w:cstheme="minorHAnsi"/>
                <w:sz w:val="20"/>
                <w:szCs w:val="20"/>
                <w:lang w:val="en-US"/>
              </w:rPr>
              <w:t>2, 598</w:t>
            </w:r>
          </w:p>
        </w:tc>
        <w:tc>
          <w:tcPr>
            <w:tcW w:w="628" w:type="dxa"/>
            <w:tcBorders>
              <w:bottom w:val="single" w:sz="4" w:space="0" w:color="auto"/>
            </w:tcBorders>
          </w:tcPr>
          <w:p w14:paraId="481D49B7" w14:textId="14BCD9A3" w:rsidR="005343CE" w:rsidRPr="00233346" w:rsidRDefault="005343CE" w:rsidP="005343CE">
            <w:pPr>
              <w:jc w:val="center"/>
              <w:rPr>
                <w:rFonts w:cstheme="minorHAnsi"/>
                <w:sz w:val="20"/>
                <w:szCs w:val="20"/>
                <w:lang w:val="en-US"/>
              </w:rPr>
            </w:pPr>
            <w:r w:rsidRPr="00233346">
              <w:rPr>
                <w:rFonts w:cstheme="minorHAnsi"/>
                <w:sz w:val="20"/>
                <w:szCs w:val="20"/>
                <w:lang w:val="en-US"/>
              </w:rPr>
              <w:t>0.10</w:t>
            </w:r>
          </w:p>
        </w:tc>
        <w:tc>
          <w:tcPr>
            <w:tcW w:w="628" w:type="dxa"/>
            <w:tcBorders>
              <w:bottom w:val="single" w:sz="4" w:space="0" w:color="auto"/>
            </w:tcBorders>
          </w:tcPr>
          <w:p w14:paraId="26A1BC56" w14:textId="2BF5ED56" w:rsidR="005343CE" w:rsidRPr="00233346" w:rsidRDefault="005343CE" w:rsidP="005343CE">
            <w:pPr>
              <w:jc w:val="center"/>
              <w:rPr>
                <w:rFonts w:cstheme="minorHAnsi"/>
                <w:sz w:val="20"/>
                <w:szCs w:val="20"/>
                <w:lang w:val="en-US"/>
              </w:rPr>
            </w:pPr>
            <w:r w:rsidRPr="00233346">
              <w:rPr>
                <w:rFonts w:cstheme="minorHAnsi"/>
                <w:sz w:val="20"/>
                <w:szCs w:val="20"/>
                <w:lang w:val="en-US"/>
              </w:rPr>
              <w:t>0.01</w:t>
            </w:r>
          </w:p>
        </w:tc>
      </w:tr>
      <w:tr w:rsidR="005D3F68" w:rsidRPr="00233346" w14:paraId="15708CFE" w14:textId="77777777" w:rsidTr="005D3F68">
        <w:tc>
          <w:tcPr>
            <w:tcW w:w="1423" w:type="dxa"/>
            <w:tcBorders>
              <w:top w:val="single" w:sz="4" w:space="0" w:color="auto"/>
              <w:bottom w:val="single" w:sz="4" w:space="0" w:color="auto"/>
            </w:tcBorders>
          </w:tcPr>
          <w:p w14:paraId="3DA55CF4" w14:textId="77777777" w:rsidR="00921BDA" w:rsidRPr="00233346" w:rsidRDefault="00921BDA" w:rsidP="00921BDA">
            <w:pPr>
              <w:rPr>
                <w:rFonts w:cstheme="minorHAnsi"/>
                <w:sz w:val="20"/>
                <w:szCs w:val="20"/>
                <w:lang w:val="en-US"/>
              </w:rPr>
            </w:pPr>
            <w:r w:rsidRPr="00233346">
              <w:rPr>
                <w:rFonts w:cstheme="minorHAnsi"/>
                <w:sz w:val="20"/>
                <w:szCs w:val="20"/>
                <w:lang w:val="en-US"/>
              </w:rPr>
              <w:t>N</w:t>
            </w:r>
          </w:p>
        </w:tc>
        <w:tc>
          <w:tcPr>
            <w:tcW w:w="632" w:type="dxa"/>
            <w:tcBorders>
              <w:top w:val="single" w:sz="4" w:space="0" w:color="auto"/>
              <w:bottom w:val="single" w:sz="4" w:space="0" w:color="auto"/>
            </w:tcBorders>
          </w:tcPr>
          <w:p w14:paraId="0BEBC3D3" w14:textId="42C8769B" w:rsidR="00921BDA" w:rsidRPr="00233346" w:rsidRDefault="00921BDA" w:rsidP="00921BDA">
            <w:pPr>
              <w:jc w:val="center"/>
              <w:rPr>
                <w:rFonts w:cstheme="minorHAnsi"/>
                <w:sz w:val="20"/>
                <w:szCs w:val="20"/>
                <w:lang w:val="en-US"/>
              </w:rPr>
            </w:pPr>
            <w:r w:rsidRPr="00233346">
              <w:rPr>
                <w:rFonts w:cstheme="minorHAnsi"/>
                <w:sz w:val="20"/>
                <w:szCs w:val="20"/>
                <w:lang w:val="en-US"/>
              </w:rPr>
              <w:t>599</w:t>
            </w:r>
          </w:p>
        </w:tc>
        <w:tc>
          <w:tcPr>
            <w:tcW w:w="633" w:type="dxa"/>
            <w:tcBorders>
              <w:top w:val="single" w:sz="4" w:space="0" w:color="auto"/>
              <w:bottom w:val="single" w:sz="4" w:space="0" w:color="auto"/>
            </w:tcBorders>
          </w:tcPr>
          <w:p w14:paraId="6EC43E8E" w14:textId="77777777" w:rsidR="00921BDA" w:rsidRPr="00233346" w:rsidRDefault="00921BDA" w:rsidP="00921BDA">
            <w:pPr>
              <w:jc w:val="center"/>
              <w:rPr>
                <w:rFonts w:cstheme="minorHAnsi"/>
                <w:sz w:val="20"/>
                <w:szCs w:val="20"/>
                <w:lang w:val="en-US"/>
              </w:rPr>
            </w:pPr>
          </w:p>
        </w:tc>
        <w:tc>
          <w:tcPr>
            <w:tcW w:w="632" w:type="dxa"/>
            <w:tcBorders>
              <w:top w:val="single" w:sz="4" w:space="0" w:color="auto"/>
              <w:bottom w:val="single" w:sz="4" w:space="0" w:color="auto"/>
            </w:tcBorders>
          </w:tcPr>
          <w:p w14:paraId="79A0C3AB" w14:textId="77777777" w:rsidR="00921BDA" w:rsidRPr="00233346" w:rsidRDefault="00921BDA" w:rsidP="00921BDA">
            <w:pPr>
              <w:jc w:val="center"/>
              <w:rPr>
                <w:rFonts w:cstheme="minorHAnsi"/>
                <w:sz w:val="20"/>
                <w:szCs w:val="20"/>
                <w:lang w:val="en-US"/>
              </w:rPr>
            </w:pPr>
          </w:p>
        </w:tc>
        <w:tc>
          <w:tcPr>
            <w:tcW w:w="633" w:type="dxa"/>
            <w:tcBorders>
              <w:top w:val="single" w:sz="4" w:space="0" w:color="auto"/>
              <w:bottom w:val="single" w:sz="4" w:space="0" w:color="auto"/>
            </w:tcBorders>
          </w:tcPr>
          <w:p w14:paraId="277F8184" w14:textId="77777777" w:rsidR="00921BDA" w:rsidRPr="00233346" w:rsidRDefault="00921BDA" w:rsidP="00921BDA">
            <w:pPr>
              <w:jc w:val="center"/>
              <w:rPr>
                <w:rFonts w:cstheme="minorHAnsi"/>
                <w:sz w:val="20"/>
                <w:szCs w:val="20"/>
                <w:lang w:val="en-US"/>
              </w:rPr>
            </w:pPr>
          </w:p>
        </w:tc>
        <w:tc>
          <w:tcPr>
            <w:tcW w:w="835" w:type="dxa"/>
            <w:tcBorders>
              <w:top w:val="single" w:sz="4" w:space="0" w:color="auto"/>
              <w:bottom w:val="single" w:sz="4" w:space="0" w:color="auto"/>
            </w:tcBorders>
          </w:tcPr>
          <w:p w14:paraId="61986B4F" w14:textId="77777777" w:rsidR="00921BDA" w:rsidRPr="00233346" w:rsidRDefault="00921BDA" w:rsidP="00921BDA">
            <w:pPr>
              <w:jc w:val="center"/>
              <w:rPr>
                <w:rFonts w:cstheme="minorHAnsi"/>
                <w:sz w:val="20"/>
                <w:szCs w:val="20"/>
                <w:lang w:val="en-US"/>
              </w:rPr>
            </w:pPr>
          </w:p>
        </w:tc>
        <w:tc>
          <w:tcPr>
            <w:tcW w:w="627" w:type="dxa"/>
            <w:tcBorders>
              <w:top w:val="single" w:sz="4" w:space="0" w:color="auto"/>
              <w:bottom w:val="single" w:sz="4" w:space="0" w:color="auto"/>
            </w:tcBorders>
          </w:tcPr>
          <w:p w14:paraId="2F59A50B" w14:textId="1F7AE39D" w:rsidR="00921BDA" w:rsidRPr="00233346" w:rsidRDefault="00921BDA" w:rsidP="00921BDA">
            <w:pPr>
              <w:jc w:val="center"/>
              <w:rPr>
                <w:rFonts w:cstheme="minorHAnsi"/>
                <w:sz w:val="20"/>
                <w:szCs w:val="20"/>
                <w:lang w:val="en-US"/>
              </w:rPr>
            </w:pPr>
            <w:r w:rsidRPr="00233346">
              <w:rPr>
                <w:rFonts w:cstheme="minorHAnsi"/>
                <w:sz w:val="20"/>
                <w:szCs w:val="20"/>
                <w:lang w:val="en-US"/>
              </w:rPr>
              <w:t>419</w:t>
            </w:r>
          </w:p>
        </w:tc>
        <w:tc>
          <w:tcPr>
            <w:tcW w:w="628" w:type="dxa"/>
            <w:tcBorders>
              <w:top w:val="single" w:sz="4" w:space="0" w:color="auto"/>
              <w:bottom w:val="single" w:sz="4" w:space="0" w:color="auto"/>
            </w:tcBorders>
          </w:tcPr>
          <w:p w14:paraId="1D1D6DB1" w14:textId="77777777" w:rsidR="00921BDA" w:rsidRPr="00233346" w:rsidRDefault="00921BDA" w:rsidP="00921BDA">
            <w:pPr>
              <w:jc w:val="center"/>
              <w:rPr>
                <w:rFonts w:cstheme="minorHAnsi"/>
                <w:sz w:val="20"/>
                <w:szCs w:val="20"/>
                <w:lang w:val="en-US"/>
              </w:rPr>
            </w:pPr>
          </w:p>
        </w:tc>
        <w:tc>
          <w:tcPr>
            <w:tcW w:w="627" w:type="dxa"/>
            <w:tcBorders>
              <w:top w:val="single" w:sz="4" w:space="0" w:color="auto"/>
              <w:bottom w:val="single" w:sz="4" w:space="0" w:color="auto"/>
            </w:tcBorders>
          </w:tcPr>
          <w:p w14:paraId="0D05D8D9" w14:textId="77777777" w:rsidR="00921BDA" w:rsidRPr="00233346" w:rsidRDefault="00921BDA" w:rsidP="00921BDA">
            <w:pPr>
              <w:jc w:val="center"/>
              <w:rPr>
                <w:rFonts w:cstheme="minorHAnsi"/>
                <w:sz w:val="20"/>
                <w:szCs w:val="20"/>
                <w:lang w:val="en-US"/>
              </w:rPr>
            </w:pPr>
          </w:p>
        </w:tc>
        <w:tc>
          <w:tcPr>
            <w:tcW w:w="628" w:type="dxa"/>
            <w:tcBorders>
              <w:top w:val="single" w:sz="4" w:space="0" w:color="auto"/>
              <w:bottom w:val="single" w:sz="4" w:space="0" w:color="auto"/>
            </w:tcBorders>
          </w:tcPr>
          <w:p w14:paraId="345CC37E" w14:textId="77777777" w:rsidR="00921BDA" w:rsidRPr="00233346" w:rsidRDefault="00921BDA" w:rsidP="00921BDA">
            <w:pPr>
              <w:jc w:val="center"/>
              <w:rPr>
                <w:rFonts w:cstheme="minorHAnsi"/>
                <w:sz w:val="20"/>
                <w:szCs w:val="20"/>
                <w:lang w:val="en-US"/>
              </w:rPr>
            </w:pPr>
          </w:p>
        </w:tc>
        <w:tc>
          <w:tcPr>
            <w:tcW w:w="837" w:type="dxa"/>
            <w:tcBorders>
              <w:top w:val="single" w:sz="4" w:space="0" w:color="auto"/>
              <w:bottom w:val="single" w:sz="4" w:space="0" w:color="auto"/>
            </w:tcBorders>
          </w:tcPr>
          <w:p w14:paraId="65C47743" w14:textId="77777777" w:rsidR="00921BDA" w:rsidRPr="00233346" w:rsidRDefault="00921BDA" w:rsidP="00921BDA">
            <w:pPr>
              <w:jc w:val="center"/>
              <w:rPr>
                <w:rFonts w:cstheme="minorHAnsi"/>
                <w:sz w:val="20"/>
                <w:szCs w:val="20"/>
                <w:lang w:val="en-US"/>
              </w:rPr>
            </w:pPr>
          </w:p>
        </w:tc>
        <w:tc>
          <w:tcPr>
            <w:tcW w:w="627" w:type="dxa"/>
            <w:tcBorders>
              <w:top w:val="single" w:sz="4" w:space="0" w:color="auto"/>
              <w:bottom w:val="single" w:sz="4" w:space="0" w:color="auto"/>
            </w:tcBorders>
          </w:tcPr>
          <w:p w14:paraId="3D2031E9" w14:textId="487AC691" w:rsidR="00921BDA" w:rsidRPr="00233346" w:rsidRDefault="00921BDA" w:rsidP="00921BDA">
            <w:pPr>
              <w:jc w:val="center"/>
              <w:rPr>
                <w:rFonts w:cstheme="minorHAnsi"/>
                <w:sz w:val="20"/>
                <w:szCs w:val="20"/>
                <w:lang w:val="en-US"/>
              </w:rPr>
            </w:pPr>
            <w:r w:rsidRPr="00233346">
              <w:rPr>
                <w:rFonts w:cstheme="minorHAnsi"/>
                <w:sz w:val="20"/>
                <w:szCs w:val="20"/>
                <w:lang w:val="en-US"/>
              </w:rPr>
              <w:t>717</w:t>
            </w:r>
          </w:p>
        </w:tc>
        <w:tc>
          <w:tcPr>
            <w:tcW w:w="628" w:type="dxa"/>
            <w:tcBorders>
              <w:top w:val="single" w:sz="4" w:space="0" w:color="auto"/>
              <w:bottom w:val="single" w:sz="4" w:space="0" w:color="auto"/>
            </w:tcBorders>
          </w:tcPr>
          <w:p w14:paraId="1727990E" w14:textId="77777777" w:rsidR="00921BDA" w:rsidRPr="00233346" w:rsidRDefault="00921BDA" w:rsidP="00921BDA">
            <w:pPr>
              <w:jc w:val="center"/>
              <w:rPr>
                <w:rFonts w:cstheme="minorHAnsi"/>
                <w:sz w:val="20"/>
                <w:szCs w:val="20"/>
                <w:lang w:val="en-US"/>
              </w:rPr>
            </w:pPr>
          </w:p>
        </w:tc>
        <w:tc>
          <w:tcPr>
            <w:tcW w:w="628" w:type="dxa"/>
            <w:tcBorders>
              <w:top w:val="single" w:sz="4" w:space="0" w:color="auto"/>
              <w:bottom w:val="single" w:sz="4" w:space="0" w:color="auto"/>
            </w:tcBorders>
          </w:tcPr>
          <w:p w14:paraId="652766A8" w14:textId="77777777" w:rsidR="00921BDA" w:rsidRPr="00233346" w:rsidRDefault="00921BDA" w:rsidP="00921BDA">
            <w:pPr>
              <w:jc w:val="center"/>
              <w:rPr>
                <w:rFonts w:cstheme="minorHAnsi"/>
                <w:sz w:val="20"/>
                <w:szCs w:val="20"/>
                <w:lang w:val="en-US"/>
              </w:rPr>
            </w:pPr>
          </w:p>
        </w:tc>
        <w:tc>
          <w:tcPr>
            <w:tcW w:w="628" w:type="dxa"/>
            <w:tcBorders>
              <w:top w:val="single" w:sz="4" w:space="0" w:color="auto"/>
              <w:bottom w:val="single" w:sz="4" w:space="0" w:color="auto"/>
            </w:tcBorders>
          </w:tcPr>
          <w:p w14:paraId="339A1A31" w14:textId="77777777" w:rsidR="00921BDA" w:rsidRPr="00233346" w:rsidRDefault="00921BDA" w:rsidP="00921BDA">
            <w:pPr>
              <w:jc w:val="center"/>
              <w:rPr>
                <w:rFonts w:cstheme="minorHAnsi"/>
                <w:sz w:val="20"/>
                <w:szCs w:val="20"/>
                <w:lang w:val="en-US"/>
              </w:rPr>
            </w:pPr>
          </w:p>
        </w:tc>
        <w:tc>
          <w:tcPr>
            <w:tcW w:w="837" w:type="dxa"/>
            <w:tcBorders>
              <w:top w:val="single" w:sz="4" w:space="0" w:color="auto"/>
              <w:bottom w:val="single" w:sz="4" w:space="0" w:color="auto"/>
            </w:tcBorders>
          </w:tcPr>
          <w:p w14:paraId="39EB9781" w14:textId="77777777" w:rsidR="00921BDA" w:rsidRPr="00233346" w:rsidRDefault="00921BDA" w:rsidP="00921BDA">
            <w:pPr>
              <w:jc w:val="center"/>
              <w:rPr>
                <w:rFonts w:cstheme="minorHAnsi"/>
                <w:sz w:val="20"/>
                <w:szCs w:val="20"/>
                <w:lang w:val="en-US"/>
              </w:rPr>
            </w:pPr>
          </w:p>
        </w:tc>
        <w:tc>
          <w:tcPr>
            <w:tcW w:w="627" w:type="dxa"/>
            <w:tcBorders>
              <w:top w:val="single" w:sz="4" w:space="0" w:color="auto"/>
              <w:bottom w:val="single" w:sz="4" w:space="0" w:color="auto"/>
            </w:tcBorders>
          </w:tcPr>
          <w:p w14:paraId="1E1FF134" w14:textId="3C7A76EF" w:rsidR="00921BDA" w:rsidRPr="00233346" w:rsidRDefault="00A22D87" w:rsidP="00921BDA">
            <w:pPr>
              <w:jc w:val="center"/>
              <w:rPr>
                <w:rFonts w:cstheme="minorHAnsi"/>
                <w:sz w:val="20"/>
                <w:szCs w:val="20"/>
                <w:lang w:val="en-US"/>
              </w:rPr>
            </w:pPr>
            <w:r w:rsidRPr="00233346">
              <w:rPr>
                <w:rFonts w:cstheme="minorHAnsi"/>
                <w:sz w:val="20"/>
                <w:szCs w:val="20"/>
                <w:lang w:val="en-US"/>
              </w:rPr>
              <w:t>6</w:t>
            </w:r>
            <w:r w:rsidR="00921BDA" w:rsidRPr="00233346">
              <w:rPr>
                <w:rFonts w:cstheme="minorHAnsi"/>
                <w:sz w:val="20"/>
                <w:szCs w:val="20"/>
                <w:lang w:val="en-US"/>
              </w:rPr>
              <w:t>16</w:t>
            </w:r>
          </w:p>
        </w:tc>
        <w:tc>
          <w:tcPr>
            <w:tcW w:w="628" w:type="dxa"/>
            <w:tcBorders>
              <w:top w:val="single" w:sz="4" w:space="0" w:color="auto"/>
              <w:bottom w:val="single" w:sz="4" w:space="0" w:color="auto"/>
            </w:tcBorders>
          </w:tcPr>
          <w:p w14:paraId="4A751A5A" w14:textId="77777777" w:rsidR="00921BDA" w:rsidRPr="00233346" w:rsidRDefault="00921BDA" w:rsidP="00921BDA">
            <w:pPr>
              <w:jc w:val="center"/>
              <w:rPr>
                <w:rFonts w:cstheme="minorHAnsi"/>
                <w:sz w:val="20"/>
                <w:szCs w:val="20"/>
                <w:lang w:val="en-US"/>
              </w:rPr>
            </w:pPr>
          </w:p>
        </w:tc>
        <w:tc>
          <w:tcPr>
            <w:tcW w:w="628" w:type="dxa"/>
            <w:tcBorders>
              <w:top w:val="single" w:sz="4" w:space="0" w:color="auto"/>
              <w:bottom w:val="single" w:sz="4" w:space="0" w:color="auto"/>
            </w:tcBorders>
          </w:tcPr>
          <w:p w14:paraId="0980CCF5" w14:textId="77777777" w:rsidR="00921BDA" w:rsidRPr="00233346" w:rsidRDefault="00921BDA" w:rsidP="00921BDA">
            <w:pPr>
              <w:jc w:val="center"/>
              <w:rPr>
                <w:rFonts w:cstheme="minorHAnsi"/>
                <w:sz w:val="20"/>
                <w:szCs w:val="20"/>
                <w:lang w:val="en-US"/>
              </w:rPr>
            </w:pPr>
          </w:p>
        </w:tc>
        <w:tc>
          <w:tcPr>
            <w:tcW w:w="628" w:type="dxa"/>
            <w:tcBorders>
              <w:top w:val="single" w:sz="4" w:space="0" w:color="auto"/>
              <w:bottom w:val="single" w:sz="4" w:space="0" w:color="auto"/>
            </w:tcBorders>
          </w:tcPr>
          <w:p w14:paraId="2D4399D0" w14:textId="77777777" w:rsidR="00921BDA" w:rsidRPr="00233346" w:rsidRDefault="00921BDA" w:rsidP="00921BDA">
            <w:pPr>
              <w:jc w:val="center"/>
              <w:rPr>
                <w:rFonts w:cstheme="minorHAnsi"/>
                <w:sz w:val="20"/>
                <w:szCs w:val="20"/>
                <w:lang w:val="en-US"/>
              </w:rPr>
            </w:pPr>
          </w:p>
        </w:tc>
      </w:tr>
    </w:tbl>
    <w:p w14:paraId="67C2FA3F" w14:textId="77777777" w:rsidR="00C76AD6" w:rsidRPr="00233346" w:rsidRDefault="00C76AD6" w:rsidP="00C76AD6">
      <w:pPr>
        <w:rPr>
          <w:lang w:val="en-US"/>
        </w:rPr>
      </w:pPr>
    </w:p>
    <w:p w14:paraId="65DF2729" w14:textId="6BFD952B" w:rsidR="00655881" w:rsidRPr="00233346" w:rsidRDefault="00655881" w:rsidP="00655881">
      <w:pPr>
        <w:rPr>
          <w:b/>
          <w:bCs/>
          <w:i/>
          <w:iCs/>
          <w:lang w:val="en-US"/>
        </w:rPr>
      </w:pPr>
      <w:r w:rsidRPr="00233346">
        <w:rPr>
          <w:b/>
          <w:bCs/>
          <w:i/>
          <w:iCs/>
          <w:lang w:val="en-US"/>
        </w:rPr>
        <w:t xml:space="preserve">Trust in </w:t>
      </w:r>
      <w:r w:rsidR="003B794C" w:rsidRPr="00233346">
        <w:rPr>
          <w:b/>
          <w:bCs/>
          <w:i/>
          <w:iCs/>
          <w:lang w:val="en-US"/>
        </w:rPr>
        <w:t>government</w:t>
      </w:r>
    </w:p>
    <w:p w14:paraId="3CEE3054" w14:textId="77777777" w:rsidR="00655881" w:rsidRPr="00233346" w:rsidRDefault="00655881" w:rsidP="00655881">
      <w:pPr>
        <w:rPr>
          <w:lang w:val="en-US"/>
        </w:rPr>
      </w:pPr>
      <w:r w:rsidRPr="00233346">
        <w:rPr>
          <w:lang w:val="en-US"/>
        </w:rPr>
        <w:t>Model 1 (no interactions)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3"/>
        <w:gridCol w:w="632"/>
        <w:gridCol w:w="633"/>
        <w:gridCol w:w="632"/>
        <w:gridCol w:w="633"/>
        <w:gridCol w:w="835"/>
        <w:gridCol w:w="627"/>
        <w:gridCol w:w="628"/>
        <w:gridCol w:w="627"/>
        <w:gridCol w:w="628"/>
        <w:gridCol w:w="837"/>
        <w:gridCol w:w="627"/>
        <w:gridCol w:w="628"/>
        <w:gridCol w:w="628"/>
        <w:gridCol w:w="628"/>
        <w:gridCol w:w="837"/>
        <w:gridCol w:w="627"/>
        <w:gridCol w:w="628"/>
        <w:gridCol w:w="628"/>
        <w:gridCol w:w="628"/>
      </w:tblGrid>
      <w:tr w:rsidR="006439C4" w:rsidRPr="00233346" w14:paraId="2576568D" w14:textId="77777777" w:rsidTr="006439C4">
        <w:tc>
          <w:tcPr>
            <w:tcW w:w="1423" w:type="dxa"/>
            <w:tcBorders>
              <w:top w:val="single" w:sz="4" w:space="0" w:color="auto"/>
            </w:tcBorders>
          </w:tcPr>
          <w:p w14:paraId="18C0D797" w14:textId="77777777" w:rsidR="00655881" w:rsidRPr="00233346" w:rsidRDefault="00655881" w:rsidP="00EE326F">
            <w:pPr>
              <w:rPr>
                <w:rFonts w:cstheme="minorHAnsi"/>
                <w:sz w:val="20"/>
                <w:szCs w:val="20"/>
                <w:lang w:val="en-US"/>
              </w:rPr>
            </w:pPr>
          </w:p>
        </w:tc>
        <w:tc>
          <w:tcPr>
            <w:tcW w:w="2530" w:type="dxa"/>
            <w:gridSpan w:val="4"/>
            <w:tcBorders>
              <w:top w:val="single" w:sz="4" w:space="0" w:color="auto"/>
              <w:bottom w:val="single" w:sz="4" w:space="0" w:color="auto"/>
            </w:tcBorders>
          </w:tcPr>
          <w:p w14:paraId="391B83DD"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Germany</w:t>
            </w:r>
          </w:p>
        </w:tc>
        <w:tc>
          <w:tcPr>
            <w:tcW w:w="835" w:type="dxa"/>
            <w:tcBorders>
              <w:top w:val="single" w:sz="4" w:space="0" w:color="auto"/>
            </w:tcBorders>
          </w:tcPr>
          <w:p w14:paraId="6F9E7E1D" w14:textId="77777777" w:rsidR="00655881" w:rsidRPr="00233346" w:rsidRDefault="00655881" w:rsidP="00D40783">
            <w:pPr>
              <w:jc w:val="center"/>
              <w:rPr>
                <w:rFonts w:cstheme="minorHAnsi"/>
                <w:sz w:val="20"/>
                <w:szCs w:val="20"/>
                <w:lang w:val="en-US"/>
              </w:rPr>
            </w:pPr>
          </w:p>
        </w:tc>
        <w:tc>
          <w:tcPr>
            <w:tcW w:w="2510" w:type="dxa"/>
            <w:gridSpan w:val="4"/>
            <w:tcBorders>
              <w:top w:val="single" w:sz="4" w:space="0" w:color="auto"/>
              <w:bottom w:val="single" w:sz="4" w:space="0" w:color="auto"/>
            </w:tcBorders>
          </w:tcPr>
          <w:p w14:paraId="2E590DA8"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Italy</w:t>
            </w:r>
          </w:p>
        </w:tc>
        <w:tc>
          <w:tcPr>
            <w:tcW w:w="837" w:type="dxa"/>
            <w:tcBorders>
              <w:top w:val="single" w:sz="4" w:space="0" w:color="auto"/>
            </w:tcBorders>
          </w:tcPr>
          <w:p w14:paraId="296DA7E5" w14:textId="77777777" w:rsidR="00655881" w:rsidRPr="00233346" w:rsidRDefault="00655881" w:rsidP="00D40783">
            <w:pPr>
              <w:jc w:val="center"/>
              <w:rPr>
                <w:rFonts w:cstheme="minorHAnsi"/>
                <w:sz w:val="20"/>
                <w:szCs w:val="20"/>
                <w:lang w:val="en-US"/>
              </w:rPr>
            </w:pPr>
          </w:p>
        </w:tc>
        <w:tc>
          <w:tcPr>
            <w:tcW w:w="2511" w:type="dxa"/>
            <w:gridSpan w:val="4"/>
            <w:tcBorders>
              <w:top w:val="single" w:sz="4" w:space="0" w:color="auto"/>
              <w:bottom w:val="single" w:sz="4" w:space="0" w:color="auto"/>
            </w:tcBorders>
          </w:tcPr>
          <w:p w14:paraId="6ECEC911"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Czechia</w:t>
            </w:r>
          </w:p>
        </w:tc>
        <w:tc>
          <w:tcPr>
            <w:tcW w:w="837" w:type="dxa"/>
            <w:tcBorders>
              <w:top w:val="single" w:sz="4" w:space="0" w:color="auto"/>
            </w:tcBorders>
          </w:tcPr>
          <w:p w14:paraId="0E0478F4" w14:textId="77777777" w:rsidR="00655881" w:rsidRPr="00233346" w:rsidRDefault="00655881" w:rsidP="00D40783">
            <w:pPr>
              <w:jc w:val="center"/>
              <w:rPr>
                <w:rFonts w:cstheme="minorHAnsi"/>
                <w:sz w:val="20"/>
                <w:szCs w:val="20"/>
                <w:lang w:val="en-US"/>
              </w:rPr>
            </w:pPr>
          </w:p>
        </w:tc>
        <w:tc>
          <w:tcPr>
            <w:tcW w:w="2511" w:type="dxa"/>
            <w:gridSpan w:val="4"/>
            <w:tcBorders>
              <w:top w:val="single" w:sz="4" w:space="0" w:color="auto"/>
              <w:bottom w:val="single" w:sz="4" w:space="0" w:color="auto"/>
            </w:tcBorders>
          </w:tcPr>
          <w:p w14:paraId="5CA0F225"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Serbia</w:t>
            </w:r>
          </w:p>
        </w:tc>
      </w:tr>
      <w:tr w:rsidR="00D40783" w:rsidRPr="00233346" w14:paraId="3EDEF276" w14:textId="77777777" w:rsidTr="006439C4">
        <w:tc>
          <w:tcPr>
            <w:tcW w:w="1423" w:type="dxa"/>
            <w:tcBorders>
              <w:bottom w:val="single" w:sz="4" w:space="0" w:color="auto"/>
            </w:tcBorders>
          </w:tcPr>
          <w:p w14:paraId="47E32249" w14:textId="77777777" w:rsidR="00655881" w:rsidRPr="00233346" w:rsidRDefault="00655881" w:rsidP="00EE326F">
            <w:pPr>
              <w:rPr>
                <w:rFonts w:cstheme="minorHAnsi"/>
                <w:sz w:val="20"/>
                <w:szCs w:val="20"/>
                <w:lang w:val="en-US"/>
              </w:rPr>
            </w:pPr>
          </w:p>
        </w:tc>
        <w:tc>
          <w:tcPr>
            <w:tcW w:w="632" w:type="dxa"/>
            <w:tcBorders>
              <w:top w:val="single" w:sz="4" w:space="0" w:color="auto"/>
              <w:bottom w:val="single" w:sz="4" w:space="0" w:color="auto"/>
            </w:tcBorders>
          </w:tcPr>
          <w:p w14:paraId="6FA713CC"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F</w:t>
            </w:r>
          </w:p>
        </w:tc>
        <w:tc>
          <w:tcPr>
            <w:tcW w:w="633" w:type="dxa"/>
            <w:tcBorders>
              <w:top w:val="single" w:sz="4" w:space="0" w:color="auto"/>
              <w:bottom w:val="single" w:sz="4" w:space="0" w:color="auto"/>
            </w:tcBorders>
          </w:tcPr>
          <w:p w14:paraId="77AF6BAC"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df</w:t>
            </w:r>
          </w:p>
        </w:tc>
        <w:tc>
          <w:tcPr>
            <w:tcW w:w="632" w:type="dxa"/>
            <w:tcBorders>
              <w:top w:val="single" w:sz="4" w:space="0" w:color="auto"/>
              <w:bottom w:val="single" w:sz="4" w:space="0" w:color="auto"/>
            </w:tcBorders>
          </w:tcPr>
          <w:p w14:paraId="1FC29B59"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p</w:t>
            </w:r>
          </w:p>
        </w:tc>
        <w:tc>
          <w:tcPr>
            <w:tcW w:w="633" w:type="dxa"/>
            <w:tcBorders>
              <w:top w:val="single" w:sz="4" w:space="0" w:color="auto"/>
              <w:bottom w:val="single" w:sz="4" w:space="0" w:color="auto"/>
            </w:tcBorders>
          </w:tcPr>
          <w:p w14:paraId="07CE7489" w14:textId="77777777" w:rsidR="00655881" w:rsidRPr="00233346" w:rsidRDefault="00655881" w:rsidP="00D40783">
            <w:pPr>
              <w:jc w:val="center"/>
              <w:rPr>
                <w:rFonts w:cstheme="minorHAnsi"/>
                <w:sz w:val="20"/>
                <w:szCs w:val="20"/>
                <w:vertAlign w:val="superscript"/>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5" w:type="dxa"/>
            <w:tcBorders>
              <w:bottom w:val="single" w:sz="4" w:space="0" w:color="auto"/>
            </w:tcBorders>
          </w:tcPr>
          <w:p w14:paraId="16595F06" w14:textId="77777777" w:rsidR="00655881" w:rsidRPr="00233346" w:rsidRDefault="00655881" w:rsidP="00D40783">
            <w:pPr>
              <w:jc w:val="center"/>
              <w:rPr>
                <w:rFonts w:cstheme="minorHAnsi"/>
                <w:sz w:val="20"/>
                <w:szCs w:val="20"/>
                <w:lang w:val="en-US"/>
              </w:rPr>
            </w:pPr>
          </w:p>
        </w:tc>
        <w:tc>
          <w:tcPr>
            <w:tcW w:w="627" w:type="dxa"/>
            <w:tcBorders>
              <w:top w:val="single" w:sz="4" w:space="0" w:color="auto"/>
              <w:bottom w:val="single" w:sz="4" w:space="0" w:color="auto"/>
            </w:tcBorders>
          </w:tcPr>
          <w:p w14:paraId="7D9F25F1"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5D7F9AAA"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df</w:t>
            </w:r>
          </w:p>
        </w:tc>
        <w:tc>
          <w:tcPr>
            <w:tcW w:w="627" w:type="dxa"/>
            <w:tcBorders>
              <w:top w:val="single" w:sz="4" w:space="0" w:color="auto"/>
              <w:bottom w:val="single" w:sz="4" w:space="0" w:color="auto"/>
            </w:tcBorders>
          </w:tcPr>
          <w:p w14:paraId="035D5F60"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3020A3C4"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7" w:type="dxa"/>
            <w:tcBorders>
              <w:bottom w:val="single" w:sz="4" w:space="0" w:color="auto"/>
            </w:tcBorders>
          </w:tcPr>
          <w:p w14:paraId="6F377163" w14:textId="77777777" w:rsidR="00655881" w:rsidRPr="00233346" w:rsidRDefault="00655881" w:rsidP="00D40783">
            <w:pPr>
              <w:jc w:val="center"/>
              <w:rPr>
                <w:rFonts w:cstheme="minorHAnsi"/>
                <w:sz w:val="20"/>
                <w:szCs w:val="20"/>
                <w:lang w:val="en-US"/>
              </w:rPr>
            </w:pPr>
          </w:p>
        </w:tc>
        <w:tc>
          <w:tcPr>
            <w:tcW w:w="627" w:type="dxa"/>
            <w:tcBorders>
              <w:top w:val="single" w:sz="4" w:space="0" w:color="auto"/>
              <w:bottom w:val="single" w:sz="4" w:space="0" w:color="auto"/>
            </w:tcBorders>
          </w:tcPr>
          <w:p w14:paraId="3D05E557"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263C168B"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df</w:t>
            </w:r>
          </w:p>
        </w:tc>
        <w:tc>
          <w:tcPr>
            <w:tcW w:w="628" w:type="dxa"/>
            <w:tcBorders>
              <w:top w:val="single" w:sz="4" w:space="0" w:color="auto"/>
              <w:bottom w:val="single" w:sz="4" w:space="0" w:color="auto"/>
            </w:tcBorders>
          </w:tcPr>
          <w:p w14:paraId="6A39A776"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40DA5952"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7" w:type="dxa"/>
            <w:tcBorders>
              <w:bottom w:val="single" w:sz="4" w:space="0" w:color="auto"/>
            </w:tcBorders>
          </w:tcPr>
          <w:p w14:paraId="13A17782" w14:textId="77777777" w:rsidR="00655881" w:rsidRPr="00233346" w:rsidRDefault="00655881" w:rsidP="00D40783">
            <w:pPr>
              <w:jc w:val="center"/>
              <w:rPr>
                <w:rFonts w:cstheme="minorHAnsi"/>
                <w:sz w:val="20"/>
                <w:szCs w:val="20"/>
                <w:lang w:val="en-US"/>
              </w:rPr>
            </w:pPr>
          </w:p>
        </w:tc>
        <w:tc>
          <w:tcPr>
            <w:tcW w:w="627" w:type="dxa"/>
            <w:tcBorders>
              <w:top w:val="single" w:sz="4" w:space="0" w:color="auto"/>
              <w:bottom w:val="single" w:sz="4" w:space="0" w:color="auto"/>
            </w:tcBorders>
          </w:tcPr>
          <w:p w14:paraId="34726C1A"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24A9EBED"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df</w:t>
            </w:r>
          </w:p>
        </w:tc>
        <w:tc>
          <w:tcPr>
            <w:tcW w:w="628" w:type="dxa"/>
            <w:tcBorders>
              <w:top w:val="single" w:sz="4" w:space="0" w:color="auto"/>
              <w:bottom w:val="single" w:sz="4" w:space="0" w:color="auto"/>
            </w:tcBorders>
          </w:tcPr>
          <w:p w14:paraId="25CCABB5"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37E3F29B"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r>
      <w:tr w:rsidR="00D40783" w:rsidRPr="00233346" w14:paraId="4837E955" w14:textId="77777777" w:rsidTr="006439C4">
        <w:tc>
          <w:tcPr>
            <w:tcW w:w="1423" w:type="dxa"/>
            <w:tcBorders>
              <w:top w:val="single" w:sz="4" w:space="0" w:color="auto"/>
            </w:tcBorders>
          </w:tcPr>
          <w:p w14:paraId="0A085DA8" w14:textId="77777777" w:rsidR="00335D84" w:rsidRPr="00233346" w:rsidRDefault="00335D84" w:rsidP="00335D84">
            <w:pPr>
              <w:rPr>
                <w:rFonts w:cstheme="minorHAnsi"/>
                <w:sz w:val="20"/>
                <w:szCs w:val="20"/>
                <w:lang w:val="en-US"/>
              </w:rPr>
            </w:pPr>
            <w:r w:rsidRPr="00233346">
              <w:rPr>
                <w:rFonts w:cstheme="minorHAnsi"/>
                <w:sz w:val="20"/>
                <w:szCs w:val="20"/>
                <w:lang w:val="en-US"/>
              </w:rPr>
              <w:lastRenderedPageBreak/>
              <w:t>Voice</w:t>
            </w:r>
          </w:p>
        </w:tc>
        <w:tc>
          <w:tcPr>
            <w:tcW w:w="632" w:type="dxa"/>
            <w:tcBorders>
              <w:top w:val="single" w:sz="4" w:space="0" w:color="auto"/>
            </w:tcBorders>
          </w:tcPr>
          <w:p w14:paraId="7DFD9FC3" w14:textId="5F117583" w:rsidR="00335D84" w:rsidRPr="00233346" w:rsidRDefault="00335D84" w:rsidP="00D40783">
            <w:pPr>
              <w:jc w:val="center"/>
              <w:rPr>
                <w:rFonts w:cstheme="minorHAnsi"/>
                <w:sz w:val="20"/>
                <w:szCs w:val="20"/>
                <w:lang w:val="en-US"/>
              </w:rPr>
            </w:pPr>
            <w:r w:rsidRPr="00233346">
              <w:rPr>
                <w:rFonts w:cstheme="minorHAnsi"/>
                <w:sz w:val="20"/>
                <w:szCs w:val="20"/>
                <w:lang w:val="en-US"/>
              </w:rPr>
              <w:t>13.25</w:t>
            </w:r>
          </w:p>
        </w:tc>
        <w:tc>
          <w:tcPr>
            <w:tcW w:w="633" w:type="dxa"/>
            <w:tcBorders>
              <w:top w:val="single" w:sz="4" w:space="0" w:color="auto"/>
            </w:tcBorders>
          </w:tcPr>
          <w:p w14:paraId="05E702B7" w14:textId="3BD617EE" w:rsidR="00335D84" w:rsidRPr="00233346" w:rsidRDefault="00335D84" w:rsidP="00D40783">
            <w:pPr>
              <w:jc w:val="center"/>
              <w:rPr>
                <w:rFonts w:cstheme="minorHAnsi"/>
                <w:sz w:val="20"/>
                <w:szCs w:val="20"/>
                <w:lang w:val="en-US"/>
              </w:rPr>
            </w:pPr>
            <w:r w:rsidRPr="00233346">
              <w:rPr>
                <w:rFonts w:cstheme="minorHAnsi"/>
                <w:sz w:val="20"/>
                <w:szCs w:val="20"/>
                <w:lang w:val="en-US"/>
              </w:rPr>
              <w:t>2, 583</w:t>
            </w:r>
          </w:p>
        </w:tc>
        <w:tc>
          <w:tcPr>
            <w:tcW w:w="632" w:type="dxa"/>
            <w:tcBorders>
              <w:top w:val="single" w:sz="4" w:space="0" w:color="auto"/>
            </w:tcBorders>
          </w:tcPr>
          <w:p w14:paraId="0A5FD829" w14:textId="1F60CA2C"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33" w:type="dxa"/>
            <w:tcBorders>
              <w:top w:val="single" w:sz="4" w:space="0" w:color="auto"/>
            </w:tcBorders>
          </w:tcPr>
          <w:p w14:paraId="19F460C8" w14:textId="5F38C31D" w:rsidR="00335D84" w:rsidRPr="00233346" w:rsidRDefault="00335D84" w:rsidP="00D40783">
            <w:pPr>
              <w:jc w:val="center"/>
              <w:rPr>
                <w:rFonts w:cstheme="minorHAnsi"/>
                <w:sz w:val="20"/>
                <w:szCs w:val="20"/>
                <w:lang w:val="en-US"/>
              </w:rPr>
            </w:pPr>
            <w:r w:rsidRPr="00233346">
              <w:rPr>
                <w:rFonts w:cstheme="minorHAnsi"/>
                <w:sz w:val="20"/>
                <w:szCs w:val="20"/>
                <w:lang w:val="en-US"/>
              </w:rPr>
              <w:t>0.04</w:t>
            </w:r>
          </w:p>
        </w:tc>
        <w:tc>
          <w:tcPr>
            <w:tcW w:w="835" w:type="dxa"/>
            <w:tcBorders>
              <w:top w:val="single" w:sz="4" w:space="0" w:color="auto"/>
            </w:tcBorders>
          </w:tcPr>
          <w:p w14:paraId="4F31A1DC" w14:textId="77777777" w:rsidR="00335D84" w:rsidRPr="00233346" w:rsidRDefault="00335D84" w:rsidP="00D40783">
            <w:pPr>
              <w:jc w:val="center"/>
              <w:rPr>
                <w:rFonts w:cstheme="minorHAnsi"/>
                <w:sz w:val="20"/>
                <w:szCs w:val="20"/>
                <w:lang w:val="en-US"/>
              </w:rPr>
            </w:pPr>
          </w:p>
        </w:tc>
        <w:tc>
          <w:tcPr>
            <w:tcW w:w="627" w:type="dxa"/>
            <w:tcBorders>
              <w:top w:val="single" w:sz="4" w:space="0" w:color="auto"/>
            </w:tcBorders>
          </w:tcPr>
          <w:p w14:paraId="3E1B6085" w14:textId="1FA2142B" w:rsidR="00335D84" w:rsidRPr="00233346" w:rsidRDefault="00335D84" w:rsidP="00D40783">
            <w:pPr>
              <w:jc w:val="center"/>
              <w:rPr>
                <w:rFonts w:cstheme="minorHAnsi"/>
                <w:sz w:val="20"/>
                <w:szCs w:val="20"/>
                <w:lang w:val="en-US"/>
              </w:rPr>
            </w:pPr>
            <w:r w:rsidRPr="00233346">
              <w:rPr>
                <w:rFonts w:cstheme="minorHAnsi"/>
                <w:sz w:val="20"/>
                <w:szCs w:val="20"/>
                <w:lang w:val="en-US"/>
              </w:rPr>
              <w:t>5.98</w:t>
            </w:r>
          </w:p>
        </w:tc>
        <w:tc>
          <w:tcPr>
            <w:tcW w:w="628" w:type="dxa"/>
            <w:tcBorders>
              <w:top w:val="single" w:sz="4" w:space="0" w:color="auto"/>
            </w:tcBorders>
          </w:tcPr>
          <w:p w14:paraId="3B52A1DD" w14:textId="27EC66ED" w:rsidR="00335D84" w:rsidRPr="00233346" w:rsidRDefault="00335D84" w:rsidP="00D40783">
            <w:pPr>
              <w:jc w:val="center"/>
              <w:rPr>
                <w:rFonts w:cstheme="minorHAnsi"/>
                <w:sz w:val="20"/>
                <w:szCs w:val="20"/>
                <w:lang w:val="en-US"/>
              </w:rPr>
            </w:pPr>
            <w:r w:rsidRPr="00233346">
              <w:rPr>
                <w:rFonts w:cstheme="minorHAnsi"/>
                <w:sz w:val="20"/>
                <w:szCs w:val="20"/>
                <w:lang w:val="en-US"/>
              </w:rPr>
              <w:t>2, 411</w:t>
            </w:r>
          </w:p>
        </w:tc>
        <w:tc>
          <w:tcPr>
            <w:tcW w:w="627" w:type="dxa"/>
            <w:tcBorders>
              <w:top w:val="single" w:sz="4" w:space="0" w:color="auto"/>
            </w:tcBorders>
          </w:tcPr>
          <w:p w14:paraId="6C186310" w14:textId="33355981"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28" w:type="dxa"/>
            <w:tcBorders>
              <w:top w:val="single" w:sz="4" w:space="0" w:color="auto"/>
            </w:tcBorders>
          </w:tcPr>
          <w:p w14:paraId="7E9D5D76" w14:textId="20B787AD" w:rsidR="00335D84" w:rsidRPr="00233346" w:rsidRDefault="00335D84" w:rsidP="00D40783">
            <w:pPr>
              <w:jc w:val="center"/>
              <w:rPr>
                <w:rFonts w:cstheme="minorHAnsi"/>
                <w:sz w:val="20"/>
                <w:szCs w:val="20"/>
                <w:lang w:val="en-US"/>
              </w:rPr>
            </w:pPr>
            <w:r w:rsidRPr="00233346">
              <w:rPr>
                <w:rFonts w:cstheme="minorHAnsi"/>
                <w:sz w:val="20"/>
                <w:szCs w:val="20"/>
                <w:lang w:val="en-US"/>
              </w:rPr>
              <w:t>0.03</w:t>
            </w:r>
          </w:p>
        </w:tc>
        <w:tc>
          <w:tcPr>
            <w:tcW w:w="837" w:type="dxa"/>
            <w:tcBorders>
              <w:top w:val="single" w:sz="4" w:space="0" w:color="auto"/>
            </w:tcBorders>
          </w:tcPr>
          <w:p w14:paraId="7617736C" w14:textId="77777777" w:rsidR="00335D84" w:rsidRPr="00233346" w:rsidRDefault="00335D84" w:rsidP="00D40783">
            <w:pPr>
              <w:jc w:val="center"/>
              <w:rPr>
                <w:rFonts w:cstheme="minorHAnsi"/>
                <w:sz w:val="20"/>
                <w:szCs w:val="20"/>
                <w:lang w:val="en-US"/>
              </w:rPr>
            </w:pPr>
          </w:p>
        </w:tc>
        <w:tc>
          <w:tcPr>
            <w:tcW w:w="627" w:type="dxa"/>
            <w:tcBorders>
              <w:top w:val="single" w:sz="4" w:space="0" w:color="auto"/>
            </w:tcBorders>
          </w:tcPr>
          <w:p w14:paraId="7CB3E44D" w14:textId="3BDCBB35" w:rsidR="00335D84" w:rsidRPr="00233346" w:rsidRDefault="00335D84" w:rsidP="00D40783">
            <w:pPr>
              <w:jc w:val="center"/>
              <w:rPr>
                <w:rFonts w:cstheme="minorHAnsi"/>
                <w:sz w:val="20"/>
                <w:szCs w:val="20"/>
                <w:lang w:val="en-US"/>
              </w:rPr>
            </w:pPr>
            <w:r w:rsidRPr="00233346">
              <w:rPr>
                <w:rFonts w:cstheme="minorHAnsi"/>
                <w:sz w:val="20"/>
                <w:szCs w:val="20"/>
                <w:lang w:val="en-US"/>
              </w:rPr>
              <w:t>30.30</w:t>
            </w:r>
          </w:p>
        </w:tc>
        <w:tc>
          <w:tcPr>
            <w:tcW w:w="628" w:type="dxa"/>
            <w:tcBorders>
              <w:top w:val="single" w:sz="4" w:space="0" w:color="auto"/>
            </w:tcBorders>
          </w:tcPr>
          <w:p w14:paraId="1C4A57BC" w14:textId="1E06C569" w:rsidR="00335D84" w:rsidRPr="00233346" w:rsidRDefault="00335D84" w:rsidP="00D40783">
            <w:pPr>
              <w:jc w:val="center"/>
              <w:rPr>
                <w:rFonts w:cstheme="minorHAnsi"/>
                <w:sz w:val="20"/>
                <w:szCs w:val="20"/>
                <w:lang w:val="en-US"/>
              </w:rPr>
            </w:pPr>
            <w:r w:rsidRPr="00233346">
              <w:rPr>
                <w:rFonts w:cstheme="minorHAnsi"/>
                <w:sz w:val="20"/>
                <w:szCs w:val="20"/>
                <w:lang w:val="en-US"/>
              </w:rPr>
              <w:t>2, 706</w:t>
            </w:r>
          </w:p>
        </w:tc>
        <w:tc>
          <w:tcPr>
            <w:tcW w:w="628" w:type="dxa"/>
            <w:tcBorders>
              <w:top w:val="single" w:sz="4" w:space="0" w:color="auto"/>
            </w:tcBorders>
          </w:tcPr>
          <w:p w14:paraId="6B148137" w14:textId="04D008DE"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28" w:type="dxa"/>
            <w:tcBorders>
              <w:top w:val="single" w:sz="4" w:space="0" w:color="auto"/>
            </w:tcBorders>
          </w:tcPr>
          <w:p w14:paraId="0CAE047C" w14:textId="3BF0D735" w:rsidR="00335D84" w:rsidRPr="00233346" w:rsidRDefault="00335D84" w:rsidP="00D40783">
            <w:pPr>
              <w:jc w:val="center"/>
              <w:rPr>
                <w:rFonts w:cstheme="minorHAnsi"/>
                <w:sz w:val="20"/>
                <w:szCs w:val="20"/>
                <w:lang w:val="en-US"/>
              </w:rPr>
            </w:pPr>
            <w:r w:rsidRPr="00233346">
              <w:rPr>
                <w:rFonts w:cstheme="minorHAnsi"/>
                <w:sz w:val="20"/>
                <w:szCs w:val="20"/>
                <w:lang w:val="en-US"/>
              </w:rPr>
              <w:t>0.08</w:t>
            </w:r>
          </w:p>
        </w:tc>
        <w:tc>
          <w:tcPr>
            <w:tcW w:w="837" w:type="dxa"/>
            <w:tcBorders>
              <w:top w:val="single" w:sz="4" w:space="0" w:color="auto"/>
            </w:tcBorders>
          </w:tcPr>
          <w:p w14:paraId="0AEEB2EF" w14:textId="77777777" w:rsidR="00335D84" w:rsidRPr="00233346" w:rsidRDefault="00335D84" w:rsidP="00D40783">
            <w:pPr>
              <w:jc w:val="center"/>
              <w:rPr>
                <w:rFonts w:cstheme="minorHAnsi"/>
                <w:sz w:val="20"/>
                <w:szCs w:val="20"/>
                <w:lang w:val="en-US"/>
              </w:rPr>
            </w:pPr>
          </w:p>
        </w:tc>
        <w:tc>
          <w:tcPr>
            <w:tcW w:w="627" w:type="dxa"/>
            <w:tcBorders>
              <w:top w:val="single" w:sz="4" w:space="0" w:color="auto"/>
            </w:tcBorders>
          </w:tcPr>
          <w:p w14:paraId="025342E9" w14:textId="217CECB0" w:rsidR="00335D84" w:rsidRPr="00233346" w:rsidRDefault="00335D84" w:rsidP="00D40783">
            <w:pPr>
              <w:jc w:val="center"/>
              <w:rPr>
                <w:rFonts w:cstheme="minorHAnsi"/>
                <w:sz w:val="20"/>
                <w:szCs w:val="20"/>
                <w:lang w:val="en-US"/>
              </w:rPr>
            </w:pPr>
            <w:r w:rsidRPr="00233346">
              <w:rPr>
                <w:rFonts w:cstheme="minorHAnsi"/>
                <w:sz w:val="20"/>
                <w:szCs w:val="20"/>
                <w:lang w:val="en-US"/>
              </w:rPr>
              <w:t>10.20</w:t>
            </w:r>
          </w:p>
        </w:tc>
        <w:tc>
          <w:tcPr>
            <w:tcW w:w="628" w:type="dxa"/>
            <w:tcBorders>
              <w:top w:val="single" w:sz="4" w:space="0" w:color="auto"/>
            </w:tcBorders>
          </w:tcPr>
          <w:p w14:paraId="4F3A8E14" w14:textId="5090ED02" w:rsidR="00335D84" w:rsidRPr="00233346" w:rsidRDefault="00335D84" w:rsidP="00D40783">
            <w:pPr>
              <w:jc w:val="center"/>
              <w:rPr>
                <w:rFonts w:cstheme="minorHAnsi"/>
                <w:sz w:val="20"/>
                <w:szCs w:val="20"/>
                <w:lang w:val="en-US"/>
              </w:rPr>
            </w:pPr>
            <w:r w:rsidRPr="00233346">
              <w:rPr>
                <w:rFonts w:cstheme="minorHAnsi"/>
                <w:sz w:val="20"/>
                <w:szCs w:val="20"/>
                <w:lang w:val="en-US"/>
              </w:rPr>
              <w:t>2, 598</w:t>
            </w:r>
          </w:p>
        </w:tc>
        <w:tc>
          <w:tcPr>
            <w:tcW w:w="628" w:type="dxa"/>
            <w:tcBorders>
              <w:top w:val="single" w:sz="4" w:space="0" w:color="auto"/>
            </w:tcBorders>
          </w:tcPr>
          <w:p w14:paraId="14698045" w14:textId="62E15418"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28" w:type="dxa"/>
            <w:tcBorders>
              <w:top w:val="single" w:sz="4" w:space="0" w:color="auto"/>
            </w:tcBorders>
          </w:tcPr>
          <w:p w14:paraId="2E6A89DF" w14:textId="79640BE9" w:rsidR="00335D84" w:rsidRPr="00233346" w:rsidRDefault="00335D84" w:rsidP="00D40783">
            <w:pPr>
              <w:jc w:val="center"/>
              <w:rPr>
                <w:rFonts w:cstheme="minorHAnsi"/>
                <w:sz w:val="20"/>
                <w:szCs w:val="20"/>
                <w:lang w:val="en-US"/>
              </w:rPr>
            </w:pPr>
            <w:r w:rsidRPr="00233346">
              <w:rPr>
                <w:rFonts w:cstheme="minorHAnsi"/>
                <w:sz w:val="20"/>
                <w:szCs w:val="20"/>
                <w:lang w:val="en-US"/>
              </w:rPr>
              <w:t>0.03</w:t>
            </w:r>
          </w:p>
        </w:tc>
      </w:tr>
      <w:tr w:rsidR="00D40783" w:rsidRPr="00233346" w14:paraId="7B6A18E3" w14:textId="77777777" w:rsidTr="006439C4">
        <w:tc>
          <w:tcPr>
            <w:tcW w:w="1423" w:type="dxa"/>
          </w:tcPr>
          <w:p w14:paraId="23FF39FF" w14:textId="77777777" w:rsidR="00335D84" w:rsidRPr="00233346" w:rsidRDefault="00335D84" w:rsidP="00335D84">
            <w:pPr>
              <w:rPr>
                <w:rFonts w:cstheme="minorHAnsi"/>
                <w:sz w:val="20"/>
                <w:szCs w:val="20"/>
                <w:lang w:val="en-US"/>
              </w:rPr>
            </w:pPr>
            <w:r w:rsidRPr="00233346">
              <w:rPr>
                <w:rFonts w:cstheme="minorHAnsi"/>
                <w:sz w:val="20"/>
                <w:szCs w:val="20"/>
                <w:lang w:val="en-US"/>
              </w:rPr>
              <w:t>Transparency in rationale</w:t>
            </w:r>
          </w:p>
        </w:tc>
        <w:tc>
          <w:tcPr>
            <w:tcW w:w="632" w:type="dxa"/>
          </w:tcPr>
          <w:p w14:paraId="1160B67E" w14:textId="0E29D8C4" w:rsidR="00335D84" w:rsidRPr="00233346" w:rsidRDefault="00335D84" w:rsidP="00D40783">
            <w:pPr>
              <w:jc w:val="center"/>
              <w:rPr>
                <w:rFonts w:cstheme="minorHAnsi"/>
                <w:sz w:val="20"/>
                <w:szCs w:val="20"/>
                <w:lang w:val="en-US"/>
              </w:rPr>
            </w:pPr>
            <w:r w:rsidRPr="00233346">
              <w:rPr>
                <w:rFonts w:cstheme="minorHAnsi"/>
                <w:sz w:val="20"/>
                <w:szCs w:val="20"/>
                <w:lang w:val="en-US"/>
              </w:rPr>
              <w:t>19.16</w:t>
            </w:r>
          </w:p>
        </w:tc>
        <w:tc>
          <w:tcPr>
            <w:tcW w:w="633" w:type="dxa"/>
          </w:tcPr>
          <w:p w14:paraId="4645C4DB" w14:textId="766D9910" w:rsidR="00335D84" w:rsidRPr="00233346" w:rsidRDefault="00335D84" w:rsidP="00D40783">
            <w:pPr>
              <w:jc w:val="center"/>
              <w:rPr>
                <w:rFonts w:cstheme="minorHAnsi"/>
                <w:sz w:val="20"/>
                <w:szCs w:val="20"/>
                <w:lang w:val="en-US"/>
              </w:rPr>
            </w:pPr>
            <w:r w:rsidRPr="00233346">
              <w:rPr>
                <w:rFonts w:cstheme="minorHAnsi"/>
                <w:sz w:val="20"/>
                <w:szCs w:val="20"/>
                <w:lang w:val="en-US"/>
              </w:rPr>
              <w:t>1, 583</w:t>
            </w:r>
          </w:p>
        </w:tc>
        <w:tc>
          <w:tcPr>
            <w:tcW w:w="632" w:type="dxa"/>
          </w:tcPr>
          <w:p w14:paraId="7D9DF187" w14:textId="6595EE0D"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33" w:type="dxa"/>
          </w:tcPr>
          <w:p w14:paraId="2F47BE6E" w14:textId="43DA50A6" w:rsidR="00335D84" w:rsidRPr="00233346" w:rsidRDefault="00335D84" w:rsidP="00D40783">
            <w:pPr>
              <w:jc w:val="center"/>
              <w:rPr>
                <w:rFonts w:cstheme="minorHAnsi"/>
                <w:sz w:val="20"/>
                <w:szCs w:val="20"/>
                <w:lang w:val="en-US"/>
              </w:rPr>
            </w:pPr>
            <w:r w:rsidRPr="00233346">
              <w:rPr>
                <w:rFonts w:cstheme="minorHAnsi"/>
                <w:sz w:val="20"/>
                <w:szCs w:val="20"/>
                <w:lang w:val="en-US"/>
              </w:rPr>
              <w:t>0.03</w:t>
            </w:r>
          </w:p>
        </w:tc>
        <w:tc>
          <w:tcPr>
            <w:tcW w:w="835" w:type="dxa"/>
          </w:tcPr>
          <w:p w14:paraId="6E615B7F" w14:textId="77777777" w:rsidR="00335D84" w:rsidRPr="00233346" w:rsidRDefault="00335D84" w:rsidP="00D40783">
            <w:pPr>
              <w:jc w:val="center"/>
              <w:rPr>
                <w:rFonts w:cstheme="minorHAnsi"/>
                <w:sz w:val="20"/>
                <w:szCs w:val="20"/>
                <w:lang w:val="en-US"/>
              </w:rPr>
            </w:pPr>
          </w:p>
        </w:tc>
        <w:tc>
          <w:tcPr>
            <w:tcW w:w="627" w:type="dxa"/>
          </w:tcPr>
          <w:p w14:paraId="280019AA" w14:textId="2954C7AC" w:rsidR="00335D84" w:rsidRPr="00233346" w:rsidRDefault="00335D84" w:rsidP="00D40783">
            <w:pPr>
              <w:jc w:val="center"/>
              <w:rPr>
                <w:rFonts w:cstheme="minorHAnsi"/>
                <w:sz w:val="20"/>
                <w:szCs w:val="20"/>
                <w:lang w:val="en-US"/>
              </w:rPr>
            </w:pPr>
            <w:r w:rsidRPr="00233346">
              <w:rPr>
                <w:rFonts w:cstheme="minorHAnsi"/>
                <w:sz w:val="20"/>
                <w:szCs w:val="20"/>
                <w:lang w:val="en-US"/>
              </w:rPr>
              <w:t>7.58</w:t>
            </w:r>
          </w:p>
        </w:tc>
        <w:tc>
          <w:tcPr>
            <w:tcW w:w="628" w:type="dxa"/>
          </w:tcPr>
          <w:p w14:paraId="26E5526B" w14:textId="347CE362" w:rsidR="00335D84" w:rsidRPr="00233346" w:rsidRDefault="00335D84" w:rsidP="00D40783">
            <w:pPr>
              <w:jc w:val="center"/>
              <w:rPr>
                <w:rFonts w:cstheme="minorHAnsi"/>
                <w:sz w:val="20"/>
                <w:szCs w:val="20"/>
                <w:lang w:val="en-US"/>
              </w:rPr>
            </w:pPr>
            <w:r w:rsidRPr="00233346">
              <w:rPr>
                <w:rFonts w:cstheme="minorHAnsi"/>
                <w:sz w:val="20"/>
                <w:szCs w:val="20"/>
                <w:lang w:val="en-US"/>
              </w:rPr>
              <w:t>1, 411</w:t>
            </w:r>
          </w:p>
        </w:tc>
        <w:tc>
          <w:tcPr>
            <w:tcW w:w="627" w:type="dxa"/>
          </w:tcPr>
          <w:p w14:paraId="4697AD89" w14:textId="362BEE89" w:rsidR="00335D84" w:rsidRPr="00233346" w:rsidRDefault="00335D84" w:rsidP="00D40783">
            <w:pPr>
              <w:jc w:val="center"/>
              <w:rPr>
                <w:rFonts w:cstheme="minorHAnsi"/>
                <w:sz w:val="20"/>
                <w:szCs w:val="20"/>
                <w:lang w:val="en-US"/>
              </w:rPr>
            </w:pPr>
            <w:r w:rsidRPr="00233346">
              <w:rPr>
                <w:rFonts w:cstheme="minorHAnsi"/>
                <w:sz w:val="20"/>
                <w:szCs w:val="20"/>
                <w:lang w:val="en-US"/>
              </w:rPr>
              <w:t>0.01</w:t>
            </w:r>
          </w:p>
        </w:tc>
        <w:tc>
          <w:tcPr>
            <w:tcW w:w="628" w:type="dxa"/>
          </w:tcPr>
          <w:p w14:paraId="43E9325E" w14:textId="4E6ABFA2" w:rsidR="00335D84" w:rsidRPr="00233346" w:rsidRDefault="00335D84" w:rsidP="00D40783">
            <w:pPr>
              <w:jc w:val="center"/>
              <w:rPr>
                <w:rFonts w:cstheme="minorHAnsi"/>
                <w:sz w:val="20"/>
                <w:szCs w:val="20"/>
                <w:lang w:val="en-US"/>
              </w:rPr>
            </w:pPr>
            <w:r w:rsidRPr="00233346">
              <w:rPr>
                <w:rFonts w:cstheme="minorHAnsi"/>
                <w:sz w:val="20"/>
                <w:szCs w:val="20"/>
                <w:lang w:val="en-US"/>
              </w:rPr>
              <w:t>0.02</w:t>
            </w:r>
          </w:p>
        </w:tc>
        <w:tc>
          <w:tcPr>
            <w:tcW w:w="837" w:type="dxa"/>
          </w:tcPr>
          <w:p w14:paraId="643E1291" w14:textId="77777777" w:rsidR="00335D84" w:rsidRPr="00233346" w:rsidRDefault="00335D84" w:rsidP="00D40783">
            <w:pPr>
              <w:jc w:val="center"/>
              <w:rPr>
                <w:rFonts w:cstheme="minorHAnsi"/>
                <w:sz w:val="20"/>
                <w:szCs w:val="20"/>
                <w:lang w:val="en-US"/>
              </w:rPr>
            </w:pPr>
          </w:p>
        </w:tc>
        <w:tc>
          <w:tcPr>
            <w:tcW w:w="627" w:type="dxa"/>
          </w:tcPr>
          <w:p w14:paraId="3C5B3D63" w14:textId="704676BA" w:rsidR="00335D84" w:rsidRPr="00233346" w:rsidRDefault="00335D84" w:rsidP="00D40783">
            <w:pPr>
              <w:jc w:val="center"/>
              <w:rPr>
                <w:rFonts w:cstheme="minorHAnsi"/>
                <w:sz w:val="20"/>
                <w:szCs w:val="20"/>
                <w:lang w:val="en-US"/>
              </w:rPr>
            </w:pPr>
            <w:r w:rsidRPr="00233346">
              <w:rPr>
                <w:rFonts w:cstheme="minorHAnsi"/>
                <w:sz w:val="20"/>
                <w:szCs w:val="20"/>
                <w:lang w:val="en-US"/>
              </w:rPr>
              <w:t>59.72</w:t>
            </w:r>
          </w:p>
        </w:tc>
        <w:tc>
          <w:tcPr>
            <w:tcW w:w="628" w:type="dxa"/>
          </w:tcPr>
          <w:p w14:paraId="134ECA59" w14:textId="5A45A558" w:rsidR="00335D84" w:rsidRPr="00233346" w:rsidRDefault="00335D84" w:rsidP="00D40783">
            <w:pPr>
              <w:jc w:val="center"/>
              <w:rPr>
                <w:rFonts w:cstheme="minorHAnsi"/>
                <w:sz w:val="20"/>
                <w:szCs w:val="20"/>
                <w:lang w:val="en-US"/>
              </w:rPr>
            </w:pPr>
            <w:r w:rsidRPr="00233346">
              <w:rPr>
                <w:rFonts w:cstheme="minorHAnsi"/>
                <w:sz w:val="20"/>
                <w:szCs w:val="20"/>
                <w:lang w:val="en-US"/>
              </w:rPr>
              <w:t>1, 706</w:t>
            </w:r>
          </w:p>
        </w:tc>
        <w:tc>
          <w:tcPr>
            <w:tcW w:w="628" w:type="dxa"/>
          </w:tcPr>
          <w:p w14:paraId="50B56178" w14:textId="3CE510D6"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28" w:type="dxa"/>
          </w:tcPr>
          <w:p w14:paraId="596907B8" w14:textId="3AC3C2DA" w:rsidR="00335D84" w:rsidRPr="00233346" w:rsidRDefault="00335D84" w:rsidP="00D40783">
            <w:pPr>
              <w:jc w:val="center"/>
              <w:rPr>
                <w:rFonts w:cstheme="minorHAnsi"/>
                <w:sz w:val="20"/>
                <w:szCs w:val="20"/>
                <w:lang w:val="en-US"/>
              </w:rPr>
            </w:pPr>
            <w:r w:rsidRPr="00233346">
              <w:rPr>
                <w:rFonts w:cstheme="minorHAnsi"/>
                <w:sz w:val="20"/>
                <w:szCs w:val="20"/>
                <w:lang w:val="en-US"/>
              </w:rPr>
              <w:t>0.08</w:t>
            </w:r>
          </w:p>
        </w:tc>
        <w:tc>
          <w:tcPr>
            <w:tcW w:w="837" w:type="dxa"/>
          </w:tcPr>
          <w:p w14:paraId="2D59F07E" w14:textId="77777777" w:rsidR="00335D84" w:rsidRPr="00233346" w:rsidRDefault="00335D84" w:rsidP="00D40783">
            <w:pPr>
              <w:jc w:val="center"/>
              <w:rPr>
                <w:rFonts w:cstheme="minorHAnsi"/>
                <w:sz w:val="20"/>
                <w:szCs w:val="20"/>
                <w:lang w:val="en-US"/>
              </w:rPr>
            </w:pPr>
          </w:p>
        </w:tc>
        <w:tc>
          <w:tcPr>
            <w:tcW w:w="627" w:type="dxa"/>
          </w:tcPr>
          <w:p w14:paraId="6E6BD2A9" w14:textId="0316E843" w:rsidR="00335D84" w:rsidRPr="00233346" w:rsidRDefault="00335D84" w:rsidP="00D40783">
            <w:pPr>
              <w:jc w:val="center"/>
              <w:rPr>
                <w:rFonts w:cstheme="minorHAnsi"/>
                <w:sz w:val="20"/>
                <w:szCs w:val="20"/>
                <w:lang w:val="en-US"/>
              </w:rPr>
            </w:pPr>
            <w:r w:rsidRPr="00233346">
              <w:rPr>
                <w:rFonts w:cstheme="minorHAnsi"/>
                <w:sz w:val="20"/>
                <w:szCs w:val="20"/>
                <w:lang w:val="en-US"/>
              </w:rPr>
              <w:t>7.05</w:t>
            </w:r>
          </w:p>
        </w:tc>
        <w:tc>
          <w:tcPr>
            <w:tcW w:w="628" w:type="dxa"/>
          </w:tcPr>
          <w:p w14:paraId="397D82C6" w14:textId="20D8F542" w:rsidR="00335D84" w:rsidRPr="00233346" w:rsidRDefault="00335D84" w:rsidP="00D40783">
            <w:pPr>
              <w:jc w:val="center"/>
              <w:rPr>
                <w:rFonts w:cstheme="minorHAnsi"/>
                <w:sz w:val="20"/>
                <w:szCs w:val="20"/>
                <w:lang w:val="en-US"/>
              </w:rPr>
            </w:pPr>
            <w:r w:rsidRPr="00233346">
              <w:rPr>
                <w:rFonts w:cstheme="minorHAnsi"/>
                <w:sz w:val="20"/>
                <w:szCs w:val="20"/>
                <w:lang w:val="en-US"/>
              </w:rPr>
              <w:t>1, 598</w:t>
            </w:r>
          </w:p>
        </w:tc>
        <w:tc>
          <w:tcPr>
            <w:tcW w:w="628" w:type="dxa"/>
          </w:tcPr>
          <w:p w14:paraId="1F0EB6A1" w14:textId="3E45B12E" w:rsidR="00335D84" w:rsidRPr="00233346" w:rsidRDefault="00335D84" w:rsidP="00D40783">
            <w:pPr>
              <w:jc w:val="center"/>
              <w:rPr>
                <w:rFonts w:cstheme="minorHAnsi"/>
                <w:sz w:val="20"/>
                <w:szCs w:val="20"/>
                <w:lang w:val="en-US"/>
              </w:rPr>
            </w:pPr>
            <w:r w:rsidRPr="00233346">
              <w:rPr>
                <w:rFonts w:cstheme="minorHAnsi"/>
                <w:sz w:val="20"/>
                <w:szCs w:val="20"/>
                <w:lang w:val="en-US"/>
              </w:rPr>
              <w:t>0.01</w:t>
            </w:r>
          </w:p>
        </w:tc>
        <w:tc>
          <w:tcPr>
            <w:tcW w:w="628" w:type="dxa"/>
          </w:tcPr>
          <w:p w14:paraId="12810A05" w14:textId="12AB1824" w:rsidR="00335D84" w:rsidRPr="00233346" w:rsidRDefault="00335D84" w:rsidP="00D40783">
            <w:pPr>
              <w:jc w:val="center"/>
              <w:rPr>
                <w:rFonts w:cstheme="minorHAnsi"/>
                <w:sz w:val="20"/>
                <w:szCs w:val="20"/>
                <w:lang w:val="en-US"/>
              </w:rPr>
            </w:pPr>
            <w:r w:rsidRPr="00233346">
              <w:rPr>
                <w:rFonts w:cstheme="minorHAnsi"/>
                <w:sz w:val="20"/>
                <w:szCs w:val="20"/>
                <w:lang w:val="en-US"/>
              </w:rPr>
              <w:t>0.01</w:t>
            </w:r>
          </w:p>
        </w:tc>
      </w:tr>
      <w:tr w:rsidR="00D40783" w:rsidRPr="00233346" w14:paraId="3E04844E" w14:textId="77777777" w:rsidTr="006439C4">
        <w:tc>
          <w:tcPr>
            <w:tcW w:w="1423" w:type="dxa"/>
          </w:tcPr>
          <w:p w14:paraId="3049A9B6" w14:textId="77777777" w:rsidR="00335D84" w:rsidRPr="00233346" w:rsidRDefault="00335D84" w:rsidP="00335D84">
            <w:pPr>
              <w:rPr>
                <w:rFonts w:cstheme="minorHAnsi"/>
                <w:sz w:val="20"/>
                <w:szCs w:val="20"/>
                <w:lang w:val="en-US"/>
              </w:rPr>
            </w:pPr>
            <w:r w:rsidRPr="00233346">
              <w:rPr>
                <w:rFonts w:cstheme="minorHAnsi"/>
                <w:sz w:val="20"/>
                <w:szCs w:val="20"/>
                <w:lang w:val="en-US"/>
              </w:rPr>
              <w:t>Predictable framework</w:t>
            </w:r>
          </w:p>
        </w:tc>
        <w:tc>
          <w:tcPr>
            <w:tcW w:w="632" w:type="dxa"/>
          </w:tcPr>
          <w:p w14:paraId="15007EAA" w14:textId="48C9DC2B" w:rsidR="00335D84" w:rsidRPr="00233346" w:rsidRDefault="00335D84" w:rsidP="00D40783">
            <w:pPr>
              <w:jc w:val="center"/>
              <w:rPr>
                <w:rFonts w:cstheme="minorHAnsi"/>
                <w:sz w:val="20"/>
                <w:szCs w:val="20"/>
                <w:lang w:val="en-US"/>
              </w:rPr>
            </w:pPr>
            <w:r w:rsidRPr="00233346">
              <w:rPr>
                <w:rFonts w:cstheme="minorHAnsi"/>
                <w:sz w:val="20"/>
                <w:szCs w:val="20"/>
                <w:lang w:val="en-US"/>
              </w:rPr>
              <w:t>11.87</w:t>
            </w:r>
          </w:p>
        </w:tc>
        <w:tc>
          <w:tcPr>
            <w:tcW w:w="633" w:type="dxa"/>
          </w:tcPr>
          <w:p w14:paraId="4F08078A" w14:textId="03103537" w:rsidR="00335D84" w:rsidRPr="00233346" w:rsidRDefault="00335D84" w:rsidP="00D40783">
            <w:pPr>
              <w:jc w:val="center"/>
              <w:rPr>
                <w:rFonts w:cstheme="minorHAnsi"/>
                <w:sz w:val="20"/>
                <w:szCs w:val="20"/>
                <w:lang w:val="en-US"/>
              </w:rPr>
            </w:pPr>
            <w:r w:rsidRPr="00233346">
              <w:rPr>
                <w:rFonts w:cstheme="minorHAnsi"/>
                <w:sz w:val="20"/>
                <w:szCs w:val="20"/>
                <w:lang w:val="en-US"/>
              </w:rPr>
              <w:t>1, 583</w:t>
            </w:r>
          </w:p>
        </w:tc>
        <w:tc>
          <w:tcPr>
            <w:tcW w:w="632" w:type="dxa"/>
          </w:tcPr>
          <w:p w14:paraId="0216136D" w14:textId="1FD63F6C"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33" w:type="dxa"/>
          </w:tcPr>
          <w:p w14:paraId="23F3EB5B" w14:textId="794BCDCD" w:rsidR="00335D84" w:rsidRPr="00233346" w:rsidRDefault="00335D84" w:rsidP="00D40783">
            <w:pPr>
              <w:jc w:val="center"/>
              <w:rPr>
                <w:rFonts w:cstheme="minorHAnsi"/>
                <w:sz w:val="20"/>
                <w:szCs w:val="20"/>
                <w:lang w:val="en-US"/>
              </w:rPr>
            </w:pPr>
            <w:r w:rsidRPr="00233346">
              <w:rPr>
                <w:rFonts w:cstheme="minorHAnsi"/>
                <w:sz w:val="20"/>
                <w:szCs w:val="20"/>
                <w:lang w:val="en-US"/>
              </w:rPr>
              <w:t>0.02</w:t>
            </w:r>
          </w:p>
        </w:tc>
        <w:tc>
          <w:tcPr>
            <w:tcW w:w="835" w:type="dxa"/>
          </w:tcPr>
          <w:p w14:paraId="5F98C2B9" w14:textId="77777777" w:rsidR="00335D84" w:rsidRPr="00233346" w:rsidRDefault="00335D84" w:rsidP="00D40783">
            <w:pPr>
              <w:jc w:val="center"/>
              <w:rPr>
                <w:rFonts w:cstheme="minorHAnsi"/>
                <w:sz w:val="20"/>
                <w:szCs w:val="20"/>
                <w:lang w:val="en-US"/>
              </w:rPr>
            </w:pPr>
          </w:p>
        </w:tc>
        <w:tc>
          <w:tcPr>
            <w:tcW w:w="627" w:type="dxa"/>
          </w:tcPr>
          <w:p w14:paraId="02731AB0" w14:textId="6C2331D3" w:rsidR="00335D84" w:rsidRPr="00233346" w:rsidRDefault="00335D84" w:rsidP="00D40783">
            <w:pPr>
              <w:jc w:val="center"/>
              <w:rPr>
                <w:rFonts w:cstheme="minorHAnsi"/>
                <w:sz w:val="20"/>
                <w:szCs w:val="20"/>
                <w:lang w:val="en-US"/>
              </w:rPr>
            </w:pPr>
            <w:r w:rsidRPr="00233346">
              <w:rPr>
                <w:rFonts w:cstheme="minorHAnsi"/>
                <w:sz w:val="20"/>
                <w:szCs w:val="20"/>
                <w:lang w:val="en-US"/>
              </w:rPr>
              <w:t>1.86</w:t>
            </w:r>
          </w:p>
        </w:tc>
        <w:tc>
          <w:tcPr>
            <w:tcW w:w="628" w:type="dxa"/>
          </w:tcPr>
          <w:p w14:paraId="14D37F7F" w14:textId="1D3B4B57" w:rsidR="00335D84" w:rsidRPr="00233346" w:rsidRDefault="00335D84" w:rsidP="00D40783">
            <w:pPr>
              <w:jc w:val="center"/>
              <w:rPr>
                <w:rFonts w:cstheme="minorHAnsi"/>
                <w:sz w:val="20"/>
                <w:szCs w:val="20"/>
                <w:lang w:val="en-US"/>
              </w:rPr>
            </w:pPr>
            <w:r w:rsidRPr="00233346">
              <w:rPr>
                <w:rFonts w:cstheme="minorHAnsi"/>
                <w:sz w:val="20"/>
                <w:szCs w:val="20"/>
                <w:lang w:val="en-US"/>
              </w:rPr>
              <w:t>1, 411</w:t>
            </w:r>
          </w:p>
        </w:tc>
        <w:tc>
          <w:tcPr>
            <w:tcW w:w="627" w:type="dxa"/>
          </w:tcPr>
          <w:p w14:paraId="10CEEF67" w14:textId="06C5FA70" w:rsidR="00335D84" w:rsidRPr="00233346" w:rsidRDefault="00335D84" w:rsidP="00D40783">
            <w:pPr>
              <w:jc w:val="center"/>
              <w:rPr>
                <w:rFonts w:cstheme="minorHAnsi"/>
                <w:sz w:val="20"/>
                <w:szCs w:val="20"/>
                <w:lang w:val="en-US"/>
              </w:rPr>
            </w:pPr>
            <w:r w:rsidRPr="00233346">
              <w:rPr>
                <w:rFonts w:cstheme="minorHAnsi"/>
                <w:sz w:val="20"/>
                <w:szCs w:val="20"/>
                <w:lang w:val="en-US"/>
              </w:rPr>
              <w:t>0.17</w:t>
            </w:r>
          </w:p>
        </w:tc>
        <w:tc>
          <w:tcPr>
            <w:tcW w:w="628" w:type="dxa"/>
          </w:tcPr>
          <w:p w14:paraId="6DC2F8BD" w14:textId="74254625"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837" w:type="dxa"/>
          </w:tcPr>
          <w:p w14:paraId="6BCD5EF2" w14:textId="77777777" w:rsidR="00335D84" w:rsidRPr="00233346" w:rsidRDefault="00335D84" w:rsidP="00D40783">
            <w:pPr>
              <w:jc w:val="center"/>
              <w:rPr>
                <w:rFonts w:cstheme="minorHAnsi"/>
                <w:sz w:val="20"/>
                <w:szCs w:val="20"/>
                <w:lang w:val="en-US"/>
              </w:rPr>
            </w:pPr>
          </w:p>
        </w:tc>
        <w:tc>
          <w:tcPr>
            <w:tcW w:w="627" w:type="dxa"/>
          </w:tcPr>
          <w:p w14:paraId="40C06685" w14:textId="5500E0C4" w:rsidR="00335D84" w:rsidRPr="00233346" w:rsidRDefault="00335D84" w:rsidP="00D40783">
            <w:pPr>
              <w:jc w:val="center"/>
              <w:rPr>
                <w:rFonts w:cstheme="minorHAnsi"/>
                <w:sz w:val="20"/>
                <w:szCs w:val="20"/>
                <w:lang w:val="en-US"/>
              </w:rPr>
            </w:pPr>
            <w:r w:rsidRPr="00233346">
              <w:rPr>
                <w:rFonts w:cstheme="minorHAnsi"/>
                <w:sz w:val="20"/>
                <w:szCs w:val="20"/>
                <w:lang w:val="en-US"/>
              </w:rPr>
              <w:t>14.02</w:t>
            </w:r>
          </w:p>
        </w:tc>
        <w:tc>
          <w:tcPr>
            <w:tcW w:w="628" w:type="dxa"/>
          </w:tcPr>
          <w:p w14:paraId="3029D8DB" w14:textId="1DBBABA0" w:rsidR="00335D84" w:rsidRPr="00233346" w:rsidRDefault="00335D84" w:rsidP="00D40783">
            <w:pPr>
              <w:jc w:val="center"/>
              <w:rPr>
                <w:rFonts w:cstheme="minorHAnsi"/>
                <w:sz w:val="20"/>
                <w:szCs w:val="20"/>
                <w:lang w:val="en-US"/>
              </w:rPr>
            </w:pPr>
            <w:r w:rsidRPr="00233346">
              <w:rPr>
                <w:rFonts w:cstheme="minorHAnsi"/>
                <w:sz w:val="20"/>
                <w:szCs w:val="20"/>
                <w:lang w:val="en-US"/>
              </w:rPr>
              <w:t>1, 706</w:t>
            </w:r>
          </w:p>
        </w:tc>
        <w:tc>
          <w:tcPr>
            <w:tcW w:w="628" w:type="dxa"/>
          </w:tcPr>
          <w:p w14:paraId="5071098C" w14:textId="43B3EC98"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28" w:type="dxa"/>
          </w:tcPr>
          <w:p w14:paraId="1B881E59" w14:textId="68886A65" w:rsidR="00335D84" w:rsidRPr="00233346" w:rsidRDefault="00335D84" w:rsidP="00D40783">
            <w:pPr>
              <w:jc w:val="center"/>
              <w:rPr>
                <w:rFonts w:cstheme="minorHAnsi"/>
                <w:sz w:val="20"/>
                <w:szCs w:val="20"/>
                <w:lang w:val="en-US"/>
              </w:rPr>
            </w:pPr>
            <w:r w:rsidRPr="00233346">
              <w:rPr>
                <w:rFonts w:cstheme="minorHAnsi"/>
                <w:sz w:val="20"/>
                <w:szCs w:val="20"/>
                <w:lang w:val="en-US"/>
              </w:rPr>
              <w:t>0.02</w:t>
            </w:r>
          </w:p>
        </w:tc>
        <w:tc>
          <w:tcPr>
            <w:tcW w:w="837" w:type="dxa"/>
          </w:tcPr>
          <w:p w14:paraId="5000F1AE" w14:textId="77777777" w:rsidR="00335D84" w:rsidRPr="00233346" w:rsidRDefault="00335D84" w:rsidP="00D40783">
            <w:pPr>
              <w:jc w:val="center"/>
              <w:rPr>
                <w:rFonts w:cstheme="minorHAnsi"/>
                <w:sz w:val="20"/>
                <w:szCs w:val="20"/>
                <w:lang w:val="en-US"/>
              </w:rPr>
            </w:pPr>
          </w:p>
        </w:tc>
        <w:tc>
          <w:tcPr>
            <w:tcW w:w="627" w:type="dxa"/>
          </w:tcPr>
          <w:p w14:paraId="4F4486A3" w14:textId="5466831A" w:rsidR="00335D84" w:rsidRPr="00233346" w:rsidRDefault="00335D84" w:rsidP="00D40783">
            <w:pPr>
              <w:jc w:val="center"/>
              <w:rPr>
                <w:rFonts w:cstheme="minorHAnsi"/>
                <w:sz w:val="20"/>
                <w:szCs w:val="20"/>
                <w:lang w:val="en-US"/>
              </w:rPr>
            </w:pPr>
            <w:r w:rsidRPr="00233346">
              <w:rPr>
                <w:rFonts w:cstheme="minorHAnsi"/>
                <w:sz w:val="20"/>
                <w:szCs w:val="20"/>
                <w:lang w:val="en-US"/>
              </w:rPr>
              <w:t>5.83</w:t>
            </w:r>
          </w:p>
        </w:tc>
        <w:tc>
          <w:tcPr>
            <w:tcW w:w="628" w:type="dxa"/>
          </w:tcPr>
          <w:p w14:paraId="12EE00AC" w14:textId="7BC05130" w:rsidR="00335D84" w:rsidRPr="00233346" w:rsidRDefault="00335D84" w:rsidP="00D40783">
            <w:pPr>
              <w:jc w:val="center"/>
              <w:rPr>
                <w:rFonts w:cstheme="minorHAnsi"/>
                <w:sz w:val="20"/>
                <w:szCs w:val="20"/>
                <w:lang w:val="en-US"/>
              </w:rPr>
            </w:pPr>
            <w:r w:rsidRPr="00233346">
              <w:rPr>
                <w:rFonts w:cstheme="minorHAnsi"/>
                <w:sz w:val="20"/>
                <w:szCs w:val="20"/>
                <w:lang w:val="en-US"/>
              </w:rPr>
              <w:t>1, 598</w:t>
            </w:r>
          </w:p>
        </w:tc>
        <w:tc>
          <w:tcPr>
            <w:tcW w:w="628" w:type="dxa"/>
          </w:tcPr>
          <w:p w14:paraId="4F9C77B6" w14:textId="1BF788FD" w:rsidR="00335D84" w:rsidRPr="00233346" w:rsidRDefault="00335D84" w:rsidP="00D40783">
            <w:pPr>
              <w:jc w:val="center"/>
              <w:rPr>
                <w:rFonts w:cstheme="minorHAnsi"/>
                <w:sz w:val="20"/>
                <w:szCs w:val="20"/>
                <w:lang w:val="en-US"/>
              </w:rPr>
            </w:pPr>
            <w:r w:rsidRPr="00233346">
              <w:rPr>
                <w:rFonts w:cstheme="minorHAnsi"/>
                <w:sz w:val="20"/>
                <w:szCs w:val="20"/>
                <w:lang w:val="en-US"/>
              </w:rPr>
              <w:t>0.02</w:t>
            </w:r>
          </w:p>
        </w:tc>
        <w:tc>
          <w:tcPr>
            <w:tcW w:w="628" w:type="dxa"/>
          </w:tcPr>
          <w:p w14:paraId="40A967EB" w14:textId="024F10C7" w:rsidR="00335D84" w:rsidRPr="00233346" w:rsidRDefault="00335D84" w:rsidP="00D40783">
            <w:pPr>
              <w:jc w:val="center"/>
              <w:rPr>
                <w:rFonts w:cstheme="minorHAnsi"/>
                <w:sz w:val="20"/>
                <w:szCs w:val="20"/>
                <w:lang w:val="en-US"/>
              </w:rPr>
            </w:pPr>
            <w:r w:rsidRPr="00233346">
              <w:rPr>
                <w:rFonts w:cstheme="minorHAnsi"/>
                <w:sz w:val="20"/>
                <w:szCs w:val="20"/>
                <w:lang w:val="en-US"/>
              </w:rPr>
              <w:t>0.01</w:t>
            </w:r>
          </w:p>
        </w:tc>
      </w:tr>
      <w:tr w:rsidR="00D40783" w:rsidRPr="00233346" w14:paraId="3DCAFB47" w14:textId="77777777" w:rsidTr="006439C4">
        <w:tc>
          <w:tcPr>
            <w:tcW w:w="1423" w:type="dxa"/>
          </w:tcPr>
          <w:p w14:paraId="4E546752" w14:textId="77777777" w:rsidR="00335D84" w:rsidRPr="00233346" w:rsidRDefault="00335D84" w:rsidP="00335D84">
            <w:pPr>
              <w:rPr>
                <w:rFonts w:cstheme="minorHAnsi"/>
                <w:sz w:val="20"/>
                <w:szCs w:val="20"/>
                <w:lang w:val="en-US"/>
              </w:rPr>
            </w:pPr>
            <w:r w:rsidRPr="00233346">
              <w:rPr>
                <w:rFonts w:cstheme="minorHAnsi"/>
                <w:sz w:val="20"/>
                <w:szCs w:val="20"/>
                <w:lang w:val="en-US"/>
              </w:rPr>
              <w:t>Age group</w:t>
            </w:r>
          </w:p>
        </w:tc>
        <w:tc>
          <w:tcPr>
            <w:tcW w:w="632" w:type="dxa"/>
          </w:tcPr>
          <w:p w14:paraId="170C9D77" w14:textId="2E4364FB" w:rsidR="00335D84" w:rsidRPr="00233346" w:rsidRDefault="00335D84" w:rsidP="00D40783">
            <w:pPr>
              <w:jc w:val="center"/>
              <w:rPr>
                <w:rFonts w:cstheme="minorHAnsi"/>
                <w:sz w:val="20"/>
                <w:szCs w:val="20"/>
                <w:lang w:val="en-US"/>
              </w:rPr>
            </w:pPr>
            <w:r w:rsidRPr="00233346">
              <w:rPr>
                <w:rFonts w:cstheme="minorHAnsi"/>
                <w:sz w:val="20"/>
                <w:szCs w:val="20"/>
                <w:lang w:val="en-US"/>
              </w:rPr>
              <w:t>3.38</w:t>
            </w:r>
          </w:p>
        </w:tc>
        <w:tc>
          <w:tcPr>
            <w:tcW w:w="633" w:type="dxa"/>
          </w:tcPr>
          <w:p w14:paraId="5A01AE8D" w14:textId="6A85BDFC" w:rsidR="00335D84" w:rsidRPr="00233346" w:rsidRDefault="00335D84" w:rsidP="00D40783">
            <w:pPr>
              <w:jc w:val="center"/>
              <w:rPr>
                <w:rFonts w:cstheme="minorHAnsi"/>
                <w:sz w:val="20"/>
                <w:szCs w:val="20"/>
                <w:lang w:val="en-US"/>
              </w:rPr>
            </w:pPr>
            <w:r w:rsidRPr="00233346">
              <w:rPr>
                <w:rFonts w:cstheme="minorHAnsi"/>
                <w:sz w:val="20"/>
                <w:szCs w:val="20"/>
                <w:lang w:val="en-US"/>
              </w:rPr>
              <w:t>2, 583</w:t>
            </w:r>
          </w:p>
        </w:tc>
        <w:tc>
          <w:tcPr>
            <w:tcW w:w="632" w:type="dxa"/>
          </w:tcPr>
          <w:p w14:paraId="0D924CA4" w14:textId="27D6645C" w:rsidR="00335D84" w:rsidRPr="00233346" w:rsidRDefault="00335D84" w:rsidP="00D40783">
            <w:pPr>
              <w:jc w:val="center"/>
              <w:rPr>
                <w:rFonts w:cstheme="minorHAnsi"/>
                <w:sz w:val="20"/>
                <w:szCs w:val="20"/>
                <w:lang w:val="en-US"/>
              </w:rPr>
            </w:pPr>
            <w:r w:rsidRPr="00233346">
              <w:rPr>
                <w:rFonts w:cstheme="minorHAnsi"/>
                <w:sz w:val="20"/>
                <w:szCs w:val="20"/>
                <w:lang w:val="en-US"/>
              </w:rPr>
              <w:t>0.03</w:t>
            </w:r>
          </w:p>
        </w:tc>
        <w:tc>
          <w:tcPr>
            <w:tcW w:w="633" w:type="dxa"/>
          </w:tcPr>
          <w:p w14:paraId="4092D4E5" w14:textId="66D4E1E7" w:rsidR="00335D84" w:rsidRPr="00233346" w:rsidRDefault="00335D84" w:rsidP="00D40783">
            <w:pPr>
              <w:jc w:val="center"/>
              <w:rPr>
                <w:rFonts w:cstheme="minorHAnsi"/>
                <w:sz w:val="20"/>
                <w:szCs w:val="20"/>
                <w:lang w:val="en-US"/>
              </w:rPr>
            </w:pPr>
            <w:r w:rsidRPr="00233346">
              <w:rPr>
                <w:rFonts w:cstheme="minorHAnsi"/>
                <w:sz w:val="20"/>
                <w:szCs w:val="20"/>
                <w:lang w:val="en-US"/>
              </w:rPr>
              <w:t>0.01</w:t>
            </w:r>
          </w:p>
        </w:tc>
        <w:tc>
          <w:tcPr>
            <w:tcW w:w="835" w:type="dxa"/>
          </w:tcPr>
          <w:p w14:paraId="5BFE1A33" w14:textId="77777777" w:rsidR="00335D84" w:rsidRPr="00233346" w:rsidRDefault="00335D84" w:rsidP="00D40783">
            <w:pPr>
              <w:jc w:val="center"/>
              <w:rPr>
                <w:rFonts w:cstheme="minorHAnsi"/>
                <w:sz w:val="20"/>
                <w:szCs w:val="20"/>
                <w:lang w:val="en-US"/>
              </w:rPr>
            </w:pPr>
          </w:p>
        </w:tc>
        <w:tc>
          <w:tcPr>
            <w:tcW w:w="627" w:type="dxa"/>
          </w:tcPr>
          <w:p w14:paraId="3E3FFB88" w14:textId="0FEB5BDF" w:rsidR="00335D84" w:rsidRPr="00233346" w:rsidRDefault="00335D84" w:rsidP="00D40783">
            <w:pPr>
              <w:jc w:val="center"/>
              <w:rPr>
                <w:rFonts w:cstheme="minorHAnsi"/>
                <w:sz w:val="20"/>
                <w:szCs w:val="20"/>
                <w:lang w:val="en-US"/>
              </w:rPr>
            </w:pPr>
            <w:r w:rsidRPr="00233346">
              <w:rPr>
                <w:rFonts w:cstheme="minorHAnsi"/>
                <w:sz w:val="20"/>
                <w:szCs w:val="20"/>
                <w:lang w:val="en-US"/>
              </w:rPr>
              <w:t>1.15</w:t>
            </w:r>
          </w:p>
        </w:tc>
        <w:tc>
          <w:tcPr>
            <w:tcW w:w="628" w:type="dxa"/>
          </w:tcPr>
          <w:p w14:paraId="37A1648D" w14:textId="533044A4" w:rsidR="00335D84" w:rsidRPr="00233346" w:rsidRDefault="00335D84" w:rsidP="00D40783">
            <w:pPr>
              <w:jc w:val="center"/>
              <w:rPr>
                <w:rFonts w:cstheme="minorHAnsi"/>
                <w:sz w:val="20"/>
                <w:szCs w:val="20"/>
                <w:lang w:val="en-US"/>
              </w:rPr>
            </w:pPr>
            <w:r w:rsidRPr="00233346">
              <w:rPr>
                <w:rFonts w:cstheme="minorHAnsi"/>
                <w:sz w:val="20"/>
                <w:szCs w:val="20"/>
                <w:lang w:val="en-US"/>
              </w:rPr>
              <w:t>2, 411</w:t>
            </w:r>
          </w:p>
        </w:tc>
        <w:tc>
          <w:tcPr>
            <w:tcW w:w="627" w:type="dxa"/>
          </w:tcPr>
          <w:p w14:paraId="459B4E63" w14:textId="7DC61E1E" w:rsidR="00335D84" w:rsidRPr="00233346" w:rsidRDefault="00335D84" w:rsidP="00D40783">
            <w:pPr>
              <w:jc w:val="center"/>
              <w:rPr>
                <w:rFonts w:cstheme="minorHAnsi"/>
                <w:sz w:val="20"/>
                <w:szCs w:val="20"/>
                <w:lang w:val="en-US"/>
              </w:rPr>
            </w:pPr>
            <w:r w:rsidRPr="00233346">
              <w:rPr>
                <w:rFonts w:cstheme="minorHAnsi"/>
                <w:sz w:val="20"/>
                <w:szCs w:val="20"/>
                <w:lang w:val="en-US"/>
              </w:rPr>
              <w:t>0.32</w:t>
            </w:r>
          </w:p>
        </w:tc>
        <w:tc>
          <w:tcPr>
            <w:tcW w:w="628" w:type="dxa"/>
          </w:tcPr>
          <w:p w14:paraId="721B0BA5" w14:textId="347E5D3C" w:rsidR="00335D84" w:rsidRPr="00233346" w:rsidRDefault="00335D84" w:rsidP="00D40783">
            <w:pPr>
              <w:jc w:val="center"/>
              <w:rPr>
                <w:rFonts w:cstheme="minorHAnsi"/>
                <w:sz w:val="20"/>
                <w:szCs w:val="20"/>
                <w:lang w:val="en-US"/>
              </w:rPr>
            </w:pPr>
            <w:r w:rsidRPr="00233346">
              <w:rPr>
                <w:rFonts w:cstheme="minorHAnsi"/>
                <w:sz w:val="20"/>
                <w:szCs w:val="20"/>
                <w:lang w:val="en-US"/>
              </w:rPr>
              <w:t>0.01</w:t>
            </w:r>
          </w:p>
        </w:tc>
        <w:tc>
          <w:tcPr>
            <w:tcW w:w="837" w:type="dxa"/>
          </w:tcPr>
          <w:p w14:paraId="129AB76C" w14:textId="77777777" w:rsidR="00335D84" w:rsidRPr="00233346" w:rsidRDefault="00335D84" w:rsidP="00D40783">
            <w:pPr>
              <w:jc w:val="center"/>
              <w:rPr>
                <w:rFonts w:cstheme="minorHAnsi"/>
                <w:sz w:val="20"/>
                <w:szCs w:val="20"/>
                <w:lang w:val="en-US"/>
              </w:rPr>
            </w:pPr>
          </w:p>
        </w:tc>
        <w:tc>
          <w:tcPr>
            <w:tcW w:w="627" w:type="dxa"/>
          </w:tcPr>
          <w:p w14:paraId="547B7516" w14:textId="6ECB95D8" w:rsidR="00335D84" w:rsidRPr="00233346" w:rsidRDefault="00335D84" w:rsidP="00D40783">
            <w:pPr>
              <w:jc w:val="center"/>
              <w:rPr>
                <w:rFonts w:cstheme="minorHAnsi"/>
                <w:sz w:val="20"/>
                <w:szCs w:val="20"/>
                <w:lang w:val="en-US"/>
              </w:rPr>
            </w:pPr>
            <w:r w:rsidRPr="00233346">
              <w:rPr>
                <w:rFonts w:cstheme="minorHAnsi"/>
                <w:sz w:val="20"/>
                <w:szCs w:val="20"/>
                <w:lang w:val="en-US"/>
              </w:rPr>
              <w:t>0.33</w:t>
            </w:r>
          </w:p>
        </w:tc>
        <w:tc>
          <w:tcPr>
            <w:tcW w:w="628" w:type="dxa"/>
          </w:tcPr>
          <w:p w14:paraId="1F47B871" w14:textId="13407183" w:rsidR="00335D84" w:rsidRPr="00233346" w:rsidRDefault="00335D84" w:rsidP="00D40783">
            <w:pPr>
              <w:jc w:val="center"/>
              <w:rPr>
                <w:rFonts w:cstheme="minorHAnsi"/>
                <w:sz w:val="20"/>
                <w:szCs w:val="20"/>
                <w:lang w:val="en-US"/>
              </w:rPr>
            </w:pPr>
            <w:r w:rsidRPr="00233346">
              <w:rPr>
                <w:rFonts w:cstheme="minorHAnsi"/>
                <w:sz w:val="20"/>
                <w:szCs w:val="20"/>
                <w:lang w:val="en-US"/>
              </w:rPr>
              <w:t>2, 706</w:t>
            </w:r>
          </w:p>
        </w:tc>
        <w:tc>
          <w:tcPr>
            <w:tcW w:w="628" w:type="dxa"/>
          </w:tcPr>
          <w:p w14:paraId="1D7B8CA9" w14:textId="2A4F73C0" w:rsidR="00335D84" w:rsidRPr="00233346" w:rsidRDefault="00335D84" w:rsidP="00D40783">
            <w:pPr>
              <w:jc w:val="center"/>
              <w:rPr>
                <w:rFonts w:cstheme="minorHAnsi"/>
                <w:sz w:val="20"/>
                <w:szCs w:val="20"/>
                <w:lang w:val="en-US"/>
              </w:rPr>
            </w:pPr>
            <w:r w:rsidRPr="00233346">
              <w:rPr>
                <w:rFonts w:cstheme="minorHAnsi"/>
                <w:sz w:val="20"/>
                <w:szCs w:val="20"/>
                <w:lang w:val="en-US"/>
              </w:rPr>
              <w:t>0.72</w:t>
            </w:r>
          </w:p>
        </w:tc>
        <w:tc>
          <w:tcPr>
            <w:tcW w:w="628" w:type="dxa"/>
          </w:tcPr>
          <w:p w14:paraId="27CFFF6B" w14:textId="45185954"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837" w:type="dxa"/>
          </w:tcPr>
          <w:p w14:paraId="71868568" w14:textId="77777777" w:rsidR="00335D84" w:rsidRPr="00233346" w:rsidRDefault="00335D84" w:rsidP="00D40783">
            <w:pPr>
              <w:jc w:val="center"/>
              <w:rPr>
                <w:rFonts w:cstheme="minorHAnsi"/>
                <w:sz w:val="20"/>
                <w:szCs w:val="20"/>
                <w:lang w:val="en-US"/>
              </w:rPr>
            </w:pPr>
          </w:p>
        </w:tc>
        <w:tc>
          <w:tcPr>
            <w:tcW w:w="627" w:type="dxa"/>
          </w:tcPr>
          <w:p w14:paraId="50B8E94E" w14:textId="5227B76B" w:rsidR="00335D84" w:rsidRPr="00233346" w:rsidRDefault="00335D84" w:rsidP="00D40783">
            <w:pPr>
              <w:jc w:val="center"/>
              <w:rPr>
                <w:rFonts w:cstheme="minorHAnsi"/>
                <w:sz w:val="20"/>
                <w:szCs w:val="20"/>
                <w:lang w:val="en-US"/>
              </w:rPr>
            </w:pPr>
            <w:r w:rsidRPr="00233346">
              <w:rPr>
                <w:rFonts w:cstheme="minorHAnsi"/>
                <w:sz w:val="20"/>
                <w:szCs w:val="20"/>
                <w:lang w:val="en-US"/>
              </w:rPr>
              <w:t>19.50</w:t>
            </w:r>
          </w:p>
        </w:tc>
        <w:tc>
          <w:tcPr>
            <w:tcW w:w="628" w:type="dxa"/>
          </w:tcPr>
          <w:p w14:paraId="60DB3F5C" w14:textId="58B45DC9" w:rsidR="00335D84" w:rsidRPr="00233346" w:rsidRDefault="00335D84" w:rsidP="00D40783">
            <w:pPr>
              <w:jc w:val="center"/>
              <w:rPr>
                <w:rFonts w:cstheme="minorHAnsi"/>
                <w:sz w:val="20"/>
                <w:szCs w:val="20"/>
                <w:lang w:val="en-US"/>
              </w:rPr>
            </w:pPr>
            <w:r w:rsidRPr="00233346">
              <w:rPr>
                <w:rFonts w:cstheme="minorHAnsi"/>
                <w:sz w:val="20"/>
                <w:szCs w:val="20"/>
                <w:lang w:val="en-US"/>
              </w:rPr>
              <w:t>2, 598</w:t>
            </w:r>
          </w:p>
        </w:tc>
        <w:tc>
          <w:tcPr>
            <w:tcW w:w="628" w:type="dxa"/>
          </w:tcPr>
          <w:p w14:paraId="561A8716" w14:textId="1A7EC0AA"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28" w:type="dxa"/>
          </w:tcPr>
          <w:p w14:paraId="52BD2897" w14:textId="0BB1E8AB" w:rsidR="00335D84" w:rsidRPr="00233346" w:rsidRDefault="00335D84" w:rsidP="00D40783">
            <w:pPr>
              <w:jc w:val="center"/>
              <w:rPr>
                <w:rFonts w:cstheme="minorHAnsi"/>
                <w:sz w:val="20"/>
                <w:szCs w:val="20"/>
                <w:lang w:val="en-US"/>
              </w:rPr>
            </w:pPr>
            <w:r w:rsidRPr="00233346">
              <w:rPr>
                <w:rFonts w:cstheme="minorHAnsi"/>
                <w:sz w:val="20"/>
                <w:szCs w:val="20"/>
                <w:lang w:val="en-US"/>
              </w:rPr>
              <w:t>0.06</w:t>
            </w:r>
          </w:p>
        </w:tc>
      </w:tr>
      <w:tr w:rsidR="00D40783" w:rsidRPr="00233346" w14:paraId="45A77541" w14:textId="77777777" w:rsidTr="005D3F68">
        <w:tc>
          <w:tcPr>
            <w:tcW w:w="1423" w:type="dxa"/>
          </w:tcPr>
          <w:p w14:paraId="2F16A524" w14:textId="77777777" w:rsidR="00335D84" w:rsidRPr="00233346" w:rsidRDefault="00335D84" w:rsidP="00335D84">
            <w:pPr>
              <w:rPr>
                <w:rFonts w:cstheme="minorHAnsi"/>
                <w:sz w:val="20"/>
                <w:szCs w:val="20"/>
                <w:lang w:val="en-US"/>
              </w:rPr>
            </w:pPr>
            <w:r w:rsidRPr="00233346">
              <w:rPr>
                <w:rFonts w:cstheme="minorHAnsi"/>
                <w:sz w:val="20"/>
                <w:szCs w:val="20"/>
                <w:lang w:val="en-US"/>
              </w:rPr>
              <w:t>Gender</w:t>
            </w:r>
          </w:p>
        </w:tc>
        <w:tc>
          <w:tcPr>
            <w:tcW w:w="632" w:type="dxa"/>
          </w:tcPr>
          <w:p w14:paraId="12CA2176" w14:textId="4337905C" w:rsidR="00335D84" w:rsidRPr="00233346" w:rsidRDefault="00335D84" w:rsidP="00D40783">
            <w:pPr>
              <w:jc w:val="center"/>
              <w:rPr>
                <w:rFonts w:cstheme="minorHAnsi"/>
                <w:sz w:val="20"/>
                <w:szCs w:val="20"/>
                <w:lang w:val="en-US"/>
              </w:rPr>
            </w:pPr>
            <w:r w:rsidRPr="00233346">
              <w:rPr>
                <w:rFonts w:cstheme="minorHAnsi"/>
                <w:sz w:val="20"/>
                <w:szCs w:val="20"/>
                <w:lang w:val="en-US"/>
              </w:rPr>
              <w:t>0.52</w:t>
            </w:r>
          </w:p>
        </w:tc>
        <w:tc>
          <w:tcPr>
            <w:tcW w:w="633" w:type="dxa"/>
          </w:tcPr>
          <w:p w14:paraId="6F725500" w14:textId="45A9E1A7" w:rsidR="00335D84" w:rsidRPr="00233346" w:rsidRDefault="00335D84" w:rsidP="00D40783">
            <w:pPr>
              <w:jc w:val="center"/>
              <w:rPr>
                <w:rFonts w:cstheme="minorHAnsi"/>
                <w:sz w:val="20"/>
                <w:szCs w:val="20"/>
                <w:lang w:val="en-US"/>
              </w:rPr>
            </w:pPr>
            <w:r w:rsidRPr="00233346">
              <w:rPr>
                <w:rFonts w:cstheme="minorHAnsi"/>
                <w:sz w:val="20"/>
                <w:szCs w:val="20"/>
                <w:lang w:val="en-US"/>
              </w:rPr>
              <w:t>3, 583</w:t>
            </w:r>
          </w:p>
        </w:tc>
        <w:tc>
          <w:tcPr>
            <w:tcW w:w="632" w:type="dxa"/>
          </w:tcPr>
          <w:p w14:paraId="1033D67E" w14:textId="2142A168" w:rsidR="00335D84" w:rsidRPr="00233346" w:rsidRDefault="00335D84" w:rsidP="00D40783">
            <w:pPr>
              <w:jc w:val="center"/>
              <w:rPr>
                <w:rFonts w:cstheme="minorHAnsi"/>
                <w:sz w:val="20"/>
                <w:szCs w:val="20"/>
                <w:lang w:val="en-US"/>
              </w:rPr>
            </w:pPr>
            <w:r w:rsidRPr="00233346">
              <w:rPr>
                <w:rFonts w:cstheme="minorHAnsi"/>
                <w:sz w:val="20"/>
                <w:szCs w:val="20"/>
                <w:lang w:val="en-US"/>
              </w:rPr>
              <w:t>0.67</w:t>
            </w:r>
          </w:p>
        </w:tc>
        <w:tc>
          <w:tcPr>
            <w:tcW w:w="633" w:type="dxa"/>
          </w:tcPr>
          <w:p w14:paraId="2FB84C0F" w14:textId="1436CF2D"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835" w:type="dxa"/>
          </w:tcPr>
          <w:p w14:paraId="4C4A9C56" w14:textId="77777777" w:rsidR="00335D84" w:rsidRPr="00233346" w:rsidRDefault="00335D84" w:rsidP="00D40783">
            <w:pPr>
              <w:jc w:val="center"/>
              <w:rPr>
                <w:rFonts w:cstheme="minorHAnsi"/>
                <w:sz w:val="20"/>
                <w:szCs w:val="20"/>
                <w:lang w:val="en-US"/>
              </w:rPr>
            </w:pPr>
          </w:p>
        </w:tc>
        <w:tc>
          <w:tcPr>
            <w:tcW w:w="627" w:type="dxa"/>
          </w:tcPr>
          <w:p w14:paraId="655C749E" w14:textId="15B6B443" w:rsidR="00335D84" w:rsidRPr="00233346" w:rsidRDefault="00335D84" w:rsidP="00D40783">
            <w:pPr>
              <w:jc w:val="center"/>
              <w:rPr>
                <w:rFonts w:cstheme="minorHAnsi"/>
                <w:sz w:val="20"/>
                <w:szCs w:val="20"/>
                <w:lang w:val="en-US"/>
              </w:rPr>
            </w:pPr>
            <w:r w:rsidRPr="00233346">
              <w:rPr>
                <w:rFonts w:cstheme="minorHAnsi"/>
                <w:sz w:val="20"/>
                <w:szCs w:val="20"/>
                <w:lang w:val="en-US"/>
              </w:rPr>
              <w:t>2.20</w:t>
            </w:r>
          </w:p>
        </w:tc>
        <w:tc>
          <w:tcPr>
            <w:tcW w:w="628" w:type="dxa"/>
          </w:tcPr>
          <w:p w14:paraId="26F2C863" w14:textId="1D2E29AF" w:rsidR="00335D84" w:rsidRPr="00233346" w:rsidRDefault="00335D84" w:rsidP="00D40783">
            <w:pPr>
              <w:jc w:val="center"/>
              <w:rPr>
                <w:rFonts w:cstheme="minorHAnsi"/>
                <w:sz w:val="20"/>
                <w:szCs w:val="20"/>
                <w:lang w:val="en-US"/>
              </w:rPr>
            </w:pPr>
            <w:r w:rsidRPr="00233346">
              <w:rPr>
                <w:rFonts w:cstheme="minorHAnsi"/>
                <w:sz w:val="20"/>
                <w:szCs w:val="20"/>
                <w:lang w:val="en-US"/>
              </w:rPr>
              <w:t>1, 411</w:t>
            </w:r>
          </w:p>
        </w:tc>
        <w:tc>
          <w:tcPr>
            <w:tcW w:w="627" w:type="dxa"/>
          </w:tcPr>
          <w:p w14:paraId="4AFE4286" w14:textId="0F01F306" w:rsidR="00335D84" w:rsidRPr="00233346" w:rsidRDefault="00335D84" w:rsidP="00D40783">
            <w:pPr>
              <w:jc w:val="center"/>
              <w:rPr>
                <w:rFonts w:cstheme="minorHAnsi"/>
                <w:sz w:val="20"/>
                <w:szCs w:val="20"/>
                <w:lang w:val="en-US"/>
              </w:rPr>
            </w:pPr>
            <w:r w:rsidRPr="00233346">
              <w:rPr>
                <w:rFonts w:cstheme="minorHAnsi"/>
                <w:sz w:val="20"/>
                <w:szCs w:val="20"/>
                <w:lang w:val="en-US"/>
              </w:rPr>
              <w:t>0.14</w:t>
            </w:r>
          </w:p>
        </w:tc>
        <w:tc>
          <w:tcPr>
            <w:tcW w:w="628" w:type="dxa"/>
          </w:tcPr>
          <w:p w14:paraId="174AF03D" w14:textId="58D4D57D" w:rsidR="00335D84" w:rsidRPr="00233346" w:rsidRDefault="00335D84" w:rsidP="00D40783">
            <w:pPr>
              <w:jc w:val="center"/>
              <w:rPr>
                <w:rFonts w:cstheme="minorHAnsi"/>
                <w:sz w:val="20"/>
                <w:szCs w:val="20"/>
                <w:lang w:val="en-US"/>
              </w:rPr>
            </w:pPr>
            <w:r w:rsidRPr="00233346">
              <w:rPr>
                <w:rFonts w:cstheme="minorHAnsi"/>
                <w:sz w:val="20"/>
                <w:szCs w:val="20"/>
                <w:lang w:val="en-US"/>
              </w:rPr>
              <w:t>0.01</w:t>
            </w:r>
          </w:p>
        </w:tc>
        <w:tc>
          <w:tcPr>
            <w:tcW w:w="837" w:type="dxa"/>
          </w:tcPr>
          <w:p w14:paraId="30EF1AAB" w14:textId="77777777" w:rsidR="00335D84" w:rsidRPr="00233346" w:rsidRDefault="00335D84" w:rsidP="00D40783">
            <w:pPr>
              <w:jc w:val="center"/>
              <w:rPr>
                <w:rFonts w:cstheme="minorHAnsi"/>
                <w:sz w:val="20"/>
                <w:szCs w:val="20"/>
                <w:lang w:val="en-US"/>
              </w:rPr>
            </w:pPr>
          </w:p>
        </w:tc>
        <w:tc>
          <w:tcPr>
            <w:tcW w:w="627" w:type="dxa"/>
          </w:tcPr>
          <w:p w14:paraId="5FDEE909" w14:textId="780F11F8" w:rsidR="00335D84" w:rsidRPr="00233346" w:rsidRDefault="00335D84" w:rsidP="00D40783">
            <w:pPr>
              <w:jc w:val="center"/>
              <w:rPr>
                <w:rFonts w:cstheme="minorHAnsi"/>
                <w:sz w:val="20"/>
                <w:szCs w:val="20"/>
                <w:lang w:val="en-US"/>
              </w:rPr>
            </w:pPr>
            <w:r w:rsidRPr="00233346">
              <w:rPr>
                <w:rFonts w:cstheme="minorHAnsi"/>
                <w:sz w:val="20"/>
                <w:szCs w:val="20"/>
                <w:lang w:val="en-US"/>
              </w:rPr>
              <w:t>0.70</w:t>
            </w:r>
          </w:p>
        </w:tc>
        <w:tc>
          <w:tcPr>
            <w:tcW w:w="628" w:type="dxa"/>
          </w:tcPr>
          <w:p w14:paraId="059EF316" w14:textId="75315711" w:rsidR="00335D84" w:rsidRPr="00233346" w:rsidRDefault="00335D84" w:rsidP="00D40783">
            <w:pPr>
              <w:jc w:val="center"/>
              <w:rPr>
                <w:rFonts w:cstheme="minorHAnsi"/>
                <w:sz w:val="20"/>
                <w:szCs w:val="20"/>
                <w:lang w:val="en-US"/>
              </w:rPr>
            </w:pPr>
            <w:r w:rsidRPr="00233346">
              <w:rPr>
                <w:rFonts w:cstheme="minorHAnsi"/>
                <w:sz w:val="20"/>
                <w:szCs w:val="20"/>
                <w:lang w:val="en-US"/>
              </w:rPr>
              <w:t>3, 706</w:t>
            </w:r>
          </w:p>
        </w:tc>
        <w:tc>
          <w:tcPr>
            <w:tcW w:w="628" w:type="dxa"/>
          </w:tcPr>
          <w:p w14:paraId="3DE04D49" w14:textId="00E630AC" w:rsidR="00335D84" w:rsidRPr="00233346" w:rsidRDefault="00335D84" w:rsidP="00D40783">
            <w:pPr>
              <w:jc w:val="center"/>
              <w:rPr>
                <w:rFonts w:cstheme="minorHAnsi"/>
                <w:sz w:val="20"/>
                <w:szCs w:val="20"/>
                <w:lang w:val="en-US"/>
              </w:rPr>
            </w:pPr>
            <w:r w:rsidRPr="00233346">
              <w:rPr>
                <w:rFonts w:cstheme="minorHAnsi"/>
                <w:sz w:val="20"/>
                <w:szCs w:val="20"/>
                <w:lang w:val="en-US"/>
              </w:rPr>
              <w:t>0.55</w:t>
            </w:r>
          </w:p>
        </w:tc>
        <w:tc>
          <w:tcPr>
            <w:tcW w:w="628" w:type="dxa"/>
          </w:tcPr>
          <w:p w14:paraId="6101CF7F" w14:textId="19E5F5F4"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837" w:type="dxa"/>
          </w:tcPr>
          <w:p w14:paraId="1D821D25" w14:textId="77777777" w:rsidR="00335D84" w:rsidRPr="00233346" w:rsidRDefault="00335D84" w:rsidP="00D40783">
            <w:pPr>
              <w:jc w:val="center"/>
              <w:rPr>
                <w:rFonts w:cstheme="minorHAnsi"/>
                <w:sz w:val="20"/>
                <w:szCs w:val="20"/>
                <w:lang w:val="en-US"/>
              </w:rPr>
            </w:pPr>
          </w:p>
        </w:tc>
        <w:tc>
          <w:tcPr>
            <w:tcW w:w="627" w:type="dxa"/>
          </w:tcPr>
          <w:p w14:paraId="23A4DE66" w14:textId="26193F5A" w:rsidR="00335D84" w:rsidRPr="00233346" w:rsidRDefault="00335D84" w:rsidP="00D40783">
            <w:pPr>
              <w:jc w:val="center"/>
              <w:rPr>
                <w:rFonts w:cstheme="minorHAnsi"/>
                <w:sz w:val="20"/>
                <w:szCs w:val="20"/>
                <w:lang w:val="en-US"/>
              </w:rPr>
            </w:pPr>
            <w:r w:rsidRPr="00233346">
              <w:rPr>
                <w:rFonts w:cstheme="minorHAnsi"/>
                <w:sz w:val="20"/>
                <w:szCs w:val="20"/>
                <w:lang w:val="en-US"/>
              </w:rPr>
              <w:t>2.52</w:t>
            </w:r>
          </w:p>
        </w:tc>
        <w:tc>
          <w:tcPr>
            <w:tcW w:w="628" w:type="dxa"/>
          </w:tcPr>
          <w:p w14:paraId="06F4AD40" w14:textId="31A01708" w:rsidR="00335D84" w:rsidRPr="00233346" w:rsidRDefault="00335D84" w:rsidP="00D40783">
            <w:pPr>
              <w:jc w:val="center"/>
              <w:rPr>
                <w:rFonts w:cstheme="minorHAnsi"/>
                <w:sz w:val="20"/>
                <w:szCs w:val="20"/>
                <w:lang w:val="en-US"/>
              </w:rPr>
            </w:pPr>
            <w:r w:rsidRPr="00233346">
              <w:rPr>
                <w:rFonts w:cstheme="minorHAnsi"/>
                <w:sz w:val="20"/>
                <w:szCs w:val="20"/>
                <w:lang w:val="en-US"/>
              </w:rPr>
              <w:t>2, 598</w:t>
            </w:r>
          </w:p>
        </w:tc>
        <w:tc>
          <w:tcPr>
            <w:tcW w:w="628" w:type="dxa"/>
          </w:tcPr>
          <w:p w14:paraId="73A71A95" w14:textId="65A059FE" w:rsidR="00335D84" w:rsidRPr="00233346" w:rsidRDefault="00335D84" w:rsidP="00D40783">
            <w:pPr>
              <w:jc w:val="center"/>
              <w:rPr>
                <w:rFonts w:cstheme="minorHAnsi"/>
                <w:sz w:val="20"/>
                <w:szCs w:val="20"/>
                <w:lang w:val="en-US"/>
              </w:rPr>
            </w:pPr>
            <w:r w:rsidRPr="00233346">
              <w:rPr>
                <w:rFonts w:cstheme="minorHAnsi"/>
                <w:sz w:val="20"/>
                <w:szCs w:val="20"/>
                <w:lang w:val="en-US"/>
              </w:rPr>
              <w:t>0.08</w:t>
            </w:r>
          </w:p>
        </w:tc>
        <w:tc>
          <w:tcPr>
            <w:tcW w:w="628" w:type="dxa"/>
          </w:tcPr>
          <w:p w14:paraId="6CB3B804" w14:textId="53A963CA" w:rsidR="00335D84" w:rsidRPr="00233346" w:rsidRDefault="00335D84" w:rsidP="00D40783">
            <w:pPr>
              <w:jc w:val="center"/>
              <w:rPr>
                <w:rFonts w:cstheme="minorHAnsi"/>
                <w:sz w:val="20"/>
                <w:szCs w:val="20"/>
                <w:lang w:val="en-US"/>
              </w:rPr>
            </w:pPr>
            <w:r w:rsidRPr="00233346">
              <w:rPr>
                <w:rFonts w:cstheme="minorHAnsi"/>
                <w:sz w:val="20"/>
                <w:szCs w:val="20"/>
                <w:lang w:val="en-US"/>
              </w:rPr>
              <w:t>0.01</w:t>
            </w:r>
          </w:p>
        </w:tc>
      </w:tr>
      <w:tr w:rsidR="00D40783" w:rsidRPr="00233346" w14:paraId="4FD43B9E" w14:textId="77777777" w:rsidTr="005D3F68">
        <w:tc>
          <w:tcPr>
            <w:tcW w:w="1423" w:type="dxa"/>
            <w:tcBorders>
              <w:bottom w:val="single" w:sz="4" w:space="0" w:color="auto"/>
            </w:tcBorders>
          </w:tcPr>
          <w:p w14:paraId="444A0592" w14:textId="77777777" w:rsidR="00335D84" w:rsidRPr="00233346" w:rsidRDefault="00335D84" w:rsidP="00335D84">
            <w:pPr>
              <w:rPr>
                <w:rFonts w:cstheme="minorHAnsi"/>
                <w:sz w:val="20"/>
                <w:szCs w:val="20"/>
                <w:lang w:val="en-US"/>
              </w:rPr>
            </w:pPr>
            <w:r w:rsidRPr="00233346">
              <w:rPr>
                <w:rFonts w:cstheme="minorHAnsi"/>
                <w:sz w:val="20"/>
                <w:szCs w:val="20"/>
                <w:lang w:val="en-US"/>
              </w:rPr>
              <w:t>Generalized interpersonal trust</w:t>
            </w:r>
          </w:p>
        </w:tc>
        <w:tc>
          <w:tcPr>
            <w:tcW w:w="632" w:type="dxa"/>
            <w:tcBorders>
              <w:bottom w:val="single" w:sz="4" w:space="0" w:color="auto"/>
            </w:tcBorders>
          </w:tcPr>
          <w:p w14:paraId="66C48C67" w14:textId="24661DF1" w:rsidR="00335D84" w:rsidRPr="00233346" w:rsidRDefault="00335D84" w:rsidP="00D40783">
            <w:pPr>
              <w:jc w:val="center"/>
              <w:rPr>
                <w:rFonts w:cstheme="minorHAnsi"/>
                <w:sz w:val="20"/>
                <w:szCs w:val="20"/>
                <w:lang w:val="en-US"/>
              </w:rPr>
            </w:pPr>
            <w:r w:rsidRPr="00233346">
              <w:rPr>
                <w:rFonts w:cstheme="minorHAnsi"/>
                <w:sz w:val="20"/>
                <w:szCs w:val="20"/>
                <w:lang w:val="en-US"/>
              </w:rPr>
              <w:t>37.10</w:t>
            </w:r>
          </w:p>
        </w:tc>
        <w:tc>
          <w:tcPr>
            <w:tcW w:w="633" w:type="dxa"/>
            <w:tcBorders>
              <w:bottom w:val="single" w:sz="4" w:space="0" w:color="auto"/>
            </w:tcBorders>
          </w:tcPr>
          <w:p w14:paraId="1D4B2782" w14:textId="7C976D0E" w:rsidR="00335D84" w:rsidRPr="00233346" w:rsidRDefault="00335D84" w:rsidP="00D40783">
            <w:pPr>
              <w:jc w:val="center"/>
              <w:rPr>
                <w:rFonts w:cstheme="minorHAnsi"/>
                <w:sz w:val="20"/>
                <w:szCs w:val="20"/>
                <w:lang w:val="en-US"/>
              </w:rPr>
            </w:pPr>
            <w:r w:rsidRPr="00233346">
              <w:rPr>
                <w:rFonts w:cstheme="minorHAnsi"/>
                <w:sz w:val="20"/>
                <w:szCs w:val="20"/>
                <w:lang w:val="en-US"/>
              </w:rPr>
              <w:t>1, 583</w:t>
            </w:r>
          </w:p>
        </w:tc>
        <w:tc>
          <w:tcPr>
            <w:tcW w:w="632" w:type="dxa"/>
            <w:tcBorders>
              <w:bottom w:val="single" w:sz="4" w:space="0" w:color="auto"/>
            </w:tcBorders>
          </w:tcPr>
          <w:p w14:paraId="673762C4" w14:textId="583FAF5D"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33" w:type="dxa"/>
            <w:tcBorders>
              <w:bottom w:val="single" w:sz="4" w:space="0" w:color="auto"/>
            </w:tcBorders>
          </w:tcPr>
          <w:p w14:paraId="52D4F06A" w14:textId="1E37779A" w:rsidR="00335D84" w:rsidRPr="00233346" w:rsidRDefault="00335D84" w:rsidP="00D40783">
            <w:pPr>
              <w:jc w:val="center"/>
              <w:rPr>
                <w:rFonts w:cstheme="minorHAnsi"/>
                <w:sz w:val="20"/>
                <w:szCs w:val="20"/>
                <w:lang w:val="en-US"/>
              </w:rPr>
            </w:pPr>
            <w:r w:rsidRPr="00233346">
              <w:rPr>
                <w:rFonts w:cstheme="minorHAnsi"/>
                <w:sz w:val="20"/>
                <w:szCs w:val="20"/>
                <w:lang w:val="en-US"/>
              </w:rPr>
              <w:t>0.06</w:t>
            </w:r>
          </w:p>
        </w:tc>
        <w:tc>
          <w:tcPr>
            <w:tcW w:w="835" w:type="dxa"/>
            <w:tcBorders>
              <w:bottom w:val="single" w:sz="4" w:space="0" w:color="auto"/>
            </w:tcBorders>
          </w:tcPr>
          <w:p w14:paraId="4E17EBF9" w14:textId="77777777" w:rsidR="00335D84" w:rsidRPr="00233346" w:rsidRDefault="00335D84" w:rsidP="00D40783">
            <w:pPr>
              <w:jc w:val="center"/>
              <w:rPr>
                <w:rFonts w:cstheme="minorHAnsi"/>
                <w:sz w:val="20"/>
                <w:szCs w:val="20"/>
                <w:lang w:val="en-US"/>
              </w:rPr>
            </w:pPr>
          </w:p>
        </w:tc>
        <w:tc>
          <w:tcPr>
            <w:tcW w:w="627" w:type="dxa"/>
            <w:tcBorders>
              <w:bottom w:val="single" w:sz="4" w:space="0" w:color="auto"/>
            </w:tcBorders>
          </w:tcPr>
          <w:p w14:paraId="06C484A8" w14:textId="50F4093D" w:rsidR="00335D84" w:rsidRPr="00233346" w:rsidRDefault="00335D84" w:rsidP="00D40783">
            <w:pPr>
              <w:jc w:val="center"/>
              <w:rPr>
                <w:rFonts w:cstheme="minorHAnsi"/>
                <w:sz w:val="20"/>
                <w:szCs w:val="20"/>
                <w:lang w:val="en-US"/>
              </w:rPr>
            </w:pPr>
            <w:r w:rsidRPr="00233346">
              <w:rPr>
                <w:rFonts w:cstheme="minorHAnsi"/>
                <w:sz w:val="20"/>
                <w:szCs w:val="20"/>
                <w:lang w:val="en-US"/>
              </w:rPr>
              <w:t>64.37</w:t>
            </w:r>
          </w:p>
        </w:tc>
        <w:tc>
          <w:tcPr>
            <w:tcW w:w="628" w:type="dxa"/>
            <w:tcBorders>
              <w:bottom w:val="single" w:sz="4" w:space="0" w:color="auto"/>
            </w:tcBorders>
          </w:tcPr>
          <w:p w14:paraId="3C21C24D" w14:textId="3D134F23" w:rsidR="00335D84" w:rsidRPr="00233346" w:rsidRDefault="00335D84" w:rsidP="00D40783">
            <w:pPr>
              <w:jc w:val="center"/>
              <w:rPr>
                <w:rFonts w:cstheme="minorHAnsi"/>
                <w:sz w:val="20"/>
                <w:szCs w:val="20"/>
                <w:lang w:val="en-US"/>
              </w:rPr>
            </w:pPr>
            <w:r w:rsidRPr="00233346">
              <w:rPr>
                <w:rFonts w:cstheme="minorHAnsi"/>
                <w:sz w:val="20"/>
                <w:szCs w:val="20"/>
                <w:lang w:val="en-US"/>
              </w:rPr>
              <w:t>1, 411</w:t>
            </w:r>
          </w:p>
        </w:tc>
        <w:tc>
          <w:tcPr>
            <w:tcW w:w="627" w:type="dxa"/>
            <w:tcBorders>
              <w:bottom w:val="single" w:sz="4" w:space="0" w:color="auto"/>
            </w:tcBorders>
          </w:tcPr>
          <w:p w14:paraId="7627D052" w14:textId="28CFD3B9"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28" w:type="dxa"/>
            <w:tcBorders>
              <w:bottom w:val="single" w:sz="4" w:space="0" w:color="auto"/>
            </w:tcBorders>
          </w:tcPr>
          <w:p w14:paraId="706FDD83" w14:textId="47FA2A29" w:rsidR="00335D84" w:rsidRPr="00233346" w:rsidRDefault="00335D84" w:rsidP="00D40783">
            <w:pPr>
              <w:jc w:val="center"/>
              <w:rPr>
                <w:rFonts w:cstheme="minorHAnsi"/>
                <w:sz w:val="20"/>
                <w:szCs w:val="20"/>
                <w:lang w:val="en-US"/>
              </w:rPr>
            </w:pPr>
            <w:r w:rsidRPr="00233346">
              <w:rPr>
                <w:rFonts w:cstheme="minorHAnsi"/>
                <w:sz w:val="20"/>
                <w:szCs w:val="20"/>
                <w:lang w:val="en-US"/>
              </w:rPr>
              <w:t>0.14</w:t>
            </w:r>
          </w:p>
        </w:tc>
        <w:tc>
          <w:tcPr>
            <w:tcW w:w="837" w:type="dxa"/>
            <w:tcBorders>
              <w:bottom w:val="single" w:sz="4" w:space="0" w:color="auto"/>
            </w:tcBorders>
          </w:tcPr>
          <w:p w14:paraId="0E91D105" w14:textId="77777777" w:rsidR="00335D84" w:rsidRPr="00233346" w:rsidRDefault="00335D84" w:rsidP="00D40783">
            <w:pPr>
              <w:jc w:val="center"/>
              <w:rPr>
                <w:rFonts w:cstheme="minorHAnsi"/>
                <w:sz w:val="20"/>
                <w:szCs w:val="20"/>
                <w:lang w:val="en-US"/>
              </w:rPr>
            </w:pPr>
          </w:p>
        </w:tc>
        <w:tc>
          <w:tcPr>
            <w:tcW w:w="627" w:type="dxa"/>
            <w:tcBorders>
              <w:bottom w:val="single" w:sz="4" w:space="0" w:color="auto"/>
            </w:tcBorders>
          </w:tcPr>
          <w:p w14:paraId="0B0C6BFC" w14:textId="63304B72" w:rsidR="00335D84" w:rsidRPr="00233346" w:rsidRDefault="00335D84" w:rsidP="00D40783">
            <w:pPr>
              <w:jc w:val="center"/>
              <w:rPr>
                <w:rFonts w:cstheme="minorHAnsi"/>
                <w:sz w:val="20"/>
                <w:szCs w:val="20"/>
                <w:lang w:val="en-US"/>
              </w:rPr>
            </w:pPr>
            <w:r w:rsidRPr="00233346">
              <w:rPr>
                <w:rFonts w:cstheme="minorHAnsi"/>
                <w:sz w:val="20"/>
                <w:szCs w:val="20"/>
                <w:lang w:val="en-US"/>
              </w:rPr>
              <w:t>11.45</w:t>
            </w:r>
          </w:p>
        </w:tc>
        <w:tc>
          <w:tcPr>
            <w:tcW w:w="628" w:type="dxa"/>
            <w:tcBorders>
              <w:bottom w:val="single" w:sz="4" w:space="0" w:color="auto"/>
            </w:tcBorders>
          </w:tcPr>
          <w:p w14:paraId="76975ABD" w14:textId="4ECB4B79" w:rsidR="00335D84" w:rsidRPr="00233346" w:rsidRDefault="00335D84" w:rsidP="00D40783">
            <w:pPr>
              <w:jc w:val="center"/>
              <w:rPr>
                <w:rFonts w:cstheme="minorHAnsi"/>
                <w:sz w:val="20"/>
                <w:szCs w:val="20"/>
                <w:lang w:val="en-US"/>
              </w:rPr>
            </w:pPr>
            <w:r w:rsidRPr="00233346">
              <w:rPr>
                <w:rFonts w:cstheme="minorHAnsi"/>
                <w:sz w:val="20"/>
                <w:szCs w:val="20"/>
                <w:lang w:val="en-US"/>
              </w:rPr>
              <w:t>1, 706</w:t>
            </w:r>
          </w:p>
        </w:tc>
        <w:tc>
          <w:tcPr>
            <w:tcW w:w="628" w:type="dxa"/>
            <w:tcBorders>
              <w:bottom w:val="single" w:sz="4" w:space="0" w:color="auto"/>
            </w:tcBorders>
          </w:tcPr>
          <w:p w14:paraId="27810DB5" w14:textId="681B52D9"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28" w:type="dxa"/>
            <w:tcBorders>
              <w:bottom w:val="single" w:sz="4" w:space="0" w:color="auto"/>
            </w:tcBorders>
          </w:tcPr>
          <w:p w14:paraId="1CF794C6" w14:textId="7B462C44" w:rsidR="00335D84" w:rsidRPr="00233346" w:rsidRDefault="00335D84" w:rsidP="00D40783">
            <w:pPr>
              <w:jc w:val="center"/>
              <w:rPr>
                <w:rFonts w:cstheme="minorHAnsi"/>
                <w:sz w:val="20"/>
                <w:szCs w:val="20"/>
                <w:lang w:val="en-US"/>
              </w:rPr>
            </w:pPr>
            <w:r w:rsidRPr="00233346">
              <w:rPr>
                <w:rFonts w:cstheme="minorHAnsi"/>
                <w:sz w:val="20"/>
                <w:szCs w:val="20"/>
                <w:lang w:val="en-US"/>
              </w:rPr>
              <w:t>0.02</w:t>
            </w:r>
          </w:p>
        </w:tc>
        <w:tc>
          <w:tcPr>
            <w:tcW w:w="837" w:type="dxa"/>
            <w:tcBorders>
              <w:bottom w:val="single" w:sz="4" w:space="0" w:color="auto"/>
            </w:tcBorders>
          </w:tcPr>
          <w:p w14:paraId="6113365C" w14:textId="77777777" w:rsidR="00335D84" w:rsidRPr="00233346" w:rsidRDefault="00335D84" w:rsidP="00D40783">
            <w:pPr>
              <w:jc w:val="center"/>
              <w:rPr>
                <w:rFonts w:cstheme="minorHAnsi"/>
                <w:sz w:val="20"/>
                <w:szCs w:val="20"/>
                <w:lang w:val="en-US"/>
              </w:rPr>
            </w:pPr>
          </w:p>
        </w:tc>
        <w:tc>
          <w:tcPr>
            <w:tcW w:w="627" w:type="dxa"/>
            <w:tcBorders>
              <w:bottom w:val="single" w:sz="4" w:space="0" w:color="auto"/>
            </w:tcBorders>
          </w:tcPr>
          <w:p w14:paraId="39195DBC" w14:textId="4E1D19F3" w:rsidR="00335D84" w:rsidRPr="00233346" w:rsidRDefault="00335D84" w:rsidP="00D40783">
            <w:pPr>
              <w:jc w:val="center"/>
              <w:rPr>
                <w:rFonts w:cstheme="minorHAnsi"/>
                <w:sz w:val="20"/>
                <w:szCs w:val="20"/>
                <w:lang w:val="en-US"/>
              </w:rPr>
            </w:pPr>
            <w:r w:rsidRPr="00233346">
              <w:rPr>
                <w:rFonts w:cstheme="minorHAnsi"/>
                <w:sz w:val="20"/>
                <w:szCs w:val="20"/>
                <w:lang w:val="en-US"/>
              </w:rPr>
              <w:t>20.52</w:t>
            </w:r>
          </w:p>
        </w:tc>
        <w:tc>
          <w:tcPr>
            <w:tcW w:w="628" w:type="dxa"/>
            <w:tcBorders>
              <w:bottom w:val="single" w:sz="4" w:space="0" w:color="auto"/>
            </w:tcBorders>
          </w:tcPr>
          <w:p w14:paraId="1D2DC7DF" w14:textId="4D7952D2" w:rsidR="00335D84" w:rsidRPr="00233346" w:rsidRDefault="00335D84" w:rsidP="00D40783">
            <w:pPr>
              <w:jc w:val="center"/>
              <w:rPr>
                <w:rFonts w:cstheme="minorHAnsi"/>
                <w:sz w:val="20"/>
                <w:szCs w:val="20"/>
                <w:lang w:val="en-US"/>
              </w:rPr>
            </w:pPr>
            <w:r w:rsidRPr="00233346">
              <w:rPr>
                <w:rFonts w:cstheme="minorHAnsi"/>
                <w:sz w:val="20"/>
                <w:szCs w:val="20"/>
                <w:lang w:val="en-US"/>
              </w:rPr>
              <w:t>1, 598</w:t>
            </w:r>
          </w:p>
        </w:tc>
        <w:tc>
          <w:tcPr>
            <w:tcW w:w="628" w:type="dxa"/>
            <w:tcBorders>
              <w:bottom w:val="single" w:sz="4" w:space="0" w:color="auto"/>
            </w:tcBorders>
          </w:tcPr>
          <w:p w14:paraId="00596FEF" w14:textId="426B306F" w:rsidR="00335D84" w:rsidRPr="00233346" w:rsidRDefault="00335D84" w:rsidP="00D40783">
            <w:pPr>
              <w:jc w:val="center"/>
              <w:rPr>
                <w:rFonts w:cstheme="minorHAnsi"/>
                <w:sz w:val="20"/>
                <w:szCs w:val="20"/>
                <w:lang w:val="en-US"/>
              </w:rPr>
            </w:pPr>
            <w:r w:rsidRPr="00233346">
              <w:rPr>
                <w:rFonts w:cstheme="minorHAnsi"/>
                <w:sz w:val="20"/>
                <w:szCs w:val="20"/>
                <w:lang w:val="en-US"/>
              </w:rPr>
              <w:t>0.00</w:t>
            </w:r>
          </w:p>
        </w:tc>
        <w:tc>
          <w:tcPr>
            <w:tcW w:w="628" w:type="dxa"/>
            <w:tcBorders>
              <w:bottom w:val="single" w:sz="4" w:space="0" w:color="auto"/>
            </w:tcBorders>
          </w:tcPr>
          <w:p w14:paraId="0227E6F7" w14:textId="252DEC9D" w:rsidR="00335D84" w:rsidRPr="00233346" w:rsidRDefault="00335D84" w:rsidP="00D40783">
            <w:pPr>
              <w:jc w:val="center"/>
              <w:rPr>
                <w:rFonts w:cstheme="minorHAnsi"/>
                <w:sz w:val="20"/>
                <w:szCs w:val="20"/>
                <w:lang w:val="en-US"/>
              </w:rPr>
            </w:pPr>
            <w:r w:rsidRPr="00233346">
              <w:rPr>
                <w:rFonts w:cstheme="minorHAnsi"/>
                <w:sz w:val="20"/>
                <w:szCs w:val="20"/>
                <w:lang w:val="en-US"/>
              </w:rPr>
              <w:t>0.03</w:t>
            </w:r>
          </w:p>
        </w:tc>
      </w:tr>
      <w:tr w:rsidR="00D40783" w:rsidRPr="00233346" w14:paraId="660A9465" w14:textId="77777777" w:rsidTr="005D3F68">
        <w:tc>
          <w:tcPr>
            <w:tcW w:w="1423" w:type="dxa"/>
            <w:tcBorders>
              <w:top w:val="single" w:sz="4" w:space="0" w:color="auto"/>
              <w:bottom w:val="single" w:sz="4" w:space="0" w:color="auto"/>
            </w:tcBorders>
          </w:tcPr>
          <w:p w14:paraId="1BFFF2DB" w14:textId="77777777" w:rsidR="00655881" w:rsidRPr="00233346" w:rsidRDefault="00655881" w:rsidP="00EE326F">
            <w:pPr>
              <w:rPr>
                <w:rFonts w:cstheme="minorHAnsi"/>
                <w:sz w:val="20"/>
                <w:szCs w:val="20"/>
                <w:lang w:val="en-US"/>
              </w:rPr>
            </w:pPr>
            <w:r w:rsidRPr="00233346">
              <w:rPr>
                <w:rFonts w:cstheme="minorHAnsi"/>
                <w:sz w:val="20"/>
                <w:szCs w:val="20"/>
                <w:lang w:val="en-US"/>
              </w:rPr>
              <w:t>N</w:t>
            </w:r>
          </w:p>
        </w:tc>
        <w:tc>
          <w:tcPr>
            <w:tcW w:w="632" w:type="dxa"/>
            <w:tcBorders>
              <w:top w:val="single" w:sz="4" w:space="0" w:color="auto"/>
              <w:bottom w:val="single" w:sz="4" w:space="0" w:color="auto"/>
            </w:tcBorders>
          </w:tcPr>
          <w:p w14:paraId="451486A3" w14:textId="68133E44" w:rsidR="00655881" w:rsidRPr="00233346" w:rsidRDefault="008F3960" w:rsidP="00D40783">
            <w:pPr>
              <w:jc w:val="center"/>
              <w:rPr>
                <w:rFonts w:cstheme="minorHAnsi"/>
                <w:sz w:val="20"/>
                <w:szCs w:val="20"/>
                <w:lang w:val="en-US"/>
              </w:rPr>
            </w:pPr>
            <w:r w:rsidRPr="00233346">
              <w:rPr>
                <w:rFonts w:cstheme="minorHAnsi"/>
                <w:sz w:val="20"/>
                <w:szCs w:val="20"/>
                <w:lang w:val="en-US"/>
              </w:rPr>
              <w:t>594</w:t>
            </w:r>
          </w:p>
        </w:tc>
        <w:tc>
          <w:tcPr>
            <w:tcW w:w="633" w:type="dxa"/>
            <w:tcBorders>
              <w:top w:val="single" w:sz="4" w:space="0" w:color="auto"/>
              <w:bottom w:val="single" w:sz="4" w:space="0" w:color="auto"/>
            </w:tcBorders>
          </w:tcPr>
          <w:p w14:paraId="3F7DF534" w14:textId="77777777" w:rsidR="00655881" w:rsidRPr="00233346" w:rsidRDefault="00655881" w:rsidP="00D40783">
            <w:pPr>
              <w:jc w:val="center"/>
              <w:rPr>
                <w:rFonts w:cstheme="minorHAnsi"/>
                <w:sz w:val="20"/>
                <w:szCs w:val="20"/>
                <w:lang w:val="en-US"/>
              </w:rPr>
            </w:pPr>
          </w:p>
        </w:tc>
        <w:tc>
          <w:tcPr>
            <w:tcW w:w="632" w:type="dxa"/>
            <w:tcBorders>
              <w:top w:val="single" w:sz="4" w:space="0" w:color="auto"/>
              <w:bottom w:val="single" w:sz="4" w:space="0" w:color="auto"/>
            </w:tcBorders>
          </w:tcPr>
          <w:p w14:paraId="5E34AB7F" w14:textId="77777777" w:rsidR="00655881" w:rsidRPr="00233346" w:rsidRDefault="00655881" w:rsidP="00D40783">
            <w:pPr>
              <w:jc w:val="center"/>
              <w:rPr>
                <w:rFonts w:cstheme="minorHAnsi"/>
                <w:sz w:val="20"/>
                <w:szCs w:val="20"/>
                <w:lang w:val="en-US"/>
              </w:rPr>
            </w:pPr>
          </w:p>
        </w:tc>
        <w:tc>
          <w:tcPr>
            <w:tcW w:w="633" w:type="dxa"/>
            <w:tcBorders>
              <w:top w:val="single" w:sz="4" w:space="0" w:color="auto"/>
              <w:bottom w:val="single" w:sz="4" w:space="0" w:color="auto"/>
            </w:tcBorders>
          </w:tcPr>
          <w:p w14:paraId="25A41EA6" w14:textId="77777777" w:rsidR="00655881" w:rsidRPr="00233346" w:rsidRDefault="00655881" w:rsidP="00D40783">
            <w:pPr>
              <w:jc w:val="center"/>
              <w:rPr>
                <w:rFonts w:cstheme="minorHAnsi"/>
                <w:sz w:val="20"/>
                <w:szCs w:val="20"/>
                <w:lang w:val="en-US"/>
              </w:rPr>
            </w:pPr>
          </w:p>
        </w:tc>
        <w:tc>
          <w:tcPr>
            <w:tcW w:w="835" w:type="dxa"/>
            <w:tcBorders>
              <w:top w:val="single" w:sz="4" w:space="0" w:color="auto"/>
              <w:bottom w:val="single" w:sz="4" w:space="0" w:color="auto"/>
            </w:tcBorders>
          </w:tcPr>
          <w:p w14:paraId="24389548" w14:textId="77777777" w:rsidR="00655881" w:rsidRPr="00233346" w:rsidRDefault="00655881" w:rsidP="00D40783">
            <w:pPr>
              <w:jc w:val="center"/>
              <w:rPr>
                <w:rFonts w:cstheme="minorHAnsi"/>
                <w:sz w:val="20"/>
                <w:szCs w:val="20"/>
                <w:lang w:val="en-US"/>
              </w:rPr>
            </w:pPr>
          </w:p>
        </w:tc>
        <w:tc>
          <w:tcPr>
            <w:tcW w:w="627" w:type="dxa"/>
            <w:tcBorders>
              <w:top w:val="single" w:sz="4" w:space="0" w:color="auto"/>
              <w:bottom w:val="single" w:sz="4" w:space="0" w:color="auto"/>
            </w:tcBorders>
          </w:tcPr>
          <w:p w14:paraId="29C3AFDE" w14:textId="34802E03" w:rsidR="00655881" w:rsidRPr="00233346" w:rsidRDefault="008F3960" w:rsidP="00D40783">
            <w:pPr>
              <w:jc w:val="center"/>
              <w:rPr>
                <w:rFonts w:cstheme="minorHAnsi"/>
                <w:sz w:val="20"/>
                <w:szCs w:val="20"/>
                <w:lang w:val="en-US"/>
              </w:rPr>
            </w:pPr>
            <w:r w:rsidRPr="00233346">
              <w:rPr>
                <w:rFonts w:cstheme="minorHAnsi"/>
                <w:sz w:val="20"/>
                <w:szCs w:val="20"/>
                <w:lang w:val="en-US"/>
              </w:rPr>
              <w:t>420</w:t>
            </w:r>
          </w:p>
        </w:tc>
        <w:tc>
          <w:tcPr>
            <w:tcW w:w="628" w:type="dxa"/>
            <w:tcBorders>
              <w:top w:val="single" w:sz="4" w:space="0" w:color="auto"/>
              <w:bottom w:val="single" w:sz="4" w:space="0" w:color="auto"/>
            </w:tcBorders>
          </w:tcPr>
          <w:p w14:paraId="533EA0C7" w14:textId="77777777" w:rsidR="00655881" w:rsidRPr="00233346" w:rsidRDefault="00655881" w:rsidP="00D40783">
            <w:pPr>
              <w:jc w:val="center"/>
              <w:rPr>
                <w:rFonts w:cstheme="minorHAnsi"/>
                <w:sz w:val="20"/>
                <w:szCs w:val="20"/>
                <w:lang w:val="en-US"/>
              </w:rPr>
            </w:pPr>
          </w:p>
        </w:tc>
        <w:tc>
          <w:tcPr>
            <w:tcW w:w="627" w:type="dxa"/>
            <w:tcBorders>
              <w:top w:val="single" w:sz="4" w:space="0" w:color="auto"/>
              <w:bottom w:val="single" w:sz="4" w:space="0" w:color="auto"/>
            </w:tcBorders>
          </w:tcPr>
          <w:p w14:paraId="24AAD6EC" w14:textId="77777777" w:rsidR="00655881" w:rsidRPr="00233346" w:rsidRDefault="00655881" w:rsidP="00D40783">
            <w:pPr>
              <w:jc w:val="center"/>
              <w:rPr>
                <w:rFonts w:cstheme="minorHAnsi"/>
                <w:sz w:val="20"/>
                <w:szCs w:val="20"/>
                <w:lang w:val="en-US"/>
              </w:rPr>
            </w:pPr>
          </w:p>
        </w:tc>
        <w:tc>
          <w:tcPr>
            <w:tcW w:w="628" w:type="dxa"/>
            <w:tcBorders>
              <w:top w:val="single" w:sz="4" w:space="0" w:color="auto"/>
              <w:bottom w:val="single" w:sz="4" w:space="0" w:color="auto"/>
            </w:tcBorders>
          </w:tcPr>
          <w:p w14:paraId="4903F366" w14:textId="77777777" w:rsidR="00655881" w:rsidRPr="00233346" w:rsidRDefault="00655881" w:rsidP="00D40783">
            <w:pPr>
              <w:jc w:val="center"/>
              <w:rPr>
                <w:rFonts w:cstheme="minorHAnsi"/>
                <w:sz w:val="20"/>
                <w:szCs w:val="20"/>
                <w:lang w:val="en-US"/>
              </w:rPr>
            </w:pPr>
          </w:p>
        </w:tc>
        <w:tc>
          <w:tcPr>
            <w:tcW w:w="837" w:type="dxa"/>
            <w:tcBorders>
              <w:top w:val="single" w:sz="4" w:space="0" w:color="auto"/>
              <w:bottom w:val="single" w:sz="4" w:space="0" w:color="auto"/>
            </w:tcBorders>
          </w:tcPr>
          <w:p w14:paraId="379D7DD3" w14:textId="77777777" w:rsidR="00655881" w:rsidRPr="00233346" w:rsidRDefault="00655881" w:rsidP="00D40783">
            <w:pPr>
              <w:jc w:val="center"/>
              <w:rPr>
                <w:rFonts w:cstheme="minorHAnsi"/>
                <w:sz w:val="20"/>
                <w:szCs w:val="20"/>
                <w:lang w:val="en-US"/>
              </w:rPr>
            </w:pPr>
          </w:p>
        </w:tc>
        <w:tc>
          <w:tcPr>
            <w:tcW w:w="627" w:type="dxa"/>
            <w:tcBorders>
              <w:top w:val="single" w:sz="4" w:space="0" w:color="auto"/>
              <w:bottom w:val="single" w:sz="4" w:space="0" w:color="auto"/>
            </w:tcBorders>
          </w:tcPr>
          <w:p w14:paraId="2FF0E577" w14:textId="7CEED947" w:rsidR="00655881" w:rsidRPr="00233346" w:rsidRDefault="008F3960" w:rsidP="00D40783">
            <w:pPr>
              <w:jc w:val="center"/>
              <w:rPr>
                <w:rFonts w:cstheme="minorHAnsi"/>
                <w:sz w:val="20"/>
                <w:szCs w:val="20"/>
                <w:lang w:val="en-US"/>
              </w:rPr>
            </w:pPr>
            <w:r w:rsidRPr="00233346">
              <w:rPr>
                <w:rFonts w:cstheme="minorHAnsi"/>
                <w:sz w:val="20"/>
                <w:szCs w:val="20"/>
                <w:lang w:val="en-US"/>
              </w:rPr>
              <w:t>717</w:t>
            </w:r>
          </w:p>
        </w:tc>
        <w:tc>
          <w:tcPr>
            <w:tcW w:w="628" w:type="dxa"/>
            <w:tcBorders>
              <w:top w:val="single" w:sz="4" w:space="0" w:color="auto"/>
              <w:bottom w:val="single" w:sz="4" w:space="0" w:color="auto"/>
            </w:tcBorders>
          </w:tcPr>
          <w:p w14:paraId="479FC997" w14:textId="77777777" w:rsidR="00655881" w:rsidRPr="00233346" w:rsidRDefault="00655881" w:rsidP="00D40783">
            <w:pPr>
              <w:jc w:val="center"/>
              <w:rPr>
                <w:rFonts w:cstheme="minorHAnsi"/>
                <w:sz w:val="20"/>
                <w:szCs w:val="20"/>
                <w:lang w:val="en-US"/>
              </w:rPr>
            </w:pPr>
          </w:p>
        </w:tc>
        <w:tc>
          <w:tcPr>
            <w:tcW w:w="628" w:type="dxa"/>
            <w:tcBorders>
              <w:top w:val="single" w:sz="4" w:space="0" w:color="auto"/>
              <w:bottom w:val="single" w:sz="4" w:space="0" w:color="auto"/>
            </w:tcBorders>
          </w:tcPr>
          <w:p w14:paraId="58058B02" w14:textId="77777777" w:rsidR="00655881" w:rsidRPr="00233346" w:rsidRDefault="00655881" w:rsidP="00D40783">
            <w:pPr>
              <w:jc w:val="center"/>
              <w:rPr>
                <w:rFonts w:cstheme="minorHAnsi"/>
                <w:sz w:val="20"/>
                <w:szCs w:val="20"/>
                <w:lang w:val="en-US"/>
              </w:rPr>
            </w:pPr>
          </w:p>
        </w:tc>
        <w:tc>
          <w:tcPr>
            <w:tcW w:w="628" w:type="dxa"/>
            <w:tcBorders>
              <w:top w:val="single" w:sz="4" w:space="0" w:color="auto"/>
              <w:bottom w:val="single" w:sz="4" w:space="0" w:color="auto"/>
            </w:tcBorders>
          </w:tcPr>
          <w:p w14:paraId="67B2ADCE" w14:textId="77777777" w:rsidR="00655881" w:rsidRPr="00233346" w:rsidRDefault="00655881" w:rsidP="00D40783">
            <w:pPr>
              <w:jc w:val="center"/>
              <w:rPr>
                <w:rFonts w:cstheme="minorHAnsi"/>
                <w:sz w:val="20"/>
                <w:szCs w:val="20"/>
                <w:lang w:val="en-US"/>
              </w:rPr>
            </w:pPr>
          </w:p>
        </w:tc>
        <w:tc>
          <w:tcPr>
            <w:tcW w:w="837" w:type="dxa"/>
            <w:tcBorders>
              <w:top w:val="single" w:sz="4" w:space="0" w:color="auto"/>
              <w:bottom w:val="single" w:sz="4" w:space="0" w:color="auto"/>
            </w:tcBorders>
          </w:tcPr>
          <w:p w14:paraId="4CC2AF1F" w14:textId="77777777" w:rsidR="00655881" w:rsidRPr="00233346" w:rsidRDefault="00655881" w:rsidP="00D40783">
            <w:pPr>
              <w:jc w:val="center"/>
              <w:rPr>
                <w:rFonts w:cstheme="minorHAnsi"/>
                <w:sz w:val="20"/>
                <w:szCs w:val="20"/>
                <w:lang w:val="en-US"/>
              </w:rPr>
            </w:pPr>
          </w:p>
        </w:tc>
        <w:tc>
          <w:tcPr>
            <w:tcW w:w="627" w:type="dxa"/>
            <w:tcBorders>
              <w:top w:val="single" w:sz="4" w:space="0" w:color="auto"/>
              <w:bottom w:val="single" w:sz="4" w:space="0" w:color="auto"/>
            </w:tcBorders>
          </w:tcPr>
          <w:p w14:paraId="63C518B1" w14:textId="02D69BB7" w:rsidR="00655881" w:rsidRPr="00233346" w:rsidRDefault="008F3960" w:rsidP="00D40783">
            <w:pPr>
              <w:jc w:val="center"/>
              <w:rPr>
                <w:rFonts w:cstheme="minorHAnsi"/>
                <w:sz w:val="20"/>
                <w:szCs w:val="20"/>
                <w:lang w:val="en-US"/>
              </w:rPr>
            </w:pPr>
            <w:r w:rsidRPr="00233346">
              <w:rPr>
                <w:rFonts w:cstheme="minorHAnsi"/>
                <w:sz w:val="20"/>
                <w:szCs w:val="20"/>
                <w:lang w:val="en-US"/>
              </w:rPr>
              <w:t>608</w:t>
            </w:r>
          </w:p>
        </w:tc>
        <w:tc>
          <w:tcPr>
            <w:tcW w:w="628" w:type="dxa"/>
            <w:tcBorders>
              <w:top w:val="single" w:sz="4" w:space="0" w:color="auto"/>
              <w:bottom w:val="single" w:sz="4" w:space="0" w:color="auto"/>
            </w:tcBorders>
          </w:tcPr>
          <w:p w14:paraId="1B5135BD" w14:textId="77777777" w:rsidR="00655881" w:rsidRPr="00233346" w:rsidRDefault="00655881" w:rsidP="00D40783">
            <w:pPr>
              <w:jc w:val="center"/>
              <w:rPr>
                <w:rFonts w:cstheme="minorHAnsi"/>
                <w:sz w:val="20"/>
                <w:szCs w:val="20"/>
                <w:lang w:val="en-US"/>
              </w:rPr>
            </w:pPr>
          </w:p>
        </w:tc>
        <w:tc>
          <w:tcPr>
            <w:tcW w:w="628" w:type="dxa"/>
            <w:tcBorders>
              <w:top w:val="single" w:sz="4" w:space="0" w:color="auto"/>
              <w:bottom w:val="single" w:sz="4" w:space="0" w:color="auto"/>
            </w:tcBorders>
          </w:tcPr>
          <w:p w14:paraId="15875BAB" w14:textId="77777777" w:rsidR="00655881" w:rsidRPr="00233346" w:rsidRDefault="00655881" w:rsidP="00D40783">
            <w:pPr>
              <w:jc w:val="center"/>
              <w:rPr>
                <w:rFonts w:cstheme="minorHAnsi"/>
                <w:sz w:val="20"/>
                <w:szCs w:val="20"/>
                <w:lang w:val="en-US"/>
              </w:rPr>
            </w:pPr>
          </w:p>
        </w:tc>
        <w:tc>
          <w:tcPr>
            <w:tcW w:w="628" w:type="dxa"/>
            <w:tcBorders>
              <w:top w:val="single" w:sz="4" w:space="0" w:color="auto"/>
              <w:bottom w:val="single" w:sz="4" w:space="0" w:color="auto"/>
            </w:tcBorders>
          </w:tcPr>
          <w:p w14:paraId="04D477F5" w14:textId="77777777" w:rsidR="00655881" w:rsidRPr="00233346" w:rsidRDefault="00655881" w:rsidP="00D40783">
            <w:pPr>
              <w:jc w:val="center"/>
              <w:rPr>
                <w:rFonts w:cstheme="minorHAnsi"/>
                <w:sz w:val="20"/>
                <w:szCs w:val="20"/>
                <w:lang w:val="en-US"/>
              </w:rPr>
            </w:pPr>
          </w:p>
        </w:tc>
      </w:tr>
    </w:tbl>
    <w:p w14:paraId="3EEBCED8" w14:textId="77777777" w:rsidR="00655881" w:rsidRPr="00233346" w:rsidRDefault="00655881" w:rsidP="00655881">
      <w:pPr>
        <w:rPr>
          <w:lang w:val="en-US"/>
        </w:rPr>
      </w:pPr>
    </w:p>
    <w:p w14:paraId="776AFA60" w14:textId="77777777" w:rsidR="00655881" w:rsidRPr="00233346" w:rsidRDefault="00655881" w:rsidP="00655881">
      <w:pPr>
        <w:rPr>
          <w:lang w:val="en-US"/>
        </w:rPr>
      </w:pPr>
      <w:r w:rsidRPr="00233346">
        <w:rPr>
          <w:lang w:val="en-US"/>
        </w:rPr>
        <w:t>Model 2 (with interactions)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3"/>
        <w:gridCol w:w="632"/>
        <w:gridCol w:w="633"/>
        <w:gridCol w:w="632"/>
        <w:gridCol w:w="633"/>
        <w:gridCol w:w="835"/>
        <w:gridCol w:w="627"/>
        <w:gridCol w:w="628"/>
        <w:gridCol w:w="627"/>
        <w:gridCol w:w="628"/>
        <w:gridCol w:w="837"/>
        <w:gridCol w:w="627"/>
        <w:gridCol w:w="628"/>
        <w:gridCol w:w="628"/>
        <w:gridCol w:w="628"/>
        <w:gridCol w:w="837"/>
        <w:gridCol w:w="627"/>
        <w:gridCol w:w="628"/>
        <w:gridCol w:w="628"/>
        <w:gridCol w:w="628"/>
      </w:tblGrid>
      <w:tr w:rsidR="00655881" w:rsidRPr="00233346" w14:paraId="3B25C2DE" w14:textId="77777777" w:rsidTr="006439C4">
        <w:tc>
          <w:tcPr>
            <w:tcW w:w="1423" w:type="dxa"/>
            <w:tcBorders>
              <w:top w:val="single" w:sz="4" w:space="0" w:color="auto"/>
            </w:tcBorders>
          </w:tcPr>
          <w:p w14:paraId="5E1420C5" w14:textId="77777777" w:rsidR="00655881" w:rsidRPr="00233346" w:rsidRDefault="00655881" w:rsidP="00EE326F">
            <w:pPr>
              <w:rPr>
                <w:rFonts w:cstheme="minorHAnsi"/>
                <w:sz w:val="20"/>
                <w:szCs w:val="20"/>
                <w:lang w:val="en-US"/>
              </w:rPr>
            </w:pPr>
          </w:p>
        </w:tc>
        <w:tc>
          <w:tcPr>
            <w:tcW w:w="2530" w:type="dxa"/>
            <w:gridSpan w:val="4"/>
            <w:tcBorders>
              <w:top w:val="single" w:sz="4" w:space="0" w:color="auto"/>
              <w:bottom w:val="single" w:sz="4" w:space="0" w:color="auto"/>
            </w:tcBorders>
          </w:tcPr>
          <w:p w14:paraId="453A14FC"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Germany</w:t>
            </w:r>
          </w:p>
        </w:tc>
        <w:tc>
          <w:tcPr>
            <w:tcW w:w="835" w:type="dxa"/>
            <w:tcBorders>
              <w:top w:val="single" w:sz="4" w:space="0" w:color="auto"/>
            </w:tcBorders>
          </w:tcPr>
          <w:p w14:paraId="6043E535" w14:textId="77777777" w:rsidR="00655881" w:rsidRPr="00233346" w:rsidRDefault="00655881" w:rsidP="00D40783">
            <w:pPr>
              <w:jc w:val="center"/>
              <w:rPr>
                <w:rFonts w:cstheme="minorHAnsi"/>
                <w:sz w:val="20"/>
                <w:szCs w:val="20"/>
                <w:lang w:val="en-US"/>
              </w:rPr>
            </w:pPr>
          </w:p>
        </w:tc>
        <w:tc>
          <w:tcPr>
            <w:tcW w:w="2510" w:type="dxa"/>
            <w:gridSpan w:val="4"/>
            <w:tcBorders>
              <w:top w:val="single" w:sz="4" w:space="0" w:color="auto"/>
              <w:bottom w:val="single" w:sz="4" w:space="0" w:color="auto"/>
            </w:tcBorders>
          </w:tcPr>
          <w:p w14:paraId="27BCFE0B"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Italy</w:t>
            </w:r>
          </w:p>
        </w:tc>
        <w:tc>
          <w:tcPr>
            <w:tcW w:w="837" w:type="dxa"/>
            <w:tcBorders>
              <w:top w:val="single" w:sz="4" w:space="0" w:color="auto"/>
            </w:tcBorders>
          </w:tcPr>
          <w:p w14:paraId="186AB308" w14:textId="77777777" w:rsidR="00655881" w:rsidRPr="00233346" w:rsidRDefault="00655881" w:rsidP="00D40783">
            <w:pPr>
              <w:jc w:val="center"/>
              <w:rPr>
                <w:rFonts w:cstheme="minorHAnsi"/>
                <w:sz w:val="20"/>
                <w:szCs w:val="20"/>
                <w:lang w:val="en-US"/>
              </w:rPr>
            </w:pPr>
          </w:p>
        </w:tc>
        <w:tc>
          <w:tcPr>
            <w:tcW w:w="2511" w:type="dxa"/>
            <w:gridSpan w:val="4"/>
            <w:tcBorders>
              <w:top w:val="single" w:sz="4" w:space="0" w:color="auto"/>
              <w:bottom w:val="single" w:sz="4" w:space="0" w:color="auto"/>
            </w:tcBorders>
          </w:tcPr>
          <w:p w14:paraId="5062F4E0"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Czechia</w:t>
            </w:r>
          </w:p>
        </w:tc>
        <w:tc>
          <w:tcPr>
            <w:tcW w:w="837" w:type="dxa"/>
            <w:tcBorders>
              <w:top w:val="single" w:sz="4" w:space="0" w:color="auto"/>
            </w:tcBorders>
          </w:tcPr>
          <w:p w14:paraId="7F590D56" w14:textId="77777777" w:rsidR="00655881" w:rsidRPr="00233346" w:rsidRDefault="00655881" w:rsidP="00D40783">
            <w:pPr>
              <w:jc w:val="center"/>
              <w:rPr>
                <w:rFonts w:cstheme="minorHAnsi"/>
                <w:sz w:val="20"/>
                <w:szCs w:val="20"/>
                <w:lang w:val="en-US"/>
              </w:rPr>
            </w:pPr>
          </w:p>
        </w:tc>
        <w:tc>
          <w:tcPr>
            <w:tcW w:w="2511" w:type="dxa"/>
            <w:gridSpan w:val="4"/>
            <w:tcBorders>
              <w:top w:val="single" w:sz="4" w:space="0" w:color="auto"/>
            </w:tcBorders>
          </w:tcPr>
          <w:p w14:paraId="1661A5E3" w14:textId="77777777" w:rsidR="00655881" w:rsidRPr="00233346" w:rsidRDefault="00655881" w:rsidP="00D40783">
            <w:pPr>
              <w:jc w:val="center"/>
              <w:rPr>
                <w:rFonts w:cstheme="minorHAnsi"/>
                <w:sz w:val="20"/>
                <w:szCs w:val="20"/>
                <w:lang w:val="en-US"/>
              </w:rPr>
            </w:pPr>
            <w:r w:rsidRPr="00233346">
              <w:rPr>
                <w:rFonts w:cstheme="minorHAnsi"/>
                <w:sz w:val="20"/>
                <w:szCs w:val="20"/>
                <w:u w:val="single"/>
                <w:lang w:val="en-US"/>
              </w:rPr>
              <w:t>Serbia</w:t>
            </w:r>
          </w:p>
        </w:tc>
      </w:tr>
      <w:tr w:rsidR="00D40783" w:rsidRPr="00233346" w14:paraId="17A357A6" w14:textId="77777777" w:rsidTr="006439C4">
        <w:tc>
          <w:tcPr>
            <w:tcW w:w="1423" w:type="dxa"/>
            <w:tcBorders>
              <w:bottom w:val="single" w:sz="4" w:space="0" w:color="auto"/>
            </w:tcBorders>
          </w:tcPr>
          <w:p w14:paraId="32B18A7A" w14:textId="77777777" w:rsidR="00655881" w:rsidRPr="00233346" w:rsidRDefault="00655881" w:rsidP="00EE326F">
            <w:pPr>
              <w:rPr>
                <w:rFonts w:cstheme="minorHAnsi"/>
                <w:sz w:val="20"/>
                <w:szCs w:val="20"/>
                <w:lang w:val="en-US"/>
              </w:rPr>
            </w:pPr>
          </w:p>
        </w:tc>
        <w:tc>
          <w:tcPr>
            <w:tcW w:w="632" w:type="dxa"/>
            <w:tcBorders>
              <w:top w:val="single" w:sz="4" w:space="0" w:color="auto"/>
              <w:bottom w:val="single" w:sz="4" w:space="0" w:color="auto"/>
            </w:tcBorders>
          </w:tcPr>
          <w:p w14:paraId="601A3D44"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F</w:t>
            </w:r>
          </w:p>
        </w:tc>
        <w:tc>
          <w:tcPr>
            <w:tcW w:w="633" w:type="dxa"/>
            <w:tcBorders>
              <w:top w:val="single" w:sz="4" w:space="0" w:color="auto"/>
              <w:bottom w:val="single" w:sz="4" w:space="0" w:color="auto"/>
            </w:tcBorders>
          </w:tcPr>
          <w:p w14:paraId="69AD3676"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df</w:t>
            </w:r>
          </w:p>
        </w:tc>
        <w:tc>
          <w:tcPr>
            <w:tcW w:w="632" w:type="dxa"/>
            <w:tcBorders>
              <w:top w:val="single" w:sz="4" w:space="0" w:color="auto"/>
              <w:bottom w:val="single" w:sz="4" w:space="0" w:color="auto"/>
            </w:tcBorders>
          </w:tcPr>
          <w:p w14:paraId="350F4820"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p</w:t>
            </w:r>
          </w:p>
        </w:tc>
        <w:tc>
          <w:tcPr>
            <w:tcW w:w="633" w:type="dxa"/>
            <w:tcBorders>
              <w:top w:val="single" w:sz="4" w:space="0" w:color="auto"/>
              <w:bottom w:val="single" w:sz="4" w:space="0" w:color="auto"/>
            </w:tcBorders>
          </w:tcPr>
          <w:p w14:paraId="264EC5C0" w14:textId="77777777" w:rsidR="00655881" w:rsidRPr="00233346" w:rsidRDefault="00655881" w:rsidP="00D40783">
            <w:pPr>
              <w:jc w:val="center"/>
              <w:rPr>
                <w:rFonts w:cstheme="minorHAnsi"/>
                <w:sz w:val="20"/>
                <w:szCs w:val="20"/>
                <w:vertAlign w:val="superscript"/>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5" w:type="dxa"/>
            <w:tcBorders>
              <w:bottom w:val="single" w:sz="4" w:space="0" w:color="auto"/>
            </w:tcBorders>
          </w:tcPr>
          <w:p w14:paraId="37050D39" w14:textId="77777777" w:rsidR="00655881" w:rsidRPr="00233346" w:rsidRDefault="00655881" w:rsidP="00D40783">
            <w:pPr>
              <w:jc w:val="center"/>
              <w:rPr>
                <w:rFonts w:cstheme="minorHAnsi"/>
                <w:sz w:val="20"/>
                <w:szCs w:val="20"/>
                <w:lang w:val="en-US"/>
              </w:rPr>
            </w:pPr>
          </w:p>
        </w:tc>
        <w:tc>
          <w:tcPr>
            <w:tcW w:w="627" w:type="dxa"/>
            <w:tcBorders>
              <w:top w:val="single" w:sz="4" w:space="0" w:color="auto"/>
              <w:bottom w:val="single" w:sz="4" w:space="0" w:color="auto"/>
            </w:tcBorders>
          </w:tcPr>
          <w:p w14:paraId="57D91F91"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3F9CF20A"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df</w:t>
            </w:r>
          </w:p>
        </w:tc>
        <w:tc>
          <w:tcPr>
            <w:tcW w:w="627" w:type="dxa"/>
            <w:tcBorders>
              <w:top w:val="single" w:sz="4" w:space="0" w:color="auto"/>
              <w:bottom w:val="single" w:sz="4" w:space="0" w:color="auto"/>
            </w:tcBorders>
          </w:tcPr>
          <w:p w14:paraId="02FE46D9"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6FF0A4CE"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7" w:type="dxa"/>
            <w:tcBorders>
              <w:bottom w:val="single" w:sz="4" w:space="0" w:color="auto"/>
            </w:tcBorders>
          </w:tcPr>
          <w:p w14:paraId="7DEF78F5" w14:textId="77777777" w:rsidR="00655881" w:rsidRPr="00233346" w:rsidRDefault="00655881" w:rsidP="00D40783">
            <w:pPr>
              <w:jc w:val="center"/>
              <w:rPr>
                <w:rFonts w:cstheme="minorHAnsi"/>
                <w:sz w:val="20"/>
                <w:szCs w:val="20"/>
                <w:lang w:val="en-US"/>
              </w:rPr>
            </w:pPr>
          </w:p>
        </w:tc>
        <w:tc>
          <w:tcPr>
            <w:tcW w:w="627" w:type="dxa"/>
            <w:tcBorders>
              <w:top w:val="single" w:sz="4" w:space="0" w:color="auto"/>
              <w:bottom w:val="single" w:sz="4" w:space="0" w:color="auto"/>
            </w:tcBorders>
          </w:tcPr>
          <w:p w14:paraId="6700452A"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F</w:t>
            </w:r>
          </w:p>
        </w:tc>
        <w:tc>
          <w:tcPr>
            <w:tcW w:w="628" w:type="dxa"/>
            <w:tcBorders>
              <w:top w:val="single" w:sz="4" w:space="0" w:color="auto"/>
              <w:bottom w:val="single" w:sz="4" w:space="0" w:color="auto"/>
            </w:tcBorders>
          </w:tcPr>
          <w:p w14:paraId="106A4755"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df</w:t>
            </w:r>
          </w:p>
        </w:tc>
        <w:tc>
          <w:tcPr>
            <w:tcW w:w="628" w:type="dxa"/>
            <w:tcBorders>
              <w:top w:val="single" w:sz="4" w:space="0" w:color="auto"/>
              <w:bottom w:val="single" w:sz="4" w:space="0" w:color="auto"/>
            </w:tcBorders>
          </w:tcPr>
          <w:p w14:paraId="583F5102"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p</w:t>
            </w:r>
          </w:p>
        </w:tc>
        <w:tc>
          <w:tcPr>
            <w:tcW w:w="628" w:type="dxa"/>
            <w:tcBorders>
              <w:top w:val="single" w:sz="4" w:space="0" w:color="auto"/>
              <w:bottom w:val="single" w:sz="4" w:space="0" w:color="auto"/>
            </w:tcBorders>
          </w:tcPr>
          <w:p w14:paraId="10139E5C"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c>
          <w:tcPr>
            <w:tcW w:w="837" w:type="dxa"/>
            <w:tcBorders>
              <w:bottom w:val="single" w:sz="4" w:space="0" w:color="auto"/>
            </w:tcBorders>
          </w:tcPr>
          <w:p w14:paraId="5BAEE0B9" w14:textId="77777777" w:rsidR="00655881" w:rsidRPr="00233346" w:rsidRDefault="00655881" w:rsidP="00D40783">
            <w:pPr>
              <w:jc w:val="center"/>
              <w:rPr>
                <w:rFonts w:cstheme="minorHAnsi"/>
                <w:sz w:val="20"/>
                <w:szCs w:val="20"/>
                <w:lang w:val="en-US"/>
              </w:rPr>
            </w:pPr>
          </w:p>
        </w:tc>
        <w:tc>
          <w:tcPr>
            <w:tcW w:w="627" w:type="dxa"/>
            <w:tcBorders>
              <w:bottom w:val="single" w:sz="4" w:space="0" w:color="auto"/>
            </w:tcBorders>
          </w:tcPr>
          <w:p w14:paraId="5EF006FA"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F</w:t>
            </w:r>
          </w:p>
        </w:tc>
        <w:tc>
          <w:tcPr>
            <w:tcW w:w="628" w:type="dxa"/>
            <w:tcBorders>
              <w:bottom w:val="single" w:sz="4" w:space="0" w:color="auto"/>
            </w:tcBorders>
          </w:tcPr>
          <w:p w14:paraId="394882A2"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df</w:t>
            </w:r>
          </w:p>
        </w:tc>
        <w:tc>
          <w:tcPr>
            <w:tcW w:w="628" w:type="dxa"/>
            <w:tcBorders>
              <w:bottom w:val="single" w:sz="4" w:space="0" w:color="auto"/>
            </w:tcBorders>
          </w:tcPr>
          <w:p w14:paraId="2DC84437"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p</w:t>
            </w:r>
          </w:p>
        </w:tc>
        <w:tc>
          <w:tcPr>
            <w:tcW w:w="628" w:type="dxa"/>
            <w:tcBorders>
              <w:bottom w:val="single" w:sz="4" w:space="0" w:color="auto"/>
            </w:tcBorders>
          </w:tcPr>
          <w:p w14:paraId="76EDB0C4" w14:textId="77777777" w:rsidR="00655881" w:rsidRPr="00233346" w:rsidRDefault="00655881" w:rsidP="00D40783">
            <w:pPr>
              <w:jc w:val="center"/>
              <w:rPr>
                <w:rFonts w:cstheme="minorHAnsi"/>
                <w:sz w:val="20"/>
                <w:szCs w:val="20"/>
                <w:lang w:val="en-US"/>
              </w:rPr>
            </w:pPr>
            <w:r w:rsidRPr="00233346">
              <w:rPr>
                <w:rFonts w:cstheme="minorHAnsi"/>
                <w:sz w:val="20"/>
                <w:szCs w:val="20"/>
                <w:lang w:val="en-US"/>
              </w:rPr>
              <w:t>η</w:t>
            </w:r>
            <w:r w:rsidRPr="00233346">
              <w:rPr>
                <w:rFonts w:cstheme="minorHAnsi"/>
                <w:sz w:val="20"/>
                <w:szCs w:val="20"/>
                <w:vertAlign w:val="superscript"/>
                <w:lang w:val="en-US"/>
              </w:rPr>
              <w:t>2</w:t>
            </w:r>
          </w:p>
        </w:tc>
      </w:tr>
      <w:tr w:rsidR="00D40783" w:rsidRPr="00233346" w14:paraId="737EAD3C" w14:textId="77777777" w:rsidTr="00A22D87">
        <w:tc>
          <w:tcPr>
            <w:tcW w:w="1423" w:type="dxa"/>
            <w:tcBorders>
              <w:top w:val="single" w:sz="4" w:space="0" w:color="auto"/>
            </w:tcBorders>
          </w:tcPr>
          <w:p w14:paraId="70664C4D" w14:textId="77777777" w:rsidR="00D40783" w:rsidRPr="00233346" w:rsidRDefault="00D40783" w:rsidP="00D40783">
            <w:pPr>
              <w:rPr>
                <w:rFonts w:cstheme="minorHAnsi"/>
                <w:sz w:val="20"/>
                <w:szCs w:val="20"/>
                <w:lang w:val="en-US"/>
              </w:rPr>
            </w:pPr>
            <w:r w:rsidRPr="00233346">
              <w:rPr>
                <w:rFonts w:cstheme="minorHAnsi"/>
                <w:sz w:val="20"/>
                <w:szCs w:val="20"/>
                <w:lang w:val="en-US"/>
              </w:rPr>
              <w:t>Voice</w:t>
            </w:r>
          </w:p>
        </w:tc>
        <w:tc>
          <w:tcPr>
            <w:tcW w:w="632" w:type="dxa"/>
            <w:tcBorders>
              <w:top w:val="single" w:sz="4" w:space="0" w:color="auto"/>
            </w:tcBorders>
          </w:tcPr>
          <w:p w14:paraId="1F8A0D60" w14:textId="3BBB30B4"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13.85</w:t>
            </w:r>
          </w:p>
        </w:tc>
        <w:tc>
          <w:tcPr>
            <w:tcW w:w="633" w:type="dxa"/>
            <w:tcBorders>
              <w:top w:val="single" w:sz="4" w:space="0" w:color="auto"/>
            </w:tcBorders>
          </w:tcPr>
          <w:p w14:paraId="0E2FE8D4" w14:textId="1748455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2, 575</w:t>
            </w:r>
          </w:p>
        </w:tc>
        <w:tc>
          <w:tcPr>
            <w:tcW w:w="632" w:type="dxa"/>
            <w:tcBorders>
              <w:top w:val="single" w:sz="4" w:space="0" w:color="auto"/>
            </w:tcBorders>
          </w:tcPr>
          <w:p w14:paraId="5F03D565" w14:textId="4A987C7C"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33" w:type="dxa"/>
            <w:tcBorders>
              <w:top w:val="single" w:sz="4" w:space="0" w:color="auto"/>
            </w:tcBorders>
          </w:tcPr>
          <w:p w14:paraId="311E6F5D" w14:textId="56EC7A2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0.05</w:t>
            </w:r>
          </w:p>
        </w:tc>
        <w:tc>
          <w:tcPr>
            <w:tcW w:w="835" w:type="dxa"/>
            <w:tcBorders>
              <w:top w:val="single" w:sz="4" w:space="0" w:color="auto"/>
            </w:tcBorders>
          </w:tcPr>
          <w:p w14:paraId="77A31D4C" w14:textId="77777777" w:rsidR="00D40783" w:rsidRPr="00233346" w:rsidRDefault="00D40783" w:rsidP="00A22D87">
            <w:pPr>
              <w:jc w:val="center"/>
              <w:rPr>
                <w:rFonts w:cstheme="minorHAnsi"/>
                <w:sz w:val="20"/>
                <w:szCs w:val="20"/>
                <w:lang w:val="en-US"/>
              </w:rPr>
            </w:pPr>
          </w:p>
        </w:tc>
        <w:tc>
          <w:tcPr>
            <w:tcW w:w="627" w:type="dxa"/>
            <w:tcBorders>
              <w:top w:val="single" w:sz="4" w:space="0" w:color="auto"/>
            </w:tcBorders>
          </w:tcPr>
          <w:p w14:paraId="47A7D6A2" w14:textId="4916696E"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5.58</w:t>
            </w:r>
          </w:p>
        </w:tc>
        <w:tc>
          <w:tcPr>
            <w:tcW w:w="628" w:type="dxa"/>
            <w:tcBorders>
              <w:top w:val="single" w:sz="4" w:space="0" w:color="auto"/>
            </w:tcBorders>
          </w:tcPr>
          <w:p w14:paraId="0CE1DF98" w14:textId="7BD77D3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2, 403</w:t>
            </w:r>
          </w:p>
        </w:tc>
        <w:tc>
          <w:tcPr>
            <w:tcW w:w="627" w:type="dxa"/>
            <w:tcBorders>
              <w:top w:val="single" w:sz="4" w:space="0" w:color="auto"/>
            </w:tcBorders>
          </w:tcPr>
          <w:p w14:paraId="504B7C6C" w14:textId="14EAD80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Borders>
              <w:top w:val="single" w:sz="4" w:space="0" w:color="auto"/>
            </w:tcBorders>
          </w:tcPr>
          <w:p w14:paraId="7AF10988" w14:textId="106D8D7C"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0.03</w:t>
            </w:r>
          </w:p>
        </w:tc>
        <w:tc>
          <w:tcPr>
            <w:tcW w:w="837" w:type="dxa"/>
            <w:tcBorders>
              <w:top w:val="single" w:sz="4" w:space="0" w:color="auto"/>
            </w:tcBorders>
          </w:tcPr>
          <w:p w14:paraId="0C079F7E" w14:textId="77777777" w:rsidR="00D40783" w:rsidRPr="00233346" w:rsidRDefault="00D40783" w:rsidP="00A22D87">
            <w:pPr>
              <w:jc w:val="center"/>
              <w:rPr>
                <w:rFonts w:cstheme="minorHAnsi"/>
                <w:sz w:val="20"/>
                <w:szCs w:val="20"/>
                <w:lang w:val="en-US"/>
              </w:rPr>
            </w:pPr>
          </w:p>
        </w:tc>
        <w:tc>
          <w:tcPr>
            <w:tcW w:w="627" w:type="dxa"/>
            <w:tcBorders>
              <w:top w:val="single" w:sz="4" w:space="0" w:color="auto"/>
            </w:tcBorders>
          </w:tcPr>
          <w:p w14:paraId="1B7E6CA2" w14:textId="55D98FD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28.79</w:t>
            </w:r>
          </w:p>
        </w:tc>
        <w:tc>
          <w:tcPr>
            <w:tcW w:w="628" w:type="dxa"/>
            <w:tcBorders>
              <w:top w:val="single" w:sz="4" w:space="0" w:color="auto"/>
            </w:tcBorders>
          </w:tcPr>
          <w:p w14:paraId="5C1A3DBE" w14:textId="166FCAA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2, 698</w:t>
            </w:r>
          </w:p>
        </w:tc>
        <w:tc>
          <w:tcPr>
            <w:tcW w:w="628" w:type="dxa"/>
            <w:tcBorders>
              <w:top w:val="single" w:sz="4" w:space="0" w:color="auto"/>
            </w:tcBorders>
          </w:tcPr>
          <w:p w14:paraId="75BF9962" w14:textId="59BE2E3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Borders>
              <w:top w:val="single" w:sz="4" w:space="0" w:color="auto"/>
            </w:tcBorders>
          </w:tcPr>
          <w:p w14:paraId="526C2C00" w14:textId="6FFF49F1"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0.08</w:t>
            </w:r>
          </w:p>
        </w:tc>
        <w:tc>
          <w:tcPr>
            <w:tcW w:w="837" w:type="dxa"/>
            <w:tcBorders>
              <w:top w:val="single" w:sz="4" w:space="0" w:color="auto"/>
            </w:tcBorders>
          </w:tcPr>
          <w:p w14:paraId="1AE0EF51" w14:textId="77777777" w:rsidR="00D40783" w:rsidRPr="00233346" w:rsidRDefault="00D40783" w:rsidP="00A22D87">
            <w:pPr>
              <w:jc w:val="center"/>
              <w:rPr>
                <w:rFonts w:cstheme="minorHAnsi"/>
                <w:sz w:val="20"/>
                <w:szCs w:val="20"/>
                <w:lang w:val="en-US"/>
              </w:rPr>
            </w:pPr>
          </w:p>
        </w:tc>
        <w:tc>
          <w:tcPr>
            <w:tcW w:w="627" w:type="dxa"/>
            <w:tcBorders>
              <w:top w:val="single" w:sz="4" w:space="0" w:color="auto"/>
            </w:tcBorders>
          </w:tcPr>
          <w:p w14:paraId="4249BECF" w14:textId="2FC4A69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10.45</w:t>
            </w:r>
          </w:p>
        </w:tc>
        <w:tc>
          <w:tcPr>
            <w:tcW w:w="628" w:type="dxa"/>
            <w:tcBorders>
              <w:top w:val="single" w:sz="4" w:space="0" w:color="auto"/>
            </w:tcBorders>
          </w:tcPr>
          <w:p w14:paraId="2229D083" w14:textId="2637315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2, 590</w:t>
            </w:r>
          </w:p>
        </w:tc>
        <w:tc>
          <w:tcPr>
            <w:tcW w:w="628" w:type="dxa"/>
            <w:tcBorders>
              <w:top w:val="single" w:sz="4" w:space="0" w:color="auto"/>
            </w:tcBorders>
          </w:tcPr>
          <w:p w14:paraId="3930E5BE" w14:textId="2E6CAB9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Borders>
              <w:top w:val="single" w:sz="4" w:space="0" w:color="auto"/>
            </w:tcBorders>
          </w:tcPr>
          <w:p w14:paraId="23EA6DB0" w14:textId="19FEFF7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0.03</w:t>
            </w:r>
          </w:p>
        </w:tc>
      </w:tr>
      <w:tr w:rsidR="00D40783" w:rsidRPr="00233346" w14:paraId="50C537B3" w14:textId="77777777" w:rsidTr="00A22D87">
        <w:tc>
          <w:tcPr>
            <w:tcW w:w="1423" w:type="dxa"/>
          </w:tcPr>
          <w:p w14:paraId="5DC8CEC1" w14:textId="77777777" w:rsidR="00D40783" w:rsidRPr="00233346" w:rsidRDefault="00D40783" w:rsidP="00D40783">
            <w:pPr>
              <w:rPr>
                <w:rFonts w:cstheme="minorHAnsi"/>
                <w:sz w:val="20"/>
                <w:szCs w:val="20"/>
                <w:lang w:val="en-US"/>
              </w:rPr>
            </w:pPr>
            <w:r w:rsidRPr="00233346">
              <w:rPr>
                <w:rFonts w:cstheme="minorHAnsi"/>
                <w:sz w:val="20"/>
                <w:szCs w:val="20"/>
                <w:lang w:val="en-US"/>
              </w:rPr>
              <w:t>Transparency in rationale</w:t>
            </w:r>
          </w:p>
        </w:tc>
        <w:tc>
          <w:tcPr>
            <w:tcW w:w="632" w:type="dxa"/>
          </w:tcPr>
          <w:p w14:paraId="7BB0BAF8" w14:textId="669C5D7D"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18.68</w:t>
            </w:r>
          </w:p>
        </w:tc>
        <w:tc>
          <w:tcPr>
            <w:tcW w:w="633" w:type="dxa"/>
          </w:tcPr>
          <w:p w14:paraId="4601BBC6" w14:textId="17BB60A6"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1, 575</w:t>
            </w:r>
          </w:p>
        </w:tc>
        <w:tc>
          <w:tcPr>
            <w:tcW w:w="632" w:type="dxa"/>
          </w:tcPr>
          <w:p w14:paraId="4B8D6230" w14:textId="0A778AC9"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33" w:type="dxa"/>
          </w:tcPr>
          <w:p w14:paraId="09FC9B51" w14:textId="271409A0"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0.03</w:t>
            </w:r>
          </w:p>
        </w:tc>
        <w:tc>
          <w:tcPr>
            <w:tcW w:w="835" w:type="dxa"/>
          </w:tcPr>
          <w:p w14:paraId="3ADF17AA" w14:textId="77777777" w:rsidR="00D40783" w:rsidRPr="00233346" w:rsidRDefault="00D40783" w:rsidP="00A22D87">
            <w:pPr>
              <w:jc w:val="center"/>
              <w:rPr>
                <w:rFonts w:cstheme="minorHAnsi"/>
                <w:sz w:val="20"/>
                <w:szCs w:val="20"/>
                <w:lang w:val="en-US"/>
              </w:rPr>
            </w:pPr>
          </w:p>
        </w:tc>
        <w:tc>
          <w:tcPr>
            <w:tcW w:w="627" w:type="dxa"/>
          </w:tcPr>
          <w:p w14:paraId="1B9BB92A" w14:textId="46C2195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7.53</w:t>
            </w:r>
          </w:p>
        </w:tc>
        <w:tc>
          <w:tcPr>
            <w:tcW w:w="628" w:type="dxa"/>
          </w:tcPr>
          <w:p w14:paraId="401B4305" w14:textId="1F52ECC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1, 403</w:t>
            </w:r>
          </w:p>
        </w:tc>
        <w:tc>
          <w:tcPr>
            <w:tcW w:w="627" w:type="dxa"/>
          </w:tcPr>
          <w:p w14:paraId="70E6EA95" w14:textId="4B51934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c>
          <w:tcPr>
            <w:tcW w:w="628" w:type="dxa"/>
          </w:tcPr>
          <w:p w14:paraId="65C2592D" w14:textId="138B4171"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0.02</w:t>
            </w:r>
          </w:p>
        </w:tc>
        <w:tc>
          <w:tcPr>
            <w:tcW w:w="837" w:type="dxa"/>
          </w:tcPr>
          <w:p w14:paraId="6BE407B5" w14:textId="77777777" w:rsidR="00D40783" w:rsidRPr="00233346" w:rsidRDefault="00D40783" w:rsidP="00A22D87">
            <w:pPr>
              <w:jc w:val="center"/>
              <w:rPr>
                <w:rFonts w:cstheme="minorHAnsi"/>
                <w:sz w:val="20"/>
                <w:szCs w:val="20"/>
                <w:lang w:val="en-US"/>
              </w:rPr>
            </w:pPr>
          </w:p>
        </w:tc>
        <w:tc>
          <w:tcPr>
            <w:tcW w:w="627" w:type="dxa"/>
          </w:tcPr>
          <w:p w14:paraId="2608AE54" w14:textId="605A463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55.31</w:t>
            </w:r>
          </w:p>
        </w:tc>
        <w:tc>
          <w:tcPr>
            <w:tcW w:w="628" w:type="dxa"/>
          </w:tcPr>
          <w:p w14:paraId="3614A4DB" w14:textId="0243C43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1, 698</w:t>
            </w:r>
          </w:p>
        </w:tc>
        <w:tc>
          <w:tcPr>
            <w:tcW w:w="628" w:type="dxa"/>
          </w:tcPr>
          <w:p w14:paraId="51054551" w14:textId="7CCAE92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Pr>
          <w:p w14:paraId="52411382" w14:textId="0F5ED34A"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0.07</w:t>
            </w:r>
          </w:p>
        </w:tc>
        <w:tc>
          <w:tcPr>
            <w:tcW w:w="837" w:type="dxa"/>
          </w:tcPr>
          <w:p w14:paraId="25964F53" w14:textId="77777777" w:rsidR="00D40783" w:rsidRPr="00233346" w:rsidRDefault="00D40783" w:rsidP="00A22D87">
            <w:pPr>
              <w:jc w:val="center"/>
              <w:rPr>
                <w:rFonts w:cstheme="minorHAnsi"/>
                <w:sz w:val="20"/>
                <w:szCs w:val="20"/>
                <w:lang w:val="en-US"/>
              </w:rPr>
            </w:pPr>
          </w:p>
        </w:tc>
        <w:tc>
          <w:tcPr>
            <w:tcW w:w="627" w:type="dxa"/>
          </w:tcPr>
          <w:p w14:paraId="126DE89D" w14:textId="43DC73C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6.73</w:t>
            </w:r>
          </w:p>
        </w:tc>
        <w:tc>
          <w:tcPr>
            <w:tcW w:w="628" w:type="dxa"/>
          </w:tcPr>
          <w:p w14:paraId="1D819120" w14:textId="7B51A3F4"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1, 590</w:t>
            </w:r>
          </w:p>
        </w:tc>
        <w:tc>
          <w:tcPr>
            <w:tcW w:w="628" w:type="dxa"/>
          </w:tcPr>
          <w:p w14:paraId="0EA9340C" w14:textId="060BB69D"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c>
          <w:tcPr>
            <w:tcW w:w="628" w:type="dxa"/>
          </w:tcPr>
          <w:p w14:paraId="0C3E6569" w14:textId="0A6958F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r>
      <w:tr w:rsidR="00D40783" w:rsidRPr="00233346" w14:paraId="1345A1C6" w14:textId="77777777" w:rsidTr="00A22D87">
        <w:tc>
          <w:tcPr>
            <w:tcW w:w="1423" w:type="dxa"/>
          </w:tcPr>
          <w:p w14:paraId="38F69D9A" w14:textId="77777777" w:rsidR="00D40783" w:rsidRPr="00233346" w:rsidRDefault="00D40783" w:rsidP="00D40783">
            <w:pPr>
              <w:rPr>
                <w:rFonts w:cstheme="minorHAnsi"/>
                <w:sz w:val="20"/>
                <w:szCs w:val="20"/>
                <w:lang w:val="en-US"/>
              </w:rPr>
            </w:pPr>
            <w:r w:rsidRPr="00233346">
              <w:rPr>
                <w:rFonts w:cstheme="minorHAnsi"/>
                <w:sz w:val="20"/>
                <w:szCs w:val="20"/>
                <w:lang w:val="en-US"/>
              </w:rPr>
              <w:t>Predictable framework</w:t>
            </w:r>
          </w:p>
        </w:tc>
        <w:tc>
          <w:tcPr>
            <w:tcW w:w="632" w:type="dxa"/>
          </w:tcPr>
          <w:p w14:paraId="6808F309" w14:textId="0686AA7D"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12.23</w:t>
            </w:r>
          </w:p>
        </w:tc>
        <w:tc>
          <w:tcPr>
            <w:tcW w:w="633" w:type="dxa"/>
          </w:tcPr>
          <w:p w14:paraId="3A609529" w14:textId="77473E1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1, 575</w:t>
            </w:r>
          </w:p>
        </w:tc>
        <w:tc>
          <w:tcPr>
            <w:tcW w:w="632" w:type="dxa"/>
          </w:tcPr>
          <w:p w14:paraId="26470729" w14:textId="03252F61"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33" w:type="dxa"/>
          </w:tcPr>
          <w:p w14:paraId="0DEA6B64" w14:textId="4497530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0.02</w:t>
            </w:r>
          </w:p>
        </w:tc>
        <w:tc>
          <w:tcPr>
            <w:tcW w:w="835" w:type="dxa"/>
          </w:tcPr>
          <w:p w14:paraId="75269758" w14:textId="77777777" w:rsidR="00D40783" w:rsidRPr="00233346" w:rsidRDefault="00D40783" w:rsidP="00A22D87">
            <w:pPr>
              <w:jc w:val="center"/>
              <w:rPr>
                <w:rFonts w:cstheme="minorHAnsi"/>
                <w:sz w:val="20"/>
                <w:szCs w:val="20"/>
                <w:lang w:val="en-US"/>
              </w:rPr>
            </w:pPr>
          </w:p>
        </w:tc>
        <w:tc>
          <w:tcPr>
            <w:tcW w:w="627" w:type="dxa"/>
          </w:tcPr>
          <w:p w14:paraId="6488F7C3" w14:textId="7C586B76"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1.87</w:t>
            </w:r>
          </w:p>
        </w:tc>
        <w:tc>
          <w:tcPr>
            <w:tcW w:w="628" w:type="dxa"/>
          </w:tcPr>
          <w:p w14:paraId="7595EA26" w14:textId="671F88B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1, 403</w:t>
            </w:r>
          </w:p>
        </w:tc>
        <w:tc>
          <w:tcPr>
            <w:tcW w:w="627" w:type="dxa"/>
          </w:tcPr>
          <w:p w14:paraId="1344ACBE" w14:textId="3FCE036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0.17</w:t>
            </w:r>
          </w:p>
        </w:tc>
        <w:tc>
          <w:tcPr>
            <w:tcW w:w="628" w:type="dxa"/>
          </w:tcPr>
          <w:p w14:paraId="4CA3AF18" w14:textId="5D6504C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837" w:type="dxa"/>
          </w:tcPr>
          <w:p w14:paraId="3E80FCCB" w14:textId="77777777" w:rsidR="00D40783" w:rsidRPr="00233346" w:rsidRDefault="00D40783" w:rsidP="00A22D87">
            <w:pPr>
              <w:jc w:val="center"/>
              <w:rPr>
                <w:rFonts w:cstheme="minorHAnsi"/>
                <w:sz w:val="20"/>
                <w:szCs w:val="20"/>
                <w:lang w:val="en-US"/>
              </w:rPr>
            </w:pPr>
          </w:p>
        </w:tc>
        <w:tc>
          <w:tcPr>
            <w:tcW w:w="627" w:type="dxa"/>
          </w:tcPr>
          <w:p w14:paraId="756EBFC0" w14:textId="0774D38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13.26</w:t>
            </w:r>
          </w:p>
        </w:tc>
        <w:tc>
          <w:tcPr>
            <w:tcW w:w="628" w:type="dxa"/>
          </w:tcPr>
          <w:p w14:paraId="34BF17F2" w14:textId="27E4CE3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1, 698</w:t>
            </w:r>
          </w:p>
        </w:tc>
        <w:tc>
          <w:tcPr>
            <w:tcW w:w="628" w:type="dxa"/>
          </w:tcPr>
          <w:p w14:paraId="220667AC" w14:textId="0FC72551"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Pr>
          <w:p w14:paraId="6AC3F345" w14:textId="65EF3D09"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0.02</w:t>
            </w:r>
          </w:p>
        </w:tc>
        <w:tc>
          <w:tcPr>
            <w:tcW w:w="837" w:type="dxa"/>
          </w:tcPr>
          <w:p w14:paraId="7A588A56" w14:textId="77777777" w:rsidR="00D40783" w:rsidRPr="00233346" w:rsidRDefault="00D40783" w:rsidP="00A22D87">
            <w:pPr>
              <w:jc w:val="center"/>
              <w:rPr>
                <w:rFonts w:cstheme="minorHAnsi"/>
                <w:sz w:val="20"/>
                <w:szCs w:val="20"/>
                <w:lang w:val="en-US"/>
              </w:rPr>
            </w:pPr>
          </w:p>
        </w:tc>
        <w:tc>
          <w:tcPr>
            <w:tcW w:w="627" w:type="dxa"/>
          </w:tcPr>
          <w:p w14:paraId="31BFF124" w14:textId="26056D58"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5.41</w:t>
            </w:r>
          </w:p>
        </w:tc>
        <w:tc>
          <w:tcPr>
            <w:tcW w:w="628" w:type="dxa"/>
          </w:tcPr>
          <w:p w14:paraId="2B92BB23" w14:textId="39409219"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1, 590</w:t>
            </w:r>
          </w:p>
        </w:tc>
        <w:tc>
          <w:tcPr>
            <w:tcW w:w="628" w:type="dxa"/>
          </w:tcPr>
          <w:p w14:paraId="3721E503" w14:textId="7D31ADB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0.02</w:t>
            </w:r>
          </w:p>
        </w:tc>
        <w:tc>
          <w:tcPr>
            <w:tcW w:w="628" w:type="dxa"/>
          </w:tcPr>
          <w:p w14:paraId="2A5B7FE1" w14:textId="75E1F6C8"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r>
      <w:tr w:rsidR="00D40783" w:rsidRPr="00233346" w14:paraId="18FFC543" w14:textId="77777777" w:rsidTr="00A22D87">
        <w:tc>
          <w:tcPr>
            <w:tcW w:w="1423" w:type="dxa"/>
          </w:tcPr>
          <w:p w14:paraId="715BE3E5" w14:textId="77777777" w:rsidR="00D40783" w:rsidRPr="00233346" w:rsidRDefault="00D40783" w:rsidP="00D40783">
            <w:pPr>
              <w:rPr>
                <w:rFonts w:cstheme="minorHAnsi"/>
                <w:sz w:val="20"/>
                <w:szCs w:val="20"/>
                <w:lang w:val="en-US"/>
              </w:rPr>
            </w:pPr>
            <w:r w:rsidRPr="00233346">
              <w:rPr>
                <w:rFonts w:cstheme="minorHAnsi"/>
                <w:sz w:val="20"/>
                <w:szCs w:val="20"/>
                <w:lang w:val="en-US"/>
              </w:rPr>
              <w:t>Age group</w:t>
            </w:r>
          </w:p>
        </w:tc>
        <w:tc>
          <w:tcPr>
            <w:tcW w:w="632" w:type="dxa"/>
          </w:tcPr>
          <w:p w14:paraId="6D42C685" w14:textId="78C5449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3.30</w:t>
            </w:r>
          </w:p>
        </w:tc>
        <w:tc>
          <w:tcPr>
            <w:tcW w:w="633" w:type="dxa"/>
          </w:tcPr>
          <w:p w14:paraId="35C6BFBF" w14:textId="42E4A739"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2, 575</w:t>
            </w:r>
          </w:p>
        </w:tc>
        <w:tc>
          <w:tcPr>
            <w:tcW w:w="632" w:type="dxa"/>
          </w:tcPr>
          <w:p w14:paraId="24B6DDBA" w14:textId="58F01E3B"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0.04</w:t>
            </w:r>
          </w:p>
        </w:tc>
        <w:tc>
          <w:tcPr>
            <w:tcW w:w="633" w:type="dxa"/>
          </w:tcPr>
          <w:p w14:paraId="1664EC29" w14:textId="0EC4A630"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c>
          <w:tcPr>
            <w:tcW w:w="835" w:type="dxa"/>
          </w:tcPr>
          <w:p w14:paraId="38C48E3A" w14:textId="77777777" w:rsidR="00D40783" w:rsidRPr="00233346" w:rsidRDefault="00D40783" w:rsidP="00A22D87">
            <w:pPr>
              <w:jc w:val="center"/>
              <w:rPr>
                <w:rFonts w:cstheme="minorHAnsi"/>
                <w:sz w:val="20"/>
                <w:szCs w:val="20"/>
                <w:lang w:val="en-US"/>
              </w:rPr>
            </w:pPr>
          </w:p>
        </w:tc>
        <w:tc>
          <w:tcPr>
            <w:tcW w:w="627" w:type="dxa"/>
          </w:tcPr>
          <w:p w14:paraId="67911CC9" w14:textId="2928305E"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0.98</w:t>
            </w:r>
          </w:p>
        </w:tc>
        <w:tc>
          <w:tcPr>
            <w:tcW w:w="628" w:type="dxa"/>
          </w:tcPr>
          <w:p w14:paraId="450A436E" w14:textId="05D4511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2, 403</w:t>
            </w:r>
          </w:p>
        </w:tc>
        <w:tc>
          <w:tcPr>
            <w:tcW w:w="627" w:type="dxa"/>
          </w:tcPr>
          <w:p w14:paraId="35C9A8D4" w14:textId="3D373851"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0.37</w:t>
            </w:r>
          </w:p>
        </w:tc>
        <w:tc>
          <w:tcPr>
            <w:tcW w:w="628" w:type="dxa"/>
          </w:tcPr>
          <w:p w14:paraId="145EAD00" w14:textId="0A786348"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837" w:type="dxa"/>
          </w:tcPr>
          <w:p w14:paraId="0F1FA6A1" w14:textId="77777777" w:rsidR="00D40783" w:rsidRPr="00233346" w:rsidRDefault="00D40783" w:rsidP="00A22D87">
            <w:pPr>
              <w:jc w:val="center"/>
              <w:rPr>
                <w:rFonts w:cstheme="minorHAnsi"/>
                <w:sz w:val="20"/>
                <w:szCs w:val="20"/>
                <w:lang w:val="en-US"/>
              </w:rPr>
            </w:pPr>
          </w:p>
        </w:tc>
        <w:tc>
          <w:tcPr>
            <w:tcW w:w="627" w:type="dxa"/>
          </w:tcPr>
          <w:p w14:paraId="4C4828DB" w14:textId="47856B31"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0.42</w:t>
            </w:r>
          </w:p>
        </w:tc>
        <w:tc>
          <w:tcPr>
            <w:tcW w:w="628" w:type="dxa"/>
          </w:tcPr>
          <w:p w14:paraId="07544682" w14:textId="646E0CD1"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2, 698</w:t>
            </w:r>
          </w:p>
        </w:tc>
        <w:tc>
          <w:tcPr>
            <w:tcW w:w="628" w:type="dxa"/>
          </w:tcPr>
          <w:p w14:paraId="4721A0C0" w14:textId="6CEE9BD8"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0.66</w:t>
            </w:r>
          </w:p>
        </w:tc>
        <w:tc>
          <w:tcPr>
            <w:tcW w:w="628" w:type="dxa"/>
          </w:tcPr>
          <w:p w14:paraId="7020B014" w14:textId="18DD9938"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837" w:type="dxa"/>
          </w:tcPr>
          <w:p w14:paraId="310FD04D" w14:textId="77777777" w:rsidR="00D40783" w:rsidRPr="00233346" w:rsidRDefault="00D40783" w:rsidP="00A22D87">
            <w:pPr>
              <w:jc w:val="center"/>
              <w:rPr>
                <w:rFonts w:cstheme="minorHAnsi"/>
                <w:sz w:val="20"/>
                <w:szCs w:val="20"/>
                <w:lang w:val="en-US"/>
              </w:rPr>
            </w:pPr>
          </w:p>
        </w:tc>
        <w:tc>
          <w:tcPr>
            <w:tcW w:w="627" w:type="dxa"/>
          </w:tcPr>
          <w:p w14:paraId="46B6D624" w14:textId="084BB49E"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22.27</w:t>
            </w:r>
          </w:p>
        </w:tc>
        <w:tc>
          <w:tcPr>
            <w:tcW w:w="628" w:type="dxa"/>
          </w:tcPr>
          <w:p w14:paraId="6F41F772" w14:textId="5B5CB88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2, 590</w:t>
            </w:r>
          </w:p>
        </w:tc>
        <w:tc>
          <w:tcPr>
            <w:tcW w:w="628" w:type="dxa"/>
          </w:tcPr>
          <w:p w14:paraId="50BEBE7C" w14:textId="0F1F4C64"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Pr>
          <w:p w14:paraId="409E6E71" w14:textId="3EC240CA"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0.07</w:t>
            </w:r>
          </w:p>
        </w:tc>
      </w:tr>
      <w:tr w:rsidR="00D40783" w:rsidRPr="00233346" w14:paraId="26898C4D" w14:textId="77777777" w:rsidTr="00A22D87">
        <w:tc>
          <w:tcPr>
            <w:tcW w:w="1423" w:type="dxa"/>
          </w:tcPr>
          <w:p w14:paraId="273F5782" w14:textId="77777777" w:rsidR="00D40783" w:rsidRPr="00233346" w:rsidRDefault="00D40783" w:rsidP="00D40783">
            <w:pPr>
              <w:rPr>
                <w:rFonts w:cstheme="minorHAnsi"/>
                <w:sz w:val="20"/>
                <w:szCs w:val="20"/>
                <w:lang w:val="en-US"/>
              </w:rPr>
            </w:pPr>
            <w:r w:rsidRPr="00233346">
              <w:rPr>
                <w:rFonts w:cstheme="minorHAnsi"/>
                <w:sz w:val="20"/>
                <w:szCs w:val="20"/>
                <w:lang w:val="en-US"/>
              </w:rPr>
              <w:t>Gender</w:t>
            </w:r>
          </w:p>
        </w:tc>
        <w:tc>
          <w:tcPr>
            <w:tcW w:w="632" w:type="dxa"/>
          </w:tcPr>
          <w:p w14:paraId="440CEA99" w14:textId="3D3C628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0.50</w:t>
            </w:r>
          </w:p>
        </w:tc>
        <w:tc>
          <w:tcPr>
            <w:tcW w:w="633" w:type="dxa"/>
          </w:tcPr>
          <w:p w14:paraId="3E90B74A" w14:textId="509C59B0"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3, 575</w:t>
            </w:r>
          </w:p>
        </w:tc>
        <w:tc>
          <w:tcPr>
            <w:tcW w:w="632" w:type="dxa"/>
          </w:tcPr>
          <w:p w14:paraId="50D46534" w14:textId="192998D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0.68</w:t>
            </w:r>
          </w:p>
        </w:tc>
        <w:tc>
          <w:tcPr>
            <w:tcW w:w="633" w:type="dxa"/>
          </w:tcPr>
          <w:p w14:paraId="7F3B5520" w14:textId="6BD868A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835" w:type="dxa"/>
          </w:tcPr>
          <w:p w14:paraId="223DB9A4" w14:textId="77777777" w:rsidR="00D40783" w:rsidRPr="00233346" w:rsidRDefault="00D40783" w:rsidP="00A22D87">
            <w:pPr>
              <w:jc w:val="center"/>
              <w:rPr>
                <w:rFonts w:cstheme="minorHAnsi"/>
                <w:sz w:val="20"/>
                <w:szCs w:val="20"/>
                <w:lang w:val="en-US"/>
              </w:rPr>
            </w:pPr>
          </w:p>
        </w:tc>
        <w:tc>
          <w:tcPr>
            <w:tcW w:w="627" w:type="dxa"/>
          </w:tcPr>
          <w:p w14:paraId="35079CB9" w14:textId="6832FF7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2.00</w:t>
            </w:r>
          </w:p>
        </w:tc>
        <w:tc>
          <w:tcPr>
            <w:tcW w:w="628" w:type="dxa"/>
          </w:tcPr>
          <w:p w14:paraId="00143E60" w14:textId="077F78BC"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1, 403</w:t>
            </w:r>
          </w:p>
        </w:tc>
        <w:tc>
          <w:tcPr>
            <w:tcW w:w="627" w:type="dxa"/>
          </w:tcPr>
          <w:p w14:paraId="23A9A232" w14:textId="40478B7B"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0.16</w:t>
            </w:r>
          </w:p>
        </w:tc>
        <w:tc>
          <w:tcPr>
            <w:tcW w:w="628" w:type="dxa"/>
          </w:tcPr>
          <w:p w14:paraId="3DC03048" w14:textId="13BEB698"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837" w:type="dxa"/>
          </w:tcPr>
          <w:p w14:paraId="110912A6" w14:textId="77777777" w:rsidR="00D40783" w:rsidRPr="00233346" w:rsidRDefault="00D40783" w:rsidP="00A22D87">
            <w:pPr>
              <w:jc w:val="center"/>
              <w:rPr>
                <w:rFonts w:cstheme="minorHAnsi"/>
                <w:sz w:val="20"/>
                <w:szCs w:val="20"/>
                <w:lang w:val="en-US"/>
              </w:rPr>
            </w:pPr>
          </w:p>
        </w:tc>
        <w:tc>
          <w:tcPr>
            <w:tcW w:w="627" w:type="dxa"/>
          </w:tcPr>
          <w:p w14:paraId="241D31A3" w14:textId="166F8E9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0.65</w:t>
            </w:r>
          </w:p>
        </w:tc>
        <w:tc>
          <w:tcPr>
            <w:tcW w:w="628" w:type="dxa"/>
          </w:tcPr>
          <w:p w14:paraId="0F06110F" w14:textId="50BDA7CB"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3, 698</w:t>
            </w:r>
          </w:p>
        </w:tc>
        <w:tc>
          <w:tcPr>
            <w:tcW w:w="628" w:type="dxa"/>
          </w:tcPr>
          <w:p w14:paraId="76C933EE" w14:textId="16DB036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0.58</w:t>
            </w:r>
          </w:p>
        </w:tc>
        <w:tc>
          <w:tcPr>
            <w:tcW w:w="628" w:type="dxa"/>
          </w:tcPr>
          <w:p w14:paraId="1FDA163E" w14:textId="6B1DFBB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837" w:type="dxa"/>
          </w:tcPr>
          <w:p w14:paraId="0C9407D7" w14:textId="77777777" w:rsidR="00D40783" w:rsidRPr="00233346" w:rsidRDefault="00D40783" w:rsidP="00A22D87">
            <w:pPr>
              <w:jc w:val="center"/>
              <w:rPr>
                <w:rFonts w:cstheme="minorHAnsi"/>
                <w:sz w:val="20"/>
                <w:szCs w:val="20"/>
                <w:lang w:val="en-US"/>
              </w:rPr>
            </w:pPr>
          </w:p>
        </w:tc>
        <w:tc>
          <w:tcPr>
            <w:tcW w:w="627" w:type="dxa"/>
          </w:tcPr>
          <w:p w14:paraId="25FD893E" w14:textId="784E033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2.12</w:t>
            </w:r>
          </w:p>
        </w:tc>
        <w:tc>
          <w:tcPr>
            <w:tcW w:w="628" w:type="dxa"/>
          </w:tcPr>
          <w:p w14:paraId="0A86C39A" w14:textId="63DDC16C"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2, 590</w:t>
            </w:r>
          </w:p>
        </w:tc>
        <w:tc>
          <w:tcPr>
            <w:tcW w:w="628" w:type="dxa"/>
          </w:tcPr>
          <w:p w14:paraId="6F0AA7A2" w14:textId="4D523CDA"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0.12</w:t>
            </w:r>
          </w:p>
        </w:tc>
        <w:tc>
          <w:tcPr>
            <w:tcW w:w="628" w:type="dxa"/>
          </w:tcPr>
          <w:p w14:paraId="06CDF701" w14:textId="66F5514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r>
      <w:tr w:rsidR="00D40783" w:rsidRPr="00233346" w14:paraId="447E9700" w14:textId="77777777" w:rsidTr="00A22D87">
        <w:tc>
          <w:tcPr>
            <w:tcW w:w="1423" w:type="dxa"/>
          </w:tcPr>
          <w:p w14:paraId="05D81C86" w14:textId="77777777" w:rsidR="00D40783" w:rsidRPr="00233346" w:rsidRDefault="00D40783" w:rsidP="00D40783">
            <w:pPr>
              <w:rPr>
                <w:rFonts w:cstheme="minorHAnsi"/>
                <w:sz w:val="20"/>
                <w:szCs w:val="20"/>
                <w:lang w:val="en-US"/>
              </w:rPr>
            </w:pPr>
            <w:r w:rsidRPr="00233346">
              <w:rPr>
                <w:rFonts w:cstheme="minorHAnsi"/>
                <w:sz w:val="20"/>
                <w:szCs w:val="20"/>
                <w:lang w:val="en-US"/>
              </w:rPr>
              <w:t>Generalized interpersonal trust</w:t>
            </w:r>
          </w:p>
        </w:tc>
        <w:tc>
          <w:tcPr>
            <w:tcW w:w="632" w:type="dxa"/>
          </w:tcPr>
          <w:p w14:paraId="4ECAFD25" w14:textId="6C3B378D"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33.55</w:t>
            </w:r>
          </w:p>
        </w:tc>
        <w:tc>
          <w:tcPr>
            <w:tcW w:w="633" w:type="dxa"/>
          </w:tcPr>
          <w:p w14:paraId="5C5E64AF" w14:textId="36CF0F9D"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1, 575</w:t>
            </w:r>
          </w:p>
        </w:tc>
        <w:tc>
          <w:tcPr>
            <w:tcW w:w="632" w:type="dxa"/>
          </w:tcPr>
          <w:p w14:paraId="2C496B29" w14:textId="4096C96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33" w:type="dxa"/>
          </w:tcPr>
          <w:p w14:paraId="17A0D8B7" w14:textId="73B89C26"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0.06</w:t>
            </w:r>
          </w:p>
        </w:tc>
        <w:tc>
          <w:tcPr>
            <w:tcW w:w="835" w:type="dxa"/>
          </w:tcPr>
          <w:p w14:paraId="10A6AFA3" w14:textId="77777777" w:rsidR="00D40783" w:rsidRPr="00233346" w:rsidRDefault="00D40783" w:rsidP="00A22D87">
            <w:pPr>
              <w:jc w:val="center"/>
              <w:rPr>
                <w:rFonts w:cstheme="minorHAnsi"/>
                <w:sz w:val="20"/>
                <w:szCs w:val="20"/>
                <w:lang w:val="en-US"/>
              </w:rPr>
            </w:pPr>
          </w:p>
        </w:tc>
        <w:tc>
          <w:tcPr>
            <w:tcW w:w="627" w:type="dxa"/>
          </w:tcPr>
          <w:p w14:paraId="65ACBACF" w14:textId="0C4B5F0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63.06</w:t>
            </w:r>
          </w:p>
        </w:tc>
        <w:tc>
          <w:tcPr>
            <w:tcW w:w="628" w:type="dxa"/>
          </w:tcPr>
          <w:p w14:paraId="2E8772B0" w14:textId="428A82AA"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1, 403</w:t>
            </w:r>
          </w:p>
        </w:tc>
        <w:tc>
          <w:tcPr>
            <w:tcW w:w="627" w:type="dxa"/>
          </w:tcPr>
          <w:p w14:paraId="1D479B76" w14:textId="56C380C8"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Pr>
          <w:p w14:paraId="5F23C952" w14:textId="25306E5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0.14</w:t>
            </w:r>
          </w:p>
        </w:tc>
        <w:tc>
          <w:tcPr>
            <w:tcW w:w="837" w:type="dxa"/>
          </w:tcPr>
          <w:p w14:paraId="7AEF2541" w14:textId="77777777" w:rsidR="00D40783" w:rsidRPr="00233346" w:rsidRDefault="00D40783" w:rsidP="00A22D87">
            <w:pPr>
              <w:jc w:val="center"/>
              <w:rPr>
                <w:rFonts w:cstheme="minorHAnsi"/>
                <w:sz w:val="20"/>
                <w:szCs w:val="20"/>
                <w:lang w:val="en-US"/>
              </w:rPr>
            </w:pPr>
          </w:p>
        </w:tc>
        <w:tc>
          <w:tcPr>
            <w:tcW w:w="627" w:type="dxa"/>
          </w:tcPr>
          <w:p w14:paraId="43751FFB" w14:textId="4E06F3B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12.76</w:t>
            </w:r>
          </w:p>
        </w:tc>
        <w:tc>
          <w:tcPr>
            <w:tcW w:w="628" w:type="dxa"/>
          </w:tcPr>
          <w:p w14:paraId="7F58B347" w14:textId="7BBFF4E9"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1, 698</w:t>
            </w:r>
          </w:p>
        </w:tc>
        <w:tc>
          <w:tcPr>
            <w:tcW w:w="628" w:type="dxa"/>
          </w:tcPr>
          <w:p w14:paraId="08E2957F" w14:textId="0E239B8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Pr>
          <w:p w14:paraId="778DCF6C" w14:textId="0711B6A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0.02</w:t>
            </w:r>
          </w:p>
        </w:tc>
        <w:tc>
          <w:tcPr>
            <w:tcW w:w="837" w:type="dxa"/>
          </w:tcPr>
          <w:p w14:paraId="165B5B79" w14:textId="77777777" w:rsidR="00D40783" w:rsidRPr="00233346" w:rsidRDefault="00D40783" w:rsidP="00A22D87">
            <w:pPr>
              <w:jc w:val="center"/>
              <w:rPr>
                <w:rFonts w:cstheme="minorHAnsi"/>
                <w:sz w:val="20"/>
                <w:szCs w:val="20"/>
                <w:lang w:val="en-US"/>
              </w:rPr>
            </w:pPr>
          </w:p>
        </w:tc>
        <w:tc>
          <w:tcPr>
            <w:tcW w:w="627" w:type="dxa"/>
          </w:tcPr>
          <w:p w14:paraId="49D0E089" w14:textId="4D98D1C6"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24.27</w:t>
            </w:r>
          </w:p>
        </w:tc>
        <w:tc>
          <w:tcPr>
            <w:tcW w:w="628" w:type="dxa"/>
          </w:tcPr>
          <w:p w14:paraId="6D42CEB8" w14:textId="7AB4801A"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1, 590</w:t>
            </w:r>
          </w:p>
        </w:tc>
        <w:tc>
          <w:tcPr>
            <w:tcW w:w="628" w:type="dxa"/>
          </w:tcPr>
          <w:p w14:paraId="370158B6" w14:textId="79A36A3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Pr>
          <w:p w14:paraId="49B51F4D" w14:textId="0D2EBB1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0.04</w:t>
            </w:r>
          </w:p>
        </w:tc>
      </w:tr>
      <w:tr w:rsidR="00D40783" w:rsidRPr="00233346" w14:paraId="3F57A41C" w14:textId="77777777" w:rsidTr="00A22D87">
        <w:tc>
          <w:tcPr>
            <w:tcW w:w="1423" w:type="dxa"/>
          </w:tcPr>
          <w:p w14:paraId="4773C686" w14:textId="77777777" w:rsidR="00D40783" w:rsidRPr="00233346" w:rsidRDefault="00D40783" w:rsidP="00D40783">
            <w:pPr>
              <w:rPr>
                <w:rFonts w:cstheme="minorHAnsi"/>
                <w:sz w:val="20"/>
                <w:szCs w:val="20"/>
                <w:lang w:val="en-US"/>
              </w:rPr>
            </w:pPr>
            <w:r w:rsidRPr="00233346">
              <w:rPr>
                <w:rFonts w:cstheme="minorHAnsi"/>
                <w:sz w:val="20"/>
                <w:szCs w:val="20"/>
                <w:lang w:val="en-US"/>
              </w:rPr>
              <w:t>Voice * Age group</w:t>
            </w:r>
          </w:p>
        </w:tc>
        <w:tc>
          <w:tcPr>
            <w:tcW w:w="632" w:type="dxa"/>
          </w:tcPr>
          <w:p w14:paraId="3F93CF42" w14:textId="54CC259D"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0.10</w:t>
            </w:r>
          </w:p>
        </w:tc>
        <w:tc>
          <w:tcPr>
            <w:tcW w:w="633" w:type="dxa"/>
          </w:tcPr>
          <w:p w14:paraId="2482E2E2" w14:textId="36CBE41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4, 575</w:t>
            </w:r>
          </w:p>
        </w:tc>
        <w:tc>
          <w:tcPr>
            <w:tcW w:w="632" w:type="dxa"/>
          </w:tcPr>
          <w:p w14:paraId="4C46ABA7" w14:textId="46F9D09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0.98</w:t>
            </w:r>
          </w:p>
        </w:tc>
        <w:tc>
          <w:tcPr>
            <w:tcW w:w="633" w:type="dxa"/>
          </w:tcPr>
          <w:p w14:paraId="4E33FE4F" w14:textId="78C5392D"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835" w:type="dxa"/>
          </w:tcPr>
          <w:p w14:paraId="3BAFF1F8" w14:textId="77777777" w:rsidR="00D40783" w:rsidRPr="00233346" w:rsidRDefault="00D40783" w:rsidP="00A22D87">
            <w:pPr>
              <w:jc w:val="center"/>
              <w:rPr>
                <w:rFonts w:cstheme="minorHAnsi"/>
                <w:sz w:val="20"/>
                <w:szCs w:val="20"/>
                <w:lang w:val="en-US"/>
              </w:rPr>
            </w:pPr>
          </w:p>
        </w:tc>
        <w:tc>
          <w:tcPr>
            <w:tcW w:w="627" w:type="dxa"/>
          </w:tcPr>
          <w:p w14:paraId="67E285B1" w14:textId="412F763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2.94</w:t>
            </w:r>
          </w:p>
        </w:tc>
        <w:tc>
          <w:tcPr>
            <w:tcW w:w="628" w:type="dxa"/>
          </w:tcPr>
          <w:p w14:paraId="782FC5E4" w14:textId="54D83550"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4, 403</w:t>
            </w:r>
          </w:p>
        </w:tc>
        <w:tc>
          <w:tcPr>
            <w:tcW w:w="627" w:type="dxa"/>
          </w:tcPr>
          <w:p w14:paraId="5BC7BFED" w14:textId="0582238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0.02</w:t>
            </w:r>
          </w:p>
        </w:tc>
        <w:tc>
          <w:tcPr>
            <w:tcW w:w="628" w:type="dxa"/>
          </w:tcPr>
          <w:p w14:paraId="191AC9EE" w14:textId="6C99568B"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0.03</w:t>
            </w:r>
          </w:p>
        </w:tc>
        <w:tc>
          <w:tcPr>
            <w:tcW w:w="837" w:type="dxa"/>
          </w:tcPr>
          <w:p w14:paraId="33C17957" w14:textId="77777777" w:rsidR="00D40783" w:rsidRPr="00233346" w:rsidRDefault="00D40783" w:rsidP="00A22D87">
            <w:pPr>
              <w:jc w:val="center"/>
              <w:rPr>
                <w:rFonts w:cstheme="minorHAnsi"/>
                <w:sz w:val="20"/>
                <w:szCs w:val="20"/>
                <w:lang w:val="en-US"/>
              </w:rPr>
            </w:pPr>
          </w:p>
        </w:tc>
        <w:tc>
          <w:tcPr>
            <w:tcW w:w="627" w:type="dxa"/>
          </w:tcPr>
          <w:p w14:paraId="2058DC31" w14:textId="5199F94C"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4.49</w:t>
            </w:r>
          </w:p>
        </w:tc>
        <w:tc>
          <w:tcPr>
            <w:tcW w:w="628" w:type="dxa"/>
          </w:tcPr>
          <w:p w14:paraId="0C0418A0" w14:textId="1AFDBA8B"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4, 698</w:t>
            </w:r>
          </w:p>
        </w:tc>
        <w:tc>
          <w:tcPr>
            <w:tcW w:w="628" w:type="dxa"/>
          </w:tcPr>
          <w:p w14:paraId="143156EB" w14:textId="12EA297C"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Pr>
          <w:p w14:paraId="43E02FF7" w14:textId="3C463C5C"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0.03</w:t>
            </w:r>
          </w:p>
        </w:tc>
        <w:tc>
          <w:tcPr>
            <w:tcW w:w="837" w:type="dxa"/>
          </w:tcPr>
          <w:p w14:paraId="0A9CF239" w14:textId="77777777" w:rsidR="00D40783" w:rsidRPr="00233346" w:rsidRDefault="00D40783" w:rsidP="00A22D87">
            <w:pPr>
              <w:jc w:val="center"/>
              <w:rPr>
                <w:rFonts w:cstheme="minorHAnsi"/>
                <w:sz w:val="20"/>
                <w:szCs w:val="20"/>
                <w:lang w:val="en-US"/>
              </w:rPr>
            </w:pPr>
          </w:p>
        </w:tc>
        <w:tc>
          <w:tcPr>
            <w:tcW w:w="627" w:type="dxa"/>
          </w:tcPr>
          <w:p w14:paraId="42051FDE" w14:textId="6D8665BE"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3.74</w:t>
            </w:r>
          </w:p>
        </w:tc>
        <w:tc>
          <w:tcPr>
            <w:tcW w:w="628" w:type="dxa"/>
          </w:tcPr>
          <w:p w14:paraId="59A4531A" w14:textId="57FA1F6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4, 590</w:t>
            </w:r>
          </w:p>
        </w:tc>
        <w:tc>
          <w:tcPr>
            <w:tcW w:w="628" w:type="dxa"/>
          </w:tcPr>
          <w:p w14:paraId="1014E2EA" w14:textId="3194D771"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c>
          <w:tcPr>
            <w:tcW w:w="628" w:type="dxa"/>
          </w:tcPr>
          <w:p w14:paraId="0C51F604" w14:textId="3619D60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0.02</w:t>
            </w:r>
          </w:p>
        </w:tc>
      </w:tr>
      <w:tr w:rsidR="00D40783" w:rsidRPr="00233346" w14:paraId="022383A6" w14:textId="77777777" w:rsidTr="005D3F68">
        <w:tc>
          <w:tcPr>
            <w:tcW w:w="1423" w:type="dxa"/>
          </w:tcPr>
          <w:p w14:paraId="203FA9E7" w14:textId="77777777" w:rsidR="00D40783" w:rsidRPr="00233346" w:rsidRDefault="00D40783" w:rsidP="00D40783">
            <w:pPr>
              <w:rPr>
                <w:rFonts w:cstheme="minorHAnsi"/>
                <w:sz w:val="20"/>
                <w:szCs w:val="20"/>
                <w:lang w:val="en-US"/>
              </w:rPr>
            </w:pPr>
            <w:r w:rsidRPr="00233346">
              <w:rPr>
                <w:rFonts w:cstheme="minorHAnsi"/>
                <w:sz w:val="20"/>
                <w:szCs w:val="20"/>
                <w:lang w:val="en-US"/>
              </w:rPr>
              <w:t>Transparency in rationale * Age group</w:t>
            </w:r>
          </w:p>
        </w:tc>
        <w:tc>
          <w:tcPr>
            <w:tcW w:w="632" w:type="dxa"/>
          </w:tcPr>
          <w:p w14:paraId="4565D3B1" w14:textId="1834AB6E"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1.64</w:t>
            </w:r>
          </w:p>
        </w:tc>
        <w:tc>
          <w:tcPr>
            <w:tcW w:w="633" w:type="dxa"/>
          </w:tcPr>
          <w:p w14:paraId="6E76FFCB" w14:textId="37A1491E"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2, 575</w:t>
            </w:r>
          </w:p>
        </w:tc>
        <w:tc>
          <w:tcPr>
            <w:tcW w:w="632" w:type="dxa"/>
          </w:tcPr>
          <w:p w14:paraId="66400E6C" w14:textId="417ED98B"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0.20</w:t>
            </w:r>
          </w:p>
        </w:tc>
        <w:tc>
          <w:tcPr>
            <w:tcW w:w="633" w:type="dxa"/>
          </w:tcPr>
          <w:p w14:paraId="427632DB" w14:textId="3A6C749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c>
          <w:tcPr>
            <w:tcW w:w="835" w:type="dxa"/>
          </w:tcPr>
          <w:p w14:paraId="4B89CB6F" w14:textId="77777777" w:rsidR="00D40783" w:rsidRPr="00233346" w:rsidRDefault="00D40783" w:rsidP="00A22D87">
            <w:pPr>
              <w:jc w:val="center"/>
              <w:rPr>
                <w:rFonts w:cstheme="minorHAnsi"/>
                <w:sz w:val="20"/>
                <w:szCs w:val="20"/>
                <w:lang w:val="en-US"/>
              </w:rPr>
            </w:pPr>
          </w:p>
        </w:tc>
        <w:tc>
          <w:tcPr>
            <w:tcW w:w="627" w:type="dxa"/>
          </w:tcPr>
          <w:p w14:paraId="004E2CEE" w14:textId="6DC10564"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0.12</w:t>
            </w:r>
          </w:p>
        </w:tc>
        <w:tc>
          <w:tcPr>
            <w:tcW w:w="628" w:type="dxa"/>
          </w:tcPr>
          <w:p w14:paraId="521E6480" w14:textId="20F8ACF0"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2, 403</w:t>
            </w:r>
          </w:p>
        </w:tc>
        <w:tc>
          <w:tcPr>
            <w:tcW w:w="627" w:type="dxa"/>
          </w:tcPr>
          <w:p w14:paraId="73026BA0" w14:textId="7F0F445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0.89</w:t>
            </w:r>
          </w:p>
        </w:tc>
        <w:tc>
          <w:tcPr>
            <w:tcW w:w="628" w:type="dxa"/>
          </w:tcPr>
          <w:p w14:paraId="3EE7BB48" w14:textId="07BD6638"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837" w:type="dxa"/>
          </w:tcPr>
          <w:p w14:paraId="5B089132" w14:textId="77777777" w:rsidR="00D40783" w:rsidRPr="00233346" w:rsidRDefault="00D40783" w:rsidP="00A22D87">
            <w:pPr>
              <w:jc w:val="center"/>
              <w:rPr>
                <w:rFonts w:cstheme="minorHAnsi"/>
                <w:sz w:val="20"/>
                <w:szCs w:val="20"/>
                <w:lang w:val="en-US"/>
              </w:rPr>
            </w:pPr>
          </w:p>
        </w:tc>
        <w:tc>
          <w:tcPr>
            <w:tcW w:w="627" w:type="dxa"/>
          </w:tcPr>
          <w:p w14:paraId="72B71569" w14:textId="0807373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3.92</w:t>
            </w:r>
          </w:p>
        </w:tc>
        <w:tc>
          <w:tcPr>
            <w:tcW w:w="628" w:type="dxa"/>
          </w:tcPr>
          <w:p w14:paraId="74BD4CB6" w14:textId="17DD9CF6"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2, 698</w:t>
            </w:r>
          </w:p>
        </w:tc>
        <w:tc>
          <w:tcPr>
            <w:tcW w:w="628" w:type="dxa"/>
          </w:tcPr>
          <w:p w14:paraId="1D34CDCB" w14:textId="2BDB3F64"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0.02</w:t>
            </w:r>
          </w:p>
        </w:tc>
        <w:tc>
          <w:tcPr>
            <w:tcW w:w="628" w:type="dxa"/>
          </w:tcPr>
          <w:p w14:paraId="0DC798F9" w14:textId="151BB7B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c>
          <w:tcPr>
            <w:tcW w:w="837" w:type="dxa"/>
          </w:tcPr>
          <w:p w14:paraId="3D445316" w14:textId="77777777" w:rsidR="00D40783" w:rsidRPr="00233346" w:rsidRDefault="00D40783" w:rsidP="00A22D87">
            <w:pPr>
              <w:jc w:val="center"/>
              <w:rPr>
                <w:rFonts w:cstheme="minorHAnsi"/>
                <w:sz w:val="20"/>
                <w:szCs w:val="20"/>
                <w:lang w:val="en-US"/>
              </w:rPr>
            </w:pPr>
          </w:p>
        </w:tc>
        <w:tc>
          <w:tcPr>
            <w:tcW w:w="627" w:type="dxa"/>
          </w:tcPr>
          <w:p w14:paraId="0134498A" w14:textId="6364DAC0"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12.66</w:t>
            </w:r>
          </w:p>
        </w:tc>
        <w:tc>
          <w:tcPr>
            <w:tcW w:w="628" w:type="dxa"/>
          </w:tcPr>
          <w:p w14:paraId="4DF5DEBE" w14:textId="2F28D2B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2, 590</w:t>
            </w:r>
          </w:p>
        </w:tc>
        <w:tc>
          <w:tcPr>
            <w:tcW w:w="628" w:type="dxa"/>
          </w:tcPr>
          <w:p w14:paraId="6C6EEDEC" w14:textId="4C287D96"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628" w:type="dxa"/>
          </w:tcPr>
          <w:p w14:paraId="76AA664D" w14:textId="4866CBCB"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0.04</w:t>
            </w:r>
          </w:p>
        </w:tc>
      </w:tr>
      <w:tr w:rsidR="00D40783" w:rsidRPr="00233346" w14:paraId="751A9B75" w14:textId="77777777" w:rsidTr="005D3F68">
        <w:tc>
          <w:tcPr>
            <w:tcW w:w="1423" w:type="dxa"/>
            <w:tcBorders>
              <w:bottom w:val="single" w:sz="4" w:space="0" w:color="auto"/>
            </w:tcBorders>
          </w:tcPr>
          <w:p w14:paraId="277E2B88" w14:textId="77777777" w:rsidR="00D40783" w:rsidRPr="00233346" w:rsidRDefault="00D40783" w:rsidP="00D40783">
            <w:pPr>
              <w:rPr>
                <w:rFonts w:cstheme="minorHAnsi"/>
                <w:sz w:val="20"/>
                <w:szCs w:val="20"/>
                <w:lang w:val="en-US"/>
              </w:rPr>
            </w:pPr>
            <w:r w:rsidRPr="00233346">
              <w:rPr>
                <w:rFonts w:cstheme="minorHAnsi"/>
                <w:sz w:val="20"/>
                <w:szCs w:val="20"/>
                <w:lang w:val="en-US"/>
              </w:rPr>
              <w:t>Predictable framework * Age group</w:t>
            </w:r>
          </w:p>
        </w:tc>
        <w:tc>
          <w:tcPr>
            <w:tcW w:w="632" w:type="dxa"/>
            <w:tcBorders>
              <w:bottom w:val="single" w:sz="4" w:space="0" w:color="auto"/>
            </w:tcBorders>
          </w:tcPr>
          <w:p w14:paraId="2E58CB0A" w14:textId="2AA4FE98"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0.59</w:t>
            </w:r>
          </w:p>
        </w:tc>
        <w:tc>
          <w:tcPr>
            <w:tcW w:w="633" w:type="dxa"/>
            <w:tcBorders>
              <w:bottom w:val="single" w:sz="4" w:space="0" w:color="auto"/>
            </w:tcBorders>
          </w:tcPr>
          <w:p w14:paraId="1F7205D1" w14:textId="16C7CA83"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2, 575</w:t>
            </w:r>
          </w:p>
        </w:tc>
        <w:tc>
          <w:tcPr>
            <w:tcW w:w="632" w:type="dxa"/>
            <w:tcBorders>
              <w:bottom w:val="single" w:sz="4" w:space="0" w:color="auto"/>
            </w:tcBorders>
          </w:tcPr>
          <w:p w14:paraId="7455EBD4" w14:textId="09B0CD66"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0.56</w:t>
            </w:r>
          </w:p>
        </w:tc>
        <w:tc>
          <w:tcPr>
            <w:tcW w:w="633" w:type="dxa"/>
            <w:tcBorders>
              <w:bottom w:val="single" w:sz="4" w:space="0" w:color="auto"/>
            </w:tcBorders>
          </w:tcPr>
          <w:p w14:paraId="1F451A1B" w14:textId="5EC4724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835" w:type="dxa"/>
            <w:tcBorders>
              <w:bottom w:val="single" w:sz="4" w:space="0" w:color="auto"/>
            </w:tcBorders>
          </w:tcPr>
          <w:p w14:paraId="39073B7A" w14:textId="77777777" w:rsidR="00D40783" w:rsidRPr="00233346" w:rsidRDefault="00D40783" w:rsidP="00A22D87">
            <w:pPr>
              <w:jc w:val="center"/>
              <w:rPr>
                <w:rFonts w:cstheme="minorHAnsi"/>
                <w:sz w:val="20"/>
                <w:szCs w:val="20"/>
                <w:lang w:val="en-US"/>
              </w:rPr>
            </w:pPr>
          </w:p>
        </w:tc>
        <w:tc>
          <w:tcPr>
            <w:tcW w:w="627" w:type="dxa"/>
            <w:tcBorders>
              <w:bottom w:val="single" w:sz="4" w:space="0" w:color="auto"/>
            </w:tcBorders>
          </w:tcPr>
          <w:p w14:paraId="65817D9A" w14:textId="316219A4"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c>
          <w:tcPr>
            <w:tcW w:w="628" w:type="dxa"/>
            <w:tcBorders>
              <w:bottom w:val="single" w:sz="4" w:space="0" w:color="auto"/>
            </w:tcBorders>
          </w:tcPr>
          <w:p w14:paraId="33BC6552" w14:textId="1B7E735C"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2, 403</w:t>
            </w:r>
          </w:p>
        </w:tc>
        <w:tc>
          <w:tcPr>
            <w:tcW w:w="627" w:type="dxa"/>
            <w:tcBorders>
              <w:bottom w:val="single" w:sz="4" w:space="0" w:color="auto"/>
            </w:tcBorders>
          </w:tcPr>
          <w:p w14:paraId="5D87D59A" w14:textId="5D1C4E89"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0.99</w:t>
            </w:r>
          </w:p>
        </w:tc>
        <w:tc>
          <w:tcPr>
            <w:tcW w:w="628" w:type="dxa"/>
            <w:tcBorders>
              <w:bottom w:val="single" w:sz="4" w:space="0" w:color="auto"/>
            </w:tcBorders>
          </w:tcPr>
          <w:p w14:paraId="3F1A547B" w14:textId="21FDCDDD"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c>
          <w:tcPr>
            <w:tcW w:w="837" w:type="dxa"/>
            <w:tcBorders>
              <w:bottom w:val="single" w:sz="4" w:space="0" w:color="auto"/>
            </w:tcBorders>
          </w:tcPr>
          <w:p w14:paraId="7027BCDC" w14:textId="77777777" w:rsidR="00D40783" w:rsidRPr="00233346" w:rsidRDefault="00D40783" w:rsidP="00A22D87">
            <w:pPr>
              <w:jc w:val="center"/>
              <w:rPr>
                <w:rFonts w:cstheme="minorHAnsi"/>
                <w:sz w:val="20"/>
                <w:szCs w:val="20"/>
                <w:lang w:val="en-US"/>
              </w:rPr>
            </w:pPr>
          </w:p>
        </w:tc>
        <w:tc>
          <w:tcPr>
            <w:tcW w:w="627" w:type="dxa"/>
            <w:tcBorders>
              <w:bottom w:val="single" w:sz="4" w:space="0" w:color="auto"/>
            </w:tcBorders>
          </w:tcPr>
          <w:p w14:paraId="3F853D62" w14:textId="20CF66F0"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2.87</w:t>
            </w:r>
          </w:p>
        </w:tc>
        <w:tc>
          <w:tcPr>
            <w:tcW w:w="628" w:type="dxa"/>
            <w:tcBorders>
              <w:bottom w:val="single" w:sz="4" w:space="0" w:color="auto"/>
            </w:tcBorders>
          </w:tcPr>
          <w:p w14:paraId="75909D02" w14:textId="4FACBBE2"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2, 698</w:t>
            </w:r>
          </w:p>
        </w:tc>
        <w:tc>
          <w:tcPr>
            <w:tcW w:w="628" w:type="dxa"/>
            <w:tcBorders>
              <w:bottom w:val="single" w:sz="4" w:space="0" w:color="auto"/>
            </w:tcBorders>
          </w:tcPr>
          <w:p w14:paraId="47E44FB6" w14:textId="30B0BDDF"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0.06</w:t>
            </w:r>
          </w:p>
        </w:tc>
        <w:tc>
          <w:tcPr>
            <w:tcW w:w="628" w:type="dxa"/>
            <w:tcBorders>
              <w:bottom w:val="single" w:sz="4" w:space="0" w:color="auto"/>
            </w:tcBorders>
          </w:tcPr>
          <w:p w14:paraId="1CD2C7DF" w14:textId="0770D5A7"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0.01</w:t>
            </w:r>
          </w:p>
        </w:tc>
        <w:tc>
          <w:tcPr>
            <w:tcW w:w="837" w:type="dxa"/>
            <w:tcBorders>
              <w:bottom w:val="single" w:sz="4" w:space="0" w:color="auto"/>
            </w:tcBorders>
          </w:tcPr>
          <w:p w14:paraId="5D4A65D1" w14:textId="77777777" w:rsidR="00D40783" w:rsidRPr="00233346" w:rsidRDefault="00D40783" w:rsidP="00A22D87">
            <w:pPr>
              <w:jc w:val="center"/>
              <w:rPr>
                <w:rFonts w:cstheme="minorHAnsi"/>
                <w:sz w:val="20"/>
                <w:szCs w:val="20"/>
                <w:lang w:val="en-US"/>
              </w:rPr>
            </w:pPr>
          </w:p>
        </w:tc>
        <w:tc>
          <w:tcPr>
            <w:tcW w:w="627" w:type="dxa"/>
            <w:tcBorders>
              <w:bottom w:val="single" w:sz="4" w:space="0" w:color="auto"/>
            </w:tcBorders>
          </w:tcPr>
          <w:p w14:paraId="0A30D86C" w14:textId="0EC11FA5"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0.11</w:t>
            </w:r>
          </w:p>
        </w:tc>
        <w:tc>
          <w:tcPr>
            <w:tcW w:w="628" w:type="dxa"/>
            <w:tcBorders>
              <w:bottom w:val="single" w:sz="4" w:space="0" w:color="auto"/>
            </w:tcBorders>
          </w:tcPr>
          <w:p w14:paraId="0EEB6461" w14:textId="21E7A45B"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2, 590</w:t>
            </w:r>
          </w:p>
        </w:tc>
        <w:tc>
          <w:tcPr>
            <w:tcW w:w="628" w:type="dxa"/>
            <w:tcBorders>
              <w:bottom w:val="single" w:sz="4" w:space="0" w:color="auto"/>
            </w:tcBorders>
          </w:tcPr>
          <w:p w14:paraId="7776991A" w14:textId="4E98FF5D"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0.90</w:t>
            </w:r>
          </w:p>
        </w:tc>
        <w:tc>
          <w:tcPr>
            <w:tcW w:w="628" w:type="dxa"/>
            <w:tcBorders>
              <w:bottom w:val="single" w:sz="4" w:space="0" w:color="auto"/>
            </w:tcBorders>
          </w:tcPr>
          <w:p w14:paraId="1BDC7FAC" w14:textId="5E89777D" w:rsidR="00D40783" w:rsidRPr="00233346" w:rsidRDefault="00D40783" w:rsidP="00A22D87">
            <w:pPr>
              <w:jc w:val="center"/>
              <w:rPr>
                <w:rFonts w:cstheme="minorHAnsi"/>
                <w:sz w:val="20"/>
                <w:szCs w:val="20"/>
                <w:lang w:val="en-US"/>
              </w:rPr>
            </w:pPr>
            <w:r w:rsidRPr="00233346">
              <w:rPr>
                <w:rFonts w:cstheme="minorHAnsi"/>
                <w:color w:val="000000"/>
                <w:sz w:val="20"/>
                <w:szCs w:val="20"/>
                <w:lang w:val="en-US"/>
              </w:rPr>
              <w:t>0.00</w:t>
            </w:r>
          </w:p>
        </w:tc>
      </w:tr>
      <w:tr w:rsidR="008F3960" w:rsidRPr="00233346" w14:paraId="370C4472" w14:textId="77777777" w:rsidTr="005D3F68">
        <w:tc>
          <w:tcPr>
            <w:tcW w:w="1423" w:type="dxa"/>
            <w:tcBorders>
              <w:top w:val="single" w:sz="4" w:space="0" w:color="auto"/>
              <w:bottom w:val="single" w:sz="4" w:space="0" w:color="auto"/>
            </w:tcBorders>
          </w:tcPr>
          <w:p w14:paraId="18CADDA1" w14:textId="77777777" w:rsidR="008F3960" w:rsidRPr="00233346" w:rsidRDefault="008F3960" w:rsidP="008F3960">
            <w:pPr>
              <w:rPr>
                <w:rFonts w:cstheme="minorHAnsi"/>
                <w:sz w:val="20"/>
                <w:szCs w:val="20"/>
                <w:lang w:val="en-US"/>
              </w:rPr>
            </w:pPr>
            <w:r w:rsidRPr="00233346">
              <w:rPr>
                <w:rFonts w:cstheme="minorHAnsi"/>
                <w:sz w:val="20"/>
                <w:szCs w:val="20"/>
                <w:lang w:val="en-US"/>
              </w:rPr>
              <w:t>N</w:t>
            </w:r>
          </w:p>
        </w:tc>
        <w:tc>
          <w:tcPr>
            <w:tcW w:w="632" w:type="dxa"/>
            <w:tcBorders>
              <w:top w:val="single" w:sz="4" w:space="0" w:color="auto"/>
              <w:bottom w:val="single" w:sz="4" w:space="0" w:color="auto"/>
            </w:tcBorders>
          </w:tcPr>
          <w:p w14:paraId="39A5225C" w14:textId="5338C3CC" w:rsidR="008F3960" w:rsidRPr="00233346" w:rsidRDefault="008F3960" w:rsidP="00A22D87">
            <w:pPr>
              <w:jc w:val="center"/>
              <w:rPr>
                <w:rFonts w:cstheme="minorHAnsi"/>
                <w:sz w:val="20"/>
                <w:szCs w:val="20"/>
                <w:lang w:val="en-US"/>
              </w:rPr>
            </w:pPr>
            <w:r w:rsidRPr="00233346">
              <w:rPr>
                <w:rFonts w:cstheme="minorHAnsi"/>
                <w:sz w:val="20"/>
                <w:szCs w:val="20"/>
                <w:lang w:val="en-US"/>
              </w:rPr>
              <w:t>594</w:t>
            </w:r>
          </w:p>
        </w:tc>
        <w:tc>
          <w:tcPr>
            <w:tcW w:w="633" w:type="dxa"/>
            <w:tcBorders>
              <w:top w:val="single" w:sz="4" w:space="0" w:color="auto"/>
              <w:bottom w:val="single" w:sz="4" w:space="0" w:color="auto"/>
            </w:tcBorders>
          </w:tcPr>
          <w:p w14:paraId="0F23F818" w14:textId="77777777" w:rsidR="008F3960" w:rsidRPr="00233346" w:rsidRDefault="008F3960" w:rsidP="00A22D87">
            <w:pPr>
              <w:jc w:val="center"/>
              <w:rPr>
                <w:rFonts w:cstheme="minorHAnsi"/>
                <w:sz w:val="20"/>
                <w:szCs w:val="20"/>
                <w:lang w:val="en-US"/>
              </w:rPr>
            </w:pPr>
          </w:p>
        </w:tc>
        <w:tc>
          <w:tcPr>
            <w:tcW w:w="632" w:type="dxa"/>
            <w:tcBorders>
              <w:top w:val="single" w:sz="4" w:space="0" w:color="auto"/>
              <w:bottom w:val="single" w:sz="4" w:space="0" w:color="auto"/>
            </w:tcBorders>
          </w:tcPr>
          <w:p w14:paraId="71F16DEF" w14:textId="77777777" w:rsidR="008F3960" w:rsidRPr="00233346" w:rsidRDefault="008F3960" w:rsidP="00A22D87">
            <w:pPr>
              <w:jc w:val="center"/>
              <w:rPr>
                <w:rFonts w:cstheme="minorHAnsi"/>
                <w:sz w:val="20"/>
                <w:szCs w:val="20"/>
                <w:lang w:val="en-US"/>
              </w:rPr>
            </w:pPr>
          </w:p>
        </w:tc>
        <w:tc>
          <w:tcPr>
            <w:tcW w:w="633" w:type="dxa"/>
            <w:tcBorders>
              <w:top w:val="single" w:sz="4" w:space="0" w:color="auto"/>
              <w:bottom w:val="single" w:sz="4" w:space="0" w:color="auto"/>
            </w:tcBorders>
          </w:tcPr>
          <w:p w14:paraId="56135306" w14:textId="77777777" w:rsidR="008F3960" w:rsidRPr="00233346" w:rsidRDefault="008F3960" w:rsidP="00A22D87">
            <w:pPr>
              <w:jc w:val="center"/>
              <w:rPr>
                <w:rFonts w:cstheme="minorHAnsi"/>
                <w:sz w:val="20"/>
                <w:szCs w:val="20"/>
                <w:lang w:val="en-US"/>
              </w:rPr>
            </w:pPr>
          </w:p>
        </w:tc>
        <w:tc>
          <w:tcPr>
            <w:tcW w:w="835" w:type="dxa"/>
            <w:tcBorders>
              <w:top w:val="single" w:sz="4" w:space="0" w:color="auto"/>
              <w:bottom w:val="single" w:sz="4" w:space="0" w:color="auto"/>
            </w:tcBorders>
          </w:tcPr>
          <w:p w14:paraId="3E64E7EB" w14:textId="77777777" w:rsidR="008F3960" w:rsidRPr="00233346" w:rsidRDefault="008F3960" w:rsidP="00A22D87">
            <w:pPr>
              <w:jc w:val="center"/>
              <w:rPr>
                <w:rFonts w:cstheme="minorHAnsi"/>
                <w:sz w:val="20"/>
                <w:szCs w:val="20"/>
                <w:lang w:val="en-US"/>
              </w:rPr>
            </w:pPr>
          </w:p>
        </w:tc>
        <w:tc>
          <w:tcPr>
            <w:tcW w:w="627" w:type="dxa"/>
            <w:tcBorders>
              <w:top w:val="single" w:sz="4" w:space="0" w:color="auto"/>
              <w:bottom w:val="single" w:sz="4" w:space="0" w:color="auto"/>
            </w:tcBorders>
          </w:tcPr>
          <w:p w14:paraId="4021FAF0" w14:textId="43BC4340" w:rsidR="008F3960" w:rsidRPr="00233346" w:rsidRDefault="008F3960" w:rsidP="00A22D87">
            <w:pPr>
              <w:jc w:val="center"/>
              <w:rPr>
                <w:rFonts w:cstheme="minorHAnsi"/>
                <w:sz w:val="20"/>
                <w:szCs w:val="20"/>
                <w:lang w:val="en-US"/>
              </w:rPr>
            </w:pPr>
            <w:r w:rsidRPr="00233346">
              <w:rPr>
                <w:rFonts w:cstheme="minorHAnsi"/>
                <w:sz w:val="20"/>
                <w:szCs w:val="20"/>
                <w:lang w:val="en-US"/>
              </w:rPr>
              <w:t>420</w:t>
            </w:r>
          </w:p>
        </w:tc>
        <w:tc>
          <w:tcPr>
            <w:tcW w:w="628" w:type="dxa"/>
            <w:tcBorders>
              <w:top w:val="single" w:sz="4" w:space="0" w:color="auto"/>
              <w:bottom w:val="single" w:sz="4" w:space="0" w:color="auto"/>
            </w:tcBorders>
          </w:tcPr>
          <w:p w14:paraId="72A4977C" w14:textId="77777777" w:rsidR="008F3960" w:rsidRPr="00233346" w:rsidRDefault="008F3960" w:rsidP="00A22D87">
            <w:pPr>
              <w:jc w:val="center"/>
              <w:rPr>
                <w:rFonts w:cstheme="minorHAnsi"/>
                <w:sz w:val="20"/>
                <w:szCs w:val="20"/>
                <w:lang w:val="en-US"/>
              </w:rPr>
            </w:pPr>
          </w:p>
        </w:tc>
        <w:tc>
          <w:tcPr>
            <w:tcW w:w="627" w:type="dxa"/>
            <w:tcBorders>
              <w:top w:val="single" w:sz="4" w:space="0" w:color="auto"/>
              <w:bottom w:val="single" w:sz="4" w:space="0" w:color="auto"/>
            </w:tcBorders>
          </w:tcPr>
          <w:p w14:paraId="2F546922" w14:textId="77777777" w:rsidR="008F3960" w:rsidRPr="00233346" w:rsidRDefault="008F3960" w:rsidP="00A22D87">
            <w:pPr>
              <w:jc w:val="center"/>
              <w:rPr>
                <w:rFonts w:cstheme="minorHAnsi"/>
                <w:sz w:val="20"/>
                <w:szCs w:val="20"/>
                <w:lang w:val="en-US"/>
              </w:rPr>
            </w:pPr>
          </w:p>
        </w:tc>
        <w:tc>
          <w:tcPr>
            <w:tcW w:w="628" w:type="dxa"/>
            <w:tcBorders>
              <w:top w:val="single" w:sz="4" w:space="0" w:color="auto"/>
              <w:bottom w:val="single" w:sz="4" w:space="0" w:color="auto"/>
            </w:tcBorders>
          </w:tcPr>
          <w:p w14:paraId="54520535" w14:textId="77777777" w:rsidR="008F3960" w:rsidRPr="00233346" w:rsidRDefault="008F3960" w:rsidP="00A22D87">
            <w:pPr>
              <w:jc w:val="center"/>
              <w:rPr>
                <w:rFonts w:cstheme="minorHAnsi"/>
                <w:sz w:val="20"/>
                <w:szCs w:val="20"/>
                <w:lang w:val="en-US"/>
              </w:rPr>
            </w:pPr>
          </w:p>
        </w:tc>
        <w:tc>
          <w:tcPr>
            <w:tcW w:w="837" w:type="dxa"/>
            <w:tcBorders>
              <w:top w:val="single" w:sz="4" w:space="0" w:color="auto"/>
              <w:bottom w:val="single" w:sz="4" w:space="0" w:color="auto"/>
            </w:tcBorders>
          </w:tcPr>
          <w:p w14:paraId="699EA382" w14:textId="77777777" w:rsidR="008F3960" w:rsidRPr="00233346" w:rsidRDefault="008F3960" w:rsidP="00A22D87">
            <w:pPr>
              <w:jc w:val="center"/>
              <w:rPr>
                <w:rFonts w:cstheme="minorHAnsi"/>
                <w:sz w:val="20"/>
                <w:szCs w:val="20"/>
                <w:lang w:val="en-US"/>
              </w:rPr>
            </w:pPr>
          </w:p>
        </w:tc>
        <w:tc>
          <w:tcPr>
            <w:tcW w:w="627" w:type="dxa"/>
            <w:tcBorders>
              <w:top w:val="single" w:sz="4" w:space="0" w:color="auto"/>
              <w:bottom w:val="single" w:sz="4" w:space="0" w:color="auto"/>
            </w:tcBorders>
          </w:tcPr>
          <w:p w14:paraId="05F3A997" w14:textId="286CB56F" w:rsidR="008F3960" w:rsidRPr="00233346" w:rsidRDefault="008F3960" w:rsidP="00A22D87">
            <w:pPr>
              <w:jc w:val="center"/>
              <w:rPr>
                <w:rFonts w:cstheme="minorHAnsi"/>
                <w:sz w:val="20"/>
                <w:szCs w:val="20"/>
                <w:lang w:val="en-US"/>
              </w:rPr>
            </w:pPr>
            <w:r w:rsidRPr="00233346">
              <w:rPr>
                <w:rFonts w:cstheme="minorHAnsi"/>
                <w:sz w:val="20"/>
                <w:szCs w:val="20"/>
                <w:lang w:val="en-US"/>
              </w:rPr>
              <w:t>717</w:t>
            </w:r>
          </w:p>
        </w:tc>
        <w:tc>
          <w:tcPr>
            <w:tcW w:w="628" w:type="dxa"/>
            <w:tcBorders>
              <w:top w:val="single" w:sz="4" w:space="0" w:color="auto"/>
              <w:bottom w:val="single" w:sz="4" w:space="0" w:color="auto"/>
            </w:tcBorders>
          </w:tcPr>
          <w:p w14:paraId="6FBDC6E4" w14:textId="77777777" w:rsidR="008F3960" w:rsidRPr="00233346" w:rsidRDefault="008F3960" w:rsidP="00A22D87">
            <w:pPr>
              <w:jc w:val="center"/>
              <w:rPr>
                <w:rFonts w:cstheme="minorHAnsi"/>
                <w:sz w:val="20"/>
                <w:szCs w:val="20"/>
                <w:lang w:val="en-US"/>
              </w:rPr>
            </w:pPr>
          </w:p>
        </w:tc>
        <w:tc>
          <w:tcPr>
            <w:tcW w:w="628" w:type="dxa"/>
            <w:tcBorders>
              <w:top w:val="single" w:sz="4" w:space="0" w:color="auto"/>
              <w:bottom w:val="single" w:sz="4" w:space="0" w:color="auto"/>
            </w:tcBorders>
          </w:tcPr>
          <w:p w14:paraId="5E840C24" w14:textId="77777777" w:rsidR="008F3960" w:rsidRPr="00233346" w:rsidRDefault="008F3960" w:rsidP="00A22D87">
            <w:pPr>
              <w:jc w:val="center"/>
              <w:rPr>
                <w:rFonts w:cstheme="minorHAnsi"/>
                <w:sz w:val="20"/>
                <w:szCs w:val="20"/>
                <w:lang w:val="en-US"/>
              </w:rPr>
            </w:pPr>
          </w:p>
        </w:tc>
        <w:tc>
          <w:tcPr>
            <w:tcW w:w="628" w:type="dxa"/>
            <w:tcBorders>
              <w:top w:val="single" w:sz="4" w:space="0" w:color="auto"/>
              <w:bottom w:val="single" w:sz="4" w:space="0" w:color="auto"/>
            </w:tcBorders>
          </w:tcPr>
          <w:p w14:paraId="0AD2AFE7" w14:textId="77777777" w:rsidR="008F3960" w:rsidRPr="00233346" w:rsidRDefault="008F3960" w:rsidP="00A22D87">
            <w:pPr>
              <w:jc w:val="center"/>
              <w:rPr>
                <w:rFonts w:cstheme="minorHAnsi"/>
                <w:sz w:val="20"/>
                <w:szCs w:val="20"/>
                <w:lang w:val="en-US"/>
              </w:rPr>
            </w:pPr>
          </w:p>
        </w:tc>
        <w:tc>
          <w:tcPr>
            <w:tcW w:w="837" w:type="dxa"/>
            <w:tcBorders>
              <w:top w:val="single" w:sz="4" w:space="0" w:color="auto"/>
              <w:bottom w:val="single" w:sz="4" w:space="0" w:color="auto"/>
            </w:tcBorders>
          </w:tcPr>
          <w:p w14:paraId="4FB2D6D5" w14:textId="77777777" w:rsidR="008F3960" w:rsidRPr="00233346" w:rsidRDefault="008F3960" w:rsidP="00A22D87">
            <w:pPr>
              <w:jc w:val="center"/>
              <w:rPr>
                <w:rFonts w:cstheme="minorHAnsi"/>
                <w:sz w:val="20"/>
                <w:szCs w:val="20"/>
                <w:lang w:val="en-US"/>
              </w:rPr>
            </w:pPr>
          </w:p>
        </w:tc>
        <w:tc>
          <w:tcPr>
            <w:tcW w:w="627" w:type="dxa"/>
            <w:tcBorders>
              <w:top w:val="single" w:sz="4" w:space="0" w:color="auto"/>
              <w:bottom w:val="single" w:sz="4" w:space="0" w:color="auto"/>
            </w:tcBorders>
          </w:tcPr>
          <w:p w14:paraId="1AE87FC6" w14:textId="6D792C3A" w:rsidR="008F3960" w:rsidRPr="00233346" w:rsidRDefault="008F3960" w:rsidP="00A22D87">
            <w:pPr>
              <w:jc w:val="center"/>
              <w:rPr>
                <w:rFonts w:cstheme="minorHAnsi"/>
                <w:sz w:val="20"/>
                <w:szCs w:val="20"/>
                <w:lang w:val="en-US"/>
              </w:rPr>
            </w:pPr>
            <w:r w:rsidRPr="00233346">
              <w:rPr>
                <w:rFonts w:cstheme="minorHAnsi"/>
                <w:sz w:val="20"/>
                <w:szCs w:val="20"/>
                <w:lang w:val="en-US"/>
              </w:rPr>
              <w:t>608</w:t>
            </w:r>
          </w:p>
        </w:tc>
        <w:tc>
          <w:tcPr>
            <w:tcW w:w="628" w:type="dxa"/>
            <w:tcBorders>
              <w:top w:val="single" w:sz="4" w:space="0" w:color="auto"/>
              <w:bottom w:val="single" w:sz="4" w:space="0" w:color="auto"/>
            </w:tcBorders>
          </w:tcPr>
          <w:p w14:paraId="647A92F6" w14:textId="77777777" w:rsidR="008F3960" w:rsidRPr="00233346" w:rsidRDefault="008F3960" w:rsidP="00A22D87">
            <w:pPr>
              <w:jc w:val="center"/>
              <w:rPr>
                <w:rFonts w:cstheme="minorHAnsi"/>
                <w:sz w:val="20"/>
                <w:szCs w:val="20"/>
                <w:lang w:val="en-US"/>
              </w:rPr>
            </w:pPr>
          </w:p>
        </w:tc>
        <w:tc>
          <w:tcPr>
            <w:tcW w:w="628" w:type="dxa"/>
            <w:tcBorders>
              <w:top w:val="single" w:sz="4" w:space="0" w:color="auto"/>
              <w:bottom w:val="single" w:sz="4" w:space="0" w:color="auto"/>
            </w:tcBorders>
          </w:tcPr>
          <w:p w14:paraId="4D64E4DF" w14:textId="77777777" w:rsidR="008F3960" w:rsidRPr="00233346" w:rsidRDefault="008F3960" w:rsidP="00A22D87">
            <w:pPr>
              <w:jc w:val="center"/>
              <w:rPr>
                <w:rFonts w:cstheme="minorHAnsi"/>
                <w:sz w:val="20"/>
                <w:szCs w:val="20"/>
                <w:lang w:val="en-US"/>
              </w:rPr>
            </w:pPr>
          </w:p>
        </w:tc>
        <w:tc>
          <w:tcPr>
            <w:tcW w:w="628" w:type="dxa"/>
            <w:tcBorders>
              <w:top w:val="single" w:sz="4" w:space="0" w:color="auto"/>
              <w:bottom w:val="single" w:sz="4" w:space="0" w:color="auto"/>
            </w:tcBorders>
          </w:tcPr>
          <w:p w14:paraId="32AD225E" w14:textId="77777777" w:rsidR="008F3960" w:rsidRPr="00233346" w:rsidRDefault="008F3960" w:rsidP="00A22D87">
            <w:pPr>
              <w:jc w:val="center"/>
              <w:rPr>
                <w:rFonts w:cstheme="minorHAnsi"/>
                <w:sz w:val="20"/>
                <w:szCs w:val="20"/>
                <w:lang w:val="en-US"/>
              </w:rPr>
            </w:pPr>
          </w:p>
        </w:tc>
      </w:tr>
    </w:tbl>
    <w:p w14:paraId="7C084F82" w14:textId="77777777" w:rsidR="00655881" w:rsidRPr="00233346" w:rsidRDefault="00655881" w:rsidP="00C76AD6">
      <w:pPr>
        <w:rPr>
          <w:lang w:val="en-US"/>
        </w:rPr>
      </w:pPr>
    </w:p>
    <w:p w14:paraId="59D0096A" w14:textId="12FCC8C0" w:rsidR="00BE1BD1" w:rsidRPr="00233346" w:rsidRDefault="1ECC2CB4" w:rsidP="00C76AD6">
      <w:pPr>
        <w:rPr>
          <w:b/>
          <w:bCs/>
          <w:lang w:val="en-US"/>
        </w:rPr>
      </w:pPr>
      <w:r w:rsidRPr="0E7A1E5B">
        <w:rPr>
          <w:b/>
          <w:bCs/>
          <w:lang w:val="en-US"/>
        </w:rPr>
        <w:lastRenderedPageBreak/>
        <w:t>4</w:t>
      </w:r>
      <w:r w:rsidR="00C76AD6" w:rsidRPr="0E7A1E5B">
        <w:rPr>
          <w:b/>
          <w:bCs/>
          <w:lang w:val="en-US"/>
        </w:rPr>
        <w:t xml:space="preserve">. </w:t>
      </w:r>
      <w:r w:rsidR="00E5727B" w:rsidRPr="0E7A1E5B">
        <w:rPr>
          <w:b/>
          <w:bCs/>
          <w:lang w:val="en-US"/>
        </w:rPr>
        <w:t>Pairwise comparisons between experimental conditions by age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99"/>
        <w:gridCol w:w="1527"/>
        <w:gridCol w:w="1527"/>
        <w:gridCol w:w="1527"/>
        <w:gridCol w:w="1528"/>
        <w:gridCol w:w="142"/>
        <w:gridCol w:w="1586"/>
        <w:gridCol w:w="1586"/>
        <w:gridCol w:w="1586"/>
        <w:gridCol w:w="1586"/>
      </w:tblGrid>
      <w:tr w:rsidR="00A32B4A" w:rsidRPr="00233346" w14:paraId="319C7D04" w14:textId="77777777" w:rsidTr="00A32B4A">
        <w:tc>
          <w:tcPr>
            <w:tcW w:w="1399" w:type="dxa"/>
            <w:tcBorders>
              <w:top w:val="single" w:sz="4" w:space="0" w:color="auto"/>
            </w:tcBorders>
          </w:tcPr>
          <w:p w14:paraId="21A0FF2F" w14:textId="77777777" w:rsidR="00A32B4A" w:rsidRPr="00233346" w:rsidRDefault="00A32B4A" w:rsidP="00C76AD6">
            <w:pPr>
              <w:rPr>
                <w:rFonts w:cstheme="minorHAnsi"/>
                <w:sz w:val="20"/>
                <w:szCs w:val="20"/>
                <w:lang w:val="en-US"/>
              </w:rPr>
            </w:pPr>
          </w:p>
        </w:tc>
        <w:tc>
          <w:tcPr>
            <w:tcW w:w="6109" w:type="dxa"/>
            <w:gridSpan w:val="4"/>
            <w:tcBorders>
              <w:top w:val="single" w:sz="4" w:space="0" w:color="auto"/>
              <w:bottom w:val="single" w:sz="4" w:space="0" w:color="auto"/>
            </w:tcBorders>
          </w:tcPr>
          <w:p w14:paraId="1730EA40" w14:textId="5C38900C" w:rsidR="00A32B4A" w:rsidRPr="00233346" w:rsidRDefault="00A32B4A" w:rsidP="00A32B4A">
            <w:pPr>
              <w:jc w:val="center"/>
              <w:rPr>
                <w:rFonts w:cstheme="minorHAnsi"/>
                <w:sz w:val="20"/>
                <w:szCs w:val="20"/>
                <w:lang w:val="en-US"/>
              </w:rPr>
            </w:pPr>
            <w:r w:rsidRPr="00233346">
              <w:rPr>
                <w:rFonts w:eastAsia="Calibri" w:cstheme="minorHAnsi"/>
                <w:sz w:val="20"/>
                <w:szCs w:val="20"/>
                <w:lang w:val="en-US"/>
              </w:rPr>
              <w:t>Trust in school management</w:t>
            </w:r>
          </w:p>
        </w:tc>
        <w:tc>
          <w:tcPr>
            <w:tcW w:w="142" w:type="dxa"/>
            <w:tcBorders>
              <w:top w:val="single" w:sz="4" w:space="0" w:color="auto"/>
            </w:tcBorders>
          </w:tcPr>
          <w:p w14:paraId="4A976680" w14:textId="77777777" w:rsidR="00A32B4A" w:rsidRPr="00233346" w:rsidRDefault="00A32B4A" w:rsidP="00A32B4A">
            <w:pPr>
              <w:jc w:val="center"/>
              <w:rPr>
                <w:rFonts w:cstheme="minorHAnsi"/>
                <w:sz w:val="20"/>
                <w:szCs w:val="20"/>
                <w:lang w:val="en-US"/>
              </w:rPr>
            </w:pPr>
          </w:p>
        </w:tc>
        <w:tc>
          <w:tcPr>
            <w:tcW w:w="6344" w:type="dxa"/>
            <w:gridSpan w:val="4"/>
            <w:tcBorders>
              <w:top w:val="single" w:sz="4" w:space="0" w:color="auto"/>
              <w:bottom w:val="single" w:sz="4" w:space="0" w:color="auto"/>
            </w:tcBorders>
          </w:tcPr>
          <w:p w14:paraId="321A2F7C" w14:textId="37CFE029" w:rsidR="00A32B4A" w:rsidRPr="00233346" w:rsidRDefault="00A32B4A" w:rsidP="00A32B4A">
            <w:pPr>
              <w:jc w:val="center"/>
              <w:rPr>
                <w:rFonts w:cstheme="minorHAnsi"/>
                <w:sz w:val="20"/>
                <w:szCs w:val="20"/>
                <w:lang w:val="en-US"/>
              </w:rPr>
            </w:pPr>
            <w:r w:rsidRPr="00233346">
              <w:rPr>
                <w:rFonts w:eastAsia="Calibri" w:cstheme="minorHAnsi"/>
                <w:sz w:val="20"/>
                <w:szCs w:val="20"/>
                <w:lang w:val="en-US"/>
              </w:rPr>
              <w:t>Trust in government</w:t>
            </w:r>
          </w:p>
        </w:tc>
      </w:tr>
      <w:tr w:rsidR="006128F6" w:rsidRPr="00233346" w14:paraId="245CDCD9" w14:textId="77777777" w:rsidTr="00A32B4A">
        <w:tc>
          <w:tcPr>
            <w:tcW w:w="1399" w:type="dxa"/>
            <w:tcBorders>
              <w:bottom w:val="single" w:sz="4" w:space="0" w:color="auto"/>
            </w:tcBorders>
          </w:tcPr>
          <w:p w14:paraId="5B74DB8B" w14:textId="77777777" w:rsidR="006128F6" w:rsidRPr="00233346" w:rsidRDefault="006128F6" w:rsidP="006128F6">
            <w:pPr>
              <w:rPr>
                <w:rFonts w:cstheme="minorHAnsi"/>
                <w:sz w:val="20"/>
                <w:szCs w:val="20"/>
                <w:lang w:val="en-US"/>
              </w:rPr>
            </w:pPr>
          </w:p>
        </w:tc>
        <w:tc>
          <w:tcPr>
            <w:tcW w:w="1527" w:type="dxa"/>
            <w:tcBorders>
              <w:top w:val="single" w:sz="4" w:space="0" w:color="auto"/>
              <w:bottom w:val="single" w:sz="4" w:space="0" w:color="auto"/>
            </w:tcBorders>
          </w:tcPr>
          <w:p w14:paraId="2D173C36" w14:textId="17B44088" w:rsidR="006128F6" w:rsidRPr="00233346" w:rsidRDefault="006128F6" w:rsidP="00A32B4A">
            <w:pPr>
              <w:jc w:val="center"/>
              <w:rPr>
                <w:rFonts w:cstheme="minorHAnsi"/>
                <w:sz w:val="20"/>
                <w:szCs w:val="20"/>
                <w:lang w:val="en-US"/>
              </w:rPr>
            </w:pPr>
            <w:r w:rsidRPr="00233346">
              <w:rPr>
                <w:rFonts w:cstheme="minorHAnsi"/>
                <w:sz w:val="20"/>
                <w:szCs w:val="20"/>
                <w:lang w:val="en-US"/>
              </w:rPr>
              <w:t>Germany</w:t>
            </w:r>
          </w:p>
        </w:tc>
        <w:tc>
          <w:tcPr>
            <w:tcW w:w="1527" w:type="dxa"/>
            <w:tcBorders>
              <w:top w:val="single" w:sz="4" w:space="0" w:color="auto"/>
              <w:bottom w:val="single" w:sz="4" w:space="0" w:color="auto"/>
            </w:tcBorders>
          </w:tcPr>
          <w:p w14:paraId="6F6DBFDA" w14:textId="791C5E65" w:rsidR="006128F6" w:rsidRPr="00233346" w:rsidRDefault="006128F6" w:rsidP="00A32B4A">
            <w:pPr>
              <w:jc w:val="center"/>
              <w:rPr>
                <w:rFonts w:cstheme="minorHAnsi"/>
                <w:sz w:val="20"/>
                <w:szCs w:val="20"/>
                <w:lang w:val="en-US"/>
              </w:rPr>
            </w:pPr>
            <w:r w:rsidRPr="00233346">
              <w:rPr>
                <w:rFonts w:cstheme="minorHAnsi"/>
                <w:sz w:val="20"/>
                <w:szCs w:val="20"/>
                <w:lang w:val="en-US"/>
              </w:rPr>
              <w:t>Italy</w:t>
            </w:r>
          </w:p>
        </w:tc>
        <w:tc>
          <w:tcPr>
            <w:tcW w:w="1527" w:type="dxa"/>
            <w:tcBorders>
              <w:top w:val="single" w:sz="4" w:space="0" w:color="auto"/>
              <w:bottom w:val="single" w:sz="4" w:space="0" w:color="auto"/>
            </w:tcBorders>
          </w:tcPr>
          <w:p w14:paraId="6065FF09" w14:textId="505E4359" w:rsidR="006128F6" w:rsidRPr="00233346" w:rsidRDefault="006128F6" w:rsidP="00A32B4A">
            <w:pPr>
              <w:jc w:val="center"/>
              <w:rPr>
                <w:rFonts w:cstheme="minorHAnsi"/>
                <w:sz w:val="20"/>
                <w:szCs w:val="20"/>
                <w:lang w:val="en-US"/>
              </w:rPr>
            </w:pPr>
            <w:r w:rsidRPr="00233346">
              <w:rPr>
                <w:rFonts w:cstheme="minorHAnsi"/>
                <w:sz w:val="20"/>
                <w:szCs w:val="20"/>
                <w:lang w:val="en-US"/>
              </w:rPr>
              <w:t>Czechia</w:t>
            </w:r>
          </w:p>
        </w:tc>
        <w:tc>
          <w:tcPr>
            <w:tcW w:w="1528" w:type="dxa"/>
            <w:tcBorders>
              <w:top w:val="single" w:sz="4" w:space="0" w:color="auto"/>
              <w:bottom w:val="single" w:sz="4" w:space="0" w:color="auto"/>
            </w:tcBorders>
          </w:tcPr>
          <w:p w14:paraId="43F5EB63" w14:textId="4B4A9482" w:rsidR="006128F6" w:rsidRPr="00233346" w:rsidRDefault="006128F6" w:rsidP="00A32B4A">
            <w:pPr>
              <w:jc w:val="center"/>
              <w:rPr>
                <w:rFonts w:cstheme="minorHAnsi"/>
                <w:sz w:val="20"/>
                <w:szCs w:val="20"/>
                <w:lang w:val="en-US"/>
              </w:rPr>
            </w:pPr>
            <w:r w:rsidRPr="00233346">
              <w:rPr>
                <w:rFonts w:cstheme="minorHAnsi"/>
                <w:sz w:val="20"/>
                <w:szCs w:val="20"/>
                <w:lang w:val="en-US"/>
              </w:rPr>
              <w:t>Serbia</w:t>
            </w:r>
          </w:p>
        </w:tc>
        <w:tc>
          <w:tcPr>
            <w:tcW w:w="142" w:type="dxa"/>
            <w:tcBorders>
              <w:bottom w:val="single" w:sz="4" w:space="0" w:color="auto"/>
            </w:tcBorders>
          </w:tcPr>
          <w:p w14:paraId="4C541D1D" w14:textId="77777777" w:rsidR="006128F6" w:rsidRPr="00233346" w:rsidRDefault="006128F6" w:rsidP="00A32B4A">
            <w:pPr>
              <w:jc w:val="center"/>
              <w:rPr>
                <w:rFonts w:cstheme="minorHAnsi"/>
                <w:sz w:val="20"/>
                <w:szCs w:val="20"/>
                <w:lang w:val="en-US"/>
              </w:rPr>
            </w:pPr>
          </w:p>
        </w:tc>
        <w:tc>
          <w:tcPr>
            <w:tcW w:w="1586" w:type="dxa"/>
            <w:tcBorders>
              <w:top w:val="single" w:sz="4" w:space="0" w:color="auto"/>
              <w:bottom w:val="single" w:sz="4" w:space="0" w:color="auto"/>
            </w:tcBorders>
          </w:tcPr>
          <w:p w14:paraId="51EDCDCE" w14:textId="5D0A5363" w:rsidR="006128F6" w:rsidRPr="00233346" w:rsidRDefault="006128F6" w:rsidP="00A32B4A">
            <w:pPr>
              <w:jc w:val="center"/>
              <w:rPr>
                <w:rFonts w:cstheme="minorHAnsi"/>
                <w:sz w:val="20"/>
                <w:szCs w:val="20"/>
                <w:lang w:val="en-US"/>
              </w:rPr>
            </w:pPr>
            <w:r w:rsidRPr="00233346">
              <w:rPr>
                <w:rFonts w:cstheme="minorHAnsi"/>
                <w:sz w:val="20"/>
                <w:szCs w:val="20"/>
                <w:lang w:val="en-US"/>
              </w:rPr>
              <w:t>Germany</w:t>
            </w:r>
          </w:p>
        </w:tc>
        <w:tc>
          <w:tcPr>
            <w:tcW w:w="1586" w:type="dxa"/>
            <w:tcBorders>
              <w:top w:val="single" w:sz="4" w:space="0" w:color="auto"/>
              <w:bottom w:val="single" w:sz="4" w:space="0" w:color="auto"/>
            </w:tcBorders>
          </w:tcPr>
          <w:p w14:paraId="2AFD43BC" w14:textId="702DDA66" w:rsidR="006128F6" w:rsidRPr="00233346" w:rsidRDefault="006128F6" w:rsidP="00A32B4A">
            <w:pPr>
              <w:jc w:val="center"/>
              <w:rPr>
                <w:rFonts w:cstheme="minorHAnsi"/>
                <w:sz w:val="20"/>
                <w:szCs w:val="20"/>
                <w:lang w:val="en-US"/>
              </w:rPr>
            </w:pPr>
            <w:r w:rsidRPr="00233346">
              <w:rPr>
                <w:rFonts w:cstheme="minorHAnsi"/>
                <w:sz w:val="20"/>
                <w:szCs w:val="20"/>
                <w:lang w:val="en-US"/>
              </w:rPr>
              <w:t>Italy</w:t>
            </w:r>
          </w:p>
        </w:tc>
        <w:tc>
          <w:tcPr>
            <w:tcW w:w="1586" w:type="dxa"/>
            <w:tcBorders>
              <w:top w:val="single" w:sz="4" w:space="0" w:color="auto"/>
              <w:bottom w:val="single" w:sz="4" w:space="0" w:color="auto"/>
            </w:tcBorders>
          </w:tcPr>
          <w:p w14:paraId="511C4C5A" w14:textId="2A20684D" w:rsidR="006128F6" w:rsidRPr="00233346" w:rsidRDefault="006128F6" w:rsidP="00A32B4A">
            <w:pPr>
              <w:jc w:val="center"/>
              <w:rPr>
                <w:rFonts w:cstheme="minorHAnsi"/>
                <w:sz w:val="20"/>
                <w:szCs w:val="20"/>
                <w:lang w:val="en-US"/>
              </w:rPr>
            </w:pPr>
            <w:r w:rsidRPr="00233346">
              <w:rPr>
                <w:rFonts w:cstheme="minorHAnsi"/>
                <w:sz w:val="20"/>
                <w:szCs w:val="20"/>
                <w:lang w:val="en-US"/>
              </w:rPr>
              <w:t>Czechia</w:t>
            </w:r>
          </w:p>
        </w:tc>
        <w:tc>
          <w:tcPr>
            <w:tcW w:w="1586" w:type="dxa"/>
            <w:tcBorders>
              <w:top w:val="single" w:sz="4" w:space="0" w:color="auto"/>
              <w:bottom w:val="single" w:sz="4" w:space="0" w:color="auto"/>
            </w:tcBorders>
          </w:tcPr>
          <w:p w14:paraId="45A9F65B" w14:textId="384E2585" w:rsidR="006128F6" w:rsidRPr="00233346" w:rsidRDefault="006128F6" w:rsidP="00A32B4A">
            <w:pPr>
              <w:jc w:val="center"/>
              <w:rPr>
                <w:rFonts w:cstheme="minorHAnsi"/>
                <w:sz w:val="20"/>
                <w:szCs w:val="20"/>
                <w:lang w:val="en-US"/>
              </w:rPr>
            </w:pPr>
            <w:r w:rsidRPr="00233346">
              <w:rPr>
                <w:rFonts w:cstheme="minorHAnsi"/>
                <w:sz w:val="20"/>
                <w:szCs w:val="20"/>
                <w:lang w:val="en-US"/>
              </w:rPr>
              <w:t>Serbia</w:t>
            </w:r>
          </w:p>
        </w:tc>
      </w:tr>
      <w:tr w:rsidR="005E61F4" w:rsidRPr="00233346" w14:paraId="2322DE65" w14:textId="77777777" w:rsidTr="00A32B4A">
        <w:tc>
          <w:tcPr>
            <w:tcW w:w="1399" w:type="dxa"/>
            <w:tcBorders>
              <w:top w:val="single" w:sz="4" w:space="0" w:color="auto"/>
            </w:tcBorders>
          </w:tcPr>
          <w:p w14:paraId="17FA046D" w14:textId="0B4019C6" w:rsidR="005E61F4" w:rsidRPr="00233346" w:rsidRDefault="005E61F4" w:rsidP="00C76AD6">
            <w:pPr>
              <w:rPr>
                <w:rFonts w:cstheme="minorHAnsi"/>
                <w:sz w:val="20"/>
                <w:szCs w:val="20"/>
                <w:lang w:val="en-US"/>
              </w:rPr>
            </w:pPr>
            <w:r w:rsidRPr="00233346">
              <w:rPr>
                <w:rFonts w:cstheme="minorHAnsi"/>
                <w:sz w:val="20"/>
                <w:szCs w:val="20"/>
                <w:lang w:val="en-US"/>
              </w:rPr>
              <w:t>Citizen voice</w:t>
            </w:r>
          </w:p>
        </w:tc>
        <w:tc>
          <w:tcPr>
            <w:tcW w:w="1527" w:type="dxa"/>
            <w:tcBorders>
              <w:top w:val="single" w:sz="4" w:space="0" w:color="auto"/>
            </w:tcBorders>
          </w:tcPr>
          <w:p w14:paraId="6D887CB2" w14:textId="77777777" w:rsidR="005E61F4" w:rsidRPr="00233346" w:rsidRDefault="005E61F4" w:rsidP="00A32B4A">
            <w:pPr>
              <w:jc w:val="center"/>
              <w:rPr>
                <w:rFonts w:cstheme="minorHAnsi"/>
                <w:sz w:val="20"/>
                <w:szCs w:val="20"/>
                <w:lang w:val="en-US"/>
              </w:rPr>
            </w:pPr>
          </w:p>
        </w:tc>
        <w:tc>
          <w:tcPr>
            <w:tcW w:w="1527" w:type="dxa"/>
            <w:tcBorders>
              <w:top w:val="single" w:sz="4" w:space="0" w:color="auto"/>
            </w:tcBorders>
          </w:tcPr>
          <w:p w14:paraId="2824B439" w14:textId="77777777" w:rsidR="005E61F4" w:rsidRPr="00233346" w:rsidRDefault="005E61F4" w:rsidP="00A32B4A">
            <w:pPr>
              <w:jc w:val="center"/>
              <w:rPr>
                <w:rFonts w:cstheme="minorHAnsi"/>
                <w:sz w:val="20"/>
                <w:szCs w:val="20"/>
                <w:lang w:val="en-US"/>
              </w:rPr>
            </w:pPr>
          </w:p>
        </w:tc>
        <w:tc>
          <w:tcPr>
            <w:tcW w:w="1527" w:type="dxa"/>
            <w:tcBorders>
              <w:top w:val="single" w:sz="4" w:space="0" w:color="auto"/>
            </w:tcBorders>
          </w:tcPr>
          <w:p w14:paraId="2322B66A" w14:textId="77777777" w:rsidR="005E61F4" w:rsidRPr="00233346" w:rsidRDefault="005E61F4" w:rsidP="00A32B4A">
            <w:pPr>
              <w:jc w:val="center"/>
              <w:rPr>
                <w:rFonts w:cstheme="minorHAnsi"/>
                <w:sz w:val="20"/>
                <w:szCs w:val="20"/>
                <w:lang w:val="en-US"/>
              </w:rPr>
            </w:pPr>
          </w:p>
        </w:tc>
        <w:tc>
          <w:tcPr>
            <w:tcW w:w="1528" w:type="dxa"/>
            <w:tcBorders>
              <w:top w:val="single" w:sz="4" w:space="0" w:color="auto"/>
            </w:tcBorders>
          </w:tcPr>
          <w:p w14:paraId="05BCD3D5" w14:textId="77777777" w:rsidR="005E61F4" w:rsidRPr="00233346" w:rsidRDefault="005E61F4" w:rsidP="00A32B4A">
            <w:pPr>
              <w:jc w:val="center"/>
              <w:rPr>
                <w:rFonts w:cstheme="minorHAnsi"/>
                <w:sz w:val="20"/>
                <w:szCs w:val="20"/>
                <w:lang w:val="en-US"/>
              </w:rPr>
            </w:pPr>
          </w:p>
        </w:tc>
        <w:tc>
          <w:tcPr>
            <w:tcW w:w="142" w:type="dxa"/>
            <w:tcBorders>
              <w:top w:val="single" w:sz="4" w:space="0" w:color="auto"/>
            </w:tcBorders>
          </w:tcPr>
          <w:p w14:paraId="38174542" w14:textId="77777777" w:rsidR="005E61F4" w:rsidRPr="00233346" w:rsidRDefault="005E61F4" w:rsidP="00A32B4A">
            <w:pPr>
              <w:jc w:val="center"/>
              <w:rPr>
                <w:rFonts w:cstheme="minorHAnsi"/>
                <w:sz w:val="20"/>
                <w:szCs w:val="20"/>
                <w:lang w:val="en-US"/>
              </w:rPr>
            </w:pPr>
          </w:p>
        </w:tc>
        <w:tc>
          <w:tcPr>
            <w:tcW w:w="1586" w:type="dxa"/>
            <w:tcBorders>
              <w:top w:val="single" w:sz="4" w:space="0" w:color="auto"/>
            </w:tcBorders>
          </w:tcPr>
          <w:p w14:paraId="6FC8B543" w14:textId="77777777" w:rsidR="005E61F4" w:rsidRPr="00233346" w:rsidRDefault="005E61F4" w:rsidP="00A32B4A">
            <w:pPr>
              <w:jc w:val="center"/>
              <w:rPr>
                <w:rFonts w:cstheme="minorHAnsi"/>
                <w:sz w:val="20"/>
                <w:szCs w:val="20"/>
                <w:lang w:val="en-US"/>
              </w:rPr>
            </w:pPr>
          </w:p>
        </w:tc>
        <w:tc>
          <w:tcPr>
            <w:tcW w:w="1586" w:type="dxa"/>
            <w:tcBorders>
              <w:top w:val="single" w:sz="4" w:space="0" w:color="auto"/>
            </w:tcBorders>
          </w:tcPr>
          <w:p w14:paraId="01DEC5B4" w14:textId="77777777" w:rsidR="005E61F4" w:rsidRPr="00233346" w:rsidRDefault="005E61F4" w:rsidP="00A32B4A">
            <w:pPr>
              <w:jc w:val="center"/>
              <w:rPr>
                <w:rFonts w:cstheme="minorHAnsi"/>
                <w:sz w:val="20"/>
                <w:szCs w:val="20"/>
                <w:lang w:val="en-US"/>
              </w:rPr>
            </w:pPr>
          </w:p>
        </w:tc>
        <w:tc>
          <w:tcPr>
            <w:tcW w:w="1586" w:type="dxa"/>
            <w:tcBorders>
              <w:top w:val="single" w:sz="4" w:space="0" w:color="auto"/>
            </w:tcBorders>
          </w:tcPr>
          <w:p w14:paraId="5A532F54" w14:textId="77777777" w:rsidR="005E61F4" w:rsidRPr="00233346" w:rsidRDefault="005E61F4" w:rsidP="00A32B4A">
            <w:pPr>
              <w:jc w:val="center"/>
              <w:rPr>
                <w:rFonts w:cstheme="minorHAnsi"/>
                <w:sz w:val="20"/>
                <w:szCs w:val="20"/>
                <w:lang w:val="en-US"/>
              </w:rPr>
            </w:pPr>
          </w:p>
        </w:tc>
        <w:tc>
          <w:tcPr>
            <w:tcW w:w="1586" w:type="dxa"/>
            <w:tcBorders>
              <w:top w:val="single" w:sz="4" w:space="0" w:color="auto"/>
            </w:tcBorders>
          </w:tcPr>
          <w:p w14:paraId="444B9869" w14:textId="77777777" w:rsidR="005E61F4" w:rsidRPr="00233346" w:rsidRDefault="005E61F4" w:rsidP="00A32B4A">
            <w:pPr>
              <w:jc w:val="center"/>
              <w:rPr>
                <w:rFonts w:cstheme="minorHAnsi"/>
                <w:sz w:val="20"/>
                <w:szCs w:val="20"/>
                <w:lang w:val="en-US"/>
              </w:rPr>
            </w:pPr>
          </w:p>
        </w:tc>
      </w:tr>
      <w:tr w:rsidR="005E61F4" w:rsidRPr="00233346" w14:paraId="2249AE95" w14:textId="77777777" w:rsidTr="00A32B4A">
        <w:tc>
          <w:tcPr>
            <w:tcW w:w="1399" w:type="dxa"/>
          </w:tcPr>
          <w:p w14:paraId="199137DE" w14:textId="13FEC5B2" w:rsidR="005E61F4" w:rsidRPr="00233346" w:rsidRDefault="0021791B" w:rsidP="0021791B">
            <w:pPr>
              <w:ind w:left="284"/>
              <w:rPr>
                <w:rFonts w:cstheme="minorHAnsi"/>
                <w:sz w:val="20"/>
                <w:szCs w:val="20"/>
                <w:lang w:val="en-US"/>
              </w:rPr>
            </w:pPr>
            <w:r w:rsidRPr="00233346">
              <w:rPr>
                <w:rFonts w:cstheme="minorHAnsi"/>
                <w:sz w:val="20"/>
                <w:szCs w:val="20"/>
                <w:lang w:val="en-US"/>
              </w:rPr>
              <w:t>11-12</w:t>
            </w:r>
          </w:p>
        </w:tc>
        <w:tc>
          <w:tcPr>
            <w:tcW w:w="1527" w:type="dxa"/>
            <w:vAlign w:val="bottom"/>
          </w:tcPr>
          <w:p w14:paraId="7318FA9D" w14:textId="2AA6A56E"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0.46 (0.17, 0.76)</w:t>
            </w:r>
          </w:p>
        </w:tc>
        <w:tc>
          <w:tcPr>
            <w:tcW w:w="1527" w:type="dxa"/>
            <w:vAlign w:val="bottom"/>
          </w:tcPr>
          <w:p w14:paraId="2053575E" w14:textId="56254141"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0.42 (0.04, 0.79)</w:t>
            </w:r>
          </w:p>
        </w:tc>
        <w:tc>
          <w:tcPr>
            <w:tcW w:w="1527" w:type="dxa"/>
            <w:vAlign w:val="bottom"/>
          </w:tcPr>
          <w:p w14:paraId="384B6E37" w14:textId="6E4541B6"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0.45 (0.19, 0.72)</w:t>
            </w:r>
          </w:p>
        </w:tc>
        <w:tc>
          <w:tcPr>
            <w:tcW w:w="1528" w:type="dxa"/>
            <w:vAlign w:val="bottom"/>
          </w:tcPr>
          <w:p w14:paraId="40D00F3E" w14:textId="71F6E0EB"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0.20 (-0.11, 0.51)</w:t>
            </w:r>
          </w:p>
        </w:tc>
        <w:tc>
          <w:tcPr>
            <w:tcW w:w="142" w:type="dxa"/>
          </w:tcPr>
          <w:p w14:paraId="08E5A082" w14:textId="77777777" w:rsidR="005E61F4" w:rsidRPr="00233346" w:rsidRDefault="005E61F4" w:rsidP="00A32B4A">
            <w:pPr>
              <w:jc w:val="center"/>
              <w:rPr>
                <w:rFonts w:cstheme="minorHAnsi"/>
                <w:sz w:val="20"/>
                <w:szCs w:val="20"/>
                <w:lang w:val="en-US"/>
              </w:rPr>
            </w:pPr>
          </w:p>
        </w:tc>
        <w:tc>
          <w:tcPr>
            <w:tcW w:w="1586" w:type="dxa"/>
            <w:vAlign w:val="bottom"/>
          </w:tcPr>
          <w:p w14:paraId="6C4B4CAD" w14:textId="41CA90F1"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0.46 (0.13, 0.79)</w:t>
            </w:r>
          </w:p>
        </w:tc>
        <w:tc>
          <w:tcPr>
            <w:tcW w:w="1586" w:type="dxa"/>
            <w:vAlign w:val="bottom"/>
          </w:tcPr>
          <w:p w14:paraId="1FC9848E" w14:textId="13273ACE"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0.22 (-0.19, 0.63)</w:t>
            </w:r>
          </w:p>
        </w:tc>
        <w:tc>
          <w:tcPr>
            <w:tcW w:w="1586" w:type="dxa"/>
            <w:vAlign w:val="bottom"/>
          </w:tcPr>
          <w:p w14:paraId="10EF113B" w14:textId="6307AEBA"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0.33 (0.06, 0.60)</w:t>
            </w:r>
          </w:p>
        </w:tc>
        <w:tc>
          <w:tcPr>
            <w:tcW w:w="1586" w:type="dxa"/>
            <w:vAlign w:val="bottom"/>
          </w:tcPr>
          <w:p w14:paraId="3E74CF83" w14:textId="38C6F0C2"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0.03 (-0.30, 0.36)</w:t>
            </w:r>
          </w:p>
        </w:tc>
      </w:tr>
      <w:tr w:rsidR="005E61F4" w:rsidRPr="00233346" w14:paraId="3FC05BAF" w14:textId="77777777" w:rsidTr="00A32B4A">
        <w:tc>
          <w:tcPr>
            <w:tcW w:w="1399" w:type="dxa"/>
          </w:tcPr>
          <w:p w14:paraId="7FBB435F" w14:textId="561A99C6" w:rsidR="005E61F4" w:rsidRPr="00233346" w:rsidRDefault="0021791B" w:rsidP="0021791B">
            <w:pPr>
              <w:ind w:left="284"/>
              <w:rPr>
                <w:rFonts w:cstheme="minorHAnsi"/>
                <w:sz w:val="20"/>
                <w:szCs w:val="20"/>
                <w:lang w:val="en-US"/>
              </w:rPr>
            </w:pPr>
            <w:r w:rsidRPr="00233346">
              <w:rPr>
                <w:rFonts w:cstheme="minorHAnsi"/>
                <w:sz w:val="20"/>
                <w:szCs w:val="20"/>
                <w:lang w:val="en-US"/>
              </w:rPr>
              <w:t>14-15</w:t>
            </w:r>
          </w:p>
        </w:tc>
        <w:tc>
          <w:tcPr>
            <w:tcW w:w="1527" w:type="dxa"/>
            <w:vAlign w:val="bottom"/>
          </w:tcPr>
          <w:p w14:paraId="4E148B06" w14:textId="271F96AD"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0.27 (-0.03, 0.57)</w:t>
            </w:r>
          </w:p>
        </w:tc>
        <w:tc>
          <w:tcPr>
            <w:tcW w:w="1527" w:type="dxa"/>
            <w:vAlign w:val="bottom"/>
          </w:tcPr>
          <w:p w14:paraId="0526343C" w14:textId="01E435B5"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0.42 (0.08, 0.76)</w:t>
            </w:r>
          </w:p>
        </w:tc>
        <w:tc>
          <w:tcPr>
            <w:tcW w:w="1527" w:type="dxa"/>
            <w:vAlign w:val="bottom"/>
          </w:tcPr>
          <w:p w14:paraId="25AE871D" w14:textId="2AECFF7A"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0.16 (-0.09, 0.40)</w:t>
            </w:r>
          </w:p>
        </w:tc>
        <w:tc>
          <w:tcPr>
            <w:tcW w:w="1528" w:type="dxa"/>
            <w:vAlign w:val="bottom"/>
          </w:tcPr>
          <w:p w14:paraId="3382288C" w14:textId="6111B0EE"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0.40 (0.07, 0.72)</w:t>
            </w:r>
          </w:p>
        </w:tc>
        <w:tc>
          <w:tcPr>
            <w:tcW w:w="142" w:type="dxa"/>
          </w:tcPr>
          <w:p w14:paraId="235A4180" w14:textId="77777777" w:rsidR="005E61F4" w:rsidRPr="00233346" w:rsidRDefault="005E61F4" w:rsidP="00A32B4A">
            <w:pPr>
              <w:jc w:val="center"/>
              <w:rPr>
                <w:rFonts w:cstheme="minorHAnsi"/>
                <w:sz w:val="20"/>
                <w:szCs w:val="20"/>
                <w:lang w:val="en-US"/>
              </w:rPr>
            </w:pPr>
          </w:p>
        </w:tc>
        <w:tc>
          <w:tcPr>
            <w:tcW w:w="1586" w:type="dxa"/>
            <w:vAlign w:val="bottom"/>
          </w:tcPr>
          <w:p w14:paraId="588F9FA5" w14:textId="430F1E7D"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0.36 (0.04, 0.67)</w:t>
            </w:r>
          </w:p>
        </w:tc>
        <w:tc>
          <w:tcPr>
            <w:tcW w:w="1586" w:type="dxa"/>
            <w:vAlign w:val="bottom"/>
          </w:tcPr>
          <w:p w14:paraId="18EC561C" w14:textId="36117D59"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0.75 (0.38, 1.11)</w:t>
            </w:r>
          </w:p>
        </w:tc>
        <w:tc>
          <w:tcPr>
            <w:tcW w:w="1586" w:type="dxa"/>
            <w:vAlign w:val="bottom"/>
          </w:tcPr>
          <w:p w14:paraId="3DB0297E" w14:textId="5802944D"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0.64 (0.37, 0.91)</w:t>
            </w:r>
          </w:p>
        </w:tc>
        <w:tc>
          <w:tcPr>
            <w:tcW w:w="1586" w:type="dxa"/>
            <w:vAlign w:val="bottom"/>
          </w:tcPr>
          <w:p w14:paraId="2A349EE4" w14:textId="7600270F"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0.36 (0.04, 0.69)</w:t>
            </w:r>
          </w:p>
        </w:tc>
      </w:tr>
      <w:tr w:rsidR="005E61F4" w:rsidRPr="00233346" w14:paraId="3756B79D" w14:textId="77777777" w:rsidTr="00A32B4A">
        <w:tc>
          <w:tcPr>
            <w:tcW w:w="1399" w:type="dxa"/>
          </w:tcPr>
          <w:p w14:paraId="518A0DA8" w14:textId="7E3E99B7" w:rsidR="005E61F4" w:rsidRPr="00233346" w:rsidRDefault="0021791B" w:rsidP="0021791B">
            <w:pPr>
              <w:ind w:left="284"/>
              <w:rPr>
                <w:rFonts w:cstheme="minorHAnsi"/>
                <w:sz w:val="20"/>
                <w:szCs w:val="20"/>
                <w:lang w:val="en-US"/>
              </w:rPr>
            </w:pPr>
            <w:r w:rsidRPr="00233346">
              <w:rPr>
                <w:rFonts w:cstheme="minorHAnsi"/>
                <w:sz w:val="20"/>
                <w:szCs w:val="20"/>
                <w:lang w:val="en-US"/>
              </w:rPr>
              <w:t>18-19</w:t>
            </w:r>
          </w:p>
        </w:tc>
        <w:tc>
          <w:tcPr>
            <w:tcW w:w="1527" w:type="dxa"/>
            <w:vAlign w:val="bottom"/>
          </w:tcPr>
          <w:p w14:paraId="383AD201" w14:textId="7EBD817C"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0.21 (-0.08, 0.50)</w:t>
            </w:r>
          </w:p>
        </w:tc>
        <w:tc>
          <w:tcPr>
            <w:tcW w:w="1527" w:type="dxa"/>
            <w:vAlign w:val="bottom"/>
          </w:tcPr>
          <w:p w14:paraId="43974063" w14:textId="471D68E2"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0.08 (-0.25, 0.42)</w:t>
            </w:r>
          </w:p>
        </w:tc>
        <w:tc>
          <w:tcPr>
            <w:tcW w:w="1527" w:type="dxa"/>
            <w:vAlign w:val="bottom"/>
          </w:tcPr>
          <w:p w14:paraId="1C8DEF82" w14:textId="4E4D833D"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0.51 (0.27, 0.74)</w:t>
            </w:r>
          </w:p>
        </w:tc>
        <w:tc>
          <w:tcPr>
            <w:tcW w:w="1528" w:type="dxa"/>
            <w:vAlign w:val="bottom"/>
          </w:tcPr>
          <w:p w14:paraId="0C2A0407" w14:textId="0EB08C89"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0.37 (0.06, 0.69)</w:t>
            </w:r>
          </w:p>
        </w:tc>
        <w:tc>
          <w:tcPr>
            <w:tcW w:w="142" w:type="dxa"/>
          </w:tcPr>
          <w:p w14:paraId="42E9440E" w14:textId="77777777" w:rsidR="005E61F4" w:rsidRPr="00233346" w:rsidRDefault="005E61F4" w:rsidP="00A32B4A">
            <w:pPr>
              <w:jc w:val="center"/>
              <w:rPr>
                <w:rFonts w:cstheme="minorHAnsi"/>
                <w:sz w:val="20"/>
                <w:szCs w:val="20"/>
                <w:lang w:val="en-US"/>
              </w:rPr>
            </w:pPr>
          </w:p>
        </w:tc>
        <w:tc>
          <w:tcPr>
            <w:tcW w:w="1586" w:type="dxa"/>
            <w:vAlign w:val="bottom"/>
          </w:tcPr>
          <w:p w14:paraId="09E499D1" w14:textId="7EE76986"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0.48 (0.16, 0.81)</w:t>
            </w:r>
          </w:p>
        </w:tc>
        <w:tc>
          <w:tcPr>
            <w:tcW w:w="1586" w:type="dxa"/>
            <w:vAlign w:val="bottom"/>
          </w:tcPr>
          <w:p w14:paraId="21ED9A67" w14:textId="0EC83C48"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0.17 (-0.22, 0.55)</w:t>
            </w:r>
          </w:p>
        </w:tc>
        <w:tc>
          <w:tcPr>
            <w:tcW w:w="1586" w:type="dxa"/>
            <w:vAlign w:val="bottom"/>
          </w:tcPr>
          <w:p w14:paraId="33493317" w14:textId="32BD60B6"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0.63 (0.40, 0.87)</w:t>
            </w:r>
          </w:p>
        </w:tc>
        <w:tc>
          <w:tcPr>
            <w:tcW w:w="1586" w:type="dxa"/>
            <w:vAlign w:val="bottom"/>
          </w:tcPr>
          <w:p w14:paraId="1A39D2BF" w14:textId="2633F5B1" w:rsidR="005E61F4" w:rsidRPr="00233346" w:rsidRDefault="005E61F4" w:rsidP="00A32B4A">
            <w:pPr>
              <w:jc w:val="center"/>
              <w:rPr>
                <w:rFonts w:cstheme="minorHAnsi"/>
                <w:sz w:val="20"/>
                <w:szCs w:val="20"/>
                <w:lang w:val="en-US"/>
              </w:rPr>
            </w:pPr>
            <w:r w:rsidRPr="00233346">
              <w:rPr>
                <w:rFonts w:cstheme="minorHAnsi"/>
                <w:color w:val="000000"/>
                <w:sz w:val="20"/>
                <w:szCs w:val="20"/>
                <w:lang w:val="en-US"/>
              </w:rPr>
              <w:t>0.90 (0.58, 1.23)</w:t>
            </w:r>
          </w:p>
        </w:tc>
      </w:tr>
      <w:tr w:rsidR="005E61F4" w:rsidRPr="00233346" w14:paraId="1DEDC1FE" w14:textId="77777777" w:rsidTr="00A32B4A">
        <w:tc>
          <w:tcPr>
            <w:tcW w:w="1399" w:type="dxa"/>
          </w:tcPr>
          <w:p w14:paraId="08554400" w14:textId="15463D5F" w:rsidR="005E61F4" w:rsidRPr="00233346" w:rsidRDefault="005E61F4" w:rsidP="005E61F4">
            <w:pPr>
              <w:rPr>
                <w:rFonts w:cstheme="minorHAnsi"/>
                <w:sz w:val="20"/>
                <w:szCs w:val="20"/>
                <w:lang w:val="en-US"/>
              </w:rPr>
            </w:pPr>
            <w:r w:rsidRPr="00233346">
              <w:rPr>
                <w:rFonts w:cstheme="minorHAnsi"/>
                <w:sz w:val="20"/>
                <w:szCs w:val="20"/>
                <w:lang w:val="en-US"/>
              </w:rPr>
              <w:t>Expert voice</w:t>
            </w:r>
          </w:p>
        </w:tc>
        <w:tc>
          <w:tcPr>
            <w:tcW w:w="1527" w:type="dxa"/>
            <w:vAlign w:val="bottom"/>
          </w:tcPr>
          <w:p w14:paraId="4A1E6A66" w14:textId="77777777" w:rsidR="005E61F4" w:rsidRPr="00233346" w:rsidRDefault="005E61F4" w:rsidP="00A32B4A">
            <w:pPr>
              <w:jc w:val="center"/>
              <w:rPr>
                <w:rFonts w:cstheme="minorHAnsi"/>
                <w:color w:val="000000"/>
                <w:sz w:val="20"/>
                <w:szCs w:val="20"/>
                <w:lang w:val="en-US"/>
              </w:rPr>
            </w:pPr>
          </w:p>
        </w:tc>
        <w:tc>
          <w:tcPr>
            <w:tcW w:w="1527" w:type="dxa"/>
            <w:vAlign w:val="bottom"/>
          </w:tcPr>
          <w:p w14:paraId="0BE49FF4" w14:textId="77777777" w:rsidR="005E61F4" w:rsidRPr="00233346" w:rsidRDefault="005E61F4" w:rsidP="00A32B4A">
            <w:pPr>
              <w:jc w:val="center"/>
              <w:rPr>
                <w:rFonts w:cstheme="minorHAnsi"/>
                <w:color w:val="000000"/>
                <w:sz w:val="20"/>
                <w:szCs w:val="20"/>
                <w:lang w:val="en-US"/>
              </w:rPr>
            </w:pPr>
          </w:p>
        </w:tc>
        <w:tc>
          <w:tcPr>
            <w:tcW w:w="1527" w:type="dxa"/>
            <w:vAlign w:val="bottom"/>
          </w:tcPr>
          <w:p w14:paraId="5CD8FF66" w14:textId="77777777" w:rsidR="005E61F4" w:rsidRPr="00233346" w:rsidRDefault="005E61F4" w:rsidP="00A32B4A">
            <w:pPr>
              <w:jc w:val="center"/>
              <w:rPr>
                <w:rFonts w:cstheme="minorHAnsi"/>
                <w:color w:val="000000"/>
                <w:sz w:val="20"/>
                <w:szCs w:val="20"/>
                <w:lang w:val="en-US"/>
              </w:rPr>
            </w:pPr>
          </w:p>
        </w:tc>
        <w:tc>
          <w:tcPr>
            <w:tcW w:w="1528" w:type="dxa"/>
            <w:vAlign w:val="bottom"/>
          </w:tcPr>
          <w:p w14:paraId="0BCAC8E5" w14:textId="77777777" w:rsidR="005E61F4" w:rsidRPr="00233346" w:rsidRDefault="005E61F4" w:rsidP="00A32B4A">
            <w:pPr>
              <w:jc w:val="center"/>
              <w:rPr>
                <w:rFonts w:cstheme="minorHAnsi"/>
                <w:color w:val="000000"/>
                <w:sz w:val="20"/>
                <w:szCs w:val="20"/>
                <w:lang w:val="en-US"/>
              </w:rPr>
            </w:pPr>
          </w:p>
        </w:tc>
        <w:tc>
          <w:tcPr>
            <w:tcW w:w="142" w:type="dxa"/>
          </w:tcPr>
          <w:p w14:paraId="7D89AEB0" w14:textId="77777777" w:rsidR="005E61F4" w:rsidRPr="00233346" w:rsidRDefault="005E61F4" w:rsidP="00A32B4A">
            <w:pPr>
              <w:jc w:val="center"/>
              <w:rPr>
                <w:rFonts w:cstheme="minorHAnsi"/>
                <w:sz w:val="20"/>
                <w:szCs w:val="20"/>
                <w:lang w:val="en-US"/>
              </w:rPr>
            </w:pPr>
          </w:p>
        </w:tc>
        <w:tc>
          <w:tcPr>
            <w:tcW w:w="1586" w:type="dxa"/>
            <w:vAlign w:val="bottom"/>
          </w:tcPr>
          <w:p w14:paraId="25FF8A4E" w14:textId="77777777" w:rsidR="005E61F4" w:rsidRPr="00233346" w:rsidRDefault="005E61F4" w:rsidP="00A32B4A">
            <w:pPr>
              <w:jc w:val="center"/>
              <w:rPr>
                <w:rFonts w:cstheme="minorHAnsi"/>
                <w:color w:val="000000"/>
                <w:sz w:val="20"/>
                <w:szCs w:val="20"/>
                <w:lang w:val="en-US"/>
              </w:rPr>
            </w:pPr>
          </w:p>
        </w:tc>
        <w:tc>
          <w:tcPr>
            <w:tcW w:w="1586" w:type="dxa"/>
            <w:vAlign w:val="bottom"/>
          </w:tcPr>
          <w:p w14:paraId="57698942" w14:textId="77777777" w:rsidR="005E61F4" w:rsidRPr="00233346" w:rsidRDefault="005E61F4" w:rsidP="00A32B4A">
            <w:pPr>
              <w:jc w:val="center"/>
              <w:rPr>
                <w:rFonts w:cstheme="minorHAnsi"/>
                <w:color w:val="000000"/>
                <w:sz w:val="20"/>
                <w:szCs w:val="20"/>
                <w:lang w:val="en-US"/>
              </w:rPr>
            </w:pPr>
          </w:p>
        </w:tc>
        <w:tc>
          <w:tcPr>
            <w:tcW w:w="1586" w:type="dxa"/>
            <w:vAlign w:val="bottom"/>
          </w:tcPr>
          <w:p w14:paraId="06C3884A" w14:textId="77777777" w:rsidR="005E61F4" w:rsidRPr="00233346" w:rsidRDefault="005E61F4" w:rsidP="00A32B4A">
            <w:pPr>
              <w:jc w:val="center"/>
              <w:rPr>
                <w:rFonts w:cstheme="minorHAnsi"/>
                <w:color w:val="000000"/>
                <w:sz w:val="20"/>
                <w:szCs w:val="20"/>
                <w:lang w:val="en-US"/>
              </w:rPr>
            </w:pPr>
          </w:p>
        </w:tc>
        <w:tc>
          <w:tcPr>
            <w:tcW w:w="1586" w:type="dxa"/>
            <w:vAlign w:val="bottom"/>
          </w:tcPr>
          <w:p w14:paraId="16503429" w14:textId="77777777" w:rsidR="005E61F4" w:rsidRPr="00233346" w:rsidRDefault="005E61F4" w:rsidP="00A32B4A">
            <w:pPr>
              <w:jc w:val="center"/>
              <w:rPr>
                <w:rFonts w:cstheme="minorHAnsi"/>
                <w:color w:val="000000"/>
                <w:sz w:val="20"/>
                <w:szCs w:val="20"/>
                <w:lang w:val="en-US"/>
              </w:rPr>
            </w:pPr>
          </w:p>
        </w:tc>
      </w:tr>
      <w:tr w:rsidR="0021791B" w:rsidRPr="00233346" w14:paraId="237BBC8F" w14:textId="77777777" w:rsidTr="00A32B4A">
        <w:tc>
          <w:tcPr>
            <w:tcW w:w="1399" w:type="dxa"/>
          </w:tcPr>
          <w:p w14:paraId="14CECDCA" w14:textId="357288FB" w:rsidR="0021791B" w:rsidRPr="00233346" w:rsidRDefault="0021791B" w:rsidP="0021791B">
            <w:pPr>
              <w:ind w:left="284"/>
              <w:rPr>
                <w:rFonts w:cstheme="minorHAnsi"/>
                <w:sz w:val="20"/>
                <w:szCs w:val="20"/>
                <w:lang w:val="en-US"/>
              </w:rPr>
            </w:pPr>
            <w:r w:rsidRPr="00233346">
              <w:rPr>
                <w:rFonts w:cstheme="minorHAnsi"/>
                <w:sz w:val="20"/>
                <w:szCs w:val="20"/>
                <w:lang w:val="en-US"/>
              </w:rPr>
              <w:t>11-12</w:t>
            </w:r>
          </w:p>
        </w:tc>
        <w:tc>
          <w:tcPr>
            <w:tcW w:w="1527" w:type="dxa"/>
            <w:vAlign w:val="bottom"/>
          </w:tcPr>
          <w:p w14:paraId="5CB98A5C" w14:textId="260C214A"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0.39 (0.10, 0.69)</w:t>
            </w:r>
          </w:p>
        </w:tc>
        <w:tc>
          <w:tcPr>
            <w:tcW w:w="1527" w:type="dxa"/>
            <w:vAlign w:val="bottom"/>
          </w:tcPr>
          <w:p w14:paraId="54FDCC4E" w14:textId="3A65CC3B"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0.42 (0.02, 0.81)</w:t>
            </w:r>
          </w:p>
        </w:tc>
        <w:tc>
          <w:tcPr>
            <w:tcW w:w="1527" w:type="dxa"/>
            <w:vAlign w:val="bottom"/>
          </w:tcPr>
          <w:p w14:paraId="2793A0DB" w14:textId="6E58BDAF"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0.28 (0.03, 0.54)</w:t>
            </w:r>
          </w:p>
        </w:tc>
        <w:tc>
          <w:tcPr>
            <w:tcW w:w="1528" w:type="dxa"/>
            <w:vAlign w:val="bottom"/>
          </w:tcPr>
          <w:p w14:paraId="658EC733" w14:textId="5D71E300"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0.36 (0.03, 0.68)</w:t>
            </w:r>
          </w:p>
        </w:tc>
        <w:tc>
          <w:tcPr>
            <w:tcW w:w="142" w:type="dxa"/>
          </w:tcPr>
          <w:p w14:paraId="317CE0F8" w14:textId="77777777" w:rsidR="0021791B" w:rsidRPr="00233346" w:rsidRDefault="0021791B" w:rsidP="0021791B">
            <w:pPr>
              <w:jc w:val="center"/>
              <w:rPr>
                <w:rFonts w:cstheme="minorHAnsi"/>
                <w:sz w:val="20"/>
                <w:szCs w:val="20"/>
                <w:lang w:val="en-US"/>
              </w:rPr>
            </w:pPr>
          </w:p>
        </w:tc>
        <w:tc>
          <w:tcPr>
            <w:tcW w:w="1586" w:type="dxa"/>
            <w:vAlign w:val="bottom"/>
          </w:tcPr>
          <w:p w14:paraId="1ECF6416" w14:textId="32655D65"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0.46 (0.14, 0.79)</w:t>
            </w:r>
          </w:p>
        </w:tc>
        <w:tc>
          <w:tcPr>
            <w:tcW w:w="1586" w:type="dxa"/>
            <w:vAlign w:val="bottom"/>
          </w:tcPr>
          <w:p w14:paraId="153F593E" w14:textId="75BCBA37"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0.41 (-0.02, 0.85)</w:t>
            </w:r>
          </w:p>
        </w:tc>
        <w:tc>
          <w:tcPr>
            <w:tcW w:w="1586" w:type="dxa"/>
            <w:vAlign w:val="bottom"/>
          </w:tcPr>
          <w:p w14:paraId="3A4F4A4F" w14:textId="6440B79B"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0.10 (-0.17, 0.37)</w:t>
            </w:r>
          </w:p>
        </w:tc>
        <w:tc>
          <w:tcPr>
            <w:tcW w:w="1586" w:type="dxa"/>
            <w:vAlign w:val="bottom"/>
          </w:tcPr>
          <w:p w14:paraId="0EE287AD" w14:textId="21D0973E"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0.10 (-0.23, 0.43)</w:t>
            </w:r>
          </w:p>
        </w:tc>
      </w:tr>
      <w:tr w:rsidR="0021791B" w:rsidRPr="00233346" w14:paraId="34231E65" w14:textId="77777777" w:rsidTr="00A32B4A">
        <w:tc>
          <w:tcPr>
            <w:tcW w:w="1399" w:type="dxa"/>
          </w:tcPr>
          <w:p w14:paraId="5CFD8314" w14:textId="05FDE46C" w:rsidR="0021791B" w:rsidRPr="00233346" w:rsidRDefault="0021791B" w:rsidP="0021791B">
            <w:pPr>
              <w:ind w:left="284"/>
              <w:rPr>
                <w:rFonts w:cstheme="minorHAnsi"/>
                <w:sz w:val="20"/>
                <w:szCs w:val="20"/>
                <w:lang w:val="en-US"/>
              </w:rPr>
            </w:pPr>
            <w:r w:rsidRPr="00233346">
              <w:rPr>
                <w:rFonts w:cstheme="minorHAnsi"/>
                <w:sz w:val="20"/>
                <w:szCs w:val="20"/>
                <w:lang w:val="en-US"/>
              </w:rPr>
              <w:t>14-15</w:t>
            </w:r>
          </w:p>
        </w:tc>
        <w:tc>
          <w:tcPr>
            <w:tcW w:w="1527" w:type="dxa"/>
            <w:vAlign w:val="bottom"/>
          </w:tcPr>
          <w:p w14:paraId="049A7AE6" w14:textId="751E5DB9"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0.48 (0.19, 0.76)</w:t>
            </w:r>
          </w:p>
        </w:tc>
        <w:tc>
          <w:tcPr>
            <w:tcW w:w="1527" w:type="dxa"/>
            <w:vAlign w:val="bottom"/>
          </w:tcPr>
          <w:p w14:paraId="35697ADC" w14:textId="28FE8389"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0.26 (-0.07, 0.59)</w:t>
            </w:r>
          </w:p>
        </w:tc>
        <w:tc>
          <w:tcPr>
            <w:tcW w:w="1527" w:type="dxa"/>
            <w:vAlign w:val="bottom"/>
          </w:tcPr>
          <w:p w14:paraId="2A9B1155" w14:textId="4708E607"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0.15 (-0.10, 0.41)</w:t>
            </w:r>
          </w:p>
        </w:tc>
        <w:tc>
          <w:tcPr>
            <w:tcW w:w="1528" w:type="dxa"/>
            <w:vAlign w:val="bottom"/>
          </w:tcPr>
          <w:p w14:paraId="19F4A154" w14:textId="3B6D6A6B"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0.42 (0.11, 0.74)</w:t>
            </w:r>
          </w:p>
        </w:tc>
        <w:tc>
          <w:tcPr>
            <w:tcW w:w="142" w:type="dxa"/>
          </w:tcPr>
          <w:p w14:paraId="58DDD6E0" w14:textId="77777777" w:rsidR="0021791B" w:rsidRPr="00233346" w:rsidRDefault="0021791B" w:rsidP="0021791B">
            <w:pPr>
              <w:jc w:val="center"/>
              <w:rPr>
                <w:rFonts w:cstheme="minorHAnsi"/>
                <w:sz w:val="20"/>
                <w:szCs w:val="20"/>
                <w:lang w:val="en-US"/>
              </w:rPr>
            </w:pPr>
          </w:p>
        </w:tc>
        <w:tc>
          <w:tcPr>
            <w:tcW w:w="1586" w:type="dxa"/>
            <w:vAlign w:val="bottom"/>
          </w:tcPr>
          <w:p w14:paraId="51893487" w14:textId="5A46E882"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0.39 (0.08, 0.71)</w:t>
            </w:r>
          </w:p>
        </w:tc>
        <w:tc>
          <w:tcPr>
            <w:tcW w:w="1586" w:type="dxa"/>
            <w:vAlign w:val="bottom"/>
          </w:tcPr>
          <w:p w14:paraId="17B10120" w14:textId="6D52ABE6"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0.11 (-0.26, 0.47)</w:t>
            </w:r>
          </w:p>
        </w:tc>
        <w:tc>
          <w:tcPr>
            <w:tcW w:w="1586" w:type="dxa"/>
            <w:vAlign w:val="bottom"/>
          </w:tcPr>
          <w:p w14:paraId="7C84F98B" w14:textId="17998D3E"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0.39 (0.13, 0.65)</w:t>
            </w:r>
          </w:p>
        </w:tc>
        <w:tc>
          <w:tcPr>
            <w:tcW w:w="1586" w:type="dxa"/>
            <w:vAlign w:val="bottom"/>
          </w:tcPr>
          <w:p w14:paraId="1466504C" w14:textId="78CC5292"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0.15 (-0.19, 0.48)</w:t>
            </w:r>
          </w:p>
        </w:tc>
      </w:tr>
      <w:tr w:rsidR="0021791B" w:rsidRPr="00233346" w14:paraId="4EEAE2BA" w14:textId="77777777" w:rsidTr="00A32B4A">
        <w:tc>
          <w:tcPr>
            <w:tcW w:w="1399" w:type="dxa"/>
          </w:tcPr>
          <w:p w14:paraId="4251D7AA" w14:textId="7830C88A" w:rsidR="0021791B" w:rsidRPr="00233346" w:rsidRDefault="0021791B" w:rsidP="0021791B">
            <w:pPr>
              <w:ind w:left="284"/>
              <w:rPr>
                <w:rFonts w:cstheme="minorHAnsi"/>
                <w:sz w:val="20"/>
                <w:szCs w:val="20"/>
                <w:lang w:val="en-US"/>
              </w:rPr>
            </w:pPr>
            <w:r w:rsidRPr="00233346">
              <w:rPr>
                <w:rFonts w:cstheme="minorHAnsi"/>
                <w:sz w:val="20"/>
                <w:szCs w:val="20"/>
                <w:lang w:val="en-US"/>
              </w:rPr>
              <w:t>18-19</w:t>
            </w:r>
          </w:p>
        </w:tc>
        <w:tc>
          <w:tcPr>
            <w:tcW w:w="1527" w:type="dxa"/>
            <w:vAlign w:val="bottom"/>
          </w:tcPr>
          <w:p w14:paraId="58CB7FD4" w14:textId="6F985679"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0.15 (-0.15, 0.44)</w:t>
            </w:r>
          </w:p>
        </w:tc>
        <w:tc>
          <w:tcPr>
            <w:tcW w:w="1527" w:type="dxa"/>
            <w:vAlign w:val="bottom"/>
          </w:tcPr>
          <w:p w14:paraId="11F3D783" w14:textId="423A445C"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0.08 (-0.27, 0.43)</w:t>
            </w:r>
          </w:p>
        </w:tc>
        <w:tc>
          <w:tcPr>
            <w:tcW w:w="1527" w:type="dxa"/>
            <w:vAlign w:val="bottom"/>
          </w:tcPr>
          <w:p w14:paraId="529F7ADB" w14:textId="505D668C"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0.32 (0.09, 0.54)</w:t>
            </w:r>
          </w:p>
        </w:tc>
        <w:tc>
          <w:tcPr>
            <w:tcW w:w="1528" w:type="dxa"/>
            <w:vAlign w:val="bottom"/>
          </w:tcPr>
          <w:p w14:paraId="4B38FB39" w14:textId="2A33DCA2"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0.50 (0.20, 0.81)</w:t>
            </w:r>
          </w:p>
        </w:tc>
        <w:tc>
          <w:tcPr>
            <w:tcW w:w="142" w:type="dxa"/>
          </w:tcPr>
          <w:p w14:paraId="640AA77A" w14:textId="77777777" w:rsidR="0021791B" w:rsidRPr="00233346" w:rsidRDefault="0021791B" w:rsidP="0021791B">
            <w:pPr>
              <w:jc w:val="center"/>
              <w:rPr>
                <w:rFonts w:cstheme="minorHAnsi"/>
                <w:sz w:val="20"/>
                <w:szCs w:val="20"/>
                <w:lang w:val="en-US"/>
              </w:rPr>
            </w:pPr>
          </w:p>
        </w:tc>
        <w:tc>
          <w:tcPr>
            <w:tcW w:w="1586" w:type="dxa"/>
            <w:vAlign w:val="bottom"/>
          </w:tcPr>
          <w:p w14:paraId="07C7D122" w14:textId="51889D14"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0.43 (0.12, 0.74)</w:t>
            </w:r>
          </w:p>
        </w:tc>
        <w:tc>
          <w:tcPr>
            <w:tcW w:w="1586" w:type="dxa"/>
            <w:vAlign w:val="bottom"/>
          </w:tcPr>
          <w:p w14:paraId="17AEC8B7" w14:textId="00FEF3CB"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0.08 (-0.30, 0.46)</w:t>
            </w:r>
          </w:p>
        </w:tc>
        <w:tc>
          <w:tcPr>
            <w:tcW w:w="1586" w:type="dxa"/>
            <w:vAlign w:val="bottom"/>
          </w:tcPr>
          <w:p w14:paraId="2756D346" w14:textId="4FDB58F5"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0.82 (0.58, 1.06)</w:t>
            </w:r>
          </w:p>
        </w:tc>
        <w:tc>
          <w:tcPr>
            <w:tcW w:w="1586" w:type="dxa"/>
            <w:vAlign w:val="bottom"/>
          </w:tcPr>
          <w:p w14:paraId="48F3E026" w14:textId="2CF0A146"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0.60 (0.28, 0.93)</w:t>
            </w:r>
          </w:p>
        </w:tc>
      </w:tr>
      <w:tr w:rsidR="006A7052" w:rsidRPr="00233346" w14:paraId="15A55C42" w14:textId="77777777" w:rsidTr="00A32B4A">
        <w:tc>
          <w:tcPr>
            <w:tcW w:w="1399" w:type="dxa"/>
          </w:tcPr>
          <w:p w14:paraId="33F6AE9B" w14:textId="028DDD14" w:rsidR="006A7052" w:rsidRPr="00233346" w:rsidRDefault="006A7052" w:rsidP="005E61F4">
            <w:pPr>
              <w:rPr>
                <w:rFonts w:cstheme="minorHAnsi"/>
                <w:sz w:val="20"/>
                <w:szCs w:val="20"/>
                <w:lang w:val="en-US"/>
              </w:rPr>
            </w:pPr>
            <w:r w:rsidRPr="00233346">
              <w:rPr>
                <w:rFonts w:cstheme="minorHAnsi"/>
                <w:sz w:val="20"/>
                <w:szCs w:val="20"/>
                <w:lang w:val="en-US"/>
              </w:rPr>
              <w:t>Transparency in rationale</w:t>
            </w:r>
          </w:p>
        </w:tc>
        <w:tc>
          <w:tcPr>
            <w:tcW w:w="1527" w:type="dxa"/>
            <w:vAlign w:val="bottom"/>
          </w:tcPr>
          <w:p w14:paraId="19952EE0" w14:textId="77777777" w:rsidR="006A7052" w:rsidRPr="00233346" w:rsidRDefault="006A7052" w:rsidP="00A32B4A">
            <w:pPr>
              <w:jc w:val="center"/>
              <w:rPr>
                <w:rFonts w:cstheme="minorHAnsi"/>
                <w:color w:val="000000"/>
                <w:sz w:val="20"/>
                <w:szCs w:val="20"/>
                <w:lang w:val="en-US"/>
              </w:rPr>
            </w:pPr>
          </w:p>
        </w:tc>
        <w:tc>
          <w:tcPr>
            <w:tcW w:w="1527" w:type="dxa"/>
            <w:vAlign w:val="bottom"/>
          </w:tcPr>
          <w:p w14:paraId="0B34148E" w14:textId="77777777" w:rsidR="006A7052" w:rsidRPr="00233346" w:rsidRDefault="006A7052" w:rsidP="00A32B4A">
            <w:pPr>
              <w:jc w:val="center"/>
              <w:rPr>
                <w:rFonts w:cstheme="minorHAnsi"/>
                <w:color w:val="000000"/>
                <w:sz w:val="20"/>
                <w:szCs w:val="20"/>
                <w:lang w:val="en-US"/>
              </w:rPr>
            </w:pPr>
          </w:p>
        </w:tc>
        <w:tc>
          <w:tcPr>
            <w:tcW w:w="1527" w:type="dxa"/>
            <w:vAlign w:val="bottom"/>
          </w:tcPr>
          <w:p w14:paraId="68054282" w14:textId="77777777" w:rsidR="006A7052" w:rsidRPr="00233346" w:rsidRDefault="006A7052" w:rsidP="00A32B4A">
            <w:pPr>
              <w:jc w:val="center"/>
              <w:rPr>
                <w:rFonts w:cstheme="minorHAnsi"/>
                <w:color w:val="000000"/>
                <w:sz w:val="20"/>
                <w:szCs w:val="20"/>
                <w:lang w:val="en-US"/>
              </w:rPr>
            </w:pPr>
          </w:p>
        </w:tc>
        <w:tc>
          <w:tcPr>
            <w:tcW w:w="1528" w:type="dxa"/>
            <w:vAlign w:val="bottom"/>
          </w:tcPr>
          <w:p w14:paraId="2CD55489" w14:textId="77777777" w:rsidR="006A7052" w:rsidRPr="00233346" w:rsidRDefault="006A7052" w:rsidP="00A32B4A">
            <w:pPr>
              <w:jc w:val="center"/>
              <w:rPr>
                <w:rFonts w:cstheme="minorHAnsi"/>
                <w:color w:val="000000"/>
                <w:sz w:val="20"/>
                <w:szCs w:val="20"/>
                <w:lang w:val="en-US"/>
              </w:rPr>
            </w:pPr>
          </w:p>
        </w:tc>
        <w:tc>
          <w:tcPr>
            <w:tcW w:w="142" w:type="dxa"/>
          </w:tcPr>
          <w:p w14:paraId="0F18E769" w14:textId="77777777" w:rsidR="006A7052" w:rsidRPr="00233346" w:rsidRDefault="006A7052" w:rsidP="00A32B4A">
            <w:pPr>
              <w:jc w:val="center"/>
              <w:rPr>
                <w:rFonts w:cstheme="minorHAnsi"/>
                <w:sz w:val="20"/>
                <w:szCs w:val="20"/>
                <w:lang w:val="en-US"/>
              </w:rPr>
            </w:pPr>
          </w:p>
        </w:tc>
        <w:tc>
          <w:tcPr>
            <w:tcW w:w="1586" w:type="dxa"/>
            <w:vAlign w:val="bottom"/>
          </w:tcPr>
          <w:p w14:paraId="4972603D" w14:textId="77777777" w:rsidR="006A7052" w:rsidRPr="00233346" w:rsidRDefault="006A7052" w:rsidP="00A32B4A">
            <w:pPr>
              <w:jc w:val="center"/>
              <w:rPr>
                <w:rFonts w:cstheme="minorHAnsi"/>
                <w:color w:val="000000"/>
                <w:sz w:val="20"/>
                <w:szCs w:val="20"/>
                <w:lang w:val="en-US"/>
              </w:rPr>
            </w:pPr>
          </w:p>
        </w:tc>
        <w:tc>
          <w:tcPr>
            <w:tcW w:w="1586" w:type="dxa"/>
            <w:vAlign w:val="bottom"/>
          </w:tcPr>
          <w:p w14:paraId="43E2EDBC" w14:textId="77777777" w:rsidR="006A7052" w:rsidRPr="00233346" w:rsidRDefault="006A7052" w:rsidP="00A32B4A">
            <w:pPr>
              <w:jc w:val="center"/>
              <w:rPr>
                <w:rFonts w:cstheme="minorHAnsi"/>
                <w:color w:val="000000"/>
                <w:sz w:val="20"/>
                <w:szCs w:val="20"/>
                <w:lang w:val="en-US"/>
              </w:rPr>
            </w:pPr>
          </w:p>
        </w:tc>
        <w:tc>
          <w:tcPr>
            <w:tcW w:w="1586" w:type="dxa"/>
            <w:vAlign w:val="bottom"/>
          </w:tcPr>
          <w:p w14:paraId="73C71C83" w14:textId="77777777" w:rsidR="006A7052" w:rsidRPr="00233346" w:rsidRDefault="006A7052" w:rsidP="00A32B4A">
            <w:pPr>
              <w:jc w:val="center"/>
              <w:rPr>
                <w:rFonts w:cstheme="minorHAnsi"/>
                <w:color w:val="000000"/>
                <w:sz w:val="20"/>
                <w:szCs w:val="20"/>
                <w:lang w:val="en-US"/>
              </w:rPr>
            </w:pPr>
          </w:p>
        </w:tc>
        <w:tc>
          <w:tcPr>
            <w:tcW w:w="1586" w:type="dxa"/>
            <w:vAlign w:val="bottom"/>
          </w:tcPr>
          <w:p w14:paraId="389DB7EA" w14:textId="77777777" w:rsidR="006A7052" w:rsidRPr="00233346" w:rsidRDefault="006A7052" w:rsidP="00A32B4A">
            <w:pPr>
              <w:jc w:val="center"/>
              <w:rPr>
                <w:rFonts w:cstheme="minorHAnsi"/>
                <w:color w:val="000000"/>
                <w:sz w:val="20"/>
                <w:szCs w:val="20"/>
                <w:lang w:val="en-US"/>
              </w:rPr>
            </w:pPr>
          </w:p>
        </w:tc>
      </w:tr>
      <w:tr w:rsidR="0021791B" w:rsidRPr="00233346" w14:paraId="17E84A3B" w14:textId="77777777" w:rsidTr="00A32B4A">
        <w:tc>
          <w:tcPr>
            <w:tcW w:w="1399" w:type="dxa"/>
          </w:tcPr>
          <w:p w14:paraId="51563164" w14:textId="22BF984D" w:rsidR="0021791B" w:rsidRPr="00233346" w:rsidRDefault="0021791B" w:rsidP="0021791B">
            <w:pPr>
              <w:ind w:left="284"/>
              <w:rPr>
                <w:rFonts w:cstheme="minorHAnsi"/>
                <w:sz w:val="20"/>
                <w:szCs w:val="20"/>
                <w:lang w:val="en-US"/>
              </w:rPr>
            </w:pPr>
            <w:r w:rsidRPr="00233346">
              <w:rPr>
                <w:rFonts w:cstheme="minorHAnsi"/>
                <w:sz w:val="20"/>
                <w:szCs w:val="20"/>
                <w:lang w:val="en-US"/>
              </w:rPr>
              <w:t>11-12</w:t>
            </w:r>
          </w:p>
        </w:tc>
        <w:tc>
          <w:tcPr>
            <w:tcW w:w="1527" w:type="dxa"/>
            <w:vAlign w:val="bottom"/>
          </w:tcPr>
          <w:p w14:paraId="72B1A0D7" w14:textId="22A3E92D"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0.36 (0.12, 0.61)</w:t>
            </w:r>
          </w:p>
        </w:tc>
        <w:tc>
          <w:tcPr>
            <w:tcW w:w="1527" w:type="dxa"/>
            <w:vAlign w:val="bottom"/>
          </w:tcPr>
          <w:p w14:paraId="23745E4E" w14:textId="05353147"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0.33 (0.01, 0.64)</w:t>
            </w:r>
          </w:p>
        </w:tc>
        <w:tc>
          <w:tcPr>
            <w:tcW w:w="1527" w:type="dxa"/>
            <w:vAlign w:val="bottom"/>
          </w:tcPr>
          <w:p w14:paraId="4252961A" w14:textId="64B020AC"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0.09 (-0.12, 0.30)</w:t>
            </w:r>
          </w:p>
        </w:tc>
        <w:tc>
          <w:tcPr>
            <w:tcW w:w="1528" w:type="dxa"/>
            <w:vAlign w:val="bottom"/>
          </w:tcPr>
          <w:p w14:paraId="75552D06" w14:textId="53E242F2"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0.09 (-0.17, 0.35)</w:t>
            </w:r>
          </w:p>
        </w:tc>
        <w:tc>
          <w:tcPr>
            <w:tcW w:w="142" w:type="dxa"/>
          </w:tcPr>
          <w:p w14:paraId="5FAD2741" w14:textId="77777777" w:rsidR="0021791B" w:rsidRPr="00233346" w:rsidRDefault="0021791B" w:rsidP="0021791B">
            <w:pPr>
              <w:jc w:val="center"/>
              <w:rPr>
                <w:rFonts w:cstheme="minorHAnsi"/>
                <w:sz w:val="20"/>
                <w:szCs w:val="20"/>
                <w:lang w:val="en-US"/>
              </w:rPr>
            </w:pPr>
          </w:p>
        </w:tc>
        <w:tc>
          <w:tcPr>
            <w:tcW w:w="1586" w:type="dxa"/>
            <w:vAlign w:val="bottom"/>
          </w:tcPr>
          <w:p w14:paraId="10C7CDFF" w14:textId="2667B972"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0.37 (0.11, 0.64)</w:t>
            </w:r>
          </w:p>
        </w:tc>
        <w:tc>
          <w:tcPr>
            <w:tcW w:w="1586" w:type="dxa"/>
            <w:vAlign w:val="bottom"/>
          </w:tcPr>
          <w:p w14:paraId="5C3659E5" w14:textId="74421B09"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0.31 (-0.03, 0.65)</w:t>
            </w:r>
          </w:p>
        </w:tc>
        <w:tc>
          <w:tcPr>
            <w:tcW w:w="1586" w:type="dxa"/>
            <w:vAlign w:val="bottom"/>
          </w:tcPr>
          <w:p w14:paraId="2C23911E" w14:textId="27141332"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0.28 (0.06, 0.50)</w:t>
            </w:r>
          </w:p>
        </w:tc>
        <w:tc>
          <w:tcPr>
            <w:tcW w:w="1586" w:type="dxa"/>
            <w:vAlign w:val="bottom"/>
          </w:tcPr>
          <w:p w14:paraId="6B82E717" w14:textId="4831206F"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-0.14 (-0.40, 0.13)</w:t>
            </w:r>
          </w:p>
        </w:tc>
      </w:tr>
      <w:tr w:rsidR="0021791B" w:rsidRPr="00233346" w14:paraId="1C5AF6B5" w14:textId="77777777" w:rsidTr="00A32B4A">
        <w:tc>
          <w:tcPr>
            <w:tcW w:w="1399" w:type="dxa"/>
          </w:tcPr>
          <w:p w14:paraId="447DEB2B" w14:textId="2B42772C" w:rsidR="0021791B" w:rsidRPr="00233346" w:rsidRDefault="0021791B" w:rsidP="0021791B">
            <w:pPr>
              <w:ind w:left="284"/>
              <w:rPr>
                <w:rFonts w:cstheme="minorHAnsi"/>
                <w:sz w:val="20"/>
                <w:szCs w:val="20"/>
                <w:lang w:val="en-US"/>
              </w:rPr>
            </w:pPr>
            <w:r w:rsidRPr="00233346">
              <w:rPr>
                <w:rFonts w:cstheme="minorHAnsi"/>
                <w:sz w:val="20"/>
                <w:szCs w:val="20"/>
                <w:lang w:val="en-US"/>
              </w:rPr>
              <w:t>14-15</w:t>
            </w:r>
          </w:p>
        </w:tc>
        <w:tc>
          <w:tcPr>
            <w:tcW w:w="1527" w:type="dxa"/>
            <w:vAlign w:val="bottom"/>
          </w:tcPr>
          <w:p w14:paraId="2DB3B9F9" w14:textId="2A2F1D4D"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0.31 (0.07, 0.55)</w:t>
            </w:r>
          </w:p>
        </w:tc>
        <w:tc>
          <w:tcPr>
            <w:tcW w:w="1527" w:type="dxa"/>
            <w:vAlign w:val="bottom"/>
          </w:tcPr>
          <w:p w14:paraId="62F247C4" w14:textId="6C83CF36"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0.47 (0.19, 0.75)</w:t>
            </w:r>
          </w:p>
        </w:tc>
        <w:tc>
          <w:tcPr>
            <w:tcW w:w="1527" w:type="dxa"/>
            <w:vAlign w:val="bottom"/>
          </w:tcPr>
          <w:p w14:paraId="03B820E5" w14:textId="17B14C52"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0.29 (0.09, 0.50)</w:t>
            </w:r>
          </w:p>
        </w:tc>
        <w:tc>
          <w:tcPr>
            <w:tcW w:w="1528" w:type="dxa"/>
            <w:vAlign w:val="bottom"/>
          </w:tcPr>
          <w:p w14:paraId="49D299E1" w14:textId="07C9A974"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0.24 (-0.03, 0.50)</w:t>
            </w:r>
          </w:p>
        </w:tc>
        <w:tc>
          <w:tcPr>
            <w:tcW w:w="142" w:type="dxa"/>
          </w:tcPr>
          <w:p w14:paraId="2F66186B" w14:textId="77777777" w:rsidR="0021791B" w:rsidRPr="00233346" w:rsidRDefault="0021791B" w:rsidP="0021791B">
            <w:pPr>
              <w:jc w:val="center"/>
              <w:rPr>
                <w:rFonts w:cstheme="minorHAnsi"/>
                <w:sz w:val="20"/>
                <w:szCs w:val="20"/>
                <w:lang w:val="en-US"/>
              </w:rPr>
            </w:pPr>
          </w:p>
        </w:tc>
        <w:tc>
          <w:tcPr>
            <w:tcW w:w="1586" w:type="dxa"/>
            <w:vAlign w:val="bottom"/>
          </w:tcPr>
          <w:p w14:paraId="7AC385E0" w14:textId="1FB60FCD"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0.15 (-0.12, 0.41)</w:t>
            </w:r>
          </w:p>
        </w:tc>
        <w:tc>
          <w:tcPr>
            <w:tcW w:w="1586" w:type="dxa"/>
            <w:vAlign w:val="bottom"/>
          </w:tcPr>
          <w:p w14:paraId="39F3EDBE" w14:textId="2688FE45"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0.20 (-0.10, 0.49)</w:t>
            </w:r>
          </w:p>
        </w:tc>
        <w:tc>
          <w:tcPr>
            <w:tcW w:w="1586" w:type="dxa"/>
            <w:vAlign w:val="bottom"/>
          </w:tcPr>
          <w:p w14:paraId="5DF4662B" w14:textId="708F6BE3"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0.42 (0.20, 0.63)</w:t>
            </w:r>
          </w:p>
        </w:tc>
        <w:tc>
          <w:tcPr>
            <w:tcW w:w="1586" w:type="dxa"/>
            <w:vAlign w:val="bottom"/>
          </w:tcPr>
          <w:p w14:paraId="040058CA" w14:textId="492AE6F7"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0.00 (-0.27, 0.27)</w:t>
            </w:r>
          </w:p>
        </w:tc>
      </w:tr>
      <w:tr w:rsidR="0021791B" w:rsidRPr="00233346" w14:paraId="4F50A4D4" w14:textId="77777777" w:rsidTr="00A32B4A">
        <w:tc>
          <w:tcPr>
            <w:tcW w:w="1399" w:type="dxa"/>
          </w:tcPr>
          <w:p w14:paraId="15EC7DF9" w14:textId="2FE2AB7A" w:rsidR="0021791B" w:rsidRPr="00233346" w:rsidRDefault="0021791B" w:rsidP="0021791B">
            <w:pPr>
              <w:ind w:left="284"/>
              <w:rPr>
                <w:rFonts w:cstheme="minorHAnsi"/>
                <w:sz w:val="20"/>
                <w:szCs w:val="20"/>
                <w:lang w:val="en-US"/>
              </w:rPr>
            </w:pPr>
            <w:r w:rsidRPr="00233346">
              <w:rPr>
                <w:rFonts w:cstheme="minorHAnsi"/>
                <w:sz w:val="20"/>
                <w:szCs w:val="20"/>
                <w:lang w:val="en-US"/>
              </w:rPr>
              <w:t>18-19</w:t>
            </w:r>
          </w:p>
        </w:tc>
        <w:tc>
          <w:tcPr>
            <w:tcW w:w="1527" w:type="dxa"/>
            <w:vAlign w:val="bottom"/>
          </w:tcPr>
          <w:p w14:paraId="2CA97374" w14:textId="5E767B70"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0.29 (0.05, 0.53)</w:t>
            </w:r>
          </w:p>
        </w:tc>
        <w:tc>
          <w:tcPr>
            <w:tcW w:w="1527" w:type="dxa"/>
            <w:vAlign w:val="bottom"/>
          </w:tcPr>
          <w:p w14:paraId="7BBEF33E" w14:textId="026A6FA7"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-0.07 (-0.36, 0.22)</w:t>
            </w:r>
          </w:p>
        </w:tc>
        <w:tc>
          <w:tcPr>
            <w:tcW w:w="1527" w:type="dxa"/>
            <w:vAlign w:val="bottom"/>
          </w:tcPr>
          <w:p w14:paraId="67868403" w14:textId="484A05BA"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0.49 (0.30, 0.67)</w:t>
            </w:r>
          </w:p>
        </w:tc>
        <w:tc>
          <w:tcPr>
            <w:tcW w:w="1528" w:type="dxa"/>
            <w:vAlign w:val="bottom"/>
          </w:tcPr>
          <w:p w14:paraId="2E8355E9" w14:textId="5ACA82EB"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0.55 (0.29, 0.81)</w:t>
            </w:r>
          </w:p>
        </w:tc>
        <w:tc>
          <w:tcPr>
            <w:tcW w:w="142" w:type="dxa"/>
          </w:tcPr>
          <w:p w14:paraId="7F8397EB" w14:textId="77777777" w:rsidR="0021791B" w:rsidRPr="00233346" w:rsidRDefault="0021791B" w:rsidP="0021791B">
            <w:pPr>
              <w:jc w:val="center"/>
              <w:rPr>
                <w:rFonts w:cstheme="minorHAnsi"/>
                <w:sz w:val="20"/>
                <w:szCs w:val="20"/>
                <w:lang w:val="en-US"/>
              </w:rPr>
            </w:pPr>
          </w:p>
        </w:tc>
        <w:tc>
          <w:tcPr>
            <w:tcW w:w="1586" w:type="dxa"/>
            <w:vAlign w:val="bottom"/>
          </w:tcPr>
          <w:p w14:paraId="76680F20" w14:textId="0DEB632E"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0.48 (0.22, 0.74)</w:t>
            </w:r>
          </w:p>
        </w:tc>
        <w:tc>
          <w:tcPr>
            <w:tcW w:w="1586" w:type="dxa"/>
            <w:vAlign w:val="bottom"/>
          </w:tcPr>
          <w:p w14:paraId="1119291A" w14:textId="1A48A033"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0.26 (-0.05, 0.56)</w:t>
            </w:r>
          </w:p>
        </w:tc>
        <w:tc>
          <w:tcPr>
            <w:tcW w:w="1586" w:type="dxa"/>
            <w:vAlign w:val="bottom"/>
          </w:tcPr>
          <w:p w14:paraId="0D4A8245" w14:textId="6F3678C0"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0.69 (0.49, 0.88)</w:t>
            </w:r>
          </w:p>
        </w:tc>
        <w:tc>
          <w:tcPr>
            <w:tcW w:w="1586" w:type="dxa"/>
            <w:vAlign w:val="bottom"/>
          </w:tcPr>
          <w:p w14:paraId="7E7450E7" w14:textId="17C34EBF"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0.75 (0.49, 1.01)</w:t>
            </w:r>
          </w:p>
        </w:tc>
      </w:tr>
      <w:tr w:rsidR="006A7052" w:rsidRPr="00233346" w14:paraId="1C2FCCD2" w14:textId="77777777" w:rsidTr="00A32B4A">
        <w:tc>
          <w:tcPr>
            <w:tcW w:w="1399" w:type="dxa"/>
          </w:tcPr>
          <w:p w14:paraId="74502D45" w14:textId="3A458321" w:rsidR="006A7052" w:rsidRPr="00233346" w:rsidRDefault="006A7052" w:rsidP="005E61F4">
            <w:pPr>
              <w:rPr>
                <w:rFonts w:cstheme="minorHAnsi"/>
                <w:sz w:val="20"/>
                <w:szCs w:val="20"/>
                <w:lang w:val="en-US"/>
              </w:rPr>
            </w:pPr>
            <w:r w:rsidRPr="00233346">
              <w:rPr>
                <w:rFonts w:cstheme="minorHAnsi"/>
                <w:sz w:val="20"/>
                <w:szCs w:val="20"/>
                <w:lang w:val="en-US"/>
              </w:rPr>
              <w:t>Predictable framework</w:t>
            </w:r>
          </w:p>
        </w:tc>
        <w:tc>
          <w:tcPr>
            <w:tcW w:w="1527" w:type="dxa"/>
            <w:vAlign w:val="bottom"/>
          </w:tcPr>
          <w:p w14:paraId="42E5B36A" w14:textId="77777777" w:rsidR="006A7052" w:rsidRPr="00233346" w:rsidRDefault="006A7052" w:rsidP="00A32B4A">
            <w:pPr>
              <w:jc w:val="center"/>
              <w:rPr>
                <w:rFonts w:cstheme="minorHAnsi"/>
                <w:color w:val="000000"/>
                <w:sz w:val="20"/>
                <w:szCs w:val="20"/>
                <w:lang w:val="en-US"/>
              </w:rPr>
            </w:pPr>
          </w:p>
        </w:tc>
        <w:tc>
          <w:tcPr>
            <w:tcW w:w="1527" w:type="dxa"/>
            <w:vAlign w:val="bottom"/>
          </w:tcPr>
          <w:p w14:paraId="0120D363" w14:textId="77777777" w:rsidR="006A7052" w:rsidRPr="00233346" w:rsidRDefault="006A7052" w:rsidP="00A32B4A">
            <w:pPr>
              <w:jc w:val="center"/>
              <w:rPr>
                <w:rFonts w:cstheme="minorHAnsi"/>
                <w:color w:val="000000"/>
                <w:sz w:val="20"/>
                <w:szCs w:val="20"/>
                <w:lang w:val="en-US"/>
              </w:rPr>
            </w:pPr>
          </w:p>
        </w:tc>
        <w:tc>
          <w:tcPr>
            <w:tcW w:w="1527" w:type="dxa"/>
            <w:vAlign w:val="bottom"/>
          </w:tcPr>
          <w:p w14:paraId="635A2354" w14:textId="77777777" w:rsidR="006A7052" w:rsidRPr="00233346" w:rsidRDefault="006A7052" w:rsidP="00A32B4A">
            <w:pPr>
              <w:jc w:val="center"/>
              <w:rPr>
                <w:rFonts w:cstheme="minorHAnsi"/>
                <w:color w:val="000000"/>
                <w:sz w:val="20"/>
                <w:szCs w:val="20"/>
                <w:lang w:val="en-US"/>
              </w:rPr>
            </w:pPr>
          </w:p>
        </w:tc>
        <w:tc>
          <w:tcPr>
            <w:tcW w:w="1528" w:type="dxa"/>
            <w:vAlign w:val="bottom"/>
          </w:tcPr>
          <w:p w14:paraId="140A275C" w14:textId="77777777" w:rsidR="006A7052" w:rsidRPr="00233346" w:rsidRDefault="006A7052" w:rsidP="00A32B4A">
            <w:pPr>
              <w:jc w:val="center"/>
              <w:rPr>
                <w:rFonts w:cstheme="minorHAnsi"/>
                <w:color w:val="000000"/>
                <w:sz w:val="20"/>
                <w:szCs w:val="20"/>
                <w:lang w:val="en-US"/>
              </w:rPr>
            </w:pPr>
          </w:p>
        </w:tc>
        <w:tc>
          <w:tcPr>
            <w:tcW w:w="142" w:type="dxa"/>
          </w:tcPr>
          <w:p w14:paraId="6494AB31" w14:textId="77777777" w:rsidR="006A7052" w:rsidRPr="00233346" w:rsidRDefault="006A7052" w:rsidP="00A32B4A">
            <w:pPr>
              <w:jc w:val="center"/>
              <w:rPr>
                <w:rFonts w:cstheme="minorHAnsi"/>
                <w:sz w:val="20"/>
                <w:szCs w:val="20"/>
                <w:lang w:val="en-US"/>
              </w:rPr>
            </w:pPr>
          </w:p>
        </w:tc>
        <w:tc>
          <w:tcPr>
            <w:tcW w:w="1586" w:type="dxa"/>
            <w:vAlign w:val="bottom"/>
          </w:tcPr>
          <w:p w14:paraId="36786E89" w14:textId="77777777" w:rsidR="006A7052" w:rsidRPr="00233346" w:rsidRDefault="006A7052" w:rsidP="00A32B4A">
            <w:pPr>
              <w:jc w:val="center"/>
              <w:rPr>
                <w:rFonts w:cstheme="minorHAnsi"/>
                <w:color w:val="000000"/>
                <w:sz w:val="20"/>
                <w:szCs w:val="20"/>
                <w:lang w:val="en-US"/>
              </w:rPr>
            </w:pPr>
          </w:p>
        </w:tc>
        <w:tc>
          <w:tcPr>
            <w:tcW w:w="1586" w:type="dxa"/>
            <w:vAlign w:val="bottom"/>
          </w:tcPr>
          <w:p w14:paraId="453561A6" w14:textId="77777777" w:rsidR="006A7052" w:rsidRPr="00233346" w:rsidRDefault="006A7052" w:rsidP="00A32B4A">
            <w:pPr>
              <w:jc w:val="center"/>
              <w:rPr>
                <w:rFonts w:cstheme="minorHAnsi"/>
                <w:color w:val="000000"/>
                <w:sz w:val="20"/>
                <w:szCs w:val="20"/>
                <w:lang w:val="en-US"/>
              </w:rPr>
            </w:pPr>
          </w:p>
        </w:tc>
        <w:tc>
          <w:tcPr>
            <w:tcW w:w="1586" w:type="dxa"/>
            <w:vAlign w:val="bottom"/>
          </w:tcPr>
          <w:p w14:paraId="2BEFFC04" w14:textId="77777777" w:rsidR="006A7052" w:rsidRPr="00233346" w:rsidRDefault="006A7052" w:rsidP="00A32B4A">
            <w:pPr>
              <w:jc w:val="center"/>
              <w:rPr>
                <w:rFonts w:cstheme="minorHAnsi"/>
                <w:color w:val="000000"/>
                <w:sz w:val="20"/>
                <w:szCs w:val="20"/>
                <w:lang w:val="en-US"/>
              </w:rPr>
            </w:pPr>
          </w:p>
        </w:tc>
        <w:tc>
          <w:tcPr>
            <w:tcW w:w="1586" w:type="dxa"/>
            <w:vAlign w:val="bottom"/>
          </w:tcPr>
          <w:p w14:paraId="30A3EFB5" w14:textId="77777777" w:rsidR="006A7052" w:rsidRPr="00233346" w:rsidRDefault="006A7052" w:rsidP="00A32B4A">
            <w:pPr>
              <w:jc w:val="center"/>
              <w:rPr>
                <w:rFonts w:cstheme="minorHAnsi"/>
                <w:color w:val="000000"/>
                <w:sz w:val="20"/>
                <w:szCs w:val="20"/>
                <w:lang w:val="en-US"/>
              </w:rPr>
            </w:pPr>
          </w:p>
        </w:tc>
      </w:tr>
      <w:tr w:rsidR="0021791B" w:rsidRPr="00233346" w14:paraId="561E2284" w14:textId="77777777" w:rsidTr="00A32B4A">
        <w:tc>
          <w:tcPr>
            <w:tcW w:w="1399" w:type="dxa"/>
          </w:tcPr>
          <w:p w14:paraId="7F9D507E" w14:textId="64B827AD" w:rsidR="0021791B" w:rsidRPr="00233346" w:rsidRDefault="0021791B" w:rsidP="0021791B">
            <w:pPr>
              <w:ind w:left="284"/>
              <w:rPr>
                <w:rFonts w:cstheme="minorHAnsi"/>
                <w:sz w:val="20"/>
                <w:szCs w:val="20"/>
                <w:lang w:val="en-US"/>
              </w:rPr>
            </w:pPr>
            <w:r w:rsidRPr="00233346">
              <w:rPr>
                <w:rFonts w:cstheme="minorHAnsi"/>
                <w:sz w:val="20"/>
                <w:szCs w:val="20"/>
                <w:lang w:val="en-US"/>
              </w:rPr>
              <w:t>11-12</w:t>
            </w:r>
          </w:p>
        </w:tc>
        <w:tc>
          <w:tcPr>
            <w:tcW w:w="1527" w:type="dxa"/>
            <w:vAlign w:val="bottom"/>
          </w:tcPr>
          <w:p w14:paraId="5125F127" w14:textId="260D53C1"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0.32 (0.07, 0.56)</w:t>
            </w:r>
          </w:p>
        </w:tc>
        <w:tc>
          <w:tcPr>
            <w:tcW w:w="1527" w:type="dxa"/>
            <w:vAlign w:val="bottom"/>
          </w:tcPr>
          <w:p w14:paraId="37A136EA" w14:textId="6852D98B"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0.29 (-0.03, 0.61)</w:t>
            </w:r>
          </w:p>
        </w:tc>
        <w:tc>
          <w:tcPr>
            <w:tcW w:w="1527" w:type="dxa"/>
            <w:vAlign w:val="bottom"/>
          </w:tcPr>
          <w:p w14:paraId="3EC48F5E" w14:textId="4D709FCF"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0.16 (-0.05, 0.37)</w:t>
            </w:r>
          </w:p>
        </w:tc>
        <w:tc>
          <w:tcPr>
            <w:tcW w:w="1528" w:type="dxa"/>
            <w:vAlign w:val="bottom"/>
          </w:tcPr>
          <w:p w14:paraId="15BCD341" w14:textId="74AF9AC4"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0.14 (-0.12, 0.40)</w:t>
            </w:r>
          </w:p>
        </w:tc>
        <w:tc>
          <w:tcPr>
            <w:tcW w:w="142" w:type="dxa"/>
          </w:tcPr>
          <w:p w14:paraId="080130BF" w14:textId="77777777" w:rsidR="0021791B" w:rsidRPr="00233346" w:rsidRDefault="0021791B" w:rsidP="0021791B">
            <w:pPr>
              <w:jc w:val="center"/>
              <w:rPr>
                <w:rFonts w:cstheme="minorHAnsi"/>
                <w:sz w:val="20"/>
                <w:szCs w:val="20"/>
                <w:lang w:val="en-US"/>
              </w:rPr>
            </w:pPr>
          </w:p>
        </w:tc>
        <w:tc>
          <w:tcPr>
            <w:tcW w:w="1586" w:type="dxa"/>
            <w:vAlign w:val="bottom"/>
          </w:tcPr>
          <w:p w14:paraId="30B7B17B" w14:textId="3AB0A591"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0.28 (0.02, 0.55)</w:t>
            </w:r>
          </w:p>
        </w:tc>
        <w:tc>
          <w:tcPr>
            <w:tcW w:w="1586" w:type="dxa"/>
            <w:vAlign w:val="bottom"/>
          </w:tcPr>
          <w:p w14:paraId="122087F7" w14:textId="25CC7DA6"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0.14 (-0.20, 0.48)</w:t>
            </w:r>
          </w:p>
        </w:tc>
        <w:tc>
          <w:tcPr>
            <w:tcW w:w="1586" w:type="dxa"/>
            <w:vAlign w:val="bottom"/>
          </w:tcPr>
          <w:p w14:paraId="050CBEC3" w14:textId="30FD1835"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0.01 (-0.21, 0.23)</w:t>
            </w:r>
          </w:p>
        </w:tc>
        <w:tc>
          <w:tcPr>
            <w:tcW w:w="1586" w:type="dxa"/>
            <w:vAlign w:val="bottom"/>
          </w:tcPr>
          <w:p w14:paraId="54FF02E0" w14:textId="789666FE"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0.15 (-0.12, 0.41)</w:t>
            </w:r>
          </w:p>
        </w:tc>
      </w:tr>
      <w:tr w:rsidR="0021791B" w:rsidRPr="00233346" w14:paraId="4AA3218A" w14:textId="77777777" w:rsidTr="00A32B4A">
        <w:tc>
          <w:tcPr>
            <w:tcW w:w="1399" w:type="dxa"/>
          </w:tcPr>
          <w:p w14:paraId="075B69E2" w14:textId="07D70ED6" w:rsidR="0021791B" w:rsidRPr="00233346" w:rsidRDefault="0021791B" w:rsidP="0021791B">
            <w:pPr>
              <w:ind w:left="284"/>
              <w:rPr>
                <w:rFonts w:cstheme="minorHAnsi"/>
                <w:sz w:val="20"/>
                <w:szCs w:val="20"/>
                <w:lang w:val="en-US"/>
              </w:rPr>
            </w:pPr>
            <w:r w:rsidRPr="00233346">
              <w:rPr>
                <w:rFonts w:cstheme="minorHAnsi"/>
                <w:sz w:val="20"/>
                <w:szCs w:val="20"/>
                <w:lang w:val="en-US"/>
              </w:rPr>
              <w:t>14-15</w:t>
            </w:r>
          </w:p>
        </w:tc>
        <w:tc>
          <w:tcPr>
            <w:tcW w:w="1527" w:type="dxa"/>
            <w:vAlign w:val="bottom"/>
          </w:tcPr>
          <w:p w14:paraId="58F9AFFB" w14:textId="0FD157DA"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0.06 (-0.18, 0.31)</w:t>
            </w:r>
          </w:p>
        </w:tc>
        <w:tc>
          <w:tcPr>
            <w:tcW w:w="1527" w:type="dxa"/>
            <w:vAlign w:val="bottom"/>
          </w:tcPr>
          <w:p w14:paraId="7DE128D1" w14:textId="6D240967"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0.24 (-0.04, 0.52)</w:t>
            </w:r>
          </w:p>
        </w:tc>
        <w:tc>
          <w:tcPr>
            <w:tcW w:w="1527" w:type="dxa"/>
            <w:vAlign w:val="bottom"/>
          </w:tcPr>
          <w:p w14:paraId="41E7C4B3" w14:textId="1A89B200"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0.29 (0.09, 0.50)</w:t>
            </w:r>
          </w:p>
        </w:tc>
        <w:tc>
          <w:tcPr>
            <w:tcW w:w="1528" w:type="dxa"/>
            <w:vAlign w:val="bottom"/>
          </w:tcPr>
          <w:p w14:paraId="7371DAB8" w14:textId="2F7E6DF6"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0.21 (-0.05, 0.48)</w:t>
            </w:r>
          </w:p>
        </w:tc>
        <w:tc>
          <w:tcPr>
            <w:tcW w:w="142" w:type="dxa"/>
          </w:tcPr>
          <w:p w14:paraId="71E0C0EC" w14:textId="77777777" w:rsidR="0021791B" w:rsidRPr="00233346" w:rsidRDefault="0021791B" w:rsidP="0021791B">
            <w:pPr>
              <w:jc w:val="center"/>
              <w:rPr>
                <w:rFonts w:cstheme="minorHAnsi"/>
                <w:sz w:val="20"/>
                <w:szCs w:val="20"/>
                <w:lang w:val="en-US"/>
              </w:rPr>
            </w:pPr>
          </w:p>
        </w:tc>
        <w:tc>
          <w:tcPr>
            <w:tcW w:w="1586" w:type="dxa"/>
            <w:vAlign w:val="bottom"/>
          </w:tcPr>
          <w:p w14:paraId="56561625" w14:textId="3CFA11E3"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0.36 (0.10, 0.62)</w:t>
            </w:r>
          </w:p>
        </w:tc>
        <w:tc>
          <w:tcPr>
            <w:tcW w:w="1586" w:type="dxa"/>
            <w:vAlign w:val="bottom"/>
          </w:tcPr>
          <w:p w14:paraId="3F9C5F62" w14:textId="608D15CB"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0.12 (-0.17, 0.42)</w:t>
            </w:r>
          </w:p>
        </w:tc>
        <w:tc>
          <w:tcPr>
            <w:tcW w:w="1586" w:type="dxa"/>
            <w:vAlign w:val="bottom"/>
          </w:tcPr>
          <w:p w14:paraId="6D04198D" w14:textId="1F89EEE8"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0.36 (0.15, 0.58)</w:t>
            </w:r>
          </w:p>
        </w:tc>
        <w:tc>
          <w:tcPr>
            <w:tcW w:w="1586" w:type="dxa"/>
            <w:vAlign w:val="bottom"/>
          </w:tcPr>
          <w:p w14:paraId="51552617" w14:textId="099EEBD0"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0.17 (-0.10, 0.44)</w:t>
            </w:r>
          </w:p>
        </w:tc>
      </w:tr>
      <w:tr w:rsidR="0021791B" w:rsidRPr="00233346" w14:paraId="43228E6C" w14:textId="77777777" w:rsidTr="00A32B4A">
        <w:tc>
          <w:tcPr>
            <w:tcW w:w="1399" w:type="dxa"/>
            <w:tcBorders>
              <w:bottom w:val="single" w:sz="4" w:space="0" w:color="auto"/>
            </w:tcBorders>
          </w:tcPr>
          <w:p w14:paraId="7A4EB977" w14:textId="6060EC4D" w:rsidR="0021791B" w:rsidRPr="00233346" w:rsidRDefault="0021791B" w:rsidP="0021791B">
            <w:pPr>
              <w:ind w:left="284"/>
              <w:rPr>
                <w:rFonts w:cstheme="minorHAnsi"/>
                <w:sz w:val="20"/>
                <w:szCs w:val="20"/>
                <w:lang w:val="en-US"/>
              </w:rPr>
            </w:pPr>
            <w:r w:rsidRPr="00233346">
              <w:rPr>
                <w:rFonts w:cstheme="minorHAnsi"/>
                <w:sz w:val="20"/>
                <w:szCs w:val="20"/>
                <w:lang w:val="en-US"/>
              </w:rPr>
              <w:t>18-19</w:t>
            </w:r>
          </w:p>
        </w:tc>
        <w:tc>
          <w:tcPr>
            <w:tcW w:w="1527" w:type="dxa"/>
            <w:tcBorders>
              <w:bottom w:val="single" w:sz="4" w:space="0" w:color="auto"/>
            </w:tcBorders>
            <w:vAlign w:val="bottom"/>
          </w:tcPr>
          <w:p w14:paraId="392DFCDF" w14:textId="204D468B"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0.01 (-0.23, 0.25)</w:t>
            </w:r>
          </w:p>
        </w:tc>
        <w:tc>
          <w:tcPr>
            <w:tcW w:w="1527" w:type="dxa"/>
            <w:tcBorders>
              <w:bottom w:val="single" w:sz="4" w:space="0" w:color="auto"/>
            </w:tcBorders>
            <w:vAlign w:val="bottom"/>
          </w:tcPr>
          <w:p w14:paraId="344ACD8E" w14:textId="4F98039C"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0.16 (-0.13, 0.45)</w:t>
            </w:r>
          </w:p>
        </w:tc>
        <w:tc>
          <w:tcPr>
            <w:tcW w:w="1527" w:type="dxa"/>
            <w:tcBorders>
              <w:bottom w:val="single" w:sz="4" w:space="0" w:color="auto"/>
            </w:tcBorders>
            <w:vAlign w:val="bottom"/>
          </w:tcPr>
          <w:p w14:paraId="34BC928F" w14:textId="15CF4B98"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0.10 (-0.08, 0.29)</w:t>
            </w:r>
          </w:p>
        </w:tc>
        <w:tc>
          <w:tcPr>
            <w:tcW w:w="1528" w:type="dxa"/>
            <w:tcBorders>
              <w:bottom w:val="single" w:sz="4" w:space="0" w:color="auto"/>
            </w:tcBorders>
            <w:vAlign w:val="bottom"/>
          </w:tcPr>
          <w:p w14:paraId="414F46D9" w14:textId="4C93CA7A"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0.52 (0.27, 0.78)</w:t>
            </w:r>
          </w:p>
        </w:tc>
        <w:tc>
          <w:tcPr>
            <w:tcW w:w="142" w:type="dxa"/>
            <w:tcBorders>
              <w:bottom w:val="single" w:sz="4" w:space="0" w:color="auto"/>
            </w:tcBorders>
          </w:tcPr>
          <w:p w14:paraId="195DD6F0" w14:textId="77777777" w:rsidR="0021791B" w:rsidRPr="00233346" w:rsidRDefault="0021791B" w:rsidP="0021791B">
            <w:pPr>
              <w:jc w:val="center"/>
              <w:rPr>
                <w:rFonts w:cstheme="minorHAnsi"/>
                <w:sz w:val="20"/>
                <w:szCs w:val="20"/>
                <w:lang w:val="en-US"/>
              </w:rPr>
            </w:pPr>
          </w:p>
        </w:tc>
        <w:tc>
          <w:tcPr>
            <w:tcW w:w="1586" w:type="dxa"/>
            <w:tcBorders>
              <w:bottom w:val="single" w:sz="4" w:space="0" w:color="auto"/>
            </w:tcBorders>
            <w:vAlign w:val="bottom"/>
          </w:tcPr>
          <w:p w14:paraId="400B8270" w14:textId="30C94083"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0.16 (-0.09, 0.42)</w:t>
            </w:r>
          </w:p>
        </w:tc>
        <w:tc>
          <w:tcPr>
            <w:tcW w:w="1586" w:type="dxa"/>
            <w:tcBorders>
              <w:bottom w:val="single" w:sz="4" w:space="0" w:color="auto"/>
            </w:tcBorders>
            <w:vAlign w:val="bottom"/>
          </w:tcPr>
          <w:p w14:paraId="1497E6F2" w14:textId="33BCB30A"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0.11 (-0.19, 0.42)</w:t>
            </w:r>
          </w:p>
        </w:tc>
        <w:tc>
          <w:tcPr>
            <w:tcW w:w="1586" w:type="dxa"/>
            <w:tcBorders>
              <w:bottom w:val="single" w:sz="4" w:space="0" w:color="auto"/>
            </w:tcBorders>
            <w:vAlign w:val="bottom"/>
          </w:tcPr>
          <w:p w14:paraId="228386BE" w14:textId="692D4B1D"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0.30 (0.10, 0.49)</w:t>
            </w:r>
          </w:p>
        </w:tc>
        <w:tc>
          <w:tcPr>
            <w:tcW w:w="1586" w:type="dxa"/>
            <w:tcBorders>
              <w:bottom w:val="single" w:sz="4" w:space="0" w:color="auto"/>
            </w:tcBorders>
            <w:vAlign w:val="bottom"/>
          </w:tcPr>
          <w:p w14:paraId="2AD4DCAC" w14:textId="09A7987E" w:rsidR="0021791B" w:rsidRPr="00233346" w:rsidRDefault="0021791B" w:rsidP="0021791B">
            <w:pPr>
              <w:jc w:val="center"/>
              <w:rPr>
                <w:rFonts w:cstheme="minorHAnsi"/>
                <w:sz w:val="20"/>
                <w:szCs w:val="20"/>
                <w:lang w:val="en-US"/>
              </w:rPr>
            </w:pPr>
            <w:r w:rsidRPr="00233346">
              <w:rPr>
                <w:rFonts w:cstheme="minorHAnsi"/>
                <w:color w:val="000000"/>
                <w:sz w:val="20"/>
                <w:szCs w:val="20"/>
                <w:lang w:val="en-US"/>
              </w:rPr>
              <w:t>0.23 (-0.03, 0.49)</w:t>
            </w:r>
          </w:p>
        </w:tc>
      </w:tr>
    </w:tbl>
    <w:p w14:paraId="441CF980" w14:textId="77777777" w:rsidR="00C76AD6" w:rsidRPr="00233346" w:rsidRDefault="00C76AD6" w:rsidP="00C76AD6">
      <w:pPr>
        <w:rPr>
          <w:lang w:val="en-US"/>
        </w:rPr>
      </w:pPr>
    </w:p>
    <w:p w14:paraId="64BA145B" w14:textId="5CAFDED7" w:rsidR="00E5727B" w:rsidRPr="00233346" w:rsidRDefault="08F1A3BC" w:rsidP="00C76AD6">
      <w:pPr>
        <w:rPr>
          <w:b/>
          <w:bCs/>
          <w:lang w:val="en-US"/>
        </w:rPr>
      </w:pPr>
      <w:r w:rsidRPr="0E7A1E5B">
        <w:rPr>
          <w:b/>
          <w:bCs/>
          <w:lang w:val="en-US"/>
        </w:rPr>
        <w:t>5</w:t>
      </w:r>
      <w:r w:rsidR="00C76AD6" w:rsidRPr="0E7A1E5B">
        <w:rPr>
          <w:b/>
          <w:bCs/>
          <w:lang w:val="en-US"/>
        </w:rPr>
        <w:t xml:space="preserve">. </w:t>
      </w:r>
      <w:r w:rsidR="00806D74" w:rsidRPr="0E7A1E5B">
        <w:rPr>
          <w:b/>
          <w:bCs/>
          <w:lang w:val="en-US"/>
        </w:rPr>
        <w:t>Analytical code</w:t>
      </w:r>
      <w:r w:rsidR="00CF039D" w:rsidRPr="0E7A1E5B">
        <w:rPr>
          <w:b/>
          <w:bCs/>
          <w:lang w:val="en-US"/>
        </w:rPr>
        <w:t xml:space="preserve"> – measurement invariance testing</w:t>
      </w:r>
    </w:p>
    <w:p w14:paraId="26035CB9" w14:textId="1D8975EA" w:rsidR="00C76AD6" w:rsidRPr="00233346" w:rsidRDefault="00F8204F" w:rsidP="00C76AD6">
      <w:pPr>
        <w:rPr>
          <w:b/>
          <w:bCs/>
          <w:i/>
          <w:iCs/>
          <w:lang w:val="en-US"/>
        </w:rPr>
      </w:pPr>
      <w:r w:rsidRPr="00233346">
        <w:rPr>
          <w:b/>
          <w:bCs/>
          <w:i/>
          <w:iCs/>
          <w:lang w:val="en-US"/>
        </w:rPr>
        <w:t>Export</w:t>
      </w:r>
      <w:r w:rsidR="00B050C7" w:rsidRPr="00233346">
        <w:rPr>
          <w:b/>
          <w:bCs/>
          <w:i/>
          <w:iCs/>
          <w:lang w:val="en-US"/>
        </w:rPr>
        <w:t>ing</w:t>
      </w:r>
      <w:r w:rsidR="00D121B9" w:rsidRPr="00233346">
        <w:rPr>
          <w:b/>
          <w:bCs/>
          <w:i/>
          <w:iCs/>
          <w:lang w:val="en-US"/>
        </w:rPr>
        <w:t xml:space="preserve"> </w:t>
      </w:r>
      <w:r w:rsidRPr="00233346">
        <w:rPr>
          <w:b/>
          <w:bCs/>
          <w:i/>
          <w:iCs/>
          <w:lang w:val="en-US"/>
        </w:rPr>
        <w:t xml:space="preserve">key variables </w:t>
      </w:r>
      <w:r w:rsidR="00B07482" w:rsidRPr="00233346">
        <w:rPr>
          <w:b/>
          <w:bCs/>
          <w:i/>
          <w:iCs/>
          <w:lang w:val="en-US"/>
        </w:rPr>
        <w:t>from the .sav format in SPSS</w:t>
      </w:r>
    </w:p>
    <w:p w14:paraId="7BACC8A6" w14:textId="127134BB" w:rsidR="00B050C7" w:rsidRPr="00233346" w:rsidRDefault="00B050C7" w:rsidP="00B050C7">
      <w:pPr>
        <w:spacing w:after="0"/>
        <w:rPr>
          <w:rFonts w:ascii="Courier New" w:hAnsi="Courier New" w:cs="Courier New"/>
          <w:sz w:val="20"/>
          <w:szCs w:val="20"/>
          <w:lang w:val="en-US"/>
        </w:rPr>
      </w:pPr>
      <w:r w:rsidRPr="00233346">
        <w:rPr>
          <w:rFonts w:ascii="Courier New" w:hAnsi="Courier New" w:cs="Courier New"/>
          <w:sz w:val="20"/>
          <w:szCs w:val="20"/>
          <w:lang w:val="en-US"/>
        </w:rPr>
        <w:t>WRITE OUTFILE='trust_data.dat'</w:t>
      </w:r>
    </w:p>
    <w:p w14:paraId="2E9A7660" w14:textId="77777777" w:rsidR="00B050C7" w:rsidRPr="00233346" w:rsidRDefault="00B050C7" w:rsidP="00B050C7">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ENCODING='UTF8'</w:t>
      </w:r>
    </w:p>
    <w:p w14:paraId="76BC1444" w14:textId="77777777" w:rsidR="00B050C7" w:rsidRPr="00233346" w:rsidRDefault="00B050C7" w:rsidP="00B050C7">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TABLE</w:t>
      </w:r>
    </w:p>
    <w:p w14:paraId="28627B47" w14:textId="5734D26A" w:rsidR="00B050C7" w:rsidRPr="00233346" w:rsidRDefault="00B050C7" w:rsidP="00B050C7">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/country age_cat vman_t1 vman_t2 vman_t3 vman_t4 vgov_t1 vgov_t2 vgov_t3 vgov_t4.</w:t>
      </w:r>
    </w:p>
    <w:p w14:paraId="71AF74C2" w14:textId="65200EF5" w:rsidR="00C76AD6" w:rsidRPr="00233346" w:rsidRDefault="00B050C7" w:rsidP="00B050C7">
      <w:pPr>
        <w:spacing w:after="0"/>
        <w:rPr>
          <w:rFonts w:ascii="Courier New" w:hAnsi="Courier New" w:cs="Courier New"/>
          <w:sz w:val="20"/>
          <w:szCs w:val="20"/>
          <w:lang w:val="en-US"/>
        </w:rPr>
      </w:pPr>
      <w:r w:rsidRPr="00233346">
        <w:rPr>
          <w:rFonts w:ascii="Courier New" w:hAnsi="Courier New" w:cs="Courier New"/>
          <w:sz w:val="20"/>
          <w:szCs w:val="20"/>
          <w:lang w:val="en-US"/>
        </w:rPr>
        <w:t>EXECUTE.</w:t>
      </w:r>
    </w:p>
    <w:p w14:paraId="1537BB85" w14:textId="77777777" w:rsidR="00DA69B0" w:rsidRPr="00233346" w:rsidRDefault="00DA69B0" w:rsidP="00C76AD6">
      <w:pPr>
        <w:rPr>
          <w:b/>
          <w:bCs/>
          <w:i/>
          <w:iCs/>
          <w:lang w:val="en-US"/>
        </w:rPr>
      </w:pPr>
    </w:p>
    <w:p w14:paraId="0F4245CE" w14:textId="23C7B9CE" w:rsidR="00C76AD6" w:rsidRPr="00233346" w:rsidRDefault="00B07482" w:rsidP="00C76AD6">
      <w:pPr>
        <w:rPr>
          <w:b/>
          <w:bCs/>
          <w:i/>
          <w:iCs/>
          <w:lang w:val="en-US"/>
        </w:rPr>
      </w:pPr>
      <w:r w:rsidRPr="00233346">
        <w:rPr>
          <w:b/>
          <w:bCs/>
          <w:i/>
          <w:iCs/>
          <w:lang w:val="en-US"/>
        </w:rPr>
        <w:t>Mplus</w:t>
      </w:r>
      <w:r w:rsidR="009D1EFF" w:rsidRPr="00233346">
        <w:rPr>
          <w:b/>
          <w:bCs/>
          <w:i/>
          <w:iCs/>
          <w:lang w:val="en-US"/>
        </w:rPr>
        <w:t xml:space="preserve"> </w:t>
      </w:r>
      <w:r w:rsidR="002D3FCD" w:rsidRPr="00233346">
        <w:rPr>
          <w:b/>
          <w:bCs/>
          <w:i/>
          <w:iCs/>
          <w:lang w:val="en-US"/>
        </w:rPr>
        <w:t>code</w:t>
      </w:r>
      <w:r w:rsidR="009D1EFF" w:rsidRPr="00233346">
        <w:rPr>
          <w:b/>
          <w:bCs/>
          <w:i/>
          <w:iCs/>
          <w:lang w:val="en-US"/>
        </w:rPr>
        <w:t xml:space="preserve">: </w:t>
      </w:r>
    </w:p>
    <w:p w14:paraId="0F3278DE" w14:textId="36F851AA"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DATA: FILE IS trust_data.dat; FORMAT IS 10F1.0;</w:t>
      </w:r>
    </w:p>
    <w:p w14:paraId="1E539885" w14:textId="77777777" w:rsidR="00DA69B0" w:rsidRPr="00233346" w:rsidRDefault="00DA69B0" w:rsidP="00401D1F">
      <w:pPr>
        <w:spacing w:after="0"/>
        <w:rPr>
          <w:rFonts w:ascii="Courier New" w:hAnsi="Courier New" w:cs="Courier New"/>
          <w:sz w:val="20"/>
          <w:szCs w:val="20"/>
          <w:lang w:val="en-US"/>
        </w:rPr>
      </w:pPr>
    </w:p>
    <w:p w14:paraId="722B22EF" w14:textId="44A18AC8"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VARIABLE: NAMES ARE ctry </w:t>
      </w:r>
      <w:r w:rsidR="00401D1F" w:rsidRPr="00233346">
        <w:rPr>
          <w:rFonts w:ascii="Courier New" w:hAnsi="Courier New" w:cs="Courier New"/>
          <w:sz w:val="20"/>
          <w:szCs w:val="20"/>
          <w:lang w:val="en-US"/>
        </w:rPr>
        <w:t xml:space="preserve">age </w:t>
      </w:r>
      <w:r w:rsidRPr="00233346">
        <w:rPr>
          <w:rFonts w:ascii="Courier New" w:hAnsi="Courier New" w:cs="Courier New"/>
          <w:sz w:val="20"/>
          <w:szCs w:val="20"/>
          <w:lang w:val="en-US"/>
        </w:rPr>
        <w:t xml:space="preserve">s1 s2 s3 s4 g1 g2 g3 g4;    </w:t>
      </w:r>
    </w:p>
    <w:p w14:paraId="7BE81226" w14:textId="69A00BD6" w:rsidR="00DA69B0" w:rsidRPr="00233346" w:rsidRDefault="00DA69B0" w:rsidP="5D5CDE4F">
      <w:pPr>
        <w:spacing w:after="0"/>
        <w:rPr>
          <w:rFonts w:ascii="Courier New" w:hAnsi="Courier New" w:cs="Courier New"/>
          <w:sz w:val="20"/>
          <w:szCs w:val="20"/>
        </w:rPr>
      </w:pPr>
      <w:r w:rsidRPr="5D5CDE4F">
        <w:rPr>
          <w:rFonts w:ascii="Courier New" w:hAnsi="Courier New" w:cs="Courier New"/>
          <w:sz w:val="20"/>
          <w:szCs w:val="20"/>
        </w:rPr>
        <w:t xml:space="preserve">    USEOBSERVATIONS IS (ctry EQ </w:t>
      </w:r>
      <w:r w:rsidR="00401D1F" w:rsidRPr="5D5CDE4F">
        <w:rPr>
          <w:rFonts w:ascii="Courier New" w:hAnsi="Courier New" w:cs="Courier New"/>
          <w:sz w:val="20"/>
          <w:szCs w:val="20"/>
        </w:rPr>
        <w:t>1</w:t>
      </w:r>
      <w:r w:rsidRPr="5D5CDE4F">
        <w:rPr>
          <w:rFonts w:ascii="Courier New" w:hAnsi="Courier New" w:cs="Courier New"/>
          <w:sz w:val="20"/>
          <w:szCs w:val="20"/>
        </w:rPr>
        <w:t>);</w:t>
      </w:r>
      <w:r w:rsidR="00401D1F" w:rsidRPr="5D5CDE4F">
        <w:rPr>
          <w:rFonts w:ascii="Courier New" w:hAnsi="Courier New" w:cs="Courier New"/>
          <w:sz w:val="20"/>
          <w:szCs w:val="20"/>
        </w:rPr>
        <w:t xml:space="preserve"> !</w:t>
      </w:r>
      <w:r w:rsidR="00E520FC" w:rsidRPr="5D5CDE4F">
        <w:rPr>
          <w:rFonts w:ascii="Courier New" w:hAnsi="Courier New" w:cs="Courier New"/>
          <w:sz w:val="20"/>
          <w:szCs w:val="20"/>
        </w:rPr>
        <w:t xml:space="preserve"> 1=GER 2=ITA 3=CZE 4=SRB</w:t>
      </w:r>
    </w:p>
    <w:p w14:paraId="110D283B" w14:textId="574905DC"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USEVARIABLES IS s1-g4;</w:t>
      </w:r>
    </w:p>
    <w:p w14:paraId="40CD0C9E" w14:textId="14EA1A3E"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r w:rsidR="00401D1F" w:rsidRPr="00233346">
        <w:rPr>
          <w:rFonts w:ascii="Courier New" w:hAnsi="Courier New" w:cs="Courier New"/>
          <w:sz w:val="20"/>
          <w:szCs w:val="20"/>
          <w:lang w:val="en-US"/>
        </w:rPr>
        <w:t>!</w:t>
      </w:r>
      <w:r w:rsidRPr="00233346">
        <w:rPr>
          <w:rFonts w:ascii="Courier New" w:hAnsi="Courier New" w:cs="Courier New"/>
          <w:sz w:val="20"/>
          <w:szCs w:val="20"/>
          <w:lang w:val="en-US"/>
        </w:rPr>
        <w:t>USEVARIABLES IS s1 s2 s4-g4;</w:t>
      </w:r>
      <w:r w:rsidR="00E520FC" w:rsidRPr="00233346">
        <w:rPr>
          <w:rFonts w:ascii="Courier New" w:hAnsi="Courier New" w:cs="Courier New"/>
          <w:sz w:val="20"/>
          <w:szCs w:val="20"/>
          <w:lang w:val="en-US"/>
        </w:rPr>
        <w:t xml:space="preserve"> !3-item version of school trust</w:t>
      </w:r>
    </w:p>
    <w:p w14:paraId="178AAC01"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MISSING ARE BLANK;</w:t>
      </w:r>
    </w:p>
    <w:p w14:paraId="0735D2EE"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GROUPING IS age (1=early 2=middle 3=late);</w:t>
      </w:r>
    </w:p>
    <w:p w14:paraId="36E99E92" w14:textId="77777777" w:rsidR="00DA69B0" w:rsidRPr="00233346" w:rsidRDefault="00DA69B0" w:rsidP="00401D1F">
      <w:pPr>
        <w:spacing w:after="0"/>
        <w:rPr>
          <w:rFonts w:ascii="Courier New" w:hAnsi="Courier New" w:cs="Courier New"/>
          <w:sz w:val="20"/>
          <w:szCs w:val="20"/>
          <w:lang w:val="en-US"/>
        </w:rPr>
      </w:pPr>
    </w:p>
    <w:p w14:paraId="3B752407"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ANALYSIS: ESTIMATOR=WLSMV;</w:t>
      </w:r>
    </w:p>
    <w:p w14:paraId="33447EBC" w14:textId="1B6F063E" w:rsidR="00C04D0F" w:rsidRPr="00233346" w:rsidRDefault="00DA69B0" w:rsidP="00C04D0F">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MODEL = CONFIGURAL METRIC SCALAR; </w:t>
      </w:r>
      <w:r w:rsidR="00C04D0F" w:rsidRPr="00233346">
        <w:rPr>
          <w:rFonts w:ascii="Courier New" w:hAnsi="Courier New" w:cs="Courier New"/>
          <w:sz w:val="20"/>
          <w:szCs w:val="20"/>
          <w:lang w:val="en-US"/>
        </w:rPr>
        <w:t>!not use when inspecting modindices</w:t>
      </w:r>
    </w:p>
    <w:p w14:paraId="17F3E3FB" w14:textId="65BEB701" w:rsidR="00DA69B0" w:rsidRPr="00233346" w:rsidRDefault="00DA69B0" w:rsidP="00401D1F">
      <w:pPr>
        <w:spacing w:after="0"/>
        <w:rPr>
          <w:rFonts w:ascii="Courier New" w:hAnsi="Courier New" w:cs="Courier New"/>
          <w:sz w:val="20"/>
          <w:szCs w:val="20"/>
          <w:lang w:val="en-US"/>
        </w:rPr>
      </w:pPr>
    </w:p>
    <w:p w14:paraId="027DD9F2" w14:textId="77777777" w:rsidR="00DA69B0" w:rsidRPr="00233346" w:rsidRDefault="00DA69B0" w:rsidP="00401D1F">
      <w:pPr>
        <w:spacing w:after="0"/>
        <w:rPr>
          <w:rFonts w:ascii="Courier New" w:hAnsi="Courier New" w:cs="Courier New"/>
          <w:sz w:val="20"/>
          <w:szCs w:val="20"/>
          <w:lang w:val="en-US"/>
        </w:rPr>
      </w:pPr>
    </w:p>
    <w:p w14:paraId="311ED083"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MODEL:</w:t>
      </w:r>
    </w:p>
    <w:p w14:paraId="063202E5"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47A5B261" w14:textId="710478A2"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s BY s1-s4;</w:t>
      </w:r>
    </w:p>
    <w:p w14:paraId="3AB90D01" w14:textId="47333CDE" w:rsidR="00DA69B0" w:rsidRPr="00233346" w:rsidRDefault="00E520FC"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w:t>
      </w:r>
      <w:r w:rsidR="00DA69B0" w:rsidRPr="00233346">
        <w:rPr>
          <w:rFonts w:ascii="Courier New" w:hAnsi="Courier New" w:cs="Courier New"/>
          <w:sz w:val="20"/>
          <w:szCs w:val="20"/>
          <w:lang w:val="en-US"/>
        </w:rPr>
        <w:t>s BY s1 s2 s4;</w:t>
      </w:r>
      <w:r w:rsidR="00642C0F" w:rsidRPr="00233346">
        <w:rPr>
          <w:rFonts w:ascii="Courier New" w:hAnsi="Courier New" w:cs="Courier New"/>
          <w:sz w:val="20"/>
          <w:szCs w:val="20"/>
          <w:lang w:val="en-US"/>
        </w:rPr>
        <w:t xml:space="preserve"> !3-item version of school trust</w:t>
      </w:r>
    </w:p>
    <w:p w14:paraId="6834AA11"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g BY g1-g4;</w:t>
      </w:r>
    </w:p>
    <w:p w14:paraId="476D2BB0" w14:textId="77777777" w:rsidR="00DA69B0" w:rsidRPr="00233346" w:rsidRDefault="00DA69B0" w:rsidP="00401D1F">
      <w:pPr>
        <w:spacing w:after="0"/>
        <w:rPr>
          <w:rFonts w:ascii="Courier New" w:hAnsi="Courier New" w:cs="Courier New"/>
          <w:sz w:val="20"/>
          <w:szCs w:val="20"/>
          <w:lang w:val="en-US"/>
        </w:rPr>
      </w:pPr>
    </w:p>
    <w:p w14:paraId="4231CCCA"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s1 WITH g1;</w:t>
      </w:r>
    </w:p>
    <w:p w14:paraId="0B8A30A9"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s2 WITH g2;</w:t>
      </w:r>
    </w:p>
    <w:p w14:paraId="4F797D9D" w14:textId="44385A6D"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s3 WITH g3;</w:t>
      </w:r>
      <w:r w:rsidR="00642C0F" w:rsidRPr="00233346">
        <w:rPr>
          <w:rFonts w:ascii="Courier New" w:hAnsi="Courier New" w:cs="Courier New"/>
          <w:sz w:val="20"/>
          <w:szCs w:val="20"/>
          <w:lang w:val="en-US"/>
        </w:rPr>
        <w:t xml:space="preserve"> ! not use for the 3-item version of school trust</w:t>
      </w:r>
    </w:p>
    <w:p w14:paraId="02D4CF0C"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s4 WITH g4;</w:t>
      </w:r>
    </w:p>
    <w:p w14:paraId="3917BF20" w14:textId="77777777" w:rsidR="00DA69B0" w:rsidRPr="00233346" w:rsidRDefault="00DA69B0" w:rsidP="00401D1F">
      <w:pPr>
        <w:spacing w:after="0"/>
        <w:rPr>
          <w:rFonts w:ascii="Courier New" w:hAnsi="Courier New" w:cs="Courier New"/>
          <w:sz w:val="20"/>
          <w:szCs w:val="20"/>
          <w:lang w:val="en-US"/>
        </w:rPr>
      </w:pPr>
    </w:p>
    <w:p w14:paraId="5F0BF835" w14:textId="099B1D61"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 metric model</w:t>
      </w:r>
      <w:r w:rsidR="00E21F51" w:rsidRPr="00233346">
        <w:rPr>
          <w:rFonts w:ascii="Courier New" w:hAnsi="Courier New" w:cs="Courier New"/>
          <w:sz w:val="20"/>
          <w:szCs w:val="20"/>
          <w:lang w:val="en-US"/>
        </w:rPr>
        <w:t xml:space="preserve"> !use </w:t>
      </w:r>
      <w:r w:rsidR="00C04D0F" w:rsidRPr="00233346">
        <w:rPr>
          <w:rFonts w:ascii="Courier New" w:hAnsi="Courier New" w:cs="Courier New"/>
          <w:sz w:val="20"/>
          <w:szCs w:val="20"/>
          <w:lang w:val="en-US"/>
        </w:rPr>
        <w:t>when</w:t>
      </w:r>
      <w:r w:rsidR="00E21F51" w:rsidRPr="00233346">
        <w:rPr>
          <w:rFonts w:ascii="Courier New" w:hAnsi="Courier New" w:cs="Courier New"/>
          <w:sz w:val="20"/>
          <w:szCs w:val="20"/>
          <w:lang w:val="en-US"/>
        </w:rPr>
        <w:t xml:space="preserve"> inspect</w:t>
      </w:r>
      <w:r w:rsidR="00C04D0F" w:rsidRPr="00233346">
        <w:rPr>
          <w:rFonts w:ascii="Courier New" w:hAnsi="Courier New" w:cs="Courier New"/>
          <w:sz w:val="20"/>
          <w:szCs w:val="20"/>
          <w:lang w:val="en-US"/>
        </w:rPr>
        <w:t>ing</w:t>
      </w:r>
      <w:r w:rsidR="00E21F51" w:rsidRPr="00233346">
        <w:rPr>
          <w:rFonts w:ascii="Courier New" w:hAnsi="Courier New" w:cs="Courier New"/>
          <w:sz w:val="20"/>
          <w:szCs w:val="20"/>
          <w:lang w:val="en-US"/>
        </w:rPr>
        <w:t xml:space="preserve"> modindices for the metric model</w:t>
      </w:r>
    </w:p>
    <w:p w14:paraId="693DE1F8"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!MODEL early:</w:t>
      </w:r>
    </w:p>
    <w:p w14:paraId="0612C356"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![s1-s4*]; [g1-g4*]; [s@0];[g@0];</w:t>
      </w:r>
    </w:p>
    <w:p w14:paraId="18DC5E5C"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!MODEL middle:  </w:t>
      </w:r>
    </w:p>
    <w:p w14:paraId="591CB807" w14:textId="77777777"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![s1-s4*]; [g1-g4*]; [s@0];[g@0];</w:t>
      </w:r>
    </w:p>
    <w:p w14:paraId="20A27346" w14:textId="77777777" w:rsidR="00DA69B0" w:rsidRPr="00233346" w:rsidRDefault="00DA69B0" w:rsidP="00401D1F">
      <w:pPr>
        <w:spacing w:after="0"/>
        <w:rPr>
          <w:rFonts w:ascii="Courier New" w:hAnsi="Courier New" w:cs="Courier New"/>
          <w:sz w:val="20"/>
          <w:szCs w:val="20"/>
          <w:lang w:val="en-US"/>
        </w:rPr>
      </w:pPr>
    </w:p>
    <w:p w14:paraId="132D14AE" w14:textId="74EF7CC0" w:rsidR="00DA69B0" w:rsidRPr="00233346" w:rsidRDefault="00DA69B0"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 partial invariance</w:t>
      </w:r>
      <w:r w:rsidR="00642C0F" w:rsidRPr="00233346">
        <w:rPr>
          <w:rFonts w:ascii="Courier New" w:hAnsi="Courier New" w:cs="Courier New"/>
          <w:sz w:val="20"/>
          <w:szCs w:val="20"/>
          <w:lang w:val="en-US"/>
        </w:rPr>
        <w:t xml:space="preserve"> in SRB</w:t>
      </w:r>
    </w:p>
    <w:p w14:paraId="7EE0500B" w14:textId="274C4313" w:rsidR="00DA69B0" w:rsidRPr="00233346" w:rsidRDefault="00642C0F"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w:t>
      </w:r>
      <w:r w:rsidR="00DA69B0" w:rsidRPr="00233346">
        <w:rPr>
          <w:rFonts w:ascii="Courier New" w:hAnsi="Courier New" w:cs="Courier New"/>
          <w:sz w:val="20"/>
          <w:szCs w:val="20"/>
          <w:lang w:val="en-US"/>
        </w:rPr>
        <w:t>MODEL late:</w:t>
      </w:r>
      <w:r w:rsidRPr="00233346">
        <w:rPr>
          <w:rFonts w:ascii="Courier New" w:hAnsi="Courier New" w:cs="Courier New"/>
          <w:sz w:val="20"/>
          <w:szCs w:val="20"/>
          <w:lang w:val="en-US"/>
        </w:rPr>
        <w:t xml:space="preserve"> </w:t>
      </w:r>
      <w:r w:rsidR="00DA69B0" w:rsidRPr="00233346">
        <w:rPr>
          <w:rFonts w:ascii="Courier New" w:hAnsi="Courier New" w:cs="Courier New"/>
          <w:sz w:val="20"/>
          <w:szCs w:val="20"/>
          <w:lang w:val="en-US"/>
        </w:rPr>
        <w:t>[g1*];[g2*];[s4*];</w:t>
      </w:r>
    </w:p>
    <w:p w14:paraId="7E6BA0FD" w14:textId="77777777" w:rsidR="00DA69B0" w:rsidRPr="00233346" w:rsidRDefault="00DA69B0" w:rsidP="00401D1F">
      <w:pPr>
        <w:spacing w:after="0"/>
        <w:rPr>
          <w:rFonts w:ascii="Courier New" w:hAnsi="Courier New" w:cs="Courier New"/>
          <w:sz w:val="20"/>
          <w:szCs w:val="20"/>
          <w:lang w:val="en-US"/>
        </w:rPr>
      </w:pPr>
    </w:p>
    <w:p w14:paraId="49A9C255" w14:textId="35E3F94C" w:rsidR="009D1EFF" w:rsidRPr="00233346" w:rsidRDefault="00E21F51" w:rsidP="00401D1F">
      <w:pPr>
        <w:spacing w:after="0"/>
        <w:rPr>
          <w:rFonts w:ascii="Courier New" w:hAnsi="Courier New" w:cs="Courier New"/>
          <w:sz w:val="20"/>
          <w:szCs w:val="20"/>
          <w:lang w:val="en-US"/>
        </w:rPr>
      </w:pPr>
      <w:r w:rsidRPr="00233346">
        <w:rPr>
          <w:rFonts w:ascii="Courier New" w:hAnsi="Courier New" w:cs="Courier New"/>
          <w:sz w:val="20"/>
          <w:szCs w:val="20"/>
          <w:lang w:val="en-US"/>
        </w:rPr>
        <w:t>!</w:t>
      </w:r>
      <w:r w:rsidR="00DA69B0" w:rsidRPr="00233346">
        <w:rPr>
          <w:rFonts w:ascii="Courier New" w:hAnsi="Courier New" w:cs="Courier New"/>
          <w:sz w:val="20"/>
          <w:szCs w:val="20"/>
          <w:lang w:val="en-US"/>
        </w:rPr>
        <w:t>OUTPUT: modindices (4);</w:t>
      </w:r>
      <w:r w:rsidR="00C04D0F" w:rsidRPr="00233346">
        <w:rPr>
          <w:rFonts w:ascii="Courier New" w:hAnsi="Courier New" w:cs="Courier New"/>
          <w:sz w:val="20"/>
          <w:szCs w:val="20"/>
          <w:lang w:val="en-US"/>
        </w:rPr>
        <w:t xml:space="preserve"> !use when inspecting modindices</w:t>
      </w:r>
    </w:p>
    <w:p w14:paraId="537BE489" w14:textId="77777777" w:rsidR="00401D1F" w:rsidRPr="00233346" w:rsidRDefault="00401D1F" w:rsidP="00401D1F">
      <w:pPr>
        <w:spacing w:after="0"/>
        <w:rPr>
          <w:rFonts w:ascii="Courier New" w:hAnsi="Courier New" w:cs="Courier New"/>
          <w:sz w:val="20"/>
          <w:szCs w:val="20"/>
          <w:lang w:val="en-US"/>
        </w:rPr>
      </w:pPr>
    </w:p>
    <w:p w14:paraId="7C29C653" w14:textId="6ECFC455" w:rsidR="00CF039D" w:rsidRPr="00233346" w:rsidRDefault="00C76AD6" w:rsidP="00C76AD6">
      <w:pPr>
        <w:rPr>
          <w:b/>
          <w:bCs/>
          <w:lang w:val="en-US"/>
        </w:rPr>
      </w:pPr>
      <w:r w:rsidRPr="00233346">
        <w:rPr>
          <w:b/>
          <w:bCs/>
          <w:lang w:val="en-US"/>
        </w:rPr>
        <w:t xml:space="preserve">5. </w:t>
      </w:r>
      <w:r w:rsidR="00806D74" w:rsidRPr="00233346">
        <w:rPr>
          <w:b/>
          <w:bCs/>
          <w:lang w:val="en-US"/>
        </w:rPr>
        <w:t>Analytical code</w:t>
      </w:r>
      <w:r w:rsidR="00CF039D" w:rsidRPr="00233346">
        <w:rPr>
          <w:b/>
          <w:bCs/>
          <w:lang w:val="en-US"/>
        </w:rPr>
        <w:t xml:space="preserve"> – the main analysis</w:t>
      </w:r>
    </w:p>
    <w:p w14:paraId="4CD0EFBA" w14:textId="3B8A34C0" w:rsidR="006E1FD8" w:rsidRPr="00233346" w:rsidRDefault="009D1EFF">
      <w:pPr>
        <w:rPr>
          <w:b/>
          <w:bCs/>
          <w:i/>
          <w:iCs/>
          <w:lang w:val="en-US"/>
        </w:rPr>
      </w:pPr>
      <w:r w:rsidRPr="00233346">
        <w:rPr>
          <w:b/>
          <w:bCs/>
          <w:i/>
          <w:iCs/>
          <w:lang w:val="en-US"/>
        </w:rPr>
        <w:t xml:space="preserve">R </w:t>
      </w:r>
      <w:r w:rsidR="002D3FCD" w:rsidRPr="00233346">
        <w:rPr>
          <w:b/>
          <w:bCs/>
          <w:i/>
          <w:iCs/>
          <w:lang w:val="en-US"/>
        </w:rPr>
        <w:t>code</w:t>
      </w:r>
      <w:r w:rsidRPr="00233346">
        <w:rPr>
          <w:b/>
          <w:bCs/>
          <w:i/>
          <w:iCs/>
          <w:lang w:val="en-US"/>
        </w:rPr>
        <w:t>:</w:t>
      </w:r>
    </w:p>
    <w:p w14:paraId="4695F5E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library(haven)</w:t>
      </w:r>
    </w:p>
    <w:p w14:paraId="02067A7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library(dplyr)</w:t>
      </w:r>
    </w:p>
    <w:p w14:paraId="4D947314" w14:textId="412710C9"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library(car)</w:t>
      </w:r>
    </w:p>
    <w:p w14:paraId="530FB64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library(rstatix)</w:t>
      </w:r>
    </w:p>
    <w:p w14:paraId="1CD0EE3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library(emmeans)</w:t>
      </w:r>
    </w:p>
    <w:p w14:paraId="164F190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library(ggplot2)</w:t>
      </w:r>
    </w:p>
    <w:p w14:paraId="737F2C9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library(patchwork)</w:t>
      </w:r>
    </w:p>
    <w:p w14:paraId="70DE1536" w14:textId="77777777" w:rsidR="00793C5B" w:rsidRPr="00233346" w:rsidRDefault="00793C5B" w:rsidP="00793C5B">
      <w:pPr>
        <w:spacing w:after="0"/>
        <w:rPr>
          <w:rFonts w:ascii="Courier New" w:hAnsi="Courier New" w:cs="Courier New"/>
          <w:sz w:val="20"/>
          <w:szCs w:val="20"/>
          <w:lang w:val="en-US"/>
        </w:rPr>
      </w:pPr>
    </w:p>
    <w:p w14:paraId="12E0A4B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reading the data</w:t>
      </w:r>
    </w:p>
    <w:p w14:paraId="4F1CC4B2" w14:textId="77777777" w:rsidR="00793C5B" w:rsidRPr="00233346" w:rsidRDefault="00793C5B" w:rsidP="00793C5B">
      <w:pPr>
        <w:spacing w:after="0"/>
        <w:rPr>
          <w:rFonts w:ascii="Courier New" w:hAnsi="Courier New" w:cs="Courier New"/>
          <w:sz w:val="20"/>
          <w:szCs w:val="20"/>
          <w:lang w:val="en-US"/>
        </w:rPr>
      </w:pPr>
    </w:p>
    <w:p w14:paraId="1DB2B8EF" w14:textId="408FC9CE"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data&lt;- read_spss("trust_data.sav")</w:t>
      </w:r>
    </w:p>
    <w:p w14:paraId="6C6D5B40" w14:textId="77777777" w:rsidR="00793C5B" w:rsidRPr="00233346" w:rsidRDefault="00793C5B" w:rsidP="00793C5B">
      <w:pPr>
        <w:spacing w:after="0"/>
        <w:rPr>
          <w:rFonts w:ascii="Courier New" w:hAnsi="Courier New" w:cs="Courier New"/>
          <w:sz w:val="20"/>
          <w:szCs w:val="20"/>
          <w:lang w:val="en-US"/>
        </w:rPr>
      </w:pPr>
    </w:p>
    <w:p w14:paraId="3A52897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data$age_cat&lt;-factor(data$age_cat)</w:t>
      </w:r>
    </w:p>
    <w:p w14:paraId="0B7013D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data$gndr&lt;-factor(data$gndr)</w:t>
      </w:r>
    </w:p>
    <w:p w14:paraId="65B6CE4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data$vman_voice&lt;-factor(data$vman_voice)</w:t>
      </w:r>
    </w:p>
    <w:p w14:paraId="3113DD6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data$vman_tran&lt;-factor(data$vman_tran)</w:t>
      </w:r>
    </w:p>
    <w:p w14:paraId="62214B9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data$vman_pred&lt;-factor(data$vman_pred)</w:t>
      </w:r>
    </w:p>
    <w:p w14:paraId="325E199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data$vgov_voice&lt;-factor(data$vgov_voice)</w:t>
      </w:r>
    </w:p>
    <w:p w14:paraId="5F090DC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data$vgov_tran&lt;-factor(data$vgov_tran)</w:t>
      </w:r>
    </w:p>
    <w:p w14:paraId="796337A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data$vgov_pred&lt;-factor(data$vgov_pred)</w:t>
      </w:r>
    </w:p>
    <w:p w14:paraId="6E5BEF9D" w14:textId="77777777" w:rsidR="00793C5B" w:rsidRPr="00233346" w:rsidRDefault="00793C5B" w:rsidP="00793C5B">
      <w:pPr>
        <w:spacing w:after="0"/>
        <w:rPr>
          <w:rFonts w:ascii="Courier New" w:hAnsi="Courier New" w:cs="Courier New"/>
          <w:sz w:val="20"/>
          <w:szCs w:val="20"/>
          <w:lang w:val="en-US"/>
        </w:rPr>
      </w:pPr>
    </w:p>
    <w:p w14:paraId="58045F5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data_ger&lt;-data %&gt;%</w:t>
      </w:r>
    </w:p>
    <w:p w14:paraId="3ACA1F1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filter(country==1)</w:t>
      </w:r>
    </w:p>
    <w:p w14:paraId="7718703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data_ita&lt;-data %&gt;%</w:t>
      </w:r>
    </w:p>
    <w:p w14:paraId="7F955E7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filter(country==2)</w:t>
      </w:r>
    </w:p>
    <w:p w14:paraId="20560AD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data_cze&lt;-data %&gt;%</w:t>
      </w:r>
    </w:p>
    <w:p w14:paraId="1FEBC86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filter(country==3)</w:t>
      </w:r>
    </w:p>
    <w:p w14:paraId="3374FF6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data_srb&lt;-data %&gt;%</w:t>
      </w:r>
    </w:p>
    <w:p w14:paraId="2A75D06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filter(country==4)</w:t>
      </w:r>
    </w:p>
    <w:p w14:paraId="04C9DB8A" w14:textId="77777777" w:rsidR="00793C5B" w:rsidRPr="00233346" w:rsidRDefault="00793C5B" w:rsidP="00793C5B">
      <w:pPr>
        <w:spacing w:after="0"/>
        <w:rPr>
          <w:rFonts w:ascii="Courier New" w:hAnsi="Courier New" w:cs="Courier New"/>
          <w:sz w:val="20"/>
          <w:szCs w:val="20"/>
          <w:lang w:val="en-US"/>
        </w:rPr>
      </w:pPr>
    </w:p>
    <w:p w14:paraId="4EF7ECD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data_use&lt;-data %&gt;%</w:t>
      </w:r>
    </w:p>
    <w:p w14:paraId="1846A8D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filter(country==3)</w:t>
      </w:r>
    </w:p>
    <w:p w14:paraId="69C6F4D3" w14:textId="77777777" w:rsidR="00793C5B" w:rsidRPr="00233346" w:rsidRDefault="00793C5B" w:rsidP="00793C5B">
      <w:pPr>
        <w:spacing w:after="0"/>
        <w:rPr>
          <w:rFonts w:ascii="Courier New" w:hAnsi="Courier New" w:cs="Courier New"/>
          <w:sz w:val="20"/>
          <w:szCs w:val="20"/>
          <w:lang w:val="en-US"/>
        </w:rPr>
      </w:pPr>
    </w:p>
    <w:p w14:paraId="10AB248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anova intro</w:t>
      </w:r>
    </w:p>
    <w:p w14:paraId="10A4719C" w14:textId="77777777" w:rsidR="00793C5B" w:rsidRPr="00233346" w:rsidRDefault="00793C5B" w:rsidP="00793C5B">
      <w:pPr>
        <w:spacing w:after="0"/>
        <w:rPr>
          <w:rFonts w:ascii="Courier New" w:hAnsi="Courier New" w:cs="Courier New"/>
          <w:sz w:val="20"/>
          <w:szCs w:val="20"/>
          <w:lang w:val="en-US"/>
        </w:rPr>
      </w:pPr>
    </w:p>
    <w:p w14:paraId="0FA7341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options(contrasts = c("contr.helmert", "contr.poly"))</w:t>
      </w:r>
    </w:p>
    <w:p w14:paraId="1C86BFC2" w14:textId="77777777" w:rsidR="00793C5B" w:rsidRPr="00233346" w:rsidRDefault="00793C5B" w:rsidP="00793C5B">
      <w:pPr>
        <w:spacing w:after="0"/>
        <w:rPr>
          <w:rFonts w:ascii="Courier New" w:hAnsi="Courier New" w:cs="Courier New"/>
          <w:sz w:val="20"/>
          <w:szCs w:val="20"/>
          <w:lang w:val="en-US"/>
        </w:rPr>
      </w:pPr>
    </w:p>
    <w:p w14:paraId="7877480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 anova - school - no interactions</w:t>
      </w:r>
    </w:p>
    <w:p w14:paraId="1313D4A5" w14:textId="77777777" w:rsidR="00793C5B" w:rsidRPr="00233346" w:rsidRDefault="00793C5B" w:rsidP="00793C5B">
      <w:pPr>
        <w:spacing w:after="0"/>
        <w:rPr>
          <w:rFonts w:ascii="Courier New" w:hAnsi="Courier New" w:cs="Courier New"/>
          <w:sz w:val="20"/>
          <w:szCs w:val="20"/>
          <w:lang w:val="en-US"/>
        </w:rPr>
      </w:pPr>
    </w:p>
    <w:p w14:paraId="7AD1812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model_man_noint_ger &lt;- lm(vman_trust ~ vman_voice + vman_tran + vman_pred + age_cat + gen_trust + gndr, data=data_ger)</w:t>
      </w:r>
    </w:p>
    <w:p w14:paraId="52548C6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anova_man_noint_ger &lt;- Anova(model_man_noint_ger, type="III")</w:t>
      </w:r>
    </w:p>
    <w:p w14:paraId="109A75E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eta_man_noint_ger &lt;- partial_eta_squared(anova_man_noint_ger)</w:t>
      </w:r>
    </w:p>
    <w:p w14:paraId="10AAD54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emm_voice_man_noint_ger &lt;- emmeans(model_man_noint_ger, ~ vman_voice)</w:t>
      </w:r>
    </w:p>
    <w:p w14:paraId="04C49F8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pairwise_voice_man_noint_ger &lt;- pairs(emm_voice_man_noint_ger, adjust = "bonferroni")</w:t>
      </w:r>
    </w:p>
    <w:p w14:paraId="06296B6B" w14:textId="77777777" w:rsidR="00793C5B" w:rsidRPr="00233346" w:rsidRDefault="00793C5B" w:rsidP="00793C5B">
      <w:pPr>
        <w:spacing w:after="0"/>
        <w:rPr>
          <w:rFonts w:ascii="Courier New" w:hAnsi="Courier New" w:cs="Courier New"/>
          <w:sz w:val="20"/>
          <w:szCs w:val="20"/>
          <w:lang w:val="en-US"/>
        </w:rPr>
      </w:pPr>
    </w:p>
    <w:p w14:paraId="7E0AAC2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model_man_noint_ita &lt;- lm(vman_trust ~ vman_voice + vman_tran + vman_pred + age_cat + gen_trust + gndr, data=data_ita)</w:t>
      </w:r>
    </w:p>
    <w:p w14:paraId="7A7A5A0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anova_man_noint_ita &lt;- Anova(model_man_noint_ita, type="III")</w:t>
      </w:r>
    </w:p>
    <w:p w14:paraId="42DCE26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eta_man_noint_ita &lt;- partial_eta_squared(anova_man_noint_ita)</w:t>
      </w:r>
    </w:p>
    <w:p w14:paraId="2EE6B99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emm_voice_man_noint_ita &lt;- emmeans(model_man_noint_ita, ~ vman_voice)</w:t>
      </w:r>
    </w:p>
    <w:p w14:paraId="646A17A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pairwise_voice_man_noint_ita &lt;- pairs(emm_voice_man_noint_ita, adjust = "bonferroni")</w:t>
      </w:r>
    </w:p>
    <w:p w14:paraId="551AB7BD" w14:textId="77777777" w:rsidR="00793C5B" w:rsidRPr="00233346" w:rsidRDefault="00793C5B" w:rsidP="00793C5B">
      <w:pPr>
        <w:spacing w:after="0"/>
        <w:rPr>
          <w:rFonts w:ascii="Courier New" w:hAnsi="Courier New" w:cs="Courier New"/>
          <w:sz w:val="20"/>
          <w:szCs w:val="20"/>
          <w:lang w:val="en-US"/>
        </w:rPr>
      </w:pPr>
    </w:p>
    <w:p w14:paraId="7D07A57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model_man_noint_cze &lt;- lm(vman_trust ~ vman_voice + vman_tran + vman_pred + age_cat + gen_trust + gndr, data=data_cze)</w:t>
      </w:r>
    </w:p>
    <w:p w14:paraId="29640EA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anova_man_noint_cze &lt;- Anova(model_man_noint_cze, type="III")</w:t>
      </w:r>
    </w:p>
    <w:p w14:paraId="7E93656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eta_man_noint_cze &lt;- partial_eta_squared(anova_man_noint_cze)</w:t>
      </w:r>
    </w:p>
    <w:p w14:paraId="77A5EB7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emm_voice_man_noint_cze &lt;- emmeans(model_man_noint_cze, ~ vman_voice)</w:t>
      </w:r>
    </w:p>
    <w:p w14:paraId="3348414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pairwise_voice_man_noint_cze &lt;- pairs(emm_voice_man_noint_cze, adjust = "bonferroni")</w:t>
      </w:r>
    </w:p>
    <w:p w14:paraId="75FD080C" w14:textId="77777777" w:rsidR="00793C5B" w:rsidRPr="00233346" w:rsidRDefault="00793C5B" w:rsidP="00793C5B">
      <w:pPr>
        <w:spacing w:after="0"/>
        <w:rPr>
          <w:rFonts w:ascii="Courier New" w:hAnsi="Courier New" w:cs="Courier New"/>
          <w:sz w:val="20"/>
          <w:szCs w:val="20"/>
          <w:lang w:val="en-US"/>
        </w:rPr>
      </w:pPr>
    </w:p>
    <w:p w14:paraId="072AAA9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model_man_noint_srb &lt;- lm(vman_trust ~ vman_voice + vman_tran + vman_pred + age_cat + gen_trust + gndr, data=data_srb)</w:t>
      </w:r>
    </w:p>
    <w:p w14:paraId="0ADF7B5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anova_man_noint_srb &lt;- Anova(model_man_noint_srb, type="III")</w:t>
      </w:r>
    </w:p>
    <w:p w14:paraId="3A8B5E3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eta_man_noint_srb &lt;- partial_eta_squared(anova_man_noint_srb)</w:t>
      </w:r>
    </w:p>
    <w:p w14:paraId="0FAA6B3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emm_voice_man_noint_srb &lt;- emmeans(model_man_noint_srb, ~ vman_voice)</w:t>
      </w:r>
    </w:p>
    <w:p w14:paraId="17E0649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pairwise_voice_man_noint_srb &lt;- pairs(emm_voice_man_noint_srb, adjust = "bonferroni")</w:t>
      </w:r>
    </w:p>
    <w:p w14:paraId="167FCA80" w14:textId="77777777" w:rsidR="00793C5B" w:rsidRPr="00233346" w:rsidRDefault="00793C5B" w:rsidP="00793C5B">
      <w:pPr>
        <w:spacing w:after="0"/>
        <w:rPr>
          <w:rFonts w:ascii="Courier New" w:hAnsi="Courier New" w:cs="Courier New"/>
          <w:sz w:val="20"/>
          <w:szCs w:val="20"/>
          <w:lang w:val="en-US"/>
        </w:rPr>
      </w:pPr>
    </w:p>
    <w:p w14:paraId="3F885B9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print(anova_man_noint_ger)</w:t>
      </w:r>
    </w:p>
    <w:p w14:paraId="6D2E16C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print(anova_man_noint_ita)</w:t>
      </w:r>
    </w:p>
    <w:p w14:paraId="1C2BC9B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print(anova_man_noint_cze)</w:t>
      </w:r>
    </w:p>
    <w:p w14:paraId="56E68F5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print(anova_man_noint_srb)</w:t>
      </w:r>
    </w:p>
    <w:p w14:paraId="66166508" w14:textId="77777777" w:rsidR="00793C5B" w:rsidRPr="00233346" w:rsidRDefault="00793C5B" w:rsidP="00793C5B">
      <w:pPr>
        <w:spacing w:after="0"/>
        <w:rPr>
          <w:rFonts w:ascii="Courier New" w:hAnsi="Courier New" w:cs="Courier New"/>
          <w:sz w:val="20"/>
          <w:szCs w:val="20"/>
          <w:lang w:val="en-US"/>
        </w:rPr>
      </w:pPr>
    </w:p>
    <w:p w14:paraId="042ECEF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print(eta_man_noint_ger)</w:t>
      </w:r>
    </w:p>
    <w:p w14:paraId="12C73C5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print(eta_man_noint_ita)</w:t>
      </w:r>
    </w:p>
    <w:p w14:paraId="0061ADB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print(eta_man_noint_cze)</w:t>
      </w:r>
    </w:p>
    <w:p w14:paraId="3E5136F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print(eta_man_noint_srb)</w:t>
      </w:r>
    </w:p>
    <w:p w14:paraId="4CB68F80" w14:textId="77777777" w:rsidR="00793C5B" w:rsidRPr="00233346" w:rsidRDefault="00793C5B" w:rsidP="00793C5B">
      <w:pPr>
        <w:spacing w:after="0"/>
        <w:rPr>
          <w:rFonts w:ascii="Courier New" w:hAnsi="Courier New" w:cs="Courier New"/>
          <w:sz w:val="20"/>
          <w:szCs w:val="20"/>
          <w:lang w:val="en-US"/>
        </w:rPr>
      </w:pPr>
    </w:p>
    <w:p w14:paraId="12AC0DB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nobs(model_man_noint_ger)</w:t>
      </w:r>
    </w:p>
    <w:p w14:paraId="6D964A9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nobs(model_man_noint_ita)</w:t>
      </w:r>
    </w:p>
    <w:p w14:paraId="39B8766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nobs(model_man_noint_cze)</w:t>
      </w:r>
    </w:p>
    <w:p w14:paraId="74A2DE2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nobs(model_man_noint_srb)</w:t>
      </w:r>
    </w:p>
    <w:p w14:paraId="27305EDF" w14:textId="77777777" w:rsidR="00793C5B" w:rsidRPr="00233346" w:rsidRDefault="00793C5B" w:rsidP="00793C5B">
      <w:pPr>
        <w:spacing w:after="0"/>
        <w:rPr>
          <w:rFonts w:ascii="Courier New" w:hAnsi="Courier New" w:cs="Courier New"/>
          <w:sz w:val="20"/>
          <w:szCs w:val="20"/>
          <w:lang w:val="en-US"/>
        </w:rPr>
      </w:pPr>
    </w:p>
    <w:p w14:paraId="05B4649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print(pairwise_voice_man_noint_ger)</w:t>
      </w:r>
    </w:p>
    <w:p w14:paraId="748289B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print(pairwise_voice_man_noint_ita)</w:t>
      </w:r>
    </w:p>
    <w:p w14:paraId="4EEAA53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print(pairwise_voice_man_noint_cze)</w:t>
      </w:r>
    </w:p>
    <w:p w14:paraId="1AD150E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print(pairwise_voice_man_noint_srb)</w:t>
      </w:r>
    </w:p>
    <w:p w14:paraId="6B19758C" w14:textId="77777777" w:rsidR="00793C5B" w:rsidRPr="00233346" w:rsidRDefault="00793C5B" w:rsidP="00793C5B">
      <w:pPr>
        <w:spacing w:after="0"/>
        <w:rPr>
          <w:rFonts w:ascii="Courier New" w:hAnsi="Courier New" w:cs="Courier New"/>
          <w:sz w:val="20"/>
          <w:szCs w:val="20"/>
          <w:lang w:val="en-US"/>
        </w:rPr>
      </w:pPr>
    </w:p>
    <w:p w14:paraId="4ABF6E9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anova - school - interactions</w:t>
      </w:r>
    </w:p>
    <w:p w14:paraId="2D01DAD7" w14:textId="77777777" w:rsidR="00793C5B" w:rsidRPr="00233346" w:rsidRDefault="00793C5B" w:rsidP="00793C5B">
      <w:pPr>
        <w:spacing w:after="0"/>
        <w:rPr>
          <w:rFonts w:ascii="Courier New" w:hAnsi="Courier New" w:cs="Courier New"/>
          <w:sz w:val="20"/>
          <w:szCs w:val="20"/>
          <w:lang w:val="en-US"/>
        </w:rPr>
      </w:pPr>
    </w:p>
    <w:p w14:paraId="3B3530F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model_man_ger &lt;- lm(vman_trust ~ vman_voice + vman_tran + vman_pred + age_cat + gen_trust + gndr </w:t>
      </w:r>
    </w:p>
    <w:p w14:paraId="02A52D4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vman_voice * age_cat + vman_tran * age_cat + vman_pred * age_cat, data=data_ger)</w:t>
      </w:r>
    </w:p>
    <w:p w14:paraId="15C7E98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anova_man_ger &lt;- Anova(model_man_ger, type="III")</w:t>
      </w:r>
    </w:p>
    <w:p w14:paraId="31575C0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eta_man_ger &lt;- partial_eta_squared(anova_man_ger)</w:t>
      </w:r>
    </w:p>
    <w:p w14:paraId="7F7263E9" w14:textId="77777777" w:rsidR="00793C5B" w:rsidRPr="00233346" w:rsidRDefault="00793C5B" w:rsidP="00793C5B">
      <w:pPr>
        <w:spacing w:after="0"/>
        <w:rPr>
          <w:rFonts w:ascii="Courier New" w:hAnsi="Courier New" w:cs="Courier New"/>
          <w:sz w:val="20"/>
          <w:szCs w:val="20"/>
          <w:lang w:val="en-US"/>
        </w:rPr>
      </w:pPr>
    </w:p>
    <w:p w14:paraId="626FED0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model_man_ita &lt;- lm(vman_trust ~ vman_voice + vman_tran + vman_pred + age_cat + gen_trust + gndr </w:t>
      </w:r>
    </w:p>
    <w:p w14:paraId="7AE4603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vman_voice * age_cat + vman_tran * age_cat + vman_pred * age_cat, data=data_ita)</w:t>
      </w:r>
    </w:p>
    <w:p w14:paraId="264CB6F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anova_man_ita &lt;- Anova(model_man_ita, type="III")</w:t>
      </w:r>
    </w:p>
    <w:p w14:paraId="6813DB3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eta_man_ita &lt;- partial_eta_squared(anova_man_ita)</w:t>
      </w:r>
    </w:p>
    <w:p w14:paraId="5CCD1994" w14:textId="77777777" w:rsidR="00793C5B" w:rsidRPr="00233346" w:rsidRDefault="00793C5B" w:rsidP="00793C5B">
      <w:pPr>
        <w:spacing w:after="0"/>
        <w:rPr>
          <w:rFonts w:ascii="Courier New" w:hAnsi="Courier New" w:cs="Courier New"/>
          <w:sz w:val="20"/>
          <w:szCs w:val="20"/>
          <w:lang w:val="en-US"/>
        </w:rPr>
      </w:pPr>
    </w:p>
    <w:p w14:paraId="435B2BB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model_man_cze &lt;- lm(vman_trust ~ vman_voice + vman_tran + vman_pred + age_cat + gen_trust + gndr </w:t>
      </w:r>
    </w:p>
    <w:p w14:paraId="1BA9DDD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vman_voice * age_cat + vman_tran * age_cat + vman_pred * age_cat, data=data_cze)</w:t>
      </w:r>
    </w:p>
    <w:p w14:paraId="5EB0FF7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anova_man_cze &lt;- Anova(model_man_cze, type="III")</w:t>
      </w:r>
    </w:p>
    <w:p w14:paraId="47462B9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eta_man_cze &lt;- partial_eta_squared(anova_man_cze)</w:t>
      </w:r>
    </w:p>
    <w:p w14:paraId="6A02F6C7" w14:textId="77777777" w:rsidR="00793C5B" w:rsidRPr="00233346" w:rsidRDefault="00793C5B" w:rsidP="00793C5B">
      <w:pPr>
        <w:spacing w:after="0"/>
        <w:rPr>
          <w:rFonts w:ascii="Courier New" w:hAnsi="Courier New" w:cs="Courier New"/>
          <w:sz w:val="20"/>
          <w:szCs w:val="20"/>
          <w:lang w:val="en-US"/>
        </w:rPr>
      </w:pPr>
    </w:p>
    <w:p w14:paraId="0EC20F9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model_man_srb &lt;- lm(vman_trust ~ vman_voice + vman_tran + vman_pred + age_cat + gen_trust + gndr </w:t>
      </w:r>
    </w:p>
    <w:p w14:paraId="45DD629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vman_voice * age_cat + vman_tran * age_cat + vman_pred * age_cat, data=data_srb)</w:t>
      </w:r>
    </w:p>
    <w:p w14:paraId="591BCD9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anova_man_srb &lt;- Anova(model_man_srb, type="III")</w:t>
      </w:r>
    </w:p>
    <w:p w14:paraId="1AAADD1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eta_man_srb &lt;- partial_eta_squared(anova_man_srb)</w:t>
      </w:r>
    </w:p>
    <w:p w14:paraId="27EFAC65" w14:textId="77777777" w:rsidR="00793C5B" w:rsidRPr="00233346" w:rsidRDefault="00793C5B" w:rsidP="00793C5B">
      <w:pPr>
        <w:spacing w:after="0"/>
        <w:rPr>
          <w:rFonts w:ascii="Courier New" w:hAnsi="Courier New" w:cs="Courier New"/>
          <w:sz w:val="20"/>
          <w:szCs w:val="20"/>
          <w:lang w:val="en-US"/>
        </w:rPr>
      </w:pPr>
    </w:p>
    <w:p w14:paraId="30B562A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print(anova_man_ger)</w:t>
      </w:r>
    </w:p>
    <w:p w14:paraId="399670D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print(anova_man_ita)</w:t>
      </w:r>
    </w:p>
    <w:p w14:paraId="5B73CF9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print(anova_man_cze)</w:t>
      </w:r>
    </w:p>
    <w:p w14:paraId="04EF5B0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print(anova_man_srb)</w:t>
      </w:r>
    </w:p>
    <w:p w14:paraId="6D84C5FB" w14:textId="77777777" w:rsidR="00793C5B" w:rsidRPr="00233346" w:rsidRDefault="00793C5B" w:rsidP="00793C5B">
      <w:pPr>
        <w:spacing w:after="0"/>
        <w:rPr>
          <w:rFonts w:ascii="Courier New" w:hAnsi="Courier New" w:cs="Courier New"/>
          <w:sz w:val="20"/>
          <w:szCs w:val="20"/>
          <w:lang w:val="en-US"/>
        </w:rPr>
      </w:pPr>
    </w:p>
    <w:p w14:paraId="19AC1A3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print(eta_man_ger)</w:t>
      </w:r>
    </w:p>
    <w:p w14:paraId="7A77209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print(eta_man_ita)</w:t>
      </w:r>
    </w:p>
    <w:p w14:paraId="47298AC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print(eta_man_cze)</w:t>
      </w:r>
    </w:p>
    <w:p w14:paraId="1FBD08E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print(eta_man_srb)</w:t>
      </w:r>
    </w:p>
    <w:p w14:paraId="320C1469" w14:textId="77777777" w:rsidR="00793C5B" w:rsidRPr="00233346" w:rsidRDefault="00793C5B" w:rsidP="00793C5B">
      <w:pPr>
        <w:spacing w:after="0"/>
        <w:rPr>
          <w:rFonts w:ascii="Courier New" w:hAnsi="Courier New" w:cs="Courier New"/>
          <w:sz w:val="20"/>
          <w:szCs w:val="20"/>
          <w:lang w:val="en-US"/>
        </w:rPr>
      </w:pPr>
    </w:p>
    <w:p w14:paraId="1477CF5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nobs(model_man_ger)</w:t>
      </w:r>
    </w:p>
    <w:p w14:paraId="535A3C9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nobs(model_man_ita)</w:t>
      </w:r>
    </w:p>
    <w:p w14:paraId="47D3034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nobs(model_man_cze)</w:t>
      </w:r>
    </w:p>
    <w:p w14:paraId="0530E0B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nobs(model_man_srb)</w:t>
      </w:r>
    </w:p>
    <w:p w14:paraId="3F2A3309" w14:textId="77777777" w:rsidR="00793C5B" w:rsidRPr="00233346" w:rsidRDefault="00793C5B" w:rsidP="00793C5B">
      <w:pPr>
        <w:spacing w:after="0"/>
        <w:rPr>
          <w:rFonts w:ascii="Courier New" w:hAnsi="Courier New" w:cs="Courier New"/>
          <w:sz w:val="20"/>
          <w:szCs w:val="20"/>
          <w:lang w:val="en-US"/>
        </w:rPr>
      </w:pPr>
    </w:p>
    <w:p w14:paraId="50F4B69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anova - government - no interactions</w:t>
      </w:r>
    </w:p>
    <w:p w14:paraId="570D7BEC" w14:textId="77777777" w:rsidR="00793C5B" w:rsidRPr="00233346" w:rsidRDefault="00793C5B" w:rsidP="00793C5B">
      <w:pPr>
        <w:spacing w:after="0"/>
        <w:rPr>
          <w:rFonts w:ascii="Courier New" w:hAnsi="Courier New" w:cs="Courier New"/>
          <w:sz w:val="20"/>
          <w:szCs w:val="20"/>
          <w:lang w:val="en-US"/>
        </w:rPr>
      </w:pPr>
    </w:p>
    <w:p w14:paraId="3B57E7F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model_gov_noint_ger &lt;- lm(vgov_trust ~ vgov_voice + vgov_tran + vgov_pred + age_cat + gndr + gen_trust, data=data_ger)</w:t>
      </w:r>
    </w:p>
    <w:p w14:paraId="366C049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anova_gov_noint_ger &lt;- Anova(model_gov_noint_ger, type="III")</w:t>
      </w:r>
    </w:p>
    <w:p w14:paraId="68F9F93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eta_gov_noint_ger &lt;- partial_eta_squared(anova_gov_noint_ger)</w:t>
      </w:r>
    </w:p>
    <w:p w14:paraId="58DA885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emm_voice_gov_noint_ger &lt;- emmeans(model_gov_noint_ger, ~ vgov_voice)</w:t>
      </w:r>
    </w:p>
    <w:p w14:paraId="52ACADB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pairwise_voice_gov_noint_ger &lt;- pairs(emm_voice_gov_noint_ger, adjust = "bonferroni")</w:t>
      </w:r>
    </w:p>
    <w:p w14:paraId="45915651" w14:textId="77777777" w:rsidR="00793C5B" w:rsidRPr="00233346" w:rsidRDefault="00793C5B" w:rsidP="00793C5B">
      <w:pPr>
        <w:spacing w:after="0"/>
        <w:rPr>
          <w:rFonts w:ascii="Courier New" w:hAnsi="Courier New" w:cs="Courier New"/>
          <w:sz w:val="20"/>
          <w:szCs w:val="20"/>
          <w:lang w:val="en-US"/>
        </w:rPr>
      </w:pPr>
    </w:p>
    <w:p w14:paraId="73A93F8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model_gov_noint_ita &lt;- lm(vgov_trust ~ vgov_voice + vgov_tran + vgov_pred + age_cat + gndr + gen_trust, data=data_ita)</w:t>
      </w:r>
    </w:p>
    <w:p w14:paraId="3EF74A0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anova_gov_noint_ita &lt;- Anova(model_gov_noint_ita, type="III")</w:t>
      </w:r>
    </w:p>
    <w:p w14:paraId="2FDEDD1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eta_gov_noint_ita &lt;- partial_eta_squared(anova_gov_noint_ita)</w:t>
      </w:r>
    </w:p>
    <w:p w14:paraId="13D53F5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emm_voice_gov_noint_ita &lt;- emmeans(model_gov_noint_ita, ~ vgov_voice)</w:t>
      </w:r>
    </w:p>
    <w:p w14:paraId="76EC6B2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pairwise_voice_gov_noint_ita &lt;- pairs(emm_voice_gov_noint_ita, adjust = "bonferroni")</w:t>
      </w:r>
    </w:p>
    <w:p w14:paraId="66D6F8D3" w14:textId="77777777" w:rsidR="00793C5B" w:rsidRPr="00233346" w:rsidRDefault="00793C5B" w:rsidP="00793C5B">
      <w:pPr>
        <w:spacing w:after="0"/>
        <w:rPr>
          <w:rFonts w:ascii="Courier New" w:hAnsi="Courier New" w:cs="Courier New"/>
          <w:sz w:val="20"/>
          <w:szCs w:val="20"/>
          <w:lang w:val="en-US"/>
        </w:rPr>
      </w:pPr>
    </w:p>
    <w:p w14:paraId="6014B20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model_gov_noint_cze &lt;- lm(vgov_trust ~ vgov_voice + vgov_tran + vgov_pred + age_cat + gndr + gen_trust, data=data_cze)</w:t>
      </w:r>
    </w:p>
    <w:p w14:paraId="14FFC98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anova_gov_noint_cze &lt;- Anova(model_gov_noint_cze, type="III")</w:t>
      </w:r>
    </w:p>
    <w:p w14:paraId="33E254D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eta_gov_noint_cze &lt;- partial_eta_squared(anova_gov_noint_cze)</w:t>
      </w:r>
    </w:p>
    <w:p w14:paraId="0CDCD8E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emm_voice_gov_noint_cze &lt;- emmeans(model_gov_noint_cze, ~ vgov_voice)</w:t>
      </w:r>
    </w:p>
    <w:p w14:paraId="0F79DCE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pairwise_voice_gov_noint_cze &lt;- pairs(emm_voice_gov_noint_cze, adjust = "bonferroni")</w:t>
      </w:r>
    </w:p>
    <w:p w14:paraId="511B57BD" w14:textId="77777777" w:rsidR="00793C5B" w:rsidRPr="00233346" w:rsidRDefault="00793C5B" w:rsidP="00793C5B">
      <w:pPr>
        <w:spacing w:after="0"/>
        <w:rPr>
          <w:rFonts w:ascii="Courier New" w:hAnsi="Courier New" w:cs="Courier New"/>
          <w:sz w:val="20"/>
          <w:szCs w:val="20"/>
          <w:lang w:val="en-US"/>
        </w:rPr>
      </w:pPr>
    </w:p>
    <w:p w14:paraId="2101C9C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model_gov_noint_srb &lt;- lm(vgov_trust ~ vgov_voice + vgov_tran + vgov_pred + age_cat + gndr + gen_trust, data=data_srb)</w:t>
      </w:r>
    </w:p>
    <w:p w14:paraId="5CA5874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anova_gov_noint_srb &lt;- Anova(model_gov_noint_srb, type="III")</w:t>
      </w:r>
    </w:p>
    <w:p w14:paraId="5544191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eta_gov_noint_srb &lt;- partial_eta_squared(anova_gov_noint_srb)</w:t>
      </w:r>
    </w:p>
    <w:p w14:paraId="3083872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emm_voice_gov_noint_srb &lt;- emmeans(model_gov_noint_srb, ~ vgov_voice)</w:t>
      </w:r>
    </w:p>
    <w:p w14:paraId="40E5EB4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pairwise_voice_gov_noint_srb &lt;- pairs(emm_voice_gov_noint_srb, adjust = "bonferroni")</w:t>
      </w:r>
    </w:p>
    <w:p w14:paraId="4F7F7DB2" w14:textId="77777777" w:rsidR="00793C5B" w:rsidRPr="00233346" w:rsidRDefault="00793C5B" w:rsidP="00793C5B">
      <w:pPr>
        <w:spacing w:after="0"/>
        <w:rPr>
          <w:rFonts w:ascii="Courier New" w:hAnsi="Courier New" w:cs="Courier New"/>
          <w:sz w:val="20"/>
          <w:szCs w:val="20"/>
          <w:lang w:val="en-US"/>
        </w:rPr>
      </w:pPr>
    </w:p>
    <w:p w14:paraId="6906086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print(anova_gov_noint_ger)</w:t>
      </w:r>
    </w:p>
    <w:p w14:paraId="277C4E9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print(anova_gov_noint_ita)</w:t>
      </w:r>
    </w:p>
    <w:p w14:paraId="66E029D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print(anova_gov_noint_cze)</w:t>
      </w:r>
    </w:p>
    <w:p w14:paraId="40B2B47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print(anova_gov_noint_srb)</w:t>
      </w:r>
    </w:p>
    <w:p w14:paraId="22C10C86" w14:textId="77777777" w:rsidR="00793C5B" w:rsidRPr="00233346" w:rsidRDefault="00793C5B" w:rsidP="00793C5B">
      <w:pPr>
        <w:spacing w:after="0"/>
        <w:rPr>
          <w:rFonts w:ascii="Courier New" w:hAnsi="Courier New" w:cs="Courier New"/>
          <w:sz w:val="20"/>
          <w:szCs w:val="20"/>
          <w:lang w:val="en-US"/>
        </w:rPr>
      </w:pPr>
    </w:p>
    <w:p w14:paraId="630A305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print(eta_gov_noint_ger)</w:t>
      </w:r>
    </w:p>
    <w:p w14:paraId="18EE6F2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print(eta_gov_noint_ita)</w:t>
      </w:r>
    </w:p>
    <w:p w14:paraId="0E29E47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print(eta_gov_noint_cze)</w:t>
      </w:r>
    </w:p>
    <w:p w14:paraId="782E416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print(eta_gov_noint_srb)</w:t>
      </w:r>
    </w:p>
    <w:p w14:paraId="21910C81" w14:textId="77777777" w:rsidR="00793C5B" w:rsidRPr="00233346" w:rsidRDefault="00793C5B" w:rsidP="00793C5B">
      <w:pPr>
        <w:spacing w:after="0"/>
        <w:rPr>
          <w:rFonts w:ascii="Courier New" w:hAnsi="Courier New" w:cs="Courier New"/>
          <w:sz w:val="20"/>
          <w:szCs w:val="20"/>
          <w:lang w:val="en-US"/>
        </w:rPr>
      </w:pPr>
    </w:p>
    <w:p w14:paraId="549967E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nobs(model_gov_noint_ger)</w:t>
      </w:r>
    </w:p>
    <w:p w14:paraId="1C35291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nobs(model_gov_noint_ita)</w:t>
      </w:r>
    </w:p>
    <w:p w14:paraId="3E756AE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nobs(model_gov_noint_cze)</w:t>
      </w:r>
    </w:p>
    <w:p w14:paraId="3994330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nobs(model_gov_noint_srb)</w:t>
      </w:r>
    </w:p>
    <w:p w14:paraId="05769C71" w14:textId="77777777" w:rsidR="00793C5B" w:rsidRPr="00233346" w:rsidRDefault="00793C5B" w:rsidP="00793C5B">
      <w:pPr>
        <w:spacing w:after="0"/>
        <w:rPr>
          <w:rFonts w:ascii="Courier New" w:hAnsi="Courier New" w:cs="Courier New"/>
          <w:sz w:val="20"/>
          <w:szCs w:val="20"/>
          <w:lang w:val="en-US"/>
        </w:rPr>
      </w:pPr>
    </w:p>
    <w:p w14:paraId="325C490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print(pairwise_voice_gov_noint_ger)</w:t>
      </w:r>
    </w:p>
    <w:p w14:paraId="196B8C2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print(pairwise_voice_gov_noint_ita)</w:t>
      </w:r>
    </w:p>
    <w:p w14:paraId="4DECADD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print(pairwise_voice_gov_noint_cze)</w:t>
      </w:r>
    </w:p>
    <w:p w14:paraId="0BD65D7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print(pairwise_voice_gov_noint_srb)</w:t>
      </w:r>
    </w:p>
    <w:p w14:paraId="39CB51FA" w14:textId="77777777" w:rsidR="00793C5B" w:rsidRPr="00233346" w:rsidRDefault="00793C5B" w:rsidP="00793C5B">
      <w:pPr>
        <w:spacing w:after="0"/>
        <w:rPr>
          <w:rFonts w:ascii="Courier New" w:hAnsi="Courier New" w:cs="Courier New"/>
          <w:sz w:val="20"/>
          <w:szCs w:val="20"/>
          <w:lang w:val="en-US"/>
        </w:rPr>
      </w:pPr>
    </w:p>
    <w:p w14:paraId="4814B7D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anova - government - interactions</w:t>
      </w:r>
    </w:p>
    <w:p w14:paraId="5DDC9827" w14:textId="77777777" w:rsidR="00793C5B" w:rsidRPr="00233346" w:rsidRDefault="00793C5B" w:rsidP="00793C5B">
      <w:pPr>
        <w:spacing w:after="0"/>
        <w:rPr>
          <w:rFonts w:ascii="Courier New" w:hAnsi="Courier New" w:cs="Courier New"/>
          <w:sz w:val="20"/>
          <w:szCs w:val="20"/>
          <w:lang w:val="en-US"/>
        </w:rPr>
      </w:pPr>
    </w:p>
    <w:p w14:paraId="72C5F81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model_gov_ger &lt;- lm(vgov_trust ~ vgov_voice + vgov_tran + vgov_pred + age_cat + gndr + gen_trust</w:t>
      </w:r>
    </w:p>
    <w:p w14:paraId="2FCB881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vgov_voice * age_cat + vgov_tran * age_cat + vgov_pred * age_cat, data=data_ger)</w:t>
      </w:r>
    </w:p>
    <w:p w14:paraId="2E30860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anova_gov_ger &lt;- Anova(model_gov_ger, type="III")</w:t>
      </w:r>
    </w:p>
    <w:p w14:paraId="1693038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eta_gov_ger &lt;- partial_eta_squared(anova_gov_ger)</w:t>
      </w:r>
    </w:p>
    <w:p w14:paraId="20FA257C" w14:textId="77777777" w:rsidR="00793C5B" w:rsidRPr="00233346" w:rsidRDefault="00793C5B" w:rsidP="00793C5B">
      <w:pPr>
        <w:spacing w:after="0"/>
        <w:rPr>
          <w:rFonts w:ascii="Courier New" w:hAnsi="Courier New" w:cs="Courier New"/>
          <w:sz w:val="20"/>
          <w:szCs w:val="20"/>
          <w:lang w:val="en-US"/>
        </w:rPr>
      </w:pPr>
    </w:p>
    <w:p w14:paraId="377CD3A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model_gov_ita &lt;- lm(vgov_trust ~ vgov_voice + vgov_tran + vgov_pred + age_cat + gndr + gen_trust</w:t>
      </w:r>
    </w:p>
    <w:p w14:paraId="4AD14E3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vgov_voice * age_cat + vgov_tran * age_cat + vgov_pred * age_cat, data=data_ita)</w:t>
      </w:r>
    </w:p>
    <w:p w14:paraId="5AB280E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anova_gov_ita &lt;- Anova(model_gov_ita, type="III")</w:t>
      </w:r>
    </w:p>
    <w:p w14:paraId="0D08E1F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eta_gov_ita &lt;- partial_eta_squared(anova_gov_ita)</w:t>
      </w:r>
    </w:p>
    <w:p w14:paraId="28D24AE1" w14:textId="77777777" w:rsidR="00793C5B" w:rsidRPr="00233346" w:rsidRDefault="00793C5B" w:rsidP="00793C5B">
      <w:pPr>
        <w:spacing w:after="0"/>
        <w:rPr>
          <w:rFonts w:ascii="Courier New" w:hAnsi="Courier New" w:cs="Courier New"/>
          <w:sz w:val="20"/>
          <w:szCs w:val="20"/>
          <w:lang w:val="en-US"/>
        </w:rPr>
      </w:pPr>
    </w:p>
    <w:p w14:paraId="268F546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model_gov_cze &lt;- lm(vgov_trust ~ vgov_voice + vgov_tran + vgov_pred + age_cat + gndr + gen_trust</w:t>
      </w:r>
    </w:p>
    <w:p w14:paraId="63A5FC3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vgov_voice * age_cat + vgov_tran * age_cat + vgov_pred * age_cat, data=data_cze)</w:t>
      </w:r>
    </w:p>
    <w:p w14:paraId="71CA7D8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anova_gov_cze &lt;- Anova(model_gov_cze, type="III")</w:t>
      </w:r>
    </w:p>
    <w:p w14:paraId="003FC92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eta_gov_cze &lt;- partial_eta_squared(anova_gov_cze)</w:t>
      </w:r>
    </w:p>
    <w:p w14:paraId="2A143D07" w14:textId="77777777" w:rsidR="00793C5B" w:rsidRPr="00233346" w:rsidRDefault="00793C5B" w:rsidP="00793C5B">
      <w:pPr>
        <w:spacing w:after="0"/>
        <w:rPr>
          <w:rFonts w:ascii="Courier New" w:hAnsi="Courier New" w:cs="Courier New"/>
          <w:sz w:val="20"/>
          <w:szCs w:val="20"/>
          <w:lang w:val="en-US"/>
        </w:rPr>
      </w:pPr>
    </w:p>
    <w:p w14:paraId="6575EBF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model_gov_srb &lt;- lm(vgov_trust ~ vgov_voice + vgov_tran + vgov_pred + age_cat + gndr + gen_trust</w:t>
      </w:r>
    </w:p>
    <w:p w14:paraId="77E95FD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vgov_voice * age_cat + vgov_tran * age_cat + vgov_pred * age_cat, data=data_srb)</w:t>
      </w:r>
    </w:p>
    <w:p w14:paraId="4F0E3BB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anova_gov_srb &lt;- Anova(model_gov_srb, type="III")</w:t>
      </w:r>
    </w:p>
    <w:p w14:paraId="7015539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eta_gov_srb &lt;- partial_eta_squared(anova_gov_srb)</w:t>
      </w:r>
    </w:p>
    <w:p w14:paraId="7D358519" w14:textId="77777777" w:rsidR="00793C5B" w:rsidRPr="00233346" w:rsidRDefault="00793C5B" w:rsidP="00793C5B">
      <w:pPr>
        <w:spacing w:after="0"/>
        <w:rPr>
          <w:rFonts w:ascii="Courier New" w:hAnsi="Courier New" w:cs="Courier New"/>
          <w:sz w:val="20"/>
          <w:szCs w:val="20"/>
          <w:lang w:val="en-US"/>
        </w:rPr>
      </w:pPr>
    </w:p>
    <w:p w14:paraId="094012F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print(anova_gov_ger)</w:t>
      </w:r>
    </w:p>
    <w:p w14:paraId="7A250D9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print(anova_gov_ita)</w:t>
      </w:r>
    </w:p>
    <w:p w14:paraId="7A87FF1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print(anova_gov_cze)</w:t>
      </w:r>
    </w:p>
    <w:p w14:paraId="4E53465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print(anova_gov_srb)</w:t>
      </w:r>
    </w:p>
    <w:p w14:paraId="6BBF5299" w14:textId="77777777" w:rsidR="00793C5B" w:rsidRPr="00233346" w:rsidRDefault="00793C5B" w:rsidP="00793C5B">
      <w:pPr>
        <w:spacing w:after="0"/>
        <w:rPr>
          <w:rFonts w:ascii="Courier New" w:hAnsi="Courier New" w:cs="Courier New"/>
          <w:sz w:val="20"/>
          <w:szCs w:val="20"/>
          <w:lang w:val="en-US"/>
        </w:rPr>
      </w:pPr>
    </w:p>
    <w:p w14:paraId="25D0983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print(eta_gov_ger)</w:t>
      </w:r>
    </w:p>
    <w:p w14:paraId="4E6D424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print(eta_gov_ita)</w:t>
      </w:r>
    </w:p>
    <w:p w14:paraId="5094DA7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print(eta_gov_cze)</w:t>
      </w:r>
    </w:p>
    <w:p w14:paraId="798DC8F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print(eta_gov_srb)</w:t>
      </w:r>
    </w:p>
    <w:p w14:paraId="4F62AADA" w14:textId="77777777" w:rsidR="00793C5B" w:rsidRPr="00233346" w:rsidRDefault="00793C5B" w:rsidP="00793C5B">
      <w:pPr>
        <w:spacing w:after="0"/>
        <w:rPr>
          <w:rFonts w:ascii="Courier New" w:hAnsi="Courier New" w:cs="Courier New"/>
          <w:sz w:val="20"/>
          <w:szCs w:val="20"/>
          <w:lang w:val="en-US"/>
        </w:rPr>
      </w:pPr>
    </w:p>
    <w:p w14:paraId="17415D3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nobs(model_gov_ger)</w:t>
      </w:r>
    </w:p>
    <w:p w14:paraId="41A1CFA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nobs(model_gov_ita)</w:t>
      </w:r>
    </w:p>
    <w:p w14:paraId="77A8679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nobs(model_gov_cze)</w:t>
      </w:r>
    </w:p>
    <w:p w14:paraId="129A62C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nobs(model_gov_srb)</w:t>
      </w:r>
    </w:p>
    <w:p w14:paraId="47CCF145" w14:textId="77777777" w:rsidR="00793C5B" w:rsidRPr="00233346" w:rsidRDefault="00793C5B" w:rsidP="00793C5B">
      <w:pPr>
        <w:spacing w:after="0"/>
        <w:rPr>
          <w:rFonts w:ascii="Courier New" w:hAnsi="Courier New" w:cs="Courier New"/>
          <w:sz w:val="20"/>
          <w:szCs w:val="20"/>
          <w:lang w:val="en-US"/>
        </w:rPr>
      </w:pPr>
    </w:p>
    <w:p w14:paraId="1C50B0A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simple effects - age_cat*voice</w:t>
      </w:r>
    </w:p>
    <w:p w14:paraId="5E9575D8" w14:textId="77777777" w:rsidR="00793C5B" w:rsidRPr="00233346" w:rsidRDefault="00793C5B" w:rsidP="00793C5B">
      <w:pPr>
        <w:spacing w:after="0"/>
        <w:rPr>
          <w:rFonts w:ascii="Courier New" w:hAnsi="Courier New" w:cs="Courier New"/>
          <w:sz w:val="20"/>
          <w:szCs w:val="20"/>
          <w:lang w:val="en-US"/>
        </w:rPr>
      </w:pPr>
    </w:p>
    <w:p w14:paraId="26D6B96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emm_ita &lt;- emmeans(model_gov_ita, ~ vgov_voice * age_cat)</w:t>
      </w:r>
    </w:p>
    <w:p w14:paraId="1692BD3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seff_ita_citizens &lt;- contrast(emm_ita, </w:t>
      </w:r>
    </w:p>
    <w:p w14:paraId="1672C8C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method = list("0 vs 2" = c(-1, 1, 0)), </w:t>
      </w:r>
    </w:p>
    <w:p w14:paraId="4C8DE25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by = "age_cat")</w:t>
      </w:r>
    </w:p>
    <w:p w14:paraId="7A31388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joint_tests(seff_ita_citizens, by = NULL)</w:t>
      </w:r>
    </w:p>
    <w:p w14:paraId="4D53CA0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seff_ita_experts &lt;- contrast(emm_ita, </w:t>
      </w:r>
    </w:p>
    <w:p w14:paraId="227B113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method = list("0 vs 2" = c(-1, 0, 1)), </w:t>
      </w:r>
    </w:p>
    <w:p w14:paraId="664F4EA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by = "age_cat")</w:t>
      </w:r>
    </w:p>
    <w:p w14:paraId="0B8A46C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joint_tests(seff_ita_experts, by = NULL)</w:t>
      </w:r>
    </w:p>
    <w:p w14:paraId="52CAD4ED" w14:textId="77777777" w:rsidR="00793C5B" w:rsidRPr="00233346" w:rsidRDefault="00793C5B" w:rsidP="00793C5B">
      <w:pPr>
        <w:spacing w:after="0"/>
        <w:rPr>
          <w:rFonts w:ascii="Courier New" w:hAnsi="Courier New" w:cs="Courier New"/>
          <w:sz w:val="20"/>
          <w:szCs w:val="20"/>
          <w:lang w:val="en-US"/>
        </w:rPr>
      </w:pPr>
    </w:p>
    <w:p w14:paraId="4A57799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emm_cze &lt;- emmeans(model_gov_cze, ~ vgov_voice * age_cat)</w:t>
      </w:r>
    </w:p>
    <w:p w14:paraId="18E15CF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seff_cze_citizens &lt;- contrast(emm_cze, </w:t>
      </w:r>
    </w:p>
    <w:p w14:paraId="18B957C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method = list("0 vs 2" = c(-1, 1, 0)), </w:t>
      </w:r>
    </w:p>
    <w:p w14:paraId="1968A55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by = "age_cat")</w:t>
      </w:r>
    </w:p>
    <w:p w14:paraId="5E9CAC3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joint_tests(seff_cze_citizens, by = NULL)</w:t>
      </w:r>
    </w:p>
    <w:p w14:paraId="3B8876A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seff_cze_experts &lt;- contrast(emm_cze, </w:t>
      </w:r>
    </w:p>
    <w:p w14:paraId="7D3BC97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method = list("0 vs 2" = c(-1, 0, 1)), </w:t>
      </w:r>
    </w:p>
    <w:p w14:paraId="79ADB9C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by = "age_cat")</w:t>
      </w:r>
    </w:p>
    <w:p w14:paraId="18BD847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joint_tests(seff_cze_experts, by = NULL)</w:t>
      </w:r>
    </w:p>
    <w:p w14:paraId="39900D2B" w14:textId="77777777" w:rsidR="00793C5B" w:rsidRPr="00233346" w:rsidRDefault="00793C5B" w:rsidP="00793C5B">
      <w:pPr>
        <w:spacing w:after="0"/>
        <w:rPr>
          <w:rFonts w:ascii="Courier New" w:hAnsi="Courier New" w:cs="Courier New"/>
          <w:sz w:val="20"/>
          <w:szCs w:val="20"/>
          <w:lang w:val="en-US"/>
        </w:rPr>
      </w:pPr>
    </w:p>
    <w:p w14:paraId="6656041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emm_srb &lt;- emmeans(model_gov_srb, ~ vgov_voice * age_cat)</w:t>
      </w:r>
    </w:p>
    <w:p w14:paraId="0CE7953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seff_srb_citizens &lt;- contrast(emm_srb, </w:t>
      </w:r>
    </w:p>
    <w:p w14:paraId="2B531A1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method = list("0 vs 2" = c(-1, 1, 0)), </w:t>
      </w:r>
    </w:p>
    <w:p w14:paraId="2E1BF0E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by = "age_cat")</w:t>
      </w:r>
    </w:p>
    <w:p w14:paraId="00F5383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joint_tests(seff_srb_citizens, by = NULL)</w:t>
      </w:r>
    </w:p>
    <w:p w14:paraId="5A796FB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seff_srb_experts &lt;- contrast(emm_srb, </w:t>
      </w:r>
    </w:p>
    <w:p w14:paraId="7FBF96F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method = list("0 vs 2" = c(-1, 0, 1)), </w:t>
      </w:r>
    </w:p>
    <w:p w14:paraId="74109FE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by = "age_cat")</w:t>
      </w:r>
    </w:p>
    <w:p w14:paraId="3CD471D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joint_tests(seff_srb_experts, by = NULL)</w:t>
      </w:r>
    </w:p>
    <w:p w14:paraId="3D20DD43" w14:textId="77777777" w:rsidR="00793C5B" w:rsidRPr="00233346" w:rsidRDefault="00793C5B" w:rsidP="00793C5B">
      <w:pPr>
        <w:spacing w:after="0"/>
        <w:rPr>
          <w:rFonts w:ascii="Courier New" w:hAnsi="Courier New" w:cs="Courier New"/>
          <w:sz w:val="20"/>
          <w:szCs w:val="20"/>
          <w:lang w:val="en-US"/>
        </w:rPr>
      </w:pPr>
    </w:p>
    <w:p w14:paraId="30D53319" w14:textId="390989E6"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contrasts - school</w:t>
      </w:r>
    </w:p>
    <w:p w14:paraId="7E16252A" w14:textId="77777777" w:rsidR="00793C5B" w:rsidRPr="00233346" w:rsidRDefault="00793C5B" w:rsidP="00793C5B">
      <w:pPr>
        <w:spacing w:after="0"/>
        <w:rPr>
          <w:rFonts w:ascii="Courier New" w:hAnsi="Courier New" w:cs="Courier New"/>
          <w:sz w:val="20"/>
          <w:szCs w:val="20"/>
          <w:lang w:val="en-US"/>
        </w:rPr>
      </w:pPr>
    </w:p>
    <w:p w14:paraId="329CA95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get_contrasts_man &lt;- function(model, sample_name){</w:t>
      </w:r>
    </w:p>
    <w:p w14:paraId="3F19CD8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contrast_voice &lt;- contrast(emmeans(model, ~ vman_voice | age_cat), method = "revpairwise", adjust = "none")</w:t>
      </w:r>
    </w:p>
    <w:p w14:paraId="5BEE296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contrast_tran  &lt;- contrast(emmeans(model, ~ vman_tran  | age_cat), method = "revpairwise", adjust = "none")</w:t>
      </w:r>
    </w:p>
    <w:p w14:paraId="5AB7363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contrast_pred  &lt;- contrast(emmeans(model, ~ vman_pred  | age_cat), method = "revpairwise", adjust = "none")</w:t>
      </w:r>
    </w:p>
    <w:p w14:paraId="41A71DF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df_voice &lt;- as.data.frame(confint(contrast_voice)) %&gt;%</w:t>
      </w:r>
    </w:p>
    <w:p w14:paraId="4334711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mutate(predictor = "Voice")</w:t>
      </w:r>
    </w:p>
    <w:p w14:paraId="4DE3E86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df_tran  &lt;- as.data.frame(confint(contrast_tran)) %&gt;%</w:t>
      </w:r>
    </w:p>
    <w:p w14:paraId="3B56CDB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mutate(predictor = "Transparency")</w:t>
      </w:r>
    </w:p>
    <w:p w14:paraId="0C1DF43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df_pred  &lt;- as.data.frame(confint(contrast_pred)) %&gt;%</w:t>
      </w:r>
    </w:p>
    <w:p w14:paraId="742DBD0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mutate(predictor = "Predictability")</w:t>
      </w:r>
    </w:p>
    <w:p w14:paraId="19BAF0A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bind_rows(df_voice, df_tran, df_pred) %&gt;%</w:t>
      </w:r>
    </w:p>
    <w:p w14:paraId="33AFB2A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mutate(sample = sample_name) %&gt;%</w:t>
      </w:r>
    </w:p>
    <w:p w14:paraId="7665850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select(sample, predictor, age_cat, contrast, estimate, SE, df, lower.CL, upper.CL)</w:t>
      </w:r>
    </w:p>
    <w:p w14:paraId="2FAD985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w:t>
      </w:r>
    </w:p>
    <w:p w14:paraId="31BA1500" w14:textId="77777777" w:rsidR="00793C5B" w:rsidRPr="00233346" w:rsidRDefault="00793C5B" w:rsidP="00793C5B">
      <w:pPr>
        <w:spacing w:after="0"/>
        <w:rPr>
          <w:rFonts w:ascii="Courier New" w:hAnsi="Courier New" w:cs="Courier New"/>
          <w:sz w:val="20"/>
          <w:szCs w:val="20"/>
          <w:lang w:val="en-US"/>
        </w:rPr>
      </w:pPr>
    </w:p>
    <w:p w14:paraId="4AC4813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effects_man &lt;- bind_rows(</w:t>
      </w:r>
    </w:p>
    <w:p w14:paraId="6F9DB0C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get_contrasts_man(model_man_ger, "GER"),</w:t>
      </w:r>
    </w:p>
    <w:p w14:paraId="0F93E36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get_contrasts_man(model_man_ita, "ITA"),</w:t>
      </w:r>
    </w:p>
    <w:p w14:paraId="37873B2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get_contrasts_man(model_man_cze, "CZE"),</w:t>
      </w:r>
    </w:p>
    <w:p w14:paraId="59F65B5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get_contrasts_man(model_man_srb, "SRB")</w:t>
      </w:r>
    </w:p>
    <w:p w14:paraId="5B1A9CE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w:t>
      </w:r>
    </w:p>
    <w:p w14:paraId="270124C7" w14:textId="77777777" w:rsidR="00793C5B" w:rsidRPr="00233346" w:rsidRDefault="00793C5B" w:rsidP="00793C5B">
      <w:pPr>
        <w:spacing w:after="0"/>
        <w:rPr>
          <w:rFonts w:ascii="Courier New" w:hAnsi="Courier New" w:cs="Courier New"/>
          <w:sz w:val="20"/>
          <w:szCs w:val="20"/>
          <w:lang w:val="en-US"/>
        </w:rPr>
      </w:pPr>
    </w:p>
    <w:p w14:paraId="71ECB33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effects_man_clean &lt;- effects_man %&gt;%</w:t>
      </w:r>
    </w:p>
    <w:p w14:paraId="20A5404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filter(contrast != "vman_voice2 - vman_voice1")</w:t>
      </w:r>
    </w:p>
    <w:p w14:paraId="7E9F5C8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effects_man_clean &lt;- effects_man_clean %&gt;%</w:t>
      </w:r>
    </w:p>
    <w:p w14:paraId="42AD692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mutate(</w:t>
      </w:r>
    </w:p>
    <w:p w14:paraId="11A6F8E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 = case_when(</w:t>
      </w:r>
    </w:p>
    <w:p w14:paraId="4DA838B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 == "Voice" &amp; contrast == "vman_voice1 - vman_voice0" ~ "Voice citizens",</w:t>
      </w:r>
    </w:p>
    <w:p w14:paraId="4994D38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 == "Voice" &amp; contrast == "vman_voice2 - vman_voice0" ~ "Voice experts",</w:t>
      </w:r>
    </w:p>
    <w:p w14:paraId="6D8365A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TRUE ~ predictor</w:t>
      </w:r>
    </w:p>
    <w:p w14:paraId="64DF13A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5D00D33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sample = factor(</w:t>
      </w:r>
    </w:p>
    <w:p w14:paraId="03B4BD8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sample,</w:t>
      </w:r>
    </w:p>
    <w:p w14:paraId="47D6B86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levels = c("GER", "ITA", "CZE", "SRB")</w:t>
      </w:r>
    </w:p>
    <w:p w14:paraId="136C5C2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3F16E6E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 = factor(</w:t>
      </w:r>
    </w:p>
    <w:p w14:paraId="6CA51D5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w:t>
      </w:r>
    </w:p>
    <w:p w14:paraId="15642C6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levels = c("Voice citizens", "Voice experts", "Transparency", "Predictability")</w:t>
      </w:r>
    </w:p>
    <w:p w14:paraId="3F0897D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47B5782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age_cat = factor(</w:t>
      </w:r>
    </w:p>
    <w:p w14:paraId="17CE7B3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age_cat,</w:t>
      </w:r>
    </w:p>
    <w:p w14:paraId="6759655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levels = c("1", "2", "3")</w:t>
      </w:r>
    </w:p>
    <w:p w14:paraId="6B91803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47F08E0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%&gt;%</w:t>
      </w:r>
    </w:p>
    <w:p w14:paraId="728495E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arrange(sample, predictor, age_cat)</w:t>
      </w:r>
    </w:p>
    <w:p w14:paraId="63779B14" w14:textId="77777777" w:rsidR="00793C5B" w:rsidRPr="00233346" w:rsidRDefault="00793C5B" w:rsidP="00793C5B">
      <w:pPr>
        <w:spacing w:after="0"/>
        <w:rPr>
          <w:rFonts w:ascii="Courier New" w:hAnsi="Courier New" w:cs="Courier New"/>
          <w:sz w:val="20"/>
          <w:szCs w:val="20"/>
          <w:lang w:val="en-US"/>
        </w:rPr>
      </w:pPr>
    </w:p>
    <w:p w14:paraId="7E85384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print(effects_man_clean)</w:t>
      </w:r>
    </w:p>
    <w:p w14:paraId="57CD498C" w14:textId="77777777" w:rsidR="00793C5B" w:rsidRPr="00233346" w:rsidRDefault="00793C5B" w:rsidP="00793C5B">
      <w:pPr>
        <w:spacing w:after="0"/>
        <w:rPr>
          <w:rFonts w:ascii="Courier New" w:hAnsi="Courier New" w:cs="Courier New"/>
          <w:sz w:val="20"/>
          <w:szCs w:val="20"/>
          <w:lang w:val="en-US"/>
        </w:rPr>
      </w:pPr>
    </w:p>
    <w:p w14:paraId="798B519A" w14:textId="77777777" w:rsidR="00793C5B" w:rsidRPr="00233346" w:rsidRDefault="00793C5B" w:rsidP="00793C5B">
      <w:pPr>
        <w:spacing w:after="0"/>
        <w:rPr>
          <w:rFonts w:ascii="Courier New" w:hAnsi="Courier New" w:cs="Courier New"/>
          <w:sz w:val="20"/>
          <w:szCs w:val="20"/>
          <w:lang w:val="en-US"/>
        </w:rPr>
      </w:pPr>
    </w:p>
    <w:p w14:paraId="70C687AA" w14:textId="45027120"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contrasts - government</w:t>
      </w:r>
    </w:p>
    <w:p w14:paraId="0B4F7561" w14:textId="77777777" w:rsidR="00793C5B" w:rsidRPr="00233346" w:rsidRDefault="00793C5B" w:rsidP="00793C5B">
      <w:pPr>
        <w:spacing w:after="0"/>
        <w:rPr>
          <w:rFonts w:ascii="Courier New" w:hAnsi="Courier New" w:cs="Courier New"/>
          <w:sz w:val="20"/>
          <w:szCs w:val="20"/>
          <w:lang w:val="en-US"/>
        </w:rPr>
      </w:pPr>
    </w:p>
    <w:p w14:paraId="0256BE0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get_contrasts_gov &lt;- function(model, sample_name){</w:t>
      </w:r>
    </w:p>
    <w:p w14:paraId="54C466A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contrast_voice &lt;- contrast(emmeans(model, ~ vgov_voice | age_cat), method = "revpairwise", adjust = "none")</w:t>
      </w:r>
    </w:p>
    <w:p w14:paraId="0DA2442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contrast_tran  &lt;- contrast(emmeans(model, ~ vgov_tran  | age_cat), method = "revpairwise", adjust = "none")</w:t>
      </w:r>
    </w:p>
    <w:p w14:paraId="251C3FF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contrast_pred  &lt;- contrast(emmeans(model, ~ vgov_pred  | age_cat), method = "revpairwise", adjust = "none")</w:t>
      </w:r>
    </w:p>
    <w:p w14:paraId="47CFA7D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df_voice &lt;- as.data.frame(confint(contrast_voice)) %&gt;%</w:t>
      </w:r>
    </w:p>
    <w:p w14:paraId="0468037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mutate(predictor = "Voice")</w:t>
      </w:r>
    </w:p>
    <w:p w14:paraId="255A6DF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df_tran  &lt;- as.data.frame(confint(contrast_tran)) %&gt;%</w:t>
      </w:r>
    </w:p>
    <w:p w14:paraId="193A306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mutate(predictor = "Transparency")</w:t>
      </w:r>
    </w:p>
    <w:p w14:paraId="685F4FF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df_pred  &lt;- as.data.frame(confint(contrast_pred)) %&gt;%</w:t>
      </w:r>
    </w:p>
    <w:p w14:paraId="2B8C405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mutate(predictor = "Predictability")</w:t>
      </w:r>
    </w:p>
    <w:p w14:paraId="3E8D935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bind_rows(df_voice, df_tran, df_pred) %&gt;%</w:t>
      </w:r>
    </w:p>
    <w:p w14:paraId="58593D0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mutate(sample = sample_name) %&gt;%</w:t>
      </w:r>
    </w:p>
    <w:p w14:paraId="72861A2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select(sample, predictor, age_cat, contrast, estimate, SE, df, lower.CL, upper.CL)</w:t>
      </w:r>
    </w:p>
    <w:p w14:paraId="1DA5BB8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w:t>
      </w:r>
    </w:p>
    <w:p w14:paraId="7A1926C0" w14:textId="77777777" w:rsidR="00793C5B" w:rsidRPr="00233346" w:rsidRDefault="00793C5B" w:rsidP="00793C5B">
      <w:pPr>
        <w:spacing w:after="0"/>
        <w:rPr>
          <w:rFonts w:ascii="Courier New" w:hAnsi="Courier New" w:cs="Courier New"/>
          <w:sz w:val="20"/>
          <w:szCs w:val="20"/>
          <w:lang w:val="en-US"/>
        </w:rPr>
      </w:pPr>
    </w:p>
    <w:p w14:paraId="31F090B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effects_gov &lt;- bind_rows(</w:t>
      </w:r>
    </w:p>
    <w:p w14:paraId="74ED2ED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get_contrasts_gov(model_gov_ger, "GER"),</w:t>
      </w:r>
    </w:p>
    <w:p w14:paraId="4A2C122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get_contrasts_gov(model_gov_ita, "ITA"),</w:t>
      </w:r>
    </w:p>
    <w:p w14:paraId="17C146C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get_contrasts_gov(model_gov_cze, "CZE"),</w:t>
      </w:r>
    </w:p>
    <w:p w14:paraId="6CC5D7C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get_contrasts_gov(model_gov_srb, "SRB")</w:t>
      </w:r>
    </w:p>
    <w:p w14:paraId="7CF3B4B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w:t>
      </w:r>
    </w:p>
    <w:p w14:paraId="2C6814EA" w14:textId="77777777" w:rsidR="00793C5B" w:rsidRPr="00233346" w:rsidRDefault="00793C5B" w:rsidP="00793C5B">
      <w:pPr>
        <w:spacing w:after="0"/>
        <w:rPr>
          <w:rFonts w:ascii="Courier New" w:hAnsi="Courier New" w:cs="Courier New"/>
          <w:sz w:val="20"/>
          <w:szCs w:val="20"/>
          <w:lang w:val="en-US"/>
        </w:rPr>
      </w:pPr>
    </w:p>
    <w:p w14:paraId="2FF71F6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effects_gov_clean &lt;- effects_gov %&gt;%</w:t>
      </w:r>
    </w:p>
    <w:p w14:paraId="367CE72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filter(contrast != "vgov_voice2 - vgov_voice1")</w:t>
      </w:r>
    </w:p>
    <w:p w14:paraId="70BC54C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effects_gov_clean &lt;- effects_gov_clean %&gt;%</w:t>
      </w:r>
    </w:p>
    <w:p w14:paraId="040D241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mutate(</w:t>
      </w:r>
    </w:p>
    <w:p w14:paraId="072D8F0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 = case_when(</w:t>
      </w:r>
    </w:p>
    <w:p w14:paraId="79D398E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 == "Voice" &amp; contrast == "vgov_voice1 - vgov_voice0" ~ "Voice citizens",</w:t>
      </w:r>
    </w:p>
    <w:p w14:paraId="459E1F6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 == "Voice" &amp; contrast == "vgov_voice2 - vgov_voice0" ~ "Voice experts",</w:t>
      </w:r>
    </w:p>
    <w:p w14:paraId="5E27768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TRUE ~ predictor</w:t>
      </w:r>
    </w:p>
    <w:p w14:paraId="2AFAF72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78E8726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sample = factor(</w:t>
      </w:r>
    </w:p>
    <w:p w14:paraId="0879AE1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sample,</w:t>
      </w:r>
    </w:p>
    <w:p w14:paraId="3F1865B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levels = c("GER", "ITA", "CZE", "SRB")</w:t>
      </w:r>
    </w:p>
    <w:p w14:paraId="26033AF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64FA81A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 = factor(</w:t>
      </w:r>
    </w:p>
    <w:p w14:paraId="794DC98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 xml:space="preserve">      predictor,</w:t>
      </w:r>
    </w:p>
    <w:p w14:paraId="3839074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levels = c("Voice citizens", "Voice experts", "Transparency", "Predictability")</w:t>
      </w:r>
    </w:p>
    <w:p w14:paraId="7ED9E4E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0830044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age_cat = factor(</w:t>
      </w:r>
    </w:p>
    <w:p w14:paraId="352204C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age_cat,</w:t>
      </w:r>
    </w:p>
    <w:p w14:paraId="751DCAA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levels = c("1", "2", "3")</w:t>
      </w:r>
    </w:p>
    <w:p w14:paraId="12F3BD9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2BBCEC6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%&gt;%</w:t>
      </w:r>
    </w:p>
    <w:p w14:paraId="09C5D4C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arrange(sample, predictor, age_cat)</w:t>
      </w:r>
    </w:p>
    <w:p w14:paraId="0580BA53" w14:textId="77777777" w:rsidR="00793C5B" w:rsidRPr="00233346" w:rsidRDefault="00793C5B" w:rsidP="00793C5B">
      <w:pPr>
        <w:spacing w:after="0"/>
        <w:rPr>
          <w:rFonts w:ascii="Courier New" w:hAnsi="Courier New" w:cs="Courier New"/>
          <w:sz w:val="20"/>
          <w:szCs w:val="20"/>
          <w:lang w:val="en-US"/>
        </w:rPr>
      </w:pPr>
    </w:p>
    <w:p w14:paraId="3678C87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print(effects_gov_clean)</w:t>
      </w:r>
    </w:p>
    <w:p w14:paraId="52AE32B3" w14:textId="77777777" w:rsidR="00793C5B" w:rsidRPr="00233346" w:rsidRDefault="00793C5B" w:rsidP="00793C5B">
      <w:pPr>
        <w:spacing w:after="0"/>
        <w:rPr>
          <w:rFonts w:ascii="Courier New" w:hAnsi="Courier New" w:cs="Courier New"/>
          <w:sz w:val="20"/>
          <w:szCs w:val="20"/>
          <w:lang w:val="en-US"/>
        </w:rPr>
      </w:pPr>
    </w:p>
    <w:p w14:paraId="7FDBD7D6" w14:textId="5CB05621"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plots</w:t>
      </w:r>
    </w:p>
    <w:p w14:paraId="2FF432A4" w14:textId="77777777" w:rsidR="00793C5B" w:rsidRPr="00233346" w:rsidRDefault="00793C5B" w:rsidP="00793C5B">
      <w:pPr>
        <w:spacing w:after="0"/>
        <w:rPr>
          <w:rFonts w:ascii="Courier New" w:hAnsi="Courier New" w:cs="Courier New"/>
          <w:sz w:val="20"/>
          <w:szCs w:val="20"/>
          <w:lang w:val="en-US"/>
        </w:rPr>
      </w:pPr>
    </w:p>
    <w:p w14:paraId="464787D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school_plot &lt;- ggplot(</w:t>
      </w:r>
    </w:p>
    <w:p w14:paraId="4132D07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effects_man_clean,</w:t>
      </w:r>
    </w:p>
    <w:p w14:paraId="557365A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aes(x = sample, y = estimate,</w:t>
      </w:r>
    </w:p>
    <w:p w14:paraId="470E9E8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ymin = lower.CL, ymax = upper.CL,</w:t>
      </w:r>
    </w:p>
    <w:p w14:paraId="16E3FD4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color = age_cat, group = age_cat)</w:t>
      </w:r>
    </w:p>
    <w:p w14:paraId="43795A8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w:t>
      </w:r>
    </w:p>
    <w:p w14:paraId="2192A19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geom_pointrange(position = position_dodge(width = 0.6)) +</w:t>
      </w:r>
    </w:p>
    <w:p w14:paraId="114D1E2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geom_hline(yintercept = 0, linetype = "dashed") +</w:t>
      </w:r>
    </w:p>
    <w:p w14:paraId="568B90C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facet_wrap(~ predictor, nrow = 1,</w:t>
      </w:r>
    </w:p>
    <w:p w14:paraId="433DA90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labeller = labeller(</w:t>
      </w:r>
    </w:p>
    <w:p w14:paraId="2F8AA57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 = c(</w:t>
      </w:r>
    </w:p>
    <w:p w14:paraId="74F9E4D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"Voice citizens" = "Citizen voice",</w:t>
      </w:r>
    </w:p>
    <w:p w14:paraId="31CC476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"Voice experts"   = "Expert voice",</w:t>
      </w:r>
    </w:p>
    <w:p w14:paraId="04DBD85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"Transparency"    = "Transparency in rationale",</w:t>
      </w:r>
    </w:p>
    <w:p w14:paraId="0106611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"Predictability"  = "Predictable framework"</w:t>
      </w:r>
    </w:p>
    <w:p w14:paraId="6CC8462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5A388EA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w:t>
      </w:r>
    </w:p>
    <w:p w14:paraId="46C66AE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scale_color_grey(start = 0.2, end = 0.7,</w:t>
      </w:r>
    </w:p>
    <w:p w14:paraId="4500C50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labels = c("11-12", "14-15", "18-19")) +</w:t>
      </w:r>
    </w:p>
    <w:p w14:paraId="4993DA4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labs(</w:t>
      </w:r>
    </w:p>
    <w:p w14:paraId="482A1190"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x = NULL,</w:t>
      </w:r>
    </w:p>
    <w:p w14:paraId="10F0A27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y = "Trust in school management",</w:t>
      </w:r>
    </w:p>
    <w:p w14:paraId="7A96AC2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color = "Age group"</w:t>
      </w:r>
    </w:p>
    <w:p w14:paraId="0157B2C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 xml:space="preserve">  ) +</w:t>
      </w:r>
    </w:p>
    <w:p w14:paraId="1C726F4F"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theme_bw(base_size = 14) +</w:t>
      </w:r>
    </w:p>
    <w:p w14:paraId="6D24FC9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theme(</w:t>
      </w:r>
    </w:p>
    <w:p w14:paraId="3EFA4E5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legend.position = "bottom",</w:t>
      </w:r>
    </w:p>
    <w:p w14:paraId="239BFAA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strip.text = element_text(face = "bold")</w:t>
      </w:r>
    </w:p>
    <w:p w14:paraId="31EBC87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3D763102" w14:textId="77777777" w:rsidR="00793C5B" w:rsidRPr="00233346" w:rsidRDefault="00793C5B" w:rsidP="00793C5B">
      <w:pPr>
        <w:spacing w:after="0"/>
        <w:rPr>
          <w:rFonts w:ascii="Courier New" w:hAnsi="Courier New" w:cs="Courier New"/>
          <w:sz w:val="20"/>
          <w:szCs w:val="20"/>
          <w:lang w:val="en-US"/>
        </w:rPr>
      </w:pPr>
    </w:p>
    <w:p w14:paraId="7A42E0E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gov_plot &lt;- ggplot(</w:t>
      </w:r>
    </w:p>
    <w:p w14:paraId="72BB138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effects_gov_clean,</w:t>
      </w:r>
    </w:p>
    <w:p w14:paraId="0DE9D80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aes(x = sample, y = estimate,</w:t>
      </w:r>
    </w:p>
    <w:p w14:paraId="5F1122E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ymin = lower.CL, ymax = upper.CL,</w:t>
      </w:r>
    </w:p>
    <w:p w14:paraId="2F744DF6"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color = age_cat, group = age_cat)</w:t>
      </w:r>
    </w:p>
    <w:p w14:paraId="1BDF94A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w:t>
      </w:r>
    </w:p>
    <w:p w14:paraId="6B55E28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geom_pointrange(position = position_dodge(width = 0.6)) +</w:t>
      </w:r>
    </w:p>
    <w:p w14:paraId="58DFCFB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geom_hline(yintercept = 0, linetype = "dashed") +</w:t>
      </w:r>
    </w:p>
    <w:p w14:paraId="1D30CA1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facet_wrap(~ predictor, nrow = 1,</w:t>
      </w:r>
    </w:p>
    <w:p w14:paraId="73C5C50B"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labeller = labeller(</w:t>
      </w:r>
    </w:p>
    <w:p w14:paraId="05253E6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predictor = c(</w:t>
      </w:r>
    </w:p>
    <w:p w14:paraId="00D764DD"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"Voice citizens" = "Citizen voice",</w:t>
      </w:r>
    </w:p>
    <w:p w14:paraId="6245204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"Voice experts"   = "Expert voice",</w:t>
      </w:r>
    </w:p>
    <w:p w14:paraId="10F4A4F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"Transparency"    = "Transparency in rationale",</w:t>
      </w:r>
    </w:p>
    <w:p w14:paraId="1469036E"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"Predictability"  = "Predictable framework"</w:t>
      </w:r>
    </w:p>
    <w:p w14:paraId="1BB53DD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1311773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w:t>
      </w:r>
    </w:p>
    <w:p w14:paraId="2017F96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scale_color_grey(start = 0.2, end = 0.7,</w:t>
      </w:r>
    </w:p>
    <w:p w14:paraId="52C71478"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labels = c("11-12", "14-15", "18-19")) +</w:t>
      </w:r>
    </w:p>
    <w:p w14:paraId="3A6920B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labs(</w:t>
      </w:r>
    </w:p>
    <w:p w14:paraId="6E185C7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x = NULL,</w:t>
      </w:r>
    </w:p>
    <w:p w14:paraId="379F976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y = "Trust in government",</w:t>
      </w:r>
    </w:p>
    <w:p w14:paraId="0080D697"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color = "Age group"</w:t>
      </w:r>
    </w:p>
    <w:p w14:paraId="69B515DA"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 +</w:t>
      </w:r>
    </w:p>
    <w:p w14:paraId="63143279"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theme_bw(base_size = 14) +</w:t>
      </w:r>
    </w:p>
    <w:p w14:paraId="18E12EF1"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theme(</w:t>
      </w:r>
    </w:p>
    <w:p w14:paraId="11D28502"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legend.position = "bottom",</w:t>
      </w:r>
    </w:p>
    <w:p w14:paraId="54454CB5"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strip.text = element_text(face = "bold")</w:t>
      </w:r>
    </w:p>
    <w:p w14:paraId="019C9153"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w:t>
      </w:r>
    </w:p>
    <w:p w14:paraId="6E7FE142" w14:textId="77777777" w:rsidR="00793C5B" w:rsidRPr="00233346" w:rsidRDefault="00793C5B" w:rsidP="00793C5B">
      <w:pPr>
        <w:spacing w:after="0"/>
        <w:rPr>
          <w:rFonts w:ascii="Courier New" w:hAnsi="Courier New" w:cs="Courier New"/>
          <w:sz w:val="20"/>
          <w:szCs w:val="20"/>
          <w:lang w:val="en-US"/>
        </w:rPr>
      </w:pPr>
    </w:p>
    <w:p w14:paraId="3AF1A574"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lastRenderedPageBreak/>
        <w:t xml:space="preserve">combined_plot &lt;- school_plot / gov_plot + </w:t>
      </w:r>
    </w:p>
    <w:p w14:paraId="6365178C" w14:textId="77777777" w:rsidR="00793C5B"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 xml:space="preserve">  plot_layout(guides = "collect") &amp; theme(legend.position = "bottom")</w:t>
      </w:r>
    </w:p>
    <w:p w14:paraId="3847C61C" w14:textId="38454FD8" w:rsidR="002D3FCD" w:rsidRPr="00233346" w:rsidRDefault="00793C5B" w:rsidP="00793C5B">
      <w:pPr>
        <w:spacing w:after="0"/>
        <w:rPr>
          <w:rFonts w:ascii="Courier New" w:hAnsi="Courier New" w:cs="Courier New"/>
          <w:sz w:val="20"/>
          <w:szCs w:val="20"/>
          <w:lang w:val="en-US"/>
        </w:rPr>
      </w:pPr>
      <w:r w:rsidRPr="00233346">
        <w:rPr>
          <w:rFonts w:ascii="Courier New" w:hAnsi="Courier New" w:cs="Courier New"/>
          <w:sz w:val="20"/>
          <w:szCs w:val="20"/>
          <w:lang w:val="en-US"/>
        </w:rPr>
        <w:t>combined_plot</w:t>
      </w:r>
    </w:p>
    <w:p w14:paraId="5DFF88BD" w14:textId="77777777" w:rsidR="002D3FCD" w:rsidRPr="00233346" w:rsidRDefault="002D3FCD">
      <w:pPr>
        <w:rPr>
          <w:lang w:val="en-US"/>
        </w:rPr>
      </w:pPr>
    </w:p>
    <w:p w14:paraId="6093A807" w14:textId="77777777" w:rsidR="00032EF2" w:rsidRPr="00233346" w:rsidRDefault="00032EF2">
      <w:pPr>
        <w:rPr>
          <w:lang w:val="en-US"/>
        </w:rPr>
      </w:pPr>
    </w:p>
    <w:p w14:paraId="2E7F548F" w14:textId="77777777" w:rsidR="00032EF2" w:rsidRPr="00233346" w:rsidRDefault="00032EF2">
      <w:pPr>
        <w:rPr>
          <w:lang w:val="en-US"/>
        </w:rPr>
      </w:pPr>
    </w:p>
    <w:p w14:paraId="3A9C07C6" w14:textId="77777777" w:rsidR="00032EF2" w:rsidRPr="00233346" w:rsidRDefault="00032EF2">
      <w:pPr>
        <w:rPr>
          <w:lang w:val="en-US"/>
        </w:rPr>
      </w:pPr>
    </w:p>
    <w:sectPr w:rsidR="00032EF2" w:rsidRPr="00233346" w:rsidSect="0090396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36792"/>
    <w:multiLevelType w:val="hybridMultilevel"/>
    <w:tmpl w:val="2F22B5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40360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IwNTQ1MDK1NDQxMDZU0lEKTi0uzszPAykwrAUA/LQeoCwAAAA="/>
  </w:docVars>
  <w:rsids>
    <w:rsidRoot w:val="0090396B"/>
    <w:rsid w:val="00032EF2"/>
    <w:rsid w:val="00047678"/>
    <w:rsid w:val="00107466"/>
    <w:rsid w:val="001A7843"/>
    <w:rsid w:val="001B404A"/>
    <w:rsid w:val="001D1D47"/>
    <w:rsid w:val="001F45BE"/>
    <w:rsid w:val="00201B1D"/>
    <w:rsid w:val="0021791B"/>
    <w:rsid w:val="00233346"/>
    <w:rsid w:val="00254056"/>
    <w:rsid w:val="002D3FCD"/>
    <w:rsid w:val="00313B07"/>
    <w:rsid w:val="0031761B"/>
    <w:rsid w:val="00332B8B"/>
    <w:rsid w:val="00335D84"/>
    <w:rsid w:val="00344438"/>
    <w:rsid w:val="003507FF"/>
    <w:rsid w:val="00352B24"/>
    <w:rsid w:val="00375847"/>
    <w:rsid w:val="003845C6"/>
    <w:rsid w:val="00393DB2"/>
    <w:rsid w:val="003A219F"/>
    <w:rsid w:val="003B794C"/>
    <w:rsid w:val="00401D1F"/>
    <w:rsid w:val="00406E71"/>
    <w:rsid w:val="00424198"/>
    <w:rsid w:val="00455C7E"/>
    <w:rsid w:val="004A135E"/>
    <w:rsid w:val="004B0806"/>
    <w:rsid w:val="005343CE"/>
    <w:rsid w:val="005653D6"/>
    <w:rsid w:val="005D3F68"/>
    <w:rsid w:val="005E61F4"/>
    <w:rsid w:val="006128F6"/>
    <w:rsid w:val="00642C0F"/>
    <w:rsid w:val="006439C4"/>
    <w:rsid w:val="00655881"/>
    <w:rsid w:val="006A7052"/>
    <w:rsid w:val="006E1FD8"/>
    <w:rsid w:val="007127E6"/>
    <w:rsid w:val="00755231"/>
    <w:rsid w:val="00786976"/>
    <w:rsid w:val="00793C5B"/>
    <w:rsid w:val="00803D41"/>
    <w:rsid w:val="00806D74"/>
    <w:rsid w:val="00820D80"/>
    <w:rsid w:val="00822591"/>
    <w:rsid w:val="00833C5D"/>
    <w:rsid w:val="00835EE6"/>
    <w:rsid w:val="00887725"/>
    <w:rsid w:val="008E475A"/>
    <w:rsid w:val="008F3960"/>
    <w:rsid w:val="0090396B"/>
    <w:rsid w:val="00921BDA"/>
    <w:rsid w:val="00954930"/>
    <w:rsid w:val="00980A83"/>
    <w:rsid w:val="009C3368"/>
    <w:rsid w:val="009D1EFF"/>
    <w:rsid w:val="00A14B71"/>
    <w:rsid w:val="00A22D87"/>
    <w:rsid w:val="00A24332"/>
    <w:rsid w:val="00A27375"/>
    <w:rsid w:val="00A32B4A"/>
    <w:rsid w:val="00A82B18"/>
    <w:rsid w:val="00B050C7"/>
    <w:rsid w:val="00B07482"/>
    <w:rsid w:val="00B64E24"/>
    <w:rsid w:val="00B86300"/>
    <w:rsid w:val="00BE1BD1"/>
    <w:rsid w:val="00C04D0F"/>
    <w:rsid w:val="00C111EF"/>
    <w:rsid w:val="00C31342"/>
    <w:rsid w:val="00C42B33"/>
    <w:rsid w:val="00C71FCE"/>
    <w:rsid w:val="00C76AD6"/>
    <w:rsid w:val="00C872AC"/>
    <w:rsid w:val="00CF039D"/>
    <w:rsid w:val="00D121B9"/>
    <w:rsid w:val="00D1542D"/>
    <w:rsid w:val="00D211AB"/>
    <w:rsid w:val="00D40783"/>
    <w:rsid w:val="00D93853"/>
    <w:rsid w:val="00DA69B0"/>
    <w:rsid w:val="00E21F51"/>
    <w:rsid w:val="00E27DED"/>
    <w:rsid w:val="00E43FE3"/>
    <w:rsid w:val="00E520FC"/>
    <w:rsid w:val="00E5727B"/>
    <w:rsid w:val="00E6190C"/>
    <w:rsid w:val="00E7054C"/>
    <w:rsid w:val="00E918C9"/>
    <w:rsid w:val="00ED743C"/>
    <w:rsid w:val="00EF2211"/>
    <w:rsid w:val="00EF42CC"/>
    <w:rsid w:val="00F06E8C"/>
    <w:rsid w:val="00F64108"/>
    <w:rsid w:val="00F8204F"/>
    <w:rsid w:val="00FF5DC5"/>
    <w:rsid w:val="05E9B461"/>
    <w:rsid w:val="08F1A3BC"/>
    <w:rsid w:val="0E7A1E5B"/>
    <w:rsid w:val="1ECC2CB4"/>
    <w:rsid w:val="270339AD"/>
    <w:rsid w:val="275CC65F"/>
    <w:rsid w:val="5596EE6F"/>
    <w:rsid w:val="5D5CDE4F"/>
    <w:rsid w:val="5E4A61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12F6F"/>
  <w15:chartTrackingRefBased/>
  <w15:docId w15:val="{BEFA1FC2-C121-4F51-B31A-60CF9E8FA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903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E1FD8"/>
    <w:pPr>
      <w:ind w:left="720"/>
      <w:contextualSpacing/>
    </w:pPr>
  </w:style>
  <w:style w:type="paragraph" w:styleId="FormtovanvHTML">
    <w:name w:val="HTML Preformatted"/>
    <w:basedOn w:val="Normln"/>
    <w:link w:val="FormtovanvHTMLChar"/>
    <w:uiPriority w:val="99"/>
    <w:semiHidden/>
    <w:unhideWhenUsed/>
    <w:rsid w:val="00C31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C31342"/>
    <w:rPr>
      <w:rFonts w:ascii="Courier New" w:eastAsia="Times New Roman" w:hAnsi="Courier New" w:cs="Courier New"/>
      <w:sz w:val="20"/>
      <w:szCs w:val="20"/>
      <w:lang w:eastAsia="cs-CZ"/>
    </w:rPr>
  </w:style>
  <w:style w:type="character" w:customStyle="1" w:styleId="gntyacmbb4b">
    <w:name w:val="gntyacmbb4b"/>
    <w:basedOn w:val="Standardnpsmoodstavce"/>
    <w:rsid w:val="00C31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694604">
      <w:bodyDiv w:val="1"/>
      <w:marLeft w:val="0"/>
      <w:marRight w:val="0"/>
      <w:marTop w:val="0"/>
      <w:marBottom w:val="0"/>
      <w:divBdr>
        <w:top w:val="none" w:sz="0" w:space="0" w:color="auto"/>
        <w:left w:val="none" w:sz="0" w:space="0" w:color="auto"/>
        <w:bottom w:val="none" w:sz="0" w:space="0" w:color="auto"/>
        <w:right w:val="none" w:sz="0" w:space="0" w:color="auto"/>
      </w:divBdr>
    </w:div>
    <w:div w:id="359399562">
      <w:bodyDiv w:val="1"/>
      <w:marLeft w:val="0"/>
      <w:marRight w:val="0"/>
      <w:marTop w:val="0"/>
      <w:marBottom w:val="0"/>
      <w:divBdr>
        <w:top w:val="none" w:sz="0" w:space="0" w:color="auto"/>
        <w:left w:val="none" w:sz="0" w:space="0" w:color="auto"/>
        <w:bottom w:val="none" w:sz="0" w:space="0" w:color="auto"/>
        <w:right w:val="none" w:sz="0" w:space="0" w:color="auto"/>
      </w:divBdr>
    </w:div>
    <w:div w:id="586504706">
      <w:bodyDiv w:val="1"/>
      <w:marLeft w:val="0"/>
      <w:marRight w:val="0"/>
      <w:marTop w:val="0"/>
      <w:marBottom w:val="0"/>
      <w:divBdr>
        <w:top w:val="none" w:sz="0" w:space="0" w:color="auto"/>
        <w:left w:val="none" w:sz="0" w:space="0" w:color="auto"/>
        <w:bottom w:val="none" w:sz="0" w:space="0" w:color="auto"/>
        <w:right w:val="none" w:sz="0" w:space="0" w:color="auto"/>
      </w:divBdr>
    </w:div>
    <w:div w:id="962925244">
      <w:bodyDiv w:val="1"/>
      <w:marLeft w:val="0"/>
      <w:marRight w:val="0"/>
      <w:marTop w:val="0"/>
      <w:marBottom w:val="0"/>
      <w:divBdr>
        <w:top w:val="none" w:sz="0" w:space="0" w:color="auto"/>
        <w:left w:val="none" w:sz="0" w:space="0" w:color="auto"/>
        <w:bottom w:val="none" w:sz="0" w:space="0" w:color="auto"/>
        <w:right w:val="none" w:sz="0" w:space="0" w:color="auto"/>
      </w:divBdr>
    </w:div>
    <w:div w:id="1890725214">
      <w:bodyDiv w:val="1"/>
      <w:marLeft w:val="0"/>
      <w:marRight w:val="0"/>
      <w:marTop w:val="0"/>
      <w:marBottom w:val="0"/>
      <w:divBdr>
        <w:top w:val="none" w:sz="0" w:space="0" w:color="auto"/>
        <w:left w:val="none" w:sz="0" w:space="0" w:color="auto"/>
        <w:bottom w:val="none" w:sz="0" w:space="0" w:color="auto"/>
        <w:right w:val="none" w:sz="0" w:space="0" w:color="auto"/>
      </w:divBdr>
    </w:div>
    <w:div w:id="194210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2b8fc0-2345-4988-9c56-159c12ce7dbe">
      <Terms xmlns="http://schemas.microsoft.com/office/infopath/2007/PartnerControls"/>
    </lcf76f155ced4ddcb4097134ff3c332f>
    <TaxCatchAll xmlns="1d5cc5e6-0d32-478f-b2e5-7f62f7e503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4A1E710A6A52B469E997AF7660EDC3E" ma:contentTypeVersion="18" ma:contentTypeDescription="Vytvoří nový dokument" ma:contentTypeScope="" ma:versionID="09250e86fbda1baf5f5c44a2653ef4ec">
  <xsd:schema xmlns:xsd="http://www.w3.org/2001/XMLSchema" xmlns:xs="http://www.w3.org/2001/XMLSchema" xmlns:p="http://schemas.microsoft.com/office/2006/metadata/properties" xmlns:ns2="862b8fc0-2345-4988-9c56-159c12ce7dbe" xmlns:ns3="1d5cc5e6-0d32-478f-b2e5-7f62f7e50340" targetNamespace="http://schemas.microsoft.com/office/2006/metadata/properties" ma:root="true" ma:fieldsID="36630df268736fa1359a619edcc57c8a" ns2:_="" ns3:_="">
    <xsd:import namespace="862b8fc0-2345-4988-9c56-159c12ce7dbe"/>
    <xsd:import namespace="1d5cc5e6-0d32-478f-b2e5-7f62f7e503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b8fc0-2345-4988-9c56-159c12ce7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05144c32-5194-445f-8fa8-b47f4d440b8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5cc5e6-0d32-478f-b2e5-7f62f7e50340"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66d97a2c-cfdd-4d69-87d4-1c277f11bd51}" ma:internalName="TaxCatchAll" ma:showField="CatchAllData" ma:web="1d5cc5e6-0d32-478f-b2e5-7f62f7e503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34C1DC-9DFA-492D-A718-4D352AFE2F2A}">
  <ds:schemaRefs>
    <ds:schemaRef ds:uri="http://schemas.microsoft.com/office/2006/metadata/properties"/>
    <ds:schemaRef ds:uri="http://schemas.microsoft.com/office/infopath/2007/PartnerControls"/>
    <ds:schemaRef ds:uri="862b8fc0-2345-4988-9c56-159c12ce7dbe"/>
    <ds:schemaRef ds:uri="1d5cc5e6-0d32-478f-b2e5-7f62f7e50340"/>
  </ds:schemaRefs>
</ds:datastoreItem>
</file>

<file path=customXml/itemProps2.xml><?xml version="1.0" encoding="utf-8"?>
<ds:datastoreItem xmlns:ds="http://schemas.openxmlformats.org/officeDocument/2006/customXml" ds:itemID="{C32501BB-64F9-4CF0-80C0-A3AEA6ED8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b8fc0-2345-4988-9c56-159c12ce7dbe"/>
    <ds:schemaRef ds:uri="1d5cc5e6-0d32-478f-b2e5-7f62f7e50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94CEA9-781C-4D32-B839-4F4D31536DF6}">
  <ds:schemaRefs>
    <ds:schemaRef ds:uri="http://schemas.microsoft.com/sharepoint/v3/contenttype/forms"/>
  </ds:schemaRefs>
</ds:datastoreItem>
</file>

<file path=docMetadata/LabelInfo.xml><?xml version="1.0" encoding="utf-8"?>
<clbl:labelList xmlns:clbl="http://schemas.microsoft.com/office/2020/mipLabelMetadata">
  <clbl:label id="{11904f23-f0db-4cdc-96f7-390bd55fcee8}" enabled="0" method="" siteId="{11904f23-f0db-4cdc-96f7-390bd55fcee8}" removed="1"/>
</clbl:labelList>
</file>

<file path=docProps/app.xml><?xml version="1.0" encoding="utf-8"?>
<Properties xmlns="http://schemas.openxmlformats.org/officeDocument/2006/extended-properties" xmlns:vt="http://schemas.openxmlformats.org/officeDocument/2006/docPropsVTypes">
  <Template>Normal</Template>
  <TotalTime>3</TotalTime>
  <Pages>31</Pages>
  <Words>8703</Words>
  <Characters>51350</Characters>
  <Application>Microsoft Office Word</Application>
  <DocSecurity>0</DocSecurity>
  <Lines>427</Lines>
  <Paragraphs>119</Paragraphs>
  <ScaleCrop>false</ScaleCrop>
  <Company>Masarykova univerzita</Company>
  <LinksUpToDate>false</LinksUpToDate>
  <CharactersWithSpaces>59934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Šerek</dc:creator>
  <cp:keywords/>
  <dc:description/>
  <cp:lastModifiedBy>Jakub Brojáč</cp:lastModifiedBy>
  <cp:revision>4</cp:revision>
  <dcterms:created xsi:type="dcterms:W3CDTF">2025-09-20T14:18:00Z</dcterms:created>
  <dcterms:modified xsi:type="dcterms:W3CDTF">2025-10-23T13:07:00Z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c05c2150-655a-48df-9f74-98ecf4f2c3a5</vt:lpwstr>
  </property>
  <property fmtid="{D5CDD505-2E9C-101B-9397-08002B2CF9AE}" pid="3" name="ContentTypeId">
    <vt:lpwstr>0x01010014A1E710A6A52B469E997AF7660EDC3E</vt:lpwstr>
  </property>
  <property fmtid="{D5CDD505-2E9C-101B-9397-08002B2CF9AE}" pid="4" name="MediaServiceImageTags">
    <vt:lpwstr/>
  </property>
</Properties>
</file>