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30" w:rsidRDefault="00D77130" w:rsidP="00D77130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en-IN" w:eastAsia="en-IN"/>
        </w:rPr>
        <w:drawing>
          <wp:inline distT="0" distB="0" distL="0" distR="0">
            <wp:extent cx="5453990" cy="8162925"/>
            <wp:effectExtent l="0" t="0" r="0" b="0"/>
            <wp:docPr id="30" name="Obraz 30" descr="C:\Users\Grzegorz\Desktop\3,4 poprawiana wersja 29\34 ir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Grzegorz\Desktop\3,4 poprawiana wersja 29\34 iry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193" cy="816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130" w:rsidRPr="00872A70" w:rsidRDefault="00D77130" w:rsidP="00D77130">
      <w:pPr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Fig S1</w:t>
      </w:r>
      <w:r w:rsidRPr="00872A70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872A70">
        <w:rPr>
          <w:rFonts w:ascii="Times New Roman" w:hAnsi="Times New Roman" w:cs="Times New Roman"/>
          <w:sz w:val="20"/>
          <w:szCs w:val="20"/>
          <w:lang w:val="en-US"/>
        </w:rPr>
        <w:t xml:space="preserve"> IR spectra of 3</w:t>
      </w:r>
      <w:proofErr w:type="gramStart"/>
      <w:r w:rsidRPr="00872A70">
        <w:rPr>
          <w:rFonts w:ascii="Times New Roman" w:hAnsi="Times New Roman" w:cs="Times New Roman"/>
          <w:sz w:val="20"/>
          <w:szCs w:val="20"/>
          <w:lang w:val="en-US"/>
        </w:rPr>
        <w:t>,4</w:t>
      </w:r>
      <w:proofErr w:type="gramEnd"/>
      <w:r w:rsidRPr="00872A70">
        <w:rPr>
          <w:rFonts w:ascii="Times New Roman" w:hAnsi="Times New Roman" w:cs="Times New Roman"/>
          <w:sz w:val="20"/>
          <w:szCs w:val="20"/>
          <w:lang w:val="en-US"/>
        </w:rPr>
        <w:t>-pyridinedicarboxylates in the range 2000-400 cm</w:t>
      </w:r>
      <w:r w:rsidRPr="00872A7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</w:p>
    <w:p w:rsidR="00D77130" w:rsidRPr="00E45403" w:rsidRDefault="00D77130" w:rsidP="00D77130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en-IN" w:eastAsia="en-IN"/>
        </w:rPr>
        <w:lastRenderedPageBreak/>
        <w:drawing>
          <wp:inline distT="0" distB="0" distL="0" distR="0">
            <wp:extent cx="5190970" cy="8048625"/>
            <wp:effectExtent l="0" t="0" r="0" b="0"/>
            <wp:docPr id="31" name="Obraz 31" descr="C:\Users\Grzegorz\Desktop\3,4 poprawiana wersja 29\35 ir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Grzegorz\Desktop\3,4 poprawiana wersja 29\35 iry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79" cy="80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130" w:rsidRPr="0087118E" w:rsidRDefault="00D77130" w:rsidP="00D771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E100E"/>
          <w:sz w:val="24"/>
          <w:szCs w:val="24"/>
          <w:lang w:val="en-US" w:eastAsia="pl-PL"/>
        </w:rPr>
      </w:pPr>
    </w:p>
    <w:p w:rsidR="00F8361A" w:rsidRPr="00D77130" w:rsidRDefault="00D77130" w:rsidP="000F2A28">
      <w:pPr>
        <w:outlineLvl w:val="0"/>
        <w:rPr>
          <w:lang w:val="en-US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Fig S2</w:t>
      </w:r>
      <w:r w:rsidRPr="00872A70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872A70">
        <w:rPr>
          <w:rFonts w:ascii="Times New Roman" w:hAnsi="Times New Roman" w:cs="Times New Roman"/>
          <w:sz w:val="20"/>
          <w:szCs w:val="20"/>
          <w:lang w:val="en-US"/>
        </w:rPr>
        <w:t xml:space="preserve"> IR spectra of 3</w:t>
      </w:r>
      <w:proofErr w:type="gramStart"/>
      <w:r w:rsidRPr="00872A70">
        <w:rPr>
          <w:rFonts w:ascii="Times New Roman" w:hAnsi="Times New Roman" w:cs="Times New Roman"/>
          <w:sz w:val="20"/>
          <w:szCs w:val="20"/>
          <w:lang w:val="en-US"/>
        </w:rPr>
        <w:t>,5</w:t>
      </w:r>
      <w:proofErr w:type="gramEnd"/>
      <w:r w:rsidRPr="00872A70">
        <w:rPr>
          <w:rFonts w:ascii="Times New Roman" w:hAnsi="Times New Roman" w:cs="Times New Roman"/>
          <w:sz w:val="20"/>
          <w:szCs w:val="20"/>
          <w:lang w:val="en-US"/>
        </w:rPr>
        <w:t>-pyridinedicarboxylates in the range 2000-400 cm</w:t>
      </w:r>
      <w:r w:rsidRPr="00872A7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bookmarkStart w:id="0" w:name="_GoBack"/>
      <w:bookmarkEnd w:id="0"/>
    </w:p>
    <w:sectPr w:rsidR="00F8361A" w:rsidRPr="00D77130" w:rsidSect="005B5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558E"/>
    <w:rsid w:val="000F2A28"/>
    <w:rsid w:val="005B5213"/>
    <w:rsid w:val="00A4558E"/>
    <w:rsid w:val="00D77130"/>
    <w:rsid w:val="00F8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13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A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Sowmiya N.</cp:lastModifiedBy>
  <cp:revision>3</cp:revision>
  <dcterms:created xsi:type="dcterms:W3CDTF">2016-08-24T09:49:00Z</dcterms:created>
  <dcterms:modified xsi:type="dcterms:W3CDTF">2016-09-07T10:54:00Z</dcterms:modified>
</cp:coreProperties>
</file>