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Default Extension="ti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B4ACC5" w14:textId="77777777" w:rsidR="00453AF6" w:rsidRDefault="00453AF6" w:rsidP="00EC1172">
      <w:pPr>
        <w:jc w:val="center"/>
        <w:rPr>
          <w:rFonts w:ascii="Times New Roman" w:hAnsi="Times New Roman" w:cs="Times New Roman"/>
          <w:i/>
          <w:sz w:val="36"/>
          <w:lang w:val="en-GB"/>
        </w:rPr>
      </w:pPr>
      <w:bookmarkStart w:id="0" w:name="_GoBack"/>
      <w:bookmarkEnd w:id="0"/>
      <w:r w:rsidRPr="00453AF6">
        <w:rPr>
          <w:rFonts w:ascii="Times New Roman" w:hAnsi="Times New Roman" w:cs="Times New Roman"/>
          <w:i/>
          <w:sz w:val="36"/>
          <w:lang w:val="en-GB"/>
        </w:rPr>
        <w:t>Supporting information</w:t>
      </w:r>
    </w:p>
    <w:p w14:paraId="71448645" w14:textId="5F8F4FB6" w:rsidR="006031E3" w:rsidRPr="006031E3" w:rsidRDefault="006031E3" w:rsidP="006031E3">
      <w:pPr>
        <w:spacing w:line="480" w:lineRule="auto"/>
        <w:jc w:val="center"/>
        <w:rPr>
          <w:rFonts w:ascii="Times New Roman" w:hAnsi="Times New Roman"/>
          <w:b/>
          <w:sz w:val="32"/>
          <w:szCs w:val="24"/>
        </w:rPr>
      </w:pPr>
      <w:r w:rsidRPr="00464B53">
        <w:rPr>
          <w:rFonts w:ascii="Times New Roman" w:hAnsi="Times New Roman"/>
          <w:b/>
          <w:sz w:val="32"/>
          <w:szCs w:val="24"/>
        </w:rPr>
        <w:t xml:space="preserve">How to speed up the detection of </w:t>
      </w:r>
      <w:r w:rsidR="00DC019B">
        <w:rPr>
          <w:rFonts w:ascii="Times New Roman" w:hAnsi="Times New Roman"/>
          <w:b/>
          <w:sz w:val="32"/>
          <w:szCs w:val="24"/>
        </w:rPr>
        <w:t xml:space="preserve">aerobic </w:t>
      </w:r>
      <w:r w:rsidRPr="00464B53">
        <w:rPr>
          <w:rFonts w:ascii="Times New Roman" w:hAnsi="Times New Roman"/>
          <w:b/>
          <w:sz w:val="32"/>
          <w:szCs w:val="24"/>
        </w:rPr>
        <w:t>microbial contaminations by using isothermal microcalorimetry</w:t>
      </w:r>
    </w:p>
    <w:p w14:paraId="01ABF667" w14:textId="77777777" w:rsidR="00EC1172" w:rsidRPr="00453AF6" w:rsidRDefault="00EC1172" w:rsidP="00EC1172">
      <w:pPr>
        <w:jc w:val="center"/>
        <w:rPr>
          <w:rFonts w:ascii="Times New Roman" w:hAnsi="Times New Roman" w:cs="Times New Roman"/>
          <w:b/>
          <w:sz w:val="24"/>
          <w:lang w:val="en-GB"/>
        </w:rPr>
      </w:pPr>
      <w:r w:rsidRPr="00453AF6">
        <w:rPr>
          <w:rFonts w:ascii="Times New Roman" w:hAnsi="Times New Roman" w:cs="Times New Roman"/>
          <w:b/>
          <w:sz w:val="24"/>
          <w:lang w:val="en-GB"/>
        </w:rPr>
        <w:t>Christian Fricke, Hauke Harms, Thomas Maskow*</w:t>
      </w:r>
    </w:p>
    <w:p w14:paraId="3D186E89" w14:textId="77777777" w:rsidR="00EC1172" w:rsidRDefault="00EC1172" w:rsidP="00EC1172">
      <w:pPr>
        <w:rPr>
          <w:rFonts w:ascii="Times New Roman" w:hAnsi="Times New Roman" w:cs="Times New Roman"/>
          <w:sz w:val="20"/>
          <w:lang w:val="en-GB"/>
        </w:rPr>
      </w:pPr>
      <w:r w:rsidRPr="00FD42DD">
        <w:rPr>
          <w:rFonts w:ascii="Times New Roman" w:hAnsi="Times New Roman" w:cs="Times New Roman"/>
          <w:sz w:val="20"/>
          <w:lang w:val="en-GB"/>
        </w:rPr>
        <w:t>Helmholtz-Centre for Environmental Research – UFZ, Department of Environmental Microbiology, Leipzig, Germany</w:t>
      </w:r>
    </w:p>
    <w:p w14:paraId="6D55628C" w14:textId="77777777" w:rsidR="00EC1172" w:rsidRPr="00453AF6" w:rsidRDefault="00EC1172" w:rsidP="00EC1172">
      <w:pPr>
        <w:pStyle w:val="NoSpacing"/>
        <w:rPr>
          <w:rFonts w:ascii="Times New Roman" w:hAnsi="Times New Roman" w:cs="Times New Roman"/>
          <w:b/>
          <w:sz w:val="20"/>
          <w:lang w:val="en-GB"/>
        </w:rPr>
      </w:pPr>
      <w:r w:rsidRPr="00453AF6">
        <w:rPr>
          <w:rFonts w:ascii="Times New Roman" w:hAnsi="Times New Roman" w:cs="Times New Roman"/>
          <w:b/>
          <w:sz w:val="20"/>
          <w:lang w:val="en-GB"/>
        </w:rPr>
        <w:t>*Correspondence:</w:t>
      </w:r>
    </w:p>
    <w:p w14:paraId="7FB29176" w14:textId="77777777" w:rsidR="00EC1172" w:rsidRPr="00C54331" w:rsidRDefault="00EC1172" w:rsidP="00EC1172">
      <w:pPr>
        <w:pStyle w:val="NoSpacing"/>
        <w:rPr>
          <w:rFonts w:ascii="Times New Roman" w:hAnsi="Times New Roman" w:cs="Times New Roman"/>
          <w:sz w:val="20"/>
          <w:lang w:val="en-GB"/>
        </w:rPr>
      </w:pPr>
      <w:r w:rsidRPr="00C54331">
        <w:rPr>
          <w:rFonts w:ascii="Times New Roman" w:hAnsi="Times New Roman" w:cs="Times New Roman"/>
          <w:sz w:val="20"/>
          <w:lang w:val="en-GB"/>
        </w:rPr>
        <w:t xml:space="preserve"> </w:t>
      </w:r>
    </w:p>
    <w:p w14:paraId="00835EC5" w14:textId="77777777" w:rsidR="00EC1172" w:rsidRPr="00C54331" w:rsidRDefault="00EC1172" w:rsidP="00EC1172">
      <w:pPr>
        <w:pStyle w:val="NoSpacing"/>
        <w:spacing w:line="276" w:lineRule="auto"/>
        <w:rPr>
          <w:rFonts w:ascii="Times New Roman" w:hAnsi="Times New Roman" w:cs="Times New Roman"/>
          <w:sz w:val="24"/>
          <w:lang w:val="en-GB"/>
        </w:rPr>
      </w:pPr>
      <w:r>
        <w:rPr>
          <w:rFonts w:ascii="Times New Roman" w:hAnsi="Times New Roman" w:cs="Times New Roman"/>
          <w:sz w:val="24"/>
          <w:lang w:val="en-GB"/>
        </w:rPr>
        <w:t>Thomas Maskow</w:t>
      </w:r>
    </w:p>
    <w:p w14:paraId="4AD76BA1" w14:textId="77777777" w:rsidR="00EC1172" w:rsidRPr="00C54331" w:rsidRDefault="00EC1172" w:rsidP="00EC1172">
      <w:pPr>
        <w:pStyle w:val="NoSpacing"/>
        <w:spacing w:line="276" w:lineRule="auto"/>
        <w:rPr>
          <w:rFonts w:ascii="Times New Roman" w:hAnsi="Times New Roman" w:cs="Times New Roman"/>
          <w:sz w:val="24"/>
          <w:lang w:val="en-GB"/>
        </w:rPr>
      </w:pPr>
      <w:r>
        <w:rPr>
          <w:rFonts w:ascii="Times New Roman" w:hAnsi="Times New Roman" w:cs="Times New Roman"/>
          <w:sz w:val="24"/>
          <w:lang w:val="en-GB"/>
        </w:rPr>
        <w:t>thomas</w:t>
      </w:r>
      <w:r w:rsidRPr="00C54331">
        <w:rPr>
          <w:rFonts w:ascii="Times New Roman" w:hAnsi="Times New Roman" w:cs="Times New Roman"/>
          <w:sz w:val="24"/>
          <w:lang w:val="en-GB"/>
        </w:rPr>
        <w:t>.</w:t>
      </w:r>
      <w:r>
        <w:rPr>
          <w:rFonts w:ascii="Times New Roman" w:hAnsi="Times New Roman" w:cs="Times New Roman"/>
          <w:sz w:val="24"/>
          <w:lang w:val="en-GB"/>
        </w:rPr>
        <w:t>maskow</w:t>
      </w:r>
      <w:r w:rsidRPr="00C54331">
        <w:rPr>
          <w:rFonts w:ascii="Times New Roman" w:hAnsi="Times New Roman" w:cs="Times New Roman"/>
          <w:sz w:val="24"/>
          <w:lang w:val="en-GB"/>
        </w:rPr>
        <w:t>@ufz.de</w:t>
      </w: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eastAsia="en-US"/>
        </w:rPr>
        <w:id w:val="302057996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4548E4F1" w14:textId="77777777" w:rsidR="005D43EE" w:rsidRDefault="00453AF6" w:rsidP="00552BA1">
          <w:pPr>
            <w:pStyle w:val="TOCHeading"/>
            <w:spacing w:line="360" w:lineRule="auto"/>
            <w:jc w:val="both"/>
            <w:rPr>
              <w:rFonts w:ascii="Times New Roman" w:hAnsi="Times New Roman" w:cs="Times New Roman"/>
              <w:color w:val="auto"/>
            </w:rPr>
          </w:pPr>
          <w:r w:rsidRPr="00453AF6">
            <w:rPr>
              <w:rFonts w:ascii="Times New Roman" w:eastAsiaTheme="minorHAnsi" w:hAnsi="Times New Roman" w:cs="Times New Roman"/>
              <w:bCs w:val="0"/>
              <w:color w:val="auto"/>
              <w:lang w:eastAsia="en-US"/>
            </w:rPr>
            <w:t xml:space="preserve">Table of </w:t>
          </w:r>
          <w:r w:rsidR="005D43EE" w:rsidRPr="00453AF6">
            <w:rPr>
              <w:rFonts w:ascii="Times New Roman" w:hAnsi="Times New Roman" w:cs="Times New Roman"/>
              <w:color w:val="auto"/>
            </w:rPr>
            <w:t>Contents</w:t>
          </w:r>
        </w:p>
        <w:p w14:paraId="1883D49C" w14:textId="77777777" w:rsidR="00453AF6" w:rsidRPr="00453AF6" w:rsidRDefault="00453AF6" w:rsidP="00453AF6">
          <w:pPr>
            <w:rPr>
              <w:lang w:eastAsia="ja-JP"/>
            </w:rPr>
          </w:pPr>
        </w:p>
        <w:p w14:paraId="5F4F365D" w14:textId="77777777" w:rsidR="00157F4F" w:rsidRDefault="005A6993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  <w:lang w:val="de-DE" w:eastAsia="de-DE"/>
            </w:rPr>
          </w:pPr>
          <w:r w:rsidRPr="00552BA1">
            <w:rPr>
              <w:rFonts w:ascii="Times New Roman" w:hAnsi="Times New Roman" w:cs="Times New Roman"/>
            </w:rPr>
            <w:fldChar w:fldCharType="begin"/>
          </w:r>
          <w:r w:rsidRPr="00552BA1">
            <w:rPr>
              <w:rFonts w:ascii="Times New Roman" w:hAnsi="Times New Roman" w:cs="Times New Roman"/>
            </w:rPr>
            <w:instrText xml:space="preserve"> TOC \o "1-3" \h \z \u </w:instrText>
          </w:r>
          <w:r w:rsidRPr="00552BA1">
            <w:rPr>
              <w:rFonts w:ascii="Times New Roman" w:hAnsi="Times New Roman" w:cs="Times New Roman"/>
            </w:rPr>
            <w:fldChar w:fldCharType="separate"/>
          </w:r>
          <w:hyperlink w:anchor="_Toc44503519" w:history="1">
            <w:r w:rsidR="00157F4F" w:rsidRPr="00711A8A">
              <w:rPr>
                <w:rStyle w:val="Hyperlink"/>
                <w:rFonts w:ascii="Times New Roman" w:eastAsia="Times New Roman" w:hAnsi="Times New Roman" w:cs="Times New Roman"/>
                <w:noProof/>
                <w:lang w:val="en-GB"/>
              </w:rPr>
              <w:t>S1 Influence of the inoculum volume on the detection time in IMC and visual inspection</w:t>
            </w:r>
            <w:r w:rsidR="00157F4F">
              <w:rPr>
                <w:noProof/>
                <w:webHidden/>
              </w:rPr>
              <w:tab/>
            </w:r>
            <w:r w:rsidR="00157F4F">
              <w:rPr>
                <w:noProof/>
                <w:webHidden/>
              </w:rPr>
              <w:fldChar w:fldCharType="begin"/>
            </w:r>
            <w:r w:rsidR="00157F4F">
              <w:rPr>
                <w:noProof/>
                <w:webHidden/>
              </w:rPr>
              <w:instrText xml:space="preserve"> PAGEREF _Toc44503519 \h </w:instrText>
            </w:r>
            <w:r w:rsidR="00157F4F">
              <w:rPr>
                <w:noProof/>
                <w:webHidden/>
              </w:rPr>
            </w:r>
            <w:r w:rsidR="00157F4F">
              <w:rPr>
                <w:noProof/>
                <w:webHidden/>
              </w:rPr>
              <w:fldChar w:fldCharType="separate"/>
            </w:r>
            <w:r w:rsidR="00157F4F">
              <w:rPr>
                <w:noProof/>
                <w:webHidden/>
              </w:rPr>
              <w:t>2</w:t>
            </w:r>
            <w:r w:rsidR="00157F4F">
              <w:rPr>
                <w:noProof/>
                <w:webHidden/>
              </w:rPr>
              <w:fldChar w:fldCharType="end"/>
            </w:r>
          </w:hyperlink>
        </w:p>
        <w:p w14:paraId="7CE587FD" w14:textId="77777777" w:rsidR="00157F4F" w:rsidRDefault="00266B6A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  <w:lang w:val="de-DE" w:eastAsia="de-DE"/>
            </w:rPr>
          </w:pPr>
          <w:hyperlink w:anchor="_Toc44503520" w:history="1">
            <w:r w:rsidR="00157F4F" w:rsidRPr="00711A8A">
              <w:rPr>
                <w:rStyle w:val="Hyperlink"/>
                <w:rFonts w:ascii="Times New Roman" w:hAnsi="Times New Roman" w:cs="Times New Roman"/>
                <w:noProof/>
                <w:lang w:val="en-GB"/>
              </w:rPr>
              <w:t xml:space="preserve">S2 </w:t>
            </w:r>
            <w:r w:rsidR="00157F4F" w:rsidRPr="00711A8A">
              <w:rPr>
                <w:rStyle w:val="Hyperlink"/>
                <w:rFonts w:ascii="Times New Roman" w:hAnsi="Times New Roman" w:cs="Times New Roman"/>
                <w:noProof/>
              </w:rPr>
              <w:t>Influence of the size of colonies formed during IMC experiments on the heat flow pattern</w:t>
            </w:r>
            <w:r w:rsidR="00157F4F">
              <w:rPr>
                <w:noProof/>
                <w:webHidden/>
              </w:rPr>
              <w:tab/>
            </w:r>
            <w:r w:rsidR="00157F4F">
              <w:rPr>
                <w:noProof/>
                <w:webHidden/>
              </w:rPr>
              <w:fldChar w:fldCharType="begin"/>
            </w:r>
            <w:r w:rsidR="00157F4F">
              <w:rPr>
                <w:noProof/>
                <w:webHidden/>
              </w:rPr>
              <w:instrText xml:space="preserve"> PAGEREF _Toc44503520 \h </w:instrText>
            </w:r>
            <w:r w:rsidR="00157F4F">
              <w:rPr>
                <w:noProof/>
                <w:webHidden/>
              </w:rPr>
            </w:r>
            <w:r w:rsidR="00157F4F">
              <w:rPr>
                <w:noProof/>
                <w:webHidden/>
              </w:rPr>
              <w:fldChar w:fldCharType="separate"/>
            </w:r>
            <w:r w:rsidR="00157F4F">
              <w:rPr>
                <w:noProof/>
                <w:webHidden/>
              </w:rPr>
              <w:t>4</w:t>
            </w:r>
            <w:r w:rsidR="00157F4F">
              <w:rPr>
                <w:noProof/>
                <w:webHidden/>
              </w:rPr>
              <w:fldChar w:fldCharType="end"/>
            </w:r>
          </w:hyperlink>
        </w:p>
        <w:p w14:paraId="0C9EFEEE" w14:textId="77777777" w:rsidR="00157F4F" w:rsidRDefault="00266B6A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  <w:lang w:val="de-DE" w:eastAsia="de-DE"/>
            </w:rPr>
          </w:pPr>
          <w:hyperlink w:anchor="_Toc44503521" w:history="1">
            <w:r w:rsidR="00157F4F" w:rsidRPr="00711A8A">
              <w:rPr>
                <w:rStyle w:val="Hyperlink"/>
                <w:rFonts w:ascii="Times New Roman" w:hAnsi="Times New Roman" w:cs="Times New Roman"/>
                <w:noProof/>
              </w:rPr>
              <w:t>S3 Calculation of the total heat</w:t>
            </w:r>
            <w:r w:rsidR="00157F4F">
              <w:rPr>
                <w:noProof/>
                <w:webHidden/>
              </w:rPr>
              <w:tab/>
            </w:r>
            <w:r w:rsidR="00157F4F">
              <w:rPr>
                <w:noProof/>
                <w:webHidden/>
              </w:rPr>
              <w:fldChar w:fldCharType="begin"/>
            </w:r>
            <w:r w:rsidR="00157F4F">
              <w:rPr>
                <w:noProof/>
                <w:webHidden/>
              </w:rPr>
              <w:instrText xml:space="preserve"> PAGEREF _Toc44503521 \h </w:instrText>
            </w:r>
            <w:r w:rsidR="00157F4F">
              <w:rPr>
                <w:noProof/>
                <w:webHidden/>
              </w:rPr>
            </w:r>
            <w:r w:rsidR="00157F4F">
              <w:rPr>
                <w:noProof/>
                <w:webHidden/>
              </w:rPr>
              <w:fldChar w:fldCharType="separate"/>
            </w:r>
            <w:r w:rsidR="00157F4F">
              <w:rPr>
                <w:noProof/>
                <w:webHidden/>
              </w:rPr>
              <w:t>5</w:t>
            </w:r>
            <w:r w:rsidR="00157F4F">
              <w:rPr>
                <w:noProof/>
                <w:webHidden/>
              </w:rPr>
              <w:fldChar w:fldCharType="end"/>
            </w:r>
          </w:hyperlink>
        </w:p>
        <w:p w14:paraId="4AA6BA44" w14:textId="77777777" w:rsidR="00157F4F" w:rsidRDefault="00266B6A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  <w:lang w:val="de-DE" w:eastAsia="de-DE"/>
            </w:rPr>
          </w:pPr>
          <w:hyperlink w:anchor="_Toc44503522" w:history="1">
            <w:r w:rsidR="00157F4F" w:rsidRPr="00711A8A">
              <w:rPr>
                <w:rStyle w:val="Hyperlink"/>
                <w:rFonts w:ascii="Times New Roman" w:hAnsi="Times New Roman" w:cs="Times New Roman"/>
                <w:noProof/>
              </w:rPr>
              <w:t>S3.1 Calculation of total heat for SC</w:t>
            </w:r>
            <w:r w:rsidR="00157F4F">
              <w:rPr>
                <w:noProof/>
                <w:webHidden/>
              </w:rPr>
              <w:tab/>
            </w:r>
            <w:r w:rsidR="00157F4F">
              <w:rPr>
                <w:noProof/>
                <w:webHidden/>
              </w:rPr>
              <w:fldChar w:fldCharType="begin"/>
            </w:r>
            <w:r w:rsidR="00157F4F">
              <w:rPr>
                <w:noProof/>
                <w:webHidden/>
              </w:rPr>
              <w:instrText xml:space="preserve"> PAGEREF _Toc44503522 \h </w:instrText>
            </w:r>
            <w:r w:rsidR="00157F4F">
              <w:rPr>
                <w:noProof/>
                <w:webHidden/>
              </w:rPr>
            </w:r>
            <w:r w:rsidR="00157F4F">
              <w:rPr>
                <w:noProof/>
                <w:webHidden/>
              </w:rPr>
              <w:fldChar w:fldCharType="separate"/>
            </w:r>
            <w:r w:rsidR="00157F4F">
              <w:rPr>
                <w:noProof/>
                <w:webHidden/>
              </w:rPr>
              <w:t>6</w:t>
            </w:r>
            <w:r w:rsidR="00157F4F">
              <w:rPr>
                <w:noProof/>
                <w:webHidden/>
              </w:rPr>
              <w:fldChar w:fldCharType="end"/>
            </w:r>
          </w:hyperlink>
        </w:p>
        <w:p w14:paraId="79449951" w14:textId="77777777" w:rsidR="00157F4F" w:rsidRDefault="00266B6A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  <w:lang w:val="de-DE" w:eastAsia="de-DE"/>
            </w:rPr>
          </w:pPr>
          <w:hyperlink w:anchor="_Toc44503523" w:history="1">
            <w:r w:rsidR="00157F4F" w:rsidRPr="00711A8A">
              <w:rPr>
                <w:rStyle w:val="Hyperlink"/>
                <w:rFonts w:ascii="Times New Roman" w:hAnsi="Times New Roman" w:cs="Times New Roman"/>
                <w:noProof/>
              </w:rPr>
              <w:t>S3.2 Calculation of total heat for LC</w:t>
            </w:r>
            <w:r w:rsidR="00157F4F">
              <w:rPr>
                <w:noProof/>
                <w:webHidden/>
              </w:rPr>
              <w:tab/>
            </w:r>
            <w:r w:rsidR="00157F4F">
              <w:rPr>
                <w:noProof/>
                <w:webHidden/>
              </w:rPr>
              <w:fldChar w:fldCharType="begin"/>
            </w:r>
            <w:r w:rsidR="00157F4F">
              <w:rPr>
                <w:noProof/>
                <w:webHidden/>
              </w:rPr>
              <w:instrText xml:space="preserve"> PAGEREF _Toc44503523 \h </w:instrText>
            </w:r>
            <w:r w:rsidR="00157F4F">
              <w:rPr>
                <w:noProof/>
                <w:webHidden/>
              </w:rPr>
            </w:r>
            <w:r w:rsidR="00157F4F">
              <w:rPr>
                <w:noProof/>
                <w:webHidden/>
              </w:rPr>
              <w:fldChar w:fldCharType="separate"/>
            </w:r>
            <w:r w:rsidR="00157F4F">
              <w:rPr>
                <w:noProof/>
                <w:webHidden/>
              </w:rPr>
              <w:t>6</w:t>
            </w:r>
            <w:r w:rsidR="00157F4F">
              <w:rPr>
                <w:noProof/>
                <w:webHidden/>
              </w:rPr>
              <w:fldChar w:fldCharType="end"/>
            </w:r>
          </w:hyperlink>
        </w:p>
        <w:p w14:paraId="57BAB7BA" w14:textId="77777777" w:rsidR="00157F4F" w:rsidRDefault="00266B6A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  <w:lang w:val="de-DE" w:eastAsia="de-DE"/>
            </w:rPr>
          </w:pPr>
          <w:hyperlink w:anchor="_Toc44503524" w:history="1">
            <w:r w:rsidR="00157F4F" w:rsidRPr="00711A8A">
              <w:rPr>
                <w:rStyle w:val="Hyperlink"/>
                <w:rFonts w:ascii="Times New Roman" w:hAnsi="Times New Roman" w:cs="Times New Roman"/>
                <w:noProof/>
              </w:rPr>
              <w:t>S4 Influence of the initial concentration of bacteria on the detection time in IMC experiments and visual inspection</w:t>
            </w:r>
            <w:r w:rsidR="00157F4F">
              <w:rPr>
                <w:noProof/>
                <w:webHidden/>
              </w:rPr>
              <w:tab/>
            </w:r>
            <w:r w:rsidR="00157F4F">
              <w:rPr>
                <w:noProof/>
                <w:webHidden/>
              </w:rPr>
              <w:fldChar w:fldCharType="begin"/>
            </w:r>
            <w:r w:rsidR="00157F4F">
              <w:rPr>
                <w:noProof/>
                <w:webHidden/>
              </w:rPr>
              <w:instrText xml:space="preserve"> PAGEREF _Toc44503524 \h </w:instrText>
            </w:r>
            <w:r w:rsidR="00157F4F">
              <w:rPr>
                <w:noProof/>
                <w:webHidden/>
              </w:rPr>
            </w:r>
            <w:r w:rsidR="00157F4F">
              <w:rPr>
                <w:noProof/>
                <w:webHidden/>
              </w:rPr>
              <w:fldChar w:fldCharType="separate"/>
            </w:r>
            <w:r w:rsidR="00157F4F">
              <w:rPr>
                <w:noProof/>
                <w:webHidden/>
              </w:rPr>
              <w:t>8</w:t>
            </w:r>
            <w:r w:rsidR="00157F4F">
              <w:rPr>
                <w:noProof/>
                <w:webHidden/>
              </w:rPr>
              <w:fldChar w:fldCharType="end"/>
            </w:r>
          </w:hyperlink>
        </w:p>
        <w:p w14:paraId="31274BCA" w14:textId="77777777" w:rsidR="00157F4F" w:rsidRDefault="00266B6A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  <w:lang w:val="de-DE" w:eastAsia="de-DE"/>
            </w:rPr>
          </w:pPr>
          <w:hyperlink w:anchor="_Toc44503525" w:history="1">
            <w:r w:rsidR="00157F4F" w:rsidRPr="00711A8A">
              <w:rPr>
                <w:rStyle w:val="Hyperlink"/>
                <w:rFonts w:ascii="Times New Roman" w:hAnsi="Times New Roman" w:cs="Times New Roman"/>
                <w:noProof/>
              </w:rPr>
              <w:t>S5 Summary of the initial number of bacteria-dependent heat flow measurements</w:t>
            </w:r>
            <w:r w:rsidR="00157F4F">
              <w:rPr>
                <w:noProof/>
                <w:webHidden/>
              </w:rPr>
              <w:tab/>
            </w:r>
            <w:r w:rsidR="00157F4F">
              <w:rPr>
                <w:noProof/>
                <w:webHidden/>
              </w:rPr>
              <w:fldChar w:fldCharType="begin"/>
            </w:r>
            <w:r w:rsidR="00157F4F">
              <w:rPr>
                <w:noProof/>
                <w:webHidden/>
              </w:rPr>
              <w:instrText xml:space="preserve"> PAGEREF _Toc44503525 \h </w:instrText>
            </w:r>
            <w:r w:rsidR="00157F4F">
              <w:rPr>
                <w:noProof/>
                <w:webHidden/>
              </w:rPr>
            </w:r>
            <w:r w:rsidR="00157F4F">
              <w:rPr>
                <w:noProof/>
                <w:webHidden/>
              </w:rPr>
              <w:fldChar w:fldCharType="separate"/>
            </w:r>
            <w:r w:rsidR="00157F4F">
              <w:rPr>
                <w:noProof/>
                <w:webHidden/>
              </w:rPr>
              <w:t>10</w:t>
            </w:r>
            <w:r w:rsidR="00157F4F">
              <w:rPr>
                <w:noProof/>
                <w:webHidden/>
              </w:rPr>
              <w:fldChar w:fldCharType="end"/>
            </w:r>
          </w:hyperlink>
        </w:p>
        <w:p w14:paraId="4B934977" w14:textId="77777777" w:rsidR="00157F4F" w:rsidRDefault="00266B6A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  <w:lang w:val="de-DE" w:eastAsia="de-DE"/>
            </w:rPr>
          </w:pPr>
          <w:hyperlink w:anchor="_Toc44503526" w:history="1">
            <w:r w:rsidR="00157F4F" w:rsidRPr="00711A8A">
              <w:rPr>
                <w:rStyle w:val="Hyperlink"/>
                <w:rFonts w:ascii="Times New Roman" w:hAnsi="Times New Roman" w:cs="Times New Roman"/>
                <w:noProof/>
              </w:rPr>
              <w:t>S6 Summary of the initial number of bacteria-dependent heat flow measurements performed in MC-Cal 100P calorimeter</w:t>
            </w:r>
            <w:r w:rsidR="00157F4F">
              <w:rPr>
                <w:noProof/>
                <w:webHidden/>
              </w:rPr>
              <w:tab/>
            </w:r>
            <w:r w:rsidR="00157F4F">
              <w:rPr>
                <w:noProof/>
                <w:webHidden/>
              </w:rPr>
              <w:fldChar w:fldCharType="begin"/>
            </w:r>
            <w:r w:rsidR="00157F4F">
              <w:rPr>
                <w:noProof/>
                <w:webHidden/>
              </w:rPr>
              <w:instrText xml:space="preserve"> PAGEREF _Toc44503526 \h </w:instrText>
            </w:r>
            <w:r w:rsidR="00157F4F">
              <w:rPr>
                <w:noProof/>
                <w:webHidden/>
              </w:rPr>
            </w:r>
            <w:r w:rsidR="00157F4F">
              <w:rPr>
                <w:noProof/>
                <w:webHidden/>
              </w:rPr>
              <w:fldChar w:fldCharType="separate"/>
            </w:r>
            <w:r w:rsidR="00157F4F">
              <w:rPr>
                <w:noProof/>
                <w:webHidden/>
              </w:rPr>
              <w:t>11</w:t>
            </w:r>
            <w:r w:rsidR="00157F4F">
              <w:rPr>
                <w:noProof/>
                <w:webHidden/>
              </w:rPr>
              <w:fldChar w:fldCharType="end"/>
            </w:r>
          </w:hyperlink>
        </w:p>
        <w:p w14:paraId="6C764633" w14:textId="77777777" w:rsidR="00157F4F" w:rsidRDefault="00266B6A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  <w:lang w:val="de-DE" w:eastAsia="de-DE"/>
            </w:rPr>
          </w:pPr>
          <w:hyperlink w:anchor="_Toc44503527" w:history="1">
            <w:r w:rsidR="00157F4F" w:rsidRPr="00711A8A">
              <w:rPr>
                <w:rStyle w:val="Hyperlink"/>
                <w:rFonts w:ascii="Times New Roman" w:hAnsi="Times New Roman" w:cs="Times New Roman"/>
                <w:noProof/>
              </w:rPr>
              <w:t>S7 Summary of the filling volume-dependent heat flow measurements</w:t>
            </w:r>
            <w:r w:rsidR="00157F4F">
              <w:rPr>
                <w:noProof/>
                <w:webHidden/>
              </w:rPr>
              <w:tab/>
            </w:r>
            <w:r w:rsidR="00157F4F">
              <w:rPr>
                <w:noProof/>
                <w:webHidden/>
              </w:rPr>
              <w:fldChar w:fldCharType="begin"/>
            </w:r>
            <w:r w:rsidR="00157F4F">
              <w:rPr>
                <w:noProof/>
                <w:webHidden/>
              </w:rPr>
              <w:instrText xml:space="preserve"> PAGEREF _Toc44503527 \h </w:instrText>
            </w:r>
            <w:r w:rsidR="00157F4F">
              <w:rPr>
                <w:noProof/>
                <w:webHidden/>
              </w:rPr>
            </w:r>
            <w:r w:rsidR="00157F4F">
              <w:rPr>
                <w:noProof/>
                <w:webHidden/>
              </w:rPr>
              <w:fldChar w:fldCharType="separate"/>
            </w:r>
            <w:r w:rsidR="00157F4F">
              <w:rPr>
                <w:noProof/>
                <w:webHidden/>
              </w:rPr>
              <w:t>12</w:t>
            </w:r>
            <w:r w:rsidR="00157F4F">
              <w:rPr>
                <w:noProof/>
                <w:webHidden/>
              </w:rPr>
              <w:fldChar w:fldCharType="end"/>
            </w:r>
          </w:hyperlink>
        </w:p>
        <w:p w14:paraId="107008EB" w14:textId="77777777" w:rsidR="00157F4F" w:rsidRDefault="00266B6A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  <w:lang w:val="de-DE" w:eastAsia="de-DE"/>
            </w:rPr>
          </w:pPr>
          <w:hyperlink w:anchor="_Toc44503528" w:history="1">
            <w:r w:rsidR="00157F4F" w:rsidRPr="00711A8A">
              <w:rPr>
                <w:rStyle w:val="Hyperlink"/>
                <w:rFonts w:ascii="Times New Roman" w:hAnsi="Times New Roman" w:cs="Times New Roman"/>
                <w:noProof/>
              </w:rPr>
              <w:t>S8 Threshold value of the calorimeter and dissolved oxygen in the medium</w:t>
            </w:r>
            <w:r w:rsidR="00157F4F">
              <w:rPr>
                <w:noProof/>
                <w:webHidden/>
              </w:rPr>
              <w:tab/>
            </w:r>
            <w:r w:rsidR="00157F4F">
              <w:rPr>
                <w:noProof/>
                <w:webHidden/>
              </w:rPr>
              <w:fldChar w:fldCharType="begin"/>
            </w:r>
            <w:r w:rsidR="00157F4F">
              <w:rPr>
                <w:noProof/>
                <w:webHidden/>
              </w:rPr>
              <w:instrText xml:space="preserve"> PAGEREF _Toc44503528 \h </w:instrText>
            </w:r>
            <w:r w:rsidR="00157F4F">
              <w:rPr>
                <w:noProof/>
                <w:webHidden/>
              </w:rPr>
            </w:r>
            <w:r w:rsidR="00157F4F">
              <w:rPr>
                <w:noProof/>
                <w:webHidden/>
              </w:rPr>
              <w:fldChar w:fldCharType="separate"/>
            </w:r>
            <w:r w:rsidR="00157F4F">
              <w:rPr>
                <w:noProof/>
                <w:webHidden/>
              </w:rPr>
              <w:t>14</w:t>
            </w:r>
            <w:r w:rsidR="00157F4F">
              <w:rPr>
                <w:noProof/>
                <w:webHidden/>
              </w:rPr>
              <w:fldChar w:fldCharType="end"/>
            </w:r>
          </w:hyperlink>
        </w:p>
        <w:p w14:paraId="3512D28C" w14:textId="77777777" w:rsidR="00157F4F" w:rsidRDefault="00266B6A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  <w:lang w:val="de-DE" w:eastAsia="de-DE"/>
            </w:rPr>
          </w:pPr>
          <w:hyperlink w:anchor="_Toc44503529" w:history="1">
            <w:r w:rsidR="00157F4F" w:rsidRPr="00711A8A">
              <w:rPr>
                <w:rStyle w:val="Hyperlink"/>
                <w:rFonts w:ascii="Times New Roman" w:hAnsi="Times New Roman" w:cs="Times New Roman"/>
                <w:noProof/>
              </w:rPr>
              <w:t xml:space="preserve">S9 Summary of the </w:t>
            </w:r>
            <w:r w:rsidR="00157F4F" w:rsidRPr="00711A8A">
              <w:rPr>
                <w:rStyle w:val="Hyperlink"/>
                <w:rFonts w:ascii="Times New Roman" w:hAnsi="Times New Roman" w:cs="Times New Roman"/>
                <w:i/>
                <w:noProof/>
              </w:rPr>
              <w:t>N</w:t>
            </w:r>
            <w:r w:rsidR="00157F4F" w:rsidRPr="00711A8A">
              <w:rPr>
                <w:rStyle w:val="Hyperlink"/>
                <w:rFonts w:ascii="Times New Roman" w:hAnsi="Times New Roman" w:cs="Times New Roman"/>
                <w:noProof/>
                <w:vertAlign w:val="subscript"/>
              </w:rPr>
              <w:t>0</w:t>
            </w:r>
            <w:r w:rsidR="00157F4F" w:rsidRPr="00711A8A">
              <w:rPr>
                <w:rStyle w:val="Hyperlink"/>
                <w:rFonts w:ascii="Times New Roman" w:hAnsi="Times New Roman" w:cs="Times New Roman"/>
                <w:noProof/>
              </w:rPr>
              <w:t>-dependent heat flow measurements performed in minimal medium</w:t>
            </w:r>
            <w:r w:rsidR="00157F4F">
              <w:rPr>
                <w:noProof/>
                <w:webHidden/>
              </w:rPr>
              <w:tab/>
            </w:r>
            <w:r w:rsidR="00157F4F">
              <w:rPr>
                <w:noProof/>
                <w:webHidden/>
              </w:rPr>
              <w:fldChar w:fldCharType="begin"/>
            </w:r>
            <w:r w:rsidR="00157F4F">
              <w:rPr>
                <w:noProof/>
                <w:webHidden/>
              </w:rPr>
              <w:instrText xml:space="preserve"> PAGEREF _Toc44503529 \h </w:instrText>
            </w:r>
            <w:r w:rsidR="00157F4F">
              <w:rPr>
                <w:noProof/>
                <w:webHidden/>
              </w:rPr>
            </w:r>
            <w:r w:rsidR="00157F4F">
              <w:rPr>
                <w:noProof/>
                <w:webHidden/>
              </w:rPr>
              <w:fldChar w:fldCharType="separate"/>
            </w:r>
            <w:r w:rsidR="00157F4F">
              <w:rPr>
                <w:noProof/>
                <w:webHidden/>
              </w:rPr>
              <w:t>15</w:t>
            </w:r>
            <w:r w:rsidR="00157F4F">
              <w:rPr>
                <w:noProof/>
                <w:webHidden/>
              </w:rPr>
              <w:fldChar w:fldCharType="end"/>
            </w:r>
          </w:hyperlink>
        </w:p>
        <w:p w14:paraId="19CD669C" w14:textId="77777777" w:rsidR="008875CD" w:rsidRPr="00896A35" w:rsidRDefault="005A6993" w:rsidP="00896A35">
          <w:pPr>
            <w:spacing w:line="360" w:lineRule="auto"/>
            <w:jc w:val="both"/>
          </w:pPr>
          <w:r w:rsidRPr="00552BA1">
            <w:rPr>
              <w:rFonts w:ascii="Times New Roman" w:hAnsi="Times New Roman" w:cs="Times New Roman"/>
              <w:b/>
              <w:bCs/>
              <w:noProof/>
            </w:rPr>
            <w:fldChar w:fldCharType="end"/>
          </w:r>
        </w:p>
      </w:sdtContent>
    </w:sdt>
    <w:p w14:paraId="77E636D3" w14:textId="77777777" w:rsidR="00453AF6" w:rsidRDefault="00453AF6" w:rsidP="008875CD">
      <w:pPr>
        <w:rPr>
          <w:lang w:val="en-GB"/>
        </w:rPr>
      </w:pPr>
    </w:p>
    <w:p w14:paraId="6F60F4D1" w14:textId="77777777" w:rsidR="00BE5BB0" w:rsidRPr="008875CD" w:rsidRDefault="00BE5BB0" w:rsidP="008875CD">
      <w:pPr>
        <w:rPr>
          <w:lang w:val="en-GB"/>
        </w:rPr>
      </w:pPr>
    </w:p>
    <w:p w14:paraId="55D239C8" w14:textId="77777777" w:rsidR="009177B9" w:rsidRPr="009177B9" w:rsidRDefault="00896A35" w:rsidP="009177B9">
      <w:pPr>
        <w:pStyle w:val="Heading1"/>
        <w:rPr>
          <w:rFonts w:ascii="Times New Roman" w:eastAsia="Times New Roman" w:hAnsi="Times New Roman" w:cs="Times New Roman"/>
          <w:color w:val="auto"/>
          <w:lang w:val="en-GB"/>
        </w:rPr>
      </w:pPr>
      <w:bookmarkStart w:id="1" w:name="_Toc44503519"/>
      <w:r>
        <w:rPr>
          <w:rFonts w:ascii="Times New Roman" w:eastAsia="Times New Roman" w:hAnsi="Times New Roman" w:cs="Times New Roman"/>
          <w:color w:val="auto"/>
          <w:lang w:val="en-GB"/>
        </w:rPr>
        <w:lastRenderedPageBreak/>
        <w:t>S1</w:t>
      </w:r>
      <w:r w:rsidR="009177B9">
        <w:rPr>
          <w:rFonts w:ascii="Times New Roman" w:eastAsia="Times New Roman" w:hAnsi="Times New Roman" w:cs="Times New Roman"/>
          <w:color w:val="auto"/>
          <w:lang w:val="en-GB"/>
        </w:rPr>
        <w:t xml:space="preserve"> </w:t>
      </w:r>
      <w:r w:rsidR="00AF0761">
        <w:rPr>
          <w:rFonts w:ascii="Times New Roman" w:eastAsia="Times New Roman" w:hAnsi="Times New Roman" w:cs="Times New Roman"/>
          <w:color w:val="auto"/>
          <w:lang w:val="en-GB"/>
        </w:rPr>
        <w:t xml:space="preserve">Influence of the inoculum </w:t>
      </w:r>
      <w:r w:rsidR="00F60310">
        <w:rPr>
          <w:rFonts w:ascii="Times New Roman" w:eastAsia="Times New Roman" w:hAnsi="Times New Roman" w:cs="Times New Roman"/>
          <w:color w:val="auto"/>
          <w:lang w:val="en-GB"/>
        </w:rPr>
        <w:t>volume</w:t>
      </w:r>
      <w:r w:rsidR="006F53AB">
        <w:rPr>
          <w:rFonts w:ascii="Times New Roman" w:eastAsia="Times New Roman" w:hAnsi="Times New Roman" w:cs="Times New Roman"/>
          <w:color w:val="auto"/>
          <w:lang w:val="en-GB"/>
        </w:rPr>
        <w:t xml:space="preserve"> on the detection time</w:t>
      </w:r>
      <w:r w:rsidR="00AF0761">
        <w:rPr>
          <w:rFonts w:ascii="Times New Roman" w:eastAsia="Times New Roman" w:hAnsi="Times New Roman" w:cs="Times New Roman"/>
          <w:color w:val="auto"/>
          <w:lang w:val="en-GB"/>
        </w:rPr>
        <w:t xml:space="preserve"> in IMC and </w:t>
      </w:r>
      <w:r>
        <w:rPr>
          <w:rFonts w:ascii="Times New Roman" w:eastAsia="Times New Roman" w:hAnsi="Times New Roman" w:cs="Times New Roman"/>
          <w:color w:val="auto"/>
          <w:lang w:val="en-GB"/>
        </w:rPr>
        <w:t>visual inspection</w:t>
      </w:r>
      <w:bookmarkEnd w:id="1"/>
    </w:p>
    <w:p w14:paraId="7CFF94AE" w14:textId="77777777" w:rsidR="00AF0761" w:rsidRDefault="00AF0761" w:rsidP="00AF0761">
      <w:pPr>
        <w:rPr>
          <w:lang w:val="en-GB"/>
        </w:rPr>
      </w:pPr>
    </w:p>
    <w:p w14:paraId="73F7CE0B" w14:textId="48B22448" w:rsidR="00777E8D" w:rsidRDefault="0062630F" w:rsidP="001626C8">
      <w:pPr>
        <w:spacing w:after="0" w:line="360" w:lineRule="auto"/>
        <w:jc w:val="both"/>
        <w:rPr>
          <w:rFonts w:ascii="Times New Roman" w:hAnsi="Times New Roman" w:cs="Times New Roman"/>
          <w:sz w:val="20"/>
          <w:lang w:val="en-GB"/>
        </w:rPr>
      </w:pPr>
      <w:r w:rsidRPr="00777E8D">
        <w:rPr>
          <w:rFonts w:ascii="Times New Roman" w:hAnsi="Times New Roman" w:cs="Times New Roman"/>
          <w:sz w:val="20"/>
          <w:lang w:val="en-GB"/>
        </w:rPr>
        <w:t>W</w:t>
      </w:r>
      <w:r w:rsidR="00F60310" w:rsidRPr="00777E8D">
        <w:rPr>
          <w:rFonts w:ascii="Times New Roman" w:hAnsi="Times New Roman" w:cs="Times New Roman"/>
          <w:sz w:val="20"/>
          <w:lang w:val="en-GB"/>
        </w:rPr>
        <w:t>e investigated the influence of the inoculum volume</w:t>
      </w:r>
      <w:r w:rsidR="006F10BC">
        <w:rPr>
          <w:rFonts w:ascii="Times New Roman" w:hAnsi="Times New Roman" w:cs="Times New Roman"/>
          <w:sz w:val="20"/>
          <w:lang w:val="en-GB"/>
        </w:rPr>
        <w:t xml:space="preserve"> (</w:t>
      </w:r>
      <w:r w:rsidR="006F10BC" w:rsidRPr="006F10BC">
        <w:rPr>
          <w:rFonts w:ascii="Times New Roman" w:hAnsi="Times New Roman" w:cs="Times New Roman"/>
          <w:i/>
          <w:sz w:val="20"/>
          <w:lang w:val="en-GB"/>
        </w:rPr>
        <w:t>V</w:t>
      </w:r>
      <w:r w:rsidR="00BE5BB0">
        <w:rPr>
          <w:rFonts w:ascii="Times New Roman" w:hAnsi="Times New Roman" w:cs="Times New Roman"/>
          <w:sz w:val="20"/>
          <w:vertAlign w:val="subscript"/>
          <w:lang w:val="en-GB"/>
        </w:rPr>
        <w:t>i</w:t>
      </w:r>
      <w:r w:rsidR="006F10BC">
        <w:rPr>
          <w:rFonts w:ascii="Times New Roman" w:hAnsi="Times New Roman" w:cs="Times New Roman"/>
          <w:sz w:val="20"/>
          <w:lang w:val="en-GB"/>
        </w:rPr>
        <w:t>)</w:t>
      </w:r>
      <w:r w:rsidR="00F60310" w:rsidRPr="00777E8D">
        <w:rPr>
          <w:rFonts w:ascii="Times New Roman" w:hAnsi="Times New Roman" w:cs="Times New Roman"/>
          <w:sz w:val="20"/>
          <w:lang w:val="en-GB"/>
        </w:rPr>
        <w:t xml:space="preserve"> on the detection time in both cultivation</w:t>
      </w:r>
      <w:r w:rsidR="00453AF6">
        <w:rPr>
          <w:rFonts w:ascii="Times New Roman" w:hAnsi="Times New Roman" w:cs="Times New Roman"/>
          <w:sz w:val="20"/>
          <w:lang w:val="en-GB"/>
        </w:rPr>
        <w:t>s</w:t>
      </w:r>
      <w:r w:rsidR="00F60310" w:rsidRPr="00777E8D">
        <w:rPr>
          <w:rFonts w:ascii="Times New Roman" w:hAnsi="Times New Roman" w:cs="Times New Roman"/>
          <w:sz w:val="20"/>
          <w:lang w:val="en-GB"/>
        </w:rPr>
        <w:t xml:space="preserve"> on solid medium</w:t>
      </w:r>
      <w:r w:rsidR="006F10BC">
        <w:rPr>
          <w:rFonts w:ascii="Times New Roman" w:hAnsi="Times New Roman" w:cs="Times New Roman"/>
          <w:sz w:val="20"/>
          <w:lang w:val="en-GB"/>
        </w:rPr>
        <w:t xml:space="preserve"> by CFU-counting</w:t>
      </w:r>
      <w:r w:rsidR="00F60310" w:rsidRPr="00777E8D">
        <w:rPr>
          <w:rFonts w:ascii="Times New Roman" w:hAnsi="Times New Roman" w:cs="Times New Roman"/>
          <w:sz w:val="20"/>
          <w:lang w:val="en-GB"/>
        </w:rPr>
        <w:t xml:space="preserve"> and IMC experiments in liquid medium</w:t>
      </w:r>
      <w:r w:rsidR="00777E8D" w:rsidRPr="00777E8D">
        <w:rPr>
          <w:rFonts w:ascii="Times New Roman" w:hAnsi="Times New Roman" w:cs="Times New Roman"/>
          <w:sz w:val="20"/>
          <w:lang w:val="en-GB"/>
        </w:rPr>
        <w:t xml:space="preserve"> (see </w:t>
      </w:r>
      <w:r w:rsidR="00777E8D" w:rsidRPr="00777E8D">
        <w:rPr>
          <w:rFonts w:ascii="Times New Roman" w:hAnsi="Times New Roman" w:cs="Times New Roman"/>
          <w:b/>
          <w:sz w:val="20"/>
          <w:lang w:val="en-GB"/>
        </w:rPr>
        <w:t xml:space="preserve">Fig. </w:t>
      </w:r>
      <w:r w:rsidR="00DC019B">
        <w:rPr>
          <w:rFonts w:ascii="Times New Roman" w:hAnsi="Times New Roman" w:cs="Times New Roman"/>
          <w:b/>
          <w:sz w:val="20"/>
          <w:lang w:val="en-GB"/>
        </w:rPr>
        <w:t>S</w:t>
      </w:r>
      <w:r w:rsidR="00777E8D" w:rsidRPr="00777E8D">
        <w:rPr>
          <w:rFonts w:ascii="Times New Roman" w:hAnsi="Times New Roman" w:cs="Times New Roman"/>
          <w:b/>
          <w:sz w:val="20"/>
          <w:lang w:val="en-GB"/>
        </w:rPr>
        <w:t>1</w:t>
      </w:r>
      <w:r w:rsidR="00777E8D" w:rsidRPr="00777E8D">
        <w:rPr>
          <w:rFonts w:ascii="Times New Roman" w:hAnsi="Times New Roman" w:cs="Times New Roman"/>
          <w:sz w:val="20"/>
          <w:lang w:val="en-GB"/>
        </w:rPr>
        <w:t>)</w:t>
      </w:r>
      <w:r w:rsidR="00F60310" w:rsidRPr="00777E8D">
        <w:rPr>
          <w:rFonts w:ascii="Times New Roman" w:hAnsi="Times New Roman" w:cs="Times New Roman"/>
          <w:sz w:val="20"/>
          <w:lang w:val="en-GB"/>
        </w:rPr>
        <w:t xml:space="preserve">. In the former case, the respective </w:t>
      </w:r>
      <w:r w:rsidR="006F10BC" w:rsidRPr="006F10BC">
        <w:rPr>
          <w:rFonts w:ascii="Times New Roman" w:hAnsi="Times New Roman" w:cs="Times New Roman"/>
          <w:i/>
          <w:sz w:val="20"/>
          <w:lang w:val="en-GB"/>
        </w:rPr>
        <w:t>V</w:t>
      </w:r>
      <w:r w:rsidR="00BE5BB0">
        <w:rPr>
          <w:rFonts w:ascii="Times New Roman" w:hAnsi="Times New Roman" w:cs="Times New Roman"/>
          <w:sz w:val="20"/>
          <w:vertAlign w:val="subscript"/>
          <w:lang w:val="en-GB"/>
        </w:rPr>
        <w:t>i</w:t>
      </w:r>
      <w:r w:rsidR="00F60310" w:rsidRPr="00777E8D">
        <w:rPr>
          <w:rFonts w:ascii="Times New Roman" w:hAnsi="Times New Roman" w:cs="Times New Roman"/>
          <w:sz w:val="20"/>
          <w:lang w:val="en-GB"/>
        </w:rPr>
        <w:t xml:space="preserve"> were plated on</w:t>
      </w:r>
      <w:r w:rsidRPr="00777E8D">
        <w:rPr>
          <w:rFonts w:ascii="Times New Roman" w:hAnsi="Times New Roman" w:cs="Times New Roman"/>
          <w:sz w:val="20"/>
          <w:lang w:val="en-GB"/>
        </w:rPr>
        <w:t xml:space="preserve"> </w:t>
      </w:r>
      <w:r w:rsidR="00F60310" w:rsidRPr="00777E8D">
        <w:rPr>
          <w:rFonts w:ascii="Times New Roman" w:hAnsi="Times New Roman" w:cs="Times New Roman"/>
          <w:sz w:val="20"/>
          <w:lang w:val="en-GB"/>
        </w:rPr>
        <w:t>DSM-1</w:t>
      </w:r>
      <w:r w:rsidR="00157F4F">
        <w:rPr>
          <w:rFonts w:ascii="Times New Roman" w:hAnsi="Times New Roman" w:cs="Times New Roman"/>
          <w:sz w:val="20"/>
          <w:lang w:val="en-GB"/>
        </w:rPr>
        <w:t xml:space="preserve"> agar plates and subsequently</w:t>
      </w:r>
      <w:r w:rsidR="00F60310" w:rsidRPr="00777E8D">
        <w:rPr>
          <w:rFonts w:ascii="Times New Roman" w:hAnsi="Times New Roman" w:cs="Times New Roman"/>
          <w:sz w:val="20"/>
          <w:lang w:val="en-GB"/>
        </w:rPr>
        <w:t xml:space="preserve"> incubated at 30 °C.</w:t>
      </w:r>
      <w:r w:rsidRPr="00777E8D">
        <w:rPr>
          <w:rFonts w:ascii="Times New Roman" w:hAnsi="Times New Roman" w:cs="Times New Roman"/>
          <w:sz w:val="20"/>
          <w:lang w:val="en-GB"/>
        </w:rPr>
        <w:t xml:space="preserve"> The samples possessed the same initial </w:t>
      </w:r>
      <w:r w:rsidR="00795814">
        <w:rPr>
          <w:rFonts w:ascii="Times New Roman" w:hAnsi="Times New Roman" w:cs="Times New Roman"/>
          <w:sz w:val="20"/>
          <w:lang w:val="en-GB"/>
        </w:rPr>
        <w:t>concentration</w:t>
      </w:r>
      <w:r w:rsidR="006F10BC">
        <w:rPr>
          <w:rFonts w:ascii="Times New Roman" w:hAnsi="Times New Roman" w:cs="Times New Roman"/>
          <w:sz w:val="20"/>
          <w:lang w:val="en-GB"/>
        </w:rPr>
        <w:t xml:space="preserve"> of bacteria</w:t>
      </w:r>
      <w:r w:rsidRPr="00777E8D">
        <w:rPr>
          <w:rFonts w:ascii="Times New Roman" w:hAnsi="Times New Roman" w:cs="Times New Roman"/>
          <w:sz w:val="20"/>
          <w:lang w:val="en-GB"/>
        </w:rPr>
        <w:t xml:space="preserve"> (</w:t>
      </w:r>
      <w:r w:rsidR="00795814">
        <w:rPr>
          <w:rFonts w:ascii="Times New Roman" w:hAnsi="Times New Roman" w:cs="Times New Roman"/>
          <w:sz w:val="20"/>
          <w:lang w:val="en-GB"/>
        </w:rPr>
        <w:t>6</w:t>
      </w:r>
      <w:r w:rsidR="00BE5BB0">
        <w:rPr>
          <w:rFonts w:ascii="Times New Roman" w:hAnsi="Times New Roman" w:cs="Times New Roman"/>
          <w:sz w:val="20"/>
          <w:lang w:val="en-GB"/>
        </w:rPr>
        <w:t>.</w:t>
      </w:r>
      <w:r w:rsidR="00795814">
        <w:rPr>
          <w:rFonts w:ascii="Times New Roman" w:hAnsi="Times New Roman" w:cs="Times New Roman"/>
          <w:sz w:val="20"/>
          <w:lang w:val="en-GB"/>
        </w:rPr>
        <w:t>9</w:t>
      </w:r>
      <w:r w:rsidR="00BE5BB0">
        <w:rPr>
          <w:rFonts w:ascii="Times New Roman" w:hAnsi="Times New Roman" w:cs="Times New Roman"/>
          <w:sz w:val="20"/>
          <w:lang w:val="en-GB"/>
        </w:rPr>
        <w:t xml:space="preserve">± </w:t>
      </w:r>
      <w:r w:rsidR="00795814">
        <w:rPr>
          <w:rFonts w:ascii="Times New Roman" w:hAnsi="Times New Roman" w:cs="Times New Roman"/>
          <w:sz w:val="20"/>
          <w:lang w:val="en-GB"/>
        </w:rPr>
        <w:t>2.4</w:t>
      </w:r>
      <w:r w:rsidRPr="00777E8D">
        <w:rPr>
          <w:rFonts w:ascii="Times New Roman" w:hAnsi="Times New Roman" w:cs="Times New Roman"/>
          <w:sz w:val="20"/>
          <w:lang w:val="en-GB"/>
        </w:rPr>
        <w:t>)</w:t>
      </w:r>
      <w:r w:rsidR="00795814">
        <w:rPr>
          <w:rFonts w:ascii="Times New Roman" w:hAnsi="Times New Roman" w:cs="Times New Roman"/>
          <w:sz w:val="20"/>
          <w:lang w:val="en-GB"/>
        </w:rPr>
        <w:t>·10</w:t>
      </w:r>
      <w:r w:rsidR="00795814">
        <w:rPr>
          <w:rFonts w:ascii="Times New Roman" w:hAnsi="Times New Roman" w:cs="Times New Roman"/>
          <w:sz w:val="20"/>
          <w:vertAlign w:val="superscript"/>
          <w:lang w:val="en-GB"/>
        </w:rPr>
        <w:t>1</w:t>
      </w:r>
      <w:r w:rsidRPr="00777E8D">
        <w:rPr>
          <w:rFonts w:ascii="Times New Roman" w:hAnsi="Times New Roman" w:cs="Times New Roman"/>
          <w:sz w:val="20"/>
          <w:lang w:val="en-GB"/>
        </w:rPr>
        <w:t xml:space="preserve"> CFU</w:t>
      </w:r>
      <w:r w:rsidR="00795814">
        <w:rPr>
          <w:rFonts w:ascii="Times New Roman" w:hAnsi="Times New Roman" w:cs="Times New Roman"/>
          <w:sz w:val="20"/>
          <w:lang w:val="en-GB"/>
        </w:rPr>
        <w:t>·mL</w:t>
      </w:r>
      <w:r w:rsidR="00795814" w:rsidRPr="00795814">
        <w:rPr>
          <w:rFonts w:ascii="Times New Roman" w:hAnsi="Times New Roman" w:cs="Times New Roman"/>
          <w:sz w:val="20"/>
          <w:vertAlign w:val="superscript"/>
          <w:lang w:val="en-GB"/>
        </w:rPr>
        <w:t>-1</w:t>
      </w:r>
      <w:r w:rsidR="00AC7956">
        <w:rPr>
          <w:rFonts w:ascii="Times New Roman" w:hAnsi="Times New Roman" w:cs="Times New Roman"/>
          <w:sz w:val="20"/>
          <w:lang w:val="en-GB"/>
        </w:rPr>
        <w:t>.</w:t>
      </w:r>
      <w:r w:rsidR="00F60310" w:rsidRPr="00777E8D">
        <w:rPr>
          <w:rFonts w:ascii="Times New Roman" w:hAnsi="Times New Roman" w:cs="Times New Roman"/>
          <w:sz w:val="20"/>
          <w:lang w:val="en-GB"/>
        </w:rPr>
        <w:t xml:space="preserve"> The plate</w:t>
      </w:r>
      <w:r w:rsidR="00795814">
        <w:rPr>
          <w:rFonts w:ascii="Times New Roman" w:hAnsi="Times New Roman" w:cs="Times New Roman"/>
          <w:sz w:val="20"/>
          <w:lang w:val="en-GB"/>
        </w:rPr>
        <w:t>s were located within a scanner</w:t>
      </w:r>
      <w:r w:rsidR="00F60310" w:rsidRPr="00777E8D">
        <w:rPr>
          <w:rFonts w:ascii="Times New Roman" w:hAnsi="Times New Roman" w:cs="Times New Roman"/>
          <w:sz w:val="20"/>
          <w:lang w:val="en-GB"/>
        </w:rPr>
        <w:t xml:space="preserve"> which </w:t>
      </w:r>
      <w:r w:rsidR="006F10BC">
        <w:rPr>
          <w:rFonts w:ascii="Times New Roman" w:hAnsi="Times New Roman" w:cs="Times New Roman"/>
          <w:sz w:val="20"/>
          <w:lang w:val="en-GB"/>
        </w:rPr>
        <w:t>w</w:t>
      </w:r>
      <w:r w:rsidR="00795814">
        <w:rPr>
          <w:rFonts w:ascii="Times New Roman" w:hAnsi="Times New Roman" w:cs="Times New Roman"/>
          <w:sz w:val="20"/>
          <w:lang w:val="en-GB"/>
        </w:rPr>
        <w:t>as</w:t>
      </w:r>
      <w:r w:rsidR="006F10BC">
        <w:rPr>
          <w:rFonts w:ascii="Times New Roman" w:hAnsi="Times New Roman" w:cs="Times New Roman"/>
          <w:sz w:val="20"/>
          <w:lang w:val="en-GB"/>
        </w:rPr>
        <w:t xml:space="preserve"> placed</w:t>
      </w:r>
      <w:r w:rsidR="00F60310" w:rsidRPr="00777E8D">
        <w:rPr>
          <w:rFonts w:ascii="Times New Roman" w:hAnsi="Times New Roman" w:cs="Times New Roman"/>
          <w:sz w:val="20"/>
          <w:lang w:val="en-GB"/>
        </w:rPr>
        <w:t xml:space="preserve"> in</w:t>
      </w:r>
      <w:r w:rsidRPr="00777E8D">
        <w:rPr>
          <w:rFonts w:ascii="Times New Roman" w:hAnsi="Times New Roman" w:cs="Times New Roman"/>
          <w:sz w:val="20"/>
          <w:lang w:val="en-GB"/>
        </w:rPr>
        <w:t xml:space="preserve"> </w:t>
      </w:r>
      <w:r w:rsidR="00F60310" w:rsidRPr="00777E8D">
        <w:rPr>
          <w:rFonts w:ascii="Times New Roman" w:hAnsi="Times New Roman" w:cs="Times New Roman"/>
          <w:sz w:val="20"/>
          <w:lang w:val="en-GB"/>
        </w:rPr>
        <w:t xml:space="preserve">a temperature-controlled incubator. Every ten minutes the plates were scanned and the resulting scan was saved as a jpg-file. </w:t>
      </w:r>
      <w:r w:rsidR="00F60310" w:rsidRPr="00777E8D">
        <w:rPr>
          <w:rFonts w:ascii="Times New Roman" w:hAnsi="Times New Roman" w:cs="Times New Roman"/>
          <w:b/>
          <w:sz w:val="20"/>
          <w:lang w:val="en-GB"/>
        </w:rPr>
        <w:t xml:space="preserve">Fig. </w:t>
      </w:r>
      <w:r w:rsidR="00DC019B">
        <w:rPr>
          <w:rFonts w:ascii="Times New Roman" w:hAnsi="Times New Roman" w:cs="Times New Roman"/>
          <w:b/>
          <w:sz w:val="20"/>
          <w:lang w:val="en-GB"/>
        </w:rPr>
        <w:t>S</w:t>
      </w:r>
      <w:r w:rsidR="00777E8D" w:rsidRPr="00777E8D">
        <w:rPr>
          <w:rFonts w:ascii="Times New Roman" w:hAnsi="Times New Roman" w:cs="Times New Roman"/>
          <w:b/>
          <w:sz w:val="20"/>
          <w:lang w:val="en-GB"/>
        </w:rPr>
        <w:t>2</w:t>
      </w:r>
      <w:r w:rsidR="00F60310" w:rsidRPr="00777E8D">
        <w:rPr>
          <w:rFonts w:ascii="Times New Roman" w:hAnsi="Times New Roman" w:cs="Times New Roman"/>
          <w:sz w:val="20"/>
          <w:lang w:val="en-GB"/>
        </w:rPr>
        <w:t xml:space="preserve"> </w:t>
      </w:r>
      <w:r w:rsidR="00D7482F" w:rsidRPr="00777E8D">
        <w:rPr>
          <w:rFonts w:ascii="Times New Roman" w:hAnsi="Times New Roman" w:cs="Times New Roman"/>
          <w:sz w:val="20"/>
          <w:lang w:val="en-GB"/>
        </w:rPr>
        <w:t>displayed</w:t>
      </w:r>
      <w:r w:rsidR="00F60310" w:rsidRPr="00777E8D">
        <w:rPr>
          <w:rFonts w:ascii="Times New Roman" w:hAnsi="Times New Roman" w:cs="Times New Roman"/>
          <w:sz w:val="20"/>
          <w:lang w:val="en-GB"/>
        </w:rPr>
        <w:t xml:space="preserve"> a certain selection of the obtained scans. </w:t>
      </w:r>
      <w:r w:rsidR="00D7482F" w:rsidRPr="00777E8D">
        <w:rPr>
          <w:rFonts w:ascii="Times New Roman" w:hAnsi="Times New Roman" w:cs="Times New Roman"/>
          <w:sz w:val="20"/>
          <w:lang w:val="en-GB"/>
        </w:rPr>
        <w:t xml:space="preserve">Afterwards, the jpg-files were evaluated by five independent </w:t>
      </w:r>
      <w:r w:rsidR="006F10BC">
        <w:rPr>
          <w:rFonts w:ascii="Times New Roman" w:hAnsi="Times New Roman" w:cs="Times New Roman"/>
          <w:sz w:val="20"/>
          <w:lang w:val="en-GB"/>
        </w:rPr>
        <w:t>observer</w:t>
      </w:r>
      <w:r w:rsidR="00795814">
        <w:rPr>
          <w:rFonts w:ascii="Times New Roman" w:hAnsi="Times New Roman" w:cs="Times New Roman"/>
          <w:sz w:val="20"/>
          <w:lang w:val="en-GB"/>
        </w:rPr>
        <w:t>s</w:t>
      </w:r>
      <w:r w:rsidR="00D7482F" w:rsidRPr="00777E8D">
        <w:rPr>
          <w:rFonts w:ascii="Times New Roman" w:hAnsi="Times New Roman" w:cs="Times New Roman"/>
          <w:sz w:val="20"/>
          <w:lang w:val="en-GB"/>
        </w:rPr>
        <w:t xml:space="preserve">. The </w:t>
      </w:r>
      <w:r w:rsidR="00795814">
        <w:rPr>
          <w:rFonts w:ascii="Times New Roman" w:hAnsi="Times New Roman" w:cs="Times New Roman"/>
          <w:sz w:val="20"/>
          <w:lang w:val="en-GB"/>
        </w:rPr>
        <w:t>data evaluation aimed to identify the jpg-file</w:t>
      </w:r>
      <w:r w:rsidR="00D7482F" w:rsidRPr="00777E8D">
        <w:rPr>
          <w:rFonts w:ascii="Times New Roman" w:hAnsi="Times New Roman" w:cs="Times New Roman"/>
          <w:sz w:val="20"/>
          <w:lang w:val="en-GB"/>
        </w:rPr>
        <w:t xml:space="preserve"> which for the first time showed no change in the number of CFUs formed for the respective </w:t>
      </w:r>
      <w:r w:rsidR="006F10BC" w:rsidRPr="006F10BC">
        <w:rPr>
          <w:rFonts w:ascii="Times New Roman" w:hAnsi="Times New Roman" w:cs="Times New Roman"/>
          <w:i/>
          <w:sz w:val="20"/>
          <w:lang w:val="en-GB"/>
        </w:rPr>
        <w:t>V</w:t>
      </w:r>
      <w:r w:rsidR="00BE5BB0">
        <w:rPr>
          <w:rFonts w:ascii="Times New Roman" w:hAnsi="Times New Roman" w:cs="Times New Roman"/>
          <w:sz w:val="20"/>
          <w:vertAlign w:val="subscript"/>
          <w:lang w:val="en-GB"/>
        </w:rPr>
        <w:t>i</w:t>
      </w:r>
      <w:r w:rsidR="00D7482F" w:rsidRPr="00777E8D">
        <w:rPr>
          <w:rFonts w:ascii="Times New Roman" w:hAnsi="Times New Roman" w:cs="Times New Roman"/>
          <w:sz w:val="20"/>
          <w:lang w:val="en-GB"/>
        </w:rPr>
        <w:t>. The corresponding detection time was th</w:t>
      </w:r>
      <w:r w:rsidR="00453AF6">
        <w:rPr>
          <w:rFonts w:ascii="Times New Roman" w:hAnsi="Times New Roman" w:cs="Times New Roman"/>
          <w:sz w:val="20"/>
          <w:lang w:val="en-GB"/>
        </w:rPr>
        <w:t>e</w:t>
      </w:r>
      <w:r w:rsidR="00D7482F" w:rsidRPr="00777E8D">
        <w:rPr>
          <w:rFonts w:ascii="Times New Roman" w:hAnsi="Times New Roman" w:cs="Times New Roman"/>
          <w:sz w:val="20"/>
          <w:lang w:val="en-GB"/>
        </w:rPr>
        <w:t xml:space="preserve">n calculated from the selected jpg-file number. The resulting detection times determined by each </w:t>
      </w:r>
      <w:r w:rsidR="006F10BC">
        <w:rPr>
          <w:rFonts w:ascii="Times New Roman" w:hAnsi="Times New Roman" w:cs="Times New Roman"/>
          <w:sz w:val="20"/>
          <w:lang w:val="en-GB"/>
        </w:rPr>
        <w:t>observer</w:t>
      </w:r>
      <w:r w:rsidR="00D7482F" w:rsidRPr="00777E8D">
        <w:rPr>
          <w:rFonts w:ascii="Times New Roman" w:hAnsi="Times New Roman" w:cs="Times New Roman"/>
          <w:sz w:val="20"/>
          <w:lang w:val="en-GB"/>
        </w:rPr>
        <w:t xml:space="preserve"> for the respective </w:t>
      </w:r>
      <w:r w:rsidR="006F10BC" w:rsidRPr="006F10BC">
        <w:rPr>
          <w:rFonts w:ascii="Times New Roman" w:hAnsi="Times New Roman" w:cs="Times New Roman"/>
          <w:i/>
          <w:sz w:val="20"/>
          <w:lang w:val="en-GB"/>
        </w:rPr>
        <w:t>V</w:t>
      </w:r>
      <w:r w:rsidR="00BE5BB0">
        <w:rPr>
          <w:rFonts w:ascii="Times New Roman" w:hAnsi="Times New Roman" w:cs="Times New Roman"/>
          <w:sz w:val="20"/>
          <w:vertAlign w:val="subscript"/>
          <w:lang w:val="en-GB"/>
        </w:rPr>
        <w:t>i</w:t>
      </w:r>
      <w:r w:rsidR="00D7482F" w:rsidRPr="00777E8D">
        <w:rPr>
          <w:rFonts w:ascii="Times New Roman" w:hAnsi="Times New Roman" w:cs="Times New Roman"/>
          <w:sz w:val="20"/>
          <w:lang w:val="en-GB"/>
        </w:rPr>
        <w:t xml:space="preserve"> are summarized in </w:t>
      </w:r>
      <w:r w:rsidR="00D7482F" w:rsidRPr="00777E8D">
        <w:rPr>
          <w:rFonts w:ascii="Times New Roman" w:hAnsi="Times New Roman" w:cs="Times New Roman"/>
          <w:b/>
          <w:sz w:val="20"/>
          <w:lang w:val="en-GB"/>
        </w:rPr>
        <w:t xml:space="preserve">Tab </w:t>
      </w:r>
      <w:r w:rsidR="00DC019B">
        <w:rPr>
          <w:rFonts w:ascii="Times New Roman" w:hAnsi="Times New Roman" w:cs="Times New Roman"/>
          <w:b/>
          <w:sz w:val="20"/>
          <w:lang w:val="en-GB"/>
        </w:rPr>
        <w:t>S</w:t>
      </w:r>
      <w:r w:rsidR="00D7482F" w:rsidRPr="00777E8D">
        <w:rPr>
          <w:rFonts w:ascii="Times New Roman" w:hAnsi="Times New Roman" w:cs="Times New Roman"/>
          <w:b/>
          <w:sz w:val="20"/>
          <w:lang w:val="en-GB"/>
        </w:rPr>
        <w:t>1</w:t>
      </w:r>
      <w:r w:rsidR="00D7482F" w:rsidRPr="00777E8D">
        <w:rPr>
          <w:rFonts w:ascii="Times New Roman" w:hAnsi="Times New Roman" w:cs="Times New Roman"/>
          <w:sz w:val="20"/>
          <w:lang w:val="en-GB"/>
        </w:rPr>
        <w:t>.</w:t>
      </w:r>
    </w:p>
    <w:p w14:paraId="04A87F80" w14:textId="0100563E" w:rsidR="00777E8D" w:rsidRPr="00777E8D" w:rsidRDefault="00777E8D" w:rsidP="00777E8D">
      <w:pPr>
        <w:spacing w:line="360" w:lineRule="auto"/>
        <w:jc w:val="both"/>
        <w:rPr>
          <w:rFonts w:ascii="Times New Roman" w:hAnsi="Times New Roman" w:cs="Times New Roman"/>
          <w:sz w:val="20"/>
          <w:lang w:val="en-GB"/>
        </w:rPr>
      </w:pPr>
      <w:r w:rsidRPr="00777E8D">
        <w:rPr>
          <w:rFonts w:ascii="Times New Roman" w:hAnsi="Times New Roman" w:cs="Times New Roman"/>
          <w:sz w:val="20"/>
          <w:lang w:val="en-GB"/>
        </w:rPr>
        <w:t>Finally, we compared the obtained detection times from the visual evaluation</w:t>
      </w:r>
      <w:r w:rsidR="006F10BC">
        <w:rPr>
          <w:rFonts w:ascii="Times New Roman" w:hAnsi="Times New Roman" w:cs="Times New Roman"/>
          <w:sz w:val="20"/>
          <w:lang w:val="en-GB"/>
        </w:rPr>
        <w:t xml:space="preserve"> (CFU-counting)</w:t>
      </w:r>
      <w:r w:rsidRPr="00777E8D">
        <w:rPr>
          <w:rFonts w:ascii="Times New Roman" w:hAnsi="Times New Roman" w:cs="Times New Roman"/>
          <w:sz w:val="20"/>
          <w:lang w:val="en-GB"/>
        </w:rPr>
        <w:t xml:space="preserve"> with the results from the IMC experiments in LC (see </w:t>
      </w:r>
      <w:r w:rsidRPr="00777E8D">
        <w:rPr>
          <w:rFonts w:ascii="Times New Roman" w:hAnsi="Times New Roman" w:cs="Times New Roman"/>
          <w:b/>
          <w:sz w:val="20"/>
          <w:lang w:val="en-GB"/>
        </w:rPr>
        <w:t xml:space="preserve">Fig. </w:t>
      </w:r>
      <w:r w:rsidR="00DC019B">
        <w:rPr>
          <w:rFonts w:ascii="Times New Roman" w:hAnsi="Times New Roman" w:cs="Times New Roman"/>
          <w:b/>
          <w:sz w:val="20"/>
          <w:lang w:val="en-GB"/>
        </w:rPr>
        <w:t>S1</w:t>
      </w:r>
      <w:r w:rsidRPr="00777E8D">
        <w:rPr>
          <w:rFonts w:ascii="Times New Roman" w:hAnsi="Times New Roman" w:cs="Times New Roman"/>
          <w:sz w:val="20"/>
          <w:lang w:val="en-GB"/>
        </w:rPr>
        <w:t>). As expected</w:t>
      </w:r>
      <w:r w:rsidR="006F10BC">
        <w:rPr>
          <w:rFonts w:ascii="Times New Roman" w:hAnsi="Times New Roman" w:cs="Times New Roman"/>
          <w:sz w:val="20"/>
          <w:lang w:val="en-GB"/>
        </w:rPr>
        <w:t>,</w:t>
      </w:r>
      <w:r w:rsidRPr="00777E8D">
        <w:rPr>
          <w:rFonts w:ascii="Times New Roman" w:hAnsi="Times New Roman" w:cs="Times New Roman"/>
          <w:sz w:val="20"/>
          <w:lang w:val="en-GB"/>
        </w:rPr>
        <w:t xml:space="preserve"> in the case of </w:t>
      </w:r>
      <w:r w:rsidR="006F10BC">
        <w:rPr>
          <w:rFonts w:ascii="Times New Roman" w:hAnsi="Times New Roman" w:cs="Times New Roman"/>
          <w:sz w:val="20"/>
          <w:lang w:val="en-GB"/>
        </w:rPr>
        <w:t>visual detection</w:t>
      </w:r>
      <w:r w:rsidRPr="00777E8D">
        <w:rPr>
          <w:rFonts w:ascii="Times New Roman" w:hAnsi="Times New Roman" w:cs="Times New Roman"/>
          <w:sz w:val="20"/>
          <w:lang w:val="en-GB"/>
        </w:rPr>
        <w:t xml:space="preserve"> </w:t>
      </w:r>
      <w:r w:rsidR="006F10BC" w:rsidRPr="006F10BC">
        <w:rPr>
          <w:rFonts w:ascii="Times New Roman" w:hAnsi="Times New Roman" w:cs="Times New Roman"/>
          <w:i/>
          <w:sz w:val="20"/>
          <w:lang w:val="en-GB"/>
        </w:rPr>
        <w:t>V</w:t>
      </w:r>
      <w:r w:rsidR="00BE5BB0">
        <w:rPr>
          <w:rFonts w:ascii="Times New Roman" w:hAnsi="Times New Roman" w:cs="Times New Roman"/>
          <w:sz w:val="20"/>
          <w:vertAlign w:val="subscript"/>
          <w:lang w:val="en-GB"/>
        </w:rPr>
        <w:t>i</w:t>
      </w:r>
      <w:r w:rsidRPr="00777E8D">
        <w:rPr>
          <w:rFonts w:ascii="Times New Roman" w:hAnsi="Times New Roman" w:cs="Times New Roman"/>
          <w:sz w:val="20"/>
          <w:lang w:val="en-GB"/>
        </w:rPr>
        <w:t xml:space="preserve"> d</w:t>
      </w:r>
      <w:r w:rsidR="00AC7956">
        <w:rPr>
          <w:rFonts w:ascii="Times New Roman" w:hAnsi="Times New Roman" w:cs="Times New Roman"/>
          <w:sz w:val="20"/>
          <w:lang w:val="en-GB"/>
        </w:rPr>
        <w:t>id</w:t>
      </w:r>
      <w:r w:rsidRPr="00777E8D">
        <w:rPr>
          <w:rFonts w:ascii="Times New Roman" w:hAnsi="Times New Roman" w:cs="Times New Roman"/>
          <w:sz w:val="20"/>
          <w:lang w:val="en-GB"/>
        </w:rPr>
        <w:t xml:space="preserve"> not affect the detection time. The </w:t>
      </w:r>
      <w:r w:rsidR="006F10BC">
        <w:rPr>
          <w:rFonts w:ascii="Times New Roman" w:hAnsi="Times New Roman" w:cs="Times New Roman"/>
          <w:sz w:val="20"/>
          <w:lang w:val="en-GB"/>
        </w:rPr>
        <w:t>average CFU</w:t>
      </w:r>
      <w:r w:rsidRPr="00777E8D">
        <w:rPr>
          <w:rFonts w:ascii="Times New Roman" w:hAnsi="Times New Roman" w:cs="Times New Roman"/>
          <w:sz w:val="20"/>
          <w:lang w:val="en-GB"/>
        </w:rPr>
        <w:t xml:space="preserve"> detection time after all colonies became visible for the naked eye was </w:t>
      </w:r>
      <w:r w:rsidRPr="00777E8D">
        <w:rPr>
          <w:rFonts w:ascii="Times New Roman" w:eastAsiaTheme="minorEastAsia" w:hAnsi="Times New Roman" w:cs="Times New Roman"/>
          <w:sz w:val="20"/>
          <w:szCs w:val="20"/>
          <w:lang w:val="en-GB"/>
        </w:rPr>
        <w:t>15.5 ± 0.6 h.</w:t>
      </w:r>
      <w:r w:rsidR="001626C8">
        <w:rPr>
          <w:rFonts w:ascii="Times New Roman" w:eastAsiaTheme="minorEastAsia" w:hAnsi="Times New Roman" w:cs="Times New Roman"/>
          <w:sz w:val="20"/>
          <w:szCs w:val="20"/>
          <w:lang w:val="en-GB"/>
        </w:rPr>
        <w:t xml:space="preserve"> However, the corresponding detection times obtained from the IMC experiments indicate a dependency of </w:t>
      </w:r>
      <w:r w:rsidR="006F10BC" w:rsidRPr="006F10BC">
        <w:rPr>
          <w:rFonts w:ascii="Times New Roman" w:hAnsi="Times New Roman" w:cs="Times New Roman"/>
          <w:i/>
          <w:sz w:val="20"/>
          <w:lang w:val="en-GB"/>
        </w:rPr>
        <w:t>V</w:t>
      </w:r>
      <w:r w:rsidR="00BE5BB0">
        <w:rPr>
          <w:rFonts w:ascii="Times New Roman" w:hAnsi="Times New Roman" w:cs="Times New Roman"/>
          <w:sz w:val="20"/>
          <w:vertAlign w:val="subscript"/>
          <w:lang w:val="en-GB"/>
        </w:rPr>
        <w:t xml:space="preserve">i </w:t>
      </w:r>
      <w:r w:rsidR="001626C8">
        <w:rPr>
          <w:rFonts w:ascii="Times New Roman" w:eastAsiaTheme="minorEastAsia" w:hAnsi="Times New Roman" w:cs="Times New Roman"/>
          <w:sz w:val="20"/>
          <w:szCs w:val="20"/>
          <w:lang w:val="en-GB"/>
        </w:rPr>
        <w:t xml:space="preserve">on the detection time. A larger </w:t>
      </w:r>
      <w:r w:rsidR="006F10BC" w:rsidRPr="006F10BC">
        <w:rPr>
          <w:rFonts w:ascii="Times New Roman" w:hAnsi="Times New Roman" w:cs="Times New Roman"/>
          <w:i/>
          <w:sz w:val="20"/>
          <w:lang w:val="en-GB"/>
        </w:rPr>
        <w:t>V</w:t>
      </w:r>
      <w:r w:rsidR="00BE5BB0">
        <w:rPr>
          <w:rFonts w:ascii="Times New Roman" w:hAnsi="Times New Roman" w:cs="Times New Roman"/>
          <w:sz w:val="20"/>
          <w:vertAlign w:val="subscript"/>
          <w:lang w:val="en-GB"/>
        </w:rPr>
        <w:t>i</w:t>
      </w:r>
      <w:r w:rsidR="001626C8">
        <w:rPr>
          <w:rFonts w:ascii="Times New Roman" w:eastAsiaTheme="minorEastAsia" w:hAnsi="Times New Roman" w:cs="Times New Roman"/>
          <w:sz w:val="20"/>
          <w:szCs w:val="20"/>
          <w:lang w:val="en-GB"/>
        </w:rPr>
        <w:t xml:space="preserve"> leads to a reduced detection time.</w:t>
      </w:r>
    </w:p>
    <w:p w14:paraId="4F2FFC95" w14:textId="6A8370E5" w:rsidR="00777E8D" w:rsidRPr="001626C8" w:rsidRDefault="00345F48" w:rsidP="001626C8">
      <w:pPr>
        <w:jc w:val="center"/>
        <w:rPr>
          <w:lang w:val="en-GB"/>
        </w:rPr>
      </w:pPr>
      <w:r>
        <w:rPr>
          <w:noProof/>
          <w:lang w:val="de-DE" w:eastAsia="zh-CN"/>
        </w:rPr>
        <w:drawing>
          <wp:inline distT="0" distB="0" distL="0" distR="0" wp14:anchorId="4F8EF554" wp14:editId="583ACFD6">
            <wp:extent cx="3293388" cy="2520000"/>
            <wp:effectExtent l="0" t="0" r="2540" b="0"/>
            <wp:docPr id="14" name="Grafi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1_Fig1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3388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F9CAF9" w14:textId="04F92899" w:rsidR="00A05067" w:rsidRDefault="00A05067" w:rsidP="00A05067">
      <w:pPr>
        <w:spacing w:line="360" w:lineRule="auto"/>
        <w:jc w:val="both"/>
        <w:rPr>
          <w:rFonts w:ascii="Times New Roman" w:eastAsiaTheme="minorEastAsia" w:hAnsi="Times New Roman" w:cs="Times New Roman"/>
          <w:sz w:val="20"/>
          <w:szCs w:val="20"/>
          <w:lang w:val="en-GB"/>
        </w:rPr>
      </w:pPr>
      <w:r w:rsidRPr="009677DA">
        <w:rPr>
          <w:rFonts w:ascii="Times New Roman" w:hAnsi="Times New Roman" w:cs="Times New Roman"/>
          <w:b/>
          <w:sz w:val="20"/>
          <w:szCs w:val="20"/>
          <w:lang w:val="en-GB"/>
        </w:rPr>
        <w:t>Fig</w:t>
      </w:r>
      <w:r>
        <w:rPr>
          <w:rFonts w:ascii="Times New Roman" w:hAnsi="Times New Roman" w:cs="Times New Roman"/>
          <w:b/>
          <w:sz w:val="20"/>
          <w:szCs w:val="20"/>
          <w:lang w:val="en-GB"/>
        </w:rPr>
        <w:t>ure</w:t>
      </w:r>
      <w:r w:rsidRPr="009677DA">
        <w:rPr>
          <w:rFonts w:ascii="Times New Roman" w:hAnsi="Times New Roman" w:cs="Times New Roman"/>
          <w:b/>
          <w:sz w:val="20"/>
          <w:szCs w:val="20"/>
          <w:lang w:val="en-GB"/>
        </w:rPr>
        <w:t xml:space="preserve"> </w:t>
      </w:r>
      <w:r w:rsidR="00DC019B">
        <w:rPr>
          <w:rFonts w:ascii="Times New Roman" w:hAnsi="Times New Roman" w:cs="Times New Roman"/>
          <w:b/>
          <w:sz w:val="20"/>
          <w:szCs w:val="20"/>
          <w:lang w:val="en-GB"/>
        </w:rPr>
        <w:t>S</w:t>
      </w:r>
      <w:r>
        <w:rPr>
          <w:rFonts w:ascii="Times New Roman" w:hAnsi="Times New Roman" w:cs="Times New Roman"/>
          <w:b/>
          <w:sz w:val="20"/>
          <w:szCs w:val="20"/>
          <w:lang w:val="en-GB"/>
        </w:rPr>
        <w:t>1</w:t>
      </w:r>
      <w:r w:rsidRPr="009677DA">
        <w:rPr>
          <w:rFonts w:ascii="Times New Roman" w:hAnsi="Times New Roman" w:cs="Times New Roman"/>
          <w:b/>
          <w:sz w:val="20"/>
          <w:szCs w:val="20"/>
          <w:lang w:val="en-GB"/>
        </w:rPr>
        <w:t>:</w:t>
      </w:r>
      <w:r w:rsidRPr="009677DA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Comparison of the influence of the </w:t>
      </w:r>
      <w:r w:rsidR="006F10BC" w:rsidRPr="006F10BC">
        <w:rPr>
          <w:rFonts w:ascii="Times New Roman" w:hAnsi="Times New Roman" w:cs="Times New Roman"/>
          <w:i/>
          <w:sz w:val="20"/>
          <w:lang w:val="en-GB"/>
        </w:rPr>
        <w:t>V</w:t>
      </w:r>
      <w:r w:rsidR="00BE5BB0">
        <w:rPr>
          <w:rFonts w:ascii="Times New Roman" w:hAnsi="Times New Roman" w:cs="Times New Roman"/>
          <w:sz w:val="20"/>
          <w:vertAlign w:val="subscript"/>
          <w:lang w:val="en-GB"/>
        </w:rPr>
        <w:t>i</w:t>
      </w:r>
      <w:r w:rsidR="006F10BC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on the detection time in </w:t>
      </w:r>
      <w:r w:rsidR="006F10BC">
        <w:rPr>
          <w:rFonts w:ascii="Times New Roman" w:hAnsi="Times New Roman" w:cs="Times New Roman"/>
          <w:sz w:val="20"/>
          <w:szCs w:val="20"/>
          <w:lang w:val="en-GB"/>
        </w:rPr>
        <w:t xml:space="preserve">visual </w:t>
      </w:r>
      <w:r w:rsidR="00896A35">
        <w:rPr>
          <w:rFonts w:ascii="Times New Roman" w:hAnsi="Times New Roman" w:cs="Times New Roman"/>
          <w:sz w:val="20"/>
          <w:szCs w:val="20"/>
          <w:lang w:val="en-GB"/>
        </w:rPr>
        <w:t>inspection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 (CFU counting - SC) and IMC experiments performed in LC</w:t>
      </w:r>
      <w:r>
        <w:rPr>
          <w:rFonts w:ascii="Times New Roman" w:eastAsiaTheme="minorEastAsia" w:hAnsi="Times New Roman" w:cs="Times New Roman"/>
          <w:sz w:val="20"/>
          <w:szCs w:val="20"/>
          <w:lang w:val="en-GB"/>
        </w:rPr>
        <w:t xml:space="preserve"> (</w:t>
      </w:r>
      <w:r w:rsidR="00BE5BB0">
        <w:rPr>
          <w:rFonts w:ascii="Times New Roman" w:eastAsiaTheme="minorEastAsia" w:hAnsi="Times New Roman" w:cs="Times New Roman"/>
          <w:sz w:val="20"/>
          <w:szCs w:val="20"/>
          <w:lang w:val="en-GB"/>
        </w:rPr>
        <w:t xml:space="preserve">detection </w:t>
      </w:r>
      <w:r w:rsidR="00774C94">
        <w:rPr>
          <w:rFonts w:ascii="Times New Roman" w:eastAsiaTheme="minorEastAsia" w:hAnsi="Times New Roman" w:cs="Times New Roman"/>
          <w:sz w:val="20"/>
          <w:szCs w:val="20"/>
          <w:lang w:val="en-GB"/>
        </w:rPr>
        <w:t>threshold value</w:t>
      </w:r>
      <w:r w:rsidR="006F10BC">
        <w:rPr>
          <w:rFonts w:ascii="Times New Roman" w:eastAsiaTheme="minorEastAsia" w:hAnsi="Times New Roman" w:cs="Times New Roman"/>
          <w:sz w:val="20"/>
          <w:szCs w:val="20"/>
          <w:lang w:val="en-GB"/>
        </w:rPr>
        <w:t>,</w:t>
      </w:r>
      <w:r>
        <w:rPr>
          <w:rFonts w:ascii="Times New Roman" w:eastAsiaTheme="minorEastAsia" w:hAnsi="Times New Roman" w:cs="Times New Roman"/>
          <w:sz w:val="20"/>
          <w:szCs w:val="20"/>
          <w:lang w:val="en-GB"/>
        </w:rPr>
        <w:t xml:space="preserve"> </w:t>
      </w:r>
      <w:r w:rsidRPr="00292F1E">
        <w:rPr>
          <w:rFonts w:ascii="Times New Roman" w:hAnsi="Times New Roman" w:cs="Times New Roman"/>
          <w:i/>
          <w:sz w:val="20"/>
          <w:szCs w:val="20"/>
          <w:lang w:val="en-GB"/>
        </w:rPr>
        <w:t>Φ</w:t>
      </w:r>
      <w:r w:rsidR="006F10BC">
        <w:rPr>
          <w:rFonts w:ascii="Times New Roman" w:hAnsi="Times New Roman" w:cs="Times New Roman"/>
          <w:sz w:val="20"/>
          <w:szCs w:val="20"/>
          <w:vertAlign w:val="subscript"/>
          <w:lang w:val="en-GB"/>
        </w:rPr>
        <w:t>dect</w:t>
      </w:r>
      <w:r w:rsidRPr="00292F1E">
        <w:rPr>
          <w:rFonts w:ascii="Times New Roman" w:hAnsi="Times New Roman" w:cs="Times New Roman"/>
          <w:sz w:val="20"/>
          <w:szCs w:val="20"/>
          <w:lang w:val="en-GB"/>
        </w:rPr>
        <w:t xml:space="preserve"> = 2 µW</w:t>
      </w:r>
      <w:r>
        <w:rPr>
          <w:rFonts w:ascii="Times New Roman" w:hAnsi="Times New Roman" w:cs="Times New Roman"/>
          <w:sz w:val="20"/>
          <w:szCs w:val="20"/>
          <w:lang w:val="en-GB"/>
        </w:rPr>
        <w:t>)</w:t>
      </w:r>
      <w:r w:rsidRPr="001C4623">
        <w:rPr>
          <w:rFonts w:ascii="Times New Roman" w:eastAsiaTheme="minorEastAsia" w:hAnsi="Times New Roman" w:cs="Times New Roman"/>
          <w:sz w:val="20"/>
          <w:szCs w:val="20"/>
          <w:lang w:val="en-GB"/>
        </w:rPr>
        <w:t xml:space="preserve">. </w:t>
      </w:r>
    </w:p>
    <w:p w14:paraId="016A901B" w14:textId="77777777" w:rsidR="00E06B0A" w:rsidRDefault="00E06B0A" w:rsidP="00A05067">
      <w:pPr>
        <w:spacing w:line="360" w:lineRule="auto"/>
        <w:jc w:val="both"/>
        <w:rPr>
          <w:rFonts w:ascii="Times New Roman" w:eastAsiaTheme="minorEastAsia" w:hAnsi="Times New Roman" w:cs="Times New Roman"/>
          <w:sz w:val="20"/>
          <w:szCs w:val="20"/>
          <w:lang w:val="en-GB"/>
        </w:rPr>
      </w:pPr>
    </w:p>
    <w:p w14:paraId="70271893" w14:textId="720E83F0" w:rsidR="001838FD" w:rsidRDefault="001838FD">
      <w:pPr>
        <w:rPr>
          <w:rFonts w:ascii="Times New Roman" w:eastAsiaTheme="minorEastAsia" w:hAnsi="Times New Roman" w:cs="Times New Roman"/>
          <w:sz w:val="20"/>
          <w:szCs w:val="20"/>
          <w:lang w:val="en-GB"/>
        </w:rPr>
      </w:pPr>
      <w:r>
        <w:rPr>
          <w:rFonts w:ascii="Times New Roman" w:eastAsiaTheme="minorEastAsia" w:hAnsi="Times New Roman" w:cs="Times New Roman"/>
          <w:sz w:val="20"/>
          <w:szCs w:val="20"/>
          <w:lang w:val="en-GB"/>
        </w:rPr>
        <w:br w:type="page"/>
      </w:r>
    </w:p>
    <w:p w14:paraId="4FECB368" w14:textId="65971F2B" w:rsidR="00777E8D" w:rsidRPr="00AC7956" w:rsidRDefault="00777E8D" w:rsidP="00AC7956">
      <w:pPr>
        <w:spacing w:line="360" w:lineRule="auto"/>
        <w:rPr>
          <w:rFonts w:ascii="Times New Roman" w:hAnsi="Times New Roman" w:cs="Times New Roman"/>
          <w:b/>
          <w:sz w:val="20"/>
          <w:lang w:val="en-GB"/>
        </w:rPr>
      </w:pPr>
      <w:r w:rsidRPr="00AC7956">
        <w:rPr>
          <w:rFonts w:ascii="Times New Roman" w:hAnsi="Times New Roman" w:cs="Times New Roman"/>
          <w:b/>
          <w:sz w:val="20"/>
          <w:lang w:val="en-GB"/>
        </w:rPr>
        <w:lastRenderedPageBreak/>
        <w:t xml:space="preserve">Table </w:t>
      </w:r>
      <w:r w:rsidR="00DC019B">
        <w:rPr>
          <w:rFonts w:ascii="Times New Roman" w:hAnsi="Times New Roman" w:cs="Times New Roman"/>
          <w:b/>
          <w:sz w:val="20"/>
          <w:lang w:val="en-GB"/>
        </w:rPr>
        <w:t>S</w:t>
      </w:r>
      <w:r w:rsidRPr="00AC7956">
        <w:rPr>
          <w:rFonts w:ascii="Times New Roman" w:hAnsi="Times New Roman" w:cs="Times New Roman"/>
          <w:b/>
          <w:sz w:val="20"/>
          <w:lang w:val="en-GB"/>
        </w:rPr>
        <w:t>1: Summary of the detection times for the visual evaluation of the scanned images.</w:t>
      </w:r>
    </w:p>
    <w:tbl>
      <w:tblPr>
        <w:tblW w:w="5000" w:type="pct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009"/>
        <w:gridCol w:w="1174"/>
        <w:gridCol w:w="1029"/>
        <w:gridCol w:w="1029"/>
        <w:gridCol w:w="1029"/>
        <w:gridCol w:w="1029"/>
        <w:gridCol w:w="1029"/>
        <w:gridCol w:w="1029"/>
        <w:gridCol w:w="1033"/>
      </w:tblGrid>
      <w:tr w:rsidR="00777E8D" w:rsidRPr="006F53AB" w14:paraId="618443B0" w14:textId="77777777" w:rsidTr="00F42B04">
        <w:trPr>
          <w:trHeight w:val="360"/>
        </w:trPr>
        <w:tc>
          <w:tcPr>
            <w:tcW w:w="53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AB8DD9" w14:textId="3AA55AE2" w:rsidR="00777E8D" w:rsidRPr="00454FA0" w:rsidRDefault="00777E8D" w:rsidP="00F42B04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val="de-DE" w:eastAsia="de-DE"/>
              </w:rPr>
            </w:pPr>
            <w:r w:rsidRPr="00454FA0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kern w:val="24"/>
                <w:lang w:val="de-DE" w:eastAsia="de-DE"/>
              </w:rPr>
              <w:t>V</w:t>
            </w:r>
            <w:r w:rsidR="00454FA0">
              <w:rPr>
                <w:rFonts w:ascii="Times New Roman" w:eastAsia="Times New Roman" w:hAnsi="Times New Roman" w:cs="Times New Roman"/>
                <w:b/>
                <w:color w:val="000000"/>
                <w:kern w:val="24"/>
                <w:position w:val="-6"/>
                <w:vertAlign w:val="subscript"/>
                <w:lang w:val="de-DE" w:eastAsia="de-DE"/>
              </w:rPr>
              <w:t>i</w:t>
            </w:r>
            <w:r w:rsidRPr="00454FA0">
              <w:rPr>
                <w:rFonts w:ascii="Times New Roman" w:eastAsia="Times New Roman" w:hAnsi="Times New Roman" w:cs="Times New Roman"/>
                <w:b/>
                <w:color w:val="000000"/>
                <w:kern w:val="24"/>
                <w:lang w:val="de-DE" w:eastAsia="de-DE"/>
              </w:rPr>
              <w:t xml:space="preserve"> / µL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6D9B58" w14:textId="77777777" w:rsidR="00777E8D" w:rsidRPr="00454FA0" w:rsidRDefault="006F10BC" w:rsidP="00F42B0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sz w:val="36"/>
                <w:szCs w:val="36"/>
                <w:lang w:val="de-DE" w:eastAsia="de-DE"/>
              </w:rPr>
            </w:pPr>
            <w:r w:rsidRPr="00454FA0">
              <w:rPr>
                <w:rFonts w:ascii="Times New Roman" w:eastAsia="Times New Roman" w:hAnsi="Times New Roman" w:cs="Times New Roman"/>
                <w:b/>
                <w:color w:val="000000"/>
                <w:kern w:val="24"/>
                <w:lang w:val="de-DE" w:eastAsia="de-DE"/>
              </w:rPr>
              <w:t>observer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ED4CD3" w14:textId="77777777" w:rsidR="00777E8D" w:rsidRPr="00454FA0" w:rsidRDefault="00777E8D" w:rsidP="00F42B0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sz w:val="36"/>
                <w:szCs w:val="36"/>
                <w:lang w:val="de-DE" w:eastAsia="de-DE"/>
              </w:rPr>
            </w:pPr>
            <w:r w:rsidRPr="00454FA0">
              <w:rPr>
                <w:rFonts w:ascii="Times New Roman" w:eastAsia="Times New Roman" w:hAnsi="Times New Roman" w:cs="Times New Roman"/>
                <w:b/>
                <w:color w:val="000000"/>
                <w:kern w:val="24"/>
                <w:lang w:val="de-DE" w:eastAsia="de-DE"/>
              </w:rPr>
              <w:t>I</w:t>
            </w:r>
          </w:p>
        </w:tc>
        <w:tc>
          <w:tcPr>
            <w:tcW w:w="548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A8E390" w14:textId="77777777" w:rsidR="00777E8D" w:rsidRPr="00454FA0" w:rsidRDefault="00777E8D" w:rsidP="00F42B0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sz w:val="36"/>
                <w:szCs w:val="36"/>
                <w:lang w:val="de-DE" w:eastAsia="de-DE"/>
              </w:rPr>
            </w:pPr>
            <w:r w:rsidRPr="00454FA0">
              <w:rPr>
                <w:rFonts w:ascii="Times New Roman" w:eastAsia="Times New Roman" w:hAnsi="Times New Roman" w:cs="Times New Roman"/>
                <w:b/>
                <w:color w:val="000000"/>
                <w:kern w:val="24"/>
                <w:lang w:val="de-DE" w:eastAsia="de-DE"/>
              </w:rPr>
              <w:t>II</w:t>
            </w:r>
          </w:p>
        </w:tc>
        <w:tc>
          <w:tcPr>
            <w:tcW w:w="548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2EEBE5" w14:textId="77777777" w:rsidR="00777E8D" w:rsidRPr="00454FA0" w:rsidRDefault="00777E8D" w:rsidP="00F42B0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sz w:val="36"/>
                <w:szCs w:val="36"/>
                <w:lang w:val="de-DE" w:eastAsia="de-DE"/>
              </w:rPr>
            </w:pPr>
            <w:r w:rsidRPr="00454FA0">
              <w:rPr>
                <w:rFonts w:ascii="Times New Roman" w:eastAsia="Times New Roman" w:hAnsi="Times New Roman" w:cs="Times New Roman"/>
                <w:b/>
                <w:color w:val="000000"/>
                <w:kern w:val="24"/>
                <w:lang w:val="de-DE" w:eastAsia="de-DE"/>
              </w:rPr>
              <w:t>III</w:t>
            </w:r>
          </w:p>
        </w:tc>
        <w:tc>
          <w:tcPr>
            <w:tcW w:w="548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1C8F33" w14:textId="77777777" w:rsidR="00777E8D" w:rsidRPr="00454FA0" w:rsidRDefault="00777E8D" w:rsidP="00F42B0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sz w:val="36"/>
                <w:szCs w:val="36"/>
                <w:lang w:val="de-DE" w:eastAsia="de-DE"/>
              </w:rPr>
            </w:pPr>
            <w:r w:rsidRPr="00454FA0">
              <w:rPr>
                <w:rFonts w:ascii="Times New Roman" w:eastAsia="Times New Roman" w:hAnsi="Times New Roman" w:cs="Times New Roman"/>
                <w:b/>
                <w:color w:val="000000"/>
                <w:kern w:val="24"/>
                <w:lang w:val="de-DE" w:eastAsia="de-DE"/>
              </w:rPr>
              <w:t>IV</w:t>
            </w:r>
          </w:p>
        </w:tc>
        <w:tc>
          <w:tcPr>
            <w:tcW w:w="548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AE7DA8" w14:textId="77777777" w:rsidR="00777E8D" w:rsidRPr="00454FA0" w:rsidRDefault="00777E8D" w:rsidP="00F42B0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sz w:val="36"/>
                <w:szCs w:val="36"/>
                <w:lang w:val="de-DE" w:eastAsia="de-DE"/>
              </w:rPr>
            </w:pPr>
            <w:r w:rsidRPr="00454FA0">
              <w:rPr>
                <w:rFonts w:ascii="Times New Roman" w:eastAsia="Times New Roman" w:hAnsi="Times New Roman" w:cs="Times New Roman"/>
                <w:b/>
                <w:color w:val="000000"/>
                <w:kern w:val="24"/>
                <w:lang w:val="de-DE" w:eastAsia="de-DE"/>
              </w:rPr>
              <w:t>V</w:t>
            </w:r>
          </w:p>
        </w:tc>
        <w:tc>
          <w:tcPr>
            <w:tcW w:w="548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175F9D" w14:textId="77777777" w:rsidR="00777E8D" w:rsidRPr="00454FA0" w:rsidRDefault="00777E8D" w:rsidP="00F42B0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sz w:val="36"/>
                <w:szCs w:val="36"/>
                <w:lang w:val="de-DE" w:eastAsia="de-DE"/>
              </w:rPr>
            </w:pPr>
            <w:r w:rsidRPr="00454FA0">
              <w:rPr>
                <w:rFonts w:ascii="Times New Roman" w:eastAsia="Times New Roman" w:hAnsi="Times New Roman" w:cs="Times New Roman"/>
                <w:b/>
                <w:color w:val="000000"/>
                <w:kern w:val="24"/>
                <w:lang w:val="de-DE" w:eastAsia="de-DE"/>
              </w:rPr>
              <w:t>mean</w:t>
            </w:r>
          </w:p>
        </w:tc>
        <w:tc>
          <w:tcPr>
            <w:tcW w:w="55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BBCBC0" w14:textId="77777777" w:rsidR="00777E8D" w:rsidRPr="00454FA0" w:rsidRDefault="00777E8D" w:rsidP="00F42B0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sz w:val="36"/>
                <w:szCs w:val="36"/>
                <w:lang w:val="de-DE" w:eastAsia="de-DE"/>
              </w:rPr>
            </w:pPr>
            <w:r w:rsidRPr="00454FA0">
              <w:rPr>
                <w:rFonts w:ascii="Times New Roman" w:eastAsia="Times New Roman" w:hAnsi="Times New Roman" w:cs="Times New Roman"/>
                <w:b/>
                <w:color w:val="000000"/>
                <w:kern w:val="24"/>
                <w:lang w:val="de-DE" w:eastAsia="de-DE"/>
              </w:rPr>
              <w:t>SD</w:t>
            </w:r>
          </w:p>
        </w:tc>
      </w:tr>
      <w:tr w:rsidR="00777E8D" w:rsidRPr="006F53AB" w14:paraId="7A464381" w14:textId="77777777" w:rsidTr="00F42B04">
        <w:trPr>
          <w:trHeight w:val="360"/>
        </w:trPr>
        <w:tc>
          <w:tcPr>
            <w:tcW w:w="53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25A6F5" w14:textId="77777777" w:rsidR="00777E8D" w:rsidRPr="00454FA0" w:rsidRDefault="00777E8D" w:rsidP="00F42B04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val="de-DE" w:eastAsia="de-DE"/>
              </w:rPr>
            </w:pPr>
          </w:p>
        </w:tc>
        <w:tc>
          <w:tcPr>
            <w:tcW w:w="62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82CDB0" w14:textId="77777777" w:rsidR="00777E8D" w:rsidRPr="00454FA0" w:rsidRDefault="00777E8D" w:rsidP="00F42B0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  <w:lang w:val="de-DE" w:eastAsia="de-DE"/>
              </w:rPr>
            </w:pPr>
            <w:r w:rsidRPr="00454FA0">
              <w:rPr>
                <w:rFonts w:ascii="Times New Roman" w:eastAsia="Times New Roman" w:hAnsi="Times New Roman" w:cs="Times New Roman"/>
                <w:color w:val="000000"/>
                <w:kern w:val="24"/>
                <w:lang w:val="de-DE" w:eastAsia="de-DE"/>
              </w:rPr>
              <w:t> </w:t>
            </w:r>
          </w:p>
        </w:tc>
        <w:tc>
          <w:tcPr>
            <w:tcW w:w="3839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1993C2" w14:textId="77777777" w:rsidR="00777E8D" w:rsidRPr="00454FA0" w:rsidRDefault="00777E8D" w:rsidP="00F42B0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  <w:lang w:val="de-DE" w:eastAsia="de-DE"/>
              </w:rPr>
            </w:pPr>
            <w:r w:rsidRPr="00454F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lang w:val="de-DE" w:eastAsia="de-DE"/>
              </w:rPr>
              <w:t>t</w:t>
            </w:r>
            <w:r w:rsidRPr="00454FA0">
              <w:rPr>
                <w:rFonts w:ascii="Times New Roman" w:eastAsia="Times New Roman" w:hAnsi="Times New Roman" w:cs="Times New Roman"/>
                <w:color w:val="000000"/>
                <w:kern w:val="24"/>
                <w:position w:val="-6"/>
                <w:vertAlign w:val="subscript"/>
                <w:lang w:val="de-DE" w:eastAsia="de-DE"/>
              </w:rPr>
              <w:t>dect</w:t>
            </w:r>
            <w:r w:rsidRPr="00454FA0">
              <w:rPr>
                <w:rFonts w:ascii="Times New Roman" w:eastAsia="Times New Roman" w:hAnsi="Times New Roman" w:cs="Times New Roman"/>
                <w:color w:val="000000"/>
                <w:kern w:val="24"/>
                <w:lang w:val="de-DE" w:eastAsia="de-DE"/>
              </w:rPr>
              <w:t xml:space="preserve"> / h</w:t>
            </w:r>
          </w:p>
        </w:tc>
      </w:tr>
      <w:tr w:rsidR="00777E8D" w:rsidRPr="006F53AB" w14:paraId="043D1E5D" w14:textId="77777777" w:rsidTr="00F42B04">
        <w:trPr>
          <w:trHeight w:val="300"/>
        </w:trPr>
        <w:tc>
          <w:tcPr>
            <w:tcW w:w="537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98A2E2" w14:textId="77777777" w:rsidR="00777E8D" w:rsidRPr="00454FA0" w:rsidRDefault="00777E8D" w:rsidP="00F42B04">
            <w:pPr>
              <w:spacing w:after="0" w:line="300" w:lineRule="atLeast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  <w:lang w:val="de-DE" w:eastAsia="de-DE"/>
              </w:rPr>
            </w:pPr>
            <w:r w:rsidRPr="00454FA0">
              <w:rPr>
                <w:rFonts w:ascii="Times New Roman" w:eastAsia="Times New Roman" w:hAnsi="Times New Roman" w:cs="Times New Roman"/>
                <w:color w:val="000000"/>
                <w:kern w:val="24"/>
                <w:lang w:val="de-DE" w:eastAsia="de-DE"/>
              </w:rPr>
              <w:t>10</w:t>
            </w:r>
          </w:p>
        </w:tc>
        <w:tc>
          <w:tcPr>
            <w:tcW w:w="62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ADB9CE" w14:textId="77777777" w:rsidR="00777E8D" w:rsidRPr="00454FA0" w:rsidRDefault="00777E8D" w:rsidP="00F42B04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val="de-DE" w:eastAsia="de-DE"/>
              </w:rPr>
            </w:pP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BDD780" w14:textId="77777777" w:rsidR="00777E8D" w:rsidRPr="00454FA0" w:rsidRDefault="00777E8D" w:rsidP="00F42B04">
            <w:pPr>
              <w:spacing w:after="0" w:line="300" w:lineRule="atLeast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  <w:lang w:val="de-DE" w:eastAsia="de-DE"/>
              </w:rPr>
            </w:pPr>
            <w:r w:rsidRPr="00454FA0">
              <w:rPr>
                <w:rFonts w:ascii="Times New Roman" w:eastAsia="Times New Roman" w:hAnsi="Times New Roman" w:cs="Times New Roman"/>
                <w:color w:val="000000"/>
                <w:kern w:val="24"/>
                <w:lang w:val="de-DE" w:eastAsia="de-DE"/>
              </w:rPr>
              <w:t>-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00FDCD" w14:textId="77777777" w:rsidR="00777E8D" w:rsidRPr="00454FA0" w:rsidRDefault="00777E8D" w:rsidP="00F42B04">
            <w:pPr>
              <w:spacing w:after="0" w:line="300" w:lineRule="atLeast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  <w:lang w:val="de-DE" w:eastAsia="de-DE"/>
              </w:rPr>
            </w:pPr>
            <w:r w:rsidRPr="00454FA0">
              <w:rPr>
                <w:rFonts w:ascii="Times New Roman" w:eastAsia="Times New Roman" w:hAnsi="Times New Roman" w:cs="Times New Roman"/>
                <w:color w:val="000000"/>
                <w:kern w:val="24"/>
                <w:lang w:val="de-DE" w:eastAsia="de-DE"/>
              </w:rPr>
              <w:t>-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157311" w14:textId="77777777" w:rsidR="00777E8D" w:rsidRPr="00454FA0" w:rsidRDefault="00777E8D" w:rsidP="00F42B04">
            <w:pPr>
              <w:spacing w:after="0" w:line="300" w:lineRule="atLeast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  <w:lang w:val="de-DE" w:eastAsia="de-DE"/>
              </w:rPr>
            </w:pPr>
            <w:r w:rsidRPr="00454FA0">
              <w:rPr>
                <w:rFonts w:ascii="Times New Roman" w:eastAsia="Times New Roman" w:hAnsi="Times New Roman" w:cs="Times New Roman"/>
                <w:color w:val="000000"/>
                <w:kern w:val="24"/>
                <w:lang w:val="de-DE" w:eastAsia="de-DE"/>
              </w:rPr>
              <w:t>-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EC4BF6" w14:textId="77777777" w:rsidR="00777E8D" w:rsidRPr="00454FA0" w:rsidRDefault="00777E8D" w:rsidP="00F42B04">
            <w:pPr>
              <w:spacing w:after="0" w:line="300" w:lineRule="atLeast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  <w:lang w:val="de-DE" w:eastAsia="de-DE"/>
              </w:rPr>
            </w:pPr>
            <w:r w:rsidRPr="00454FA0">
              <w:rPr>
                <w:rFonts w:ascii="Times New Roman" w:eastAsia="Times New Roman" w:hAnsi="Times New Roman" w:cs="Times New Roman"/>
                <w:color w:val="000000"/>
                <w:kern w:val="24"/>
                <w:lang w:val="de-DE" w:eastAsia="de-DE"/>
              </w:rPr>
              <w:t>-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2AEEB7" w14:textId="77777777" w:rsidR="00777E8D" w:rsidRPr="00454FA0" w:rsidRDefault="00777E8D" w:rsidP="00F42B04">
            <w:pPr>
              <w:spacing w:after="0" w:line="300" w:lineRule="atLeast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  <w:lang w:val="de-DE" w:eastAsia="de-DE"/>
              </w:rPr>
            </w:pPr>
            <w:r w:rsidRPr="00454FA0">
              <w:rPr>
                <w:rFonts w:ascii="Times New Roman" w:eastAsia="Times New Roman" w:hAnsi="Times New Roman" w:cs="Times New Roman"/>
                <w:color w:val="000000"/>
                <w:kern w:val="24"/>
                <w:lang w:val="de-DE" w:eastAsia="de-DE"/>
              </w:rPr>
              <w:t>-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14ADDC" w14:textId="77777777" w:rsidR="00777E8D" w:rsidRPr="00454FA0" w:rsidRDefault="00777E8D" w:rsidP="00F42B04">
            <w:pPr>
              <w:spacing w:after="0" w:line="300" w:lineRule="atLeast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  <w:lang w:val="de-DE" w:eastAsia="de-DE"/>
              </w:rPr>
            </w:pPr>
            <w:r w:rsidRPr="00454FA0">
              <w:rPr>
                <w:rFonts w:ascii="Times New Roman" w:eastAsia="Times New Roman" w:hAnsi="Times New Roman" w:cs="Times New Roman"/>
                <w:color w:val="000000"/>
                <w:kern w:val="24"/>
                <w:lang w:val="de-DE" w:eastAsia="de-DE"/>
              </w:rPr>
              <w:t>-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5EA06B" w14:textId="77777777" w:rsidR="00777E8D" w:rsidRPr="00454FA0" w:rsidRDefault="00777E8D" w:rsidP="00F42B04">
            <w:pPr>
              <w:spacing w:after="0" w:line="300" w:lineRule="atLeast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  <w:lang w:val="de-DE" w:eastAsia="de-DE"/>
              </w:rPr>
            </w:pPr>
            <w:r w:rsidRPr="00454FA0">
              <w:rPr>
                <w:rFonts w:ascii="Times New Roman" w:eastAsia="Times New Roman" w:hAnsi="Times New Roman" w:cs="Times New Roman"/>
                <w:color w:val="000000"/>
                <w:kern w:val="24"/>
                <w:lang w:val="de-DE" w:eastAsia="de-DE"/>
              </w:rPr>
              <w:t>-</w:t>
            </w:r>
          </w:p>
        </w:tc>
      </w:tr>
      <w:tr w:rsidR="00777E8D" w:rsidRPr="006F53AB" w14:paraId="5CB7C1F9" w14:textId="77777777" w:rsidTr="00F42B04">
        <w:trPr>
          <w:trHeight w:val="300"/>
        </w:trPr>
        <w:tc>
          <w:tcPr>
            <w:tcW w:w="537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C28212" w14:textId="77777777" w:rsidR="00777E8D" w:rsidRPr="00454FA0" w:rsidRDefault="00777E8D" w:rsidP="00F42B04">
            <w:pPr>
              <w:spacing w:after="0" w:line="300" w:lineRule="atLeast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  <w:lang w:val="de-DE" w:eastAsia="de-DE"/>
              </w:rPr>
            </w:pPr>
            <w:r w:rsidRPr="00454FA0">
              <w:rPr>
                <w:rFonts w:ascii="Times New Roman" w:eastAsia="Times New Roman" w:hAnsi="Times New Roman" w:cs="Times New Roman"/>
                <w:color w:val="000000"/>
                <w:kern w:val="24"/>
                <w:lang w:val="de-DE" w:eastAsia="de-DE"/>
              </w:rPr>
              <w:t>100</w:t>
            </w:r>
          </w:p>
        </w:tc>
        <w:tc>
          <w:tcPr>
            <w:tcW w:w="62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04AD6D" w14:textId="77777777" w:rsidR="00777E8D" w:rsidRPr="00454FA0" w:rsidRDefault="00777E8D" w:rsidP="00F42B04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val="de-DE" w:eastAsia="de-DE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7E13FA" w14:textId="77777777" w:rsidR="00777E8D" w:rsidRPr="00454FA0" w:rsidRDefault="00C50971" w:rsidP="00F42B04">
            <w:pPr>
              <w:spacing w:after="0" w:line="300" w:lineRule="atLeast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  <w:lang w:val="de-DE" w:eastAsia="de-DE"/>
              </w:rPr>
            </w:pPr>
            <w:r w:rsidRPr="00454FA0">
              <w:rPr>
                <w:rFonts w:ascii="Times New Roman" w:eastAsia="Times New Roman" w:hAnsi="Times New Roman" w:cs="Times New Roman"/>
                <w:color w:val="000000"/>
                <w:kern w:val="24"/>
                <w:lang w:val="de-DE" w:eastAsia="de-DE"/>
              </w:rPr>
              <w:t>14.8</w:t>
            </w:r>
          </w:p>
        </w:tc>
        <w:tc>
          <w:tcPr>
            <w:tcW w:w="548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D12E71" w14:textId="77777777" w:rsidR="00777E8D" w:rsidRPr="00454FA0" w:rsidRDefault="00C50971" w:rsidP="00F42B04">
            <w:pPr>
              <w:spacing w:after="0" w:line="300" w:lineRule="atLeast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  <w:lang w:val="de-DE" w:eastAsia="de-DE"/>
              </w:rPr>
            </w:pPr>
            <w:r w:rsidRPr="00454FA0">
              <w:rPr>
                <w:rFonts w:ascii="Times New Roman" w:eastAsia="Times New Roman" w:hAnsi="Times New Roman" w:cs="Times New Roman"/>
                <w:color w:val="000000"/>
                <w:kern w:val="24"/>
                <w:lang w:val="de-DE" w:eastAsia="de-DE"/>
              </w:rPr>
              <w:t>14.</w:t>
            </w:r>
            <w:r w:rsidR="00777E8D" w:rsidRPr="00454FA0">
              <w:rPr>
                <w:rFonts w:ascii="Times New Roman" w:eastAsia="Times New Roman" w:hAnsi="Times New Roman" w:cs="Times New Roman"/>
                <w:color w:val="000000"/>
                <w:kern w:val="24"/>
                <w:lang w:val="de-DE" w:eastAsia="de-DE"/>
              </w:rPr>
              <w:t>7</w:t>
            </w:r>
          </w:p>
        </w:tc>
        <w:tc>
          <w:tcPr>
            <w:tcW w:w="548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EF8FFA" w14:textId="77777777" w:rsidR="00777E8D" w:rsidRPr="00454FA0" w:rsidRDefault="00C50971" w:rsidP="00F42B04">
            <w:pPr>
              <w:spacing w:after="0" w:line="300" w:lineRule="atLeast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  <w:lang w:val="de-DE" w:eastAsia="de-DE"/>
              </w:rPr>
            </w:pPr>
            <w:r w:rsidRPr="00454FA0">
              <w:rPr>
                <w:rFonts w:ascii="Times New Roman" w:eastAsia="Times New Roman" w:hAnsi="Times New Roman" w:cs="Times New Roman"/>
                <w:color w:val="000000"/>
                <w:kern w:val="24"/>
                <w:lang w:val="de-DE" w:eastAsia="de-DE"/>
              </w:rPr>
              <w:t>13.3</w:t>
            </w:r>
          </w:p>
        </w:tc>
        <w:tc>
          <w:tcPr>
            <w:tcW w:w="548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732518" w14:textId="77777777" w:rsidR="00777E8D" w:rsidRPr="00454FA0" w:rsidRDefault="00C50971" w:rsidP="00F42B04">
            <w:pPr>
              <w:spacing w:after="0" w:line="300" w:lineRule="atLeast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  <w:lang w:val="de-DE" w:eastAsia="de-DE"/>
              </w:rPr>
            </w:pPr>
            <w:r w:rsidRPr="00454FA0">
              <w:rPr>
                <w:rFonts w:ascii="Times New Roman" w:eastAsia="Times New Roman" w:hAnsi="Times New Roman" w:cs="Times New Roman"/>
                <w:color w:val="000000"/>
                <w:kern w:val="24"/>
                <w:lang w:val="de-DE" w:eastAsia="de-DE"/>
              </w:rPr>
              <w:t>15.</w:t>
            </w:r>
            <w:r w:rsidR="00777E8D" w:rsidRPr="00454FA0">
              <w:rPr>
                <w:rFonts w:ascii="Times New Roman" w:eastAsia="Times New Roman" w:hAnsi="Times New Roman" w:cs="Times New Roman"/>
                <w:color w:val="000000"/>
                <w:kern w:val="24"/>
                <w:lang w:val="de-DE" w:eastAsia="de-DE"/>
              </w:rPr>
              <w:t>7</w:t>
            </w:r>
          </w:p>
        </w:tc>
        <w:tc>
          <w:tcPr>
            <w:tcW w:w="548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62B0D5" w14:textId="77777777" w:rsidR="00777E8D" w:rsidRPr="00454FA0" w:rsidRDefault="00777E8D" w:rsidP="00F42B04">
            <w:pPr>
              <w:spacing w:after="0" w:line="300" w:lineRule="atLeast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  <w:lang w:val="de-DE" w:eastAsia="de-DE"/>
              </w:rPr>
            </w:pPr>
            <w:r w:rsidRPr="00454FA0">
              <w:rPr>
                <w:rFonts w:ascii="Times New Roman" w:eastAsia="Times New Roman" w:hAnsi="Times New Roman" w:cs="Times New Roman"/>
                <w:color w:val="000000"/>
                <w:kern w:val="24"/>
                <w:lang w:val="de-DE" w:eastAsia="de-DE"/>
              </w:rPr>
              <w:t>14.5</w:t>
            </w:r>
          </w:p>
        </w:tc>
        <w:tc>
          <w:tcPr>
            <w:tcW w:w="548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26B9AD" w14:textId="77777777" w:rsidR="00777E8D" w:rsidRPr="00454FA0" w:rsidRDefault="00777E8D" w:rsidP="00F42B04">
            <w:pPr>
              <w:spacing w:after="0" w:line="300" w:lineRule="atLeast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sz w:val="36"/>
                <w:szCs w:val="36"/>
                <w:lang w:val="de-DE" w:eastAsia="de-DE"/>
              </w:rPr>
            </w:pPr>
            <w:r w:rsidRPr="00454FA0">
              <w:rPr>
                <w:rFonts w:ascii="Times New Roman" w:eastAsia="Times New Roman" w:hAnsi="Times New Roman" w:cs="Times New Roman"/>
                <w:b/>
                <w:color w:val="000000"/>
                <w:kern w:val="24"/>
                <w:lang w:val="de-DE" w:eastAsia="de-DE"/>
              </w:rPr>
              <w:t>14.6</w:t>
            </w:r>
          </w:p>
        </w:tc>
        <w:tc>
          <w:tcPr>
            <w:tcW w:w="551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ADE85B" w14:textId="77777777" w:rsidR="00777E8D" w:rsidRPr="00454FA0" w:rsidRDefault="00777E8D" w:rsidP="00F42B04">
            <w:pPr>
              <w:spacing w:after="0" w:line="300" w:lineRule="atLeast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sz w:val="36"/>
                <w:szCs w:val="36"/>
                <w:lang w:val="de-DE" w:eastAsia="de-DE"/>
              </w:rPr>
            </w:pPr>
            <w:r w:rsidRPr="00454FA0">
              <w:rPr>
                <w:rFonts w:ascii="Times New Roman" w:eastAsia="Times New Roman" w:hAnsi="Times New Roman" w:cs="Times New Roman"/>
                <w:b/>
                <w:color w:val="000000"/>
                <w:kern w:val="24"/>
                <w:lang w:val="de-DE" w:eastAsia="de-DE"/>
              </w:rPr>
              <w:t>0.7</w:t>
            </w:r>
          </w:p>
        </w:tc>
      </w:tr>
      <w:tr w:rsidR="00777E8D" w:rsidRPr="006F53AB" w14:paraId="2DA6CFEF" w14:textId="77777777" w:rsidTr="00F42B04">
        <w:trPr>
          <w:trHeight w:val="300"/>
        </w:trPr>
        <w:tc>
          <w:tcPr>
            <w:tcW w:w="537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996246" w14:textId="77777777" w:rsidR="00777E8D" w:rsidRPr="00454FA0" w:rsidRDefault="00777E8D" w:rsidP="00F42B04">
            <w:pPr>
              <w:spacing w:after="0" w:line="300" w:lineRule="atLeast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  <w:lang w:val="de-DE" w:eastAsia="de-DE"/>
              </w:rPr>
            </w:pPr>
            <w:r w:rsidRPr="00454FA0">
              <w:rPr>
                <w:rFonts w:ascii="Times New Roman" w:eastAsia="Times New Roman" w:hAnsi="Times New Roman" w:cs="Times New Roman"/>
                <w:color w:val="000000"/>
                <w:kern w:val="24"/>
                <w:lang w:val="de-DE" w:eastAsia="de-DE"/>
              </w:rPr>
              <w:t>250</w:t>
            </w:r>
          </w:p>
        </w:tc>
        <w:tc>
          <w:tcPr>
            <w:tcW w:w="62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5BD1B9" w14:textId="77777777" w:rsidR="00777E8D" w:rsidRPr="00454FA0" w:rsidRDefault="00777E8D" w:rsidP="00F42B04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val="de-DE" w:eastAsia="de-DE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898C2F" w14:textId="77777777" w:rsidR="00777E8D" w:rsidRPr="00454FA0" w:rsidRDefault="00C50971" w:rsidP="00F42B04">
            <w:pPr>
              <w:spacing w:after="0" w:line="300" w:lineRule="atLeast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  <w:lang w:val="de-DE" w:eastAsia="de-DE"/>
              </w:rPr>
            </w:pPr>
            <w:r w:rsidRPr="00454FA0">
              <w:rPr>
                <w:rFonts w:ascii="Times New Roman" w:eastAsia="Times New Roman" w:hAnsi="Times New Roman" w:cs="Times New Roman"/>
                <w:color w:val="000000"/>
                <w:kern w:val="24"/>
                <w:lang w:val="de-DE" w:eastAsia="de-DE"/>
              </w:rPr>
              <w:t>16.0</w:t>
            </w:r>
          </w:p>
        </w:tc>
        <w:tc>
          <w:tcPr>
            <w:tcW w:w="548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D3C914" w14:textId="77777777" w:rsidR="00777E8D" w:rsidRPr="00454FA0" w:rsidRDefault="00C50971" w:rsidP="00F42B04">
            <w:pPr>
              <w:spacing w:after="0" w:line="300" w:lineRule="atLeast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  <w:lang w:val="de-DE" w:eastAsia="de-DE"/>
              </w:rPr>
            </w:pPr>
            <w:r w:rsidRPr="00454FA0">
              <w:rPr>
                <w:rFonts w:ascii="Times New Roman" w:eastAsia="Times New Roman" w:hAnsi="Times New Roman" w:cs="Times New Roman"/>
                <w:color w:val="000000"/>
                <w:kern w:val="24"/>
                <w:lang w:val="de-DE" w:eastAsia="de-DE"/>
              </w:rPr>
              <w:t>15.</w:t>
            </w:r>
            <w:r w:rsidR="00777E8D" w:rsidRPr="00454FA0">
              <w:rPr>
                <w:rFonts w:ascii="Times New Roman" w:eastAsia="Times New Roman" w:hAnsi="Times New Roman" w:cs="Times New Roman"/>
                <w:color w:val="000000"/>
                <w:kern w:val="24"/>
                <w:lang w:val="de-DE" w:eastAsia="de-DE"/>
              </w:rPr>
              <w:t>7</w:t>
            </w:r>
          </w:p>
        </w:tc>
        <w:tc>
          <w:tcPr>
            <w:tcW w:w="548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D5F495" w14:textId="77777777" w:rsidR="00777E8D" w:rsidRPr="00454FA0" w:rsidRDefault="00C50971" w:rsidP="00F42B04">
            <w:pPr>
              <w:spacing w:after="0" w:line="300" w:lineRule="atLeast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  <w:lang w:val="de-DE" w:eastAsia="de-DE"/>
              </w:rPr>
            </w:pPr>
            <w:r w:rsidRPr="00454FA0">
              <w:rPr>
                <w:rFonts w:ascii="Times New Roman" w:eastAsia="Times New Roman" w:hAnsi="Times New Roman" w:cs="Times New Roman"/>
                <w:color w:val="000000"/>
                <w:kern w:val="24"/>
                <w:lang w:val="de-DE" w:eastAsia="de-DE"/>
              </w:rPr>
              <w:t>13.3</w:t>
            </w:r>
          </w:p>
        </w:tc>
        <w:tc>
          <w:tcPr>
            <w:tcW w:w="548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14DCAE" w14:textId="77777777" w:rsidR="00777E8D" w:rsidRPr="00454FA0" w:rsidRDefault="00777E8D" w:rsidP="00F42B04">
            <w:pPr>
              <w:spacing w:after="0" w:line="300" w:lineRule="atLeast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  <w:lang w:val="de-DE" w:eastAsia="de-DE"/>
              </w:rPr>
            </w:pPr>
            <w:r w:rsidRPr="00454FA0">
              <w:rPr>
                <w:rFonts w:ascii="Times New Roman" w:eastAsia="Times New Roman" w:hAnsi="Times New Roman" w:cs="Times New Roman"/>
                <w:color w:val="000000"/>
                <w:kern w:val="24"/>
                <w:lang w:val="de-DE" w:eastAsia="de-DE"/>
              </w:rPr>
              <w:t>16.3</w:t>
            </w:r>
          </w:p>
        </w:tc>
        <w:tc>
          <w:tcPr>
            <w:tcW w:w="548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62F647" w14:textId="77777777" w:rsidR="00777E8D" w:rsidRPr="00454FA0" w:rsidRDefault="00777E8D" w:rsidP="00F42B04">
            <w:pPr>
              <w:spacing w:after="0" w:line="300" w:lineRule="atLeast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  <w:lang w:val="de-DE" w:eastAsia="de-DE"/>
              </w:rPr>
            </w:pPr>
            <w:r w:rsidRPr="00454FA0">
              <w:rPr>
                <w:rFonts w:ascii="Times New Roman" w:eastAsia="Times New Roman" w:hAnsi="Times New Roman" w:cs="Times New Roman"/>
                <w:color w:val="000000"/>
                <w:kern w:val="24"/>
                <w:lang w:val="de-DE" w:eastAsia="de-DE"/>
              </w:rPr>
              <w:t>16.2</w:t>
            </w:r>
          </w:p>
        </w:tc>
        <w:tc>
          <w:tcPr>
            <w:tcW w:w="548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8EA6F5" w14:textId="77777777" w:rsidR="00777E8D" w:rsidRPr="00454FA0" w:rsidRDefault="00777E8D" w:rsidP="00F42B04">
            <w:pPr>
              <w:spacing w:after="0" w:line="300" w:lineRule="atLeast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sz w:val="36"/>
                <w:szCs w:val="36"/>
                <w:lang w:val="de-DE" w:eastAsia="de-DE"/>
              </w:rPr>
            </w:pPr>
            <w:r w:rsidRPr="00454FA0">
              <w:rPr>
                <w:rFonts w:ascii="Times New Roman" w:eastAsia="Times New Roman" w:hAnsi="Times New Roman" w:cs="Times New Roman"/>
                <w:b/>
                <w:color w:val="000000"/>
                <w:kern w:val="24"/>
                <w:lang w:val="de-DE" w:eastAsia="de-DE"/>
              </w:rPr>
              <w:t>15.5</w:t>
            </w:r>
          </w:p>
        </w:tc>
        <w:tc>
          <w:tcPr>
            <w:tcW w:w="551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A7E270" w14:textId="77777777" w:rsidR="00777E8D" w:rsidRPr="00454FA0" w:rsidRDefault="00777E8D" w:rsidP="00F42B04">
            <w:pPr>
              <w:spacing w:after="0" w:line="300" w:lineRule="atLeast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sz w:val="36"/>
                <w:szCs w:val="36"/>
                <w:lang w:val="de-DE" w:eastAsia="de-DE"/>
              </w:rPr>
            </w:pPr>
            <w:r w:rsidRPr="00454FA0">
              <w:rPr>
                <w:rFonts w:ascii="Times New Roman" w:eastAsia="Times New Roman" w:hAnsi="Times New Roman" w:cs="Times New Roman"/>
                <w:b/>
                <w:color w:val="000000"/>
                <w:kern w:val="24"/>
                <w:lang w:val="de-DE" w:eastAsia="de-DE"/>
              </w:rPr>
              <w:t>1.1</w:t>
            </w:r>
          </w:p>
        </w:tc>
      </w:tr>
      <w:tr w:rsidR="00777E8D" w:rsidRPr="006F53AB" w14:paraId="52ECC298" w14:textId="77777777" w:rsidTr="00F42B04">
        <w:trPr>
          <w:trHeight w:val="300"/>
        </w:trPr>
        <w:tc>
          <w:tcPr>
            <w:tcW w:w="537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83D75E" w14:textId="77777777" w:rsidR="00777E8D" w:rsidRPr="00454FA0" w:rsidRDefault="00777E8D" w:rsidP="00F42B04">
            <w:pPr>
              <w:spacing w:after="0" w:line="300" w:lineRule="atLeast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  <w:lang w:val="de-DE" w:eastAsia="de-DE"/>
              </w:rPr>
            </w:pPr>
            <w:r w:rsidRPr="00454FA0">
              <w:rPr>
                <w:rFonts w:ascii="Times New Roman" w:eastAsia="Times New Roman" w:hAnsi="Times New Roman" w:cs="Times New Roman"/>
                <w:color w:val="000000"/>
                <w:kern w:val="24"/>
                <w:lang w:val="de-DE" w:eastAsia="de-DE"/>
              </w:rPr>
              <w:t>500</w:t>
            </w:r>
          </w:p>
        </w:tc>
        <w:tc>
          <w:tcPr>
            <w:tcW w:w="62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EA1F4C" w14:textId="77777777" w:rsidR="00777E8D" w:rsidRPr="00454FA0" w:rsidRDefault="00777E8D" w:rsidP="00F42B04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val="de-DE" w:eastAsia="de-DE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BF5AAF" w14:textId="77777777" w:rsidR="00777E8D" w:rsidRPr="00454FA0" w:rsidRDefault="00C50971" w:rsidP="00F42B04">
            <w:pPr>
              <w:spacing w:after="0" w:line="300" w:lineRule="atLeast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  <w:lang w:val="de-DE" w:eastAsia="de-DE"/>
              </w:rPr>
            </w:pPr>
            <w:r w:rsidRPr="00454FA0">
              <w:rPr>
                <w:rFonts w:ascii="Times New Roman" w:eastAsia="Times New Roman" w:hAnsi="Times New Roman" w:cs="Times New Roman"/>
                <w:color w:val="000000"/>
                <w:kern w:val="24"/>
                <w:lang w:val="de-DE" w:eastAsia="de-DE"/>
              </w:rPr>
              <w:t>15.7</w:t>
            </w:r>
          </w:p>
        </w:tc>
        <w:tc>
          <w:tcPr>
            <w:tcW w:w="548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306CEA1" w14:textId="77777777" w:rsidR="00777E8D" w:rsidRPr="00454FA0" w:rsidRDefault="00C50971" w:rsidP="00F42B04">
            <w:pPr>
              <w:spacing w:after="0" w:line="300" w:lineRule="atLeast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  <w:lang w:val="de-DE" w:eastAsia="de-DE"/>
              </w:rPr>
            </w:pPr>
            <w:r w:rsidRPr="00454FA0">
              <w:rPr>
                <w:rFonts w:ascii="Times New Roman" w:eastAsia="Times New Roman" w:hAnsi="Times New Roman" w:cs="Times New Roman"/>
                <w:color w:val="000000"/>
                <w:kern w:val="24"/>
                <w:lang w:val="de-DE" w:eastAsia="de-DE"/>
              </w:rPr>
              <w:t>16.0</w:t>
            </w:r>
          </w:p>
        </w:tc>
        <w:tc>
          <w:tcPr>
            <w:tcW w:w="548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31D546" w14:textId="77777777" w:rsidR="00777E8D" w:rsidRPr="00454FA0" w:rsidRDefault="00C50971" w:rsidP="00F42B04">
            <w:pPr>
              <w:spacing w:after="0" w:line="300" w:lineRule="atLeast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  <w:lang w:val="de-DE" w:eastAsia="de-DE"/>
              </w:rPr>
            </w:pPr>
            <w:r w:rsidRPr="00454FA0">
              <w:rPr>
                <w:rFonts w:ascii="Times New Roman" w:eastAsia="Times New Roman" w:hAnsi="Times New Roman" w:cs="Times New Roman"/>
                <w:color w:val="000000"/>
                <w:kern w:val="24"/>
                <w:lang w:val="de-DE" w:eastAsia="de-DE"/>
              </w:rPr>
              <w:t>13.5</w:t>
            </w:r>
          </w:p>
        </w:tc>
        <w:tc>
          <w:tcPr>
            <w:tcW w:w="548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CFAFA7" w14:textId="77777777" w:rsidR="00777E8D" w:rsidRPr="00454FA0" w:rsidRDefault="00C50971" w:rsidP="00F42B04">
            <w:pPr>
              <w:spacing w:after="0" w:line="300" w:lineRule="atLeast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  <w:lang w:val="de-DE" w:eastAsia="de-DE"/>
              </w:rPr>
            </w:pPr>
            <w:r w:rsidRPr="00454FA0">
              <w:rPr>
                <w:rFonts w:ascii="Times New Roman" w:eastAsia="Times New Roman" w:hAnsi="Times New Roman" w:cs="Times New Roman"/>
                <w:color w:val="000000"/>
                <w:kern w:val="24"/>
                <w:lang w:val="de-DE" w:eastAsia="de-DE"/>
              </w:rPr>
              <w:t>17.</w:t>
            </w:r>
            <w:r w:rsidR="00777E8D" w:rsidRPr="00454FA0">
              <w:rPr>
                <w:rFonts w:ascii="Times New Roman" w:eastAsia="Times New Roman" w:hAnsi="Times New Roman" w:cs="Times New Roman"/>
                <w:color w:val="000000"/>
                <w:kern w:val="24"/>
                <w:lang w:val="de-DE" w:eastAsia="de-DE"/>
              </w:rPr>
              <w:t>0</w:t>
            </w:r>
          </w:p>
        </w:tc>
        <w:tc>
          <w:tcPr>
            <w:tcW w:w="548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926F9C" w14:textId="77777777" w:rsidR="00777E8D" w:rsidRPr="00454FA0" w:rsidRDefault="00777E8D" w:rsidP="00F42B04">
            <w:pPr>
              <w:spacing w:after="0" w:line="300" w:lineRule="atLeast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  <w:lang w:val="de-DE" w:eastAsia="de-DE"/>
              </w:rPr>
            </w:pPr>
            <w:r w:rsidRPr="00454FA0">
              <w:rPr>
                <w:rFonts w:ascii="Times New Roman" w:eastAsia="Times New Roman" w:hAnsi="Times New Roman" w:cs="Times New Roman"/>
                <w:color w:val="000000"/>
                <w:kern w:val="24"/>
                <w:lang w:val="de-DE" w:eastAsia="de-DE"/>
              </w:rPr>
              <w:t>17.8</w:t>
            </w:r>
          </w:p>
        </w:tc>
        <w:tc>
          <w:tcPr>
            <w:tcW w:w="548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D09AA1" w14:textId="77777777" w:rsidR="00777E8D" w:rsidRPr="00454FA0" w:rsidRDefault="00777E8D" w:rsidP="00F42B04">
            <w:pPr>
              <w:spacing w:after="0" w:line="300" w:lineRule="atLeast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sz w:val="36"/>
                <w:szCs w:val="36"/>
                <w:lang w:val="de-DE" w:eastAsia="de-DE"/>
              </w:rPr>
            </w:pPr>
            <w:r w:rsidRPr="00454FA0">
              <w:rPr>
                <w:rFonts w:ascii="Times New Roman" w:eastAsia="Times New Roman" w:hAnsi="Times New Roman" w:cs="Times New Roman"/>
                <w:b/>
                <w:color w:val="000000"/>
                <w:kern w:val="24"/>
                <w:lang w:val="de-DE" w:eastAsia="de-DE"/>
              </w:rPr>
              <w:t>16.0</w:t>
            </w:r>
          </w:p>
        </w:tc>
        <w:tc>
          <w:tcPr>
            <w:tcW w:w="551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C8B5A0" w14:textId="77777777" w:rsidR="00777E8D" w:rsidRPr="00454FA0" w:rsidRDefault="00777E8D" w:rsidP="00F42B04">
            <w:pPr>
              <w:spacing w:after="0" w:line="300" w:lineRule="atLeast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sz w:val="36"/>
                <w:szCs w:val="36"/>
                <w:lang w:val="de-DE" w:eastAsia="de-DE"/>
              </w:rPr>
            </w:pPr>
            <w:r w:rsidRPr="00454FA0">
              <w:rPr>
                <w:rFonts w:ascii="Times New Roman" w:eastAsia="Times New Roman" w:hAnsi="Times New Roman" w:cs="Times New Roman"/>
                <w:b/>
                <w:color w:val="000000"/>
                <w:kern w:val="24"/>
                <w:lang w:val="de-DE" w:eastAsia="de-DE"/>
              </w:rPr>
              <w:t>1.5</w:t>
            </w:r>
          </w:p>
        </w:tc>
      </w:tr>
      <w:tr w:rsidR="00777E8D" w:rsidRPr="006F53AB" w14:paraId="39540E2F" w14:textId="77777777" w:rsidTr="00F42B04">
        <w:trPr>
          <w:trHeight w:val="300"/>
        </w:trPr>
        <w:tc>
          <w:tcPr>
            <w:tcW w:w="53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F22AA4" w14:textId="77777777" w:rsidR="00777E8D" w:rsidRPr="00454FA0" w:rsidRDefault="00777E8D" w:rsidP="00F42B04">
            <w:pPr>
              <w:spacing w:after="0" w:line="300" w:lineRule="atLeast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  <w:lang w:val="de-DE" w:eastAsia="de-DE"/>
              </w:rPr>
            </w:pPr>
            <w:r w:rsidRPr="00454FA0">
              <w:rPr>
                <w:rFonts w:ascii="Times New Roman" w:eastAsia="Times New Roman" w:hAnsi="Times New Roman" w:cs="Times New Roman"/>
                <w:color w:val="000000"/>
                <w:kern w:val="24"/>
                <w:lang w:val="de-DE" w:eastAsia="de-DE"/>
              </w:rPr>
              <w:t>1000</w:t>
            </w:r>
          </w:p>
        </w:tc>
        <w:tc>
          <w:tcPr>
            <w:tcW w:w="62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5AC538" w14:textId="77777777" w:rsidR="00777E8D" w:rsidRPr="00454FA0" w:rsidRDefault="00777E8D" w:rsidP="00F42B04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val="de-DE" w:eastAsia="de-DE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4CE7E8" w14:textId="77777777" w:rsidR="00777E8D" w:rsidRPr="00454FA0" w:rsidRDefault="00C50971" w:rsidP="00F42B04">
            <w:pPr>
              <w:spacing w:after="0" w:line="300" w:lineRule="atLeast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  <w:lang w:val="de-DE" w:eastAsia="de-DE"/>
              </w:rPr>
            </w:pPr>
            <w:r w:rsidRPr="00454FA0">
              <w:rPr>
                <w:rFonts w:ascii="Times New Roman" w:eastAsia="Times New Roman" w:hAnsi="Times New Roman" w:cs="Times New Roman"/>
                <w:color w:val="000000"/>
                <w:kern w:val="24"/>
                <w:lang w:val="de-DE" w:eastAsia="de-DE"/>
              </w:rPr>
              <w:t>16.5</w:t>
            </w:r>
          </w:p>
        </w:tc>
        <w:tc>
          <w:tcPr>
            <w:tcW w:w="54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69A512" w14:textId="77777777" w:rsidR="00777E8D" w:rsidRPr="00454FA0" w:rsidRDefault="00C50971" w:rsidP="00F42B04">
            <w:pPr>
              <w:spacing w:after="0" w:line="300" w:lineRule="atLeast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  <w:lang w:val="de-DE" w:eastAsia="de-DE"/>
              </w:rPr>
            </w:pPr>
            <w:r w:rsidRPr="00454FA0">
              <w:rPr>
                <w:rFonts w:ascii="Times New Roman" w:eastAsia="Times New Roman" w:hAnsi="Times New Roman" w:cs="Times New Roman"/>
                <w:color w:val="000000"/>
                <w:kern w:val="24"/>
                <w:lang w:val="de-DE" w:eastAsia="de-DE"/>
              </w:rPr>
              <w:t>16.0</w:t>
            </w:r>
          </w:p>
        </w:tc>
        <w:tc>
          <w:tcPr>
            <w:tcW w:w="54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EE6BB3" w14:textId="77777777" w:rsidR="00777E8D" w:rsidRPr="00454FA0" w:rsidRDefault="00C50971" w:rsidP="00F42B04">
            <w:pPr>
              <w:spacing w:after="0" w:line="300" w:lineRule="atLeast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  <w:lang w:val="de-DE" w:eastAsia="de-DE"/>
              </w:rPr>
            </w:pPr>
            <w:r w:rsidRPr="00454FA0">
              <w:rPr>
                <w:rFonts w:ascii="Times New Roman" w:eastAsia="Times New Roman" w:hAnsi="Times New Roman" w:cs="Times New Roman"/>
                <w:color w:val="000000"/>
                <w:kern w:val="24"/>
                <w:lang w:val="de-DE" w:eastAsia="de-DE"/>
              </w:rPr>
              <w:t>13.</w:t>
            </w:r>
            <w:r w:rsidR="00777E8D" w:rsidRPr="00454FA0">
              <w:rPr>
                <w:rFonts w:ascii="Times New Roman" w:eastAsia="Times New Roman" w:hAnsi="Times New Roman" w:cs="Times New Roman"/>
                <w:color w:val="000000"/>
                <w:kern w:val="24"/>
                <w:lang w:val="de-DE" w:eastAsia="de-DE"/>
              </w:rPr>
              <w:t>7</w:t>
            </w:r>
          </w:p>
        </w:tc>
        <w:tc>
          <w:tcPr>
            <w:tcW w:w="54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A6626F" w14:textId="77777777" w:rsidR="00777E8D" w:rsidRPr="00454FA0" w:rsidRDefault="00C50971" w:rsidP="00F42B04">
            <w:pPr>
              <w:spacing w:after="0" w:line="300" w:lineRule="atLeast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  <w:lang w:val="de-DE" w:eastAsia="de-DE"/>
              </w:rPr>
            </w:pPr>
            <w:r w:rsidRPr="00454FA0">
              <w:rPr>
                <w:rFonts w:ascii="Times New Roman" w:eastAsia="Times New Roman" w:hAnsi="Times New Roman" w:cs="Times New Roman"/>
                <w:color w:val="000000"/>
                <w:kern w:val="24"/>
                <w:lang w:val="de-DE" w:eastAsia="de-DE"/>
              </w:rPr>
              <w:t>16.5</w:t>
            </w:r>
          </w:p>
        </w:tc>
        <w:tc>
          <w:tcPr>
            <w:tcW w:w="54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1AFCD6" w14:textId="77777777" w:rsidR="00777E8D" w:rsidRPr="00454FA0" w:rsidRDefault="00777E8D" w:rsidP="00F42B04">
            <w:pPr>
              <w:spacing w:after="0" w:line="300" w:lineRule="atLeast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  <w:lang w:val="de-DE" w:eastAsia="de-DE"/>
              </w:rPr>
            </w:pPr>
            <w:r w:rsidRPr="00454FA0">
              <w:rPr>
                <w:rFonts w:ascii="Times New Roman" w:eastAsia="Times New Roman" w:hAnsi="Times New Roman" w:cs="Times New Roman"/>
                <w:color w:val="000000"/>
                <w:kern w:val="24"/>
                <w:lang w:val="de-DE" w:eastAsia="de-DE"/>
              </w:rPr>
              <w:t>17.2</w:t>
            </w:r>
          </w:p>
        </w:tc>
        <w:tc>
          <w:tcPr>
            <w:tcW w:w="54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6286A5" w14:textId="77777777" w:rsidR="00777E8D" w:rsidRPr="00454FA0" w:rsidRDefault="00777E8D" w:rsidP="00F42B04">
            <w:pPr>
              <w:spacing w:after="0" w:line="300" w:lineRule="atLeast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sz w:val="36"/>
                <w:szCs w:val="36"/>
                <w:lang w:val="de-DE" w:eastAsia="de-DE"/>
              </w:rPr>
            </w:pPr>
            <w:r w:rsidRPr="00454FA0">
              <w:rPr>
                <w:rFonts w:ascii="Times New Roman" w:eastAsia="Times New Roman" w:hAnsi="Times New Roman" w:cs="Times New Roman"/>
                <w:b/>
                <w:color w:val="000000"/>
                <w:kern w:val="24"/>
                <w:lang w:val="de-DE" w:eastAsia="de-DE"/>
              </w:rPr>
              <w:t>16.0</w:t>
            </w:r>
          </w:p>
        </w:tc>
        <w:tc>
          <w:tcPr>
            <w:tcW w:w="5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D43DD0" w14:textId="77777777" w:rsidR="00777E8D" w:rsidRPr="00454FA0" w:rsidRDefault="00777E8D" w:rsidP="00F42B04">
            <w:pPr>
              <w:spacing w:after="0" w:line="300" w:lineRule="atLeast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sz w:val="36"/>
                <w:szCs w:val="36"/>
                <w:lang w:val="de-DE" w:eastAsia="de-DE"/>
              </w:rPr>
            </w:pPr>
            <w:r w:rsidRPr="00454FA0">
              <w:rPr>
                <w:rFonts w:ascii="Times New Roman" w:eastAsia="Times New Roman" w:hAnsi="Times New Roman" w:cs="Times New Roman"/>
                <w:b/>
                <w:color w:val="000000"/>
                <w:kern w:val="24"/>
                <w:lang w:val="de-DE" w:eastAsia="de-DE"/>
              </w:rPr>
              <w:t>1.2</w:t>
            </w:r>
          </w:p>
        </w:tc>
      </w:tr>
    </w:tbl>
    <w:p w14:paraId="66C229C2" w14:textId="77777777" w:rsidR="00A05067" w:rsidRDefault="00A05067" w:rsidP="00777E8D">
      <w:pPr>
        <w:rPr>
          <w:lang w:val="en-GB"/>
        </w:rPr>
      </w:pPr>
    </w:p>
    <w:p w14:paraId="41C8E46C" w14:textId="2FBD9BD6" w:rsidR="008875CD" w:rsidRDefault="00345F48" w:rsidP="00345F48">
      <w:pPr>
        <w:jc w:val="center"/>
        <w:rPr>
          <w:noProof/>
          <w:lang w:val="de-DE" w:eastAsia="de-DE"/>
        </w:rPr>
      </w:pPr>
      <w:r>
        <w:rPr>
          <w:noProof/>
          <w:lang w:val="de-DE" w:eastAsia="zh-CN"/>
        </w:rPr>
        <w:drawing>
          <wp:inline distT="0" distB="0" distL="0" distR="0" wp14:anchorId="18102DEC" wp14:editId="6732DC34">
            <wp:extent cx="5280000" cy="3960000"/>
            <wp:effectExtent l="0" t="0" r="0" b="2540"/>
            <wp:docPr id="18" name="Grafi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1_Fig2.tif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80000" cy="39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EFE11E" w14:textId="719392B1" w:rsidR="00A05067" w:rsidRPr="00A05067" w:rsidRDefault="00A05067" w:rsidP="00A05067">
      <w:pPr>
        <w:spacing w:line="360" w:lineRule="auto"/>
        <w:jc w:val="both"/>
        <w:rPr>
          <w:rFonts w:ascii="Times New Roman" w:eastAsiaTheme="minorEastAsia" w:hAnsi="Times New Roman" w:cs="Times New Roman"/>
          <w:sz w:val="20"/>
          <w:szCs w:val="20"/>
          <w:lang w:val="en-GB"/>
        </w:rPr>
      </w:pPr>
      <w:r w:rsidRPr="009677DA">
        <w:rPr>
          <w:rFonts w:ascii="Times New Roman" w:hAnsi="Times New Roman" w:cs="Times New Roman"/>
          <w:b/>
          <w:sz w:val="20"/>
          <w:szCs w:val="20"/>
          <w:lang w:val="en-GB"/>
        </w:rPr>
        <w:t>Fig</w:t>
      </w:r>
      <w:r>
        <w:rPr>
          <w:rFonts w:ascii="Times New Roman" w:hAnsi="Times New Roman" w:cs="Times New Roman"/>
          <w:b/>
          <w:sz w:val="20"/>
          <w:szCs w:val="20"/>
          <w:lang w:val="en-GB"/>
        </w:rPr>
        <w:t>ure</w:t>
      </w:r>
      <w:r w:rsidRPr="009677DA">
        <w:rPr>
          <w:rFonts w:ascii="Times New Roman" w:hAnsi="Times New Roman" w:cs="Times New Roman"/>
          <w:b/>
          <w:sz w:val="20"/>
          <w:szCs w:val="20"/>
          <w:lang w:val="en-GB"/>
        </w:rPr>
        <w:t xml:space="preserve"> </w:t>
      </w:r>
      <w:r w:rsidR="00DC019B">
        <w:rPr>
          <w:rFonts w:ascii="Times New Roman" w:hAnsi="Times New Roman" w:cs="Times New Roman"/>
          <w:b/>
          <w:sz w:val="20"/>
          <w:szCs w:val="20"/>
          <w:lang w:val="en-GB"/>
        </w:rPr>
        <w:t>S</w:t>
      </w:r>
      <w:r>
        <w:rPr>
          <w:rFonts w:ascii="Times New Roman" w:hAnsi="Times New Roman" w:cs="Times New Roman"/>
          <w:b/>
          <w:sz w:val="20"/>
          <w:szCs w:val="20"/>
          <w:lang w:val="en-GB"/>
        </w:rPr>
        <w:t>2</w:t>
      </w:r>
      <w:r w:rsidRPr="009677DA">
        <w:rPr>
          <w:rFonts w:ascii="Times New Roman" w:hAnsi="Times New Roman" w:cs="Times New Roman"/>
          <w:b/>
          <w:sz w:val="20"/>
          <w:szCs w:val="20"/>
          <w:lang w:val="en-GB"/>
        </w:rPr>
        <w:t>: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 A selection of the obtained scans from </w:t>
      </w:r>
      <w:r w:rsidR="006F10BC" w:rsidRPr="006F10BC">
        <w:rPr>
          <w:rFonts w:ascii="Times New Roman" w:hAnsi="Times New Roman" w:cs="Times New Roman"/>
          <w:i/>
          <w:sz w:val="20"/>
          <w:lang w:val="en-GB"/>
        </w:rPr>
        <w:t>V</w:t>
      </w:r>
      <w:r w:rsidR="000B2092">
        <w:rPr>
          <w:rFonts w:ascii="Times New Roman" w:hAnsi="Times New Roman" w:cs="Times New Roman"/>
          <w:sz w:val="20"/>
          <w:vertAlign w:val="subscript"/>
          <w:lang w:val="en-GB"/>
        </w:rPr>
        <w:t>i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-dependent experiments by </w:t>
      </w:r>
      <w:r w:rsidR="006F10BC">
        <w:rPr>
          <w:rFonts w:ascii="Times New Roman" w:hAnsi="Times New Roman" w:cs="Times New Roman"/>
          <w:sz w:val="20"/>
          <w:szCs w:val="20"/>
          <w:lang w:val="en-GB"/>
        </w:rPr>
        <w:t xml:space="preserve">visual </w:t>
      </w:r>
      <w:r w:rsidR="00896A35">
        <w:rPr>
          <w:rFonts w:ascii="Times New Roman" w:hAnsi="Times New Roman" w:cs="Times New Roman"/>
          <w:sz w:val="20"/>
          <w:szCs w:val="20"/>
          <w:lang w:val="en-GB"/>
        </w:rPr>
        <w:t>inspection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 on solid medium.</w:t>
      </w:r>
      <w:r w:rsidRPr="001C4623">
        <w:rPr>
          <w:rFonts w:ascii="Times New Roman" w:eastAsiaTheme="minorEastAsia" w:hAnsi="Times New Roman" w:cs="Times New Roman"/>
          <w:sz w:val="20"/>
          <w:szCs w:val="20"/>
          <w:lang w:val="en-GB"/>
        </w:rPr>
        <w:t xml:space="preserve"> </w:t>
      </w:r>
    </w:p>
    <w:p w14:paraId="579C2C97" w14:textId="7526C2DB" w:rsidR="00E04D04" w:rsidRDefault="00E04D04" w:rsidP="00E04D04">
      <w:pPr>
        <w:spacing w:after="0" w:line="360" w:lineRule="auto"/>
        <w:jc w:val="both"/>
        <w:rPr>
          <w:rFonts w:ascii="Times New Roman" w:hAnsi="Times New Roman" w:cs="Times New Roman"/>
          <w:sz w:val="20"/>
          <w:lang w:val="en-GB"/>
        </w:rPr>
      </w:pPr>
      <w:r>
        <w:rPr>
          <w:rFonts w:ascii="Times New Roman" w:hAnsi="Times New Roman" w:cs="Times New Roman"/>
          <w:sz w:val="20"/>
          <w:lang w:val="en-GB"/>
        </w:rPr>
        <w:t>L</w:t>
      </w:r>
      <w:r w:rsidRPr="00F0211F">
        <w:rPr>
          <w:rFonts w:ascii="Times New Roman" w:hAnsi="Times New Roman" w:cs="Times New Roman"/>
          <w:sz w:val="20"/>
          <w:lang w:val="en-GB"/>
        </w:rPr>
        <w:t xml:space="preserve">arger </w:t>
      </w:r>
      <w:r w:rsidRPr="00411F2A">
        <w:rPr>
          <w:rFonts w:ascii="Times New Roman" w:hAnsi="Times New Roman" w:cs="Times New Roman"/>
          <w:i/>
          <w:sz w:val="20"/>
          <w:lang w:val="en-GB"/>
        </w:rPr>
        <w:t>V</w:t>
      </w:r>
      <w:r w:rsidR="000B2092">
        <w:rPr>
          <w:rFonts w:ascii="Times New Roman" w:hAnsi="Times New Roman" w:cs="Times New Roman"/>
          <w:sz w:val="20"/>
          <w:vertAlign w:val="subscript"/>
          <w:lang w:val="en-GB"/>
        </w:rPr>
        <w:t>i</w:t>
      </w:r>
      <w:r>
        <w:rPr>
          <w:rFonts w:ascii="Times New Roman" w:hAnsi="Times New Roman" w:cs="Times New Roman"/>
          <w:sz w:val="20"/>
          <w:lang w:val="en-GB"/>
        </w:rPr>
        <w:t xml:space="preserve"> increased the overall liquid volume so that the liquid phase contained more total</w:t>
      </w:r>
      <w:r w:rsidRPr="00F0211F">
        <w:rPr>
          <w:rFonts w:ascii="Times New Roman" w:hAnsi="Times New Roman" w:cs="Times New Roman"/>
          <w:sz w:val="20"/>
          <w:lang w:val="en-GB"/>
        </w:rPr>
        <w:t xml:space="preserve"> oxygen, </w:t>
      </w:r>
      <w:r>
        <w:rPr>
          <w:rFonts w:ascii="Times New Roman" w:hAnsi="Times New Roman" w:cs="Times New Roman"/>
          <w:sz w:val="20"/>
          <w:lang w:val="en-GB"/>
        </w:rPr>
        <w:t>but it decreased the headspace volume. On the other hand, a higher inoculum size contained more active bacteria. The interplay of less total oxygen (due to poorly solubility of oxygen in liquid, 7.5 mg·L</w:t>
      </w:r>
      <w:r w:rsidRPr="00E543E9">
        <w:rPr>
          <w:rFonts w:ascii="Times New Roman" w:hAnsi="Times New Roman" w:cs="Times New Roman"/>
          <w:sz w:val="20"/>
          <w:vertAlign w:val="superscript"/>
          <w:lang w:val="en-GB"/>
        </w:rPr>
        <w:t>-1</w:t>
      </w:r>
      <w:r>
        <w:rPr>
          <w:rFonts w:ascii="Times New Roman" w:hAnsi="Times New Roman" w:cs="Times New Roman"/>
          <w:sz w:val="20"/>
          <w:lang w:val="en-GB"/>
        </w:rPr>
        <w:t xml:space="preserve"> at 30 °C) </w:t>
      </w:r>
      <w:r>
        <w:rPr>
          <w:rFonts w:ascii="Times New Roman" w:hAnsi="Times New Roman" w:cs="Times New Roman"/>
          <w:sz w:val="20"/>
          <w:lang w:val="en-GB"/>
        </w:rPr>
        <w:fldChar w:fldCharType="begin"/>
      </w:r>
      <w:r>
        <w:rPr>
          <w:rFonts w:ascii="Times New Roman" w:hAnsi="Times New Roman" w:cs="Times New Roman"/>
          <w:sz w:val="20"/>
          <w:lang w:val="en-GB"/>
        </w:rPr>
        <w:instrText xml:space="preserve"> ADDIN EN.CITE &lt;EndNote&gt;&lt;Cite&gt;&lt;Author&gt;Benson&lt;/Author&gt;&lt;Year&gt;1984&lt;/Year&gt;&lt;RecNum&gt;144&lt;/RecNum&gt;&lt;DisplayText&gt;[1]&lt;/DisplayText&gt;&lt;record&gt;&lt;rec-number&gt;144&lt;/rec-number&gt;&lt;foreign-keys&gt;&lt;key app="EN" db-id="r5tzzfdr199zt3e5t5yxzvrw592v02vdxvwr" timestamp="1578393636"&gt;144&lt;/key&gt;&lt;/foreign-keys&gt;&lt;ref-type name="Journal Article"&gt;17&lt;/ref-type&gt;&lt;contributors&gt;&lt;authors&gt;&lt;author&gt;Benson, Bruce B.&lt;/author&gt;&lt;author&gt;Krause Jr., Daniel&lt;/author&gt;&lt;/authors&gt;&lt;/contributors&gt;&lt;titles&gt;&lt;title&gt;The concentration and isotopic fractionation of oxygen dissolved in freshwater and seawater in equilibrium with the atmosphere1&lt;/title&gt;&lt;secondary-title&gt;Limnology and Oceanography&lt;/secondary-title&gt;&lt;/titles&gt;&lt;periodical&gt;&lt;full-title&gt;Limnology and Oceanography&lt;/full-title&gt;&lt;/periodical&gt;&lt;pages&gt;620-632&lt;/pages&gt;&lt;volume&gt;29&lt;/volume&gt;&lt;number&gt;3&lt;/number&gt;&lt;dates&gt;&lt;year&gt;1984&lt;/year&gt;&lt;/dates&gt;&lt;isbn&gt;0024-3590&lt;/isbn&gt;&lt;urls&gt;&lt;related-urls&gt;&lt;url&gt;https://aslopubs.onlinelibrary.wiley.com/doi/abs/10.4319/lo.1984.29.3.0620&lt;/url&gt;&lt;/related-urls&gt;&lt;/urls&gt;&lt;electronic-resource-num&gt;10.4319/lo.1984.29.3.0620&lt;/electronic-resource-num&gt;&lt;/record&gt;&lt;/Cite&gt;&lt;/EndNote&gt;</w:instrText>
      </w:r>
      <w:r>
        <w:rPr>
          <w:rFonts w:ascii="Times New Roman" w:hAnsi="Times New Roman" w:cs="Times New Roman"/>
          <w:sz w:val="20"/>
          <w:lang w:val="en-GB"/>
        </w:rPr>
        <w:fldChar w:fldCharType="separate"/>
      </w:r>
      <w:r>
        <w:rPr>
          <w:rFonts w:ascii="Times New Roman" w:hAnsi="Times New Roman" w:cs="Times New Roman"/>
          <w:noProof/>
          <w:sz w:val="20"/>
          <w:lang w:val="en-GB"/>
        </w:rPr>
        <w:t>[1]</w:t>
      </w:r>
      <w:r>
        <w:rPr>
          <w:rFonts w:ascii="Times New Roman" w:hAnsi="Times New Roman" w:cs="Times New Roman"/>
          <w:sz w:val="20"/>
          <w:lang w:val="en-GB"/>
        </w:rPr>
        <w:fldChar w:fldCharType="end"/>
      </w:r>
      <w:r>
        <w:rPr>
          <w:rFonts w:ascii="Times New Roman" w:hAnsi="Times New Roman" w:cs="Times New Roman"/>
          <w:sz w:val="20"/>
          <w:lang w:val="en-GB"/>
        </w:rPr>
        <w:t xml:space="preserve"> in the entire system and more active bacteria decreased the maximum heat flow (</w:t>
      </w:r>
      <w:r w:rsidRPr="00030204">
        <w:rPr>
          <w:rFonts w:ascii="Times New Roman" w:hAnsi="Times New Roman" w:cs="Times New Roman"/>
          <w:b/>
          <w:sz w:val="20"/>
          <w:lang w:val="en-GB"/>
        </w:rPr>
        <w:t xml:space="preserve">Fig. </w:t>
      </w:r>
      <w:r w:rsidR="00DC019B">
        <w:rPr>
          <w:rFonts w:ascii="Times New Roman" w:hAnsi="Times New Roman" w:cs="Times New Roman"/>
          <w:b/>
          <w:sz w:val="20"/>
          <w:lang w:val="en-GB"/>
        </w:rPr>
        <w:t>S</w:t>
      </w:r>
      <w:r w:rsidR="00AE0DD5">
        <w:rPr>
          <w:rFonts w:ascii="Times New Roman" w:hAnsi="Times New Roman" w:cs="Times New Roman"/>
          <w:b/>
          <w:sz w:val="20"/>
          <w:lang w:val="en-GB"/>
        </w:rPr>
        <w:t>3</w:t>
      </w:r>
      <w:r w:rsidRPr="00030204">
        <w:rPr>
          <w:rFonts w:ascii="Times New Roman" w:hAnsi="Times New Roman" w:cs="Times New Roman"/>
          <w:b/>
          <w:sz w:val="20"/>
          <w:lang w:val="en-GB"/>
        </w:rPr>
        <w:t>A</w:t>
      </w:r>
      <w:r>
        <w:rPr>
          <w:rFonts w:ascii="Times New Roman" w:hAnsi="Times New Roman" w:cs="Times New Roman"/>
          <w:sz w:val="20"/>
          <w:lang w:val="en-GB"/>
        </w:rPr>
        <w:t xml:space="preserve">). Besides, the latter led to a reduction in </w:t>
      </w:r>
      <w:r w:rsidR="00157F4F">
        <w:rPr>
          <w:rFonts w:ascii="Times New Roman" w:hAnsi="Times New Roman" w:cs="Times New Roman"/>
          <w:sz w:val="20"/>
          <w:lang w:val="en-GB"/>
        </w:rPr>
        <w:t xml:space="preserve">the </w:t>
      </w:r>
      <w:r>
        <w:rPr>
          <w:rFonts w:ascii="Times New Roman" w:hAnsi="Times New Roman" w:cs="Times New Roman"/>
          <w:sz w:val="20"/>
          <w:lang w:val="en-GB"/>
        </w:rPr>
        <w:t xml:space="preserve">detection of approx. 3 h. </w:t>
      </w:r>
      <w:r w:rsidRPr="004B3313">
        <w:rPr>
          <w:rFonts w:ascii="Times New Roman" w:hAnsi="Times New Roman" w:cs="Times New Roman"/>
          <w:sz w:val="20"/>
          <w:lang w:val="en-GB"/>
        </w:rPr>
        <w:t xml:space="preserve">Using 1 mL </w:t>
      </w:r>
      <w:r>
        <w:rPr>
          <w:rFonts w:ascii="Times New Roman" w:hAnsi="Times New Roman" w:cs="Times New Roman"/>
          <w:sz w:val="20"/>
          <w:lang w:val="en-GB"/>
        </w:rPr>
        <w:t>inoculum</w:t>
      </w:r>
      <w:r w:rsidRPr="004B3313">
        <w:rPr>
          <w:rFonts w:ascii="Times New Roman" w:hAnsi="Times New Roman" w:cs="Times New Roman"/>
          <w:sz w:val="20"/>
          <w:lang w:val="en-GB"/>
        </w:rPr>
        <w:t xml:space="preserve">, bacterial growth was detected after approx. 8 h. If the inoculum </w:t>
      </w:r>
      <w:r>
        <w:rPr>
          <w:rFonts w:ascii="Times New Roman" w:hAnsi="Times New Roman" w:cs="Times New Roman"/>
          <w:sz w:val="20"/>
          <w:lang w:val="en-GB"/>
        </w:rPr>
        <w:t>was</w:t>
      </w:r>
      <w:r w:rsidRPr="004B3313">
        <w:rPr>
          <w:rFonts w:ascii="Times New Roman" w:hAnsi="Times New Roman" w:cs="Times New Roman"/>
          <w:sz w:val="20"/>
          <w:lang w:val="en-GB"/>
        </w:rPr>
        <w:t xml:space="preserve"> reduced by a factor of 100, </w:t>
      </w:r>
      <w:r>
        <w:rPr>
          <w:rFonts w:ascii="Times New Roman" w:hAnsi="Times New Roman" w:cs="Times New Roman"/>
          <w:sz w:val="20"/>
          <w:lang w:val="en-GB"/>
        </w:rPr>
        <w:t xml:space="preserve">the </w:t>
      </w:r>
      <w:r w:rsidRPr="004B3313">
        <w:rPr>
          <w:rFonts w:ascii="Times New Roman" w:hAnsi="Times New Roman" w:cs="Times New Roman"/>
          <w:sz w:val="20"/>
          <w:lang w:val="en-GB"/>
        </w:rPr>
        <w:t xml:space="preserve">detection took </w:t>
      </w:r>
      <w:r>
        <w:rPr>
          <w:rFonts w:ascii="Times New Roman" w:hAnsi="Times New Roman" w:cs="Times New Roman"/>
          <w:sz w:val="20"/>
          <w:lang w:val="en-GB"/>
        </w:rPr>
        <w:t>approx. </w:t>
      </w:r>
      <w:r w:rsidRPr="004B3313">
        <w:rPr>
          <w:rFonts w:ascii="Times New Roman" w:hAnsi="Times New Roman" w:cs="Times New Roman"/>
          <w:sz w:val="20"/>
          <w:lang w:val="en-GB"/>
        </w:rPr>
        <w:t xml:space="preserve">11 h </w:t>
      </w:r>
      <w:r>
        <w:rPr>
          <w:rFonts w:ascii="Times New Roman" w:hAnsi="Times New Roman" w:cs="Times New Roman"/>
          <w:sz w:val="20"/>
          <w:lang w:val="en-GB"/>
        </w:rPr>
        <w:t>(</w:t>
      </w:r>
      <w:r w:rsidRPr="00F0211F">
        <w:rPr>
          <w:rFonts w:ascii="Times New Roman" w:hAnsi="Times New Roman" w:cs="Times New Roman"/>
          <w:b/>
          <w:sz w:val="20"/>
          <w:lang w:val="en-GB"/>
        </w:rPr>
        <w:t xml:space="preserve">Fig. </w:t>
      </w:r>
      <w:r w:rsidR="00DC019B">
        <w:rPr>
          <w:rFonts w:ascii="Times New Roman" w:hAnsi="Times New Roman" w:cs="Times New Roman"/>
          <w:b/>
          <w:sz w:val="20"/>
          <w:lang w:val="en-GB"/>
        </w:rPr>
        <w:t>S</w:t>
      </w:r>
      <w:r w:rsidR="00AE0DD5">
        <w:rPr>
          <w:rFonts w:ascii="Times New Roman" w:hAnsi="Times New Roman" w:cs="Times New Roman"/>
          <w:b/>
          <w:sz w:val="20"/>
          <w:lang w:val="en-GB"/>
        </w:rPr>
        <w:t>3</w:t>
      </w:r>
      <w:r w:rsidRPr="00F0211F">
        <w:rPr>
          <w:rFonts w:ascii="Times New Roman" w:hAnsi="Times New Roman" w:cs="Times New Roman"/>
          <w:b/>
          <w:sz w:val="20"/>
          <w:lang w:val="en-GB"/>
        </w:rPr>
        <w:t>B</w:t>
      </w:r>
      <w:r w:rsidR="00AE0DD5">
        <w:rPr>
          <w:rFonts w:ascii="Times New Roman" w:hAnsi="Times New Roman" w:cs="Times New Roman"/>
          <w:sz w:val="20"/>
          <w:lang w:val="en-GB"/>
        </w:rPr>
        <w:t>).</w:t>
      </w:r>
    </w:p>
    <w:p w14:paraId="1D677DE4" w14:textId="7E4093FD" w:rsidR="00E04D04" w:rsidRPr="00030204" w:rsidRDefault="00E04D04" w:rsidP="00E04D04">
      <w:pPr>
        <w:spacing w:after="0" w:line="360" w:lineRule="auto"/>
        <w:jc w:val="both"/>
        <w:rPr>
          <w:rFonts w:ascii="Times New Roman" w:hAnsi="Times New Roman" w:cs="Times New Roman"/>
          <w:sz w:val="20"/>
          <w:lang w:val="en-GB"/>
        </w:rPr>
      </w:pPr>
      <w:r>
        <w:rPr>
          <w:rFonts w:ascii="Times New Roman" w:eastAsiaTheme="minorEastAsia" w:hAnsi="Times New Roman" w:cs="Times New Roman"/>
          <w:sz w:val="20"/>
          <w:szCs w:val="20"/>
          <w:lang w:val="en-GB"/>
        </w:rPr>
        <w:lastRenderedPageBreak/>
        <w:t>U</w:t>
      </w:r>
      <w:r w:rsidRPr="00F0211F">
        <w:rPr>
          <w:rFonts w:ascii="Times New Roman" w:eastAsiaTheme="minorEastAsia" w:hAnsi="Times New Roman" w:cs="Times New Roman"/>
          <w:sz w:val="20"/>
          <w:szCs w:val="20"/>
          <w:lang w:val="en-GB"/>
        </w:rPr>
        <w:t xml:space="preserve">sing larger </w:t>
      </w:r>
      <w:r w:rsidRPr="00411F2A">
        <w:rPr>
          <w:rFonts w:ascii="Times New Roman" w:hAnsi="Times New Roman" w:cs="Times New Roman"/>
          <w:i/>
          <w:sz w:val="20"/>
          <w:lang w:val="en-GB"/>
        </w:rPr>
        <w:t>V</w:t>
      </w:r>
      <w:r w:rsidR="000B2092">
        <w:rPr>
          <w:rFonts w:ascii="Times New Roman" w:hAnsi="Times New Roman" w:cs="Times New Roman"/>
          <w:sz w:val="20"/>
          <w:vertAlign w:val="subscript"/>
          <w:lang w:val="en-GB"/>
        </w:rPr>
        <w:t>i</w:t>
      </w:r>
      <w:r>
        <w:rPr>
          <w:rFonts w:ascii="Times New Roman" w:eastAsiaTheme="minorEastAsia" w:hAnsi="Times New Roman" w:cs="Times New Roman"/>
          <w:sz w:val="20"/>
          <w:szCs w:val="20"/>
          <w:lang w:val="en-GB"/>
        </w:rPr>
        <w:t xml:space="preserve"> for LC</w:t>
      </w:r>
      <w:r w:rsidRPr="00F0211F">
        <w:rPr>
          <w:rFonts w:ascii="Times New Roman" w:eastAsiaTheme="minorEastAsia" w:hAnsi="Times New Roman" w:cs="Times New Roman"/>
          <w:sz w:val="20"/>
          <w:szCs w:val="20"/>
          <w:lang w:val="en-GB"/>
        </w:rPr>
        <w:t xml:space="preserve"> </w:t>
      </w:r>
      <w:r>
        <w:rPr>
          <w:rFonts w:ascii="Times New Roman" w:eastAsiaTheme="minorEastAsia" w:hAnsi="Times New Roman" w:cs="Times New Roman"/>
          <w:sz w:val="20"/>
          <w:szCs w:val="20"/>
          <w:lang w:val="en-GB"/>
        </w:rPr>
        <w:t>might thus be an option for</w:t>
      </w:r>
      <w:r w:rsidRPr="00F0211F">
        <w:rPr>
          <w:rFonts w:ascii="Times New Roman" w:eastAsiaTheme="minorEastAsia" w:hAnsi="Times New Roman" w:cs="Times New Roman"/>
          <w:sz w:val="20"/>
          <w:szCs w:val="20"/>
          <w:lang w:val="en-GB"/>
        </w:rPr>
        <w:t xml:space="preserve"> less sensitive IMCs such as the TAM </w:t>
      </w:r>
      <w:r>
        <w:rPr>
          <w:rFonts w:ascii="Times New Roman" w:eastAsiaTheme="minorEastAsia" w:hAnsi="Times New Roman" w:cs="Times New Roman"/>
          <w:sz w:val="20"/>
          <w:szCs w:val="20"/>
          <w:lang w:val="en-GB"/>
        </w:rPr>
        <w:t>A</w:t>
      </w:r>
      <w:r w:rsidRPr="00F0211F">
        <w:rPr>
          <w:rFonts w:ascii="Times New Roman" w:eastAsiaTheme="minorEastAsia" w:hAnsi="Times New Roman" w:cs="Times New Roman"/>
          <w:sz w:val="20"/>
          <w:szCs w:val="20"/>
          <w:lang w:val="en-GB"/>
        </w:rPr>
        <w:t>ir</w:t>
      </w:r>
      <w:r>
        <w:rPr>
          <w:rFonts w:ascii="Times New Roman" w:eastAsiaTheme="minorEastAsia" w:hAnsi="Times New Roman" w:cs="Times New Roman"/>
          <w:sz w:val="20"/>
          <w:szCs w:val="20"/>
          <w:lang w:val="en-GB"/>
        </w:rPr>
        <w:t>,</w:t>
      </w:r>
      <w:r w:rsidRPr="00F0211F">
        <w:rPr>
          <w:rFonts w:ascii="Times New Roman" w:eastAsiaTheme="minorEastAsia" w:hAnsi="Times New Roman" w:cs="Times New Roman"/>
          <w:sz w:val="20"/>
          <w:szCs w:val="20"/>
          <w:lang w:val="en-GB"/>
        </w:rPr>
        <w:t xml:space="preserve"> </w:t>
      </w:r>
      <w:r>
        <w:rPr>
          <w:rFonts w:ascii="Times New Roman" w:eastAsiaTheme="minorEastAsia" w:hAnsi="Times New Roman" w:cs="Times New Roman"/>
          <w:sz w:val="20"/>
          <w:szCs w:val="20"/>
          <w:lang w:val="en-GB"/>
        </w:rPr>
        <w:t xml:space="preserve">Calimetrix </w:t>
      </w:r>
      <w:r w:rsidRPr="00F0211F">
        <w:rPr>
          <w:rFonts w:ascii="Times New Roman" w:eastAsiaTheme="minorEastAsia" w:hAnsi="Times New Roman" w:cs="Times New Roman"/>
          <w:sz w:val="20"/>
          <w:szCs w:val="20"/>
          <w:lang w:val="en-GB"/>
        </w:rPr>
        <w:t xml:space="preserve">BioCal </w:t>
      </w:r>
      <w:r>
        <w:rPr>
          <w:rFonts w:ascii="Times New Roman" w:eastAsiaTheme="minorEastAsia" w:hAnsi="Times New Roman" w:cs="Times New Roman"/>
          <w:sz w:val="20"/>
          <w:szCs w:val="20"/>
          <w:lang w:val="en-GB"/>
        </w:rPr>
        <w:t>2</w:t>
      </w:r>
      <w:r w:rsidRPr="00F0211F">
        <w:rPr>
          <w:rFonts w:ascii="Times New Roman" w:eastAsiaTheme="minorEastAsia" w:hAnsi="Times New Roman" w:cs="Times New Roman"/>
          <w:sz w:val="20"/>
          <w:szCs w:val="20"/>
          <w:lang w:val="en-GB"/>
        </w:rPr>
        <w:t>000</w:t>
      </w:r>
      <w:r>
        <w:rPr>
          <w:rFonts w:ascii="Times New Roman" w:eastAsiaTheme="minorEastAsia" w:hAnsi="Times New Roman" w:cs="Times New Roman"/>
          <w:sz w:val="20"/>
          <w:szCs w:val="20"/>
          <w:lang w:val="en-GB"/>
        </w:rPr>
        <w:t xml:space="preserve"> or similar instruments</w:t>
      </w:r>
      <w:r w:rsidRPr="00F0211F">
        <w:rPr>
          <w:rFonts w:ascii="Times New Roman" w:eastAsiaTheme="minorEastAsia" w:hAnsi="Times New Roman" w:cs="Times New Roman"/>
          <w:sz w:val="20"/>
          <w:szCs w:val="20"/>
          <w:lang w:val="en-GB"/>
        </w:rPr>
        <w:t xml:space="preserve"> since sample vessels (125 mL)</w:t>
      </w:r>
      <w:r>
        <w:rPr>
          <w:rFonts w:ascii="Times New Roman" w:eastAsiaTheme="minorEastAsia" w:hAnsi="Times New Roman" w:cs="Times New Roman"/>
          <w:sz w:val="20"/>
          <w:szCs w:val="20"/>
          <w:lang w:val="en-GB"/>
        </w:rPr>
        <w:t xml:space="preserve"> with a large liquid/gas interfacial area can be used</w:t>
      </w:r>
      <w:r w:rsidRPr="00F0211F">
        <w:rPr>
          <w:rFonts w:ascii="Times New Roman" w:eastAsiaTheme="minorEastAsia" w:hAnsi="Times New Roman" w:cs="Times New Roman"/>
          <w:sz w:val="20"/>
          <w:szCs w:val="20"/>
          <w:lang w:val="en-GB"/>
        </w:rPr>
        <w:t>.</w:t>
      </w:r>
      <w:r>
        <w:rPr>
          <w:rFonts w:ascii="Times New Roman" w:eastAsiaTheme="minorEastAsia" w:hAnsi="Times New Roman" w:cs="Times New Roman"/>
          <w:sz w:val="20"/>
          <w:szCs w:val="20"/>
          <w:lang w:val="en-GB"/>
        </w:rPr>
        <w:t xml:space="preserve"> </w:t>
      </w:r>
    </w:p>
    <w:p w14:paraId="26554FEC" w14:textId="45F40F8E" w:rsidR="00E04D04" w:rsidRPr="009713AD" w:rsidRDefault="001474D5" w:rsidP="00FF7765">
      <w:pPr>
        <w:spacing w:line="360" w:lineRule="auto"/>
        <w:jc w:val="center"/>
        <w:rPr>
          <w:rFonts w:ascii="Times New Roman" w:eastAsiaTheme="minorEastAsia" w:hAnsi="Times New Roman" w:cs="Times New Roman"/>
          <w:sz w:val="20"/>
          <w:szCs w:val="20"/>
          <w:lang w:val="en-GB"/>
        </w:rPr>
      </w:pPr>
      <w:r>
        <w:rPr>
          <w:rFonts w:ascii="Times New Roman" w:eastAsiaTheme="minorEastAsia" w:hAnsi="Times New Roman" w:cs="Times New Roman"/>
          <w:noProof/>
          <w:sz w:val="20"/>
          <w:szCs w:val="20"/>
          <w:lang w:val="de-DE" w:eastAsia="zh-C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7494ADC" wp14:editId="05195C33">
                <wp:simplePos x="0" y="0"/>
                <wp:positionH relativeFrom="column">
                  <wp:posOffset>2971165</wp:posOffset>
                </wp:positionH>
                <wp:positionV relativeFrom="paragraph">
                  <wp:posOffset>-1270</wp:posOffset>
                </wp:positionV>
                <wp:extent cx="342900" cy="219075"/>
                <wp:effectExtent l="0" t="0" r="0" b="9525"/>
                <wp:wrapNone/>
                <wp:docPr id="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" cy="219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3A4B68" w14:textId="55C8FB5A" w:rsidR="00795814" w:rsidRPr="001474D5" w:rsidRDefault="00795814" w:rsidP="001474D5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lang w:val="de-DE"/>
                              </w:rPr>
                            </w:pPr>
                            <w:r w:rsidRPr="001474D5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lang w:val="de-DE"/>
                              </w:rPr>
                              <w:t>(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lang w:val="de-DE"/>
                              </w:rPr>
                              <w:t>B</w:t>
                            </w:r>
                            <w:r w:rsidRPr="001474D5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lang w:val="de-DE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494ADC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left:0;text-align:left;margin-left:233.95pt;margin-top:-.1pt;width:27pt;height:17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" fillcolor="white [3201]" stroked="f" strokeweight=".5pt">
                <v:textbox>
                  <w:txbxContent>
                    <w:p w14:paraId="203A4B68" w14:textId="55C8FB5A" w:rsidR="00795814" w:rsidRPr="001474D5" w:rsidRDefault="00795814" w:rsidP="001474D5">
                      <w:pPr>
                        <w:rPr>
                          <w:rFonts w:ascii="Times New Roman" w:hAnsi="Times New Roman" w:cs="Times New Roman"/>
                          <w:b/>
                          <w:sz w:val="16"/>
                          <w:lang w:val="de-DE"/>
                        </w:rPr>
                      </w:pPr>
                      <w:r w:rsidRPr="001474D5">
                        <w:rPr>
                          <w:rFonts w:ascii="Times New Roman" w:hAnsi="Times New Roman" w:cs="Times New Roman"/>
                          <w:b/>
                          <w:sz w:val="16"/>
                          <w:lang w:val="de-DE"/>
                        </w:rPr>
                        <w:t>(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16"/>
                          <w:lang w:val="de-DE"/>
                        </w:rPr>
                        <w:t>B</w:t>
                      </w:r>
                      <w:r w:rsidRPr="001474D5">
                        <w:rPr>
                          <w:rFonts w:ascii="Times New Roman" w:hAnsi="Times New Roman" w:cs="Times New Roman"/>
                          <w:b/>
                          <w:sz w:val="16"/>
                          <w:lang w:val="de-DE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0"/>
          <w:szCs w:val="20"/>
          <w:lang w:val="de-DE" w:eastAsia="zh-C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9BD070" wp14:editId="3F058B36">
                <wp:simplePos x="0" y="0"/>
                <wp:positionH relativeFrom="column">
                  <wp:posOffset>158115</wp:posOffset>
                </wp:positionH>
                <wp:positionV relativeFrom="paragraph">
                  <wp:posOffset>4763</wp:posOffset>
                </wp:positionV>
                <wp:extent cx="342900" cy="219075"/>
                <wp:effectExtent l="0" t="0" r="0" b="9525"/>
                <wp:wrapNone/>
                <wp:docPr id="1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" cy="219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6D8C8D" w14:textId="3EE0F821" w:rsidR="00795814" w:rsidRPr="001474D5" w:rsidRDefault="00795814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lang w:val="de-DE"/>
                              </w:rPr>
                            </w:pPr>
                            <w:r w:rsidRPr="001474D5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lang w:val="de-DE"/>
                              </w:rPr>
                              <w:t>(A)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9BD070" id="Textfeld 1" o:spid="_x0000_s1027" type="#_x0000_t202" style="position:absolute;left:0;text-align:left;margin-left:12.45pt;margin-top:.4pt;width:27pt;height:1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" fillcolor="white [3201]" stroked="f" strokeweight=".5pt">
                <v:textbox>
                  <w:txbxContent>
                    <w:p w14:paraId="1B6D8C8D" w14:textId="3EE0F821" w:rsidR="00795814" w:rsidRPr="001474D5" w:rsidRDefault="00795814">
                      <w:pPr>
                        <w:rPr>
                          <w:rFonts w:ascii="Times New Roman" w:hAnsi="Times New Roman" w:cs="Times New Roman"/>
                          <w:b/>
                          <w:sz w:val="16"/>
                          <w:lang w:val="de-DE"/>
                        </w:rPr>
                      </w:pPr>
                      <w:r w:rsidRPr="001474D5">
                        <w:rPr>
                          <w:rFonts w:ascii="Times New Roman" w:hAnsi="Times New Roman" w:cs="Times New Roman"/>
                          <w:b/>
                          <w:sz w:val="16"/>
                          <w:lang w:val="de-DE"/>
                        </w:rPr>
                        <w:t>(A)</w:t>
                      </w:r>
                    </w:p>
                  </w:txbxContent>
                </v:textbox>
              </v:shape>
            </w:pict>
          </mc:Fallback>
        </mc:AlternateContent>
      </w:r>
      <w:r w:rsidR="00FF7765">
        <w:rPr>
          <w:rFonts w:ascii="Times New Roman" w:eastAsiaTheme="minorEastAsia" w:hAnsi="Times New Roman" w:cs="Times New Roman"/>
          <w:noProof/>
          <w:sz w:val="20"/>
          <w:szCs w:val="20"/>
          <w:lang w:val="de-DE" w:eastAsia="zh-CN"/>
        </w:rPr>
        <w:drawing>
          <wp:inline distT="0" distB="0" distL="0" distR="0" wp14:anchorId="300814E1" wp14:editId="54B5CEF8">
            <wp:extent cx="2822899" cy="2160000"/>
            <wp:effectExtent l="0" t="0" r="0" b="0"/>
            <wp:docPr id="22" name="Grafi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1_Fig3a.tif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2899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F7765">
        <w:rPr>
          <w:rFonts w:ascii="Times New Roman" w:eastAsiaTheme="minorEastAsia" w:hAnsi="Times New Roman" w:cs="Times New Roman"/>
          <w:noProof/>
          <w:sz w:val="20"/>
          <w:szCs w:val="20"/>
          <w:lang w:val="de-DE" w:eastAsia="zh-CN"/>
        </w:rPr>
        <w:drawing>
          <wp:inline distT="0" distB="0" distL="0" distR="0" wp14:anchorId="56126AD3" wp14:editId="1DA4F84D">
            <wp:extent cx="2822899" cy="2160000"/>
            <wp:effectExtent l="0" t="0" r="0" b="0"/>
            <wp:docPr id="23" name="Grafi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1_Fig3b.ti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2899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E7DE23" w14:textId="7849315F" w:rsidR="001626C8" w:rsidRPr="00E04D04" w:rsidRDefault="00E04D04" w:rsidP="00E04D04">
      <w:pPr>
        <w:spacing w:line="360" w:lineRule="auto"/>
        <w:jc w:val="both"/>
        <w:rPr>
          <w:rFonts w:ascii="Times New Roman" w:eastAsiaTheme="minorEastAsia" w:hAnsi="Times New Roman" w:cs="Times New Roman"/>
          <w:sz w:val="20"/>
          <w:szCs w:val="20"/>
          <w:lang w:val="en-GB"/>
        </w:rPr>
      </w:pPr>
      <w:r w:rsidRPr="009677DA">
        <w:rPr>
          <w:rFonts w:ascii="Times New Roman" w:hAnsi="Times New Roman" w:cs="Times New Roman"/>
          <w:b/>
          <w:sz w:val="20"/>
          <w:szCs w:val="20"/>
          <w:lang w:val="en-GB"/>
        </w:rPr>
        <w:t>Fig</w:t>
      </w:r>
      <w:r>
        <w:rPr>
          <w:rFonts w:ascii="Times New Roman" w:hAnsi="Times New Roman" w:cs="Times New Roman"/>
          <w:b/>
          <w:sz w:val="20"/>
          <w:szCs w:val="20"/>
          <w:lang w:val="en-GB"/>
        </w:rPr>
        <w:t>ure</w:t>
      </w:r>
      <w:r w:rsidRPr="009677DA">
        <w:rPr>
          <w:rFonts w:ascii="Times New Roman" w:hAnsi="Times New Roman" w:cs="Times New Roman"/>
          <w:b/>
          <w:sz w:val="20"/>
          <w:szCs w:val="20"/>
          <w:lang w:val="en-GB"/>
        </w:rPr>
        <w:t xml:space="preserve"> </w:t>
      </w:r>
      <w:r w:rsidR="00DC019B">
        <w:rPr>
          <w:rFonts w:ascii="Times New Roman" w:hAnsi="Times New Roman" w:cs="Times New Roman"/>
          <w:b/>
          <w:sz w:val="20"/>
          <w:szCs w:val="20"/>
          <w:lang w:val="en-GB"/>
        </w:rPr>
        <w:t>S</w:t>
      </w:r>
      <w:r>
        <w:rPr>
          <w:rFonts w:ascii="Times New Roman" w:hAnsi="Times New Roman" w:cs="Times New Roman"/>
          <w:b/>
          <w:sz w:val="20"/>
          <w:szCs w:val="20"/>
          <w:lang w:val="en-GB"/>
        </w:rPr>
        <w:t>3</w:t>
      </w:r>
      <w:r w:rsidRPr="009677DA">
        <w:rPr>
          <w:rFonts w:ascii="Times New Roman" w:hAnsi="Times New Roman" w:cs="Times New Roman"/>
          <w:b/>
          <w:sz w:val="20"/>
          <w:szCs w:val="20"/>
          <w:lang w:val="en-GB"/>
        </w:rPr>
        <w:t>:</w:t>
      </w:r>
      <w:r w:rsidRPr="009677DA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Influence of </w:t>
      </w:r>
      <w:r w:rsidRPr="00411F2A">
        <w:rPr>
          <w:rFonts w:ascii="Times New Roman" w:hAnsi="Times New Roman" w:cs="Times New Roman"/>
          <w:i/>
          <w:sz w:val="20"/>
          <w:lang w:val="en-GB"/>
        </w:rPr>
        <w:t>V</w:t>
      </w:r>
      <w:r w:rsidR="000B2092">
        <w:rPr>
          <w:rFonts w:ascii="Times New Roman" w:hAnsi="Times New Roman" w:cs="Times New Roman"/>
          <w:sz w:val="20"/>
          <w:vertAlign w:val="subscript"/>
          <w:lang w:val="en-GB"/>
        </w:rPr>
        <w:t>i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 on the detection time in LC</w:t>
      </w:r>
      <w:r>
        <w:rPr>
          <w:rFonts w:ascii="Times New Roman" w:eastAsiaTheme="minorEastAsia" w:hAnsi="Times New Roman" w:cs="Times New Roman"/>
          <w:sz w:val="20"/>
          <w:szCs w:val="20"/>
          <w:lang w:val="en-GB"/>
        </w:rPr>
        <w:t>.</w:t>
      </w:r>
      <w:r w:rsidRPr="009677DA">
        <w:rPr>
          <w:rFonts w:ascii="Times New Roman" w:eastAsiaTheme="minorEastAsia" w:hAnsi="Times New Roman" w:cs="Times New Roman"/>
          <w:sz w:val="20"/>
          <w:szCs w:val="20"/>
          <w:lang w:val="en-GB"/>
        </w:rPr>
        <w:t xml:space="preserve"> </w:t>
      </w:r>
      <w:r w:rsidRPr="001C4623">
        <w:rPr>
          <w:rFonts w:ascii="Times New Roman" w:eastAsiaTheme="minorEastAsia" w:hAnsi="Times New Roman" w:cs="Times New Roman"/>
          <w:b/>
          <w:sz w:val="20"/>
          <w:szCs w:val="20"/>
          <w:lang w:val="en-GB"/>
        </w:rPr>
        <w:t>A):</w:t>
      </w:r>
      <w:r w:rsidRPr="001C4623">
        <w:rPr>
          <w:rFonts w:ascii="Times New Roman" w:eastAsiaTheme="minorEastAsia" w:hAnsi="Times New Roman" w:cs="Times New Roman"/>
          <w:sz w:val="20"/>
          <w:szCs w:val="20"/>
          <w:lang w:val="en-GB"/>
        </w:rPr>
        <w:t xml:space="preserve"> </w:t>
      </w:r>
      <w:r>
        <w:rPr>
          <w:rFonts w:ascii="Times New Roman" w:eastAsiaTheme="minorEastAsia" w:hAnsi="Times New Roman" w:cs="Times New Roman"/>
          <w:sz w:val="20"/>
          <w:szCs w:val="20"/>
          <w:lang w:val="en-GB"/>
        </w:rPr>
        <w:t xml:space="preserve">Heat flow signals of different </w:t>
      </w:r>
      <w:r w:rsidRPr="00411F2A">
        <w:rPr>
          <w:rFonts w:ascii="Times New Roman" w:hAnsi="Times New Roman" w:cs="Times New Roman"/>
          <w:i/>
          <w:sz w:val="20"/>
          <w:lang w:val="en-GB"/>
        </w:rPr>
        <w:t>V</w:t>
      </w:r>
      <w:r w:rsidR="000B2092">
        <w:rPr>
          <w:rFonts w:ascii="Times New Roman" w:hAnsi="Times New Roman" w:cs="Times New Roman"/>
          <w:sz w:val="20"/>
          <w:vertAlign w:val="subscript"/>
          <w:lang w:val="en-GB"/>
        </w:rPr>
        <w:t>i</w:t>
      </w:r>
      <w:r>
        <w:rPr>
          <w:rFonts w:ascii="Times New Roman" w:hAnsi="Times New Roman" w:cs="Times New Roman"/>
          <w:sz w:val="20"/>
          <w:lang w:val="en-GB"/>
        </w:rPr>
        <w:t xml:space="preserve"> = 10, 100, 250, 500 and 1000 µL</w:t>
      </w:r>
      <w:r w:rsidRPr="001C4623">
        <w:rPr>
          <w:rFonts w:ascii="Times New Roman" w:eastAsiaTheme="minorEastAsia" w:hAnsi="Times New Roman" w:cs="Times New Roman"/>
          <w:sz w:val="20"/>
          <w:szCs w:val="20"/>
          <w:lang w:val="en-GB"/>
        </w:rPr>
        <w:t xml:space="preserve">. </w:t>
      </w:r>
      <w:r w:rsidRPr="001C4623">
        <w:rPr>
          <w:rFonts w:ascii="Times New Roman" w:eastAsiaTheme="minorEastAsia" w:hAnsi="Times New Roman" w:cs="Times New Roman"/>
          <w:b/>
          <w:sz w:val="20"/>
          <w:szCs w:val="20"/>
          <w:lang w:val="en-GB"/>
        </w:rPr>
        <w:t>B):</w:t>
      </w:r>
      <w:r w:rsidRPr="001C4623">
        <w:rPr>
          <w:rFonts w:ascii="Times New Roman" w:eastAsiaTheme="minorEastAsia" w:hAnsi="Times New Roman" w:cs="Times New Roman"/>
          <w:sz w:val="20"/>
          <w:szCs w:val="20"/>
          <w:lang w:val="en-GB"/>
        </w:rPr>
        <w:t xml:space="preserve"> </w:t>
      </w:r>
      <w:r>
        <w:rPr>
          <w:rFonts w:ascii="Times New Roman" w:eastAsiaTheme="minorEastAsia" w:hAnsi="Times New Roman" w:cs="Times New Roman"/>
          <w:sz w:val="20"/>
          <w:szCs w:val="20"/>
          <w:lang w:val="en-GB"/>
        </w:rPr>
        <w:t>M</w:t>
      </w:r>
      <w:r w:rsidRPr="001C4623">
        <w:rPr>
          <w:rFonts w:ascii="Times New Roman" w:eastAsiaTheme="minorEastAsia" w:hAnsi="Times New Roman" w:cs="Times New Roman"/>
          <w:sz w:val="20"/>
          <w:szCs w:val="20"/>
          <w:lang w:val="en-GB"/>
        </w:rPr>
        <w:t xml:space="preserve">agnification of the </w:t>
      </w:r>
      <w:r w:rsidRPr="00C1291A">
        <w:rPr>
          <w:rFonts w:ascii="Times New Roman" w:eastAsiaTheme="minorEastAsia" w:hAnsi="Times New Roman" w:cs="Times New Roman"/>
          <w:sz w:val="20"/>
          <w:szCs w:val="20"/>
          <w:lang w:val="en-GB"/>
        </w:rPr>
        <w:t xml:space="preserve">heat </w:t>
      </w:r>
      <w:r w:rsidR="00454FA0" w:rsidRPr="00C1291A">
        <w:rPr>
          <w:rFonts w:ascii="Times New Roman" w:eastAsiaTheme="minorEastAsia" w:hAnsi="Times New Roman" w:cs="Times New Roman"/>
          <w:sz w:val="20"/>
          <w:szCs w:val="20"/>
          <w:lang w:val="en-GB"/>
        </w:rPr>
        <w:t xml:space="preserve">flow </w:t>
      </w:r>
      <w:r w:rsidRPr="00C1291A">
        <w:rPr>
          <w:rFonts w:ascii="Times New Roman" w:eastAsiaTheme="minorEastAsia" w:hAnsi="Times New Roman" w:cs="Times New Roman"/>
          <w:sz w:val="20"/>
          <w:szCs w:val="20"/>
          <w:lang w:val="en-GB"/>
        </w:rPr>
        <w:t>signal</w:t>
      </w:r>
      <w:r w:rsidR="00454FA0" w:rsidRPr="00C1291A">
        <w:rPr>
          <w:rFonts w:ascii="Times New Roman" w:eastAsiaTheme="minorEastAsia" w:hAnsi="Times New Roman" w:cs="Times New Roman"/>
          <w:sz w:val="20"/>
          <w:szCs w:val="20"/>
          <w:lang w:val="en-GB"/>
        </w:rPr>
        <w:t>s</w:t>
      </w:r>
      <w:r w:rsidRPr="00C1291A">
        <w:rPr>
          <w:rFonts w:ascii="Times New Roman" w:eastAsiaTheme="minorEastAsia" w:hAnsi="Times New Roman" w:cs="Times New Roman"/>
          <w:sz w:val="20"/>
          <w:szCs w:val="20"/>
          <w:lang w:val="en-GB"/>
        </w:rPr>
        <w:t xml:space="preserve"> </w:t>
      </w:r>
      <w:r w:rsidRPr="001C4623">
        <w:rPr>
          <w:rFonts w:ascii="Times New Roman" w:eastAsiaTheme="minorEastAsia" w:hAnsi="Times New Roman" w:cs="Times New Roman"/>
          <w:sz w:val="20"/>
          <w:szCs w:val="20"/>
          <w:lang w:val="en-GB"/>
        </w:rPr>
        <w:t xml:space="preserve">near </w:t>
      </w:r>
      <w:r w:rsidR="00774C94">
        <w:rPr>
          <w:rFonts w:ascii="Times New Roman" w:eastAsiaTheme="minorEastAsia" w:hAnsi="Times New Roman" w:cs="Times New Roman"/>
          <w:sz w:val="20"/>
          <w:szCs w:val="20"/>
          <w:lang w:val="en-GB"/>
        </w:rPr>
        <w:t xml:space="preserve">the </w:t>
      </w:r>
      <w:r w:rsidR="000B2092">
        <w:rPr>
          <w:rFonts w:ascii="Times New Roman" w:eastAsiaTheme="minorEastAsia" w:hAnsi="Times New Roman" w:cs="Times New Roman"/>
          <w:sz w:val="20"/>
          <w:szCs w:val="20"/>
          <w:lang w:val="en-GB"/>
        </w:rPr>
        <w:t xml:space="preserve">detection </w:t>
      </w:r>
      <w:r w:rsidR="00AE0DD5">
        <w:rPr>
          <w:rFonts w:ascii="Times New Roman" w:eastAsiaTheme="minorEastAsia" w:hAnsi="Times New Roman" w:cs="Times New Roman"/>
          <w:sz w:val="20"/>
          <w:szCs w:val="20"/>
          <w:lang w:val="en-GB"/>
        </w:rPr>
        <w:t>threshold value</w:t>
      </w:r>
      <w:r>
        <w:rPr>
          <w:rFonts w:ascii="Times New Roman" w:eastAsiaTheme="minorEastAsia" w:hAnsi="Times New Roman" w:cs="Times New Roman"/>
          <w:sz w:val="20"/>
          <w:szCs w:val="20"/>
          <w:lang w:val="en-GB"/>
        </w:rPr>
        <w:t xml:space="preserve"> </w:t>
      </w:r>
      <w:r w:rsidRPr="00A007F3">
        <w:rPr>
          <w:rFonts w:ascii="Times New Roman" w:hAnsi="Times New Roman" w:cs="Times New Roman"/>
          <w:sz w:val="20"/>
          <w:szCs w:val="20"/>
          <w:lang w:val="en-GB"/>
        </w:rPr>
        <w:t>of</w:t>
      </w:r>
      <w:r w:rsidRPr="00292F1E">
        <w:rPr>
          <w:rFonts w:ascii="Times New Roman" w:hAnsi="Times New Roman" w:cs="Times New Roman"/>
          <w:sz w:val="20"/>
          <w:szCs w:val="20"/>
          <w:lang w:val="en-GB"/>
        </w:rPr>
        <w:t xml:space="preserve"> 2 µW</w:t>
      </w:r>
      <w:r w:rsidRPr="001C4623">
        <w:rPr>
          <w:rFonts w:ascii="Times New Roman" w:eastAsiaTheme="minorEastAsia" w:hAnsi="Times New Roman" w:cs="Times New Roman"/>
          <w:sz w:val="20"/>
          <w:szCs w:val="20"/>
          <w:lang w:val="en-GB"/>
        </w:rPr>
        <w:t xml:space="preserve">. </w:t>
      </w:r>
    </w:p>
    <w:p w14:paraId="2741B08B" w14:textId="77777777" w:rsidR="00A1128F" w:rsidRDefault="00896A35" w:rsidP="009177B9">
      <w:pPr>
        <w:pStyle w:val="Heading1"/>
        <w:rPr>
          <w:rFonts w:ascii="Times New Roman" w:hAnsi="Times New Roman" w:cs="Times New Roman"/>
          <w:color w:val="auto"/>
        </w:rPr>
      </w:pPr>
      <w:bookmarkStart w:id="2" w:name="_Toc44503520"/>
      <w:r>
        <w:rPr>
          <w:rFonts w:ascii="Times New Roman" w:hAnsi="Times New Roman" w:cs="Times New Roman"/>
          <w:color w:val="auto"/>
          <w:lang w:val="en-GB"/>
        </w:rPr>
        <w:t>S2</w:t>
      </w:r>
      <w:r w:rsidR="009177B9">
        <w:rPr>
          <w:rFonts w:ascii="Times New Roman" w:hAnsi="Times New Roman" w:cs="Times New Roman"/>
          <w:color w:val="auto"/>
          <w:lang w:val="en-GB"/>
        </w:rPr>
        <w:t xml:space="preserve"> </w:t>
      </w:r>
      <w:r w:rsidR="00AF0761">
        <w:rPr>
          <w:rFonts w:ascii="Times New Roman" w:hAnsi="Times New Roman" w:cs="Times New Roman"/>
          <w:color w:val="auto"/>
        </w:rPr>
        <w:t xml:space="preserve">Influence of the size of colonies formed during IMC experiments on </w:t>
      </w:r>
      <w:r w:rsidR="00453AF6">
        <w:rPr>
          <w:rFonts w:ascii="Times New Roman" w:hAnsi="Times New Roman" w:cs="Times New Roman"/>
          <w:color w:val="auto"/>
        </w:rPr>
        <w:t xml:space="preserve">the </w:t>
      </w:r>
      <w:r w:rsidR="00AF0761">
        <w:rPr>
          <w:rFonts w:ascii="Times New Roman" w:hAnsi="Times New Roman" w:cs="Times New Roman"/>
          <w:color w:val="auto"/>
        </w:rPr>
        <w:t>heat flow pattern</w:t>
      </w:r>
      <w:bookmarkEnd w:id="2"/>
    </w:p>
    <w:p w14:paraId="1E1E9772" w14:textId="77777777" w:rsidR="00AF0761" w:rsidRDefault="00AF0761" w:rsidP="00AF0761"/>
    <w:p w14:paraId="16A4A6D1" w14:textId="5299C664" w:rsidR="00A05067" w:rsidRPr="00A05067" w:rsidRDefault="00A05067" w:rsidP="00FB505E">
      <w:pPr>
        <w:spacing w:line="360" w:lineRule="auto"/>
        <w:jc w:val="both"/>
        <w:rPr>
          <w:rFonts w:ascii="Times New Roman" w:hAnsi="Times New Roman" w:cs="Times New Roman"/>
          <w:sz w:val="20"/>
        </w:rPr>
      </w:pPr>
      <w:r w:rsidRPr="00A05067">
        <w:rPr>
          <w:rFonts w:ascii="Times New Roman" w:hAnsi="Times New Roman" w:cs="Times New Roman"/>
          <w:b/>
          <w:sz w:val="20"/>
        </w:rPr>
        <w:t xml:space="preserve">Fig. </w:t>
      </w:r>
      <w:r w:rsidR="00DC019B">
        <w:rPr>
          <w:rFonts w:ascii="Times New Roman" w:hAnsi="Times New Roman" w:cs="Times New Roman"/>
          <w:b/>
          <w:sz w:val="20"/>
        </w:rPr>
        <w:t>S</w:t>
      </w:r>
      <w:r w:rsidR="00AE0DD5">
        <w:rPr>
          <w:rFonts w:ascii="Times New Roman" w:hAnsi="Times New Roman" w:cs="Times New Roman"/>
          <w:b/>
          <w:sz w:val="20"/>
        </w:rPr>
        <w:t>4</w:t>
      </w:r>
      <w:r>
        <w:rPr>
          <w:rFonts w:ascii="Times New Roman" w:hAnsi="Times New Roman" w:cs="Times New Roman"/>
          <w:sz w:val="20"/>
        </w:rPr>
        <w:t xml:space="preserve"> linked the heat flow signals </w:t>
      </w:r>
      <w:r w:rsidR="0016172F">
        <w:rPr>
          <w:rFonts w:ascii="Times New Roman" w:hAnsi="Times New Roman" w:cs="Times New Roman"/>
          <w:sz w:val="20"/>
        </w:rPr>
        <w:t>with the respective</w:t>
      </w:r>
      <w:r w:rsidR="00FB505E">
        <w:rPr>
          <w:rFonts w:ascii="Times New Roman" w:hAnsi="Times New Roman" w:cs="Times New Roman"/>
          <w:sz w:val="20"/>
        </w:rPr>
        <w:t xml:space="preserve"> </w:t>
      </w:r>
      <w:r w:rsidR="0016172F">
        <w:rPr>
          <w:rFonts w:ascii="Times New Roman" w:hAnsi="Times New Roman" w:cs="Times New Roman"/>
          <w:sz w:val="20"/>
        </w:rPr>
        <w:t>images</w:t>
      </w:r>
      <w:r w:rsidR="00FB505E">
        <w:rPr>
          <w:rFonts w:ascii="Times New Roman" w:hAnsi="Times New Roman" w:cs="Times New Roman"/>
          <w:sz w:val="20"/>
        </w:rPr>
        <w:t xml:space="preserve"> </w:t>
      </w:r>
      <w:r w:rsidR="0016172F">
        <w:rPr>
          <w:rFonts w:ascii="Times New Roman" w:hAnsi="Times New Roman" w:cs="Times New Roman"/>
          <w:sz w:val="20"/>
        </w:rPr>
        <w:t>of the samples taken</w:t>
      </w:r>
      <w:r w:rsidR="00FB505E">
        <w:rPr>
          <w:rFonts w:ascii="Times New Roman" w:hAnsi="Times New Roman" w:cs="Times New Roman"/>
          <w:sz w:val="20"/>
        </w:rPr>
        <w:t xml:space="preserve"> after the IMC experiment. Based on the initial </w:t>
      </w:r>
      <w:r w:rsidR="000B2092">
        <w:rPr>
          <w:rFonts w:ascii="Times New Roman" w:hAnsi="Times New Roman" w:cs="Times New Roman"/>
          <w:sz w:val="20"/>
        </w:rPr>
        <w:t>number</w:t>
      </w:r>
      <w:r w:rsidR="006F10BC">
        <w:rPr>
          <w:rFonts w:ascii="Times New Roman" w:hAnsi="Times New Roman" w:cs="Times New Roman"/>
          <w:sz w:val="20"/>
        </w:rPr>
        <w:t xml:space="preserve"> of bacteria </w:t>
      </w:r>
      <w:r w:rsidR="000B2092">
        <w:rPr>
          <w:rFonts w:ascii="Times New Roman" w:hAnsi="Times New Roman" w:cs="Times New Roman"/>
          <w:i/>
          <w:sz w:val="20"/>
        </w:rPr>
        <w:t>N</w:t>
      </w:r>
      <w:r w:rsidR="006F10BC" w:rsidRPr="006F10BC">
        <w:rPr>
          <w:rFonts w:ascii="Times New Roman" w:hAnsi="Times New Roman" w:cs="Times New Roman"/>
          <w:sz w:val="20"/>
          <w:vertAlign w:val="subscript"/>
        </w:rPr>
        <w:t>0</w:t>
      </w:r>
      <w:r w:rsidR="00FB505E">
        <w:rPr>
          <w:rFonts w:ascii="Times New Roman" w:hAnsi="Times New Roman" w:cs="Times New Roman"/>
          <w:sz w:val="20"/>
        </w:rPr>
        <w:t xml:space="preserve">, we observed different heat flow patterns as well as different size of colonies formed during the IMC experiment. The red curve </w:t>
      </w:r>
      <w:r w:rsidR="00AC7956">
        <w:rPr>
          <w:rFonts w:ascii="Times New Roman" w:hAnsi="Times New Roman" w:cs="Times New Roman"/>
          <w:sz w:val="20"/>
        </w:rPr>
        <w:t>was</w:t>
      </w:r>
      <w:r w:rsidR="00FB505E">
        <w:rPr>
          <w:rFonts w:ascii="Times New Roman" w:hAnsi="Times New Roman" w:cs="Times New Roman"/>
          <w:sz w:val="20"/>
        </w:rPr>
        <w:t xml:space="preserve"> characterized by a sharp and sl</w:t>
      </w:r>
      <w:r w:rsidR="0016172F">
        <w:rPr>
          <w:rFonts w:ascii="Times New Roman" w:hAnsi="Times New Roman" w:cs="Times New Roman"/>
          <w:sz w:val="20"/>
        </w:rPr>
        <w:t>ender</w:t>
      </w:r>
      <w:r w:rsidR="00FB505E">
        <w:rPr>
          <w:rFonts w:ascii="Times New Roman" w:hAnsi="Times New Roman" w:cs="Times New Roman"/>
          <w:sz w:val="20"/>
        </w:rPr>
        <w:t xml:space="preserve"> peak</w:t>
      </w:r>
      <w:r w:rsidR="006F10BC">
        <w:rPr>
          <w:rFonts w:ascii="Times New Roman" w:hAnsi="Times New Roman" w:cs="Times New Roman"/>
          <w:sz w:val="20"/>
        </w:rPr>
        <w:t xml:space="preserve"> (</w:t>
      </w:r>
      <w:r w:rsidR="006F10BC" w:rsidRPr="006F10BC">
        <w:rPr>
          <w:rFonts w:ascii="Times New Roman" w:hAnsi="Times New Roman" w:cs="Times New Roman"/>
          <w:b/>
          <w:sz w:val="20"/>
        </w:rPr>
        <w:t xml:space="preserve">Fig. </w:t>
      </w:r>
      <w:r w:rsidR="00DC019B">
        <w:rPr>
          <w:rFonts w:ascii="Times New Roman" w:hAnsi="Times New Roman" w:cs="Times New Roman"/>
          <w:b/>
          <w:sz w:val="20"/>
        </w:rPr>
        <w:t>S</w:t>
      </w:r>
      <w:r w:rsidR="00AE0DD5">
        <w:rPr>
          <w:rFonts w:ascii="Times New Roman" w:hAnsi="Times New Roman" w:cs="Times New Roman"/>
          <w:b/>
          <w:sz w:val="20"/>
        </w:rPr>
        <w:t>4</w:t>
      </w:r>
      <w:r w:rsidR="006F10BC">
        <w:rPr>
          <w:rFonts w:ascii="Times New Roman" w:hAnsi="Times New Roman" w:cs="Times New Roman"/>
          <w:sz w:val="20"/>
        </w:rPr>
        <w:t>)</w:t>
      </w:r>
      <w:r w:rsidR="00FB505E">
        <w:rPr>
          <w:rFonts w:ascii="Times New Roman" w:hAnsi="Times New Roman" w:cs="Times New Roman"/>
          <w:sz w:val="20"/>
        </w:rPr>
        <w:t xml:space="preserve">. The </w:t>
      </w:r>
      <w:r w:rsidR="0016172F">
        <w:rPr>
          <w:rFonts w:ascii="Times New Roman" w:hAnsi="Times New Roman" w:cs="Times New Roman"/>
          <w:sz w:val="20"/>
        </w:rPr>
        <w:t>image</w:t>
      </w:r>
      <w:r w:rsidR="00FB505E">
        <w:rPr>
          <w:rFonts w:ascii="Times New Roman" w:hAnsi="Times New Roman" w:cs="Times New Roman"/>
          <w:sz w:val="20"/>
        </w:rPr>
        <w:t xml:space="preserve"> of the sample looked like a </w:t>
      </w:r>
      <w:r w:rsidR="0016172F">
        <w:rPr>
          <w:rFonts w:ascii="Times New Roman" w:hAnsi="Times New Roman" w:cs="Times New Roman"/>
          <w:sz w:val="20"/>
        </w:rPr>
        <w:t>perfectly</w:t>
      </w:r>
      <w:r w:rsidR="00FB505E">
        <w:rPr>
          <w:rFonts w:ascii="Times New Roman" w:hAnsi="Times New Roman" w:cs="Times New Roman"/>
          <w:sz w:val="20"/>
        </w:rPr>
        <w:t xml:space="preserve"> </w:t>
      </w:r>
      <w:r w:rsidR="0016172F">
        <w:rPr>
          <w:rFonts w:ascii="Times New Roman" w:hAnsi="Times New Roman" w:cs="Times New Roman"/>
          <w:sz w:val="20"/>
        </w:rPr>
        <w:t>large</w:t>
      </w:r>
      <w:r w:rsidR="00FB505E">
        <w:rPr>
          <w:rFonts w:ascii="Times New Roman" w:hAnsi="Times New Roman" w:cs="Times New Roman"/>
          <w:sz w:val="20"/>
        </w:rPr>
        <w:t xml:space="preserve"> colony</w:t>
      </w:r>
      <w:r w:rsidR="0016172F">
        <w:rPr>
          <w:rFonts w:ascii="Times New Roman" w:hAnsi="Times New Roman" w:cs="Times New Roman"/>
          <w:sz w:val="20"/>
        </w:rPr>
        <w:t>,</w:t>
      </w:r>
      <w:r w:rsidR="00FB505E">
        <w:rPr>
          <w:rFonts w:ascii="Times New Roman" w:hAnsi="Times New Roman" w:cs="Times New Roman"/>
          <w:sz w:val="20"/>
        </w:rPr>
        <w:t xml:space="preserve"> but there </w:t>
      </w:r>
      <w:r w:rsidR="00AC7956">
        <w:rPr>
          <w:rFonts w:ascii="Times New Roman" w:hAnsi="Times New Roman" w:cs="Times New Roman"/>
          <w:sz w:val="20"/>
        </w:rPr>
        <w:t>were</w:t>
      </w:r>
      <w:r w:rsidR="00FB505E">
        <w:rPr>
          <w:rFonts w:ascii="Times New Roman" w:hAnsi="Times New Roman" w:cs="Times New Roman"/>
          <w:sz w:val="20"/>
        </w:rPr>
        <w:t xml:space="preserve"> probably many tiny colonies of very small diameter connected. </w:t>
      </w:r>
      <w:r w:rsidR="0016172F">
        <w:rPr>
          <w:rFonts w:ascii="Times New Roman" w:hAnsi="Times New Roman" w:cs="Times New Roman"/>
          <w:sz w:val="20"/>
        </w:rPr>
        <w:t>A look at</w:t>
      </w:r>
      <w:r w:rsidR="00FB505E">
        <w:rPr>
          <w:rFonts w:ascii="Times New Roman" w:hAnsi="Times New Roman" w:cs="Times New Roman"/>
          <w:sz w:val="20"/>
        </w:rPr>
        <w:t xml:space="preserve"> the second sample </w:t>
      </w:r>
      <w:r w:rsidR="006F10BC">
        <w:rPr>
          <w:rFonts w:ascii="Times New Roman" w:hAnsi="Times New Roman" w:cs="Times New Roman"/>
          <w:sz w:val="20"/>
        </w:rPr>
        <w:t xml:space="preserve">(blue curve, </w:t>
      </w:r>
      <w:r w:rsidR="006F10BC" w:rsidRPr="006F10BC">
        <w:rPr>
          <w:rFonts w:ascii="Times New Roman" w:hAnsi="Times New Roman" w:cs="Times New Roman"/>
          <w:b/>
          <w:sz w:val="20"/>
        </w:rPr>
        <w:t xml:space="preserve">Fig. </w:t>
      </w:r>
      <w:r w:rsidR="00DC019B">
        <w:rPr>
          <w:rFonts w:ascii="Times New Roman" w:hAnsi="Times New Roman" w:cs="Times New Roman"/>
          <w:b/>
          <w:sz w:val="20"/>
        </w:rPr>
        <w:t>S</w:t>
      </w:r>
      <w:r w:rsidR="00AE0DD5">
        <w:rPr>
          <w:rFonts w:ascii="Times New Roman" w:hAnsi="Times New Roman" w:cs="Times New Roman"/>
          <w:b/>
          <w:sz w:val="20"/>
        </w:rPr>
        <w:t>4</w:t>
      </w:r>
      <w:r w:rsidR="006F10BC">
        <w:rPr>
          <w:rFonts w:ascii="Times New Roman" w:hAnsi="Times New Roman" w:cs="Times New Roman"/>
          <w:sz w:val="20"/>
        </w:rPr>
        <w:t xml:space="preserve">) </w:t>
      </w:r>
      <w:r w:rsidR="00FB505E">
        <w:rPr>
          <w:rFonts w:ascii="Times New Roman" w:hAnsi="Times New Roman" w:cs="Times New Roman"/>
          <w:sz w:val="20"/>
        </w:rPr>
        <w:t>might clarif</w:t>
      </w:r>
      <w:r w:rsidR="00453AF6">
        <w:rPr>
          <w:rFonts w:ascii="Times New Roman" w:hAnsi="Times New Roman" w:cs="Times New Roman"/>
          <w:sz w:val="20"/>
        </w:rPr>
        <w:t>y</w:t>
      </w:r>
      <w:r w:rsidR="00FB505E">
        <w:rPr>
          <w:rFonts w:ascii="Times New Roman" w:hAnsi="Times New Roman" w:cs="Times New Roman"/>
          <w:sz w:val="20"/>
        </w:rPr>
        <w:t xml:space="preserve"> </w:t>
      </w:r>
      <w:r w:rsidR="0016172F">
        <w:rPr>
          <w:rFonts w:ascii="Times New Roman" w:hAnsi="Times New Roman" w:cs="Times New Roman"/>
          <w:sz w:val="20"/>
        </w:rPr>
        <w:t>this situation, as small but well</w:t>
      </w:r>
      <w:r w:rsidR="00453AF6">
        <w:rPr>
          <w:rFonts w:ascii="Times New Roman" w:hAnsi="Times New Roman" w:cs="Times New Roman"/>
          <w:sz w:val="20"/>
        </w:rPr>
        <w:t>-</w:t>
      </w:r>
      <w:r w:rsidR="0016172F">
        <w:rPr>
          <w:rFonts w:ascii="Times New Roman" w:hAnsi="Times New Roman" w:cs="Times New Roman"/>
          <w:sz w:val="20"/>
        </w:rPr>
        <w:t xml:space="preserve">separated colonies </w:t>
      </w:r>
      <w:r w:rsidR="00AC7956">
        <w:rPr>
          <w:rFonts w:ascii="Times New Roman" w:hAnsi="Times New Roman" w:cs="Times New Roman"/>
          <w:sz w:val="20"/>
        </w:rPr>
        <w:t>were</w:t>
      </w:r>
      <w:r w:rsidR="0016172F">
        <w:rPr>
          <w:rFonts w:ascii="Times New Roman" w:hAnsi="Times New Roman" w:cs="Times New Roman"/>
          <w:sz w:val="20"/>
        </w:rPr>
        <w:t xml:space="preserve"> visible on </w:t>
      </w:r>
      <w:r w:rsidR="00453AF6">
        <w:rPr>
          <w:rFonts w:ascii="Times New Roman" w:hAnsi="Times New Roman" w:cs="Times New Roman"/>
          <w:sz w:val="20"/>
        </w:rPr>
        <w:t xml:space="preserve">the </w:t>
      </w:r>
      <w:r w:rsidR="0016172F">
        <w:rPr>
          <w:rFonts w:ascii="Times New Roman" w:hAnsi="Times New Roman" w:cs="Times New Roman"/>
          <w:sz w:val="20"/>
        </w:rPr>
        <w:t>e</w:t>
      </w:r>
      <w:r w:rsidR="00453AF6">
        <w:rPr>
          <w:rFonts w:ascii="Times New Roman" w:hAnsi="Times New Roman" w:cs="Times New Roman"/>
          <w:sz w:val="20"/>
        </w:rPr>
        <w:t>dg</w:t>
      </w:r>
      <w:r w:rsidR="0016172F">
        <w:rPr>
          <w:rFonts w:ascii="Times New Roman" w:hAnsi="Times New Roman" w:cs="Times New Roman"/>
          <w:sz w:val="20"/>
        </w:rPr>
        <w:t xml:space="preserve">e of the large colony in the middle of the ampoule. The heat flow pattern seemed to be almost identical only the maximum heat flow </w:t>
      </w:r>
      <w:r w:rsidR="00AC7956">
        <w:rPr>
          <w:rFonts w:ascii="Times New Roman" w:hAnsi="Times New Roman" w:cs="Times New Roman"/>
          <w:sz w:val="20"/>
        </w:rPr>
        <w:t>was</w:t>
      </w:r>
      <w:r w:rsidR="0016172F">
        <w:rPr>
          <w:rFonts w:ascii="Times New Roman" w:hAnsi="Times New Roman" w:cs="Times New Roman"/>
          <w:sz w:val="20"/>
        </w:rPr>
        <w:t xml:space="preserve"> minimized. The green curve </w:t>
      </w:r>
      <w:r w:rsidR="00AC7956">
        <w:rPr>
          <w:rFonts w:ascii="Times New Roman" w:hAnsi="Times New Roman" w:cs="Times New Roman"/>
          <w:sz w:val="20"/>
        </w:rPr>
        <w:t>was</w:t>
      </w:r>
      <w:r w:rsidR="0016172F">
        <w:rPr>
          <w:rFonts w:ascii="Times New Roman" w:hAnsi="Times New Roman" w:cs="Times New Roman"/>
          <w:sz w:val="20"/>
        </w:rPr>
        <w:t xml:space="preserve"> </w:t>
      </w:r>
      <w:r w:rsidR="00227AE1">
        <w:rPr>
          <w:rFonts w:ascii="Times New Roman" w:hAnsi="Times New Roman" w:cs="Times New Roman"/>
          <w:sz w:val="20"/>
        </w:rPr>
        <w:t xml:space="preserve">wider </w:t>
      </w:r>
      <w:r w:rsidR="0016172F">
        <w:rPr>
          <w:rFonts w:ascii="Times New Roman" w:hAnsi="Times New Roman" w:cs="Times New Roman"/>
          <w:sz w:val="20"/>
        </w:rPr>
        <w:t>compared to the earlier curves</w:t>
      </w:r>
      <w:r w:rsidR="00227AE1">
        <w:rPr>
          <w:rFonts w:ascii="Times New Roman" w:hAnsi="Times New Roman" w:cs="Times New Roman"/>
          <w:sz w:val="20"/>
        </w:rPr>
        <w:t>. The associated image reveal</w:t>
      </w:r>
      <w:r w:rsidR="00AC7956">
        <w:rPr>
          <w:rFonts w:ascii="Times New Roman" w:hAnsi="Times New Roman" w:cs="Times New Roman"/>
          <w:sz w:val="20"/>
        </w:rPr>
        <w:t>ed</w:t>
      </w:r>
      <w:r w:rsidR="00227AE1">
        <w:rPr>
          <w:rFonts w:ascii="Times New Roman" w:hAnsi="Times New Roman" w:cs="Times New Roman"/>
          <w:sz w:val="20"/>
        </w:rPr>
        <w:t xml:space="preserve"> for the first time many middle size colonies which </w:t>
      </w:r>
      <w:r w:rsidR="00AC7956">
        <w:rPr>
          <w:rFonts w:ascii="Times New Roman" w:hAnsi="Times New Roman" w:cs="Times New Roman"/>
          <w:sz w:val="20"/>
        </w:rPr>
        <w:t>were</w:t>
      </w:r>
      <w:r w:rsidR="00227AE1">
        <w:rPr>
          <w:rFonts w:ascii="Times New Roman" w:hAnsi="Times New Roman" w:cs="Times New Roman"/>
          <w:sz w:val="20"/>
        </w:rPr>
        <w:t xml:space="preserve"> almost well separated. The two last curves</w:t>
      </w:r>
      <w:r w:rsidR="006F10BC">
        <w:rPr>
          <w:rFonts w:ascii="Times New Roman" w:hAnsi="Times New Roman" w:cs="Times New Roman"/>
          <w:sz w:val="20"/>
        </w:rPr>
        <w:t xml:space="preserve"> (violet and green, </w:t>
      </w:r>
      <w:r w:rsidR="006F10BC" w:rsidRPr="006F10BC">
        <w:rPr>
          <w:rFonts w:ascii="Times New Roman" w:hAnsi="Times New Roman" w:cs="Times New Roman"/>
          <w:b/>
          <w:sz w:val="20"/>
        </w:rPr>
        <w:t xml:space="preserve">Fig. </w:t>
      </w:r>
      <w:r w:rsidR="00DC019B">
        <w:rPr>
          <w:rFonts w:ascii="Times New Roman" w:hAnsi="Times New Roman" w:cs="Times New Roman"/>
          <w:b/>
          <w:sz w:val="20"/>
        </w:rPr>
        <w:t>S</w:t>
      </w:r>
      <w:r w:rsidR="00AE0DD5">
        <w:rPr>
          <w:rFonts w:ascii="Times New Roman" w:hAnsi="Times New Roman" w:cs="Times New Roman"/>
          <w:b/>
          <w:sz w:val="20"/>
        </w:rPr>
        <w:t>4</w:t>
      </w:r>
      <w:r w:rsidR="006F10BC">
        <w:rPr>
          <w:rFonts w:ascii="Times New Roman" w:hAnsi="Times New Roman" w:cs="Times New Roman"/>
          <w:sz w:val="20"/>
        </w:rPr>
        <w:t>)</w:t>
      </w:r>
      <w:r w:rsidR="00227AE1">
        <w:rPr>
          <w:rFonts w:ascii="Times New Roman" w:hAnsi="Times New Roman" w:cs="Times New Roman"/>
          <w:sz w:val="20"/>
        </w:rPr>
        <w:t xml:space="preserve"> show</w:t>
      </w:r>
      <w:r w:rsidR="00AC7956">
        <w:rPr>
          <w:rFonts w:ascii="Times New Roman" w:hAnsi="Times New Roman" w:cs="Times New Roman"/>
          <w:sz w:val="20"/>
        </w:rPr>
        <w:t>ed</w:t>
      </w:r>
      <w:r w:rsidR="00227AE1">
        <w:rPr>
          <w:rFonts w:ascii="Times New Roman" w:hAnsi="Times New Roman" w:cs="Times New Roman"/>
          <w:sz w:val="20"/>
        </w:rPr>
        <w:t xml:space="preserve"> a completely different heat flow pattern. Both curves </w:t>
      </w:r>
      <w:r w:rsidR="00AC7956">
        <w:rPr>
          <w:rFonts w:ascii="Times New Roman" w:hAnsi="Times New Roman" w:cs="Times New Roman"/>
          <w:sz w:val="20"/>
        </w:rPr>
        <w:t>were</w:t>
      </w:r>
      <w:r w:rsidR="00227AE1">
        <w:rPr>
          <w:rFonts w:ascii="Times New Roman" w:hAnsi="Times New Roman" w:cs="Times New Roman"/>
          <w:sz w:val="20"/>
        </w:rPr>
        <w:t xml:space="preserve"> characterized by a flat and wide peak. The increase of the heat flow signal </w:t>
      </w:r>
      <w:r w:rsidR="00AC7956">
        <w:rPr>
          <w:rFonts w:ascii="Times New Roman" w:hAnsi="Times New Roman" w:cs="Times New Roman"/>
          <w:sz w:val="20"/>
        </w:rPr>
        <w:t>was</w:t>
      </w:r>
      <w:r w:rsidR="00227AE1">
        <w:rPr>
          <w:rFonts w:ascii="Times New Roman" w:hAnsi="Times New Roman" w:cs="Times New Roman"/>
          <w:sz w:val="20"/>
        </w:rPr>
        <w:t xml:space="preserve"> only partially dominated by an exponential behavior. The corresponding images showed the formation of large colonies. In the case of the </w:t>
      </w:r>
      <w:r w:rsidR="006F10BC">
        <w:rPr>
          <w:rFonts w:ascii="Times New Roman" w:hAnsi="Times New Roman" w:cs="Times New Roman"/>
          <w:sz w:val="20"/>
        </w:rPr>
        <w:t>violet</w:t>
      </w:r>
      <w:r w:rsidR="00227AE1">
        <w:rPr>
          <w:rFonts w:ascii="Times New Roman" w:hAnsi="Times New Roman" w:cs="Times New Roman"/>
          <w:sz w:val="20"/>
        </w:rPr>
        <w:t xml:space="preserve"> heat flow signal</w:t>
      </w:r>
      <w:r w:rsidR="006F10BC">
        <w:rPr>
          <w:rFonts w:ascii="Times New Roman" w:hAnsi="Times New Roman" w:cs="Times New Roman"/>
          <w:sz w:val="20"/>
        </w:rPr>
        <w:t>,</w:t>
      </w:r>
      <w:r w:rsidR="00227AE1">
        <w:rPr>
          <w:rFonts w:ascii="Times New Roman" w:hAnsi="Times New Roman" w:cs="Times New Roman"/>
          <w:sz w:val="20"/>
        </w:rPr>
        <w:t xml:space="preserve"> probably less than 10</w:t>
      </w:r>
      <w:r w:rsidR="00F42B04">
        <w:rPr>
          <w:rFonts w:ascii="Times New Roman" w:hAnsi="Times New Roman" w:cs="Times New Roman"/>
          <w:sz w:val="20"/>
        </w:rPr>
        <w:t xml:space="preserve"> colonies were formed. The yellow heat flow signal can be related to two single colonies formed during the IMC experiment.</w:t>
      </w:r>
    </w:p>
    <w:p w14:paraId="45A04E75" w14:textId="6855C338" w:rsidR="00AF0761" w:rsidRDefault="00E06B0A" w:rsidP="00AF0761">
      <w:pPr>
        <w:jc w:val="center"/>
      </w:pPr>
      <w:r>
        <w:rPr>
          <w:noProof/>
          <w:lang w:val="de-DE" w:eastAsia="zh-CN"/>
        </w:rPr>
        <w:lastRenderedPageBreak/>
        <w:drawing>
          <wp:inline distT="0" distB="0" distL="0" distR="0" wp14:anchorId="3D2F1F86" wp14:editId="2FB0134A">
            <wp:extent cx="4320000" cy="3240000"/>
            <wp:effectExtent l="0" t="0" r="4445" b="0"/>
            <wp:docPr id="21" name="Grafi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2_Fig4.tif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EEB0A0" w14:textId="705CDADE" w:rsidR="008D1AF1" w:rsidRPr="004C7610" w:rsidRDefault="00AC7956" w:rsidP="00AC7956">
      <w:pPr>
        <w:spacing w:line="36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AC7956">
        <w:rPr>
          <w:rFonts w:ascii="Times New Roman" w:hAnsi="Times New Roman" w:cs="Times New Roman"/>
          <w:b/>
          <w:sz w:val="20"/>
          <w:szCs w:val="20"/>
          <w:lang w:val="en-GB"/>
        </w:rPr>
        <w:t xml:space="preserve">Figure </w:t>
      </w:r>
      <w:r w:rsidR="00DC019B">
        <w:rPr>
          <w:rFonts w:ascii="Times New Roman" w:hAnsi="Times New Roman" w:cs="Times New Roman"/>
          <w:b/>
          <w:sz w:val="20"/>
          <w:szCs w:val="20"/>
          <w:lang w:val="en-GB"/>
        </w:rPr>
        <w:t>S</w:t>
      </w:r>
      <w:r w:rsidR="00AE0DD5">
        <w:rPr>
          <w:rFonts w:ascii="Times New Roman" w:hAnsi="Times New Roman" w:cs="Times New Roman"/>
          <w:b/>
          <w:sz w:val="20"/>
          <w:szCs w:val="20"/>
          <w:lang w:val="en-GB"/>
        </w:rPr>
        <w:t>4</w:t>
      </w:r>
      <w:r w:rsidRPr="00AC7956">
        <w:rPr>
          <w:rFonts w:ascii="Times New Roman" w:hAnsi="Times New Roman" w:cs="Times New Roman"/>
          <w:b/>
          <w:sz w:val="20"/>
          <w:szCs w:val="20"/>
          <w:lang w:val="en-GB"/>
        </w:rPr>
        <w:t xml:space="preserve">: </w:t>
      </w:r>
      <w:r w:rsidRPr="00AC7956">
        <w:rPr>
          <w:rFonts w:ascii="Times New Roman" w:hAnsi="Times New Roman" w:cs="Times New Roman"/>
          <w:sz w:val="20"/>
          <w:szCs w:val="20"/>
          <w:lang w:val="en-GB"/>
        </w:rPr>
        <w:t xml:space="preserve">Summary of the </w:t>
      </w:r>
      <w:r w:rsidR="000B2092">
        <w:rPr>
          <w:rFonts w:ascii="Times New Roman" w:hAnsi="Times New Roman" w:cs="Times New Roman"/>
          <w:i/>
          <w:sz w:val="20"/>
          <w:szCs w:val="20"/>
          <w:lang w:val="en-GB"/>
        </w:rPr>
        <w:t>N</w:t>
      </w:r>
      <w:r w:rsidR="006F10BC" w:rsidRPr="006F10BC">
        <w:rPr>
          <w:rFonts w:ascii="Times New Roman" w:hAnsi="Times New Roman" w:cs="Times New Roman"/>
          <w:sz w:val="20"/>
          <w:szCs w:val="20"/>
          <w:vertAlign w:val="subscript"/>
          <w:lang w:val="en-GB"/>
        </w:rPr>
        <w:t>0</w:t>
      </w:r>
      <w:r w:rsidR="006F10BC">
        <w:rPr>
          <w:rFonts w:ascii="Times New Roman" w:hAnsi="Times New Roman" w:cs="Times New Roman"/>
          <w:sz w:val="20"/>
          <w:szCs w:val="20"/>
          <w:lang w:val="en-GB"/>
        </w:rPr>
        <w:t xml:space="preserve">-dependent </w:t>
      </w:r>
      <w:r w:rsidRPr="00AC7956">
        <w:rPr>
          <w:rFonts w:ascii="Times New Roman" w:hAnsi="Times New Roman" w:cs="Times New Roman"/>
          <w:sz w:val="20"/>
          <w:szCs w:val="20"/>
          <w:lang w:val="en-GB"/>
        </w:rPr>
        <w:t xml:space="preserve">IMC experiments performed on SC. </w:t>
      </w:r>
      <w:r w:rsidR="00453AF6">
        <w:rPr>
          <w:rFonts w:ascii="Times New Roman" w:hAnsi="Times New Roman" w:cs="Times New Roman"/>
          <w:sz w:val="20"/>
          <w:szCs w:val="20"/>
          <w:lang w:val="en-GB"/>
        </w:rPr>
        <w:t>The d</w:t>
      </w:r>
      <w:r w:rsidRPr="00AC7956">
        <w:rPr>
          <w:rFonts w:ascii="Times New Roman" w:hAnsi="Times New Roman" w:cs="Times New Roman"/>
          <w:sz w:val="20"/>
          <w:szCs w:val="20"/>
          <w:lang w:val="en-GB"/>
        </w:rPr>
        <w:t>ependency of the heat traces on</w:t>
      </w:r>
      <w:r w:rsidR="006F10BC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="009713AD">
        <w:rPr>
          <w:rFonts w:ascii="Times New Roman" w:hAnsi="Times New Roman" w:cs="Times New Roman"/>
          <w:i/>
          <w:sz w:val="20"/>
          <w:szCs w:val="20"/>
          <w:lang w:val="en-GB"/>
        </w:rPr>
        <w:t>N</w:t>
      </w:r>
      <w:r w:rsidR="006F10BC" w:rsidRPr="006F10BC">
        <w:rPr>
          <w:rFonts w:ascii="Times New Roman" w:hAnsi="Times New Roman" w:cs="Times New Roman"/>
          <w:sz w:val="20"/>
          <w:szCs w:val="20"/>
          <w:vertAlign w:val="subscript"/>
          <w:lang w:val="en-GB"/>
        </w:rPr>
        <w:t>0</w:t>
      </w:r>
      <w:r w:rsidRPr="00AC7956">
        <w:rPr>
          <w:rFonts w:ascii="Times New Roman" w:hAnsi="Times New Roman" w:cs="Times New Roman"/>
          <w:sz w:val="20"/>
          <w:szCs w:val="20"/>
          <w:lang w:val="en-GB"/>
        </w:rPr>
        <w:t xml:space="preserve"> as well as associated images taken after the IMC </w:t>
      </w:r>
      <w:r w:rsidRPr="00C1291A">
        <w:rPr>
          <w:rFonts w:ascii="Times New Roman" w:hAnsi="Times New Roman" w:cs="Times New Roman"/>
          <w:sz w:val="20"/>
          <w:szCs w:val="20"/>
          <w:lang w:val="en-GB"/>
        </w:rPr>
        <w:t>experiment.</w:t>
      </w:r>
      <w:r w:rsidRPr="00C1291A">
        <w:t xml:space="preserve"> </w:t>
      </w:r>
      <w:r w:rsidR="009713AD" w:rsidRPr="00C1291A">
        <w:rPr>
          <w:rFonts w:ascii="Times New Roman" w:hAnsi="Times New Roman" w:cs="Times New Roman"/>
          <w:i/>
          <w:sz w:val="20"/>
          <w:szCs w:val="20"/>
          <w:lang w:val="en-GB"/>
        </w:rPr>
        <w:t>N</w:t>
      </w:r>
      <w:r w:rsidR="006F10BC" w:rsidRPr="00C1291A">
        <w:rPr>
          <w:rFonts w:ascii="Times New Roman" w:hAnsi="Times New Roman" w:cs="Times New Roman"/>
          <w:sz w:val="20"/>
          <w:szCs w:val="20"/>
          <w:vertAlign w:val="subscript"/>
          <w:lang w:val="en-GB"/>
        </w:rPr>
        <w:t xml:space="preserve">0 </w:t>
      </w:r>
      <w:r w:rsidR="00454FA0" w:rsidRPr="00C1291A">
        <w:rPr>
          <w:rFonts w:ascii="Times New Roman" w:hAnsi="Times New Roman" w:cs="Times New Roman"/>
          <w:sz w:val="20"/>
          <w:szCs w:val="20"/>
          <w:lang w:val="en-GB"/>
        </w:rPr>
        <w:t xml:space="preserve">(mean ± SD) </w:t>
      </w:r>
      <w:r w:rsidRPr="00C1291A">
        <w:rPr>
          <w:rFonts w:ascii="Times New Roman" w:hAnsi="Times New Roman" w:cs="Times New Roman"/>
          <w:sz w:val="20"/>
          <w:szCs w:val="20"/>
          <w:lang w:val="en-GB"/>
        </w:rPr>
        <w:t xml:space="preserve">in </w:t>
      </w:r>
      <w:r w:rsidRPr="00AC7956">
        <w:rPr>
          <w:rFonts w:ascii="Times New Roman" w:hAnsi="Times New Roman" w:cs="Times New Roman"/>
          <w:sz w:val="20"/>
          <w:szCs w:val="20"/>
          <w:lang w:val="en-GB"/>
        </w:rPr>
        <w:t>CFU</w:t>
      </w:r>
      <w:r w:rsidR="009713AD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Pr="00AC7956">
        <w:rPr>
          <w:rFonts w:ascii="Times New Roman" w:hAnsi="Times New Roman" w:cs="Times New Roman"/>
          <w:sz w:val="20"/>
          <w:szCs w:val="20"/>
          <w:lang w:val="en-GB"/>
        </w:rPr>
        <w:t>are indicated next to the heat flow signals.</w:t>
      </w:r>
    </w:p>
    <w:p w14:paraId="2CFAC6F6" w14:textId="77777777" w:rsidR="00AF0761" w:rsidRDefault="00896A35" w:rsidP="009177B9">
      <w:pPr>
        <w:pStyle w:val="Heading1"/>
        <w:rPr>
          <w:rFonts w:ascii="Times New Roman" w:hAnsi="Times New Roman" w:cs="Times New Roman"/>
          <w:color w:val="auto"/>
        </w:rPr>
      </w:pPr>
      <w:bookmarkStart w:id="3" w:name="_Toc44503521"/>
      <w:r>
        <w:rPr>
          <w:rFonts w:ascii="Times New Roman" w:hAnsi="Times New Roman" w:cs="Times New Roman"/>
          <w:color w:val="auto"/>
        </w:rPr>
        <w:t>S3</w:t>
      </w:r>
      <w:r w:rsidR="009177B9">
        <w:rPr>
          <w:rFonts w:ascii="Times New Roman" w:hAnsi="Times New Roman" w:cs="Times New Roman"/>
          <w:color w:val="auto"/>
        </w:rPr>
        <w:t xml:space="preserve"> </w:t>
      </w:r>
      <w:r w:rsidR="00AF0761" w:rsidRPr="00810B3A">
        <w:rPr>
          <w:rFonts w:ascii="Times New Roman" w:hAnsi="Times New Roman" w:cs="Times New Roman"/>
          <w:color w:val="auto"/>
        </w:rPr>
        <w:t>Calculation of the total heat</w:t>
      </w:r>
      <w:bookmarkEnd w:id="3"/>
    </w:p>
    <w:p w14:paraId="2BAFA73B" w14:textId="77777777" w:rsidR="00627FD3" w:rsidRPr="00627FD3" w:rsidRDefault="00627FD3" w:rsidP="00627FD3"/>
    <w:p w14:paraId="0CAF5070" w14:textId="43EAA695" w:rsidR="00810B3A" w:rsidRPr="00627FD3" w:rsidRDefault="00627FD3" w:rsidP="00627FD3">
      <w:pPr>
        <w:spacing w:line="360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To confirm the amount of total heat </w:t>
      </w:r>
      <w:r w:rsidRPr="00627FD3">
        <w:rPr>
          <w:rFonts w:ascii="Times New Roman" w:hAnsi="Times New Roman" w:cs="Times New Roman"/>
          <w:i/>
          <w:sz w:val="20"/>
        </w:rPr>
        <w:t>Q</w:t>
      </w:r>
      <w:r w:rsidR="00454FA0" w:rsidRPr="00454FA0">
        <w:rPr>
          <w:rFonts w:ascii="Times New Roman" w:hAnsi="Times New Roman" w:cs="Times New Roman"/>
          <w:sz w:val="20"/>
          <w:vertAlign w:val="subscript"/>
        </w:rPr>
        <w:t>exp</w:t>
      </w:r>
      <w:r>
        <w:rPr>
          <w:rFonts w:ascii="Times New Roman" w:hAnsi="Times New Roman" w:cs="Times New Roman"/>
          <w:i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 xml:space="preserve">(in J) produced during the growth of </w:t>
      </w:r>
      <w:r w:rsidRPr="00627FD3">
        <w:rPr>
          <w:rFonts w:ascii="Times New Roman" w:hAnsi="Times New Roman" w:cs="Times New Roman"/>
          <w:i/>
          <w:sz w:val="20"/>
        </w:rPr>
        <w:t>P</w:t>
      </w:r>
      <w:r>
        <w:rPr>
          <w:rFonts w:ascii="Times New Roman" w:hAnsi="Times New Roman" w:cs="Times New Roman"/>
          <w:sz w:val="20"/>
        </w:rPr>
        <w:t xml:space="preserve">. </w:t>
      </w:r>
      <w:r w:rsidRPr="00627FD3">
        <w:rPr>
          <w:rFonts w:ascii="Times New Roman" w:hAnsi="Times New Roman" w:cs="Times New Roman"/>
          <w:i/>
          <w:sz w:val="20"/>
        </w:rPr>
        <w:t>putida</w:t>
      </w:r>
      <w:r>
        <w:rPr>
          <w:rFonts w:ascii="Times New Roman" w:hAnsi="Times New Roman" w:cs="Times New Roman"/>
          <w:sz w:val="20"/>
        </w:rPr>
        <w:t xml:space="preserve"> mt-2 KT2440 in the </w:t>
      </w:r>
      <w:r w:rsidR="006F10BC" w:rsidRPr="006F10BC">
        <w:rPr>
          <w:rFonts w:ascii="Times New Roman" w:hAnsi="Times New Roman" w:cs="Times New Roman"/>
          <w:i/>
          <w:sz w:val="20"/>
          <w:szCs w:val="20"/>
          <w:lang w:val="en-GB"/>
        </w:rPr>
        <w:t>N</w:t>
      </w:r>
      <w:r w:rsidR="006F10BC" w:rsidRPr="006F10BC">
        <w:rPr>
          <w:rFonts w:ascii="Times New Roman" w:hAnsi="Times New Roman" w:cs="Times New Roman"/>
          <w:sz w:val="20"/>
          <w:szCs w:val="20"/>
          <w:vertAlign w:val="subscript"/>
          <w:lang w:val="en-GB"/>
        </w:rPr>
        <w:t>0</w:t>
      </w:r>
      <w:r>
        <w:rPr>
          <w:rFonts w:ascii="Times New Roman" w:hAnsi="Times New Roman" w:cs="Times New Roman"/>
          <w:sz w:val="20"/>
        </w:rPr>
        <w:t xml:space="preserve">-dependent IMC experiments, we used the initial situation outlined in </w:t>
      </w:r>
      <w:r w:rsidRPr="00627FD3">
        <w:rPr>
          <w:rFonts w:ascii="Times New Roman" w:hAnsi="Times New Roman" w:cs="Times New Roman"/>
          <w:b/>
          <w:sz w:val="20"/>
        </w:rPr>
        <w:t xml:space="preserve">Fig. </w:t>
      </w:r>
      <w:r w:rsidR="00DC019B">
        <w:rPr>
          <w:rFonts w:ascii="Times New Roman" w:hAnsi="Times New Roman" w:cs="Times New Roman"/>
          <w:b/>
          <w:sz w:val="20"/>
        </w:rPr>
        <w:t>S</w:t>
      </w:r>
      <w:r w:rsidR="00AE0DD5">
        <w:rPr>
          <w:rFonts w:ascii="Times New Roman" w:hAnsi="Times New Roman" w:cs="Times New Roman"/>
          <w:b/>
          <w:sz w:val="20"/>
        </w:rPr>
        <w:t>5</w:t>
      </w:r>
      <w:r>
        <w:rPr>
          <w:rFonts w:ascii="Times New Roman" w:hAnsi="Times New Roman" w:cs="Times New Roman"/>
          <w:sz w:val="20"/>
        </w:rPr>
        <w:t>. The corresponding necessary physical quantit</w:t>
      </w:r>
      <w:r w:rsidR="00453AF6">
        <w:rPr>
          <w:rFonts w:ascii="Times New Roman" w:hAnsi="Times New Roman" w:cs="Times New Roman"/>
          <w:sz w:val="20"/>
        </w:rPr>
        <w:t>i</w:t>
      </w:r>
      <w:r>
        <w:rPr>
          <w:rFonts w:ascii="Times New Roman" w:hAnsi="Times New Roman" w:cs="Times New Roman"/>
          <w:sz w:val="20"/>
        </w:rPr>
        <w:t xml:space="preserve">es are summarized in </w:t>
      </w:r>
      <w:r w:rsidRPr="00627FD3">
        <w:rPr>
          <w:rFonts w:ascii="Times New Roman" w:hAnsi="Times New Roman" w:cs="Times New Roman"/>
          <w:b/>
          <w:sz w:val="20"/>
        </w:rPr>
        <w:t xml:space="preserve">Tab </w:t>
      </w:r>
      <w:r w:rsidR="00DC019B">
        <w:rPr>
          <w:rFonts w:ascii="Times New Roman" w:hAnsi="Times New Roman" w:cs="Times New Roman"/>
          <w:b/>
          <w:sz w:val="20"/>
        </w:rPr>
        <w:t>S</w:t>
      </w:r>
      <w:r w:rsidR="00AE0DD5">
        <w:rPr>
          <w:rFonts w:ascii="Times New Roman" w:hAnsi="Times New Roman" w:cs="Times New Roman"/>
          <w:b/>
          <w:sz w:val="20"/>
        </w:rPr>
        <w:t>2</w:t>
      </w:r>
      <w:r>
        <w:rPr>
          <w:rFonts w:ascii="Times New Roman" w:hAnsi="Times New Roman" w:cs="Times New Roman"/>
          <w:sz w:val="20"/>
        </w:rPr>
        <w:t>. The cal</w:t>
      </w:r>
      <w:r w:rsidR="00453AF6">
        <w:rPr>
          <w:rFonts w:ascii="Times New Roman" w:hAnsi="Times New Roman" w:cs="Times New Roman"/>
          <w:sz w:val="20"/>
        </w:rPr>
        <w:t>cu</w:t>
      </w:r>
      <w:r>
        <w:rPr>
          <w:rFonts w:ascii="Times New Roman" w:hAnsi="Times New Roman" w:cs="Times New Roman"/>
          <w:sz w:val="20"/>
        </w:rPr>
        <w:t xml:space="preserve">lations of the amount of total heat released during the growth experiments are described for both cases LC and SC in the following chapters. </w:t>
      </w:r>
    </w:p>
    <w:p w14:paraId="3CAD8F89" w14:textId="2DE676A3" w:rsidR="00810B3A" w:rsidRDefault="00157F4F" w:rsidP="008875CD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val="de-DE" w:eastAsia="zh-CN"/>
        </w:rPr>
        <w:drawing>
          <wp:inline distT="0" distB="0" distL="0" distR="0" wp14:anchorId="1DAA5070" wp14:editId="470C01D6">
            <wp:extent cx="6328328" cy="972000"/>
            <wp:effectExtent l="0" t="0" r="0" b="0"/>
            <wp:docPr id="16" name="Grafi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8328" cy="97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0E0BE19" w14:textId="1C0575C0" w:rsidR="003770B8" w:rsidRDefault="00627FD3" w:rsidP="00627FD3">
      <w:pPr>
        <w:spacing w:line="36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AC7956">
        <w:rPr>
          <w:rFonts w:ascii="Times New Roman" w:hAnsi="Times New Roman" w:cs="Times New Roman"/>
          <w:b/>
          <w:sz w:val="20"/>
          <w:szCs w:val="20"/>
          <w:lang w:val="en-GB"/>
        </w:rPr>
        <w:t xml:space="preserve">Figure </w:t>
      </w:r>
      <w:r w:rsidR="00DC019B">
        <w:rPr>
          <w:rFonts w:ascii="Times New Roman" w:hAnsi="Times New Roman" w:cs="Times New Roman"/>
          <w:b/>
          <w:sz w:val="20"/>
          <w:szCs w:val="20"/>
          <w:lang w:val="en-GB"/>
        </w:rPr>
        <w:t>S</w:t>
      </w:r>
      <w:r w:rsidR="00AE0DD5">
        <w:rPr>
          <w:rFonts w:ascii="Times New Roman" w:hAnsi="Times New Roman" w:cs="Times New Roman"/>
          <w:b/>
          <w:sz w:val="20"/>
          <w:szCs w:val="20"/>
          <w:lang w:val="en-GB"/>
        </w:rPr>
        <w:t>5</w:t>
      </w:r>
      <w:r w:rsidRPr="00AC7956">
        <w:rPr>
          <w:rFonts w:ascii="Times New Roman" w:hAnsi="Times New Roman" w:cs="Times New Roman"/>
          <w:b/>
          <w:sz w:val="20"/>
          <w:szCs w:val="20"/>
          <w:lang w:val="en-GB"/>
        </w:rPr>
        <w:t>: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="001D39DA">
        <w:rPr>
          <w:rFonts w:ascii="Times New Roman" w:hAnsi="Times New Roman" w:cs="Times New Roman"/>
          <w:sz w:val="20"/>
          <w:szCs w:val="20"/>
          <w:lang w:val="en-GB"/>
        </w:rPr>
        <w:t>Illustration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 of the initial situation of </w:t>
      </w:r>
      <w:r w:rsidR="000B2092" w:rsidRPr="000B2092">
        <w:rPr>
          <w:rFonts w:ascii="Times New Roman" w:hAnsi="Times New Roman" w:cs="Times New Roman"/>
          <w:i/>
          <w:sz w:val="20"/>
          <w:szCs w:val="20"/>
          <w:lang w:val="en-GB"/>
        </w:rPr>
        <w:t>N</w:t>
      </w:r>
      <w:r w:rsidR="000B2092" w:rsidRPr="000B2092">
        <w:rPr>
          <w:rFonts w:ascii="Times New Roman" w:hAnsi="Times New Roman" w:cs="Times New Roman"/>
          <w:sz w:val="20"/>
          <w:szCs w:val="20"/>
          <w:vertAlign w:val="subscript"/>
          <w:lang w:val="en-GB"/>
        </w:rPr>
        <w:t>0</w:t>
      </w:r>
      <w:r>
        <w:rPr>
          <w:rFonts w:ascii="Times New Roman" w:hAnsi="Times New Roman" w:cs="Times New Roman"/>
          <w:sz w:val="20"/>
          <w:szCs w:val="20"/>
          <w:lang w:val="en-GB"/>
        </w:rPr>
        <w:t>-dependent growth experiments</w:t>
      </w:r>
      <w:r w:rsidR="001D39DA">
        <w:rPr>
          <w:rFonts w:ascii="Times New Roman" w:hAnsi="Times New Roman" w:cs="Times New Roman"/>
          <w:sz w:val="20"/>
          <w:szCs w:val="20"/>
          <w:lang w:val="en-GB"/>
        </w:rPr>
        <w:t xml:space="preserve"> performed on SC</w:t>
      </w:r>
      <w:r w:rsidR="00896A35">
        <w:rPr>
          <w:rFonts w:ascii="Times New Roman" w:hAnsi="Times New Roman" w:cs="Times New Roman"/>
          <w:sz w:val="20"/>
          <w:szCs w:val="20"/>
          <w:lang w:val="en-GB"/>
        </w:rPr>
        <w:t xml:space="preserve"> (A)</w:t>
      </w:r>
      <w:r w:rsidR="001D39DA">
        <w:rPr>
          <w:rFonts w:ascii="Times New Roman" w:hAnsi="Times New Roman" w:cs="Times New Roman"/>
          <w:sz w:val="20"/>
          <w:szCs w:val="20"/>
          <w:lang w:val="en-GB"/>
        </w:rPr>
        <w:t xml:space="preserve"> and in LC</w:t>
      </w:r>
      <w:r w:rsidR="00896A35">
        <w:rPr>
          <w:rFonts w:ascii="Times New Roman" w:hAnsi="Times New Roman" w:cs="Times New Roman"/>
          <w:sz w:val="20"/>
          <w:szCs w:val="20"/>
          <w:lang w:val="en-GB"/>
        </w:rPr>
        <w:t xml:space="preserve"> (B)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 by IMC</w:t>
      </w:r>
      <w:r w:rsidR="001D39DA">
        <w:rPr>
          <w:rFonts w:ascii="Times New Roman" w:hAnsi="Times New Roman" w:cs="Times New Roman"/>
          <w:sz w:val="20"/>
          <w:szCs w:val="20"/>
          <w:lang w:val="en-GB"/>
        </w:rPr>
        <w:t>.</w:t>
      </w:r>
    </w:p>
    <w:p w14:paraId="28AC8B04" w14:textId="77777777" w:rsidR="00177808" w:rsidRPr="00177808" w:rsidRDefault="00177808" w:rsidP="00627FD3">
      <w:pPr>
        <w:spacing w:line="36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p w14:paraId="624938EE" w14:textId="18831581" w:rsidR="00810B3A" w:rsidRPr="00AC7956" w:rsidRDefault="00810B3A" w:rsidP="00810B3A">
      <w:pPr>
        <w:pStyle w:val="Caption"/>
        <w:keepNext/>
        <w:rPr>
          <w:rFonts w:ascii="Times New Roman" w:hAnsi="Times New Roman" w:cs="Times New Roman"/>
          <w:color w:val="auto"/>
          <w:sz w:val="20"/>
          <w:szCs w:val="22"/>
          <w:lang w:val="en-GB"/>
        </w:rPr>
      </w:pPr>
      <w:r w:rsidRPr="00AC7956">
        <w:rPr>
          <w:rFonts w:ascii="Times New Roman" w:hAnsi="Times New Roman" w:cs="Times New Roman"/>
          <w:color w:val="auto"/>
          <w:sz w:val="20"/>
          <w:szCs w:val="22"/>
          <w:lang w:val="en-GB"/>
        </w:rPr>
        <w:lastRenderedPageBreak/>
        <w:t xml:space="preserve">Table </w:t>
      </w:r>
      <w:r w:rsidR="00DC019B">
        <w:rPr>
          <w:rFonts w:ascii="Times New Roman" w:hAnsi="Times New Roman" w:cs="Times New Roman"/>
          <w:color w:val="auto"/>
          <w:sz w:val="20"/>
          <w:szCs w:val="22"/>
          <w:lang w:val="en-GB"/>
        </w:rPr>
        <w:t>S</w:t>
      </w:r>
      <w:r w:rsidR="00896A35">
        <w:rPr>
          <w:rFonts w:ascii="Times New Roman" w:hAnsi="Times New Roman" w:cs="Times New Roman"/>
          <w:color w:val="auto"/>
          <w:sz w:val="20"/>
          <w:szCs w:val="22"/>
          <w:lang w:val="en-GB"/>
        </w:rPr>
        <w:t>2</w:t>
      </w:r>
      <w:r w:rsidRPr="00AC7956">
        <w:rPr>
          <w:rFonts w:ascii="Times New Roman" w:hAnsi="Times New Roman" w:cs="Times New Roman"/>
          <w:color w:val="auto"/>
          <w:sz w:val="20"/>
          <w:szCs w:val="22"/>
          <w:lang w:val="en-GB"/>
        </w:rPr>
        <w:t>: Summary of the physical quantities for calculating the total heat production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5"/>
        <w:gridCol w:w="2375"/>
        <w:gridCol w:w="2021"/>
        <w:gridCol w:w="2729"/>
      </w:tblGrid>
      <w:tr w:rsidR="00810B3A" w:rsidRPr="00701288" w14:paraId="632F0864" w14:textId="77777777" w:rsidTr="00810B3A">
        <w:tc>
          <w:tcPr>
            <w:tcW w:w="2375" w:type="dxa"/>
            <w:tcBorders>
              <w:bottom w:val="single" w:sz="4" w:space="0" w:color="auto"/>
              <w:right w:val="single" w:sz="4" w:space="0" w:color="auto"/>
            </w:tcBorders>
          </w:tcPr>
          <w:p w14:paraId="2E19E18C" w14:textId="77777777" w:rsidR="00810B3A" w:rsidRPr="006F53AB" w:rsidRDefault="00810B3A" w:rsidP="00F42B0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F53AB">
              <w:rPr>
                <w:rFonts w:ascii="Times New Roman" w:hAnsi="Times New Roman" w:cs="Times New Roman"/>
                <w:b/>
              </w:rPr>
              <w:t>parameter</w:t>
            </w:r>
          </w:p>
        </w:tc>
        <w:tc>
          <w:tcPr>
            <w:tcW w:w="23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E7E98" w14:textId="77777777" w:rsidR="00810B3A" w:rsidRPr="006F53AB" w:rsidRDefault="00810B3A" w:rsidP="00F42B0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F53AB">
              <w:rPr>
                <w:rFonts w:ascii="Times New Roman" w:hAnsi="Times New Roman" w:cs="Times New Roman"/>
                <w:b/>
              </w:rPr>
              <w:t>value</w:t>
            </w:r>
          </w:p>
        </w:tc>
        <w:tc>
          <w:tcPr>
            <w:tcW w:w="20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B52AE" w14:textId="77777777" w:rsidR="00810B3A" w:rsidRPr="006F53AB" w:rsidRDefault="00810B3A" w:rsidP="00F42B0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F53AB">
              <w:rPr>
                <w:rFonts w:ascii="Times New Roman" w:hAnsi="Times New Roman" w:cs="Times New Roman"/>
                <w:b/>
              </w:rPr>
              <w:t>dimension</w:t>
            </w:r>
          </w:p>
        </w:tc>
        <w:tc>
          <w:tcPr>
            <w:tcW w:w="2729" w:type="dxa"/>
            <w:tcBorders>
              <w:left w:val="single" w:sz="4" w:space="0" w:color="auto"/>
              <w:bottom w:val="single" w:sz="4" w:space="0" w:color="auto"/>
            </w:tcBorders>
          </w:tcPr>
          <w:p w14:paraId="071F9F4D" w14:textId="77777777" w:rsidR="00810B3A" w:rsidRPr="006F53AB" w:rsidRDefault="00810B3A" w:rsidP="00F42B0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F53AB">
              <w:rPr>
                <w:rFonts w:ascii="Times New Roman" w:hAnsi="Times New Roman" w:cs="Times New Roman"/>
                <w:b/>
              </w:rPr>
              <w:t>reference</w:t>
            </w:r>
          </w:p>
        </w:tc>
      </w:tr>
      <w:tr w:rsidR="00810B3A" w:rsidRPr="00701288" w14:paraId="2FB5878E" w14:textId="77777777" w:rsidTr="00810B3A">
        <w:tc>
          <w:tcPr>
            <w:tcW w:w="237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E61BFBE" w14:textId="77777777" w:rsidR="00810B3A" w:rsidRPr="00AC7956" w:rsidRDefault="00810B3A" w:rsidP="00F42B0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AC7956">
              <w:rPr>
                <w:rFonts w:ascii="Times New Roman" w:hAnsi="Times New Roman" w:cs="Times New Roman"/>
                <w:i/>
                <w:sz w:val="20"/>
              </w:rPr>
              <w:t>V</w:t>
            </w:r>
            <w:r w:rsidRPr="00AC7956">
              <w:rPr>
                <w:rFonts w:ascii="Times New Roman" w:hAnsi="Times New Roman" w:cs="Times New Roman"/>
                <w:sz w:val="20"/>
              </w:rPr>
              <w:t>(air)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05A694" w14:textId="77777777" w:rsidR="00810B3A" w:rsidRPr="00AC7956" w:rsidRDefault="00810B3A" w:rsidP="00F42B0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AC7956">
              <w:rPr>
                <w:rFonts w:ascii="Times New Roman" w:hAnsi="Times New Roman" w:cs="Times New Roman"/>
                <w:sz w:val="20"/>
              </w:rPr>
              <w:t>0.003</w:t>
            </w:r>
            <w:r w:rsidR="00896A35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D44B58" w14:textId="77777777" w:rsidR="00810B3A" w:rsidRPr="00AC7956" w:rsidRDefault="00810B3A" w:rsidP="00F42B0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AC7956">
              <w:rPr>
                <w:rFonts w:ascii="Times New Roman" w:hAnsi="Times New Roman" w:cs="Times New Roman"/>
                <w:sz w:val="20"/>
              </w:rPr>
              <w:t>L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15B1EB3" w14:textId="77777777" w:rsidR="00810B3A" w:rsidRPr="00AC7956" w:rsidRDefault="00810B3A" w:rsidP="00F42B0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AC7956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810B3A" w:rsidRPr="00701288" w14:paraId="5CE27DA7" w14:textId="77777777" w:rsidTr="00810B3A">
        <w:tc>
          <w:tcPr>
            <w:tcW w:w="2375" w:type="dxa"/>
            <w:tcBorders>
              <w:right w:val="single" w:sz="4" w:space="0" w:color="auto"/>
            </w:tcBorders>
            <w:vAlign w:val="center"/>
          </w:tcPr>
          <w:p w14:paraId="621E13D9" w14:textId="77777777" w:rsidR="00810B3A" w:rsidRPr="00AC7956" w:rsidRDefault="00810B3A" w:rsidP="00EA1DA0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 w:rsidRPr="00AC7956">
              <w:rPr>
                <w:rFonts w:ascii="Times New Roman" w:hAnsi="Times New Roman" w:cs="Times New Roman"/>
                <w:i/>
                <w:sz w:val="20"/>
              </w:rPr>
              <w:t>V</w:t>
            </w:r>
            <w:r w:rsidRPr="00AC7956">
              <w:rPr>
                <w:rFonts w:ascii="Times New Roman" w:hAnsi="Times New Roman" w:cs="Times New Roman"/>
                <w:sz w:val="20"/>
              </w:rPr>
              <w:t>(</w:t>
            </w:r>
            <w:r w:rsidR="00EA1DA0" w:rsidRPr="00AC7956">
              <w:rPr>
                <w:rFonts w:ascii="Times New Roman" w:hAnsi="Times New Roman" w:cs="Times New Roman"/>
                <w:sz w:val="20"/>
              </w:rPr>
              <w:t>medium</w:t>
            </w:r>
            <w:r w:rsidRPr="00AC7956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2375" w:type="dxa"/>
            <w:tcBorders>
              <w:left w:val="single" w:sz="4" w:space="0" w:color="auto"/>
              <w:right w:val="single" w:sz="4" w:space="0" w:color="auto"/>
            </w:tcBorders>
          </w:tcPr>
          <w:p w14:paraId="36EC4DB0" w14:textId="77777777" w:rsidR="00810B3A" w:rsidRPr="00AC7956" w:rsidRDefault="00810B3A" w:rsidP="00F42B0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AC7956">
              <w:rPr>
                <w:rFonts w:ascii="Times New Roman" w:hAnsi="Times New Roman" w:cs="Times New Roman"/>
                <w:sz w:val="20"/>
              </w:rPr>
              <w:t>0.001</w:t>
            </w:r>
          </w:p>
        </w:tc>
        <w:tc>
          <w:tcPr>
            <w:tcW w:w="20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6D3B52" w14:textId="77777777" w:rsidR="00810B3A" w:rsidRPr="00AC7956" w:rsidRDefault="00810B3A" w:rsidP="00F42B0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AC7956">
              <w:rPr>
                <w:rFonts w:ascii="Times New Roman" w:hAnsi="Times New Roman" w:cs="Times New Roman"/>
                <w:sz w:val="20"/>
              </w:rPr>
              <w:t>L</w:t>
            </w:r>
          </w:p>
        </w:tc>
        <w:tc>
          <w:tcPr>
            <w:tcW w:w="2729" w:type="dxa"/>
            <w:tcBorders>
              <w:left w:val="single" w:sz="4" w:space="0" w:color="auto"/>
            </w:tcBorders>
            <w:vAlign w:val="center"/>
          </w:tcPr>
          <w:p w14:paraId="53897F39" w14:textId="77777777" w:rsidR="00810B3A" w:rsidRPr="00AC7956" w:rsidRDefault="00896A35" w:rsidP="00F42B0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810B3A" w:rsidRPr="00701288" w14:paraId="7D5242DB" w14:textId="77777777" w:rsidTr="00F42B04">
        <w:tc>
          <w:tcPr>
            <w:tcW w:w="2375" w:type="dxa"/>
            <w:tcBorders>
              <w:right w:val="single" w:sz="4" w:space="0" w:color="auto"/>
            </w:tcBorders>
            <w:vAlign w:val="center"/>
          </w:tcPr>
          <w:p w14:paraId="77FB6899" w14:textId="77777777" w:rsidR="00810B3A" w:rsidRPr="00AC7956" w:rsidRDefault="00810B3A" w:rsidP="00F42B0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AC7956">
              <w:rPr>
                <w:rFonts w:ascii="Times New Roman" w:hAnsi="Times New Roman" w:cs="Times New Roman"/>
                <w:i/>
                <w:sz w:val="20"/>
              </w:rPr>
              <w:t>ρ</w:t>
            </w:r>
            <w:r w:rsidRPr="00AC7956">
              <w:rPr>
                <w:rFonts w:ascii="Times New Roman" w:hAnsi="Times New Roman" w:cs="Times New Roman"/>
                <w:sz w:val="20"/>
              </w:rPr>
              <w:t>(air)</w:t>
            </w:r>
          </w:p>
        </w:tc>
        <w:tc>
          <w:tcPr>
            <w:tcW w:w="23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E8BC3B" w14:textId="77777777" w:rsidR="00810B3A" w:rsidRPr="00AC7956" w:rsidRDefault="00810B3A" w:rsidP="00F42B0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AC7956">
              <w:rPr>
                <w:rFonts w:ascii="Times New Roman" w:hAnsi="Times New Roman" w:cs="Times New Roman"/>
                <w:sz w:val="20"/>
              </w:rPr>
              <w:t>1.1381</w:t>
            </w:r>
            <w:r w:rsidRPr="00AC7956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</w:p>
        </w:tc>
        <w:tc>
          <w:tcPr>
            <w:tcW w:w="20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89E6A5" w14:textId="77777777" w:rsidR="00810B3A" w:rsidRPr="00AC7956" w:rsidRDefault="00810B3A" w:rsidP="00F42B0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AC7956">
              <w:rPr>
                <w:rFonts w:ascii="Times New Roman" w:hAnsi="Times New Roman" w:cs="Times New Roman"/>
                <w:sz w:val="20"/>
              </w:rPr>
              <w:t>kg·m³</w:t>
            </w:r>
          </w:p>
        </w:tc>
        <w:tc>
          <w:tcPr>
            <w:tcW w:w="2729" w:type="dxa"/>
            <w:tcBorders>
              <w:left w:val="single" w:sz="4" w:space="0" w:color="auto"/>
            </w:tcBorders>
            <w:vAlign w:val="center"/>
          </w:tcPr>
          <w:p w14:paraId="06621F2A" w14:textId="77777777" w:rsidR="00810B3A" w:rsidRPr="00AC7956" w:rsidRDefault="00810B3A" w:rsidP="00F42B0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AC7956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810B3A" w:rsidRPr="00701288" w14:paraId="75DB1BD9" w14:textId="77777777" w:rsidTr="00F42B04">
        <w:tc>
          <w:tcPr>
            <w:tcW w:w="2375" w:type="dxa"/>
            <w:tcBorders>
              <w:right w:val="single" w:sz="4" w:space="0" w:color="auto"/>
            </w:tcBorders>
            <w:vAlign w:val="center"/>
          </w:tcPr>
          <w:p w14:paraId="57DBB907" w14:textId="77777777" w:rsidR="00810B3A" w:rsidRPr="00AC7956" w:rsidRDefault="00810B3A" w:rsidP="00F42B0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AC7956">
              <w:rPr>
                <w:rFonts w:ascii="Times New Roman" w:hAnsi="Times New Roman" w:cs="Times New Roman"/>
                <w:i/>
                <w:sz w:val="20"/>
              </w:rPr>
              <w:t>w</w:t>
            </w:r>
            <w:r w:rsidRPr="00AC7956">
              <w:rPr>
                <w:rFonts w:ascii="Times New Roman" w:hAnsi="Times New Roman" w:cs="Times New Roman"/>
                <w:sz w:val="20"/>
              </w:rPr>
              <w:t>(O</w:t>
            </w:r>
            <w:r w:rsidRPr="00AC7956">
              <w:rPr>
                <w:rFonts w:ascii="Times New Roman" w:hAnsi="Times New Roman" w:cs="Times New Roman"/>
                <w:sz w:val="20"/>
                <w:vertAlign w:val="subscript"/>
              </w:rPr>
              <w:t>2</w:t>
            </w:r>
            <w:r w:rsidRPr="00AC7956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23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5629EC" w14:textId="77777777" w:rsidR="00810B3A" w:rsidRPr="00AC7956" w:rsidRDefault="00810B3A" w:rsidP="00F42B0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AC7956">
              <w:rPr>
                <w:rFonts w:ascii="Times New Roman" w:hAnsi="Times New Roman" w:cs="Times New Roman"/>
                <w:sz w:val="20"/>
              </w:rPr>
              <w:t xml:space="preserve">23.14 </w:t>
            </w:r>
          </w:p>
        </w:tc>
        <w:tc>
          <w:tcPr>
            <w:tcW w:w="20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92F72F" w14:textId="77777777" w:rsidR="00810B3A" w:rsidRPr="00AC7956" w:rsidRDefault="00810B3A" w:rsidP="00F42B0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AC7956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2729" w:type="dxa"/>
            <w:tcBorders>
              <w:left w:val="single" w:sz="4" w:space="0" w:color="auto"/>
            </w:tcBorders>
            <w:vAlign w:val="center"/>
          </w:tcPr>
          <w:p w14:paraId="1021A59C" w14:textId="77777777" w:rsidR="00810B3A" w:rsidRPr="00AC7956" w:rsidRDefault="00810B3A" w:rsidP="00E04D04">
            <w:pPr>
              <w:jc w:val="center"/>
              <w:rPr>
                <w:rFonts w:ascii="Times New Roman" w:hAnsi="Times New Roman" w:cs="Times New Roman"/>
                <w:sz w:val="20"/>
                <w:lang w:val="en-GB"/>
              </w:rPr>
            </w:pPr>
            <w:r w:rsidRPr="00AC7956">
              <w:rPr>
                <w:rFonts w:ascii="Times New Roman" w:hAnsi="Times New Roman" w:cs="Times New Roman"/>
                <w:sz w:val="20"/>
                <w:lang w:val="en-GB"/>
              </w:rPr>
              <w:fldChar w:fldCharType="begin"/>
            </w:r>
            <w:r w:rsidR="00E04D04">
              <w:rPr>
                <w:rFonts w:ascii="Times New Roman" w:hAnsi="Times New Roman" w:cs="Times New Roman"/>
                <w:sz w:val="20"/>
                <w:lang w:val="en-GB"/>
              </w:rPr>
              <w:instrText xml:space="preserve"> ADDIN EN.CITE &lt;EndNote&gt;&lt;Cite&gt;&lt;Author&gt;Saha&lt;/Author&gt;&lt;Year&gt;2008&lt;/Year&gt;&lt;RecNum&gt;184&lt;/RecNum&gt;&lt;DisplayText&gt;[2]&lt;/DisplayText&gt;&lt;record&gt;&lt;rec-number&gt;184&lt;/rec-number&gt;&lt;foreign-keys&gt;&lt;key app="EN" db-id="pzfxx09t1afweue9rpcx9pz7dxtwz2wwfwp0" timestamp="1570791725"&gt;184&lt;/key&gt;&lt;/foreign-keys&gt;&lt;ref-type name="Book"&gt;6&lt;/ref-type&gt;&lt;contributors&gt;&lt;authors&gt;&lt;author&gt;Kshudiram Saha&lt;/author&gt;&lt;/authors&gt;&lt;/contributors&gt;&lt;titles&gt;&lt;title&gt;The earth&amp;apos;s atmosphere - its physics and dynamics&lt;/title&gt;&lt;/titles&gt;&lt;pages&gt;367&lt;/pages&gt;&lt;edition&gt;1&lt;/edition&gt;&lt;dates&gt;&lt;year&gt;2008&lt;/year&gt;&lt;/dates&gt;&lt;pub-location&gt;Berlin&lt;/pub-location&gt;&lt;publisher&gt;Springer-Verlag Berlin Heidelberg&lt;/publisher&gt;&lt;isbn&gt;978-3-540-78427-2&lt;/isbn&gt;&lt;urls&gt;&lt;/urls&gt;&lt;electronic-resource-num&gt;10.1007/978-3-540-78427-2&lt;/electronic-resource-num&gt;&lt;/record&gt;&lt;/Cite&gt;&lt;/EndNote&gt;</w:instrText>
            </w:r>
            <w:r w:rsidRPr="00AC7956">
              <w:rPr>
                <w:rFonts w:ascii="Times New Roman" w:hAnsi="Times New Roman" w:cs="Times New Roman"/>
                <w:sz w:val="20"/>
                <w:lang w:val="en-GB"/>
              </w:rPr>
              <w:fldChar w:fldCharType="separate"/>
            </w:r>
            <w:r w:rsidR="00E04D04">
              <w:rPr>
                <w:rFonts w:ascii="Times New Roman" w:hAnsi="Times New Roman" w:cs="Times New Roman"/>
                <w:noProof/>
                <w:sz w:val="20"/>
                <w:lang w:val="en-GB"/>
              </w:rPr>
              <w:t>[2]</w:t>
            </w:r>
            <w:r w:rsidRPr="00AC7956">
              <w:rPr>
                <w:rFonts w:ascii="Times New Roman" w:hAnsi="Times New Roman" w:cs="Times New Roman"/>
                <w:sz w:val="20"/>
                <w:lang w:val="en-GB"/>
              </w:rPr>
              <w:fldChar w:fldCharType="end"/>
            </w:r>
          </w:p>
        </w:tc>
      </w:tr>
      <w:tr w:rsidR="00810B3A" w:rsidRPr="00701288" w14:paraId="19578BEF" w14:textId="77777777" w:rsidTr="00F42B04">
        <w:tc>
          <w:tcPr>
            <w:tcW w:w="2375" w:type="dxa"/>
            <w:tcBorders>
              <w:right w:val="single" w:sz="4" w:space="0" w:color="auto"/>
            </w:tcBorders>
            <w:vAlign w:val="center"/>
          </w:tcPr>
          <w:p w14:paraId="71C84D4A" w14:textId="77777777" w:rsidR="00810B3A" w:rsidRPr="00AC7956" w:rsidRDefault="00810B3A" w:rsidP="00F42B0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AC7956">
              <w:rPr>
                <w:rFonts w:ascii="Times New Roman" w:hAnsi="Times New Roman" w:cs="Times New Roman"/>
                <w:i/>
                <w:sz w:val="20"/>
              </w:rPr>
              <w:t>β</w:t>
            </w:r>
            <w:r w:rsidRPr="00AC7956">
              <w:rPr>
                <w:rFonts w:ascii="Times New Roman" w:hAnsi="Times New Roman" w:cs="Times New Roman"/>
                <w:sz w:val="20"/>
              </w:rPr>
              <w:t>(O</w:t>
            </w:r>
            <w:r w:rsidRPr="00AC7956">
              <w:rPr>
                <w:rFonts w:ascii="Times New Roman" w:hAnsi="Times New Roman" w:cs="Times New Roman"/>
                <w:sz w:val="20"/>
                <w:vertAlign w:val="subscript"/>
              </w:rPr>
              <w:t>2</w:t>
            </w:r>
            <w:r w:rsidRPr="00AC7956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23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49FAA8" w14:textId="77777777" w:rsidR="00810B3A" w:rsidRPr="00AC7956" w:rsidRDefault="00810B3A" w:rsidP="00F42B0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  <w:r w:rsidRPr="00AC7956">
              <w:rPr>
                <w:rFonts w:ascii="Times New Roman" w:hAnsi="Times New Roman" w:cs="Times New Roman"/>
                <w:sz w:val="20"/>
              </w:rPr>
              <w:t>7.5·10</w:t>
            </w:r>
            <w:r w:rsidRPr="00AC7956">
              <w:rPr>
                <w:rFonts w:ascii="Times New Roman" w:hAnsi="Times New Roman" w:cs="Times New Roman"/>
                <w:sz w:val="20"/>
                <w:vertAlign w:val="superscript"/>
              </w:rPr>
              <w:t>-3</w:t>
            </w:r>
          </w:p>
        </w:tc>
        <w:tc>
          <w:tcPr>
            <w:tcW w:w="20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21D2BA" w14:textId="77777777" w:rsidR="00810B3A" w:rsidRPr="00AC7956" w:rsidRDefault="00810B3A" w:rsidP="00F42B0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AC7956">
              <w:rPr>
                <w:rFonts w:ascii="Times New Roman" w:hAnsi="Times New Roman" w:cs="Times New Roman"/>
                <w:sz w:val="20"/>
              </w:rPr>
              <w:t>g·L</w:t>
            </w:r>
            <w:r w:rsidRPr="00AC7956">
              <w:rPr>
                <w:rFonts w:ascii="Times New Roman" w:hAnsi="Times New Roman" w:cs="Times New Roman"/>
                <w:sz w:val="20"/>
                <w:vertAlign w:val="superscript"/>
              </w:rPr>
              <w:t>-1</w:t>
            </w:r>
          </w:p>
        </w:tc>
        <w:tc>
          <w:tcPr>
            <w:tcW w:w="2729" w:type="dxa"/>
            <w:tcBorders>
              <w:left w:val="single" w:sz="4" w:space="0" w:color="auto"/>
            </w:tcBorders>
            <w:vAlign w:val="center"/>
          </w:tcPr>
          <w:p w14:paraId="059DFF4B" w14:textId="77777777" w:rsidR="00810B3A" w:rsidRPr="00AC7956" w:rsidRDefault="00453AF6" w:rsidP="00E04D04">
            <w:pPr>
              <w:jc w:val="center"/>
              <w:rPr>
                <w:rFonts w:ascii="Times New Roman" w:hAnsi="Times New Roman" w:cs="Times New Roman"/>
                <w:sz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lang w:val="en-GB"/>
              </w:rPr>
              <w:fldChar w:fldCharType="begin"/>
            </w:r>
            <w:r w:rsidR="00E04D04">
              <w:rPr>
                <w:rFonts w:ascii="Times New Roman" w:hAnsi="Times New Roman" w:cs="Times New Roman"/>
                <w:sz w:val="20"/>
                <w:lang w:val="en-GB"/>
              </w:rPr>
              <w:instrText xml:space="preserve"> ADDIN EN.CITE &lt;EndNote&gt;&lt;Cite&gt;&lt;Author&gt;Benson&lt;/Author&gt;&lt;Year&gt;1984&lt;/Year&gt;&lt;RecNum&gt;144&lt;/RecNum&gt;&lt;DisplayText&gt;[1]&lt;/DisplayText&gt;&lt;record&gt;&lt;rec-number&gt;144&lt;/rec-number&gt;&lt;foreign-keys&gt;&lt;key app="EN" db-id="r5tzzfdr199zt3e5t5yxzvrw592v02vdxvwr" timestamp="1578393636"&gt;144&lt;/key&gt;&lt;/foreign-keys&gt;&lt;ref-type name="Journal Article"&gt;17&lt;/ref-type&gt;&lt;contributors&gt;&lt;authors&gt;&lt;author&gt;Benson, Bruce B.&lt;/author&gt;&lt;author&gt;Krause Jr., Daniel&lt;/author&gt;&lt;/authors&gt;&lt;/contributors&gt;&lt;titles&gt;&lt;title&gt;The concentration and isotopic fractionation of oxygen dissolved in freshwater and seawater in equilibrium with the atmosphere1&lt;/title&gt;&lt;secondary-title&gt;Limnology and Oceanography&lt;/secondary-title&gt;&lt;/titles&gt;&lt;periodical&gt;&lt;full-title&gt;Limnology and Oceanography&lt;/full-title&gt;&lt;/periodical&gt;&lt;pages&gt;620-632&lt;/pages&gt;&lt;volume&gt;29&lt;/volume&gt;&lt;number&gt;3&lt;/number&gt;&lt;dates&gt;&lt;year&gt;1984&lt;/year&gt;&lt;/dates&gt;&lt;isbn&gt;0024-3590&lt;/isbn&gt;&lt;urls&gt;&lt;related-urls&gt;&lt;url&gt;https://aslopubs.onlinelibrary.wiley.com/doi/abs/10.4319/lo.1984.29.3.0620&lt;/url&gt;&lt;/related-urls&gt;&lt;/urls&gt;&lt;electronic-resource-num&gt;10.4319/lo.1984.29.3.0620&lt;/electronic-resource-num&gt;&lt;/record&gt;&lt;/Cite&gt;&lt;/EndNote&gt;</w:instrText>
            </w:r>
            <w:r>
              <w:rPr>
                <w:rFonts w:ascii="Times New Roman" w:hAnsi="Times New Roman" w:cs="Times New Roman"/>
                <w:sz w:val="20"/>
                <w:lang w:val="en-GB"/>
              </w:rPr>
              <w:fldChar w:fldCharType="separate"/>
            </w:r>
            <w:r w:rsidR="00E04D04">
              <w:rPr>
                <w:rFonts w:ascii="Times New Roman" w:hAnsi="Times New Roman" w:cs="Times New Roman"/>
                <w:noProof/>
                <w:sz w:val="20"/>
                <w:lang w:val="en-GB"/>
              </w:rPr>
              <w:t>[1]</w:t>
            </w:r>
            <w:r>
              <w:rPr>
                <w:rFonts w:ascii="Times New Roman" w:hAnsi="Times New Roman" w:cs="Times New Roman"/>
                <w:sz w:val="20"/>
                <w:lang w:val="en-GB"/>
              </w:rPr>
              <w:fldChar w:fldCharType="end"/>
            </w:r>
          </w:p>
        </w:tc>
      </w:tr>
      <w:tr w:rsidR="00810B3A" w:rsidRPr="00701288" w14:paraId="1B1E6502" w14:textId="77777777" w:rsidTr="00F42B04">
        <w:tc>
          <w:tcPr>
            <w:tcW w:w="2375" w:type="dxa"/>
            <w:tcBorders>
              <w:right w:val="single" w:sz="4" w:space="0" w:color="auto"/>
            </w:tcBorders>
            <w:vAlign w:val="center"/>
          </w:tcPr>
          <w:p w14:paraId="4E9FFF54" w14:textId="77777777" w:rsidR="00810B3A" w:rsidRPr="00AC7956" w:rsidRDefault="00810B3A" w:rsidP="00F42B04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 w:rsidRPr="00AC7956">
              <w:rPr>
                <w:rFonts w:ascii="Times New Roman" w:hAnsi="Times New Roman" w:cs="Times New Roman"/>
                <w:i/>
                <w:sz w:val="20"/>
              </w:rPr>
              <w:t>M</w:t>
            </w:r>
            <w:r w:rsidRPr="00AC7956">
              <w:rPr>
                <w:rFonts w:ascii="Times New Roman" w:hAnsi="Times New Roman" w:cs="Times New Roman"/>
                <w:sz w:val="20"/>
              </w:rPr>
              <w:t>(O</w:t>
            </w:r>
            <w:r w:rsidRPr="00AC7956">
              <w:rPr>
                <w:rFonts w:ascii="Times New Roman" w:hAnsi="Times New Roman" w:cs="Times New Roman"/>
                <w:sz w:val="20"/>
                <w:vertAlign w:val="subscript"/>
              </w:rPr>
              <w:t>2</w:t>
            </w:r>
            <w:r w:rsidRPr="00AC7956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23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13197F" w14:textId="77777777" w:rsidR="00810B3A" w:rsidRPr="00AC7956" w:rsidRDefault="00810B3A" w:rsidP="00F42B0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AC7956">
              <w:rPr>
                <w:rFonts w:ascii="Times New Roman" w:hAnsi="Times New Roman" w:cs="Times New Roman"/>
                <w:sz w:val="20"/>
              </w:rPr>
              <w:t>32</w:t>
            </w:r>
          </w:p>
        </w:tc>
        <w:tc>
          <w:tcPr>
            <w:tcW w:w="20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C61120" w14:textId="77777777" w:rsidR="00810B3A" w:rsidRPr="00AC7956" w:rsidRDefault="00810B3A" w:rsidP="00F42B0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AC7956">
              <w:rPr>
                <w:rFonts w:ascii="Times New Roman" w:hAnsi="Times New Roman" w:cs="Times New Roman"/>
                <w:sz w:val="20"/>
              </w:rPr>
              <w:t>g·mol</w:t>
            </w:r>
            <w:r w:rsidRPr="00AC7956">
              <w:rPr>
                <w:rFonts w:ascii="Times New Roman" w:hAnsi="Times New Roman" w:cs="Times New Roman"/>
                <w:sz w:val="20"/>
                <w:vertAlign w:val="superscript"/>
              </w:rPr>
              <w:t>-1</w:t>
            </w:r>
          </w:p>
        </w:tc>
        <w:tc>
          <w:tcPr>
            <w:tcW w:w="2729" w:type="dxa"/>
            <w:tcBorders>
              <w:left w:val="single" w:sz="4" w:space="0" w:color="auto"/>
            </w:tcBorders>
            <w:vAlign w:val="center"/>
          </w:tcPr>
          <w:p w14:paraId="078BD95C" w14:textId="77777777" w:rsidR="00810B3A" w:rsidRPr="00AC7956" w:rsidRDefault="00810B3A" w:rsidP="00F42B0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AC7956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810B3A" w:rsidRPr="00701288" w14:paraId="6AC633F2" w14:textId="77777777" w:rsidTr="00F42B04">
        <w:tc>
          <w:tcPr>
            <w:tcW w:w="237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815B53F" w14:textId="77777777" w:rsidR="00810B3A" w:rsidRPr="00AC7956" w:rsidRDefault="00810B3A" w:rsidP="00F42B0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AC7956">
              <w:rPr>
                <w:rFonts w:ascii="Times New Roman" w:hAnsi="Times New Roman" w:cs="Times New Roman"/>
                <w:sz w:val="20"/>
              </w:rPr>
              <w:t>Δ</w:t>
            </w:r>
            <w:r w:rsidRPr="00AC7956">
              <w:rPr>
                <w:rFonts w:ascii="Times New Roman" w:hAnsi="Times New Roman" w:cs="Times New Roman"/>
                <w:sz w:val="20"/>
                <w:vertAlign w:val="subscript"/>
              </w:rPr>
              <w:t>k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0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i/>
                      <w:sz w:val="20"/>
                    </w:rPr>
                    <m:t>H</m:t>
                  </m:r>
                </m:e>
                <m:sub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0"/>
                        </w:rPr>
                      </m:ctrlPr>
                    </m:sSubPr>
                    <m:e>
                      <m:r>
                        <m:rPr>
                          <m:nor/>
                        </m:rPr>
                        <w:rPr>
                          <w:rFonts w:ascii="Times New Roman" w:hAnsi="Times New Roman" w:cs="Times New Roman"/>
                          <w:sz w:val="20"/>
                        </w:rPr>
                        <m:t>O</m:t>
                      </m:r>
                    </m:e>
                    <m:sub>
                      <m:r>
                        <m:rPr>
                          <m:nor/>
                        </m:rPr>
                        <w:rPr>
                          <w:rFonts w:ascii="Times New Roman" w:hAnsi="Times New Roman" w:cs="Times New Roman"/>
                          <w:sz w:val="20"/>
                        </w:rPr>
                        <m:t>2</m:t>
                      </m:r>
                    </m:sub>
                  </m:sSub>
                </m:sub>
              </m:sSub>
            </m:oMath>
          </w:p>
        </w:tc>
        <w:tc>
          <w:tcPr>
            <w:tcW w:w="23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72293" w14:textId="77777777" w:rsidR="00810B3A" w:rsidRPr="00AC7956" w:rsidRDefault="00810B3A" w:rsidP="00F42B0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AC7956">
              <w:rPr>
                <w:rFonts w:ascii="Times New Roman" w:hAnsi="Times New Roman" w:cs="Times New Roman"/>
                <w:sz w:val="20"/>
              </w:rPr>
              <w:t>(455 ± 25)</w:t>
            </w:r>
          </w:p>
        </w:tc>
        <w:tc>
          <w:tcPr>
            <w:tcW w:w="20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668CD" w14:textId="77777777" w:rsidR="00810B3A" w:rsidRPr="00AC7956" w:rsidRDefault="00810B3A" w:rsidP="00F42B0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vertAlign w:val="subscript"/>
              </w:rPr>
            </w:pPr>
            <w:r w:rsidRPr="00AC7956">
              <w:rPr>
                <w:rFonts w:ascii="Times New Roman" w:hAnsi="Times New Roman" w:cs="Times New Roman"/>
                <w:sz w:val="20"/>
              </w:rPr>
              <w:t>kJ·mol</w:t>
            </w:r>
            <w:r w:rsidRPr="00AC7956">
              <w:rPr>
                <w:rFonts w:ascii="Times New Roman" w:hAnsi="Times New Roman" w:cs="Times New Roman"/>
                <w:sz w:val="20"/>
                <w:vertAlign w:val="superscript"/>
              </w:rPr>
              <w:t>-1</w:t>
            </w:r>
            <w:r w:rsidRPr="00AC7956">
              <w:rPr>
                <w:rFonts w:ascii="Times New Roman" w:hAnsi="Times New Roman" w:cs="Times New Roman"/>
                <w:sz w:val="20"/>
              </w:rPr>
              <w:t xml:space="preserve"> O</w:t>
            </w:r>
            <w:r w:rsidRPr="00AC7956">
              <w:rPr>
                <w:rFonts w:ascii="Times New Roman" w:hAnsi="Times New Roman" w:cs="Times New Roman"/>
                <w:sz w:val="20"/>
                <w:vertAlign w:val="subscript"/>
              </w:rPr>
              <w:t>2</w:t>
            </w:r>
          </w:p>
        </w:tc>
        <w:tc>
          <w:tcPr>
            <w:tcW w:w="272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0FF3CA4" w14:textId="77777777" w:rsidR="00810B3A" w:rsidRPr="00AC7956" w:rsidRDefault="00810B3A" w:rsidP="00453AF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AC7956">
              <w:rPr>
                <w:rFonts w:ascii="Times New Roman" w:eastAsiaTheme="minorEastAsia" w:hAnsi="Times New Roman" w:cs="Times New Roman"/>
                <w:noProof/>
                <w:sz w:val="20"/>
                <w:lang w:val="en-GB"/>
              </w:rPr>
              <w:fldChar w:fldCharType="begin">
                <w:fldData xml:space="preserve">PEVuZE5vdGU+PENpdGU+PEF1dGhvcj5HbmFpZ2VyPC9BdXRob3I+PFllYXI+MTk5MDwvWWVhcj48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</w:fldData>
              </w:fldChar>
            </w:r>
            <w:r w:rsidR="00453AF6">
              <w:rPr>
                <w:rFonts w:ascii="Times New Roman" w:eastAsiaTheme="minorEastAsia" w:hAnsi="Times New Roman" w:cs="Times New Roman"/>
                <w:noProof/>
                <w:sz w:val="20"/>
                <w:lang w:val="en-GB"/>
              </w:rPr>
              <w:instrText xml:space="preserve"> ADDIN EN.CITE </w:instrText>
            </w:r>
            <w:r w:rsidR="00453AF6">
              <w:rPr>
                <w:rFonts w:ascii="Times New Roman" w:eastAsiaTheme="minorEastAsia" w:hAnsi="Times New Roman" w:cs="Times New Roman"/>
                <w:noProof/>
                <w:sz w:val="20"/>
                <w:lang w:val="en-GB"/>
              </w:rPr>
              <w:fldChar w:fldCharType="begin">
                <w:fldData xml:space="preserve">PEVuZE5vdGU+PENpdGU+PEF1dGhvcj5HbmFpZ2VyPC9BdXRob3I+PFllYXI+MTk5MDwvWWVhcj48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</w:fldData>
              </w:fldChar>
            </w:r>
            <w:r w:rsidR="00453AF6">
              <w:rPr>
                <w:rFonts w:ascii="Times New Roman" w:eastAsiaTheme="minorEastAsia" w:hAnsi="Times New Roman" w:cs="Times New Roman"/>
                <w:noProof/>
                <w:sz w:val="20"/>
                <w:lang w:val="en-GB"/>
              </w:rPr>
              <w:instrText xml:space="preserve"> ADDIN EN.CITE.DATA </w:instrText>
            </w:r>
            <w:r w:rsidR="00453AF6">
              <w:rPr>
                <w:rFonts w:ascii="Times New Roman" w:eastAsiaTheme="minorEastAsia" w:hAnsi="Times New Roman" w:cs="Times New Roman"/>
                <w:noProof/>
                <w:sz w:val="20"/>
                <w:lang w:val="en-GB"/>
              </w:rPr>
            </w:r>
            <w:r w:rsidR="00453AF6">
              <w:rPr>
                <w:rFonts w:ascii="Times New Roman" w:eastAsiaTheme="minorEastAsia" w:hAnsi="Times New Roman" w:cs="Times New Roman"/>
                <w:noProof/>
                <w:sz w:val="20"/>
                <w:lang w:val="en-GB"/>
              </w:rPr>
              <w:fldChar w:fldCharType="end"/>
            </w:r>
            <w:r w:rsidRPr="00AC7956">
              <w:rPr>
                <w:rFonts w:ascii="Times New Roman" w:eastAsiaTheme="minorEastAsia" w:hAnsi="Times New Roman" w:cs="Times New Roman"/>
                <w:noProof/>
                <w:sz w:val="20"/>
                <w:lang w:val="en-GB"/>
              </w:rPr>
            </w:r>
            <w:r w:rsidRPr="00AC7956">
              <w:rPr>
                <w:rFonts w:ascii="Times New Roman" w:eastAsiaTheme="minorEastAsia" w:hAnsi="Times New Roman" w:cs="Times New Roman"/>
                <w:noProof/>
                <w:sz w:val="20"/>
                <w:lang w:val="en-GB"/>
              </w:rPr>
              <w:fldChar w:fldCharType="separate"/>
            </w:r>
            <w:r w:rsidR="00453AF6">
              <w:rPr>
                <w:rFonts w:ascii="Times New Roman" w:eastAsiaTheme="minorEastAsia" w:hAnsi="Times New Roman" w:cs="Times New Roman"/>
                <w:noProof/>
                <w:sz w:val="20"/>
                <w:lang w:val="en-GB"/>
              </w:rPr>
              <w:t>[3]</w:t>
            </w:r>
            <w:r w:rsidRPr="00AC7956">
              <w:rPr>
                <w:rFonts w:ascii="Times New Roman" w:eastAsiaTheme="minorEastAsia" w:hAnsi="Times New Roman" w:cs="Times New Roman"/>
                <w:noProof/>
                <w:sz w:val="20"/>
                <w:lang w:val="en-GB"/>
              </w:rPr>
              <w:fldChar w:fldCharType="end"/>
            </w:r>
          </w:p>
        </w:tc>
      </w:tr>
    </w:tbl>
    <w:p w14:paraId="50C3B8FC" w14:textId="77777777" w:rsidR="00810B3A" w:rsidRPr="00AC7956" w:rsidRDefault="00810B3A" w:rsidP="00810B3A">
      <w:pPr>
        <w:spacing w:line="360" w:lineRule="auto"/>
        <w:jc w:val="both"/>
        <w:rPr>
          <w:rFonts w:ascii="Times New Roman" w:hAnsi="Times New Roman" w:cs="Times New Roman"/>
          <w:sz w:val="20"/>
        </w:rPr>
      </w:pPr>
      <w:r w:rsidRPr="00AC7956">
        <w:rPr>
          <w:rFonts w:ascii="Times New Roman" w:hAnsi="Times New Roman" w:cs="Times New Roman"/>
          <w:sz w:val="20"/>
          <w:vertAlign w:val="superscript"/>
        </w:rPr>
        <w:t xml:space="preserve">a </w:t>
      </w:r>
      <w:r w:rsidRPr="00AC7956">
        <w:rPr>
          <w:rFonts w:ascii="Times New Roman" w:hAnsi="Times New Roman" w:cs="Times New Roman"/>
          <w:sz w:val="20"/>
        </w:rPr>
        <w:t xml:space="preserve">determined by the specific gas constant of dry air, </w:t>
      </w:r>
      <w:r w:rsidRPr="00AC7956">
        <w:rPr>
          <w:rFonts w:ascii="Times New Roman" w:hAnsi="Times New Roman" w:cs="Times New Roman"/>
          <w:i/>
          <w:sz w:val="20"/>
        </w:rPr>
        <w:t>R</w:t>
      </w:r>
      <w:r w:rsidRPr="00AC7956">
        <w:rPr>
          <w:rFonts w:ascii="Times New Roman" w:hAnsi="Times New Roman" w:cs="Times New Roman"/>
          <w:sz w:val="20"/>
          <w:vertAlign w:val="subscript"/>
        </w:rPr>
        <w:t>s</w:t>
      </w:r>
      <w:r w:rsidRPr="00AC7956">
        <w:rPr>
          <w:rFonts w:ascii="Times New Roman" w:hAnsi="Times New Roman" w:cs="Times New Roman"/>
          <w:sz w:val="20"/>
        </w:rPr>
        <w:t xml:space="preserve"> = 287.058 J·kg</w:t>
      </w:r>
      <w:r w:rsidRPr="00AC7956">
        <w:rPr>
          <w:rFonts w:ascii="Times New Roman" w:hAnsi="Times New Roman" w:cs="Times New Roman"/>
          <w:sz w:val="20"/>
          <w:vertAlign w:val="superscript"/>
        </w:rPr>
        <w:t>-1</w:t>
      </w:r>
      <w:r w:rsidRPr="00AC7956">
        <w:rPr>
          <w:rFonts w:ascii="Times New Roman" w:hAnsi="Times New Roman" w:cs="Times New Roman"/>
          <w:sz w:val="20"/>
        </w:rPr>
        <w:t>·K</w:t>
      </w:r>
      <w:r w:rsidRPr="00AC7956">
        <w:rPr>
          <w:rFonts w:ascii="Times New Roman" w:hAnsi="Times New Roman" w:cs="Times New Roman"/>
          <w:sz w:val="20"/>
          <w:vertAlign w:val="superscript"/>
        </w:rPr>
        <w:t>-1</w:t>
      </w:r>
      <w:r w:rsidRPr="00AC7956">
        <w:rPr>
          <w:rFonts w:ascii="Times New Roman" w:hAnsi="Times New Roman" w:cs="Times New Roman"/>
          <w:sz w:val="20"/>
        </w:rPr>
        <w:t xml:space="preserve"> at 310.15 K</w:t>
      </w:r>
    </w:p>
    <w:p w14:paraId="7B28DEC0" w14:textId="77777777" w:rsidR="001838FD" w:rsidRDefault="001838FD" w:rsidP="009177B9">
      <w:pPr>
        <w:pStyle w:val="Heading2"/>
        <w:rPr>
          <w:rFonts w:ascii="Times New Roman" w:hAnsi="Times New Roman" w:cs="Times New Roman"/>
          <w:color w:val="auto"/>
        </w:rPr>
      </w:pPr>
    </w:p>
    <w:p w14:paraId="7F9C6EF0" w14:textId="77777777" w:rsidR="00810B3A" w:rsidRPr="00810B3A" w:rsidRDefault="009177B9" w:rsidP="009177B9">
      <w:pPr>
        <w:pStyle w:val="Heading2"/>
        <w:rPr>
          <w:rFonts w:ascii="Times New Roman" w:hAnsi="Times New Roman" w:cs="Times New Roman"/>
          <w:color w:val="auto"/>
        </w:rPr>
      </w:pPr>
      <w:bookmarkStart w:id="4" w:name="_Toc44503522"/>
      <w:r>
        <w:rPr>
          <w:rFonts w:ascii="Times New Roman" w:hAnsi="Times New Roman" w:cs="Times New Roman"/>
          <w:color w:val="auto"/>
        </w:rPr>
        <w:t xml:space="preserve">S3.1 </w:t>
      </w:r>
      <w:r w:rsidR="00810B3A" w:rsidRPr="00810B3A">
        <w:rPr>
          <w:rFonts w:ascii="Times New Roman" w:hAnsi="Times New Roman" w:cs="Times New Roman"/>
          <w:color w:val="auto"/>
        </w:rPr>
        <w:t>Calculation of total heat for SC</w:t>
      </w:r>
      <w:bookmarkEnd w:id="4"/>
    </w:p>
    <w:p w14:paraId="2F58F3C3" w14:textId="77777777" w:rsidR="00810B3A" w:rsidRPr="00810B3A" w:rsidRDefault="00810B3A" w:rsidP="00810B3A"/>
    <w:p w14:paraId="028C3C03" w14:textId="521B2672" w:rsidR="00AC7956" w:rsidRDefault="00810B3A" w:rsidP="00AC7956">
      <w:pPr>
        <w:spacing w:line="360" w:lineRule="auto"/>
        <w:jc w:val="both"/>
        <w:rPr>
          <w:rFonts w:ascii="Times New Roman" w:hAnsi="Times New Roman" w:cs="Times New Roman"/>
          <w:sz w:val="20"/>
        </w:rPr>
      </w:pPr>
      <w:r w:rsidRPr="00AC7956">
        <w:rPr>
          <w:rFonts w:ascii="Times New Roman" w:hAnsi="Times New Roman" w:cs="Times New Roman"/>
          <w:sz w:val="20"/>
        </w:rPr>
        <w:t>The mass of air and molecular oxyg</w:t>
      </w:r>
      <w:r w:rsidR="00AC7956">
        <w:rPr>
          <w:rFonts w:ascii="Times New Roman" w:hAnsi="Times New Roman" w:cs="Times New Roman"/>
          <w:sz w:val="20"/>
        </w:rPr>
        <w:t>en</w:t>
      </w:r>
      <w:r w:rsidR="001D39DA">
        <w:rPr>
          <w:rFonts w:ascii="Times New Roman" w:hAnsi="Times New Roman" w:cs="Times New Roman"/>
          <w:sz w:val="20"/>
        </w:rPr>
        <w:t xml:space="preserve"> in the gas phase </w:t>
      </w:r>
      <w:r w:rsidR="001D39DA" w:rsidRPr="001D39DA">
        <w:rPr>
          <w:rFonts w:ascii="Times New Roman" w:hAnsi="Times New Roman" w:cs="Times New Roman"/>
          <w:i/>
          <w:sz w:val="20"/>
        </w:rPr>
        <w:t>m</w:t>
      </w:r>
      <w:r w:rsidR="001D39DA" w:rsidRPr="001D39DA">
        <w:rPr>
          <w:rFonts w:ascii="Times New Roman" w:hAnsi="Times New Roman" w:cs="Times New Roman"/>
          <w:sz w:val="20"/>
          <w:vertAlign w:val="subscript"/>
        </w:rPr>
        <w:t>g</w:t>
      </w:r>
      <w:r w:rsidR="00AC7956">
        <w:rPr>
          <w:rFonts w:ascii="Times New Roman" w:hAnsi="Times New Roman" w:cs="Times New Roman"/>
          <w:sz w:val="20"/>
        </w:rPr>
        <w:t xml:space="preserve"> can be calculated as follow:</w:t>
      </w:r>
    </w:p>
    <w:p w14:paraId="58E6ED18" w14:textId="77777777" w:rsidR="00810B3A" w:rsidRPr="00AC7956" w:rsidRDefault="00810B3A" w:rsidP="00AC7956">
      <w:pPr>
        <w:spacing w:line="360" w:lineRule="auto"/>
        <w:jc w:val="both"/>
        <w:rPr>
          <w:rFonts w:ascii="Times New Roman" w:hAnsi="Times New Roman" w:cs="Times New Roman"/>
          <w:sz w:val="20"/>
        </w:rPr>
      </w:pPr>
      <m:oMath>
        <m:r>
          <w:rPr>
            <w:rFonts w:ascii="Cambria Math" w:hAnsi="Cambria Math" w:cs="Times New Roman"/>
            <w:sz w:val="20"/>
          </w:rPr>
          <m:t>m</m:t>
        </m:r>
        <m:d>
          <m:dPr>
            <m:ctrlPr>
              <w:rPr>
                <w:rFonts w:ascii="Cambria Math" w:hAnsi="Cambria Math" w:cs="Times New Roman"/>
                <w:i/>
                <w:sz w:val="20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</w:rPr>
              <m:t>air</m:t>
            </m:r>
          </m:e>
        </m:d>
        <m:r>
          <w:rPr>
            <w:rFonts w:ascii="Cambria Math" w:hAnsi="Cambria Math" w:cs="Times New Roman"/>
            <w:sz w:val="20"/>
          </w:rPr>
          <m:t>=V</m:t>
        </m:r>
        <m:d>
          <m:dPr>
            <m:ctrlPr>
              <w:rPr>
                <w:rFonts w:ascii="Cambria Math" w:hAnsi="Cambria Math" w:cs="Times New Roman"/>
                <w:i/>
                <w:sz w:val="20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</w:rPr>
              <m:t>air</m:t>
            </m:r>
          </m:e>
        </m:d>
        <m:r>
          <w:rPr>
            <w:rFonts w:ascii="Cambria Math" w:hAnsi="Cambria Math" w:cs="Times New Roman"/>
            <w:sz w:val="20"/>
          </w:rPr>
          <m:t>∙ρ(</m:t>
        </m:r>
        <m:r>
          <m:rPr>
            <m:sty m:val="p"/>
          </m:rPr>
          <w:rPr>
            <w:rFonts w:ascii="Cambria Math" w:hAnsi="Cambria Math" w:cs="Times New Roman"/>
            <w:sz w:val="20"/>
          </w:rPr>
          <m:t>air</m:t>
        </m:r>
        <m:r>
          <w:rPr>
            <w:rFonts w:ascii="Cambria Math" w:hAnsi="Cambria Math" w:cs="Times New Roman"/>
            <w:sz w:val="20"/>
          </w:rPr>
          <m:t>)</m:t>
        </m:r>
      </m:oMath>
      <w:r w:rsidRPr="00AC7956">
        <w:rPr>
          <w:rFonts w:ascii="Times New Roman" w:eastAsiaTheme="minorEastAsia" w:hAnsi="Times New Roman" w:cs="Times New Roman"/>
          <w:sz w:val="20"/>
        </w:rPr>
        <w:t xml:space="preserve">                                                                                                                       </w:t>
      </w:r>
      <w:r w:rsidR="001D39DA">
        <w:rPr>
          <w:rFonts w:ascii="Times New Roman" w:eastAsiaTheme="minorEastAsia" w:hAnsi="Times New Roman" w:cs="Times New Roman"/>
          <w:sz w:val="20"/>
        </w:rPr>
        <w:t xml:space="preserve">                 </w:t>
      </w:r>
      <w:r w:rsidRPr="00AC7956">
        <w:rPr>
          <w:rFonts w:ascii="Times New Roman" w:eastAsiaTheme="minorEastAsia" w:hAnsi="Times New Roman" w:cs="Times New Roman"/>
          <w:sz w:val="20"/>
        </w:rPr>
        <w:t xml:space="preserve">      (</w:t>
      </w:r>
      <w:r w:rsidR="001D39DA">
        <w:rPr>
          <w:rFonts w:ascii="Times New Roman" w:eastAsiaTheme="minorEastAsia" w:hAnsi="Times New Roman" w:cs="Times New Roman"/>
          <w:sz w:val="20"/>
        </w:rPr>
        <w:t>1</w:t>
      </w:r>
      <w:r w:rsidRPr="00AC7956">
        <w:rPr>
          <w:rFonts w:ascii="Times New Roman" w:eastAsiaTheme="minorEastAsia" w:hAnsi="Times New Roman" w:cs="Times New Roman"/>
          <w:sz w:val="20"/>
        </w:rPr>
        <w:t>)</w:t>
      </w:r>
    </w:p>
    <w:p w14:paraId="2E229FCB" w14:textId="77777777" w:rsidR="00810B3A" w:rsidRPr="00AC7956" w:rsidRDefault="00266B6A" w:rsidP="00810B3A">
      <w:pPr>
        <w:spacing w:line="360" w:lineRule="auto"/>
        <w:jc w:val="both"/>
        <w:rPr>
          <w:rFonts w:ascii="Times New Roman" w:eastAsiaTheme="minorEastAsia" w:hAnsi="Times New Roman" w:cs="Times New Roman"/>
          <w:sz w:val="20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0"/>
              </w:rPr>
            </m:ctrlPr>
          </m:sSubPr>
          <m:e>
            <m:r>
              <w:rPr>
                <w:rFonts w:ascii="Cambria Math" w:hAnsi="Cambria Math" w:cs="Times New Roman"/>
                <w:sz w:val="20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</w:rPr>
              <m:t>g</m:t>
            </m:r>
          </m:sub>
        </m:sSub>
        <m:d>
          <m:dPr>
            <m:ctrlPr>
              <w:rPr>
                <w:rFonts w:ascii="Cambria Math" w:hAnsi="Cambria Math" w:cs="Times New Roman"/>
                <w:i/>
                <w:sz w:val="20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sz w:val="20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</w:rPr>
                  <m:t>O</m:t>
                </m:r>
              </m:e>
              <m:sub>
                <m:r>
                  <w:rPr>
                    <w:rFonts w:ascii="Cambria Math" w:hAnsi="Cambria Math" w:cs="Times New Roman"/>
                    <w:sz w:val="20"/>
                  </w:rPr>
                  <m:t>2</m:t>
                </m:r>
              </m:sub>
            </m:sSub>
          </m:e>
        </m:d>
        <m:r>
          <w:rPr>
            <w:rFonts w:ascii="Cambria Math" w:hAnsi="Cambria Math" w:cs="Times New Roman"/>
            <w:sz w:val="20"/>
          </w:rPr>
          <m:t>=w</m:t>
        </m:r>
        <m:d>
          <m:dPr>
            <m:ctrlPr>
              <w:rPr>
                <w:rFonts w:ascii="Cambria Math" w:hAnsi="Cambria Math" w:cs="Times New Roman"/>
                <w:i/>
                <w:sz w:val="20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sz w:val="20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</w:rPr>
                  <m:t>O</m:t>
                </m:r>
              </m:e>
              <m:sub>
                <m:r>
                  <w:rPr>
                    <w:rFonts w:ascii="Cambria Math" w:hAnsi="Cambria Math" w:cs="Times New Roman"/>
                    <w:sz w:val="20"/>
                  </w:rPr>
                  <m:t>2</m:t>
                </m:r>
              </m:sub>
            </m:sSub>
          </m:e>
        </m:d>
        <m:r>
          <w:rPr>
            <w:rFonts w:ascii="Cambria Math" w:hAnsi="Cambria Math" w:cs="Times New Roman"/>
            <w:sz w:val="20"/>
          </w:rPr>
          <m:t>∙m(</m:t>
        </m:r>
        <m:r>
          <m:rPr>
            <m:sty m:val="p"/>
          </m:rPr>
          <w:rPr>
            <w:rFonts w:ascii="Cambria Math" w:hAnsi="Cambria Math" w:cs="Times New Roman"/>
            <w:sz w:val="20"/>
          </w:rPr>
          <m:t>air</m:t>
        </m:r>
        <m:r>
          <w:rPr>
            <w:rFonts w:ascii="Cambria Math" w:hAnsi="Cambria Math" w:cs="Times New Roman"/>
            <w:sz w:val="20"/>
          </w:rPr>
          <m:t>)</m:t>
        </m:r>
      </m:oMath>
      <w:r w:rsidR="00810B3A" w:rsidRPr="00AC7956">
        <w:rPr>
          <w:rFonts w:ascii="Times New Roman" w:eastAsiaTheme="minorEastAsia" w:hAnsi="Times New Roman" w:cs="Times New Roman"/>
          <w:sz w:val="20"/>
        </w:rPr>
        <w:t xml:space="preserve">                                                                                                                     </w:t>
      </w:r>
      <w:r w:rsidR="001D39DA">
        <w:rPr>
          <w:rFonts w:ascii="Times New Roman" w:eastAsiaTheme="minorEastAsia" w:hAnsi="Times New Roman" w:cs="Times New Roman"/>
          <w:sz w:val="20"/>
        </w:rPr>
        <w:t xml:space="preserve">               </w:t>
      </w:r>
      <w:r w:rsidR="00810B3A" w:rsidRPr="00AC7956">
        <w:rPr>
          <w:rFonts w:ascii="Times New Roman" w:eastAsiaTheme="minorEastAsia" w:hAnsi="Times New Roman" w:cs="Times New Roman"/>
          <w:sz w:val="20"/>
        </w:rPr>
        <w:t xml:space="preserve">       (</w:t>
      </w:r>
      <w:r w:rsidR="001D39DA">
        <w:rPr>
          <w:rFonts w:ascii="Times New Roman" w:eastAsiaTheme="minorEastAsia" w:hAnsi="Times New Roman" w:cs="Times New Roman"/>
          <w:sz w:val="20"/>
        </w:rPr>
        <w:t>2</w:t>
      </w:r>
      <w:r w:rsidR="00810B3A" w:rsidRPr="00AC7956">
        <w:rPr>
          <w:rFonts w:ascii="Times New Roman" w:eastAsiaTheme="minorEastAsia" w:hAnsi="Times New Roman" w:cs="Times New Roman"/>
          <w:sz w:val="20"/>
        </w:rPr>
        <w:t>)</w:t>
      </w:r>
    </w:p>
    <w:p w14:paraId="0158F2B6" w14:textId="77777777" w:rsidR="00810B3A" w:rsidRPr="00AC7956" w:rsidRDefault="00810B3A" w:rsidP="00810B3A">
      <w:pPr>
        <w:spacing w:line="360" w:lineRule="auto"/>
        <w:jc w:val="both"/>
        <w:rPr>
          <w:rFonts w:ascii="Times New Roman" w:hAnsi="Times New Roman" w:cs="Times New Roman"/>
          <w:sz w:val="20"/>
        </w:rPr>
      </w:pPr>
      <w:r w:rsidRPr="00AC7956">
        <w:rPr>
          <w:rFonts w:ascii="Times New Roman" w:hAnsi="Times New Roman" w:cs="Times New Roman"/>
          <w:sz w:val="20"/>
        </w:rPr>
        <w:t>The molar mass of molecular oxygen can be used to calculate the amount of molecular oxygen in the headspace.</w:t>
      </w:r>
    </w:p>
    <w:p w14:paraId="4C63D9ED" w14:textId="77777777" w:rsidR="00810B3A" w:rsidRPr="00AC7956" w:rsidRDefault="00810B3A" w:rsidP="00810B3A">
      <w:pPr>
        <w:spacing w:line="360" w:lineRule="auto"/>
        <w:jc w:val="both"/>
        <w:rPr>
          <w:rFonts w:ascii="Times New Roman" w:eastAsiaTheme="minorEastAsia" w:hAnsi="Times New Roman" w:cs="Times New Roman"/>
          <w:sz w:val="20"/>
        </w:rPr>
      </w:pPr>
      <m:oMath>
        <m:r>
          <w:rPr>
            <w:rFonts w:ascii="Cambria Math" w:hAnsi="Cambria Math" w:cs="Times New Roman"/>
            <w:sz w:val="20"/>
          </w:rPr>
          <m:t>n</m:t>
        </m:r>
        <m:d>
          <m:dPr>
            <m:ctrlPr>
              <w:rPr>
                <w:rFonts w:ascii="Cambria Math" w:hAnsi="Cambria Math" w:cs="Times New Roman"/>
                <w:i/>
                <w:sz w:val="20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sz w:val="20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</w:rPr>
                  <m:t>O</m:t>
                </m:r>
              </m:e>
              <m:sub>
                <m:r>
                  <w:rPr>
                    <w:rFonts w:ascii="Cambria Math" w:hAnsi="Cambria Math" w:cs="Times New Roman"/>
                    <w:sz w:val="20"/>
                  </w:rPr>
                  <m:t>2</m:t>
                </m:r>
              </m:sub>
            </m:sSub>
          </m:e>
        </m:d>
        <m:r>
          <w:rPr>
            <w:rFonts w:ascii="Cambria Math" w:hAnsi="Cambria Math" w:cs="Times New Roman"/>
            <w:sz w:val="20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0"/>
              </w:rPr>
            </m:ctrlPr>
          </m:fPr>
          <m:num>
            <m:r>
              <w:rPr>
                <w:rFonts w:ascii="Cambria Math" w:hAnsi="Cambria Math" w:cs="Times New Roman"/>
                <w:sz w:val="20"/>
              </w:rPr>
              <m:t>m(</m:t>
            </m:r>
            <m:sSub>
              <m:sSubPr>
                <m:ctrlPr>
                  <w:rPr>
                    <w:rFonts w:ascii="Cambria Math" w:hAnsi="Cambria Math" w:cs="Times New Roman"/>
                    <w:sz w:val="20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</w:rPr>
                  <m:t>O</m:t>
                </m:r>
              </m:e>
              <m:sub>
                <m:r>
                  <w:rPr>
                    <w:rFonts w:ascii="Cambria Math" w:hAnsi="Cambria Math" w:cs="Times New Roman"/>
                    <w:sz w:val="20"/>
                  </w:rPr>
                  <m:t>2</m:t>
                </m:r>
              </m:sub>
            </m:sSub>
            <m:r>
              <w:rPr>
                <w:rFonts w:ascii="Cambria Math" w:hAnsi="Cambria Math" w:cs="Times New Roman"/>
                <w:sz w:val="20"/>
              </w:rPr>
              <m:t>)</m:t>
            </m:r>
          </m:num>
          <m:den>
            <m:r>
              <w:rPr>
                <w:rFonts w:ascii="Cambria Math" w:hAnsi="Cambria Math" w:cs="Times New Roman"/>
                <w:sz w:val="20"/>
              </w:rPr>
              <m:t>M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20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sz w:val="20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</w:rPr>
                      <m:t>O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</w:rPr>
                      <m:t>2</m:t>
                    </m:r>
                  </m:sub>
                </m:sSub>
              </m:e>
            </m:d>
          </m:den>
        </m:f>
      </m:oMath>
      <w:r w:rsidRPr="00AC7956">
        <w:rPr>
          <w:rFonts w:ascii="Times New Roman" w:eastAsiaTheme="minorEastAsia" w:hAnsi="Times New Roman" w:cs="Times New Roman"/>
          <w:sz w:val="20"/>
        </w:rPr>
        <w:t xml:space="preserve">                                                                                                                                         </w:t>
      </w:r>
      <w:r w:rsidR="00627FD3">
        <w:rPr>
          <w:rFonts w:ascii="Times New Roman" w:eastAsiaTheme="minorEastAsia" w:hAnsi="Times New Roman" w:cs="Times New Roman"/>
          <w:sz w:val="20"/>
        </w:rPr>
        <w:t xml:space="preserve">                 </w:t>
      </w:r>
      <w:r w:rsidRPr="00AC7956">
        <w:rPr>
          <w:rFonts w:ascii="Times New Roman" w:eastAsiaTheme="minorEastAsia" w:hAnsi="Times New Roman" w:cs="Times New Roman"/>
          <w:sz w:val="20"/>
        </w:rPr>
        <w:t xml:space="preserve">    (</w:t>
      </w:r>
      <w:r w:rsidR="001D39DA">
        <w:rPr>
          <w:rFonts w:ascii="Times New Roman" w:eastAsiaTheme="minorEastAsia" w:hAnsi="Times New Roman" w:cs="Times New Roman"/>
          <w:sz w:val="20"/>
        </w:rPr>
        <w:t>3</w:t>
      </w:r>
      <w:r w:rsidRPr="00AC7956">
        <w:rPr>
          <w:rFonts w:ascii="Times New Roman" w:eastAsiaTheme="minorEastAsia" w:hAnsi="Times New Roman" w:cs="Times New Roman"/>
          <w:sz w:val="20"/>
        </w:rPr>
        <w:t>)</w:t>
      </w:r>
    </w:p>
    <w:p w14:paraId="2DAC4094" w14:textId="77777777" w:rsidR="00AC7956" w:rsidRDefault="00810B3A" w:rsidP="00AC7956">
      <w:pPr>
        <w:spacing w:line="360" w:lineRule="auto"/>
        <w:jc w:val="both"/>
        <w:rPr>
          <w:rFonts w:ascii="Times New Roman" w:hAnsi="Times New Roman" w:cs="Times New Roman"/>
          <w:sz w:val="20"/>
        </w:rPr>
      </w:pPr>
      <w:r w:rsidRPr="00AC7956">
        <w:rPr>
          <w:rFonts w:ascii="Times New Roman" w:hAnsi="Times New Roman" w:cs="Times New Roman"/>
          <w:sz w:val="20"/>
        </w:rPr>
        <w:t>In the last step, the total heat released from the aerobic growth can be calculated using the oxycaloric equivalent Δ</w:t>
      </w:r>
      <w:r w:rsidRPr="00AC7956">
        <w:rPr>
          <w:rFonts w:ascii="Times New Roman" w:hAnsi="Times New Roman" w:cs="Times New Roman"/>
          <w:sz w:val="20"/>
          <w:vertAlign w:val="subscript"/>
        </w:rPr>
        <w:t>k</w:t>
      </w:r>
      <m:oMath>
        <m:sSub>
          <m:sSubPr>
            <m:ctrlPr>
              <w:rPr>
                <w:rFonts w:ascii="Cambria Math" w:hAnsi="Cambria Math" w:cs="Times New Roman"/>
                <w:i/>
                <w:sz w:val="20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i/>
                <w:sz w:val="20"/>
              </w:rPr>
              <m:t>H</m:t>
            </m:r>
          </m:e>
          <m:sub>
            <m:sSub>
              <m:sSubPr>
                <m:ctrlPr>
                  <w:rPr>
                    <w:rFonts w:ascii="Cambria Math" w:hAnsi="Cambria Math" w:cs="Times New Roman"/>
                    <w:i/>
                    <w:sz w:val="20"/>
                  </w:rPr>
                </m:ctrlPr>
              </m:sSubPr>
              <m:e>
                <m:r>
                  <m:rPr>
                    <m:nor/>
                  </m:rPr>
                  <w:rPr>
                    <w:rFonts w:ascii="Times New Roman" w:hAnsi="Times New Roman" w:cs="Times New Roman"/>
                    <w:sz w:val="20"/>
                  </w:rPr>
                  <m:t>O</m:t>
                </m:r>
              </m:e>
              <m:sub>
                <m:r>
                  <m:rPr>
                    <m:nor/>
                  </m:rPr>
                  <w:rPr>
                    <w:rFonts w:ascii="Times New Roman" w:hAnsi="Times New Roman" w:cs="Times New Roman"/>
                    <w:sz w:val="20"/>
                  </w:rPr>
                  <m:t>2</m:t>
                </m:r>
              </m:sub>
            </m:sSub>
          </m:sub>
        </m:sSub>
      </m:oMath>
      <w:r w:rsidRPr="00AC7956">
        <w:rPr>
          <w:rFonts w:ascii="Times New Roman" w:eastAsiaTheme="minorEastAsia" w:hAnsi="Times New Roman" w:cs="Times New Roman"/>
          <w:sz w:val="20"/>
          <w:lang w:val="en-GB"/>
        </w:rPr>
        <w:t>.</w:t>
      </w:r>
    </w:p>
    <w:p w14:paraId="443626C9" w14:textId="732C0748" w:rsidR="00810B3A" w:rsidRPr="00AC7956" w:rsidRDefault="00266B6A" w:rsidP="00AC7956">
      <w:pPr>
        <w:spacing w:line="360" w:lineRule="auto"/>
        <w:jc w:val="both"/>
        <w:rPr>
          <w:rFonts w:ascii="Times New Roman" w:hAnsi="Times New Roman" w:cs="Times New Roman"/>
          <w:sz w:val="20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0"/>
              </w:rPr>
            </m:ctrlPr>
          </m:sSubPr>
          <m:e>
            <m:r>
              <w:rPr>
                <w:rFonts w:ascii="Cambria Math" w:hAnsi="Cambria Math" w:cs="Times New Roman"/>
                <w:sz w:val="20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</w:rPr>
              <m:t>theo</m:t>
            </m:r>
          </m:sub>
        </m:sSub>
        <m:r>
          <w:rPr>
            <w:rFonts w:ascii="Cambria Math" w:hAnsi="Cambria Math" w:cs="Times New Roman"/>
            <w:sz w:val="20"/>
          </w:rPr>
          <m:t>=n</m:t>
        </m:r>
        <m:d>
          <m:dPr>
            <m:ctrlPr>
              <w:rPr>
                <w:rFonts w:ascii="Cambria Math" w:hAnsi="Cambria Math" w:cs="Times New Roman"/>
                <w:i/>
                <w:sz w:val="20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sz w:val="20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</w:rPr>
                  <m:t>O</m:t>
                </m:r>
              </m:e>
              <m:sub>
                <m:r>
                  <w:rPr>
                    <w:rFonts w:ascii="Cambria Math" w:hAnsi="Cambria Math" w:cs="Times New Roman"/>
                    <w:sz w:val="20"/>
                  </w:rPr>
                  <m:t>2</m:t>
                </m:r>
              </m:sub>
            </m:sSub>
          </m:e>
        </m:d>
        <m:r>
          <w:rPr>
            <w:rFonts w:ascii="Cambria Math" w:hAnsi="Cambria Math" w:cs="Times New Roman"/>
            <w:sz w:val="20"/>
          </w:rPr>
          <m:t>∙</m:t>
        </m:r>
        <m:sSub>
          <m:sSubPr>
            <m:ctrlPr>
              <w:rPr>
                <w:rFonts w:ascii="Cambria Math" w:hAnsi="Cambria Math" w:cs="Times New Roman"/>
                <w:i/>
                <w:sz w:val="20"/>
              </w:rPr>
            </m:ctrlPr>
          </m:sSubPr>
          <m:e>
            <m:r>
              <w:rPr>
                <w:rFonts w:ascii="Cambria Math" w:hAnsi="Cambria Math" w:cs="Times New Roman"/>
                <w:sz w:val="20"/>
              </w:rPr>
              <m:t>∆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</w:rPr>
              <m:t>k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sz w:val="20"/>
              </w:rPr>
            </m:ctrlPr>
          </m:sSubPr>
          <m:e>
            <m:r>
              <w:rPr>
                <w:rFonts w:ascii="Cambria Math" w:hAnsi="Cambria Math" w:cs="Times New Roman"/>
                <w:sz w:val="20"/>
              </w:rPr>
              <m:t>H</m:t>
            </m:r>
          </m:e>
          <m:sub>
            <m:sSub>
              <m:sSubPr>
                <m:ctrlPr>
                  <w:rPr>
                    <w:rFonts w:ascii="Cambria Math" w:hAnsi="Cambria Math" w:cs="Times New Roman"/>
                    <w:i/>
                    <w:sz w:val="20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</w:rPr>
                  <m:t>O</m:t>
                </m:r>
              </m:e>
              <m:sub>
                <m:r>
                  <w:rPr>
                    <w:rFonts w:ascii="Cambria Math" w:hAnsi="Cambria Math" w:cs="Times New Roman"/>
                    <w:sz w:val="20"/>
                  </w:rPr>
                  <m:t>2</m:t>
                </m:r>
              </m:sub>
            </m:sSub>
          </m:sub>
        </m:sSub>
      </m:oMath>
      <w:r w:rsidR="00810B3A" w:rsidRPr="00AC7956">
        <w:rPr>
          <w:rFonts w:ascii="Times New Roman" w:eastAsiaTheme="minorEastAsia" w:hAnsi="Times New Roman" w:cs="Times New Roman"/>
          <w:sz w:val="20"/>
        </w:rPr>
        <w:t xml:space="preserve">                                                                                                                                   </w:t>
      </w:r>
      <w:r w:rsidR="00AC7956">
        <w:rPr>
          <w:rFonts w:ascii="Times New Roman" w:eastAsiaTheme="minorEastAsia" w:hAnsi="Times New Roman" w:cs="Times New Roman"/>
          <w:sz w:val="20"/>
        </w:rPr>
        <w:t xml:space="preserve">                  </w:t>
      </w:r>
      <w:r w:rsidR="00810B3A" w:rsidRPr="00AC7956">
        <w:rPr>
          <w:rFonts w:ascii="Times New Roman" w:eastAsiaTheme="minorEastAsia" w:hAnsi="Times New Roman" w:cs="Times New Roman"/>
          <w:sz w:val="20"/>
        </w:rPr>
        <w:t xml:space="preserve">  (</w:t>
      </w:r>
      <w:r w:rsidR="001D39DA">
        <w:rPr>
          <w:rFonts w:ascii="Times New Roman" w:eastAsiaTheme="minorEastAsia" w:hAnsi="Times New Roman" w:cs="Times New Roman"/>
          <w:sz w:val="20"/>
        </w:rPr>
        <w:t>4</w:t>
      </w:r>
      <w:r w:rsidR="00810B3A" w:rsidRPr="00AC7956">
        <w:rPr>
          <w:rFonts w:ascii="Times New Roman" w:eastAsiaTheme="minorEastAsia" w:hAnsi="Times New Roman" w:cs="Times New Roman"/>
          <w:sz w:val="20"/>
        </w:rPr>
        <w:t>)</w:t>
      </w:r>
    </w:p>
    <w:p w14:paraId="6C7ACF9F" w14:textId="22FEBEB0" w:rsidR="00810B3A" w:rsidRPr="00AC7956" w:rsidRDefault="00810B3A" w:rsidP="00810B3A">
      <w:pPr>
        <w:spacing w:line="360" w:lineRule="auto"/>
        <w:jc w:val="both"/>
        <w:rPr>
          <w:rFonts w:ascii="Times New Roman" w:eastAsiaTheme="minorEastAsia" w:hAnsi="Times New Roman" w:cs="Times New Roman"/>
          <w:sz w:val="20"/>
          <w:lang w:val="en-GB"/>
        </w:rPr>
      </w:pPr>
      <w:r w:rsidRPr="00AC7956">
        <w:rPr>
          <w:rFonts w:ascii="Times New Roman" w:eastAsiaTheme="minorEastAsia" w:hAnsi="Times New Roman" w:cs="Times New Roman"/>
          <w:sz w:val="20"/>
          <w:lang w:val="en-GB"/>
        </w:rPr>
        <w:t xml:space="preserve">The theoretical heat evolved during aerobic growth under the circumstances </w:t>
      </w:r>
      <w:r w:rsidR="00C50971">
        <w:rPr>
          <w:rFonts w:ascii="Times New Roman" w:eastAsiaTheme="minorEastAsia" w:hAnsi="Times New Roman" w:cs="Times New Roman"/>
          <w:sz w:val="20"/>
          <w:lang w:val="en-GB"/>
        </w:rPr>
        <w:t>was</w:t>
      </w:r>
      <w:r w:rsidRPr="00AC7956">
        <w:rPr>
          <w:rFonts w:ascii="Times New Roman" w:eastAsiaTheme="minorEastAsia" w:hAnsi="Times New Roman" w:cs="Times New Roman"/>
          <w:sz w:val="20"/>
          <w:lang w:val="en-GB"/>
        </w:rPr>
        <w:t xml:space="preserve"> </w:t>
      </w:r>
      <w:r w:rsidRPr="00AC7956">
        <w:rPr>
          <w:rFonts w:ascii="Times New Roman" w:eastAsiaTheme="minorEastAsia" w:hAnsi="Times New Roman" w:cs="Times New Roman"/>
          <w:i/>
          <w:sz w:val="20"/>
          <w:lang w:val="en-GB"/>
        </w:rPr>
        <w:t>Q</w:t>
      </w:r>
      <w:r w:rsidR="00795814">
        <w:rPr>
          <w:rFonts w:ascii="Times New Roman" w:eastAsiaTheme="minorEastAsia" w:hAnsi="Times New Roman" w:cs="Times New Roman"/>
          <w:sz w:val="20"/>
          <w:vertAlign w:val="subscript"/>
          <w:lang w:val="en-GB"/>
        </w:rPr>
        <w:t>theo</w:t>
      </w:r>
      <w:r w:rsidR="00896A35">
        <w:rPr>
          <w:rFonts w:ascii="Times New Roman" w:eastAsiaTheme="minorEastAsia" w:hAnsi="Times New Roman" w:cs="Times New Roman"/>
          <w:sz w:val="20"/>
          <w:lang w:val="en-GB"/>
        </w:rPr>
        <w:t xml:space="preserve"> = (12.0</w:t>
      </w:r>
      <w:r w:rsidRPr="00AC7956">
        <w:rPr>
          <w:rFonts w:ascii="Times New Roman" w:eastAsiaTheme="minorEastAsia" w:hAnsi="Times New Roman" w:cs="Times New Roman"/>
          <w:sz w:val="20"/>
          <w:lang w:val="en-GB"/>
        </w:rPr>
        <w:t xml:space="preserve"> ± 0.6) J.</w:t>
      </w:r>
    </w:p>
    <w:p w14:paraId="69F66D00" w14:textId="77777777" w:rsidR="001838FD" w:rsidRDefault="001838FD" w:rsidP="00795814">
      <w:pPr>
        <w:pStyle w:val="Heading2"/>
        <w:spacing w:line="240" w:lineRule="auto"/>
        <w:rPr>
          <w:rFonts w:ascii="Times New Roman" w:hAnsi="Times New Roman" w:cs="Times New Roman"/>
          <w:color w:val="auto"/>
        </w:rPr>
      </w:pPr>
    </w:p>
    <w:p w14:paraId="3E7C0877" w14:textId="77777777" w:rsidR="00810B3A" w:rsidRDefault="009177B9" w:rsidP="009177B9">
      <w:pPr>
        <w:pStyle w:val="Heading2"/>
        <w:rPr>
          <w:rFonts w:ascii="Times New Roman" w:hAnsi="Times New Roman" w:cs="Times New Roman"/>
          <w:color w:val="auto"/>
        </w:rPr>
      </w:pPr>
      <w:bookmarkStart w:id="5" w:name="_Toc44503523"/>
      <w:r>
        <w:rPr>
          <w:rFonts w:ascii="Times New Roman" w:hAnsi="Times New Roman" w:cs="Times New Roman"/>
          <w:color w:val="auto"/>
        </w:rPr>
        <w:t xml:space="preserve">S3.2 </w:t>
      </w:r>
      <w:r w:rsidR="00810B3A" w:rsidRPr="00810B3A">
        <w:rPr>
          <w:rFonts w:ascii="Times New Roman" w:hAnsi="Times New Roman" w:cs="Times New Roman"/>
          <w:color w:val="auto"/>
        </w:rPr>
        <w:t xml:space="preserve">Calculation of total heat for </w:t>
      </w:r>
      <w:r w:rsidR="00810B3A">
        <w:rPr>
          <w:rFonts w:ascii="Times New Roman" w:hAnsi="Times New Roman" w:cs="Times New Roman"/>
          <w:color w:val="auto"/>
        </w:rPr>
        <w:t>LC</w:t>
      </w:r>
      <w:bookmarkEnd w:id="5"/>
    </w:p>
    <w:p w14:paraId="375D80E4" w14:textId="77777777" w:rsidR="00810B3A" w:rsidRPr="00810B3A" w:rsidRDefault="00810B3A" w:rsidP="00810B3A"/>
    <w:p w14:paraId="1926857E" w14:textId="77777777" w:rsidR="00EA1DA0" w:rsidRPr="00AC7956" w:rsidRDefault="00810B3A" w:rsidP="00EA1DA0">
      <w:pPr>
        <w:spacing w:line="360" w:lineRule="auto"/>
        <w:jc w:val="both"/>
        <w:rPr>
          <w:rFonts w:ascii="Times New Roman" w:hAnsi="Times New Roman" w:cs="Times New Roman"/>
          <w:sz w:val="20"/>
        </w:rPr>
      </w:pPr>
      <w:r w:rsidRPr="00AC7956">
        <w:rPr>
          <w:rFonts w:ascii="Times New Roman" w:hAnsi="Times New Roman" w:cs="Times New Roman"/>
          <w:sz w:val="20"/>
        </w:rPr>
        <w:t>The mass of air and molecular oxyg</w:t>
      </w:r>
      <w:r w:rsidR="00AC7956">
        <w:rPr>
          <w:rFonts w:ascii="Times New Roman" w:hAnsi="Times New Roman" w:cs="Times New Roman"/>
          <w:sz w:val="20"/>
        </w:rPr>
        <w:t>en</w:t>
      </w:r>
      <w:r w:rsidR="001D39DA">
        <w:rPr>
          <w:rFonts w:ascii="Times New Roman" w:hAnsi="Times New Roman" w:cs="Times New Roman"/>
          <w:sz w:val="20"/>
        </w:rPr>
        <w:t xml:space="preserve"> in the gas phase </w:t>
      </w:r>
      <w:r w:rsidR="001D39DA" w:rsidRPr="001D39DA">
        <w:rPr>
          <w:rFonts w:ascii="Times New Roman" w:hAnsi="Times New Roman" w:cs="Times New Roman"/>
          <w:i/>
          <w:sz w:val="20"/>
        </w:rPr>
        <w:t>m</w:t>
      </w:r>
      <w:r w:rsidR="001D39DA" w:rsidRPr="001D39DA">
        <w:rPr>
          <w:rFonts w:ascii="Times New Roman" w:hAnsi="Times New Roman" w:cs="Times New Roman"/>
          <w:sz w:val="20"/>
          <w:vertAlign w:val="subscript"/>
        </w:rPr>
        <w:t>g</w:t>
      </w:r>
      <w:r w:rsidR="00AC7956">
        <w:rPr>
          <w:rFonts w:ascii="Times New Roman" w:hAnsi="Times New Roman" w:cs="Times New Roman"/>
          <w:sz w:val="20"/>
        </w:rPr>
        <w:t xml:space="preserve"> can be calculated </w:t>
      </w:r>
      <w:r w:rsidR="001D39DA">
        <w:rPr>
          <w:rFonts w:ascii="Times New Roman" w:hAnsi="Times New Roman" w:cs="Times New Roman"/>
          <w:sz w:val="20"/>
        </w:rPr>
        <w:t xml:space="preserve">by using </w:t>
      </w:r>
      <w:r w:rsidR="001D39DA" w:rsidRPr="001D39DA">
        <w:rPr>
          <w:rFonts w:ascii="Times New Roman" w:hAnsi="Times New Roman" w:cs="Times New Roman"/>
          <w:b/>
          <w:sz w:val="20"/>
        </w:rPr>
        <w:t>eq. 1</w:t>
      </w:r>
      <w:r w:rsidR="001D39DA">
        <w:rPr>
          <w:rFonts w:ascii="Times New Roman" w:hAnsi="Times New Roman" w:cs="Times New Roman"/>
          <w:sz w:val="20"/>
        </w:rPr>
        <w:t xml:space="preserve"> and </w:t>
      </w:r>
      <w:r w:rsidR="001D39DA" w:rsidRPr="001D39DA">
        <w:rPr>
          <w:rFonts w:ascii="Times New Roman" w:hAnsi="Times New Roman" w:cs="Times New Roman"/>
          <w:b/>
          <w:sz w:val="20"/>
        </w:rPr>
        <w:t>2</w:t>
      </w:r>
      <w:r w:rsidR="001D39DA">
        <w:rPr>
          <w:rFonts w:ascii="Times New Roman" w:hAnsi="Times New Roman" w:cs="Times New Roman"/>
          <w:sz w:val="20"/>
        </w:rPr>
        <w:t xml:space="preserve">. </w:t>
      </w:r>
      <w:r w:rsidR="00EA1DA0" w:rsidRPr="00AC7956">
        <w:rPr>
          <w:rFonts w:ascii="Times New Roman" w:hAnsi="Times New Roman" w:cs="Times New Roman"/>
          <w:sz w:val="20"/>
        </w:rPr>
        <w:t xml:space="preserve">The mass of dissolved oxygen in the liquid phase </w:t>
      </w:r>
      <w:r w:rsidR="001D39DA" w:rsidRPr="001D39DA">
        <w:rPr>
          <w:rFonts w:ascii="Times New Roman" w:hAnsi="Times New Roman" w:cs="Times New Roman"/>
          <w:i/>
          <w:sz w:val="20"/>
        </w:rPr>
        <w:t>m</w:t>
      </w:r>
      <w:r w:rsidR="001D39DA">
        <w:rPr>
          <w:rFonts w:ascii="Times New Roman" w:hAnsi="Times New Roman" w:cs="Times New Roman"/>
          <w:sz w:val="20"/>
          <w:vertAlign w:val="subscript"/>
        </w:rPr>
        <w:t>l</w:t>
      </w:r>
      <w:r w:rsidR="001D39DA" w:rsidRPr="00AC7956">
        <w:rPr>
          <w:rFonts w:ascii="Times New Roman" w:hAnsi="Times New Roman" w:cs="Times New Roman"/>
          <w:sz w:val="20"/>
        </w:rPr>
        <w:t xml:space="preserve"> </w:t>
      </w:r>
      <w:r w:rsidR="00EA1DA0" w:rsidRPr="00AC7956">
        <w:rPr>
          <w:rFonts w:ascii="Times New Roman" w:hAnsi="Times New Roman" w:cs="Times New Roman"/>
          <w:sz w:val="20"/>
        </w:rPr>
        <w:t xml:space="preserve">can be calculated by </w:t>
      </w:r>
      <w:r w:rsidR="00EA1DA0" w:rsidRPr="00AC7956">
        <w:rPr>
          <w:rFonts w:ascii="Times New Roman" w:hAnsi="Times New Roman" w:cs="Times New Roman"/>
          <w:b/>
          <w:sz w:val="20"/>
        </w:rPr>
        <w:t xml:space="preserve">eq. </w:t>
      </w:r>
      <w:r w:rsidR="001D39DA">
        <w:rPr>
          <w:rFonts w:ascii="Times New Roman" w:hAnsi="Times New Roman" w:cs="Times New Roman"/>
          <w:b/>
          <w:sz w:val="20"/>
        </w:rPr>
        <w:t>5</w:t>
      </w:r>
      <w:r w:rsidR="00EA1DA0" w:rsidRPr="00AC7956">
        <w:rPr>
          <w:rFonts w:ascii="Times New Roman" w:hAnsi="Times New Roman" w:cs="Times New Roman"/>
          <w:sz w:val="20"/>
        </w:rPr>
        <w:t>:</w:t>
      </w:r>
    </w:p>
    <w:p w14:paraId="75DC045E" w14:textId="77777777" w:rsidR="00EA1DA0" w:rsidRPr="00AC7956" w:rsidRDefault="00266B6A" w:rsidP="00EA1DA0">
      <w:pPr>
        <w:spacing w:line="360" w:lineRule="auto"/>
        <w:jc w:val="both"/>
        <w:rPr>
          <w:rFonts w:ascii="Times New Roman" w:eastAsiaTheme="minorEastAsia" w:hAnsi="Times New Roman" w:cs="Times New Roman"/>
          <w:sz w:val="20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0"/>
              </w:rPr>
            </m:ctrlPr>
          </m:sSubPr>
          <m:e>
            <m:r>
              <w:rPr>
                <w:rFonts w:ascii="Cambria Math" w:hAnsi="Cambria Math" w:cs="Times New Roman"/>
                <w:sz w:val="20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</w:rPr>
              <m:t>l</m:t>
            </m:r>
          </m:sub>
        </m:sSub>
        <m:d>
          <m:dPr>
            <m:ctrlPr>
              <w:rPr>
                <w:rFonts w:ascii="Cambria Math" w:hAnsi="Cambria Math" w:cs="Times New Roman"/>
                <w:i/>
                <w:sz w:val="20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sz w:val="20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</w:rPr>
                  <m:t>O</m:t>
                </m:r>
              </m:e>
              <m:sub>
                <m:r>
                  <w:rPr>
                    <w:rFonts w:ascii="Cambria Math" w:hAnsi="Cambria Math" w:cs="Times New Roman"/>
                    <w:sz w:val="20"/>
                  </w:rPr>
                  <m:t>2</m:t>
                </m:r>
              </m:sub>
            </m:sSub>
          </m:e>
        </m:d>
        <m:r>
          <w:rPr>
            <w:rFonts w:ascii="Cambria Math" w:hAnsi="Cambria Math" w:cs="Times New Roman"/>
            <w:sz w:val="20"/>
          </w:rPr>
          <m:t>=β</m:t>
        </m:r>
        <m:d>
          <m:dPr>
            <m:ctrlPr>
              <w:rPr>
                <w:rFonts w:ascii="Cambria Math" w:hAnsi="Cambria Math" w:cs="Times New Roman"/>
                <w:i/>
                <w:sz w:val="20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sz w:val="20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</w:rPr>
                  <m:t>O</m:t>
                </m:r>
              </m:e>
              <m:sub>
                <m:r>
                  <w:rPr>
                    <w:rFonts w:ascii="Cambria Math" w:hAnsi="Cambria Math" w:cs="Times New Roman"/>
                    <w:sz w:val="20"/>
                  </w:rPr>
                  <m:t>2</m:t>
                </m:r>
              </m:sub>
            </m:sSub>
          </m:e>
        </m:d>
        <m:r>
          <w:rPr>
            <w:rFonts w:ascii="Cambria Math" w:hAnsi="Cambria Math" w:cs="Times New Roman"/>
            <w:sz w:val="20"/>
          </w:rPr>
          <m:t>∙V(</m:t>
        </m:r>
        <m:r>
          <m:rPr>
            <m:sty m:val="p"/>
          </m:rPr>
          <w:rPr>
            <w:rFonts w:ascii="Cambria Math" w:hAnsi="Cambria Math" w:cs="Times New Roman"/>
            <w:sz w:val="20"/>
          </w:rPr>
          <m:t>liquid</m:t>
        </m:r>
        <m:r>
          <w:rPr>
            <w:rFonts w:ascii="Cambria Math" w:hAnsi="Cambria Math" w:cs="Times New Roman"/>
            <w:sz w:val="20"/>
          </w:rPr>
          <m:t>)</m:t>
        </m:r>
      </m:oMath>
      <w:r w:rsidR="00EA1DA0" w:rsidRPr="00AC7956">
        <w:rPr>
          <w:rFonts w:ascii="Times New Roman" w:eastAsiaTheme="minorEastAsia" w:hAnsi="Times New Roman" w:cs="Times New Roman"/>
          <w:sz w:val="20"/>
        </w:rPr>
        <w:t xml:space="preserve">                                                                                                             </w:t>
      </w:r>
      <w:r w:rsidR="00AC7956">
        <w:rPr>
          <w:rFonts w:ascii="Times New Roman" w:eastAsiaTheme="minorEastAsia" w:hAnsi="Times New Roman" w:cs="Times New Roman"/>
          <w:sz w:val="20"/>
        </w:rPr>
        <w:t xml:space="preserve">                 </w:t>
      </w:r>
      <w:r w:rsidR="00EA1DA0" w:rsidRPr="00AC7956">
        <w:rPr>
          <w:rFonts w:ascii="Times New Roman" w:eastAsiaTheme="minorEastAsia" w:hAnsi="Times New Roman" w:cs="Times New Roman"/>
          <w:sz w:val="20"/>
        </w:rPr>
        <w:t xml:space="preserve">   </w:t>
      </w:r>
      <w:r w:rsidR="001D39DA">
        <w:rPr>
          <w:rFonts w:ascii="Times New Roman" w:eastAsiaTheme="minorEastAsia" w:hAnsi="Times New Roman" w:cs="Times New Roman"/>
          <w:sz w:val="20"/>
        </w:rPr>
        <w:t xml:space="preserve"> </w:t>
      </w:r>
      <w:r w:rsidR="00EA1DA0" w:rsidRPr="00AC7956">
        <w:rPr>
          <w:rFonts w:ascii="Times New Roman" w:eastAsiaTheme="minorEastAsia" w:hAnsi="Times New Roman" w:cs="Times New Roman"/>
          <w:sz w:val="20"/>
        </w:rPr>
        <w:t xml:space="preserve">    </w:t>
      </w:r>
      <w:r w:rsidR="001D39DA">
        <w:rPr>
          <w:rFonts w:ascii="Times New Roman" w:eastAsiaTheme="minorEastAsia" w:hAnsi="Times New Roman" w:cs="Times New Roman"/>
          <w:sz w:val="20"/>
        </w:rPr>
        <w:t xml:space="preserve"> </w:t>
      </w:r>
      <w:r w:rsidR="00EA1DA0" w:rsidRPr="00AC7956">
        <w:rPr>
          <w:rFonts w:ascii="Times New Roman" w:eastAsiaTheme="minorEastAsia" w:hAnsi="Times New Roman" w:cs="Times New Roman"/>
          <w:sz w:val="20"/>
        </w:rPr>
        <w:t xml:space="preserve"> (</w:t>
      </w:r>
      <w:r w:rsidR="001D39DA">
        <w:rPr>
          <w:rFonts w:ascii="Times New Roman" w:eastAsiaTheme="minorEastAsia" w:hAnsi="Times New Roman" w:cs="Times New Roman"/>
          <w:sz w:val="20"/>
        </w:rPr>
        <w:t>5</w:t>
      </w:r>
      <w:r w:rsidR="00EA1DA0" w:rsidRPr="00AC7956">
        <w:rPr>
          <w:rFonts w:ascii="Times New Roman" w:eastAsiaTheme="minorEastAsia" w:hAnsi="Times New Roman" w:cs="Times New Roman"/>
          <w:sz w:val="20"/>
        </w:rPr>
        <w:t>)</w:t>
      </w:r>
    </w:p>
    <w:p w14:paraId="14A082F0" w14:textId="77777777" w:rsidR="00AC7956" w:rsidRDefault="00EA1DA0" w:rsidP="00AC7956">
      <w:pPr>
        <w:spacing w:line="360" w:lineRule="auto"/>
        <w:jc w:val="both"/>
        <w:rPr>
          <w:rFonts w:ascii="Times New Roman" w:eastAsiaTheme="minorEastAsia" w:hAnsi="Times New Roman" w:cs="Times New Roman"/>
          <w:sz w:val="20"/>
        </w:rPr>
      </w:pPr>
      <w:r w:rsidRPr="00AC7956">
        <w:rPr>
          <w:rFonts w:ascii="Times New Roman" w:eastAsiaTheme="minorEastAsia" w:hAnsi="Times New Roman" w:cs="Times New Roman"/>
          <w:sz w:val="20"/>
        </w:rPr>
        <w:t xml:space="preserve">The sum of the mass in liquid and in </w:t>
      </w:r>
      <w:r w:rsidR="001D39DA">
        <w:rPr>
          <w:rFonts w:ascii="Times New Roman" w:eastAsiaTheme="minorEastAsia" w:hAnsi="Times New Roman" w:cs="Times New Roman"/>
          <w:sz w:val="20"/>
        </w:rPr>
        <w:t>gas phase</w:t>
      </w:r>
      <w:r w:rsidR="00AC7956">
        <w:rPr>
          <w:rFonts w:ascii="Times New Roman" w:eastAsiaTheme="minorEastAsia" w:hAnsi="Times New Roman" w:cs="Times New Roman"/>
          <w:sz w:val="20"/>
        </w:rPr>
        <w:t xml:space="preserve"> are summarized as follow:</w:t>
      </w:r>
    </w:p>
    <w:p w14:paraId="6CCBDD2B" w14:textId="77777777" w:rsidR="00EA1DA0" w:rsidRPr="00AC7956" w:rsidRDefault="00266B6A" w:rsidP="00AC7956">
      <w:pPr>
        <w:spacing w:line="360" w:lineRule="auto"/>
        <w:jc w:val="both"/>
        <w:rPr>
          <w:rFonts w:ascii="Times New Roman" w:eastAsiaTheme="minorEastAsia" w:hAnsi="Times New Roman" w:cs="Times New Roman"/>
          <w:sz w:val="20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0"/>
              </w:rPr>
            </m:ctrlPr>
          </m:sSubPr>
          <m:e>
            <m:r>
              <w:rPr>
                <w:rFonts w:ascii="Cambria Math" w:hAnsi="Cambria Math" w:cs="Times New Roman"/>
                <w:sz w:val="20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</w:rPr>
              <m:t>total</m:t>
            </m:r>
          </m:sub>
        </m:sSub>
        <m:d>
          <m:dPr>
            <m:ctrlPr>
              <w:rPr>
                <w:rFonts w:ascii="Cambria Math" w:hAnsi="Cambria Math" w:cs="Times New Roman"/>
                <w:i/>
                <w:sz w:val="20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sz w:val="20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</w:rPr>
                  <m:t>O</m:t>
                </m:r>
              </m:e>
              <m:sub>
                <m:r>
                  <w:rPr>
                    <w:rFonts w:ascii="Cambria Math" w:hAnsi="Cambria Math" w:cs="Times New Roman"/>
                    <w:sz w:val="20"/>
                  </w:rPr>
                  <m:t>2</m:t>
                </m:r>
              </m:sub>
            </m:sSub>
          </m:e>
        </m:d>
        <m:sSub>
          <m:sSubPr>
            <m:ctrlPr>
              <w:rPr>
                <w:rFonts w:ascii="Cambria Math" w:hAnsi="Cambria Math" w:cs="Times New Roman"/>
                <w:i/>
                <w:sz w:val="20"/>
              </w:rPr>
            </m:ctrlPr>
          </m:sSubPr>
          <m:e>
            <m:r>
              <w:rPr>
                <w:rFonts w:ascii="Cambria Math" w:hAnsi="Cambria Math" w:cs="Times New Roman"/>
                <w:sz w:val="20"/>
              </w:rPr>
              <m:t>=m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</w:rPr>
              <m:t>g</m:t>
            </m:r>
          </m:sub>
        </m:sSub>
        <m:d>
          <m:dPr>
            <m:ctrlPr>
              <w:rPr>
                <w:rFonts w:ascii="Cambria Math" w:hAnsi="Cambria Math" w:cs="Times New Roman"/>
                <w:i/>
                <w:sz w:val="20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sz w:val="20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</w:rPr>
                  <m:t>O</m:t>
                </m:r>
              </m:e>
              <m:sub>
                <m:r>
                  <w:rPr>
                    <w:rFonts w:ascii="Cambria Math" w:hAnsi="Cambria Math" w:cs="Times New Roman"/>
                    <w:sz w:val="20"/>
                  </w:rPr>
                  <m:t>2</m:t>
                </m:r>
              </m:sub>
            </m:sSub>
          </m:e>
        </m:d>
        <m:r>
          <w:rPr>
            <w:rFonts w:ascii="Cambria Math" w:hAnsi="Cambria Math" w:cs="Times New Roman"/>
            <w:sz w:val="20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20"/>
              </w:rPr>
            </m:ctrlPr>
          </m:sSubPr>
          <m:e>
            <m:r>
              <w:rPr>
                <w:rFonts w:ascii="Cambria Math" w:hAnsi="Cambria Math" w:cs="Times New Roman"/>
                <w:sz w:val="20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</w:rPr>
              <m:t>l</m:t>
            </m:r>
          </m:sub>
        </m:sSub>
        <m:d>
          <m:dPr>
            <m:ctrlPr>
              <w:rPr>
                <w:rFonts w:ascii="Cambria Math" w:hAnsi="Cambria Math" w:cs="Times New Roman"/>
                <w:i/>
                <w:sz w:val="20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sz w:val="20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</w:rPr>
                  <m:t>O</m:t>
                </m:r>
              </m:e>
              <m:sub>
                <m:r>
                  <w:rPr>
                    <w:rFonts w:ascii="Cambria Math" w:hAnsi="Cambria Math" w:cs="Times New Roman"/>
                    <w:sz w:val="20"/>
                  </w:rPr>
                  <m:t>2</m:t>
                </m:r>
              </m:sub>
            </m:sSub>
          </m:e>
        </m:d>
      </m:oMath>
      <w:r w:rsidR="00EA1DA0" w:rsidRPr="00AC7956">
        <w:rPr>
          <w:rFonts w:ascii="Times New Roman" w:eastAsiaTheme="minorEastAsia" w:hAnsi="Times New Roman" w:cs="Times New Roman"/>
          <w:sz w:val="20"/>
        </w:rPr>
        <w:t xml:space="preserve">                                                                                                     </w:t>
      </w:r>
      <w:r w:rsidR="00AC7956">
        <w:rPr>
          <w:rFonts w:ascii="Times New Roman" w:eastAsiaTheme="minorEastAsia" w:hAnsi="Times New Roman" w:cs="Times New Roman"/>
          <w:sz w:val="20"/>
        </w:rPr>
        <w:t xml:space="preserve">                  </w:t>
      </w:r>
      <w:r w:rsidR="00EA1DA0" w:rsidRPr="00AC7956">
        <w:rPr>
          <w:rFonts w:ascii="Times New Roman" w:eastAsiaTheme="minorEastAsia" w:hAnsi="Times New Roman" w:cs="Times New Roman"/>
          <w:sz w:val="20"/>
        </w:rPr>
        <w:t xml:space="preserve">      </w:t>
      </w:r>
      <w:r w:rsidR="001D39DA">
        <w:rPr>
          <w:rFonts w:ascii="Times New Roman" w:eastAsiaTheme="minorEastAsia" w:hAnsi="Times New Roman" w:cs="Times New Roman"/>
          <w:sz w:val="20"/>
        </w:rPr>
        <w:t xml:space="preserve">  </w:t>
      </w:r>
      <w:r w:rsidR="00EA1DA0" w:rsidRPr="00AC7956">
        <w:rPr>
          <w:rFonts w:ascii="Times New Roman" w:eastAsiaTheme="minorEastAsia" w:hAnsi="Times New Roman" w:cs="Times New Roman"/>
          <w:sz w:val="20"/>
        </w:rPr>
        <w:t xml:space="preserve">   (</w:t>
      </w:r>
      <w:r w:rsidR="001D39DA">
        <w:rPr>
          <w:rFonts w:ascii="Times New Roman" w:eastAsiaTheme="minorEastAsia" w:hAnsi="Times New Roman" w:cs="Times New Roman"/>
          <w:sz w:val="20"/>
        </w:rPr>
        <w:t>6</w:t>
      </w:r>
      <w:r w:rsidR="00EA1DA0" w:rsidRPr="00AC7956">
        <w:rPr>
          <w:rFonts w:ascii="Times New Roman" w:eastAsiaTheme="minorEastAsia" w:hAnsi="Times New Roman" w:cs="Times New Roman"/>
          <w:sz w:val="20"/>
        </w:rPr>
        <w:t>)</w:t>
      </w:r>
    </w:p>
    <w:p w14:paraId="63F0AC5C" w14:textId="77777777" w:rsidR="00EA1DA0" w:rsidRPr="00AC7956" w:rsidRDefault="00EA1DA0" w:rsidP="00EA1DA0">
      <w:pPr>
        <w:spacing w:line="360" w:lineRule="auto"/>
        <w:jc w:val="both"/>
        <w:rPr>
          <w:rFonts w:ascii="Times New Roman" w:hAnsi="Times New Roman" w:cs="Times New Roman"/>
          <w:sz w:val="20"/>
        </w:rPr>
      </w:pPr>
      <w:r w:rsidRPr="00AC7956">
        <w:rPr>
          <w:rFonts w:ascii="Times New Roman" w:hAnsi="Times New Roman" w:cs="Times New Roman"/>
          <w:sz w:val="20"/>
        </w:rPr>
        <w:t>The molar mass of molecular oxygen can be used to calculate the amount of molecular oxygen in the headspace.</w:t>
      </w:r>
    </w:p>
    <w:p w14:paraId="23113B70" w14:textId="77777777" w:rsidR="00EA1DA0" w:rsidRPr="00AC7956" w:rsidRDefault="00266B6A" w:rsidP="00EA1DA0">
      <w:pPr>
        <w:spacing w:line="360" w:lineRule="auto"/>
        <w:jc w:val="both"/>
        <w:rPr>
          <w:rFonts w:ascii="Times New Roman" w:eastAsiaTheme="minorEastAsia" w:hAnsi="Times New Roman" w:cs="Times New Roman"/>
          <w:sz w:val="20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0"/>
              </w:rPr>
            </m:ctrlPr>
          </m:sSubPr>
          <m:e>
            <m:r>
              <w:rPr>
                <w:rFonts w:ascii="Cambria Math" w:hAnsi="Cambria Math" w:cs="Times New Roman"/>
                <w:sz w:val="20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</w:rPr>
              <m:t>total</m:t>
            </m:r>
          </m:sub>
        </m:sSub>
        <m:d>
          <m:dPr>
            <m:ctrlPr>
              <w:rPr>
                <w:rFonts w:ascii="Cambria Math" w:hAnsi="Cambria Math" w:cs="Times New Roman"/>
                <w:i/>
                <w:sz w:val="20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sz w:val="20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</w:rPr>
                  <m:t>O</m:t>
                </m:r>
              </m:e>
              <m:sub>
                <m:r>
                  <w:rPr>
                    <w:rFonts w:ascii="Cambria Math" w:hAnsi="Cambria Math" w:cs="Times New Roman"/>
                    <w:sz w:val="20"/>
                  </w:rPr>
                  <m:t>2</m:t>
                </m:r>
              </m:sub>
            </m:sSub>
          </m:e>
        </m:d>
        <m:r>
          <w:rPr>
            <w:rFonts w:ascii="Cambria Math" w:hAnsi="Cambria Math" w:cs="Times New Roman"/>
            <w:sz w:val="20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0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0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0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</w:rPr>
                  <m:t>total</m:t>
                </m:r>
              </m:sub>
            </m:sSub>
            <m:r>
              <w:rPr>
                <w:rFonts w:ascii="Cambria Math" w:hAnsi="Cambria Math" w:cs="Times New Roman"/>
                <w:sz w:val="20"/>
              </w:rPr>
              <m:t>(</m:t>
            </m:r>
            <m:sSub>
              <m:sSubPr>
                <m:ctrlPr>
                  <w:rPr>
                    <w:rFonts w:ascii="Cambria Math" w:hAnsi="Cambria Math" w:cs="Times New Roman"/>
                    <w:sz w:val="20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</w:rPr>
                  <m:t>O</m:t>
                </m:r>
              </m:e>
              <m:sub>
                <m:r>
                  <w:rPr>
                    <w:rFonts w:ascii="Cambria Math" w:hAnsi="Cambria Math" w:cs="Times New Roman"/>
                    <w:sz w:val="20"/>
                  </w:rPr>
                  <m:t>2</m:t>
                </m:r>
              </m:sub>
            </m:sSub>
            <m:r>
              <w:rPr>
                <w:rFonts w:ascii="Cambria Math" w:hAnsi="Cambria Math" w:cs="Times New Roman"/>
                <w:sz w:val="20"/>
              </w:rPr>
              <m:t>)</m:t>
            </m:r>
          </m:num>
          <m:den>
            <m:r>
              <w:rPr>
                <w:rFonts w:ascii="Cambria Math" w:hAnsi="Cambria Math" w:cs="Times New Roman"/>
                <w:sz w:val="20"/>
              </w:rPr>
              <m:t>M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20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sz w:val="20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</w:rPr>
                      <m:t>O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</w:rPr>
                      <m:t>2</m:t>
                    </m:r>
                  </m:sub>
                </m:sSub>
              </m:e>
            </m:d>
          </m:den>
        </m:f>
      </m:oMath>
      <w:r w:rsidR="00EA1DA0" w:rsidRPr="00AC7956">
        <w:rPr>
          <w:rFonts w:ascii="Times New Roman" w:eastAsiaTheme="minorEastAsia" w:hAnsi="Times New Roman" w:cs="Times New Roman"/>
          <w:sz w:val="20"/>
        </w:rPr>
        <w:t xml:space="preserve">                                                                                                                      </w:t>
      </w:r>
      <w:r w:rsidR="00AC7956">
        <w:rPr>
          <w:rFonts w:ascii="Times New Roman" w:eastAsiaTheme="minorEastAsia" w:hAnsi="Times New Roman" w:cs="Times New Roman"/>
          <w:sz w:val="20"/>
        </w:rPr>
        <w:t xml:space="preserve">                  </w:t>
      </w:r>
      <w:r w:rsidR="00EA1DA0" w:rsidRPr="00AC7956">
        <w:rPr>
          <w:rFonts w:ascii="Times New Roman" w:eastAsiaTheme="minorEastAsia" w:hAnsi="Times New Roman" w:cs="Times New Roman"/>
          <w:sz w:val="20"/>
        </w:rPr>
        <w:t xml:space="preserve">       </w:t>
      </w:r>
      <w:r w:rsidR="001D39DA">
        <w:rPr>
          <w:rFonts w:ascii="Times New Roman" w:eastAsiaTheme="minorEastAsia" w:hAnsi="Times New Roman" w:cs="Times New Roman"/>
          <w:sz w:val="20"/>
        </w:rPr>
        <w:t xml:space="preserve">  </w:t>
      </w:r>
      <w:r w:rsidR="00EA1DA0" w:rsidRPr="00AC7956">
        <w:rPr>
          <w:rFonts w:ascii="Times New Roman" w:eastAsiaTheme="minorEastAsia" w:hAnsi="Times New Roman" w:cs="Times New Roman"/>
          <w:sz w:val="20"/>
        </w:rPr>
        <w:t xml:space="preserve"> (</w:t>
      </w:r>
      <w:r w:rsidR="001D39DA">
        <w:rPr>
          <w:rFonts w:ascii="Times New Roman" w:eastAsiaTheme="minorEastAsia" w:hAnsi="Times New Roman" w:cs="Times New Roman"/>
          <w:sz w:val="20"/>
        </w:rPr>
        <w:t>7</w:t>
      </w:r>
      <w:r w:rsidR="00EA1DA0" w:rsidRPr="00AC7956">
        <w:rPr>
          <w:rFonts w:ascii="Times New Roman" w:eastAsiaTheme="minorEastAsia" w:hAnsi="Times New Roman" w:cs="Times New Roman"/>
          <w:sz w:val="20"/>
        </w:rPr>
        <w:t>)</w:t>
      </w:r>
    </w:p>
    <w:p w14:paraId="6721EE62" w14:textId="77777777" w:rsidR="00EA1DA0" w:rsidRPr="00AC7956" w:rsidRDefault="00EA1DA0" w:rsidP="00EA1DA0">
      <w:pPr>
        <w:spacing w:line="360" w:lineRule="auto"/>
        <w:jc w:val="both"/>
        <w:rPr>
          <w:rFonts w:ascii="Times New Roman" w:hAnsi="Times New Roman" w:cs="Times New Roman"/>
          <w:sz w:val="20"/>
        </w:rPr>
      </w:pPr>
      <w:r w:rsidRPr="00AC7956">
        <w:rPr>
          <w:rFonts w:ascii="Times New Roman" w:hAnsi="Times New Roman" w:cs="Times New Roman"/>
          <w:sz w:val="20"/>
        </w:rPr>
        <w:t>In the last step, the total heat released from the aerobic growth can be calculated using the oxycaloric equivalent Δ</w:t>
      </w:r>
      <w:r w:rsidRPr="00AC7956">
        <w:rPr>
          <w:rFonts w:ascii="Times New Roman" w:hAnsi="Times New Roman" w:cs="Times New Roman"/>
          <w:sz w:val="20"/>
          <w:vertAlign w:val="subscript"/>
        </w:rPr>
        <w:t>k</w:t>
      </w:r>
      <m:oMath>
        <m:sSub>
          <m:sSubPr>
            <m:ctrlPr>
              <w:rPr>
                <w:rFonts w:ascii="Cambria Math" w:hAnsi="Cambria Math" w:cs="Times New Roman"/>
                <w:i/>
                <w:sz w:val="20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i/>
                <w:sz w:val="20"/>
              </w:rPr>
              <m:t>H</m:t>
            </m:r>
          </m:e>
          <m:sub>
            <m:sSub>
              <m:sSubPr>
                <m:ctrlPr>
                  <w:rPr>
                    <w:rFonts w:ascii="Cambria Math" w:hAnsi="Cambria Math" w:cs="Times New Roman"/>
                    <w:i/>
                    <w:sz w:val="20"/>
                  </w:rPr>
                </m:ctrlPr>
              </m:sSubPr>
              <m:e>
                <m:r>
                  <m:rPr>
                    <m:nor/>
                  </m:rPr>
                  <w:rPr>
                    <w:rFonts w:ascii="Times New Roman" w:hAnsi="Times New Roman" w:cs="Times New Roman"/>
                    <w:sz w:val="20"/>
                  </w:rPr>
                  <m:t>O</m:t>
                </m:r>
              </m:e>
              <m:sub>
                <m:r>
                  <m:rPr>
                    <m:nor/>
                  </m:rPr>
                  <w:rPr>
                    <w:rFonts w:ascii="Times New Roman" w:hAnsi="Times New Roman" w:cs="Times New Roman"/>
                    <w:sz w:val="20"/>
                  </w:rPr>
                  <m:t>2</m:t>
                </m:r>
              </m:sub>
            </m:sSub>
          </m:sub>
        </m:sSub>
      </m:oMath>
      <w:r w:rsidRPr="00AC7956">
        <w:rPr>
          <w:rFonts w:ascii="Times New Roman" w:eastAsiaTheme="minorEastAsia" w:hAnsi="Times New Roman" w:cs="Times New Roman"/>
          <w:sz w:val="20"/>
          <w:lang w:val="en-GB"/>
        </w:rPr>
        <w:t>.</w:t>
      </w:r>
    </w:p>
    <w:p w14:paraId="1BC3165F" w14:textId="656F1B02" w:rsidR="00EA1DA0" w:rsidRPr="00AC7956" w:rsidRDefault="00266B6A" w:rsidP="00EA1DA0">
      <w:pPr>
        <w:spacing w:line="360" w:lineRule="auto"/>
        <w:jc w:val="center"/>
        <w:rPr>
          <w:rFonts w:ascii="Times New Roman" w:eastAsiaTheme="minorEastAsia" w:hAnsi="Times New Roman" w:cs="Times New Roman"/>
          <w:sz w:val="20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0"/>
              </w:rPr>
            </m:ctrlPr>
          </m:sSubPr>
          <m:e>
            <m:r>
              <w:rPr>
                <w:rFonts w:ascii="Cambria Math" w:hAnsi="Cambria Math" w:cs="Times New Roman"/>
                <w:sz w:val="20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</w:rPr>
              <m:t>theo</m:t>
            </m:r>
          </m:sub>
        </m:sSub>
        <m:r>
          <w:rPr>
            <w:rFonts w:ascii="Cambria Math" w:hAnsi="Cambria Math" w:cs="Times New Roman"/>
            <w:sz w:val="20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0"/>
              </w:rPr>
            </m:ctrlPr>
          </m:sSubPr>
          <m:e>
            <m:r>
              <w:rPr>
                <w:rFonts w:ascii="Cambria Math" w:hAnsi="Cambria Math" w:cs="Times New Roman"/>
                <w:sz w:val="20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</w:rPr>
              <m:t>total</m:t>
            </m:r>
          </m:sub>
        </m:sSub>
        <m:d>
          <m:dPr>
            <m:ctrlPr>
              <w:rPr>
                <w:rFonts w:ascii="Cambria Math" w:hAnsi="Cambria Math" w:cs="Times New Roman"/>
                <w:i/>
                <w:sz w:val="20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sz w:val="20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</w:rPr>
                  <m:t>O</m:t>
                </m:r>
              </m:e>
              <m:sub>
                <m:r>
                  <w:rPr>
                    <w:rFonts w:ascii="Cambria Math" w:hAnsi="Cambria Math" w:cs="Times New Roman"/>
                    <w:sz w:val="20"/>
                  </w:rPr>
                  <m:t>2</m:t>
                </m:r>
              </m:sub>
            </m:sSub>
          </m:e>
        </m:d>
        <m:r>
          <w:rPr>
            <w:rFonts w:ascii="Cambria Math" w:hAnsi="Cambria Math" w:cs="Times New Roman"/>
            <w:sz w:val="20"/>
          </w:rPr>
          <m:t>∙</m:t>
        </m:r>
        <m:sSub>
          <m:sSubPr>
            <m:ctrlPr>
              <w:rPr>
                <w:rFonts w:ascii="Cambria Math" w:hAnsi="Cambria Math" w:cs="Times New Roman"/>
                <w:i/>
                <w:sz w:val="20"/>
              </w:rPr>
            </m:ctrlPr>
          </m:sSubPr>
          <m:e>
            <m:r>
              <w:rPr>
                <w:rFonts w:ascii="Cambria Math" w:hAnsi="Cambria Math" w:cs="Times New Roman"/>
                <w:sz w:val="20"/>
              </w:rPr>
              <m:t>∆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</w:rPr>
              <m:t>k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sz w:val="20"/>
              </w:rPr>
            </m:ctrlPr>
          </m:sSubPr>
          <m:e>
            <m:r>
              <w:rPr>
                <w:rFonts w:ascii="Cambria Math" w:hAnsi="Cambria Math" w:cs="Times New Roman"/>
                <w:sz w:val="20"/>
              </w:rPr>
              <m:t>H</m:t>
            </m:r>
          </m:e>
          <m:sub>
            <m:sSub>
              <m:sSubPr>
                <m:ctrlPr>
                  <w:rPr>
                    <w:rFonts w:ascii="Cambria Math" w:hAnsi="Cambria Math" w:cs="Times New Roman"/>
                    <w:i/>
                    <w:sz w:val="20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</w:rPr>
                  <m:t>O</m:t>
                </m:r>
              </m:e>
              <m:sub>
                <m:r>
                  <w:rPr>
                    <w:rFonts w:ascii="Cambria Math" w:hAnsi="Cambria Math" w:cs="Times New Roman"/>
                    <w:sz w:val="20"/>
                  </w:rPr>
                  <m:t>2</m:t>
                </m:r>
              </m:sub>
            </m:sSub>
          </m:sub>
        </m:sSub>
      </m:oMath>
      <w:r w:rsidR="00795814">
        <w:rPr>
          <w:rFonts w:ascii="Times New Roman" w:eastAsiaTheme="minorEastAsia" w:hAnsi="Times New Roman" w:cs="Times New Roman"/>
          <w:sz w:val="20"/>
        </w:rPr>
        <w:t xml:space="preserve">      </w:t>
      </w:r>
      <w:r w:rsidR="00EA1DA0" w:rsidRPr="00AC7956">
        <w:rPr>
          <w:rFonts w:ascii="Times New Roman" w:eastAsiaTheme="minorEastAsia" w:hAnsi="Times New Roman" w:cs="Times New Roman"/>
          <w:sz w:val="20"/>
        </w:rPr>
        <w:t xml:space="preserve">           </w:t>
      </w:r>
      <w:r w:rsidR="00795814">
        <w:rPr>
          <w:rFonts w:ascii="Times New Roman" w:eastAsiaTheme="minorEastAsia" w:hAnsi="Times New Roman" w:cs="Times New Roman"/>
          <w:sz w:val="20"/>
        </w:rPr>
        <w:t xml:space="preserve">                            </w:t>
      </w:r>
      <w:r w:rsidR="00EA1DA0" w:rsidRPr="00AC7956">
        <w:rPr>
          <w:rFonts w:ascii="Times New Roman" w:eastAsiaTheme="minorEastAsia" w:hAnsi="Times New Roman" w:cs="Times New Roman"/>
          <w:sz w:val="20"/>
        </w:rPr>
        <w:t xml:space="preserve">                                                                </w:t>
      </w:r>
      <w:r w:rsidR="00AC7956">
        <w:rPr>
          <w:rFonts w:ascii="Times New Roman" w:eastAsiaTheme="minorEastAsia" w:hAnsi="Times New Roman" w:cs="Times New Roman"/>
          <w:sz w:val="20"/>
        </w:rPr>
        <w:t xml:space="preserve">                 </w:t>
      </w:r>
      <w:r w:rsidR="00EA1DA0" w:rsidRPr="00AC7956">
        <w:rPr>
          <w:rFonts w:ascii="Times New Roman" w:eastAsiaTheme="minorEastAsia" w:hAnsi="Times New Roman" w:cs="Times New Roman"/>
          <w:sz w:val="20"/>
        </w:rPr>
        <w:t xml:space="preserve">     </w:t>
      </w:r>
      <w:r w:rsidR="001D39DA">
        <w:rPr>
          <w:rFonts w:ascii="Times New Roman" w:eastAsiaTheme="minorEastAsia" w:hAnsi="Times New Roman" w:cs="Times New Roman"/>
          <w:sz w:val="20"/>
        </w:rPr>
        <w:t xml:space="preserve">  </w:t>
      </w:r>
      <w:r w:rsidR="00EA1DA0" w:rsidRPr="00AC7956">
        <w:rPr>
          <w:rFonts w:ascii="Times New Roman" w:eastAsiaTheme="minorEastAsia" w:hAnsi="Times New Roman" w:cs="Times New Roman"/>
          <w:sz w:val="20"/>
        </w:rPr>
        <w:t xml:space="preserve">     (</w:t>
      </w:r>
      <w:r w:rsidR="001D39DA">
        <w:rPr>
          <w:rFonts w:ascii="Times New Roman" w:eastAsiaTheme="minorEastAsia" w:hAnsi="Times New Roman" w:cs="Times New Roman"/>
          <w:sz w:val="20"/>
        </w:rPr>
        <w:t>8</w:t>
      </w:r>
      <w:r w:rsidR="00EA1DA0" w:rsidRPr="00AC7956">
        <w:rPr>
          <w:rFonts w:ascii="Times New Roman" w:eastAsiaTheme="minorEastAsia" w:hAnsi="Times New Roman" w:cs="Times New Roman"/>
          <w:sz w:val="20"/>
        </w:rPr>
        <w:t>)</w:t>
      </w:r>
    </w:p>
    <w:p w14:paraId="263DFC27" w14:textId="74B46604" w:rsidR="00EA1DA0" w:rsidRPr="00AC7956" w:rsidRDefault="00EA1DA0" w:rsidP="00EA1DA0">
      <w:pPr>
        <w:spacing w:line="360" w:lineRule="auto"/>
        <w:jc w:val="both"/>
        <w:rPr>
          <w:rFonts w:ascii="Times New Roman" w:eastAsiaTheme="minorEastAsia" w:hAnsi="Times New Roman" w:cs="Times New Roman"/>
          <w:sz w:val="20"/>
          <w:lang w:val="en-GB"/>
        </w:rPr>
      </w:pPr>
      <w:r w:rsidRPr="00AC7956">
        <w:rPr>
          <w:rFonts w:ascii="Times New Roman" w:eastAsiaTheme="minorEastAsia" w:hAnsi="Times New Roman" w:cs="Times New Roman"/>
          <w:sz w:val="20"/>
          <w:lang w:val="en-GB"/>
        </w:rPr>
        <w:t xml:space="preserve">The theoretical heat evolved during aerobic growth under the circumstances </w:t>
      </w:r>
      <w:r w:rsidR="001D39DA">
        <w:rPr>
          <w:rFonts w:ascii="Times New Roman" w:eastAsiaTheme="minorEastAsia" w:hAnsi="Times New Roman" w:cs="Times New Roman"/>
          <w:sz w:val="20"/>
          <w:lang w:val="en-GB"/>
        </w:rPr>
        <w:t>was</w:t>
      </w:r>
      <w:r w:rsidRPr="00AC7956">
        <w:rPr>
          <w:rFonts w:ascii="Times New Roman" w:eastAsiaTheme="minorEastAsia" w:hAnsi="Times New Roman" w:cs="Times New Roman"/>
          <w:sz w:val="20"/>
          <w:lang w:val="en-GB"/>
        </w:rPr>
        <w:t xml:space="preserve"> </w:t>
      </w:r>
      <w:r w:rsidR="00795814" w:rsidRPr="00AC7956">
        <w:rPr>
          <w:rFonts w:ascii="Times New Roman" w:eastAsiaTheme="minorEastAsia" w:hAnsi="Times New Roman" w:cs="Times New Roman"/>
          <w:i/>
          <w:sz w:val="20"/>
          <w:lang w:val="en-GB"/>
        </w:rPr>
        <w:t>Q</w:t>
      </w:r>
      <w:r w:rsidR="00795814">
        <w:rPr>
          <w:rFonts w:ascii="Times New Roman" w:eastAsiaTheme="minorEastAsia" w:hAnsi="Times New Roman" w:cs="Times New Roman"/>
          <w:sz w:val="20"/>
          <w:vertAlign w:val="subscript"/>
          <w:lang w:val="en-GB"/>
        </w:rPr>
        <w:t>theo</w:t>
      </w:r>
      <w:r w:rsidRPr="00AC7956">
        <w:rPr>
          <w:rFonts w:ascii="Times New Roman" w:eastAsiaTheme="minorEastAsia" w:hAnsi="Times New Roman" w:cs="Times New Roman"/>
          <w:sz w:val="20"/>
          <w:lang w:val="en-GB"/>
        </w:rPr>
        <w:t xml:space="preserve"> = (1</w:t>
      </w:r>
      <w:r w:rsidR="00896A35">
        <w:rPr>
          <w:rFonts w:ascii="Times New Roman" w:eastAsiaTheme="minorEastAsia" w:hAnsi="Times New Roman" w:cs="Times New Roman"/>
          <w:sz w:val="20"/>
          <w:lang w:val="en-GB"/>
        </w:rPr>
        <w:t>2</w:t>
      </w:r>
      <w:r w:rsidRPr="00AC7956">
        <w:rPr>
          <w:rFonts w:ascii="Times New Roman" w:eastAsiaTheme="minorEastAsia" w:hAnsi="Times New Roman" w:cs="Times New Roman"/>
          <w:sz w:val="20"/>
          <w:lang w:val="en-GB"/>
        </w:rPr>
        <w:t>.</w:t>
      </w:r>
      <w:r w:rsidR="00896A35">
        <w:rPr>
          <w:rFonts w:ascii="Times New Roman" w:eastAsiaTheme="minorEastAsia" w:hAnsi="Times New Roman" w:cs="Times New Roman"/>
          <w:sz w:val="20"/>
          <w:lang w:val="en-GB"/>
        </w:rPr>
        <w:t>4</w:t>
      </w:r>
      <w:r w:rsidRPr="00AC7956">
        <w:rPr>
          <w:rFonts w:ascii="Times New Roman" w:eastAsiaTheme="minorEastAsia" w:hAnsi="Times New Roman" w:cs="Times New Roman"/>
          <w:sz w:val="20"/>
          <w:lang w:val="en-GB"/>
        </w:rPr>
        <w:t xml:space="preserve"> ± </w:t>
      </w:r>
      <w:r w:rsidR="00896A35">
        <w:rPr>
          <w:rFonts w:ascii="Times New Roman" w:eastAsiaTheme="minorEastAsia" w:hAnsi="Times New Roman" w:cs="Times New Roman"/>
          <w:sz w:val="20"/>
          <w:lang w:val="en-GB"/>
        </w:rPr>
        <w:t>0</w:t>
      </w:r>
      <w:r w:rsidRPr="00AC7956">
        <w:rPr>
          <w:rFonts w:ascii="Times New Roman" w:eastAsiaTheme="minorEastAsia" w:hAnsi="Times New Roman" w:cs="Times New Roman"/>
          <w:sz w:val="20"/>
          <w:lang w:val="en-GB"/>
        </w:rPr>
        <w:t>.</w:t>
      </w:r>
      <w:r w:rsidR="00896A35">
        <w:rPr>
          <w:rFonts w:ascii="Times New Roman" w:eastAsiaTheme="minorEastAsia" w:hAnsi="Times New Roman" w:cs="Times New Roman"/>
          <w:sz w:val="20"/>
          <w:lang w:val="en-GB"/>
        </w:rPr>
        <w:t>6</w:t>
      </w:r>
      <w:r w:rsidRPr="00AC7956">
        <w:rPr>
          <w:rFonts w:ascii="Times New Roman" w:eastAsiaTheme="minorEastAsia" w:hAnsi="Times New Roman" w:cs="Times New Roman"/>
          <w:sz w:val="20"/>
          <w:lang w:val="en-GB"/>
        </w:rPr>
        <w:t>) J.</w:t>
      </w:r>
    </w:p>
    <w:p w14:paraId="32FF1C24" w14:textId="151120E3" w:rsidR="00EA1DA0" w:rsidRPr="00AC7956" w:rsidRDefault="002613C5" w:rsidP="002613C5">
      <w:pPr>
        <w:spacing w:line="360" w:lineRule="auto"/>
        <w:jc w:val="both"/>
        <w:rPr>
          <w:rFonts w:ascii="Times New Roman" w:hAnsi="Times New Roman" w:cs="Times New Roman"/>
          <w:sz w:val="20"/>
        </w:rPr>
      </w:pPr>
      <w:r w:rsidRPr="00AC7956">
        <w:rPr>
          <w:rFonts w:ascii="Times New Roman" w:hAnsi="Times New Roman" w:cs="Times New Roman"/>
          <w:sz w:val="20"/>
        </w:rPr>
        <w:t xml:space="preserve">The integration of the first peak (grey area in </w:t>
      </w:r>
      <w:r w:rsidRPr="001D39DA">
        <w:rPr>
          <w:rFonts w:ascii="Times New Roman" w:hAnsi="Times New Roman" w:cs="Times New Roman"/>
          <w:b/>
          <w:sz w:val="20"/>
        </w:rPr>
        <w:t xml:space="preserve">Fig. </w:t>
      </w:r>
      <w:r w:rsidR="00AD70CF">
        <w:rPr>
          <w:rFonts w:ascii="Times New Roman" w:hAnsi="Times New Roman" w:cs="Times New Roman"/>
          <w:b/>
          <w:sz w:val="20"/>
        </w:rPr>
        <w:t>S</w:t>
      </w:r>
      <w:r w:rsidR="00AE0DD5">
        <w:rPr>
          <w:rFonts w:ascii="Times New Roman" w:hAnsi="Times New Roman" w:cs="Times New Roman"/>
          <w:b/>
          <w:sz w:val="20"/>
        </w:rPr>
        <w:t>6</w:t>
      </w:r>
      <w:r w:rsidR="001D39DA">
        <w:rPr>
          <w:rFonts w:ascii="Times New Roman" w:hAnsi="Times New Roman" w:cs="Times New Roman"/>
          <w:sz w:val="20"/>
        </w:rPr>
        <w:t>) allowed</w:t>
      </w:r>
      <w:r w:rsidRPr="00AC7956">
        <w:rPr>
          <w:rFonts w:ascii="Times New Roman" w:hAnsi="Times New Roman" w:cs="Times New Roman"/>
          <w:sz w:val="20"/>
        </w:rPr>
        <w:t xml:space="preserve"> us to determine the partially heat production during the consumption of all dissolved oxygen in the liquid phase. The resulting heat of </w:t>
      </w:r>
      <w:r w:rsidRPr="00AC7956">
        <w:rPr>
          <w:rFonts w:ascii="Times New Roman" w:hAnsi="Times New Roman" w:cs="Times New Roman"/>
          <w:i/>
          <w:sz w:val="20"/>
        </w:rPr>
        <w:t>Q</w:t>
      </w:r>
      <w:r w:rsidR="00A75270" w:rsidRPr="00A75270">
        <w:rPr>
          <w:rFonts w:ascii="Times New Roman" w:hAnsi="Times New Roman" w:cs="Times New Roman"/>
          <w:sz w:val="20"/>
          <w:vertAlign w:val="subscript"/>
        </w:rPr>
        <w:t>exp</w:t>
      </w:r>
      <w:r w:rsidRPr="00AC7956">
        <w:rPr>
          <w:rFonts w:ascii="Times New Roman" w:hAnsi="Times New Roman" w:cs="Times New Roman"/>
          <w:sz w:val="20"/>
        </w:rPr>
        <w:t xml:space="preserve"> ≈ 0.</w:t>
      </w:r>
      <w:r w:rsidR="00A061E6">
        <w:rPr>
          <w:rFonts w:ascii="Times New Roman" w:hAnsi="Times New Roman" w:cs="Times New Roman"/>
          <w:sz w:val="20"/>
        </w:rPr>
        <w:t>08</w:t>
      </w:r>
      <w:r w:rsidRPr="00AC7956">
        <w:rPr>
          <w:rFonts w:ascii="Times New Roman" w:hAnsi="Times New Roman" w:cs="Times New Roman"/>
          <w:sz w:val="20"/>
        </w:rPr>
        <w:t xml:space="preserve"> J can be confirmed by t</w:t>
      </w:r>
      <w:r w:rsidR="008875CD" w:rsidRPr="00AC7956">
        <w:rPr>
          <w:rFonts w:ascii="Times New Roman" w:hAnsi="Times New Roman" w:cs="Times New Roman"/>
          <w:sz w:val="20"/>
        </w:rPr>
        <w:t>he abovementioned calculations and yield</w:t>
      </w:r>
      <w:r w:rsidR="00C50971">
        <w:rPr>
          <w:rFonts w:ascii="Times New Roman" w:hAnsi="Times New Roman" w:cs="Times New Roman"/>
          <w:sz w:val="20"/>
        </w:rPr>
        <w:t>ed</w:t>
      </w:r>
      <w:r w:rsidR="008875CD" w:rsidRPr="00AC7956">
        <w:rPr>
          <w:rFonts w:ascii="Times New Roman" w:hAnsi="Times New Roman" w:cs="Times New Roman"/>
          <w:sz w:val="20"/>
        </w:rPr>
        <w:t xml:space="preserve"> to </w:t>
      </w:r>
      <w:r w:rsidR="008875CD" w:rsidRPr="00AC7956">
        <w:rPr>
          <w:rFonts w:ascii="Times New Roman" w:eastAsiaTheme="minorEastAsia" w:hAnsi="Times New Roman" w:cs="Times New Roman"/>
          <w:i/>
          <w:sz w:val="20"/>
          <w:lang w:val="en-GB"/>
        </w:rPr>
        <w:t>Q</w:t>
      </w:r>
      <w:r w:rsidR="00A75270" w:rsidRPr="00A75270">
        <w:rPr>
          <w:rFonts w:ascii="Times New Roman" w:eastAsiaTheme="minorEastAsia" w:hAnsi="Times New Roman" w:cs="Times New Roman"/>
          <w:sz w:val="20"/>
          <w:vertAlign w:val="subscript"/>
          <w:lang w:val="en-GB"/>
        </w:rPr>
        <w:t>theo</w:t>
      </w:r>
      <w:r w:rsidR="008875CD" w:rsidRPr="00AC7956">
        <w:rPr>
          <w:rFonts w:ascii="Times New Roman" w:eastAsiaTheme="minorEastAsia" w:hAnsi="Times New Roman" w:cs="Times New Roman"/>
          <w:sz w:val="20"/>
          <w:lang w:val="en-GB"/>
        </w:rPr>
        <w:t xml:space="preserve"> = (0.11 ± 0.01) J.</w:t>
      </w:r>
    </w:p>
    <w:p w14:paraId="7FE75EDA" w14:textId="118E15B7" w:rsidR="0056114C" w:rsidRDefault="00E06B0A" w:rsidP="0056114C">
      <w:pPr>
        <w:spacing w:line="36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val="de-DE" w:eastAsia="zh-CN"/>
        </w:rPr>
        <w:drawing>
          <wp:inline distT="0" distB="0" distL="0" distR="0" wp14:anchorId="12E3D2CB" wp14:editId="2DF2CD0C">
            <wp:extent cx="3293388" cy="2520000"/>
            <wp:effectExtent l="0" t="0" r="2540" b="0"/>
            <wp:docPr id="20" name="Grafi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3_Fig6.tif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3388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9205A3" w14:textId="77DCA5AA" w:rsidR="00B87F92" w:rsidRDefault="001D39DA" w:rsidP="00B87F92">
      <w:pPr>
        <w:spacing w:line="36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AC7956">
        <w:rPr>
          <w:rFonts w:ascii="Times New Roman" w:hAnsi="Times New Roman" w:cs="Times New Roman"/>
          <w:b/>
          <w:sz w:val="20"/>
          <w:szCs w:val="20"/>
          <w:lang w:val="en-GB"/>
        </w:rPr>
        <w:t xml:space="preserve">Figure </w:t>
      </w:r>
      <w:r w:rsidR="00DC019B">
        <w:rPr>
          <w:rFonts w:ascii="Times New Roman" w:hAnsi="Times New Roman" w:cs="Times New Roman"/>
          <w:b/>
          <w:sz w:val="20"/>
          <w:szCs w:val="20"/>
          <w:lang w:val="en-GB"/>
        </w:rPr>
        <w:t>S</w:t>
      </w:r>
      <w:r w:rsidR="00AE0DD5">
        <w:rPr>
          <w:rFonts w:ascii="Times New Roman" w:hAnsi="Times New Roman" w:cs="Times New Roman"/>
          <w:b/>
          <w:sz w:val="20"/>
          <w:szCs w:val="20"/>
          <w:lang w:val="en-GB"/>
        </w:rPr>
        <w:t>6</w:t>
      </w:r>
      <w:r w:rsidRPr="00AC7956">
        <w:rPr>
          <w:rFonts w:ascii="Times New Roman" w:hAnsi="Times New Roman" w:cs="Times New Roman"/>
          <w:b/>
          <w:sz w:val="20"/>
          <w:szCs w:val="20"/>
          <w:lang w:val="en-GB"/>
        </w:rPr>
        <w:t>: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 Heat flow signal obtained from monitoring growth of </w:t>
      </w:r>
      <w:r w:rsidRPr="001D39DA">
        <w:rPr>
          <w:rFonts w:ascii="Times New Roman" w:hAnsi="Times New Roman" w:cs="Times New Roman"/>
          <w:i/>
          <w:sz w:val="20"/>
          <w:szCs w:val="20"/>
          <w:lang w:val="en-GB"/>
        </w:rPr>
        <w:t>P. putida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 mt-2 KT2440 in LC. Integration of the first peak by </w:t>
      </w:r>
      <w:r w:rsidRPr="001D39DA">
        <w:rPr>
          <w:rFonts w:ascii="Times New Roman" w:hAnsi="Times New Roman" w:cs="Times New Roman"/>
          <w:i/>
          <w:sz w:val="20"/>
          <w:szCs w:val="20"/>
          <w:lang w:val="en-GB"/>
        </w:rPr>
        <w:t>OriginPro 2018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 (Gadgets </w:t>
      </w:r>
      <w:r w:rsidRPr="001D39DA">
        <w:rPr>
          <w:rFonts w:ascii="Times New Roman" w:hAnsi="Times New Roman" w:cs="Times New Roman"/>
          <w:sz w:val="20"/>
          <w:szCs w:val="20"/>
          <w:lang w:val="en-GB"/>
        </w:rPr>
        <w:sym w:font="Wingdings" w:char="F0E0"/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 Integrate).</w:t>
      </w:r>
    </w:p>
    <w:p w14:paraId="6835A4AC" w14:textId="77777777" w:rsidR="00795814" w:rsidRPr="00345F48" w:rsidRDefault="00795814" w:rsidP="00B87F92">
      <w:pPr>
        <w:spacing w:line="36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p w14:paraId="1E836611" w14:textId="77777777" w:rsidR="006F53AB" w:rsidRDefault="009177B9" w:rsidP="009177B9">
      <w:pPr>
        <w:pStyle w:val="Heading1"/>
        <w:rPr>
          <w:rFonts w:ascii="Times New Roman" w:hAnsi="Times New Roman" w:cs="Times New Roman"/>
          <w:color w:val="auto"/>
        </w:rPr>
      </w:pPr>
      <w:bookmarkStart w:id="6" w:name="_Toc44503524"/>
      <w:r>
        <w:rPr>
          <w:rFonts w:ascii="Times New Roman" w:hAnsi="Times New Roman" w:cs="Times New Roman"/>
          <w:color w:val="auto"/>
        </w:rPr>
        <w:lastRenderedPageBreak/>
        <w:t xml:space="preserve">S4 </w:t>
      </w:r>
      <w:r w:rsidR="006F53AB" w:rsidRPr="00E93328">
        <w:rPr>
          <w:rFonts w:ascii="Times New Roman" w:hAnsi="Times New Roman" w:cs="Times New Roman"/>
          <w:color w:val="auto"/>
        </w:rPr>
        <w:t xml:space="preserve">Influence of the initial </w:t>
      </w:r>
      <w:r w:rsidR="00912A9E">
        <w:rPr>
          <w:rFonts w:ascii="Times New Roman" w:hAnsi="Times New Roman" w:cs="Times New Roman"/>
          <w:color w:val="auto"/>
        </w:rPr>
        <w:t>concentration</w:t>
      </w:r>
      <w:r w:rsidR="00896A35">
        <w:rPr>
          <w:rFonts w:ascii="Times New Roman" w:hAnsi="Times New Roman" w:cs="Times New Roman"/>
          <w:color w:val="auto"/>
        </w:rPr>
        <w:t xml:space="preserve"> of bacteria</w:t>
      </w:r>
      <w:r w:rsidR="006F53AB" w:rsidRPr="00E93328">
        <w:rPr>
          <w:rFonts w:ascii="Times New Roman" w:hAnsi="Times New Roman" w:cs="Times New Roman"/>
          <w:color w:val="auto"/>
        </w:rPr>
        <w:t xml:space="preserve"> on the detection time in IMC experiments </w:t>
      </w:r>
      <w:r w:rsidR="00E93328" w:rsidRPr="00E93328">
        <w:rPr>
          <w:rFonts w:ascii="Times New Roman" w:hAnsi="Times New Roman" w:cs="Times New Roman"/>
          <w:color w:val="auto"/>
        </w:rPr>
        <w:t xml:space="preserve">and </w:t>
      </w:r>
      <w:r w:rsidR="00896A35">
        <w:rPr>
          <w:rFonts w:ascii="Times New Roman" w:hAnsi="Times New Roman" w:cs="Times New Roman"/>
          <w:color w:val="auto"/>
        </w:rPr>
        <w:t>visual inspection</w:t>
      </w:r>
      <w:bookmarkEnd w:id="6"/>
    </w:p>
    <w:p w14:paraId="31EF596B" w14:textId="77777777" w:rsidR="00E93328" w:rsidRDefault="00E93328" w:rsidP="00E93328"/>
    <w:p w14:paraId="46461D09" w14:textId="243AD76F" w:rsidR="00F42B04" w:rsidRDefault="00F42B04" w:rsidP="00F42B04">
      <w:pPr>
        <w:spacing w:after="0" w:line="360" w:lineRule="auto"/>
        <w:jc w:val="both"/>
        <w:rPr>
          <w:rFonts w:ascii="Times New Roman" w:hAnsi="Times New Roman" w:cs="Times New Roman"/>
          <w:sz w:val="20"/>
          <w:lang w:val="en-GB"/>
        </w:rPr>
      </w:pPr>
      <w:r w:rsidRPr="00777E8D">
        <w:rPr>
          <w:rFonts w:ascii="Times New Roman" w:hAnsi="Times New Roman" w:cs="Times New Roman"/>
          <w:sz w:val="20"/>
          <w:lang w:val="en-GB"/>
        </w:rPr>
        <w:t xml:space="preserve">We investigated the influence of the </w:t>
      </w:r>
      <w:r w:rsidR="00AC7956">
        <w:rPr>
          <w:rFonts w:ascii="Times New Roman" w:hAnsi="Times New Roman" w:cs="Times New Roman"/>
          <w:sz w:val="20"/>
          <w:lang w:val="en-GB"/>
        </w:rPr>
        <w:t xml:space="preserve">initial </w:t>
      </w:r>
      <w:r w:rsidR="00545FDE">
        <w:rPr>
          <w:rFonts w:ascii="Times New Roman" w:hAnsi="Times New Roman" w:cs="Times New Roman"/>
          <w:sz w:val="20"/>
          <w:lang w:val="en-GB"/>
        </w:rPr>
        <w:t>concentration</w:t>
      </w:r>
      <w:r w:rsidR="00896A35">
        <w:rPr>
          <w:rFonts w:ascii="Times New Roman" w:hAnsi="Times New Roman" w:cs="Times New Roman"/>
          <w:sz w:val="20"/>
          <w:lang w:val="en-GB"/>
        </w:rPr>
        <w:t xml:space="preserve"> of bacteria </w:t>
      </w:r>
      <w:r w:rsidR="00545FDE" w:rsidRPr="00B87F92">
        <w:rPr>
          <w:rFonts w:ascii="Times New Roman" w:hAnsi="Times New Roman" w:cs="Times New Roman"/>
          <w:i/>
          <w:sz w:val="20"/>
          <w:lang w:val="en-GB"/>
        </w:rPr>
        <w:t>c</w:t>
      </w:r>
      <w:r w:rsidR="00B87F92">
        <w:rPr>
          <w:rFonts w:ascii="Times New Roman" w:hAnsi="Times New Roman" w:cs="Times New Roman"/>
          <w:sz w:val="20"/>
          <w:vertAlign w:val="subscript"/>
          <w:lang w:val="en-GB"/>
        </w:rPr>
        <w:t>0</w:t>
      </w:r>
      <w:r w:rsidRPr="00777E8D">
        <w:rPr>
          <w:rFonts w:ascii="Times New Roman" w:hAnsi="Times New Roman" w:cs="Times New Roman"/>
          <w:sz w:val="20"/>
          <w:lang w:val="en-GB"/>
        </w:rPr>
        <w:t xml:space="preserve"> </w:t>
      </w:r>
      <w:r w:rsidR="00B87F92">
        <w:rPr>
          <w:rFonts w:ascii="Times New Roman" w:hAnsi="Times New Roman" w:cs="Times New Roman"/>
          <w:sz w:val="20"/>
          <w:lang w:val="en-GB"/>
        </w:rPr>
        <w:t>in CFU·mL</w:t>
      </w:r>
      <w:r w:rsidR="00B87F92" w:rsidRPr="00B87F92">
        <w:rPr>
          <w:rFonts w:ascii="Times New Roman" w:hAnsi="Times New Roman" w:cs="Times New Roman"/>
          <w:sz w:val="20"/>
          <w:vertAlign w:val="superscript"/>
          <w:lang w:val="en-GB"/>
        </w:rPr>
        <w:t>-1</w:t>
      </w:r>
      <w:r w:rsidR="00B87F92">
        <w:rPr>
          <w:rFonts w:ascii="Times New Roman" w:hAnsi="Times New Roman" w:cs="Times New Roman"/>
          <w:sz w:val="20"/>
          <w:vertAlign w:val="superscript"/>
          <w:lang w:val="en-GB"/>
        </w:rPr>
        <w:t xml:space="preserve"> </w:t>
      </w:r>
      <w:r w:rsidRPr="00777E8D">
        <w:rPr>
          <w:rFonts w:ascii="Times New Roman" w:hAnsi="Times New Roman" w:cs="Times New Roman"/>
          <w:sz w:val="20"/>
          <w:lang w:val="en-GB"/>
        </w:rPr>
        <w:t xml:space="preserve">on the detection time in both </w:t>
      </w:r>
      <w:r w:rsidR="00896A35">
        <w:rPr>
          <w:rFonts w:ascii="Times New Roman" w:hAnsi="Times New Roman" w:cs="Times New Roman"/>
          <w:sz w:val="20"/>
          <w:lang w:val="en-GB"/>
        </w:rPr>
        <w:t>visual inspection</w:t>
      </w:r>
      <w:r w:rsidRPr="00777E8D">
        <w:rPr>
          <w:rFonts w:ascii="Times New Roman" w:hAnsi="Times New Roman" w:cs="Times New Roman"/>
          <w:sz w:val="20"/>
          <w:lang w:val="en-GB"/>
        </w:rPr>
        <w:t xml:space="preserve"> on solid medium and IMC experiments </w:t>
      </w:r>
      <w:r w:rsidR="00AC7956">
        <w:rPr>
          <w:rFonts w:ascii="Times New Roman" w:hAnsi="Times New Roman" w:cs="Times New Roman"/>
          <w:sz w:val="20"/>
          <w:lang w:val="en-GB"/>
        </w:rPr>
        <w:t>on SC</w:t>
      </w:r>
      <w:r w:rsidRPr="00777E8D">
        <w:rPr>
          <w:rFonts w:ascii="Times New Roman" w:hAnsi="Times New Roman" w:cs="Times New Roman"/>
          <w:sz w:val="20"/>
          <w:lang w:val="en-GB"/>
        </w:rPr>
        <w:t xml:space="preserve"> (see </w:t>
      </w:r>
      <w:r w:rsidR="001B2ED6">
        <w:rPr>
          <w:rFonts w:ascii="Times New Roman" w:hAnsi="Times New Roman" w:cs="Times New Roman"/>
          <w:b/>
          <w:sz w:val="20"/>
          <w:lang w:val="en-GB"/>
        </w:rPr>
        <w:t xml:space="preserve">Fig. </w:t>
      </w:r>
      <w:r w:rsidR="00DC019B">
        <w:rPr>
          <w:rFonts w:ascii="Times New Roman" w:hAnsi="Times New Roman" w:cs="Times New Roman"/>
          <w:b/>
          <w:sz w:val="20"/>
          <w:lang w:val="en-GB"/>
        </w:rPr>
        <w:t>S</w:t>
      </w:r>
      <w:r w:rsidR="001B2ED6">
        <w:rPr>
          <w:rFonts w:ascii="Times New Roman" w:hAnsi="Times New Roman" w:cs="Times New Roman"/>
          <w:b/>
          <w:sz w:val="20"/>
          <w:lang w:val="en-GB"/>
        </w:rPr>
        <w:t>7</w:t>
      </w:r>
      <w:r w:rsidRPr="00777E8D">
        <w:rPr>
          <w:rFonts w:ascii="Times New Roman" w:hAnsi="Times New Roman" w:cs="Times New Roman"/>
          <w:sz w:val="20"/>
          <w:lang w:val="en-GB"/>
        </w:rPr>
        <w:t xml:space="preserve">). In the former case, the respective </w:t>
      </w:r>
      <w:r w:rsidR="00AC7956">
        <w:rPr>
          <w:rFonts w:ascii="Times New Roman" w:hAnsi="Times New Roman" w:cs="Times New Roman"/>
          <w:sz w:val="20"/>
          <w:lang w:val="en-GB"/>
        </w:rPr>
        <w:t>dilutions</w:t>
      </w:r>
      <w:r w:rsidRPr="00777E8D">
        <w:rPr>
          <w:rFonts w:ascii="Times New Roman" w:hAnsi="Times New Roman" w:cs="Times New Roman"/>
          <w:sz w:val="20"/>
          <w:lang w:val="en-GB"/>
        </w:rPr>
        <w:t xml:space="preserve"> were plated on DSM-1 agar plates and subsequent</w:t>
      </w:r>
      <w:r w:rsidR="00157F4F">
        <w:rPr>
          <w:rFonts w:ascii="Times New Roman" w:hAnsi="Times New Roman" w:cs="Times New Roman"/>
          <w:sz w:val="20"/>
          <w:lang w:val="en-GB"/>
        </w:rPr>
        <w:t>ly</w:t>
      </w:r>
      <w:r w:rsidRPr="00777E8D">
        <w:rPr>
          <w:rFonts w:ascii="Times New Roman" w:hAnsi="Times New Roman" w:cs="Times New Roman"/>
          <w:sz w:val="20"/>
          <w:lang w:val="en-GB"/>
        </w:rPr>
        <w:t xml:space="preserve"> incubated at 30 °C. The plate</w:t>
      </w:r>
      <w:r w:rsidR="00795814">
        <w:rPr>
          <w:rFonts w:ascii="Times New Roman" w:hAnsi="Times New Roman" w:cs="Times New Roman"/>
          <w:sz w:val="20"/>
          <w:lang w:val="en-GB"/>
        </w:rPr>
        <w:t>s were located within a scanner</w:t>
      </w:r>
      <w:r w:rsidRPr="00777E8D">
        <w:rPr>
          <w:rFonts w:ascii="Times New Roman" w:hAnsi="Times New Roman" w:cs="Times New Roman"/>
          <w:sz w:val="20"/>
          <w:lang w:val="en-GB"/>
        </w:rPr>
        <w:t xml:space="preserve"> which stood in a temperature-controlled incubator. Every ten minutes the plates were scanned and the resulting scan was saved as a jpg-file. </w:t>
      </w:r>
      <w:r w:rsidRPr="00777E8D">
        <w:rPr>
          <w:rFonts w:ascii="Times New Roman" w:hAnsi="Times New Roman" w:cs="Times New Roman"/>
          <w:b/>
          <w:sz w:val="20"/>
          <w:lang w:val="en-GB"/>
        </w:rPr>
        <w:t xml:space="preserve">Fig. </w:t>
      </w:r>
      <w:r w:rsidR="00DC019B">
        <w:rPr>
          <w:rFonts w:ascii="Times New Roman" w:hAnsi="Times New Roman" w:cs="Times New Roman"/>
          <w:b/>
          <w:sz w:val="20"/>
          <w:lang w:val="en-GB"/>
        </w:rPr>
        <w:t>S</w:t>
      </w:r>
      <w:r w:rsidR="001B2ED6">
        <w:rPr>
          <w:rFonts w:ascii="Times New Roman" w:hAnsi="Times New Roman" w:cs="Times New Roman"/>
          <w:b/>
          <w:sz w:val="20"/>
          <w:lang w:val="en-GB"/>
        </w:rPr>
        <w:t>8</w:t>
      </w:r>
      <w:r w:rsidRPr="00777E8D">
        <w:rPr>
          <w:rFonts w:ascii="Times New Roman" w:hAnsi="Times New Roman" w:cs="Times New Roman"/>
          <w:sz w:val="20"/>
          <w:lang w:val="en-GB"/>
        </w:rPr>
        <w:t xml:space="preserve"> displayed a certain selection of the obtained scans. Afterwards, the jpg-files were evaluated by five independent </w:t>
      </w:r>
      <w:r w:rsidR="00896A35">
        <w:rPr>
          <w:rFonts w:ascii="Times New Roman" w:hAnsi="Times New Roman" w:cs="Times New Roman"/>
          <w:sz w:val="20"/>
          <w:lang w:val="en-GB"/>
        </w:rPr>
        <w:t>observers</w:t>
      </w:r>
      <w:r w:rsidRPr="00777E8D">
        <w:rPr>
          <w:rFonts w:ascii="Times New Roman" w:hAnsi="Times New Roman" w:cs="Times New Roman"/>
          <w:sz w:val="20"/>
          <w:lang w:val="en-GB"/>
        </w:rPr>
        <w:t xml:space="preserve">. The </w:t>
      </w:r>
      <w:r w:rsidR="00795814">
        <w:rPr>
          <w:rFonts w:ascii="Times New Roman" w:hAnsi="Times New Roman" w:cs="Times New Roman"/>
          <w:sz w:val="20"/>
          <w:lang w:val="en-GB"/>
        </w:rPr>
        <w:t>data evaluation aimed</w:t>
      </w:r>
      <w:r w:rsidRPr="00777E8D">
        <w:rPr>
          <w:rFonts w:ascii="Times New Roman" w:hAnsi="Times New Roman" w:cs="Times New Roman"/>
          <w:sz w:val="20"/>
          <w:lang w:val="en-GB"/>
        </w:rPr>
        <w:t xml:space="preserve"> to identify the </w:t>
      </w:r>
      <w:r w:rsidR="00896A35">
        <w:rPr>
          <w:rFonts w:ascii="Times New Roman" w:hAnsi="Times New Roman" w:cs="Times New Roman"/>
          <w:sz w:val="20"/>
          <w:lang w:val="en-GB"/>
        </w:rPr>
        <w:t>image</w:t>
      </w:r>
      <w:r w:rsidRPr="00777E8D">
        <w:rPr>
          <w:rFonts w:ascii="Times New Roman" w:hAnsi="Times New Roman" w:cs="Times New Roman"/>
          <w:sz w:val="20"/>
          <w:lang w:val="en-GB"/>
        </w:rPr>
        <w:t xml:space="preserve"> which for the first time showed </w:t>
      </w:r>
      <w:r w:rsidR="00AC7956">
        <w:rPr>
          <w:rFonts w:ascii="Times New Roman" w:hAnsi="Times New Roman" w:cs="Times New Roman"/>
          <w:sz w:val="20"/>
          <w:lang w:val="en-GB"/>
        </w:rPr>
        <w:t xml:space="preserve">a colony which became visible for the naked eye of the respective </w:t>
      </w:r>
      <w:r w:rsidR="00545FDE" w:rsidRPr="00545FDE">
        <w:rPr>
          <w:rFonts w:ascii="Times New Roman" w:hAnsi="Times New Roman" w:cs="Times New Roman"/>
          <w:sz w:val="20"/>
          <w:lang w:val="en-GB"/>
        </w:rPr>
        <w:t>concentration</w:t>
      </w:r>
      <w:r w:rsidRPr="00777E8D">
        <w:rPr>
          <w:rFonts w:ascii="Times New Roman" w:hAnsi="Times New Roman" w:cs="Times New Roman"/>
          <w:sz w:val="20"/>
          <w:lang w:val="en-GB"/>
        </w:rPr>
        <w:t>. The corresponding detection time was th</w:t>
      </w:r>
      <w:r w:rsidR="00453AF6">
        <w:rPr>
          <w:rFonts w:ascii="Times New Roman" w:hAnsi="Times New Roman" w:cs="Times New Roman"/>
          <w:sz w:val="20"/>
          <w:lang w:val="en-GB"/>
        </w:rPr>
        <w:t>e</w:t>
      </w:r>
      <w:r w:rsidRPr="00777E8D">
        <w:rPr>
          <w:rFonts w:ascii="Times New Roman" w:hAnsi="Times New Roman" w:cs="Times New Roman"/>
          <w:sz w:val="20"/>
          <w:lang w:val="en-GB"/>
        </w:rPr>
        <w:t xml:space="preserve">n calculated from the selected jpg-file number. The resulting detection times determined by each participant for the respective </w:t>
      </w:r>
      <w:r w:rsidR="00AC7956">
        <w:rPr>
          <w:rFonts w:ascii="Times New Roman" w:hAnsi="Times New Roman" w:cs="Times New Roman"/>
          <w:sz w:val="20"/>
          <w:lang w:val="en-GB"/>
        </w:rPr>
        <w:t>initial bacterial concentration</w:t>
      </w:r>
      <w:r w:rsidRPr="00777E8D">
        <w:rPr>
          <w:rFonts w:ascii="Times New Roman" w:hAnsi="Times New Roman" w:cs="Times New Roman"/>
          <w:sz w:val="20"/>
          <w:lang w:val="en-GB"/>
        </w:rPr>
        <w:t xml:space="preserve"> are summarized in </w:t>
      </w:r>
      <w:r w:rsidRPr="00777E8D">
        <w:rPr>
          <w:rFonts w:ascii="Times New Roman" w:hAnsi="Times New Roman" w:cs="Times New Roman"/>
          <w:b/>
          <w:sz w:val="20"/>
          <w:lang w:val="en-GB"/>
        </w:rPr>
        <w:t xml:space="preserve">Tab </w:t>
      </w:r>
      <w:r w:rsidR="00DC019B">
        <w:rPr>
          <w:rFonts w:ascii="Times New Roman" w:hAnsi="Times New Roman" w:cs="Times New Roman"/>
          <w:b/>
          <w:sz w:val="20"/>
          <w:lang w:val="en-GB"/>
        </w:rPr>
        <w:t>S</w:t>
      </w:r>
      <w:r w:rsidR="00896A35">
        <w:rPr>
          <w:rFonts w:ascii="Times New Roman" w:hAnsi="Times New Roman" w:cs="Times New Roman"/>
          <w:b/>
          <w:sz w:val="20"/>
          <w:lang w:val="en-GB"/>
        </w:rPr>
        <w:t>3</w:t>
      </w:r>
      <w:r w:rsidRPr="00777E8D">
        <w:rPr>
          <w:rFonts w:ascii="Times New Roman" w:hAnsi="Times New Roman" w:cs="Times New Roman"/>
          <w:sz w:val="20"/>
          <w:lang w:val="en-GB"/>
        </w:rPr>
        <w:t>.</w:t>
      </w:r>
    </w:p>
    <w:p w14:paraId="0AD4C0D5" w14:textId="16E5083D" w:rsidR="006F53AB" w:rsidRPr="00AC7956" w:rsidRDefault="00F42B04" w:rsidP="00AC7956">
      <w:pPr>
        <w:spacing w:line="360" w:lineRule="auto"/>
        <w:jc w:val="both"/>
        <w:rPr>
          <w:rFonts w:ascii="Times New Roman" w:hAnsi="Times New Roman" w:cs="Times New Roman"/>
          <w:sz w:val="20"/>
          <w:lang w:val="en-GB"/>
        </w:rPr>
      </w:pPr>
      <w:r w:rsidRPr="00777E8D">
        <w:rPr>
          <w:rFonts w:ascii="Times New Roman" w:hAnsi="Times New Roman" w:cs="Times New Roman"/>
          <w:sz w:val="20"/>
          <w:lang w:val="en-GB"/>
        </w:rPr>
        <w:t xml:space="preserve">Finally, we compared the obtained detection times from the visual </w:t>
      </w:r>
      <w:r w:rsidR="00896A35">
        <w:rPr>
          <w:rFonts w:ascii="Times New Roman" w:hAnsi="Times New Roman" w:cs="Times New Roman"/>
          <w:sz w:val="20"/>
          <w:lang w:val="en-GB"/>
        </w:rPr>
        <w:t>inspections</w:t>
      </w:r>
      <w:r w:rsidRPr="00777E8D">
        <w:rPr>
          <w:rFonts w:ascii="Times New Roman" w:hAnsi="Times New Roman" w:cs="Times New Roman"/>
          <w:sz w:val="20"/>
          <w:lang w:val="en-GB"/>
        </w:rPr>
        <w:t xml:space="preserve"> with the results from the IMC experiments </w:t>
      </w:r>
      <w:r w:rsidR="00AC7956">
        <w:rPr>
          <w:rFonts w:ascii="Times New Roman" w:hAnsi="Times New Roman" w:cs="Times New Roman"/>
          <w:sz w:val="20"/>
          <w:lang w:val="en-GB"/>
        </w:rPr>
        <w:t>on S</w:t>
      </w:r>
      <w:r w:rsidRPr="00777E8D">
        <w:rPr>
          <w:rFonts w:ascii="Times New Roman" w:hAnsi="Times New Roman" w:cs="Times New Roman"/>
          <w:sz w:val="20"/>
          <w:lang w:val="en-GB"/>
        </w:rPr>
        <w:t xml:space="preserve">C (see </w:t>
      </w:r>
      <w:r w:rsidRPr="00777E8D">
        <w:rPr>
          <w:rFonts w:ascii="Times New Roman" w:hAnsi="Times New Roman" w:cs="Times New Roman"/>
          <w:b/>
          <w:sz w:val="20"/>
          <w:lang w:val="en-GB"/>
        </w:rPr>
        <w:t xml:space="preserve">Fig. </w:t>
      </w:r>
      <w:r w:rsidR="00DC019B">
        <w:rPr>
          <w:rFonts w:ascii="Times New Roman" w:hAnsi="Times New Roman" w:cs="Times New Roman"/>
          <w:b/>
          <w:sz w:val="20"/>
          <w:lang w:val="en-GB"/>
        </w:rPr>
        <w:t>S</w:t>
      </w:r>
      <w:r w:rsidR="001B2ED6">
        <w:rPr>
          <w:rFonts w:ascii="Times New Roman" w:hAnsi="Times New Roman" w:cs="Times New Roman"/>
          <w:b/>
          <w:sz w:val="20"/>
          <w:lang w:val="en-GB"/>
        </w:rPr>
        <w:t>7</w:t>
      </w:r>
      <w:r w:rsidRPr="00777E8D">
        <w:rPr>
          <w:rFonts w:ascii="Times New Roman" w:hAnsi="Times New Roman" w:cs="Times New Roman"/>
          <w:sz w:val="20"/>
          <w:lang w:val="en-GB"/>
        </w:rPr>
        <w:t>). As expected</w:t>
      </w:r>
      <w:r w:rsidR="00896A35">
        <w:rPr>
          <w:rFonts w:ascii="Times New Roman" w:hAnsi="Times New Roman" w:cs="Times New Roman"/>
          <w:sz w:val="20"/>
          <w:lang w:val="en-GB"/>
        </w:rPr>
        <w:t>,</w:t>
      </w:r>
      <w:r w:rsidRPr="00777E8D">
        <w:rPr>
          <w:rFonts w:ascii="Times New Roman" w:hAnsi="Times New Roman" w:cs="Times New Roman"/>
          <w:sz w:val="20"/>
          <w:lang w:val="en-GB"/>
        </w:rPr>
        <w:t xml:space="preserve"> in the case of </w:t>
      </w:r>
      <w:r w:rsidR="00896A35">
        <w:rPr>
          <w:rFonts w:ascii="Times New Roman" w:hAnsi="Times New Roman" w:cs="Times New Roman"/>
          <w:sz w:val="20"/>
          <w:lang w:val="en-GB"/>
        </w:rPr>
        <w:t>visual inspection</w:t>
      </w:r>
      <w:r w:rsidRPr="00777E8D">
        <w:rPr>
          <w:rFonts w:ascii="Times New Roman" w:hAnsi="Times New Roman" w:cs="Times New Roman"/>
          <w:sz w:val="20"/>
          <w:lang w:val="en-GB"/>
        </w:rPr>
        <w:t xml:space="preserve"> </w:t>
      </w:r>
      <w:r w:rsidR="00545FDE" w:rsidRPr="00545FDE">
        <w:rPr>
          <w:rFonts w:ascii="Times New Roman" w:hAnsi="Times New Roman" w:cs="Times New Roman"/>
          <w:sz w:val="20"/>
          <w:lang w:val="en-GB"/>
        </w:rPr>
        <w:t>the concentration</w:t>
      </w:r>
      <w:r w:rsidR="00896A35">
        <w:rPr>
          <w:rFonts w:ascii="Times New Roman" w:hAnsi="Times New Roman" w:cs="Times New Roman"/>
          <w:sz w:val="20"/>
          <w:vertAlign w:val="subscript"/>
          <w:lang w:val="en-GB"/>
        </w:rPr>
        <w:t xml:space="preserve"> </w:t>
      </w:r>
      <w:r w:rsidRPr="00777E8D">
        <w:rPr>
          <w:rFonts w:ascii="Times New Roman" w:hAnsi="Times New Roman" w:cs="Times New Roman"/>
          <w:sz w:val="20"/>
          <w:lang w:val="en-GB"/>
        </w:rPr>
        <w:t>d</w:t>
      </w:r>
      <w:r w:rsidR="00AC7956">
        <w:rPr>
          <w:rFonts w:ascii="Times New Roman" w:hAnsi="Times New Roman" w:cs="Times New Roman"/>
          <w:sz w:val="20"/>
          <w:lang w:val="en-GB"/>
        </w:rPr>
        <w:t>id</w:t>
      </w:r>
      <w:r w:rsidRPr="00777E8D">
        <w:rPr>
          <w:rFonts w:ascii="Times New Roman" w:hAnsi="Times New Roman" w:cs="Times New Roman"/>
          <w:sz w:val="20"/>
          <w:lang w:val="en-GB"/>
        </w:rPr>
        <w:t xml:space="preserve"> not affect the detection time. The mean detection time after a colon</w:t>
      </w:r>
      <w:r w:rsidR="00453AF6">
        <w:rPr>
          <w:rFonts w:ascii="Times New Roman" w:hAnsi="Times New Roman" w:cs="Times New Roman"/>
          <w:sz w:val="20"/>
          <w:lang w:val="en-GB"/>
        </w:rPr>
        <w:t>y</w:t>
      </w:r>
      <w:r w:rsidRPr="00777E8D">
        <w:rPr>
          <w:rFonts w:ascii="Times New Roman" w:hAnsi="Times New Roman" w:cs="Times New Roman"/>
          <w:sz w:val="20"/>
          <w:lang w:val="en-GB"/>
        </w:rPr>
        <w:t xml:space="preserve"> became visible for the naked eye was </w:t>
      </w:r>
      <w:r w:rsidR="00453AF6">
        <w:rPr>
          <w:rFonts w:ascii="Times New Roman" w:eastAsiaTheme="minorEastAsia" w:hAnsi="Times New Roman" w:cs="Times New Roman"/>
          <w:sz w:val="20"/>
          <w:szCs w:val="20"/>
          <w:lang w:val="en-GB"/>
        </w:rPr>
        <w:t>13.3 ± 1.3 </w:t>
      </w:r>
      <w:r w:rsidRPr="00777E8D">
        <w:rPr>
          <w:rFonts w:ascii="Times New Roman" w:eastAsiaTheme="minorEastAsia" w:hAnsi="Times New Roman" w:cs="Times New Roman"/>
          <w:sz w:val="20"/>
          <w:szCs w:val="20"/>
          <w:lang w:val="en-GB"/>
        </w:rPr>
        <w:t>h.</w:t>
      </w:r>
      <w:r>
        <w:rPr>
          <w:rFonts w:ascii="Times New Roman" w:eastAsiaTheme="minorEastAsia" w:hAnsi="Times New Roman" w:cs="Times New Roman"/>
          <w:sz w:val="20"/>
          <w:szCs w:val="20"/>
          <w:lang w:val="en-GB"/>
        </w:rPr>
        <w:t xml:space="preserve"> However, the corresponding detection times obtained from the IMC experiments indicate a </w:t>
      </w:r>
      <w:r w:rsidR="00453AF6">
        <w:rPr>
          <w:rFonts w:ascii="Times New Roman" w:eastAsiaTheme="minorEastAsia" w:hAnsi="Times New Roman" w:cs="Times New Roman"/>
          <w:sz w:val="20"/>
          <w:szCs w:val="20"/>
          <w:lang w:val="en-GB"/>
        </w:rPr>
        <w:t xml:space="preserve">linear </w:t>
      </w:r>
      <w:r>
        <w:rPr>
          <w:rFonts w:ascii="Times New Roman" w:eastAsiaTheme="minorEastAsia" w:hAnsi="Times New Roman" w:cs="Times New Roman"/>
          <w:sz w:val="20"/>
          <w:szCs w:val="20"/>
          <w:lang w:val="en-GB"/>
        </w:rPr>
        <w:t xml:space="preserve">dependency of the </w:t>
      </w:r>
      <w:r w:rsidR="00453AF6">
        <w:rPr>
          <w:rFonts w:ascii="Times New Roman" w:eastAsiaTheme="minorEastAsia" w:hAnsi="Times New Roman" w:cs="Times New Roman"/>
          <w:sz w:val="20"/>
          <w:szCs w:val="20"/>
          <w:lang w:val="en-GB"/>
        </w:rPr>
        <w:t xml:space="preserve">logarithm of </w:t>
      </w:r>
      <w:r w:rsidR="00545FDE">
        <w:rPr>
          <w:rFonts w:ascii="Times New Roman" w:hAnsi="Times New Roman" w:cs="Times New Roman"/>
          <w:sz w:val="20"/>
          <w:lang w:val="en-GB"/>
        </w:rPr>
        <w:t>the initial bacterial concentration</w:t>
      </w:r>
      <w:r w:rsidR="00896A35">
        <w:rPr>
          <w:rFonts w:ascii="Times New Roman" w:hAnsi="Times New Roman" w:cs="Times New Roman"/>
          <w:sz w:val="20"/>
          <w:vertAlign w:val="subscript"/>
          <w:lang w:val="en-GB"/>
        </w:rPr>
        <w:t xml:space="preserve"> </w:t>
      </w:r>
      <w:r w:rsidR="00453AF6">
        <w:rPr>
          <w:rFonts w:ascii="Times New Roman" w:eastAsiaTheme="minorEastAsia" w:hAnsi="Times New Roman" w:cs="Times New Roman"/>
          <w:sz w:val="20"/>
          <w:szCs w:val="20"/>
          <w:lang w:val="en-GB"/>
        </w:rPr>
        <w:t xml:space="preserve">on the detection time. </w:t>
      </w:r>
    </w:p>
    <w:p w14:paraId="1EF667B3" w14:textId="7AA44252" w:rsidR="006F53AB" w:rsidRDefault="00345F48" w:rsidP="00345F48">
      <w:pPr>
        <w:spacing w:line="36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val="de-DE" w:eastAsia="zh-CN"/>
        </w:rPr>
        <w:drawing>
          <wp:inline distT="0" distB="0" distL="0" distR="0" wp14:anchorId="0A912C2B" wp14:editId="7D7D1142">
            <wp:extent cx="3293382" cy="2520000"/>
            <wp:effectExtent l="0" t="0" r="2540" b="0"/>
            <wp:docPr id="15" name="Grafi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4_Fig7.tif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3382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37EF8D" w14:textId="2ECAAC01" w:rsidR="00177808" w:rsidRDefault="00C50971" w:rsidP="00453AF6">
      <w:pPr>
        <w:spacing w:line="360" w:lineRule="auto"/>
        <w:jc w:val="both"/>
        <w:rPr>
          <w:rFonts w:ascii="Times New Roman" w:eastAsiaTheme="minorEastAsia" w:hAnsi="Times New Roman" w:cs="Times New Roman"/>
          <w:sz w:val="20"/>
          <w:szCs w:val="20"/>
          <w:lang w:val="en-GB"/>
        </w:rPr>
      </w:pPr>
      <w:r w:rsidRPr="009677DA">
        <w:rPr>
          <w:rFonts w:ascii="Times New Roman" w:hAnsi="Times New Roman" w:cs="Times New Roman"/>
          <w:b/>
          <w:sz w:val="20"/>
          <w:szCs w:val="20"/>
          <w:lang w:val="en-GB"/>
        </w:rPr>
        <w:t>Fig</w:t>
      </w:r>
      <w:r>
        <w:rPr>
          <w:rFonts w:ascii="Times New Roman" w:hAnsi="Times New Roman" w:cs="Times New Roman"/>
          <w:b/>
          <w:sz w:val="20"/>
          <w:szCs w:val="20"/>
          <w:lang w:val="en-GB"/>
        </w:rPr>
        <w:t>ure</w:t>
      </w:r>
      <w:r w:rsidRPr="009677DA">
        <w:rPr>
          <w:rFonts w:ascii="Times New Roman" w:hAnsi="Times New Roman" w:cs="Times New Roman"/>
          <w:b/>
          <w:sz w:val="20"/>
          <w:szCs w:val="20"/>
          <w:lang w:val="en-GB"/>
        </w:rPr>
        <w:t xml:space="preserve"> </w:t>
      </w:r>
      <w:r w:rsidR="00DC019B">
        <w:rPr>
          <w:rFonts w:ascii="Times New Roman" w:hAnsi="Times New Roman" w:cs="Times New Roman"/>
          <w:b/>
          <w:sz w:val="20"/>
          <w:szCs w:val="20"/>
          <w:lang w:val="en-GB"/>
        </w:rPr>
        <w:t>S</w:t>
      </w:r>
      <w:r w:rsidR="001B2ED6">
        <w:rPr>
          <w:rFonts w:ascii="Times New Roman" w:hAnsi="Times New Roman" w:cs="Times New Roman"/>
          <w:b/>
          <w:sz w:val="20"/>
          <w:szCs w:val="20"/>
          <w:lang w:val="en-GB"/>
        </w:rPr>
        <w:t>7</w:t>
      </w:r>
      <w:r w:rsidRPr="009677DA">
        <w:rPr>
          <w:rFonts w:ascii="Times New Roman" w:hAnsi="Times New Roman" w:cs="Times New Roman"/>
          <w:b/>
          <w:sz w:val="20"/>
          <w:szCs w:val="20"/>
          <w:lang w:val="en-GB"/>
        </w:rPr>
        <w:t>:</w:t>
      </w:r>
      <w:r w:rsidRPr="009677DA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Comparison of the influence </w:t>
      </w:r>
      <w:r w:rsidRPr="00912A9E">
        <w:rPr>
          <w:rFonts w:ascii="Times New Roman" w:hAnsi="Times New Roman" w:cs="Times New Roman"/>
          <w:sz w:val="20"/>
          <w:szCs w:val="20"/>
          <w:lang w:val="en-GB"/>
        </w:rPr>
        <w:t xml:space="preserve">of </w:t>
      </w:r>
      <w:r w:rsidR="00795814">
        <w:rPr>
          <w:rFonts w:ascii="Times New Roman" w:hAnsi="Times New Roman" w:cs="Times New Roman"/>
          <w:sz w:val="20"/>
          <w:szCs w:val="20"/>
          <w:lang w:val="en-GB"/>
        </w:rPr>
        <w:t xml:space="preserve">the </w:t>
      </w:r>
      <w:r w:rsidR="00912A9E" w:rsidRPr="00912A9E">
        <w:rPr>
          <w:rFonts w:ascii="Times New Roman" w:hAnsi="Times New Roman" w:cs="Times New Roman"/>
          <w:sz w:val="20"/>
          <w:szCs w:val="20"/>
          <w:lang w:val="en-GB"/>
        </w:rPr>
        <w:t>initial concentration of bacteria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 on the detection time in</w:t>
      </w:r>
      <w:r w:rsidR="00896A35">
        <w:rPr>
          <w:rFonts w:ascii="Times New Roman" w:hAnsi="Times New Roman" w:cs="Times New Roman"/>
          <w:sz w:val="20"/>
          <w:szCs w:val="20"/>
          <w:lang w:val="en-GB"/>
        </w:rPr>
        <w:t xml:space="preserve"> visual inspection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 (CFU co</w:t>
      </w:r>
      <w:r w:rsidR="00BE5BB0">
        <w:rPr>
          <w:rFonts w:ascii="Times New Roman" w:hAnsi="Times New Roman" w:cs="Times New Roman"/>
          <w:sz w:val="20"/>
          <w:szCs w:val="20"/>
          <w:lang w:val="en-GB"/>
        </w:rPr>
        <w:t>unting - SC) and IMC experiments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 performed on SC</w:t>
      </w:r>
      <w:r>
        <w:rPr>
          <w:rFonts w:ascii="Times New Roman" w:eastAsiaTheme="minorEastAsia" w:hAnsi="Times New Roman" w:cs="Times New Roman"/>
          <w:sz w:val="20"/>
          <w:szCs w:val="20"/>
          <w:lang w:val="en-GB"/>
        </w:rPr>
        <w:t xml:space="preserve"> (</w:t>
      </w:r>
      <w:r w:rsidRPr="00292F1E">
        <w:rPr>
          <w:rFonts w:ascii="Times New Roman" w:hAnsi="Times New Roman" w:cs="Times New Roman"/>
          <w:i/>
          <w:sz w:val="20"/>
          <w:szCs w:val="20"/>
          <w:lang w:val="en-GB"/>
        </w:rPr>
        <w:t>Φ</w:t>
      </w:r>
      <w:r>
        <w:rPr>
          <w:rFonts w:ascii="Times New Roman" w:hAnsi="Times New Roman" w:cs="Times New Roman"/>
          <w:sz w:val="20"/>
          <w:szCs w:val="20"/>
          <w:vertAlign w:val="subscript"/>
          <w:lang w:val="en-GB"/>
        </w:rPr>
        <w:t>dect</w:t>
      </w:r>
      <w:r w:rsidRPr="00292F1E">
        <w:rPr>
          <w:rFonts w:ascii="Times New Roman" w:hAnsi="Times New Roman" w:cs="Times New Roman"/>
          <w:sz w:val="20"/>
          <w:szCs w:val="20"/>
          <w:lang w:val="en-GB"/>
        </w:rPr>
        <w:t xml:space="preserve"> = 2 µW</w:t>
      </w:r>
      <w:r>
        <w:rPr>
          <w:rFonts w:ascii="Times New Roman" w:hAnsi="Times New Roman" w:cs="Times New Roman"/>
          <w:sz w:val="20"/>
          <w:szCs w:val="20"/>
          <w:lang w:val="en-GB"/>
        </w:rPr>
        <w:t>)</w:t>
      </w:r>
      <w:r w:rsidRPr="001C4623">
        <w:rPr>
          <w:rFonts w:ascii="Times New Roman" w:eastAsiaTheme="minorEastAsia" w:hAnsi="Times New Roman" w:cs="Times New Roman"/>
          <w:sz w:val="20"/>
          <w:szCs w:val="20"/>
          <w:lang w:val="en-GB"/>
        </w:rPr>
        <w:t xml:space="preserve">. </w:t>
      </w:r>
    </w:p>
    <w:p w14:paraId="7AB57B9E" w14:textId="77777777" w:rsidR="00795814" w:rsidRDefault="00795814" w:rsidP="00453AF6">
      <w:pPr>
        <w:spacing w:line="360" w:lineRule="auto"/>
        <w:jc w:val="both"/>
        <w:rPr>
          <w:rFonts w:ascii="Times New Roman" w:eastAsiaTheme="minorEastAsia" w:hAnsi="Times New Roman" w:cs="Times New Roman"/>
          <w:sz w:val="20"/>
          <w:szCs w:val="20"/>
          <w:lang w:val="en-GB"/>
        </w:rPr>
      </w:pPr>
    </w:p>
    <w:p w14:paraId="1F5447FF" w14:textId="77777777" w:rsidR="00795814" w:rsidRDefault="00795814" w:rsidP="00453AF6">
      <w:pPr>
        <w:spacing w:line="360" w:lineRule="auto"/>
        <w:jc w:val="both"/>
        <w:rPr>
          <w:rFonts w:ascii="Times New Roman" w:eastAsiaTheme="minorEastAsia" w:hAnsi="Times New Roman" w:cs="Times New Roman"/>
          <w:sz w:val="20"/>
          <w:szCs w:val="20"/>
          <w:lang w:val="en-GB"/>
        </w:rPr>
      </w:pPr>
    </w:p>
    <w:p w14:paraId="7F5AD52E" w14:textId="77777777" w:rsidR="00795814" w:rsidRDefault="00795814" w:rsidP="00453AF6">
      <w:pPr>
        <w:spacing w:line="360" w:lineRule="auto"/>
        <w:jc w:val="both"/>
        <w:rPr>
          <w:rFonts w:ascii="Times New Roman" w:eastAsiaTheme="minorEastAsia" w:hAnsi="Times New Roman" w:cs="Times New Roman"/>
          <w:sz w:val="20"/>
          <w:szCs w:val="20"/>
          <w:lang w:val="en-GB"/>
        </w:rPr>
      </w:pPr>
    </w:p>
    <w:p w14:paraId="62C625E1" w14:textId="6FD1518A" w:rsidR="00896A35" w:rsidRPr="00896A35" w:rsidRDefault="00896A35" w:rsidP="00896A35">
      <w:pPr>
        <w:spacing w:line="360" w:lineRule="auto"/>
        <w:rPr>
          <w:rFonts w:ascii="Times New Roman" w:hAnsi="Times New Roman" w:cs="Times New Roman"/>
          <w:b/>
          <w:sz w:val="20"/>
          <w:lang w:val="en-GB"/>
        </w:rPr>
      </w:pPr>
      <w:r w:rsidRPr="00AC7956">
        <w:rPr>
          <w:rFonts w:ascii="Times New Roman" w:hAnsi="Times New Roman" w:cs="Times New Roman"/>
          <w:b/>
          <w:sz w:val="20"/>
          <w:lang w:val="en-GB"/>
        </w:rPr>
        <w:lastRenderedPageBreak/>
        <w:t xml:space="preserve">Table </w:t>
      </w:r>
      <w:r w:rsidR="00DC019B">
        <w:rPr>
          <w:rFonts w:ascii="Times New Roman" w:hAnsi="Times New Roman" w:cs="Times New Roman"/>
          <w:b/>
          <w:sz w:val="20"/>
          <w:lang w:val="en-GB"/>
        </w:rPr>
        <w:t>S</w:t>
      </w:r>
      <w:r>
        <w:rPr>
          <w:rFonts w:ascii="Times New Roman" w:hAnsi="Times New Roman" w:cs="Times New Roman"/>
          <w:b/>
          <w:sz w:val="20"/>
          <w:lang w:val="en-GB"/>
        </w:rPr>
        <w:t>3</w:t>
      </w:r>
      <w:r w:rsidRPr="00AC7956">
        <w:rPr>
          <w:rFonts w:ascii="Times New Roman" w:hAnsi="Times New Roman" w:cs="Times New Roman"/>
          <w:b/>
          <w:sz w:val="20"/>
          <w:lang w:val="en-GB"/>
        </w:rPr>
        <w:t>: Summary of the detection times for the visual evaluation of the scanned images.</w:t>
      </w:r>
    </w:p>
    <w:tbl>
      <w:tblPr>
        <w:tblW w:w="5000" w:type="pct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857"/>
        <w:gridCol w:w="956"/>
        <w:gridCol w:w="941"/>
        <w:gridCol w:w="941"/>
        <w:gridCol w:w="941"/>
        <w:gridCol w:w="941"/>
        <w:gridCol w:w="941"/>
        <w:gridCol w:w="941"/>
        <w:gridCol w:w="931"/>
      </w:tblGrid>
      <w:tr w:rsidR="00AC7956" w:rsidRPr="00867980" w14:paraId="4C5146D0" w14:textId="77777777" w:rsidTr="009713AD">
        <w:trPr>
          <w:trHeight w:val="375"/>
        </w:trPr>
        <w:tc>
          <w:tcPr>
            <w:tcW w:w="98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A801E7" w14:textId="04EA4499" w:rsidR="00AC7956" w:rsidRPr="009713AD" w:rsidRDefault="00B87F92" w:rsidP="009713A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val="de-DE" w:eastAsia="de-DE"/>
              </w:rPr>
            </w:pPr>
            <w:r w:rsidRPr="006031E3">
              <w:rPr>
                <w:rFonts w:ascii="Times New Roman" w:eastAsia="Times New Roman" w:hAnsi="Times New Roman" w:cs="Times New Roman"/>
                <w:b/>
                <w:i/>
                <w:color w:val="000000"/>
                <w:kern w:val="24"/>
                <w:position w:val="-6"/>
                <w:lang w:val="de-DE" w:eastAsia="de-DE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  <w:position w:val="-6"/>
                <w:vertAlign w:val="subscript"/>
                <w:lang w:val="de-DE" w:eastAsia="de-DE"/>
              </w:rPr>
              <w:t>0</w:t>
            </w:r>
            <w:r w:rsidR="00AC7956" w:rsidRPr="009713AD">
              <w:rPr>
                <w:rFonts w:ascii="Times New Roman" w:eastAsia="Times New Roman" w:hAnsi="Times New Roman" w:cs="Times New Roman"/>
                <w:b/>
                <w:color w:val="000000"/>
                <w:kern w:val="24"/>
                <w:lang w:val="de-DE" w:eastAsia="de-DE"/>
              </w:rPr>
              <w:t>/ CFU·mL</w:t>
            </w:r>
            <w:r w:rsidR="00AC7956" w:rsidRPr="009713AD">
              <w:rPr>
                <w:rFonts w:ascii="Times New Roman" w:eastAsia="Times New Roman" w:hAnsi="Times New Roman" w:cs="Times New Roman"/>
                <w:b/>
                <w:color w:val="000000"/>
                <w:kern w:val="24"/>
                <w:position w:val="7"/>
                <w:vertAlign w:val="superscript"/>
                <w:lang w:val="de-DE" w:eastAsia="de-DE"/>
              </w:rPr>
              <w:t>-1</w:t>
            </w: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5DDA9A" w14:textId="77777777" w:rsidR="00AC7956" w:rsidRPr="009713AD" w:rsidRDefault="00896A35" w:rsidP="00972CA3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sz w:val="36"/>
                <w:szCs w:val="36"/>
                <w:lang w:val="de-DE" w:eastAsia="de-DE"/>
              </w:rPr>
            </w:pPr>
            <w:r w:rsidRPr="009713AD">
              <w:rPr>
                <w:rFonts w:ascii="Times New Roman" w:eastAsia="Times New Roman" w:hAnsi="Times New Roman" w:cs="Times New Roman"/>
                <w:b/>
                <w:color w:val="000000"/>
                <w:kern w:val="24"/>
                <w:lang w:val="de-DE" w:eastAsia="de-DE"/>
              </w:rPr>
              <w:t>observer</w:t>
            </w: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981E0F" w14:textId="77777777" w:rsidR="00AC7956" w:rsidRPr="009713AD" w:rsidRDefault="00AC7956" w:rsidP="00972CA3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sz w:val="36"/>
                <w:szCs w:val="36"/>
                <w:lang w:val="de-DE" w:eastAsia="de-DE"/>
              </w:rPr>
            </w:pPr>
            <w:r w:rsidRPr="009713AD">
              <w:rPr>
                <w:rFonts w:ascii="Times New Roman" w:eastAsia="Times New Roman" w:hAnsi="Times New Roman" w:cs="Times New Roman"/>
                <w:b/>
                <w:color w:val="000000"/>
                <w:kern w:val="24"/>
                <w:lang w:val="de-DE" w:eastAsia="de-DE"/>
              </w:rPr>
              <w:t>I</w:t>
            </w:r>
          </w:p>
        </w:tc>
        <w:tc>
          <w:tcPr>
            <w:tcW w:w="501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C616AB" w14:textId="77777777" w:rsidR="00AC7956" w:rsidRPr="009713AD" w:rsidRDefault="00AC7956" w:rsidP="00972CA3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sz w:val="36"/>
                <w:szCs w:val="36"/>
                <w:lang w:val="de-DE" w:eastAsia="de-DE"/>
              </w:rPr>
            </w:pPr>
            <w:r w:rsidRPr="009713AD">
              <w:rPr>
                <w:rFonts w:ascii="Times New Roman" w:eastAsia="Times New Roman" w:hAnsi="Times New Roman" w:cs="Times New Roman"/>
                <w:b/>
                <w:color w:val="000000"/>
                <w:kern w:val="24"/>
                <w:lang w:val="de-DE" w:eastAsia="de-DE"/>
              </w:rPr>
              <w:t>II</w:t>
            </w:r>
          </w:p>
        </w:tc>
        <w:tc>
          <w:tcPr>
            <w:tcW w:w="501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606334" w14:textId="77777777" w:rsidR="00AC7956" w:rsidRPr="009713AD" w:rsidRDefault="00AC7956" w:rsidP="00972CA3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sz w:val="36"/>
                <w:szCs w:val="36"/>
                <w:lang w:val="de-DE" w:eastAsia="de-DE"/>
              </w:rPr>
            </w:pPr>
            <w:r w:rsidRPr="009713AD">
              <w:rPr>
                <w:rFonts w:ascii="Times New Roman" w:eastAsia="Times New Roman" w:hAnsi="Times New Roman" w:cs="Times New Roman"/>
                <w:b/>
                <w:color w:val="000000"/>
                <w:kern w:val="24"/>
                <w:lang w:val="de-DE" w:eastAsia="de-DE"/>
              </w:rPr>
              <w:t>III</w:t>
            </w:r>
          </w:p>
        </w:tc>
        <w:tc>
          <w:tcPr>
            <w:tcW w:w="501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CAADDE" w14:textId="77777777" w:rsidR="00AC7956" w:rsidRPr="009713AD" w:rsidRDefault="00AC7956" w:rsidP="00972CA3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sz w:val="36"/>
                <w:szCs w:val="36"/>
                <w:lang w:val="de-DE" w:eastAsia="de-DE"/>
              </w:rPr>
            </w:pPr>
            <w:r w:rsidRPr="009713AD">
              <w:rPr>
                <w:rFonts w:ascii="Times New Roman" w:eastAsia="Times New Roman" w:hAnsi="Times New Roman" w:cs="Times New Roman"/>
                <w:b/>
                <w:color w:val="000000"/>
                <w:kern w:val="24"/>
                <w:lang w:val="de-DE" w:eastAsia="de-DE"/>
              </w:rPr>
              <w:t>IV</w:t>
            </w:r>
          </w:p>
        </w:tc>
        <w:tc>
          <w:tcPr>
            <w:tcW w:w="501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7CC74F" w14:textId="77777777" w:rsidR="00AC7956" w:rsidRPr="009713AD" w:rsidRDefault="00AC7956" w:rsidP="00972CA3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sz w:val="36"/>
                <w:szCs w:val="36"/>
                <w:lang w:val="de-DE" w:eastAsia="de-DE"/>
              </w:rPr>
            </w:pPr>
            <w:r w:rsidRPr="009713AD">
              <w:rPr>
                <w:rFonts w:ascii="Times New Roman" w:eastAsia="Times New Roman" w:hAnsi="Times New Roman" w:cs="Times New Roman"/>
                <w:b/>
                <w:color w:val="000000"/>
                <w:kern w:val="24"/>
                <w:lang w:val="de-DE" w:eastAsia="de-DE"/>
              </w:rPr>
              <w:t>V</w:t>
            </w:r>
          </w:p>
        </w:tc>
        <w:tc>
          <w:tcPr>
            <w:tcW w:w="501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F6FB3C" w14:textId="77777777" w:rsidR="00AC7956" w:rsidRPr="009713AD" w:rsidRDefault="00AC7956" w:rsidP="00972CA3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sz w:val="36"/>
                <w:szCs w:val="36"/>
                <w:lang w:val="de-DE" w:eastAsia="de-DE"/>
              </w:rPr>
            </w:pPr>
            <w:r w:rsidRPr="009713AD">
              <w:rPr>
                <w:rFonts w:ascii="Times New Roman" w:eastAsia="Times New Roman" w:hAnsi="Times New Roman" w:cs="Times New Roman"/>
                <w:b/>
                <w:color w:val="000000"/>
                <w:kern w:val="24"/>
                <w:lang w:val="de-DE" w:eastAsia="de-DE"/>
              </w:rPr>
              <w:t>mean</w:t>
            </w:r>
          </w:p>
        </w:tc>
        <w:tc>
          <w:tcPr>
            <w:tcW w:w="49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112F53" w14:textId="77777777" w:rsidR="00AC7956" w:rsidRPr="009713AD" w:rsidRDefault="00AC7956" w:rsidP="00972CA3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sz w:val="36"/>
                <w:szCs w:val="36"/>
                <w:lang w:val="de-DE" w:eastAsia="de-DE"/>
              </w:rPr>
            </w:pPr>
            <w:r w:rsidRPr="009713AD">
              <w:rPr>
                <w:rFonts w:ascii="Times New Roman" w:eastAsia="Times New Roman" w:hAnsi="Times New Roman" w:cs="Times New Roman"/>
                <w:b/>
                <w:color w:val="000000"/>
                <w:kern w:val="24"/>
                <w:lang w:val="de-DE" w:eastAsia="de-DE"/>
              </w:rPr>
              <w:t>SD</w:t>
            </w:r>
          </w:p>
        </w:tc>
      </w:tr>
      <w:tr w:rsidR="00AC7956" w:rsidRPr="00867980" w14:paraId="6FF266D7" w14:textId="77777777" w:rsidTr="009713AD">
        <w:trPr>
          <w:trHeight w:val="360"/>
        </w:trPr>
        <w:tc>
          <w:tcPr>
            <w:tcW w:w="98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167439" w14:textId="77777777" w:rsidR="00AC7956" w:rsidRPr="009713AD" w:rsidRDefault="00AC7956" w:rsidP="00972CA3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val="de-DE" w:eastAsia="de-DE"/>
              </w:rPr>
            </w:pPr>
          </w:p>
        </w:tc>
        <w:tc>
          <w:tcPr>
            <w:tcW w:w="50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75A6AB" w14:textId="77777777" w:rsidR="00AC7956" w:rsidRPr="009713AD" w:rsidRDefault="00AC7956" w:rsidP="00972CA3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val="de-DE" w:eastAsia="de-DE"/>
              </w:rPr>
            </w:pPr>
          </w:p>
        </w:tc>
        <w:tc>
          <w:tcPr>
            <w:tcW w:w="3502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87C08B" w14:textId="77777777" w:rsidR="00AC7956" w:rsidRPr="009713AD" w:rsidRDefault="00AC7956" w:rsidP="00972CA3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  <w:lang w:val="de-DE" w:eastAsia="de-DE"/>
              </w:rPr>
            </w:pPr>
            <w:r w:rsidRPr="009713AD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lang w:val="de-DE" w:eastAsia="de-DE"/>
              </w:rPr>
              <w:t>t</w:t>
            </w:r>
            <w:r w:rsidRPr="009713AD">
              <w:rPr>
                <w:rFonts w:ascii="Times New Roman" w:eastAsia="Times New Roman" w:hAnsi="Times New Roman" w:cs="Times New Roman"/>
                <w:color w:val="000000"/>
                <w:kern w:val="24"/>
                <w:position w:val="-6"/>
                <w:vertAlign w:val="subscript"/>
                <w:lang w:val="de-DE" w:eastAsia="de-DE"/>
              </w:rPr>
              <w:t>dect</w:t>
            </w:r>
            <w:r w:rsidRPr="009713AD">
              <w:rPr>
                <w:rFonts w:ascii="Times New Roman" w:eastAsia="Times New Roman" w:hAnsi="Times New Roman" w:cs="Times New Roman"/>
                <w:color w:val="000000"/>
                <w:kern w:val="24"/>
                <w:lang w:val="de-DE" w:eastAsia="de-DE"/>
              </w:rPr>
              <w:t xml:space="preserve"> / h</w:t>
            </w:r>
          </w:p>
        </w:tc>
      </w:tr>
      <w:tr w:rsidR="00AC7956" w:rsidRPr="00867980" w14:paraId="43893517" w14:textId="77777777" w:rsidTr="009713AD">
        <w:trPr>
          <w:trHeight w:val="345"/>
        </w:trPr>
        <w:tc>
          <w:tcPr>
            <w:tcW w:w="989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6037D9" w14:textId="77777777" w:rsidR="00AC7956" w:rsidRPr="009713AD" w:rsidRDefault="00AC7956" w:rsidP="009713AD">
            <w:pPr>
              <w:spacing w:after="0" w:line="345" w:lineRule="atLeast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  <w:lang w:val="de-DE" w:eastAsia="de-DE"/>
              </w:rPr>
            </w:pPr>
            <w:r w:rsidRPr="009713AD">
              <w:rPr>
                <w:rFonts w:ascii="Times New Roman" w:eastAsia="Times New Roman" w:hAnsi="Times New Roman" w:cs="Times New Roman"/>
                <w:color w:val="000000"/>
                <w:kern w:val="24"/>
                <w:lang w:val="de-DE" w:eastAsia="de-DE"/>
              </w:rPr>
              <w:t>(</w:t>
            </w:r>
            <w:r w:rsidR="009713AD" w:rsidRPr="009713AD">
              <w:rPr>
                <w:rFonts w:ascii="Times New Roman" w:eastAsia="Times New Roman" w:hAnsi="Times New Roman" w:cs="Times New Roman"/>
                <w:color w:val="000000"/>
                <w:kern w:val="24"/>
                <w:lang w:val="de-DE" w:eastAsia="de-DE"/>
              </w:rPr>
              <w:t>3.8 ± 3.1</w:t>
            </w:r>
            <w:r w:rsidRPr="009713AD">
              <w:rPr>
                <w:rFonts w:ascii="Times New Roman" w:eastAsia="Times New Roman" w:hAnsi="Times New Roman" w:cs="Times New Roman"/>
                <w:color w:val="000000"/>
                <w:kern w:val="24"/>
                <w:lang w:val="de-DE" w:eastAsia="de-DE"/>
              </w:rPr>
              <w:t>)·10</w:t>
            </w:r>
            <w:r w:rsidR="009713AD" w:rsidRPr="009713AD">
              <w:rPr>
                <w:rFonts w:ascii="Times New Roman" w:eastAsia="Times New Roman" w:hAnsi="Times New Roman" w:cs="Times New Roman"/>
                <w:color w:val="000000"/>
                <w:kern w:val="24"/>
                <w:position w:val="7"/>
                <w:vertAlign w:val="superscript"/>
                <w:lang w:val="de-DE" w:eastAsia="de-DE"/>
              </w:rPr>
              <w:t>5</w:t>
            </w:r>
          </w:p>
        </w:tc>
        <w:tc>
          <w:tcPr>
            <w:tcW w:w="50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4B4F7C" w14:textId="77777777" w:rsidR="00AC7956" w:rsidRPr="009713AD" w:rsidRDefault="00AC7956" w:rsidP="00972CA3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val="de-DE" w:eastAsia="de-DE"/>
              </w:rPr>
            </w:pP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34FEBF" w14:textId="77777777" w:rsidR="00AC7956" w:rsidRPr="009713AD" w:rsidRDefault="00AC7956" w:rsidP="00972CA3">
            <w:pPr>
              <w:spacing w:after="0" w:line="345" w:lineRule="atLeast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  <w:lang w:val="de-DE" w:eastAsia="de-DE"/>
              </w:rPr>
            </w:pPr>
            <w:r w:rsidRPr="009713AD">
              <w:rPr>
                <w:rFonts w:ascii="Times New Roman" w:eastAsia="Times New Roman" w:hAnsi="Times New Roman" w:cs="Times New Roman"/>
                <w:color w:val="000000"/>
                <w:kern w:val="24"/>
                <w:lang w:val="de-DE" w:eastAsia="de-DE"/>
              </w:rPr>
              <w:t>13.0</w:t>
            </w: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1DAFCA" w14:textId="77777777" w:rsidR="00AC7956" w:rsidRPr="009713AD" w:rsidRDefault="00AC7956" w:rsidP="00972CA3">
            <w:pPr>
              <w:spacing w:after="0" w:line="345" w:lineRule="atLeast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  <w:lang w:val="de-DE" w:eastAsia="de-DE"/>
              </w:rPr>
            </w:pPr>
            <w:r w:rsidRPr="009713AD">
              <w:rPr>
                <w:rFonts w:ascii="Times New Roman" w:eastAsia="Times New Roman" w:hAnsi="Times New Roman" w:cs="Times New Roman"/>
                <w:color w:val="000000"/>
                <w:kern w:val="24"/>
                <w:lang w:val="de-DE" w:eastAsia="de-DE"/>
              </w:rPr>
              <w:t>14.5</w:t>
            </w: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EDC063" w14:textId="77777777" w:rsidR="00AC7956" w:rsidRPr="009713AD" w:rsidRDefault="00AC7956" w:rsidP="00972CA3">
            <w:pPr>
              <w:spacing w:after="0" w:line="345" w:lineRule="atLeast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  <w:lang w:val="de-DE" w:eastAsia="de-DE"/>
              </w:rPr>
            </w:pPr>
            <w:r w:rsidRPr="009713AD">
              <w:rPr>
                <w:rFonts w:ascii="Times New Roman" w:eastAsia="Times New Roman" w:hAnsi="Times New Roman" w:cs="Times New Roman"/>
                <w:color w:val="000000"/>
                <w:kern w:val="24"/>
                <w:lang w:val="de-DE" w:eastAsia="de-DE"/>
              </w:rPr>
              <w:t>14.0</w:t>
            </w: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FA4DEF" w14:textId="77777777" w:rsidR="00AC7956" w:rsidRPr="009713AD" w:rsidRDefault="00AC7956" w:rsidP="00972CA3">
            <w:pPr>
              <w:spacing w:after="0" w:line="345" w:lineRule="atLeast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  <w:lang w:val="de-DE" w:eastAsia="de-DE"/>
              </w:rPr>
            </w:pPr>
            <w:r w:rsidRPr="009713AD">
              <w:rPr>
                <w:rFonts w:ascii="Times New Roman" w:eastAsia="Times New Roman" w:hAnsi="Times New Roman" w:cs="Times New Roman"/>
                <w:color w:val="000000"/>
                <w:kern w:val="24"/>
                <w:lang w:val="de-DE" w:eastAsia="de-DE"/>
              </w:rPr>
              <w:t>14.8</w:t>
            </w: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8CBDF7" w14:textId="77777777" w:rsidR="00AC7956" w:rsidRPr="009713AD" w:rsidRDefault="00AC7956" w:rsidP="00972CA3">
            <w:pPr>
              <w:spacing w:after="0" w:line="345" w:lineRule="atLeast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  <w:lang w:val="de-DE" w:eastAsia="de-DE"/>
              </w:rPr>
            </w:pPr>
            <w:r w:rsidRPr="009713AD">
              <w:rPr>
                <w:rFonts w:ascii="Times New Roman" w:eastAsia="Times New Roman" w:hAnsi="Times New Roman" w:cs="Times New Roman"/>
                <w:color w:val="000000"/>
                <w:kern w:val="24"/>
                <w:lang w:val="de-DE" w:eastAsia="de-DE"/>
              </w:rPr>
              <w:t>13.2</w:t>
            </w: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60750A" w14:textId="77777777" w:rsidR="00AC7956" w:rsidRPr="009713AD" w:rsidRDefault="00AC7956" w:rsidP="00972CA3">
            <w:pPr>
              <w:spacing w:after="0" w:line="345" w:lineRule="atLeast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  <w:lang w:val="de-DE" w:eastAsia="de-DE"/>
              </w:rPr>
            </w:pPr>
            <w:r w:rsidRPr="009713AD">
              <w:rPr>
                <w:rFonts w:ascii="Times New Roman" w:eastAsia="Times New Roman" w:hAnsi="Times New Roman" w:cs="Times New Roman"/>
                <w:color w:val="000000"/>
                <w:kern w:val="24"/>
                <w:lang w:val="de-DE" w:eastAsia="de-DE"/>
              </w:rPr>
              <w:t>13.9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76BEFA" w14:textId="77777777" w:rsidR="00AC7956" w:rsidRPr="009713AD" w:rsidRDefault="00AC7956" w:rsidP="00972CA3">
            <w:pPr>
              <w:spacing w:after="0" w:line="345" w:lineRule="atLeast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  <w:lang w:val="de-DE" w:eastAsia="de-DE"/>
              </w:rPr>
            </w:pPr>
            <w:r w:rsidRPr="009713AD">
              <w:rPr>
                <w:rFonts w:ascii="Times New Roman" w:eastAsia="Times New Roman" w:hAnsi="Times New Roman" w:cs="Times New Roman"/>
                <w:color w:val="000000"/>
                <w:kern w:val="24"/>
                <w:lang w:val="de-DE" w:eastAsia="de-DE"/>
              </w:rPr>
              <w:t>0.7</w:t>
            </w:r>
          </w:p>
        </w:tc>
      </w:tr>
      <w:tr w:rsidR="00AC7956" w:rsidRPr="00867980" w14:paraId="401E44E3" w14:textId="77777777" w:rsidTr="009713AD">
        <w:trPr>
          <w:trHeight w:val="345"/>
        </w:trPr>
        <w:tc>
          <w:tcPr>
            <w:tcW w:w="989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C69D02" w14:textId="77777777" w:rsidR="00AC7956" w:rsidRPr="009713AD" w:rsidRDefault="00AC7956" w:rsidP="009713AD">
            <w:pPr>
              <w:spacing w:after="0" w:line="345" w:lineRule="atLeast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  <w:lang w:val="de-DE" w:eastAsia="de-DE"/>
              </w:rPr>
            </w:pPr>
            <w:r w:rsidRPr="009713AD">
              <w:rPr>
                <w:rFonts w:ascii="Times New Roman" w:eastAsia="Times New Roman" w:hAnsi="Times New Roman" w:cs="Times New Roman"/>
                <w:color w:val="000000"/>
                <w:kern w:val="24"/>
                <w:lang w:val="de-DE" w:eastAsia="de-DE"/>
              </w:rPr>
              <w:t>(3.</w:t>
            </w:r>
            <w:r w:rsidR="009713AD" w:rsidRPr="009713AD">
              <w:rPr>
                <w:rFonts w:ascii="Times New Roman" w:eastAsia="Times New Roman" w:hAnsi="Times New Roman" w:cs="Times New Roman"/>
                <w:color w:val="000000"/>
                <w:kern w:val="24"/>
                <w:lang w:val="de-DE" w:eastAsia="de-DE"/>
              </w:rPr>
              <w:t>8</w:t>
            </w:r>
            <w:r w:rsidRPr="009713AD">
              <w:rPr>
                <w:rFonts w:ascii="Times New Roman" w:eastAsia="Times New Roman" w:hAnsi="Times New Roman" w:cs="Times New Roman"/>
                <w:color w:val="000000"/>
                <w:kern w:val="24"/>
                <w:lang w:val="de-DE" w:eastAsia="de-DE"/>
              </w:rPr>
              <w:t xml:space="preserve"> ± </w:t>
            </w:r>
            <w:r w:rsidR="009713AD" w:rsidRPr="009713AD">
              <w:rPr>
                <w:rFonts w:ascii="Times New Roman" w:eastAsia="Times New Roman" w:hAnsi="Times New Roman" w:cs="Times New Roman"/>
                <w:color w:val="000000"/>
                <w:kern w:val="24"/>
                <w:lang w:val="de-DE" w:eastAsia="de-DE"/>
              </w:rPr>
              <w:t>3.1</w:t>
            </w:r>
            <w:r w:rsidRPr="009713AD">
              <w:rPr>
                <w:rFonts w:ascii="Times New Roman" w:eastAsia="Times New Roman" w:hAnsi="Times New Roman" w:cs="Times New Roman"/>
                <w:color w:val="000000"/>
                <w:kern w:val="24"/>
                <w:lang w:val="de-DE" w:eastAsia="de-DE"/>
              </w:rPr>
              <w:t>)·10</w:t>
            </w:r>
            <w:r w:rsidR="009713AD" w:rsidRPr="009713AD">
              <w:rPr>
                <w:rFonts w:ascii="Times New Roman" w:eastAsia="Times New Roman" w:hAnsi="Times New Roman" w:cs="Times New Roman"/>
                <w:color w:val="000000"/>
                <w:kern w:val="24"/>
                <w:position w:val="7"/>
                <w:vertAlign w:val="superscript"/>
                <w:lang w:val="de-DE" w:eastAsia="de-DE"/>
              </w:rPr>
              <w:t>4</w:t>
            </w:r>
          </w:p>
        </w:tc>
        <w:tc>
          <w:tcPr>
            <w:tcW w:w="50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821903" w14:textId="77777777" w:rsidR="00AC7956" w:rsidRPr="009713AD" w:rsidRDefault="00AC7956" w:rsidP="00972CA3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val="de-DE" w:eastAsia="de-DE"/>
              </w:rPr>
            </w:pPr>
          </w:p>
        </w:tc>
        <w:tc>
          <w:tcPr>
            <w:tcW w:w="501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066648" w14:textId="77777777" w:rsidR="00AC7956" w:rsidRPr="009713AD" w:rsidRDefault="00C50971" w:rsidP="00972CA3">
            <w:pPr>
              <w:spacing w:after="0" w:line="345" w:lineRule="atLeast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  <w:lang w:val="de-DE" w:eastAsia="de-DE"/>
              </w:rPr>
            </w:pPr>
            <w:r w:rsidRPr="009713AD">
              <w:rPr>
                <w:rFonts w:ascii="Times New Roman" w:eastAsia="Times New Roman" w:hAnsi="Times New Roman" w:cs="Times New Roman"/>
                <w:color w:val="000000"/>
                <w:kern w:val="24"/>
                <w:lang w:val="de-DE" w:eastAsia="de-DE"/>
              </w:rPr>
              <w:t>12.6</w:t>
            </w:r>
          </w:p>
        </w:tc>
        <w:tc>
          <w:tcPr>
            <w:tcW w:w="501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8E88A2" w14:textId="77777777" w:rsidR="00AC7956" w:rsidRPr="009713AD" w:rsidRDefault="00AC7956" w:rsidP="00972CA3">
            <w:pPr>
              <w:spacing w:after="0" w:line="345" w:lineRule="atLeast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  <w:lang w:val="de-DE" w:eastAsia="de-DE"/>
              </w:rPr>
            </w:pPr>
            <w:r w:rsidRPr="009713AD">
              <w:rPr>
                <w:rFonts w:ascii="Times New Roman" w:eastAsia="Times New Roman" w:hAnsi="Times New Roman" w:cs="Times New Roman"/>
                <w:color w:val="000000"/>
                <w:kern w:val="24"/>
                <w:lang w:val="de-DE" w:eastAsia="de-DE"/>
              </w:rPr>
              <w:t>12.5</w:t>
            </w:r>
          </w:p>
        </w:tc>
        <w:tc>
          <w:tcPr>
            <w:tcW w:w="501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1C9CB2" w14:textId="77777777" w:rsidR="00AC7956" w:rsidRPr="009713AD" w:rsidRDefault="00AC7956" w:rsidP="00972CA3">
            <w:pPr>
              <w:spacing w:after="0" w:line="345" w:lineRule="atLeast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  <w:lang w:val="de-DE" w:eastAsia="de-DE"/>
              </w:rPr>
            </w:pPr>
            <w:r w:rsidRPr="009713AD">
              <w:rPr>
                <w:rFonts w:ascii="Times New Roman" w:eastAsia="Times New Roman" w:hAnsi="Times New Roman" w:cs="Times New Roman"/>
                <w:color w:val="000000"/>
                <w:kern w:val="24"/>
                <w:lang w:val="de-DE" w:eastAsia="de-DE"/>
              </w:rPr>
              <w:t>11.5</w:t>
            </w:r>
          </w:p>
        </w:tc>
        <w:tc>
          <w:tcPr>
            <w:tcW w:w="501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B43D71" w14:textId="77777777" w:rsidR="00AC7956" w:rsidRPr="009713AD" w:rsidRDefault="00AC7956" w:rsidP="00972CA3">
            <w:pPr>
              <w:spacing w:after="0" w:line="345" w:lineRule="atLeast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  <w:lang w:val="de-DE" w:eastAsia="de-DE"/>
              </w:rPr>
            </w:pPr>
            <w:r w:rsidRPr="009713AD">
              <w:rPr>
                <w:rFonts w:ascii="Times New Roman" w:eastAsia="Times New Roman" w:hAnsi="Times New Roman" w:cs="Times New Roman"/>
                <w:color w:val="000000"/>
                <w:kern w:val="24"/>
                <w:lang w:val="de-DE" w:eastAsia="de-DE"/>
              </w:rPr>
              <w:t>12.3</w:t>
            </w:r>
          </w:p>
        </w:tc>
        <w:tc>
          <w:tcPr>
            <w:tcW w:w="501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A5FDA8" w14:textId="77777777" w:rsidR="00AC7956" w:rsidRPr="009713AD" w:rsidRDefault="00AC7956" w:rsidP="00972CA3">
            <w:pPr>
              <w:spacing w:after="0" w:line="345" w:lineRule="atLeast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  <w:lang w:val="de-DE" w:eastAsia="de-DE"/>
              </w:rPr>
            </w:pPr>
            <w:r w:rsidRPr="009713AD">
              <w:rPr>
                <w:rFonts w:ascii="Times New Roman" w:eastAsia="Times New Roman" w:hAnsi="Times New Roman" w:cs="Times New Roman"/>
                <w:color w:val="000000"/>
                <w:kern w:val="24"/>
                <w:lang w:val="de-DE" w:eastAsia="de-DE"/>
              </w:rPr>
              <w:t>12.0</w:t>
            </w:r>
          </w:p>
        </w:tc>
        <w:tc>
          <w:tcPr>
            <w:tcW w:w="501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00D532" w14:textId="77777777" w:rsidR="00AC7956" w:rsidRPr="009713AD" w:rsidRDefault="00AC7956" w:rsidP="00972CA3">
            <w:pPr>
              <w:spacing w:after="0" w:line="345" w:lineRule="atLeast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  <w:lang w:val="de-DE" w:eastAsia="de-DE"/>
              </w:rPr>
            </w:pPr>
            <w:r w:rsidRPr="009713AD">
              <w:rPr>
                <w:rFonts w:ascii="Times New Roman" w:eastAsia="Times New Roman" w:hAnsi="Times New Roman" w:cs="Times New Roman"/>
                <w:color w:val="000000"/>
                <w:kern w:val="24"/>
                <w:lang w:val="de-DE" w:eastAsia="de-DE"/>
              </w:rPr>
              <w:t>12.2</w:t>
            </w:r>
          </w:p>
        </w:tc>
        <w:tc>
          <w:tcPr>
            <w:tcW w:w="496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FFBDB8" w14:textId="77777777" w:rsidR="00AC7956" w:rsidRPr="009713AD" w:rsidRDefault="00AC7956" w:rsidP="00972CA3">
            <w:pPr>
              <w:spacing w:after="0" w:line="345" w:lineRule="atLeast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  <w:lang w:val="de-DE" w:eastAsia="de-DE"/>
              </w:rPr>
            </w:pPr>
            <w:r w:rsidRPr="009713AD">
              <w:rPr>
                <w:rFonts w:ascii="Times New Roman" w:eastAsia="Times New Roman" w:hAnsi="Times New Roman" w:cs="Times New Roman"/>
                <w:color w:val="000000"/>
                <w:kern w:val="24"/>
                <w:lang w:val="de-DE" w:eastAsia="de-DE"/>
              </w:rPr>
              <w:t>0.4</w:t>
            </w:r>
          </w:p>
        </w:tc>
      </w:tr>
      <w:tr w:rsidR="00AC7956" w:rsidRPr="00867980" w14:paraId="4CB5E2B3" w14:textId="77777777" w:rsidTr="009713AD">
        <w:trPr>
          <w:trHeight w:val="345"/>
        </w:trPr>
        <w:tc>
          <w:tcPr>
            <w:tcW w:w="989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459AD8" w14:textId="77777777" w:rsidR="00AC7956" w:rsidRPr="009713AD" w:rsidRDefault="00AC7956" w:rsidP="00972CA3">
            <w:pPr>
              <w:spacing w:after="0" w:line="345" w:lineRule="atLeast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  <w:lang w:val="de-DE" w:eastAsia="de-DE"/>
              </w:rPr>
            </w:pPr>
            <w:r w:rsidRPr="009713AD">
              <w:rPr>
                <w:rFonts w:ascii="Times New Roman" w:eastAsia="Times New Roman" w:hAnsi="Times New Roman" w:cs="Times New Roman"/>
                <w:color w:val="000000"/>
                <w:kern w:val="24"/>
                <w:lang w:val="de-DE" w:eastAsia="de-DE"/>
              </w:rPr>
              <w:t>(1.1 ± 0.5)·10</w:t>
            </w:r>
            <w:r w:rsidRPr="009713AD">
              <w:rPr>
                <w:rFonts w:ascii="Times New Roman" w:eastAsia="Times New Roman" w:hAnsi="Times New Roman" w:cs="Times New Roman"/>
                <w:color w:val="000000"/>
                <w:kern w:val="24"/>
                <w:position w:val="7"/>
                <w:vertAlign w:val="superscript"/>
                <w:lang w:val="de-DE" w:eastAsia="de-DE"/>
              </w:rPr>
              <w:t>3</w:t>
            </w:r>
          </w:p>
        </w:tc>
        <w:tc>
          <w:tcPr>
            <w:tcW w:w="50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523D43" w14:textId="77777777" w:rsidR="00AC7956" w:rsidRPr="009713AD" w:rsidRDefault="00AC7956" w:rsidP="00972CA3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val="de-DE" w:eastAsia="de-DE"/>
              </w:rPr>
            </w:pPr>
          </w:p>
        </w:tc>
        <w:tc>
          <w:tcPr>
            <w:tcW w:w="501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0529A7" w14:textId="77777777" w:rsidR="00AC7956" w:rsidRPr="009713AD" w:rsidRDefault="00C50971" w:rsidP="00972CA3">
            <w:pPr>
              <w:spacing w:after="0" w:line="345" w:lineRule="atLeast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  <w:lang w:val="de-DE" w:eastAsia="de-DE"/>
              </w:rPr>
            </w:pPr>
            <w:r w:rsidRPr="009713AD">
              <w:rPr>
                <w:rFonts w:ascii="Times New Roman" w:eastAsia="Times New Roman" w:hAnsi="Times New Roman" w:cs="Times New Roman"/>
                <w:color w:val="000000"/>
                <w:kern w:val="24"/>
                <w:lang w:val="de-DE" w:eastAsia="de-DE"/>
              </w:rPr>
              <w:t>11.5</w:t>
            </w:r>
          </w:p>
        </w:tc>
        <w:tc>
          <w:tcPr>
            <w:tcW w:w="501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1BBE3D" w14:textId="77777777" w:rsidR="00AC7956" w:rsidRPr="009713AD" w:rsidRDefault="00AC7956" w:rsidP="00972CA3">
            <w:pPr>
              <w:spacing w:after="0" w:line="345" w:lineRule="atLeast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  <w:lang w:val="de-DE" w:eastAsia="de-DE"/>
              </w:rPr>
            </w:pPr>
            <w:r w:rsidRPr="009713AD">
              <w:rPr>
                <w:rFonts w:ascii="Times New Roman" w:eastAsia="Times New Roman" w:hAnsi="Times New Roman" w:cs="Times New Roman"/>
                <w:color w:val="000000"/>
                <w:kern w:val="24"/>
                <w:lang w:val="de-DE" w:eastAsia="de-DE"/>
              </w:rPr>
              <w:t>11.5</w:t>
            </w:r>
          </w:p>
        </w:tc>
        <w:tc>
          <w:tcPr>
            <w:tcW w:w="501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5E0A72" w14:textId="77777777" w:rsidR="00AC7956" w:rsidRPr="009713AD" w:rsidRDefault="00AC7956" w:rsidP="00972CA3">
            <w:pPr>
              <w:spacing w:after="0" w:line="345" w:lineRule="atLeast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  <w:lang w:val="de-DE" w:eastAsia="de-DE"/>
              </w:rPr>
            </w:pPr>
            <w:r w:rsidRPr="009713AD">
              <w:rPr>
                <w:rFonts w:ascii="Times New Roman" w:eastAsia="Times New Roman" w:hAnsi="Times New Roman" w:cs="Times New Roman"/>
                <w:color w:val="000000"/>
                <w:kern w:val="24"/>
                <w:lang w:val="de-DE" w:eastAsia="de-DE"/>
              </w:rPr>
              <w:t>9.3</w:t>
            </w:r>
          </w:p>
        </w:tc>
        <w:tc>
          <w:tcPr>
            <w:tcW w:w="501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C37A8D" w14:textId="77777777" w:rsidR="00AC7956" w:rsidRPr="009713AD" w:rsidRDefault="00AC7956" w:rsidP="00972CA3">
            <w:pPr>
              <w:spacing w:after="0" w:line="345" w:lineRule="atLeast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  <w:lang w:val="de-DE" w:eastAsia="de-DE"/>
              </w:rPr>
            </w:pPr>
            <w:r w:rsidRPr="009713AD">
              <w:rPr>
                <w:rFonts w:ascii="Times New Roman" w:eastAsia="Times New Roman" w:hAnsi="Times New Roman" w:cs="Times New Roman"/>
                <w:color w:val="000000"/>
                <w:kern w:val="24"/>
                <w:lang w:val="de-DE" w:eastAsia="de-DE"/>
              </w:rPr>
              <w:t>12.8</w:t>
            </w:r>
          </w:p>
        </w:tc>
        <w:tc>
          <w:tcPr>
            <w:tcW w:w="501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414378" w14:textId="77777777" w:rsidR="00AC7956" w:rsidRPr="009713AD" w:rsidRDefault="00AC7956" w:rsidP="00972CA3">
            <w:pPr>
              <w:spacing w:after="0" w:line="345" w:lineRule="atLeast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  <w:lang w:val="de-DE" w:eastAsia="de-DE"/>
              </w:rPr>
            </w:pPr>
            <w:r w:rsidRPr="009713AD">
              <w:rPr>
                <w:rFonts w:ascii="Times New Roman" w:eastAsia="Times New Roman" w:hAnsi="Times New Roman" w:cs="Times New Roman"/>
                <w:color w:val="000000"/>
                <w:kern w:val="24"/>
                <w:lang w:val="de-DE" w:eastAsia="de-DE"/>
              </w:rPr>
              <w:t>11.7</w:t>
            </w:r>
          </w:p>
        </w:tc>
        <w:tc>
          <w:tcPr>
            <w:tcW w:w="501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C6410A" w14:textId="77777777" w:rsidR="00AC7956" w:rsidRPr="009713AD" w:rsidRDefault="00AC7956" w:rsidP="00972CA3">
            <w:pPr>
              <w:spacing w:after="0" w:line="345" w:lineRule="atLeast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  <w:lang w:val="de-DE" w:eastAsia="de-DE"/>
              </w:rPr>
            </w:pPr>
            <w:r w:rsidRPr="009713AD">
              <w:rPr>
                <w:rFonts w:ascii="Times New Roman" w:eastAsia="Times New Roman" w:hAnsi="Times New Roman" w:cs="Times New Roman"/>
                <w:color w:val="000000"/>
                <w:kern w:val="24"/>
                <w:lang w:val="de-DE" w:eastAsia="de-DE"/>
              </w:rPr>
              <w:t>11.4</w:t>
            </w:r>
          </w:p>
        </w:tc>
        <w:tc>
          <w:tcPr>
            <w:tcW w:w="496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B9EC94" w14:textId="77777777" w:rsidR="00AC7956" w:rsidRPr="009713AD" w:rsidRDefault="00AC7956" w:rsidP="00972CA3">
            <w:pPr>
              <w:spacing w:after="0" w:line="345" w:lineRule="atLeast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  <w:lang w:val="de-DE" w:eastAsia="de-DE"/>
              </w:rPr>
            </w:pPr>
            <w:r w:rsidRPr="009713AD">
              <w:rPr>
                <w:rFonts w:ascii="Times New Roman" w:eastAsia="Times New Roman" w:hAnsi="Times New Roman" w:cs="Times New Roman"/>
                <w:color w:val="000000"/>
                <w:kern w:val="24"/>
                <w:lang w:val="de-DE" w:eastAsia="de-DE"/>
              </w:rPr>
              <w:t>1.1</w:t>
            </w:r>
          </w:p>
        </w:tc>
      </w:tr>
      <w:tr w:rsidR="00AC7956" w:rsidRPr="00867980" w14:paraId="5436B01D" w14:textId="77777777" w:rsidTr="009713AD">
        <w:trPr>
          <w:trHeight w:val="345"/>
        </w:trPr>
        <w:tc>
          <w:tcPr>
            <w:tcW w:w="989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C6CD4F" w14:textId="77777777" w:rsidR="00AC7956" w:rsidRPr="009713AD" w:rsidRDefault="00AC7956" w:rsidP="00972CA3">
            <w:pPr>
              <w:spacing w:after="0" w:line="345" w:lineRule="atLeast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  <w:lang w:val="de-DE" w:eastAsia="de-DE"/>
              </w:rPr>
            </w:pPr>
            <w:r w:rsidRPr="009713AD">
              <w:rPr>
                <w:rFonts w:ascii="Times New Roman" w:eastAsia="Times New Roman" w:hAnsi="Times New Roman" w:cs="Times New Roman"/>
                <w:color w:val="000000"/>
                <w:kern w:val="24"/>
                <w:lang w:val="de-DE" w:eastAsia="de-DE"/>
              </w:rPr>
              <w:t>(4.3 ± 2.8)·10</w:t>
            </w:r>
            <w:r w:rsidRPr="009713AD">
              <w:rPr>
                <w:rFonts w:ascii="Times New Roman" w:eastAsia="Times New Roman" w:hAnsi="Times New Roman" w:cs="Times New Roman"/>
                <w:color w:val="000000"/>
                <w:kern w:val="24"/>
                <w:position w:val="7"/>
                <w:vertAlign w:val="superscript"/>
                <w:lang w:val="de-DE" w:eastAsia="de-DE"/>
              </w:rPr>
              <w:t>2</w:t>
            </w:r>
          </w:p>
        </w:tc>
        <w:tc>
          <w:tcPr>
            <w:tcW w:w="50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BF3932" w14:textId="77777777" w:rsidR="00AC7956" w:rsidRPr="009713AD" w:rsidRDefault="00AC7956" w:rsidP="00972CA3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val="de-DE" w:eastAsia="de-DE"/>
              </w:rPr>
            </w:pPr>
          </w:p>
        </w:tc>
        <w:tc>
          <w:tcPr>
            <w:tcW w:w="501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0229C7" w14:textId="77777777" w:rsidR="00AC7956" w:rsidRPr="009713AD" w:rsidRDefault="00AC7956" w:rsidP="00972CA3">
            <w:pPr>
              <w:spacing w:after="0" w:line="345" w:lineRule="atLeast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  <w:lang w:val="de-DE" w:eastAsia="de-DE"/>
              </w:rPr>
            </w:pPr>
            <w:r w:rsidRPr="009713AD">
              <w:rPr>
                <w:rFonts w:ascii="Times New Roman" w:eastAsia="Times New Roman" w:hAnsi="Times New Roman" w:cs="Times New Roman"/>
                <w:color w:val="000000"/>
                <w:kern w:val="24"/>
                <w:lang w:val="de-DE" w:eastAsia="de-DE"/>
              </w:rPr>
              <w:t>13.3</w:t>
            </w:r>
          </w:p>
        </w:tc>
        <w:tc>
          <w:tcPr>
            <w:tcW w:w="501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097F72" w14:textId="77777777" w:rsidR="00AC7956" w:rsidRPr="009713AD" w:rsidRDefault="00AC7956" w:rsidP="00972CA3">
            <w:pPr>
              <w:spacing w:after="0" w:line="345" w:lineRule="atLeast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  <w:lang w:val="de-DE" w:eastAsia="de-DE"/>
              </w:rPr>
            </w:pPr>
            <w:r w:rsidRPr="009713AD">
              <w:rPr>
                <w:rFonts w:ascii="Times New Roman" w:eastAsia="Times New Roman" w:hAnsi="Times New Roman" w:cs="Times New Roman"/>
                <w:color w:val="000000"/>
                <w:kern w:val="24"/>
                <w:lang w:val="de-DE" w:eastAsia="de-DE"/>
              </w:rPr>
              <w:t>14.5</w:t>
            </w:r>
          </w:p>
        </w:tc>
        <w:tc>
          <w:tcPr>
            <w:tcW w:w="501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6B358C" w14:textId="77777777" w:rsidR="00AC7956" w:rsidRPr="009713AD" w:rsidRDefault="00AC7956" w:rsidP="00972CA3">
            <w:pPr>
              <w:spacing w:after="0" w:line="345" w:lineRule="atLeast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  <w:lang w:val="de-DE" w:eastAsia="de-DE"/>
              </w:rPr>
            </w:pPr>
            <w:r w:rsidRPr="009713AD">
              <w:rPr>
                <w:rFonts w:ascii="Times New Roman" w:eastAsia="Times New Roman" w:hAnsi="Times New Roman" w:cs="Times New Roman"/>
                <w:color w:val="000000"/>
                <w:kern w:val="24"/>
                <w:lang w:val="de-DE" w:eastAsia="de-DE"/>
              </w:rPr>
              <w:t>14.0</w:t>
            </w:r>
          </w:p>
        </w:tc>
        <w:tc>
          <w:tcPr>
            <w:tcW w:w="501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F1FC5F" w14:textId="77777777" w:rsidR="00AC7956" w:rsidRPr="009713AD" w:rsidRDefault="00AC7956" w:rsidP="00972CA3">
            <w:pPr>
              <w:spacing w:after="0" w:line="345" w:lineRule="atLeast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  <w:lang w:val="de-DE" w:eastAsia="de-DE"/>
              </w:rPr>
            </w:pPr>
            <w:r w:rsidRPr="009713AD">
              <w:rPr>
                <w:rFonts w:ascii="Times New Roman" w:eastAsia="Times New Roman" w:hAnsi="Times New Roman" w:cs="Times New Roman"/>
                <w:color w:val="000000"/>
                <w:kern w:val="24"/>
                <w:lang w:val="de-DE" w:eastAsia="de-DE"/>
              </w:rPr>
              <w:t>15.3</w:t>
            </w:r>
          </w:p>
        </w:tc>
        <w:tc>
          <w:tcPr>
            <w:tcW w:w="501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6BB16A" w14:textId="77777777" w:rsidR="00AC7956" w:rsidRPr="009713AD" w:rsidRDefault="00AC7956" w:rsidP="00972CA3">
            <w:pPr>
              <w:spacing w:after="0" w:line="345" w:lineRule="atLeast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  <w:lang w:val="de-DE" w:eastAsia="de-DE"/>
              </w:rPr>
            </w:pPr>
            <w:r w:rsidRPr="009713AD">
              <w:rPr>
                <w:rFonts w:ascii="Times New Roman" w:eastAsia="Times New Roman" w:hAnsi="Times New Roman" w:cs="Times New Roman"/>
                <w:color w:val="000000"/>
                <w:kern w:val="24"/>
                <w:lang w:val="de-DE" w:eastAsia="de-DE"/>
              </w:rPr>
              <w:t>13.7</w:t>
            </w:r>
          </w:p>
        </w:tc>
        <w:tc>
          <w:tcPr>
            <w:tcW w:w="501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81EE5F" w14:textId="77777777" w:rsidR="00AC7956" w:rsidRPr="009713AD" w:rsidRDefault="00AC7956" w:rsidP="00972CA3">
            <w:pPr>
              <w:spacing w:after="0" w:line="345" w:lineRule="atLeast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  <w:lang w:val="de-DE" w:eastAsia="de-DE"/>
              </w:rPr>
            </w:pPr>
            <w:r w:rsidRPr="009713AD">
              <w:rPr>
                <w:rFonts w:ascii="Times New Roman" w:eastAsia="Times New Roman" w:hAnsi="Times New Roman" w:cs="Times New Roman"/>
                <w:color w:val="000000"/>
                <w:kern w:val="24"/>
                <w:lang w:val="de-DE" w:eastAsia="de-DE"/>
              </w:rPr>
              <w:t>14.2</w:t>
            </w:r>
          </w:p>
        </w:tc>
        <w:tc>
          <w:tcPr>
            <w:tcW w:w="496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A29B90" w14:textId="77777777" w:rsidR="00AC7956" w:rsidRPr="009713AD" w:rsidRDefault="00AC7956" w:rsidP="00972CA3">
            <w:pPr>
              <w:spacing w:after="0" w:line="345" w:lineRule="atLeast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  <w:lang w:val="de-DE" w:eastAsia="de-DE"/>
              </w:rPr>
            </w:pPr>
            <w:r w:rsidRPr="009713AD">
              <w:rPr>
                <w:rFonts w:ascii="Times New Roman" w:eastAsia="Times New Roman" w:hAnsi="Times New Roman" w:cs="Times New Roman"/>
                <w:color w:val="000000"/>
                <w:kern w:val="24"/>
                <w:lang w:val="de-DE" w:eastAsia="de-DE"/>
              </w:rPr>
              <w:t>0.7</w:t>
            </w:r>
          </w:p>
        </w:tc>
      </w:tr>
      <w:tr w:rsidR="00AC7956" w:rsidRPr="00867980" w14:paraId="67E745A2" w14:textId="77777777" w:rsidTr="009713AD">
        <w:trPr>
          <w:trHeight w:val="345"/>
        </w:trPr>
        <w:tc>
          <w:tcPr>
            <w:tcW w:w="98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0F2957" w14:textId="77777777" w:rsidR="00AC7956" w:rsidRPr="009713AD" w:rsidRDefault="00AC7956" w:rsidP="00972CA3">
            <w:pPr>
              <w:spacing w:after="0" w:line="345" w:lineRule="atLeast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  <w:lang w:val="de-DE" w:eastAsia="de-DE"/>
              </w:rPr>
            </w:pPr>
            <w:r w:rsidRPr="009713AD">
              <w:rPr>
                <w:rFonts w:ascii="Times New Roman" w:eastAsia="Times New Roman" w:hAnsi="Times New Roman" w:cs="Times New Roman"/>
                <w:color w:val="000000"/>
                <w:kern w:val="24"/>
                <w:lang w:val="de-DE" w:eastAsia="de-DE"/>
              </w:rPr>
              <w:t>(6.9 ± 2.4)·10</w:t>
            </w:r>
            <w:r w:rsidRPr="009713AD">
              <w:rPr>
                <w:rFonts w:ascii="Times New Roman" w:eastAsia="Times New Roman" w:hAnsi="Times New Roman" w:cs="Times New Roman"/>
                <w:color w:val="000000"/>
                <w:kern w:val="24"/>
                <w:position w:val="7"/>
                <w:vertAlign w:val="superscript"/>
                <w:lang w:val="de-DE" w:eastAsia="de-DE"/>
              </w:rPr>
              <w:t>1</w:t>
            </w:r>
          </w:p>
        </w:tc>
        <w:tc>
          <w:tcPr>
            <w:tcW w:w="50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B1E285" w14:textId="77777777" w:rsidR="00AC7956" w:rsidRPr="009713AD" w:rsidRDefault="00AC7956" w:rsidP="00972CA3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val="de-DE" w:eastAsia="de-DE"/>
              </w:rPr>
            </w:pPr>
          </w:p>
        </w:tc>
        <w:tc>
          <w:tcPr>
            <w:tcW w:w="50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4BE215" w14:textId="77777777" w:rsidR="00AC7956" w:rsidRPr="009713AD" w:rsidRDefault="00AC7956" w:rsidP="00972CA3">
            <w:pPr>
              <w:spacing w:after="0" w:line="345" w:lineRule="atLeast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  <w:lang w:val="de-DE" w:eastAsia="de-DE"/>
              </w:rPr>
            </w:pPr>
            <w:r w:rsidRPr="009713AD">
              <w:rPr>
                <w:rFonts w:ascii="Times New Roman" w:eastAsia="Times New Roman" w:hAnsi="Times New Roman" w:cs="Times New Roman"/>
                <w:color w:val="000000"/>
                <w:kern w:val="24"/>
                <w:lang w:val="de-DE" w:eastAsia="de-DE"/>
              </w:rPr>
              <w:t>14.0</w:t>
            </w:r>
          </w:p>
        </w:tc>
        <w:tc>
          <w:tcPr>
            <w:tcW w:w="50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2D0A55" w14:textId="77777777" w:rsidR="00AC7956" w:rsidRPr="009713AD" w:rsidRDefault="00AC7956" w:rsidP="00972CA3">
            <w:pPr>
              <w:spacing w:after="0" w:line="345" w:lineRule="atLeast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  <w:lang w:val="de-DE" w:eastAsia="de-DE"/>
              </w:rPr>
            </w:pPr>
            <w:r w:rsidRPr="009713AD">
              <w:rPr>
                <w:rFonts w:ascii="Times New Roman" w:eastAsia="Times New Roman" w:hAnsi="Times New Roman" w:cs="Times New Roman"/>
                <w:color w:val="000000"/>
                <w:kern w:val="24"/>
                <w:lang w:val="de-DE" w:eastAsia="de-DE"/>
              </w:rPr>
              <w:t>16.0</w:t>
            </w:r>
          </w:p>
        </w:tc>
        <w:tc>
          <w:tcPr>
            <w:tcW w:w="50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F23C64" w14:textId="77777777" w:rsidR="00AC7956" w:rsidRPr="009713AD" w:rsidRDefault="00AC7956" w:rsidP="00972CA3">
            <w:pPr>
              <w:spacing w:after="0" w:line="345" w:lineRule="atLeast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  <w:lang w:val="de-DE" w:eastAsia="de-DE"/>
              </w:rPr>
            </w:pPr>
            <w:r w:rsidRPr="009713AD">
              <w:rPr>
                <w:rFonts w:ascii="Times New Roman" w:eastAsia="Times New Roman" w:hAnsi="Times New Roman" w:cs="Times New Roman"/>
                <w:color w:val="000000"/>
                <w:kern w:val="24"/>
                <w:lang w:val="de-DE" w:eastAsia="de-DE"/>
              </w:rPr>
              <w:t>13.8</w:t>
            </w:r>
          </w:p>
        </w:tc>
        <w:tc>
          <w:tcPr>
            <w:tcW w:w="50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03962F" w14:textId="77777777" w:rsidR="00AC7956" w:rsidRPr="009713AD" w:rsidRDefault="00AC7956" w:rsidP="00972CA3">
            <w:pPr>
              <w:spacing w:after="0" w:line="345" w:lineRule="atLeast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  <w:lang w:val="de-DE" w:eastAsia="de-DE"/>
              </w:rPr>
            </w:pPr>
            <w:r w:rsidRPr="009713AD">
              <w:rPr>
                <w:rFonts w:ascii="Times New Roman" w:eastAsia="Times New Roman" w:hAnsi="Times New Roman" w:cs="Times New Roman"/>
                <w:color w:val="000000"/>
                <w:kern w:val="24"/>
                <w:lang w:val="de-DE" w:eastAsia="de-DE"/>
              </w:rPr>
              <w:t>16.0</w:t>
            </w:r>
          </w:p>
        </w:tc>
        <w:tc>
          <w:tcPr>
            <w:tcW w:w="50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A531FB" w14:textId="77777777" w:rsidR="00AC7956" w:rsidRPr="009713AD" w:rsidRDefault="00AC7956" w:rsidP="00972CA3">
            <w:pPr>
              <w:spacing w:after="0" w:line="345" w:lineRule="atLeast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  <w:lang w:val="de-DE" w:eastAsia="de-DE"/>
              </w:rPr>
            </w:pPr>
            <w:r w:rsidRPr="009713AD">
              <w:rPr>
                <w:rFonts w:ascii="Times New Roman" w:eastAsia="Times New Roman" w:hAnsi="Times New Roman" w:cs="Times New Roman"/>
                <w:color w:val="000000"/>
                <w:kern w:val="24"/>
                <w:lang w:val="de-DE" w:eastAsia="de-DE"/>
              </w:rPr>
              <w:t>14.5</w:t>
            </w:r>
          </w:p>
        </w:tc>
        <w:tc>
          <w:tcPr>
            <w:tcW w:w="50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7B7122" w14:textId="77777777" w:rsidR="00AC7956" w:rsidRPr="009713AD" w:rsidRDefault="00AC7956" w:rsidP="00972CA3">
            <w:pPr>
              <w:spacing w:after="0" w:line="345" w:lineRule="atLeast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  <w:lang w:val="de-DE" w:eastAsia="de-DE"/>
              </w:rPr>
            </w:pPr>
            <w:r w:rsidRPr="009713AD">
              <w:rPr>
                <w:rFonts w:ascii="Times New Roman" w:eastAsia="Times New Roman" w:hAnsi="Times New Roman" w:cs="Times New Roman"/>
                <w:color w:val="000000"/>
                <w:kern w:val="24"/>
                <w:lang w:val="de-DE" w:eastAsia="de-DE"/>
              </w:rPr>
              <w:t>14.9</w:t>
            </w:r>
          </w:p>
        </w:tc>
        <w:tc>
          <w:tcPr>
            <w:tcW w:w="49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AFDE13" w14:textId="77777777" w:rsidR="00AC7956" w:rsidRPr="009713AD" w:rsidRDefault="00AC7956" w:rsidP="00972CA3">
            <w:pPr>
              <w:spacing w:after="0" w:line="345" w:lineRule="atLeast"/>
              <w:jc w:val="center"/>
              <w:textAlignment w:val="bottom"/>
              <w:rPr>
                <w:rFonts w:ascii="Times New Roman" w:eastAsia="Times New Roman" w:hAnsi="Times New Roman" w:cs="Times New Roman"/>
                <w:sz w:val="36"/>
                <w:szCs w:val="36"/>
                <w:lang w:val="de-DE" w:eastAsia="de-DE"/>
              </w:rPr>
            </w:pPr>
            <w:r w:rsidRPr="009713AD">
              <w:rPr>
                <w:rFonts w:ascii="Times New Roman" w:eastAsia="Times New Roman" w:hAnsi="Times New Roman" w:cs="Times New Roman"/>
                <w:color w:val="000000"/>
                <w:kern w:val="24"/>
                <w:lang w:val="de-DE" w:eastAsia="de-DE"/>
              </w:rPr>
              <w:t>1.0</w:t>
            </w:r>
          </w:p>
        </w:tc>
      </w:tr>
    </w:tbl>
    <w:p w14:paraId="2E674F2D" w14:textId="77777777" w:rsidR="00AC7956" w:rsidRDefault="00AC7956" w:rsidP="00E93328">
      <w:pPr>
        <w:spacing w:line="360" w:lineRule="auto"/>
        <w:jc w:val="center"/>
        <w:rPr>
          <w:rFonts w:ascii="Times New Roman" w:hAnsi="Times New Roman" w:cs="Times New Roman"/>
          <w:sz w:val="24"/>
        </w:rPr>
      </w:pPr>
    </w:p>
    <w:p w14:paraId="4C55421F" w14:textId="5681715F" w:rsidR="006F53AB" w:rsidRDefault="00345F48" w:rsidP="0056114C">
      <w:pPr>
        <w:spacing w:line="36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val="de-DE" w:eastAsia="zh-CN"/>
        </w:rPr>
        <w:drawing>
          <wp:inline distT="0" distB="0" distL="0" distR="0" wp14:anchorId="3EE71EDB" wp14:editId="5439E76A">
            <wp:extent cx="5280000" cy="3960000"/>
            <wp:effectExtent l="0" t="0" r="0" b="2540"/>
            <wp:docPr id="19" name="Grafi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4_Fig8.tif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80000" cy="39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D671C1" w14:textId="56251B87" w:rsidR="00896A35" w:rsidRDefault="00C50971" w:rsidP="00896A35">
      <w:pPr>
        <w:spacing w:line="360" w:lineRule="auto"/>
        <w:jc w:val="both"/>
        <w:rPr>
          <w:rFonts w:ascii="Times New Roman" w:eastAsiaTheme="minorEastAsia" w:hAnsi="Times New Roman" w:cs="Times New Roman"/>
          <w:sz w:val="20"/>
          <w:szCs w:val="20"/>
          <w:lang w:val="en-GB"/>
        </w:rPr>
      </w:pPr>
      <w:r w:rsidRPr="009677DA">
        <w:rPr>
          <w:rFonts w:ascii="Times New Roman" w:hAnsi="Times New Roman" w:cs="Times New Roman"/>
          <w:b/>
          <w:sz w:val="20"/>
          <w:szCs w:val="20"/>
          <w:lang w:val="en-GB"/>
        </w:rPr>
        <w:t>Fig</w:t>
      </w:r>
      <w:r>
        <w:rPr>
          <w:rFonts w:ascii="Times New Roman" w:hAnsi="Times New Roman" w:cs="Times New Roman"/>
          <w:b/>
          <w:sz w:val="20"/>
          <w:szCs w:val="20"/>
          <w:lang w:val="en-GB"/>
        </w:rPr>
        <w:t>ure</w:t>
      </w:r>
      <w:r w:rsidRPr="009677DA">
        <w:rPr>
          <w:rFonts w:ascii="Times New Roman" w:hAnsi="Times New Roman" w:cs="Times New Roman"/>
          <w:b/>
          <w:sz w:val="20"/>
          <w:szCs w:val="20"/>
          <w:lang w:val="en-GB"/>
        </w:rPr>
        <w:t xml:space="preserve"> </w:t>
      </w:r>
      <w:r w:rsidR="00DC019B">
        <w:rPr>
          <w:rFonts w:ascii="Times New Roman" w:hAnsi="Times New Roman" w:cs="Times New Roman"/>
          <w:b/>
          <w:sz w:val="20"/>
          <w:szCs w:val="20"/>
          <w:lang w:val="en-GB"/>
        </w:rPr>
        <w:t>S</w:t>
      </w:r>
      <w:r w:rsidR="001B2ED6">
        <w:rPr>
          <w:rFonts w:ascii="Times New Roman" w:hAnsi="Times New Roman" w:cs="Times New Roman"/>
          <w:b/>
          <w:sz w:val="20"/>
          <w:szCs w:val="20"/>
          <w:lang w:val="en-GB"/>
        </w:rPr>
        <w:t>8</w:t>
      </w:r>
      <w:r w:rsidRPr="009677DA">
        <w:rPr>
          <w:rFonts w:ascii="Times New Roman" w:hAnsi="Times New Roman" w:cs="Times New Roman"/>
          <w:b/>
          <w:sz w:val="20"/>
          <w:szCs w:val="20"/>
          <w:lang w:val="en-GB"/>
        </w:rPr>
        <w:t>: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 A selection of the obtained scans from </w:t>
      </w:r>
      <w:r w:rsidR="00545FDE" w:rsidRPr="00545FDE">
        <w:rPr>
          <w:rFonts w:ascii="Times New Roman" w:hAnsi="Times New Roman" w:cs="Times New Roman"/>
          <w:sz w:val="20"/>
          <w:szCs w:val="20"/>
          <w:lang w:val="en-GB"/>
        </w:rPr>
        <w:t>concentration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-dependent experiments by </w:t>
      </w:r>
      <w:r w:rsidR="00896A35">
        <w:rPr>
          <w:rFonts w:ascii="Times New Roman" w:hAnsi="Times New Roman" w:cs="Times New Roman"/>
          <w:sz w:val="20"/>
          <w:szCs w:val="20"/>
          <w:lang w:val="en-GB"/>
        </w:rPr>
        <w:t>CFU-counting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 on solid medium.</w:t>
      </w:r>
      <w:r w:rsidRPr="001C4623">
        <w:rPr>
          <w:rFonts w:ascii="Times New Roman" w:eastAsiaTheme="minorEastAsia" w:hAnsi="Times New Roman" w:cs="Times New Roman"/>
          <w:sz w:val="20"/>
          <w:szCs w:val="20"/>
          <w:lang w:val="en-GB"/>
        </w:rPr>
        <w:t xml:space="preserve"> </w:t>
      </w:r>
    </w:p>
    <w:p w14:paraId="26D6F8CB" w14:textId="77777777" w:rsidR="00545FDE" w:rsidRPr="00896A35" w:rsidRDefault="00545FDE" w:rsidP="00896A35">
      <w:pPr>
        <w:spacing w:line="360" w:lineRule="auto"/>
        <w:jc w:val="both"/>
        <w:rPr>
          <w:rFonts w:ascii="Times New Roman" w:eastAsiaTheme="minorEastAsia" w:hAnsi="Times New Roman" w:cs="Times New Roman"/>
          <w:sz w:val="20"/>
          <w:szCs w:val="20"/>
          <w:lang w:val="en-GB"/>
        </w:rPr>
      </w:pPr>
    </w:p>
    <w:p w14:paraId="20134B01" w14:textId="61DA1FAC" w:rsidR="00896A35" w:rsidRDefault="001474D5" w:rsidP="00896A35">
      <w:pPr>
        <w:pStyle w:val="Heading1"/>
        <w:jc w:val="both"/>
        <w:rPr>
          <w:rFonts w:ascii="Times New Roman" w:hAnsi="Times New Roman" w:cs="Times New Roman"/>
          <w:color w:val="auto"/>
        </w:rPr>
      </w:pPr>
      <w:bookmarkStart w:id="7" w:name="_Toc44503525"/>
      <w:r>
        <w:rPr>
          <w:rFonts w:ascii="Times New Roman" w:eastAsiaTheme="minorEastAsia" w:hAnsi="Times New Roman" w:cs="Times New Roman"/>
          <w:noProof/>
          <w:sz w:val="20"/>
          <w:szCs w:val="20"/>
          <w:lang w:val="de-DE" w:eastAsia="zh-CN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96AC0CA" wp14:editId="07FDFD1A">
                <wp:simplePos x="0" y="0"/>
                <wp:positionH relativeFrom="column">
                  <wp:posOffset>635</wp:posOffset>
                </wp:positionH>
                <wp:positionV relativeFrom="paragraph">
                  <wp:posOffset>466090</wp:posOffset>
                </wp:positionV>
                <wp:extent cx="342900" cy="219075"/>
                <wp:effectExtent l="0" t="0" r="0" b="9525"/>
                <wp:wrapNone/>
                <wp:docPr id="4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" cy="219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BA5B2D" w14:textId="77777777" w:rsidR="00795814" w:rsidRPr="001474D5" w:rsidRDefault="00795814" w:rsidP="001474D5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lang w:val="de-DE"/>
                              </w:rPr>
                            </w:pPr>
                            <w:r w:rsidRPr="001474D5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lang w:val="de-DE"/>
                              </w:rPr>
                              <w:t>(A)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6AC0CA" id="Textfeld 4" o:spid="_x0000_s1028" type="#_x0000_t202" style="position:absolute;left:0;text-align:left;margin-left:.05pt;margin-top:36.7pt;width:27pt;height:17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" fillcolor="white [3201]" stroked="f" strokeweight=".5pt">
                <v:textbox>
                  <w:txbxContent>
                    <w:p w14:paraId="52BA5B2D" w14:textId="77777777" w:rsidR="00795814" w:rsidRPr="001474D5" w:rsidRDefault="00795814" w:rsidP="001474D5">
                      <w:pPr>
                        <w:rPr>
                          <w:rFonts w:ascii="Times New Roman" w:hAnsi="Times New Roman" w:cs="Times New Roman"/>
                          <w:b/>
                          <w:sz w:val="16"/>
                          <w:lang w:val="de-DE"/>
                        </w:rPr>
                      </w:pPr>
                      <w:r w:rsidRPr="001474D5">
                        <w:rPr>
                          <w:rFonts w:ascii="Times New Roman" w:hAnsi="Times New Roman" w:cs="Times New Roman"/>
                          <w:b/>
                          <w:sz w:val="16"/>
                          <w:lang w:val="de-DE"/>
                        </w:rPr>
                        <w:t>(A)</w:t>
                      </w:r>
                    </w:p>
                  </w:txbxContent>
                </v:textbox>
              </v:shape>
            </w:pict>
          </mc:Fallback>
        </mc:AlternateContent>
      </w:r>
      <w:r w:rsidR="00896A35">
        <w:rPr>
          <w:rFonts w:ascii="Times New Roman" w:hAnsi="Times New Roman" w:cs="Times New Roman"/>
          <w:color w:val="auto"/>
        </w:rPr>
        <w:t>S5 Summary of the initial number of bacteria-dependent heat flow measurements</w:t>
      </w:r>
      <w:bookmarkEnd w:id="7"/>
    </w:p>
    <w:p w14:paraId="1F31353D" w14:textId="31A631D3" w:rsidR="00896A35" w:rsidRDefault="001474D5" w:rsidP="00896A35">
      <w:r>
        <w:rPr>
          <w:rFonts w:ascii="Times New Roman" w:eastAsiaTheme="minorEastAsia" w:hAnsi="Times New Roman" w:cs="Times New Roman"/>
          <w:noProof/>
          <w:sz w:val="20"/>
          <w:szCs w:val="20"/>
          <w:lang w:val="de-DE" w:eastAsia="zh-CN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4F89915" wp14:editId="2E9056D7">
                <wp:simplePos x="0" y="0"/>
                <wp:positionH relativeFrom="column">
                  <wp:posOffset>2838133</wp:posOffset>
                </wp:positionH>
                <wp:positionV relativeFrom="paragraph">
                  <wp:posOffset>10795</wp:posOffset>
                </wp:positionV>
                <wp:extent cx="342900" cy="219075"/>
                <wp:effectExtent l="0" t="0" r="0" b="9525"/>
                <wp:wrapNone/>
                <wp:docPr id="9" name="Textfeld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" cy="219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1DEFAD" w14:textId="714446FA" w:rsidR="00795814" w:rsidRPr="001474D5" w:rsidRDefault="00795814" w:rsidP="001474D5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lang w:val="de-DE"/>
                              </w:rPr>
                            </w:pPr>
                            <w:r w:rsidRPr="001474D5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lang w:val="de-DE"/>
                              </w:rPr>
                              <w:t>(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lang w:val="de-DE"/>
                              </w:rPr>
                              <w:t>D</w:t>
                            </w:r>
                            <w:r w:rsidRPr="001474D5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lang w:val="de-DE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F89915" id="Textfeld 9" o:spid="_x0000_s1029" type="#_x0000_t202" style="position:absolute;margin-left:223.5pt;margin-top:.85pt;width:27pt;height:17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" fillcolor="white [3201]" stroked="f" strokeweight=".5pt">
                <v:textbox>
                  <w:txbxContent>
                    <w:p w14:paraId="061DEFAD" w14:textId="714446FA" w:rsidR="00795814" w:rsidRPr="001474D5" w:rsidRDefault="00795814" w:rsidP="001474D5">
                      <w:pPr>
                        <w:rPr>
                          <w:rFonts w:ascii="Times New Roman" w:hAnsi="Times New Roman" w:cs="Times New Roman"/>
                          <w:b/>
                          <w:sz w:val="16"/>
                          <w:lang w:val="de-DE"/>
                        </w:rPr>
                      </w:pPr>
                      <w:r w:rsidRPr="001474D5">
                        <w:rPr>
                          <w:rFonts w:ascii="Times New Roman" w:hAnsi="Times New Roman" w:cs="Times New Roman"/>
                          <w:b/>
                          <w:sz w:val="16"/>
                          <w:lang w:val="de-DE"/>
                        </w:rPr>
                        <w:t>(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16"/>
                          <w:lang w:val="de-DE"/>
                        </w:rPr>
                        <w:t>D</w:t>
                      </w:r>
                      <w:r w:rsidRPr="001474D5">
                        <w:rPr>
                          <w:rFonts w:ascii="Times New Roman" w:hAnsi="Times New Roman" w:cs="Times New Roman"/>
                          <w:b/>
                          <w:sz w:val="16"/>
                          <w:lang w:val="de-DE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0"/>
          <w:szCs w:val="20"/>
          <w:lang w:val="de-DE" w:eastAsia="zh-CN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00236D5" wp14:editId="2AF5B82F">
                <wp:simplePos x="0" y="0"/>
                <wp:positionH relativeFrom="column">
                  <wp:posOffset>2830830</wp:posOffset>
                </wp:positionH>
                <wp:positionV relativeFrom="paragraph">
                  <wp:posOffset>2160587</wp:posOffset>
                </wp:positionV>
                <wp:extent cx="342900" cy="219075"/>
                <wp:effectExtent l="0" t="0" r="0" b="9525"/>
                <wp:wrapNone/>
                <wp:docPr id="8" name="Textfeld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" cy="219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38DC404" w14:textId="4D443A01" w:rsidR="00795814" w:rsidRPr="001474D5" w:rsidRDefault="00795814" w:rsidP="001474D5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lang w:val="de-DE"/>
                              </w:rPr>
                            </w:pPr>
                            <w:r w:rsidRPr="001474D5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lang w:val="de-DE"/>
                              </w:rPr>
                              <w:t>(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lang w:val="de-DE"/>
                              </w:rPr>
                              <w:t>E</w:t>
                            </w:r>
                            <w:r w:rsidRPr="001474D5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lang w:val="de-DE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0236D5" id="Textfeld 8" o:spid="_x0000_s1030" type="#_x0000_t202" style="position:absolute;margin-left:222.9pt;margin-top:170.1pt;width:27pt;height:17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" fillcolor="white [3201]" stroked="f" strokeweight=".5pt">
                <v:textbox>
                  <w:txbxContent>
                    <w:p w14:paraId="038DC404" w14:textId="4D443A01" w:rsidR="00795814" w:rsidRPr="001474D5" w:rsidRDefault="00795814" w:rsidP="001474D5">
                      <w:pPr>
                        <w:rPr>
                          <w:rFonts w:ascii="Times New Roman" w:hAnsi="Times New Roman" w:cs="Times New Roman"/>
                          <w:b/>
                          <w:sz w:val="16"/>
                          <w:lang w:val="de-DE"/>
                        </w:rPr>
                      </w:pPr>
                      <w:r w:rsidRPr="001474D5">
                        <w:rPr>
                          <w:rFonts w:ascii="Times New Roman" w:hAnsi="Times New Roman" w:cs="Times New Roman"/>
                          <w:b/>
                          <w:sz w:val="16"/>
                          <w:lang w:val="de-DE"/>
                        </w:rPr>
                        <w:t>(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16"/>
                          <w:lang w:val="de-DE"/>
                        </w:rPr>
                        <w:t>E</w:t>
                      </w:r>
                      <w:r w:rsidRPr="001474D5">
                        <w:rPr>
                          <w:rFonts w:ascii="Times New Roman" w:hAnsi="Times New Roman" w:cs="Times New Roman"/>
                          <w:b/>
                          <w:sz w:val="16"/>
                          <w:lang w:val="de-DE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0"/>
          <w:szCs w:val="20"/>
          <w:lang w:val="de-DE" w:eastAsia="zh-CN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F1BBE00" wp14:editId="3FB813F0">
                <wp:simplePos x="0" y="0"/>
                <wp:positionH relativeFrom="column">
                  <wp:posOffset>2823528</wp:posOffset>
                </wp:positionH>
                <wp:positionV relativeFrom="paragraph">
                  <wp:posOffset>4337685</wp:posOffset>
                </wp:positionV>
                <wp:extent cx="342900" cy="219075"/>
                <wp:effectExtent l="0" t="0" r="0" b="9525"/>
                <wp:wrapNone/>
                <wp:docPr id="7" name="Textfeld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" cy="219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9FFC5B" w14:textId="552CD86A" w:rsidR="00795814" w:rsidRPr="001474D5" w:rsidRDefault="00795814" w:rsidP="001474D5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lang w:val="de-DE"/>
                              </w:rPr>
                            </w:pPr>
                            <w:r w:rsidRPr="001474D5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lang w:val="de-DE"/>
                              </w:rPr>
                              <w:t>(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lang w:val="de-DE"/>
                              </w:rPr>
                              <w:t>F</w:t>
                            </w:r>
                            <w:r w:rsidRPr="001474D5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lang w:val="de-DE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1BBE00" id="Textfeld 7" o:spid="_x0000_s1031" type="#_x0000_t202" style="position:absolute;margin-left:222.35pt;margin-top:341.55pt;width:27pt;height:17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" fillcolor="white [3201]" stroked="f" strokeweight=".5pt">
                <v:textbox>
                  <w:txbxContent>
                    <w:p w14:paraId="1B9FFC5B" w14:textId="552CD86A" w:rsidR="00795814" w:rsidRPr="001474D5" w:rsidRDefault="00795814" w:rsidP="001474D5">
                      <w:pPr>
                        <w:rPr>
                          <w:rFonts w:ascii="Times New Roman" w:hAnsi="Times New Roman" w:cs="Times New Roman"/>
                          <w:b/>
                          <w:sz w:val="16"/>
                          <w:lang w:val="de-DE"/>
                        </w:rPr>
                      </w:pPr>
                      <w:r w:rsidRPr="001474D5">
                        <w:rPr>
                          <w:rFonts w:ascii="Times New Roman" w:hAnsi="Times New Roman" w:cs="Times New Roman"/>
                          <w:b/>
                          <w:sz w:val="16"/>
                          <w:lang w:val="de-DE"/>
                        </w:rPr>
                        <w:t>(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16"/>
                          <w:lang w:val="de-DE"/>
                        </w:rPr>
                        <w:t>F</w:t>
                      </w:r>
                      <w:r w:rsidRPr="001474D5">
                        <w:rPr>
                          <w:rFonts w:ascii="Times New Roman" w:hAnsi="Times New Roman" w:cs="Times New Roman"/>
                          <w:b/>
                          <w:sz w:val="16"/>
                          <w:lang w:val="de-DE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0"/>
          <w:szCs w:val="20"/>
          <w:lang w:val="de-DE" w:eastAsia="zh-CN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A72992C" wp14:editId="43BAA114">
                <wp:simplePos x="0" y="0"/>
                <wp:positionH relativeFrom="column">
                  <wp:posOffset>-5398</wp:posOffset>
                </wp:positionH>
                <wp:positionV relativeFrom="paragraph">
                  <wp:posOffset>4328795</wp:posOffset>
                </wp:positionV>
                <wp:extent cx="342900" cy="219075"/>
                <wp:effectExtent l="0" t="0" r="0" b="9525"/>
                <wp:wrapNone/>
                <wp:docPr id="6" name="Textfeld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" cy="219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8118DB" w14:textId="5DD5EDD8" w:rsidR="00795814" w:rsidRPr="001474D5" w:rsidRDefault="00795814" w:rsidP="001474D5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lang w:val="de-DE"/>
                              </w:rPr>
                            </w:pPr>
                            <w:r w:rsidRPr="001474D5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lang w:val="de-DE"/>
                              </w:rPr>
                              <w:t>(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lang w:val="de-DE"/>
                              </w:rPr>
                              <w:t>C</w:t>
                            </w:r>
                            <w:r w:rsidRPr="001474D5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lang w:val="de-DE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72992C" id="Textfeld 6" o:spid="_x0000_s1032" type="#_x0000_t202" style="position:absolute;margin-left:-.45pt;margin-top:340.85pt;width:27pt;height:17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" fillcolor="white [3201]" stroked="f" strokeweight=".5pt">
                <v:textbox>
                  <w:txbxContent>
                    <w:p w14:paraId="308118DB" w14:textId="5DD5EDD8" w:rsidR="00795814" w:rsidRPr="001474D5" w:rsidRDefault="00795814" w:rsidP="001474D5">
                      <w:pPr>
                        <w:rPr>
                          <w:rFonts w:ascii="Times New Roman" w:hAnsi="Times New Roman" w:cs="Times New Roman"/>
                          <w:b/>
                          <w:sz w:val="16"/>
                          <w:lang w:val="de-DE"/>
                        </w:rPr>
                      </w:pPr>
                      <w:r w:rsidRPr="001474D5">
                        <w:rPr>
                          <w:rFonts w:ascii="Times New Roman" w:hAnsi="Times New Roman" w:cs="Times New Roman"/>
                          <w:b/>
                          <w:sz w:val="16"/>
                          <w:lang w:val="de-DE"/>
                        </w:rPr>
                        <w:t>(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16"/>
                          <w:lang w:val="de-DE"/>
                        </w:rPr>
                        <w:t>C</w:t>
                      </w:r>
                      <w:r w:rsidRPr="001474D5">
                        <w:rPr>
                          <w:rFonts w:ascii="Times New Roman" w:hAnsi="Times New Roman" w:cs="Times New Roman"/>
                          <w:b/>
                          <w:sz w:val="16"/>
                          <w:lang w:val="de-DE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0"/>
          <w:szCs w:val="20"/>
          <w:lang w:val="de-DE" w:eastAsia="zh-C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E209519" wp14:editId="24345E07">
                <wp:simplePos x="0" y="0"/>
                <wp:positionH relativeFrom="column">
                  <wp:posOffset>-13018</wp:posOffset>
                </wp:positionH>
                <wp:positionV relativeFrom="paragraph">
                  <wp:posOffset>2157730</wp:posOffset>
                </wp:positionV>
                <wp:extent cx="342900" cy="219075"/>
                <wp:effectExtent l="0" t="0" r="0" b="9525"/>
                <wp:wrapNone/>
                <wp:docPr id="5" name="Textfeld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" cy="219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F6AFC37" w14:textId="33189397" w:rsidR="00795814" w:rsidRPr="001474D5" w:rsidRDefault="00795814" w:rsidP="001474D5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lang w:val="de-DE"/>
                              </w:rPr>
                            </w:pPr>
                            <w:r w:rsidRPr="001474D5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lang w:val="de-DE"/>
                              </w:rPr>
                              <w:t>(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lang w:val="de-DE"/>
                              </w:rPr>
                              <w:t>B</w:t>
                            </w:r>
                            <w:r w:rsidRPr="001474D5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lang w:val="de-DE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209519" id="Textfeld 5" o:spid="_x0000_s1033" type="#_x0000_t202" style="position:absolute;margin-left:-1.05pt;margin-top:169.9pt;width:27pt;height:17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" fillcolor="white [3201]" stroked="f" strokeweight=".5pt">
                <v:textbox>
                  <w:txbxContent>
                    <w:p w14:paraId="1F6AFC37" w14:textId="33189397" w:rsidR="00795814" w:rsidRPr="001474D5" w:rsidRDefault="00795814" w:rsidP="001474D5">
                      <w:pPr>
                        <w:rPr>
                          <w:rFonts w:ascii="Times New Roman" w:hAnsi="Times New Roman" w:cs="Times New Roman"/>
                          <w:b/>
                          <w:sz w:val="16"/>
                          <w:lang w:val="de-DE"/>
                        </w:rPr>
                      </w:pPr>
                      <w:r w:rsidRPr="001474D5">
                        <w:rPr>
                          <w:rFonts w:ascii="Times New Roman" w:hAnsi="Times New Roman" w:cs="Times New Roman"/>
                          <w:b/>
                          <w:sz w:val="16"/>
                          <w:lang w:val="de-DE"/>
                        </w:rPr>
                        <w:t>(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16"/>
                          <w:lang w:val="de-DE"/>
                        </w:rPr>
                        <w:t>B</w:t>
                      </w:r>
                      <w:r w:rsidRPr="001474D5">
                        <w:rPr>
                          <w:rFonts w:ascii="Times New Roman" w:hAnsi="Times New Roman" w:cs="Times New Roman"/>
                          <w:b/>
                          <w:sz w:val="16"/>
                          <w:lang w:val="de-DE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177808">
        <w:rPr>
          <w:noProof/>
          <w:lang w:val="de-DE" w:eastAsia="zh-CN"/>
        </w:rPr>
        <w:drawing>
          <wp:inline distT="0" distB="0" distL="0" distR="0" wp14:anchorId="7C2E406A" wp14:editId="5FA0391F">
            <wp:extent cx="2822899" cy="2160000"/>
            <wp:effectExtent l="0" t="0" r="0" b="0"/>
            <wp:docPr id="24" name="Grafik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5_Fig9a.tif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2899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77808">
        <w:rPr>
          <w:noProof/>
          <w:lang w:val="de-DE" w:eastAsia="zh-CN"/>
        </w:rPr>
        <w:drawing>
          <wp:inline distT="0" distB="0" distL="0" distR="0" wp14:anchorId="3443626C" wp14:editId="6A396C13">
            <wp:extent cx="2822899" cy="2160000"/>
            <wp:effectExtent l="0" t="0" r="0" b="0"/>
            <wp:docPr id="25" name="Grafi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5_Fig9b.tif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2899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77808">
        <w:rPr>
          <w:noProof/>
          <w:lang w:val="de-DE" w:eastAsia="zh-CN"/>
        </w:rPr>
        <w:drawing>
          <wp:inline distT="0" distB="0" distL="0" distR="0" wp14:anchorId="7E8401EF" wp14:editId="4CD7D7D6">
            <wp:extent cx="2822899" cy="2160000"/>
            <wp:effectExtent l="0" t="0" r="0" b="0"/>
            <wp:docPr id="26" name="Grafi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5_Fig9c.tif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2899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77808">
        <w:rPr>
          <w:noProof/>
          <w:lang w:val="de-DE" w:eastAsia="zh-CN"/>
        </w:rPr>
        <w:drawing>
          <wp:inline distT="0" distB="0" distL="0" distR="0" wp14:anchorId="66950B19" wp14:editId="64F4B7F0">
            <wp:extent cx="2822899" cy="2160000"/>
            <wp:effectExtent l="0" t="0" r="0" b="0"/>
            <wp:docPr id="27" name="Grafik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5_Fig9d.tif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2899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77808">
        <w:rPr>
          <w:noProof/>
          <w:lang w:val="de-DE" w:eastAsia="zh-CN"/>
        </w:rPr>
        <w:drawing>
          <wp:inline distT="0" distB="0" distL="0" distR="0" wp14:anchorId="31F772D0" wp14:editId="7E3BC2D1">
            <wp:extent cx="2822899" cy="2160000"/>
            <wp:effectExtent l="0" t="0" r="0" b="0"/>
            <wp:docPr id="28" name="Grafik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5_Fig9e.tif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2899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77808">
        <w:rPr>
          <w:noProof/>
          <w:lang w:val="de-DE" w:eastAsia="zh-CN"/>
        </w:rPr>
        <w:drawing>
          <wp:inline distT="0" distB="0" distL="0" distR="0" wp14:anchorId="364BBAE5" wp14:editId="64F64E8D">
            <wp:extent cx="2822899" cy="2160000"/>
            <wp:effectExtent l="0" t="0" r="0" b="0"/>
            <wp:docPr id="29" name="Grafik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5_Fig9f.tif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2899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D430C3" w14:textId="1EC912D5" w:rsidR="00896A35" w:rsidRPr="00896A35" w:rsidRDefault="00896A35" w:rsidP="00896A35">
      <w:pPr>
        <w:spacing w:line="360" w:lineRule="auto"/>
        <w:jc w:val="both"/>
      </w:pPr>
      <w:r w:rsidRPr="00896A35">
        <w:rPr>
          <w:rFonts w:ascii="Times New Roman" w:hAnsi="Times New Roman" w:cs="Times New Roman"/>
          <w:b/>
          <w:sz w:val="20"/>
          <w:szCs w:val="20"/>
          <w:lang w:val="en-GB"/>
        </w:rPr>
        <w:t xml:space="preserve">Figure </w:t>
      </w:r>
      <w:r w:rsidR="00DC019B">
        <w:rPr>
          <w:rFonts w:ascii="Times New Roman" w:hAnsi="Times New Roman" w:cs="Times New Roman"/>
          <w:b/>
          <w:sz w:val="20"/>
          <w:szCs w:val="20"/>
          <w:lang w:val="en-GB"/>
        </w:rPr>
        <w:t>S</w:t>
      </w:r>
      <w:r w:rsidR="001B2ED6">
        <w:rPr>
          <w:rFonts w:ascii="Times New Roman" w:hAnsi="Times New Roman" w:cs="Times New Roman"/>
          <w:b/>
          <w:sz w:val="20"/>
          <w:szCs w:val="20"/>
          <w:lang w:val="en-GB"/>
        </w:rPr>
        <w:t>9</w:t>
      </w:r>
      <w:r w:rsidRPr="00896A35">
        <w:rPr>
          <w:rFonts w:ascii="Times New Roman" w:hAnsi="Times New Roman" w:cs="Times New Roman"/>
          <w:b/>
          <w:sz w:val="20"/>
          <w:szCs w:val="20"/>
          <w:lang w:val="en-GB"/>
        </w:rPr>
        <w:t>:</w:t>
      </w:r>
      <w:r w:rsidRPr="00972B5B">
        <w:rPr>
          <w:rFonts w:ascii="Times New Roman" w:hAnsi="Times New Roman" w:cs="Times New Roman"/>
          <w:b/>
          <w:sz w:val="20"/>
          <w:szCs w:val="20"/>
          <w:lang w:val="en-GB"/>
        </w:rPr>
        <w:t xml:space="preserve"> </w:t>
      </w:r>
      <w:r w:rsidRPr="00896A35">
        <w:rPr>
          <w:rFonts w:ascii="Times New Roman" w:hAnsi="Times New Roman" w:cs="Times New Roman"/>
          <w:sz w:val="20"/>
          <w:szCs w:val="20"/>
          <w:lang w:val="en-GB"/>
        </w:rPr>
        <w:t>IMC experiments performed on SC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 and LC</w:t>
      </w:r>
      <w:r w:rsidRPr="00896A35">
        <w:rPr>
          <w:rFonts w:ascii="Times New Roman" w:hAnsi="Times New Roman" w:cs="Times New Roman"/>
          <w:sz w:val="20"/>
          <w:szCs w:val="20"/>
          <w:lang w:val="en-GB"/>
        </w:rPr>
        <w:t xml:space="preserve">. </w:t>
      </w:r>
      <w:r w:rsidRPr="00C1291A">
        <w:rPr>
          <w:rFonts w:ascii="Times New Roman" w:hAnsi="Times New Roman" w:cs="Times New Roman"/>
          <w:sz w:val="20"/>
          <w:szCs w:val="20"/>
          <w:lang w:val="en-GB"/>
        </w:rPr>
        <w:t xml:space="preserve">The </w:t>
      </w:r>
      <w:r w:rsidRPr="00C1291A">
        <w:rPr>
          <w:rFonts w:ascii="Times New Roman" w:eastAsiaTheme="minorEastAsia" w:hAnsi="Times New Roman" w:cs="Times New Roman"/>
          <w:i/>
          <w:sz w:val="20"/>
          <w:szCs w:val="20"/>
          <w:lang w:val="en-GB"/>
        </w:rPr>
        <w:t>N</w:t>
      </w:r>
      <w:r w:rsidRPr="00C1291A">
        <w:rPr>
          <w:rFonts w:ascii="Times New Roman" w:eastAsiaTheme="minorEastAsia" w:hAnsi="Times New Roman" w:cs="Times New Roman"/>
          <w:sz w:val="20"/>
          <w:szCs w:val="20"/>
          <w:vertAlign w:val="subscript"/>
          <w:lang w:val="en-GB"/>
        </w:rPr>
        <w:t>0</w:t>
      </w:r>
      <w:r w:rsidRPr="00C1291A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="00AB4E92" w:rsidRPr="00C1291A">
        <w:rPr>
          <w:rFonts w:ascii="Times New Roman" w:hAnsi="Times New Roman" w:cs="Times New Roman"/>
          <w:sz w:val="20"/>
          <w:szCs w:val="20"/>
          <w:lang w:val="en-GB"/>
        </w:rPr>
        <w:t xml:space="preserve">(mean ± SD) </w:t>
      </w:r>
      <w:r w:rsidRPr="00C1291A">
        <w:rPr>
          <w:rFonts w:ascii="Times New Roman" w:hAnsi="Times New Roman" w:cs="Times New Roman"/>
          <w:sz w:val="20"/>
          <w:szCs w:val="20"/>
          <w:lang w:val="en-GB"/>
        </w:rPr>
        <w:t xml:space="preserve">in </w:t>
      </w:r>
      <w:r w:rsidRPr="00896A35">
        <w:rPr>
          <w:rFonts w:ascii="Times New Roman" w:hAnsi="Times New Roman" w:cs="Times New Roman"/>
          <w:sz w:val="20"/>
          <w:szCs w:val="20"/>
          <w:lang w:val="en-GB"/>
        </w:rPr>
        <w:t>CFU</w:t>
      </w:r>
      <w:r w:rsidR="00545FDE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Pr="00896A35">
        <w:rPr>
          <w:rFonts w:ascii="Times New Roman" w:hAnsi="Times New Roman" w:cs="Times New Roman"/>
          <w:sz w:val="20"/>
          <w:szCs w:val="20"/>
          <w:lang w:val="en-GB"/>
        </w:rPr>
        <w:t xml:space="preserve">are indicated next to the heat flow signals. </w:t>
      </w:r>
      <w:r w:rsidRPr="00896A35">
        <w:rPr>
          <w:rFonts w:ascii="Times New Roman" w:hAnsi="Times New Roman" w:cs="Times New Roman"/>
          <w:b/>
          <w:sz w:val="20"/>
          <w:szCs w:val="20"/>
          <w:lang w:val="en-GB"/>
        </w:rPr>
        <w:t>A)</w:t>
      </w:r>
      <w:r w:rsidR="00795814">
        <w:rPr>
          <w:rFonts w:ascii="Times New Roman" w:hAnsi="Times New Roman" w:cs="Times New Roman"/>
          <w:b/>
          <w:sz w:val="20"/>
          <w:szCs w:val="20"/>
          <w:lang w:val="en-GB"/>
        </w:rPr>
        <w:t>,</w:t>
      </w:r>
      <w:r w:rsidR="00157F4F">
        <w:rPr>
          <w:rFonts w:ascii="Times New Roman" w:hAnsi="Times New Roman" w:cs="Times New Roman"/>
          <w:b/>
          <w:sz w:val="20"/>
          <w:szCs w:val="20"/>
          <w:lang w:val="en-GB"/>
        </w:rPr>
        <w:t xml:space="preserve"> </w:t>
      </w:r>
      <w:r w:rsidR="00795814">
        <w:rPr>
          <w:rFonts w:ascii="Times New Roman" w:hAnsi="Times New Roman" w:cs="Times New Roman"/>
          <w:b/>
          <w:sz w:val="20"/>
          <w:szCs w:val="20"/>
          <w:lang w:val="en-GB"/>
        </w:rPr>
        <w:t>B),</w:t>
      </w:r>
      <w:r w:rsidR="00157F4F">
        <w:rPr>
          <w:rFonts w:ascii="Times New Roman" w:hAnsi="Times New Roman" w:cs="Times New Roman"/>
          <w:b/>
          <w:sz w:val="20"/>
          <w:szCs w:val="20"/>
          <w:lang w:val="en-GB"/>
        </w:rPr>
        <w:t xml:space="preserve"> </w:t>
      </w:r>
      <w:r w:rsidR="00795814">
        <w:rPr>
          <w:rFonts w:ascii="Times New Roman" w:hAnsi="Times New Roman" w:cs="Times New Roman"/>
          <w:b/>
          <w:sz w:val="20"/>
          <w:szCs w:val="20"/>
          <w:lang w:val="en-GB"/>
        </w:rPr>
        <w:t>D</w:t>
      </w:r>
      <w:r w:rsidRPr="00896A35">
        <w:rPr>
          <w:rFonts w:ascii="Times New Roman" w:hAnsi="Times New Roman" w:cs="Times New Roman"/>
          <w:b/>
          <w:sz w:val="20"/>
          <w:szCs w:val="20"/>
          <w:lang w:val="en-GB"/>
        </w:rPr>
        <w:t>):</w:t>
      </w:r>
      <w:r w:rsidRPr="00896A35">
        <w:rPr>
          <w:rFonts w:ascii="Times New Roman" w:hAnsi="Times New Roman" w:cs="Times New Roman"/>
          <w:sz w:val="20"/>
          <w:szCs w:val="20"/>
          <w:lang w:val="en-GB"/>
        </w:rPr>
        <w:t xml:space="preserve"> Dependency of the heat traces on </w:t>
      </w:r>
      <w:r w:rsidRPr="00896A35">
        <w:rPr>
          <w:rFonts w:ascii="Times New Roman" w:eastAsiaTheme="minorEastAsia" w:hAnsi="Times New Roman" w:cs="Times New Roman"/>
          <w:i/>
          <w:sz w:val="20"/>
          <w:szCs w:val="20"/>
          <w:lang w:val="en-GB"/>
        </w:rPr>
        <w:t>N</w:t>
      </w:r>
      <w:r w:rsidRPr="00896A35">
        <w:rPr>
          <w:rFonts w:ascii="Times New Roman" w:eastAsiaTheme="minorEastAsia" w:hAnsi="Times New Roman" w:cs="Times New Roman"/>
          <w:sz w:val="20"/>
          <w:szCs w:val="20"/>
          <w:vertAlign w:val="subscript"/>
          <w:lang w:val="en-GB"/>
        </w:rPr>
        <w:t>0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 measured on SC. </w:t>
      </w:r>
      <w:r w:rsidR="00795814">
        <w:rPr>
          <w:rFonts w:ascii="Times New Roman" w:hAnsi="Times New Roman" w:cs="Times New Roman"/>
          <w:b/>
          <w:sz w:val="20"/>
          <w:szCs w:val="20"/>
          <w:lang w:val="en-GB"/>
        </w:rPr>
        <w:t>C</w:t>
      </w:r>
      <w:r w:rsidRPr="00896A35">
        <w:rPr>
          <w:rFonts w:ascii="Times New Roman" w:hAnsi="Times New Roman" w:cs="Times New Roman"/>
          <w:b/>
          <w:sz w:val="20"/>
          <w:szCs w:val="20"/>
          <w:lang w:val="en-GB"/>
        </w:rPr>
        <w:t>)</w:t>
      </w:r>
      <w:r w:rsidR="00795814">
        <w:rPr>
          <w:rFonts w:ascii="Times New Roman" w:hAnsi="Times New Roman" w:cs="Times New Roman"/>
          <w:b/>
          <w:sz w:val="20"/>
          <w:szCs w:val="20"/>
          <w:lang w:val="en-GB"/>
        </w:rPr>
        <w:t xml:space="preserve">, E), </w:t>
      </w:r>
      <w:r w:rsidRPr="00896A35">
        <w:rPr>
          <w:rFonts w:ascii="Times New Roman" w:hAnsi="Times New Roman" w:cs="Times New Roman"/>
          <w:b/>
          <w:sz w:val="20"/>
          <w:szCs w:val="20"/>
          <w:lang w:val="en-GB"/>
        </w:rPr>
        <w:t>F):</w:t>
      </w:r>
      <w:r w:rsidRPr="00896A35">
        <w:rPr>
          <w:rFonts w:ascii="Times New Roman" w:hAnsi="Times New Roman" w:cs="Times New Roman"/>
          <w:sz w:val="20"/>
          <w:szCs w:val="20"/>
          <w:lang w:val="en-GB"/>
        </w:rPr>
        <w:t xml:space="preserve"> Dependency of the heat traces on </w:t>
      </w:r>
      <w:r w:rsidRPr="00896A35">
        <w:rPr>
          <w:rFonts w:ascii="Times New Roman" w:eastAsiaTheme="minorEastAsia" w:hAnsi="Times New Roman" w:cs="Times New Roman"/>
          <w:i/>
          <w:sz w:val="20"/>
          <w:szCs w:val="20"/>
          <w:lang w:val="en-GB"/>
        </w:rPr>
        <w:t>N</w:t>
      </w:r>
      <w:r w:rsidRPr="00896A35">
        <w:rPr>
          <w:rFonts w:ascii="Times New Roman" w:eastAsiaTheme="minorEastAsia" w:hAnsi="Times New Roman" w:cs="Times New Roman"/>
          <w:sz w:val="20"/>
          <w:szCs w:val="20"/>
          <w:vertAlign w:val="subscript"/>
          <w:lang w:val="en-GB"/>
        </w:rPr>
        <w:t>0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 measured on LC.</w:t>
      </w:r>
    </w:p>
    <w:p w14:paraId="7DB1AB2B" w14:textId="3BE2C42E" w:rsidR="00B87F92" w:rsidRDefault="00B87F92" w:rsidP="00B87F92">
      <w:pPr>
        <w:pStyle w:val="Heading1"/>
        <w:jc w:val="both"/>
        <w:rPr>
          <w:rFonts w:ascii="Times New Roman" w:hAnsi="Times New Roman" w:cs="Times New Roman"/>
          <w:color w:val="auto"/>
        </w:rPr>
      </w:pPr>
      <w:bookmarkStart w:id="8" w:name="_Toc44503526"/>
      <w:r>
        <w:rPr>
          <w:rFonts w:ascii="Times New Roman" w:hAnsi="Times New Roman" w:cs="Times New Roman"/>
          <w:color w:val="auto"/>
        </w:rPr>
        <w:lastRenderedPageBreak/>
        <w:t>S</w:t>
      </w:r>
      <w:r w:rsidR="000B2092">
        <w:rPr>
          <w:rFonts w:ascii="Times New Roman" w:hAnsi="Times New Roman" w:cs="Times New Roman"/>
          <w:color w:val="auto"/>
        </w:rPr>
        <w:t>6</w:t>
      </w:r>
      <w:r>
        <w:rPr>
          <w:rFonts w:ascii="Times New Roman" w:hAnsi="Times New Roman" w:cs="Times New Roman"/>
          <w:color w:val="auto"/>
        </w:rPr>
        <w:t xml:space="preserve"> Summary of the initial number of bacteria-dependent heat flow measurements performed in MC-Cal 100P calorimeter</w:t>
      </w:r>
      <w:bookmarkEnd w:id="8"/>
    </w:p>
    <w:p w14:paraId="4F77BC03" w14:textId="48ECA329" w:rsidR="000B2092" w:rsidRPr="000B2092" w:rsidRDefault="001474D5" w:rsidP="000B2092">
      <w:r>
        <w:rPr>
          <w:rFonts w:ascii="Times New Roman" w:eastAsiaTheme="minorEastAsia" w:hAnsi="Times New Roman" w:cs="Times New Roman"/>
          <w:noProof/>
          <w:sz w:val="20"/>
          <w:szCs w:val="20"/>
          <w:lang w:val="de-DE" w:eastAsia="zh-CN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53B16B7" wp14:editId="46351D4E">
                <wp:simplePos x="0" y="0"/>
                <wp:positionH relativeFrom="column">
                  <wp:posOffset>2826702</wp:posOffset>
                </wp:positionH>
                <wp:positionV relativeFrom="paragraph">
                  <wp:posOffset>321945</wp:posOffset>
                </wp:positionV>
                <wp:extent cx="342900" cy="219075"/>
                <wp:effectExtent l="0" t="0" r="0" b="9525"/>
                <wp:wrapNone/>
                <wp:docPr id="11" name="Textfeld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" cy="219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8C4215" w14:textId="1131B00A" w:rsidR="00795814" w:rsidRPr="001474D5" w:rsidRDefault="00795814" w:rsidP="001474D5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lang w:val="de-DE"/>
                              </w:rPr>
                            </w:pPr>
                            <w:r w:rsidRPr="001474D5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lang w:val="de-DE"/>
                              </w:rPr>
                              <w:t>(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lang w:val="de-DE"/>
                              </w:rPr>
                              <w:t>B</w:t>
                            </w:r>
                            <w:r w:rsidRPr="001474D5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lang w:val="de-DE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3B16B7" id="Textfeld 11" o:spid="_x0000_s1034" type="#_x0000_t202" style="position:absolute;margin-left:222.55pt;margin-top:25.35pt;width:27pt;height:17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" fillcolor="white [3201]" stroked="f" strokeweight=".5pt">
                <v:textbox>
                  <w:txbxContent>
                    <w:p w14:paraId="488C4215" w14:textId="1131B00A" w:rsidR="00795814" w:rsidRPr="001474D5" w:rsidRDefault="00795814" w:rsidP="001474D5">
                      <w:pPr>
                        <w:rPr>
                          <w:rFonts w:ascii="Times New Roman" w:hAnsi="Times New Roman" w:cs="Times New Roman"/>
                          <w:b/>
                          <w:sz w:val="16"/>
                          <w:lang w:val="de-DE"/>
                        </w:rPr>
                      </w:pPr>
                      <w:r w:rsidRPr="001474D5">
                        <w:rPr>
                          <w:rFonts w:ascii="Times New Roman" w:hAnsi="Times New Roman" w:cs="Times New Roman"/>
                          <w:b/>
                          <w:sz w:val="16"/>
                          <w:lang w:val="de-DE"/>
                        </w:rPr>
                        <w:t>(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16"/>
                          <w:lang w:val="de-DE"/>
                        </w:rPr>
                        <w:t>B</w:t>
                      </w:r>
                      <w:r w:rsidRPr="001474D5">
                        <w:rPr>
                          <w:rFonts w:ascii="Times New Roman" w:hAnsi="Times New Roman" w:cs="Times New Roman"/>
                          <w:b/>
                          <w:sz w:val="16"/>
                          <w:lang w:val="de-DE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14:paraId="6B10C710" w14:textId="3430A311" w:rsidR="00B87F92" w:rsidRDefault="001474D5" w:rsidP="000B2092">
      <w:r>
        <w:rPr>
          <w:rFonts w:ascii="Times New Roman" w:eastAsiaTheme="minorEastAsia" w:hAnsi="Times New Roman" w:cs="Times New Roman"/>
          <w:noProof/>
          <w:sz w:val="20"/>
          <w:szCs w:val="20"/>
          <w:lang w:val="de-DE" w:eastAsia="zh-CN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5CC6E5D" wp14:editId="3B518F80">
                <wp:simplePos x="0" y="0"/>
                <wp:positionH relativeFrom="column">
                  <wp:posOffset>9843</wp:posOffset>
                </wp:positionH>
                <wp:positionV relativeFrom="paragraph">
                  <wp:posOffset>5715</wp:posOffset>
                </wp:positionV>
                <wp:extent cx="342900" cy="219075"/>
                <wp:effectExtent l="0" t="0" r="0" b="9525"/>
                <wp:wrapNone/>
                <wp:docPr id="10" name="Textfeld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" cy="219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E2C732" w14:textId="77777777" w:rsidR="00795814" w:rsidRPr="001474D5" w:rsidRDefault="00795814" w:rsidP="001474D5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lang w:val="de-DE"/>
                              </w:rPr>
                            </w:pPr>
                            <w:r w:rsidRPr="001474D5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lang w:val="de-DE"/>
                              </w:rPr>
                              <w:t>(A)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CC6E5D" id="Textfeld 10" o:spid="_x0000_s1035" type="#_x0000_t202" style="position:absolute;margin-left:.8pt;margin-top:.45pt;width:27pt;height:17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" fillcolor="white [3201]" stroked="f" strokeweight=".5pt">
                <v:textbox>
                  <w:txbxContent>
                    <w:p w14:paraId="58E2C732" w14:textId="77777777" w:rsidR="00795814" w:rsidRPr="001474D5" w:rsidRDefault="00795814" w:rsidP="001474D5">
                      <w:pPr>
                        <w:rPr>
                          <w:rFonts w:ascii="Times New Roman" w:hAnsi="Times New Roman" w:cs="Times New Roman"/>
                          <w:b/>
                          <w:sz w:val="16"/>
                          <w:lang w:val="de-DE"/>
                        </w:rPr>
                      </w:pPr>
                      <w:r w:rsidRPr="001474D5">
                        <w:rPr>
                          <w:rFonts w:ascii="Times New Roman" w:hAnsi="Times New Roman" w:cs="Times New Roman"/>
                          <w:b/>
                          <w:sz w:val="16"/>
                          <w:lang w:val="de-DE"/>
                        </w:rPr>
                        <w:t>(A)</w:t>
                      </w:r>
                    </w:p>
                  </w:txbxContent>
                </v:textbox>
              </v:shape>
            </w:pict>
          </mc:Fallback>
        </mc:AlternateContent>
      </w:r>
      <w:r w:rsidR="00177808">
        <w:rPr>
          <w:noProof/>
          <w:lang w:val="de-DE" w:eastAsia="zh-CN"/>
        </w:rPr>
        <w:drawing>
          <wp:inline distT="0" distB="0" distL="0" distR="0" wp14:anchorId="6A064C20" wp14:editId="7B2720E8">
            <wp:extent cx="2822899" cy="2160000"/>
            <wp:effectExtent l="0" t="0" r="0" b="0"/>
            <wp:docPr id="30" name="Grafik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6_Fig10a.tif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2899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77808">
        <w:rPr>
          <w:noProof/>
          <w:lang w:val="de-DE" w:eastAsia="zh-CN"/>
        </w:rPr>
        <w:drawing>
          <wp:inline distT="0" distB="0" distL="0" distR="0" wp14:anchorId="77B88BE5" wp14:editId="4FEE1851">
            <wp:extent cx="2822899" cy="2160000"/>
            <wp:effectExtent l="0" t="0" r="0" b="0"/>
            <wp:docPr id="31" name="Grafik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6_Fig10b.tif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2899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C74A3E" w14:textId="0CB93130" w:rsidR="00BE5BB0" w:rsidRPr="00BE5BB0" w:rsidRDefault="00BE5BB0" w:rsidP="00BE5BB0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5BB0">
        <w:rPr>
          <w:rFonts w:ascii="Times New Roman" w:hAnsi="Times New Roman" w:cs="Times New Roman"/>
          <w:b/>
          <w:sz w:val="20"/>
          <w:szCs w:val="20"/>
        </w:rPr>
        <w:t xml:space="preserve">Figure </w:t>
      </w:r>
      <w:r w:rsidR="00DC019B">
        <w:rPr>
          <w:rFonts w:ascii="Times New Roman" w:hAnsi="Times New Roman" w:cs="Times New Roman"/>
          <w:b/>
          <w:sz w:val="20"/>
          <w:szCs w:val="20"/>
        </w:rPr>
        <w:t>S</w:t>
      </w:r>
      <w:r w:rsidR="001B2ED6">
        <w:rPr>
          <w:rFonts w:ascii="Times New Roman" w:hAnsi="Times New Roman" w:cs="Times New Roman"/>
          <w:b/>
          <w:sz w:val="20"/>
          <w:szCs w:val="20"/>
        </w:rPr>
        <w:t>10</w:t>
      </w:r>
      <w:r w:rsidRPr="00BE5BB0">
        <w:rPr>
          <w:rFonts w:ascii="Times New Roman" w:hAnsi="Times New Roman" w:cs="Times New Roman"/>
          <w:b/>
          <w:sz w:val="20"/>
          <w:szCs w:val="20"/>
        </w:rPr>
        <w:t>:</w:t>
      </w:r>
      <w:r w:rsidRPr="00BE5BB0">
        <w:rPr>
          <w:rFonts w:ascii="Times New Roman" w:hAnsi="Times New Roman" w:cs="Times New Roman"/>
          <w:sz w:val="20"/>
          <w:szCs w:val="20"/>
        </w:rPr>
        <w:t xml:space="preserve"> IMC experiments performed </w:t>
      </w:r>
      <w:r>
        <w:rPr>
          <w:rFonts w:ascii="Times New Roman" w:hAnsi="Times New Roman" w:cs="Times New Roman"/>
          <w:sz w:val="20"/>
          <w:szCs w:val="20"/>
        </w:rPr>
        <w:t xml:space="preserve">in </w:t>
      </w:r>
      <w:r w:rsidRPr="00BE5BB0">
        <w:rPr>
          <w:rFonts w:ascii="Times New Roman" w:hAnsi="Times New Roman" w:cs="Times New Roman"/>
          <w:sz w:val="20"/>
          <w:szCs w:val="20"/>
        </w:rPr>
        <w:t>LC</w:t>
      </w:r>
      <w:r>
        <w:rPr>
          <w:rFonts w:ascii="Times New Roman" w:hAnsi="Times New Roman" w:cs="Times New Roman"/>
          <w:sz w:val="20"/>
          <w:szCs w:val="20"/>
        </w:rPr>
        <w:t xml:space="preserve"> using MC-Cal 100P calorimeter</w:t>
      </w:r>
      <w:r w:rsidR="00164A06">
        <w:rPr>
          <w:rFonts w:ascii="Times New Roman" w:hAnsi="Times New Roman" w:cs="Times New Roman"/>
          <w:sz w:val="20"/>
          <w:szCs w:val="20"/>
        </w:rPr>
        <w:t xml:space="preserve"> (A) and (B</w:t>
      </w:r>
      <w:r w:rsidR="00164A06" w:rsidRPr="00C1291A">
        <w:rPr>
          <w:rFonts w:ascii="Times New Roman" w:hAnsi="Times New Roman" w:cs="Times New Roman"/>
          <w:sz w:val="20"/>
          <w:szCs w:val="20"/>
        </w:rPr>
        <w:t>)</w:t>
      </w:r>
      <w:r w:rsidRPr="00C1291A">
        <w:rPr>
          <w:rFonts w:ascii="Times New Roman" w:hAnsi="Times New Roman" w:cs="Times New Roman"/>
          <w:sz w:val="20"/>
          <w:szCs w:val="20"/>
        </w:rPr>
        <w:t xml:space="preserve">. The </w:t>
      </w:r>
      <w:r w:rsidRPr="00C1291A">
        <w:rPr>
          <w:rFonts w:ascii="Times New Roman" w:hAnsi="Times New Roman" w:cs="Times New Roman"/>
          <w:i/>
          <w:sz w:val="20"/>
          <w:szCs w:val="20"/>
        </w:rPr>
        <w:t>N</w:t>
      </w:r>
      <w:r w:rsidRPr="00C1291A">
        <w:rPr>
          <w:rFonts w:ascii="Times New Roman" w:hAnsi="Times New Roman" w:cs="Times New Roman"/>
          <w:sz w:val="20"/>
          <w:szCs w:val="20"/>
          <w:vertAlign w:val="subscript"/>
        </w:rPr>
        <w:t>0</w:t>
      </w:r>
      <w:r w:rsidRPr="00C1291A">
        <w:rPr>
          <w:rFonts w:ascii="Times New Roman" w:hAnsi="Times New Roman" w:cs="Times New Roman"/>
          <w:sz w:val="20"/>
          <w:szCs w:val="20"/>
        </w:rPr>
        <w:t xml:space="preserve"> </w:t>
      </w:r>
      <w:r w:rsidR="00AB4E92" w:rsidRPr="00C1291A">
        <w:rPr>
          <w:rFonts w:ascii="Times New Roman" w:hAnsi="Times New Roman" w:cs="Times New Roman"/>
          <w:sz w:val="20"/>
          <w:szCs w:val="20"/>
          <w:lang w:val="en-GB"/>
        </w:rPr>
        <w:t xml:space="preserve">(mean ± SD) </w:t>
      </w:r>
      <w:r w:rsidRPr="00BE5BB0">
        <w:rPr>
          <w:rFonts w:ascii="Times New Roman" w:hAnsi="Times New Roman" w:cs="Times New Roman"/>
          <w:sz w:val="20"/>
          <w:szCs w:val="20"/>
        </w:rPr>
        <w:t xml:space="preserve">in CFU are indicated next to the heat flow signals. </w:t>
      </w:r>
    </w:p>
    <w:p w14:paraId="105F8D3F" w14:textId="0839BFD1" w:rsidR="00896A35" w:rsidRPr="00896A35" w:rsidRDefault="00896A35" w:rsidP="00896A35">
      <w:pPr>
        <w:pStyle w:val="Heading1"/>
        <w:jc w:val="both"/>
        <w:rPr>
          <w:rFonts w:ascii="Times New Roman" w:hAnsi="Times New Roman" w:cs="Times New Roman"/>
          <w:color w:val="auto"/>
        </w:rPr>
      </w:pPr>
      <w:bookmarkStart w:id="9" w:name="_Toc44503527"/>
      <w:r>
        <w:rPr>
          <w:rFonts w:ascii="Times New Roman" w:hAnsi="Times New Roman" w:cs="Times New Roman"/>
          <w:color w:val="auto"/>
        </w:rPr>
        <w:lastRenderedPageBreak/>
        <w:t>S</w:t>
      </w:r>
      <w:r w:rsidR="000B2092">
        <w:rPr>
          <w:rFonts w:ascii="Times New Roman" w:hAnsi="Times New Roman" w:cs="Times New Roman"/>
          <w:color w:val="auto"/>
        </w:rPr>
        <w:t>7</w:t>
      </w:r>
      <w:r>
        <w:rPr>
          <w:rFonts w:ascii="Times New Roman" w:hAnsi="Times New Roman" w:cs="Times New Roman"/>
          <w:color w:val="auto"/>
        </w:rPr>
        <w:t xml:space="preserve"> Summary of the filling volume-dependent heat flow measurements</w:t>
      </w:r>
      <w:bookmarkEnd w:id="9"/>
    </w:p>
    <w:p w14:paraId="3CBA6CA6" w14:textId="3F0E1D09" w:rsidR="00453AF6" w:rsidRDefault="00177808" w:rsidP="0056114C">
      <w:pPr>
        <w:spacing w:line="360" w:lineRule="auto"/>
        <w:jc w:val="center"/>
        <w:rPr>
          <w:rFonts w:ascii="Times New Roman" w:hAnsi="Times New Roman" w:cs="Times New Roman"/>
          <w:sz w:val="24"/>
          <w:lang w:val="en-GB"/>
        </w:rPr>
      </w:pPr>
      <w:r>
        <w:rPr>
          <w:rFonts w:ascii="Times New Roman" w:hAnsi="Times New Roman" w:cs="Times New Roman"/>
          <w:noProof/>
          <w:sz w:val="24"/>
          <w:lang w:val="de-DE" w:eastAsia="zh-CN"/>
        </w:rPr>
        <w:drawing>
          <wp:inline distT="0" distB="0" distL="0" distR="0" wp14:anchorId="449CF516" wp14:editId="1A666B12">
            <wp:extent cx="2822899" cy="2160000"/>
            <wp:effectExtent l="0" t="0" r="0" b="0"/>
            <wp:docPr id="32" name="Grafik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7_Fig11a.tif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2899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lang w:val="de-DE" w:eastAsia="zh-CN"/>
        </w:rPr>
        <w:drawing>
          <wp:inline distT="0" distB="0" distL="0" distR="0" wp14:anchorId="417E0C37" wp14:editId="349516B6">
            <wp:extent cx="2822899" cy="2160000"/>
            <wp:effectExtent l="0" t="0" r="0" b="0"/>
            <wp:docPr id="33" name="Grafik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7_Fig11b.tif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2899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lang w:val="de-DE" w:eastAsia="zh-CN"/>
        </w:rPr>
        <w:drawing>
          <wp:inline distT="0" distB="0" distL="0" distR="0" wp14:anchorId="28859F2F" wp14:editId="0969FDEF">
            <wp:extent cx="2822899" cy="2160000"/>
            <wp:effectExtent l="0" t="0" r="0" b="0"/>
            <wp:docPr id="34" name="Grafik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7_Fig11c.tif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2899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lang w:val="de-DE" w:eastAsia="zh-CN"/>
        </w:rPr>
        <w:drawing>
          <wp:inline distT="0" distB="0" distL="0" distR="0" wp14:anchorId="6AFE32F1" wp14:editId="0131CC6A">
            <wp:extent cx="2822899" cy="2160000"/>
            <wp:effectExtent l="0" t="0" r="0" b="0"/>
            <wp:docPr id="35" name="Grafik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7_Fig11d.tif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2899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lang w:val="de-DE" w:eastAsia="zh-CN"/>
        </w:rPr>
        <w:drawing>
          <wp:inline distT="0" distB="0" distL="0" distR="0" wp14:anchorId="1B7CB957" wp14:editId="540799F4">
            <wp:extent cx="2822899" cy="2160000"/>
            <wp:effectExtent l="0" t="0" r="0" b="0"/>
            <wp:docPr id="36" name="Grafik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7_Fig11e.tif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2899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E6F013" w14:textId="37A0C180" w:rsidR="00896A35" w:rsidRPr="00896A35" w:rsidRDefault="00896A35" w:rsidP="00896A35">
      <w:pPr>
        <w:jc w:val="both"/>
      </w:pPr>
      <w:r w:rsidRPr="00896A35">
        <w:rPr>
          <w:rFonts w:ascii="Times New Roman" w:hAnsi="Times New Roman" w:cs="Times New Roman"/>
          <w:b/>
          <w:sz w:val="20"/>
          <w:szCs w:val="20"/>
          <w:lang w:val="en-GB"/>
        </w:rPr>
        <w:t>Figure</w:t>
      </w:r>
      <w:r>
        <w:rPr>
          <w:rFonts w:ascii="Times New Roman" w:hAnsi="Times New Roman" w:cs="Times New Roman"/>
          <w:b/>
          <w:sz w:val="20"/>
          <w:szCs w:val="20"/>
          <w:lang w:val="en-GB"/>
        </w:rPr>
        <w:t xml:space="preserve"> </w:t>
      </w:r>
      <w:r w:rsidR="00DC019B">
        <w:rPr>
          <w:rFonts w:ascii="Times New Roman" w:hAnsi="Times New Roman" w:cs="Times New Roman"/>
          <w:b/>
          <w:sz w:val="20"/>
          <w:szCs w:val="20"/>
          <w:lang w:val="en-GB"/>
        </w:rPr>
        <w:t>S</w:t>
      </w:r>
      <w:r w:rsidR="00BE5BB0">
        <w:rPr>
          <w:rFonts w:ascii="Times New Roman" w:hAnsi="Times New Roman" w:cs="Times New Roman"/>
          <w:b/>
          <w:sz w:val="20"/>
          <w:szCs w:val="20"/>
          <w:lang w:val="en-GB"/>
        </w:rPr>
        <w:t>1</w:t>
      </w:r>
      <w:r w:rsidR="001B2ED6">
        <w:rPr>
          <w:rFonts w:ascii="Times New Roman" w:hAnsi="Times New Roman" w:cs="Times New Roman"/>
          <w:b/>
          <w:sz w:val="20"/>
          <w:szCs w:val="20"/>
          <w:lang w:val="en-GB"/>
        </w:rPr>
        <w:t>1</w:t>
      </w:r>
      <w:r w:rsidRPr="00896A35">
        <w:rPr>
          <w:rFonts w:ascii="Times New Roman" w:hAnsi="Times New Roman" w:cs="Times New Roman"/>
          <w:b/>
          <w:sz w:val="20"/>
          <w:szCs w:val="20"/>
          <w:lang w:val="en-GB"/>
        </w:rPr>
        <w:t>:</w:t>
      </w:r>
      <w:r w:rsidRPr="00972B5B">
        <w:rPr>
          <w:rFonts w:ascii="Times New Roman" w:hAnsi="Times New Roman" w:cs="Times New Roman"/>
          <w:b/>
          <w:sz w:val="20"/>
          <w:szCs w:val="20"/>
          <w:lang w:val="en-GB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Influence of </w:t>
      </w:r>
      <w:r w:rsidRPr="002A6AEF">
        <w:rPr>
          <w:rFonts w:ascii="Times New Roman" w:hAnsi="Times New Roman" w:cs="Times New Roman"/>
          <w:i/>
          <w:sz w:val="20"/>
          <w:lang w:val="en-GB"/>
        </w:rPr>
        <w:t>V</w:t>
      </w:r>
      <w:r>
        <w:rPr>
          <w:rFonts w:ascii="Times New Roman" w:hAnsi="Times New Roman" w:cs="Times New Roman"/>
          <w:sz w:val="20"/>
          <w:vertAlign w:val="subscript"/>
          <w:lang w:val="en-GB"/>
        </w:rPr>
        <w:t>medium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 on the heat flow signals obtained from IMC experiments conducted on solid medium</w:t>
      </w:r>
      <w:r>
        <w:rPr>
          <w:rFonts w:ascii="Times New Roman" w:eastAsiaTheme="minorEastAsia" w:hAnsi="Times New Roman" w:cs="Times New Roman"/>
          <w:sz w:val="20"/>
          <w:szCs w:val="20"/>
          <w:lang w:val="en-GB"/>
        </w:rPr>
        <w:t xml:space="preserve">. </w:t>
      </w:r>
    </w:p>
    <w:p w14:paraId="7494E596" w14:textId="77777777" w:rsidR="00453AF6" w:rsidRPr="00896A35" w:rsidRDefault="00453AF6" w:rsidP="0056114C">
      <w:pPr>
        <w:spacing w:line="360" w:lineRule="auto"/>
        <w:jc w:val="center"/>
        <w:rPr>
          <w:rFonts w:ascii="Times New Roman" w:hAnsi="Times New Roman" w:cs="Times New Roman"/>
          <w:sz w:val="24"/>
        </w:rPr>
      </w:pPr>
    </w:p>
    <w:p w14:paraId="0F389FC9" w14:textId="57FB3B42" w:rsidR="00453AF6" w:rsidRDefault="00453AF6" w:rsidP="0056114C">
      <w:pPr>
        <w:spacing w:line="360" w:lineRule="auto"/>
        <w:jc w:val="center"/>
        <w:rPr>
          <w:rFonts w:ascii="Times New Roman" w:hAnsi="Times New Roman" w:cs="Times New Roman"/>
          <w:sz w:val="24"/>
        </w:rPr>
      </w:pPr>
    </w:p>
    <w:p w14:paraId="66265C3E" w14:textId="419D407D" w:rsidR="00177808" w:rsidRPr="00AF2845" w:rsidRDefault="00177808" w:rsidP="0056114C">
      <w:pPr>
        <w:spacing w:line="36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val="de-DE" w:eastAsia="zh-CN"/>
        </w:rPr>
        <w:lastRenderedPageBreak/>
        <w:drawing>
          <wp:inline distT="0" distB="0" distL="0" distR="0" wp14:anchorId="155B78E6" wp14:editId="241B667E">
            <wp:extent cx="2822899" cy="2160000"/>
            <wp:effectExtent l="0" t="0" r="0" b="0"/>
            <wp:docPr id="37" name="Grafik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7_Fig12a.tif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2899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lang w:val="de-DE" w:eastAsia="zh-CN"/>
        </w:rPr>
        <w:drawing>
          <wp:inline distT="0" distB="0" distL="0" distR="0" wp14:anchorId="64662D61" wp14:editId="58C0AB64">
            <wp:extent cx="2822899" cy="2160000"/>
            <wp:effectExtent l="0" t="0" r="0" b="0"/>
            <wp:docPr id="38" name="Grafik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7_Fig12b.tif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2899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lang w:val="de-DE" w:eastAsia="zh-CN"/>
        </w:rPr>
        <w:drawing>
          <wp:inline distT="0" distB="0" distL="0" distR="0" wp14:anchorId="6E650BA2" wp14:editId="064B1708">
            <wp:extent cx="2822899" cy="2160000"/>
            <wp:effectExtent l="0" t="0" r="0" b="0"/>
            <wp:docPr id="39" name="Grafik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7_Fig12c.tif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2899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lang w:val="de-DE" w:eastAsia="zh-CN"/>
        </w:rPr>
        <w:drawing>
          <wp:inline distT="0" distB="0" distL="0" distR="0" wp14:anchorId="3AAA99EA" wp14:editId="6B13290D">
            <wp:extent cx="2822899" cy="2160000"/>
            <wp:effectExtent l="0" t="0" r="0" b="0"/>
            <wp:docPr id="40" name="Grafik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7_Fig12d.tif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2899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lang w:val="de-DE" w:eastAsia="zh-CN"/>
        </w:rPr>
        <w:drawing>
          <wp:inline distT="0" distB="0" distL="0" distR="0" wp14:anchorId="48BFCD28" wp14:editId="2F7C8AD8">
            <wp:extent cx="2822899" cy="2160000"/>
            <wp:effectExtent l="0" t="0" r="0" b="0"/>
            <wp:docPr id="41" name="Grafik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7_Fig12e.tif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2899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BC6671" w14:textId="2D2C14C8" w:rsidR="00177808" w:rsidRDefault="00896A35" w:rsidP="00177808">
      <w:pPr>
        <w:jc w:val="both"/>
        <w:rPr>
          <w:rFonts w:ascii="Times New Roman" w:eastAsiaTheme="minorEastAsia" w:hAnsi="Times New Roman" w:cs="Times New Roman"/>
          <w:sz w:val="20"/>
          <w:szCs w:val="20"/>
          <w:lang w:val="en-GB"/>
        </w:rPr>
      </w:pPr>
      <w:r w:rsidRPr="00896A35">
        <w:rPr>
          <w:rFonts w:ascii="Times New Roman" w:hAnsi="Times New Roman" w:cs="Times New Roman"/>
          <w:b/>
          <w:sz w:val="20"/>
          <w:szCs w:val="20"/>
          <w:lang w:val="en-GB"/>
        </w:rPr>
        <w:t>Figure</w:t>
      </w:r>
      <w:r>
        <w:rPr>
          <w:rFonts w:ascii="Times New Roman" w:hAnsi="Times New Roman" w:cs="Times New Roman"/>
          <w:b/>
          <w:sz w:val="20"/>
          <w:szCs w:val="20"/>
          <w:lang w:val="en-GB"/>
        </w:rPr>
        <w:t xml:space="preserve"> </w:t>
      </w:r>
      <w:r w:rsidR="00DC019B">
        <w:rPr>
          <w:rFonts w:ascii="Times New Roman" w:hAnsi="Times New Roman" w:cs="Times New Roman"/>
          <w:b/>
          <w:sz w:val="20"/>
          <w:szCs w:val="20"/>
          <w:lang w:val="en-GB"/>
        </w:rPr>
        <w:t>S</w:t>
      </w:r>
      <w:r>
        <w:rPr>
          <w:rFonts w:ascii="Times New Roman" w:hAnsi="Times New Roman" w:cs="Times New Roman"/>
          <w:b/>
          <w:sz w:val="20"/>
          <w:szCs w:val="20"/>
          <w:lang w:val="en-GB"/>
        </w:rPr>
        <w:t>1</w:t>
      </w:r>
      <w:r w:rsidR="001B2ED6">
        <w:rPr>
          <w:rFonts w:ascii="Times New Roman" w:hAnsi="Times New Roman" w:cs="Times New Roman"/>
          <w:b/>
          <w:sz w:val="20"/>
          <w:szCs w:val="20"/>
          <w:lang w:val="en-GB"/>
        </w:rPr>
        <w:t>2</w:t>
      </w:r>
      <w:r w:rsidRPr="00896A35">
        <w:rPr>
          <w:rFonts w:ascii="Times New Roman" w:hAnsi="Times New Roman" w:cs="Times New Roman"/>
          <w:b/>
          <w:sz w:val="20"/>
          <w:szCs w:val="20"/>
          <w:lang w:val="en-GB"/>
        </w:rPr>
        <w:t>:</w:t>
      </w:r>
      <w:r w:rsidRPr="00972B5B">
        <w:rPr>
          <w:rFonts w:ascii="Times New Roman" w:hAnsi="Times New Roman" w:cs="Times New Roman"/>
          <w:b/>
          <w:sz w:val="20"/>
          <w:szCs w:val="20"/>
          <w:lang w:val="en-GB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Influence of </w:t>
      </w:r>
      <w:r w:rsidRPr="002A6AEF">
        <w:rPr>
          <w:rFonts w:ascii="Times New Roman" w:hAnsi="Times New Roman" w:cs="Times New Roman"/>
          <w:i/>
          <w:sz w:val="20"/>
          <w:lang w:val="en-GB"/>
        </w:rPr>
        <w:t>V</w:t>
      </w:r>
      <w:r>
        <w:rPr>
          <w:rFonts w:ascii="Times New Roman" w:hAnsi="Times New Roman" w:cs="Times New Roman"/>
          <w:sz w:val="20"/>
          <w:vertAlign w:val="subscript"/>
          <w:lang w:val="en-GB"/>
        </w:rPr>
        <w:t>medium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 on the heat flow signals obtained from IMC experiments conducted in liquid medium</w:t>
      </w:r>
      <w:r w:rsidR="00177808">
        <w:rPr>
          <w:rFonts w:ascii="Times New Roman" w:eastAsiaTheme="minorEastAsia" w:hAnsi="Times New Roman" w:cs="Times New Roman"/>
          <w:sz w:val="20"/>
          <w:szCs w:val="20"/>
          <w:lang w:val="en-GB"/>
        </w:rPr>
        <w:t>.</w:t>
      </w:r>
    </w:p>
    <w:p w14:paraId="1A439AF5" w14:textId="77777777" w:rsidR="00177808" w:rsidRDefault="00177808" w:rsidP="00177808">
      <w:pPr>
        <w:jc w:val="both"/>
        <w:rPr>
          <w:rFonts w:ascii="Times New Roman" w:eastAsiaTheme="minorEastAsia" w:hAnsi="Times New Roman" w:cs="Times New Roman"/>
          <w:sz w:val="20"/>
          <w:szCs w:val="20"/>
          <w:lang w:val="en-GB"/>
        </w:rPr>
      </w:pPr>
    </w:p>
    <w:p w14:paraId="770F2213" w14:textId="77777777" w:rsidR="00177808" w:rsidRPr="00177808" w:rsidRDefault="00177808" w:rsidP="00177808">
      <w:pPr>
        <w:jc w:val="both"/>
        <w:rPr>
          <w:rFonts w:ascii="Times New Roman" w:eastAsiaTheme="minorEastAsia" w:hAnsi="Times New Roman" w:cs="Times New Roman"/>
          <w:sz w:val="20"/>
          <w:szCs w:val="20"/>
          <w:lang w:val="en-GB"/>
        </w:rPr>
      </w:pPr>
    </w:p>
    <w:p w14:paraId="36280104" w14:textId="1B26899C" w:rsidR="003C0C87" w:rsidRPr="00896A35" w:rsidRDefault="003C0C87" w:rsidP="003C0C87">
      <w:pPr>
        <w:pStyle w:val="Heading1"/>
        <w:jc w:val="both"/>
        <w:rPr>
          <w:rFonts w:ascii="Times New Roman" w:hAnsi="Times New Roman" w:cs="Times New Roman"/>
          <w:color w:val="auto"/>
        </w:rPr>
      </w:pPr>
      <w:bookmarkStart w:id="10" w:name="_Toc44503528"/>
      <w:r>
        <w:rPr>
          <w:rFonts w:ascii="Times New Roman" w:hAnsi="Times New Roman" w:cs="Times New Roman"/>
          <w:color w:val="auto"/>
        </w:rPr>
        <w:lastRenderedPageBreak/>
        <w:t>S</w:t>
      </w:r>
      <w:r w:rsidR="000B2092">
        <w:rPr>
          <w:rFonts w:ascii="Times New Roman" w:hAnsi="Times New Roman" w:cs="Times New Roman"/>
          <w:color w:val="auto"/>
        </w:rPr>
        <w:t>8</w:t>
      </w:r>
      <w:r>
        <w:rPr>
          <w:rFonts w:ascii="Times New Roman" w:hAnsi="Times New Roman" w:cs="Times New Roman"/>
          <w:color w:val="auto"/>
        </w:rPr>
        <w:t xml:space="preserve"> </w:t>
      </w:r>
      <w:r w:rsidR="00E62536">
        <w:rPr>
          <w:rFonts w:ascii="Times New Roman" w:hAnsi="Times New Roman" w:cs="Times New Roman"/>
          <w:color w:val="auto"/>
        </w:rPr>
        <w:t>T</w:t>
      </w:r>
      <w:r>
        <w:rPr>
          <w:rFonts w:ascii="Times New Roman" w:hAnsi="Times New Roman" w:cs="Times New Roman"/>
          <w:color w:val="auto"/>
        </w:rPr>
        <w:t xml:space="preserve">hreshold value </w:t>
      </w:r>
      <w:r w:rsidR="00E62536">
        <w:rPr>
          <w:rFonts w:ascii="Times New Roman" w:hAnsi="Times New Roman" w:cs="Times New Roman"/>
          <w:color w:val="auto"/>
        </w:rPr>
        <w:t xml:space="preserve">of the calorimeter </w:t>
      </w:r>
      <w:r>
        <w:rPr>
          <w:rFonts w:ascii="Times New Roman" w:hAnsi="Times New Roman" w:cs="Times New Roman"/>
          <w:color w:val="auto"/>
        </w:rPr>
        <w:t>and dissolved oxygen</w:t>
      </w:r>
      <w:r w:rsidR="00E62536">
        <w:rPr>
          <w:rFonts w:ascii="Times New Roman" w:hAnsi="Times New Roman" w:cs="Times New Roman"/>
          <w:color w:val="auto"/>
        </w:rPr>
        <w:t xml:space="preserve"> in the medium</w:t>
      </w:r>
      <w:bookmarkEnd w:id="10"/>
    </w:p>
    <w:p w14:paraId="37BBD5D6" w14:textId="77777777" w:rsidR="00896A35" w:rsidRDefault="00896A35" w:rsidP="00896A35">
      <w:pPr>
        <w:jc w:val="both"/>
        <w:rPr>
          <w:rFonts w:ascii="Times New Roman" w:eastAsiaTheme="minorEastAsia" w:hAnsi="Times New Roman" w:cs="Times New Roman"/>
          <w:sz w:val="20"/>
          <w:szCs w:val="20"/>
        </w:rPr>
      </w:pPr>
    </w:p>
    <w:p w14:paraId="3C075559" w14:textId="368F3582" w:rsidR="006054E5" w:rsidRPr="000B2092" w:rsidRDefault="00795814" w:rsidP="000B2092">
      <w:pPr>
        <w:spacing w:line="360" w:lineRule="auto"/>
        <w:jc w:val="both"/>
        <w:rPr>
          <w:rFonts w:ascii="Times New Roman" w:eastAsiaTheme="minorEastAsia" w:hAnsi="Times New Roman" w:cs="Times New Roman"/>
          <w:sz w:val="20"/>
          <w:szCs w:val="20"/>
        </w:rPr>
      </w:pPr>
      <w:r>
        <w:rPr>
          <w:rFonts w:ascii="Times New Roman" w:eastAsiaTheme="minorEastAsia" w:hAnsi="Times New Roman" w:cs="Times New Roman"/>
          <w:sz w:val="20"/>
          <w:szCs w:val="20"/>
        </w:rPr>
        <w:t>E</w:t>
      </w:r>
      <w:r w:rsidR="003C0C87" w:rsidRPr="000B2092">
        <w:rPr>
          <w:rFonts w:ascii="Times New Roman" w:eastAsiaTheme="minorEastAsia" w:hAnsi="Times New Roman" w:cs="Times New Roman"/>
          <w:sz w:val="20"/>
          <w:szCs w:val="20"/>
        </w:rPr>
        <w:t xml:space="preserve">arly detection of bacterial contaminations is given if the threshold value determined by the applied calorimeter is below the solubility limit of </w:t>
      </w:r>
      <w:r w:rsidR="001838FD" w:rsidRPr="000B2092">
        <w:rPr>
          <w:rFonts w:ascii="Times New Roman" w:eastAsiaTheme="minorEastAsia" w:hAnsi="Times New Roman" w:cs="Times New Roman"/>
          <w:sz w:val="20"/>
          <w:szCs w:val="20"/>
        </w:rPr>
        <w:t>oxygen</w:t>
      </w:r>
      <w:r w:rsidR="001838FD">
        <w:rPr>
          <w:rFonts w:ascii="Times New Roman" w:eastAsiaTheme="minorEastAsia" w:hAnsi="Times New Roman" w:cs="Times New Roman"/>
          <w:sz w:val="20"/>
          <w:szCs w:val="20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c</m:t>
            </m:r>
          </m:e>
          <m:sub>
            <m:sSub>
              <m:sSubPr>
                <m:ctrlPr>
                  <w:rPr>
                    <w:rFonts w:ascii="Cambria Math" w:eastAsiaTheme="minorEastAsia" w:hAnsi="Cambria Math" w:cs="Times New Roman"/>
                    <w:sz w:val="20"/>
                    <w:szCs w:val="20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0"/>
                    <w:szCs w:val="20"/>
                  </w:rPr>
                  <m:t>O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0"/>
                    <w:szCs w:val="20"/>
                  </w:rPr>
                  <m:t>2</m:t>
                </m:r>
              </m:sub>
            </m:sSub>
          </m:sub>
        </m:sSub>
      </m:oMath>
      <w:r w:rsidR="003C0C87" w:rsidRPr="000B2092">
        <w:rPr>
          <w:rFonts w:ascii="Times New Roman" w:eastAsiaTheme="minorEastAsia" w:hAnsi="Times New Roman" w:cs="Times New Roman"/>
          <w:sz w:val="20"/>
          <w:szCs w:val="20"/>
        </w:rPr>
        <w:t>, because then the oxygen supply is not limited by diffusion. The heat</w:t>
      </w:r>
      <w:r w:rsidR="00897D78" w:rsidRPr="000B2092">
        <w:rPr>
          <w:rFonts w:ascii="Times New Roman" w:eastAsiaTheme="minorEastAsia" w:hAnsi="Times New Roman" w:cs="Times New Roman"/>
          <w:sz w:val="20"/>
          <w:szCs w:val="20"/>
        </w:rPr>
        <w:t xml:space="preserve"> </w:t>
      </w:r>
      <w:r w:rsidR="00897D78" w:rsidRPr="000B2092">
        <w:rPr>
          <w:rFonts w:ascii="Times New Roman" w:eastAsiaTheme="minorEastAsia" w:hAnsi="Times New Roman" w:cs="Times New Roman"/>
          <w:i/>
          <w:sz w:val="20"/>
          <w:szCs w:val="20"/>
        </w:rPr>
        <w:t>Q</w:t>
      </w:r>
      <w:r w:rsidR="00897D78" w:rsidRPr="000B2092">
        <w:rPr>
          <w:rFonts w:ascii="Times New Roman" w:eastAsiaTheme="minorEastAsia" w:hAnsi="Times New Roman" w:cs="Times New Roman"/>
          <w:sz w:val="20"/>
          <w:szCs w:val="20"/>
          <w:vertAlign w:val="subscript"/>
        </w:rPr>
        <w:t>theo</w:t>
      </w:r>
      <w:r w:rsidR="00897D78" w:rsidRPr="000B2092">
        <w:rPr>
          <w:rFonts w:ascii="Times New Roman" w:eastAsiaTheme="minorEastAsia" w:hAnsi="Times New Roman" w:cs="Times New Roman"/>
          <w:sz w:val="20"/>
          <w:szCs w:val="20"/>
        </w:rPr>
        <w:t xml:space="preserve"> which corresponds to </w:t>
      </w:r>
      <w:r>
        <w:rPr>
          <w:rFonts w:ascii="Times New Roman" w:eastAsiaTheme="minorEastAsia" w:hAnsi="Times New Roman" w:cs="Times New Roman"/>
          <w:sz w:val="20"/>
          <w:szCs w:val="20"/>
        </w:rPr>
        <w:t xml:space="preserve">the </w:t>
      </w:r>
      <w:r w:rsidR="00897D78" w:rsidRPr="000B2092">
        <w:rPr>
          <w:rFonts w:ascii="Times New Roman" w:eastAsiaTheme="minorEastAsia" w:hAnsi="Times New Roman" w:cs="Times New Roman"/>
          <w:sz w:val="20"/>
          <w:szCs w:val="20"/>
        </w:rPr>
        <w:t xml:space="preserve">concentration </w:t>
      </w:r>
      <w:r w:rsidR="009059E7" w:rsidRPr="000B2092">
        <w:rPr>
          <w:rFonts w:ascii="Times New Roman" w:eastAsiaTheme="minorEastAsia" w:hAnsi="Times New Roman" w:cs="Times New Roman"/>
          <w:sz w:val="20"/>
          <w:szCs w:val="20"/>
        </w:rPr>
        <w:t xml:space="preserve">of dissolved oxygen </w:t>
      </w:r>
      <w:r w:rsidR="00A67793" w:rsidRPr="000B2092">
        <w:rPr>
          <w:rFonts w:ascii="Times New Roman" w:eastAsiaTheme="minorEastAsia" w:hAnsi="Times New Roman" w:cs="Times New Roman"/>
          <w:sz w:val="20"/>
          <w:szCs w:val="20"/>
        </w:rPr>
        <w:t xml:space="preserve">in the medium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c</m:t>
            </m:r>
          </m:e>
          <m:sub>
            <m:sSub>
              <m:sSubPr>
                <m:ctrlPr>
                  <w:rPr>
                    <w:rFonts w:ascii="Cambria Math" w:eastAsiaTheme="minorEastAsia" w:hAnsi="Cambria Math" w:cs="Times New Roman"/>
                    <w:sz w:val="20"/>
                    <w:szCs w:val="20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0"/>
                    <w:szCs w:val="20"/>
                  </w:rPr>
                  <m:t>O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0"/>
                    <w:szCs w:val="20"/>
                  </w:rPr>
                  <m:t>2</m:t>
                </m:r>
              </m:sub>
            </m:sSub>
          </m:sub>
        </m:sSub>
      </m:oMath>
      <w:r w:rsidR="00A67793" w:rsidRPr="000B2092">
        <w:rPr>
          <w:rFonts w:ascii="Times New Roman" w:eastAsiaTheme="minorEastAsia" w:hAnsi="Times New Roman" w:cs="Times New Roman"/>
          <w:sz w:val="20"/>
          <w:szCs w:val="20"/>
        </w:rPr>
        <w:t xml:space="preserve"> </w:t>
      </w:r>
      <w:r w:rsidR="00897D78" w:rsidRPr="000B2092">
        <w:rPr>
          <w:rFonts w:ascii="Times New Roman" w:eastAsiaTheme="minorEastAsia" w:hAnsi="Times New Roman" w:cs="Times New Roman"/>
          <w:sz w:val="20"/>
          <w:szCs w:val="20"/>
        </w:rPr>
        <w:t>is given by the oxycaloric equivalent of</w:t>
      </w:r>
      <w:r w:rsidR="009059E7" w:rsidRPr="000B2092">
        <w:rPr>
          <w:rFonts w:ascii="Times New Roman" w:eastAsiaTheme="minorEastAsia" w:hAnsi="Times New Roman" w:cs="Times New Roman"/>
          <w:sz w:val="20"/>
          <w:szCs w:val="20"/>
        </w:rPr>
        <w:t xml:space="preserve">  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∆</m:t>
            </m:r>
          </m:e>
          <m:sub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k</m:t>
            </m:r>
          </m:sub>
        </m:sSub>
        <m:sSub>
          <m:sSub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H</m:t>
            </m:r>
          </m:e>
          <m:sub>
            <m:sSub>
              <m:sSubPr>
                <m:ctrlPr>
                  <w:rPr>
                    <w:rFonts w:ascii="Cambria Math" w:eastAsiaTheme="minorEastAsia" w:hAnsi="Cambria Math" w:cs="Times New Roman"/>
                    <w:sz w:val="20"/>
                    <w:szCs w:val="20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0"/>
                    <w:szCs w:val="20"/>
                  </w:rPr>
                  <m:t>O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0"/>
                    <w:szCs w:val="20"/>
                  </w:rPr>
                  <m:t>2</m:t>
                </m:r>
              </m:sub>
            </m:sSub>
          </m:sub>
        </m:sSub>
        <m:r>
          <w:rPr>
            <w:rFonts w:ascii="Cambria Math" w:eastAsiaTheme="minorEastAsia" w:hAnsi="Cambria Math" w:cs="Times New Roman"/>
            <w:sz w:val="20"/>
            <w:szCs w:val="20"/>
          </w:rPr>
          <m:t xml:space="preserve">= -455 </m:t>
        </m:r>
        <m:r>
          <m:rPr>
            <m:sty m:val="p"/>
          </m:rPr>
          <w:rPr>
            <w:rFonts w:ascii="Cambria Math" w:eastAsiaTheme="minorEastAsia" w:hAnsi="Cambria Math" w:cs="Times New Roman"/>
            <w:sz w:val="20"/>
            <w:szCs w:val="20"/>
          </w:rPr>
          <m:t xml:space="preserve">kJ </m:t>
        </m:r>
        <m:sSup>
          <m:sSupPr>
            <m:ctrlPr>
              <w:rPr>
                <w:rFonts w:ascii="Cambria Math" w:eastAsiaTheme="minorEastAsia" w:hAnsi="Cambria Math" w:cs="Times New Roman"/>
                <w:sz w:val="20"/>
                <w:szCs w:val="20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0"/>
                <w:szCs w:val="20"/>
              </w:rPr>
              <m:t>mol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0"/>
                <w:szCs w:val="20"/>
              </w:rPr>
              <m:t>-1</m:t>
            </m:r>
          </m:sup>
        </m:sSup>
      </m:oMath>
      <w:r w:rsidR="00897D78" w:rsidRPr="000B2092">
        <w:rPr>
          <w:rFonts w:ascii="Times New Roman" w:eastAsiaTheme="minorEastAsia" w:hAnsi="Times New Roman" w:cs="Times New Roman"/>
          <w:sz w:val="20"/>
          <w:szCs w:val="20"/>
        </w:rPr>
        <w:t xml:space="preserve"> [3] eq. </w:t>
      </w:r>
      <w:r w:rsidR="006054E5" w:rsidRPr="000B2092">
        <w:rPr>
          <w:rFonts w:ascii="Times New Roman" w:eastAsiaTheme="minorEastAsia" w:hAnsi="Times New Roman" w:cs="Times New Roman"/>
          <w:sz w:val="20"/>
          <w:szCs w:val="20"/>
        </w:rPr>
        <w:t xml:space="preserve">9. </w:t>
      </w:r>
      <w:r w:rsidR="00AD0497" w:rsidRPr="000B2092">
        <w:rPr>
          <w:rFonts w:ascii="Times New Roman" w:eastAsiaTheme="minorEastAsia" w:hAnsi="Times New Roman" w:cs="Times New Roman"/>
          <w:sz w:val="20"/>
          <w:szCs w:val="20"/>
        </w:rPr>
        <w:t xml:space="preserve">The meaning of all </w:t>
      </w:r>
      <w:r>
        <w:rPr>
          <w:rFonts w:ascii="Times New Roman" w:eastAsiaTheme="minorEastAsia" w:hAnsi="Times New Roman" w:cs="Times New Roman"/>
          <w:sz w:val="20"/>
          <w:szCs w:val="20"/>
        </w:rPr>
        <w:t xml:space="preserve">the </w:t>
      </w:r>
      <w:r w:rsidR="00AD0497" w:rsidRPr="000B2092">
        <w:rPr>
          <w:rFonts w:ascii="Times New Roman" w:eastAsiaTheme="minorEastAsia" w:hAnsi="Times New Roman" w:cs="Times New Roman"/>
          <w:sz w:val="20"/>
          <w:szCs w:val="20"/>
        </w:rPr>
        <w:t>following symbols can be found in the main document.</w:t>
      </w:r>
    </w:p>
    <w:p w14:paraId="006212AC" w14:textId="74F90EAE" w:rsidR="006054E5" w:rsidRPr="000B2092" w:rsidRDefault="00266B6A" w:rsidP="000B2092">
      <w:pPr>
        <w:spacing w:line="360" w:lineRule="auto"/>
        <w:jc w:val="both"/>
        <w:rPr>
          <w:rFonts w:ascii="Times New Roman" w:eastAsiaTheme="minorEastAsia" w:hAnsi="Times New Roman" w:cs="Times New Roman"/>
          <w:sz w:val="20"/>
          <w:szCs w:val="20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0"/>
                <w:szCs w:val="20"/>
              </w:rPr>
              <m:t>theo</m:t>
            </m:r>
          </m:sub>
        </m:sSub>
        <m:r>
          <w:rPr>
            <w:rFonts w:ascii="Cambria Math" w:eastAsiaTheme="minorEastAsia" w:hAnsi="Cambria Math" w:cs="Times New Roman"/>
            <w:sz w:val="20"/>
            <w:szCs w:val="20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c</m:t>
            </m:r>
          </m:e>
          <m:sub>
            <m:sSub>
              <m:sSubPr>
                <m:ctrlPr>
                  <w:rPr>
                    <w:rFonts w:ascii="Cambria Math" w:eastAsiaTheme="minorEastAsia" w:hAnsi="Cambria Math" w:cs="Times New Roman"/>
                    <w:sz w:val="20"/>
                    <w:szCs w:val="20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0"/>
                    <w:szCs w:val="20"/>
                  </w:rPr>
                  <m:t>O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0"/>
                    <w:szCs w:val="20"/>
                  </w:rPr>
                  <m:t>2</m:t>
                </m:r>
              </m:sub>
            </m:sSub>
          </m:sub>
        </m:sSub>
        <m:r>
          <w:rPr>
            <w:rFonts w:ascii="Cambria Math" w:eastAsiaTheme="minorEastAsia" w:hAnsi="Cambria Math" w:cs="Times New Roman"/>
            <w:sz w:val="20"/>
            <w:szCs w:val="20"/>
          </w:rPr>
          <m:t>∙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V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0"/>
                <w:szCs w:val="20"/>
              </w:rPr>
              <m:t>medium</m:t>
            </m:r>
          </m:sub>
        </m:sSub>
        <m:r>
          <w:rPr>
            <w:rFonts w:ascii="Cambria Math" w:eastAsiaTheme="minorEastAsia" w:hAnsi="Cambria Math" w:cs="Times New Roman"/>
            <w:sz w:val="20"/>
            <w:szCs w:val="20"/>
          </w:rPr>
          <m:t>∙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∆</m:t>
            </m:r>
          </m:e>
          <m:sub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k</m:t>
            </m:r>
          </m:sub>
        </m:sSub>
        <m:sSub>
          <m:sSub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H</m:t>
            </m:r>
          </m:e>
          <m:sub>
            <m:sSub>
              <m:sSubPr>
                <m:ctrlPr>
                  <w:rPr>
                    <w:rFonts w:ascii="Cambria Math" w:eastAsiaTheme="minorEastAsia" w:hAnsi="Cambria Math" w:cs="Times New Roman"/>
                    <w:sz w:val="20"/>
                    <w:szCs w:val="20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0"/>
                    <w:szCs w:val="20"/>
                  </w:rPr>
                  <m:t>O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0"/>
                    <w:szCs w:val="20"/>
                  </w:rPr>
                  <m:t>2</m:t>
                </m:r>
              </m:sub>
            </m:sSub>
          </m:sub>
        </m:sSub>
      </m:oMath>
      <w:r w:rsidR="006054E5" w:rsidRPr="000B2092">
        <w:rPr>
          <w:rFonts w:ascii="Times New Roman" w:eastAsiaTheme="minorEastAsia" w:hAnsi="Times New Roman" w:cs="Times New Roman"/>
          <w:sz w:val="20"/>
          <w:szCs w:val="20"/>
        </w:rPr>
        <w:tab/>
      </w:r>
      <w:r w:rsidR="006054E5" w:rsidRPr="000B2092">
        <w:rPr>
          <w:rFonts w:ascii="Times New Roman" w:eastAsiaTheme="minorEastAsia" w:hAnsi="Times New Roman" w:cs="Times New Roman"/>
          <w:sz w:val="20"/>
          <w:szCs w:val="20"/>
        </w:rPr>
        <w:tab/>
      </w:r>
      <w:r w:rsidR="006054E5" w:rsidRPr="000B2092">
        <w:rPr>
          <w:rFonts w:ascii="Times New Roman" w:eastAsiaTheme="minorEastAsia" w:hAnsi="Times New Roman" w:cs="Times New Roman"/>
          <w:sz w:val="20"/>
          <w:szCs w:val="20"/>
        </w:rPr>
        <w:tab/>
      </w:r>
      <w:r w:rsidR="006054E5" w:rsidRPr="000B2092">
        <w:rPr>
          <w:rFonts w:ascii="Times New Roman" w:eastAsiaTheme="minorEastAsia" w:hAnsi="Times New Roman" w:cs="Times New Roman"/>
          <w:sz w:val="20"/>
          <w:szCs w:val="20"/>
        </w:rPr>
        <w:tab/>
      </w:r>
      <w:r w:rsidR="006054E5" w:rsidRPr="000B2092">
        <w:rPr>
          <w:rFonts w:ascii="Times New Roman" w:eastAsiaTheme="minorEastAsia" w:hAnsi="Times New Roman" w:cs="Times New Roman"/>
          <w:sz w:val="20"/>
          <w:szCs w:val="20"/>
        </w:rPr>
        <w:tab/>
      </w:r>
      <w:r w:rsidR="006054E5" w:rsidRPr="000B2092">
        <w:rPr>
          <w:rFonts w:ascii="Times New Roman" w:eastAsiaTheme="minorEastAsia" w:hAnsi="Times New Roman" w:cs="Times New Roman"/>
          <w:sz w:val="20"/>
          <w:szCs w:val="20"/>
        </w:rPr>
        <w:tab/>
      </w:r>
      <w:r w:rsidR="006054E5" w:rsidRPr="000B2092">
        <w:rPr>
          <w:rFonts w:ascii="Times New Roman" w:eastAsiaTheme="minorEastAsia" w:hAnsi="Times New Roman" w:cs="Times New Roman"/>
          <w:sz w:val="20"/>
          <w:szCs w:val="20"/>
        </w:rPr>
        <w:tab/>
      </w:r>
      <w:r w:rsidR="006054E5" w:rsidRPr="000B2092">
        <w:rPr>
          <w:rFonts w:ascii="Times New Roman" w:eastAsiaTheme="minorEastAsia" w:hAnsi="Times New Roman" w:cs="Times New Roman"/>
          <w:sz w:val="20"/>
          <w:szCs w:val="20"/>
        </w:rPr>
        <w:tab/>
      </w:r>
      <w:r w:rsidR="006054E5" w:rsidRPr="000B2092">
        <w:rPr>
          <w:rFonts w:ascii="Times New Roman" w:eastAsiaTheme="minorEastAsia" w:hAnsi="Times New Roman" w:cs="Times New Roman"/>
          <w:sz w:val="20"/>
          <w:szCs w:val="20"/>
        </w:rPr>
        <w:tab/>
        <w:t>(9)</w:t>
      </w:r>
    </w:p>
    <w:p w14:paraId="4D731412" w14:textId="77777777" w:rsidR="009059E7" w:rsidRPr="000B2092" w:rsidRDefault="009059E7" w:rsidP="000B2092">
      <w:pPr>
        <w:spacing w:line="360" w:lineRule="auto"/>
        <w:jc w:val="both"/>
        <w:rPr>
          <w:rFonts w:ascii="Times New Roman" w:eastAsiaTheme="minorEastAsia" w:hAnsi="Times New Roman" w:cs="Times New Roman"/>
          <w:sz w:val="20"/>
          <w:szCs w:val="20"/>
        </w:rPr>
      </w:pPr>
      <w:r w:rsidRPr="000B2092">
        <w:rPr>
          <w:rFonts w:ascii="Times New Roman" w:eastAsiaTheme="minorEastAsia" w:hAnsi="Times New Roman" w:cs="Times New Roman"/>
          <w:sz w:val="20"/>
          <w:szCs w:val="20"/>
        </w:rPr>
        <w:t xml:space="preserve">The detection of microbial contamination </w:t>
      </w:r>
      <w:r w:rsidRPr="00795814">
        <w:rPr>
          <w:rFonts w:ascii="Times New Roman" w:eastAsiaTheme="minorEastAsia" w:hAnsi="Times New Roman" w:cs="Times New Roman"/>
          <w:i/>
          <w:sz w:val="20"/>
          <w:szCs w:val="20"/>
        </w:rPr>
        <w:t>t</w:t>
      </w:r>
      <w:r w:rsidRPr="000B2092">
        <w:rPr>
          <w:rFonts w:ascii="Times New Roman" w:eastAsiaTheme="minorEastAsia" w:hAnsi="Times New Roman" w:cs="Times New Roman"/>
          <w:sz w:val="20"/>
          <w:szCs w:val="20"/>
          <w:vertAlign w:val="subscript"/>
        </w:rPr>
        <w:t>dect</w:t>
      </w:r>
      <w:r w:rsidRPr="000B2092">
        <w:rPr>
          <w:rFonts w:ascii="Times New Roman" w:eastAsiaTheme="minorEastAsia" w:hAnsi="Times New Roman" w:cs="Times New Roman"/>
          <w:sz w:val="20"/>
          <w:szCs w:val="20"/>
        </w:rPr>
        <w:t xml:space="preserve"> should be achieved before this oxygen is </w:t>
      </w:r>
      <w:r w:rsidR="00A67793" w:rsidRPr="000B2092">
        <w:rPr>
          <w:rFonts w:ascii="Times New Roman" w:eastAsiaTheme="minorEastAsia" w:hAnsi="Times New Roman" w:cs="Times New Roman"/>
          <w:sz w:val="20"/>
          <w:szCs w:val="20"/>
        </w:rPr>
        <w:t xml:space="preserve">completely </w:t>
      </w:r>
      <w:r w:rsidRPr="000B2092">
        <w:rPr>
          <w:rFonts w:ascii="Times New Roman" w:eastAsiaTheme="minorEastAsia" w:hAnsi="Times New Roman" w:cs="Times New Roman"/>
          <w:sz w:val="20"/>
          <w:szCs w:val="20"/>
        </w:rPr>
        <w:t>consumed (eq. 10).</w:t>
      </w:r>
    </w:p>
    <w:p w14:paraId="52D5CA3C" w14:textId="09F5FB73" w:rsidR="009059E7" w:rsidRPr="000B2092" w:rsidRDefault="00266B6A" w:rsidP="000B2092">
      <w:pPr>
        <w:spacing w:line="360" w:lineRule="auto"/>
        <w:jc w:val="both"/>
        <w:rPr>
          <w:rFonts w:ascii="Times New Roman" w:eastAsiaTheme="minorEastAsia" w:hAnsi="Times New Roman" w:cs="Times New Roman"/>
          <w:sz w:val="20"/>
          <w:szCs w:val="20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0"/>
                <w:szCs w:val="20"/>
              </w:rPr>
              <m:t>theo</m:t>
            </m:r>
          </m:sub>
        </m:sSub>
        <m:r>
          <w:rPr>
            <w:rFonts w:ascii="Cambria Math" w:eastAsiaTheme="minorEastAsia" w:hAnsi="Cambria Math" w:cs="Times New Roman"/>
            <w:sz w:val="20"/>
            <w:szCs w:val="20"/>
          </w:rPr>
          <m:t xml:space="preserve">&gt; </m:t>
        </m:r>
        <m:nary>
          <m:naryPr>
            <m:limLoc m:val="undOvr"/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</w:rPr>
            </m:ctrlPr>
          </m:naryPr>
          <m:sub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0</m:t>
            </m:r>
          </m:sub>
          <m:sup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0"/>
                    <w:szCs w:val="20"/>
                  </w:rPr>
                  <m:t>dect</m:t>
                </m:r>
              </m:sub>
            </m:sSub>
          </m:sup>
          <m:e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Φ</m:t>
            </m:r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0"/>
                    <w:szCs w:val="20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</w:rPr>
                  <m:t>t</m:t>
                </m:r>
              </m:e>
            </m:d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 xml:space="preserve"> 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0"/>
                <w:szCs w:val="20"/>
              </w:rPr>
              <m:t>d</m:t>
            </m:r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t</m:t>
            </m:r>
          </m:e>
        </m:nary>
      </m:oMath>
      <w:r w:rsidR="009059E7" w:rsidRPr="000B2092">
        <w:rPr>
          <w:rFonts w:ascii="Times New Roman" w:eastAsiaTheme="minorEastAsia" w:hAnsi="Times New Roman" w:cs="Times New Roman"/>
          <w:sz w:val="20"/>
          <w:szCs w:val="20"/>
        </w:rPr>
        <w:tab/>
      </w:r>
      <w:r w:rsidR="009059E7" w:rsidRPr="000B2092">
        <w:rPr>
          <w:rFonts w:ascii="Times New Roman" w:eastAsiaTheme="minorEastAsia" w:hAnsi="Times New Roman" w:cs="Times New Roman"/>
          <w:sz w:val="20"/>
          <w:szCs w:val="20"/>
        </w:rPr>
        <w:tab/>
      </w:r>
      <w:r w:rsidR="009059E7" w:rsidRPr="000B2092">
        <w:rPr>
          <w:rFonts w:ascii="Times New Roman" w:eastAsiaTheme="minorEastAsia" w:hAnsi="Times New Roman" w:cs="Times New Roman"/>
          <w:sz w:val="20"/>
          <w:szCs w:val="20"/>
        </w:rPr>
        <w:tab/>
      </w:r>
      <w:r w:rsidR="009059E7" w:rsidRPr="000B2092">
        <w:rPr>
          <w:rFonts w:ascii="Times New Roman" w:eastAsiaTheme="minorEastAsia" w:hAnsi="Times New Roman" w:cs="Times New Roman"/>
          <w:sz w:val="20"/>
          <w:szCs w:val="20"/>
        </w:rPr>
        <w:tab/>
      </w:r>
      <w:r w:rsidR="009059E7" w:rsidRPr="000B2092">
        <w:rPr>
          <w:rFonts w:ascii="Times New Roman" w:eastAsiaTheme="minorEastAsia" w:hAnsi="Times New Roman" w:cs="Times New Roman"/>
          <w:sz w:val="20"/>
          <w:szCs w:val="20"/>
        </w:rPr>
        <w:tab/>
      </w:r>
      <w:r w:rsidR="009059E7" w:rsidRPr="000B2092">
        <w:rPr>
          <w:rFonts w:ascii="Times New Roman" w:eastAsiaTheme="minorEastAsia" w:hAnsi="Times New Roman" w:cs="Times New Roman"/>
          <w:sz w:val="20"/>
          <w:szCs w:val="20"/>
        </w:rPr>
        <w:tab/>
      </w:r>
      <w:r w:rsidR="009059E7" w:rsidRPr="000B2092">
        <w:rPr>
          <w:rFonts w:ascii="Times New Roman" w:eastAsiaTheme="minorEastAsia" w:hAnsi="Times New Roman" w:cs="Times New Roman"/>
          <w:sz w:val="20"/>
          <w:szCs w:val="20"/>
        </w:rPr>
        <w:tab/>
      </w:r>
      <w:r w:rsidR="009059E7" w:rsidRPr="000B2092">
        <w:rPr>
          <w:rFonts w:ascii="Times New Roman" w:eastAsiaTheme="minorEastAsia" w:hAnsi="Times New Roman" w:cs="Times New Roman"/>
          <w:sz w:val="20"/>
          <w:szCs w:val="20"/>
        </w:rPr>
        <w:tab/>
      </w:r>
      <w:r w:rsidR="009059E7" w:rsidRPr="000B2092">
        <w:rPr>
          <w:rFonts w:ascii="Times New Roman" w:eastAsiaTheme="minorEastAsia" w:hAnsi="Times New Roman" w:cs="Times New Roman"/>
          <w:sz w:val="20"/>
          <w:szCs w:val="20"/>
        </w:rPr>
        <w:tab/>
      </w:r>
      <w:r w:rsidR="009059E7" w:rsidRPr="000B2092">
        <w:rPr>
          <w:rFonts w:ascii="Times New Roman" w:eastAsiaTheme="minorEastAsia" w:hAnsi="Times New Roman" w:cs="Times New Roman"/>
          <w:sz w:val="20"/>
          <w:szCs w:val="20"/>
        </w:rPr>
        <w:tab/>
        <w:t>(10)</w:t>
      </w:r>
    </w:p>
    <w:p w14:paraId="6EBC43E6" w14:textId="77777777" w:rsidR="009059E7" w:rsidRPr="000B2092" w:rsidRDefault="00A67793" w:rsidP="000B2092">
      <w:pPr>
        <w:spacing w:line="360" w:lineRule="auto"/>
        <w:jc w:val="both"/>
        <w:rPr>
          <w:rFonts w:ascii="Times New Roman" w:eastAsiaTheme="minorEastAsia" w:hAnsi="Times New Roman" w:cs="Times New Roman"/>
          <w:sz w:val="20"/>
          <w:szCs w:val="20"/>
        </w:rPr>
      </w:pPr>
      <w:r w:rsidRPr="000B2092">
        <w:rPr>
          <w:rFonts w:ascii="Times New Roman" w:eastAsiaTheme="minorEastAsia" w:hAnsi="Times New Roman" w:cs="Times New Roman"/>
          <w:sz w:val="20"/>
          <w:szCs w:val="20"/>
        </w:rPr>
        <w:t>At</w:t>
      </w:r>
      <w:r w:rsidR="009059E7" w:rsidRPr="000B2092">
        <w:rPr>
          <w:rFonts w:ascii="Times New Roman" w:eastAsiaTheme="minorEastAsia" w:hAnsi="Times New Roman" w:cs="Times New Roman"/>
          <w:sz w:val="20"/>
          <w:szCs w:val="20"/>
        </w:rPr>
        <w:t xml:space="preserve"> the begin of microbial growth </w:t>
      </w:r>
      <w:r w:rsidRPr="000B2092">
        <w:rPr>
          <w:rFonts w:ascii="Times New Roman" w:eastAsiaTheme="minorEastAsia" w:hAnsi="Times New Roman" w:cs="Times New Roman"/>
          <w:sz w:val="20"/>
          <w:szCs w:val="20"/>
        </w:rPr>
        <w:t xml:space="preserve">are </w:t>
      </w:r>
      <w:r w:rsidR="009059E7" w:rsidRPr="000B2092">
        <w:rPr>
          <w:rFonts w:ascii="Times New Roman" w:eastAsiaTheme="minorEastAsia" w:hAnsi="Times New Roman" w:cs="Times New Roman"/>
          <w:sz w:val="20"/>
          <w:szCs w:val="20"/>
        </w:rPr>
        <w:t xml:space="preserve">all nutrients available in excess </w:t>
      </w:r>
      <w:r w:rsidR="00AD0497" w:rsidRPr="000B2092">
        <w:rPr>
          <w:rFonts w:ascii="Times New Roman" w:eastAsiaTheme="minorEastAsia" w:hAnsi="Times New Roman" w:cs="Times New Roman"/>
          <w:sz w:val="20"/>
          <w:szCs w:val="20"/>
        </w:rPr>
        <w:t xml:space="preserve">and </w:t>
      </w:r>
      <w:r w:rsidR="009059E7" w:rsidRPr="000B2092">
        <w:rPr>
          <w:rFonts w:ascii="Times New Roman" w:eastAsiaTheme="minorEastAsia" w:hAnsi="Times New Roman" w:cs="Times New Roman"/>
          <w:sz w:val="20"/>
          <w:szCs w:val="20"/>
        </w:rPr>
        <w:t>exponential growth can be assumed</w:t>
      </w:r>
      <w:r w:rsidR="00AD0497" w:rsidRPr="000B2092">
        <w:rPr>
          <w:rFonts w:ascii="Times New Roman" w:eastAsiaTheme="minorEastAsia" w:hAnsi="Times New Roman" w:cs="Times New Roman"/>
          <w:sz w:val="20"/>
          <w:szCs w:val="20"/>
        </w:rPr>
        <w:t xml:space="preserve"> (eq. 11)</w:t>
      </w:r>
      <w:r w:rsidR="009059E7" w:rsidRPr="000B2092">
        <w:rPr>
          <w:rFonts w:ascii="Times New Roman" w:eastAsiaTheme="minorEastAsia" w:hAnsi="Times New Roman" w:cs="Times New Roman"/>
          <w:sz w:val="20"/>
          <w:szCs w:val="20"/>
        </w:rPr>
        <w:t>.</w:t>
      </w:r>
    </w:p>
    <w:p w14:paraId="4785C22B" w14:textId="5B93D7A7" w:rsidR="009059E7" w:rsidRPr="000B2092" w:rsidRDefault="00A83A0A" w:rsidP="000B2092">
      <w:pPr>
        <w:spacing w:line="360" w:lineRule="auto"/>
        <w:jc w:val="both"/>
        <w:rPr>
          <w:rFonts w:ascii="Times New Roman" w:eastAsiaTheme="minorEastAsia" w:hAnsi="Times New Roman" w:cs="Times New Roman"/>
          <w:sz w:val="20"/>
          <w:szCs w:val="20"/>
        </w:rPr>
      </w:pPr>
      <m:oMath>
        <m:r>
          <w:rPr>
            <w:rFonts w:ascii="Cambria Math" w:eastAsiaTheme="minorEastAsia" w:hAnsi="Cambria Math" w:cs="Times New Roman"/>
            <w:sz w:val="20"/>
            <w:szCs w:val="20"/>
          </w:rPr>
          <m:t>Φ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t</m:t>
            </m:r>
          </m:e>
        </m:d>
        <m:r>
          <w:rPr>
            <w:rFonts w:ascii="Cambria Math" w:eastAsiaTheme="minorEastAsia" w:hAnsi="Cambria Math" w:cs="Times New Roman"/>
            <w:sz w:val="20"/>
            <w:szCs w:val="20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N</m:t>
            </m:r>
          </m:e>
          <m:sub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0</m:t>
            </m:r>
          </m:sub>
        </m:sSub>
        <m:r>
          <w:rPr>
            <w:rFonts w:ascii="Cambria Math" w:eastAsiaTheme="minorEastAsia" w:hAnsi="Cambria Math" w:cs="Times New Roman"/>
            <w:sz w:val="20"/>
            <w:szCs w:val="20"/>
          </w:rPr>
          <m:t>∙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φ</m:t>
            </m:r>
          </m:e>
          <m:sub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0</m:t>
            </m:r>
          </m:sub>
        </m:sSub>
        <m:r>
          <w:rPr>
            <w:rFonts w:ascii="Cambria Math" w:eastAsiaTheme="minorEastAsia" w:hAnsi="Cambria Math" w:cs="Times New Roman"/>
            <w:sz w:val="20"/>
            <w:szCs w:val="20"/>
          </w:rPr>
          <m:t>∙</m:t>
        </m:r>
        <m:r>
          <m:rPr>
            <m:sty m:val="p"/>
          </m:rPr>
          <w:rPr>
            <w:rFonts w:ascii="Cambria Math" w:eastAsiaTheme="minorEastAsia" w:hAnsi="Cambria Math" w:cs="Times New Roman"/>
            <w:sz w:val="20"/>
            <w:szCs w:val="20"/>
          </w:rPr>
          <m:t>exp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μ∙t</m:t>
            </m:r>
          </m:e>
        </m:d>
      </m:oMath>
      <w:r w:rsidR="00745118" w:rsidRPr="000B2092">
        <w:rPr>
          <w:rFonts w:ascii="Times New Roman" w:eastAsiaTheme="minorEastAsia" w:hAnsi="Times New Roman" w:cs="Times New Roman"/>
          <w:sz w:val="20"/>
          <w:szCs w:val="20"/>
        </w:rPr>
        <w:tab/>
      </w:r>
      <w:r w:rsidR="00745118" w:rsidRPr="000B2092">
        <w:rPr>
          <w:rFonts w:ascii="Times New Roman" w:eastAsiaTheme="minorEastAsia" w:hAnsi="Times New Roman" w:cs="Times New Roman"/>
          <w:sz w:val="20"/>
          <w:szCs w:val="20"/>
        </w:rPr>
        <w:tab/>
      </w:r>
      <w:r w:rsidR="00745118" w:rsidRPr="000B2092">
        <w:rPr>
          <w:rFonts w:ascii="Times New Roman" w:eastAsiaTheme="minorEastAsia" w:hAnsi="Times New Roman" w:cs="Times New Roman"/>
          <w:sz w:val="20"/>
          <w:szCs w:val="20"/>
        </w:rPr>
        <w:tab/>
      </w:r>
      <w:r w:rsidR="00745118" w:rsidRPr="000B2092">
        <w:rPr>
          <w:rFonts w:ascii="Times New Roman" w:eastAsiaTheme="minorEastAsia" w:hAnsi="Times New Roman" w:cs="Times New Roman"/>
          <w:sz w:val="20"/>
          <w:szCs w:val="20"/>
        </w:rPr>
        <w:tab/>
      </w:r>
      <w:r w:rsidR="00745118" w:rsidRPr="000B2092">
        <w:rPr>
          <w:rFonts w:ascii="Times New Roman" w:eastAsiaTheme="minorEastAsia" w:hAnsi="Times New Roman" w:cs="Times New Roman"/>
          <w:sz w:val="20"/>
          <w:szCs w:val="20"/>
        </w:rPr>
        <w:tab/>
      </w:r>
      <w:r w:rsidR="00745118" w:rsidRPr="000B2092">
        <w:rPr>
          <w:rFonts w:ascii="Times New Roman" w:eastAsiaTheme="minorEastAsia" w:hAnsi="Times New Roman" w:cs="Times New Roman"/>
          <w:sz w:val="20"/>
          <w:szCs w:val="20"/>
        </w:rPr>
        <w:tab/>
      </w:r>
      <w:r w:rsidR="00745118" w:rsidRPr="000B2092">
        <w:rPr>
          <w:rFonts w:ascii="Times New Roman" w:eastAsiaTheme="minorEastAsia" w:hAnsi="Times New Roman" w:cs="Times New Roman"/>
          <w:sz w:val="20"/>
          <w:szCs w:val="20"/>
        </w:rPr>
        <w:tab/>
      </w:r>
      <w:r w:rsidR="00745118" w:rsidRPr="000B2092">
        <w:rPr>
          <w:rFonts w:ascii="Times New Roman" w:eastAsiaTheme="minorEastAsia" w:hAnsi="Times New Roman" w:cs="Times New Roman"/>
          <w:sz w:val="20"/>
          <w:szCs w:val="20"/>
        </w:rPr>
        <w:tab/>
      </w:r>
      <w:r w:rsidR="00745118" w:rsidRPr="000B2092">
        <w:rPr>
          <w:rFonts w:ascii="Times New Roman" w:eastAsiaTheme="minorEastAsia" w:hAnsi="Times New Roman" w:cs="Times New Roman"/>
          <w:sz w:val="20"/>
          <w:szCs w:val="20"/>
        </w:rPr>
        <w:tab/>
        <w:t>(11)</w:t>
      </w:r>
    </w:p>
    <w:p w14:paraId="7176CFF3" w14:textId="77777777" w:rsidR="006054E5" w:rsidRPr="000B2092" w:rsidRDefault="00AD0497" w:rsidP="000B2092">
      <w:pPr>
        <w:spacing w:line="360" w:lineRule="auto"/>
        <w:jc w:val="both"/>
        <w:rPr>
          <w:rFonts w:ascii="Times New Roman" w:eastAsiaTheme="minorEastAsia" w:hAnsi="Times New Roman" w:cs="Times New Roman"/>
          <w:sz w:val="20"/>
          <w:szCs w:val="20"/>
        </w:rPr>
      </w:pPr>
      <w:r w:rsidRPr="000B2092">
        <w:rPr>
          <w:rFonts w:ascii="Times New Roman" w:eastAsiaTheme="minorEastAsia" w:hAnsi="Times New Roman" w:cs="Times New Roman"/>
          <w:sz w:val="20"/>
          <w:szCs w:val="20"/>
        </w:rPr>
        <w:t xml:space="preserve">The solution of the integral equation </w:t>
      </w:r>
      <w:r w:rsidR="00745118" w:rsidRPr="000B2092">
        <w:rPr>
          <w:rFonts w:ascii="Times New Roman" w:eastAsiaTheme="minorEastAsia" w:hAnsi="Times New Roman" w:cs="Times New Roman"/>
          <w:sz w:val="20"/>
          <w:szCs w:val="20"/>
        </w:rPr>
        <w:t xml:space="preserve">10 and 11 </w:t>
      </w:r>
      <w:r w:rsidRPr="000B2092">
        <w:rPr>
          <w:rFonts w:ascii="Times New Roman" w:eastAsiaTheme="minorEastAsia" w:hAnsi="Times New Roman" w:cs="Times New Roman"/>
          <w:sz w:val="20"/>
          <w:szCs w:val="20"/>
        </w:rPr>
        <w:t xml:space="preserve">provides eq. 12. </w:t>
      </w:r>
      <w:r w:rsidR="00745118" w:rsidRPr="000B2092">
        <w:rPr>
          <w:rFonts w:ascii="Times New Roman" w:eastAsiaTheme="minorEastAsia" w:hAnsi="Times New Roman" w:cs="Times New Roman"/>
          <w:sz w:val="20"/>
          <w:szCs w:val="20"/>
        </w:rPr>
        <w:t xml:space="preserve"> </w:t>
      </w:r>
    </w:p>
    <w:p w14:paraId="76147F6E" w14:textId="1F26CE72" w:rsidR="00745118" w:rsidRPr="000B2092" w:rsidRDefault="00266B6A" w:rsidP="000B2092">
      <w:pPr>
        <w:spacing w:line="360" w:lineRule="auto"/>
        <w:jc w:val="both"/>
        <w:rPr>
          <w:rFonts w:ascii="Times New Roman" w:eastAsiaTheme="minorEastAsia" w:hAnsi="Times New Roman" w:cs="Times New Roman"/>
          <w:sz w:val="20"/>
          <w:szCs w:val="20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0"/>
                <w:szCs w:val="20"/>
              </w:rPr>
              <m:t>theo</m:t>
            </m:r>
          </m:sub>
        </m:sSub>
        <m:r>
          <w:rPr>
            <w:rFonts w:ascii="Cambria Math" w:eastAsiaTheme="minorEastAsia" w:hAnsi="Cambria Math" w:cs="Times New Roman"/>
            <w:sz w:val="20"/>
            <w:szCs w:val="20"/>
          </w:rPr>
          <m:t xml:space="preserve">&gt; 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</w:rPr>
                  <m:t>N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</w:rPr>
                  <m:t>0</m:t>
                </m:r>
              </m:sub>
            </m:sSub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∙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</w:rPr>
                  <m:t>φ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</w:rPr>
                  <m:t>0</m:t>
                </m:r>
              </m:sub>
            </m:sSub>
          </m:num>
          <m:den>
            <m:r>
              <m:rPr>
                <m:nor/>
              </m:rPr>
              <w:rPr>
                <w:rFonts w:ascii="Cambria Math" w:eastAsiaTheme="minorEastAsia" w:hAnsi="Cambria Math" w:cs="Times New Roman"/>
                <w:i/>
                <w:sz w:val="20"/>
                <w:szCs w:val="20"/>
              </w:rPr>
              <m:t>µ</m:t>
            </m:r>
          </m:den>
        </m:f>
        <m:r>
          <w:rPr>
            <w:rFonts w:ascii="Cambria Math" w:eastAsiaTheme="minorEastAsia" w:hAnsi="Cambria Math" w:cs="Times New Roman"/>
            <w:sz w:val="20"/>
            <w:szCs w:val="20"/>
          </w:rPr>
          <m:t>∙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0"/>
                <w:szCs w:val="20"/>
              </w:rPr>
              <m:t>exp</m:t>
            </m:r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0"/>
                    <w:szCs w:val="20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</w:rPr>
                  <m:t>µ∙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</w:rPr>
                      <m:t>t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</w:rPr>
                      <m:t>dect</m:t>
                    </m:r>
                  </m:sub>
                </m:sSub>
              </m:e>
            </m:d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-1</m:t>
            </m:r>
          </m:e>
        </m:d>
      </m:oMath>
      <w:r w:rsidR="00745118" w:rsidRPr="000B2092">
        <w:rPr>
          <w:rFonts w:ascii="Times New Roman" w:eastAsiaTheme="minorEastAsia" w:hAnsi="Times New Roman" w:cs="Times New Roman"/>
          <w:sz w:val="20"/>
          <w:szCs w:val="20"/>
        </w:rPr>
        <w:tab/>
      </w:r>
      <w:r w:rsidR="00745118" w:rsidRPr="000B2092">
        <w:rPr>
          <w:rFonts w:ascii="Times New Roman" w:eastAsiaTheme="minorEastAsia" w:hAnsi="Times New Roman" w:cs="Times New Roman"/>
          <w:sz w:val="20"/>
          <w:szCs w:val="20"/>
        </w:rPr>
        <w:tab/>
      </w:r>
      <w:r w:rsidR="00745118" w:rsidRPr="000B2092">
        <w:rPr>
          <w:rFonts w:ascii="Times New Roman" w:eastAsiaTheme="minorEastAsia" w:hAnsi="Times New Roman" w:cs="Times New Roman"/>
          <w:sz w:val="20"/>
          <w:szCs w:val="20"/>
        </w:rPr>
        <w:tab/>
      </w:r>
      <w:r w:rsidR="00745118" w:rsidRPr="000B2092">
        <w:rPr>
          <w:rFonts w:ascii="Times New Roman" w:eastAsiaTheme="minorEastAsia" w:hAnsi="Times New Roman" w:cs="Times New Roman"/>
          <w:sz w:val="20"/>
          <w:szCs w:val="20"/>
        </w:rPr>
        <w:tab/>
      </w:r>
      <w:r w:rsidR="00745118" w:rsidRPr="000B2092">
        <w:rPr>
          <w:rFonts w:ascii="Times New Roman" w:eastAsiaTheme="minorEastAsia" w:hAnsi="Times New Roman" w:cs="Times New Roman"/>
          <w:sz w:val="20"/>
          <w:szCs w:val="20"/>
        </w:rPr>
        <w:tab/>
      </w:r>
      <w:r w:rsidR="00745118" w:rsidRPr="000B2092">
        <w:rPr>
          <w:rFonts w:ascii="Times New Roman" w:eastAsiaTheme="minorEastAsia" w:hAnsi="Times New Roman" w:cs="Times New Roman"/>
          <w:sz w:val="20"/>
          <w:szCs w:val="20"/>
        </w:rPr>
        <w:tab/>
      </w:r>
      <w:r w:rsidR="00745118" w:rsidRPr="000B2092">
        <w:rPr>
          <w:rFonts w:ascii="Times New Roman" w:eastAsiaTheme="minorEastAsia" w:hAnsi="Times New Roman" w:cs="Times New Roman"/>
          <w:sz w:val="20"/>
          <w:szCs w:val="20"/>
        </w:rPr>
        <w:tab/>
      </w:r>
      <w:r w:rsidR="00745118" w:rsidRPr="000B2092">
        <w:rPr>
          <w:rFonts w:ascii="Times New Roman" w:eastAsiaTheme="minorEastAsia" w:hAnsi="Times New Roman" w:cs="Times New Roman"/>
          <w:sz w:val="20"/>
          <w:szCs w:val="20"/>
        </w:rPr>
        <w:tab/>
        <w:t>(12)</w:t>
      </w:r>
    </w:p>
    <w:p w14:paraId="0B699D5E" w14:textId="2F00CB17" w:rsidR="00745118" w:rsidRPr="000B2092" w:rsidRDefault="00745118" w:rsidP="000B2092">
      <w:pPr>
        <w:spacing w:line="360" w:lineRule="auto"/>
        <w:jc w:val="both"/>
        <w:rPr>
          <w:rFonts w:ascii="Times New Roman" w:eastAsiaTheme="minorEastAsia" w:hAnsi="Times New Roman" w:cs="Times New Roman"/>
          <w:sz w:val="20"/>
          <w:szCs w:val="20"/>
        </w:rPr>
      </w:pPr>
      <w:r w:rsidRPr="000B2092">
        <w:rPr>
          <w:rFonts w:ascii="Times New Roman" w:eastAsiaTheme="minorEastAsia" w:hAnsi="Times New Roman" w:cs="Times New Roman"/>
          <w:i/>
          <w:sz w:val="20"/>
          <w:szCs w:val="20"/>
        </w:rPr>
        <w:t>t</w:t>
      </w:r>
      <w:r w:rsidRPr="000B2092">
        <w:rPr>
          <w:rFonts w:ascii="Times New Roman" w:eastAsiaTheme="minorEastAsia" w:hAnsi="Times New Roman" w:cs="Times New Roman"/>
          <w:sz w:val="20"/>
          <w:szCs w:val="20"/>
          <w:vertAlign w:val="subscript"/>
        </w:rPr>
        <w:t>dect</w:t>
      </w:r>
      <w:r w:rsidRPr="000B2092">
        <w:rPr>
          <w:rFonts w:ascii="Times New Roman" w:eastAsiaTheme="minorEastAsia" w:hAnsi="Times New Roman" w:cs="Times New Roman"/>
          <w:sz w:val="20"/>
          <w:szCs w:val="20"/>
        </w:rPr>
        <w:t xml:space="preserve"> is </w:t>
      </w:r>
      <w:r w:rsidR="00AD0497" w:rsidRPr="000B2092">
        <w:rPr>
          <w:rFonts w:ascii="Times New Roman" w:eastAsiaTheme="minorEastAsia" w:hAnsi="Times New Roman" w:cs="Times New Roman"/>
          <w:sz w:val="20"/>
          <w:szCs w:val="20"/>
        </w:rPr>
        <w:t xml:space="preserve">per definition </w:t>
      </w:r>
      <w:r w:rsidRPr="000B2092">
        <w:rPr>
          <w:rFonts w:ascii="Times New Roman" w:eastAsiaTheme="minorEastAsia" w:hAnsi="Times New Roman" w:cs="Times New Roman"/>
          <w:sz w:val="20"/>
          <w:szCs w:val="20"/>
        </w:rPr>
        <w:t>the time if the heat production rate approaches to the</w:t>
      </w:r>
      <w:r w:rsidR="00A83A0A" w:rsidRPr="000B2092">
        <w:rPr>
          <w:rFonts w:ascii="Times New Roman" w:eastAsiaTheme="minorEastAsia" w:hAnsi="Times New Roman" w:cs="Times New Roman"/>
          <w:sz w:val="20"/>
          <w:szCs w:val="20"/>
        </w:rPr>
        <w:t xml:space="preserve"> detection</w:t>
      </w:r>
      <w:r w:rsidRPr="000B2092">
        <w:rPr>
          <w:rFonts w:ascii="Times New Roman" w:eastAsiaTheme="minorEastAsia" w:hAnsi="Times New Roman" w:cs="Times New Roman"/>
          <w:sz w:val="20"/>
          <w:szCs w:val="20"/>
        </w:rPr>
        <w:t xml:space="preserve"> threshold value of the applied calorimeter </w:t>
      </w:r>
      <w:r w:rsidRPr="000B2092">
        <w:rPr>
          <w:rFonts w:ascii="Times New Roman" w:eastAsiaTheme="minorEastAsia" w:hAnsi="Times New Roman" w:cs="Times New Roman"/>
          <w:i/>
          <w:sz w:val="20"/>
          <w:szCs w:val="20"/>
        </w:rPr>
        <w:t>Φ</w:t>
      </w:r>
      <w:r w:rsidR="00A83A0A" w:rsidRPr="000B2092">
        <w:rPr>
          <w:rFonts w:ascii="Times New Roman" w:eastAsiaTheme="minorEastAsia" w:hAnsi="Times New Roman" w:cs="Times New Roman"/>
          <w:sz w:val="20"/>
          <w:szCs w:val="20"/>
          <w:vertAlign w:val="subscript"/>
        </w:rPr>
        <w:t>dect</w:t>
      </w:r>
      <w:r w:rsidRPr="000B2092">
        <w:rPr>
          <w:rFonts w:ascii="Times New Roman" w:eastAsiaTheme="minorEastAsia" w:hAnsi="Times New Roman" w:cs="Times New Roman"/>
          <w:sz w:val="20"/>
          <w:szCs w:val="20"/>
        </w:rPr>
        <w:t xml:space="preserve"> (eq. 13)</w:t>
      </w:r>
    </w:p>
    <w:p w14:paraId="6DC6E31B" w14:textId="65811BC8" w:rsidR="000501A8" w:rsidRPr="000B2092" w:rsidRDefault="00266B6A" w:rsidP="000B2092">
      <w:pPr>
        <w:spacing w:line="360" w:lineRule="auto"/>
        <w:jc w:val="both"/>
        <w:rPr>
          <w:rFonts w:ascii="Times New Roman" w:eastAsiaTheme="minorEastAsia" w:hAnsi="Times New Roman" w:cs="Times New Roman"/>
          <w:sz w:val="20"/>
          <w:szCs w:val="20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Φ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0"/>
                <w:szCs w:val="20"/>
              </w:rPr>
              <m:t>dect</m:t>
            </m:r>
          </m:sub>
        </m:sSub>
        <m:r>
          <w:rPr>
            <w:rFonts w:ascii="Cambria Math" w:eastAsiaTheme="minorEastAsia" w:hAnsi="Cambria Math" w:cs="Times New Roman"/>
            <w:sz w:val="20"/>
            <w:szCs w:val="20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N</m:t>
            </m:r>
          </m:e>
          <m:sub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0</m:t>
            </m:r>
          </m:sub>
        </m:sSub>
        <m:r>
          <w:rPr>
            <w:rFonts w:ascii="Cambria Math" w:eastAsiaTheme="minorEastAsia" w:hAnsi="Cambria Math" w:cs="Times New Roman"/>
            <w:sz w:val="20"/>
            <w:szCs w:val="20"/>
          </w:rPr>
          <m:t>∙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φ</m:t>
            </m:r>
          </m:e>
          <m:sub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0</m:t>
            </m:r>
          </m:sub>
        </m:sSub>
        <m:r>
          <w:rPr>
            <w:rFonts w:ascii="Cambria Math" w:eastAsiaTheme="minorEastAsia" w:hAnsi="Cambria Math" w:cs="Times New Roman"/>
            <w:sz w:val="20"/>
            <w:szCs w:val="20"/>
          </w:rPr>
          <m:t>∙</m:t>
        </m:r>
        <m:r>
          <m:rPr>
            <m:sty m:val="p"/>
          </m:rPr>
          <w:rPr>
            <w:rFonts w:ascii="Cambria Math" w:eastAsiaTheme="minorEastAsia" w:hAnsi="Cambria Math" w:cs="Times New Roman"/>
            <w:sz w:val="20"/>
            <w:szCs w:val="20"/>
          </w:rPr>
          <m:t>exp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μ∙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0"/>
                    <w:szCs w:val="20"/>
                  </w:rPr>
                  <m:t>dect</m:t>
                </m:r>
              </m:sub>
            </m:sSub>
          </m:e>
        </m:d>
      </m:oMath>
      <w:r w:rsidR="000501A8" w:rsidRPr="000B2092">
        <w:rPr>
          <w:rFonts w:ascii="Times New Roman" w:eastAsiaTheme="minorEastAsia" w:hAnsi="Times New Roman" w:cs="Times New Roman"/>
          <w:sz w:val="20"/>
          <w:szCs w:val="20"/>
        </w:rPr>
        <w:tab/>
      </w:r>
      <w:r w:rsidR="000501A8" w:rsidRPr="000B2092">
        <w:rPr>
          <w:rFonts w:ascii="Times New Roman" w:eastAsiaTheme="minorEastAsia" w:hAnsi="Times New Roman" w:cs="Times New Roman"/>
          <w:sz w:val="20"/>
          <w:szCs w:val="20"/>
        </w:rPr>
        <w:tab/>
      </w:r>
      <w:r w:rsidR="000501A8" w:rsidRPr="000B2092">
        <w:rPr>
          <w:rFonts w:ascii="Times New Roman" w:eastAsiaTheme="minorEastAsia" w:hAnsi="Times New Roman" w:cs="Times New Roman"/>
          <w:sz w:val="20"/>
          <w:szCs w:val="20"/>
        </w:rPr>
        <w:tab/>
      </w:r>
      <w:r w:rsidR="000501A8" w:rsidRPr="000B2092">
        <w:rPr>
          <w:rFonts w:ascii="Times New Roman" w:eastAsiaTheme="minorEastAsia" w:hAnsi="Times New Roman" w:cs="Times New Roman"/>
          <w:sz w:val="20"/>
          <w:szCs w:val="20"/>
        </w:rPr>
        <w:tab/>
      </w:r>
      <w:r w:rsidR="000501A8" w:rsidRPr="000B2092">
        <w:rPr>
          <w:rFonts w:ascii="Times New Roman" w:eastAsiaTheme="minorEastAsia" w:hAnsi="Times New Roman" w:cs="Times New Roman"/>
          <w:sz w:val="20"/>
          <w:szCs w:val="20"/>
        </w:rPr>
        <w:tab/>
      </w:r>
      <w:r w:rsidR="000501A8" w:rsidRPr="000B2092">
        <w:rPr>
          <w:rFonts w:ascii="Times New Roman" w:eastAsiaTheme="minorEastAsia" w:hAnsi="Times New Roman" w:cs="Times New Roman"/>
          <w:sz w:val="20"/>
          <w:szCs w:val="20"/>
        </w:rPr>
        <w:tab/>
      </w:r>
      <w:r w:rsidR="000501A8" w:rsidRPr="000B2092">
        <w:rPr>
          <w:rFonts w:ascii="Times New Roman" w:eastAsiaTheme="minorEastAsia" w:hAnsi="Times New Roman" w:cs="Times New Roman"/>
          <w:sz w:val="20"/>
          <w:szCs w:val="20"/>
        </w:rPr>
        <w:tab/>
      </w:r>
      <w:r w:rsidR="000501A8" w:rsidRPr="000B2092">
        <w:rPr>
          <w:rFonts w:ascii="Times New Roman" w:eastAsiaTheme="minorEastAsia" w:hAnsi="Times New Roman" w:cs="Times New Roman"/>
          <w:sz w:val="20"/>
          <w:szCs w:val="20"/>
        </w:rPr>
        <w:tab/>
      </w:r>
      <w:r w:rsidR="000501A8" w:rsidRPr="000B2092">
        <w:rPr>
          <w:rFonts w:ascii="Times New Roman" w:eastAsiaTheme="minorEastAsia" w:hAnsi="Times New Roman" w:cs="Times New Roman"/>
          <w:sz w:val="20"/>
          <w:szCs w:val="20"/>
        </w:rPr>
        <w:tab/>
        <w:t>(13)</w:t>
      </w:r>
    </w:p>
    <w:p w14:paraId="02037959" w14:textId="3DD5961B" w:rsidR="000501A8" w:rsidRPr="000B2092" w:rsidRDefault="000501A8" w:rsidP="000B2092">
      <w:pPr>
        <w:spacing w:line="360" w:lineRule="auto"/>
        <w:jc w:val="both"/>
        <w:rPr>
          <w:rFonts w:ascii="Times New Roman" w:eastAsiaTheme="minorEastAsia" w:hAnsi="Times New Roman" w:cs="Times New Roman"/>
          <w:sz w:val="20"/>
          <w:szCs w:val="20"/>
        </w:rPr>
      </w:pPr>
      <w:r w:rsidRPr="000B2092">
        <w:rPr>
          <w:rFonts w:ascii="Times New Roman" w:eastAsiaTheme="minorEastAsia" w:hAnsi="Times New Roman" w:cs="Times New Roman"/>
          <w:sz w:val="20"/>
          <w:szCs w:val="20"/>
        </w:rPr>
        <w:t xml:space="preserve">Combining eq. </w:t>
      </w:r>
      <w:r w:rsidR="00B07FC4" w:rsidRPr="000B2092">
        <w:rPr>
          <w:rFonts w:ascii="Times New Roman" w:eastAsiaTheme="minorEastAsia" w:hAnsi="Times New Roman" w:cs="Times New Roman"/>
          <w:sz w:val="20"/>
          <w:szCs w:val="20"/>
        </w:rPr>
        <w:t xml:space="preserve">9, </w:t>
      </w:r>
      <w:r w:rsidRPr="000B2092">
        <w:rPr>
          <w:rFonts w:ascii="Times New Roman" w:eastAsiaTheme="minorEastAsia" w:hAnsi="Times New Roman" w:cs="Times New Roman"/>
          <w:sz w:val="20"/>
          <w:szCs w:val="20"/>
        </w:rPr>
        <w:t>12</w:t>
      </w:r>
      <w:r w:rsidR="00B07FC4" w:rsidRPr="000B2092">
        <w:rPr>
          <w:rFonts w:ascii="Times New Roman" w:eastAsiaTheme="minorEastAsia" w:hAnsi="Times New Roman" w:cs="Times New Roman"/>
          <w:sz w:val="20"/>
          <w:szCs w:val="20"/>
        </w:rPr>
        <w:t xml:space="preserve"> and</w:t>
      </w:r>
      <w:r w:rsidRPr="000B2092">
        <w:rPr>
          <w:rFonts w:ascii="Times New Roman" w:eastAsiaTheme="minorEastAsia" w:hAnsi="Times New Roman" w:cs="Times New Roman"/>
          <w:sz w:val="20"/>
          <w:szCs w:val="20"/>
        </w:rPr>
        <w:t xml:space="preserve"> 13 provides</w:t>
      </w:r>
    </w:p>
    <w:p w14:paraId="5A530C98" w14:textId="4C6103F3" w:rsidR="000501A8" w:rsidRPr="000B2092" w:rsidRDefault="00266B6A" w:rsidP="000B2092">
      <w:pPr>
        <w:spacing w:line="360" w:lineRule="auto"/>
        <w:jc w:val="both"/>
        <w:rPr>
          <w:rFonts w:ascii="Times New Roman" w:eastAsiaTheme="minorEastAsia" w:hAnsi="Times New Roman" w:cs="Times New Roman"/>
          <w:sz w:val="20"/>
          <w:szCs w:val="20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Φ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0"/>
                <w:szCs w:val="20"/>
              </w:rPr>
              <m:t>dect</m:t>
            </m:r>
          </m:sub>
        </m:sSub>
        <m:r>
          <w:rPr>
            <w:rFonts w:ascii="Cambria Math" w:eastAsiaTheme="minorEastAsia" w:hAnsi="Cambria Math" w:cs="Times New Roman"/>
            <w:sz w:val="20"/>
            <w:szCs w:val="20"/>
          </w:rPr>
          <m:t>&lt;</m:t>
        </m:r>
        <m:r>
          <m:rPr>
            <m:nor/>
          </m:rPr>
          <w:rPr>
            <w:rFonts w:ascii="Cambria Math" w:eastAsiaTheme="minorEastAsia" w:hAnsi="Cambria Math" w:cs="Times New Roman"/>
            <w:i/>
            <w:sz w:val="20"/>
            <w:szCs w:val="20"/>
          </w:rPr>
          <m:t>µ</m:t>
        </m:r>
        <m:r>
          <w:rPr>
            <w:rFonts w:ascii="Cambria Math" w:eastAsiaTheme="minorEastAsia" w:hAnsi="Cambria Math" w:cs="Times New Roman"/>
            <w:sz w:val="20"/>
            <w:szCs w:val="20"/>
          </w:rPr>
          <m:t>∙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c</m:t>
            </m:r>
          </m:e>
          <m:sub>
            <m:sSub>
              <m:sSubPr>
                <m:ctrlPr>
                  <w:rPr>
                    <w:rFonts w:ascii="Cambria Math" w:eastAsiaTheme="minorEastAsia" w:hAnsi="Cambria Math" w:cs="Times New Roman"/>
                    <w:sz w:val="20"/>
                    <w:szCs w:val="20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0"/>
                    <w:szCs w:val="20"/>
                  </w:rPr>
                  <m:t>O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0"/>
                    <w:szCs w:val="20"/>
                  </w:rPr>
                  <m:t>2</m:t>
                </m:r>
              </m:sub>
            </m:sSub>
          </m:sub>
        </m:sSub>
        <m:r>
          <w:rPr>
            <w:rFonts w:ascii="Cambria Math" w:eastAsiaTheme="minorEastAsia" w:hAnsi="Cambria Math" w:cs="Times New Roman"/>
            <w:sz w:val="20"/>
            <w:szCs w:val="20"/>
          </w:rPr>
          <m:t>∙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V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0"/>
                <w:szCs w:val="20"/>
              </w:rPr>
              <m:t>medium</m:t>
            </m:r>
          </m:sub>
        </m:sSub>
        <m:r>
          <w:rPr>
            <w:rFonts w:ascii="Cambria Math" w:eastAsiaTheme="minorEastAsia" w:hAnsi="Cambria Math" w:cs="Times New Roman"/>
            <w:sz w:val="20"/>
            <w:szCs w:val="20"/>
          </w:rPr>
          <m:t>∙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∆</m:t>
            </m:r>
          </m:e>
          <m:sub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k</m:t>
            </m:r>
          </m:sub>
        </m:sSub>
        <m:sSub>
          <m:sSub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H</m:t>
            </m:r>
          </m:e>
          <m:sub>
            <m:sSub>
              <m:sSubPr>
                <m:ctrlPr>
                  <w:rPr>
                    <w:rFonts w:ascii="Cambria Math" w:eastAsiaTheme="minorEastAsia" w:hAnsi="Cambria Math" w:cs="Times New Roman"/>
                    <w:sz w:val="20"/>
                    <w:szCs w:val="20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0"/>
                    <w:szCs w:val="20"/>
                  </w:rPr>
                  <m:t>O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0"/>
                    <w:szCs w:val="20"/>
                  </w:rPr>
                  <m:t>2</m:t>
                </m:r>
              </m:sub>
            </m:sSub>
          </m:sub>
        </m:sSub>
        <m:r>
          <w:rPr>
            <w:rFonts w:ascii="Cambria Math" w:eastAsiaTheme="minorEastAsia" w:hAnsi="Cambria Math" w:cs="Times New Roman"/>
            <w:sz w:val="20"/>
            <w:szCs w:val="20"/>
          </w:rPr>
          <m:t xml:space="preserve">+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N</m:t>
            </m:r>
          </m:e>
          <m:sub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0</m:t>
            </m:r>
          </m:sub>
        </m:sSub>
        <m:r>
          <w:rPr>
            <w:rFonts w:ascii="Cambria Math" w:eastAsiaTheme="minorEastAsia" w:hAnsi="Cambria Math" w:cs="Times New Roman"/>
            <w:sz w:val="20"/>
            <w:szCs w:val="20"/>
          </w:rPr>
          <m:t>∙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φ</m:t>
            </m:r>
          </m:e>
          <m:sub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0</m:t>
            </m:r>
          </m:sub>
        </m:sSub>
      </m:oMath>
      <w:r w:rsidR="00B07FC4" w:rsidRPr="000B2092">
        <w:rPr>
          <w:rFonts w:ascii="Times New Roman" w:eastAsiaTheme="minorEastAsia" w:hAnsi="Times New Roman" w:cs="Times New Roman"/>
          <w:sz w:val="20"/>
          <w:szCs w:val="20"/>
        </w:rPr>
        <w:tab/>
      </w:r>
      <w:r w:rsidR="00B07FC4" w:rsidRPr="000B2092">
        <w:rPr>
          <w:rFonts w:ascii="Times New Roman" w:eastAsiaTheme="minorEastAsia" w:hAnsi="Times New Roman" w:cs="Times New Roman"/>
          <w:sz w:val="20"/>
          <w:szCs w:val="20"/>
        </w:rPr>
        <w:tab/>
      </w:r>
      <w:r w:rsidR="00B07FC4" w:rsidRPr="000B2092">
        <w:rPr>
          <w:rFonts w:ascii="Times New Roman" w:eastAsiaTheme="minorEastAsia" w:hAnsi="Times New Roman" w:cs="Times New Roman"/>
          <w:sz w:val="20"/>
          <w:szCs w:val="20"/>
        </w:rPr>
        <w:tab/>
      </w:r>
      <w:r w:rsidR="00B07FC4" w:rsidRPr="000B2092">
        <w:rPr>
          <w:rFonts w:ascii="Times New Roman" w:eastAsiaTheme="minorEastAsia" w:hAnsi="Times New Roman" w:cs="Times New Roman"/>
          <w:sz w:val="20"/>
          <w:szCs w:val="20"/>
        </w:rPr>
        <w:tab/>
      </w:r>
      <w:r w:rsidR="00B07FC4" w:rsidRPr="000B2092">
        <w:rPr>
          <w:rFonts w:ascii="Times New Roman" w:eastAsiaTheme="minorEastAsia" w:hAnsi="Times New Roman" w:cs="Times New Roman"/>
          <w:sz w:val="20"/>
          <w:szCs w:val="20"/>
        </w:rPr>
        <w:tab/>
      </w:r>
      <w:r w:rsidR="00B07FC4" w:rsidRPr="000B2092">
        <w:rPr>
          <w:rFonts w:ascii="Times New Roman" w:eastAsiaTheme="minorEastAsia" w:hAnsi="Times New Roman" w:cs="Times New Roman"/>
          <w:sz w:val="20"/>
          <w:szCs w:val="20"/>
        </w:rPr>
        <w:tab/>
      </w:r>
      <w:r w:rsidR="00B07FC4" w:rsidRPr="000B2092">
        <w:rPr>
          <w:rFonts w:ascii="Times New Roman" w:eastAsiaTheme="minorEastAsia" w:hAnsi="Times New Roman" w:cs="Times New Roman"/>
          <w:sz w:val="20"/>
          <w:szCs w:val="20"/>
        </w:rPr>
        <w:tab/>
      </w:r>
      <w:r w:rsidR="00B07FC4" w:rsidRPr="000B2092">
        <w:rPr>
          <w:rFonts w:ascii="Times New Roman" w:eastAsiaTheme="minorEastAsia" w:hAnsi="Times New Roman" w:cs="Times New Roman"/>
          <w:sz w:val="20"/>
          <w:szCs w:val="20"/>
        </w:rPr>
        <w:tab/>
        <w:t>(14)</w:t>
      </w:r>
    </w:p>
    <w:p w14:paraId="3F170514" w14:textId="54EF3A7D" w:rsidR="00745118" w:rsidRDefault="00B07FC4" w:rsidP="000B2092">
      <w:pPr>
        <w:spacing w:line="360" w:lineRule="auto"/>
        <w:jc w:val="both"/>
        <w:rPr>
          <w:rFonts w:ascii="Times New Roman" w:eastAsiaTheme="minorEastAsia" w:hAnsi="Times New Roman" w:cs="Times New Roman"/>
          <w:sz w:val="20"/>
          <w:szCs w:val="20"/>
        </w:rPr>
      </w:pPr>
      <w:r w:rsidRPr="000B2092">
        <w:rPr>
          <w:rFonts w:ascii="Times New Roman" w:eastAsiaTheme="minorEastAsia" w:hAnsi="Times New Roman" w:cs="Times New Roman"/>
          <w:sz w:val="20"/>
          <w:szCs w:val="20"/>
        </w:rPr>
        <w:t xml:space="preserve">Which means that if we like to prevent the influence </w:t>
      </w:r>
      <w:r w:rsidR="00795814">
        <w:rPr>
          <w:rFonts w:ascii="Times New Roman" w:eastAsiaTheme="minorEastAsia" w:hAnsi="Times New Roman" w:cs="Times New Roman"/>
          <w:sz w:val="20"/>
          <w:szCs w:val="20"/>
        </w:rPr>
        <w:t>of</w:t>
      </w:r>
      <w:r w:rsidRPr="000B2092">
        <w:rPr>
          <w:rFonts w:ascii="Times New Roman" w:eastAsiaTheme="minorEastAsia" w:hAnsi="Times New Roman" w:cs="Times New Roman"/>
          <w:sz w:val="20"/>
          <w:szCs w:val="20"/>
        </w:rPr>
        <w:t xml:space="preserve"> oxygen diffusion </w:t>
      </w:r>
      <w:r w:rsidR="00AD0497" w:rsidRPr="000B2092">
        <w:rPr>
          <w:rFonts w:ascii="Times New Roman" w:eastAsiaTheme="minorEastAsia" w:hAnsi="Times New Roman" w:cs="Times New Roman"/>
          <w:sz w:val="20"/>
          <w:szCs w:val="20"/>
        </w:rPr>
        <w:t xml:space="preserve">and thus to leave the area of exponential growth </w:t>
      </w:r>
      <w:r w:rsidRPr="000B2092">
        <w:rPr>
          <w:rFonts w:ascii="Times New Roman" w:eastAsiaTheme="minorEastAsia" w:hAnsi="Times New Roman" w:cs="Times New Roman"/>
          <w:sz w:val="20"/>
          <w:szCs w:val="20"/>
        </w:rPr>
        <w:t xml:space="preserve">we have </w:t>
      </w:r>
      <w:r w:rsidR="00AD0497" w:rsidRPr="000B2092">
        <w:rPr>
          <w:rFonts w:ascii="Times New Roman" w:eastAsiaTheme="minorEastAsia" w:hAnsi="Times New Roman" w:cs="Times New Roman"/>
          <w:sz w:val="20"/>
          <w:szCs w:val="20"/>
        </w:rPr>
        <w:t xml:space="preserve">several options. We can </w:t>
      </w:r>
      <w:r w:rsidRPr="000B2092">
        <w:rPr>
          <w:rFonts w:ascii="Times New Roman" w:eastAsiaTheme="minorEastAsia" w:hAnsi="Times New Roman" w:cs="Times New Roman"/>
          <w:sz w:val="20"/>
          <w:szCs w:val="20"/>
        </w:rPr>
        <w:t>i</w:t>
      </w:r>
      <w:r w:rsidR="00AD0497" w:rsidRPr="000B2092">
        <w:rPr>
          <w:rFonts w:ascii="Times New Roman" w:eastAsiaTheme="minorEastAsia" w:hAnsi="Times New Roman" w:cs="Times New Roman"/>
          <w:sz w:val="20"/>
          <w:szCs w:val="20"/>
        </w:rPr>
        <w:t>)</w:t>
      </w:r>
      <w:r w:rsidRPr="000B2092">
        <w:rPr>
          <w:rFonts w:ascii="Times New Roman" w:eastAsiaTheme="minorEastAsia" w:hAnsi="Times New Roman" w:cs="Times New Roman"/>
          <w:sz w:val="20"/>
          <w:szCs w:val="20"/>
        </w:rPr>
        <w:t xml:space="preserve"> choose calorim</w:t>
      </w:r>
      <w:r w:rsidR="00795814">
        <w:rPr>
          <w:rFonts w:ascii="Times New Roman" w:eastAsiaTheme="minorEastAsia" w:hAnsi="Times New Roman" w:cs="Times New Roman"/>
          <w:sz w:val="20"/>
          <w:szCs w:val="20"/>
        </w:rPr>
        <w:t>e</w:t>
      </w:r>
      <w:r w:rsidRPr="000B2092">
        <w:rPr>
          <w:rFonts w:ascii="Times New Roman" w:eastAsiaTheme="minorEastAsia" w:hAnsi="Times New Roman" w:cs="Times New Roman"/>
          <w:sz w:val="20"/>
          <w:szCs w:val="20"/>
        </w:rPr>
        <w:t xml:space="preserve">ter with a low </w:t>
      </w:r>
      <w:r w:rsidRPr="000B2092">
        <w:rPr>
          <w:rFonts w:ascii="Times New Roman" w:eastAsiaTheme="minorEastAsia" w:hAnsi="Times New Roman" w:cs="Times New Roman"/>
          <w:i/>
          <w:sz w:val="20"/>
          <w:szCs w:val="20"/>
        </w:rPr>
        <w:t>Φ</w:t>
      </w:r>
      <w:r w:rsidR="00A83A0A" w:rsidRPr="000B2092">
        <w:rPr>
          <w:rFonts w:ascii="Times New Roman" w:eastAsiaTheme="minorEastAsia" w:hAnsi="Times New Roman" w:cs="Times New Roman"/>
          <w:sz w:val="20"/>
          <w:szCs w:val="20"/>
          <w:vertAlign w:val="subscript"/>
        </w:rPr>
        <w:t>dect</w:t>
      </w:r>
      <w:r w:rsidRPr="000B2092">
        <w:rPr>
          <w:rFonts w:ascii="Times New Roman" w:eastAsiaTheme="minorEastAsia" w:hAnsi="Times New Roman" w:cs="Times New Roman"/>
          <w:sz w:val="20"/>
          <w:szCs w:val="20"/>
        </w:rPr>
        <w:t>, ii</w:t>
      </w:r>
      <w:r w:rsidR="00AD0497" w:rsidRPr="000B2092">
        <w:rPr>
          <w:rFonts w:ascii="Times New Roman" w:eastAsiaTheme="minorEastAsia" w:hAnsi="Times New Roman" w:cs="Times New Roman"/>
          <w:sz w:val="20"/>
          <w:szCs w:val="20"/>
        </w:rPr>
        <w:t>)</w:t>
      </w:r>
      <w:r w:rsidRPr="000B2092">
        <w:rPr>
          <w:rFonts w:ascii="Times New Roman" w:eastAsiaTheme="minorEastAsia" w:hAnsi="Times New Roman" w:cs="Times New Roman"/>
          <w:sz w:val="20"/>
          <w:szCs w:val="20"/>
        </w:rPr>
        <w:t xml:space="preserve"> enrich the medium with oxygen (e.g. by gassing with pure oxygen),</w:t>
      </w:r>
      <w:r w:rsidR="00AD0497" w:rsidRPr="000B2092">
        <w:rPr>
          <w:rFonts w:ascii="Times New Roman" w:eastAsiaTheme="minorEastAsia" w:hAnsi="Times New Roman" w:cs="Times New Roman"/>
          <w:sz w:val="20"/>
          <w:szCs w:val="20"/>
        </w:rPr>
        <w:t xml:space="preserve"> iii) works with large sample volumes,</w:t>
      </w:r>
      <w:r w:rsidRPr="000B2092">
        <w:rPr>
          <w:rFonts w:ascii="Times New Roman" w:eastAsiaTheme="minorEastAsia" w:hAnsi="Times New Roman" w:cs="Times New Roman"/>
          <w:sz w:val="20"/>
          <w:szCs w:val="20"/>
        </w:rPr>
        <w:t xml:space="preserve"> i</w:t>
      </w:r>
      <w:r w:rsidR="00AD0497" w:rsidRPr="000B2092">
        <w:rPr>
          <w:rFonts w:ascii="Times New Roman" w:eastAsiaTheme="minorEastAsia" w:hAnsi="Times New Roman" w:cs="Times New Roman"/>
          <w:sz w:val="20"/>
          <w:szCs w:val="20"/>
        </w:rPr>
        <w:t>v</w:t>
      </w:r>
      <w:r w:rsidRPr="000B2092">
        <w:rPr>
          <w:rFonts w:ascii="Times New Roman" w:eastAsiaTheme="minorEastAsia" w:hAnsi="Times New Roman" w:cs="Times New Roman"/>
          <w:sz w:val="20"/>
          <w:szCs w:val="20"/>
        </w:rPr>
        <w:t xml:space="preserve">) apply our method to slowly growing bacteria or </w:t>
      </w:r>
      <w:r w:rsidR="00AD0497" w:rsidRPr="000B2092">
        <w:rPr>
          <w:rFonts w:ascii="Times New Roman" w:eastAsiaTheme="minorEastAsia" w:hAnsi="Times New Roman" w:cs="Times New Roman"/>
          <w:sz w:val="20"/>
          <w:szCs w:val="20"/>
        </w:rPr>
        <w:t xml:space="preserve">v) </w:t>
      </w:r>
      <w:r w:rsidRPr="000B2092">
        <w:rPr>
          <w:rFonts w:ascii="Times New Roman" w:eastAsiaTheme="minorEastAsia" w:hAnsi="Times New Roman" w:cs="Times New Roman"/>
          <w:sz w:val="20"/>
          <w:szCs w:val="20"/>
        </w:rPr>
        <w:t xml:space="preserve">start with </w:t>
      </w:r>
      <w:r w:rsidR="00795814">
        <w:rPr>
          <w:rFonts w:ascii="Times New Roman" w:eastAsiaTheme="minorEastAsia" w:hAnsi="Times New Roman" w:cs="Times New Roman"/>
          <w:sz w:val="20"/>
          <w:szCs w:val="20"/>
        </w:rPr>
        <w:t xml:space="preserve">a </w:t>
      </w:r>
      <w:r w:rsidRPr="000B2092">
        <w:rPr>
          <w:rFonts w:ascii="Times New Roman" w:eastAsiaTheme="minorEastAsia" w:hAnsi="Times New Roman" w:cs="Times New Roman"/>
          <w:sz w:val="20"/>
          <w:szCs w:val="20"/>
        </w:rPr>
        <w:t xml:space="preserve">low </w:t>
      </w:r>
      <w:r w:rsidR="00AD0497" w:rsidRPr="000B2092">
        <w:rPr>
          <w:rFonts w:ascii="Times New Roman" w:eastAsiaTheme="minorEastAsia" w:hAnsi="Times New Roman" w:cs="Times New Roman"/>
          <w:sz w:val="20"/>
          <w:szCs w:val="20"/>
        </w:rPr>
        <w:t xml:space="preserve">initial </w:t>
      </w:r>
      <w:r w:rsidRPr="000B2092">
        <w:rPr>
          <w:rFonts w:ascii="Times New Roman" w:eastAsiaTheme="minorEastAsia" w:hAnsi="Times New Roman" w:cs="Times New Roman"/>
          <w:sz w:val="20"/>
          <w:szCs w:val="20"/>
        </w:rPr>
        <w:t>number of contaminating bacteria (which is usually the case).</w:t>
      </w:r>
    </w:p>
    <w:p w14:paraId="16F468BF" w14:textId="77777777" w:rsidR="001838FD" w:rsidRDefault="001838FD">
      <w:pPr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</w:rPr>
        <w:br w:type="page"/>
      </w:r>
    </w:p>
    <w:p w14:paraId="2CC73B62" w14:textId="45EC57E3" w:rsidR="006031E3" w:rsidRPr="006031E3" w:rsidRDefault="006031E3" w:rsidP="006031E3">
      <w:pPr>
        <w:pStyle w:val="Heading1"/>
        <w:jc w:val="both"/>
        <w:rPr>
          <w:rFonts w:ascii="Times New Roman" w:hAnsi="Times New Roman" w:cs="Times New Roman"/>
          <w:color w:val="auto"/>
        </w:rPr>
      </w:pPr>
      <w:bookmarkStart w:id="11" w:name="_Toc44503529"/>
      <w:r>
        <w:rPr>
          <w:rFonts w:ascii="Times New Roman" w:hAnsi="Times New Roman" w:cs="Times New Roman"/>
          <w:color w:val="auto"/>
        </w:rPr>
        <w:lastRenderedPageBreak/>
        <w:t>S</w:t>
      </w:r>
      <w:r w:rsidR="003770B8">
        <w:rPr>
          <w:rFonts w:ascii="Times New Roman" w:hAnsi="Times New Roman" w:cs="Times New Roman"/>
          <w:color w:val="auto"/>
        </w:rPr>
        <w:t>9</w:t>
      </w:r>
      <w:r>
        <w:rPr>
          <w:rFonts w:ascii="Times New Roman" w:hAnsi="Times New Roman" w:cs="Times New Roman"/>
          <w:color w:val="auto"/>
        </w:rPr>
        <w:t xml:space="preserve"> Summary of the </w:t>
      </w:r>
      <w:r w:rsidRPr="006031E3">
        <w:rPr>
          <w:rFonts w:ascii="Times New Roman" w:hAnsi="Times New Roman" w:cs="Times New Roman"/>
          <w:i/>
          <w:color w:val="auto"/>
        </w:rPr>
        <w:t>N</w:t>
      </w:r>
      <w:r w:rsidRPr="006031E3">
        <w:rPr>
          <w:rFonts w:ascii="Times New Roman" w:hAnsi="Times New Roman" w:cs="Times New Roman"/>
          <w:color w:val="auto"/>
          <w:vertAlign w:val="subscript"/>
        </w:rPr>
        <w:t>0</w:t>
      </w:r>
      <w:r>
        <w:rPr>
          <w:rFonts w:ascii="Times New Roman" w:hAnsi="Times New Roman" w:cs="Times New Roman"/>
          <w:color w:val="auto"/>
        </w:rPr>
        <w:t>-dependent heat flow measurements performed in minimal medium</w:t>
      </w:r>
      <w:bookmarkEnd w:id="11"/>
      <w:r>
        <w:rPr>
          <w:rFonts w:ascii="Times New Roman" w:hAnsi="Times New Roman" w:cs="Times New Roman"/>
          <w:color w:val="auto"/>
        </w:rPr>
        <w:t xml:space="preserve"> </w:t>
      </w:r>
    </w:p>
    <w:p w14:paraId="43A2BD33" w14:textId="7E05D71F" w:rsidR="006031E3" w:rsidRDefault="006031E3" w:rsidP="00AB4E92">
      <w:pPr>
        <w:spacing w:after="0" w:line="240" w:lineRule="auto"/>
        <w:jc w:val="center"/>
      </w:pPr>
    </w:p>
    <w:p w14:paraId="0BC70B41" w14:textId="411AC329" w:rsidR="006054E5" w:rsidRDefault="001474D5" w:rsidP="001474D5">
      <w:pPr>
        <w:jc w:val="center"/>
      </w:pPr>
      <w:r>
        <w:rPr>
          <w:rFonts w:ascii="Times New Roman" w:eastAsiaTheme="minorEastAsia" w:hAnsi="Times New Roman" w:cs="Times New Roman"/>
          <w:noProof/>
          <w:sz w:val="20"/>
          <w:szCs w:val="20"/>
          <w:lang w:val="de-DE" w:eastAsia="zh-CN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4B9E329" wp14:editId="07B425E5">
                <wp:simplePos x="0" y="0"/>
                <wp:positionH relativeFrom="column">
                  <wp:posOffset>2967672</wp:posOffset>
                </wp:positionH>
                <wp:positionV relativeFrom="paragraph">
                  <wp:posOffset>7620</wp:posOffset>
                </wp:positionV>
                <wp:extent cx="342900" cy="219075"/>
                <wp:effectExtent l="0" t="0" r="0" b="9525"/>
                <wp:wrapNone/>
                <wp:docPr id="13" name="Textfeld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" cy="219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5F0A15" w14:textId="1AC067E0" w:rsidR="00795814" w:rsidRPr="001474D5" w:rsidRDefault="00795814" w:rsidP="001474D5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lang w:val="de-DE"/>
                              </w:rPr>
                            </w:pPr>
                            <w:r w:rsidRPr="001474D5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lang w:val="de-DE"/>
                              </w:rPr>
                              <w:t>(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lang w:val="de-DE"/>
                              </w:rPr>
                              <w:t>B</w:t>
                            </w:r>
                            <w:r w:rsidRPr="001474D5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lang w:val="de-DE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B9E329" id="Textfeld 13" o:spid="_x0000_s1036" type="#_x0000_t202" style="position:absolute;left:0;text-align:left;margin-left:233.65pt;margin-top:.6pt;width:27pt;height:17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" fillcolor="white [3201]" stroked="f" strokeweight=".5pt">
                <v:textbox>
                  <w:txbxContent>
                    <w:p w14:paraId="775F0A15" w14:textId="1AC067E0" w:rsidR="00795814" w:rsidRPr="001474D5" w:rsidRDefault="00795814" w:rsidP="001474D5">
                      <w:pPr>
                        <w:rPr>
                          <w:rFonts w:ascii="Times New Roman" w:hAnsi="Times New Roman" w:cs="Times New Roman"/>
                          <w:b/>
                          <w:sz w:val="16"/>
                          <w:lang w:val="de-DE"/>
                        </w:rPr>
                      </w:pPr>
                      <w:r w:rsidRPr="001474D5">
                        <w:rPr>
                          <w:rFonts w:ascii="Times New Roman" w:hAnsi="Times New Roman" w:cs="Times New Roman"/>
                          <w:b/>
                          <w:sz w:val="16"/>
                          <w:lang w:val="de-DE"/>
                        </w:rPr>
                        <w:t>(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16"/>
                          <w:lang w:val="de-DE"/>
                        </w:rPr>
                        <w:t>B</w:t>
                      </w:r>
                      <w:r w:rsidRPr="001474D5">
                        <w:rPr>
                          <w:rFonts w:ascii="Times New Roman" w:hAnsi="Times New Roman" w:cs="Times New Roman"/>
                          <w:b/>
                          <w:sz w:val="16"/>
                          <w:lang w:val="de-DE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0"/>
          <w:szCs w:val="20"/>
          <w:lang w:val="de-DE" w:eastAsia="zh-CN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7B049FA" wp14:editId="545CEAB3">
                <wp:simplePos x="0" y="0"/>
                <wp:positionH relativeFrom="column">
                  <wp:posOffset>146050</wp:posOffset>
                </wp:positionH>
                <wp:positionV relativeFrom="paragraph">
                  <wp:posOffset>6033</wp:posOffset>
                </wp:positionV>
                <wp:extent cx="342900" cy="219075"/>
                <wp:effectExtent l="0" t="0" r="0" b="9525"/>
                <wp:wrapNone/>
                <wp:docPr id="12" name="Textfeld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" cy="219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5E38C56" w14:textId="77777777" w:rsidR="00795814" w:rsidRPr="001474D5" w:rsidRDefault="00795814" w:rsidP="001474D5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lang w:val="de-DE"/>
                              </w:rPr>
                            </w:pPr>
                            <w:r w:rsidRPr="001474D5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lang w:val="de-DE"/>
                              </w:rPr>
                              <w:t>(A)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B049FA" id="Textfeld 12" o:spid="_x0000_s1037" type="#_x0000_t202" style="position:absolute;left:0;text-align:left;margin-left:11.5pt;margin-top:.5pt;width:27pt;height:17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" fillcolor="white [3201]" stroked="f" strokeweight=".5pt">
                <v:textbox>
                  <w:txbxContent>
                    <w:p w14:paraId="35E38C56" w14:textId="77777777" w:rsidR="00795814" w:rsidRPr="001474D5" w:rsidRDefault="00795814" w:rsidP="001474D5">
                      <w:pPr>
                        <w:rPr>
                          <w:rFonts w:ascii="Times New Roman" w:hAnsi="Times New Roman" w:cs="Times New Roman"/>
                          <w:b/>
                          <w:sz w:val="16"/>
                          <w:lang w:val="de-DE"/>
                        </w:rPr>
                      </w:pPr>
                      <w:r w:rsidRPr="001474D5">
                        <w:rPr>
                          <w:rFonts w:ascii="Times New Roman" w:hAnsi="Times New Roman" w:cs="Times New Roman"/>
                          <w:b/>
                          <w:sz w:val="16"/>
                          <w:lang w:val="de-DE"/>
                        </w:rPr>
                        <w:t>(A)</w:t>
                      </w:r>
                    </w:p>
                  </w:txbxContent>
                </v:textbox>
              </v:shape>
            </w:pict>
          </mc:Fallback>
        </mc:AlternateContent>
      </w:r>
      <w:r w:rsidR="00177808">
        <w:rPr>
          <w:noProof/>
          <w:lang w:val="de-DE" w:eastAsia="zh-CN"/>
        </w:rPr>
        <w:drawing>
          <wp:inline distT="0" distB="0" distL="0" distR="0" wp14:anchorId="736D9616" wp14:editId="21CF5E91">
            <wp:extent cx="2822899" cy="2160000"/>
            <wp:effectExtent l="0" t="0" r="0" b="0"/>
            <wp:docPr id="42" name="Grafik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9_Fig13a.tif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2899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77808">
        <w:rPr>
          <w:noProof/>
          <w:lang w:val="de-DE" w:eastAsia="zh-CN"/>
        </w:rPr>
        <w:drawing>
          <wp:inline distT="0" distB="0" distL="0" distR="0" wp14:anchorId="685E1B21" wp14:editId="114B6494">
            <wp:extent cx="2822899" cy="2160000"/>
            <wp:effectExtent l="0" t="0" r="0" b="0"/>
            <wp:docPr id="43" name="Grafik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9_Fig13b.tif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2899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F3A6D5" w14:textId="78A3AB98" w:rsidR="00164A06" w:rsidRPr="00C1291A" w:rsidRDefault="00164A06" w:rsidP="00164A06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1291A">
        <w:rPr>
          <w:rFonts w:ascii="Times New Roman" w:hAnsi="Times New Roman" w:cs="Times New Roman"/>
          <w:b/>
          <w:sz w:val="20"/>
          <w:szCs w:val="20"/>
        </w:rPr>
        <w:t xml:space="preserve">Figure </w:t>
      </w:r>
      <w:r w:rsidR="00DC019B" w:rsidRPr="00C1291A">
        <w:rPr>
          <w:rFonts w:ascii="Times New Roman" w:hAnsi="Times New Roman" w:cs="Times New Roman"/>
          <w:b/>
          <w:sz w:val="20"/>
          <w:szCs w:val="20"/>
        </w:rPr>
        <w:t>S</w:t>
      </w:r>
      <w:r w:rsidRPr="00C1291A">
        <w:rPr>
          <w:rFonts w:ascii="Times New Roman" w:hAnsi="Times New Roman" w:cs="Times New Roman"/>
          <w:b/>
          <w:sz w:val="20"/>
          <w:szCs w:val="20"/>
        </w:rPr>
        <w:t>13:</w:t>
      </w:r>
      <w:r w:rsidRPr="00C1291A">
        <w:rPr>
          <w:rFonts w:ascii="Times New Roman" w:hAnsi="Times New Roman" w:cs="Times New Roman"/>
          <w:sz w:val="20"/>
          <w:szCs w:val="20"/>
        </w:rPr>
        <w:t xml:space="preserve"> IMC experiments performed in LC using </w:t>
      </w:r>
      <w:r w:rsidR="00795814">
        <w:rPr>
          <w:rFonts w:ascii="Times New Roman" w:hAnsi="Times New Roman" w:cs="Times New Roman"/>
          <w:sz w:val="20"/>
          <w:szCs w:val="20"/>
        </w:rPr>
        <w:t xml:space="preserve">a </w:t>
      </w:r>
      <w:r w:rsidRPr="00C1291A">
        <w:rPr>
          <w:rFonts w:ascii="Times New Roman" w:hAnsi="Times New Roman" w:cs="Times New Roman"/>
          <w:sz w:val="20"/>
          <w:szCs w:val="20"/>
        </w:rPr>
        <w:t xml:space="preserve">minimal medium, MMKT2440 (A) and (B). The </w:t>
      </w:r>
      <w:r w:rsidRPr="00C1291A">
        <w:rPr>
          <w:rFonts w:ascii="Times New Roman" w:hAnsi="Times New Roman" w:cs="Times New Roman"/>
          <w:i/>
          <w:sz w:val="20"/>
          <w:szCs w:val="20"/>
        </w:rPr>
        <w:t>N</w:t>
      </w:r>
      <w:r w:rsidRPr="00C1291A">
        <w:rPr>
          <w:rFonts w:ascii="Times New Roman" w:hAnsi="Times New Roman" w:cs="Times New Roman"/>
          <w:sz w:val="20"/>
          <w:szCs w:val="20"/>
          <w:vertAlign w:val="subscript"/>
        </w:rPr>
        <w:t>0</w:t>
      </w:r>
      <w:r w:rsidRPr="00C1291A">
        <w:rPr>
          <w:rFonts w:ascii="Times New Roman" w:hAnsi="Times New Roman" w:cs="Times New Roman"/>
          <w:sz w:val="20"/>
          <w:szCs w:val="20"/>
        </w:rPr>
        <w:t xml:space="preserve"> </w:t>
      </w:r>
      <w:r w:rsidRPr="00C1291A">
        <w:rPr>
          <w:rFonts w:ascii="Times New Roman" w:hAnsi="Times New Roman" w:cs="Times New Roman"/>
          <w:sz w:val="20"/>
          <w:szCs w:val="20"/>
          <w:lang w:val="en-GB"/>
        </w:rPr>
        <w:t xml:space="preserve">(mean ± SD) </w:t>
      </w:r>
      <w:r w:rsidRPr="00C1291A">
        <w:rPr>
          <w:rFonts w:ascii="Times New Roman" w:hAnsi="Times New Roman" w:cs="Times New Roman"/>
          <w:sz w:val="20"/>
          <w:szCs w:val="20"/>
        </w:rPr>
        <w:t xml:space="preserve">in CFU are indicated next to the heat flow signals. </w:t>
      </w:r>
    </w:p>
    <w:p w14:paraId="7DAC8EEA" w14:textId="77777777" w:rsidR="00164A06" w:rsidRPr="006031E3" w:rsidRDefault="00164A06" w:rsidP="00164A06"/>
    <w:p w14:paraId="2D0B038C" w14:textId="4178B860" w:rsidR="00896A35" w:rsidRPr="006031E3" w:rsidRDefault="00896A35" w:rsidP="00896A35">
      <w:pPr>
        <w:jc w:val="both"/>
        <w:rPr>
          <w:rFonts w:ascii="Times New Roman" w:eastAsiaTheme="minorEastAsia" w:hAnsi="Times New Roman" w:cs="Times New Roman"/>
          <w:b/>
          <w:szCs w:val="20"/>
          <w:lang w:val="en-GB"/>
        </w:rPr>
      </w:pPr>
      <w:r w:rsidRPr="00896A35">
        <w:rPr>
          <w:rFonts w:ascii="Times New Roman" w:eastAsiaTheme="minorEastAsia" w:hAnsi="Times New Roman" w:cs="Times New Roman"/>
          <w:b/>
          <w:szCs w:val="20"/>
          <w:lang w:val="en-GB"/>
        </w:rPr>
        <w:t>Referenc</w:t>
      </w:r>
      <w:r>
        <w:rPr>
          <w:rFonts w:ascii="Times New Roman" w:eastAsiaTheme="minorEastAsia" w:hAnsi="Times New Roman" w:cs="Times New Roman"/>
          <w:b/>
          <w:szCs w:val="20"/>
          <w:lang w:val="en-GB"/>
        </w:rPr>
        <w:t>e</w:t>
      </w:r>
    </w:p>
    <w:p w14:paraId="1A93E735" w14:textId="07F00F15" w:rsidR="00E04D04" w:rsidRPr="00BC1F84" w:rsidRDefault="00453AF6" w:rsidP="00BC1F84">
      <w:pPr>
        <w:pStyle w:val="EndNoteBibliography"/>
        <w:spacing w:after="0" w:line="360" w:lineRule="auto"/>
        <w:ind w:left="720" w:hanging="720"/>
        <w:jc w:val="both"/>
        <w:rPr>
          <w:rFonts w:ascii="Times New Roman" w:hAnsi="Times New Roman" w:cs="Times New Roman"/>
          <w:sz w:val="20"/>
          <w:szCs w:val="20"/>
        </w:rPr>
      </w:pPr>
      <w:r w:rsidRPr="00BC1F84">
        <w:rPr>
          <w:rFonts w:ascii="Times New Roman" w:hAnsi="Times New Roman" w:cs="Times New Roman"/>
          <w:sz w:val="20"/>
          <w:szCs w:val="20"/>
          <w:lang w:val="en-GB"/>
        </w:rPr>
        <w:fldChar w:fldCharType="begin"/>
      </w:r>
      <w:r w:rsidRPr="00BC1F84">
        <w:rPr>
          <w:rFonts w:ascii="Times New Roman" w:hAnsi="Times New Roman" w:cs="Times New Roman"/>
          <w:sz w:val="20"/>
          <w:szCs w:val="20"/>
          <w:lang w:val="en-GB"/>
        </w:rPr>
        <w:instrText xml:space="preserve"> ADDIN EN.REFLIST </w:instrText>
      </w:r>
      <w:r w:rsidRPr="00BC1F84">
        <w:rPr>
          <w:rFonts w:ascii="Times New Roman" w:hAnsi="Times New Roman" w:cs="Times New Roman"/>
          <w:sz w:val="20"/>
          <w:szCs w:val="20"/>
          <w:lang w:val="en-GB"/>
        </w:rPr>
        <w:fldChar w:fldCharType="separate"/>
      </w:r>
      <w:r w:rsidR="00E04D04" w:rsidRPr="00BC1F84">
        <w:rPr>
          <w:rFonts w:ascii="Times New Roman" w:hAnsi="Times New Roman" w:cs="Times New Roman"/>
          <w:sz w:val="20"/>
          <w:szCs w:val="20"/>
        </w:rPr>
        <w:t>1.</w:t>
      </w:r>
      <w:r w:rsidR="00E04D04" w:rsidRPr="00BC1F84">
        <w:rPr>
          <w:rFonts w:ascii="Times New Roman" w:hAnsi="Times New Roman" w:cs="Times New Roman"/>
          <w:sz w:val="20"/>
          <w:szCs w:val="20"/>
        </w:rPr>
        <w:tab/>
        <w:t xml:space="preserve">Benson, B.B. and D. Krause Jr., </w:t>
      </w:r>
      <w:r w:rsidR="00E04D04" w:rsidRPr="00BC1F84">
        <w:rPr>
          <w:rFonts w:ascii="Times New Roman" w:hAnsi="Times New Roman" w:cs="Times New Roman"/>
          <w:i/>
          <w:sz w:val="20"/>
          <w:szCs w:val="20"/>
        </w:rPr>
        <w:t>The concentration and isotopic fractionation of oxygen dissolved in freshwater and seawater in equilibrium with the atmosphere1.</w:t>
      </w:r>
      <w:r w:rsidR="00E04D04" w:rsidRPr="00BC1F84">
        <w:rPr>
          <w:rFonts w:ascii="Times New Roman" w:hAnsi="Times New Roman" w:cs="Times New Roman"/>
          <w:sz w:val="20"/>
          <w:szCs w:val="20"/>
        </w:rPr>
        <w:t xml:space="preserve"> Limnology and Oceanography, 1984. </w:t>
      </w:r>
      <w:r w:rsidR="00E04D04" w:rsidRPr="00BC1F84">
        <w:rPr>
          <w:rFonts w:ascii="Times New Roman" w:hAnsi="Times New Roman" w:cs="Times New Roman"/>
          <w:b/>
          <w:sz w:val="20"/>
          <w:szCs w:val="20"/>
        </w:rPr>
        <w:t>29</w:t>
      </w:r>
      <w:r w:rsidR="00E04D04" w:rsidRPr="00BC1F84">
        <w:rPr>
          <w:rFonts w:ascii="Times New Roman" w:hAnsi="Times New Roman" w:cs="Times New Roman"/>
          <w:sz w:val="20"/>
          <w:szCs w:val="20"/>
        </w:rPr>
        <w:t>(3): p. 620-632.</w:t>
      </w:r>
    </w:p>
    <w:p w14:paraId="37198B76" w14:textId="77777777" w:rsidR="00E04D04" w:rsidRPr="00BC1F84" w:rsidRDefault="00E04D04" w:rsidP="00BC1F84">
      <w:pPr>
        <w:pStyle w:val="EndNoteBibliography"/>
        <w:spacing w:after="0" w:line="360" w:lineRule="auto"/>
        <w:ind w:left="720" w:hanging="720"/>
        <w:jc w:val="both"/>
        <w:rPr>
          <w:rFonts w:ascii="Times New Roman" w:hAnsi="Times New Roman" w:cs="Times New Roman"/>
          <w:sz w:val="20"/>
          <w:szCs w:val="20"/>
        </w:rPr>
      </w:pPr>
      <w:r w:rsidRPr="00BC1F84">
        <w:rPr>
          <w:rFonts w:ascii="Times New Roman" w:hAnsi="Times New Roman" w:cs="Times New Roman"/>
          <w:sz w:val="20"/>
          <w:szCs w:val="20"/>
        </w:rPr>
        <w:t>2.</w:t>
      </w:r>
      <w:r w:rsidRPr="00BC1F84">
        <w:rPr>
          <w:rFonts w:ascii="Times New Roman" w:hAnsi="Times New Roman" w:cs="Times New Roman"/>
          <w:sz w:val="20"/>
          <w:szCs w:val="20"/>
        </w:rPr>
        <w:tab/>
        <w:t xml:space="preserve">Saha, K., </w:t>
      </w:r>
      <w:r w:rsidRPr="00BC1F84">
        <w:rPr>
          <w:rFonts w:ascii="Times New Roman" w:hAnsi="Times New Roman" w:cs="Times New Roman"/>
          <w:i/>
          <w:sz w:val="20"/>
          <w:szCs w:val="20"/>
        </w:rPr>
        <w:t>The earth's atmosphere - its physics and dynamics</w:t>
      </w:r>
      <w:r w:rsidRPr="00BC1F84">
        <w:rPr>
          <w:rFonts w:ascii="Times New Roman" w:hAnsi="Times New Roman" w:cs="Times New Roman"/>
          <w:sz w:val="20"/>
          <w:szCs w:val="20"/>
        </w:rPr>
        <w:t xml:space="preserve">. </w:t>
      </w:r>
      <w:r w:rsidRPr="00BC1F84">
        <w:rPr>
          <w:rFonts w:ascii="Times New Roman" w:hAnsi="Times New Roman" w:cs="Times New Roman"/>
          <w:sz w:val="20"/>
          <w:szCs w:val="20"/>
          <w:lang w:val="de-DE"/>
        </w:rPr>
        <w:t xml:space="preserve">1 ed. 2008, Berlin: Springer-Verlag Berlin Heidelberg. </w:t>
      </w:r>
      <w:r w:rsidRPr="00BC1F84">
        <w:rPr>
          <w:rFonts w:ascii="Times New Roman" w:hAnsi="Times New Roman" w:cs="Times New Roman"/>
          <w:sz w:val="20"/>
          <w:szCs w:val="20"/>
        </w:rPr>
        <w:t>367.</w:t>
      </w:r>
    </w:p>
    <w:p w14:paraId="6A07F1FA" w14:textId="77777777" w:rsidR="00E04D04" w:rsidRPr="00BC1F84" w:rsidRDefault="00E04D04" w:rsidP="00BC1F84">
      <w:pPr>
        <w:pStyle w:val="EndNoteBibliography"/>
        <w:spacing w:line="360" w:lineRule="auto"/>
        <w:ind w:left="720" w:hanging="720"/>
        <w:jc w:val="both"/>
        <w:rPr>
          <w:rFonts w:ascii="Times New Roman" w:hAnsi="Times New Roman" w:cs="Times New Roman"/>
          <w:sz w:val="20"/>
          <w:szCs w:val="20"/>
        </w:rPr>
      </w:pPr>
      <w:r w:rsidRPr="00BC1F84">
        <w:rPr>
          <w:rFonts w:ascii="Times New Roman" w:hAnsi="Times New Roman" w:cs="Times New Roman"/>
          <w:sz w:val="20"/>
          <w:szCs w:val="20"/>
        </w:rPr>
        <w:t>3.</w:t>
      </w:r>
      <w:r w:rsidRPr="00BC1F84">
        <w:rPr>
          <w:rFonts w:ascii="Times New Roman" w:hAnsi="Times New Roman" w:cs="Times New Roman"/>
          <w:sz w:val="20"/>
          <w:szCs w:val="20"/>
        </w:rPr>
        <w:tab/>
        <w:t xml:space="preserve">Gnaiger, E. and R.B. Kemp, </w:t>
      </w:r>
      <w:r w:rsidRPr="00BC1F84">
        <w:rPr>
          <w:rFonts w:ascii="Times New Roman" w:hAnsi="Times New Roman" w:cs="Times New Roman"/>
          <w:i/>
          <w:sz w:val="20"/>
          <w:szCs w:val="20"/>
        </w:rPr>
        <w:t>Anaerobic metabolism in aerobic mammalian cells: information from the ratio of calorimetric heat flux and respirometric oxygen flux.</w:t>
      </w:r>
      <w:r w:rsidRPr="00BC1F84">
        <w:rPr>
          <w:rFonts w:ascii="Times New Roman" w:hAnsi="Times New Roman" w:cs="Times New Roman"/>
          <w:sz w:val="20"/>
          <w:szCs w:val="20"/>
        </w:rPr>
        <w:t xml:space="preserve"> Biochimica et Biophysica Acta (BBA) - Bioenergetics, 1990. </w:t>
      </w:r>
      <w:r w:rsidRPr="00BC1F84">
        <w:rPr>
          <w:rFonts w:ascii="Times New Roman" w:hAnsi="Times New Roman" w:cs="Times New Roman"/>
          <w:b/>
          <w:sz w:val="20"/>
          <w:szCs w:val="20"/>
        </w:rPr>
        <w:t>1016</w:t>
      </w:r>
      <w:r w:rsidRPr="00BC1F84">
        <w:rPr>
          <w:rFonts w:ascii="Times New Roman" w:hAnsi="Times New Roman" w:cs="Times New Roman"/>
          <w:sz w:val="20"/>
          <w:szCs w:val="20"/>
        </w:rPr>
        <w:t>(3): p. 328-332.</w:t>
      </w:r>
    </w:p>
    <w:p w14:paraId="4DDAE1EE" w14:textId="5E6CA6DD" w:rsidR="00C50971" w:rsidRPr="00C50971" w:rsidRDefault="00453AF6" w:rsidP="00BC1F84">
      <w:pPr>
        <w:spacing w:line="360" w:lineRule="auto"/>
        <w:jc w:val="both"/>
        <w:rPr>
          <w:rFonts w:ascii="Times New Roman" w:hAnsi="Times New Roman" w:cs="Times New Roman"/>
          <w:sz w:val="24"/>
          <w:lang w:val="en-GB"/>
        </w:rPr>
      </w:pPr>
      <w:r w:rsidRPr="00BC1F84">
        <w:rPr>
          <w:rFonts w:ascii="Times New Roman" w:hAnsi="Times New Roman" w:cs="Times New Roman"/>
          <w:sz w:val="20"/>
          <w:szCs w:val="20"/>
          <w:lang w:val="en-GB"/>
        </w:rPr>
        <w:fldChar w:fldCharType="end"/>
      </w:r>
    </w:p>
    <w:sectPr w:rsidR="00C50971" w:rsidRPr="00C50971">
      <w:footerReference w:type="default" r:id="rId3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457B66" w14:textId="77777777" w:rsidR="00266B6A" w:rsidRDefault="00266B6A" w:rsidP="00A73862">
      <w:pPr>
        <w:spacing w:after="0" w:line="240" w:lineRule="auto"/>
      </w:pPr>
      <w:r>
        <w:separator/>
      </w:r>
    </w:p>
  </w:endnote>
  <w:endnote w:type="continuationSeparator" w:id="0">
    <w:p w14:paraId="7EC4505C" w14:textId="77777777" w:rsidR="00266B6A" w:rsidRDefault="00266B6A" w:rsidP="00A738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61180910"/>
      <w:docPartObj>
        <w:docPartGallery w:val="Page Numbers (Bottom of Page)"/>
        <w:docPartUnique/>
      </w:docPartObj>
    </w:sdtPr>
    <w:sdtEndPr/>
    <w:sdtContent>
      <w:p w14:paraId="62B43EBE" w14:textId="72369EF5" w:rsidR="00795814" w:rsidRDefault="00795814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1CB5" w:rsidRPr="00421CB5">
          <w:rPr>
            <w:noProof/>
            <w:lang w:val="de-DE"/>
          </w:rPr>
          <w:t>1</w:t>
        </w:r>
        <w:r>
          <w:fldChar w:fldCharType="end"/>
        </w:r>
      </w:p>
    </w:sdtContent>
  </w:sdt>
  <w:p w14:paraId="3E86B871" w14:textId="77777777" w:rsidR="00795814" w:rsidRDefault="0079581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0D5E9C5" w14:textId="77777777" w:rsidR="00266B6A" w:rsidRDefault="00266B6A" w:rsidP="00A73862">
      <w:pPr>
        <w:spacing w:after="0" w:line="240" w:lineRule="auto"/>
      </w:pPr>
      <w:r>
        <w:separator/>
      </w:r>
    </w:p>
  </w:footnote>
  <w:footnote w:type="continuationSeparator" w:id="0">
    <w:p w14:paraId="3AD1124A" w14:textId="77777777" w:rsidR="00266B6A" w:rsidRDefault="00266B6A" w:rsidP="00A738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01B71"/>
    <w:multiLevelType w:val="multilevel"/>
    <w:tmpl w:val="43EE5B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5B231037"/>
    <w:multiLevelType w:val="hybridMultilevel"/>
    <w:tmpl w:val="87BE16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944A56"/>
    <w:multiLevelType w:val="hybridMultilevel"/>
    <w:tmpl w:val="50B6DDB2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E421866"/>
    <w:multiLevelType w:val="hybridMultilevel"/>
    <w:tmpl w:val="BA6EA57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E6714EB"/>
    <w:multiLevelType w:val="hybridMultilevel"/>
    <w:tmpl w:val="338CC8CC"/>
    <w:lvl w:ilvl="0" w:tplc="646E4FDC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hideSpellingErrors/>
  <w:hideGrammaticalError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DQ3NjewMDIwszA2NTdU0lEKTi0uzszPAykwNqoFADnVYDYtAAAA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r5tzzfdr199zt3e5t5yxzvrw592v02vdxvwr&quot;&gt;Pputida&lt;record-ids&gt;&lt;item&gt;43&lt;/item&gt;&lt;item&gt;144&lt;/item&gt;&lt;/record-ids&gt;&lt;/item&gt;&lt;/Libraries&gt;"/>
  </w:docVars>
  <w:rsids>
    <w:rsidRoot w:val="005D43EE"/>
    <w:rsid w:val="00012A34"/>
    <w:rsid w:val="000158BB"/>
    <w:rsid w:val="00020E47"/>
    <w:rsid w:val="00021790"/>
    <w:rsid w:val="0003668F"/>
    <w:rsid w:val="000501A8"/>
    <w:rsid w:val="00085348"/>
    <w:rsid w:val="0008595B"/>
    <w:rsid w:val="000B2092"/>
    <w:rsid w:val="000C6AC1"/>
    <w:rsid w:val="000E3F74"/>
    <w:rsid w:val="0011347C"/>
    <w:rsid w:val="00145833"/>
    <w:rsid w:val="001474D5"/>
    <w:rsid w:val="00157F4F"/>
    <w:rsid w:val="0016172F"/>
    <w:rsid w:val="001626C8"/>
    <w:rsid w:val="00164A06"/>
    <w:rsid w:val="00177808"/>
    <w:rsid w:val="001838FD"/>
    <w:rsid w:val="001B2ED6"/>
    <w:rsid w:val="001B5424"/>
    <w:rsid w:val="001D39DA"/>
    <w:rsid w:val="0020737B"/>
    <w:rsid w:val="00227AE1"/>
    <w:rsid w:val="002309F8"/>
    <w:rsid w:val="002613C5"/>
    <w:rsid w:val="00263A8C"/>
    <w:rsid w:val="00266872"/>
    <w:rsid w:val="00266B6A"/>
    <w:rsid w:val="002842A1"/>
    <w:rsid w:val="002A662A"/>
    <w:rsid w:val="002B665F"/>
    <w:rsid w:val="00345F48"/>
    <w:rsid w:val="0035691D"/>
    <w:rsid w:val="003770B8"/>
    <w:rsid w:val="003B5C49"/>
    <w:rsid w:val="003C0C87"/>
    <w:rsid w:val="00400F84"/>
    <w:rsid w:val="00421CB5"/>
    <w:rsid w:val="004317F5"/>
    <w:rsid w:val="0044490B"/>
    <w:rsid w:val="00453AF6"/>
    <w:rsid w:val="00454FA0"/>
    <w:rsid w:val="004A79F5"/>
    <w:rsid w:val="004C6918"/>
    <w:rsid w:val="004C7610"/>
    <w:rsid w:val="004F13A7"/>
    <w:rsid w:val="00545FDE"/>
    <w:rsid w:val="00552BA1"/>
    <w:rsid w:val="0056114C"/>
    <w:rsid w:val="005A1020"/>
    <w:rsid w:val="005A6993"/>
    <w:rsid w:val="005D43EE"/>
    <w:rsid w:val="006031E3"/>
    <w:rsid w:val="006054E5"/>
    <w:rsid w:val="0062630F"/>
    <w:rsid w:val="00627FD3"/>
    <w:rsid w:val="006456A9"/>
    <w:rsid w:val="0065005C"/>
    <w:rsid w:val="00650F8E"/>
    <w:rsid w:val="006645FA"/>
    <w:rsid w:val="006B20B8"/>
    <w:rsid w:val="006D7B30"/>
    <w:rsid w:val="006D7B83"/>
    <w:rsid w:val="006E60D5"/>
    <w:rsid w:val="006F10BC"/>
    <w:rsid w:val="006F53AB"/>
    <w:rsid w:val="00701288"/>
    <w:rsid w:val="00745118"/>
    <w:rsid w:val="00752576"/>
    <w:rsid w:val="007565CD"/>
    <w:rsid w:val="00774C94"/>
    <w:rsid w:val="00777E8D"/>
    <w:rsid w:val="00795814"/>
    <w:rsid w:val="007967A1"/>
    <w:rsid w:val="007D5139"/>
    <w:rsid w:val="007E7015"/>
    <w:rsid w:val="00810B3A"/>
    <w:rsid w:val="00841F16"/>
    <w:rsid w:val="00867980"/>
    <w:rsid w:val="008875CD"/>
    <w:rsid w:val="008927FA"/>
    <w:rsid w:val="00896A35"/>
    <w:rsid w:val="00897D78"/>
    <w:rsid w:val="008D1AF1"/>
    <w:rsid w:val="009059E7"/>
    <w:rsid w:val="00912A9E"/>
    <w:rsid w:val="009177B9"/>
    <w:rsid w:val="009713AD"/>
    <w:rsid w:val="00971717"/>
    <w:rsid w:val="00972CA3"/>
    <w:rsid w:val="009905BA"/>
    <w:rsid w:val="00A05067"/>
    <w:rsid w:val="00A061E6"/>
    <w:rsid w:val="00A1128F"/>
    <w:rsid w:val="00A151BC"/>
    <w:rsid w:val="00A40707"/>
    <w:rsid w:val="00A54C1E"/>
    <w:rsid w:val="00A67793"/>
    <w:rsid w:val="00A73862"/>
    <w:rsid w:val="00A75270"/>
    <w:rsid w:val="00A83A0A"/>
    <w:rsid w:val="00AA56AE"/>
    <w:rsid w:val="00AB4E92"/>
    <w:rsid w:val="00AC7956"/>
    <w:rsid w:val="00AD0497"/>
    <w:rsid w:val="00AD70CF"/>
    <w:rsid w:val="00AE0DD5"/>
    <w:rsid w:val="00AF0761"/>
    <w:rsid w:val="00AF2845"/>
    <w:rsid w:val="00B07FC4"/>
    <w:rsid w:val="00B87F92"/>
    <w:rsid w:val="00BA5BF1"/>
    <w:rsid w:val="00BC1F84"/>
    <w:rsid w:val="00BD23CC"/>
    <w:rsid w:val="00BE5BB0"/>
    <w:rsid w:val="00C1291A"/>
    <w:rsid w:val="00C43FF8"/>
    <w:rsid w:val="00C50971"/>
    <w:rsid w:val="00C50D7C"/>
    <w:rsid w:val="00C57C29"/>
    <w:rsid w:val="00C67BAF"/>
    <w:rsid w:val="00C92ACB"/>
    <w:rsid w:val="00D011F3"/>
    <w:rsid w:val="00D26434"/>
    <w:rsid w:val="00D7482F"/>
    <w:rsid w:val="00DC019B"/>
    <w:rsid w:val="00DC12D4"/>
    <w:rsid w:val="00DD3C65"/>
    <w:rsid w:val="00E04D04"/>
    <w:rsid w:val="00E06B0A"/>
    <w:rsid w:val="00E25554"/>
    <w:rsid w:val="00E368EC"/>
    <w:rsid w:val="00E6248C"/>
    <w:rsid w:val="00E62536"/>
    <w:rsid w:val="00E829DC"/>
    <w:rsid w:val="00E93328"/>
    <w:rsid w:val="00E95115"/>
    <w:rsid w:val="00EA1DA0"/>
    <w:rsid w:val="00EB33EF"/>
    <w:rsid w:val="00EC1172"/>
    <w:rsid w:val="00ED63E7"/>
    <w:rsid w:val="00EE6EFA"/>
    <w:rsid w:val="00F04BD7"/>
    <w:rsid w:val="00F42B04"/>
    <w:rsid w:val="00F535D9"/>
    <w:rsid w:val="00F60310"/>
    <w:rsid w:val="00FB505E"/>
    <w:rsid w:val="00FF7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C19886"/>
  <w15:docId w15:val="{031B94FE-AF0E-4C24-94B7-C8AC35A2D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D43E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1128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04D0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D43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D43EE"/>
    <w:pPr>
      <w:outlineLvl w:val="9"/>
    </w:pPr>
    <w:rPr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43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43E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D43EE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DD3C65"/>
    <w:rPr>
      <w:color w:val="808080"/>
    </w:rPr>
  </w:style>
  <w:style w:type="paragraph" w:styleId="TOC1">
    <w:name w:val="toc 1"/>
    <w:basedOn w:val="Normal"/>
    <w:next w:val="Normal"/>
    <w:autoRedefine/>
    <w:uiPriority w:val="39"/>
    <w:unhideWhenUsed/>
    <w:rsid w:val="000158BB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0158BB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A1128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OC2">
    <w:name w:val="toc 2"/>
    <w:basedOn w:val="Normal"/>
    <w:next w:val="Normal"/>
    <w:autoRedefine/>
    <w:uiPriority w:val="39"/>
    <w:unhideWhenUsed/>
    <w:rsid w:val="00A1128F"/>
    <w:pPr>
      <w:spacing w:after="100"/>
      <w:ind w:left="220"/>
    </w:pPr>
  </w:style>
  <w:style w:type="table" w:styleId="TableGrid">
    <w:name w:val="Table Grid"/>
    <w:basedOn w:val="TableNormal"/>
    <w:uiPriority w:val="59"/>
    <w:rsid w:val="003B5C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2309F8"/>
    <w:pPr>
      <w:spacing w:line="240" w:lineRule="auto"/>
    </w:pPr>
    <w:rPr>
      <w:b/>
      <w:bCs/>
      <w:color w:val="4F81BD" w:themeColor="accent1"/>
      <w:sz w:val="18"/>
      <w:szCs w:val="18"/>
      <w:lang w:val="de-DE"/>
    </w:rPr>
  </w:style>
  <w:style w:type="paragraph" w:styleId="NoSpacing">
    <w:name w:val="No Spacing"/>
    <w:uiPriority w:val="1"/>
    <w:qFormat/>
    <w:rsid w:val="00EC1172"/>
    <w:pPr>
      <w:spacing w:after="0" w:line="240" w:lineRule="auto"/>
    </w:pPr>
    <w:rPr>
      <w:lang w:val="de-DE"/>
    </w:rPr>
  </w:style>
  <w:style w:type="paragraph" w:customStyle="1" w:styleId="EndNoteBibliographyTitle">
    <w:name w:val="EndNote Bibliography Title"/>
    <w:basedOn w:val="Normal"/>
    <w:link w:val="EndNoteBibliographyTitleZchn"/>
    <w:rsid w:val="00453AF6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Zchn">
    <w:name w:val="EndNote Bibliography Title Zchn"/>
    <w:basedOn w:val="DefaultParagraphFont"/>
    <w:link w:val="EndNoteBibliographyTitle"/>
    <w:rsid w:val="00453AF6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Zchn"/>
    <w:rsid w:val="00453AF6"/>
    <w:pPr>
      <w:spacing w:line="240" w:lineRule="auto"/>
      <w:jc w:val="center"/>
    </w:pPr>
    <w:rPr>
      <w:rFonts w:ascii="Calibri" w:hAnsi="Calibri" w:cs="Calibri"/>
      <w:noProof/>
    </w:rPr>
  </w:style>
  <w:style w:type="character" w:customStyle="1" w:styleId="EndNoteBibliographyZchn">
    <w:name w:val="EndNote Bibliography Zchn"/>
    <w:basedOn w:val="DefaultParagraphFont"/>
    <w:link w:val="EndNoteBibliography"/>
    <w:rsid w:val="00453AF6"/>
    <w:rPr>
      <w:rFonts w:ascii="Calibri" w:hAnsi="Calibri" w:cs="Calibri"/>
      <w:noProof/>
    </w:rPr>
  </w:style>
  <w:style w:type="character" w:customStyle="1" w:styleId="Heading3Char">
    <w:name w:val="Heading 3 Char"/>
    <w:basedOn w:val="DefaultParagraphFont"/>
    <w:link w:val="Heading3"/>
    <w:uiPriority w:val="9"/>
    <w:rsid w:val="00E04D04"/>
    <w:rPr>
      <w:rFonts w:asciiTheme="majorHAnsi" w:eastAsiaTheme="majorEastAsia" w:hAnsiTheme="majorHAnsi" w:cstheme="majorBidi"/>
      <w:b/>
      <w:bCs/>
      <w:color w:val="4F81BD" w:themeColor="accent1"/>
      <w:lang w:val="de-DE"/>
    </w:rPr>
  </w:style>
  <w:style w:type="character" w:styleId="CommentReference">
    <w:name w:val="annotation reference"/>
    <w:basedOn w:val="DefaultParagraphFont"/>
    <w:uiPriority w:val="99"/>
    <w:semiHidden/>
    <w:unhideWhenUsed/>
    <w:rsid w:val="00A6779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6779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6779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6779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67793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738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3862"/>
  </w:style>
  <w:style w:type="paragraph" w:styleId="Footer">
    <w:name w:val="footer"/>
    <w:basedOn w:val="Normal"/>
    <w:link w:val="FooterChar"/>
    <w:uiPriority w:val="99"/>
    <w:unhideWhenUsed/>
    <w:rsid w:val="00A738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38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657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6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image" Target="media/image6.png"/><Relationship Id="rId18" Type="http://schemas.openxmlformats.org/officeDocument/2006/relationships/image" Target="media/image11.tiff"/><Relationship Id="rId26" Type="http://schemas.openxmlformats.org/officeDocument/2006/relationships/image" Target="media/image19.tiff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4.tiff"/><Relationship Id="rId34" Type="http://schemas.openxmlformats.org/officeDocument/2006/relationships/image" Target="media/image27.tiff"/><Relationship Id="rId7" Type="http://schemas.openxmlformats.org/officeDocument/2006/relationships/endnotes" Target="endnotes.xml"/><Relationship Id="rId12" Type="http://schemas.openxmlformats.org/officeDocument/2006/relationships/image" Target="media/image5.tif"/><Relationship Id="rId17" Type="http://schemas.openxmlformats.org/officeDocument/2006/relationships/image" Target="media/image10.tiff"/><Relationship Id="rId25" Type="http://schemas.openxmlformats.org/officeDocument/2006/relationships/image" Target="media/image18.tiff"/><Relationship Id="rId33" Type="http://schemas.openxmlformats.org/officeDocument/2006/relationships/image" Target="media/image26.tiff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tif"/><Relationship Id="rId20" Type="http://schemas.openxmlformats.org/officeDocument/2006/relationships/image" Target="media/image13.tiff"/><Relationship Id="rId29" Type="http://schemas.openxmlformats.org/officeDocument/2006/relationships/image" Target="media/image22.tif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tiff"/><Relationship Id="rId24" Type="http://schemas.openxmlformats.org/officeDocument/2006/relationships/image" Target="media/image17.tiff"/><Relationship Id="rId32" Type="http://schemas.openxmlformats.org/officeDocument/2006/relationships/image" Target="media/image25.tiff"/><Relationship Id="rId37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tiff"/><Relationship Id="rId23" Type="http://schemas.openxmlformats.org/officeDocument/2006/relationships/image" Target="media/image16.tiff"/><Relationship Id="rId28" Type="http://schemas.openxmlformats.org/officeDocument/2006/relationships/image" Target="media/image21.tiff"/><Relationship Id="rId36" Type="http://schemas.openxmlformats.org/officeDocument/2006/relationships/image" Target="media/image29.tiff"/><Relationship Id="rId10" Type="http://schemas.openxmlformats.org/officeDocument/2006/relationships/image" Target="media/image3.tiff"/><Relationship Id="rId19" Type="http://schemas.openxmlformats.org/officeDocument/2006/relationships/image" Target="media/image12.tiff"/><Relationship Id="rId31" Type="http://schemas.openxmlformats.org/officeDocument/2006/relationships/image" Target="media/image24.tiff"/><Relationship Id="rId4" Type="http://schemas.openxmlformats.org/officeDocument/2006/relationships/settings" Target="settings.xml"/><Relationship Id="rId9" Type="http://schemas.openxmlformats.org/officeDocument/2006/relationships/image" Target="media/image2.tif"/><Relationship Id="rId14" Type="http://schemas.openxmlformats.org/officeDocument/2006/relationships/image" Target="media/image7.tiff"/><Relationship Id="rId22" Type="http://schemas.openxmlformats.org/officeDocument/2006/relationships/image" Target="media/image15.tiff"/><Relationship Id="rId27" Type="http://schemas.openxmlformats.org/officeDocument/2006/relationships/image" Target="media/image20.tiff"/><Relationship Id="rId30" Type="http://schemas.openxmlformats.org/officeDocument/2006/relationships/image" Target="media/image23.tiff"/><Relationship Id="rId35" Type="http://schemas.openxmlformats.org/officeDocument/2006/relationships/image" Target="media/image28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SeventhEditionOfficeOnline.xsl" StyleName="MLA Seventh Edition"/>
</file>

<file path=customXml/itemProps1.xml><?xml version="1.0" encoding="utf-8"?>
<ds:datastoreItem xmlns:ds="http://schemas.openxmlformats.org/officeDocument/2006/customXml" ds:itemID="{448CB2D7-9E6D-4196-852F-C64A3180AA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2744</Words>
  <Characters>17293</Characters>
  <Application>Microsoft Office Word</Application>
  <DocSecurity>0</DocSecurity>
  <Lines>144</Lines>
  <Paragraphs>39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UFZ</Company>
  <LinksUpToDate>false</LinksUpToDate>
  <CharactersWithSpaces>19998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Thomas Maskow</dc:creator>
  <cp:lastModifiedBy>Thomas Maskow maskow</cp:lastModifiedBy>
  <cp:revision>3</cp:revision>
  <cp:lastPrinted>2020-05-10T11:26:00Z</cp:lastPrinted>
  <dcterms:created xsi:type="dcterms:W3CDTF">2020-07-01T12:10:00Z</dcterms:created>
  <dcterms:modified xsi:type="dcterms:W3CDTF">2020-07-01T12:10:00Z</dcterms:modified>
</cp:coreProperties>
</file>