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10C02" w14:textId="77777777" w:rsidR="00BA4B9E" w:rsidRPr="009659F5" w:rsidRDefault="00441DEB" w:rsidP="009659F5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9659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Supplemantery</w:t>
      </w:r>
      <w:proofErr w:type="spellEnd"/>
      <w:r w:rsidRPr="009659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Material for:</w:t>
      </w:r>
    </w:p>
    <w:p w14:paraId="61F30566" w14:textId="77777777" w:rsidR="00C00A1E" w:rsidRPr="009659F5" w:rsidRDefault="00C00A1E" w:rsidP="009659F5">
      <w:pPr>
        <w:tabs>
          <w:tab w:val="left" w:pos="1025"/>
        </w:tabs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659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Landscape configuration of an Amazonian island-like ecosystem drives population structure and genetic diversity of a habitat-specialist bird</w:t>
      </w:r>
    </w:p>
    <w:p w14:paraId="43230D38" w14:textId="77777777" w:rsidR="00C00A1E" w:rsidRPr="009659F5" w:rsidRDefault="00C00A1E" w:rsidP="009659F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9F5">
        <w:rPr>
          <w:rFonts w:ascii="Times New Roman" w:hAnsi="Times New Roman" w:cs="Times New Roman"/>
          <w:color w:val="000000" w:themeColor="text1"/>
          <w:sz w:val="24"/>
          <w:szCs w:val="24"/>
        </w:rPr>
        <w:t>Camila D. Ritter</w:t>
      </w:r>
      <w:r w:rsidRPr="009659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1*</w:t>
      </w:r>
      <w:r w:rsidRPr="009659F5">
        <w:rPr>
          <w:rFonts w:ascii="Times New Roman" w:hAnsi="Times New Roman" w:cs="Times New Roman"/>
          <w:color w:val="000000" w:themeColor="text1"/>
          <w:sz w:val="24"/>
          <w:szCs w:val="24"/>
        </w:rPr>
        <w:t>, Camila C. Ribas</w:t>
      </w:r>
      <w:r w:rsidRPr="009659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9659F5">
        <w:rPr>
          <w:rFonts w:ascii="Times New Roman" w:hAnsi="Times New Roman" w:cs="Times New Roman"/>
          <w:color w:val="000000" w:themeColor="text1"/>
          <w:sz w:val="24"/>
          <w:szCs w:val="24"/>
        </w:rPr>
        <w:t>, Juliana Menger</w:t>
      </w:r>
      <w:r w:rsidRPr="009659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9659F5">
        <w:rPr>
          <w:rFonts w:ascii="Times New Roman" w:hAnsi="Times New Roman" w:cs="Times New Roman"/>
          <w:color w:val="000000" w:themeColor="text1"/>
          <w:sz w:val="24"/>
          <w:szCs w:val="24"/>
        </w:rPr>
        <w:t>, Sergio H. Borges</w:t>
      </w:r>
      <w:r w:rsidRPr="009659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3 </w:t>
      </w:r>
      <w:r w:rsidRPr="009659F5">
        <w:rPr>
          <w:rFonts w:ascii="Times New Roman" w:hAnsi="Times New Roman" w:cs="Times New Roman"/>
          <w:color w:val="000000" w:themeColor="text1"/>
          <w:sz w:val="24"/>
          <w:szCs w:val="24"/>
        </w:rPr>
        <w:t>Christine D. Bacon</w:t>
      </w:r>
      <w:r w:rsidRPr="009659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4,5</w:t>
      </w:r>
      <w:r w:rsidRPr="009659F5">
        <w:rPr>
          <w:rFonts w:ascii="Times New Roman" w:hAnsi="Times New Roman" w:cs="Times New Roman"/>
          <w:color w:val="000000" w:themeColor="text1"/>
          <w:sz w:val="24"/>
          <w:szCs w:val="24"/>
        </w:rPr>
        <w:t>, Jean P. Metzger</w:t>
      </w:r>
      <w:r w:rsidRPr="009659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6</w:t>
      </w:r>
      <w:r w:rsidRPr="009659F5">
        <w:rPr>
          <w:rFonts w:ascii="Times New Roman" w:hAnsi="Times New Roman" w:cs="Times New Roman"/>
          <w:color w:val="000000" w:themeColor="text1"/>
          <w:sz w:val="24"/>
          <w:szCs w:val="24"/>
        </w:rPr>
        <w:t>, John Bates</w:t>
      </w:r>
      <w:r w:rsidRPr="009659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7</w:t>
      </w:r>
      <w:r w:rsidRPr="009659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659F5">
        <w:rPr>
          <w:rFonts w:ascii="Times New Roman" w:hAnsi="Times New Roman" w:cs="Times New Roman"/>
          <w:color w:val="000000" w:themeColor="text1"/>
          <w:sz w:val="24"/>
          <w:szCs w:val="24"/>
        </w:rPr>
        <w:t>Cintia</w:t>
      </w:r>
      <w:proofErr w:type="spellEnd"/>
      <w:r w:rsidRPr="009659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Cornelius</w:t>
      </w:r>
      <w:r w:rsidRPr="009659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</w:p>
    <w:p w14:paraId="32BEFE27" w14:textId="77777777" w:rsidR="00C00A1E" w:rsidRPr="009659F5" w:rsidRDefault="00C00A1E" w:rsidP="009659F5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428EBB8" w14:textId="3C6C39C1" w:rsidR="00C00A1E" w:rsidRDefault="00C00A1E" w:rsidP="009659F5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659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Author affiliations</w:t>
      </w:r>
    </w:p>
    <w:p w14:paraId="1EF075A2" w14:textId="77777777" w:rsidR="00C00A1E" w:rsidRPr="009659F5" w:rsidRDefault="00C00A1E" w:rsidP="009659F5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0E7CB9C" w14:textId="77777777" w:rsidR="00C00A1E" w:rsidRPr="009659F5" w:rsidRDefault="00C00A1E" w:rsidP="009659F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9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9659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Department of Eukaryotic Microbiology, University of Duisburg-Essen, </w:t>
      </w:r>
      <w:proofErr w:type="spellStart"/>
      <w:r w:rsidRPr="009659F5">
        <w:rPr>
          <w:rFonts w:ascii="Times New Roman" w:hAnsi="Times New Roman" w:cs="Times New Roman"/>
          <w:color w:val="000000" w:themeColor="text1"/>
          <w:sz w:val="24"/>
          <w:szCs w:val="24"/>
        </w:rPr>
        <w:t>Universitätsstrasse</w:t>
      </w:r>
      <w:proofErr w:type="spellEnd"/>
      <w:r w:rsidRPr="009659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D-45141 Essen, Germany </w:t>
      </w:r>
    </w:p>
    <w:p w14:paraId="277AEA61" w14:textId="77777777" w:rsidR="00C00A1E" w:rsidRPr="009659F5" w:rsidRDefault="00C00A1E" w:rsidP="009659F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9659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pt-BR"/>
        </w:rPr>
        <w:t>2</w:t>
      </w:r>
      <w:r w:rsidRPr="009659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Coordenação de Biodiversidade e Coleções Zoológicas, Instituto Nacional de Pesquisas da Amazônia, Av. André Araújo 2936, Manaus, AM 69060-001, Brazil</w:t>
      </w:r>
    </w:p>
    <w:p w14:paraId="317E4263" w14:textId="77777777" w:rsidR="00C00A1E" w:rsidRPr="009659F5" w:rsidRDefault="00C00A1E" w:rsidP="009659F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9659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pt-BR"/>
        </w:rPr>
        <w:t xml:space="preserve">3 </w:t>
      </w:r>
      <w:r w:rsidRPr="009659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Universidade Federal do Amazonas, Av. Rodrigo Otávio Jordão Ramos 3000, Bloco E, Setor Sul, Manaus, AM 69077-000, Brazil</w:t>
      </w:r>
    </w:p>
    <w:p w14:paraId="53C59DD1" w14:textId="77777777" w:rsidR="00C00A1E" w:rsidRPr="009659F5" w:rsidRDefault="00C00A1E" w:rsidP="009659F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9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9659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Department of Biological and Environmental Sciences, University of Gothenburg, Box 463, 405 30 </w:t>
      </w:r>
      <w:proofErr w:type="spellStart"/>
      <w:r w:rsidRPr="009659F5">
        <w:rPr>
          <w:rFonts w:ascii="Times New Roman" w:hAnsi="Times New Roman" w:cs="Times New Roman"/>
          <w:color w:val="000000" w:themeColor="text1"/>
          <w:sz w:val="24"/>
          <w:szCs w:val="24"/>
        </w:rPr>
        <w:t>Göteborg</w:t>
      </w:r>
      <w:proofErr w:type="spellEnd"/>
      <w:r w:rsidRPr="009659F5">
        <w:rPr>
          <w:rFonts w:ascii="Times New Roman" w:hAnsi="Times New Roman" w:cs="Times New Roman"/>
          <w:color w:val="000000" w:themeColor="text1"/>
          <w:sz w:val="24"/>
          <w:szCs w:val="24"/>
        </w:rPr>
        <w:t>, Sweden.</w:t>
      </w:r>
    </w:p>
    <w:p w14:paraId="5F442A33" w14:textId="77777777" w:rsidR="00C00A1E" w:rsidRPr="009659F5" w:rsidRDefault="00C00A1E" w:rsidP="009659F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r w:rsidRPr="009659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sv-SE"/>
        </w:rPr>
        <w:t>5</w:t>
      </w:r>
      <w:r w:rsidRPr="009659F5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 Gothenburg Global Biodiversity Centre, Box 461, SE-405 30 Göteborg, Sweden.</w:t>
      </w:r>
    </w:p>
    <w:p w14:paraId="5513C71C" w14:textId="77777777" w:rsidR="00C00A1E" w:rsidRPr="009659F5" w:rsidRDefault="00C00A1E" w:rsidP="009659F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9659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pt-BR"/>
        </w:rPr>
        <w:t xml:space="preserve">6 </w:t>
      </w:r>
      <w:r w:rsidRPr="009659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Departamento de Ecologia, Instituto de Biociências, Universidade de São Paulo, Rua do Matão, 321, travessa 14, São Paulo, SP 05508-900, Brazil</w:t>
      </w:r>
    </w:p>
    <w:p w14:paraId="72CA5C2E" w14:textId="77777777" w:rsidR="00C00A1E" w:rsidRPr="009659F5" w:rsidRDefault="00C00A1E" w:rsidP="009659F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9F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7 </w:t>
      </w:r>
      <w:r w:rsidRPr="009659F5">
        <w:rPr>
          <w:rFonts w:ascii="Times New Roman" w:hAnsi="Times New Roman" w:cs="Times New Roman"/>
          <w:color w:val="000000" w:themeColor="text1"/>
          <w:sz w:val="24"/>
          <w:szCs w:val="24"/>
        </w:rPr>
        <w:t>Life Sciences Section, Negaunee Integrative Research Center, The Field Museum of Natural History, 1400 S. Lake Shore Drive, Chicago, IL 60605, USA</w:t>
      </w:r>
    </w:p>
    <w:p w14:paraId="583F36D6" w14:textId="77777777" w:rsidR="00C00A1E" w:rsidRPr="009659F5" w:rsidRDefault="00C00A1E" w:rsidP="009659F5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C279FC3" w14:textId="77777777" w:rsidR="00C00A1E" w:rsidRPr="009659F5" w:rsidRDefault="00C00A1E" w:rsidP="009659F5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659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*Corresponding author</w:t>
      </w:r>
    </w:p>
    <w:p w14:paraId="5C91CAF3" w14:textId="77777777" w:rsidR="009659F5" w:rsidRDefault="00C00A1E" w:rsidP="009659F5">
      <w:pPr>
        <w:pStyle w:val="TOCHeading"/>
        <w:spacing w:line="276" w:lineRule="auto"/>
        <w:rPr>
          <w:sz w:val="24"/>
          <w:szCs w:val="24"/>
        </w:rPr>
      </w:pPr>
      <w:r w:rsidRPr="009659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Camila D. Ritter, kmicaduarte@gmail.com. Phone: +55 48991434597. Postal address: University of Duisburg-Essen, </w:t>
      </w:r>
      <w:proofErr w:type="spellStart"/>
      <w:r w:rsidRPr="009659F5">
        <w:rPr>
          <w:rFonts w:ascii="Times New Roman" w:hAnsi="Times New Roman" w:cs="Times New Roman"/>
          <w:color w:val="000000" w:themeColor="text1"/>
          <w:sz w:val="24"/>
          <w:szCs w:val="24"/>
        </w:rPr>
        <w:t>Universitätsstrasse</w:t>
      </w:r>
      <w:proofErr w:type="spellEnd"/>
      <w:r w:rsidRPr="009659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5 - D-45141 Essen, Germany. ORCID: 0000-0002-3371-7425.</w:t>
      </w:r>
      <w:r w:rsidRPr="00551999">
        <w:rPr>
          <w:sz w:val="24"/>
          <w:szCs w:val="24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87580719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0C34AD7" w14:textId="41BBCC1A" w:rsidR="00441DEB" w:rsidRDefault="00441DEB" w:rsidP="009659F5">
          <w:pPr>
            <w:pStyle w:val="TOCHeading"/>
            <w:spacing w:line="276" w:lineRule="auto"/>
          </w:pPr>
          <w:r>
            <w:t>Contents</w:t>
          </w:r>
        </w:p>
        <w:p w14:paraId="139BF210" w14:textId="29BF03B3" w:rsidR="00AA4A0C" w:rsidRDefault="00441DEB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9294922" w:history="1">
            <w:r w:rsidR="00AA4A0C" w:rsidRPr="00650E40">
              <w:rPr>
                <w:rStyle w:val="Hyperlink"/>
                <w:rFonts w:ascii="Times New Roman" w:hAnsi="Times New Roman" w:cs="Times New Roman"/>
                <w:b/>
                <w:noProof/>
              </w:rPr>
              <w:t>Table S1</w:t>
            </w:r>
            <w:r w:rsidR="00AA4A0C">
              <w:rPr>
                <w:noProof/>
                <w:webHidden/>
              </w:rPr>
              <w:tab/>
            </w:r>
            <w:r w:rsidR="00AA4A0C">
              <w:rPr>
                <w:noProof/>
                <w:webHidden/>
              </w:rPr>
              <w:fldChar w:fldCharType="begin"/>
            </w:r>
            <w:r w:rsidR="00AA4A0C">
              <w:rPr>
                <w:noProof/>
                <w:webHidden/>
              </w:rPr>
              <w:instrText xml:space="preserve"> PAGEREF _Toc69294922 \h </w:instrText>
            </w:r>
            <w:r w:rsidR="00AA4A0C">
              <w:rPr>
                <w:noProof/>
                <w:webHidden/>
              </w:rPr>
            </w:r>
            <w:r w:rsidR="00AA4A0C">
              <w:rPr>
                <w:noProof/>
                <w:webHidden/>
              </w:rPr>
              <w:fldChar w:fldCharType="separate"/>
            </w:r>
            <w:r w:rsidR="00AA4A0C">
              <w:rPr>
                <w:noProof/>
                <w:webHidden/>
              </w:rPr>
              <w:t>3</w:t>
            </w:r>
            <w:r w:rsidR="00AA4A0C">
              <w:rPr>
                <w:noProof/>
                <w:webHidden/>
              </w:rPr>
              <w:fldChar w:fldCharType="end"/>
            </w:r>
          </w:hyperlink>
        </w:p>
        <w:p w14:paraId="60A20A08" w14:textId="57440199" w:rsidR="00AA4A0C" w:rsidRDefault="0076583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69294923" w:history="1">
            <w:r w:rsidR="00AA4A0C" w:rsidRPr="00650E40">
              <w:rPr>
                <w:rStyle w:val="Hyperlink"/>
                <w:rFonts w:ascii="Times New Roman" w:hAnsi="Times New Roman" w:cs="Times New Roman"/>
                <w:b/>
                <w:noProof/>
              </w:rPr>
              <w:t>Table S2</w:t>
            </w:r>
            <w:r w:rsidR="00AA4A0C">
              <w:rPr>
                <w:noProof/>
                <w:webHidden/>
              </w:rPr>
              <w:tab/>
            </w:r>
            <w:r w:rsidR="00AA4A0C">
              <w:rPr>
                <w:noProof/>
                <w:webHidden/>
              </w:rPr>
              <w:fldChar w:fldCharType="begin"/>
            </w:r>
            <w:r w:rsidR="00AA4A0C">
              <w:rPr>
                <w:noProof/>
                <w:webHidden/>
              </w:rPr>
              <w:instrText xml:space="preserve"> PAGEREF _Toc69294923 \h </w:instrText>
            </w:r>
            <w:r w:rsidR="00AA4A0C">
              <w:rPr>
                <w:noProof/>
                <w:webHidden/>
              </w:rPr>
            </w:r>
            <w:r w:rsidR="00AA4A0C">
              <w:rPr>
                <w:noProof/>
                <w:webHidden/>
              </w:rPr>
              <w:fldChar w:fldCharType="separate"/>
            </w:r>
            <w:r w:rsidR="00AA4A0C">
              <w:rPr>
                <w:noProof/>
                <w:webHidden/>
              </w:rPr>
              <w:t>4</w:t>
            </w:r>
            <w:r w:rsidR="00AA4A0C">
              <w:rPr>
                <w:noProof/>
                <w:webHidden/>
              </w:rPr>
              <w:fldChar w:fldCharType="end"/>
            </w:r>
          </w:hyperlink>
        </w:p>
        <w:p w14:paraId="4367B3EA" w14:textId="33F5A06A" w:rsidR="00AA4A0C" w:rsidRDefault="0076583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69294924" w:history="1">
            <w:r w:rsidR="00AA4A0C" w:rsidRPr="00650E40">
              <w:rPr>
                <w:rStyle w:val="Hyperlink"/>
                <w:rFonts w:ascii="Times New Roman" w:hAnsi="Times New Roman" w:cs="Times New Roman"/>
                <w:b/>
                <w:noProof/>
              </w:rPr>
              <w:t>Table S3</w:t>
            </w:r>
            <w:r w:rsidR="00AA4A0C">
              <w:rPr>
                <w:noProof/>
                <w:webHidden/>
              </w:rPr>
              <w:tab/>
            </w:r>
            <w:r w:rsidR="00AA4A0C">
              <w:rPr>
                <w:noProof/>
                <w:webHidden/>
              </w:rPr>
              <w:fldChar w:fldCharType="begin"/>
            </w:r>
            <w:r w:rsidR="00AA4A0C">
              <w:rPr>
                <w:noProof/>
                <w:webHidden/>
              </w:rPr>
              <w:instrText xml:space="preserve"> PAGEREF _Toc69294924 \h </w:instrText>
            </w:r>
            <w:r w:rsidR="00AA4A0C">
              <w:rPr>
                <w:noProof/>
                <w:webHidden/>
              </w:rPr>
            </w:r>
            <w:r w:rsidR="00AA4A0C">
              <w:rPr>
                <w:noProof/>
                <w:webHidden/>
              </w:rPr>
              <w:fldChar w:fldCharType="separate"/>
            </w:r>
            <w:r w:rsidR="00AA4A0C">
              <w:rPr>
                <w:noProof/>
                <w:webHidden/>
              </w:rPr>
              <w:t>6</w:t>
            </w:r>
            <w:r w:rsidR="00AA4A0C">
              <w:rPr>
                <w:noProof/>
                <w:webHidden/>
              </w:rPr>
              <w:fldChar w:fldCharType="end"/>
            </w:r>
          </w:hyperlink>
        </w:p>
        <w:p w14:paraId="7C6DFE22" w14:textId="7297B08E" w:rsidR="00AA4A0C" w:rsidRDefault="0076583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69294925" w:history="1">
            <w:r w:rsidR="00AA4A0C" w:rsidRPr="00650E40">
              <w:rPr>
                <w:rStyle w:val="Hyperlink"/>
                <w:rFonts w:ascii="Times New Roman" w:hAnsi="Times New Roman" w:cs="Times New Roman"/>
                <w:b/>
                <w:noProof/>
              </w:rPr>
              <w:t>Table S4</w:t>
            </w:r>
            <w:r w:rsidR="00AA4A0C">
              <w:rPr>
                <w:noProof/>
                <w:webHidden/>
              </w:rPr>
              <w:tab/>
            </w:r>
            <w:r w:rsidR="00AA4A0C">
              <w:rPr>
                <w:noProof/>
                <w:webHidden/>
              </w:rPr>
              <w:fldChar w:fldCharType="begin"/>
            </w:r>
            <w:r w:rsidR="00AA4A0C">
              <w:rPr>
                <w:noProof/>
                <w:webHidden/>
              </w:rPr>
              <w:instrText xml:space="preserve"> PAGEREF _Toc69294925 \h </w:instrText>
            </w:r>
            <w:r w:rsidR="00AA4A0C">
              <w:rPr>
                <w:noProof/>
                <w:webHidden/>
              </w:rPr>
            </w:r>
            <w:r w:rsidR="00AA4A0C">
              <w:rPr>
                <w:noProof/>
                <w:webHidden/>
              </w:rPr>
              <w:fldChar w:fldCharType="separate"/>
            </w:r>
            <w:r w:rsidR="00AA4A0C">
              <w:rPr>
                <w:noProof/>
                <w:webHidden/>
              </w:rPr>
              <w:t>7</w:t>
            </w:r>
            <w:r w:rsidR="00AA4A0C">
              <w:rPr>
                <w:noProof/>
                <w:webHidden/>
              </w:rPr>
              <w:fldChar w:fldCharType="end"/>
            </w:r>
          </w:hyperlink>
        </w:p>
        <w:p w14:paraId="22BB4E4C" w14:textId="5A053EF8" w:rsidR="00AA4A0C" w:rsidRDefault="0076583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69294926" w:history="1">
            <w:r w:rsidR="00AA4A0C" w:rsidRPr="00650E40">
              <w:rPr>
                <w:rStyle w:val="Hyperlink"/>
                <w:rFonts w:ascii="Times New Roman" w:hAnsi="Times New Roman" w:cs="Times New Roman"/>
                <w:b/>
                <w:noProof/>
              </w:rPr>
              <w:t>Table S5</w:t>
            </w:r>
            <w:r w:rsidR="00AA4A0C">
              <w:rPr>
                <w:noProof/>
                <w:webHidden/>
              </w:rPr>
              <w:tab/>
            </w:r>
            <w:r w:rsidR="00AA4A0C">
              <w:rPr>
                <w:noProof/>
                <w:webHidden/>
              </w:rPr>
              <w:fldChar w:fldCharType="begin"/>
            </w:r>
            <w:r w:rsidR="00AA4A0C">
              <w:rPr>
                <w:noProof/>
                <w:webHidden/>
              </w:rPr>
              <w:instrText xml:space="preserve"> PAGEREF _Toc69294926 \h </w:instrText>
            </w:r>
            <w:r w:rsidR="00AA4A0C">
              <w:rPr>
                <w:noProof/>
                <w:webHidden/>
              </w:rPr>
            </w:r>
            <w:r w:rsidR="00AA4A0C">
              <w:rPr>
                <w:noProof/>
                <w:webHidden/>
              </w:rPr>
              <w:fldChar w:fldCharType="separate"/>
            </w:r>
            <w:r w:rsidR="00AA4A0C">
              <w:rPr>
                <w:noProof/>
                <w:webHidden/>
              </w:rPr>
              <w:t>8</w:t>
            </w:r>
            <w:r w:rsidR="00AA4A0C">
              <w:rPr>
                <w:noProof/>
                <w:webHidden/>
              </w:rPr>
              <w:fldChar w:fldCharType="end"/>
            </w:r>
          </w:hyperlink>
        </w:p>
        <w:p w14:paraId="06B77B7A" w14:textId="1B54F4E5" w:rsidR="00AA4A0C" w:rsidRDefault="0076583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69294927" w:history="1">
            <w:r w:rsidR="00AA4A0C" w:rsidRPr="00650E40">
              <w:rPr>
                <w:rStyle w:val="Hyperlink"/>
                <w:rFonts w:ascii="Times New Roman" w:hAnsi="Times New Roman" w:cs="Times New Roman"/>
                <w:b/>
                <w:noProof/>
              </w:rPr>
              <w:t>Table S6</w:t>
            </w:r>
            <w:r w:rsidR="00AA4A0C">
              <w:rPr>
                <w:noProof/>
                <w:webHidden/>
              </w:rPr>
              <w:tab/>
            </w:r>
            <w:r w:rsidR="00AA4A0C">
              <w:rPr>
                <w:noProof/>
                <w:webHidden/>
              </w:rPr>
              <w:fldChar w:fldCharType="begin"/>
            </w:r>
            <w:r w:rsidR="00AA4A0C">
              <w:rPr>
                <w:noProof/>
                <w:webHidden/>
              </w:rPr>
              <w:instrText xml:space="preserve"> PAGEREF _Toc69294927 \h </w:instrText>
            </w:r>
            <w:r w:rsidR="00AA4A0C">
              <w:rPr>
                <w:noProof/>
                <w:webHidden/>
              </w:rPr>
            </w:r>
            <w:r w:rsidR="00AA4A0C">
              <w:rPr>
                <w:noProof/>
                <w:webHidden/>
              </w:rPr>
              <w:fldChar w:fldCharType="separate"/>
            </w:r>
            <w:r w:rsidR="00AA4A0C">
              <w:rPr>
                <w:noProof/>
                <w:webHidden/>
              </w:rPr>
              <w:t>9</w:t>
            </w:r>
            <w:r w:rsidR="00AA4A0C">
              <w:rPr>
                <w:noProof/>
                <w:webHidden/>
              </w:rPr>
              <w:fldChar w:fldCharType="end"/>
            </w:r>
          </w:hyperlink>
        </w:p>
        <w:p w14:paraId="48089DD5" w14:textId="50E51DCF" w:rsidR="00AA4A0C" w:rsidRDefault="0076583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69294928" w:history="1">
            <w:r w:rsidR="00AA4A0C" w:rsidRPr="00650E40">
              <w:rPr>
                <w:rStyle w:val="Hyperlink"/>
                <w:rFonts w:ascii="Times New Roman" w:hAnsi="Times New Roman" w:cs="Times New Roman"/>
                <w:b/>
                <w:noProof/>
              </w:rPr>
              <w:t>Table S7</w:t>
            </w:r>
            <w:r w:rsidR="00AA4A0C">
              <w:rPr>
                <w:noProof/>
                <w:webHidden/>
              </w:rPr>
              <w:tab/>
            </w:r>
            <w:r w:rsidR="00AA4A0C">
              <w:rPr>
                <w:noProof/>
                <w:webHidden/>
              </w:rPr>
              <w:fldChar w:fldCharType="begin"/>
            </w:r>
            <w:r w:rsidR="00AA4A0C">
              <w:rPr>
                <w:noProof/>
                <w:webHidden/>
              </w:rPr>
              <w:instrText xml:space="preserve"> PAGEREF _Toc69294928 \h </w:instrText>
            </w:r>
            <w:r w:rsidR="00AA4A0C">
              <w:rPr>
                <w:noProof/>
                <w:webHidden/>
              </w:rPr>
            </w:r>
            <w:r w:rsidR="00AA4A0C">
              <w:rPr>
                <w:noProof/>
                <w:webHidden/>
              </w:rPr>
              <w:fldChar w:fldCharType="separate"/>
            </w:r>
            <w:r w:rsidR="00AA4A0C">
              <w:rPr>
                <w:noProof/>
                <w:webHidden/>
              </w:rPr>
              <w:t>10</w:t>
            </w:r>
            <w:r w:rsidR="00AA4A0C">
              <w:rPr>
                <w:noProof/>
                <w:webHidden/>
              </w:rPr>
              <w:fldChar w:fldCharType="end"/>
            </w:r>
          </w:hyperlink>
        </w:p>
        <w:p w14:paraId="0D9BDC28" w14:textId="61AB3238" w:rsidR="00AA4A0C" w:rsidRDefault="0076583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69294929" w:history="1">
            <w:r w:rsidR="00AA4A0C" w:rsidRPr="00650E40">
              <w:rPr>
                <w:rStyle w:val="Hyperlink"/>
                <w:rFonts w:ascii="Times New Roman" w:hAnsi="Times New Roman" w:cs="Times New Roman"/>
                <w:b/>
                <w:noProof/>
              </w:rPr>
              <w:t>Figure S1.</w:t>
            </w:r>
            <w:r w:rsidR="00AA4A0C">
              <w:rPr>
                <w:noProof/>
                <w:webHidden/>
              </w:rPr>
              <w:tab/>
            </w:r>
            <w:r w:rsidR="00AA4A0C">
              <w:rPr>
                <w:noProof/>
                <w:webHidden/>
              </w:rPr>
              <w:fldChar w:fldCharType="begin"/>
            </w:r>
            <w:r w:rsidR="00AA4A0C">
              <w:rPr>
                <w:noProof/>
                <w:webHidden/>
              </w:rPr>
              <w:instrText xml:space="preserve"> PAGEREF _Toc69294929 \h </w:instrText>
            </w:r>
            <w:r w:rsidR="00AA4A0C">
              <w:rPr>
                <w:noProof/>
                <w:webHidden/>
              </w:rPr>
            </w:r>
            <w:r w:rsidR="00AA4A0C">
              <w:rPr>
                <w:noProof/>
                <w:webHidden/>
              </w:rPr>
              <w:fldChar w:fldCharType="separate"/>
            </w:r>
            <w:r w:rsidR="00AA4A0C">
              <w:rPr>
                <w:noProof/>
                <w:webHidden/>
              </w:rPr>
              <w:t>12</w:t>
            </w:r>
            <w:r w:rsidR="00AA4A0C">
              <w:rPr>
                <w:noProof/>
                <w:webHidden/>
              </w:rPr>
              <w:fldChar w:fldCharType="end"/>
            </w:r>
          </w:hyperlink>
        </w:p>
        <w:p w14:paraId="2F59B3F6" w14:textId="49096472" w:rsidR="00AA4A0C" w:rsidRDefault="0076583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69294930" w:history="1">
            <w:r w:rsidR="00AA4A0C" w:rsidRPr="00650E40">
              <w:rPr>
                <w:rStyle w:val="Hyperlink"/>
                <w:rFonts w:ascii="Times New Roman" w:hAnsi="Times New Roman" w:cs="Times New Roman"/>
                <w:b/>
                <w:noProof/>
              </w:rPr>
              <w:t>Figure S2.</w:t>
            </w:r>
            <w:r w:rsidR="00AA4A0C">
              <w:rPr>
                <w:noProof/>
                <w:webHidden/>
              </w:rPr>
              <w:tab/>
            </w:r>
            <w:r w:rsidR="00AA4A0C">
              <w:rPr>
                <w:noProof/>
                <w:webHidden/>
              </w:rPr>
              <w:fldChar w:fldCharType="begin"/>
            </w:r>
            <w:r w:rsidR="00AA4A0C">
              <w:rPr>
                <w:noProof/>
                <w:webHidden/>
              </w:rPr>
              <w:instrText xml:space="preserve"> PAGEREF _Toc69294930 \h </w:instrText>
            </w:r>
            <w:r w:rsidR="00AA4A0C">
              <w:rPr>
                <w:noProof/>
                <w:webHidden/>
              </w:rPr>
            </w:r>
            <w:r w:rsidR="00AA4A0C">
              <w:rPr>
                <w:noProof/>
                <w:webHidden/>
              </w:rPr>
              <w:fldChar w:fldCharType="separate"/>
            </w:r>
            <w:r w:rsidR="00AA4A0C">
              <w:rPr>
                <w:noProof/>
                <w:webHidden/>
              </w:rPr>
              <w:t>13</w:t>
            </w:r>
            <w:r w:rsidR="00AA4A0C">
              <w:rPr>
                <w:noProof/>
                <w:webHidden/>
              </w:rPr>
              <w:fldChar w:fldCharType="end"/>
            </w:r>
          </w:hyperlink>
        </w:p>
        <w:p w14:paraId="1F59BE82" w14:textId="3D211BF7" w:rsidR="00AA4A0C" w:rsidRDefault="0076583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69294931" w:history="1">
            <w:r w:rsidR="00AA4A0C" w:rsidRPr="00650E40">
              <w:rPr>
                <w:rStyle w:val="Hyperlink"/>
                <w:rFonts w:ascii="Times New Roman" w:hAnsi="Times New Roman" w:cs="Times New Roman"/>
                <w:b/>
                <w:noProof/>
              </w:rPr>
              <w:t>Figure S3</w:t>
            </w:r>
            <w:r w:rsidR="00AA4A0C">
              <w:rPr>
                <w:noProof/>
                <w:webHidden/>
              </w:rPr>
              <w:tab/>
            </w:r>
            <w:r w:rsidR="00AA4A0C">
              <w:rPr>
                <w:noProof/>
                <w:webHidden/>
              </w:rPr>
              <w:fldChar w:fldCharType="begin"/>
            </w:r>
            <w:r w:rsidR="00AA4A0C">
              <w:rPr>
                <w:noProof/>
                <w:webHidden/>
              </w:rPr>
              <w:instrText xml:space="preserve"> PAGEREF _Toc69294931 \h </w:instrText>
            </w:r>
            <w:r w:rsidR="00AA4A0C">
              <w:rPr>
                <w:noProof/>
                <w:webHidden/>
              </w:rPr>
            </w:r>
            <w:r w:rsidR="00AA4A0C">
              <w:rPr>
                <w:noProof/>
                <w:webHidden/>
              </w:rPr>
              <w:fldChar w:fldCharType="separate"/>
            </w:r>
            <w:r w:rsidR="00AA4A0C">
              <w:rPr>
                <w:noProof/>
                <w:webHidden/>
              </w:rPr>
              <w:t>14</w:t>
            </w:r>
            <w:r w:rsidR="00AA4A0C">
              <w:rPr>
                <w:noProof/>
                <w:webHidden/>
              </w:rPr>
              <w:fldChar w:fldCharType="end"/>
            </w:r>
          </w:hyperlink>
        </w:p>
        <w:p w14:paraId="7D695599" w14:textId="2FACCF5D" w:rsidR="00441DEB" w:rsidRDefault="00441DEB">
          <w:r>
            <w:rPr>
              <w:b/>
              <w:bCs/>
              <w:noProof/>
            </w:rPr>
            <w:fldChar w:fldCharType="end"/>
          </w:r>
        </w:p>
      </w:sdtContent>
    </w:sdt>
    <w:p w14:paraId="4D05B9F4" w14:textId="77777777" w:rsidR="00441DEB" w:rsidRPr="00441DEB" w:rsidRDefault="00441DEB">
      <w:pPr>
        <w:rPr>
          <w:rFonts w:ascii="Times New Roman" w:hAnsi="Times New Roman" w:cs="Times New Roman"/>
          <w:sz w:val="24"/>
          <w:szCs w:val="24"/>
        </w:rPr>
        <w:sectPr w:rsidR="00441DEB" w:rsidRPr="00441DEB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7458734" w14:textId="4E10CC0E" w:rsidR="006B37ED" w:rsidRDefault="00441DEB">
      <w:pPr>
        <w:rPr>
          <w:rFonts w:ascii="Times New Roman" w:hAnsi="Times New Roman" w:cs="Times New Roman"/>
          <w:sz w:val="24"/>
          <w:szCs w:val="24"/>
        </w:rPr>
      </w:pPr>
      <w:bookmarkStart w:id="0" w:name="_Toc69294922"/>
      <w:r w:rsidRPr="00441DEB">
        <w:rPr>
          <w:rStyle w:val="Heading1Char"/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Table S1</w:t>
      </w:r>
      <w:bookmarkEnd w:id="0"/>
      <w:r w:rsidRPr="00441D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37ED">
        <w:rPr>
          <w:rFonts w:ascii="Times New Roman" w:hAnsi="Times New Roman" w:cs="Times New Roman"/>
          <w:sz w:val="24"/>
          <w:szCs w:val="24"/>
        </w:rPr>
        <w:t>–</w:t>
      </w:r>
      <w:r w:rsidRPr="00441DEB">
        <w:rPr>
          <w:rFonts w:ascii="Times New Roman" w:hAnsi="Times New Roman" w:cs="Times New Roman"/>
          <w:sz w:val="24"/>
          <w:szCs w:val="24"/>
        </w:rPr>
        <w:t xml:space="preserve"> </w:t>
      </w:r>
      <w:r w:rsidR="00AA4A0C">
        <w:rPr>
          <w:rFonts w:ascii="Times New Roman" w:hAnsi="Times New Roman" w:cs="Times New Roman"/>
          <w:sz w:val="24"/>
          <w:szCs w:val="24"/>
        </w:rPr>
        <w:t>N</w:t>
      </w:r>
      <w:r w:rsidR="006B37ED">
        <w:rPr>
          <w:rFonts w:ascii="Times New Roman" w:hAnsi="Times New Roman" w:cs="Times New Roman"/>
          <w:sz w:val="24"/>
          <w:szCs w:val="24"/>
        </w:rPr>
        <w:t xml:space="preserve">umber of samples used in this study </w:t>
      </w:r>
      <w:r w:rsidR="00AA4A0C">
        <w:rPr>
          <w:rFonts w:ascii="Times New Roman" w:hAnsi="Times New Roman" w:cs="Times New Roman"/>
          <w:sz w:val="24"/>
          <w:szCs w:val="24"/>
        </w:rPr>
        <w:t>per sampling site</w:t>
      </w:r>
      <w:r w:rsidR="006B37ED">
        <w:rPr>
          <w:rFonts w:ascii="Times New Roman" w:hAnsi="Times New Roman" w:cs="Times New Roman"/>
          <w:sz w:val="24"/>
          <w:szCs w:val="24"/>
        </w:rPr>
        <w:t>. The geographical coordinates are also provided.</w:t>
      </w:r>
    </w:p>
    <w:tbl>
      <w:tblPr>
        <w:tblW w:w="4660" w:type="dxa"/>
        <w:tblLook w:val="04A0" w:firstRow="1" w:lastRow="0" w:firstColumn="1" w:lastColumn="0" w:noHBand="0" w:noVBand="1"/>
      </w:tblPr>
      <w:tblGrid>
        <w:gridCol w:w="1171"/>
        <w:gridCol w:w="960"/>
        <w:gridCol w:w="720"/>
        <w:gridCol w:w="972"/>
        <w:gridCol w:w="1127"/>
      </w:tblGrid>
      <w:tr w:rsidR="00AA4A0C" w:rsidRPr="00AA4A0C" w14:paraId="60024668" w14:textId="77777777" w:rsidTr="00AA4A0C">
        <w:trPr>
          <w:trHeight w:val="300"/>
        </w:trPr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9CA1C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4A0C">
              <w:rPr>
                <w:rFonts w:ascii="Calibri" w:eastAsia="Times New Roman" w:hAnsi="Calibri" w:cs="Calibri"/>
                <w:b/>
                <w:bCs/>
                <w:color w:val="000000"/>
              </w:rPr>
              <w:t>Landscape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B4BC4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4A0C">
              <w:rPr>
                <w:rFonts w:ascii="Calibri" w:eastAsia="Times New Roman" w:hAnsi="Calibri" w:cs="Calibri"/>
                <w:b/>
                <w:bCs/>
                <w:color w:val="000000"/>
              </w:rPr>
              <w:t>Site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695DD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4A0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N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01C46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4A0C">
              <w:rPr>
                <w:rFonts w:ascii="Calibri" w:eastAsia="Times New Roman" w:hAnsi="Calibri" w:cs="Calibri"/>
                <w:b/>
                <w:bCs/>
                <w:color w:val="000000"/>
              </w:rPr>
              <w:t>Latitude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96CDD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4A0C">
              <w:rPr>
                <w:rFonts w:ascii="Calibri" w:eastAsia="Times New Roman" w:hAnsi="Calibri" w:cs="Calibri"/>
                <w:b/>
                <w:bCs/>
                <w:color w:val="000000"/>
              </w:rPr>
              <w:t>Longitude</w:t>
            </w:r>
          </w:p>
        </w:tc>
      </w:tr>
      <w:tr w:rsidR="00AA4A0C" w:rsidRPr="00AA4A0C" w14:paraId="3ACB450F" w14:textId="77777777" w:rsidTr="00AA4A0C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3E1BE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A4A0C">
              <w:rPr>
                <w:rFonts w:ascii="Calibri" w:eastAsia="Times New Roman" w:hAnsi="Calibri" w:cs="Calibri"/>
                <w:color w:val="000000"/>
              </w:rPr>
              <w:t>Aracá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80751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AR1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DB1B4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702DC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0.5556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57BCC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-63.4983</w:t>
            </w:r>
          </w:p>
        </w:tc>
      </w:tr>
      <w:tr w:rsidR="00AA4A0C" w:rsidRPr="00AA4A0C" w14:paraId="0FC6F36F" w14:textId="77777777" w:rsidTr="00AA4A0C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2558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A4A0C">
              <w:rPr>
                <w:rFonts w:ascii="Calibri" w:eastAsia="Times New Roman" w:hAnsi="Calibri" w:cs="Calibri"/>
                <w:color w:val="000000"/>
              </w:rPr>
              <w:t>Aracá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67317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AR2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A1630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231AB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0.5453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814E8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-63.4539</w:t>
            </w:r>
          </w:p>
        </w:tc>
      </w:tr>
      <w:tr w:rsidR="00AA4A0C" w:rsidRPr="00AA4A0C" w14:paraId="1C9936C5" w14:textId="77777777" w:rsidTr="00AA4A0C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59335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A4A0C">
              <w:rPr>
                <w:rFonts w:ascii="Calibri" w:eastAsia="Times New Roman" w:hAnsi="Calibri" w:cs="Calibri"/>
                <w:color w:val="000000"/>
              </w:rPr>
              <w:t>Aracá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D46B2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AR3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E10D4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859A6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0.6103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41DD4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-63.4303</w:t>
            </w:r>
          </w:p>
        </w:tc>
      </w:tr>
      <w:tr w:rsidR="00AA4A0C" w:rsidRPr="00AA4A0C" w14:paraId="5DDEC12E" w14:textId="77777777" w:rsidTr="00AA4A0C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6D4A5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A4A0C">
              <w:rPr>
                <w:rFonts w:ascii="Calibri" w:eastAsia="Times New Roman" w:hAnsi="Calibri" w:cs="Calibri"/>
                <w:color w:val="000000"/>
              </w:rPr>
              <w:t>Aracá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896CF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AR4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E4703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70054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0.4689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5FDF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-63.4756</w:t>
            </w:r>
          </w:p>
        </w:tc>
      </w:tr>
      <w:tr w:rsidR="00AA4A0C" w:rsidRPr="00AA4A0C" w14:paraId="1B00F5CB" w14:textId="77777777" w:rsidTr="00AA4A0C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F361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A4A0C">
              <w:rPr>
                <w:rFonts w:ascii="Calibri" w:eastAsia="Times New Roman" w:hAnsi="Calibri" w:cs="Calibri"/>
                <w:color w:val="000000"/>
              </w:rPr>
              <w:t>Aracá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698C6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AR5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F90D1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34DD5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0.4067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DCF27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-63.4092</w:t>
            </w:r>
          </w:p>
        </w:tc>
      </w:tr>
      <w:tr w:rsidR="00AA4A0C" w:rsidRPr="00AA4A0C" w14:paraId="4D2D280A" w14:textId="77777777" w:rsidTr="00AA4A0C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2326F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A4A0C">
              <w:rPr>
                <w:rFonts w:ascii="Calibri" w:eastAsia="Times New Roman" w:hAnsi="Calibri" w:cs="Calibri"/>
                <w:color w:val="000000"/>
              </w:rPr>
              <w:t>Aracá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7CF5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AR7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720F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F85FD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0.3267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FAE7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-63.2622</w:t>
            </w:r>
          </w:p>
        </w:tc>
      </w:tr>
      <w:tr w:rsidR="00AA4A0C" w:rsidRPr="00AA4A0C" w14:paraId="107D16B0" w14:textId="77777777" w:rsidTr="00AA4A0C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5E358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A4A0C">
              <w:rPr>
                <w:rFonts w:ascii="Calibri" w:eastAsia="Times New Roman" w:hAnsi="Calibri" w:cs="Calibri"/>
                <w:color w:val="000000"/>
              </w:rPr>
              <w:t>Uatumã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F8D65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UT1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04125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0007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-2.2817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19B6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-59.0617</w:t>
            </w:r>
          </w:p>
        </w:tc>
      </w:tr>
      <w:tr w:rsidR="00AA4A0C" w:rsidRPr="00AA4A0C" w14:paraId="059E05C6" w14:textId="77777777" w:rsidTr="00AA4A0C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C20ED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A4A0C">
              <w:rPr>
                <w:rFonts w:ascii="Calibri" w:eastAsia="Times New Roman" w:hAnsi="Calibri" w:cs="Calibri"/>
                <w:color w:val="000000"/>
              </w:rPr>
              <w:t>Uatumã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7E668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UT10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1A77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73CA5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-2.2858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E519F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-58.865</w:t>
            </w:r>
          </w:p>
        </w:tc>
      </w:tr>
      <w:tr w:rsidR="00AA4A0C" w:rsidRPr="00AA4A0C" w14:paraId="0F5A1659" w14:textId="77777777" w:rsidTr="00AA4A0C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03B93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A4A0C">
              <w:rPr>
                <w:rFonts w:ascii="Calibri" w:eastAsia="Times New Roman" w:hAnsi="Calibri" w:cs="Calibri"/>
                <w:color w:val="000000"/>
              </w:rPr>
              <w:t>Uatumã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A2430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UT12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AF83E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21BD8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-2.2728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30596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-58.6719</w:t>
            </w:r>
          </w:p>
        </w:tc>
      </w:tr>
      <w:tr w:rsidR="00AA4A0C" w:rsidRPr="00AA4A0C" w14:paraId="62E89EA7" w14:textId="77777777" w:rsidTr="00AA4A0C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8196B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A4A0C">
              <w:rPr>
                <w:rFonts w:ascii="Calibri" w:eastAsia="Times New Roman" w:hAnsi="Calibri" w:cs="Calibri"/>
                <w:color w:val="000000"/>
              </w:rPr>
              <w:t>Uatumã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3E37B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UT2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AB5B5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9BA4C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-2.2867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AB69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-58.9561</w:t>
            </w:r>
          </w:p>
        </w:tc>
      </w:tr>
      <w:tr w:rsidR="00AA4A0C" w:rsidRPr="00AA4A0C" w14:paraId="785DC6D3" w14:textId="77777777" w:rsidTr="00AA4A0C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B5FC3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A4A0C">
              <w:rPr>
                <w:rFonts w:ascii="Calibri" w:eastAsia="Times New Roman" w:hAnsi="Calibri" w:cs="Calibri"/>
                <w:color w:val="000000"/>
              </w:rPr>
              <w:t>Uatumã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56F50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UT3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C4819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6C07A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-2.2822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2B030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-59.03</w:t>
            </w:r>
          </w:p>
        </w:tc>
      </w:tr>
      <w:tr w:rsidR="00AA4A0C" w:rsidRPr="00AA4A0C" w14:paraId="699184CC" w14:textId="77777777" w:rsidTr="00AA4A0C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7EFE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A4A0C">
              <w:rPr>
                <w:rFonts w:ascii="Calibri" w:eastAsia="Times New Roman" w:hAnsi="Calibri" w:cs="Calibri"/>
                <w:color w:val="000000"/>
              </w:rPr>
              <w:t>Uatumã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1B74F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UT5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20DCC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7F226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-2.1817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167A2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-59.0217</w:t>
            </w:r>
          </w:p>
        </w:tc>
      </w:tr>
      <w:tr w:rsidR="00AA4A0C" w:rsidRPr="00AA4A0C" w14:paraId="20096E53" w14:textId="77777777" w:rsidTr="00AA4A0C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062E0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A4A0C">
              <w:rPr>
                <w:rFonts w:ascii="Calibri" w:eastAsia="Times New Roman" w:hAnsi="Calibri" w:cs="Calibri"/>
                <w:color w:val="000000"/>
              </w:rPr>
              <w:t>Viruá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DD9E8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V1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D6B67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E2B41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1.4093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E3879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-60.9912</w:t>
            </w:r>
          </w:p>
        </w:tc>
      </w:tr>
      <w:tr w:rsidR="00AA4A0C" w:rsidRPr="00AA4A0C" w14:paraId="2C828DB8" w14:textId="77777777" w:rsidTr="00AA4A0C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1D00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A4A0C">
              <w:rPr>
                <w:rFonts w:ascii="Calibri" w:eastAsia="Times New Roman" w:hAnsi="Calibri" w:cs="Calibri"/>
                <w:color w:val="000000"/>
              </w:rPr>
              <w:t>Viruá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76157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V3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265C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9CDF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1.4317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8DDD2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-60.8684</w:t>
            </w:r>
          </w:p>
        </w:tc>
      </w:tr>
      <w:tr w:rsidR="00AA4A0C" w:rsidRPr="00AA4A0C" w14:paraId="65880CB6" w14:textId="77777777" w:rsidTr="00AA4A0C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389D0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A4A0C">
              <w:rPr>
                <w:rFonts w:ascii="Calibri" w:eastAsia="Times New Roman" w:hAnsi="Calibri" w:cs="Calibri"/>
                <w:color w:val="000000"/>
              </w:rPr>
              <w:t>Viruá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AC5A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V4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2F6F3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8A4A9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1.5962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1E62D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-61.0456</w:t>
            </w:r>
          </w:p>
        </w:tc>
      </w:tr>
      <w:tr w:rsidR="00AA4A0C" w:rsidRPr="00AA4A0C" w14:paraId="54868E6B" w14:textId="77777777" w:rsidTr="00AA4A0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C7D15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A4A0C">
              <w:rPr>
                <w:rFonts w:ascii="Calibri" w:eastAsia="Times New Roman" w:hAnsi="Calibri" w:cs="Calibri"/>
                <w:color w:val="000000"/>
              </w:rPr>
              <w:t>Viruá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755BD" w14:textId="77777777" w:rsidR="00AA4A0C" w:rsidRPr="00AA4A0C" w:rsidRDefault="00AA4A0C" w:rsidP="00AA4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V5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0F59A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AC26D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1.6621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1B340" w14:textId="77777777" w:rsidR="00AA4A0C" w:rsidRPr="00AA4A0C" w:rsidRDefault="00AA4A0C" w:rsidP="00AA4A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A4A0C">
              <w:rPr>
                <w:rFonts w:ascii="Calibri" w:eastAsia="Times New Roman" w:hAnsi="Calibri" w:cs="Calibri"/>
                <w:color w:val="000000"/>
              </w:rPr>
              <w:t>-60.9325</w:t>
            </w:r>
          </w:p>
        </w:tc>
      </w:tr>
    </w:tbl>
    <w:p w14:paraId="52628BB6" w14:textId="2A49B1F6" w:rsidR="006B37ED" w:rsidRDefault="006B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82709CB" w14:textId="77777777" w:rsidR="006B37ED" w:rsidRDefault="006B37ED">
      <w:pPr>
        <w:rPr>
          <w:rFonts w:ascii="Times New Roman" w:hAnsi="Times New Roman" w:cs="Times New Roman"/>
          <w:sz w:val="24"/>
          <w:szCs w:val="24"/>
        </w:rPr>
        <w:sectPr w:rsidR="006B37ED" w:rsidSect="006B37ED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6FBBAAB7" w14:textId="626EF27F" w:rsidR="00441DEB" w:rsidRPr="00441DEB" w:rsidRDefault="006B37ED">
      <w:pPr>
        <w:rPr>
          <w:rFonts w:ascii="Times New Roman" w:hAnsi="Times New Roman" w:cs="Times New Roman"/>
          <w:sz w:val="24"/>
          <w:szCs w:val="24"/>
        </w:rPr>
      </w:pPr>
      <w:bookmarkStart w:id="1" w:name="_Toc69294923"/>
      <w:r w:rsidRPr="00441DEB">
        <w:rPr>
          <w:rStyle w:val="Heading1Char"/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Table S</w:t>
      </w:r>
      <w:r>
        <w:rPr>
          <w:rStyle w:val="Heading1Char"/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bookmarkEnd w:id="1"/>
      <w:r w:rsidRPr="00441D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441DEB" w:rsidRPr="00441DEB">
        <w:rPr>
          <w:rFonts w:ascii="Times New Roman" w:hAnsi="Times New Roman" w:cs="Times New Roman"/>
          <w:sz w:val="24"/>
          <w:szCs w:val="24"/>
        </w:rPr>
        <w:t>Number of alleles (N</w:t>
      </w:r>
      <w:r w:rsidR="00441DEB" w:rsidRPr="00441DEB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="00441DEB" w:rsidRPr="00441DEB">
        <w:rPr>
          <w:rFonts w:ascii="Times New Roman" w:hAnsi="Times New Roman" w:cs="Times New Roman"/>
          <w:sz w:val="24"/>
          <w:szCs w:val="24"/>
        </w:rPr>
        <w:t>), allelic richness (A</w:t>
      </w:r>
      <w:r w:rsidR="00441DEB" w:rsidRPr="00441DEB">
        <w:rPr>
          <w:rFonts w:ascii="Times New Roman" w:hAnsi="Times New Roman" w:cs="Times New Roman"/>
          <w:sz w:val="24"/>
          <w:szCs w:val="24"/>
          <w:vertAlign w:val="subscript"/>
        </w:rPr>
        <w:t>R</w:t>
      </w:r>
      <w:r w:rsidR="00441DEB" w:rsidRPr="00441DEB">
        <w:rPr>
          <w:rFonts w:ascii="Times New Roman" w:hAnsi="Times New Roman" w:cs="Times New Roman"/>
          <w:sz w:val="24"/>
          <w:szCs w:val="24"/>
        </w:rPr>
        <w:t>), observed (H</w:t>
      </w:r>
      <w:r w:rsidR="00441DEB" w:rsidRPr="00441DEB">
        <w:rPr>
          <w:rFonts w:ascii="Times New Roman" w:hAnsi="Times New Roman" w:cs="Times New Roman"/>
          <w:sz w:val="24"/>
          <w:szCs w:val="24"/>
          <w:vertAlign w:val="subscript"/>
        </w:rPr>
        <w:t>o</w:t>
      </w:r>
      <w:r w:rsidR="00441DEB" w:rsidRPr="00441DEB">
        <w:rPr>
          <w:rFonts w:ascii="Times New Roman" w:hAnsi="Times New Roman" w:cs="Times New Roman"/>
          <w:sz w:val="24"/>
          <w:szCs w:val="24"/>
        </w:rPr>
        <w:t>) and expected (H</w:t>
      </w:r>
      <w:r w:rsidR="00441DEB" w:rsidRPr="00441DEB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="00441DEB" w:rsidRPr="00441DEB">
        <w:rPr>
          <w:rFonts w:ascii="Times New Roman" w:hAnsi="Times New Roman" w:cs="Times New Roman"/>
          <w:sz w:val="24"/>
          <w:szCs w:val="24"/>
        </w:rPr>
        <w:t>) heterozygosity, and Wright’s fixation index (F</w:t>
      </w:r>
      <w:r w:rsidR="00441DEB" w:rsidRPr="00441DEB">
        <w:rPr>
          <w:rFonts w:ascii="Times New Roman" w:hAnsi="Times New Roman" w:cs="Times New Roman"/>
          <w:sz w:val="24"/>
          <w:szCs w:val="24"/>
          <w:vertAlign w:val="subscript"/>
        </w:rPr>
        <w:t>IS</w:t>
      </w:r>
      <w:r w:rsidR="00441DEB" w:rsidRPr="00441DEB">
        <w:rPr>
          <w:rFonts w:ascii="Times New Roman" w:hAnsi="Times New Roman" w:cs="Times New Roman"/>
          <w:sz w:val="24"/>
          <w:szCs w:val="24"/>
        </w:rPr>
        <w:t xml:space="preserve">) of 15 microsatellite loci within </w:t>
      </w:r>
      <w:r w:rsidR="00441DEB" w:rsidRPr="00441DEB">
        <w:rPr>
          <w:rFonts w:ascii="Times New Roman" w:hAnsi="Times New Roman" w:cs="Times New Roman"/>
          <w:i/>
          <w:sz w:val="24"/>
          <w:szCs w:val="24"/>
        </w:rPr>
        <w:t xml:space="preserve">E. </w:t>
      </w:r>
      <w:proofErr w:type="spellStart"/>
      <w:r w:rsidR="00441DEB" w:rsidRPr="00441DEB">
        <w:rPr>
          <w:rFonts w:ascii="Times New Roman" w:hAnsi="Times New Roman" w:cs="Times New Roman"/>
          <w:i/>
          <w:sz w:val="24"/>
          <w:szCs w:val="24"/>
        </w:rPr>
        <w:t>ruficeps</w:t>
      </w:r>
      <w:proofErr w:type="spellEnd"/>
      <w:r w:rsidR="00441DEB" w:rsidRPr="00441DEB">
        <w:rPr>
          <w:rFonts w:ascii="Times New Roman" w:hAnsi="Times New Roman" w:cs="Times New Roman"/>
          <w:sz w:val="24"/>
          <w:szCs w:val="24"/>
        </w:rPr>
        <w:t xml:space="preserve"> populations.</w:t>
      </w:r>
    </w:p>
    <w:tbl>
      <w:tblPr>
        <w:tblW w:w="1333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07"/>
        <w:gridCol w:w="558"/>
        <w:gridCol w:w="900"/>
        <w:gridCol w:w="900"/>
        <w:gridCol w:w="900"/>
        <w:gridCol w:w="990"/>
        <w:gridCol w:w="476"/>
        <w:gridCol w:w="856"/>
        <w:gridCol w:w="929"/>
        <w:gridCol w:w="889"/>
        <w:gridCol w:w="990"/>
        <w:gridCol w:w="476"/>
        <w:gridCol w:w="830"/>
        <w:gridCol w:w="944"/>
        <w:gridCol w:w="900"/>
        <w:gridCol w:w="990"/>
      </w:tblGrid>
      <w:tr w:rsidR="00410C48" w:rsidRPr="008D25EB" w14:paraId="0CA219B4" w14:textId="77777777" w:rsidTr="0091023B">
        <w:trPr>
          <w:trHeight w:val="300"/>
        </w:trPr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CEB02E" w14:textId="77777777" w:rsidR="00410C48" w:rsidRPr="008D25EB" w:rsidRDefault="00410C48" w:rsidP="00BA4B9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249D117" w14:textId="77777777" w:rsidR="00410C48" w:rsidRPr="008D25EB" w:rsidRDefault="00410C48" w:rsidP="00BA4B9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Aracá</w:t>
            </w:r>
            <w:proofErr w:type="spellEnd"/>
          </w:p>
        </w:tc>
        <w:tc>
          <w:tcPr>
            <w:tcW w:w="41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4E74D47" w14:textId="77777777" w:rsidR="00410C48" w:rsidRPr="008D25EB" w:rsidRDefault="00410C48" w:rsidP="00BA4B9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Uatumã</w:t>
            </w:r>
            <w:proofErr w:type="spellEnd"/>
          </w:p>
        </w:tc>
        <w:tc>
          <w:tcPr>
            <w:tcW w:w="41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8C6241" w14:textId="77777777" w:rsidR="00410C48" w:rsidRPr="008D25EB" w:rsidRDefault="00410C48" w:rsidP="00BA4B9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Viruá</w:t>
            </w:r>
            <w:proofErr w:type="spellEnd"/>
          </w:p>
        </w:tc>
      </w:tr>
      <w:tr w:rsidR="00410C48" w:rsidRPr="008D25EB" w14:paraId="30DF23E7" w14:textId="77777777" w:rsidTr="00EB780F">
        <w:trPr>
          <w:trHeight w:val="345"/>
        </w:trPr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C0C9CF" w14:textId="77777777" w:rsidR="00410C48" w:rsidRPr="008D25EB" w:rsidRDefault="00410C48" w:rsidP="00BA4B9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0AE59D" w14:textId="77777777" w:rsidR="00410C48" w:rsidRPr="008D25EB" w:rsidRDefault="00410C48" w:rsidP="00BA4B9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</w:t>
            </w: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178296" w14:textId="77777777" w:rsidR="00410C48" w:rsidRPr="008D25EB" w:rsidRDefault="00410C48" w:rsidP="00BA4B9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</w:t>
            </w: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F9AA6E" w14:textId="77777777" w:rsidR="00410C48" w:rsidRPr="008D25EB" w:rsidRDefault="00410C48" w:rsidP="00BA4B9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</w:t>
            </w: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0C140E" w14:textId="77777777" w:rsidR="00410C48" w:rsidRPr="008D25EB" w:rsidRDefault="00410C48" w:rsidP="00BA4B9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</w:t>
            </w: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A2B9C" w14:textId="77777777" w:rsidR="00410C48" w:rsidRPr="008D25EB" w:rsidRDefault="00410C48" w:rsidP="00BA4B9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</w:t>
            </w: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IS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17E74C" w14:textId="77777777" w:rsidR="00410C48" w:rsidRPr="008D25EB" w:rsidRDefault="00410C48" w:rsidP="00BA4B9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</w:t>
            </w: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113077" w14:textId="77777777" w:rsidR="00410C48" w:rsidRPr="008D25EB" w:rsidRDefault="00410C48" w:rsidP="00BA4B9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</w:t>
            </w: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R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7D279C" w14:textId="77777777" w:rsidR="00410C48" w:rsidRPr="008D25EB" w:rsidRDefault="00410C48" w:rsidP="00BA4B9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</w:t>
            </w: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o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657878" w14:textId="77777777" w:rsidR="00410C48" w:rsidRPr="008D25EB" w:rsidRDefault="00410C48" w:rsidP="00BA4B9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</w:t>
            </w: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B638B" w14:textId="77777777" w:rsidR="00410C48" w:rsidRPr="008D25EB" w:rsidRDefault="00410C48" w:rsidP="00BA4B9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</w:t>
            </w: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IS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B69E10" w14:textId="77777777" w:rsidR="00410C48" w:rsidRPr="008D25EB" w:rsidRDefault="00410C48" w:rsidP="00BA4B9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</w:t>
            </w: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DAD275" w14:textId="77777777" w:rsidR="00410C48" w:rsidRPr="008D25EB" w:rsidRDefault="00410C48" w:rsidP="00BA4B9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</w:t>
            </w: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R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C8BC14" w14:textId="77777777" w:rsidR="00410C48" w:rsidRPr="008D25EB" w:rsidRDefault="00410C48" w:rsidP="00BA4B9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</w:t>
            </w: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E4227B" w14:textId="77777777" w:rsidR="00410C48" w:rsidRPr="008D25EB" w:rsidRDefault="00410C48" w:rsidP="00BA4B9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</w:t>
            </w: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0BB301" w14:textId="77777777" w:rsidR="00410C48" w:rsidRPr="008D25EB" w:rsidRDefault="00410C48" w:rsidP="00BA4B9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</w:t>
            </w: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</w:rPr>
              <w:t>IS</w:t>
            </w:r>
          </w:p>
        </w:tc>
      </w:tr>
      <w:tr w:rsidR="008D25EB" w:rsidRPr="008D25EB" w14:paraId="0A7DBF7F" w14:textId="77777777" w:rsidTr="00EB780F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711607" w14:textId="6BA5D510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Eru1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6704D4" w14:textId="34C9C145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30FD46" w14:textId="53678CBF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7.757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71527B" w14:textId="22F94F61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0.4583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75E950" w14:textId="4B8D7CA5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0.4629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84777A" w14:textId="7FA24B11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0.0099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E88638" w14:textId="52C9249D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eastAsia="Times New Roman" w:hAnsi="Times New Roman" w:cs="Times New Roman"/>
                <w:color w:val="222222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71F8C6" w14:textId="3505075F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9.885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618304" w14:textId="65511559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0.2069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EC2E69" w14:textId="3BED89B0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0.4778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BD3295" w14:textId="36E63957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0.567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4A600F" w14:textId="0632FFC6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eastAsia="Times New Roman" w:hAnsi="Times New Roman" w:cs="Times New Roman"/>
                <w:color w:val="222222"/>
              </w:rPr>
              <w:t>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5408CD" w14:textId="032F9143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7.000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E262CA" w14:textId="7BFEFDEB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0.4792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F48957" w14:textId="0DA12135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0.4834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45C405" w14:textId="179ABCE6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0.0087</w:t>
            </w:r>
          </w:p>
        </w:tc>
      </w:tr>
      <w:tr w:rsidR="008D25EB" w:rsidRPr="008D25EB" w14:paraId="5C9E1484" w14:textId="77777777" w:rsidTr="00EB780F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283026" w14:textId="1669FFC6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Eru2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CBE072" w14:textId="2B652C92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6E498F" w14:textId="07A23742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7.452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08CC1D" w14:textId="78348C8D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0.2917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8B5437" w14:textId="58D4EFD7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0.2974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2AC076" w14:textId="3D9C9FCF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0.0194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2639B8" w14:textId="5196A00C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eastAsia="Times New Roman" w:hAnsi="Times New Roman" w:cs="Times New Roman"/>
                <w:color w:val="222222"/>
              </w:rPr>
              <w:t>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81334B" w14:textId="098968EA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7.829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9989DC" w14:textId="704AD852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0.3276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4A6695" w14:textId="6F299715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0.3265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C4E3BAB" w14:textId="6154CA05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-0.0032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540249" w14:textId="0E3B7626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eastAsia="Times New Roman" w:hAnsi="Times New Roman" w:cs="Times New Roman"/>
                <w:color w:val="222222"/>
              </w:rPr>
              <w:t>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E88B53" w14:textId="1DA69F57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6.000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35E312" w14:textId="004D75EB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0.5208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54DD05" w14:textId="4AC08A85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0.4858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AFB420" w14:textId="05663960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-0.0721</w:t>
            </w:r>
          </w:p>
        </w:tc>
      </w:tr>
      <w:tr w:rsidR="008D25EB" w:rsidRPr="008D25EB" w14:paraId="507BBC50" w14:textId="77777777" w:rsidTr="00EB780F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85E8DD" w14:textId="5FC67990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Eru3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43491E" w14:textId="7B1B1E4E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58CDC7" w14:textId="16E8FB7D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31.911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DB28E0" w14:textId="25A88B8F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0.6111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BC1490" w14:textId="729308BC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0.8793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C6D7D1A" w14:textId="1CD66971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0.305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652F67" w14:textId="2403DC41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eastAsia="Times New Roman" w:hAnsi="Times New Roman" w:cs="Times New Roman"/>
                <w:color w:val="222222"/>
              </w:rPr>
              <w:t>20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D85E0F" w14:textId="18EEA637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19.826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9D1E8C" w14:textId="43EAB345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0.5172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A9A412" w14:textId="76AB6B2A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0.8491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081DC2" w14:textId="32414282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0.3908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6A5F70" w14:textId="6A54F2EB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eastAsia="Times New Roman" w:hAnsi="Times New Roman" w:cs="Times New Roman"/>
                <w:color w:val="222222"/>
              </w:rPr>
              <w:t>22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DC1BDC" w14:textId="3179B9A1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22.000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25AE65" w14:textId="4F2FE7A1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0.4167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A052FA" w14:textId="1E7AEC12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0.8925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9C0514" w14:textId="3495D87D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0.5332</w:t>
            </w:r>
          </w:p>
        </w:tc>
      </w:tr>
      <w:tr w:rsidR="008D25EB" w:rsidRPr="008D25EB" w14:paraId="5CADA247" w14:textId="77777777" w:rsidTr="00EB780F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F4200E" w14:textId="169683E0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Eru4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7E8E80" w14:textId="132D94EA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2DC767" w14:textId="637A5B84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20.648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477A7B" w14:textId="40203BF2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0.7083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32A622" w14:textId="0E4157E8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0.7041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1C644F" w14:textId="21E8368E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0.5029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40EB23" w14:textId="5DEC6C92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eastAsia="Times New Roman" w:hAnsi="Times New Roman" w:cs="Times New Roman"/>
                <w:color w:val="222222"/>
              </w:rPr>
              <w:t>19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97FA5" w14:textId="2ACD446B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18.712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F2C64B" w14:textId="07AE648A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0.8103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ADEDB5" w14:textId="5A77899D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0.7122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E851704" w14:textId="2404099B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0.276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D0BB43" w14:textId="0D5B5473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eastAsia="Times New Roman" w:hAnsi="Times New Roman" w:cs="Times New Roman"/>
                <w:color w:val="222222"/>
              </w:rPr>
              <w:t>13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ACC5C4" w14:textId="3158805D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13.000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2BD488" w14:textId="56D4644F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0.6875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85478F" w14:textId="7E4065D3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0.6485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173733" w14:textId="391992EC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0.4648</w:t>
            </w:r>
          </w:p>
        </w:tc>
      </w:tr>
      <w:tr w:rsidR="008D25EB" w:rsidRPr="008D25EB" w14:paraId="04828D66" w14:textId="77777777" w:rsidTr="00EB780F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375649" w14:textId="708AD0C7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Eru5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F5F5DA" w14:textId="67E398E5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E5830A" w14:textId="230F85B7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33.911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E0DE1D" w14:textId="702F79A7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0.4583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B5E350" w14:textId="61776D2B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0.922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DE59AA" w14:textId="5AF96B0F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0.7905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22B449" w14:textId="4D7E4D8B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eastAsia="Times New Roman" w:hAnsi="Times New Roman" w:cs="Times New Roman"/>
                <w:color w:val="222222"/>
              </w:rPr>
              <w:t>37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6B3327" w14:textId="20965588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36.198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9648D1" w14:textId="513F52C1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0.6724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74581C" w14:textId="6095C6A7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0.9288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F65105F" w14:textId="4ACD9A49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0.7177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32036C" w14:textId="10838836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eastAsia="Times New Roman" w:hAnsi="Times New Roman" w:cs="Times New Roman"/>
                <w:color w:val="222222"/>
              </w:rPr>
              <w:t>35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BA2A44" w14:textId="7E964020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35.000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F438FC" w14:textId="351D64CE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3B03EC" w14:textId="1FEBD6D3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0.9342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124F8D" w14:textId="44FC951D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0.847</w:t>
            </w:r>
          </w:p>
        </w:tc>
      </w:tr>
      <w:tr w:rsidR="008D25EB" w:rsidRPr="008D25EB" w14:paraId="740778E3" w14:textId="77777777" w:rsidTr="00EB780F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7725DF" w14:textId="5DCEEF3A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Eru6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F4AF1C" w14:textId="69863516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EE8982" w14:textId="297F21F9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7.867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1E0CE0" w14:textId="04CE13BA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0.1389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E0E69D" w14:textId="56EFECF7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0.6629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BC477" w14:textId="18C12B25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0.2691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ACE23F" w14:textId="77777777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eastAsia="Times New Roman" w:hAnsi="Times New Roman" w:cs="Times New Roman"/>
                <w:color w:val="222222"/>
              </w:rPr>
              <w:t>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705CA1" w14:textId="6166FD8F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10.801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9E9335" w14:textId="64649ABE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0.1552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8248DF" w14:textId="3B89F026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0.5496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26D26" w14:textId="69AF4680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0.1309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923859" w14:textId="0730830F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eastAsia="Times New Roman" w:hAnsi="Times New Roman" w:cs="Times New Roman"/>
                <w:color w:val="222222"/>
              </w:rPr>
              <w:t>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889DC0" w14:textId="27BE0197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7.000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18AC69" w14:textId="778879D0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0.1042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9B13EF" w14:textId="68F30BF4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0.6809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587EDC" w14:textId="4BC52ACF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0.4331</w:t>
            </w:r>
          </w:p>
        </w:tc>
      </w:tr>
      <w:tr w:rsidR="008D25EB" w:rsidRPr="008D25EB" w14:paraId="0EEAEEC4" w14:textId="77777777" w:rsidTr="00EB780F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B59ACB" w14:textId="65291145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Eru9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00412E" w14:textId="7EEFF84B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D1369C" w14:textId="7B235E27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7.659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28E1A7" w14:textId="14E5165F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0.2361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659B90" w14:textId="5B56BFF3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0.3231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0D9942" w14:textId="4B0348CA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0.0467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BD70CA" w14:textId="45635582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eastAsia="Times New Roman" w:hAnsi="Times New Roman" w:cs="Times New Roman"/>
                <w:color w:val="222222"/>
              </w:rPr>
              <w:t>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9CB9DD" w14:textId="5563A94F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6.970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93543E" w14:textId="1CEB82DA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0.3966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1372DE" w14:textId="53A32169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0.4563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2A65CC" w14:textId="577FBC7E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0.0696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901C76" w14:textId="1C79EA5E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eastAsia="Times New Roman" w:hAnsi="Times New Roman" w:cs="Times New Roman"/>
                <w:color w:val="22222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A0B8D3" w14:textId="71B16043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4.000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DF6E4F" w14:textId="6AFCD1FB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0.2083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97CFFA" w14:textId="628F827E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0.3675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126649" w14:textId="5EF9E48C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0.4079</w:t>
            </w:r>
          </w:p>
        </w:tc>
      </w:tr>
      <w:tr w:rsidR="008D25EB" w:rsidRPr="008D25EB" w14:paraId="50188F25" w14:textId="77777777" w:rsidTr="00EB780F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D68C6C" w14:textId="77777777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Eru10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D6066A" w14:textId="54804B12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C10207" w14:textId="290C0166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53.637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778136" w14:textId="680783C4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0.9028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A4D713" w14:textId="124D179F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0.947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DBC14D" w14:textId="687A19DF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0.6417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93992A" w14:textId="1EECED9C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eastAsia="Times New Roman" w:hAnsi="Times New Roman" w:cs="Times New Roman"/>
                <w:color w:val="222222"/>
              </w:rPr>
              <w:t>58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67B334" w14:textId="54DC0E2E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51.629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52AEA7" w14:textId="4B4786D4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0.8793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03118F" w14:textId="6D60D0FE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0.9451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C5936F" w14:textId="7363C299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0.6103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B5E629" w14:textId="7446599D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eastAsia="Times New Roman" w:hAnsi="Times New Roman" w:cs="Times New Roman"/>
                <w:color w:val="222222"/>
              </w:rPr>
              <w:t>32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4B8EC3" w14:textId="323B350C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32.000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B0767A" w14:textId="15C4E7D9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0.5417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BE0388" w14:textId="01AC5BD6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0.9149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9A50C0" w14:textId="2A1DCDEC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0.6008</w:t>
            </w:r>
          </w:p>
        </w:tc>
      </w:tr>
      <w:tr w:rsidR="008D25EB" w:rsidRPr="008D25EB" w14:paraId="67639A6F" w14:textId="77777777" w:rsidTr="00EB780F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385D86" w14:textId="77777777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Eru11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68CAC6" w14:textId="200D48BA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37F9C0" w14:textId="73059AC1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10.441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752334" w14:textId="3A5A43E7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D43D4F" w14:textId="559F078E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0.6978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C40DB1C" w14:textId="2E695AB8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0.0793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22B218" w14:textId="544AB672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eastAsia="Times New Roman" w:hAnsi="Times New Roman" w:cs="Times New Roman"/>
                <w:color w:val="222222"/>
              </w:rPr>
              <w:t>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16EC01" w14:textId="6BA1543C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7.971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68BF6D" w14:textId="7C54E615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0.2414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848300" w14:textId="16DC70E7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0.6193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EA27F01" w14:textId="47023DA6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-0.0792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EF0157" w14:textId="4BFFEB60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eastAsia="Times New Roman" w:hAnsi="Times New Roman" w:cs="Times New Roman"/>
                <w:color w:val="222222"/>
              </w:rPr>
              <w:t>14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130E05" w14:textId="496CB1F4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14.000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0D9E20" w14:textId="043BDC04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0.2917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77EFF8" w14:textId="15190E83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0.7307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3DB55D" w14:textId="253CEF5B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0.0874</w:t>
            </w:r>
          </w:p>
        </w:tc>
      </w:tr>
      <w:tr w:rsidR="008D25EB" w:rsidRPr="008D25EB" w14:paraId="42067BB2" w14:textId="77777777" w:rsidTr="00EB780F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287E0C" w14:textId="77777777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Eru12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787783" w14:textId="567840BB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8DBED1" w14:textId="0A038025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4.671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DE5D3A" w14:textId="76AD0E10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0.2361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B32F2" w14:textId="63175BC4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0.2565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CE1C39" w14:textId="55A66127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0.1118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1D73EC" w14:textId="12A2E9A6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eastAsia="Times New Roman" w:hAnsi="Times New Roman" w:cs="Times New Roman"/>
                <w:color w:val="222222"/>
              </w:rPr>
              <w:t>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F50DEF" w14:textId="79D280C4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2.999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246490" w14:textId="3A2A3922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0.1897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32C0E1" w14:textId="473541E7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0.1757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1E460A" w14:textId="7DFC9F4A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0.0275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71C05C" w14:textId="3A0BF0EE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eastAsia="Times New Roman" w:hAnsi="Times New Roman" w:cs="Times New Roman"/>
                <w:color w:val="222222"/>
              </w:rPr>
              <w:t>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ED2AE9" w14:textId="489E7B27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6.000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943443" w14:textId="11768B9A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0.3958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A5E5DA" w14:textId="44967B09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0.4337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6FAB2B" w14:textId="6B44CA73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-0.1238</w:t>
            </w:r>
          </w:p>
        </w:tc>
      </w:tr>
      <w:tr w:rsidR="008D25EB" w:rsidRPr="008D25EB" w14:paraId="0ADCB988" w14:textId="77777777" w:rsidTr="00EB780F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C424CC" w14:textId="77777777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Eru13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C46460" w14:textId="7DB36D9C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4B8E8A" w14:textId="1949A347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7.660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A831E8" w14:textId="194D963E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0.4444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8F48BB" w14:textId="32BBED7E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0.5004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0E5F14B" w14:textId="2CAB0414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0.0514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66AF66" w14:textId="10ED45D0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eastAsia="Times New Roman" w:hAnsi="Times New Roman" w:cs="Times New Roman"/>
                <w:color w:val="222222"/>
              </w:rPr>
              <w:t>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63BE24" w14:textId="539ABC5B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8.941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8215A4" w14:textId="75DE15B5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0.5517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84EEA6" w14:textId="3D5E24FD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0.5673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6C42761" w14:textId="1233041F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0.233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277C3E" w14:textId="580B2763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eastAsia="Times New Roman" w:hAnsi="Times New Roman" w:cs="Times New Roman"/>
                <w:color w:val="222222"/>
              </w:rPr>
              <w:t>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D645B7" w14:textId="02E2EB7F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7.000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3D6C99" w14:textId="35C2F5A2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0.5833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7C11BC" w14:textId="4589FDC5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0.5191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C11F5C" w14:textId="28F504DD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0.1604</w:t>
            </w:r>
          </w:p>
        </w:tc>
      </w:tr>
      <w:tr w:rsidR="008D25EB" w:rsidRPr="008D25EB" w14:paraId="60A698D4" w14:textId="77777777" w:rsidTr="00EB780F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C65738" w14:textId="77777777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Eru14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0CDDC0" w14:textId="7D97EDF9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A409DB" w14:textId="3FDD10A4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19.878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1B011C" w14:textId="451F00E8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0.7361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064DE3" w14:textId="0DF9CA7E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0.776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3E6D894" w14:textId="19D59B66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0.2092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0F7ACF" w14:textId="7FDB4087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eastAsia="Times New Roman" w:hAnsi="Times New Roman" w:cs="Times New Roman"/>
                <w:color w:val="222222"/>
              </w:rPr>
              <w:t>15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E73741" w14:textId="091AFEBD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14.827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3FB393" w14:textId="16EB4EFD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0.569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D8C4BA" w14:textId="10B7562D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0.7418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FFE17E" w14:textId="74C751F9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0.2787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7A9B60" w14:textId="5702F1BE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eastAsia="Times New Roman" w:hAnsi="Times New Roman" w:cs="Times New Roman"/>
                <w:color w:val="222222"/>
              </w:rPr>
              <w:t>13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A7B4B2" w14:textId="4ACC5094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13.000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CC1669" w14:textId="67E4B12A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0.5833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849CD3" w14:textId="01BB3870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0.6948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12CF5" w14:textId="55677F1E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0.1899</w:t>
            </w:r>
          </w:p>
        </w:tc>
      </w:tr>
      <w:tr w:rsidR="008D25EB" w:rsidRPr="008D25EB" w14:paraId="35D84694" w14:textId="77777777" w:rsidTr="00EB780F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41F785" w14:textId="77777777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Eru15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C1A8D8" w14:textId="29ECF521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77464E" w14:textId="50E0110C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34.431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D0DE06" w14:textId="3348D288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0.7083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E27527" w14:textId="3F0622E3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0.8957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B54570" w14:textId="3D40ED6C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-0.0007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35C596" w14:textId="1617EBA4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eastAsia="Times New Roman" w:hAnsi="Times New Roman" w:cs="Times New Roman"/>
                <w:color w:val="222222"/>
              </w:rPr>
              <w:t>31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E9D48C" w14:textId="237284F6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30.399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8BDC86" w14:textId="6A454193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0.6379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97B61A" w14:textId="790B5C77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0.8845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431F0D8" w14:textId="3AF7A9CD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0.0945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F14970" w14:textId="61D3DA25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eastAsia="Times New Roman" w:hAnsi="Times New Roman" w:cs="Times New Roman"/>
                <w:color w:val="222222"/>
              </w:rPr>
              <w:t>33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9B25A6" w14:textId="6AD86D30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33.000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005AF2" w14:textId="4314DFDB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0.7292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ADE9AE" w14:textId="30C4A9BA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EA8409" w14:textId="3A863F1A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0.0535</w:t>
            </w:r>
          </w:p>
        </w:tc>
      </w:tr>
      <w:tr w:rsidR="008D25EB" w:rsidRPr="008D25EB" w14:paraId="2659654E" w14:textId="77777777" w:rsidTr="00EB780F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18789A" w14:textId="77777777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Eru16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D787CE" w14:textId="57A72185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81DE34" w14:textId="3B1FD3B0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40.413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3627BE" w14:textId="19B73859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0.9167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9F55FF" w14:textId="51BB9179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0.916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B31DC2" w14:textId="1E973C8F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-0.2261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8991A4" w14:textId="3D70FEBA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eastAsia="Times New Roman" w:hAnsi="Times New Roman" w:cs="Times New Roman"/>
                <w:color w:val="222222"/>
              </w:rPr>
              <w:t>39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A50536" w14:textId="363689C2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38.254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C5D125" w14:textId="3550F904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0.8448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F53AE7" w14:textId="1B781D9F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0.933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5E18E2E" w14:textId="299E4E98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0.0653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184184" w14:textId="286DC46D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eastAsia="Times New Roman" w:hAnsi="Times New Roman" w:cs="Times New Roman"/>
                <w:color w:val="222222"/>
              </w:rPr>
              <w:t>32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9657BF" w14:textId="6B3CBFF8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32.000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B0F85B" w14:textId="35102844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0.875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3476DB" w14:textId="15ECFEF5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0.9244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C06117" w14:textId="7C18ABB5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-0.0258</w:t>
            </w:r>
          </w:p>
        </w:tc>
      </w:tr>
      <w:tr w:rsidR="008D25EB" w:rsidRPr="008D25EB" w14:paraId="498E801C" w14:textId="77777777" w:rsidTr="00EB780F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9032C8" w14:textId="77777777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Eru17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F90D82" w14:textId="77777777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87E874" w14:textId="1FCCC4B0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3.989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ED74C4" w14:textId="3A6FD5EE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eastAsia="Times New Roman" w:hAnsi="Times New Roman" w:cs="Times New Roman"/>
                <w:color w:val="222222"/>
              </w:rPr>
              <w:t>0.4583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A5801C" w14:textId="636AF281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0.3738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308437" w14:textId="79562A8A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-0.006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4D2E36" w14:textId="56A3B62C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eastAsia="Times New Roman" w:hAnsi="Times New Roman" w:cs="Times New Roman"/>
                <w:color w:val="222222"/>
              </w:rPr>
              <w:t>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F2ADC0" w14:textId="3DC53CED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5.971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007A4F" w14:textId="55CC4114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0.4483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61278D" w14:textId="45DD5D2B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0.4796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43739EA" w14:textId="7D80465F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-0.1378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B5C338" w14:textId="5F0915EB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eastAsia="Times New Roman" w:hAnsi="Times New Roman" w:cs="Times New Roman"/>
                <w:color w:val="222222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0EDC8A" w14:textId="76C781E1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6.000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2F5F84" w14:textId="4A8D4EB0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0.3958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702C6F" w14:textId="04E4E3B7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0.3859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65843A" w14:textId="2749D6C5" w:rsidR="008D25EB" w:rsidRPr="008D25EB" w:rsidRDefault="008D25EB" w:rsidP="008D25E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D25EB">
              <w:rPr>
                <w:rFonts w:ascii="Times New Roman" w:hAnsi="Times New Roman" w:cs="Times New Roman"/>
                <w:color w:val="000000"/>
              </w:rPr>
              <w:t>-0.0602</w:t>
            </w:r>
          </w:p>
        </w:tc>
      </w:tr>
    </w:tbl>
    <w:p w14:paraId="72EAD14B" w14:textId="2914037B" w:rsidR="00CA7C67" w:rsidRDefault="00CA7C67"/>
    <w:p w14:paraId="7FD65A93" w14:textId="77777777" w:rsidR="00CA7C67" w:rsidRDefault="00CA7C67">
      <w:r>
        <w:br w:type="page"/>
      </w:r>
    </w:p>
    <w:p w14:paraId="6DB54C0C" w14:textId="4C98017B" w:rsidR="00CA7C67" w:rsidRDefault="00CA7C67" w:rsidP="00CA7C67">
      <w:pPr>
        <w:rPr>
          <w:rFonts w:ascii="Times New Roman" w:hAnsi="Times New Roman" w:cs="Times New Roman"/>
        </w:rPr>
      </w:pPr>
      <w:bookmarkStart w:id="2" w:name="_Toc69294924"/>
      <w:r w:rsidRPr="00683BF5">
        <w:rPr>
          <w:rStyle w:val="Heading1Char"/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Table </w:t>
      </w:r>
      <w:r w:rsidRPr="00AB5365">
        <w:rPr>
          <w:rStyle w:val="Heading1Char"/>
          <w:rFonts w:ascii="Times New Roman" w:hAnsi="Times New Roman" w:cs="Times New Roman"/>
          <w:b/>
          <w:color w:val="auto"/>
          <w:sz w:val="24"/>
          <w:szCs w:val="24"/>
        </w:rPr>
        <w:t>S</w:t>
      </w:r>
      <w:r>
        <w:rPr>
          <w:rStyle w:val="Heading1Char"/>
          <w:rFonts w:ascii="Times New Roman" w:hAnsi="Times New Roman" w:cs="Times New Roman"/>
          <w:b/>
          <w:color w:val="auto"/>
          <w:sz w:val="24"/>
          <w:szCs w:val="24"/>
        </w:rPr>
        <w:t>3</w:t>
      </w:r>
      <w:bookmarkEnd w:id="2"/>
      <w:r w:rsidRPr="00AB5365">
        <w:rPr>
          <w:rFonts w:ascii="Times New Roman" w:hAnsi="Times New Roman" w:cs="Times New Roman"/>
          <w:sz w:val="24"/>
          <w:szCs w:val="24"/>
        </w:rPr>
        <w:t xml:space="preserve"> – Resistance values by landscape </w:t>
      </w:r>
      <w:r w:rsidR="00E40A77" w:rsidRPr="00AB5365">
        <w:rPr>
          <w:rFonts w:ascii="Times New Roman" w:hAnsi="Times New Roman" w:cs="Times New Roman"/>
          <w:sz w:val="24"/>
          <w:szCs w:val="24"/>
        </w:rPr>
        <w:t>category attributed</w:t>
      </w:r>
      <w:r>
        <w:rPr>
          <w:rFonts w:ascii="Times New Roman" w:hAnsi="Times New Roman" w:cs="Times New Roman"/>
          <w:sz w:val="24"/>
          <w:szCs w:val="24"/>
        </w:rPr>
        <w:t xml:space="preserve"> by</w:t>
      </w:r>
      <w:r w:rsidRPr="00AB5365">
        <w:rPr>
          <w:rFonts w:ascii="Times New Roman" w:hAnsi="Times New Roman" w:cs="Times New Roman"/>
          <w:sz w:val="24"/>
          <w:szCs w:val="24"/>
        </w:rPr>
        <w:t xml:space="preserve"> each </w:t>
      </w:r>
      <w:r>
        <w:rPr>
          <w:rFonts w:ascii="Times New Roman" w:hAnsi="Times New Roman" w:cs="Times New Roman"/>
          <w:sz w:val="24"/>
          <w:szCs w:val="24"/>
        </w:rPr>
        <w:t xml:space="preserve">expert </w:t>
      </w:r>
      <w:r w:rsidRPr="00AB5365">
        <w:rPr>
          <w:rFonts w:ascii="Times New Roman" w:hAnsi="Times New Roman" w:cs="Times New Roman"/>
          <w:sz w:val="24"/>
          <w:szCs w:val="24"/>
        </w:rPr>
        <w:t xml:space="preserve">Amazon </w:t>
      </w:r>
      <w:r>
        <w:rPr>
          <w:rFonts w:ascii="Times New Roman" w:hAnsi="Times New Roman" w:cs="Times New Roman"/>
          <w:sz w:val="24"/>
          <w:szCs w:val="24"/>
        </w:rPr>
        <w:t>Ornithologist</w:t>
      </w:r>
      <w:r w:rsidRPr="00AB5365">
        <w:rPr>
          <w:rFonts w:ascii="Times New Roman" w:hAnsi="Times New Roman" w:cs="Times New Roman"/>
          <w:sz w:val="24"/>
          <w:szCs w:val="24"/>
        </w:rPr>
        <w:t xml:space="preserve"> and the average used in the resistance models.</w:t>
      </w:r>
      <w:r w:rsidR="00AF78BD">
        <w:rPr>
          <w:rFonts w:ascii="Times New Roman" w:hAnsi="Times New Roman" w:cs="Times New Roman"/>
          <w:sz w:val="24"/>
          <w:szCs w:val="24"/>
        </w:rPr>
        <w:t xml:space="preserve"> We had asked each expert to attributed a value of resistance of the different land covers and we used the average value for each category of land cover.</w:t>
      </w:r>
    </w:p>
    <w:tbl>
      <w:tblPr>
        <w:tblW w:w="10191" w:type="dxa"/>
        <w:tblLook w:val="04A0" w:firstRow="1" w:lastRow="0" w:firstColumn="1" w:lastColumn="0" w:noHBand="0" w:noVBand="1"/>
      </w:tblPr>
      <w:tblGrid>
        <w:gridCol w:w="4950"/>
        <w:gridCol w:w="1043"/>
        <w:gridCol w:w="1043"/>
        <w:gridCol w:w="1043"/>
        <w:gridCol w:w="1043"/>
        <w:gridCol w:w="1069"/>
      </w:tblGrid>
      <w:tr w:rsidR="00CA7C67" w:rsidRPr="00AB5365" w14:paraId="04B0684D" w14:textId="77777777" w:rsidTr="00AF7B1E">
        <w:trPr>
          <w:trHeight w:val="300"/>
        </w:trPr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3365CA" w14:textId="77777777" w:rsidR="00CA7C67" w:rsidRPr="00AB5365" w:rsidRDefault="00CA7C67" w:rsidP="00AF7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Land Cover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D4D2EB" w14:textId="77777777" w:rsidR="00CA7C67" w:rsidRPr="00AB5365" w:rsidRDefault="00CA7C67" w:rsidP="00AF7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Expert1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AC67B9" w14:textId="77777777" w:rsidR="00CA7C67" w:rsidRPr="00AB5365" w:rsidRDefault="00CA7C67" w:rsidP="00AF7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Expert2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1402B1" w14:textId="77777777" w:rsidR="00CA7C67" w:rsidRPr="00AB5365" w:rsidRDefault="00CA7C67" w:rsidP="00AF7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Expert3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B81C16" w14:textId="77777777" w:rsidR="00CA7C67" w:rsidRPr="00AB5365" w:rsidRDefault="00CA7C67" w:rsidP="00AF7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Expert4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1A6562" w14:textId="77777777" w:rsidR="00CA7C67" w:rsidRPr="00AB5365" w:rsidRDefault="00CA7C67" w:rsidP="00AF7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Average</w:t>
            </w:r>
          </w:p>
        </w:tc>
      </w:tr>
      <w:tr w:rsidR="00CA7C67" w:rsidRPr="00AB5365" w14:paraId="69BDAB82" w14:textId="77777777" w:rsidTr="00AF7B1E">
        <w:trPr>
          <w:trHeight w:val="31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9E03A6" w14:textId="77777777" w:rsidR="00CA7C67" w:rsidRPr="00AB5365" w:rsidRDefault="00CA7C67" w:rsidP="00AF7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Campina (open white-sand vegetation)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FEE18E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0.01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FCDF0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0.01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C69B8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0A984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0.01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3CF1F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0.04</w:t>
            </w:r>
          </w:p>
        </w:tc>
      </w:tr>
      <w:tr w:rsidR="00CA7C67" w:rsidRPr="00AB5365" w14:paraId="097935F1" w14:textId="77777777" w:rsidTr="00AF7B1E">
        <w:trPr>
          <w:trHeight w:val="31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6977F7" w14:textId="77777777" w:rsidR="00CA7C67" w:rsidRPr="00AB5365" w:rsidRDefault="00CA7C67" w:rsidP="00AF7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Campinarana</w:t>
            </w:r>
            <w:proofErr w:type="spellEnd"/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(forests white-sand vegetation)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2BFB1F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0.60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DBD89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D127A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AA6C4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C7BE0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0.16667</w:t>
            </w:r>
          </w:p>
        </w:tc>
      </w:tr>
      <w:tr w:rsidR="00CA7C67" w:rsidRPr="00AB5365" w14:paraId="671E3A8A" w14:textId="77777777" w:rsidTr="00AF7B1E">
        <w:trPr>
          <w:trHeight w:val="31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1711CE" w14:textId="77777777" w:rsidR="00CA7C67" w:rsidRPr="00AB5365" w:rsidRDefault="00CA7C67" w:rsidP="00AF7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Igapó</w:t>
            </w:r>
            <w:proofErr w:type="spellEnd"/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(black-water flooded forest)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12C89B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0.60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6A1B3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0.15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61D21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8514D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0.25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400C4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0.26667</w:t>
            </w:r>
          </w:p>
        </w:tc>
      </w:tr>
      <w:tr w:rsidR="00CA7C67" w:rsidRPr="00AB5365" w14:paraId="7D8E2DC6" w14:textId="77777777" w:rsidTr="00AF7B1E">
        <w:trPr>
          <w:trHeight w:val="31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B8AA16" w14:textId="77777777" w:rsidR="00CA7C67" w:rsidRPr="00AB5365" w:rsidRDefault="00CA7C67" w:rsidP="00AF7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Várzea</w:t>
            </w:r>
            <w:proofErr w:type="spellEnd"/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(white-water flooded forest)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61BB54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0.99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C34DF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??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52110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220B4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D7494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0.6</w:t>
            </w:r>
          </w:p>
        </w:tc>
      </w:tr>
      <w:tr w:rsidR="00CA7C67" w:rsidRPr="00AB5365" w14:paraId="649A7A17" w14:textId="77777777" w:rsidTr="00AF7B1E">
        <w:trPr>
          <w:trHeight w:val="31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7F073B" w14:textId="77777777" w:rsidR="00CA7C67" w:rsidRPr="00AB5365" w:rsidRDefault="00CA7C67" w:rsidP="00AF7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Terra </w:t>
            </w:r>
            <w:proofErr w:type="spellStart"/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firme</w:t>
            </w:r>
            <w:proofErr w:type="spellEnd"/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forest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45377A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0.99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E2360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014FB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1CBCF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0.99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489E1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0.83</w:t>
            </w:r>
          </w:p>
        </w:tc>
      </w:tr>
      <w:tr w:rsidR="00CA7C67" w:rsidRPr="00AB5365" w14:paraId="32B83175" w14:textId="77777777" w:rsidTr="00AF7B1E">
        <w:trPr>
          <w:trHeight w:val="31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4AC037" w14:textId="77777777" w:rsidR="00CA7C67" w:rsidRPr="00AB5365" w:rsidRDefault="00CA7C67" w:rsidP="00AF7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Deforested </w:t>
            </w:r>
            <w:proofErr w:type="spellStart"/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área</w:t>
            </w:r>
            <w:proofErr w:type="spellEnd"/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(anthropogenic)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BCBB1F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0.30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3767E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59EB6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664E9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0.75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A32B5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0.68333</w:t>
            </w:r>
          </w:p>
        </w:tc>
      </w:tr>
      <w:tr w:rsidR="00CA7C67" w:rsidRPr="00AB5365" w14:paraId="385AF7A6" w14:textId="77777777" w:rsidTr="00AF7B1E">
        <w:trPr>
          <w:trHeight w:val="31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4E17F7" w14:textId="77777777" w:rsidR="00CA7C67" w:rsidRPr="00AB5365" w:rsidRDefault="00CA7C67" w:rsidP="00AF7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Big black-water river  (e.g. Negro River)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FA3CFD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2A316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7290E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EE26B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0DEAA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0.53333</w:t>
            </w:r>
          </w:p>
        </w:tc>
      </w:tr>
      <w:tr w:rsidR="00CA7C67" w:rsidRPr="00AB5365" w14:paraId="3A554E08" w14:textId="77777777" w:rsidTr="00AF7B1E">
        <w:trPr>
          <w:trHeight w:val="31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DB779F" w14:textId="77777777" w:rsidR="00CA7C67" w:rsidRPr="00AB5365" w:rsidRDefault="00CA7C67" w:rsidP="00AF7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Big white-water river (e.g. Amazon River)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88B9D8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0.99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E7E52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??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0C403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C9814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0.99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3342C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0.845</w:t>
            </w:r>
          </w:p>
        </w:tc>
      </w:tr>
      <w:tr w:rsidR="00CA7C67" w:rsidRPr="00AB5365" w14:paraId="26C1A62D" w14:textId="77777777" w:rsidTr="00AF7B1E">
        <w:trPr>
          <w:trHeight w:val="31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9F5EC5" w14:textId="77777777" w:rsidR="00CA7C67" w:rsidRPr="00AB5365" w:rsidRDefault="00CA7C67" w:rsidP="00AF7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Medium black-water river  (e.g. </w:t>
            </w:r>
            <w:proofErr w:type="spellStart"/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AracáRiver</w:t>
            </w:r>
            <w:proofErr w:type="spellEnd"/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03B1E9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0.10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D2BB5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0.25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2A687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B78E8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0.25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A63C0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0.43333</w:t>
            </w:r>
          </w:p>
        </w:tc>
      </w:tr>
      <w:tr w:rsidR="00CA7C67" w:rsidRPr="00AB5365" w14:paraId="4327782B" w14:textId="77777777" w:rsidTr="00AF7B1E">
        <w:trPr>
          <w:trHeight w:val="320"/>
        </w:trPr>
        <w:tc>
          <w:tcPr>
            <w:tcW w:w="49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E10D5A0" w14:textId="77777777" w:rsidR="00CA7C67" w:rsidRPr="00AB5365" w:rsidRDefault="00CA7C67" w:rsidP="00AF7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Medium white-water river (e.g. Branco River)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6E04DB1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0.60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114ECD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??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08DD99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2A093A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B0DD52" w14:textId="77777777" w:rsidR="00CA7C67" w:rsidRPr="00AB5365" w:rsidRDefault="00CA7C67" w:rsidP="00AF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B5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0.8</w:t>
            </w:r>
          </w:p>
        </w:tc>
      </w:tr>
    </w:tbl>
    <w:p w14:paraId="6E7E2E4C" w14:textId="77777777" w:rsidR="00441DEB" w:rsidRDefault="00441DEB">
      <w:pPr>
        <w:sectPr w:rsidR="00441DEB" w:rsidSect="006B37ED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5196C8F" w14:textId="13812BE0" w:rsidR="00CA7C67" w:rsidRPr="00CA7C67" w:rsidRDefault="00CA7C67" w:rsidP="00CA7C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69294925"/>
      <w:r w:rsidRPr="00CA7C67">
        <w:rPr>
          <w:rStyle w:val="Heading1Char"/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Table </w:t>
      </w:r>
      <w:r>
        <w:rPr>
          <w:rStyle w:val="Heading1Char"/>
          <w:rFonts w:ascii="Times New Roman" w:hAnsi="Times New Roman" w:cs="Times New Roman"/>
          <w:b/>
          <w:color w:val="auto"/>
          <w:sz w:val="24"/>
          <w:szCs w:val="24"/>
        </w:rPr>
        <w:t>S4</w:t>
      </w:r>
      <w:bookmarkEnd w:id="3"/>
      <w:r w:rsidRPr="00CA7C67">
        <w:rPr>
          <w:rFonts w:ascii="Times New Roman" w:hAnsi="Times New Roman" w:cs="Times New Roman"/>
          <w:sz w:val="24"/>
          <w:szCs w:val="24"/>
        </w:rPr>
        <w:t xml:space="preserve"> - The genetic diversity measurements for each individual landscape. Nucleotide (Pi) and haplotype</w:t>
      </w:r>
      <w:r w:rsidR="00E917DF">
        <w:rPr>
          <w:rFonts w:ascii="Times New Roman" w:hAnsi="Times New Roman" w:cs="Times New Roman"/>
          <w:sz w:val="24"/>
          <w:szCs w:val="24"/>
        </w:rPr>
        <w:t xml:space="preserve"> (H</w:t>
      </w:r>
      <w:r w:rsidR="00E917DF" w:rsidRPr="00E917DF">
        <w:rPr>
          <w:rFonts w:ascii="Times New Roman" w:hAnsi="Times New Roman" w:cs="Times New Roman"/>
          <w:sz w:val="24"/>
          <w:szCs w:val="24"/>
          <w:vertAlign w:val="subscript"/>
        </w:rPr>
        <w:t>D</w:t>
      </w:r>
      <w:r w:rsidR="00E917DF">
        <w:rPr>
          <w:rFonts w:ascii="Times New Roman" w:hAnsi="Times New Roman" w:cs="Times New Roman"/>
          <w:sz w:val="24"/>
          <w:szCs w:val="24"/>
        </w:rPr>
        <w:t>)</w:t>
      </w:r>
      <w:r w:rsidRPr="00CA7C67">
        <w:rPr>
          <w:rFonts w:ascii="Times New Roman" w:hAnsi="Times New Roman" w:cs="Times New Roman"/>
          <w:sz w:val="24"/>
          <w:szCs w:val="24"/>
        </w:rPr>
        <w:t xml:space="preserve"> diversity from mitochondri</w:t>
      </w:r>
      <w:r w:rsidR="009254BC">
        <w:rPr>
          <w:rFonts w:ascii="Times New Roman" w:hAnsi="Times New Roman" w:cs="Times New Roman"/>
          <w:sz w:val="24"/>
          <w:szCs w:val="24"/>
        </w:rPr>
        <w:t>al data, and allelic richness (A</w:t>
      </w:r>
      <w:r w:rsidR="009254BC" w:rsidRPr="009254BC">
        <w:rPr>
          <w:rFonts w:ascii="Times New Roman" w:hAnsi="Times New Roman" w:cs="Times New Roman"/>
          <w:sz w:val="24"/>
          <w:szCs w:val="24"/>
          <w:vertAlign w:val="subscript"/>
        </w:rPr>
        <w:t>R</w:t>
      </w:r>
      <w:r w:rsidRPr="00CA7C67">
        <w:rPr>
          <w:rFonts w:ascii="Times New Roman" w:hAnsi="Times New Roman" w:cs="Times New Roman"/>
          <w:sz w:val="24"/>
          <w:szCs w:val="24"/>
        </w:rPr>
        <w:t>) and genetic diversity (Theta) from microsatellite data.</w:t>
      </w:r>
    </w:p>
    <w:tbl>
      <w:tblPr>
        <w:tblW w:w="8907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1365"/>
        <w:gridCol w:w="2142"/>
        <w:gridCol w:w="1800"/>
        <w:gridCol w:w="1800"/>
        <w:gridCol w:w="1800"/>
      </w:tblGrid>
      <w:tr w:rsidR="00CA7C67" w:rsidRPr="00CA7C67" w14:paraId="76349BFB" w14:textId="77777777" w:rsidTr="00AF7B1E">
        <w:trPr>
          <w:trHeight w:val="300"/>
        </w:trPr>
        <w:tc>
          <w:tcPr>
            <w:tcW w:w="13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B665975" w14:textId="77777777" w:rsidR="00CA7C67" w:rsidRPr="00CA7C67" w:rsidRDefault="00CA7C67" w:rsidP="00AF7B1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7C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2971F" w14:textId="77777777" w:rsidR="00CA7C67" w:rsidRPr="00CA7C67" w:rsidRDefault="00CA7C67" w:rsidP="00AF7B1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7C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ND2</w:t>
            </w: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EC7440" w14:textId="77777777" w:rsidR="00CA7C67" w:rsidRPr="00CA7C67" w:rsidRDefault="00CA7C67" w:rsidP="00AF7B1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A7C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Microsat</w:t>
            </w:r>
            <w:proofErr w:type="spellEnd"/>
          </w:p>
        </w:tc>
      </w:tr>
      <w:tr w:rsidR="00CA7C67" w:rsidRPr="00CA7C67" w14:paraId="01C20472" w14:textId="77777777" w:rsidTr="00AF7B1E">
        <w:trPr>
          <w:trHeight w:val="360"/>
        </w:trPr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B50D921" w14:textId="77777777" w:rsidR="00CA7C67" w:rsidRPr="00CA7C67" w:rsidRDefault="00CA7C67" w:rsidP="00AF7B1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CA7C67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Landscape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A6A506" w14:textId="77777777" w:rsidR="00CA7C67" w:rsidRPr="00CA7C67" w:rsidRDefault="00CA7C67" w:rsidP="00AF7B1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7C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</w:t>
            </w:r>
            <w:r w:rsidRPr="00CA7C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15AF72" w14:textId="77777777" w:rsidR="00CA7C67" w:rsidRPr="00CA7C67" w:rsidRDefault="00CA7C67" w:rsidP="00AF7B1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7C67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r w:rsidRPr="00CA7C6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88134" w14:textId="2E5F9151" w:rsidR="00CA7C67" w:rsidRPr="00CA7C67" w:rsidRDefault="00342776" w:rsidP="0034277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bscript"/>
              </w:rPr>
              <w:t>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8B19" w14:textId="77777777" w:rsidR="00CA7C67" w:rsidRPr="00CA7C67" w:rsidRDefault="00CA7C67" w:rsidP="00AF7B1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7C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Theta</w:t>
            </w:r>
          </w:p>
        </w:tc>
      </w:tr>
      <w:tr w:rsidR="00CA7C67" w:rsidRPr="00CA7C67" w14:paraId="70C97C69" w14:textId="77777777" w:rsidTr="00AF7B1E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312C09" w14:textId="77777777" w:rsidR="00CA7C67" w:rsidRPr="00CA7C67" w:rsidRDefault="00CA7C67" w:rsidP="00AF7B1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A7C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Aracá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30599" w14:textId="77777777" w:rsidR="00CA7C67" w:rsidRPr="00CA7C67" w:rsidRDefault="00CA7C67" w:rsidP="00AF7B1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7C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0.003 +/- 0.0006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AB57B" w14:textId="77777777" w:rsidR="00CA7C67" w:rsidRPr="00CA7C67" w:rsidRDefault="00CA7C67" w:rsidP="00AF7B1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7C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0.84 +/- 0.07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12ACB" w14:textId="6605830A" w:rsidR="00CA7C67" w:rsidRPr="00C3229F" w:rsidRDefault="00C3229F" w:rsidP="00AF7B1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22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19.49 +/- 15.65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37201" w14:textId="77777777" w:rsidR="00CA7C67" w:rsidRPr="00CA7C67" w:rsidRDefault="00CA7C67" w:rsidP="00AF7B1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7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1.61 +/-0.06</w:t>
            </w:r>
          </w:p>
        </w:tc>
      </w:tr>
      <w:tr w:rsidR="00CA7C67" w:rsidRPr="00CA7C67" w14:paraId="1D6D9957" w14:textId="77777777" w:rsidTr="00AF7B1E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B6B623" w14:textId="77777777" w:rsidR="00CA7C67" w:rsidRPr="00CA7C67" w:rsidRDefault="00CA7C67" w:rsidP="00AF7B1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A7C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Uatumã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64F6F" w14:textId="77777777" w:rsidR="00CA7C67" w:rsidRPr="00CA7C67" w:rsidRDefault="00CA7C67" w:rsidP="00AF7B1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7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 +/- 0.0004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20C66" w14:textId="77777777" w:rsidR="00CA7C67" w:rsidRPr="00CA7C67" w:rsidRDefault="00CA7C67" w:rsidP="00AF7B1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7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 +/- 0.1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26BF0" w14:textId="3893FC6F" w:rsidR="00CA7C67" w:rsidRPr="00C3229F" w:rsidRDefault="00C3229F" w:rsidP="00AF7B1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2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18.08</w:t>
            </w:r>
            <w:r w:rsidR="00342776" w:rsidRPr="00C322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22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+/- 14.48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3A996" w14:textId="77777777" w:rsidR="00CA7C67" w:rsidRPr="00CA7C67" w:rsidRDefault="00CA7C67" w:rsidP="00AF7B1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7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1.56 +/- 0.05</w:t>
            </w:r>
          </w:p>
        </w:tc>
      </w:tr>
      <w:tr w:rsidR="00CA7C67" w:rsidRPr="00CA7C67" w14:paraId="59F2197C" w14:textId="77777777" w:rsidTr="00AF7B1E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0A05AC7" w14:textId="77777777" w:rsidR="00CA7C67" w:rsidRPr="00CA7C67" w:rsidRDefault="00CA7C67" w:rsidP="00AF7B1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A7C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Viruá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C7324C" w14:textId="77777777" w:rsidR="00CA7C67" w:rsidRPr="00CA7C67" w:rsidRDefault="00CA7C67" w:rsidP="00AF7B1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7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 +/- 0.0003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E17BAD" w14:textId="77777777" w:rsidR="00CA7C67" w:rsidRPr="00CA7C67" w:rsidRDefault="00CA7C67" w:rsidP="00AF7B1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7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 +/- 0.04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52959C" w14:textId="4D229CFC" w:rsidR="00CA7C67" w:rsidRPr="00CA7C67" w:rsidRDefault="00C3229F" w:rsidP="00AF7B1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15.8 +/- 11.67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423B83" w14:textId="77777777" w:rsidR="00CA7C67" w:rsidRPr="00CA7C67" w:rsidRDefault="00CA7C67" w:rsidP="00AF7B1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7C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1.69 +/- 0.04</w:t>
            </w:r>
          </w:p>
        </w:tc>
      </w:tr>
    </w:tbl>
    <w:p w14:paraId="1AE02DEF" w14:textId="77777777" w:rsidR="00CA7C67" w:rsidRDefault="00CA7C67">
      <w:pPr>
        <w:rPr>
          <w:rStyle w:val="Heading1Char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17217C4" w14:textId="77777777" w:rsidR="00CA7C67" w:rsidRDefault="00CA7C67">
      <w:pPr>
        <w:rPr>
          <w:rStyle w:val="Heading1Char"/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Style w:val="Heading1Char"/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39DF8DB7" w14:textId="3275DF38" w:rsidR="00880B2B" w:rsidRDefault="00880B2B" w:rsidP="00880B2B">
      <w:pPr>
        <w:ind w:right="1800"/>
        <w:rPr>
          <w:rFonts w:ascii="Times New Roman" w:hAnsi="Times New Roman" w:cs="Times New Roman"/>
        </w:rPr>
      </w:pPr>
      <w:bookmarkStart w:id="4" w:name="_Toc69294926"/>
      <w:r w:rsidRPr="00880B2B">
        <w:rPr>
          <w:rStyle w:val="Heading1Char"/>
          <w:rFonts w:ascii="Times New Roman" w:hAnsi="Times New Roman" w:cs="Times New Roman"/>
          <w:b/>
          <w:color w:val="auto"/>
          <w:sz w:val="24"/>
          <w:szCs w:val="24"/>
        </w:rPr>
        <w:lastRenderedPageBreak/>
        <w:t>Table S</w:t>
      </w:r>
      <w:r w:rsidR="00CA7C67">
        <w:rPr>
          <w:rStyle w:val="Heading1Char"/>
          <w:rFonts w:ascii="Times New Roman" w:hAnsi="Times New Roman" w:cs="Times New Roman"/>
          <w:b/>
          <w:color w:val="auto"/>
          <w:sz w:val="24"/>
          <w:szCs w:val="24"/>
        </w:rPr>
        <w:t>5</w:t>
      </w:r>
      <w:bookmarkEnd w:id="4"/>
      <w:r w:rsidRPr="00880B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 w:rsidRPr="00880B2B">
        <w:rPr>
          <w:rFonts w:ascii="Times New Roman" w:hAnsi="Times New Roman" w:cs="Times New Roman"/>
          <w:sz w:val="24"/>
          <w:szCs w:val="24"/>
        </w:rPr>
        <w:t>F</w:t>
      </w:r>
      <w:r w:rsidRPr="00E72201">
        <w:rPr>
          <w:rFonts w:ascii="Times New Roman" w:hAnsi="Times New Roman" w:cs="Times New Roman"/>
          <w:sz w:val="24"/>
          <w:szCs w:val="24"/>
        </w:rPr>
        <w:t>ST</w:t>
      </w:r>
      <w:r w:rsidRPr="00880B2B">
        <w:rPr>
          <w:rFonts w:ascii="Times New Roman" w:hAnsi="Times New Roman" w:cs="Times New Roman"/>
          <w:sz w:val="24"/>
          <w:szCs w:val="24"/>
        </w:rPr>
        <w:t xml:space="preserve"> </w:t>
      </w:r>
      <w:r w:rsidR="00E72201" w:rsidRPr="00880B2B">
        <w:rPr>
          <w:rFonts w:ascii="Times New Roman" w:hAnsi="Times New Roman" w:cs="Times New Roman"/>
          <w:sz w:val="24"/>
          <w:szCs w:val="24"/>
        </w:rPr>
        <w:t xml:space="preserve">between the </w:t>
      </w:r>
      <w:r w:rsidR="00E72201">
        <w:rPr>
          <w:rFonts w:ascii="Times New Roman" w:hAnsi="Times New Roman" w:cs="Times New Roman"/>
          <w:sz w:val="24"/>
          <w:szCs w:val="24"/>
        </w:rPr>
        <w:t>sites</w:t>
      </w:r>
      <w:r w:rsidR="00E72201" w:rsidRPr="00880B2B">
        <w:rPr>
          <w:rFonts w:ascii="Times New Roman" w:hAnsi="Times New Roman" w:cs="Times New Roman"/>
          <w:sz w:val="24"/>
          <w:szCs w:val="24"/>
        </w:rPr>
        <w:t xml:space="preserve"> inside </w:t>
      </w:r>
      <w:r w:rsidR="00E72201">
        <w:rPr>
          <w:rFonts w:ascii="Times New Roman" w:hAnsi="Times New Roman" w:cs="Times New Roman"/>
          <w:sz w:val="24"/>
          <w:szCs w:val="24"/>
        </w:rPr>
        <w:t xml:space="preserve">and among </w:t>
      </w:r>
      <w:r w:rsidR="00E72201" w:rsidRPr="00880B2B">
        <w:rPr>
          <w:rFonts w:ascii="Times New Roman" w:hAnsi="Times New Roman" w:cs="Times New Roman"/>
          <w:sz w:val="24"/>
          <w:szCs w:val="24"/>
        </w:rPr>
        <w:t xml:space="preserve">each landscape </w:t>
      </w:r>
      <w:r w:rsidRPr="00880B2B">
        <w:rPr>
          <w:rFonts w:ascii="Times New Roman" w:hAnsi="Times New Roman" w:cs="Times New Roman"/>
          <w:sz w:val="24"/>
          <w:szCs w:val="24"/>
        </w:rPr>
        <w:t xml:space="preserve">from </w:t>
      </w:r>
      <w:r w:rsidR="00E72201" w:rsidRPr="00E72201">
        <w:rPr>
          <w:rFonts w:ascii="Times New Roman" w:hAnsi="Times New Roman" w:cs="Times New Roman"/>
          <w:sz w:val="24"/>
          <w:szCs w:val="24"/>
        </w:rPr>
        <w:t xml:space="preserve">the microsatellite data above the diagonal line, and the </w:t>
      </w:r>
      <w:r w:rsidR="00E72201">
        <w:rPr>
          <w:rFonts w:ascii="Times New Roman" w:hAnsi="Times New Roman" w:cs="Times New Roman"/>
          <w:sz w:val="24"/>
          <w:szCs w:val="24"/>
        </w:rPr>
        <w:t xml:space="preserve">MD2 </w:t>
      </w:r>
      <w:r w:rsidR="00E72201" w:rsidRPr="00E72201">
        <w:rPr>
          <w:rFonts w:ascii="Times New Roman" w:hAnsi="Times New Roman" w:cs="Times New Roman"/>
          <w:sz w:val="24"/>
          <w:szCs w:val="24"/>
        </w:rPr>
        <w:t>mitochondrial sequences data reported below the diagonal</w:t>
      </w:r>
      <w:r w:rsidRPr="00E72201">
        <w:rPr>
          <w:rFonts w:ascii="Times New Roman" w:hAnsi="Times New Roman" w:cs="Times New Roman"/>
          <w:sz w:val="24"/>
          <w:szCs w:val="24"/>
        </w:rPr>
        <w:t xml:space="preserve">. AR represents </w:t>
      </w:r>
      <w:r w:rsidR="00276F10" w:rsidRPr="00E72201">
        <w:rPr>
          <w:rFonts w:ascii="Times New Roman" w:hAnsi="Times New Roman" w:cs="Times New Roman"/>
          <w:sz w:val="24"/>
          <w:szCs w:val="24"/>
        </w:rPr>
        <w:t xml:space="preserve">sites in </w:t>
      </w:r>
      <w:proofErr w:type="spellStart"/>
      <w:r w:rsidRPr="00E72201">
        <w:rPr>
          <w:rFonts w:ascii="Times New Roman" w:hAnsi="Times New Roman" w:cs="Times New Roman"/>
          <w:sz w:val="24"/>
          <w:szCs w:val="24"/>
        </w:rPr>
        <w:t>Aracá</w:t>
      </w:r>
      <w:proofErr w:type="spellEnd"/>
      <w:r w:rsidRPr="00E72201">
        <w:rPr>
          <w:rFonts w:ascii="Times New Roman" w:hAnsi="Times New Roman" w:cs="Times New Roman"/>
          <w:sz w:val="24"/>
          <w:szCs w:val="24"/>
        </w:rPr>
        <w:t xml:space="preserve">, UT in </w:t>
      </w:r>
      <w:proofErr w:type="spellStart"/>
      <w:r w:rsidRPr="00E72201">
        <w:rPr>
          <w:rFonts w:ascii="Times New Roman" w:hAnsi="Times New Roman" w:cs="Times New Roman"/>
          <w:sz w:val="24"/>
          <w:szCs w:val="24"/>
        </w:rPr>
        <w:t>Uatumã</w:t>
      </w:r>
      <w:proofErr w:type="spellEnd"/>
      <w:r w:rsidRPr="00E72201">
        <w:rPr>
          <w:rFonts w:ascii="Times New Roman" w:hAnsi="Times New Roman" w:cs="Times New Roman"/>
          <w:sz w:val="24"/>
          <w:szCs w:val="24"/>
        </w:rPr>
        <w:t xml:space="preserve"> and V in </w:t>
      </w:r>
      <w:proofErr w:type="spellStart"/>
      <w:r w:rsidRPr="00E72201">
        <w:rPr>
          <w:rFonts w:ascii="Times New Roman" w:hAnsi="Times New Roman" w:cs="Times New Roman"/>
          <w:sz w:val="24"/>
          <w:szCs w:val="24"/>
        </w:rPr>
        <w:t>Viruá</w:t>
      </w:r>
      <w:proofErr w:type="spellEnd"/>
      <w:r w:rsidRPr="00E72201">
        <w:rPr>
          <w:rFonts w:ascii="Times New Roman" w:hAnsi="Times New Roman" w:cs="Times New Roman"/>
          <w:sz w:val="24"/>
          <w:szCs w:val="24"/>
        </w:rPr>
        <w:t xml:space="preserve">. </w:t>
      </w:r>
      <w:r w:rsidR="00E72201" w:rsidRPr="00E72201">
        <w:rPr>
          <w:rFonts w:ascii="Times New Roman" w:hAnsi="Times New Roman" w:cs="Times New Roman"/>
          <w:sz w:val="24"/>
          <w:szCs w:val="24"/>
        </w:rPr>
        <w:t>Values in bold are significant (p &lt; 0.05).</w:t>
      </w:r>
    </w:p>
    <w:p w14:paraId="334825A1" w14:textId="77777777" w:rsidR="00E72201" w:rsidRDefault="00E72201" w:rsidP="00E72201">
      <w:pPr>
        <w:ind w:right="1800"/>
        <w:rPr>
          <w:rFonts w:ascii="Times New Roman" w:hAnsi="Times New Roman" w:cs="Times New Roman"/>
        </w:rPr>
        <w:sectPr w:rsidR="00E72201" w:rsidSect="00AB5365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E72201">
        <w:rPr>
          <w:noProof/>
        </w:rPr>
        <w:drawing>
          <wp:inline distT="0" distB="0" distL="0" distR="0" wp14:anchorId="6E048A3B" wp14:editId="02597309">
            <wp:extent cx="8229600" cy="250284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502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C2B7F" w14:textId="380FB9B7" w:rsidR="00320D37" w:rsidRDefault="00320D37" w:rsidP="00E7220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69294927"/>
      <w:r>
        <w:rPr>
          <w:rStyle w:val="Heading1Char"/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Table S</w:t>
      </w:r>
      <w:r w:rsidR="00E72201">
        <w:rPr>
          <w:rStyle w:val="Heading1Char"/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bookmarkEnd w:id="5"/>
      <w:r w:rsidRPr="00885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853D3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Estimated parameters</w:t>
      </w:r>
      <w:r w:rsidR="00E468BC">
        <w:rPr>
          <w:rFonts w:ascii="Times New Roman" w:hAnsi="Times New Roman" w:cs="Times New Roman"/>
          <w:sz w:val="24"/>
          <w:szCs w:val="24"/>
        </w:rPr>
        <w:t xml:space="preserve"> (values estimated with standardize error, t-value and respective p</w:t>
      </w:r>
      <w:r w:rsidR="00E917DF">
        <w:rPr>
          <w:rFonts w:ascii="Times New Roman" w:hAnsi="Times New Roman" w:cs="Times New Roman"/>
          <w:sz w:val="24"/>
          <w:szCs w:val="24"/>
        </w:rPr>
        <w:t>-value</w:t>
      </w:r>
      <w:r w:rsidR="00E468B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of the best </w:t>
      </w:r>
      <w:r w:rsidR="001C1F05">
        <w:rPr>
          <w:rFonts w:ascii="Times New Roman" w:hAnsi="Times New Roman" w:cs="Times New Roman"/>
          <w:sz w:val="24"/>
          <w:szCs w:val="24"/>
        </w:rPr>
        <w:t xml:space="preserve">fit </w:t>
      </w:r>
      <w:r>
        <w:rPr>
          <w:rFonts w:ascii="Times New Roman" w:hAnsi="Times New Roman" w:cs="Times New Roman"/>
          <w:sz w:val="24"/>
          <w:szCs w:val="24"/>
        </w:rPr>
        <w:t>models</w:t>
      </w:r>
      <w:r w:rsidRPr="008853D3">
        <w:rPr>
          <w:rFonts w:ascii="Times New Roman" w:hAnsi="Times New Roman" w:cs="Times New Roman"/>
          <w:sz w:val="24"/>
          <w:szCs w:val="24"/>
        </w:rPr>
        <w:t xml:space="preserve"> </w:t>
      </w:r>
      <w:r w:rsidR="001C1F05">
        <w:rPr>
          <w:rFonts w:ascii="Times New Roman" w:hAnsi="Times New Roman" w:cs="Times New Roman"/>
          <w:sz w:val="24"/>
          <w:szCs w:val="24"/>
        </w:rPr>
        <w:t>selected in model selection</w:t>
      </w:r>
      <w:r w:rsidRPr="008853D3">
        <w:rPr>
          <w:rFonts w:ascii="Times New Roman" w:hAnsi="Times New Roman" w:cs="Times New Roman"/>
          <w:sz w:val="24"/>
          <w:szCs w:val="24"/>
        </w:rPr>
        <w:t xml:space="preserve">. The genetic diversity variables </w:t>
      </w:r>
      <w:r>
        <w:rPr>
          <w:rFonts w:ascii="Times New Roman" w:hAnsi="Times New Roman" w:cs="Times New Roman"/>
          <w:sz w:val="24"/>
          <w:szCs w:val="24"/>
        </w:rPr>
        <w:t>for mitochondrial data are</w:t>
      </w:r>
      <w:r w:rsidR="00E917DF">
        <w:rPr>
          <w:rFonts w:ascii="Times New Roman" w:hAnsi="Times New Roman" w:cs="Times New Roman"/>
          <w:sz w:val="24"/>
          <w:szCs w:val="24"/>
        </w:rPr>
        <w:t xml:space="preserve"> nucleotide</w:t>
      </w:r>
      <w:r w:rsidRPr="008853D3">
        <w:rPr>
          <w:rFonts w:ascii="Times New Roman" w:hAnsi="Times New Roman" w:cs="Times New Roman"/>
          <w:sz w:val="24"/>
          <w:szCs w:val="24"/>
        </w:rPr>
        <w:t xml:space="preserve"> (Pi) and haplotype</w:t>
      </w:r>
      <w:r w:rsidR="00E917DF">
        <w:rPr>
          <w:rFonts w:ascii="Times New Roman" w:hAnsi="Times New Roman" w:cs="Times New Roman"/>
          <w:sz w:val="24"/>
          <w:szCs w:val="24"/>
        </w:rPr>
        <w:t xml:space="preserve"> (H</w:t>
      </w:r>
      <w:r w:rsidR="00E917DF" w:rsidRPr="00E917DF">
        <w:rPr>
          <w:rFonts w:ascii="Times New Roman" w:hAnsi="Times New Roman" w:cs="Times New Roman"/>
          <w:sz w:val="24"/>
          <w:szCs w:val="24"/>
          <w:vertAlign w:val="subscript"/>
        </w:rPr>
        <w:t>D</w:t>
      </w:r>
      <w:r w:rsidR="00E917DF">
        <w:rPr>
          <w:rFonts w:ascii="Times New Roman" w:hAnsi="Times New Roman" w:cs="Times New Roman"/>
          <w:sz w:val="24"/>
          <w:szCs w:val="24"/>
        </w:rPr>
        <w:t>)</w:t>
      </w:r>
      <w:r w:rsidRPr="008853D3">
        <w:rPr>
          <w:rFonts w:ascii="Times New Roman" w:hAnsi="Times New Roman" w:cs="Times New Roman"/>
          <w:sz w:val="24"/>
          <w:szCs w:val="24"/>
        </w:rPr>
        <w:t xml:space="preserve"> diversity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8853D3">
        <w:rPr>
          <w:rFonts w:ascii="Times New Roman" w:hAnsi="Times New Roman" w:cs="Times New Roman"/>
          <w:sz w:val="24"/>
          <w:szCs w:val="24"/>
        </w:rPr>
        <w:t xml:space="preserve">for the microsatellite data are Theta and </w:t>
      </w:r>
      <w:r w:rsidR="00162E62">
        <w:rPr>
          <w:rFonts w:ascii="Times New Roman" w:hAnsi="Times New Roman" w:cs="Times New Roman"/>
          <w:sz w:val="24"/>
          <w:szCs w:val="24"/>
        </w:rPr>
        <w:t>A</w:t>
      </w:r>
      <w:r w:rsidR="00162E62" w:rsidRPr="00162E62">
        <w:rPr>
          <w:rFonts w:ascii="Times New Roman" w:hAnsi="Times New Roman" w:cs="Times New Roman"/>
          <w:sz w:val="24"/>
          <w:szCs w:val="24"/>
          <w:vertAlign w:val="subscript"/>
        </w:rPr>
        <w:t>R</w:t>
      </w:r>
      <w:r w:rsidRPr="008853D3">
        <w:rPr>
          <w:rFonts w:ascii="Times New Roman" w:hAnsi="Times New Roman" w:cs="Times New Roman"/>
          <w:sz w:val="24"/>
          <w:szCs w:val="24"/>
        </w:rPr>
        <w:t xml:space="preserve">. </w:t>
      </w:r>
      <w:r w:rsidR="00E917DF">
        <w:rPr>
          <w:rFonts w:ascii="Times New Roman" w:hAnsi="Times New Roman" w:cs="Times New Roman"/>
          <w:sz w:val="24"/>
          <w:szCs w:val="24"/>
        </w:rPr>
        <w:t>For Pi and Theta just landscape was selected to explain diversity. H</w:t>
      </w:r>
      <w:r w:rsidR="00E917DF" w:rsidRPr="00E917DF">
        <w:rPr>
          <w:rFonts w:ascii="Times New Roman" w:hAnsi="Times New Roman" w:cs="Times New Roman"/>
          <w:sz w:val="24"/>
          <w:szCs w:val="24"/>
        </w:rPr>
        <w:t>D</w:t>
      </w:r>
      <w:r w:rsidR="00E917DF">
        <w:rPr>
          <w:rFonts w:ascii="Times New Roman" w:hAnsi="Times New Roman" w:cs="Times New Roman"/>
          <w:sz w:val="24"/>
          <w:szCs w:val="24"/>
        </w:rPr>
        <w:t xml:space="preserve"> the best model was the constant null model. For N</w:t>
      </w:r>
      <w:r w:rsidR="00E917DF" w:rsidRPr="00E917DF">
        <w:rPr>
          <w:rFonts w:ascii="Times New Roman" w:hAnsi="Times New Roman" w:cs="Times New Roman"/>
          <w:sz w:val="24"/>
          <w:szCs w:val="24"/>
          <w:vertAlign w:val="subscript"/>
        </w:rPr>
        <w:t>G</w:t>
      </w:r>
      <w:r w:rsidR="00E917DF">
        <w:rPr>
          <w:rFonts w:ascii="Times New Roman" w:hAnsi="Times New Roman" w:cs="Times New Roman"/>
          <w:sz w:val="24"/>
          <w:szCs w:val="24"/>
        </w:rPr>
        <w:t xml:space="preserve"> the best model was just with the proximity index.</w:t>
      </w:r>
    </w:p>
    <w:tbl>
      <w:tblPr>
        <w:tblW w:w="7840" w:type="dxa"/>
        <w:tblLook w:val="04A0" w:firstRow="1" w:lastRow="0" w:firstColumn="1" w:lastColumn="0" w:noHBand="0" w:noVBand="1"/>
      </w:tblPr>
      <w:tblGrid>
        <w:gridCol w:w="1110"/>
        <w:gridCol w:w="1950"/>
        <w:gridCol w:w="1350"/>
        <w:gridCol w:w="1236"/>
        <w:gridCol w:w="876"/>
        <w:gridCol w:w="1318"/>
      </w:tblGrid>
      <w:tr w:rsidR="00320D37" w:rsidRPr="00320D37" w14:paraId="6A6508FE" w14:textId="77777777" w:rsidTr="006B47E6">
        <w:trPr>
          <w:trHeight w:val="310"/>
        </w:trPr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A3593" w14:textId="77777777" w:rsidR="00320D37" w:rsidRPr="00320D37" w:rsidRDefault="00320D37" w:rsidP="0032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5FCEE" w14:textId="77777777" w:rsidR="00320D37" w:rsidRPr="00320D37" w:rsidRDefault="00320D37" w:rsidP="0032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Parameters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4F69A" w14:textId="77777777" w:rsidR="00320D37" w:rsidRPr="00320D37" w:rsidRDefault="00320D37" w:rsidP="00E4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Estimate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53800" w14:textId="77777777" w:rsidR="00320D37" w:rsidRPr="00320D37" w:rsidRDefault="00320D37" w:rsidP="00E4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Std. Error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B251D5" w14:textId="77777777" w:rsidR="00320D37" w:rsidRPr="00320D37" w:rsidRDefault="00320D37" w:rsidP="00E4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 value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A3F8F" w14:textId="77777777" w:rsidR="00320D37" w:rsidRPr="00320D37" w:rsidRDefault="00320D37" w:rsidP="00E4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2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</w:t>
            </w:r>
            <w:proofErr w:type="spellEnd"/>
            <w:r w:rsidRPr="0032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(&gt;|t|)</w:t>
            </w:r>
          </w:p>
        </w:tc>
      </w:tr>
      <w:tr w:rsidR="00320D37" w:rsidRPr="00320D37" w14:paraId="4ED361CE" w14:textId="77777777" w:rsidTr="006B47E6">
        <w:trPr>
          <w:trHeight w:val="310"/>
        </w:trPr>
        <w:tc>
          <w:tcPr>
            <w:tcW w:w="111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16F362" w14:textId="77777777" w:rsidR="00320D37" w:rsidRPr="00320D37" w:rsidRDefault="00320D37" w:rsidP="0032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3BACA" w14:textId="77777777" w:rsidR="00320D37" w:rsidRPr="00320D37" w:rsidRDefault="00320D37" w:rsidP="0032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Intercept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19619" w14:textId="77777777" w:rsidR="00320D37" w:rsidRPr="00320D37" w:rsidRDefault="00320D37" w:rsidP="0032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0.0032333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81832" w14:textId="77777777" w:rsidR="00320D37" w:rsidRPr="00320D37" w:rsidRDefault="00320D37" w:rsidP="0032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0.0001941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0B34" w14:textId="77777777" w:rsidR="00320D37" w:rsidRPr="00320D37" w:rsidRDefault="00320D37" w:rsidP="0032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16.654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D050" w14:textId="77777777" w:rsidR="00320D37" w:rsidRPr="00320D37" w:rsidRDefault="00320D37" w:rsidP="0032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3.77E-10</w:t>
            </w:r>
          </w:p>
        </w:tc>
      </w:tr>
      <w:tr w:rsidR="00320D37" w:rsidRPr="00320D37" w14:paraId="105EF8AA" w14:textId="77777777" w:rsidTr="006B47E6">
        <w:trPr>
          <w:trHeight w:val="314"/>
        </w:trPr>
        <w:tc>
          <w:tcPr>
            <w:tcW w:w="11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5C0663" w14:textId="77777777" w:rsidR="00320D37" w:rsidRPr="00320D37" w:rsidRDefault="00320D37" w:rsidP="0032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DC2AE" w14:textId="52D25B1D" w:rsidR="00320D37" w:rsidRPr="00320D37" w:rsidRDefault="00A4659D" w:rsidP="0032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Uatumã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6853" w14:textId="77777777" w:rsidR="00320D37" w:rsidRPr="00320D37" w:rsidRDefault="00320D37" w:rsidP="0032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-0.0018567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0D32" w14:textId="77777777" w:rsidR="00320D37" w:rsidRPr="00320D37" w:rsidRDefault="00320D37" w:rsidP="0032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0.0002746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1738" w14:textId="77777777" w:rsidR="00320D37" w:rsidRPr="00320D37" w:rsidRDefault="00320D37" w:rsidP="0032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-6.762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3BA4C" w14:textId="77777777" w:rsidR="00320D37" w:rsidRPr="00320D37" w:rsidRDefault="00320D37" w:rsidP="0032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1.34E-05</w:t>
            </w:r>
          </w:p>
        </w:tc>
      </w:tr>
      <w:tr w:rsidR="00320D37" w:rsidRPr="00320D37" w14:paraId="56FDF2B3" w14:textId="77777777" w:rsidTr="006B47E6">
        <w:trPr>
          <w:trHeight w:val="287"/>
        </w:trPr>
        <w:tc>
          <w:tcPr>
            <w:tcW w:w="11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763966" w14:textId="77777777" w:rsidR="00320D37" w:rsidRPr="00320D37" w:rsidRDefault="00320D37" w:rsidP="0032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4B4E8" w14:textId="3F515E87" w:rsidR="00320D37" w:rsidRPr="00320D37" w:rsidRDefault="00A4659D" w:rsidP="0032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Viruá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CDA43" w14:textId="77777777" w:rsidR="00320D37" w:rsidRPr="00320D37" w:rsidRDefault="00320D37" w:rsidP="0032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-0.0019808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DF5BC" w14:textId="77777777" w:rsidR="00320D37" w:rsidRPr="00320D37" w:rsidRDefault="00320D37" w:rsidP="0032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0.000307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90C61" w14:textId="77777777" w:rsidR="00320D37" w:rsidRPr="00320D37" w:rsidRDefault="00320D37" w:rsidP="0032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-6.453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5CD255" w14:textId="77777777" w:rsidR="00320D37" w:rsidRPr="00320D37" w:rsidRDefault="00320D37" w:rsidP="0032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2.16E-05</w:t>
            </w:r>
          </w:p>
        </w:tc>
      </w:tr>
      <w:tr w:rsidR="00320D37" w:rsidRPr="00320D37" w14:paraId="02E34234" w14:textId="77777777" w:rsidTr="006B47E6">
        <w:trPr>
          <w:trHeight w:val="310"/>
        </w:trPr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4A58D" w14:textId="77777777" w:rsidR="00320D37" w:rsidRPr="00320D37" w:rsidRDefault="00320D37" w:rsidP="0032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</w:t>
            </w:r>
            <w:r w:rsidRPr="00E91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D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FFAF9" w14:textId="77777777" w:rsidR="00320D37" w:rsidRPr="00320D37" w:rsidRDefault="00320D37" w:rsidP="0032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Intercept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BF9C0" w14:textId="77777777" w:rsidR="00320D37" w:rsidRPr="00320D37" w:rsidRDefault="00320D37" w:rsidP="0032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0.7945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905AE" w14:textId="77777777" w:rsidR="00320D37" w:rsidRPr="00320D37" w:rsidRDefault="00320D37" w:rsidP="0032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0.02029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BB044" w14:textId="77777777" w:rsidR="00320D37" w:rsidRPr="00320D37" w:rsidRDefault="00320D37" w:rsidP="0032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39.16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5E230" w14:textId="77777777" w:rsidR="00320D37" w:rsidRPr="00320D37" w:rsidRDefault="00320D37" w:rsidP="0032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&lt;2e-16</w:t>
            </w:r>
          </w:p>
        </w:tc>
      </w:tr>
      <w:tr w:rsidR="00320D37" w:rsidRPr="00320D37" w14:paraId="4D2CE7FC" w14:textId="77777777" w:rsidTr="006B47E6">
        <w:trPr>
          <w:trHeight w:val="310"/>
        </w:trPr>
        <w:tc>
          <w:tcPr>
            <w:tcW w:w="111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6F749E" w14:textId="77777777" w:rsidR="00320D37" w:rsidRPr="00320D37" w:rsidRDefault="00320D37" w:rsidP="0032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Theta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9C64A" w14:textId="77777777" w:rsidR="00320D37" w:rsidRPr="00320D37" w:rsidRDefault="00320D37" w:rsidP="0032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Intercept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DD26" w14:textId="77777777" w:rsidR="00320D37" w:rsidRPr="00320D37" w:rsidRDefault="00320D37" w:rsidP="0032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1.60514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8D398" w14:textId="77777777" w:rsidR="00320D37" w:rsidRPr="00320D37" w:rsidRDefault="00320D37" w:rsidP="0032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0.02082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A516D" w14:textId="77777777" w:rsidR="00320D37" w:rsidRPr="00320D37" w:rsidRDefault="00320D37" w:rsidP="0032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77.103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88F5" w14:textId="77777777" w:rsidR="00320D37" w:rsidRPr="00320D37" w:rsidRDefault="00320D37" w:rsidP="0032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&lt;2e-16</w:t>
            </w:r>
          </w:p>
        </w:tc>
      </w:tr>
      <w:tr w:rsidR="00320D37" w:rsidRPr="00320D37" w14:paraId="1AA4436E" w14:textId="77777777" w:rsidTr="006B47E6">
        <w:trPr>
          <w:trHeight w:val="310"/>
        </w:trPr>
        <w:tc>
          <w:tcPr>
            <w:tcW w:w="11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CC853D" w14:textId="77777777" w:rsidR="00320D37" w:rsidRPr="00320D37" w:rsidRDefault="00320D37" w:rsidP="0032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5512" w14:textId="7CDF120D" w:rsidR="00320D37" w:rsidRPr="00320D37" w:rsidRDefault="00A4659D" w:rsidP="0032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Uatumã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5A32" w14:textId="77777777" w:rsidR="00320D37" w:rsidRPr="00320D37" w:rsidRDefault="00320D37" w:rsidP="0032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-0.04426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D1505" w14:textId="77777777" w:rsidR="00320D37" w:rsidRPr="00320D37" w:rsidRDefault="00320D37" w:rsidP="0032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0.02944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C2707" w14:textId="77777777" w:rsidR="00320D37" w:rsidRPr="00320D37" w:rsidRDefault="00320D37" w:rsidP="0032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-1.503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F295" w14:textId="77777777" w:rsidR="00320D37" w:rsidRPr="00320D37" w:rsidRDefault="00320D37" w:rsidP="0032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0.1567</w:t>
            </w:r>
          </w:p>
        </w:tc>
      </w:tr>
      <w:tr w:rsidR="00320D37" w:rsidRPr="00320D37" w14:paraId="6EB08481" w14:textId="77777777" w:rsidTr="006B47E6">
        <w:trPr>
          <w:trHeight w:val="310"/>
        </w:trPr>
        <w:tc>
          <w:tcPr>
            <w:tcW w:w="11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BB8BD5" w14:textId="77777777" w:rsidR="00320D37" w:rsidRPr="00320D37" w:rsidRDefault="00320D37" w:rsidP="0032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03F0B" w14:textId="0FBEFE00" w:rsidR="00320D37" w:rsidRPr="00A4659D" w:rsidRDefault="00A4659D" w:rsidP="0032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Viruá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AF92F0" w14:textId="77777777" w:rsidR="00320D37" w:rsidRPr="00320D37" w:rsidRDefault="00320D37" w:rsidP="0032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0.08194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4EA77" w14:textId="77777777" w:rsidR="00320D37" w:rsidRPr="00320D37" w:rsidRDefault="00320D37" w:rsidP="0032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0.03292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39293" w14:textId="77777777" w:rsidR="00320D37" w:rsidRPr="00320D37" w:rsidRDefault="00320D37" w:rsidP="0032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2.489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AE5D9" w14:textId="77777777" w:rsidR="00320D37" w:rsidRPr="00320D37" w:rsidRDefault="00320D37" w:rsidP="0032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0.0271</w:t>
            </w:r>
          </w:p>
        </w:tc>
      </w:tr>
      <w:tr w:rsidR="006B47E6" w:rsidRPr="00320D37" w14:paraId="534F11C5" w14:textId="77777777" w:rsidTr="006B47E6">
        <w:trPr>
          <w:trHeight w:val="310"/>
        </w:trPr>
        <w:tc>
          <w:tcPr>
            <w:tcW w:w="11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1D2FC8" w14:textId="77777777" w:rsidR="006B47E6" w:rsidRDefault="006B47E6" w:rsidP="006B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Pr="006B4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R</w:t>
            </w:r>
          </w:p>
          <w:p w14:paraId="04D83E6E" w14:textId="7A234BBB" w:rsidR="006B47E6" w:rsidRPr="00320D37" w:rsidRDefault="006B47E6" w:rsidP="006B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B549" w14:textId="77777777" w:rsidR="006B47E6" w:rsidRPr="00320D37" w:rsidRDefault="006B47E6" w:rsidP="006B4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Intercept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A9B9D" w14:textId="5521EE31" w:rsidR="006B47E6" w:rsidRPr="006B47E6" w:rsidRDefault="006B47E6" w:rsidP="006B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2.06E-16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0DE09" w14:textId="4367DB93" w:rsidR="006B47E6" w:rsidRPr="006B47E6" w:rsidRDefault="006B47E6" w:rsidP="006B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2A675" w14:textId="0D04C8AA" w:rsidR="006B47E6" w:rsidRPr="006B47E6" w:rsidRDefault="006B47E6" w:rsidP="006B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B046" w14:textId="1B222F70" w:rsidR="006B47E6" w:rsidRPr="006B47E6" w:rsidRDefault="006B47E6" w:rsidP="006B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B47E6" w:rsidRPr="00320D37" w14:paraId="7C3705F8" w14:textId="77777777" w:rsidTr="006B47E6">
        <w:trPr>
          <w:trHeight w:val="358"/>
        </w:trPr>
        <w:tc>
          <w:tcPr>
            <w:tcW w:w="11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699014" w14:textId="77777777" w:rsidR="006B47E6" w:rsidRPr="00320D37" w:rsidRDefault="006B47E6" w:rsidP="006B4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91D1E" w14:textId="77777777" w:rsidR="006B47E6" w:rsidRPr="00320D37" w:rsidRDefault="006B47E6" w:rsidP="006B4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0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Proximity index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6ED72D" w14:textId="3407698C" w:rsidR="006B47E6" w:rsidRPr="006B47E6" w:rsidRDefault="006B47E6" w:rsidP="006B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19392" w14:textId="5EAE3540" w:rsidR="006B47E6" w:rsidRPr="006B47E6" w:rsidRDefault="006B47E6" w:rsidP="006B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C700AF" w14:textId="1D8D009B" w:rsidR="006B47E6" w:rsidRPr="006B47E6" w:rsidRDefault="006B47E6" w:rsidP="006B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2.423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21FB3" w14:textId="5F7607FA" w:rsidR="006B47E6" w:rsidRPr="006B47E6" w:rsidRDefault="006B47E6" w:rsidP="006B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0.0295</w:t>
            </w:r>
          </w:p>
        </w:tc>
      </w:tr>
    </w:tbl>
    <w:p w14:paraId="7417AE4A" w14:textId="77777777" w:rsidR="00320D37" w:rsidRDefault="00320D37">
      <w:pPr>
        <w:rPr>
          <w:rFonts w:ascii="Times New Roman" w:hAnsi="Times New Roman" w:cs="Times New Roman"/>
        </w:rPr>
      </w:pPr>
    </w:p>
    <w:p w14:paraId="50E092C9" w14:textId="77777777" w:rsidR="00AB5365" w:rsidRDefault="00880B2B">
      <w:pPr>
        <w:rPr>
          <w:rFonts w:ascii="Times New Roman" w:hAnsi="Times New Roman" w:cs="Times New Roman"/>
        </w:rPr>
        <w:sectPr w:rsidR="00AB5365" w:rsidSect="00E72201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br w:type="page"/>
      </w:r>
    </w:p>
    <w:p w14:paraId="3C33D970" w14:textId="23904F62" w:rsidR="00880B2B" w:rsidRPr="00E72201" w:rsidRDefault="00683BF5">
      <w:pPr>
        <w:rPr>
          <w:rFonts w:ascii="Times New Roman" w:hAnsi="Times New Roman" w:cs="Times New Roman"/>
          <w:sz w:val="24"/>
          <w:szCs w:val="24"/>
        </w:rPr>
      </w:pPr>
      <w:bookmarkStart w:id="6" w:name="_Toc69294928"/>
      <w:r w:rsidRPr="00E72201">
        <w:rPr>
          <w:rStyle w:val="Heading1Char"/>
          <w:rFonts w:ascii="Times New Roman" w:hAnsi="Times New Roman" w:cs="Times New Roman"/>
          <w:b/>
          <w:color w:val="auto"/>
          <w:sz w:val="24"/>
          <w:szCs w:val="24"/>
        </w:rPr>
        <w:lastRenderedPageBreak/>
        <w:t>Table S</w:t>
      </w:r>
      <w:r w:rsidR="00E72201" w:rsidRPr="00E72201">
        <w:rPr>
          <w:rStyle w:val="Heading1Char"/>
          <w:rFonts w:ascii="Times New Roman" w:hAnsi="Times New Roman" w:cs="Times New Roman"/>
          <w:b/>
          <w:color w:val="auto"/>
          <w:sz w:val="24"/>
          <w:szCs w:val="24"/>
        </w:rPr>
        <w:t>7</w:t>
      </w:r>
      <w:bookmarkEnd w:id="6"/>
      <w:r w:rsidRPr="00E72201">
        <w:rPr>
          <w:rFonts w:ascii="Times New Roman" w:hAnsi="Times New Roman" w:cs="Times New Roman"/>
          <w:sz w:val="24"/>
          <w:szCs w:val="24"/>
        </w:rPr>
        <w:t xml:space="preserve"> – Mantel results for the </w:t>
      </w:r>
      <w:r w:rsidR="00276F10" w:rsidRPr="00E72201">
        <w:rPr>
          <w:rFonts w:ascii="Times New Roman" w:hAnsi="Times New Roman" w:cs="Times New Roman"/>
          <w:sz w:val="24"/>
          <w:szCs w:val="24"/>
        </w:rPr>
        <w:t xml:space="preserve">sites </w:t>
      </w:r>
      <w:r w:rsidRPr="00E72201">
        <w:rPr>
          <w:rFonts w:ascii="Times New Roman" w:hAnsi="Times New Roman" w:cs="Times New Roman"/>
          <w:sz w:val="24"/>
          <w:szCs w:val="24"/>
        </w:rPr>
        <w:t>inside each landscape for test of isolation by distance and isolation by resistance.</w:t>
      </w:r>
      <w:r w:rsidR="00511D16" w:rsidRPr="00E72201">
        <w:rPr>
          <w:rFonts w:ascii="Times New Roman" w:hAnsi="Times New Roman" w:cs="Times New Roman"/>
          <w:sz w:val="24"/>
          <w:szCs w:val="24"/>
        </w:rPr>
        <w:t xml:space="preserve"> The response variables are the F</w:t>
      </w:r>
      <w:r w:rsidR="00511D16" w:rsidRPr="00E72201">
        <w:rPr>
          <w:rFonts w:ascii="Times New Roman" w:hAnsi="Times New Roman" w:cs="Times New Roman"/>
          <w:sz w:val="24"/>
          <w:szCs w:val="24"/>
          <w:vertAlign w:val="subscript"/>
        </w:rPr>
        <w:t>ST</w:t>
      </w:r>
      <w:r w:rsidR="00511D16" w:rsidRPr="00E7220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860" w:type="dxa"/>
        <w:tblLook w:val="04A0" w:firstRow="1" w:lastRow="0" w:firstColumn="1" w:lastColumn="0" w:noHBand="0" w:noVBand="1"/>
      </w:tblPr>
      <w:tblGrid>
        <w:gridCol w:w="1010"/>
        <w:gridCol w:w="1171"/>
        <w:gridCol w:w="1072"/>
        <w:gridCol w:w="848"/>
        <w:gridCol w:w="1072"/>
        <w:gridCol w:w="848"/>
      </w:tblGrid>
      <w:tr w:rsidR="00683BF5" w:rsidRPr="00683BF5" w14:paraId="1D5FA9D5" w14:textId="77777777" w:rsidTr="00683BF5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965D8" w14:textId="77777777" w:rsidR="00683BF5" w:rsidRPr="00683BF5" w:rsidRDefault="00683BF5" w:rsidP="00683B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83BF5">
              <w:rPr>
                <w:rFonts w:ascii="Calibri" w:eastAsia="Times New Roman" w:hAnsi="Calibri" w:cs="Calibri"/>
                <w:b/>
                <w:bCs/>
                <w:color w:val="000000"/>
              </w:rPr>
              <w:t>Isolation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4E63C" w14:textId="77777777" w:rsidR="00683BF5" w:rsidRPr="00683BF5" w:rsidRDefault="00683BF5" w:rsidP="00683B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83BF5">
              <w:rPr>
                <w:rFonts w:ascii="Calibri" w:eastAsia="Times New Roman" w:hAnsi="Calibri" w:cs="Calibri"/>
                <w:b/>
                <w:bCs/>
                <w:color w:val="000000"/>
              </w:rPr>
              <w:t>Landscape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172AC" w14:textId="77777777" w:rsidR="00683BF5" w:rsidRPr="00683BF5" w:rsidRDefault="00683BF5" w:rsidP="00683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83BF5">
              <w:rPr>
                <w:rFonts w:ascii="Calibri" w:eastAsia="Times New Roman" w:hAnsi="Calibri" w:cs="Calibri"/>
                <w:b/>
                <w:bCs/>
                <w:color w:val="000000"/>
              </w:rPr>
              <w:t>Micros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91962" w14:textId="77777777" w:rsidR="00683BF5" w:rsidRPr="00683BF5" w:rsidRDefault="00683BF5" w:rsidP="00683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83BF5">
              <w:rPr>
                <w:rFonts w:ascii="Calibri" w:eastAsia="Times New Roman" w:hAnsi="Calibri" w:cs="Calibri"/>
                <w:b/>
                <w:bCs/>
                <w:color w:val="000000"/>
              </w:rPr>
              <w:t>ND2</w:t>
            </w:r>
          </w:p>
        </w:tc>
      </w:tr>
      <w:tr w:rsidR="00683BF5" w:rsidRPr="00683BF5" w14:paraId="2E1C8F5C" w14:textId="77777777" w:rsidTr="00683BF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031310" w14:textId="77777777" w:rsidR="00683BF5" w:rsidRPr="00683BF5" w:rsidRDefault="00683BF5" w:rsidP="00683B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83BF5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F3FFA" w14:textId="77777777" w:rsidR="00683BF5" w:rsidRPr="00683BF5" w:rsidRDefault="00683BF5" w:rsidP="00683B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83BF5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63AB3" w14:textId="77777777" w:rsidR="00683BF5" w:rsidRPr="00683BF5" w:rsidRDefault="00683BF5" w:rsidP="00683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83BF5">
              <w:rPr>
                <w:rFonts w:ascii="Calibri" w:eastAsia="Times New Roman" w:hAnsi="Calibri" w:cs="Calibri"/>
                <w:b/>
                <w:bCs/>
                <w:color w:val="000000"/>
              </w:rPr>
              <w:t>R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6DFE9" w14:textId="77777777" w:rsidR="00683BF5" w:rsidRPr="00683BF5" w:rsidRDefault="00683BF5" w:rsidP="00683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83BF5"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8C34A" w14:textId="77777777" w:rsidR="00683BF5" w:rsidRPr="00683BF5" w:rsidRDefault="00683BF5" w:rsidP="00683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83BF5">
              <w:rPr>
                <w:rFonts w:ascii="Calibri" w:eastAsia="Times New Roman" w:hAnsi="Calibri" w:cs="Calibri"/>
                <w:b/>
                <w:bCs/>
                <w:color w:val="000000"/>
              </w:rPr>
              <w:t>R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8B8F6" w14:textId="4870E56E" w:rsidR="00683BF5" w:rsidRPr="00683BF5" w:rsidRDefault="00E917DF" w:rsidP="00683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83BF5"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</w:p>
        </w:tc>
      </w:tr>
      <w:tr w:rsidR="00683BF5" w:rsidRPr="00683BF5" w14:paraId="2018A19A" w14:textId="77777777" w:rsidTr="00683BF5">
        <w:trPr>
          <w:trHeight w:val="430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8B475AB" w14:textId="77777777" w:rsidR="00683BF5" w:rsidRPr="00683BF5" w:rsidRDefault="00683BF5" w:rsidP="00683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83BF5">
              <w:rPr>
                <w:rFonts w:ascii="Calibri" w:eastAsia="Times New Roman" w:hAnsi="Calibri" w:cs="Calibri"/>
                <w:b/>
                <w:bCs/>
                <w:color w:val="000000"/>
              </w:rPr>
              <w:t>Distance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2F244" w14:textId="77777777" w:rsidR="00683BF5" w:rsidRPr="00683BF5" w:rsidRDefault="00683BF5" w:rsidP="00683B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683BF5">
              <w:rPr>
                <w:rFonts w:ascii="Calibri" w:eastAsia="Times New Roman" w:hAnsi="Calibri" w:cs="Calibri"/>
                <w:b/>
                <w:bCs/>
                <w:color w:val="000000"/>
              </w:rPr>
              <w:t>Aracá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5100B" w14:textId="77777777" w:rsidR="00683BF5" w:rsidRPr="00683BF5" w:rsidRDefault="00683BF5" w:rsidP="00683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3BF5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3AB4" w14:textId="77777777" w:rsidR="00683BF5" w:rsidRPr="00683BF5" w:rsidRDefault="00683BF5" w:rsidP="00683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3BF5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FAE2" w14:textId="77777777" w:rsidR="00683BF5" w:rsidRPr="00683BF5" w:rsidRDefault="00683BF5" w:rsidP="00683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3BF5">
              <w:rPr>
                <w:rFonts w:ascii="Calibri" w:eastAsia="Times New Roman" w:hAnsi="Calibri" w:cs="Calibri"/>
                <w:color w:val="000000"/>
              </w:rPr>
              <w:t>-0.41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A94BA" w14:textId="77777777" w:rsidR="00683BF5" w:rsidRPr="00683BF5" w:rsidRDefault="00683BF5" w:rsidP="00683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3BF5">
              <w:rPr>
                <w:rFonts w:ascii="Calibri" w:eastAsia="Times New Roman" w:hAnsi="Calibri" w:cs="Calibri"/>
                <w:color w:val="000000"/>
              </w:rPr>
              <w:t>0.93</w:t>
            </w:r>
          </w:p>
        </w:tc>
      </w:tr>
      <w:tr w:rsidR="00683BF5" w:rsidRPr="00683BF5" w14:paraId="0EB402A8" w14:textId="77777777" w:rsidTr="00683BF5">
        <w:trPr>
          <w:trHeight w:val="41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FC5880" w14:textId="77777777" w:rsidR="00683BF5" w:rsidRPr="00683BF5" w:rsidRDefault="00683BF5" w:rsidP="00683B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C123F" w14:textId="77777777" w:rsidR="00683BF5" w:rsidRPr="00683BF5" w:rsidRDefault="00683BF5" w:rsidP="00683B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683BF5">
              <w:rPr>
                <w:rFonts w:ascii="Calibri" w:eastAsia="Times New Roman" w:hAnsi="Calibri" w:cs="Calibri"/>
                <w:b/>
                <w:bCs/>
                <w:color w:val="000000"/>
              </w:rPr>
              <w:t>Viruá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DC84" w14:textId="77777777" w:rsidR="00683BF5" w:rsidRPr="00683BF5" w:rsidRDefault="00683BF5" w:rsidP="00683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3BF5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CA7CA" w14:textId="77777777" w:rsidR="00683BF5" w:rsidRPr="00683BF5" w:rsidRDefault="00683BF5" w:rsidP="00683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3BF5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E9B0" w14:textId="77777777" w:rsidR="00683BF5" w:rsidRPr="00683BF5" w:rsidRDefault="00683BF5" w:rsidP="00683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3BF5">
              <w:rPr>
                <w:rFonts w:ascii="Calibri" w:eastAsia="Times New Roman" w:hAnsi="Calibri" w:cs="Calibri"/>
                <w:color w:val="000000"/>
              </w:rPr>
              <w:t>-0.2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B0823" w14:textId="77777777" w:rsidR="00683BF5" w:rsidRPr="00683BF5" w:rsidRDefault="00683BF5" w:rsidP="00683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3BF5">
              <w:rPr>
                <w:rFonts w:ascii="Calibri" w:eastAsia="Times New Roman" w:hAnsi="Calibri" w:cs="Calibri"/>
                <w:color w:val="000000"/>
              </w:rPr>
              <w:t>0.83</w:t>
            </w:r>
          </w:p>
        </w:tc>
      </w:tr>
      <w:tr w:rsidR="00683BF5" w:rsidRPr="00683BF5" w14:paraId="559CB4A4" w14:textId="77777777" w:rsidTr="00683BF5">
        <w:trPr>
          <w:trHeight w:val="39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D695A3" w14:textId="77777777" w:rsidR="00683BF5" w:rsidRPr="00683BF5" w:rsidRDefault="00683BF5" w:rsidP="00683B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7674F" w14:textId="77777777" w:rsidR="00683BF5" w:rsidRPr="00683BF5" w:rsidRDefault="00683BF5" w:rsidP="00683B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683BF5">
              <w:rPr>
                <w:rFonts w:ascii="Calibri" w:eastAsia="Times New Roman" w:hAnsi="Calibri" w:cs="Calibri"/>
                <w:b/>
                <w:bCs/>
                <w:color w:val="000000"/>
              </w:rPr>
              <w:t>Uatumã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2F40D" w14:textId="77777777" w:rsidR="00683BF5" w:rsidRPr="00683BF5" w:rsidRDefault="00683BF5" w:rsidP="00683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3BF5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972F5" w14:textId="77777777" w:rsidR="00683BF5" w:rsidRPr="00683BF5" w:rsidRDefault="00683BF5" w:rsidP="00683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3BF5">
              <w:rPr>
                <w:rFonts w:ascii="Calibri" w:eastAsia="Times New Roman" w:hAnsi="Calibri" w:cs="Calibri"/>
                <w:color w:val="000000"/>
              </w:rPr>
              <w:t>0.57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C11DA" w14:textId="77777777" w:rsidR="00683BF5" w:rsidRPr="00683BF5" w:rsidRDefault="00683BF5" w:rsidP="00683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3BF5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57A96" w14:textId="77777777" w:rsidR="00683BF5" w:rsidRPr="00683BF5" w:rsidRDefault="00683BF5" w:rsidP="00683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3BF5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</w:tr>
      <w:tr w:rsidR="00683BF5" w:rsidRPr="00683BF5" w14:paraId="5BDFC558" w14:textId="77777777" w:rsidTr="00683BF5">
        <w:trPr>
          <w:trHeight w:val="370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7CAE3D9" w14:textId="545F300F" w:rsidR="00683BF5" w:rsidRPr="00683BF5" w:rsidRDefault="00B60FDA" w:rsidP="00683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83BF5">
              <w:rPr>
                <w:rFonts w:ascii="Calibri" w:eastAsia="Times New Roman" w:hAnsi="Calibri" w:cs="Calibri"/>
                <w:b/>
                <w:bCs/>
                <w:color w:val="000000"/>
              </w:rPr>
              <w:t>Resistance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E7BB" w14:textId="77777777" w:rsidR="00683BF5" w:rsidRPr="00683BF5" w:rsidRDefault="00683BF5" w:rsidP="00683B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683BF5">
              <w:rPr>
                <w:rFonts w:ascii="Calibri" w:eastAsia="Times New Roman" w:hAnsi="Calibri" w:cs="Calibri"/>
                <w:b/>
                <w:bCs/>
                <w:color w:val="000000"/>
              </w:rPr>
              <w:t>Aracá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DB9FC" w14:textId="77777777" w:rsidR="00683BF5" w:rsidRPr="00683BF5" w:rsidRDefault="00683BF5" w:rsidP="00683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3BF5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4FC91" w14:textId="77777777" w:rsidR="00683BF5" w:rsidRPr="00683BF5" w:rsidRDefault="00683BF5" w:rsidP="00683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3BF5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A48FA" w14:textId="77777777" w:rsidR="00683BF5" w:rsidRPr="00683BF5" w:rsidRDefault="00683BF5" w:rsidP="00683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3BF5"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73DD" w14:textId="77777777" w:rsidR="00683BF5" w:rsidRPr="00683BF5" w:rsidRDefault="00683BF5" w:rsidP="00683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3BF5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</w:tr>
      <w:tr w:rsidR="00683BF5" w:rsidRPr="00683BF5" w14:paraId="755ACBA5" w14:textId="77777777" w:rsidTr="00683BF5">
        <w:trPr>
          <w:trHeight w:val="42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A29590" w14:textId="77777777" w:rsidR="00683BF5" w:rsidRPr="00683BF5" w:rsidRDefault="00683BF5" w:rsidP="00683B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91ED" w14:textId="77777777" w:rsidR="00683BF5" w:rsidRPr="00683BF5" w:rsidRDefault="00683BF5" w:rsidP="00683B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683BF5">
              <w:rPr>
                <w:rFonts w:ascii="Calibri" w:eastAsia="Times New Roman" w:hAnsi="Calibri" w:cs="Calibri"/>
                <w:b/>
                <w:bCs/>
                <w:color w:val="000000"/>
              </w:rPr>
              <w:t>Viruá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F80F" w14:textId="77777777" w:rsidR="00683BF5" w:rsidRPr="00683BF5" w:rsidRDefault="00683BF5" w:rsidP="00683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3BF5">
              <w:rPr>
                <w:rFonts w:ascii="Calibri" w:eastAsia="Times New Roman" w:hAnsi="Calibri" w:cs="Calibri"/>
                <w:color w:val="000000"/>
              </w:rPr>
              <w:t>-0.14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0B73" w14:textId="77777777" w:rsidR="00683BF5" w:rsidRPr="00683BF5" w:rsidRDefault="00683BF5" w:rsidP="00683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3BF5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316DD" w14:textId="77777777" w:rsidR="00683BF5" w:rsidRPr="00683BF5" w:rsidRDefault="00683BF5" w:rsidP="00683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3BF5">
              <w:rPr>
                <w:rFonts w:ascii="Calibri" w:eastAsia="Times New Roman" w:hAnsi="Calibri" w:cs="Calibri"/>
                <w:color w:val="000000"/>
              </w:rPr>
              <w:t>-0.56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FF31" w14:textId="77777777" w:rsidR="00683BF5" w:rsidRPr="00683BF5" w:rsidRDefault="00683BF5" w:rsidP="00683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3BF5">
              <w:rPr>
                <w:rFonts w:ascii="Calibri" w:eastAsia="Times New Roman" w:hAnsi="Calibri" w:cs="Calibri"/>
                <w:color w:val="000000"/>
              </w:rPr>
              <w:t>0.92</w:t>
            </w:r>
          </w:p>
        </w:tc>
      </w:tr>
      <w:tr w:rsidR="00683BF5" w:rsidRPr="00683BF5" w14:paraId="67BC32DE" w14:textId="77777777" w:rsidTr="00683BF5">
        <w:trPr>
          <w:trHeight w:val="41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4378C5" w14:textId="77777777" w:rsidR="00683BF5" w:rsidRPr="00683BF5" w:rsidRDefault="00683BF5" w:rsidP="00683B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CF2E9" w14:textId="77777777" w:rsidR="00683BF5" w:rsidRPr="00683BF5" w:rsidRDefault="00683BF5" w:rsidP="00683B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683BF5">
              <w:rPr>
                <w:rFonts w:ascii="Calibri" w:eastAsia="Times New Roman" w:hAnsi="Calibri" w:cs="Calibri"/>
                <w:b/>
                <w:bCs/>
                <w:color w:val="000000"/>
              </w:rPr>
              <w:t>Uatumã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7FAA36" w14:textId="77777777" w:rsidR="00683BF5" w:rsidRPr="00683BF5" w:rsidRDefault="00683BF5" w:rsidP="00683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3BF5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1C418" w14:textId="77777777" w:rsidR="00683BF5" w:rsidRPr="00683BF5" w:rsidRDefault="00683BF5" w:rsidP="00683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3BF5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BC848A" w14:textId="77777777" w:rsidR="00683BF5" w:rsidRPr="00683BF5" w:rsidRDefault="00683BF5" w:rsidP="00683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3BF5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58856" w14:textId="77777777" w:rsidR="00683BF5" w:rsidRPr="00683BF5" w:rsidRDefault="00683BF5" w:rsidP="00683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83BF5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</w:tr>
    </w:tbl>
    <w:p w14:paraId="3FE61AA0" w14:textId="3372FF12" w:rsidR="00AB5365" w:rsidRDefault="00AB5365" w:rsidP="00AB5365">
      <w:pPr>
        <w:spacing w:after="0" w:line="240" w:lineRule="auto"/>
        <w:rPr>
          <w:rStyle w:val="Heading1Char"/>
          <w:rFonts w:ascii="Times New Roman" w:hAnsi="Times New Roman" w:cs="Times New Roman"/>
          <w:b/>
          <w:color w:val="000000" w:themeColor="text1"/>
          <w:sz w:val="24"/>
          <w:szCs w:val="24"/>
        </w:rPr>
        <w:sectPr w:rsidR="00AB5365" w:rsidSect="00AB5365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3416C36" w14:textId="14287E9A" w:rsidR="00D0282E" w:rsidRDefault="00AB5365" w:rsidP="00DC7AD8">
      <w:pPr>
        <w:rPr>
          <w:rStyle w:val="Heading1Char"/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08D894C" wp14:editId="1CA6EB78">
            <wp:extent cx="7187565" cy="5943600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plot06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756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974D3" w14:textId="200633EC" w:rsidR="00A34BF0" w:rsidRDefault="00DC7AD8" w:rsidP="00DC7AD8">
      <w:pPr>
        <w:rPr>
          <w:rFonts w:ascii="Times New Roman" w:hAnsi="Times New Roman" w:cs="Times New Roman"/>
          <w:sz w:val="24"/>
          <w:szCs w:val="24"/>
        </w:rPr>
      </w:pPr>
      <w:bookmarkStart w:id="7" w:name="_Toc69294929"/>
      <w:r>
        <w:rPr>
          <w:rStyle w:val="Heading1Char"/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Figure</w:t>
      </w:r>
      <w:r w:rsidRPr="00DC7AD8">
        <w:rPr>
          <w:rStyle w:val="Heading1Char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S1.</w:t>
      </w:r>
      <w:bookmarkEnd w:id="7"/>
      <w:r w:rsidRPr="00DC7AD8">
        <w:rPr>
          <w:color w:val="000000" w:themeColor="text1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Raster layers by landscape used to create the resistance matrix. Classified raster for vegetation category from A) </w:t>
      </w:r>
      <w:proofErr w:type="spellStart"/>
      <w:r>
        <w:rPr>
          <w:rFonts w:ascii="Times New Roman" w:hAnsi="Times New Roman" w:cs="Times New Roman"/>
          <w:sz w:val="24"/>
          <w:szCs w:val="24"/>
        </w:rPr>
        <w:t>Aracá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B) </w:t>
      </w:r>
      <w:proofErr w:type="spellStart"/>
      <w:r>
        <w:rPr>
          <w:rFonts w:ascii="Times New Roman" w:hAnsi="Times New Roman" w:cs="Times New Roman"/>
          <w:sz w:val="24"/>
          <w:szCs w:val="24"/>
        </w:rPr>
        <w:t>Uatumã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and, C) </w:t>
      </w:r>
      <w:proofErr w:type="spellStart"/>
      <w:r>
        <w:rPr>
          <w:rFonts w:ascii="Times New Roman" w:hAnsi="Times New Roman" w:cs="Times New Roman"/>
          <w:sz w:val="24"/>
          <w:szCs w:val="24"/>
        </w:rPr>
        <w:t>Viruá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The classified raster by resistance matrix from D) </w:t>
      </w:r>
      <w:proofErr w:type="spellStart"/>
      <w:r>
        <w:rPr>
          <w:rFonts w:ascii="Times New Roman" w:hAnsi="Times New Roman" w:cs="Times New Roman"/>
          <w:sz w:val="24"/>
          <w:szCs w:val="24"/>
        </w:rPr>
        <w:t>Aracá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E) </w:t>
      </w:r>
      <w:proofErr w:type="spellStart"/>
      <w:r>
        <w:rPr>
          <w:rFonts w:ascii="Times New Roman" w:hAnsi="Times New Roman" w:cs="Times New Roman"/>
          <w:sz w:val="24"/>
          <w:szCs w:val="24"/>
        </w:rPr>
        <w:t>Uatumã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and, F) </w:t>
      </w:r>
      <w:proofErr w:type="spellStart"/>
      <w:r>
        <w:rPr>
          <w:rFonts w:ascii="Times New Roman" w:hAnsi="Times New Roman" w:cs="Times New Roman"/>
          <w:sz w:val="24"/>
          <w:szCs w:val="24"/>
        </w:rPr>
        <w:t>Viruá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The conductance </w:t>
      </w:r>
      <w:r w:rsidR="00D0282E">
        <w:rPr>
          <w:rFonts w:ascii="Times New Roman" w:hAnsi="Times New Roman" w:cs="Times New Roman"/>
          <w:sz w:val="24"/>
          <w:szCs w:val="24"/>
        </w:rPr>
        <w:t xml:space="preserve">transitional layer created to measure the resistance between the pairwise points </w:t>
      </w:r>
      <w:r>
        <w:rPr>
          <w:rFonts w:ascii="Times New Roman" w:hAnsi="Times New Roman" w:cs="Times New Roman"/>
          <w:sz w:val="24"/>
          <w:szCs w:val="24"/>
        </w:rPr>
        <w:t xml:space="preserve">from G) </w:t>
      </w:r>
      <w:proofErr w:type="spellStart"/>
      <w:r>
        <w:rPr>
          <w:rFonts w:ascii="Times New Roman" w:hAnsi="Times New Roman" w:cs="Times New Roman"/>
          <w:sz w:val="24"/>
          <w:szCs w:val="24"/>
        </w:rPr>
        <w:t>Aracá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H) </w:t>
      </w:r>
      <w:proofErr w:type="spellStart"/>
      <w:r>
        <w:rPr>
          <w:rFonts w:ascii="Times New Roman" w:hAnsi="Times New Roman" w:cs="Times New Roman"/>
          <w:sz w:val="24"/>
          <w:szCs w:val="24"/>
        </w:rPr>
        <w:t>Uatumã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and, I) </w:t>
      </w:r>
      <w:proofErr w:type="spellStart"/>
      <w:r>
        <w:rPr>
          <w:rFonts w:ascii="Times New Roman" w:hAnsi="Times New Roman" w:cs="Times New Roman"/>
          <w:sz w:val="24"/>
          <w:szCs w:val="24"/>
        </w:rPr>
        <w:t>Viruá</w:t>
      </w:r>
      <w:proofErr w:type="spellEnd"/>
      <w:r w:rsidR="00D0282E">
        <w:rPr>
          <w:rFonts w:ascii="Times New Roman" w:hAnsi="Times New Roman" w:cs="Times New Roman"/>
          <w:sz w:val="24"/>
          <w:szCs w:val="24"/>
        </w:rPr>
        <w:t>.</w:t>
      </w:r>
    </w:p>
    <w:p w14:paraId="2902A64C" w14:textId="77777777" w:rsidR="00A34BF0" w:rsidRDefault="00A34B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D3DB0B8" w14:textId="4CFEE06B" w:rsidR="00547545" w:rsidRDefault="00A34BF0" w:rsidP="00DC7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257A969" wp14:editId="4218D061">
            <wp:extent cx="8229600" cy="40659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.S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06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45823" w14:textId="19519881" w:rsidR="00A34BF0" w:rsidRDefault="00A34BF0" w:rsidP="00DC7AD8">
      <w:pPr>
        <w:rPr>
          <w:rFonts w:ascii="Times New Roman" w:hAnsi="Times New Roman" w:cs="Times New Roman"/>
          <w:sz w:val="24"/>
          <w:szCs w:val="24"/>
        </w:rPr>
      </w:pPr>
    </w:p>
    <w:p w14:paraId="4006A651" w14:textId="2C747AEF" w:rsidR="00A34BF0" w:rsidRPr="002A70EC" w:rsidRDefault="00A34BF0" w:rsidP="00A34B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Toc69294930"/>
      <w:r w:rsidRPr="009659F5">
        <w:rPr>
          <w:rStyle w:val="Heading1Char"/>
          <w:rFonts w:ascii="Times New Roman" w:hAnsi="Times New Roman" w:cs="Times New Roman"/>
          <w:b/>
          <w:color w:val="000000" w:themeColor="text1"/>
          <w:sz w:val="24"/>
          <w:szCs w:val="24"/>
        </w:rPr>
        <w:t>Figure S2.</w:t>
      </w:r>
      <w:bookmarkEnd w:id="8"/>
      <w:r w:rsidRPr="009659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A70EC">
        <w:rPr>
          <w:rFonts w:ascii="Times New Roman" w:hAnsi="Times New Roman" w:cs="Times New Roman"/>
          <w:sz w:val="24"/>
          <w:szCs w:val="24"/>
        </w:rPr>
        <w:t xml:space="preserve">Spatial correlation between migration rates and geographic distances in A) all sites, and B) among landscape. Gray points represent the contemporary migration rate calculate from microsatellite data using the </w:t>
      </w:r>
      <w:proofErr w:type="spellStart"/>
      <w:r w:rsidRPr="002A70EC">
        <w:rPr>
          <w:rFonts w:ascii="Times New Roman" w:hAnsi="Times New Roman" w:cs="Times New Roman"/>
          <w:sz w:val="24"/>
          <w:szCs w:val="24"/>
        </w:rPr>
        <w:t>BayesAss</w:t>
      </w:r>
      <w:proofErr w:type="spellEnd"/>
      <w:r w:rsidRPr="002A70EC">
        <w:rPr>
          <w:rFonts w:ascii="Times New Roman" w:hAnsi="Times New Roman" w:cs="Times New Roman"/>
          <w:sz w:val="24"/>
          <w:szCs w:val="24"/>
        </w:rPr>
        <w:t xml:space="preserve"> software. Black points and line represent the historical migration rate calculated from ND2 sequences, both estimated by Migrate-N software. </w:t>
      </w:r>
    </w:p>
    <w:p w14:paraId="6A545325" w14:textId="77777777" w:rsidR="00A34BF0" w:rsidRDefault="00A34BF0" w:rsidP="00DC7AD8">
      <w:pPr>
        <w:rPr>
          <w:rFonts w:ascii="Times New Roman" w:hAnsi="Times New Roman" w:cs="Times New Roman"/>
          <w:sz w:val="24"/>
          <w:szCs w:val="24"/>
        </w:rPr>
        <w:sectPr w:rsidR="00A34BF0" w:rsidSect="00441DEB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B9F0363" w14:textId="77777777" w:rsidR="00547545" w:rsidRPr="009A7735" w:rsidRDefault="00547545" w:rsidP="00547545">
      <w:pPr>
        <w:spacing w:after="0" w:line="48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15247D67" wp14:editId="33EB9EA0">
            <wp:extent cx="5760720" cy="50501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kilin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5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1D9FD" w14:textId="1916ABFF" w:rsidR="00547545" w:rsidRPr="00547545" w:rsidRDefault="00547545" w:rsidP="0054754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_Toc69294931"/>
      <w:r w:rsidRPr="00547545">
        <w:rPr>
          <w:rStyle w:val="Heading1Char"/>
          <w:rFonts w:ascii="Times New Roman" w:hAnsi="Times New Roman" w:cs="Times New Roman"/>
          <w:b/>
          <w:color w:val="auto"/>
          <w:sz w:val="24"/>
          <w:szCs w:val="24"/>
        </w:rPr>
        <w:t>Figure S</w:t>
      </w:r>
      <w:r w:rsidR="00A34BF0">
        <w:rPr>
          <w:rStyle w:val="Heading1Char"/>
          <w:rFonts w:ascii="Times New Roman" w:hAnsi="Times New Roman" w:cs="Times New Roman"/>
          <w:b/>
          <w:color w:val="auto"/>
          <w:sz w:val="24"/>
          <w:szCs w:val="24"/>
        </w:rPr>
        <w:t>3</w:t>
      </w:r>
      <w:bookmarkEnd w:id="9"/>
      <w:r w:rsidR="00A34BF0">
        <w:rPr>
          <w:rFonts w:ascii="Times New Roman" w:hAnsi="Times New Roman" w:cs="Times New Roman"/>
          <w:sz w:val="24"/>
          <w:szCs w:val="24"/>
        </w:rPr>
        <w:t>.</w:t>
      </w:r>
      <w:r w:rsidRPr="00547545">
        <w:rPr>
          <w:rFonts w:ascii="Times New Roman" w:hAnsi="Times New Roman" w:cs="Times New Roman"/>
          <w:sz w:val="24"/>
          <w:szCs w:val="24"/>
        </w:rPr>
        <w:t xml:space="preserve"> Bayesian skyline plot based on 978 </w:t>
      </w:r>
      <w:proofErr w:type="spellStart"/>
      <w:r w:rsidRPr="00547545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Pr="00547545">
        <w:rPr>
          <w:rFonts w:ascii="Times New Roman" w:hAnsi="Times New Roman" w:cs="Times New Roman"/>
          <w:sz w:val="24"/>
          <w:szCs w:val="24"/>
        </w:rPr>
        <w:t xml:space="preserve"> of 178 mitochondrial ND2 sequences showing the demographic history of sampled </w:t>
      </w:r>
      <w:proofErr w:type="spellStart"/>
      <w:r w:rsidRPr="00547545">
        <w:rPr>
          <w:rFonts w:ascii="Times New Roman" w:hAnsi="Times New Roman" w:cs="Times New Roman"/>
          <w:i/>
          <w:sz w:val="24"/>
          <w:szCs w:val="24"/>
        </w:rPr>
        <w:t>Elaenia</w:t>
      </w:r>
      <w:proofErr w:type="spellEnd"/>
      <w:r w:rsidRPr="005475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45">
        <w:rPr>
          <w:rFonts w:ascii="Times New Roman" w:hAnsi="Times New Roman" w:cs="Times New Roman"/>
          <w:i/>
          <w:sz w:val="24"/>
          <w:szCs w:val="24"/>
        </w:rPr>
        <w:t>ruficeps</w:t>
      </w:r>
      <w:proofErr w:type="spellEnd"/>
      <w:r w:rsidRPr="00547545">
        <w:rPr>
          <w:rFonts w:ascii="Times New Roman" w:hAnsi="Times New Roman" w:cs="Times New Roman"/>
          <w:sz w:val="24"/>
          <w:szCs w:val="24"/>
        </w:rPr>
        <w:t xml:space="preserve"> populations in the study region (A).  (B) Is the population demography from </w:t>
      </w:r>
      <w:proofErr w:type="spellStart"/>
      <w:r w:rsidRPr="00547545">
        <w:rPr>
          <w:rFonts w:ascii="Times New Roman" w:hAnsi="Times New Roman" w:cs="Times New Roman"/>
          <w:sz w:val="24"/>
          <w:szCs w:val="24"/>
        </w:rPr>
        <w:t>Aracá</w:t>
      </w:r>
      <w:proofErr w:type="spellEnd"/>
      <w:r w:rsidRPr="00547545">
        <w:rPr>
          <w:rFonts w:ascii="Times New Roman" w:hAnsi="Times New Roman" w:cs="Times New Roman"/>
          <w:sz w:val="24"/>
          <w:szCs w:val="24"/>
        </w:rPr>
        <w:t xml:space="preserve">, and (C) from </w:t>
      </w:r>
      <w:proofErr w:type="spellStart"/>
      <w:r w:rsidRPr="00547545">
        <w:rPr>
          <w:rFonts w:ascii="Times New Roman" w:hAnsi="Times New Roman" w:cs="Times New Roman"/>
          <w:sz w:val="24"/>
          <w:szCs w:val="24"/>
        </w:rPr>
        <w:t>Viruá</w:t>
      </w:r>
      <w:proofErr w:type="spellEnd"/>
      <w:r w:rsidRPr="00547545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547545">
        <w:rPr>
          <w:rFonts w:ascii="Times New Roman" w:hAnsi="Times New Roman" w:cs="Times New Roman"/>
          <w:sz w:val="24"/>
          <w:szCs w:val="24"/>
        </w:rPr>
        <w:t>Uatumã</w:t>
      </w:r>
      <w:proofErr w:type="spellEnd"/>
      <w:r w:rsidR="00765830">
        <w:rPr>
          <w:rFonts w:ascii="Times New Roman" w:hAnsi="Times New Roman" w:cs="Times New Roman"/>
          <w:sz w:val="24"/>
          <w:szCs w:val="24"/>
        </w:rPr>
        <w:t xml:space="preserve">, </w:t>
      </w:r>
      <w:r w:rsidR="00765830" w:rsidRPr="00765830">
        <w:rPr>
          <w:rFonts w:ascii="Times New Roman" w:hAnsi="Times New Roman" w:cs="Times New Roman"/>
          <w:sz w:val="24"/>
          <w:szCs w:val="24"/>
        </w:rPr>
        <w:t>following the populations identified with BAPS</w:t>
      </w:r>
      <w:r w:rsidRPr="00547545">
        <w:rPr>
          <w:rFonts w:ascii="Times New Roman" w:hAnsi="Times New Roman" w:cs="Times New Roman"/>
          <w:sz w:val="24"/>
          <w:szCs w:val="24"/>
        </w:rPr>
        <w:t xml:space="preserve">. </w:t>
      </w:r>
      <w:r w:rsidR="00B84DA8">
        <w:rPr>
          <w:rFonts w:ascii="Times New Roman" w:hAnsi="Times New Roman" w:cs="Times New Roman"/>
          <w:sz w:val="24"/>
          <w:szCs w:val="24"/>
        </w:rPr>
        <w:t xml:space="preserve"> (B) and (C) had the same y-axis values. </w:t>
      </w:r>
      <w:r w:rsidRPr="00547545">
        <w:rPr>
          <w:rFonts w:ascii="Times New Roman" w:hAnsi="Times New Roman" w:cs="Times New Roman"/>
          <w:sz w:val="24"/>
          <w:szCs w:val="24"/>
        </w:rPr>
        <w:t>The horizontal axis</w:t>
      </w:r>
      <w:r w:rsidRPr="005475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47545">
        <w:rPr>
          <w:rFonts w:ascii="Times New Roman" w:hAnsi="Times New Roman" w:cs="Times New Roman"/>
          <w:sz w:val="24"/>
          <w:szCs w:val="24"/>
        </w:rPr>
        <w:t>shows time in thousands of years before the present and the vertical axis shows effective population size. The black line represents the median value, while the gray lines ind</w:t>
      </w:r>
      <w:bookmarkStart w:id="10" w:name="_GoBack"/>
      <w:bookmarkEnd w:id="10"/>
      <w:r w:rsidRPr="00547545">
        <w:rPr>
          <w:rFonts w:ascii="Times New Roman" w:hAnsi="Times New Roman" w:cs="Times New Roman"/>
          <w:sz w:val="24"/>
          <w:szCs w:val="24"/>
        </w:rPr>
        <w:t xml:space="preserve">icate the 95% Bayesian </w:t>
      </w:r>
      <w:r w:rsidR="00CD007D">
        <w:rPr>
          <w:rFonts w:ascii="Times New Roman" w:hAnsi="Times New Roman" w:cs="Times New Roman"/>
          <w:sz w:val="24"/>
          <w:szCs w:val="24"/>
        </w:rPr>
        <w:t>read confidence</w:t>
      </w:r>
      <w:r w:rsidRPr="00547545">
        <w:rPr>
          <w:rFonts w:ascii="Times New Roman" w:hAnsi="Times New Roman" w:cs="Times New Roman"/>
          <w:sz w:val="24"/>
          <w:szCs w:val="24"/>
        </w:rPr>
        <w:t xml:space="preserve"> intervals.</w:t>
      </w:r>
    </w:p>
    <w:p w14:paraId="5D5E46ED" w14:textId="77777777" w:rsidR="008853D3" w:rsidRPr="00DC7AD8" w:rsidRDefault="008853D3" w:rsidP="00DC7AD8">
      <w:pPr>
        <w:rPr>
          <w:rFonts w:ascii="Times New Roman" w:hAnsi="Times New Roman" w:cs="Times New Roman"/>
          <w:sz w:val="24"/>
          <w:szCs w:val="24"/>
        </w:rPr>
      </w:pPr>
    </w:p>
    <w:sectPr w:rsidR="008853D3" w:rsidRPr="00DC7AD8" w:rsidSect="005475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DEB"/>
    <w:rsid w:val="00073925"/>
    <w:rsid w:val="000A093B"/>
    <w:rsid w:val="000D3CB7"/>
    <w:rsid w:val="000F6316"/>
    <w:rsid w:val="00162E62"/>
    <w:rsid w:val="00163810"/>
    <w:rsid w:val="00176DC5"/>
    <w:rsid w:val="001818AE"/>
    <w:rsid w:val="001C1F05"/>
    <w:rsid w:val="001C4E80"/>
    <w:rsid w:val="001E14F9"/>
    <w:rsid w:val="00276F10"/>
    <w:rsid w:val="002811E8"/>
    <w:rsid w:val="00302520"/>
    <w:rsid w:val="00320D37"/>
    <w:rsid w:val="00340AAB"/>
    <w:rsid w:val="00342776"/>
    <w:rsid w:val="00374418"/>
    <w:rsid w:val="00374707"/>
    <w:rsid w:val="003B492A"/>
    <w:rsid w:val="00410C48"/>
    <w:rsid w:val="00441DEB"/>
    <w:rsid w:val="0044413A"/>
    <w:rsid w:val="00511D16"/>
    <w:rsid w:val="005127E8"/>
    <w:rsid w:val="00547545"/>
    <w:rsid w:val="005A003E"/>
    <w:rsid w:val="005B4198"/>
    <w:rsid w:val="005C4BEA"/>
    <w:rsid w:val="00683BF5"/>
    <w:rsid w:val="006B37ED"/>
    <w:rsid w:val="006B47E6"/>
    <w:rsid w:val="006C1ECC"/>
    <w:rsid w:val="00765830"/>
    <w:rsid w:val="007863F3"/>
    <w:rsid w:val="007C1799"/>
    <w:rsid w:val="007E38D7"/>
    <w:rsid w:val="0083417A"/>
    <w:rsid w:val="00880B2B"/>
    <w:rsid w:val="008853D3"/>
    <w:rsid w:val="00890FBE"/>
    <w:rsid w:val="008A5902"/>
    <w:rsid w:val="008D25EB"/>
    <w:rsid w:val="0091023B"/>
    <w:rsid w:val="009254BC"/>
    <w:rsid w:val="009659F5"/>
    <w:rsid w:val="00A07EC1"/>
    <w:rsid w:val="00A34BF0"/>
    <w:rsid w:val="00A4659D"/>
    <w:rsid w:val="00A50D1E"/>
    <w:rsid w:val="00A755E6"/>
    <w:rsid w:val="00A814B7"/>
    <w:rsid w:val="00A87890"/>
    <w:rsid w:val="00AA4A0C"/>
    <w:rsid w:val="00AB5365"/>
    <w:rsid w:val="00AF78BD"/>
    <w:rsid w:val="00AF7B1E"/>
    <w:rsid w:val="00B26699"/>
    <w:rsid w:val="00B35355"/>
    <w:rsid w:val="00B42E70"/>
    <w:rsid w:val="00B60FDA"/>
    <w:rsid w:val="00B84DA8"/>
    <w:rsid w:val="00BA4B9E"/>
    <w:rsid w:val="00BD22DD"/>
    <w:rsid w:val="00C00A1E"/>
    <w:rsid w:val="00C14AB7"/>
    <w:rsid w:val="00C3229F"/>
    <w:rsid w:val="00CA7C67"/>
    <w:rsid w:val="00CB0569"/>
    <w:rsid w:val="00CB64B5"/>
    <w:rsid w:val="00CD007D"/>
    <w:rsid w:val="00CD14B9"/>
    <w:rsid w:val="00CE79B2"/>
    <w:rsid w:val="00D0282E"/>
    <w:rsid w:val="00DC7AD8"/>
    <w:rsid w:val="00DD1039"/>
    <w:rsid w:val="00E02892"/>
    <w:rsid w:val="00E40A77"/>
    <w:rsid w:val="00E468BC"/>
    <w:rsid w:val="00E63AE3"/>
    <w:rsid w:val="00E72201"/>
    <w:rsid w:val="00E917DF"/>
    <w:rsid w:val="00EB382C"/>
    <w:rsid w:val="00EB780F"/>
    <w:rsid w:val="00F73C55"/>
    <w:rsid w:val="00F85A6F"/>
    <w:rsid w:val="00F90F47"/>
    <w:rsid w:val="00FF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88D3B"/>
  <w15:chartTrackingRefBased/>
  <w15:docId w15:val="{A396A91A-4050-42A9-BECC-01349AC72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1D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D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41DEB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41DE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41DE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44413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44413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413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413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41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13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13A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B37ED"/>
    <w:rPr>
      <w:color w:val="954F72"/>
      <w:u w:val="single"/>
    </w:rPr>
  </w:style>
  <w:style w:type="paragraph" w:customStyle="1" w:styleId="msonormal0">
    <w:name w:val="msonormal"/>
    <w:basedOn w:val="Normal"/>
    <w:rsid w:val="006B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0">
    <w:name w:val="font0"/>
    <w:basedOn w:val="Normal"/>
    <w:rsid w:val="006B37ED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font5">
    <w:name w:val="font5"/>
    <w:basedOn w:val="Normal"/>
    <w:rsid w:val="006B37E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</w:rPr>
  </w:style>
  <w:style w:type="paragraph" w:customStyle="1" w:styleId="xl66">
    <w:name w:val="xl66"/>
    <w:basedOn w:val="Normal"/>
    <w:rsid w:val="006B37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6B37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6B37E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6B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6B37ED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6B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6B37E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4">
    <w:name w:val="xl74"/>
    <w:basedOn w:val="Normal"/>
    <w:rsid w:val="006B37ED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6B37E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6B37E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6B37E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6B37E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6B37E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6B37E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6B37E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6B37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1CE6F-FDC0-4C99-AF79-D714197F6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14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21</cp:revision>
  <dcterms:created xsi:type="dcterms:W3CDTF">2020-12-24T15:54:00Z</dcterms:created>
  <dcterms:modified xsi:type="dcterms:W3CDTF">2021-05-22T11:49:00Z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http://www.zotero.org/styles/biotropica</vt:lpwstr>
  </property>
  <property fmtid="{D5CDD505-2E9C-101B-9397-08002B2CF9AE}" pid="5" name="Mendeley Recent Style Name 1_1">
    <vt:lpwstr>Biotropica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http://www.zotero.org/styles/oikos</vt:lpwstr>
  </property>
  <property fmtid="{D5CDD505-2E9C-101B-9397-08002B2CF9AE}" pid="21" name="Mendeley Recent Style Name 9_1">
    <vt:lpwstr>Oikos</vt:lpwstr>
  </property>
</Properties>
</file>