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10CC8" w14:textId="73E88A9E" w:rsidR="00653501" w:rsidRPr="001C2459" w:rsidRDefault="00653501" w:rsidP="00653501">
      <w:pPr>
        <w:pStyle w:val="NoSpacing"/>
        <w:rPr>
          <w:b/>
          <w:bCs/>
          <w:i/>
          <w:iCs/>
        </w:rPr>
      </w:pPr>
      <w:bookmarkStart w:id="0" w:name="_GoBack"/>
      <w:r w:rsidRPr="001C2459">
        <w:rPr>
          <w:b/>
          <w:bCs/>
          <w:i/>
          <w:iCs/>
        </w:rPr>
        <w:t>Supplemental Information for:</w:t>
      </w:r>
    </w:p>
    <w:p w14:paraId="00000001" w14:textId="3B2B9BBC" w:rsidR="00FC57AA" w:rsidRDefault="003D27E5" w:rsidP="001C2459">
      <w:pPr>
        <w:pStyle w:val="Heading1"/>
        <w:spacing w:before="0"/>
      </w:pPr>
      <w:r>
        <w:t xml:space="preserve">A simple mechanism for </w:t>
      </w:r>
      <w:r w:rsidR="00C5393D">
        <w:t>uncrewed aircraft</w:t>
      </w:r>
      <w:r>
        <w:t xml:space="preserve"> </w:t>
      </w:r>
      <w:r w:rsidR="00367E05">
        <w:t>bioaerosol</w:t>
      </w:r>
      <w:r>
        <w:t xml:space="preserve"> sampling in the lower atmosphere</w:t>
      </w:r>
    </w:p>
    <w:p w14:paraId="0DE528A7" w14:textId="3678AF17" w:rsidR="00C1119F" w:rsidRDefault="00995785" w:rsidP="00640500">
      <w:r w:rsidRPr="00995785">
        <w:t>Adkins, Kevin A.; Li, Kevin; Blasko, Maximilian N.; Cabrera, Jose L.; Neal, Blake H.; James, Timothy</w:t>
      </w:r>
      <w:r w:rsidR="00E26E25">
        <w:t xml:space="preserve"> Y.</w:t>
      </w:r>
      <w:r w:rsidRPr="00995785">
        <w:t xml:space="preserve">; </w:t>
      </w:r>
      <w:r w:rsidR="00E26E25" w:rsidRPr="00995785">
        <w:t xml:space="preserve">Hajian-Forooshani, Zachary; </w:t>
      </w:r>
      <w:r w:rsidRPr="00995785">
        <w:t>Brines, Shannon</w:t>
      </w:r>
      <w:r w:rsidR="00E26E25">
        <w:t>; Perfecto, Ivette</w:t>
      </w:r>
    </w:p>
    <w:p w14:paraId="00000018" w14:textId="00FC1998" w:rsidR="00FC57AA" w:rsidRDefault="003D27E5" w:rsidP="00D54D0B">
      <w:pPr>
        <w:pStyle w:val="Heading2"/>
      </w:pPr>
      <w:bookmarkStart w:id="1" w:name="_gvg0gg4n5qap" w:colFirst="0" w:colLast="0"/>
      <w:bookmarkStart w:id="2" w:name="_nvzcv4e0fco9" w:colFirst="0" w:colLast="0"/>
      <w:bookmarkEnd w:id="1"/>
      <w:bookmarkEnd w:id="2"/>
      <w:r>
        <w:t>Methods</w:t>
      </w:r>
      <w:r w:rsidR="00D54D0B">
        <w:t xml:space="preserve"> supplemental material</w:t>
      </w:r>
    </w:p>
    <w:p w14:paraId="3CB33A3A" w14:textId="6B0966F1" w:rsidR="0045795D" w:rsidRDefault="0045795D" w:rsidP="00640500">
      <w:pPr>
        <w:pStyle w:val="Heading3"/>
      </w:pPr>
      <w:bookmarkStart w:id="3" w:name="_ob4yc84foaxl" w:colFirst="0" w:colLast="0"/>
      <w:bookmarkEnd w:id="3"/>
      <w:r>
        <w:t>Mission Planning</w:t>
      </w:r>
    </w:p>
    <w:p w14:paraId="744C6DB3" w14:textId="6457638C" w:rsidR="0045795D" w:rsidRDefault="00434D27" w:rsidP="00640500">
      <w:r w:rsidRPr="00CD5FBC">
        <w:rPr>
          <w:b/>
          <w:bCs/>
        </w:rPr>
        <w:t>Table S1</w:t>
      </w:r>
      <w:r>
        <w:t xml:space="preserve"> Test matrix for spore capture investigation.</w:t>
      </w:r>
    </w:p>
    <w:tbl>
      <w:tblPr>
        <w:tblStyle w:val="TableGrid"/>
        <w:tblW w:w="0" w:type="auto"/>
        <w:tblLook w:val="04A0" w:firstRow="1" w:lastRow="0" w:firstColumn="1" w:lastColumn="0" w:noHBand="0" w:noVBand="1"/>
      </w:tblPr>
      <w:tblGrid>
        <w:gridCol w:w="805"/>
        <w:gridCol w:w="990"/>
        <w:gridCol w:w="2340"/>
        <w:gridCol w:w="2250"/>
        <w:gridCol w:w="2880"/>
      </w:tblGrid>
      <w:tr w:rsidR="00EE2AC9" w14:paraId="7CB4A8BA" w14:textId="29212B31" w:rsidTr="00C5393D">
        <w:tc>
          <w:tcPr>
            <w:tcW w:w="805" w:type="dxa"/>
          </w:tcPr>
          <w:p w14:paraId="00915C5C" w14:textId="53AED913" w:rsidR="00EE2AC9" w:rsidRDefault="00EE2AC9" w:rsidP="00640500">
            <w:r>
              <w:t>Flight</w:t>
            </w:r>
          </w:p>
        </w:tc>
        <w:tc>
          <w:tcPr>
            <w:tcW w:w="990" w:type="dxa"/>
          </w:tcPr>
          <w:p w14:paraId="6390DEB5" w14:textId="5A6E0D04" w:rsidR="00EE2AC9" w:rsidRDefault="00EE2AC9" w:rsidP="00640500">
            <w:r>
              <w:t>DRBC % agar</w:t>
            </w:r>
          </w:p>
        </w:tc>
        <w:tc>
          <w:tcPr>
            <w:tcW w:w="2340" w:type="dxa"/>
          </w:tcPr>
          <w:p w14:paraId="47BCA2D1" w14:textId="0B4C5095" w:rsidR="00EE2AC9" w:rsidRDefault="00EE2AC9" w:rsidP="00640500">
            <w:r>
              <w:t>Flight Plan UA #1</w:t>
            </w:r>
          </w:p>
        </w:tc>
        <w:tc>
          <w:tcPr>
            <w:tcW w:w="2250" w:type="dxa"/>
          </w:tcPr>
          <w:p w14:paraId="2ABF01CC" w14:textId="562A4834" w:rsidR="00EE2AC9" w:rsidRDefault="00EE2AC9" w:rsidP="00640500">
            <w:r>
              <w:t>Flight Plan UA #2</w:t>
            </w:r>
          </w:p>
        </w:tc>
        <w:tc>
          <w:tcPr>
            <w:tcW w:w="2880" w:type="dxa"/>
          </w:tcPr>
          <w:p w14:paraId="7882C326" w14:textId="3EC905FA" w:rsidR="00EE2AC9" w:rsidRDefault="00EE2AC9" w:rsidP="00640500">
            <w:r>
              <w:t>Objective</w:t>
            </w:r>
          </w:p>
        </w:tc>
      </w:tr>
      <w:tr w:rsidR="00EE2AC9" w14:paraId="40B21046" w14:textId="4B858C87" w:rsidTr="00C5393D">
        <w:tc>
          <w:tcPr>
            <w:tcW w:w="805" w:type="dxa"/>
          </w:tcPr>
          <w:p w14:paraId="39B9DB8F" w14:textId="40F70F4D" w:rsidR="00EE2AC9" w:rsidRPr="00EE2AC9" w:rsidRDefault="00EE2AC9" w:rsidP="00640500">
            <w:r w:rsidRPr="00EE2AC9">
              <w:t>1</w:t>
            </w:r>
          </w:p>
        </w:tc>
        <w:tc>
          <w:tcPr>
            <w:tcW w:w="990" w:type="dxa"/>
          </w:tcPr>
          <w:p w14:paraId="2A28DDAF" w14:textId="50012119" w:rsidR="00EE2AC9" w:rsidRPr="00EE2AC9" w:rsidRDefault="00EE2AC9" w:rsidP="00640500">
            <w:r w:rsidRPr="00EE2AC9">
              <w:t>1.5%</w:t>
            </w:r>
          </w:p>
        </w:tc>
        <w:tc>
          <w:tcPr>
            <w:tcW w:w="2340" w:type="dxa"/>
          </w:tcPr>
          <w:p w14:paraId="77F2144B" w14:textId="77777777" w:rsidR="00C5393D" w:rsidRDefault="00836EE0" w:rsidP="00640500">
            <w:r>
              <w:t>30 s transect out and 30 s return transect</w:t>
            </w:r>
            <w:r w:rsidR="008B6632">
              <w:t xml:space="preserve"> at 30 m</w:t>
            </w:r>
          </w:p>
          <w:p w14:paraId="7CCD4927" w14:textId="2F8E0F6A" w:rsidR="00EE2AC9" w:rsidRPr="00EE2AC9" w:rsidRDefault="00C5393D" w:rsidP="00640500">
            <w:r>
              <w:t>(67 m leg length)</w:t>
            </w:r>
          </w:p>
        </w:tc>
        <w:tc>
          <w:tcPr>
            <w:tcW w:w="2250" w:type="dxa"/>
          </w:tcPr>
          <w:p w14:paraId="6A7C616A" w14:textId="29969DFE" w:rsidR="00EE2AC9" w:rsidRPr="00EE2AC9" w:rsidRDefault="008B6632" w:rsidP="00640500">
            <w:r>
              <w:t>1 min hover at 30 m</w:t>
            </w:r>
          </w:p>
        </w:tc>
        <w:tc>
          <w:tcPr>
            <w:tcW w:w="2880" w:type="dxa"/>
          </w:tcPr>
          <w:p w14:paraId="5D6CFD78" w14:textId="7D847E4F" w:rsidR="00EE2AC9" w:rsidRPr="00EE2AC9" w:rsidRDefault="004A308F" w:rsidP="00640500">
            <w:r>
              <w:t>Analysis of spore counts as a function of time</w:t>
            </w:r>
          </w:p>
        </w:tc>
      </w:tr>
      <w:tr w:rsidR="004A308F" w14:paraId="12F721C6" w14:textId="3944CA0C" w:rsidTr="00C5393D">
        <w:tc>
          <w:tcPr>
            <w:tcW w:w="805" w:type="dxa"/>
          </w:tcPr>
          <w:p w14:paraId="0A27356F" w14:textId="6112E1C0" w:rsidR="004A308F" w:rsidRPr="00EE2AC9" w:rsidRDefault="004A308F" w:rsidP="00640500">
            <w:r w:rsidRPr="00EE2AC9">
              <w:t>2</w:t>
            </w:r>
          </w:p>
        </w:tc>
        <w:tc>
          <w:tcPr>
            <w:tcW w:w="990" w:type="dxa"/>
          </w:tcPr>
          <w:p w14:paraId="1D399B4C" w14:textId="5DB33F8C" w:rsidR="004A308F" w:rsidRPr="00EE2AC9" w:rsidRDefault="004A308F" w:rsidP="00640500">
            <w:r w:rsidRPr="00EE2AC9">
              <w:t>1.5%</w:t>
            </w:r>
          </w:p>
        </w:tc>
        <w:tc>
          <w:tcPr>
            <w:tcW w:w="2340" w:type="dxa"/>
          </w:tcPr>
          <w:p w14:paraId="75ED1D73" w14:textId="77777777" w:rsidR="00C5393D" w:rsidRDefault="000F29C9" w:rsidP="00640500">
            <w:r>
              <w:t>2.5 min transect out and 2.5 min return transect at 30 m</w:t>
            </w:r>
          </w:p>
          <w:p w14:paraId="46078063" w14:textId="03307B0C" w:rsidR="004A308F" w:rsidRPr="00EE2AC9" w:rsidRDefault="00C5393D" w:rsidP="00640500">
            <w:r>
              <w:t>(335 m leg length)</w:t>
            </w:r>
          </w:p>
        </w:tc>
        <w:tc>
          <w:tcPr>
            <w:tcW w:w="2250" w:type="dxa"/>
          </w:tcPr>
          <w:p w14:paraId="28D51E46" w14:textId="471F5969" w:rsidR="004A308F" w:rsidRPr="00EE2AC9" w:rsidRDefault="004A308F" w:rsidP="00640500">
            <w:r>
              <w:t>5 min hover at 30 m</w:t>
            </w:r>
          </w:p>
        </w:tc>
        <w:tc>
          <w:tcPr>
            <w:tcW w:w="2880" w:type="dxa"/>
          </w:tcPr>
          <w:p w14:paraId="1F0805F4" w14:textId="014B6F96" w:rsidR="004A308F" w:rsidRPr="00EE2AC9" w:rsidRDefault="004A308F" w:rsidP="00640500">
            <w:r>
              <w:t>Analysis of spore counts as a function of time</w:t>
            </w:r>
          </w:p>
        </w:tc>
      </w:tr>
      <w:tr w:rsidR="004A308F" w14:paraId="5C8A6F38" w14:textId="11D92215" w:rsidTr="00C5393D">
        <w:tc>
          <w:tcPr>
            <w:tcW w:w="805" w:type="dxa"/>
          </w:tcPr>
          <w:p w14:paraId="2DD76134" w14:textId="2C6B685B" w:rsidR="004A308F" w:rsidRPr="00EE2AC9" w:rsidRDefault="004A308F" w:rsidP="00640500">
            <w:r w:rsidRPr="00EE2AC9">
              <w:t>3</w:t>
            </w:r>
          </w:p>
        </w:tc>
        <w:tc>
          <w:tcPr>
            <w:tcW w:w="990" w:type="dxa"/>
          </w:tcPr>
          <w:p w14:paraId="3AB8CB2D" w14:textId="4099D3A6" w:rsidR="004A308F" w:rsidRPr="00EE2AC9" w:rsidRDefault="004A308F" w:rsidP="00640500">
            <w:r w:rsidRPr="00EE2AC9">
              <w:t>1.5%</w:t>
            </w:r>
          </w:p>
        </w:tc>
        <w:tc>
          <w:tcPr>
            <w:tcW w:w="2340" w:type="dxa"/>
          </w:tcPr>
          <w:p w14:paraId="5583DE20" w14:textId="77777777" w:rsidR="004A308F" w:rsidRDefault="000F29C9" w:rsidP="00640500">
            <w:r>
              <w:t>5 min transect out and 5 min return transect at 30 m</w:t>
            </w:r>
          </w:p>
          <w:p w14:paraId="5E575B88" w14:textId="6AE6B77C" w:rsidR="00C5393D" w:rsidRPr="00EE2AC9" w:rsidRDefault="00C5393D" w:rsidP="00640500">
            <w:r>
              <w:t>(670 m leg length)</w:t>
            </w:r>
          </w:p>
        </w:tc>
        <w:tc>
          <w:tcPr>
            <w:tcW w:w="2250" w:type="dxa"/>
          </w:tcPr>
          <w:p w14:paraId="585F569B" w14:textId="18B5EE48" w:rsidR="004A308F" w:rsidRPr="00EE2AC9" w:rsidRDefault="004A308F" w:rsidP="00640500">
            <w:r>
              <w:t>10 min hover at 30 m</w:t>
            </w:r>
          </w:p>
        </w:tc>
        <w:tc>
          <w:tcPr>
            <w:tcW w:w="2880" w:type="dxa"/>
          </w:tcPr>
          <w:p w14:paraId="51FD3B32" w14:textId="460475F4" w:rsidR="004A308F" w:rsidRPr="00EE2AC9" w:rsidRDefault="004A308F" w:rsidP="00640500">
            <w:r>
              <w:t>Analysis of spore counts as a function of time</w:t>
            </w:r>
          </w:p>
        </w:tc>
      </w:tr>
      <w:tr w:rsidR="004A308F" w14:paraId="4337224B" w14:textId="77777777" w:rsidTr="00C5393D">
        <w:trPr>
          <w:trHeight w:val="107"/>
        </w:trPr>
        <w:tc>
          <w:tcPr>
            <w:tcW w:w="805" w:type="dxa"/>
            <w:shd w:val="clear" w:color="auto" w:fill="D9D9D9" w:themeFill="background1" w:themeFillShade="D9"/>
          </w:tcPr>
          <w:p w14:paraId="151B8138" w14:textId="77777777" w:rsidR="004A308F" w:rsidRPr="00EE2AC9" w:rsidRDefault="004A308F" w:rsidP="00640500"/>
        </w:tc>
        <w:tc>
          <w:tcPr>
            <w:tcW w:w="990" w:type="dxa"/>
            <w:shd w:val="clear" w:color="auto" w:fill="D9D9D9" w:themeFill="background1" w:themeFillShade="D9"/>
          </w:tcPr>
          <w:p w14:paraId="5B38FABD" w14:textId="77777777" w:rsidR="004A308F" w:rsidRPr="00EE2AC9" w:rsidRDefault="004A308F" w:rsidP="00640500"/>
        </w:tc>
        <w:tc>
          <w:tcPr>
            <w:tcW w:w="2340" w:type="dxa"/>
            <w:shd w:val="clear" w:color="auto" w:fill="D9D9D9" w:themeFill="background1" w:themeFillShade="D9"/>
          </w:tcPr>
          <w:p w14:paraId="33F803BF" w14:textId="77777777" w:rsidR="004A308F" w:rsidRPr="00EE2AC9" w:rsidRDefault="004A308F" w:rsidP="00640500"/>
        </w:tc>
        <w:tc>
          <w:tcPr>
            <w:tcW w:w="2250" w:type="dxa"/>
            <w:shd w:val="clear" w:color="auto" w:fill="D9D9D9" w:themeFill="background1" w:themeFillShade="D9"/>
          </w:tcPr>
          <w:p w14:paraId="4CB47D1E" w14:textId="77777777" w:rsidR="004A308F" w:rsidRPr="00EE2AC9" w:rsidRDefault="004A308F" w:rsidP="00640500"/>
        </w:tc>
        <w:tc>
          <w:tcPr>
            <w:tcW w:w="2880" w:type="dxa"/>
            <w:shd w:val="clear" w:color="auto" w:fill="D9D9D9" w:themeFill="background1" w:themeFillShade="D9"/>
          </w:tcPr>
          <w:p w14:paraId="4330D3B8" w14:textId="77777777" w:rsidR="004A308F" w:rsidRPr="00EE2AC9" w:rsidRDefault="004A308F" w:rsidP="00640500"/>
        </w:tc>
      </w:tr>
      <w:tr w:rsidR="00EE2AC9" w14:paraId="548F51E2" w14:textId="7AD4D683" w:rsidTr="00C5393D">
        <w:tc>
          <w:tcPr>
            <w:tcW w:w="805" w:type="dxa"/>
          </w:tcPr>
          <w:p w14:paraId="45D99B4C" w14:textId="2F8F2A39" w:rsidR="00EE2AC9" w:rsidRPr="00EE2AC9" w:rsidRDefault="00EE2AC9" w:rsidP="00640500">
            <w:r w:rsidRPr="00EE2AC9">
              <w:t>4</w:t>
            </w:r>
          </w:p>
        </w:tc>
        <w:tc>
          <w:tcPr>
            <w:tcW w:w="990" w:type="dxa"/>
          </w:tcPr>
          <w:p w14:paraId="48279849" w14:textId="68594F75" w:rsidR="00EE2AC9" w:rsidRPr="00EE2AC9" w:rsidRDefault="00EE2AC9" w:rsidP="00640500">
            <w:r w:rsidRPr="00EE2AC9">
              <w:t>1.5%</w:t>
            </w:r>
          </w:p>
        </w:tc>
        <w:tc>
          <w:tcPr>
            <w:tcW w:w="2340" w:type="dxa"/>
          </w:tcPr>
          <w:p w14:paraId="320A1504" w14:textId="2835661E" w:rsidR="00EE2AC9" w:rsidRPr="00EE2AC9" w:rsidRDefault="004A308F" w:rsidP="00640500">
            <w:r>
              <w:t xml:space="preserve">A single </w:t>
            </w:r>
            <w:r w:rsidR="000F29C9">
              <w:t>3</w:t>
            </w:r>
            <w:r w:rsidR="00C5393D">
              <w:t>0</w:t>
            </w:r>
            <w:r w:rsidR="000F29C9">
              <w:t xml:space="preserve">5 m </w:t>
            </w:r>
            <w:r>
              <w:t xml:space="preserve">transect at 30 m </w:t>
            </w:r>
            <w:r w:rsidR="000F29C9">
              <w:t>and 2</w:t>
            </w:r>
            <w:r w:rsidR="00C5393D">
              <w:t>.24</w:t>
            </w:r>
            <w:r w:rsidR="000F29C9">
              <w:t xml:space="preserve"> m/s. </w:t>
            </w:r>
            <w:r>
              <w:t xml:space="preserve">Petri dish </w:t>
            </w:r>
            <w:r w:rsidR="00B15C7F">
              <w:t xml:space="preserve">continually </w:t>
            </w:r>
            <w:r>
              <w:t>oriented into the prevailing wind</w:t>
            </w:r>
          </w:p>
        </w:tc>
        <w:tc>
          <w:tcPr>
            <w:tcW w:w="2250" w:type="dxa"/>
          </w:tcPr>
          <w:p w14:paraId="47D514E4" w14:textId="24B71897" w:rsidR="00EE2AC9" w:rsidRPr="00EE2AC9" w:rsidRDefault="004A308F" w:rsidP="00640500">
            <w:r>
              <w:t>Hover at 30 m with Petri dish oriented into prevailing wind</w:t>
            </w:r>
          </w:p>
        </w:tc>
        <w:tc>
          <w:tcPr>
            <w:tcW w:w="2880" w:type="dxa"/>
          </w:tcPr>
          <w:p w14:paraId="52364844" w14:textId="7B4DAA61" w:rsidR="00EE2AC9" w:rsidRPr="00EE2AC9" w:rsidRDefault="004A308F" w:rsidP="00640500">
            <w:r>
              <w:t>Analysis of spore counts as a function of Petri dish orientation to the prevailing wind</w:t>
            </w:r>
          </w:p>
        </w:tc>
      </w:tr>
      <w:tr w:rsidR="00EE2AC9" w14:paraId="77BBF4F4" w14:textId="077F291B" w:rsidTr="00C5393D">
        <w:tc>
          <w:tcPr>
            <w:tcW w:w="805" w:type="dxa"/>
          </w:tcPr>
          <w:p w14:paraId="194529E3" w14:textId="2253AB45" w:rsidR="00EE2AC9" w:rsidRPr="00EE2AC9" w:rsidRDefault="00EE2AC9" w:rsidP="00640500">
            <w:r w:rsidRPr="00EE2AC9">
              <w:t>5</w:t>
            </w:r>
          </w:p>
        </w:tc>
        <w:tc>
          <w:tcPr>
            <w:tcW w:w="990" w:type="dxa"/>
          </w:tcPr>
          <w:p w14:paraId="0D64BAB1" w14:textId="454A38A2" w:rsidR="00EE2AC9" w:rsidRPr="00EE2AC9" w:rsidRDefault="00EE2AC9" w:rsidP="00640500">
            <w:r w:rsidRPr="00EE2AC9">
              <w:t>1.5%</w:t>
            </w:r>
          </w:p>
        </w:tc>
        <w:tc>
          <w:tcPr>
            <w:tcW w:w="2340" w:type="dxa"/>
          </w:tcPr>
          <w:p w14:paraId="6C5AC7E1" w14:textId="1B2E98EE" w:rsidR="00EE2AC9" w:rsidRPr="00EE2AC9" w:rsidRDefault="004A308F" w:rsidP="00640500">
            <w:r>
              <w:t xml:space="preserve">A single </w:t>
            </w:r>
            <w:r w:rsidR="000F29C9">
              <w:t>3</w:t>
            </w:r>
            <w:r w:rsidR="00C5393D">
              <w:t>0</w:t>
            </w:r>
            <w:r w:rsidR="000F29C9">
              <w:t xml:space="preserve">5 m </w:t>
            </w:r>
            <w:r>
              <w:t xml:space="preserve">transect at 30 m </w:t>
            </w:r>
            <w:r w:rsidR="000F29C9">
              <w:t>and 2</w:t>
            </w:r>
            <w:r w:rsidR="00C5393D">
              <w:t>.24</w:t>
            </w:r>
            <w:r w:rsidR="000F29C9">
              <w:t xml:space="preserve"> m/s. </w:t>
            </w:r>
            <w:r>
              <w:t xml:space="preserve">Petri dish </w:t>
            </w:r>
            <w:r w:rsidR="00B15C7F">
              <w:t xml:space="preserve">continually </w:t>
            </w:r>
            <w:r>
              <w:t>oriented away from the prevailing wind</w:t>
            </w:r>
          </w:p>
        </w:tc>
        <w:tc>
          <w:tcPr>
            <w:tcW w:w="2250" w:type="dxa"/>
          </w:tcPr>
          <w:p w14:paraId="71B2E9B0" w14:textId="4673BA67" w:rsidR="00EE2AC9" w:rsidRPr="00EE2AC9" w:rsidRDefault="004A308F" w:rsidP="00640500">
            <w:r>
              <w:t>Hover at 30 m with Petri dish oriented away from the prevailing wind</w:t>
            </w:r>
          </w:p>
        </w:tc>
        <w:tc>
          <w:tcPr>
            <w:tcW w:w="2880" w:type="dxa"/>
          </w:tcPr>
          <w:p w14:paraId="3458A077" w14:textId="26FEF353" w:rsidR="00EE2AC9" w:rsidRPr="00EE2AC9" w:rsidRDefault="004A308F" w:rsidP="00640500">
            <w:r>
              <w:t>Analysis of spore counts as a function of Petri dish orientation to the prevailing wind</w:t>
            </w:r>
          </w:p>
        </w:tc>
      </w:tr>
      <w:tr w:rsidR="004A308F" w14:paraId="4AFE33D5" w14:textId="77777777" w:rsidTr="00C5393D">
        <w:tc>
          <w:tcPr>
            <w:tcW w:w="805" w:type="dxa"/>
            <w:shd w:val="clear" w:color="auto" w:fill="D9D9D9" w:themeFill="background1" w:themeFillShade="D9"/>
          </w:tcPr>
          <w:p w14:paraId="461D2984" w14:textId="77777777" w:rsidR="004A308F" w:rsidRPr="00EE2AC9" w:rsidRDefault="004A308F" w:rsidP="00640500"/>
        </w:tc>
        <w:tc>
          <w:tcPr>
            <w:tcW w:w="990" w:type="dxa"/>
            <w:shd w:val="clear" w:color="auto" w:fill="D9D9D9" w:themeFill="background1" w:themeFillShade="D9"/>
          </w:tcPr>
          <w:p w14:paraId="67CE79E7" w14:textId="77777777" w:rsidR="004A308F" w:rsidRPr="00EE2AC9" w:rsidRDefault="004A308F" w:rsidP="00640500"/>
        </w:tc>
        <w:tc>
          <w:tcPr>
            <w:tcW w:w="2340" w:type="dxa"/>
            <w:shd w:val="clear" w:color="auto" w:fill="D9D9D9" w:themeFill="background1" w:themeFillShade="D9"/>
          </w:tcPr>
          <w:p w14:paraId="772781A9" w14:textId="77777777" w:rsidR="004A308F" w:rsidRPr="00EE2AC9" w:rsidRDefault="004A308F" w:rsidP="00640500"/>
        </w:tc>
        <w:tc>
          <w:tcPr>
            <w:tcW w:w="2250" w:type="dxa"/>
            <w:shd w:val="clear" w:color="auto" w:fill="D9D9D9" w:themeFill="background1" w:themeFillShade="D9"/>
          </w:tcPr>
          <w:p w14:paraId="41A61C11" w14:textId="77777777" w:rsidR="004A308F" w:rsidRPr="00EE2AC9" w:rsidRDefault="004A308F" w:rsidP="00640500"/>
        </w:tc>
        <w:tc>
          <w:tcPr>
            <w:tcW w:w="2880" w:type="dxa"/>
            <w:shd w:val="clear" w:color="auto" w:fill="D9D9D9" w:themeFill="background1" w:themeFillShade="D9"/>
          </w:tcPr>
          <w:p w14:paraId="1C8F92C4" w14:textId="77777777" w:rsidR="004A308F" w:rsidRPr="00EE2AC9" w:rsidRDefault="004A308F" w:rsidP="00640500"/>
        </w:tc>
      </w:tr>
      <w:tr w:rsidR="004A308F" w14:paraId="62091743" w14:textId="4710BCC9" w:rsidTr="00C5393D">
        <w:tc>
          <w:tcPr>
            <w:tcW w:w="805" w:type="dxa"/>
          </w:tcPr>
          <w:p w14:paraId="00B123C3" w14:textId="7EDE3261" w:rsidR="004A308F" w:rsidRPr="00EE2AC9" w:rsidRDefault="004A308F" w:rsidP="00640500">
            <w:r w:rsidRPr="00EE2AC9">
              <w:lastRenderedPageBreak/>
              <w:t>6</w:t>
            </w:r>
          </w:p>
        </w:tc>
        <w:tc>
          <w:tcPr>
            <w:tcW w:w="990" w:type="dxa"/>
          </w:tcPr>
          <w:p w14:paraId="26B5B1B4" w14:textId="4B6B85BA" w:rsidR="004A308F" w:rsidRPr="00EE2AC9" w:rsidRDefault="004A308F" w:rsidP="00640500">
            <w:r w:rsidRPr="00EE2AC9">
              <w:t>1.5%</w:t>
            </w:r>
          </w:p>
        </w:tc>
        <w:tc>
          <w:tcPr>
            <w:tcW w:w="2340" w:type="dxa"/>
          </w:tcPr>
          <w:p w14:paraId="0C3A4BCF" w14:textId="77777777" w:rsidR="004A308F" w:rsidRDefault="000F29C9" w:rsidP="00640500">
            <w:r>
              <w:t>2.5 min transect out and 2.5 min return transect at 5 m</w:t>
            </w:r>
          </w:p>
          <w:p w14:paraId="236F1345" w14:textId="51CB2408" w:rsidR="00C5393D" w:rsidRPr="00EE2AC9" w:rsidRDefault="00C5393D" w:rsidP="00640500">
            <w:r>
              <w:t>(335 m leg length)</w:t>
            </w:r>
          </w:p>
        </w:tc>
        <w:tc>
          <w:tcPr>
            <w:tcW w:w="2250" w:type="dxa"/>
          </w:tcPr>
          <w:p w14:paraId="77430AFA" w14:textId="2DCC22F1" w:rsidR="004A308F" w:rsidRPr="00EE2AC9" w:rsidRDefault="004A308F" w:rsidP="00640500">
            <w:r>
              <w:t xml:space="preserve">5 min hover at </w:t>
            </w:r>
            <w:r w:rsidR="00B465AA">
              <w:t>5</w:t>
            </w:r>
            <w:r>
              <w:t xml:space="preserve"> m</w:t>
            </w:r>
          </w:p>
        </w:tc>
        <w:tc>
          <w:tcPr>
            <w:tcW w:w="2880" w:type="dxa"/>
          </w:tcPr>
          <w:p w14:paraId="682756C4" w14:textId="288FC5C3" w:rsidR="004A308F" w:rsidRPr="00EE2AC9" w:rsidRDefault="00B465AA" w:rsidP="00640500">
            <w:r>
              <w:t>Analysis of spore counts as a function of altitude</w:t>
            </w:r>
          </w:p>
        </w:tc>
      </w:tr>
      <w:tr w:rsidR="004A308F" w14:paraId="3429CF18" w14:textId="48387EAF" w:rsidTr="00C5393D">
        <w:tc>
          <w:tcPr>
            <w:tcW w:w="805" w:type="dxa"/>
          </w:tcPr>
          <w:p w14:paraId="11CE3FEE" w14:textId="2D3FBBE9" w:rsidR="004A308F" w:rsidRPr="00EE2AC9" w:rsidRDefault="004A308F" w:rsidP="00640500">
            <w:r w:rsidRPr="00EE2AC9">
              <w:t>7</w:t>
            </w:r>
          </w:p>
        </w:tc>
        <w:tc>
          <w:tcPr>
            <w:tcW w:w="990" w:type="dxa"/>
          </w:tcPr>
          <w:p w14:paraId="30775817" w14:textId="76F61978" w:rsidR="004A308F" w:rsidRPr="00EE2AC9" w:rsidRDefault="004A308F" w:rsidP="00640500">
            <w:r w:rsidRPr="00EE2AC9">
              <w:t>1.5%</w:t>
            </w:r>
          </w:p>
        </w:tc>
        <w:tc>
          <w:tcPr>
            <w:tcW w:w="2340" w:type="dxa"/>
          </w:tcPr>
          <w:p w14:paraId="15F0909A" w14:textId="77777777" w:rsidR="004A308F" w:rsidRDefault="000F29C9" w:rsidP="00640500">
            <w:r>
              <w:t>2.5 min transect out and 2.5 min return transect at 30 m</w:t>
            </w:r>
          </w:p>
          <w:p w14:paraId="6D7B40E5" w14:textId="52FF4838" w:rsidR="00C5393D" w:rsidRPr="00EE2AC9" w:rsidRDefault="00C5393D" w:rsidP="00640500">
            <w:r>
              <w:t>(335 m leg length)</w:t>
            </w:r>
          </w:p>
        </w:tc>
        <w:tc>
          <w:tcPr>
            <w:tcW w:w="2250" w:type="dxa"/>
          </w:tcPr>
          <w:p w14:paraId="2C758987" w14:textId="44EB96C4" w:rsidR="004A308F" w:rsidRPr="00EE2AC9" w:rsidRDefault="004A308F" w:rsidP="00640500">
            <w:r>
              <w:t>5 min hover at 30 m</w:t>
            </w:r>
          </w:p>
        </w:tc>
        <w:tc>
          <w:tcPr>
            <w:tcW w:w="2880" w:type="dxa"/>
          </w:tcPr>
          <w:p w14:paraId="3A60E57A" w14:textId="2B525F03" w:rsidR="004A308F" w:rsidRPr="00EE2AC9" w:rsidRDefault="00B465AA" w:rsidP="00640500">
            <w:r>
              <w:t>Analysis of spore counts as a function of altitude</w:t>
            </w:r>
          </w:p>
        </w:tc>
      </w:tr>
      <w:tr w:rsidR="004A308F" w14:paraId="77428BAE" w14:textId="77777777" w:rsidTr="00C5393D">
        <w:tc>
          <w:tcPr>
            <w:tcW w:w="805" w:type="dxa"/>
          </w:tcPr>
          <w:p w14:paraId="11EDADFE" w14:textId="6ADB8EC1" w:rsidR="004A308F" w:rsidRPr="00EE2AC9" w:rsidRDefault="004A308F" w:rsidP="00640500">
            <w:r w:rsidRPr="00EE2AC9">
              <w:t>8</w:t>
            </w:r>
          </w:p>
        </w:tc>
        <w:tc>
          <w:tcPr>
            <w:tcW w:w="990" w:type="dxa"/>
          </w:tcPr>
          <w:p w14:paraId="6638A00B" w14:textId="5A3BF5D2" w:rsidR="004A308F" w:rsidRPr="00EE2AC9" w:rsidRDefault="004A308F" w:rsidP="00640500">
            <w:r w:rsidRPr="00EE2AC9">
              <w:t>1.5%</w:t>
            </w:r>
          </w:p>
        </w:tc>
        <w:tc>
          <w:tcPr>
            <w:tcW w:w="2340" w:type="dxa"/>
          </w:tcPr>
          <w:p w14:paraId="736C77B1" w14:textId="77777777" w:rsidR="004A308F" w:rsidRDefault="000F29C9" w:rsidP="00640500">
            <w:r>
              <w:t>2.5 min transect out and 2.5 min return transect at 60 m</w:t>
            </w:r>
          </w:p>
          <w:p w14:paraId="2560BDBC" w14:textId="40098A3C" w:rsidR="00C5393D" w:rsidRPr="00EE2AC9" w:rsidRDefault="00C5393D" w:rsidP="00640500">
            <w:r>
              <w:t>(335 m leg length)</w:t>
            </w:r>
          </w:p>
        </w:tc>
        <w:tc>
          <w:tcPr>
            <w:tcW w:w="2250" w:type="dxa"/>
          </w:tcPr>
          <w:p w14:paraId="0B5B92D1" w14:textId="3336139D" w:rsidR="004A308F" w:rsidRPr="00EE2AC9" w:rsidRDefault="004A308F" w:rsidP="00640500">
            <w:r>
              <w:t xml:space="preserve">5 min hover at </w:t>
            </w:r>
            <w:r w:rsidR="00B465AA">
              <w:t>6</w:t>
            </w:r>
            <w:r>
              <w:t>0 m</w:t>
            </w:r>
          </w:p>
        </w:tc>
        <w:tc>
          <w:tcPr>
            <w:tcW w:w="2880" w:type="dxa"/>
          </w:tcPr>
          <w:p w14:paraId="531C1445" w14:textId="1213BA47" w:rsidR="004A308F" w:rsidRPr="00EE2AC9" w:rsidRDefault="00B465AA" w:rsidP="00640500">
            <w:r>
              <w:t>Analysis of spore counts as a function of altitude</w:t>
            </w:r>
          </w:p>
        </w:tc>
      </w:tr>
      <w:tr w:rsidR="00675EC4" w14:paraId="2EC6456F" w14:textId="77777777" w:rsidTr="00C5393D">
        <w:tc>
          <w:tcPr>
            <w:tcW w:w="805" w:type="dxa"/>
          </w:tcPr>
          <w:p w14:paraId="22BAD099" w14:textId="0400616D" w:rsidR="00675EC4" w:rsidRPr="00EE2AC9" w:rsidRDefault="00675EC4" w:rsidP="00640500">
            <w:r w:rsidRPr="00EE2AC9">
              <w:t>9</w:t>
            </w:r>
          </w:p>
        </w:tc>
        <w:tc>
          <w:tcPr>
            <w:tcW w:w="990" w:type="dxa"/>
          </w:tcPr>
          <w:p w14:paraId="73E13AF2" w14:textId="4952626A" w:rsidR="00675EC4" w:rsidRPr="00EE2AC9" w:rsidRDefault="00675EC4" w:rsidP="00640500">
            <w:r w:rsidRPr="00EE2AC9">
              <w:t>1.5%</w:t>
            </w:r>
          </w:p>
        </w:tc>
        <w:tc>
          <w:tcPr>
            <w:tcW w:w="2340" w:type="dxa"/>
          </w:tcPr>
          <w:p w14:paraId="76248D7D" w14:textId="77777777" w:rsidR="00675EC4" w:rsidRDefault="000F29C9" w:rsidP="00640500">
            <w:r>
              <w:t>2.5 min transect out and 2.5 min return transect at 90 m</w:t>
            </w:r>
          </w:p>
          <w:p w14:paraId="229F4D0D" w14:textId="7274DE31" w:rsidR="00C5393D" w:rsidRPr="00EE2AC9" w:rsidRDefault="00C5393D" w:rsidP="00640500">
            <w:r>
              <w:t>(335 m leg length)</w:t>
            </w:r>
          </w:p>
        </w:tc>
        <w:tc>
          <w:tcPr>
            <w:tcW w:w="2250" w:type="dxa"/>
          </w:tcPr>
          <w:p w14:paraId="545BBE5E" w14:textId="1D593EE8" w:rsidR="00675EC4" w:rsidRPr="00EE2AC9" w:rsidRDefault="00675EC4" w:rsidP="00640500">
            <w:r>
              <w:t>5 min hover at 90 m</w:t>
            </w:r>
          </w:p>
        </w:tc>
        <w:tc>
          <w:tcPr>
            <w:tcW w:w="2880" w:type="dxa"/>
          </w:tcPr>
          <w:p w14:paraId="5EA30366" w14:textId="163D655D" w:rsidR="00675EC4" w:rsidRPr="00EE2AC9" w:rsidRDefault="00675EC4" w:rsidP="00640500">
            <w:r>
              <w:t>Analysis of spore counts as a function of altitude</w:t>
            </w:r>
          </w:p>
        </w:tc>
      </w:tr>
      <w:tr w:rsidR="00675EC4" w14:paraId="5E524BC4" w14:textId="77777777" w:rsidTr="00C5393D">
        <w:tc>
          <w:tcPr>
            <w:tcW w:w="805" w:type="dxa"/>
            <w:shd w:val="clear" w:color="auto" w:fill="D9D9D9" w:themeFill="background1" w:themeFillShade="D9"/>
          </w:tcPr>
          <w:p w14:paraId="1BAE78D0" w14:textId="77777777" w:rsidR="00675EC4" w:rsidRPr="00EE2AC9" w:rsidRDefault="00675EC4" w:rsidP="00640500"/>
        </w:tc>
        <w:tc>
          <w:tcPr>
            <w:tcW w:w="990" w:type="dxa"/>
            <w:shd w:val="clear" w:color="auto" w:fill="D9D9D9" w:themeFill="background1" w:themeFillShade="D9"/>
          </w:tcPr>
          <w:p w14:paraId="0F5D8641" w14:textId="77777777" w:rsidR="00675EC4" w:rsidRPr="00EE2AC9" w:rsidRDefault="00675EC4" w:rsidP="00640500"/>
        </w:tc>
        <w:tc>
          <w:tcPr>
            <w:tcW w:w="2340" w:type="dxa"/>
            <w:shd w:val="clear" w:color="auto" w:fill="D9D9D9" w:themeFill="background1" w:themeFillShade="D9"/>
          </w:tcPr>
          <w:p w14:paraId="11F4120E" w14:textId="77777777" w:rsidR="00675EC4" w:rsidRDefault="00675EC4" w:rsidP="00640500"/>
        </w:tc>
        <w:tc>
          <w:tcPr>
            <w:tcW w:w="2250" w:type="dxa"/>
            <w:shd w:val="clear" w:color="auto" w:fill="D9D9D9" w:themeFill="background1" w:themeFillShade="D9"/>
          </w:tcPr>
          <w:p w14:paraId="5B655D87" w14:textId="77777777" w:rsidR="00675EC4" w:rsidRDefault="00675EC4" w:rsidP="00640500"/>
        </w:tc>
        <w:tc>
          <w:tcPr>
            <w:tcW w:w="2880" w:type="dxa"/>
            <w:shd w:val="clear" w:color="auto" w:fill="D9D9D9" w:themeFill="background1" w:themeFillShade="D9"/>
          </w:tcPr>
          <w:p w14:paraId="5AC1F7F5" w14:textId="77777777" w:rsidR="00675EC4" w:rsidRDefault="00675EC4" w:rsidP="00640500"/>
        </w:tc>
      </w:tr>
      <w:tr w:rsidR="00675EC4" w14:paraId="71524B4E" w14:textId="77777777" w:rsidTr="00C5393D">
        <w:tc>
          <w:tcPr>
            <w:tcW w:w="805" w:type="dxa"/>
          </w:tcPr>
          <w:p w14:paraId="66AD5765" w14:textId="0F201579" w:rsidR="00675EC4" w:rsidRPr="00EE2AC9" w:rsidRDefault="00675EC4" w:rsidP="00640500">
            <w:r w:rsidRPr="00EE2AC9">
              <w:t>10</w:t>
            </w:r>
          </w:p>
        </w:tc>
        <w:tc>
          <w:tcPr>
            <w:tcW w:w="990" w:type="dxa"/>
          </w:tcPr>
          <w:p w14:paraId="22FE9E5A" w14:textId="78965046" w:rsidR="00675EC4" w:rsidRPr="00EE2AC9" w:rsidRDefault="00675EC4" w:rsidP="00640500">
            <w:r w:rsidRPr="00EE2AC9">
              <w:t>1.5%</w:t>
            </w:r>
          </w:p>
        </w:tc>
        <w:tc>
          <w:tcPr>
            <w:tcW w:w="2340" w:type="dxa"/>
          </w:tcPr>
          <w:p w14:paraId="3E1DBEA1" w14:textId="77777777" w:rsidR="00675EC4" w:rsidRDefault="00675EC4" w:rsidP="00640500">
            <w:r>
              <w:t>5 min of translational flight at 30 m</w:t>
            </w:r>
          </w:p>
          <w:p w14:paraId="1D0DA250" w14:textId="16E95EF4" w:rsidR="00C5393D" w:rsidRPr="00EE2AC9" w:rsidRDefault="00C5393D" w:rsidP="00640500">
            <w:r>
              <w:t>(670 m leg length)</w:t>
            </w:r>
          </w:p>
        </w:tc>
        <w:tc>
          <w:tcPr>
            <w:tcW w:w="2250" w:type="dxa"/>
          </w:tcPr>
          <w:p w14:paraId="2F1892B5" w14:textId="309E8C92" w:rsidR="00675EC4" w:rsidRPr="00EE2AC9" w:rsidRDefault="00675EC4" w:rsidP="00640500">
            <w:r>
              <w:t>5 min hover at 30 m</w:t>
            </w:r>
          </w:p>
        </w:tc>
        <w:tc>
          <w:tcPr>
            <w:tcW w:w="2880" w:type="dxa"/>
          </w:tcPr>
          <w:p w14:paraId="5CC0F3B5" w14:textId="39440D76" w:rsidR="00675EC4" w:rsidRPr="00EE2AC9" w:rsidRDefault="00675EC4" w:rsidP="00640500">
            <w:r w:rsidRPr="00E9610C">
              <w:t>Analysis of spore counts as a function of medium hardness</w:t>
            </w:r>
          </w:p>
        </w:tc>
      </w:tr>
      <w:tr w:rsidR="00675EC4" w14:paraId="353312DF" w14:textId="77777777" w:rsidTr="00C5393D">
        <w:tc>
          <w:tcPr>
            <w:tcW w:w="805" w:type="dxa"/>
          </w:tcPr>
          <w:p w14:paraId="0AD354D4" w14:textId="45FBF6D6" w:rsidR="00675EC4" w:rsidRPr="00EE2AC9" w:rsidRDefault="00675EC4" w:rsidP="00640500">
            <w:r w:rsidRPr="00EE2AC9">
              <w:t>11</w:t>
            </w:r>
          </w:p>
        </w:tc>
        <w:tc>
          <w:tcPr>
            <w:tcW w:w="990" w:type="dxa"/>
          </w:tcPr>
          <w:p w14:paraId="6869F406" w14:textId="15110602" w:rsidR="00675EC4" w:rsidRPr="00EE2AC9" w:rsidRDefault="00675EC4" w:rsidP="00640500">
            <w:r w:rsidRPr="00EE2AC9">
              <w:t>2.0%</w:t>
            </w:r>
          </w:p>
        </w:tc>
        <w:tc>
          <w:tcPr>
            <w:tcW w:w="2340" w:type="dxa"/>
          </w:tcPr>
          <w:p w14:paraId="66F4A03B" w14:textId="77777777" w:rsidR="00675EC4" w:rsidRDefault="00675EC4" w:rsidP="00640500">
            <w:r>
              <w:t>5 min of translational flight at 30 m</w:t>
            </w:r>
          </w:p>
          <w:p w14:paraId="43C36E0F" w14:textId="7D197D73" w:rsidR="00C5393D" w:rsidRPr="00EE2AC9" w:rsidRDefault="00C5393D" w:rsidP="00640500">
            <w:r>
              <w:t>(670 m leg length)</w:t>
            </w:r>
          </w:p>
        </w:tc>
        <w:tc>
          <w:tcPr>
            <w:tcW w:w="2250" w:type="dxa"/>
          </w:tcPr>
          <w:p w14:paraId="3B621429" w14:textId="4E1DCE01" w:rsidR="00675EC4" w:rsidRPr="00EE2AC9" w:rsidRDefault="00675EC4" w:rsidP="00640500">
            <w:r>
              <w:t>5 min hover at 30 m</w:t>
            </w:r>
          </w:p>
        </w:tc>
        <w:tc>
          <w:tcPr>
            <w:tcW w:w="2880" w:type="dxa"/>
          </w:tcPr>
          <w:p w14:paraId="3CAC3326" w14:textId="61BC0DDA" w:rsidR="00675EC4" w:rsidRPr="00EE2AC9" w:rsidRDefault="00675EC4" w:rsidP="00640500">
            <w:r w:rsidRPr="00E9610C">
              <w:t>Analysis of spore counts as a function of medium hardness</w:t>
            </w:r>
          </w:p>
        </w:tc>
      </w:tr>
      <w:tr w:rsidR="00675EC4" w14:paraId="17B3786E" w14:textId="77777777" w:rsidTr="00C5393D">
        <w:tc>
          <w:tcPr>
            <w:tcW w:w="805" w:type="dxa"/>
          </w:tcPr>
          <w:p w14:paraId="79ED2AD2" w14:textId="29410E5A" w:rsidR="00675EC4" w:rsidRPr="00EE2AC9" w:rsidRDefault="00675EC4" w:rsidP="00640500">
            <w:r w:rsidRPr="00EE2AC9">
              <w:t>12</w:t>
            </w:r>
          </w:p>
        </w:tc>
        <w:tc>
          <w:tcPr>
            <w:tcW w:w="990" w:type="dxa"/>
          </w:tcPr>
          <w:p w14:paraId="1A90A6B7" w14:textId="457C061D" w:rsidR="00675EC4" w:rsidRPr="00EE2AC9" w:rsidRDefault="00675EC4" w:rsidP="00640500">
            <w:r w:rsidRPr="00EE2AC9">
              <w:t>1.0%</w:t>
            </w:r>
          </w:p>
        </w:tc>
        <w:tc>
          <w:tcPr>
            <w:tcW w:w="2340" w:type="dxa"/>
          </w:tcPr>
          <w:p w14:paraId="62D7B558" w14:textId="77777777" w:rsidR="00675EC4" w:rsidRDefault="00675EC4" w:rsidP="00640500">
            <w:r>
              <w:t>5 min of translational flight at 30 m</w:t>
            </w:r>
          </w:p>
          <w:p w14:paraId="3A5867AA" w14:textId="3B481297" w:rsidR="00C5393D" w:rsidRPr="00EE2AC9" w:rsidRDefault="00C5393D" w:rsidP="00640500">
            <w:r>
              <w:t>(670 m leg length)</w:t>
            </w:r>
          </w:p>
        </w:tc>
        <w:tc>
          <w:tcPr>
            <w:tcW w:w="2250" w:type="dxa"/>
          </w:tcPr>
          <w:p w14:paraId="6C8DAC89" w14:textId="58B58614" w:rsidR="00675EC4" w:rsidRPr="00EE2AC9" w:rsidRDefault="00675EC4" w:rsidP="00640500">
            <w:r>
              <w:t>5 min hover at 30 m</w:t>
            </w:r>
          </w:p>
        </w:tc>
        <w:tc>
          <w:tcPr>
            <w:tcW w:w="2880" w:type="dxa"/>
          </w:tcPr>
          <w:p w14:paraId="1221046D" w14:textId="021BE1DF" w:rsidR="00675EC4" w:rsidRPr="00EE2AC9" w:rsidRDefault="00675EC4" w:rsidP="00640500">
            <w:r w:rsidRPr="00E9610C">
              <w:t>Analysis of spore counts as a function of medium hardness</w:t>
            </w:r>
          </w:p>
        </w:tc>
      </w:tr>
      <w:tr w:rsidR="00675EC4" w14:paraId="327C6FD8" w14:textId="77777777" w:rsidTr="00C5393D">
        <w:tc>
          <w:tcPr>
            <w:tcW w:w="805" w:type="dxa"/>
          </w:tcPr>
          <w:p w14:paraId="7E5EF94D" w14:textId="3631BFDC" w:rsidR="00675EC4" w:rsidRPr="00EE2AC9" w:rsidRDefault="00675EC4" w:rsidP="00640500">
            <w:r w:rsidRPr="00EE2AC9">
              <w:t>13</w:t>
            </w:r>
          </w:p>
        </w:tc>
        <w:tc>
          <w:tcPr>
            <w:tcW w:w="990" w:type="dxa"/>
          </w:tcPr>
          <w:p w14:paraId="1C8F0C37" w14:textId="1E0B0A43" w:rsidR="00675EC4" w:rsidRPr="00EE2AC9" w:rsidRDefault="00675EC4" w:rsidP="00640500">
            <w:r w:rsidRPr="00EE2AC9">
              <w:t>15%</w:t>
            </w:r>
          </w:p>
        </w:tc>
        <w:tc>
          <w:tcPr>
            <w:tcW w:w="2340" w:type="dxa"/>
          </w:tcPr>
          <w:p w14:paraId="6B20A5A9" w14:textId="77777777" w:rsidR="00675EC4" w:rsidRDefault="00675EC4" w:rsidP="00640500">
            <w:r>
              <w:t>5 min of translational flight at 30 m</w:t>
            </w:r>
          </w:p>
          <w:p w14:paraId="36D45C98" w14:textId="76BB1705" w:rsidR="00C5393D" w:rsidRPr="00EE2AC9" w:rsidRDefault="00C5393D" w:rsidP="00640500">
            <w:r>
              <w:t>(670 m leg length)</w:t>
            </w:r>
          </w:p>
        </w:tc>
        <w:tc>
          <w:tcPr>
            <w:tcW w:w="2250" w:type="dxa"/>
          </w:tcPr>
          <w:p w14:paraId="0BF0F90E" w14:textId="0D5372EA" w:rsidR="00675EC4" w:rsidRPr="00EE2AC9" w:rsidRDefault="00675EC4" w:rsidP="00640500">
            <w:r>
              <w:t>5 min hover at 30 m</w:t>
            </w:r>
          </w:p>
        </w:tc>
        <w:tc>
          <w:tcPr>
            <w:tcW w:w="2880" w:type="dxa"/>
          </w:tcPr>
          <w:p w14:paraId="368F4CA7" w14:textId="6DA02FBD" w:rsidR="00675EC4" w:rsidRPr="00EE2AC9" w:rsidRDefault="00675EC4" w:rsidP="00640500">
            <w:r w:rsidRPr="00E9610C">
              <w:t>Analysis of spore counts as a function of medium hardness</w:t>
            </w:r>
          </w:p>
        </w:tc>
      </w:tr>
    </w:tbl>
    <w:p w14:paraId="79D58DFE" w14:textId="77777777" w:rsidR="00226BE7" w:rsidRDefault="00226BE7" w:rsidP="00640500"/>
    <w:p w14:paraId="016004D1" w14:textId="24578ECF" w:rsidR="006F0A10" w:rsidRPr="006F0A10" w:rsidRDefault="006F0A10" w:rsidP="006F0A10">
      <w:pPr>
        <w:pStyle w:val="Heading3"/>
      </w:pPr>
      <w:r>
        <w:lastRenderedPageBreak/>
        <w:t xml:space="preserve">Petri dish </w:t>
      </w:r>
      <w:r w:rsidR="008E1F76">
        <w:t>supplementary material</w:t>
      </w:r>
    </w:p>
    <w:p w14:paraId="107F754E" w14:textId="3B3F5C6D" w:rsidR="006F0A10" w:rsidRPr="006F0A10" w:rsidRDefault="006F0A10" w:rsidP="006F0A10">
      <w:r>
        <w:rPr>
          <w:noProof/>
          <w:lang w:val="en-IN" w:eastAsia="en-IN"/>
        </w:rPr>
        <w:drawing>
          <wp:inline distT="0" distB="0" distL="0" distR="0" wp14:anchorId="39B15C2F" wp14:editId="5B6925F3">
            <wp:extent cx="1883980" cy="1853346"/>
            <wp:effectExtent l="0" t="0" r="0" b="1270"/>
            <wp:docPr id="31" name="Picture 31" descr="A picture containing pink, purple, plas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pink, purple, plastic&#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3980" cy="1853346"/>
                    </a:xfrm>
                    <a:prstGeom prst="rect">
                      <a:avLst/>
                    </a:prstGeom>
                    <a:noFill/>
                    <a:ln>
                      <a:noFill/>
                    </a:ln>
                  </pic:spPr>
                </pic:pic>
              </a:graphicData>
            </a:graphic>
          </wp:inline>
        </w:drawing>
      </w:r>
      <w:r>
        <w:rPr>
          <w:noProof/>
          <w:lang w:val="en-IN" w:eastAsia="en-IN"/>
        </w:rPr>
        <w:drawing>
          <wp:inline distT="0" distB="0" distL="0" distR="0" wp14:anchorId="3C301139" wp14:editId="1BC314AC">
            <wp:extent cx="1860222" cy="1860222"/>
            <wp:effectExtent l="0" t="0" r="0" b="0"/>
            <wp:docPr id="33" name="Picture 33" descr="A purple petri dish with white and yellow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urple petri dish with white and yellow spot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0439" cy="1880439"/>
                    </a:xfrm>
                    <a:prstGeom prst="rect">
                      <a:avLst/>
                    </a:prstGeom>
                    <a:noFill/>
                    <a:ln>
                      <a:noFill/>
                    </a:ln>
                  </pic:spPr>
                </pic:pic>
              </a:graphicData>
            </a:graphic>
          </wp:inline>
        </w:drawing>
      </w:r>
      <w:r>
        <w:rPr>
          <w:noProof/>
          <w:lang w:val="en-IN" w:eastAsia="en-IN"/>
        </w:rPr>
        <w:drawing>
          <wp:inline distT="0" distB="0" distL="0" distR="0" wp14:anchorId="08C99E83" wp14:editId="127E8BBA">
            <wp:extent cx="1843383" cy="1851064"/>
            <wp:effectExtent l="0" t="0" r="0" b="3175"/>
            <wp:docPr id="34" name="Picture 34" descr="A petri dish with pink subst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etri dish with pink substan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1427" cy="1879225"/>
                    </a:xfrm>
                    <a:prstGeom prst="rect">
                      <a:avLst/>
                    </a:prstGeom>
                    <a:noFill/>
                    <a:ln>
                      <a:noFill/>
                    </a:ln>
                  </pic:spPr>
                </pic:pic>
              </a:graphicData>
            </a:graphic>
          </wp:inline>
        </w:drawing>
      </w:r>
    </w:p>
    <w:p w14:paraId="5966511A" w14:textId="31966366" w:rsidR="006F0A10" w:rsidRPr="006F0A10" w:rsidRDefault="006F0A10" w:rsidP="006F0A10">
      <w:r>
        <w:rPr>
          <w:b/>
          <w:bCs/>
        </w:rPr>
        <w:t>Fig</w:t>
      </w:r>
      <w:r w:rsidR="009B3AA6">
        <w:rPr>
          <w:b/>
          <w:bCs/>
        </w:rPr>
        <w:t>.</w:t>
      </w:r>
      <w:r>
        <w:rPr>
          <w:b/>
          <w:bCs/>
        </w:rPr>
        <w:t xml:space="preserve"> S1</w:t>
      </w:r>
      <w:r>
        <w:t xml:space="preserve"> Example petri dish results from ground reference (left), hovering </w:t>
      </w:r>
      <w:r w:rsidR="00D02DF5">
        <w:t xml:space="preserve">reference </w:t>
      </w:r>
      <w:r>
        <w:t>flight (center), and dynamic flight (right).</w:t>
      </w:r>
    </w:p>
    <w:p w14:paraId="4ED40A2C" w14:textId="77777777" w:rsidR="006F0A10" w:rsidRPr="006F0A10" w:rsidRDefault="006F0A10" w:rsidP="006F0A10"/>
    <w:p w14:paraId="385373D8" w14:textId="74751E54" w:rsidR="005D4563" w:rsidRDefault="005D4563" w:rsidP="005D4563">
      <w:pPr>
        <w:pStyle w:val="Heading3"/>
      </w:pPr>
      <w:r>
        <w:t>Statistical analysis</w:t>
      </w:r>
    </w:p>
    <w:p w14:paraId="6D20C80D" w14:textId="7D871C48" w:rsidR="00A376E0" w:rsidRDefault="005D4563" w:rsidP="005D4563">
      <w:r>
        <w:t>Petri dish colony counts for each experiment were fit to separate generalized linear mixed models for each experiment. Models were assigned a Poisson error distribution using a log lin</w:t>
      </w:r>
      <w:r w:rsidR="00B9557C">
        <w:t xml:space="preserve">k. All models also included an intercept offset random effect grouping concurrent sample trials (i.e., paired ground </w:t>
      </w:r>
      <w:r w:rsidR="005F3615">
        <w:t>reference</w:t>
      </w:r>
      <w:r w:rsidR="00B9557C">
        <w:t>, hovering UA flight</w:t>
      </w:r>
      <w:r w:rsidR="005F3615">
        <w:t xml:space="preserve"> reference</w:t>
      </w:r>
      <w:r w:rsidR="00B9557C">
        <w:t>, and dynamic UA flights) to account for shared variability due to environmental conditions or other outside factors</w:t>
      </w:r>
      <w:r w:rsidR="00DC1728">
        <w:t xml:space="preserve"> (ɑ</w:t>
      </w:r>
      <w:r w:rsidR="00DC1728" w:rsidRPr="00A55A40">
        <w:rPr>
          <w:vertAlign w:val="subscript"/>
        </w:rPr>
        <w:t>Trial</w:t>
      </w:r>
      <w:r w:rsidR="00DC1728">
        <w:t xml:space="preserve"> in Equation </w:t>
      </w:r>
      <w:r w:rsidR="00AC5BC8">
        <w:t>S</w:t>
      </w:r>
      <w:r w:rsidR="00DC1728">
        <w:t>1)</w:t>
      </w:r>
      <w:r w:rsidR="00B9557C">
        <w:t>.</w:t>
      </w:r>
      <w:r w:rsidR="00FB7FB9">
        <w:t xml:space="preserve"> Each model had the form</w:t>
      </w:r>
      <w:r w:rsidR="00A376E0">
        <w:t xml:space="preserve">: </w:t>
      </w:r>
    </w:p>
    <w:p w14:paraId="4FDEABD0" w14:textId="47CA1879" w:rsidR="00DC1728" w:rsidRPr="00CD5FBC" w:rsidRDefault="00DC1728" w:rsidP="005D4563">
      <w:pPr>
        <w:rPr>
          <w:b/>
          <w:bCs/>
        </w:rPr>
      </w:pPr>
      <w:r w:rsidRPr="00CD5FBC">
        <w:rPr>
          <w:b/>
          <w:bCs/>
        </w:rPr>
        <w:t xml:space="preserve">Equation </w:t>
      </w:r>
      <w:r w:rsidR="00AC5BC8" w:rsidRPr="00CD5FBC">
        <w:rPr>
          <w:b/>
          <w:bCs/>
        </w:rPr>
        <w:t>S</w:t>
      </w:r>
      <w:r w:rsidRPr="00CD5FBC">
        <w:rPr>
          <w:b/>
          <w:bCs/>
        </w:rPr>
        <w:t>1</w:t>
      </w:r>
    </w:p>
    <w:p w14:paraId="36A4C80C" w14:textId="3AF1EF8F" w:rsidR="00A376E0" w:rsidRDefault="00A376E0" w:rsidP="005D4563">
      <w:proofErr w:type="gramStart"/>
      <w:r>
        <w:t>log(</w:t>
      </w:r>
      <w:proofErr w:type="gramEnd"/>
      <w:r>
        <w:t xml:space="preserve">y) =  </w:t>
      </w:r>
      <w:r w:rsidRPr="002A6AF4">
        <w:rPr>
          <w:i/>
          <w:iCs/>
        </w:rPr>
        <w:t>β</w:t>
      </w:r>
      <w:proofErr w:type="spellStart"/>
      <w:r w:rsidRPr="002A6AF4">
        <w:rPr>
          <w:i/>
          <w:iCs/>
          <w:vertAlign w:val="subscript"/>
        </w:rPr>
        <w:t>i</w:t>
      </w:r>
      <w:proofErr w:type="spellEnd"/>
      <w:r w:rsidRPr="002A6AF4">
        <w:rPr>
          <w:i/>
          <w:iCs/>
        </w:rPr>
        <w:t xml:space="preserve"> +  </w:t>
      </w:r>
      <w:proofErr w:type="spellStart"/>
      <w:r w:rsidR="00DC1728" w:rsidRPr="002A6AF4">
        <w:rPr>
          <w:i/>
          <w:iCs/>
        </w:rPr>
        <w:t>B</w:t>
      </w:r>
      <w:r w:rsidRPr="002A6AF4">
        <w:rPr>
          <w:i/>
          <w:iCs/>
          <w:vertAlign w:val="subscript"/>
        </w:rPr>
        <w:t>flight</w:t>
      </w:r>
      <w:proofErr w:type="spellEnd"/>
      <w:r w:rsidRPr="002A6AF4">
        <w:rPr>
          <w:i/>
          <w:iCs/>
        </w:rPr>
        <w:t>*</w:t>
      </w:r>
      <w:proofErr w:type="spellStart"/>
      <w:r w:rsidR="00DC1728" w:rsidRPr="002A6AF4">
        <w:rPr>
          <w:i/>
          <w:iCs/>
        </w:rPr>
        <w:t>X</w:t>
      </w:r>
      <w:r w:rsidRPr="002A6AF4">
        <w:rPr>
          <w:i/>
          <w:iCs/>
          <w:vertAlign w:val="subscript"/>
        </w:rPr>
        <w:t>flight</w:t>
      </w:r>
      <w:proofErr w:type="spellEnd"/>
      <w:r w:rsidRPr="002A6AF4">
        <w:rPr>
          <w:i/>
          <w:iCs/>
        </w:rPr>
        <w:t xml:space="preserve"> +  β</w:t>
      </w:r>
      <w:r w:rsidRPr="002A6AF4">
        <w:rPr>
          <w:i/>
          <w:iCs/>
          <w:vertAlign w:val="subscript"/>
        </w:rPr>
        <w:t>trea</w:t>
      </w:r>
      <w:r w:rsidR="00DC1728" w:rsidRPr="002A6AF4">
        <w:rPr>
          <w:i/>
          <w:iCs/>
          <w:vertAlign w:val="subscript"/>
        </w:rPr>
        <w:t>t</w:t>
      </w:r>
      <w:r w:rsidRPr="002A6AF4">
        <w:rPr>
          <w:i/>
          <w:iCs/>
        </w:rPr>
        <w:t>*</w:t>
      </w:r>
      <w:proofErr w:type="spellStart"/>
      <w:r w:rsidRPr="002A6AF4">
        <w:rPr>
          <w:i/>
          <w:iCs/>
        </w:rPr>
        <w:t>x</w:t>
      </w:r>
      <w:r w:rsidRPr="002A6AF4">
        <w:rPr>
          <w:i/>
          <w:iCs/>
          <w:vertAlign w:val="subscript"/>
        </w:rPr>
        <w:t>trea</w:t>
      </w:r>
      <w:r w:rsidR="00DC1728" w:rsidRPr="002A6AF4">
        <w:rPr>
          <w:i/>
          <w:iCs/>
          <w:vertAlign w:val="subscript"/>
        </w:rPr>
        <w:t>t</w:t>
      </w:r>
      <w:proofErr w:type="spellEnd"/>
      <w:r w:rsidRPr="002A6AF4">
        <w:rPr>
          <w:i/>
          <w:iCs/>
        </w:rPr>
        <w:t xml:space="preserve"> +  </w:t>
      </w:r>
      <w:proofErr w:type="spellStart"/>
      <w:r w:rsidR="00DC1728" w:rsidRPr="002A6AF4">
        <w:rPr>
          <w:i/>
          <w:iCs/>
        </w:rPr>
        <w:t>B</w:t>
      </w:r>
      <w:r w:rsidRPr="002A6AF4">
        <w:rPr>
          <w:i/>
          <w:iCs/>
          <w:vertAlign w:val="subscript"/>
        </w:rPr>
        <w:t>flight</w:t>
      </w:r>
      <w:proofErr w:type="spellEnd"/>
      <w:r w:rsidR="00DC1728" w:rsidRPr="002A6AF4">
        <w:rPr>
          <w:i/>
          <w:iCs/>
          <w:vertAlign w:val="subscript"/>
        </w:rPr>
        <w:t xml:space="preserve"> </w:t>
      </w:r>
      <w:r w:rsidRPr="002A6AF4">
        <w:rPr>
          <w:i/>
          <w:iCs/>
          <w:vertAlign w:val="subscript"/>
        </w:rPr>
        <w:t>x</w:t>
      </w:r>
      <w:r w:rsidR="00DC1728" w:rsidRPr="002A6AF4">
        <w:rPr>
          <w:i/>
          <w:iCs/>
          <w:vertAlign w:val="subscript"/>
        </w:rPr>
        <w:t xml:space="preserve"> </w:t>
      </w:r>
      <w:r w:rsidRPr="002A6AF4">
        <w:rPr>
          <w:i/>
          <w:iCs/>
          <w:vertAlign w:val="subscript"/>
        </w:rPr>
        <w:t>treat</w:t>
      </w:r>
      <w:r w:rsidRPr="002A6AF4">
        <w:rPr>
          <w:i/>
          <w:iCs/>
        </w:rPr>
        <w:t>*</w:t>
      </w:r>
      <w:proofErr w:type="spellStart"/>
      <w:r w:rsidR="00DC1728" w:rsidRPr="002A6AF4">
        <w:rPr>
          <w:i/>
          <w:iCs/>
        </w:rPr>
        <w:t>X</w:t>
      </w:r>
      <w:r w:rsidRPr="002A6AF4">
        <w:rPr>
          <w:i/>
          <w:iCs/>
          <w:vertAlign w:val="subscript"/>
        </w:rPr>
        <w:t>flight</w:t>
      </w:r>
      <w:proofErr w:type="spellEnd"/>
      <w:r w:rsidRPr="002A6AF4">
        <w:rPr>
          <w:i/>
          <w:iCs/>
        </w:rPr>
        <w:t>*</w:t>
      </w:r>
      <w:proofErr w:type="spellStart"/>
      <w:r w:rsidRPr="002A6AF4">
        <w:rPr>
          <w:i/>
          <w:iCs/>
        </w:rPr>
        <w:t>x</w:t>
      </w:r>
      <w:r w:rsidRPr="002A6AF4">
        <w:rPr>
          <w:i/>
          <w:iCs/>
          <w:vertAlign w:val="subscript"/>
        </w:rPr>
        <w:t>treat</w:t>
      </w:r>
      <w:proofErr w:type="spellEnd"/>
      <w:r w:rsidRPr="002A6AF4">
        <w:rPr>
          <w:i/>
          <w:iCs/>
        </w:rPr>
        <w:t xml:space="preserve"> + </w:t>
      </w:r>
      <w:proofErr w:type="spellStart"/>
      <w:r w:rsidRPr="002A6AF4">
        <w:rPr>
          <w:i/>
          <w:iCs/>
        </w:rPr>
        <w:t>ɑ</w:t>
      </w:r>
      <w:r w:rsidRPr="002A6AF4">
        <w:rPr>
          <w:i/>
          <w:iCs/>
          <w:vertAlign w:val="subscript"/>
        </w:rPr>
        <w:t>Trial</w:t>
      </w:r>
      <w:proofErr w:type="spellEnd"/>
    </w:p>
    <w:p w14:paraId="72383141" w14:textId="5233D3A7" w:rsidR="00DC1728" w:rsidRPr="00C85462" w:rsidRDefault="00DC1728" w:rsidP="005D4563">
      <w:r>
        <w:t>where</w:t>
      </w:r>
      <w:r w:rsidR="00C3317F" w:rsidRPr="00C3317F">
        <w:rPr>
          <w:i/>
          <w:iCs/>
        </w:rPr>
        <w:t xml:space="preserve"> </w:t>
      </w:r>
      <w:r w:rsidR="00C3317F" w:rsidRPr="00A55A40">
        <w:rPr>
          <w:i/>
          <w:iCs/>
        </w:rPr>
        <w:t>β</w:t>
      </w:r>
      <w:proofErr w:type="spellStart"/>
      <w:r w:rsidR="00C3317F" w:rsidRPr="00A55A40">
        <w:rPr>
          <w:i/>
          <w:iCs/>
          <w:vertAlign w:val="subscript"/>
        </w:rPr>
        <w:t>i</w:t>
      </w:r>
      <w:proofErr w:type="spellEnd"/>
      <w:r w:rsidR="00C3317F">
        <w:t xml:space="preserve"> is the intercept and</w:t>
      </w:r>
      <w:r>
        <w:t xml:space="preserve"> </w:t>
      </w:r>
      <w:proofErr w:type="spellStart"/>
      <w:r>
        <w:t>B</w:t>
      </w:r>
      <w:r w:rsidRPr="00A55A40">
        <w:rPr>
          <w:vertAlign w:val="subscript"/>
        </w:rPr>
        <w:t>flight</w:t>
      </w:r>
      <w:proofErr w:type="spellEnd"/>
      <w:r>
        <w:t xml:space="preserve"> </w:t>
      </w:r>
      <w:r w:rsidR="00C3317F">
        <w:t>are</w:t>
      </w:r>
      <w:r>
        <w:t xml:space="preserve"> coefficient</w:t>
      </w:r>
      <w:r w:rsidR="006C24FC">
        <w:t xml:space="preserve"> offsets</w:t>
      </w:r>
      <w:r>
        <w:t xml:space="preserve"> for flight types (hovering and dynamic flights</w:t>
      </w:r>
      <w:r w:rsidR="006C24FC">
        <w:t xml:space="preserve">), with ground </w:t>
      </w:r>
      <w:r w:rsidR="005F3615">
        <w:t>reference</w:t>
      </w:r>
      <w:r w:rsidR="006C24FC">
        <w:t xml:space="preserve"> as the reference level. The coefficient</w:t>
      </w:r>
      <w:r>
        <w:t xml:space="preserve"> β</w:t>
      </w:r>
      <w:r w:rsidRPr="00A55A40">
        <w:rPr>
          <w:vertAlign w:val="subscript"/>
        </w:rPr>
        <w:t>treat</w:t>
      </w:r>
      <w:r>
        <w:t xml:space="preserve"> </w:t>
      </w:r>
      <w:r w:rsidR="00C3317F">
        <w:t>is</w:t>
      </w:r>
      <w:r w:rsidR="006C24FC">
        <w:t xml:space="preserve"> fit to the </w:t>
      </w:r>
      <w:r>
        <w:t>experimental treatment variable (</w:t>
      </w:r>
      <w:proofErr w:type="spellStart"/>
      <w:r>
        <w:t>x</w:t>
      </w:r>
      <w:r w:rsidRPr="00A55A40">
        <w:rPr>
          <w:vertAlign w:val="subscript"/>
        </w:rPr>
        <w:t>treat</w:t>
      </w:r>
      <w:proofErr w:type="spellEnd"/>
      <w:r w:rsidR="00C85462">
        <w:t>, i.e., flight time, altitude, orientation, and growth medium hardness</w:t>
      </w:r>
      <w:r>
        <w:t xml:space="preserve">). </w:t>
      </w:r>
      <w:r w:rsidR="00C85462">
        <w:t xml:space="preserve">An interaction </w:t>
      </w:r>
      <w:r w:rsidR="00C3317F">
        <w:t xml:space="preserve">effect </w:t>
      </w:r>
      <w:r w:rsidR="00C85462">
        <w:t>(</w:t>
      </w:r>
      <w:proofErr w:type="spellStart"/>
      <w:r w:rsidR="00C85462">
        <w:t>B</w:t>
      </w:r>
      <w:r w:rsidR="00C85462" w:rsidRPr="00A55A40">
        <w:rPr>
          <w:vertAlign w:val="subscript"/>
        </w:rPr>
        <w:t>flight</w:t>
      </w:r>
      <w:proofErr w:type="spellEnd"/>
      <w:r w:rsidR="00C85462">
        <w:rPr>
          <w:vertAlign w:val="subscript"/>
        </w:rPr>
        <w:t xml:space="preserve"> </w:t>
      </w:r>
      <w:r w:rsidR="00C85462" w:rsidRPr="00A55A40">
        <w:rPr>
          <w:vertAlign w:val="subscript"/>
        </w:rPr>
        <w:t>x</w:t>
      </w:r>
      <w:r w:rsidR="00C85462">
        <w:rPr>
          <w:vertAlign w:val="subscript"/>
        </w:rPr>
        <w:t xml:space="preserve"> </w:t>
      </w:r>
      <w:r w:rsidR="00C85462" w:rsidRPr="00A55A40">
        <w:rPr>
          <w:vertAlign w:val="subscript"/>
        </w:rPr>
        <w:t>treat</w:t>
      </w:r>
      <w:r w:rsidR="00C85462">
        <w:t>) was included to test for differences in treatment effects between flight types.</w:t>
      </w:r>
      <w:r w:rsidR="002F60C0">
        <w:t xml:space="preserve"> The exception to this template is the model presented in Supplemental Table S2, which estimates overall means for each flight group across experiments; this model did not have a treatment and interaction effect and included an additional random effect for the experiment identity.</w:t>
      </w:r>
    </w:p>
    <w:p w14:paraId="391C1951" w14:textId="71B6CC74" w:rsidR="005D4563" w:rsidRPr="005D4563" w:rsidRDefault="00B9557C" w:rsidP="005D4563">
      <w:r>
        <w:t>Analyses were conducted with the statistical software R [R Core Team, 2023], using the package ‘</w:t>
      </w:r>
      <w:proofErr w:type="spellStart"/>
      <w:r>
        <w:t>glmmTMB</w:t>
      </w:r>
      <w:proofErr w:type="spellEnd"/>
      <w:r>
        <w:t>’ for model fitting [Brooks et al., 2017]</w:t>
      </w:r>
      <w:r w:rsidR="00B15A76">
        <w:t xml:space="preserve"> and</w:t>
      </w:r>
      <w:r w:rsidR="001C35CF">
        <w:t xml:space="preserve"> ‘</w:t>
      </w:r>
      <w:proofErr w:type="spellStart"/>
      <w:r w:rsidR="00B15A76">
        <w:t>tidyverse</w:t>
      </w:r>
      <w:proofErr w:type="spellEnd"/>
      <w:r w:rsidR="00B15A76">
        <w:t>’</w:t>
      </w:r>
      <w:r w:rsidR="001C35CF">
        <w:t xml:space="preserve"> for</w:t>
      </w:r>
      <w:r w:rsidR="00B15A76">
        <w:t xml:space="preserve"> data manipulation and</w:t>
      </w:r>
      <w:r w:rsidR="001C35CF">
        <w:t xml:space="preserve"> visualization [Wickham</w:t>
      </w:r>
      <w:r w:rsidR="00B15A76">
        <w:t xml:space="preserve"> et al.</w:t>
      </w:r>
      <w:r w:rsidR="001C35CF">
        <w:t>, 201</w:t>
      </w:r>
      <w:r w:rsidR="00B15A76">
        <w:t>9</w:t>
      </w:r>
      <w:r w:rsidR="001C35CF">
        <w:t>]</w:t>
      </w:r>
      <w:r w:rsidR="00B15A76">
        <w:t>. The R package ‘</w:t>
      </w:r>
      <w:proofErr w:type="spellStart"/>
      <w:r w:rsidR="00B15A76">
        <w:t>DHARMa</w:t>
      </w:r>
      <w:proofErr w:type="spellEnd"/>
      <w:r w:rsidR="00B15A76">
        <w:t>’ [</w:t>
      </w:r>
      <w:proofErr w:type="spellStart"/>
      <w:r w:rsidR="00B15A76">
        <w:t>Hartig</w:t>
      </w:r>
      <w:proofErr w:type="spellEnd"/>
      <w:r w:rsidR="00B15A76">
        <w:t xml:space="preserve">, 2022] was used to </w:t>
      </w:r>
      <w:r w:rsidR="00FB7FB9">
        <w:t>check model residuals for overdispersion and the package ‘performance’ [</w:t>
      </w:r>
      <w:proofErr w:type="spellStart"/>
      <w:r w:rsidR="00FB7FB9">
        <w:t>Lüdecke</w:t>
      </w:r>
      <w:proofErr w:type="spellEnd"/>
      <w:r w:rsidR="00FB7FB9">
        <w:t xml:space="preserve">  et al., 2021] was used to calculate model assessment metrics.</w:t>
      </w:r>
      <w:r w:rsidR="00443ECA">
        <w:t xml:space="preserve"> Model results were interpreted by calculating </w:t>
      </w:r>
      <w:r w:rsidR="00EA134C">
        <w:t>pairwise contrasts</w:t>
      </w:r>
      <w:r w:rsidR="00443ECA">
        <w:t xml:space="preserve"> using the package ‘</w:t>
      </w:r>
      <w:proofErr w:type="spellStart"/>
      <w:r w:rsidR="00443ECA">
        <w:t>emmeans</w:t>
      </w:r>
      <w:proofErr w:type="spellEnd"/>
      <w:r w:rsidR="00443ECA">
        <w:t xml:space="preserve">’ </w:t>
      </w:r>
      <w:r w:rsidR="00803D45">
        <w:t>[</w:t>
      </w:r>
      <w:proofErr w:type="spellStart"/>
      <w:r w:rsidR="00443ECA">
        <w:t>Lenth</w:t>
      </w:r>
      <w:proofErr w:type="spellEnd"/>
      <w:r w:rsidR="00443ECA">
        <w:t>, 2022</w:t>
      </w:r>
      <w:r w:rsidR="00803D45">
        <w:t>] and summaries were produced with the help of the package ‘</w:t>
      </w:r>
      <w:proofErr w:type="spellStart"/>
      <w:r w:rsidR="00803D45">
        <w:t>sjplot</w:t>
      </w:r>
      <w:proofErr w:type="spellEnd"/>
      <w:r w:rsidR="00803D45">
        <w:t>’ [</w:t>
      </w:r>
      <w:proofErr w:type="spellStart"/>
      <w:r w:rsidR="00803D45">
        <w:t>Lüdecke</w:t>
      </w:r>
      <w:proofErr w:type="spellEnd"/>
      <w:r w:rsidR="00803D45">
        <w:t>, 2023</w:t>
      </w:r>
      <w:r w:rsidR="003E7261">
        <w:t>].</w:t>
      </w:r>
    </w:p>
    <w:p w14:paraId="0000001E" w14:textId="5F404EA5" w:rsidR="00FC57AA" w:rsidRPr="00C5393D" w:rsidRDefault="006F0A10" w:rsidP="00C5393D">
      <w:pPr>
        <w:pStyle w:val="Heading2"/>
      </w:pPr>
      <w:r>
        <w:br w:type="page"/>
      </w:r>
      <w:r w:rsidR="003D27E5">
        <w:lastRenderedPageBreak/>
        <w:t>Results</w:t>
      </w:r>
      <w:r w:rsidR="00D54D0B">
        <w:t xml:space="preserve"> supplemental material</w:t>
      </w:r>
    </w:p>
    <w:p w14:paraId="74E21CC8" w14:textId="6FD6AF09" w:rsidR="007D0D56" w:rsidRDefault="007D0D56" w:rsidP="00C001BB">
      <w:r>
        <w:rPr>
          <w:b/>
          <w:bCs/>
        </w:rPr>
        <w:t xml:space="preserve">Table S2 </w:t>
      </w:r>
      <w:r>
        <w:t>Mixed-effects model estimating colony counts for dynamic flight, hover reference flight, and ground reference across all experiments. Experiment and trial effects are accounted for as nested random effects.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1533"/>
        <w:gridCol w:w="1440"/>
        <w:gridCol w:w="1031"/>
      </w:tblGrid>
      <w:tr w:rsidR="006F0A10" w14:paraId="29CFB3F3" w14:textId="77777777" w:rsidTr="00F31073">
        <w:tc>
          <w:tcPr>
            <w:tcW w:w="2337" w:type="dxa"/>
            <w:tcBorders>
              <w:top w:val="double" w:sz="4" w:space="0" w:color="auto"/>
            </w:tcBorders>
            <w:vAlign w:val="center"/>
          </w:tcPr>
          <w:p w14:paraId="0F4B445F" w14:textId="5DC299D4" w:rsidR="006F0A10" w:rsidRDefault="006F0A10" w:rsidP="00F31073">
            <w:pPr>
              <w:spacing w:after="0"/>
            </w:pPr>
            <w:r w:rsidRPr="007D0D56">
              <w:rPr>
                <w:b/>
                <w:bCs/>
                <w:sz w:val="20"/>
                <w:szCs w:val="20"/>
                <w:lang w:val="en-US"/>
              </w:rPr>
              <w:t> </w:t>
            </w:r>
          </w:p>
        </w:tc>
        <w:tc>
          <w:tcPr>
            <w:tcW w:w="4004" w:type="dxa"/>
            <w:gridSpan w:val="3"/>
            <w:tcBorders>
              <w:top w:val="double" w:sz="4" w:space="0" w:color="auto"/>
            </w:tcBorders>
            <w:vAlign w:val="center"/>
          </w:tcPr>
          <w:p w14:paraId="7BC0AD92" w14:textId="724A1AAE" w:rsidR="006F0A10" w:rsidRDefault="006F0A10" w:rsidP="00F31073">
            <w:pPr>
              <w:spacing w:after="0"/>
            </w:pPr>
            <w:r w:rsidRPr="007D0D56">
              <w:rPr>
                <w:b/>
                <w:bCs/>
                <w:sz w:val="20"/>
                <w:szCs w:val="20"/>
                <w:lang w:val="en-US"/>
              </w:rPr>
              <w:t>colonies</w:t>
            </w:r>
          </w:p>
        </w:tc>
      </w:tr>
      <w:tr w:rsidR="006F0A10" w14:paraId="38A7D722" w14:textId="77777777" w:rsidTr="00F31073">
        <w:trPr>
          <w:trHeight w:val="144"/>
        </w:trPr>
        <w:tc>
          <w:tcPr>
            <w:tcW w:w="2337" w:type="dxa"/>
            <w:tcBorders>
              <w:bottom w:val="single" w:sz="4" w:space="0" w:color="auto"/>
            </w:tcBorders>
            <w:vAlign w:val="bottom"/>
          </w:tcPr>
          <w:p w14:paraId="20373923" w14:textId="0E75B21B" w:rsidR="006F0A10" w:rsidRDefault="006F0A10" w:rsidP="00F31073">
            <w:pPr>
              <w:spacing w:after="0"/>
            </w:pPr>
            <w:r w:rsidRPr="007D0D56">
              <w:rPr>
                <w:i/>
                <w:iCs/>
                <w:sz w:val="20"/>
                <w:szCs w:val="20"/>
                <w:lang w:val="en-US"/>
              </w:rPr>
              <w:t>Predictors</w:t>
            </w:r>
          </w:p>
        </w:tc>
        <w:tc>
          <w:tcPr>
            <w:tcW w:w="1533" w:type="dxa"/>
            <w:tcBorders>
              <w:bottom w:val="single" w:sz="4" w:space="0" w:color="auto"/>
            </w:tcBorders>
            <w:vAlign w:val="bottom"/>
          </w:tcPr>
          <w:p w14:paraId="0197AE9D" w14:textId="543E775F" w:rsidR="006F0A10" w:rsidRDefault="006F0A10" w:rsidP="00F31073">
            <w:pPr>
              <w:spacing w:after="0"/>
              <w:jc w:val="center"/>
            </w:pPr>
            <w:r w:rsidRPr="007D0D56">
              <w:rPr>
                <w:i/>
                <w:iCs/>
                <w:sz w:val="20"/>
                <w:szCs w:val="20"/>
                <w:lang w:val="en-US"/>
              </w:rPr>
              <w:t>Incidence Rate Ratios</w:t>
            </w:r>
          </w:p>
        </w:tc>
        <w:tc>
          <w:tcPr>
            <w:tcW w:w="1440" w:type="dxa"/>
            <w:tcBorders>
              <w:bottom w:val="single" w:sz="4" w:space="0" w:color="auto"/>
            </w:tcBorders>
            <w:vAlign w:val="bottom"/>
          </w:tcPr>
          <w:p w14:paraId="331267AC" w14:textId="7B764EE0" w:rsidR="006F0A10" w:rsidRDefault="006F0A10" w:rsidP="00F31073">
            <w:pPr>
              <w:spacing w:after="0"/>
              <w:jc w:val="center"/>
            </w:pPr>
            <w:r w:rsidRPr="007D0D56">
              <w:rPr>
                <w:i/>
                <w:iCs/>
                <w:sz w:val="20"/>
                <w:szCs w:val="20"/>
                <w:lang w:val="en-US"/>
              </w:rPr>
              <w:t>CI</w:t>
            </w:r>
          </w:p>
        </w:tc>
        <w:tc>
          <w:tcPr>
            <w:tcW w:w="1031" w:type="dxa"/>
            <w:tcBorders>
              <w:bottom w:val="single" w:sz="4" w:space="0" w:color="auto"/>
            </w:tcBorders>
            <w:vAlign w:val="bottom"/>
          </w:tcPr>
          <w:p w14:paraId="641FF285" w14:textId="04BCDFA4" w:rsidR="006F0A10" w:rsidRDefault="006F0A10" w:rsidP="00F31073">
            <w:pPr>
              <w:spacing w:after="0"/>
              <w:jc w:val="center"/>
            </w:pPr>
            <w:r w:rsidRPr="007D0D56">
              <w:rPr>
                <w:i/>
                <w:iCs/>
                <w:sz w:val="20"/>
                <w:szCs w:val="20"/>
                <w:lang w:val="en-US"/>
              </w:rPr>
              <w:t>p</w:t>
            </w:r>
          </w:p>
        </w:tc>
      </w:tr>
      <w:tr w:rsidR="006F0A10" w14:paraId="4B13AA20" w14:textId="77777777" w:rsidTr="00F31073">
        <w:tc>
          <w:tcPr>
            <w:tcW w:w="2337" w:type="dxa"/>
            <w:tcBorders>
              <w:top w:val="single" w:sz="4" w:space="0" w:color="auto"/>
            </w:tcBorders>
          </w:tcPr>
          <w:p w14:paraId="19F50A6C" w14:textId="5CDC3838" w:rsidR="006F0A10" w:rsidRDefault="006F0A10" w:rsidP="00F31073">
            <w:pPr>
              <w:spacing w:after="0"/>
            </w:pPr>
            <w:r w:rsidRPr="007D0D56">
              <w:rPr>
                <w:sz w:val="20"/>
                <w:szCs w:val="20"/>
                <w:lang w:val="en-US"/>
              </w:rPr>
              <w:t>(Intercept)</w:t>
            </w:r>
          </w:p>
        </w:tc>
        <w:tc>
          <w:tcPr>
            <w:tcW w:w="1533" w:type="dxa"/>
            <w:tcBorders>
              <w:top w:val="single" w:sz="4" w:space="0" w:color="auto"/>
            </w:tcBorders>
            <w:vAlign w:val="bottom"/>
          </w:tcPr>
          <w:p w14:paraId="689D8741" w14:textId="0765AB8B" w:rsidR="006F0A10" w:rsidRDefault="006F0A10" w:rsidP="00F31073">
            <w:pPr>
              <w:spacing w:after="0"/>
              <w:jc w:val="center"/>
            </w:pPr>
            <w:r w:rsidRPr="007D0D56">
              <w:rPr>
                <w:sz w:val="20"/>
                <w:szCs w:val="20"/>
                <w:lang w:val="en-US"/>
              </w:rPr>
              <w:t>5.98</w:t>
            </w:r>
          </w:p>
        </w:tc>
        <w:tc>
          <w:tcPr>
            <w:tcW w:w="1440" w:type="dxa"/>
            <w:tcBorders>
              <w:top w:val="single" w:sz="4" w:space="0" w:color="auto"/>
            </w:tcBorders>
            <w:vAlign w:val="bottom"/>
          </w:tcPr>
          <w:p w14:paraId="7E5AC763" w14:textId="627295E3" w:rsidR="006F0A10" w:rsidRDefault="006F0A10" w:rsidP="00F31073">
            <w:pPr>
              <w:spacing w:after="0"/>
              <w:jc w:val="center"/>
            </w:pPr>
            <w:r w:rsidRPr="007D0D56">
              <w:rPr>
                <w:sz w:val="20"/>
                <w:szCs w:val="20"/>
                <w:lang w:val="en-US"/>
              </w:rPr>
              <w:t>3.83 – 9.34</w:t>
            </w:r>
          </w:p>
        </w:tc>
        <w:tc>
          <w:tcPr>
            <w:tcW w:w="1031" w:type="dxa"/>
            <w:tcBorders>
              <w:top w:val="single" w:sz="4" w:space="0" w:color="auto"/>
            </w:tcBorders>
            <w:vAlign w:val="bottom"/>
          </w:tcPr>
          <w:p w14:paraId="7BA02E0D" w14:textId="60ED0D9D" w:rsidR="006F0A10" w:rsidRDefault="006F0A10" w:rsidP="00F31073">
            <w:pPr>
              <w:spacing w:after="0"/>
              <w:jc w:val="center"/>
            </w:pPr>
            <w:r w:rsidRPr="007D0D56">
              <w:rPr>
                <w:b/>
                <w:bCs/>
                <w:sz w:val="20"/>
                <w:szCs w:val="20"/>
                <w:lang w:val="en-US"/>
              </w:rPr>
              <w:t>&lt;0.001</w:t>
            </w:r>
          </w:p>
        </w:tc>
      </w:tr>
      <w:tr w:rsidR="006F0A10" w14:paraId="59B86A49" w14:textId="77777777" w:rsidTr="00F31073">
        <w:tc>
          <w:tcPr>
            <w:tcW w:w="2337" w:type="dxa"/>
          </w:tcPr>
          <w:p w14:paraId="4C725BC6" w14:textId="01302C50" w:rsidR="006F0A10" w:rsidRDefault="006F0A10" w:rsidP="00F31073">
            <w:pPr>
              <w:spacing w:after="0"/>
            </w:pPr>
            <w:r w:rsidRPr="007D0D56">
              <w:rPr>
                <w:sz w:val="20"/>
                <w:szCs w:val="20"/>
                <w:lang w:val="en-US"/>
              </w:rPr>
              <w:t>flight [Hovering]</w:t>
            </w:r>
          </w:p>
        </w:tc>
        <w:tc>
          <w:tcPr>
            <w:tcW w:w="1533" w:type="dxa"/>
            <w:vAlign w:val="bottom"/>
          </w:tcPr>
          <w:p w14:paraId="5A37A613" w14:textId="3020983C" w:rsidR="006F0A10" w:rsidRDefault="006F0A10" w:rsidP="00F31073">
            <w:pPr>
              <w:spacing w:after="0"/>
              <w:jc w:val="center"/>
            </w:pPr>
            <w:r w:rsidRPr="007D0D56">
              <w:rPr>
                <w:sz w:val="20"/>
                <w:szCs w:val="20"/>
                <w:lang w:val="en-US"/>
              </w:rPr>
              <w:t>2.32</w:t>
            </w:r>
          </w:p>
        </w:tc>
        <w:tc>
          <w:tcPr>
            <w:tcW w:w="1440" w:type="dxa"/>
            <w:vAlign w:val="bottom"/>
          </w:tcPr>
          <w:p w14:paraId="23EB1D5E" w14:textId="6D7CFEDA" w:rsidR="006F0A10" w:rsidRDefault="006F0A10" w:rsidP="00F31073">
            <w:pPr>
              <w:spacing w:after="0"/>
              <w:jc w:val="center"/>
            </w:pPr>
            <w:r w:rsidRPr="007D0D56">
              <w:rPr>
                <w:sz w:val="20"/>
                <w:szCs w:val="20"/>
                <w:lang w:val="en-US"/>
              </w:rPr>
              <w:t>1.94 – 2.77</w:t>
            </w:r>
          </w:p>
        </w:tc>
        <w:tc>
          <w:tcPr>
            <w:tcW w:w="1031" w:type="dxa"/>
            <w:vAlign w:val="bottom"/>
          </w:tcPr>
          <w:p w14:paraId="0DD2594C" w14:textId="6F49DA5B" w:rsidR="006F0A10" w:rsidRDefault="006F0A10" w:rsidP="00F31073">
            <w:pPr>
              <w:spacing w:after="0"/>
              <w:jc w:val="center"/>
            </w:pPr>
            <w:r w:rsidRPr="007D0D56">
              <w:rPr>
                <w:b/>
                <w:bCs/>
                <w:sz w:val="20"/>
                <w:szCs w:val="20"/>
                <w:lang w:val="en-US"/>
              </w:rPr>
              <w:t>&lt;0.001</w:t>
            </w:r>
          </w:p>
        </w:tc>
      </w:tr>
      <w:tr w:rsidR="006F0A10" w14:paraId="1FD5E7B2" w14:textId="77777777" w:rsidTr="00F31073">
        <w:tc>
          <w:tcPr>
            <w:tcW w:w="2337" w:type="dxa"/>
          </w:tcPr>
          <w:p w14:paraId="12D25CC5" w14:textId="7F4ABF87" w:rsidR="006F0A10" w:rsidRDefault="006F0A10" w:rsidP="00F31073">
            <w:pPr>
              <w:spacing w:after="0"/>
            </w:pPr>
            <w:r w:rsidRPr="007D0D56">
              <w:rPr>
                <w:sz w:val="20"/>
                <w:szCs w:val="20"/>
                <w:lang w:val="en-US"/>
              </w:rPr>
              <w:t>flight [Dynamic]</w:t>
            </w:r>
          </w:p>
        </w:tc>
        <w:tc>
          <w:tcPr>
            <w:tcW w:w="1533" w:type="dxa"/>
            <w:vAlign w:val="bottom"/>
          </w:tcPr>
          <w:p w14:paraId="2B3DBAC6" w14:textId="71A2A297" w:rsidR="006F0A10" w:rsidRDefault="006F0A10" w:rsidP="00F31073">
            <w:pPr>
              <w:spacing w:after="0"/>
              <w:jc w:val="center"/>
            </w:pPr>
            <w:r w:rsidRPr="007D0D56">
              <w:rPr>
                <w:sz w:val="20"/>
                <w:szCs w:val="20"/>
                <w:lang w:val="en-US"/>
              </w:rPr>
              <w:t>3.38</w:t>
            </w:r>
          </w:p>
        </w:tc>
        <w:tc>
          <w:tcPr>
            <w:tcW w:w="1440" w:type="dxa"/>
            <w:vAlign w:val="bottom"/>
          </w:tcPr>
          <w:p w14:paraId="7A330329" w14:textId="07446123" w:rsidR="006F0A10" w:rsidRDefault="006F0A10" w:rsidP="00F31073">
            <w:pPr>
              <w:spacing w:after="0"/>
              <w:jc w:val="center"/>
            </w:pPr>
            <w:r w:rsidRPr="007D0D56">
              <w:rPr>
                <w:sz w:val="20"/>
                <w:szCs w:val="20"/>
                <w:lang w:val="en-US"/>
              </w:rPr>
              <w:t>2.84 – 4.01</w:t>
            </w:r>
          </w:p>
        </w:tc>
        <w:tc>
          <w:tcPr>
            <w:tcW w:w="1031" w:type="dxa"/>
            <w:vAlign w:val="bottom"/>
          </w:tcPr>
          <w:p w14:paraId="120D35CE" w14:textId="654F2CF1" w:rsidR="006F0A10" w:rsidRDefault="006F0A10" w:rsidP="00F31073">
            <w:pPr>
              <w:spacing w:after="0"/>
              <w:jc w:val="center"/>
            </w:pPr>
            <w:r w:rsidRPr="007D0D56">
              <w:rPr>
                <w:b/>
                <w:bCs/>
                <w:sz w:val="20"/>
                <w:szCs w:val="20"/>
                <w:lang w:val="en-US"/>
              </w:rPr>
              <w:t>&lt;0.001</w:t>
            </w:r>
          </w:p>
        </w:tc>
      </w:tr>
      <w:tr w:rsidR="006F0A10" w14:paraId="6D9C492A" w14:textId="77777777" w:rsidTr="00F31073">
        <w:tc>
          <w:tcPr>
            <w:tcW w:w="6341" w:type="dxa"/>
            <w:gridSpan w:val="4"/>
          </w:tcPr>
          <w:p w14:paraId="294BDB37" w14:textId="77777777" w:rsidR="00F31073" w:rsidRDefault="00F31073" w:rsidP="00F31073">
            <w:pPr>
              <w:spacing w:after="0"/>
              <w:rPr>
                <w:b/>
                <w:bCs/>
                <w:sz w:val="20"/>
                <w:szCs w:val="20"/>
                <w:lang w:val="en-US"/>
              </w:rPr>
            </w:pPr>
          </w:p>
          <w:p w14:paraId="27972CBE" w14:textId="5D4E8B88" w:rsidR="006F0A10" w:rsidRPr="007D0D56" w:rsidRDefault="006F0A10" w:rsidP="00F31073">
            <w:pPr>
              <w:spacing w:after="0"/>
              <w:rPr>
                <w:b/>
                <w:bCs/>
                <w:sz w:val="20"/>
                <w:szCs w:val="20"/>
                <w:lang w:val="en-US"/>
              </w:rPr>
            </w:pPr>
            <w:r>
              <w:rPr>
                <w:b/>
                <w:bCs/>
                <w:sz w:val="20"/>
                <w:szCs w:val="20"/>
                <w:lang w:val="en-US"/>
              </w:rPr>
              <w:t>Random Effects</w:t>
            </w:r>
          </w:p>
        </w:tc>
      </w:tr>
      <w:tr w:rsidR="006F0A10" w14:paraId="7C42BC89" w14:textId="77777777" w:rsidTr="00F31073">
        <w:tc>
          <w:tcPr>
            <w:tcW w:w="2337" w:type="dxa"/>
          </w:tcPr>
          <w:p w14:paraId="0D37EC46" w14:textId="0B5FE363" w:rsidR="006F0A10" w:rsidRPr="007D0D56" w:rsidRDefault="006F0A10" w:rsidP="00F31073">
            <w:pPr>
              <w:spacing w:after="0"/>
              <w:rPr>
                <w:sz w:val="20"/>
                <w:szCs w:val="20"/>
                <w:lang w:val="en-US"/>
              </w:rPr>
            </w:pPr>
            <w:r w:rsidRPr="007D0D56">
              <w:rPr>
                <w:sz w:val="20"/>
                <w:szCs w:val="20"/>
                <w:lang w:val="en-US"/>
              </w:rPr>
              <w:t>σ</w:t>
            </w:r>
            <w:r w:rsidRPr="007D0D56">
              <w:rPr>
                <w:sz w:val="20"/>
                <w:szCs w:val="20"/>
                <w:vertAlign w:val="superscript"/>
                <w:lang w:val="en-US"/>
              </w:rPr>
              <w:t>2</w:t>
            </w:r>
          </w:p>
        </w:tc>
        <w:tc>
          <w:tcPr>
            <w:tcW w:w="1533" w:type="dxa"/>
          </w:tcPr>
          <w:p w14:paraId="356FED0E" w14:textId="78A2FC64" w:rsidR="006F0A10" w:rsidRPr="007D0D56" w:rsidRDefault="006F0A10" w:rsidP="00F31073">
            <w:pPr>
              <w:spacing w:after="0"/>
              <w:rPr>
                <w:sz w:val="20"/>
                <w:szCs w:val="20"/>
                <w:lang w:val="en-US"/>
              </w:rPr>
            </w:pPr>
            <w:r w:rsidRPr="007D0D56">
              <w:rPr>
                <w:sz w:val="20"/>
                <w:szCs w:val="20"/>
                <w:lang w:val="en-US"/>
              </w:rPr>
              <w:t>0.07</w:t>
            </w:r>
          </w:p>
        </w:tc>
        <w:tc>
          <w:tcPr>
            <w:tcW w:w="1440" w:type="dxa"/>
          </w:tcPr>
          <w:p w14:paraId="21E611B2" w14:textId="77777777" w:rsidR="006F0A10" w:rsidRPr="007D0D56" w:rsidRDefault="006F0A10" w:rsidP="00F31073">
            <w:pPr>
              <w:spacing w:after="0"/>
              <w:rPr>
                <w:sz w:val="20"/>
                <w:szCs w:val="20"/>
                <w:lang w:val="en-US"/>
              </w:rPr>
            </w:pPr>
          </w:p>
        </w:tc>
        <w:tc>
          <w:tcPr>
            <w:tcW w:w="1031" w:type="dxa"/>
          </w:tcPr>
          <w:p w14:paraId="1241AAD1" w14:textId="77777777" w:rsidR="006F0A10" w:rsidRPr="007D0D56" w:rsidRDefault="006F0A10" w:rsidP="00F31073">
            <w:pPr>
              <w:spacing w:after="0"/>
              <w:rPr>
                <w:b/>
                <w:bCs/>
                <w:sz w:val="20"/>
                <w:szCs w:val="20"/>
                <w:lang w:val="en-US"/>
              </w:rPr>
            </w:pPr>
          </w:p>
        </w:tc>
      </w:tr>
      <w:tr w:rsidR="006F0A10" w14:paraId="777257B5" w14:textId="77777777" w:rsidTr="00F31073">
        <w:tc>
          <w:tcPr>
            <w:tcW w:w="2337" w:type="dxa"/>
          </w:tcPr>
          <w:p w14:paraId="1DF8A2EA" w14:textId="1FB987B5" w:rsidR="006F0A10" w:rsidRPr="007D0D56" w:rsidRDefault="006F0A10" w:rsidP="00F31073">
            <w:pPr>
              <w:spacing w:after="0"/>
              <w:rPr>
                <w:sz w:val="20"/>
                <w:szCs w:val="20"/>
                <w:lang w:val="en-US"/>
              </w:rPr>
            </w:pPr>
            <w:r w:rsidRPr="007D0D56">
              <w:rPr>
                <w:sz w:val="20"/>
                <w:szCs w:val="20"/>
                <w:lang w:val="en-US"/>
              </w:rPr>
              <w:t>τ</w:t>
            </w:r>
            <w:r w:rsidRPr="007D0D56">
              <w:rPr>
                <w:sz w:val="20"/>
                <w:szCs w:val="20"/>
                <w:vertAlign w:val="subscript"/>
                <w:lang w:val="en-US"/>
              </w:rPr>
              <w:t>00</w:t>
            </w:r>
            <w:r w:rsidRPr="007D0D56">
              <w:rPr>
                <w:sz w:val="20"/>
                <w:szCs w:val="20"/>
                <w:lang w:val="en-US"/>
              </w:rPr>
              <w:t> </w:t>
            </w:r>
            <w:r w:rsidRPr="007D0D56">
              <w:rPr>
                <w:sz w:val="20"/>
                <w:szCs w:val="20"/>
                <w:vertAlign w:val="subscript"/>
                <w:lang w:val="en-US"/>
              </w:rPr>
              <w:t>Trial</w:t>
            </w:r>
          </w:p>
        </w:tc>
        <w:tc>
          <w:tcPr>
            <w:tcW w:w="1533" w:type="dxa"/>
          </w:tcPr>
          <w:p w14:paraId="668EABAB" w14:textId="2B97FC81" w:rsidR="006F0A10" w:rsidRPr="007D0D56" w:rsidRDefault="006F0A10" w:rsidP="00F31073">
            <w:pPr>
              <w:spacing w:after="0"/>
              <w:rPr>
                <w:sz w:val="20"/>
                <w:szCs w:val="20"/>
                <w:lang w:val="en-US"/>
              </w:rPr>
            </w:pPr>
            <w:r w:rsidRPr="007D0D56">
              <w:rPr>
                <w:sz w:val="20"/>
                <w:szCs w:val="20"/>
                <w:lang w:val="en-US"/>
              </w:rPr>
              <w:t>0.56</w:t>
            </w:r>
          </w:p>
        </w:tc>
        <w:tc>
          <w:tcPr>
            <w:tcW w:w="1440" w:type="dxa"/>
          </w:tcPr>
          <w:p w14:paraId="0A5CB5F6" w14:textId="77777777" w:rsidR="006F0A10" w:rsidRPr="007D0D56" w:rsidRDefault="006F0A10" w:rsidP="00F31073">
            <w:pPr>
              <w:spacing w:after="0"/>
              <w:rPr>
                <w:sz w:val="20"/>
                <w:szCs w:val="20"/>
                <w:lang w:val="en-US"/>
              </w:rPr>
            </w:pPr>
          </w:p>
        </w:tc>
        <w:tc>
          <w:tcPr>
            <w:tcW w:w="1031" w:type="dxa"/>
          </w:tcPr>
          <w:p w14:paraId="21BD54FE" w14:textId="77777777" w:rsidR="006F0A10" w:rsidRPr="007D0D56" w:rsidRDefault="006F0A10" w:rsidP="00F31073">
            <w:pPr>
              <w:spacing w:after="0"/>
              <w:rPr>
                <w:b/>
                <w:bCs/>
                <w:sz w:val="20"/>
                <w:szCs w:val="20"/>
                <w:lang w:val="en-US"/>
              </w:rPr>
            </w:pPr>
          </w:p>
        </w:tc>
      </w:tr>
      <w:tr w:rsidR="006F0A10" w14:paraId="7DE90CF3" w14:textId="77777777" w:rsidTr="00F31073">
        <w:tc>
          <w:tcPr>
            <w:tcW w:w="2337" w:type="dxa"/>
          </w:tcPr>
          <w:p w14:paraId="4D864B0D" w14:textId="00BE9ADD" w:rsidR="006F0A10" w:rsidRPr="007D0D56" w:rsidRDefault="006F0A10" w:rsidP="00F31073">
            <w:pPr>
              <w:spacing w:after="0"/>
              <w:rPr>
                <w:sz w:val="20"/>
                <w:szCs w:val="20"/>
                <w:lang w:val="en-US"/>
              </w:rPr>
            </w:pPr>
            <w:r w:rsidRPr="007D0D56">
              <w:rPr>
                <w:sz w:val="20"/>
                <w:szCs w:val="20"/>
                <w:lang w:val="en-US"/>
              </w:rPr>
              <w:t>τ</w:t>
            </w:r>
            <w:r w:rsidRPr="007D0D56">
              <w:rPr>
                <w:sz w:val="20"/>
                <w:szCs w:val="20"/>
                <w:vertAlign w:val="subscript"/>
                <w:lang w:val="en-US"/>
              </w:rPr>
              <w:t>00</w:t>
            </w:r>
            <w:r w:rsidRPr="007D0D56">
              <w:rPr>
                <w:sz w:val="20"/>
                <w:szCs w:val="20"/>
                <w:lang w:val="en-US"/>
              </w:rPr>
              <w:t> </w:t>
            </w:r>
            <w:r w:rsidRPr="007D0D56">
              <w:rPr>
                <w:sz w:val="20"/>
                <w:szCs w:val="20"/>
                <w:vertAlign w:val="subscript"/>
                <w:lang w:val="en-US"/>
              </w:rPr>
              <w:t>Experiment</w:t>
            </w:r>
          </w:p>
        </w:tc>
        <w:tc>
          <w:tcPr>
            <w:tcW w:w="1533" w:type="dxa"/>
          </w:tcPr>
          <w:p w14:paraId="33FA1A2C" w14:textId="2B47B407" w:rsidR="006F0A10" w:rsidRPr="007D0D56" w:rsidRDefault="006F0A10" w:rsidP="00F31073">
            <w:pPr>
              <w:spacing w:after="0"/>
              <w:rPr>
                <w:sz w:val="20"/>
                <w:szCs w:val="20"/>
                <w:lang w:val="en-US"/>
              </w:rPr>
            </w:pPr>
            <w:r w:rsidRPr="007D0D56">
              <w:rPr>
                <w:sz w:val="20"/>
                <w:szCs w:val="20"/>
                <w:lang w:val="en-US"/>
              </w:rPr>
              <w:t>0.06</w:t>
            </w:r>
          </w:p>
        </w:tc>
        <w:tc>
          <w:tcPr>
            <w:tcW w:w="1440" w:type="dxa"/>
          </w:tcPr>
          <w:p w14:paraId="1CCAEBC5" w14:textId="77777777" w:rsidR="006F0A10" w:rsidRPr="007D0D56" w:rsidRDefault="006F0A10" w:rsidP="00F31073">
            <w:pPr>
              <w:spacing w:after="0"/>
              <w:rPr>
                <w:sz w:val="20"/>
                <w:szCs w:val="20"/>
                <w:lang w:val="en-US"/>
              </w:rPr>
            </w:pPr>
          </w:p>
        </w:tc>
        <w:tc>
          <w:tcPr>
            <w:tcW w:w="1031" w:type="dxa"/>
          </w:tcPr>
          <w:p w14:paraId="2FC3999E" w14:textId="77777777" w:rsidR="006F0A10" w:rsidRPr="007D0D56" w:rsidRDefault="006F0A10" w:rsidP="00F31073">
            <w:pPr>
              <w:spacing w:after="0"/>
              <w:rPr>
                <w:b/>
                <w:bCs/>
                <w:sz w:val="20"/>
                <w:szCs w:val="20"/>
                <w:lang w:val="en-US"/>
              </w:rPr>
            </w:pPr>
          </w:p>
        </w:tc>
      </w:tr>
      <w:tr w:rsidR="006F0A10" w14:paraId="75B7B83D" w14:textId="77777777" w:rsidTr="00F31073">
        <w:tc>
          <w:tcPr>
            <w:tcW w:w="2337" w:type="dxa"/>
          </w:tcPr>
          <w:p w14:paraId="37695C77" w14:textId="78D23CAB" w:rsidR="006F0A10" w:rsidRPr="007D0D56" w:rsidRDefault="006F0A10" w:rsidP="00F31073">
            <w:pPr>
              <w:spacing w:after="0"/>
              <w:rPr>
                <w:sz w:val="20"/>
                <w:szCs w:val="20"/>
                <w:lang w:val="en-US"/>
              </w:rPr>
            </w:pPr>
            <w:r w:rsidRPr="007D0D56">
              <w:rPr>
                <w:sz w:val="20"/>
                <w:szCs w:val="20"/>
                <w:lang w:val="en-US"/>
              </w:rPr>
              <w:t>ICC</w:t>
            </w:r>
          </w:p>
        </w:tc>
        <w:tc>
          <w:tcPr>
            <w:tcW w:w="1533" w:type="dxa"/>
          </w:tcPr>
          <w:p w14:paraId="600D22EF" w14:textId="346E6671" w:rsidR="006F0A10" w:rsidRPr="007D0D56" w:rsidRDefault="006F0A10" w:rsidP="00F31073">
            <w:pPr>
              <w:spacing w:after="0"/>
              <w:rPr>
                <w:sz w:val="20"/>
                <w:szCs w:val="20"/>
                <w:lang w:val="en-US"/>
              </w:rPr>
            </w:pPr>
            <w:r w:rsidRPr="007D0D56">
              <w:rPr>
                <w:sz w:val="20"/>
                <w:szCs w:val="20"/>
                <w:lang w:val="en-US"/>
              </w:rPr>
              <w:t>0.90</w:t>
            </w:r>
          </w:p>
        </w:tc>
        <w:tc>
          <w:tcPr>
            <w:tcW w:w="1440" w:type="dxa"/>
          </w:tcPr>
          <w:p w14:paraId="730225A1" w14:textId="77777777" w:rsidR="006F0A10" w:rsidRPr="007D0D56" w:rsidRDefault="006F0A10" w:rsidP="00F31073">
            <w:pPr>
              <w:spacing w:after="0"/>
              <w:rPr>
                <w:sz w:val="20"/>
                <w:szCs w:val="20"/>
                <w:lang w:val="en-US"/>
              </w:rPr>
            </w:pPr>
          </w:p>
        </w:tc>
        <w:tc>
          <w:tcPr>
            <w:tcW w:w="1031" w:type="dxa"/>
          </w:tcPr>
          <w:p w14:paraId="346A8687" w14:textId="77777777" w:rsidR="006F0A10" w:rsidRPr="007D0D56" w:rsidRDefault="006F0A10" w:rsidP="00F31073">
            <w:pPr>
              <w:spacing w:after="0"/>
              <w:rPr>
                <w:b/>
                <w:bCs/>
                <w:sz w:val="20"/>
                <w:szCs w:val="20"/>
                <w:lang w:val="en-US"/>
              </w:rPr>
            </w:pPr>
          </w:p>
        </w:tc>
      </w:tr>
      <w:tr w:rsidR="006F0A10" w14:paraId="3B30E055" w14:textId="77777777" w:rsidTr="00F31073">
        <w:tc>
          <w:tcPr>
            <w:tcW w:w="2337" w:type="dxa"/>
          </w:tcPr>
          <w:p w14:paraId="3774FCF1" w14:textId="0A5CD7F1" w:rsidR="006F0A10" w:rsidRPr="007D0D56" w:rsidRDefault="006F0A10" w:rsidP="00F31073">
            <w:pPr>
              <w:spacing w:after="0"/>
              <w:rPr>
                <w:sz w:val="20"/>
                <w:szCs w:val="20"/>
                <w:lang w:val="en-US"/>
              </w:rPr>
            </w:pPr>
            <w:r w:rsidRPr="007D0D56">
              <w:rPr>
                <w:sz w:val="20"/>
                <w:szCs w:val="20"/>
                <w:lang w:val="en-US"/>
              </w:rPr>
              <w:t>N </w:t>
            </w:r>
            <w:r w:rsidRPr="007D0D56">
              <w:rPr>
                <w:sz w:val="20"/>
                <w:szCs w:val="20"/>
                <w:vertAlign w:val="subscript"/>
                <w:lang w:val="en-US"/>
              </w:rPr>
              <w:t>Trial</w:t>
            </w:r>
          </w:p>
        </w:tc>
        <w:tc>
          <w:tcPr>
            <w:tcW w:w="1533" w:type="dxa"/>
          </w:tcPr>
          <w:p w14:paraId="1E186D23" w14:textId="26D4F8B1" w:rsidR="006F0A10" w:rsidRPr="007D0D56" w:rsidRDefault="006F0A10" w:rsidP="00F31073">
            <w:pPr>
              <w:spacing w:after="0"/>
              <w:rPr>
                <w:sz w:val="20"/>
                <w:szCs w:val="20"/>
                <w:lang w:val="en-US"/>
              </w:rPr>
            </w:pPr>
            <w:r w:rsidRPr="007D0D56">
              <w:rPr>
                <w:sz w:val="20"/>
                <w:szCs w:val="20"/>
                <w:lang w:val="en-US"/>
              </w:rPr>
              <w:t>22</w:t>
            </w:r>
          </w:p>
        </w:tc>
        <w:tc>
          <w:tcPr>
            <w:tcW w:w="1440" w:type="dxa"/>
          </w:tcPr>
          <w:p w14:paraId="2A1FAB69" w14:textId="77777777" w:rsidR="006F0A10" w:rsidRPr="007D0D56" w:rsidRDefault="006F0A10" w:rsidP="00F31073">
            <w:pPr>
              <w:spacing w:after="0"/>
              <w:rPr>
                <w:sz w:val="20"/>
                <w:szCs w:val="20"/>
                <w:lang w:val="en-US"/>
              </w:rPr>
            </w:pPr>
          </w:p>
        </w:tc>
        <w:tc>
          <w:tcPr>
            <w:tcW w:w="1031" w:type="dxa"/>
          </w:tcPr>
          <w:p w14:paraId="1BFFB0DD" w14:textId="77777777" w:rsidR="006F0A10" w:rsidRPr="007D0D56" w:rsidRDefault="006F0A10" w:rsidP="00F31073">
            <w:pPr>
              <w:spacing w:after="0"/>
              <w:rPr>
                <w:b/>
                <w:bCs/>
                <w:sz w:val="20"/>
                <w:szCs w:val="20"/>
                <w:lang w:val="en-US"/>
              </w:rPr>
            </w:pPr>
          </w:p>
        </w:tc>
      </w:tr>
      <w:tr w:rsidR="006F0A10" w14:paraId="7F63FD42" w14:textId="77777777" w:rsidTr="00F31073">
        <w:tc>
          <w:tcPr>
            <w:tcW w:w="2337" w:type="dxa"/>
            <w:tcBorders>
              <w:bottom w:val="single" w:sz="4" w:space="0" w:color="auto"/>
            </w:tcBorders>
          </w:tcPr>
          <w:p w14:paraId="7E36EF07" w14:textId="5355645C" w:rsidR="006F0A10" w:rsidRPr="007D0D56" w:rsidRDefault="006F0A10" w:rsidP="00F31073">
            <w:pPr>
              <w:spacing w:after="0"/>
              <w:rPr>
                <w:sz w:val="20"/>
                <w:szCs w:val="20"/>
                <w:lang w:val="en-US"/>
              </w:rPr>
            </w:pPr>
            <w:r w:rsidRPr="007D0D56">
              <w:rPr>
                <w:sz w:val="20"/>
                <w:szCs w:val="20"/>
                <w:lang w:val="en-US"/>
              </w:rPr>
              <w:t>N </w:t>
            </w:r>
            <w:r w:rsidRPr="007D0D56">
              <w:rPr>
                <w:sz w:val="20"/>
                <w:szCs w:val="20"/>
                <w:vertAlign w:val="subscript"/>
                <w:lang w:val="en-US"/>
              </w:rPr>
              <w:t>Experiment</w:t>
            </w:r>
          </w:p>
        </w:tc>
        <w:tc>
          <w:tcPr>
            <w:tcW w:w="1533" w:type="dxa"/>
            <w:tcBorders>
              <w:bottom w:val="single" w:sz="4" w:space="0" w:color="auto"/>
            </w:tcBorders>
          </w:tcPr>
          <w:p w14:paraId="1C7CDDE0" w14:textId="0DF7F0E5" w:rsidR="006F0A10" w:rsidRPr="007D0D56" w:rsidRDefault="006F0A10" w:rsidP="00F31073">
            <w:pPr>
              <w:spacing w:after="0"/>
              <w:rPr>
                <w:sz w:val="20"/>
                <w:szCs w:val="20"/>
                <w:lang w:val="en-US"/>
              </w:rPr>
            </w:pPr>
            <w:r w:rsidRPr="007D0D56">
              <w:rPr>
                <w:sz w:val="20"/>
                <w:szCs w:val="20"/>
                <w:lang w:val="en-US"/>
              </w:rPr>
              <w:t>4</w:t>
            </w:r>
          </w:p>
        </w:tc>
        <w:tc>
          <w:tcPr>
            <w:tcW w:w="1440" w:type="dxa"/>
            <w:tcBorders>
              <w:bottom w:val="single" w:sz="4" w:space="0" w:color="auto"/>
            </w:tcBorders>
          </w:tcPr>
          <w:p w14:paraId="7D58974A" w14:textId="77777777" w:rsidR="006F0A10" w:rsidRPr="007D0D56" w:rsidRDefault="006F0A10" w:rsidP="00F31073">
            <w:pPr>
              <w:spacing w:after="0"/>
              <w:rPr>
                <w:sz w:val="20"/>
                <w:szCs w:val="20"/>
                <w:lang w:val="en-US"/>
              </w:rPr>
            </w:pPr>
          </w:p>
        </w:tc>
        <w:tc>
          <w:tcPr>
            <w:tcW w:w="1031" w:type="dxa"/>
            <w:tcBorders>
              <w:bottom w:val="single" w:sz="4" w:space="0" w:color="auto"/>
            </w:tcBorders>
          </w:tcPr>
          <w:p w14:paraId="4AB0E592" w14:textId="77777777" w:rsidR="006F0A10" w:rsidRPr="007D0D56" w:rsidRDefault="006F0A10" w:rsidP="00F31073">
            <w:pPr>
              <w:spacing w:after="0"/>
              <w:rPr>
                <w:b/>
                <w:bCs/>
                <w:sz w:val="20"/>
                <w:szCs w:val="20"/>
                <w:lang w:val="en-US"/>
              </w:rPr>
            </w:pPr>
          </w:p>
        </w:tc>
      </w:tr>
      <w:tr w:rsidR="006F0A10" w14:paraId="65ED3F79" w14:textId="77777777" w:rsidTr="00F31073">
        <w:tc>
          <w:tcPr>
            <w:tcW w:w="2337" w:type="dxa"/>
            <w:tcBorders>
              <w:top w:val="single" w:sz="4" w:space="0" w:color="auto"/>
            </w:tcBorders>
          </w:tcPr>
          <w:p w14:paraId="22A1AC06" w14:textId="7BE14200" w:rsidR="006F0A10" w:rsidRPr="007D0D56" w:rsidRDefault="006F0A10" w:rsidP="00F31073">
            <w:pPr>
              <w:spacing w:after="0"/>
              <w:rPr>
                <w:sz w:val="20"/>
                <w:szCs w:val="20"/>
                <w:lang w:val="en-US"/>
              </w:rPr>
            </w:pPr>
            <w:r w:rsidRPr="007D0D56">
              <w:rPr>
                <w:sz w:val="20"/>
                <w:szCs w:val="20"/>
                <w:lang w:val="en-US"/>
              </w:rPr>
              <w:t>Observations</w:t>
            </w:r>
          </w:p>
        </w:tc>
        <w:tc>
          <w:tcPr>
            <w:tcW w:w="1533" w:type="dxa"/>
            <w:tcBorders>
              <w:top w:val="single" w:sz="4" w:space="0" w:color="auto"/>
            </w:tcBorders>
          </w:tcPr>
          <w:p w14:paraId="2F513607" w14:textId="0BADFEC7" w:rsidR="006F0A10" w:rsidRPr="007D0D56" w:rsidRDefault="006F0A10" w:rsidP="00F31073">
            <w:pPr>
              <w:spacing w:after="0"/>
              <w:rPr>
                <w:sz w:val="20"/>
                <w:szCs w:val="20"/>
                <w:lang w:val="en-US"/>
              </w:rPr>
            </w:pPr>
            <w:r w:rsidRPr="007D0D56">
              <w:rPr>
                <w:sz w:val="20"/>
                <w:szCs w:val="20"/>
                <w:lang w:val="en-US"/>
              </w:rPr>
              <w:t>64</w:t>
            </w:r>
          </w:p>
        </w:tc>
        <w:tc>
          <w:tcPr>
            <w:tcW w:w="1440" w:type="dxa"/>
            <w:tcBorders>
              <w:top w:val="single" w:sz="4" w:space="0" w:color="auto"/>
            </w:tcBorders>
          </w:tcPr>
          <w:p w14:paraId="599267D5" w14:textId="77777777" w:rsidR="006F0A10" w:rsidRPr="007D0D56" w:rsidRDefault="006F0A10" w:rsidP="00F31073">
            <w:pPr>
              <w:spacing w:after="0"/>
              <w:rPr>
                <w:sz w:val="20"/>
                <w:szCs w:val="20"/>
                <w:lang w:val="en-US"/>
              </w:rPr>
            </w:pPr>
          </w:p>
        </w:tc>
        <w:tc>
          <w:tcPr>
            <w:tcW w:w="1031" w:type="dxa"/>
            <w:tcBorders>
              <w:top w:val="single" w:sz="4" w:space="0" w:color="auto"/>
            </w:tcBorders>
          </w:tcPr>
          <w:p w14:paraId="60A6468B" w14:textId="77777777" w:rsidR="006F0A10" w:rsidRPr="007D0D56" w:rsidRDefault="006F0A10" w:rsidP="00F31073">
            <w:pPr>
              <w:spacing w:after="0"/>
              <w:rPr>
                <w:b/>
                <w:bCs/>
                <w:sz w:val="20"/>
                <w:szCs w:val="20"/>
                <w:lang w:val="en-US"/>
              </w:rPr>
            </w:pPr>
          </w:p>
        </w:tc>
      </w:tr>
      <w:tr w:rsidR="006F0A10" w14:paraId="1BCF0774" w14:textId="77777777" w:rsidTr="00F31073">
        <w:tc>
          <w:tcPr>
            <w:tcW w:w="2337" w:type="dxa"/>
          </w:tcPr>
          <w:p w14:paraId="56D9D765" w14:textId="2D13C6AD" w:rsidR="006F0A10" w:rsidRPr="007D0D56" w:rsidRDefault="006F0A10" w:rsidP="00F31073">
            <w:pPr>
              <w:spacing w:after="0"/>
              <w:rPr>
                <w:sz w:val="20"/>
                <w:szCs w:val="20"/>
                <w:lang w:val="en-US"/>
              </w:rPr>
            </w:pPr>
            <w:r w:rsidRPr="007D0D56">
              <w:rPr>
                <w:sz w:val="20"/>
                <w:szCs w:val="20"/>
                <w:lang w:val="en-US"/>
              </w:rPr>
              <w:t>Marginal R</w:t>
            </w:r>
            <w:r w:rsidRPr="007D0D56">
              <w:rPr>
                <w:sz w:val="20"/>
                <w:szCs w:val="20"/>
                <w:vertAlign w:val="superscript"/>
                <w:lang w:val="en-US"/>
              </w:rPr>
              <w:t>2</w:t>
            </w:r>
            <w:r w:rsidRPr="007D0D56">
              <w:rPr>
                <w:sz w:val="20"/>
                <w:szCs w:val="20"/>
                <w:lang w:val="en-US"/>
              </w:rPr>
              <w:t> / Conditional R</w:t>
            </w:r>
            <w:r w:rsidRPr="007D0D56">
              <w:rPr>
                <w:sz w:val="20"/>
                <w:szCs w:val="20"/>
                <w:vertAlign w:val="superscript"/>
                <w:lang w:val="en-US"/>
              </w:rPr>
              <w:t>2</w:t>
            </w:r>
          </w:p>
        </w:tc>
        <w:tc>
          <w:tcPr>
            <w:tcW w:w="1533" w:type="dxa"/>
          </w:tcPr>
          <w:p w14:paraId="7E2925B0" w14:textId="6AB99F08" w:rsidR="006F0A10" w:rsidRPr="007D0D56" w:rsidRDefault="006F0A10" w:rsidP="00F31073">
            <w:pPr>
              <w:spacing w:after="0"/>
              <w:rPr>
                <w:sz w:val="20"/>
                <w:szCs w:val="20"/>
                <w:lang w:val="en-US"/>
              </w:rPr>
            </w:pPr>
            <w:r w:rsidRPr="007D0D56">
              <w:rPr>
                <w:sz w:val="20"/>
                <w:szCs w:val="20"/>
                <w:lang w:val="en-US"/>
              </w:rPr>
              <w:t>0.270 / 0.925</w:t>
            </w:r>
          </w:p>
        </w:tc>
        <w:tc>
          <w:tcPr>
            <w:tcW w:w="1440" w:type="dxa"/>
          </w:tcPr>
          <w:p w14:paraId="0B97D5A4" w14:textId="77777777" w:rsidR="006F0A10" w:rsidRPr="007D0D56" w:rsidRDefault="006F0A10" w:rsidP="00F31073">
            <w:pPr>
              <w:spacing w:after="0"/>
              <w:rPr>
                <w:sz w:val="20"/>
                <w:szCs w:val="20"/>
                <w:lang w:val="en-US"/>
              </w:rPr>
            </w:pPr>
          </w:p>
        </w:tc>
        <w:tc>
          <w:tcPr>
            <w:tcW w:w="1031" w:type="dxa"/>
          </w:tcPr>
          <w:p w14:paraId="5AEB9C10" w14:textId="77777777" w:rsidR="006F0A10" w:rsidRPr="007D0D56" w:rsidRDefault="006F0A10" w:rsidP="00F31073">
            <w:pPr>
              <w:spacing w:after="0"/>
              <w:rPr>
                <w:b/>
                <w:bCs/>
                <w:sz w:val="20"/>
                <w:szCs w:val="20"/>
                <w:lang w:val="en-US"/>
              </w:rPr>
            </w:pPr>
          </w:p>
        </w:tc>
      </w:tr>
    </w:tbl>
    <w:p w14:paraId="68DC34E9" w14:textId="77777777" w:rsidR="006F0A10" w:rsidRDefault="006F0A10" w:rsidP="007D0D56">
      <w:pPr>
        <w:rPr>
          <w:b/>
          <w:bCs/>
        </w:rPr>
      </w:pPr>
    </w:p>
    <w:p w14:paraId="4E8C27C0" w14:textId="6900F2FD" w:rsidR="007D0D56" w:rsidRPr="007D0D56" w:rsidRDefault="007D0D56" w:rsidP="007D0D56">
      <w:r>
        <w:rPr>
          <w:b/>
          <w:bCs/>
        </w:rPr>
        <w:t>Table S3</w:t>
      </w:r>
      <w:r>
        <w:t xml:space="preserve"> Estimated marginal means for dynamic flights, reference hover flight, and ground reference.</w:t>
      </w:r>
    </w:p>
    <w:p w14:paraId="71DDC3FE" w14:textId="32617B18" w:rsidR="007D0D56" w:rsidRPr="006F0A10" w:rsidRDefault="007D0D56" w:rsidP="007D0D56">
      <w:pPr>
        <w:pStyle w:val="NoSpacing"/>
        <w:rPr>
          <w:rFonts w:ascii="Consolas" w:hAnsi="Consolas" w:cs="Consolas"/>
          <w:b/>
          <w:bCs/>
          <w:sz w:val="20"/>
          <w:szCs w:val="20"/>
          <w:u w:val="single"/>
        </w:rPr>
      </w:pPr>
      <w:r w:rsidRPr="006F0A10">
        <w:rPr>
          <w:rFonts w:ascii="Consolas" w:hAnsi="Consolas" w:cs="Consolas"/>
          <w:b/>
          <w:bCs/>
          <w:sz w:val="20"/>
          <w:szCs w:val="20"/>
          <w:u w:val="single"/>
        </w:rPr>
        <w:t xml:space="preserve">flight    rate   SE </w:t>
      </w:r>
      <w:proofErr w:type="spellStart"/>
      <w:r w:rsidRPr="006F0A10">
        <w:rPr>
          <w:rFonts w:ascii="Consolas" w:hAnsi="Consolas" w:cs="Consolas"/>
          <w:b/>
          <w:bCs/>
          <w:sz w:val="20"/>
          <w:szCs w:val="20"/>
          <w:u w:val="single"/>
        </w:rPr>
        <w:t>df</w:t>
      </w:r>
      <w:proofErr w:type="spellEnd"/>
      <w:r w:rsidRPr="006F0A10">
        <w:rPr>
          <w:rFonts w:ascii="Consolas" w:hAnsi="Consolas" w:cs="Consolas"/>
          <w:b/>
          <w:bCs/>
          <w:sz w:val="20"/>
          <w:szCs w:val="20"/>
          <w:u w:val="single"/>
        </w:rPr>
        <w:t xml:space="preserve"> lower.CL upper.CL</w:t>
      </w:r>
    </w:p>
    <w:p w14:paraId="63B4DFE8" w14:textId="37FF244C" w:rsidR="007D0D56" w:rsidRPr="006F0A10" w:rsidRDefault="007D0D56" w:rsidP="007D0D56">
      <w:pPr>
        <w:pStyle w:val="NoSpacing"/>
        <w:rPr>
          <w:rFonts w:ascii="Consolas" w:hAnsi="Consolas" w:cs="Consolas"/>
          <w:sz w:val="20"/>
          <w:szCs w:val="20"/>
        </w:rPr>
      </w:pPr>
      <w:r w:rsidRPr="006F0A10">
        <w:rPr>
          <w:rFonts w:ascii="Consolas" w:hAnsi="Consolas" w:cs="Consolas"/>
          <w:sz w:val="20"/>
          <w:szCs w:val="20"/>
        </w:rPr>
        <w:t>Ground    5.98 1.36 59     3.79     9.43</w:t>
      </w:r>
    </w:p>
    <w:p w14:paraId="2CFEB20E" w14:textId="0E1ED08B" w:rsidR="007D0D56" w:rsidRPr="006F0A10" w:rsidRDefault="007D0D56" w:rsidP="007D0D56">
      <w:pPr>
        <w:pStyle w:val="NoSpacing"/>
        <w:rPr>
          <w:rFonts w:ascii="Consolas" w:hAnsi="Consolas" w:cs="Consolas"/>
          <w:sz w:val="20"/>
          <w:szCs w:val="20"/>
        </w:rPr>
      </w:pPr>
      <w:r w:rsidRPr="006F0A10">
        <w:rPr>
          <w:rFonts w:ascii="Consolas" w:hAnsi="Consolas" w:cs="Consolas"/>
          <w:sz w:val="20"/>
          <w:szCs w:val="20"/>
        </w:rPr>
        <w:t>Hovering 13.85 3.04 59     8.93    21.48</w:t>
      </w:r>
    </w:p>
    <w:p w14:paraId="420196B5" w14:textId="6C80B647" w:rsidR="007D0D56" w:rsidRPr="006F0A10" w:rsidRDefault="007D0D56" w:rsidP="007D0D56">
      <w:pPr>
        <w:pStyle w:val="NoSpacing"/>
        <w:rPr>
          <w:rFonts w:ascii="Consolas" w:hAnsi="Consolas" w:cs="Consolas"/>
          <w:sz w:val="20"/>
          <w:szCs w:val="20"/>
          <w:u w:val="single"/>
        </w:rPr>
      </w:pPr>
      <w:proofErr w:type="gramStart"/>
      <w:r w:rsidRPr="006F0A10">
        <w:rPr>
          <w:rFonts w:ascii="Consolas" w:hAnsi="Consolas" w:cs="Consolas"/>
          <w:sz w:val="20"/>
          <w:szCs w:val="20"/>
          <w:u w:val="single"/>
        </w:rPr>
        <w:t>Dynamic  20.18</w:t>
      </w:r>
      <w:proofErr w:type="gramEnd"/>
      <w:r w:rsidRPr="006F0A10">
        <w:rPr>
          <w:rFonts w:ascii="Consolas" w:hAnsi="Consolas" w:cs="Consolas"/>
          <w:sz w:val="20"/>
          <w:szCs w:val="20"/>
          <w:u w:val="single"/>
        </w:rPr>
        <w:t xml:space="preserve"> 4.39 59    13.06    31.19</w:t>
      </w:r>
    </w:p>
    <w:p w14:paraId="51FF6C81" w14:textId="77777777" w:rsidR="007D0D56" w:rsidRPr="006F0A10" w:rsidRDefault="007D0D56" w:rsidP="007D0D56">
      <w:pPr>
        <w:pStyle w:val="NoSpacing"/>
        <w:rPr>
          <w:rFonts w:ascii="Consolas" w:hAnsi="Consolas" w:cs="Consolas"/>
          <w:sz w:val="20"/>
          <w:szCs w:val="20"/>
        </w:rPr>
      </w:pPr>
    </w:p>
    <w:p w14:paraId="4EF26708" w14:textId="77777777" w:rsidR="007D0D56" w:rsidRPr="006F0A10" w:rsidRDefault="007D0D56" w:rsidP="007D0D56">
      <w:pPr>
        <w:pStyle w:val="NoSpacing"/>
        <w:rPr>
          <w:rFonts w:ascii="Consolas" w:hAnsi="Consolas" w:cs="Consolas"/>
          <w:sz w:val="20"/>
          <w:szCs w:val="20"/>
        </w:rPr>
      </w:pPr>
      <w:r w:rsidRPr="006F0A10">
        <w:rPr>
          <w:rFonts w:ascii="Consolas" w:hAnsi="Consolas" w:cs="Consolas"/>
          <w:sz w:val="20"/>
          <w:szCs w:val="20"/>
        </w:rPr>
        <w:t xml:space="preserve">Confidence level used: 0.95 </w:t>
      </w:r>
    </w:p>
    <w:p w14:paraId="44677366" w14:textId="77777777" w:rsidR="007D0D56" w:rsidRPr="006F0A10" w:rsidRDefault="007D0D56" w:rsidP="007D0D56">
      <w:pPr>
        <w:pStyle w:val="NoSpacing"/>
        <w:rPr>
          <w:rFonts w:ascii="Consolas" w:hAnsi="Consolas" w:cs="Consolas"/>
          <w:sz w:val="20"/>
          <w:szCs w:val="20"/>
        </w:rPr>
      </w:pPr>
      <w:r w:rsidRPr="006F0A10">
        <w:rPr>
          <w:rFonts w:ascii="Consolas" w:hAnsi="Consolas" w:cs="Consolas"/>
          <w:sz w:val="20"/>
          <w:szCs w:val="20"/>
        </w:rPr>
        <w:t xml:space="preserve">Intervals are back-transformed from the log scale </w:t>
      </w:r>
    </w:p>
    <w:p w14:paraId="4FC2F38F" w14:textId="77777777" w:rsidR="007D0D56" w:rsidRPr="006F0A10" w:rsidRDefault="007D0D56" w:rsidP="007D0D56">
      <w:pPr>
        <w:pStyle w:val="NoSpacing"/>
        <w:rPr>
          <w:rFonts w:ascii="Consolas" w:hAnsi="Consolas" w:cs="Consolas"/>
          <w:sz w:val="20"/>
          <w:szCs w:val="20"/>
        </w:rPr>
      </w:pPr>
    </w:p>
    <w:p w14:paraId="0506972F" w14:textId="03DA0102" w:rsidR="007D0D56" w:rsidRPr="006F0A10" w:rsidRDefault="007D0D56" w:rsidP="007D0D56">
      <w:pPr>
        <w:pStyle w:val="NoSpacing"/>
        <w:rPr>
          <w:rFonts w:ascii="Consolas" w:hAnsi="Consolas" w:cs="Consolas"/>
          <w:b/>
          <w:bCs/>
          <w:sz w:val="20"/>
          <w:szCs w:val="20"/>
        </w:rPr>
      </w:pPr>
      <w:r w:rsidRPr="006F0A10">
        <w:rPr>
          <w:rFonts w:ascii="Consolas" w:hAnsi="Consolas" w:cs="Consolas"/>
          <w:b/>
          <w:bCs/>
          <w:sz w:val="20"/>
          <w:szCs w:val="20"/>
        </w:rPr>
        <w:t>Contrasts</w:t>
      </w:r>
    </w:p>
    <w:p w14:paraId="68E29E91" w14:textId="6E495B9A" w:rsidR="007D0D56" w:rsidRPr="006F0A10" w:rsidRDefault="007D0D56" w:rsidP="007D0D56">
      <w:pPr>
        <w:pStyle w:val="NoSpacing"/>
        <w:rPr>
          <w:rFonts w:ascii="Consolas" w:hAnsi="Consolas" w:cs="Consolas"/>
          <w:b/>
          <w:bCs/>
          <w:sz w:val="20"/>
          <w:szCs w:val="20"/>
          <w:u w:val="single"/>
        </w:rPr>
      </w:pPr>
      <w:proofErr w:type="gramStart"/>
      <w:r w:rsidRPr="006F0A10">
        <w:rPr>
          <w:rFonts w:ascii="Consolas" w:hAnsi="Consolas" w:cs="Consolas"/>
          <w:b/>
          <w:bCs/>
          <w:sz w:val="20"/>
          <w:szCs w:val="20"/>
          <w:u w:val="single"/>
        </w:rPr>
        <w:t>contrast</w:t>
      </w:r>
      <w:proofErr w:type="gramEnd"/>
      <w:r w:rsidRPr="006F0A10">
        <w:rPr>
          <w:rFonts w:ascii="Consolas" w:hAnsi="Consolas" w:cs="Consolas"/>
          <w:b/>
          <w:bCs/>
          <w:sz w:val="20"/>
          <w:szCs w:val="20"/>
          <w:u w:val="single"/>
        </w:rPr>
        <w:t xml:space="preserve">           ratio     SE </w:t>
      </w:r>
      <w:proofErr w:type="spellStart"/>
      <w:r w:rsidRPr="006F0A10">
        <w:rPr>
          <w:rFonts w:ascii="Consolas" w:hAnsi="Consolas" w:cs="Consolas"/>
          <w:b/>
          <w:bCs/>
          <w:sz w:val="20"/>
          <w:szCs w:val="20"/>
          <w:u w:val="single"/>
        </w:rPr>
        <w:t>df</w:t>
      </w:r>
      <w:proofErr w:type="spellEnd"/>
      <w:r w:rsidRPr="006F0A10">
        <w:rPr>
          <w:rFonts w:ascii="Consolas" w:hAnsi="Consolas" w:cs="Consolas"/>
          <w:b/>
          <w:bCs/>
          <w:sz w:val="20"/>
          <w:szCs w:val="20"/>
          <w:u w:val="single"/>
        </w:rPr>
        <w:t xml:space="preserve"> null </w:t>
      </w:r>
      <w:proofErr w:type="spellStart"/>
      <w:r w:rsidRPr="006F0A10">
        <w:rPr>
          <w:rFonts w:ascii="Consolas" w:hAnsi="Consolas" w:cs="Consolas"/>
          <w:b/>
          <w:bCs/>
          <w:sz w:val="20"/>
          <w:szCs w:val="20"/>
          <w:u w:val="single"/>
        </w:rPr>
        <w:t>t.ratio</w:t>
      </w:r>
      <w:proofErr w:type="spellEnd"/>
      <w:r w:rsidRPr="006F0A10">
        <w:rPr>
          <w:rFonts w:ascii="Consolas" w:hAnsi="Consolas" w:cs="Consolas"/>
          <w:b/>
          <w:bCs/>
          <w:sz w:val="20"/>
          <w:szCs w:val="20"/>
          <w:u w:val="single"/>
        </w:rPr>
        <w:t xml:space="preserve"> </w:t>
      </w:r>
      <w:proofErr w:type="spellStart"/>
      <w:r w:rsidRPr="006F0A10">
        <w:rPr>
          <w:rFonts w:ascii="Consolas" w:hAnsi="Consolas" w:cs="Consolas"/>
          <w:b/>
          <w:bCs/>
          <w:sz w:val="20"/>
          <w:szCs w:val="20"/>
          <w:u w:val="single"/>
        </w:rPr>
        <w:t>p.value</w:t>
      </w:r>
      <w:proofErr w:type="spellEnd"/>
    </w:p>
    <w:p w14:paraId="58EA1F3A" w14:textId="540E3909" w:rsidR="007D0D56" w:rsidRPr="006F0A10" w:rsidRDefault="007D0D56" w:rsidP="007D0D56">
      <w:pPr>
        <w:pStyle w:val="NoSpacing"/>
        <w:rPr>
          <w:rFonts w:ascii="Consolas" w:hAnsi="Consolas" w:cs="Consolas"/>
          <w:sz w:val="20"/>
          <w:szCs w:val="20"/>
        </w:rPr>
      </w:pPr>
      <w:r w:rsidRPr="006F0A10">
        <w:rPr>
          <w:rFonts w:ascii="Consolas" w:hAnsi="Consolas" w:cs="Consolas"/>
          <w:sz w:val="20"/>
          <w:szCs w:val="20"/>
        </w:rPr>
        <w:t xml:space="preserve">Hovering / Ground   2.32 0.2118 59    1   </w:t>
      </w:r>
      <w:proofErr w:type="gramStart"/>
      <w:r w:rsidRPr="006F0A10">
        <w:rPr>
          <w:rFonts w:ascii="Consolas" w:hAnsi="Consolas" w:cs="Consolas"/>
          <w:sz w:val="20"/>
          <w:szCs w:val="20"/>
        </w:rPr>
        <w:t>9.183  &lt;</w:t>
      </w:r>
      <w:proofErr w:type="gramEnd"/>
      <w:r w:rsidRPr="006F0A10">
        <w:rPr>
          <w:rFonts w:ascii="Consolas" w:hAnsi="Consolas" w:cs="Consolas"/>
          <w:sz w:val="20"/>
          <w:szCs w:val="20"/>
        </w:rPr>
        <w:t>.0001</w:t>
      </w:r>
    </w:p>
    <w:p w14:paraId="28BCEC42" w14:textId="4B5846CA" w:rsidR="007D0D56" w:rsidRPr="006F0A10" w:rsidRDefault="007D0D56" w:rsidP="007D0D56">
      <w:pPr>
        <w:pStyle w:val="NoSpacing"/>
        <w:rPr>
          <w:rFonts w:ascii="Consolas" w:hAnsi="Consolas" w:cs="Consolas"/>
          <w:sz w:val="20"/>
          <w:szCs w:val="20"/>
        </w:rPr>
      </w:pPr>
      <w:r w:rsidRPr="006F0A10">
        <w:rPr>
          <w:rFonts w:ascii="Consolas" w:hAnsi="Consolas" w:cs="Consolas"/>
          <w:sz w:val="20"/>
          <w:szCs w:val="20"/>
        </w:rPr>
        <w:t xml:space="preserve">Dynamic / Ground    3.38 0.2950 59    </w:t>
      </w:r>
      <w:proofErr w:type="gramStart"/>
      <w:r w:rsidRPr="006F0A10">
        <w:rPr>
          <w:rFonts w:ascii="Consolas" w:hAnsi="Consolas" w:cs="Consolas"/>
          <w:sz w:val="20"/>
          <w:szCs w:val="20"/>
        </w:rPr>
        <w:t>1  13.917</w:t>
      </w:r>
      <w:proofErr w:type="gramEnd"/>
      <w:r w:rsidRPr="006F0A10">
        <w:rPr>
          <w:rFonts w:ascii="Consolas" w:hAnsi="Consolas" w:cs="Consolas"/>
          <w:sz w:val="20"/>
          <w:szCs w:val="20"/>
        </w:rPr>
        <w:t xml:space="preserve">  &lt;.0001</w:t>
      </w:r>
    </w:p>
    <w:p w14:paraId="72C060F0" w14:textId="7F868982" w:rsidR="007D0D56" w:rsidRPr="006F0A10" w:rsidRDefault="007D0D56" w:rsidP="007D0D56">
      <w:pPr>
        <w:pStyle w:val="NoSpacing"/>
        <w:rPr>
          <w:rFonts w:ascii="Consolas" w:hAnsi="Consolas" w:cs="Consolas"/>
          <w:sz w:val="20"/>
          <w:szCs w:val="20"/>
          <w:u w:val="single"/>
        </w:rPr>
      </w:pPr>
      <w:r w:rsidRPr="006F0A10">
        <w:rPr>
          <w:rFonts w:ascii="Consolas" w:hAnsi="Consolas" w:cs="Consolas"/>
          <w:sz w:val="20"/>
          <w:szCs w:val="20"/>
          <w:u w:val="single"/>
        </w:rPr>
        <w:t xml:space="preserve">Dynamic / </w:t>
      </w:r>
      <w:proofErr w:type="gramStart"/>
      <w:r w:rsidRPr="006F0A10">
        <w:rPr>
          <w:rFonts w:ascii="Consolas" w:hAnsi="Consolas" w:cs="Consolas"/>
          <w:sz w:val="20"/>
          <w:szCs w:val="20"/>
          <w:u w:val="single"/>
        </w:rPr>
        <w:t>Hovering  1.46</w:t>
      </w:r>
      <w:proofErr w:type="gramEnd"/>
      <w:r w:rsidRPr="006F0A10">
        <w:rPr>
          <w:rFonts w:ascii="Consolas" w:hAnsi="Consolas" w:cs="Consolas"/>
          <w:sz w:val="20"/>
          <w:szCs w:val="20"/>
          <w:u w:val="single"/>
        </w:rPr>
        <w:t xml:space="preserve"> 0.0909 59    1   6.034  &lt;.0001</w:t>
      </w:r>
    </w:p>
    <w:p w14:paraId="5953C388" w14:textId="77777777" w:rsidR="007D0D56" w:rsidRPr="006F0A10" w:rsidRDefault="007D0D56" w:rsidP="007D0D56">
      <w:pPr>
        <w:pStyle w:val="NoSpacing"/>
        <w:rPr>
          <w:rFonts w:ascii="Consolas" w:hAnsi="Consolas" w:cs="Consolas"/>
          <w:sz w:val="20"/>
          <w:szCs w:val="20"/>
        </w:rPr>
      </w:pPr>
    </w:p>
    <w:p w14:paraId="7D812B45" w14:textId="77777777" w:rsidR="007D0D56" w:rsidRPr="006F0A10" w:rsidRDefault="007D0D56" w:rsidP="007D0D56">
      <w:pPr>
        <w:pStyle w:val="NoSpacing"/>
        <w:rPr>
          <w:rFonts w:ascii="Consolas" w:hAnsi="Consolas" w:cs="Consolas"/>
          <w:sz w:val="20"/>
          <w:szCs w:val="20"/>
        </w:rPr>
      </w:pPr>
      <w:r w:rsidRPr="006F0A10">
        <w:rPr>
          <w:rFonts w:ascii="Consolas" w:hAnsi="Consolas" w:cs="Consolas"/>
          <w:sz w:val="20"/>
          <w:szCs w:val="20"/>
        </w:rPr>
        <w:t xml:space="preserve">P value adjustment: </w:t>
      </w:r>
      <w:proofErr w:type="spellStart"/>
      <w:r w:rsidRPr="006F0A10">
        <w:rPr>
          <w:rFonts w:ascii="Consolas" w:hAnsi="Consolas" w:cs="Consolas"/>
          <w:sz w:val="20"/>
          <w:szCs w:val="20"/>
        </w:rPr>
        <w:t>tukey</w:t>
      </w:r>
      <w:proofErr w:type="spellEnd"/>
      <w:r w:rsidRPr="006F0A10">
        <w:rPr>
          <w:rFonts w:ascii="Consolas" w:hAnsi="Consolas" w:cs="Consolas"/>
          <w:sz w:val="20"/>
          <w:szCs w:val="20"/>
        </w:rPr>
        <w:t xml:space="preserve"> method for comparing a family of 3 estimates </w:t>
      </w:r>
    </w:p>
    <w:p w14:paraId="34FE19A7" w14:textId="5F65E15D" w:rsidR="007D0D56" w:rsidRPr="006F0A10" w:rsidRDefault="007D0D56" w:rsidP="007D0D56">
      <w:pPr>
        <w:pStyle w:val="NoSpacing"/>
        <w:rPr>
          <w:rFonts w:ascii="Consolas" w:hAnsi="Consolas" w:cs="Consolas"/>
          <w:sz w:val="20"/>
          <w:szCs w:val="20"/>
        </w:rPr>
      </w:pPr>
      <w:r w:rsidRPr="006F0A10">
        <w:rPr>
          <w:rFonts w:ascii="Consolas" w:hAnsi="Consolas" w:cs="Consolas"/>
          <w:sz w:val="20"/>
          <w:szCs w:val="20"/>
        </w:rPr>
        <w:t>Tests are performed on the log scale</w:t>
      </w:r>
    </w:p>
    <w:p w14:paraId="6424EA4D" w14:textId="77777777" w:rsidR="007D0D56" w:rsidRPr="007D0D56" w:rsidRDefault="007D0D56" w:rsidP="00C001BB"/>
    <w:p w14:paraId="2F27D9DA" w14:textId="62D4D5A3" w:rsidR="00C001BB" w:rsidRDefault="00C001BB" w:rsidP="00C001BB">
      <w:r w:rsidRPr="00573509">
        <w:rPr>
          <w:b/>
          <w:bCs/>
        </w:rPr>
        <w:t>Table S</w:t>
      </w:r>
      <w:r w:rsidR="002C25F0">
        <w:rPr>
          <w:b/>
          <w:bCs/>
        </w:rPr>
        <w:t>4</w:t>
      </w:r>
      <w:r w:rsidR="001656E1">
        <w:t xml:space="preserve"> Flight time model results</w:t>
      </w:r>
      <w:r w:rsidR="00573509">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1528"/>
        <w:gridCol w:w="1620"/>
        <w:gridCol w:w="1018"/>
      </w:tblGrid>
      <w:tr w:rsidR="00F31073" w:rsidRPr="00F31073" w14:paraId="6E4E0798" w14:textId="77777777" w:rsidTr="00F31073">
        <w:tc>
          <w:tcPr>
            <w:tcW w:w="2337" w:type="dxa"/>
            <w:tcBorders>
              <w:top w:val="double" w:sz="4" w:space="0" w:color="auto"/>
            </w:tcBorders>
          </w:tcPr>
          <w:p w14:paraId="70387E2B" w14:textId="77777777" w:rsidR="00F31073" w:rsidRPr="00F31073" w:rsidRDefault="00F31073" w:rsidP="00F31073">
            <w:pPr>
              <w:spacing w:after="0"/>
              <w:rPr>
                <w:sz w:val="20"/>
                <w:szCs w:val="20"/>
              </w:rPr>
            </w:pPr>
          </w:p>
        </w:tc>
        <w:tc>
          <w:tcPr>
            <w:tcW w:w="4166" w:type="dxa"/>
            <w:gridSpan w:val="3"/>
            <w:tcBorders>
              <w:top w:val="double" w:sz="4" w:space="0" w:color="auto"/>
            </w:tcBorders>
          </w:tcPr>
          <w:p w14:paraId="0B0C34B0" w14:textId="2C89A6EC" w:rsidR="00F31073" w:rsidRPr="00F31073" w:rsidRDefault="00F31073" w:rsidP="00F31073">
            <w:pPr>
              <w:spacing w:after="0"/>
              <w:jc w:val="center"/>
              <w:rPr>
                <w:sz w:val="20"/>
                <w:szCs w:val="20"/>
              </w:rPr>
            </w:pPr>
            <w:r w:rsidRPr="00F31073">
              <w:rPr>
                <w:rFonts w:eastAsia="Times New Roman"/>
                <w:b/>
                <w:bCs/>
                <w:sz w:val="20"/>
                <w:szCs w:val="20"/>
                <w:lang w:val="en-US" w:eastAsia="zh-TW"/>
              </w:rPr>
              <w:t>colonies</w:t>
            </w:r>
          </w:p>
        </w:tc>
      </w:tr>
      <w:tr w:rsidR="00F31073" w:rsidRPr="00F31073" w14:paraId="67904DED" w14:textId="77777777" w:rsidTr="00F31073">
        <w:tc>
          <w:tcPr>
            <w:tcW w:w="2337" w:type="dxa"/>
            <w:tcBorders>
              <w:bottom w:val="single" w:sz="4" w:space="0" w:color="auto"/>
            </w:tcBorders>
            <w:vAlign w:val="bottom"/>
          </w:tcPr>
          <w:p w14:paraId="4286533F" w14:textId="6B67BC21" w:rsidR="00F31073" w:rsidRPr="00F31073" w:rsidRDefault="00F31073" w:rsidP="00F31073">
            <w:pPr>
              <w:spacing w:after="0"/>
              <w:rPr>
                <w:sz w:val="20"/>
                <w:szCs w:val="20"/>
              </w:rPr>
            </w:pPr>
            <w:r w:rsidRPr="00F31073">
              <w:rPr>
                <w:rFonts w:eastAsia="Times New Roman"/>
                <w:i/>
                <w:iCs/>
                <w:sz w:val="20"/>
                <w:szCs w:val="20"/>
                <w:lang w:val="en-US" w:eastAsia="zh-TW"/>
              </w:rPr>
              <w:t>Predictors</w:t>
            </w:r>
          </w:p>
        </w:tc>
        <w:tc>
          <w:tcPr>
            <w:tcW w:w="1528" w:type="dxa"/>
            <w:tcBorders>
              <w:bottom w:val="single" w:sz="4" w:space="0" w:color="auto"/>
            </w:tcBorders>
            <w:vAlign w:val="bottom"/>
          </w:tcPr>
          <w:p w14:paraId="3634697C" w14:textId="05A92D69" w:rsidR="00F31073" w:rsidRPr="00F31073" w:rsidRDefault="00F31073" w:rsidP="00F31073">
            <w:pPr>
              <w:spacing w:after="0"/>
              <w:jc w:val="center"/>
              <w:rPr>
                <w:sz w:val="20"/>
                <w:szCs w:val="20"/>
              </w:rPr>
            </w:pPr>
            <w:r w:rsidRPr="00F31073">
              <w:rPr>
                <w:rFonts w:eastAsia="Times New Roman"/>
                <w:i/>
                <w:iCs/>
                <w:sz w:val="20"/>
                <w:szCs w:val="20"/>
                <w:lang w:val="en-US" w:eastAsia="zh-TW"/>
              </w:rPr>
              <w:t>Incidence Rate Ratios</w:t>
            </w:r>
          </w:p>
        </w:tc>
        <w:tc>
          <w:tcPr>
            <w:tcW w:w="1620" w:type="dxa"/>
            <w:tcBorders>
              <w:bottom w:val="single" w:sz="4" w:space="0" w:color="auto"/>
            </w:tcBorders>
            <w:vAlign w:val="bottom"/>
          </w:tcPr>
          <w:p w14:paraId="13BF8C79" w14:textId="463FCC84" w:rsidR="00F31073" w:rsidRPr="00F31073" w:rsidRDefault="00F31073" w:rsidP="00F31073">
            <w:pPr>
              <w:spacing w:after="0"/>
              <w:jc w:val="center"/>
              <w:rPr>
                <w:sz w:val="20"/>
                <w:szCs w:val="20"/>
              </w:rPr>
            </w:pPr>
            <w:r w:rsidRPr="00F31073">
              <w:rPr>
                <w:rFonts w:eastAsia="Times New Roman"/>
                <w:i/>
                <w:iCs/>
                <w:sz w:val="20"/>
                <w:szCs w:val="20"/>
                <w:lang w:val="en-US" w:eastAsia="zh-TW"/>
              </w:rPr>
              <w:t>CI</w:t>
            </w:r>
          </w:p>
        </w:tc>
        <w:tc>
          <w:tcPr>
            <w:tcW w:w="1018" w:type="dxa"/>
            <w:tcBorders>
              <w:bottom w:val="single" w:sz="4" w:space="0" w:color="auto"/>
            </w:tcBorders>
            <w:vAlign w:val="bottom"/>
          </w:tcPr>
          <w:p w14:paraId="367CA9F1" w14:textId="1895C6B6" w:rsidR="00F31073" w:rsidRPr="00F31073" w:rsidRDefault="00F31073" w:rsidP="00F31073">
            <w:pPr>
              <w:spacing w:after="0"/>
              <w:jc w:val="center"/>
              <w:rPr>
                <w:sz w:val="20"/>
                <w:szCs w:val="20"/>
              </w:rPr>
            </w:pPr>
            <w:r w:rsidRPr="00F31073">
              <w:rPr>
                <w:rFonts w:eastAsia="Times New Roman"/>
                <w:i/>
                <w:iCs/>
                <w:sz w:val="20"/>
                <w:szCs w:val="20"/>
                <w:lang w:val="en-US" w:eastAsia="zh-TW"/>
              </w:rPr>
              <w:t>p</w:t>
            </w:r>
          </w:p>
        </w:tc>
      </w:tr>
      <w:tr w:rsidR="00F31073" w:rsidRPr="00F31073" w14:paraId="5CBD5C95" w14:textId="77777777" w:rsidTr="00F31073">
        <w:tc>
          <w:tcPr>
            <w:tcW w:w="2337" w:type="dxa"/>
            <w:tcBorders>
              <w:top w:val="single" w:sz="4" w:space="0" w:color="auto"/>
            </w:tcBorders>
          </w:tcPr>
          <w:p w14:paraId="260A72F6" w14:textId="44F4F707" w:rsidR="00F31073" w:rsidRPr="00F31073" w:rsidRDefault="00F31073" w:rsidP="00F31073">
            <w:pPr>
              <w:spacing w:after="0"/>
              <w:rPr>
                <w:sz w:val="20"/>
                <w:szCs w:val="20"/>
              </w:rPr>
            </w:pPr>
            <w:r w:rsidRPr="00F31073">
              <w:rPr>
                <w:rFonts w:eastAsia="Times New Roman"/>
                <w:sz w:val="20"/>
                <w:szCs w:val="20"/>
                <w:lang w:val="en-US" w:eastAsia="zh-TW"/>
              </w:rPr>
              <w:t>(Intercept)</w:t>
            </w:r>
          </w:p>
        </w:tc>
        <w:tc>
          <w:tcPr>
            <w:tcW w:w="1528" w:type="dxa"/>
            <w:tcBorders>
              <w:top w:val="single" w:sz="4" w:space="0" w:color="auto"/>
            </w:tcBorders>
            <w:vAlign w:val="center"/>
          </w:tcPr>
          <w:p w14:paraId="79E9167D" w14:textId="04B5A941" w:rsidR="00F31073" w:rsidRPr="00F31073" w:rsidRDefault="00F31073" w:rsidP="00F31073">
            <w:pPr>
              <w:spacing w:after="0"/>
              <w:jc w:val="center"/>
              <w:rPr>
                <w:sz w:val="20"/>
                <w:szCs w:val="20"/>
              </w:rPr>
            </w:pPr>
            <w:r w:rsidRPr="00F31073">
              <w:rPr>
                <w:rFonts w:eastAsia="Times New Roman"/>
                <w:sz w:val="20"/>
                <w:szCs w:val="20"/>
                <w:lang w:val="en-US" w:eastAsia="zh-TW"/>
              </w:rPr>
              <w:t>3.60</w:t>
            </w:r>
          </w:p>
        </w:tc>
        <w:tc>
          <w:tcPr>
            <w:tcW w:w="1620" w:type="dxa"/>
            <w:tcBorders>
              <w:top w:val="single" w:sz="4" w:space="0" w:color="auto"/>
            </w:tcBorders>
            <w:vAlign w:val="center"/>
          </w:tcPr>
          <w:p w14:paraId="7E10B26A" w14:textId="482AD0B2" w:rsidR="00F31073" w:rsidRPr="00F31073" w:rsidRDefault="00F31073" w:rsidP="00F31073">
            <w:pPr>
              <w:spacing w:after="0"/>
              <w:jc w:val="center"/>
              <w:rPr>
                <w:sz w:val="20"/>
                <w:szCs w:val="20"/>
              </w:rPr>
            </w:pPr>
            <w:r w:rsidRPr="00F31073">
              <w:rPr>
                <w:rFonts w:eastAsia="Times New Roman"/>
                <w:sz w:val="20"/>
                <w:szCs w:val="20"/>
                <w:lang w:val="en-US" w:eastAsia="zh-TW"/>
              </w:rPr>
              <w:t>1.10 – 11.78</w:t>
            </w:r>
          </w:p>
        </w:tc>
        <w:tc>
          <w:tcPr>
            <w:tcW w:w="1018" w:type="dxa"/>
            <w:tcBorders>
              <w:top w:val="single" w:sz="4" w:space="0" w:color="auto"/>
            </w:tcBorders>
            <w:vAlign w:val="center"/>
          </w:tcPr>
          <w:p w14:paraId="61999A32" w14:textId="2D950B57" w:rsidR="00F31073" w:rsidRPr="00F31073" w:rsidRDefault="00F31073" w:rsidP="00F31073">
            <w:pPr>
              <w:spacing w:after="0"/>
              <w:jc w:val="center"/>
              <w:rPr>
                <w:sz w:val="20"/>
                <w:szCs w:val="20"/>
              </w:rPr>
            </w:pPr>
            <w:r w:rsidRPr="00F31073">
              <w:rPr>
                <w:rFonts w:eastAsia="Times New Roman"/>
                <w:b/>
                <w:bCs/>
                <w:sz w:val="20"/>
                <w:szCs w:val="20"/>
                <w:lang w:val="en-US" w:eastAsia="zh-TW"/>
              </w:rPr>
              <w:t>0.034</w:t>
            </w:r>
          </w:p>
        </w:tc>
      </w:tr>
      <w:tr w:rsidR="00F31073" w:rsidRPr="00F31073" w14:paraId="6BB104BA" w14:textId="77777777" w:rsidTr="00F31073">
        <w:tc>
          <w:tcPr>
            <w:tcW w:w="2337" w:type="dxa"/>
          </w:tcPr>
          <w:p w14:paraId="6795B9F6" w14:textId="49E0D7CE" w:rsidR="00F31073" w:rsidRPr="00F31073" w:rsidRDefault="00F31073" w:rsidP="00F31073">
            <w:pPr>
              <w:spacing w:after="0"/>
              <w:rPr>
                <w:sz w:val="20"/>
                <w:szCs w:val="20"/>
              </w:rPr>
            </w:pPr>
            <w:r w:rsidRPr="00F31073">
              <w:rPr>
                <w:rFonts w:eastAsia="Times New Roman"/>
                <w:sz w:val="20"/>
                <w:szCs w:val="20"/>
                <w:lang w:val="en-US" w:eastAsia="zh-TW"/>
              </w:rPr>
              <w:t>time</w:t>
            </w:r>
          </w:p>
        </w:tc>
        <w:tc>
          <w:tcPr>
            <w:tcW w:w="1528" w:type="dxa"/>
            <w:vAlign w:val="center"/>
          </w:tcPr>
          <w:p w14:paraId="760BF98A" w14:textId="51C3D373" w:rsidR="00F31073" w:rsidRPr="00F31073" w:rsidRDefault="00F31073" w:rsidP="00F31073">
            <w:pPr>
              <w:spacing w:after="0"/>
              <w:jc w:val="center"/>
              <w:rPr>
                <w:sz w:val="20"/>
                <w:szCs w:val="20"/>
              </w:rPr>
            </w:pPr>
            <w:r w:rsidRPr="00F31073">
              <w:rPr>
                <w:rFonts w:eastAsia="Times New Roman"/>
                <w:sz w:val="20"/>
                <w:szCs w:val="20"/>
                <w:lang w:val="en-US" w:eastAsia="zh-TW"/>
              </w:rPr>
              <w:t>1.03</w:t>
            </w:r>
          </w:p>
        </w:tc>
        <w:tc>
          <w:tcPr>
            <w:tcW w:w="1620" w:type="dxa"/>
            <w:vAlign w:val="center"/>
          </w:tcPr>
          <w:p w14:paraId="447127E8" w14:textId="6093C5E8" w:rsidR="00F31073" w:rsidRPr="00F31073" w:rsidRDefault="00F31073" w:rsidP="00F31073">
            <w:pPr>
              <w:spacing w:after="0"/>
              <w:jc w:val="center"/>
              <w:rPr>
                <w:sz w:val="20"/>
                <w:szCs w:val="20"/>
              </w:rPr>
            </w:pPr>
            <w:r w:rsidRPr="00F31073">
              <w:rPr>
                <w:rFonts w:eastAsia="Times New Roman"/>
                <w:sz w:val="20"/>
                <w:szCs w:val="20"/>
                <w:lang w:val="en-US" w:eastAsia="zh-TW"/>
              </w:rPr>
              <w:t>0.86 – 1.24</w:t>
            </w:r>
          </w:p>
        </w:tc>
        <w:tc>
          <w:tcPr>
            <w:tcW w:w="1018" w:type="dxa"/>
            <w:vAlign w:val="center"/>
          </w:tcPr>
          <w:p w14:paraId="4414C406" w14:textId="201C3B09" w:rsidR="00F31073" w:rsidRPr="00F31073" w:rsidRDefault="00F31073" w:rsidP="00F31073">
            <w:pPr>
              <w:spacing w:after="0"/>
              <w:jc w:val="center"/>
              <w:rPr>
                <w:sz w:val="20"/>
                <w:szCs w:val="20"/>
              </w:rPr>
            </w:pPr>
            <w:r w:rsidRPr="00F31073">
              <w:rPr>
                <w:rFonts w:eastAsia="Times New Roman"/>
                <w:sz w:val="20"/>
                <w:szCs w:val="20"/>
                <w:lang w:val="en-US" w:eastAsia="zh-TW"/>
              </w:rPr>
              <w:t>0.711</w:t>
            </w:r>
          </w:p>
        </w:tc>
      </w:tr>
      <w:tr w:rsidR="00F31073" w:rsidRPr="00F31073" w14:paraId="39DFEE30" w14:textId="77777777" w:rsidTr="00F31073">
        <w:tc>
          <w:tcPr>
            <w:tcW w:w="2337" w:type="dxa"/>
          </w:tcPr>
          <w:p w14:paraId="010F38A7" w14:textId="7611955E" w:rsidR="00F31073" w:rsidRPr="00F31073" w:rsidRDefault="00F31073" w:rsidP="00F31073">
            <w:pPr>
              <w:spacing w:after="0"/>
              <w:rPr>
                <w:sz w:val="20"/>
                <w:szCs w:val="20"/>
              </w:rPr>
            </w:pPr>
            <w:r w:rsidRPr="00F31073">
              <w:rPr>
                <w:rFonts w:eastAsia="Times New Roman"/>
                <w:sz w:val="20"/>
                <w:szCs w:val="20"/>
                <w:lang w:val="en-US" w:eastAsia="zh-TW"/>
              </w:rPr>
              <w:lastRenderedPageBreak/>
              <w:t>flight [Hovering]</w:t>
            </w:r>
          </w:p>
        </w:tc>
        <w:tc>
          <w:tcPr>
            <w:tcW w:w="1528" w:type="dxa"/>
            <w:vAlign w:val="center"/>
          </w:tcPr>
          <w:p w14:paraId="3FFD137E" w14:textId="1B9C33D5" w:rsidR="00F31073" w:rsidRPr="00F31073" w:rsidRDefault="00F31073" w:rsidP="00F31073">
            <w:pPr>
              <w:spacing w:after="0"/>
              <w:jc w:val="center"/>
              <w:rPr>
                <w:sz w:val="20"/>
                <w:szCs w:val="20"/>
              </w:rPr>
            </w:pPr>
            <w:r w:rsidRPr="00F31073">
              <w:rPr>
                <w:rFonts w:eastAsia="Times New Roman"/>
                <w:sz w:val="20"/>
                <w:szCs w:val="20"/>
                <w:lang w:val="en-US" w:eastAsia="zh-TW"/>
              </w:rPr>
              <w:t>2.13</w:t>
            </w:r>
          </w:p>
        </w:tc>
        <w:tc>
          <w:tcPr>
            <w:tcW w:w="1620" w:type="dxa"/>
            <w:vAlign w:val="center"/>
          </w:tcPr>
          <w:p w14:paraId="6AE1A4C9" w14:textId="527D2F72" w:rsidR="00F31073" w:rsidRPr="00F31073" w:rsidRDefault="00F31073" w:rsidP="00F31073">
            <w:pPr>
              <w:spacing w:after="0"/>
              <w:jc w:val="center"/>
              <w:rPr>
                <w:sz w:val="20"/>
                <w:szCs w:val="20"/>
              </w:rPr>
            </w:pPr>
            <w:r w:rsidRPr="00F31073">
              <w:rPr>
                <w:rFonts w:eastAsia="Times New Roman"/>
                <w:sz w:val="20"/>
                <w:szCs w:val="20"/>
                <w:lang w:val="en-US" w:eastAsia="zh-TW"/>
              </w:rPr>
              <w:t>0.89 – 5.10</w:t>
            </w:r>
          </w:p>
        </w:tc>
        <w:tc>
          <w:tcPr>
            <w:tcW w:w="1018" w:type="dxa"/>
            <w:vAlign w:val="center"/>
          </w:tcPr>
          <w:p w14:paraId="6D7B9A6B" w14:textId="279203AE" w:rsidR="00F31073" w:rsidRPr="00F31073" w:rsidRDefault="00F31073" w:rsidP="00F31073">
            <w:pPr>
              <w:spacing w:after="0"/>
              <w:jc w:val="center"/>
              <w:rPr>
                <w:sz w:val="20"/>
                <w:szCs w:val="20"/>
              </w:rPr>
            </w:pPr>
            <w:r w:rsidRPr="00F31073">
              <w:rPr>
                <w:rFonts w:eastAsia="Times New Roman"/>
                <w:sz w:val="20"/>
                <w:szCs w:val="20"/>
                <w:lang w:val="en-US" w:eastAsia="zh-TW"/>
              </w:rPr>
              <w:t>0.089</w:t>
            </w:r>
          </w:p>
        </w:tc>
      </w:tr>
      <w:tr w:rsidR="00F31073" w:rsidRPr="00F31073" w14:paraId="49EF3D0E" w14:textId="77777777" w:rsidTr="00F31073">
        <w:tc>
          <w:tcPr>
            <w:tcW w:w="2337" w:type="dxa"/>
          </w:tcPr>
          <w:p w14:paraId="5EC16FE4" w14:textId="27A3E6D4" w:rsidR="00F31073" w:rsidRPr="00F31073" w:rsidRDefault="00F31073" w:rsidP="00F31073">
            <w:pPr>
              <w:spacing w:after="0"/>
              <w:rPr>
                <w:sz w:val="20"/>
                <w:szCs w:val="20"/>
              </w:rPr>
            </w:pPr>
            <w:r w:rsidRPr="00F31073">
              <w:rPr>
                <w:rFonts w:eastAsia="Times New Roman"/>
                <w:sz w:val="20"/>
                <w:szCs w:val="20"/>
                <w:lang w:val="en-US" w:eastAsia="zh-TW"/>
              </w:rPr>
              <w:t>flight [Dynamic]</w:t>
            </w:r>
          </w:p>
        </w:tc>
        <w:tc>
          <w:tcPr>
            <w:tcW w:w="1528" w:type="dxa"/>
            <w:vAlign w:val="center"/>
          </w:tcPr>
          <w:p w14:paraId="3DEE7078" w14:textId="55DB2AD5" w:rsidR="00F31073" w:rsidRPr="00F31073" w:rsidRDefault="00F31073" w:rsidP="00F31073">
            <w:pPr>
              <w:spacing w:after="0"/>
              <w:jc w:val="center"/>
              <w:rPr>
                <w:sz w:val="20"/>
                <w:szCs w:val="20"/>
              </w:rPr>
            </w:pPr>
            <w:r w:rsidRPr="00F31073">
              <w:rPr>
                <w:rFonts w:eastAsia="Times New Roman"/>
                <w:sz w:val="20"/>
                <w:szCs w:val="20"/>
                <w:lang w:val="en-US" w:eastAsia="zh-TW"/>
              </w:rPr>
              <w:t>4.29</w:t>
            </w:r>
          </w:p>
        </w:tc>
        <w:tc>
          <w:tcPr>
            <w:tcW w:w="1620" w:type="dxa"/>
            <w:vAlign w:val="center"/>
          </w:tcPr>
          <w:p w14:paraId="7F5D81FC" w14:textId="540702B9" w:rsidR="00F31073" w:rsidRPr="00F31073" w:rsidRDefault="00F31073" w:rsidP="00F31073">
            <w:pPr>
              <w:spacing w:after="0"/>
              <w:jc w:val="center"/>
              <w:rPr>
                <w:sz w:val="20"/>
                <w:szCs w:val="20"/>
              </w:rPr>
            </w:pPr>
            <w:r w:rsidRPr="00F31073">
              <w:rPr>
                <w:rFonts w:eastAsia="Times New Roman"/>
                <w:sz w:val="20"/>
                <w:szCs w:val="20"/>
                <w:lang w:val="en-US" w:eastAsia="zh-TW"/>
              </w:rPr>
              <w:t>1.85 – 9.94</w:t>
            </w:r>
          </w:p>
        </w:tc>
        <w:tc>
          <w:tcPr>
            <w:tcW w:w="1018" w:type="dxa"/>
            <w:vAlign w:val="center"/>
          </w:tcPr>
          <w:p w14:paraId="41508AF2" w14:textId="2C0048C7" w:rsidR="00F31073" w:rsidRPr="00F31073" w:rsidRDefault="00F31073" w:rsidP="00F31073">
            <w:pPr>
              <w:spacing w:after="0"/>
              <w:jc w:val="center"/>
              <w:rPr>
                <w:sz w:val="20"/>
                <w:szCs w:val="20"/>
              </w:rPr>
            </w:pPr>
            <w:r w:rsidRPr="00F31073">
              <w:rPr>
                <w:rFonts w:eastAsia="Times New Roman"/>
                <w:b/>
                <w:bCs/>
                <w:sz w:val="20"/>
                <w:szCs w:val="20"/>
                <w:lang w:val="en-US" w:eastAsia="zh-TW"/>
              </w:rPr>
              <w:t>0.001</w:t>
            </w:r>
          </w:p>
        </w:tc>
      </w:tr>
      <w:tr w:rsidR="00F31073" w:rsidRPr="00F31073" w14:paraId="18BEB7F1" w14:textId="77777777" w:rsidTr="00F31073">
        <w:tc>
          <w:tcPr>
            <w:tcW w:w="2337" w:type="dxa"/>
          </w:tcPr>
          <w:p w14:paraId="7A062570" w14:textId="21F4BE68" w:rsidR="00F31073" w:rsidRPr="00F31073" w:rsidRDefault="00F31073" w:rsidP="00F31073">
            <w:pPr>
              <w:spacing w:after="0"/>
              <w:rPr>
                <w:sz w:val="20"/>
                <w:szCs w:val="20"/>
              </w:rPr>
            </w:pPr>
            <w:r w:rsidRPr="00F31073">
              <w:rPr>
                <w:rFonts w:eastAsia="Times New Roman"/>
                <w:sz w:val="20"/>
                <w:szCs w:val="20"/>
                <w:lang w:val="en-US" w:eastAsia="zh-TW"/>
              </w:rPr>
              <w:t>time × flight [Hovering]</w:t>
            </w:r>
          </w:p>
        </w:tc>
        <w:tc>
          <w:tcPr>
            <w:tcW w:w="1528" w:type="dxa"/>
            <w:vAlign w:val="center"/>
          </w:tcPr>
          <w:p w14:paraId="58D73458" w14:textId="45395387" w:rsidR="00F31073" w:rsidRPr="00F31073" w:rsidRDefault="00F31073" w:rsidP="00F31073">
            <w:pPr>
              <w:spacing w:after="0"/>
              <w:jc w:val="center"/>
              <w:rPr>
                <w:sz w:val="20"/>
                <w:szCs w:val="20"/>
              </w:rPr>
            </w:pPr>
            <w:r w:rsidRPr="00F31073">
              <w:rPr>
                <w:rFonts w:eastAsia="Times New Roman"/>
                <w:sz w:val="20"/>
                <w:szCs w:val="20"/>
                <w:lang w:val="en-US" w:eastAsia="zh-TW"/>
              </w:rPr>
              <w:t>1.11</w:t>
            </w:r>
          </w:p>
        </w:tc>
        <w:tc>
          <w:tcPr>
            <w:tcW w:w="1620" w:type="dxa"/>
            <w:vAlign w:val="center"/>
          </w:tcPr>
          <w:p w14:paraId="52FFFB25" w14:textId="43464147" w:rsidR="00F31073" w:rsidRPr="00F31073" w:rsidRDefault="00F31073" w:rsidP="00F31073">
            <w:pPr>
              <w:spacing w:after="0"/>
              <w:jc w:val="center"/>
              <w:rPr>
                <w:sz w:val="20"/>
                <w:szCs w:val="20"/>
              </w:rPr>
            </w:pPr>
            <w:r w:rsidRPr="00F31073">
              <w:rPr>
                <w:rFonts w:eastAsia="Times New Roman"/>
                <w:sz w:val="20"/>
                <w:szCs w:val="20"/>
                <w:lang w:val="en-US" w:eastAsia="zh-TW"/>
              </w:rPr>
              <w:t>0.98 – 1.27</w:t>
            </w:r>
          </w:p>
        </w:tc>
        <w:tc>
          <w:tcPr>
            <w:tcW w:w="1018" w:type="dxa"/>
            <w:vAlign w:val="center"/>
          </w:tcPr>
          <w:p w14:paraId="415298DA" w14:textId="79431575" w:rsidR="00F31073" w:rsidRPr="00F31073" w:rsidRDefault="00F31073" w:rsidP="00F31073">
            <w:pPr>
              <w:spacing w:after="0"/>
              <w:jc w:val="center"/>
              <w:rPr>
                <w:sz w:val="20"/>
                <w:szCs w:val="20"/>
              </w:rPr>
            </w:pPr>
            <w:r w:rsidRPr="00F31073">
              <w:rPr>
                <w:rFonts w:eastAsia="Times New Roman"/>
                <w:sz w:val="20"/>
                <w:szCs w:val="20"/>
                <w:lang w:val="en-US" w:eastAsia="zh-TW"/>
              </w:rPr>
              <w:t>0.102</w:t>
            </w:r>
          </w:p>
        </w:tc>
      </w:tr>
      <w:tr w:rsidR="00F31073" w:rsidRPr="00F31073" w14:paraId="62B7D833" w14:textId="77777777" w:rsidTr="00F31073">
        <w:tc>
          <w:tcPr>
            <w:tcW w:w="2337" w:type="dxa"/>
          </w:tcPr>
          <w:p w14:paraId="67A35CBC" w14:textId="1D9B3373" w:rsidR="00F31073" w:rsidRPr="00F31073" w:rsidRDefault="00F31073" w:rsidP="00F31073">
            <w:pPr>
              <w:spacing w:after="0"/>
              <w:rPr>
                <w:sz w:val="20"/>
                <w:szCs w:val="20"/>
              </w:rPr>
            </w:pPr>
            <w:r w:rsidRPr="00F31073">
              <w:rPr>
                <w:rFonts w:eastAsia="Times New Roman"/>
                <w:sz w:val="20"/>
                <w:szCs w:val="20"/>
                <w:lang w:val="en-US" w:eastAsia="zh-TW"/>
              </w:rPr>
              <w:t>time × flight [Dynamic]</w:t>
            </w:r>
          </w:p>
        </w:tc>
        <w:tc>
          <w:tcPr>
            <w:tcW w:w="1528" w:type="dxa"/>
            <w:vAlign w:val="center"/>
          </w:tcPr>
          <w:p w14:paraId="01297D61" w14:textId="661185B0" w:rsidR="00F31073" w:rsidRPr="00F31073" w:rsidRDefault="00F31073" w:rsidP="00F31073">
            <w:pPr>
              <w:spacing w:after="0"/>
              <w:jc w:val="center"/>
              <w:rPr>
                <w:sz w:val="20"/>
                <w:szCs w:val="20"/>
              </w:rPr>
            </w:pPr>
            <w:r w:rsidRPr="00F31073">
              <w:rPr>
                <w:rFonts w:eastAsia="Times New Roman"/>
                <w:sz w:val="20"/>
                <w:szCs w:val="20"/>
                <w:lang w:val="en-US" w:eastAsia="zh-TW"/>
              </w:rPr>
              <w:t>1.00</w:t>
            </w:r>
          </w:p>
        </w:tc>
        <w:tc>
          <w:tcPr>
            <w:tcW w:w="1620" w:type="dxa"/>
            <w:vAlign w:val="center"/>
          </w:tcPr>
          <w:p w14:paraId="2FBBA6FD" w14:textId="494292A5" w:rsidR="00F31073" w:rsidRPr="00F31073" w:rsidRDefault="00F31073" w:rsidP="00F31073">
            <w:pPr>
              <w:spacing w:after="0"/>
              <w:jc w:val="center"/>
              <w:rPr>
                <w:sz w:val="20"/>
                <w:szCs w:val="20"/>
              </w:rPr>
            </w:pPr>
            <w:r w:rsidRPr="00F31073">
              <w:rPr>
                <w:rFonts w:eastAsia="Times New Roman"/>
                <w:sz w:val="20"/>
                <w:szCs w:val="20"/>
                <w:lang w:val="en-US" w:eastAsia="zh-TW"/>
              </w:rPr>
              <w:t>0.88 – 1.14</w:t>
            </w:r>
          </w:p>
        </w:tc>
        <w:tc>
          <w:tcPr>
            <w:tcW w:w="1018" w:type="dxa"/>
            <w:vAlign w:val="center"/>
          </w:tcPr>
          <w:p w14:paraId="4D020CF4" w14:textId="1A009863" w:rsidR="00F31073" w:rsidRPr="00F31073" w:rsidRDefault="00F31073" w:rsidP="00F31073">
            <w:pPr>
              <w:spacing w:after="0"/>
              <w:jc w:val="center"/>
              <w:rPr>
                <w:sz w:val="20"/>
                <w:szCs w:val="20"/>
              </w:rPr>
            </w:pPr>
            <w:r w:rsidRPr="00F31073">
              <w:rPr>
                <w:rFonts w:eastAsia="Times New Roman"/>
                <w:sz w:val="20"/>
                <w:szCs w:val="20"/>
                <w:lang w:val="en-US" w:eastAsia="zh-TW"/>
              </w:rPr>
              <w:t>0.977</w:t>
            </w:r>
          </w:p>
        </w:tc>
      </w:tr>
      <w:tr w:rsidR="00F31073" w:rsidRPr="00F31073" w14:paraId="2712A0C2" w14:textId="77777777" w:rsidTr="00F31073">
        <w:tc>
          <w:tcPr>
            <w:tcW w:w="6503" w:type="dxa"/>
            <w:gridSpan w:val="4"/>
          </w:tcPr>
          <w:p w14:paraId="457CB720" w14:textId="77777777" w:rsidR="00F31073" w:rsidRDefault="00F31073" w:rsidP="00F31073">
            <w:pPr>
              <w:spacing w:after="0"/>
              <w:rPr>
                <w:rFonts w:eastAsia="Times New Roman"/>
                <w:b/>
                <w:bCs/>
                <w:sz w:val="20"/>
                <w:szCs w:val="20"/>
                <w:lang w:val="en-US" w:eastAsia="zh-TW"/>
              </w:rPr>
            </w:pPr>
          </w:p>
          <w:p w14:paraId="4A7C8BF9" w14:textId="0C7D7EF8" w:rsidR="00F31073" w:rsidRPr="00F31073" w:rsidRDefault="00F31073" w:rsidP="00F31073">
            <w:pPr>
              <w:spacing w:after="0"/>
              <w:rPr>
                <w:rFonts w:eastAsia="Times New Roman"/>
                <w:b/>
                <w:bCs/>
                <w:sz w:val="20"/>
                <w:szCs w:val="20"/>
                <w:lang w:val="en-US" w:eastAsia="zh-TW"/>
              </w:rPr>
            </w:pPr>
            <w:r w:rsidRPr="00F31073">
              <w:rPr>
                <w:rFonts w:eastAsia="Times New Roman"/>
                <w:b/>
                <w:bCs/>
                <w:sz w:val="20"/>
                <w:szCs w:val="20"/>
                <w:lang w:val="en-US" w:eastAsia="zh-TW"/>
              </w:rPr>
              <w:t>Random Effects</w:t>
            </w:r>
          </w:p>
        </w:tc>
      </w:tr>
      <w:tr w:rsidR="00F31073" w:rsidRPr="00F31073" w14:paraId="01E2133C" w14:textId="77777777" w:rsidTr="00F31073">
        <w:tc>
          <w:tcPr>
            <w:tcW w:w="2337" w:type="dxa"/>
          </w:tcPr>
          <w:p w14:paraId="08409FB0" w14:textId="6B245592"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σ</w:t>
            </w:r>
            <w:r w:rsidRPr="00F31073">
              <w:rPr>
                <w:rFonts w:eastAsia="Times New Roman"/>
                <w:sz w:val="20"/>
                <w:szCs w:val="20"/>
                <w:vertAlign w:val="superscript"/>
                <w:lang w:val="en-US" w:eastAsia="zh-TW"/>
              </w:rPr>
              <w:t>2</w:t>
            </w:r>
          </w:p>
        </w:tc>
        <w:tc>
          <w:tcPr>
            <w:tcW w:w="1528" w:type="dxa"/>
          </w:tcPr>
          <w:p w14:paraId="323AEAF2" w14:textId="6BF3AA69"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0.07</w:t>
            </w:r>
          </w:p>
        </w:tc>
        <w:tc>
          <w:tcPr>
            <w:tcW w:w="1620" w:type="dxa"/>
          </w:tcPr>
          <w:p w14:paraId="19540EBF" w14:textId="77777777" w:rsidR="00F31073" w:rsidRPr="00F31073" w:rsidRDefault="00F31073" w:rsidP="00F31073">
            <w:pPr>
              <w:spacing w:after="0"/>
              <w:rPr>
                <w:rFonts w:eastAsia="Times New Roman"/>
                <w:sz w:val="20"/>
                <w:szCs w:val="20"/>
                <w:lang w:val="en-US" w:eastAsia="zh-TW"/>
              </w:rPr>
            </w:pPr>
          </w:p>
        </w:tc>
        <w:tc>
          <w:tcPr>
            <w:tcW w:w="1018" w:type="dxa"/>
          </w:tcPr>
          <w:p w14:paraId="48C67E24" w14:textId="77777777" w:rsidR="00F31073" w:rsidRPr="00F31073" w:rsidRDefault="00F31073" w:rsidP="00F31073">
            <w:pPr>
              <w:spacing w:after="0"/>
              <w:rPr>
                <w:rFonts w:eastAsia="Times New Roman"/>
                <w:sz w:val="20"/>
                <w:szCs w:val="20"/>
                <w:lang w:val="en-US" w:eastAsia="zh-TW"/>
              </w:rPr>
            </w:pPr>
          </w:p>
        </w:tc>
      </w:tr>
      <w:tr w:rsidR="00F31073" w:rsidRPr="00F31073" w14:paraId="29BD297E" w14:textId="77777777" w:rsidTr="00F31073">
        <w:tc>
          <w:tcPr>
            <w:tcW w:w="2337" w:type="dxa"/>
          </w:tcPr>
          <w:p w14:paraId="210C6AC6" w14:textId="7DDD7F64"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τ</w:t>
            </w:r>
            <w:r w:rsidRPr="00F31073">
              <w:rPr>
                <w:rFonts w:eastAsia="Times New Roman"/>
                <w:sz w:val="20"/>
                <w:szCs w:val="20"/>
                <w:vertAlign w:val="subscript"/>
                <w:lang w:val="en-US" w:eastAsia="zh-TW"/>
              </w:rPr>
              <w:t>00</w:t>
            </w:r>
            <w:r w:rsidRPr="00F31073">
              <w:rPr>
                <w:rFonts w:eastAsia="Times New Roman"/>
                <w:sz w:val="20"/>
                <w:szCs w:val="20"/>
                <w:lang w:val="en-US" w:eastAsia="zh-TW"/>
              </w:rPr>
              <w:t> </w:t>
            </w:r>
            <w:r w:rsidRPr="00F31073">
              <w:rPr>
                <w:rFonts w:eastAsia="Times New Roman"/>
                <w:sz w:val="20"/>
                <w:szCs w:val="20"/>
                <w:vertAlign w:val="subscript"/>
                <w:lang w:val="en-US" w:eastAsia="zh-TW"/>
              </w:rPr>
              <w:t>Trial</w:t>
            </w:r>
          </w:p>
        </w:tc>
        <w:tc>
          <w:tcPr>
            <w:tcW w:w="1528" w:type="dxa"/>
          </w:tcPr>
          <w:p w14:paraId="7468E9DF" w14:textId="356D2C45"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0.40</w:t>
            </w:r>
          </w:p>
        </w:tc>
        <w:tc>
          <w:tcPr>
            <w:tcW w:w="1620" w:type="dxa"/>
          </w:tcPr>
          <w:p w14:paraId="77E0F5D6" w14:textId="77777777" w:rsidR="00F31073" w:rsidRPr="00F31073" w:rsidRDefault="00F31073" w:rsidP="00F31073">
            <w:pPr>
              <w:spacing w:after="0"/>
              <w:rPr>
                <w:rFonts w:eastAsia="Times New Roman"/>
                <w:sz w:val="20"/>
                <w:szCs w:val="20"/>
                <w:lang w:val="en-US" w:eastAsia="zh-TW"/>
              </w:rPr>
            </w:pPr>
          </w:p>
        </w:tc>
        <w:tc>
          <w:tcPr>
            <w:tcW w:w="1018" w:type="dxa"/>
          </w:tcPr>
          <w:p w14:paraId="0C440D41" w14:textId="77777777" w:rsidR="00F31073" w:rsidRPr="00F31073" w:rsidRDefault="00F31073" w:rsidP="00F31073">
            <w:pPr>
              <w:spacing w:after="0"/>
              <w:rPr>
                <w:rFonts w:eastAsia="Times New Roman"/>
                <w:sz w:val="20"/>
                <w:szCs w:val="20"/>
                <w:lang w:val="en-US" w:eastAsia="zh-TW"/>
              </w:rPr>
            </w:pPr>
          </w:p>
        </w:tc>
      </w:tr>
      <w:tr w:rsidR="00F31073" w:rsidRPr="00F31073" w14:paraId="3F3A9B39" w14:textId="77777777" w:rsidTr="00F31073">
        <w:tc>
          <w:tcPr>
            <w:tcW w:w="2337" w:type="dxa"/>
          </w:tcPr>
          <w:p w14:paraId="4ACBD341" w14:textId="3848202B"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ICC</w:t>
            </w:r>
          </w:p>
        </w:tc>
        <w:tc>
          <w:tcPr>
            <w:tcW w:w="1528" w:type="dxa"/>
          </w:tcPr>
          <w:p w14:paraId="087452E9" w14:textId="4206E7F0"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0.85</w:t>
            </w:r>
          </w:p>
        </w:tc>
        <w:tc>
          <w:tcPr>
            <w:tcW w:w="1620" w:type="dxa"/>
          </w:tcPr>
          <w:p w14:paraId="719D7681" w14:textId="77777777" w:rsidR="00F31073" w:rsidRPr="00F31073" w:rsidRDefault="00F31073" w:rsidP="00F31073">
            <w:pPr>
              <w:spacing w:after="0"/>
              <w:rPr>
                <w:rFonts w:eastAsia="Times New Roman"/>
                <w:sz w:val="20"/>
                <w:szCs w:val="20"/>
                <w:lang w:val="en-US" w:eastAsia="zh-TW"/>
              </w:rPr>
            </w:pPr>
          </w:p>
        </w:tc>
        <w:tc>
          <w:tcPr>
            <w:tcW w:w="1018" w:type="dxa"/>
          </w:tcPr>
          <w:p w14:paraId="40D8261A" w14:textId="77777777" w:rsidR="00F31073" w:rsidRPr="00F31073" w:rsidRDefault="00F31073" w:rsidP="00F31073">
            <w:pPr>
              <w:spacing w:after="0"/>
              <w:rPr>
                <w:rFonts w:eastAsia="Times New Roman"/>
                <w:sz w:val="20"/>
                <w:szCs w:val="20"/>
                <w:lang w:val="en-US" w:eastAsia="zh-TW"/>
              </w:rPr>
            </w:pPr>
          </w:p>
        </w:tc>
      </w:tr>
      <w:tr w:rsidR="00F31073" w:rsidRPr="00F31073" w14:paraId="0C9D18CF" w14:textId="77777777" w:rsidTr="00F31073">
        <w:tc>
          <w:tcPr>
            <w:tcW w:w="2337" w:type="dxa"/>
            <w:tcBorders>
              <w:bottom w:val="single" w:sz="4" w:space="0" w:color="auto"/>
            </w:tcBorders>
          </w:tcPr>
          <w:p w14:paraId="7A3AEF17" w14:textId="1DFCC59F"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N </w:t>
            </w:r>
            <w:r w:rsidRPr="00F31073">
              <w:rPr>
                <w:rFonts w:eastAsia="Times New Roman"/>
                <w:sz w:val="20"/>
                <w:szCs w:val="20"/>
                <w:vertAlign w:val="subscript"/>
                <w:lang w:val="en-US" w:eastAsia="zh-TW"/>
              </w:rPr>
              <w:t>Trial</w:t>
            </w:r>
          </w:p>
        </w:tc>
        <w:tc>
          <w:tcPr>
            <w:tcW w:w="1528" w:type="dxa"/>
            <w:tcBorders>
              <w:bottom w:val="single" w:sz="4" w:space="0" w:color="auto"/>
            </w:tcBorders>
          </w:tcPr>
          <w:p w14:paraId="41F32DBB" w14:textId="053619AA"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6</w:t>
            </w:r>
          </w:p>
        </w:tc>
        <w:tc>
          <w:tcPr>
            <w:tcW w:w="1620" w:type="dxa"/>
            <w:tcBorders>
              <w:bottom w:val="single" w:sz="4" w:space="0" w:color="auto"/>
            </w:tcBorders>
          </w:tcPr>
          <w:p w14:paraId="292E39D3" w14:textId="77777777" w:rsidR="00F31073" w:rsidRPr="00F31073" w:rsidRDefault="00F31073" w:rsidP="00F31073">
            <w:pPr>
              <w:spacing w:after="0"/>
              <w:rPr>
                <w:rFonts w:eastAsia="Times New Roman"/>
                <w:sz w:val="20"/>
                <w:szCs w:val="20"/>
                <w:lang w:val="en-US" w:eastAsia="zh-TW"/>
              </w:rPr>
            </w:pPr>
          </w:p>
        </w:tc>
        <w:tc>
          <w:tcPr>
            <w:tcW w:w="1018" w:type="dxa"/>
            <w:tcBorders>
              <w:bottom w:val="single" w:sz="4" w:space="0" w:color="auto"/>
            </w:tcBorders>
          </w:tcPr>
          <w:p w14:paraId="6D6D13CA" w14:textId="77777777" w:rsidR="00F31073" w:rsidRPr="00F31073" w:rsidRDefault="00F31073" w:rsidP="00F31073">
            <w:pPr>
              <w:spacing w:after="0"/>
              <w:rPr>
                <w:rFonts w:eastAsia="Times New Roman"/>
                <w:sz w:val="20"/>
                <w:szCs w:val="20"/>
                <w:lang w:val="en-US" w:eastAsia="zh-TW"/>
              </w:rPr>
            </w:pPr>
          </w:p>
        </w:tc>
      </w:tr>
      <w:tr w:rsidR="00F31073" w:rsidRPr="00F31073" w14:paraId="3E4768A2" w14:textId="77777777" w:rsidTr="00F31073">
        <w:tc>
          <w:tcPr>
            <w:tcW w:w="2337" w:type="dxa"/>
            <w:tcBorders>
              <w:top w:val="single" w:sz="4" w:space="0" w:color="auto"/>
            </w:tcBorders>
          </w:tcPr>
          <w:p w14:paraId="66C55975" w14:textId="07834B61"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Observations</w:t>
            </w:r>
          </w:p>
        </w:tc>
        <w:tc>
          <w:tcPr>
            <w:tcW w:w="1528" w:type="dxa"/>
            <w:tcBorders>
              <w:top w:val="single" w:sz="4" w:space="0" w:color="auto"/>
            </w:tcBorders>
          </w:tcPr>
          <w:p w14:paraId="3C05BA6A" w14:textId="52EF79B1"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17</w:t>
            </w:r>
          </w:p>
        </w:tc>
        <w:tc>
          <w:tcPr>
            <w:tcW w:w="1620" w:type="dxa"/>
            <w:tcBorders>
              <w:top w:val="single" w:sz="4" w:space="0" w:color="auto"/>
            </w:tcBorders>
          </w:tcPr>
          <w:p w14:paraId="42CD5757" w14:textId="77777777" w:rsidR="00F31073" w:rsidRPr="00F31073" w:rsidRDefault="00F31073" w:rsidP="00F31073">
            <w:pPr>
              <w:spacing w:after="0"/>
              <w:rPr>
                <w:rFonts w:eastAsia="Times New Roman"/>
                <w:sz w:val="20"/>
                <w:szCs w:val="20"/>
                <w:lang w:val="en-US" w:eastAsia="zh-TW"/>
              </w:rPr>
            </w:pPr>
          </w:p>
        </w:tc>
        <w:tc>
          <w:tcPr>
            <w:tcW w:w="1018" w:type="dxa"/>
            <w:tcBorders>
              <w:top w:val="single" w:sz="4" w:space="0" w:color="auto"/>
            </w:tcBorders>
          </w:tcPr>
          <w:p w14:paraId="5A9C6E7C" w14:textId="77777777" w:rsidR="00F31073" w:rsidRPr="00F31073" w:rsidRDefault="00F31073" w:rsidP="00F31073">
            <w:pPr>
              <w:spacing w:after="0"/>
              <w:rPr>
                <w:rFonts w:eastAsia="Times New Roman"/>
                <w:sz w:val="20"/>
                <w:szCs w:val="20"/>
                <w:lang w:val="en-US" w:eastAsia="zh-TW"/>
              </w:rPr>
            </w:pPr>
          </w:p>
        </w:tc>
      </w:tr>
      <w:tr w:rsidR="00F31073" w:rsidRPr="00F31073" w14:paraId="00816720" w14:textId="77777777" w:rsidTr="00F31073">
        <w:tc>
          <w:tcPr>
            <w:tcW w:w="2337" w:type="dxa"/>
          </w:tcPr>
          <w:p w14:paraId="1AC0DA24" w14:textId="481C50A5"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Marginal R</w:t>
            </w:r>
            <w:r w:rsidRPr="00F31073">
              <w:rPr>
                <w:rFonts w:eastAsia="Times New Roman"/>
                <w:sz w:val="20"/>
                <w:szCs w:val="20"/>
                <w:vertAlign w:val="superscript"/>
                <w:lang w:val="en-US" w:eastAsia="zh-TW"/>
              </w:rPr>
              <w:t>2</w:t>
            </w:r>
            <w:r w:rsidRPr="00F31073">
              <w:rPr>
                <w:rFonts w:eastAsia="Times New Roman"/>
                <w:sz w:val="20"/>
                <w:szCs w:val="20"/>
                <w:lang w:val="en-US" w:eastAsia="zh-TW"/>
              </w:rPr>
              <w:t> / Conditional R</w:t>
            </w:r>
            <w:r w:rsidRPr="00F31073">
              <w:rPr>
                <w:rFonts w:eastAsia="Times New Roman"/>
                <w:sz w:val="20"/>
                <w:szCs w:val="20"/>
                <w:vertAlign w:val="superscript"/>
                <w:lang w:val="en-US" w:eastAsia="zh-TW"/>
              </w:rPr>
              <w:t>2</w:t>
            </w:r>
          </w:p>
        </w:tc>
        <w:tc>
          <w:tcPr>
            <w:tcW w:w="1528" w:type="dxa"/>
          </w:tcPr>
          <w:p w14:paraId="737D472E" w14:textId="014E9F83"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0.537 / 0.933</w:t>
            </w:r>
          </w:p>
        </w:tc>
        <w:tc>
          <w:tcPr>
            <w:tcW w:w="1620" w:type="dxa"/>
          </w:tcPr>
          <w:p w14:paraId="2820A114" w14:textId="77777777" w:rsidR="00F31073" w:rsidRPr="00F31073" w:rsidRDefault="00F31073" w:rsidP="00F31073">
            <w:pPr>
              <w:spacing w:after="0"/>
              <w:rPr>
                <w:rFonts w:eastAsia="Times New Roman"/>
                <w:sz w:val="20"/>
                <w:szCs w:val="20"/>
                <w:lang w:val="en-US" w:eastAsia="zh-TW"/>
              </w:rPr>
            </w:pPr>
          </w:p>
        </w:tc>
        <w:tc>
          <w:tcPr>
            <w:tcW w:w="1018" w:type="dxa"/>
          </w:tcPr>
          <w:p w14:paraId="06D04F5D" w14:textId="77777777" w:rsidR="00F31073" w:rsidRPr="00F31073" w:rsidRDefault="00F31073" w:rsidP="00F31073">
            <w:pPr>
              <w:spacing w:after="0"/>
              <w:rPr>
                <w:rFonts w:eastAsia="Times New Roman"/>
                <w:sz w:val="20"/>
                <w:szCs w:val="20"/>
                <w:lang w:val="en-US" w:eastAsia="zh-TW"/>
              </w:rPr>
            </w:pPr>
          </w:p>
        </w:tc>
      </w:tr>
    </w:tbl>
    <w:p w14:paraId="7FC7780E" w14:textId="0B50C2DB" w:rsidR="008466EA" w:rsidRDefault="008466EA">
      <w:pPr>
        <w:spacing w:after="0"/>
      </w:pPr>
    </w:p>
    <w:p w14:paraId="526F1F5B" w14:textId="32817562" w:rsidR="00732EE0" w:rsidRDefault="001656E1" w:rsidP="00B76E50">
      <w:r w:rsidRPr="00573509">
        <w:rPr>
          <w:b/>
          <w:bCs/>
        </w:rPr>
        <w:t>Table S</w:t>
      </w:r>
      <w:r w:rsidR="002C25F0">
        <w:rPr>
          <w:b/>
          <w:bCs/>
        </w:rPr>
        <w:t>5</w:t>
      </w:r>
      <w:r>
        <w:t xml:space="preserve"> </w:t>
      </w:r>
      <w:r w:rsidR="00573509">
        <w:t>Estimated marginal trend of flight time.</w:t>
      </w:r>
    </w:p>
    <w:p w14:paraId="2C5A3E67" w14:textId="77777777" w:rsidR="009167E8" w:rsidRPr="00F31073" w:rsidRDefault="009167E8" w:rsidP="009167E8">
      <w:pPr>
        <w:pStyle w:val="NoSpacing"/>
        <w:rPr>
          <w:rFonts w:ascii="Consolas" w:hAnsi="Consolas" w:cs="Consolas"/>
          <w:b/>
          <w:bCs/>
          <w:sz w:val="20"/>
          <w:szCs w:val="20"/>
          <w:u w:val="single"/>
        </w:rPr>
      </w:pPr>
      <w:proofErr w:type="gramStart"/>
      <w:r w:rsidRPr="00F31073">
        <w:rPr>
          <w:rFonts w:ascii="Consolas" w:hAnsi="Consolas" w:cs="Consolas"/>
          <w:b/>
          <w:bCs/>
          <w:sz w:val="20"/>
          <w:szCs w:val="20"/>
          <w:u w:val="single"/>
        </w:rPr>
        <w:t>flight</w:t>
      </w:r>
      <w:proofErr w:type="gramEnd"/>
      <w:r w:rsidRPr="00F31073">
        <w:rPr>
          <w:rFonts w:ascii="Consolas" w:hAnsi="Consolas" w:cs="Consolas"/>
          <w:b/>
          <w:bCs/>
          <w:sz w:val="20"/>
          <w:szCs w:val="20"/>
          <w:u w:val="single"/>
        </w:rPr>
        <w:t xml:space="preserve">   </w:t>
      </w:r>
      <w:proofErr w:type="spellStart"/>
      <w:r w:rsidRPr="00F31073">
        <w:rPr>
          <w:rFonts w:ascii="Consolas" w:hAnsi="Consolas" w:cs="Consolas"/>
          <w:b/>
          <w:bCs/>
          <w:sz w:val="20"/>
          <w:szCs w:val="20"/>
          <w:u w:val="single"/>
        </w:rPr>
        <w:t>time.trend</w:t>
      </w:r>
      <w:proofErr w:type="spellEnd"/>
      <w:r w:rsidRPr="00F31073">
        <w:rPr>
          <w:rFonts w:ascii="Consolas" w:hAnsi="Consolas" w:cs="Consolas"/>
          <w:b/>
          <w:bCs/>
          <w:sz w:val="20"/>
          <w:szCs w:val="20"/>
          <w:u w:val="single"/>
        </w:rPr>
        <w:t xml:space="preserve">     SE </w:t>
      </w:r>
      <w:proofErr w:type="spellStart"/>
      <w:r w:rsidRPr="00F31073">
        <w:rPr>
          <w:rFonts w:ascii="Consolas" w:hAnsi="Consolas" w:cs="Consolas"/>
          <w:b/>
          <w:bCs/>
          <w:sz w:val="20"/>
          <w:szCs w:val="20"/>
          <w:u w:val="single"/>
        </w:rPr>
        <w:t>df</w:t>
      </w:r>
      <w:proofErr w:type="spellEnd"/>
      <w:r w:rsidRPr="00F31073">
        <w:rPr>
          <w:rFonts w:ascii="Consolas" w:hAnsi="Consolas" w:cs="Consolas"/>
          <w:b/>
          <w:bCs/>
          <w:sz w:val="20"/>
          <w:szCs w:val="20"/>
          <w:u w:val="single"/>
        </w:rPr>
        <w:t xml:space="preserve"> lower.CL upper.CL </w:t>
      </w:r>
      <w:proofErr w:type="spellStart"/>
      <w:r w:rsidRPr="00F31073">
        <w:rPr>
          <w:rFonts w:ascii="Consolas" w:hAnsi="Consolas" w:cs="Consolas"/>
          <w:b/>
          <w:bCs/>
          <w:sz w:val="20"/>
          <w:szCs w:val="20"/>
          <w:u w:val="single"/>
        </w:rPr>
        <w:t>t.ratio</w:t>
      </w:r>
      <w:proofErr w:type="spellEnd"/>
      <w:r w:rsidRPr="00F31073">
        <w:rPr>
          <w:rFonts w:ascii="Consolas" w:hAnsi="Consolas" w:cs="Consolas"/>
          <w:b/>
          <w:bCs/>
          <w:sz w:val="20"/>
          <w:szCs w:val="20"/>
          <w:u w:val="single"/>
        </w:rPr>
        <w:t xml:space="preserve"> </w:t>
      </w:r>
      <w:proofErr w:type="spellStart"/>
      <w:r w:rsidRPr="00F31073">
        <w:rPr>
          <w:rFonts w:ascii="Consolas" w:hAnsi="Consolas" w:cs="Consolas"/>
          <w:b/>
          <w:bCs/>
          <w:sz w:val="20"/>
          <w:szCs w:val="20"/>
          <w:u w:val="single"/>
        </w:rPr>
        <w:t>p.value</w:t>
      </w:r>
      <w:proofErr w:type="spellEnd"/>
    </w:p>
    <w:p w14:paraId="1D18B137" w14:textId="57EB2A45" w:rsidR="009167E8" w:rsidRPr="00F31073" w:rsidRDefault="009167E8" w:rsidP="009167E8">
      <w:pPr>
        <w:pStyle w:val="NoSpacing"/>
        <w:rPr>
          <w:rFonts w:ascii="Consolas" w:hAnsi="Consolas" w:cs="Consolas"/>
          <w:sz w:val="20"/>
          <w:szCs w:val="20"/>
        </w:rPr>
      </w:pPr>
      <w:r w:rsidRPr="00F31073">
        <w:rPr>
          <w:rFonts w:ascii="Consolas" w:hAnsi="Consolas" w:cs="Consolas"/>
          <w:sz w:val="20"/>
          <w:szCs w:val="20"/>
        </w:rPr>
        <w:t xml:space="preserve">Ground       0.0342 0.0921 </w:t>
      </w:r>
      <w:proofErr w:type="gramStart"/>
      <w:r w:rsidRPr="00F31073">
        <w:rPr>
          <w:rFonts w:ascii="Consolas" w:hAnsi="Consolas" w:cs="Consolas"/>
          <w:sz w:val="20"/>
          <w:szCs w:val="20"/>
        </w:rPr>
        <w:t>10  -</w:t>
      </w:r>
      <w:proofErr w:type="gramEnd"/>
      <w:r w:rsidRPr="00F31073">
        <w:rPr>
          <w:rFonts w:ascii="Consolas" w:hAnsi="Consolas" w:cs="Consolas"/>
          <w:sz w:val="20"/>
          <w:szCs w:val="20"/>
        </w:rPr>
        <w:t>0.1710    0.239   0.371  0.7184</w:t>
      </w:r>
    </w:p>
    <w:p w14:paraId="57533C82" w14:textId="73C1857C" w:rsidR="009167E8" w:rsidRPr="00F31073" w:rsidRDefault="009167E8" w:rsidP="009167E8">
      <w:pPr>
        <w:pStyle w:val="NoSpacing"/>
        <w:rPr>
          <w:rFonts w:ascii="Consolas" w:hAnsi="Consolas" w:cs="Consolas"/>
          <w:sz w:val="20"/>
          <w:szCs w:val="20"/>
        </w:rPr>
      </w:pPr>
      <w:r w:rsidRPr="00F31073">
        <w:rPr>
          <w:rFonts w:ascii="Consolas" w:hAnsi="Consolas" w:cs="Consolas"/>
          <w:sz w:val="20"/>
          <w:szCs w:val="20"/>
        </w:rPr>
        <w:t xml:space="preserve">Hovering     0.1415 0.0771 </w:t>
      </w:r>
      <w:proofErr w:type="gramStart"/>
      <w:r w:rsidRPr="00F31073">
        <w:rPr>
          <w:rFonts w:ascii="Consolas" w:hAnsi="Consolas" w:cs="Consolas"/>
          <w:sz w:val="20"/>
          <w:szCs w:val="20"/>
        </w:rPr>
        <w:t>10  -</w:t>
      </w:r>
      <w:proofErr w:type="gramEnd"/>
      <w:r w:rsidRPr="00F31073">
        <w:rPr>
          <w:rFonts w:ascii="Consolas" w:hAnsi="Consolas" w:cs="Consolas"/>
          <w:sz w:val="20"/>
          <w:szCs w:val="20"/>
        </w:rPr>
        <w:t>0.0303    0.313   1.835  0.0964</w:t>
      </w:r>
    </w:p>
    <w:p w14:paraId="6216BF12" w14:textId="622ADFE1" w:rsidR="00141422" w:rsidRPr="00F31073" w:rsidRDefault="009167E8" w:rsidP="009167E8">
      <w:pPr>
        <w:pStyle w:val="NoSpacing"/>
        <w:rPr>
          <w:rFonts w:ascii="Consolas" w:hAnsi="Consolas" w:cs="Consolas"/>
          <w:sz w:val="20"/>
          <w:szCs w:val="20"/>
          <w:u w:val="single"/>
        </w:rPr>
      </w:pPr>
      <w:r w:rsidRPr="00F31073">
        <w:rPr>
          <w:rFonts w:ascii="Consolas" w:hAnsi="Consolas" w:cs="Consolas"/>
          <w:sz w:val="20"/>
          <w:szCs w:val="20"/>
          <w:u w:val="single"/>
        </w:rPr>
        <w:t xml:space="preserve">Dynamic      0.0360 0.0763 </w:t>
      </w:r>
      <w:proofErr w:type="gramStart"/>
      <w:r w:rsidRPr="00F31073">
        <w:rPr>
          <w:rFonts w:ascii="Consolas" w:hAnsi="Consolas" w:cs="Consolas"/>
          <w:sz w:val="20"/>
          <w:szCs w:val="20"/>
          <w:u w:val="single"/>
        </w:rPr>
        <w:t>10  -</w:t>
      </w:r>
      <w:proofErr w:type="gramEnd"/>
      <w:r w:rsidRPr="00F31073">
        <w:rPr>
          <w:rFonts w:ascii="Consolas" w:hAnsi="Consolas" w:cs="Consolas"/>
          <w:sz w:val="20"/>
          <w:szCs w:val="20"/>
          <w:u w:val="single"/>
        </w:rPr>
        <w:t>0.1340    0.206   0.472  0.6470</w:t>
      </w:r>
    </w:p>
    <w:p w14:paraId="12372BE0" w14:textId="77777777" w:rsidR="008466EA" w:rsidRPr="00F31073" w:rsidRDefault="008466EA" w:rsidP="009167E8">
      <w:pPr>
        <w:pStyle w:val="NoSpacing"/>
        <w:rPr>
          <w:rFonts w:ascii="Consolas" w:hAnsi="Consolas" w:cs="Consolas"/>
          <w:sz w:val="20"/>
          <w:szCs w:val="20"/>
        </w:rPr>
      </w:pPr>
    </w:p>
    <w:p w14:paraId="6B63C6BE" w14:textId="6DF7309A" w:rsidR="008466EA" w:rsidRPr="00F31073" w:rsidRDefault="008466EA" w:rsidP="008466EA">
      <w:pPr>
        <w:pStyle w:val="NoSpacing"/>
        <w:rPr>
          <w:rFonts w:ascii="Consolas" w:hAnsi="Consolas" w:cs="Consolas"/>
          <w:b/>
          <w:bCs/>
          <w:sz w:val="20"/>
          <w:szCs w:val="20"/>
        </w:rPr>
      </w:pPr>
      <w:r w:rsidRPr="00F31073">
        <w:rPr>
          <w:rFonts w:ascii="Consolas" w:hAnsi="Consolas" w:cs="Consolas"/>
          <w:b/>
          <w:bCs/>
          <w:sz w:val="20"/>
          <w:szCs w:val="20"/>
        </w:rPr>
        <w:t>Contrasts</w:t>
      </w:r>
    </w:p>
    <w:p w14:paraId="6DCC48CD" w14:textId="39E0A6DC" w:rsidR="008466EA" w:rsidRPr="00F31073" w:rsidRDefault="008466EA" w:rsidP="008466EA">
      <w:pPr>
        <w:pStyle w:val="NoSpacing"/>
        <w:rPr>
          <w:rFonts w:ascii="Consolas" w:hAnsi="Consolas" w:cs="Consolas"/>
          <w:b/>
          <w:bCs/>
          <w:sz w:val="20"/>
          <w:szCs w:val="20"/>
          <w:u w:val="single"/>
        </w:rPr>
      </w:pPr>
      <w:proofErr w:type="gramStart"/>
      <w:r w:rsidRPr="00F31073">
        <w:rPr>
          <w:rFonts w:ascii="Consolas" w:hAnsi="Consolas" w:cs="Consolas"/>
          <w:b/>
          <w:bCs/>
          <w:sz w:val="20"/>
          <w:szCs w:val="20"/>
          <w:u w:val="single"/>
        </w:rPr>
        <w:t>contrast</w:t>
      </w:r>
      <w:proofErr w:type="gramEnd"/>
      <w:r w:rsidRPr="00F31073">
        <w:rPr>
          <w:rFonts w:ascii="Consolas" w:hAnsi="Consolas" w:cs="Consolas"/>
          <w:b/>
          <w:bCs/>
          <w:sz w:val="20"/>
          <w:szCs w:val="20"/>
          <w:u w:val="single"/>
        </w:rPr>
        <w:t xml:space="preserve">           estimate     SE </w:t>
      </w:r>
      <w:proofErr w:type="spellStart"/>
      <w:r w:rsidRPr="00F31073">
        <w:rPr>
          <w:rFonts w:ascii="Consolas" w:hAnsi="Consolas" w:cs="Consolas"/>
          <w:b/>
          <w:bCs/>
          <w:sz w:val="20"/>
          <w:szCs w:val="20"/>
          <w:u w:val="single"/>
        </w:rPr>
        <w:t>df</w:t>
      </w:r>
      <w:proofErr w:type="spellEnd"/>
      <w:r w:rsidRPr="00F31073">
        <w:rPr>
          <w:rFonts w:ascii="Consolas" w:hAnsi="Consolas" w:cs="Consolas"/>
          <w:b/>
          <w:bCs/>
          <w:sz w:val="20"/>
          <w:szCs w:val="20"/>
          <w:u w:val="single"/>
        </w:rPr>
        <w:t xml:space="preserve"> lower.CL upper.CL </w:t>
      </w:r>
      <w:proofErr w:type="spellStart"/>
      <w:r w:rsidRPr="00F31073">
        <w:rPr>
          <w:rFonts w:ascii="Consolas" w:hAnsi="Consolas" w:cs="Consolas"/>
          <w:b/>
          <w:bCs/>
          <w:sz w:val="20"/>
          <w:szCs w:val="20"/>
          <w:u w:val="single"/>
        </w:rPr>
        <w:t>t.ratio</w:t>
      </w:r>
      <w:proofErr w:type="spellEnd"/>
      <w:r w:rsidRPr="00F31073">
        <w:rPr>
          <w:rFonts w:ascii="Consolas" w:hAnsi="Consolas" w:cs="Consolas"/>
          <w:b/>
          <w:bCs/>
          <w:sz w:val="20"/>
          <w:szCs w:val="20"/>
          <w:u w:val="single"/>
        </w:rPr>
        <w:t xml:space="preserve"> </w:t>
      </w:r>
      <w:proofErr w:type="spellStart"/>
      <w:r w:rsidRPr="00F31073">
        <w:rPr>
          <w:rFonts w:ascii="Consolas" w:hAnsi="Consolas" w:cs="Consolas"/>
          <w:b/>
          <w:bCs/>
          <w:sz w:val="20"/>
          <w:szCs w:val="20"/>
          <w:u w:val="single"/>
        </w:rPr>
        <w:t>p.value</w:t>
      </w:r>
      <w:proofErr w:type="spellEnd"/>
    </w:p>
    <w:p w14:paraId="5111E253" w14:textId="66EB7685" w:rsidR="008466EA" w:rsidRPr="00F31073" w:rsidRDefault="008466EA" w:rsidP="008466EA">
      <w:pPr>
        <w:pStyle w:val="NoSpacing"/>
        <w:rPr>
          <w:rFonts w:ascii="Consolas" w:hAnsi="Consolas" w:cs="Consolas"/>
          <w:sz w:val="20"/>
          <w:szCs w:val="20"/>
        </w:rPr>
      </w:pPr>
      <w:r w:rsidRPr="00F31073">
        <w:rPr>
          <w:rFonts w:ascii="Consolas" w:hAnsi="Consolas" w:cs="Consolas"/>
          <w:sz w:val="20"/>
          <w:szCs w:val="20"/>
        </w:rPr>
        <w:t xml:space="preserve">Hovering - Ground   0.10739 0.0657 </w:t>
      </w:r>
      <w:proofErr w:type="gramStart"/>
      <w:r w:rsidRPr="00F31073">
        <w:rPr>
          <w:rFonts w:ascii="Consolas" w:hAnsi="Consolas" w:cs="Consolas"/>
          <w:sz w:val="20"/>
          <w:szCs w:val="20"/>
        </w:rPr>
        <w:t>10  -</w:t>
      </w:r>
      <w:proofErr w:type="gramEnd"/>
      <w:r w:rsidRPr="00F31073">
        <w:rPr>
          <w:rFonts w:ascii="Consolas" w:hAnsi="Consolas" w:cs="Consolas"/>
          <w:sz w:val="20"/>
          <w:szCs w:val="20"/>
        </w:rPr>
        <w:t>0.0728   0.2876   1.634  0.2769</w:t>
      </w:r>
    </w:p>
    <w:p w14:paraId="36245BC0" w14:textId="6101F74D" w:rsidR="008466EA" w:rsidRPr="00F31073" w:rsidRDefault="008466EA" w:rsidP="008466EA">
      <w:pPr>
        <w:pStyle w:val="NoSpacing"/>
        <w:rPr>
          <w:rFonts w:ascii="Consolas" w:hAnsi="Consolas" w:cs="Consolas"/>
          <w:sz w:val="20"/>
          <w:szCs w:val="20"/>
        </w:rPr>
      </w:pPr>
      <w:r w:rsidRPr="00F31073">
        <w:rPr>
          <w:rFonts w:ascii="Consolas" w:hAnsi="Consolas" w:cs="Consolas"/>
          <w:sz w:val="20"/>
          <w:szCs w:val="20"/>
        </w:rPr>
        <w:t xml:space="preserve">Dynamic - Ground    0.00187 0.0651 </w:t>
      </w:r>
      <w:proofErr w:type="gramStart"/>
      <w:r w:rsidRPr="00F31073">
        <w:rPr>
          <w:rFonts w:ascii="Consolas" w:hAnsi="Consolas" w:cs="Consolas"/>
          <w:sz w:val="20"/>
          <w:szCs w:val="20"/>
        </w:rPr>
        <w:t>10  -</w:t>
      </w:r>
      <w:proofErr w:type="gramEnd"/>
      <w:r w:rsidRPr="00F31073">
        <w:rPr>
          <w:rFonts w:ascii="Consolas" w:hAnsi="Consolas" w:cs="Consolas"/>
          <w:sz w:val="20"/>
          <w:szCs w:val="20"/>
        </w:rPr>
        <w:t>0.1765   0.1802   0.029  0.9995</w:t>
      </w:r>
    </w:p>
    <w:p w14:paraId="2BE0A72C" w14:textId="746B8A9D" w:rsidR="008466EA" w:rsidRPr="00F31073" w:rsidRDefault="008466EA" w:rsidP="008466EA">
      <w:pPr>
        <w:pStyle w:val="NoSpacing"/>
        <w:rPr>
          <w:rFonts w:ascii="Consolas" w:hAnsi="Consolas" w:cs="Consolas"/>
          <w:sz w:val="20"/>
          <w:szCs w:val="20"/>
          <w:u w:val="single"/>
        </w:rPr>
      </w:pPr>
      <w:r w:rsidRPr="00F31073">
        <w:rPr>
          <w:rFonts w:ascii="Consolas" w:hAnsi="Consolas" w:cs="Consolas"/>
          <w:sz w:val="20"/>
          <w:szCs w:val="20"/>
          <w:u w:val="single"/>
        </w:rPr>
        <w:t xml:space="preserve">Dynamic - Hovering -0.10552 0.0406 </w:t>
      </w:r>
      <w:proofErr w:type="gramStart"/>
      <w:r w:rsidRPr="00F31073">
        <w:rPr>
          <w:rFonts w:ascii="Consolas" w:hAnsi="Consolas" w:cs="Consolas"/>
          <w:sz w:val="20"/>
          <w:szCs w:val="20"/>
          <w:u w:val="single"/>
        </w:rPr>
        <w:t>10  -</w:t>
      </w:r>
      <w:proofErr w:type="gramEnd"/>
      <w:r w:rsidRPr="00F31073">
        <w:rPr>
          <w:rFonts w:ascii="Consolas" w:hAnsi="Consolas" w:cs="Consolas"/>
          <w:sz w:val="20"/>
          <w:szCs w:val="20"/>
          <w:u w:val="single"/>
        </w:rPr>
        <w:t>0.2169   0.0059  -2.596  0.0633</w:t>
      </w:r>
    </w:p>
    <w:p w14:paraId="647A1554" w14:textId="77777777" w:rsidR="008466EA" w:rsidRPr="00F31073" w:rsidRDefault="008466EA" w:rsidP="008466EA">
      <w:pPr>
        <w:pStyle w:val="NoSpacing"/>
        <w:rPr>
          <w:rFonts w:ascii="Consolas" w:hAnsi="Consolas" w:cs="Consolas"/>
          <w:sz w:val="20"/>
          <w:szCs w:val="20"/>
        </w:rPr>
      </w:pPr>
    </w:p>
    <w:p w14:paraId="3A912942" w14:textId="77777777" w:rsidR="008466EA" w:rsidRPr="00F31073" w:rsidRDefault="008466EA" w:rsidP="008466EA">
      <w:pPr>
        <w:pStyle w:val="NoSpacing"/>
        <w:rPr>
          <w:rFonts w:ascii="Consolas" w:hAnsi="Consolas" w:cs="Consolas"/>
          <w:sz w:val="20"/>
          <w:szCs w:val="20"/>
        </w:rPr>
      </w:pPr>
      <w:r w:rsidRPr="00F31073">
        <w:rPr>
          <w:rFonts w:ascii="Consolas" w:hAnsi="Consolas" w:cs="Consolas"/>
          <w:sz w:val="20"/>
          <w:szCs w:val="20"/>
        </w:rPr>
        <w:t xml:space="preserve">Confidence level used: 0.95 </w:t>
      </w:r>
    </w:p>
    <w:p w14:paraId="6DE89879" w14:textId="77777777" w:rsidR="008466EA" w:rsidRPr="00F31073" w:rsidRDefault="008466EA" w:rsidP="008466EA">
      <w:pPr>
        <w:pStyle w:val="NoSpacing"/>
        <w:rPr>
          <w:rFonts w:ascii="Consolas" w:hAnsi="Consolas" w:cs="Consolas"/>
          <w:sz w:val="20"/>
          <w:szCs w:val="20"/>
        </w:rPr>
      </w:pPr>
      <w:proofErr w:type="spellStart"/>
      <w:r w:rsidRPr="00F31073">
        <w:rPr>
          <w:rFonts w:ascii="Consolas" w:hAnsi="Consolas" w:cs="Consolas"/>
          <w:sz w:val="20"/>
          <w:szCs w:val="20"/>
        </w:rPr>
        <w:t>Conf</w:t>
      </w:r>
      <w:proofErr w:type="spellEnd"/>
      <w:r w:rsidRPr="00F31073">
        <w:rPr>
          <w:rFonts w:ascii="Consolas" w:hAnsi="Consolas" w:cs="Consolas"/>
          <w:sz w:val="20"/>
          <w:szCs w:val="20"/>
        </w:rPr>
        <w:t xml:space="preserve">-level adjustment: </w:t>
      </w:r>
      <w:proofErr w:type="spellStart"/>
      <w:r w:rsidRPr="00F31073">
        <w:rPr>
          <w:rFonts w:ascii="Consolas" w:hAnsi="Consolas" w:cs="Consolas"/>
          <w:sz w:val="20"/>
          <w:szCs w:val="20"/>
        </w:rPr>
        <w:t>tukey</w:t>
      </w:r>
      <w:proofErr w:type="spellEnd"/>
      <w:r w:rsidRPr="00F31073">
        <w:rPr>
          <w:rFonts w:ascii="Consolas" w:hAnsi="Consolas" w:cs="Consolas"/>
          <w:sz w:val="20"/>
          <w:szCs w:val="20"/>
        </w:rPr>
        <w:t xml:space="preserve"> method for comparing a family of 3 estimates </w:t>
      </w:r>
    </w:p>
    <w:p w14:paraId="251F659A" w14:textId="0F2E4F73" w:rsidR="008466EA" w:rsidRPr="00F31073" w:rsidRDefault="008466EA" w:rsidP="008466EA">
      <w:pPr>
        <w:pStyle w:val="NoSpacing"/>
        <w:rPr>
          <w:rFonts w:ascii="Consolas" w:hAnsi="Consolas" w:cs="Consolas"/>
          <w:sz w:val="20"/>
          <w:szCs w:val="20"/>
        </w:rPr>
      </w:pPr>
      <w:r w:rsidRPr="00F31073">
        <w:rPr>
          <w:rFonts w:ascii="Consolas" w:hAnsi="Consolas" w:cs="Consolas"/>
          <w:sz w:val="20"/>
          <w:szCs w:val="20"/>
        </w:rPr>
        <w:t xml:space="preserve">P value adjustment: </w:t>
      </w:r>
      <w:proofErr w:type="spellStart"/>
      <w:r w:rsidRPr="00F31073">
        <w:rPr>
          <w:rFonts w:ascii="Consolas" w:hAnsi="Consolas" w:cs="Consolas"/>
          <w:sz w:val="20"/>
          <w:szCs w:val="20"/>
        </w:rPr>
        <w:t>tukey</w:t>
      </w:r>
      <w:proofErr w:type="spellEnd"/>
      <w:r w:rsidRPr="00F31073">
        <w:rPr>
          <w:rFonts w:ascii="Consolas" w:hAnsi="Consolas" w:cs="Consolas"/>
          <w:sz w:val="20"/>
          <w:szCs w:val="20"/>
        </w:rPr>
        <w:t xml:space="preserve"> method for comparing a family of 3 estimates</w:t>
      </w:r>
    </w:p>
    <w:p w14:paraId="0A3A99E4" w14:textId="77777777" w:rsidR="008466EA" w:rsidRDefault="008466EA" w:rsidP="00C85462"/>
    <w:p w14:paraId="10005B8D" w14:textId="06CC0087" w:rsidR="00141422" w:rsidRDefault="00141422" w:rsidP="00C85462">
      <w:r w:rsidRPr="00573509">
        <w:rPr>
          <w:b/>
          <w:bCs/>
        </w:rPr>
        <w:t>Table S</w:t>
      </w:r>
      <w:r w:rsidR="002C25F0">
        <w:rPr>
          <w:b/>
          <w:bCs/>
        </w:rPr>
        <w:t>6</w:t>
      </w:r>
      <w:r w:rsidR="00573509">
        <w:rPr>
          <w:b/>
          <w:bCs/>
        </w:rPr>
        <w:t xml:space="preserve"> </w:t>
      </w:r>
      <w:r w:rsidR="00573509">
        <w:t>Wind orientation model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1528"/>
        <w:gridCol w:w="1620"/>
        <w:gridCol w:w="1018"/>
      </w:tblGrid>
      <w:tr w:rsidR="00F31073" w:rsidRPr="00F31073" w14:paraId="71ACD0B0" w14:textId="77777777" w:rsidTr="00EF7010">
        <w:tc>
          <w:tcPr>
            <w:tcW w:w="2337" w:type="dxa"/>
            <w:tcBorders>
              <w:top w:val="double" w:sz="4" w:space="0" w:color="auto"/>
            </w:tcBorders>
          </w:tcPr>
          <w:p w14:paraId="35E905F6" w14:textId="77777777" w:rsidR="00F31073" w:rsidRPr="00F31073" w:rsidRDefault="00F31073" w:rsidP="00EF7010">
            <w:pPr>
              <w:spacing w:after="0"/>
              <w:rPr>
                <w:sz w:val="20"/>
                <w:szCs w:val="20"/>
              </w:rPr>
            </w:pPr>
          </w:p>
        </w:tc>
        <w:tc>
          <w:tcPr>
            <w:tcW w:w="4166" w:type="dxa"/>
            <w:gridSpan w:val="3"/>
            <w:tcBorders>
              <w:top w:val="double" w:sz="4" w:space="0" w:color="auto"/>
            </w:tcBorders>
          </w:tcPr>
          <w:p w14:paraId="47967254" w14:textId="77777777" w:rsidR="00F31073" w:rsidRPr="00F31073" w:rsidRDefault="00F31073" w:rsidP="00EF7010">
            <w:pPr>
              <w:spacing w:after="0"/>
              <w:jc w:val="center"/>
              <w:rPr>
                <w:sz w:val="20"/>
                <w:szCs w:val="20"/>
              </w:rPr>
            </w:pPr>
            <w:r w:rsidRPr="00F31073">
              <w:rPr>
                <w:rFonts w:eastAsia="Times New Roman"/>
                <w:b/>
                <w:bCs/>
                <w:sz w:val="20"/>
                <w:szCs w:val="20"/>
                <w:lang w:val="en-US" w:eastAsia="zh-TW"/>
              </w:rPr>
              <w:t>colonies</w:t>
            </w:r>
          </w:p>
        </w:tc>
      </w:tr>
      <w:tr w:rsidR="00F31073" w:rsidRPr="00F31073" w14:paraId="175B8887" w14:textId="77777777" w:rsidTr="00EF7010">
        <w:tc>
          <w:tcPr>
            <w:tcW w:w="2337" w:type="dxa"/>
            <w:tcBorders>
              <w:bottom w:val="single" w:sz="4" w:space="0" w:color="auto"/>
            </w:tcBorders>
            <w:vAlign w:val="bottom"/>
          </w:tcPr>
          <w:p w14:paraId="0DCED76B" w14:textId="77777777" w:rsidR="00F31073" w:rsidRPr="00F31073" w:rsidRDefault="00F31073" w:rsidP="00EF7010">
            <w:pPr>
              <w:spacing w:after="0"/>
              <w:rPr>
                <w:sz w:val="20"/>
                <w:szCs w:val="20"/>
              </w:rPr>
            </w:pPr>
            <w:r w:rsidRPr="00F31073">
              <w:rPr>
                <w:rFonts w:eastAsia="Times New Roman"/>
                <w:i/>
                <w:iCs/>
                <w:sz w:val="20"/>
                <w:szCs w:val="20"/>
                <w:lang w:val="en-US" w:eastAsia="zh-TW"/>
              </w:rPr>
              <w:t>Predictors</w:t>
            </w:r>
          </w:p>
        </w:tc>
        <w:tc>
          <w:tcPr>
            <w:tcW w:w="1528" w:type="dxa"/>
            <w:tcBorders>
              <w:bottom w:val="single" w:sz="4" w:space="0" w:color="auto"/>
            </w:tcBorders>
            <w:vAlign w:val="bottom"/>
          </w:tcPr>
          <w:p w14:paraId="532AD180" w14:textId="77777777" w:rsidR="00F31073" w:rsidRPr="00F31073" w:rsidRDefault="00F31073" w:rsidP="00EF7010">
            <w:pPr>
              <w:spacing w:after="0"/>
              <w:jc w:val="center"/>
              <w:rPr>
                <w:sz w:val="20"/>
                <w:szCs w:val="20"/>
              </w:rPr>
            </w:pPr>
            <w:r w:rsidRPr="00F31073">
              <w:rPr>
                <w:rFonts w:eastAsia="Times New Roman"/>
                <w:i/>
                <w:iCs/>
                <w:sz w:val="20"/>
                <w:szCs w:val="20"/>
                <w:lang w:val="en-US" w:eastAsia="zh-TW"/>
              </w:rPr>
              <w:t>Incidence Rate Ratios</w:t>
            </w:r>
          </w:p>
        </w:tc>
        <w:tc>
          <w:tcPr>
            <w:tcW w:w="1620" w:type="dxa"/>
            <w:tcBorders>
              <w:bottom w:val="single" w:sz="4" w:space="0" w:color="auto"/>
            </w:tcBorders>
            <w:vAlign w:val="bottom"/>
          </w:tcPr>
          <w:p w14:paraId="2CB40D18" w14:textId="77777777" w:rsidR="00F31073" w:rsidRPr="00F31073" w:rsidRDefault="00F31073" w:rsidP="00EF7010">
            <w:pPr>
              <w:spacing w:after="0"/>
              <w:jc w:val="center"/>
              <w:rPr>
                <w:sz w:val="20"/>
                <w:szCs w:val="20"/>
              </w:rPr>
            </w:pPr>
            <w:r w:rsidRPr="00F31073">
              <w:rPr>
                <w:rFonts w:eastAsia="Times New Roman"/>
                <w:i/>
                <w:iCs/>
                <w:sz w:val="20"/>
                <w:szCs w:val="20"/>
                <w:lang w:val="en-US" w:eastAsia="zh-TW"/>
              </w:rPr>
              <w:t>CI</w:t>
            </w:r>
          </w:p>
        </w:tc>
        <w:tc>
          <w:tcPr>
            <w:tcW w:w="1018" w:type="dxa"/>
            <w:tcBorders>
              <w:bottom w:val="single" w:sz="4" w:space="0" w:color="auto"/>
            </w:tcBorders>
            <w:vAlign w:val="bottom"/>
          </w:tcPr>
          <w:p w14:paraId="12671349" w14:textId="77777777" w:rsidR="00F31073" w:rsidRPr="00F31073" w:rsidRDefault="00F31073" w:rsidP="00EF7010">
            <w:pPr>
              <w:spacing w:after="0"/>
              <w:jc w:val="center"/>
              <w:rPr>
                <w:sz w:val="20"/>
                <w:szCs w:val="20"/>
              </w:rPr>
            </w:pPr>
            <w:r w:rsidRPr="00F31073">
              <w:rPr>
                <w:rFonts w:eastAsia="Times New Roman"/>
                <w:i/>
                <w:iCs/>
                <w:sz w:val="20"/>
                <w:szCs w:val="20"/>
                <w:lang w:val="en-US" w:eastAsia="zh-TW"/>
              </w:rPr>
              <w:t>p</w:t>
            </w:r>
          </w:p>
        </w:tc>
      </w:tr>
      <w:tr w:rsidR="00F31073" w:rsidRPr="00F31073" w14:paraId="1A52472B" w14:textId="77777777" w:rsidTr="00237EC5">
        <w:tc>
          <w:tcPr>
            <w:tcW w:w="2337" w:type="dxa"/>
            <w:tcBorders>
              <w:top w:val="single" w:sz="4" w:space="0" w:color="auto"/>
            </w:tcBorders>
          </w:tcPr>
          <w:p w14:paraId="2D914E94" w14:textId="7A0C18CA" w:rsidR="00F31073" w:rsidRPr="00F31073" w:rsidRDefault="00F31073" w:rsidP="00F31073">
            <w:pPr>
              <w:spacing w:after="0"/>
              <w:rPr>
                <w:sz w:val="20"/>
                <w:szCs w:val="20"/>
              </w:rPr>
            </w:pPr>
            <w:r w:rsidRPr="00F31073">
              <w:rPr>
                <w:rFonts w:eastAsia="Times New Roman"/>
                <w:sz w:val="20"/>
                <w:szCs w:val="20"/>
                <w:lang w:val="en-US" w:eastAsia="zh-TW"/>
              </w:rPr>
              <w:t>(Intercept)</w:t>
            </w:r>
          </w:p>
        </w:tc>
        <w:tc>
          <w:tcPr>
            <w:tcW w:w="1528" w:type="dxa"/>
            <w:tcBorders>
              <w:top w:val="single" w:sz="4" w:space="0" w:color="auto"/>
            </w:tcBorders>
          </w:tcPr>
          <w:p w14:paraId="3A804BB3" w14:textId="0CE630F9" w:rsidR="00F31073" w:rsidRPr="00F31073" w:rsidRDefault="00F31073" w:rsidP="00F31073">
            <w:pPr>
              <w:spacing w:after="0"/>
              <w:jc w:val="center"/>
              <w:rPr>
                <w:sz w:val="20"/>
                <w:szCs w:val="20"/>
              </w:rPr>
            </w:pPr>
            <w:r w:rsidRPr="00F31073">
              <w:rPr>
                <w:rFonts w:eastAsia="Times New Roman"/>
                <w:sz w:val="20"/>
                <w:szCs w:val="20"/>
                <w:lang w:val="en-US" w:eastAsia="zh-TW"/>
              </w:rPr>
              <w:t>1.96</w:t>
            </w:r>
          </w:p>
        </w:tc>
        <w:tc>
          <w:tcPr>
            <w:tcW w:w="1620" w:type="dxa"/>
            <w:tcBorders>
              <w:top w:val="single" w:sz="4" w:space="0" w:color="auto"/>
            </w:tcBorders>
          </w:tcPr>
          <w:p w14:paraId="66E4D3E3" w14:textId="4B7503EF" w:rsidR="00F31073" w:rsidRPr="00F31073" w:rsidRDefault="00F31073" w:rsidP="00F31073">
            <w:pPr>
              <w:spacing w:after="0"/>
              <w:jc w:val="center"/>
              <w:rPr>
                <w:sz w:val="20"/>
                <w:szCs w:val="20"/>
              </w:rPr>
            </w:pPr>
            <w:r w:rsidRPr="00F31073">
              <w:rPr>
                <w:rFonts w:eastAsia="Times New Roman"/>
                <w:sz w:val="20"/>
                <w:szCs w:val="20"/>
                <w:lang w:val="en-US" w:eastAsia="zh-TW"/>
              </w:rPr>
              <w:t>0.71 – 5.41</w:t>
            </w:r>
          </w:p>
        </w:tc>
        <w:tc>
          <w:tcPr>
            <w:tcW w:w="1018" w:type="dxa"/>
            <w:tcBorders>
              <w:top w:val="single" w:sz="4" w:space="0" w:color="auto"/>
            </w:tcBorders>
          </w:tcPr>
          <w:p w14:paraId="73A19EB4" w14:textId="16488FDC" w:rsidR="00F31073" w:rsidRPr="00F31073" w:rsidRDefault="00F31073" w:rsidP="00F31073">
            <w:pPr>
              <w:spacing w:after="0"/>
              <w:jc w:val="center"/>
              <w:rPr>
                <w:sz w:val="20"/>
                <w:szCs w:val="20"/>
              </w:rPr>
            </w:pPr>
            <w:r w:rsidRPr="00F31073">
              <w:rPr>
                <w:rFonts w:eastAsia="Times New Roman"/>
                <w:sz w:val="20"/>
                <w:szCs w:val="20"/>
                <w:lang w:val="en-US" w:eastAsia="zh-TW"/>
              </w:rPr>
              <w:t>0.195</w:t>
            </w:r>
          </w:p>
        </w:tc>
      </w:tr>
      <w:tr w:rsidR="00F31073" w:rsidRPr="00F31073" w14:paraId="1F89B898" w14:textId="77777777" w:rsidTr="00237EC5">
        <w:tc>
          <w:tcPr>
            <w:tcW w:w="2337" w:type="dxa"/>
          </w:tcPr>
          <w:p w14:paraId="61810620" w14:textId="06F35A73" w:rsidR="00F31073" w:rsidRPr="00F31073" w:rsidRDefault="00F31073" w:rsidP="00F31073">
            <w:pPr>
              <w:spacing w:after="0"/>
              <w:rPr>
                <w:sz w:val="20"/>
                <w:szCs w:val="20"/>
              </w:rPr>
            </w:pPr>
            <w:r w:rsidRPr="00F31073">
              <w:rPr>
                <w:rFonts w:eastAsia="Times New Roman"/>
                <w:sz w:val="20"/>
                <w:szCs w:val="20"/>
                <w:lang w:val="en-US" w:eastAsia="zh-TW"/>
              </w:rPr>
              <w:t>Treatment [into wind]</w:t>
            </w:r>
          </w:p>
        </w:tc>
        <w:tc>
          <w:tcPr>
            <w:tcW w:w="1528" w:type="dxa"/>
          </w:tcPr>
          <w:p w14:paraId="2DD4DABC" w14:textId="2C0DBF9D" w:rsidR="00F31073" w:rsidRPr="00F31073" w:rsidRDefault="00F31073" w:rsidP="00F31073">
            <w:pPr>
              <w:spacing w:after="0"/>
              <w:jc w:val="center"/>
              <w:rPr>
                <w:sz w:val="20"/>
                <w:szCs w:val="20"/>
              </w:rPr>
            </w:pPr>
            <w:r w:rsidRPr="00F31073">
              <w:rPr>
                <w:rFonts w:eastAsia="Times New Roman"/>
                <w:sz w:val="20"/>
                <w:szCs w:val="20"/>
                <w:lang w:val="en-US" w:eastAsia="zh-TW"/>
              </w:rPr>
              <w:t>2.77</w:t>
            </w:r>
          </w:p>
        </w:tc>
        <w:tc>
          <w:tcPr>
            <w:tcW w:w="1620" w:type="dxa"/>
          </w:tcPr>
          <w:p w14:paraId="59D8215B" w14:textId="1859DDBE" w:rsidR="00F31073" w:rsidRPr="00F31073" w:rsidRDefault="00F31073" w:rsidP="00F31073">
            <w:pPr>
              <w:spacing w:after="0"/>
              <w:jc w:val="center"/>
              <w:rPr>
                <w:sz w:val="20"/>
                <w:szCs w:val="20"/>
              </w:rPr>
            </w:pPr>
            <w:r w:rsidRPr="00F31073">
              <w:rPr>
                <w:rFonts w:eastAsia="Times New Roman"/>
                <w:sz w:val="20"/>
                <w:szCs w:val="20"/>
                <w:lang w:val="en-US" w:eastAsia="zh-TW"/>
              </w:rPr>
              <w:t>0.83 – 9.23</w:t>
            </w:r>
          </w:p>
        </w:tc>
        <w:tc>
          <w:tcPr>
            <w:tcW w:w="1018" w:type="dxa"/>
          </w:tcPr>
          <w:p w14:paraId="53848FB3" w14:textId="72FD9702" w:rsidR="00F31073" w:rsidRPr="00F31073" w:rsidRDefault="00F31073" w:rsidP="00F31073">
            <w:pPr>
              <w:spacing w:after="0"/>
              <w:jc w:val="center"/>
              <w:rPr>
                <w:sz w:val="20"/>
                <w:szCs w:val="20"/>
              </w:rPr>
            </w:pPr>
            <w:r w:rsidRPr="00F31073">
              <w:rPr>
                <w:rFonts w:eastAsia="Times New Roman"/>
                <w:sz w:val="20"/>
                <w:szCs w:val="20"/>
                <w:lang w:val="en-US" w:eastAsia="zh-TW"/>
              </w:rPr>
              <w:t>0.097</w:t>
            </w:r>
          </w:p>
        </w:tc>
      </w:tr>
      <w:tr w:rsidR="00F31073" w:rsidRPr="00F31073" w14:paraId="7D9CE8BC" w14:textId="77777777" w:rsidTr="00237EC5">
        <w:tc>
          <w:tcPr>
            <w:tcW w:w="2337" w:type="dxa"/>
          </w:tcPr>
          <w:p w14:paraId="017B6EA6" w14:textId="12B5A948" w:rsidR="00F31073" w:rsidRPr="00F31073" w:rsidRDefault="00F31073" w:rsidP="00F31073">
            <w:pPr>
              <w:spacing w:after="0"/>
              <w:rPr>
                <w:sz w:val="20"/>
                <w:szCs w:val="20"/>
              </w:rPr>
            </w:pPr>
            <w:r w:rsidRPr="00F31073">
              <w:rPr>
                <w:rFonts w:eastAsia="Times New Roman"/>
                <w:sz w:val="20"/>
                <w:szCs w:val="20"/>
                <w:lang w:val="en-US" w:eastAsia="zh-TW"/>
              </w:rPr>
              <w:t>flight [Hovering]</w:t>
            </w:r>
          </w:p>
        </w:tc>
        <w:tc>
          <w:tcPr>
            <w:tcW w:w="1528" w:type="dxa"/>
          </w:tcPr>
          <w:p w14:paraId="77507818" w14:textId="53FE59E5" w:rsidR="00F31073" w:rsidRPr="00F31073" w:rsidRDefault="00F31073" w:rsidP="00F31073">
            <w:pPr>
              <w:spacing w:after="0"/>
              <w:jc w:val="center"/>
              <w:rPr>
                <w:sz w:val="20"/>
                <w:szCs w:val="20"/>
              </w:rPr>
            </w:pPr>
            <w:r w:rsidRPr="00F31073">
              <w:rPr>
                <w:rFonts w:eastAsia="Times New Roman"/>
                <w:sz w:val="20"/>
                <w:szCs w:val="20"/>
                <w:lang w:val="en-US" w:eastAsia="zh-TW"/>
              </w:rPr>
              <w:t>4.00</w:t>
            </w:r>
          </w:p>
        </w:tc>
        <w:tc>
          <w:tcPr>
            <w:tcW w:w="1620" w:type="dxa"/>
          </w:tcPr>
          <w:p w14:paraId="651C2DD9" w14:textId="1D9F5D35" w:rsidR="00F31073" w:rsidRPr="00F31073" w:rsidRDefault="00F31073" w:rsidP="00F31073">
            <w:pPr>
              <w:spacing w:after="0"/>
              <w:jc w:val="center"/>
              <w:rPr>
                <w:sz w:val="20"/>
                <w:szCs w:val="20"/>
              </w:rPr>
            </w:pPr>
            <w:r w:rsidRPr="00F31073">
              <w:rPr>
                <w:rFonts w:eastAsia="Times New Roman"/>
                <w:sz w:val="20"/>
                <w:szCs w:val="20"/>
                <w:lang w:val="en-US" w:eastAsia="zh-TW"/>
              </w:rPr>
              <w:t>1.34 – 11.96</w:t>
            </w:r>
          </w:p>
        </w:tc>
        <w:tc>
          <w:tcPr>
            <w:tcW w:w="1018" w:type="dxa"/>
          </w:tcPr>
          <w:p w14:paraId="0517D040" w14:textId="53C2D750" w:rsidR="00F31073" w:rsidRPr="00F31073" w:rsidRDefault="00F31073" w:rsidP="00F31073">
            <w:pPr>
              <w:spacing w:after="0"/>
              <w:jc w:val="center"/>
              <w:rPr>
                <w:sz w:val="20"/>
                <w:szCs w:val="20"/>
              </w:rPr>
            </w:pPr>
            <w:r w:rsidRPr="00F31073">
              <w:rPr>
                <w:rFonts w:eastAsia="Times New Roman"/>
                <w:b/>
                <w:bCs/>
                <w:sz w:val="20"/>
                <w:szCs w:val="20"/>
                <w:lang w:val="en-US" w:eastAsia="zh-TW"/>
              </w:rPr>
              <w:t>0.013</w:t>
            </w:r>
          </w:p>
        </w:tc>
      </w:tr>
      <w:tr w:rsidR="00F31073" w:rsidRPr="00F31073" w14:paraId="229E3AE9" w14:textId="77777777" w:rsidTr="00237EC5">
        <w:tc>
          <w:tcPr>
            <w:tcW w:w="2337" w:type="dxa"/>
          </w:tcPr>
          <w:p w14:paraId="07996B10" w14:textId="2AFC4214" w:rsidR="00F31073" w:rsidRPr="00F31073" w:rsidRDefault="00F31073" w:rsidP="00F31073">
            <w:pPr>
              <w:spacing w:after="0"/>
              <w:rPr>
                <w:sz w:val="20"/>
                <w:szCs w:val="20"/>
              </w:rPr>
            </w:pPr>
            <w:r w:rsidRPr="00F31073">
              <w:rPr>
                <w:rFonts w:eastAsia="Times New Roman"/>
                <w:sz w:val="20"/>
                <w:szCs w:val="20"/>
                <w:lang w:val="en-US" w:eastAsia="zh-TW"/>
              </w:rPr>
              <w:t>flight [Dynamic]</w:t>
            </w:r>
          </w:p>
        </w:tc>
        <w:tc>
          <w:tcPr>
            <w:tcW w:w="1528" w:type="dxa"/>
          </w:tcPr>
          <w:p w14:paraId="23ACF48B" w14:textId="04A4868E" w:rsidR="00F31073" w:rsidRPr="00F31073" w:rsidRDefault="00F31073" w:rsidP="00F31073">
            <w:pPr>
              <w:spacing w:after="0"/>
              <w:jc w:val="center"/>
              <w:rPr>
                <w:sz w:val="20"/>
                <w:szCs w:val="20"/>
              </w:rPr>
            </w:pPr>
            <w:r w:rsidRPr="00F31073">
              <w:rPr>
                <w:rFonts w:eastAsia="Times New Roman"/>
                <w:sz w:val="20"/>
                <w:szCs w:val="20"/>
                <w:lang w:val="en-US" w:eastAsia="zh-TW"/>
              </w:rPr>
              <w:t>3.75</w:t>
            </w:r>
          </w:p>
        </w:tc>
        <w:tc>
          <w:tcPr>
            <w:tcW w:w="1620" w:type="dxa"/>
          </w:tcPr>
          <w:p w14:paraId="3D2E4705" w14:textId="16156FE3" w:rsidR="00F31073" w:rsidRPr="00F31073" w:rsidRDefault="00F31073" w:rsidP="00F31073">
            <w:pPr>
              <w:spacing w:after="0"/>
              <w:jc w:val="center"/>
              <w:rPr>
                <w:sz w:val="20"/>
                <w:szCs w:val="20"/>
              </w:rPr>
            </w:pPr>
            <w:r w:rsidRPr="00F31073">
              <w:rPr>
                <w:rFonts w:eastAsia="Times New Roman"/>
                <w:sz w:val="20"/>
                <w:szCs w:val="20"/>
                <w:lang w:val="en-US" w:eastAsia="zh-TW"/>
              </w:rPr>
              <w:t>1.24 – 11.30</w:t>
            </w:r>
          </w:p>
        </w:tc>
        <w:tc>
          <w:tcPr>
            <w:tcW w:w="1018" w:type="dxa"/>
          </w:tcPr>
          <w:p w14:paraId="33677271" w14:textId="65B00A7F" w:rsidR="00F31073" w:rsidRPr="00F31073" w:rsidRDefault="00F31073" w:rsidP="00F31073">
            <w:pPr>
              <w:spacing w:after="0"/>
              <w:jc w:val="center"/>
              <w:rPr>
                <w:sz w:val="20"/>
                <w:szCs w:val="20"/>
              </w:rPr>
            </w:pPr>
            <w:r w:rsidRPr="00F31073">
              <w:rPr>
                <w:rFonts w:eastAsia="Times New Roman"/>
                <w:b/>
                <w:bCs/>
                <w:sz w:val="20"/>
                <w:szCs w:val="20"/>
                <w:lang w:val="en-US" w:eastAsia="zh-TW"/>
              </w:rPr>
              <w:t>0.019</w:t>
            </w:r>
          </w:p>
        </w:tc>
      </w:tr>
      <w:tr w:rsidR="00F31073" w:rsidRPr="00F31073" w14:paraId="54E67912" w14:textId="77777777" w:rsidTr="00237EC5">
        <w:tc>
          <w:tcPr>
            <w:tcW w:w="2337" w:type="dxa"/>
          </w:tcPr>
          <w:p w14:paraId="2B46B8AA" w14:textId="781704D9" w:rsidR="00F31073" w:rsidRPr="00F31073" w:rsidRDefault="00F31073" w:rsidP="00F31073">
            <w:pPr>
              <w:spacing w:after="0"/>
              <w:rPr>
                <w:sz w:val="20"/>
                <w:szCs w:val="20"/>
              </w:rPr>
            </w:pPr>
            <w:r w:rsidRPr="00F31073">
              <w:rPr>
                <w:rFonts w:eastAsia="Times New Roman"/>
                <w:sz w:val="20"/>
                <w:szCs w:val="20"/>
                <w:lang w:val="en-US" w:eastAsia="zh-TW"/>
              </w:rPr>
              <w:t>Treatment [into wind] ×</w:t>
            </w:r>
            <w:r w:rsidRPr="00F31073">
              <w:rPr>
                <w:rFonts w:eastAsia="Times New Roman"/>
                <w:sz w:val="20"/>
                <w:szCs w:val="20"/>
                <w:lang w:val="en-US" w:eastAsia="zh-TW"/>
              </w:rPr>
              <w:br/>
              <w:t>flight [Hovering]</w:t>
            </w:r>
          </w:p>
        </w:tc>
        <w:tc>
          <w:tcPr>
            <w:tcW w:w="1528" w:type="dxa"/>
          </w:tcPr>
          <w:p w14:paraId="53271831" w14:textId="7F8CA953" w:rsidR="00F31073" w:rsidRPr="00F31073" w:rsidRDefault="00F31073" w:rsidP="00F31073">
            <w:pPr>
              <w:spacing w:after="0"/>
              <w:jc w:val="center"/>
              <w:rPr>
                <w:sz w:val="20"/>
                <w:szCs w:val="20"/>
              </w:rPr>
            </w:pPr>
            <w:r w:rsidRPr="00F31073">
              <w:rPr>
                <w:rFonts w:eastAsia="Times New Roman"/>
                <w:sz w:val="20"/>
                <w:szCs w:val="20"/>
                <w:lang w:val="en-US" w:eastAsia="zh-TW"/>
              </w:rPr>
              <w:t>0.30</w:t>
            </w:r>
          </w:p>
        </w:tc>
        <w:tc>
          <w:tcPr>
            <w:tcW w:w="1620" w:type="dxa"/>
          </w:tcPr>
          <w:p w14:paraId="1DD7DFC0" w14:textId="4EA0FC11" w:rsidR="00F31073" w:rsidRPr="00F31073" w:rsidRDefault="00F31073" w:rsidP="00F31073">
            <w:pPr>
              <w:spacing w:after="0"/>
              <w:jc w:val="center"/>
              <w:rPr>
                <w:sz w:val="20"/>
                <w:szCs w:val="20"/>
              </w:rPr>
            </w:pPr>
            <w:r w:rsidRPr="00F31073">
              <w:rPr>
                <w:rFonts w:eastAsia="Times New Roman"/>
                <w:sz w:val="20"/>
                <w:szCs w:val="20"/>
                <w:lang w:val="en-US" w:eastAsia="zh-TW"/>
              </w:rPr>
              <w:t>0.08 – 1.15</w:t>
            </w:r>
          </w:p>
        </w:tc>
        <w:tc>
          <w:tcPr>
            <w:tcW w:w="1018" w:type="dxa"/>
          </w:tcPr>
          <w:p w14:paraId="7DAF9B51" w14:textId="54AE2471" w:rsidR="00F31073" w:rsidRPr="00F31073" w:rsidRDefault="00F31073" w:rsidP="00F31073">
            <w:pPr>
              <w:spacing w:after="0"/>
              <w:jc w:val="center"/>
              <w:rPr>
                <w:sz w:val="20"/>
                <w:szCs w:val="20"/>
              </w:rPr>
            </w:pPr>
            <w:r w:rsidRPr="00F31073">
              <w:rPr>
                <w:rFonts w:eastAsia="Times New Roman"/>
                <w:sz w:val="20"/>
                <w:szCs w:val="20"/>
                <w:lang w:val="en-US" w:eastAsia="zh-TW"/>
              </w:rPr>
              <w:t>0.079</w:t>
            </w:r>
          </w:p>
        </w:tc>
      </w:tr>
      <w:tr w:rsidR="00F31073" w:rsidRPr="00F31073" w14:paraId="564BA161" w14:textId="77777777" w:rsidTr="00237EC5">
        <w:tc>
          <w:tcPr>
            <w:tcW w:w="2337" w:type="dxa"/>
          </w:tcPr>
          <w:p w14:paraId="28BF911D" w14:textId="4ABF7FD6" w:rsidR="00F31073" w:rsidRPr="00F31073" w:rsidRDefault="00F31073" w:rsidP="00F31073">
            <w:pPr>
              <w:spacing w:after="0"/>
              <w:rPr>
                <w:sz w:val="20"/>
                <w:szCs w:val="20"/>
              </w:rPr>
            </w:pPr>
            <w:r w:rsidRPr="00F31073">
              <w:rPr>
                <w:rFonts w:eastAsia="Times New Roman"/>
                <w:sz w:val="20"/>
                <w:szCs w:val="20"/>
                <w:lang w:val="en-US" w:eastAsia="zh-TW"/>
              </w:rPr>
              <w:t>Treatment [into wind] ×</w:t>
            </w:r>
            <w:r w:rsidRPr="00F31073">
              <w:rPr>
                <w:rFonts w:eastAsia="Times New Roman"/>
                <w:sz w:val="20"/>
                <w:szCs w:val="20"/>
                <w:lang w:val="en-US" w:eastAsia="zh-TW"/>
              </w:rPr>
              <w:br/>
              <w:t>flight [Dynamic]</w:t>
            </w:r>
          </w:p>
        </w:tc>
        <w:tc>
          <w:tcPr>
            <w:tcW w:w="1528" w:type="dxa"/>
          </w:tcPr>
          <w:p w14:paraId="582EDCC0" w14:textId="7640A9A3" w:rsidR="00F31073" w:rsidRPr="00F31073" w:rsidRDefault="00F31073" w:rsidP="00F31073">
            <w:pPr>
              <w:spacing w:after="0"/>
              <w:jc w:val="center"/>
              <w:rPr>
                <w:sz w:val="20"/>
                <w:szCs w:val="20"/>
              </w:rPr>
            </w:pPr>
            <w:r w:rsidRPr="00F31073">
              <w:rPr>
                <w:rFonts w:eastAsia="Times New Roman"/>
                <w:sz w:val="20"/>
                <w:szCs w:val="20"/>
                <w:lang w:val="en-US" w:eastAsia="zh-TW"/>
              </w:rPr>
              <w:t>0.70</w:t>
            </w:r>
          </w:p>
        </w:tc>
        <w:tc>
          <w:tcPr>
            <w:tcW w:w="1620" w:type="dxa"/>
          </w:tcPr>
          <w:p w14:paraId="18D79C13" w14:textId="2F7366D1" w:rsidR="00F31073" w:rsidRPr="00F31073" w:rsidRDefault="00F31073" w:rsidP="00F31073">
            <w:pPr>
              <w:spacing w:after="0"/>
              <w:jc w:val="center"/>
              <w:rPr>
                <w:sz w:val="20"/>
                <w:szCs w:val="20"/>
              </w:rPr>
            </w:pPr>
            <w:r w:rsidRPr="00F31073">
              <w:rPr>
                <w:rFonts w:eastAsia="Times New Roman"/>
                <w:sz w:val="20"/>
                <w:szCs w:val="20"/>
                <w:lang w:val="en-US" w:eastAsia="zh-TW"/>
              </w:rPr>
              <w:t>0.19 – 2.59</w:t>
            </w:r>
          </w:p>
        </w:tc>
        <w:tc>
          <w:tcPr>
            <w:tcW w:w="1018" w:type="dxa"/>
          </w:tcPr>
          <w:p w14:paraId="228B5514" w14:textId="135EE9F6" w:rsidR="00F31073" w:rsidRPr="00F31073" w:rsidRDefault="00F31073" w:rsidP="00F31073">
            <w:pPr>
              <w:spacing w:after="0"/>
              <w:jc w:val="center"/>
              <w:rPr>
                <w:sz w:val="20"/>
                <w:szCs w:val="20"/>
              </w:rPr>
            </w:pPr>
            <w:r w:rsidRPr="00F31073">
              <w:rPr>
                <w:rFonts w:eastAsia="Times New Roman"/>
                <w:sz w:val="20"/>
                <w:szCs w:val="20"/>
                <w:lang w:val="en-US" w:eastAsia="zh-TW"/>
              </w:rPr>
              <w:t>0.596</w:t>
            </w:r>
          </w:p>
        </w:tc>
      </w:tr>
      <w:tr w:rsidR="00F31073" w:rsidRPr="00F31073" w14:paraId="16EE9338" w14:textId="77777777" w:rsidTr="00EF7010">
        <w:tc>
          <w:tcPr>
            <w:tcW w:w="6503" w:type="dxa"/>
            <w:gridSpan w:val="4"/>
          </w:tcPr>
          <w:p w14:paraId="2E7ADA29" w14:textId="77777777" w:rsidR="00F31073" w:rsidRDefault="00F31073" w:rsidP="00EF7010">
            <w:pPr>
              <w:spacing w:after="0"/>
              <w:rPr>
                <w:rFonts w:eastAsia="Times New Roman"/>
                <w:b/>
                <w:bCs/>
                <w:sz w:val="20"/>
                <w:szCs w:val="20"/>
                <w:lang w:val="en-US" w:eastAsia="zh-TW"/>
              </w:rPr>
            </w:pPr>
          </w:p>
          <w:p w14:paraId="3A101B28" w14:textId="77777777" w:rsidR="00F31073" w:rsidRPr="00F31073" w:rsidRDefault="00F31073" w:rsidP="00EF7010">
            <w:pPr>
              <w:spacing w:after="0"/>
              <w:rPr>
                <w:rFonts w:eastAsia="Times New Roman"/>
                <w:b/>
                <w:bCs/>
                <w:sz w:val="20"/>
                <w:szCs w:val="20"/>
                <w:lang w:val="en-US" w:eastAsia="zh-TW"/>
              </w:rPr>
            </w:pPr>
            <w:r w:rsidRPr="00F31073">
              <w:rPr>
                <w:rFonts w:eastAsia="Times New Roman"/>
                <w:b/>
                <w:bCs/>
                <w:sz w:val="20"/>
                <w:szCs w:val="20"/>
                <w:lang w:val="en-US" w:eastAsia="zh-TW"/>
              </w:rPr>
              <w:t>Random Effects</w:t>
            </w:r>
          </w:p>
        </w:tc>
      </w:tr>
      <w:tr w:rsidR="00F31073" w:rsidRPr="00F31073" w14:paraId="29545E1F" w14:textId="77777777" w:rsidTr="00EF7010">
        <w:tc>
          <w:tcPr>
            <w:tcW w:w="2337" w:type="dxa"/>
          </w:tcPr>
          <w:p w14:paraId="59927BF9" w14:textId="11D3AB0F"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σ</w:t>
            </w:r>
            <w:r w:rsidRPr="00F31073">
              <w:rPr>
                <w:rFonts w:eastAsia="Times New Roman"/>
                <w:sz w:val="20"/>
                <w:szCs w:val="20"/>
                <w:vertAlign w:val="superscript"/>
                <w:lang w:val="en-US" w:eastAsia="zh-TW"/>
              </w:rPr>
              <w:t>2</w:t>
            </w:r>
          </w:p>
        </w:tc>
        <w:tc>
          <w:tcPr>
            <w:tcW w:w="1528" w:type="dxa"/>
          </w:tcPr>
          <w:p w14:paraId="63AAD4E0" w14:textId="7F73945B"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0.13</w:t>
            </w:r>
          </w:p>
        </w:tc>
        <w:tc>
          <w:tcPr>
            <w:tcW w:w="1620" w:type="dxa"/>
          </w:tcPr>
          <w:p w14:paraId="2BB571EA" w14:textId="77777777" w:rsidR="00F31073" w:rsidRPr="00F31073" w:rsidRDefault="00F31073" w:rsidP="00F31073">
            <w:pPr>
              <w:spacing w:after="0"/>
              <w:rPr>
                <w:rFonts w:eastAsia="Times New Roman"/>
                <w:sz w:val="20"/>
                <w:szCs w:val="20"/>
                <w:lang w:val="en-US" w:eastAsia="zh-TW"/>
              </w:rPr>
            </w:pPr>
          </w:p>
        </w:tc>
        <w:tc>
          <w:tcPr>
            <w:tcW w:w="1018" w:type="dxa"/>
          </w:tcPr>
          <w:p w14:paraId="6ADFDDFF" w14:textId="77777777" w:rsidR="00F31073" w:rsidRPr="00F31073" w:rsidRDefault="00F31073" w:rsidP="00F31073">
            <w:pPr>
              <w:spacing w:after="0"/>
              <w:rPr>
                <w:rFonts w:eastAsia="Times New Roman"/>
                <w:sz w:val="20"/>
                <w:szCs w:val="20"/>
                <w:lang w:val="en-US" w:eastAsia="zh-TW"/>
              </w:rPr>
            </w:pPr>
          </w:p>
        </w:tc>
      </w:tr>
      <w:tr w:rsidR="00F31073" w:rsidRPr="00F31073" w14:paraId="6C796E84" w14:textId="77777777" w:rsidTr="00EF7010">
        <w:tc>
          <w:tcPr>
            <w:tcW w:w="2337" w:type="dxa"/>
          </w:tcPr>
          <w:p w14:paraId="24ABA70D" w14:textId="37A92FF7"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τ</w:t>
            </w:r>
            <w:r w:rsidRPr="00F31073">
              <w:rPr>
                <w:rFonts w:eastAsia="Times New Roman"/>
                <w:sz w:val="20"/>
                <w:szCs w:val="20"/>
                <w:vertAlign w:val="subscript"/>
                <w:lang w:val="en-US" w:eastAsia="zh-TW"/>
              </w:rPr>
              <w:t>00</w:t>
            </w:r>
            <w:r w:rsidRPr="00F31073">
              <w:rPr>
                <w:rFonts w:eastAsia="Times New Roman"/>
                <w:sz w:val="20"/>
                <w:szCs w:val="20"/>
                <w:lang w:val="en-US" w:eastAsia="zh-TW"/>
              </w:rPr>
              <w:t> </w:t>
            </w:r>
            <w:r w:rsidRPr="00F31073">
              <w:rPr>
                <w:rFonts w:eastAsia="Times New Roman"/>
                <w:sz w:val="20"/>
                <w:szCs w:val="20"/>
                <w:vertAlign w:val="subscript"/>
                <w:lang w:val="en-US" w:eastAsia="zh-TW"/>
              </w:rPr>
              <w:t>Trial</w:t>
            </w:r>
          </w:p>
        </w:tc>
        <w:tc>
          <w:tcPr>
            <w:tcW w:w="1528" w:type="dxa"/>
          </w:tcPr>
          <w:p w14:paraId="683464C1" w14:textId="0E800F42"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0.04</w:t>
            </w:r>
          </w:p>
        </w:tc>
        <w:tc>
          <w:tcPr>
            <w:tcW w:w="1620" w:type="dxa"/>
          </w:tcPr>
          <w:p w14:paraId="3D0A2172" w14:textId="77777777" w:rsidR="00F31073" w:rsidRPr="00F31073" w:rsidRDefault="00F31073" w:rsidP="00F31073">
            <w:pPr>
              <w:spacing w:after="0"/>
              <w:rPr>
                <w:rFonts w:eastAsia="Times New Roman"/>
                <w:sz w:val="20"/>
                <w:szCs w:val="20"/>
                <w:lang w:val="en-US" w:eastAsia="zh-TW"/>
              </w:rPr>
            </w:pPr>
          </w:p>
        </w:tc>
        <w:tc>
          <w:tcPr>
            <w:tcW w:w="1018" w:type="dxa"/>
          </w:tcPr>
          <w:p w14:paraId="48B1EA61" w14:textId="77777777" w:rsidR="00F31073" w:rsidRPr="00F31073" w:rsidRDefault="00F31073" w:rsidP="00F31073">
            <w:pPr>
              <w:spacing w:after="0"/>
              <w:rPr>
                <w:rFonts w:eastAsia="Times New Roman"/>
                <w:sz w:val="20"/>
                <w:szCs w:val="20"/>
                <w:lang w:val="en-US" w:eastAsia="zh-TW"/>
              </w:rPr>
            </w:pPr>
          </w:p>
        </w:tc>
      </w:tr>
      <w:tr w:rsidR="00F31073" w:rsidRPr="00F31073" w14:paraId="59E626BB" w14:textId="77777777" w:rsidTr="00EF7010">
        <w:tc>
          <w:tcPr>
            <w:tcW w:w="2337" w:type="dxa"/>
          </w:tcPr>
          <w:p w14:paraId="0991B1A5" w14:textId="6DB77AA7"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ICC</w:t>
            </w:r>
          </w:p>
        </w:tc>
        <w:tc>
          <w:tcPr>
            <w:tcW w:w="1528" w:type="dxa"/>
          </w:tcPr>
          <w:p w14:paraId="3558CBCD" w14:textId="39BBDA86"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0.21</w:t>
            </w:r>
          </w:p>
        </w:tc>
        <w:tc>
          <w:tcPr>
            <w:tcW w:w="1620" w:type="dxa"/>
          </w:tcPr>
          <w:p w14:paraId="2A8F4E8A" w14:textId="77777777" w:rsidR="00F31073" w:rsidRPr="00F31073" w:rsidRDefault="00F31073" w:rsidP="00F31073">
            <w:pPr>
              <w:spacing w:after="0"/>
              <w:rPr>
                <w:rFonts w:eastAsia="Times New Roman"/>
                <w:sz w:val="20"/>
                <w:szCs w:val="20"/>
                <w:lang w:val="en-US" w:eastAsia="zh-TW"/>
              </w:rPr>
            </w:pPr>
          </w:p>
        </w:tc>
        <w:tc>
          <w:tcPr>
            <w:tcW w:w="1018" w:type="dxa"/>
          </w:tcPr>
          <w:p w14:paraId="56C4E085" w14:textId="77777777" w:rsidR="00F31073" w:rsidRPr="00F31073" w:rsidRDefault="00F31073" w:rsidP="00F31073">
            <w:pPr>
              <w:spacing w:after="0"/>
              <w:rPr>
                <w:rFonts w:eastAsia="Times New Roman"/>
                <w:sz w:val="20"/>
                <w:szCs w:val="20"/>
                <w:lang w:val="en-US" w:eastAsia="zh-TW"/>
              </w:rPr>
            </w:pPr>
          </w:p>
        </w:tc>
      </w:tr>
      <w:tr w:rsidR="00F31073" w:rsidRPr="00F31073" w14:paraId="30858AD1" w14:textId="77777777" w:rsidTr="00EF7010">
        <w:tc>
          <w:tcPr>
            <w:tcW w:w="2337" w:type="dxa"/>
            <w:tcBorders>
              <w:bottom w:val="single" w:sz="4" w:space="0" w:color="auto"/>
            </w:tcBorders>
          </w:tcPr>
          <w:p w14:paraId="6D68BAA8" w14:textId="01321EA5"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N </w:t>
            </w:r>
            <w:r w:rsidRPr="00F31073">
              <w:rPr>
                <w:rFonts w:eastAsia="Times New Roman"/>
                <w:sz w:val="20"/>
                <w:szCs w:val="20"/>
                <w:vertAlign w:val="subscript"/>
                <w:lang w:val="en-US" w:eastAsia="zh-TW"/>
              </w:rPr>
              <w:t>Trial</w:t>
            </w:r>
          </w:p>
        </w:tc>
        <w:tc>
          <w:tcPr>
            <w:tcW w:w="1528" w:type="dxa"/>
            <w:tcBorders>
              <w:bottom w:val="single" w:sz="4" w:space="0" w:color="auto"/>
            </w:tcBorders>
          </w:tcPr>
          <w:p w14:paraId="65CDC05B" w14:textId="55386603"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4</w:t>
            </w:r>
          </w:p>
        </w:tc>
        <w:tc>
          <w:tcPr>
            <w:tcW w:w="1620" w:type="dxa"/>
            <w:tcBorders>
              <w:bottom w:val="single" w:sz="4" w:space="0" w:color="auto"/>
            </w:tcBorders>
          </w:tcPr>
          <w:p w14:paraId="21595088" w14:textId="77777777" w:rsidR="00F31073" w:rsidRPr="00F31073" w:rsidRDefault="00F31073" w:rsidP="00F31073">
            <w:pPr>
              <w:spacing w:after="0"/>
              <w:rPr>
                <w:rFonts w:eastAsia="Times New Roman"/>
                <w:sz w:val="20"/>
                <w:szCs w:val="20"/>
                <w:lang w:val="en-US" w:eastAsia="zh-TW"/>
              </w:rPr>
            </w:pPr>
          </w:p>
        </w:tc>
        <w:tc>
          <w:tcPr>
            <w:tcW w:w="1018" w:type="dxa"/>
            <w:tcBorders>
              <w:bottom w:val="single" w:sz="4" w:space="0" w:color="auto"/>
            </w:tcBorders>
          </w:tcPr>
          <w:p w14:paraId="7A733357" w14:textId="77777777" w:rsidR="00F31073" w:rsidRPr="00F31073" w:rsidRDefault="00F31073" w:rsidP="00F31073">
            <w:pPr>
              <w:spacing w:after="0"/>
              <w:rPr>
                <w:rFonts w:eastAsia="Times New Roman"/>
                <w:sz w:val="20"/>
                <w:szCs w:val="20"/>
                <w:lang w:val="en-US" w:eastAsia="zh-TW"/>
              </w:rPr>
            </w:pPr>
          </w:p>
        </w:tc>
      </w:tr>
      <w:tr w:rsidR="00F31073" w:rsidRPr="00F31073" w14:paraId="41B8F77F" w14:textId="77777777" w:rsidTr="00EF7010">
        <w:tc>
          <w:tcPr>
            <w:tcW w:w="2337" w:type="dxa"/>
            <w:tcBorders>
              <w:top w:val="single" w:sz="4" w:space="0" w:color="auto"/>
            </w:tcBorders>
          </w:tcPr>
          <w:p w14:paraId="0E2B314C" w14:textId="123BC799"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Observations</w:t>
            </w:r>
          </w:p>
        </w:tc>
        <w:tc>
          <w:tcPr>
            <w:tcW w:w="1528" w:type="dxa"/>
            <w:tcBorders>
              <w:top w:val="single" w:sz="4" w:space="0" w:color="auto"/>
            </w:tcBorders>
          </w:tcPr>
          <w:p w14:paraId="2A0EDB05" w14:textId="2C9E4EAD"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12</w:t>
            </w:r>
          </w:p>
        </w:tc>
        <w:tc>
          <w:tcPr>
            <w:tcW w:w="1620" w:type="dxa"/>
            <w:tcBorders>
              <w:top w:val="single" w:sz="4" w:space="0" w:color="auto"/>
            </w:tcBorders>
          </w:tcPr>
          <w:p w14:paraId="16F52151" w14:textId="77777777" w:rsidR="00F31073" w:rsidRPr="00F31073" w:rsidRDefault="00F31073" w:rsidP="00F31073">
            <w:pPr>
              <w:spacing w:after="0"/>
              <w:rPr>
                <w:rFonts w:eastAsia="Times New Roman"/>
                <w:sz w:val="20"/>
                <w:szCs w:val="20"/>
                <w:lang w:val="en-US" w:eastAsia="zh-TW"/>
              </w:rPr>
            </w:pPr>
          </w:p>
        </w:tc>
        <w:tc>
          <w:tcPr>
            <w:tcW w:w="1018" w:type="dxa"/>
            <w:tcBorders>
              <w:top w:val="single" w:sz="4" w:space="0" w:color="auto"/>
            </w:tcBorders>
          </w:tcPr>
          <w:p w14:paraId="550BD360" w14:textId="77777777" w:rsidR="00F31073" w:rsidRPr="00F31073" w:rsidRDefault="00F31073" w:rsidP="00F31073">
            <w:pPr>
              <w:spacing w:after="0"/>
              <w:rPr>
                <w:rFonts w:eastAsia="Times New Roman"/>
                <w:sz w:val="20"/>
                <w:szCs w:val="20"/>
                <w:lang w:val="en-US" w:eastAsia="zh-TW"/>
              </w:rPr>
            </w:pPr>
          </w:p>
        </w:tc>
      </w:tr>
      <w:tr w:rsidR="00F31073" w:rsidRPr="00F31073" w14:paraId="51DE929D" w14:textId="77777777" w:rsidTr="00EF7010">
        <w:tc>
          <w:tcPr>
            <w:tcW w:w="2337" w:type="dxa"/>
          </w:tcPr>
          <w:p w14:paraId="6FFB9302" w14:textId="4F5ACD76"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Marginal R</w:t>
            </w:r>
            <w:r w:rsidRPr="00F31073">
              <w:rPr>
                <w:rFonts w:eastAsia="Times New Roman"/>
                <w:sz w:val="20"/>
                <w:szCs w:val="20"/>
                <w:vertAlign w:val="superscript"/>
                <w:lang w:val="en-US" w:eastAsia="zh-TW"/>
              </w:rPr>
              <w:t>2</w:t>
            </w:r>
            <w:r w:rsidRPr="00F31073">
              <w:rPr>
                <w:rFonts w:eastAsia="Times New Roman"/>
                <w:sz w:val="20"/>
                <w:szCs w:val="20"/>
                <w:lang w:val="en-US" w:eastAsia="zh-TW"/>
              </w:rPr>
              <w:t> / Conditional R</w:t>
            </w:r>
            <w:r w:rsidRPr="00F31073">
              <w:rPr>
                <w:rFonts w:eastAsia="Times New Roman"/>
                <w:sz w:val="20"/>
                <w:szCs w:val="20"/>
                <w:vertAlign w:val="superscript"/>
                <w:lang w:val="en-US" w:eastAsia="zh-TW"/>
              </w:rPr>
              <w:t>2</w:t>
            </w:r>
          </w:p>
        </w:tc>
        <w:tc>
          <w:tcPr>
            <w:tcW w:w="1528" w:type="dxa"/>
          </w:tcPr>
          <w:p w14:paraId="2143A5B2" w14:textId="468C6004"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0.697 / 0.761</w:t>
            </w:r>
          </w:p>
        </w:tc>
        <w:tc>
          <w:tcPr>
            <w:tcW w:w="1620" w:type="dxa"/>
          </w:tcPr>
          <w:p w14:paraId="3B385BC8" w14:textId="77777777" w:rsidR="00F31073" w:rsidRPr="00F31073" w:rsidRDefault="00F31073" w:rsidP="00F31073">
            <w:pPr>
              <w:spacing w:after="0"/>
              <w:rPr>
                <w:rFonts w:eastAsia="Times New Roman"/>
                <w:sz w:val="20"/>
                <w:szCs w:val="20"/>
                <w:lang w:val="en-US" w:eastAsia="zh-TW"/>
              </w:rPr>
            </w:pPr>
          </w:p>
        </w:tc>
        <w:tc>
          <w:tcPr>
            <w:tcW w:w="1018" w:type="dxa"/>
          </w:tcPr>
          <w:p w14:paraId="7C25D162" w14:textId="77777777" w:rsidR="00F31073" w:rsidRPr="00F31073" w:rsidRDefault="00F31073" w:rsidP="00F31073">
            <w:pPr>
              <w:spacing w:after="0"/>
              <w:rPr>
                <w:rFonts w:eastAsia="Times New Roman"/>
                <w:sz w:val="20"/>
                <w:szCs w:val="20"/>
                <w:lang w:val="en-US" w:eastAsia="zh-TW"/>
              </w:rPr>
            </w:pPr>
          </w:p>
        </w:tc>
      </w:tr>
    </w:tbl>
    <w:p w14:paraId="1C93277B" w14:textId="0CCE8564" w:rsidR="00410FBC" w:rsidRDefault="00410FBC" w:rsidP="00C85462">
      <w:pPr>
        <w:rPr>
          <w:b/>
          <w:bCs/>
        </w:rPr>
      </w:pPr>
    </w:p>
    <w:p w14:paraId="18199339" w14:textId="33E8EB0F" w:rsidR="00141422" w:rsidRDefault="00141422" w:rsidP="00C85462">
      <w:r w:rsidRPr="00573509">
        <w:rPr>
          <w:b/>
          <w:bCs/>
        </w:rPr>
        <w:t>Table S</w:t>
      </w:r>
      <w:r w:rsidR="002C25F0">
        <w:rPr>
          <w:b/>
          <w:bCs/>
        </w:rPr>
        <w:t>7</w:t>
      </w:r>
      <w:r w:rsidR="00573509">
        <w:t xml:space="preserve"> Estimated marginal means and contrasts of wind orientation model results.</w:t>
      </w:r>
    </w:p>
    <w:p w14:paraId="72CF7D5F" w14:textId="49DBD09E" w:rsidR="00732EE0" w:rsidRPr="00F31073" w:rsidRDefault="00732EE0" w:rsidP="00732EE0">
      <w:pPr>
        <w:pStyle w:val="NoSpacing"/>
        <w:rPr>
          <w:rFonts w:ascii="Consolas" w:hAnsi="Consolas" w:cs="Consolas"/>
          <w:b/>
          <w:bCs/>
          <w:sz w:val="20"/>
          <w:szCs w:val="20"/>
        </w:rPr>
      </w:pPr>
      <w:r w:rsidRPr="00F31073">
        <w:rPr>
          <w:rFonts w:ascii="Consolas" w:hAnsi="Consolas" w:cs="Consolas"/>
          <w:b/>
          <w:bCs/>
          <w:sz w:val="20"/>
          <w:szCs w:val="20"/>
        </w:rPr>
        <w:t>Estimate marginal means</w:t>
      </w:r>
    </w:p>
    <w:p w14:paraId="1D099BC0" w14:textId="77777777" w:rsidR="00732EE0" w:rsidRPr="00F31073" w:rsidRDefault="00732EE0" w:rsidP="00732EE0">
      <w:pPr>
        <w:pStyle w:val="NoSpacing"/>
        <w:rPr>
          <w:rFonts w:ascii="Consolas" w:hAnsi="Consolas" w:cs="Consolas"/>
          <w:b/>
          <w:bCs/>
          <w:sz w:val="20"/>
          <w:szCs w:val="20"/>
        </w:rPr>
      </w:pPr>
      <w:r w:rsidRPr="00F31073">
        <w:rPr>
          <w:rFonts w:ascii="Consolas" w:hAnsi="Consolas" w:cs="Consolas"/>
          <w:b/>
          <w:bCs/>
          <w:sz w:val="20"/>
          <w:szCs w:val="20"/>
        </w:rPr>
        <w:t>Treatment = away from wind:</w:t>
      </w:r>
    </w:p>
    <w:p w14:paraId="14A8E05B" w14:textId="77777777" w:rsidR="00732EE0" w:rsidRPr="00F31073" w:rsidRDefault="00732EE0" w:rsidP="00732EE0">
      <w:pPr>
        <w:pStyle w:val="NoSpacing"/>
        <w:rPr>
          <w:rFonts w:ascii="Consolas" w:hAnsi="Consolas" w:cs="Consolas"/>
          <w:b/>
          <w:bCs/>
          <w:sz w:val="20"/>
          <w:szCs w:val="20"/>
          <w:u w:val="single"/>
        </w:rPr>
      </w:pPr>
      <w:r w:rsidRPr="00F31073">
        <w:rPr>
          <w:rFonts w:ascii="Consolas" w:hAnsi="Consolas" w:cs="Consolas"/>
          <w:sz w:val="20"/>
          <w:szCs w:val="20"/>
        </w:rPr>
        <w:t xml:space="preserve"> </w:t>
      </w:r>
      <w:r w:rsidRPr="00F31073">
        <w:rPr>
          <w:rFonts w:ascii="Consolas" w:hAnsi="Consolas" w:cs="Consolas"/>
          <w:b/>
          <w:bCs/>
          <w:sz w:val="20"/>
          <w:szCs w:val="20"/>
          <w:u w:val="single"/>
        </w:rPr>
        <w:t xml:space="preserve">flight    rate   SE </w:t>
      </w:r>
      <w:proofErr w:type="spellStart"/>
      <w:r w:rsidRPr="00F31073">
        <w:rPr>
          <w:rFonts w:ascii="Consolas" w:hAnsi="Consolas" w:cs="Consolas"/>
          <w:b/>
          <w:bCs/>
          <w:sz w:val="20"/>
          <w:szCs w:val="20"/>
          <w:u w:val="single"/>
        </w:rPr>
        <w:t>df</w:t>
      </w:r>
      <w:proofErr w:type="spellEnd"/>
      <w:r w:rsidRPr="00F31073">
        <w:rPr>
          <w:rFonts w:ascii="Consolas" w:hAnsi="Consolas" w:cs="Consolas"/>
          <w:b/>
          <w:bCs/>
          <w:sz w:val="20"/>
          <w:szCs w:val="20"/>
          <w:u w:val="single"/>
        </w:rPr>
        <w:t xml:space="preserve"> lower.CL upper.CL</w:t>
      </w:r>
    </w:p>
    <w:p w14:paraId="2DB3C11A" w14:textId="77777777" w:rsidR="00732EE0" w:rsidRPr="00F31073" w:rsidRDefault="00732EE0" w:rsidP="00732EE0">
      <w:pPr>
        <w:pStyle w:val="NoSpacing"/>
        <w:rPr>
          <w:rFonts w:ascii="Consolas" w:hAnsi="Consolas" w:cs="Consolas"/>
          <w:sz w:val="20"/>
          <w:szCs w:val="20"/>
        </w:rPr>
      </w:pPr>
      <w:r w:rsidRPr="00F31073">
        <w:rPr>
          <w:rFonts w:ascii="Consolas" w:hAnsi="Consolas" w:cs="Consolas"/>
          <w:sz w:val="20"/>
          <w:szCs w:val="20"/>
        </w:rPr>
        <w:t xml:space="preserve"> Ground    1.96 </w:t>
      </w:r>
      <w:proofErr w:type="gramStart"/>
      <w:r w:rsidRPr="00F31073">
        <w:rPr>
          <w:rFonts w:ascii="Consolas" w:hAnsi="Consolas" w:cs="Consolas"/>
          <w:sz w:val="20"/>
          <w:szCs w:val="20"/>
        </w:rPr>
        <w:t>1.02  5</w:t>
      </w:r>
      <w:proofErr w:type="gramEnd"/>
      <w:r w:rsidRPr="00F31073">
        <w:rPr>
          <w:rFonts w:ascii="Consolas" w:hAnsi="Consolas" w:cs="Consolas"/>
          <w:sz w:val="20"/>
          <w:szCs w:val="20"/>
        </w:rPr>
        <w:t xml:space="preserve">    0.516     7.43</w:t>
      </w:r>
    </w:p>
    <w:p w14:paraId="6403C534" w14:textId="77777777" w:rsidR="00732EE0" w:rsidRPr="00F31073" w:rsidRDefault="00732EE0" w:rsidP="00732EE0">
      <w:pPr>
        <w:pStyle w:val="NoSpacing"/>
        <w:rPr>
          <w:rFonts w:ascii="Consolas" w:hAnsi="Consolas" w:cs="Consolas"/>
          <w:sz w:val="20"/>
          <w:szCs w:val="20"/>
        </w:rPr>
      </w:pPr>
      <w:r w:rsidRPr="00F31073">
        <w:rPr>
          <w:rFonts w:ascii="Consolas" w:hAnsi="Consolas" w:cs="Consolas"/>
          <w:sz w:val="20"/>
          <w:szCs w:val="20"/>
        </w:rPr>
        <w:t xml:space="preserve"> </w:t>
      </w:r>
      <w:proofErr w:type="gramStart"/>
      <w:r w:rsidRPr="00F31073">
        <w:rPr>
          <w:rFonts w:ascii="Consolas" w:hAnsi="Consolas" w:cs="Consolas"/>
          <w:sz w:val="20"/>
          <w:szCs w:val="20"/>
        </w:rPr>
        <w:t>Hovering  7.83</w:t>
      </w:r>
      <w:proofErr w:type="gramEnd"/>
      <w:r w:rsidRPr="00F31073">
        <w:rPr>
          <w:rFonts w:ascii="Consolas" w:hAnsi="Consolas" w:cs="Consolas"/>
          <w:sz w:val="20"/>
          <w:szCs w:val="20"/>
        </w:rPr>
        <w:t xml:space="preserve"> 2.24  5    3.757    16.33</w:t>
      </w:r>
    </w:p>
    <w:p w14:paraId="7FB15605" w14:textId="77777777" w:rsidR="00732EE0" w:rsidRPr="00F31073" w:rsidRDefault="00732EE0" w:rsidP="00732EE0">
      <w:pPr>
        <w:pStyle w:val="NoSpacing"/>
        <w:rPr>
          <w:rFonts w:ascii="Consolas" w:hAnsi="Consolas" w:cs="Consolas"/>
          <w:sz w:val="20"/>
          <w:szCs w:val="20"/>
          <w:u w:val="single"/>
        </w:rPr>
      </w:pPr>
      <w:r w:rsidRPr="00F31073">
        <w:rPr>
          <w:rFonts w:ascii="Consolas" w:hAnsi="Consolas" w:cs="Consolas"/>
          <w:sz w:val="20"/>
          <w:szCs w:val="20"/>
        </w:rPr>
        <w:t xml:space="preserve"> </w:t>
      </w:r>
      <w:r w:rsidRPr="00F31073">
        <w:rPr>
          <w:rFonts w:ascii="Consolas" w:hAnsi="Consolas" w:cs="Consolas"/>
          <w:sz w:val="20"/>
          <w:szCs w:val="20"/>
          <w:u w:val="single"/>
        </w:rPr>
        <w:t xml:space="preserve">Dynamic   7.34 </w:t>
      </w:r>
      <w:proofErr w:type="gramStart"/>
      <w:r w:rsidRPr="00F31073">
        <w:rPr>
          <w:rFonts w:ascii="Consolas" w:hAnsi="Consolas" w:cs="Consolas"/>
          <w:sz w:val="20"/>
          <w:szCs w:val="20"/>
          <w:u w:val="single"/>
        </w:rPr>
        <w:t>2.15  5</w:t>
      </w:r>
      <w:proofErr w:type="gramEnd"/>
      <w:r w:rsidRPr="00F31073">
        <w:rPr>
          <w:rFonts w:ascii="Consolas" w:hAnsi="Consolas" w:cs="Consolas"/>
          <w:sz w:val="20"/>
          <w:szCs w:val="20"/>
          <w:u w:val="single"/>
        </w:rPr>
        <w:t xml:space="preserve">    3.458    15.60</w:t>
      </w:r>
    </w:p>
    <w:p w14:paraId="513E00DE" w14:textId="77777777" w:rsidR="00732EE0" w:rsidRPr="00F31073" w:rsidRDefault="00732EE0" w:rsidP="00732EE0">
      <w:pPr>
        <w:pStyle w:val="NoSpacing"/>
        <w:rPr>
          <w:rFonts w:ascii="Consolas" w:hAnsi="Consolas" w:cs="Consolas"/>
          <w:sz w:val="20"/>
          <w:szCs w:val="20"/>
        </w:rPr>
      </w:pPr>
    </w:p>
    <w:p w14:paraId="52B412A6" w14:textId="77777777" w:rsidR="00732EE0" w:rsidRPr="00F31073" w:rsidRDefault="00732EE0" w:rsidP="00732EE0">
      <w:pPr>
        <w:pStyle w:val="NoSpacing"/>
        <w:rPr>
          <w:rFonts w:ascii="Consolas" w:hAnsi="Consolas" w:cs="Consolas"/>
          <w:b/>
          <w:bCs/>
          <w:sz w:val="20"/>
          <w:szCs w:val="20"/>
        </w:rPr>
      </w:pPr>
      <w:r w:rsidRPr="00F31073">
        <w:rPr>
          <w:rFonts w:ascii="Consolas" w:hAnsi="Consolas" w:cs="Consolas"/>
          <w:b/>
          <w:bCs/>
          <w:sz w:val="20"/>
          <w:szCs w:val="20"/>
        </w:rPr>
        <w:t>Treatment = into wind:</w:t>
      </w:r>
    </w:p>
    <w:p w14:paraId="613C4784" w14:textId="77777777" w:rsidR="00732EE0" w:rsidRPr="00F31073" w:rsidRDefault="00732EE0" w:rsidP="00732EE0">
      <w:pPr>
        <w:pStyle w:val="NoSpacing"/>
        <w:rPr>
          <w:rFonts w:ascii="Consolas" w:hAnsi="Consolas" w:cs="Consolas"/>
          <w:b/>
          <w:bCs/>
          <w:sz w:val="20"/>
          <w:szCs w:val="20"/>
          <w:u w:val="single"/>
        </w:rPr>
      </w:pPr>
      <w:r w:rsidRPr="00F31073">
        <w:rPr>
          <w:rFonts w:ascii="Consolas" w:hAnsi="Consolas" w:cs="Consolas"/>
          <w:b/>
          <w:bCs/>
          <w:sz w:val="20"/>
          <w:szCs w:val="20"/>
        </w:rPr>
        <w:t xml:space="preserve"> </w:t>
      </w:r>
      <w:r w:rsidRPr="00F31073">
        <w:rPr>
          <w:rFonts w:ascii="Consolas" w:hAnsi="Consolas" w:cs="Consolas"/>
          <w:b/>
          <w:bCs/>
          <w:sz w:val="20"/>
          <w:szCs w:val="20"/>
          <w:u w:val="single"/>
        </w:rPr>
        <w:t xml:space="preserve">flight    rate   SE </w:t>
      </w:r>
      <w:proofErr w:type="spellStart"/>
      <w:r w:rsidRPr="00F31073">
        <w:rPr>
          <w:rFonts w:ascii="Consolas" w:hAnsi="Consolas" w:cs="Consolas"/>
          <w:b/>
          <w:bCs/>
          <w:sz w:val="20"/>
          <w:szCs w:val="20"/>
          <w:u w:val="single"/>
        </w:rPr>
        <w:t>df</w:t>
      </w:r>
      <w:proofErr w:type="spellEnd"/>
      <w:r w:rsidRPr="00F31073">
        <w:rPr>
          <w:rFonts w:ascii="Consolas" w:hAnsi="Consolas" w:cs="Consolas"/>
          <w:b/>
          <w:bCs/>
          <w:sz w:val="20"/>
          <w:szCs w:val="20"/>
          <w:u w:val="single"/>
        </w:rPr>
        <w:t xml:space="preserve"> lower.CL upper.CL</w:t>
      </w:r>
    </w:p>
    <w:p w14:paraId="60906B4B" w14:textId="77777777" w:rsidR="00732EE0" w:rsidRPr="00F31073" w:rsidRDefault="00732EE0" w:rsidP="00732EE0">
      <w:pPr>
        <w:pStyle w:val="NoSpacing"/>
        <w:rPr>
          <w:rFonts w:ascii="Consolas" w:hAnsi="Consolas" w:cs="Consolas"/>
          <w:sz w:val="20"/>
          <w:szCs w:val="20"/>
        </w:rPr>
      </w:pPr>
      <w:r w:rsidRPr="00F31073">
        <w:rPr>
          <w:rFonts w:ascii="Consolas" w:hAnsi="Consolas" w:cs="Consolas"/>
          <w:sz w:val="20"/>
          <w:szCs w:val="20"/>
        </w:rPr>
        <w:t xml:space="preserve"> Ground    5.42 </w:t>
      </w:r>
      <w:proofErr w:type="gramStart"/>
      <w:r w:rsidRPr="00F31073">
        <w:rPr>
          <w:rFonts w:ascii="Consolas" w:hAnsi="Consolas" w:cs="Consolas"/>
          <w:sz w:val="20"/>
          <w:szCs w:val="20"/>
        </w:rPr>
        <w:t>1.79  5</w:t>
      </w:r>
      <w:proofErr w:type="gramEnd"/>
      <w:r w:rsidRPr="00F31073">
        <w:rPr>
          <w:rFonts w:ascii="Consolas" w:hAnsi="Consolas" w:cs="Consolas"/>
          <w:sz w:val="20"/>
          <w:szCs w:val="20"/>
        </w:rPr>
        <w:t xml:space="preserve">    2.320    12.68</w:t>
      </w:r>
    </w:p>
    <w:p w14:paraId="1F70FC02" w14:textId="77777777" w:rsidR="00732EE0" w:rsidRPr="00F31073" w:rsidRDefault="00732EE0" w:rsidP="00732EE0">
      <w:pPr>
        <w:pStyle w:val="NoSpacing"/>
        <w:rPr>
          <w:rFonts w:ascii="Consolas" w:hAnsi="Consolas" w:cs="Consolas"/>
          <w:sz w:val="20"/>
          <w:szCs w:val="20"/>
        </w:rPr>
      </w:pPr>
      <w:r w:rsidRPr="00F31073">
        <w:rPr>
          <w:rFonts w:ascii="Consolas" w:hAnsi="Consolas" w:cs="Consolas"/>
          <w:sz w:val="20"/>
          <w:szCs w:val="20"/>
        </w:rPr>
        <w:t xml:space="preserve"> </w:t>
      </w:r>
      <w:proofErr w:type="gramStart"/>
      <w:r w:rsidRPr="00F31073">
        <w:rPr>
          <w:rFonts w:ascii="Consolas" w:hAnsi="Consolas" w:cs="Consolas"/>
          <w:sz w:val="20"/>
          <w:szCs w:val="20"/>
        </w:rPr>
        <w:t>Hovering  6.41</w:t>
      </w:r>
      <w:proofErr w:type="gramEnd"/>
      <w:r w:rsidRPr="00F31073">
        <w:rPr>
          <w:rFonts w:ascii="Consolas" w:hAnsi="Consolas" w:cs="Consolas"/>
          <w:sz w:val="20"/>
          <w:szCs w:val="20"/>
        </w:rPr>
        <w:t xml:space="preserve"> 1.98  5    2.900    14.16</w:t>
      </w:r>
    </w:p>
    <w:p w14:paraId="4C809172" w14:textId="77777777" w:rsidR="00732EE0" w:rsidRPr="00F31073" w:rsidRDefault="00732EE0" w:rsidP="00732EE0">
      <w:pPr>
        <w:pStyle w:val="NoSpacing"/>
        <w:rPr>
          <w:rFonts w:ascii="Consolas" w:hAnsi="Consolas" w:cs="Consolas"/>
          <w:sz w:val="20"/>
          <w:szCs w:val="20"/>
          <w:u w:val="single"/>
        </w:rPr>
      </w:pPr>
      <w:r w:rsidRPr="00F31073">
        <w:rPr>
          <w:rFonts w:ascii="Consolas" w:hAnsi="Consolas" w:cs="Consolas"/>
          <w:sz w:val="20"/>
          <w:szCs w:val="20"/>
        </w:rPr>
        <w:t xml:space="preserve"> </w:t>
      </w:r>
      <w:proofErr w:type="gramStart"/>
      <w:r w:rsidRPr="00F31073">
        <w:rPr>
          <w:rFonts w:ascii="Consolas" w:hAnsi="Consolas" w:cs="Consolas"/>
          <w:sz w:val="20"/>
          <w:szCs w:val="20"/>
          <w:u w:val="single"/>
        </w:rPr>
        <w:t>Dynamic  14.30</w:t>
      </w:r>
      <w:proofErr w:type="gramEnd"/>
      <w:r w:rsidRPr="00F31073">
        <w:rPr>
          <w:rFonts w:ascii="Consolas" w:hAnsi="Consolas" w:cs="Consolas"/>
          <w:sz w:val="20"/>
          <w:szCs w:val="20"/>
          <w:u w:val="single"/>
        </w:rPr>
        <w:t xml:space="preserve"> 3.28  5    7.924    25.79</w:t>
      </w:r>
    </w:p>
    <w:p w14:paraId="27F286E3" w14:textId="3BFE8BD5" w:rsidR="00732EE0" w:rsidRPr="00F31073" w:rsidRDefault="00732EE0" w:rsidP="00732EE0">
      <w:pPr>
        <w:pStyle w:val="NoSpacing"/>
        <w:rPr>
          <w:rFonts w:ascii="Consolas" w:hAnsi="Consolas" w:cs="Consolas"/>
          <w:sz w:val="20"/>
          <w:szCs w:val="20"/>
        </w:rPr>
      </w:pPr>
      <w:r w:rsidRPr="00F31073">
        <w:rPr>
          <w:rFonts w:ascii="Consolas" w:hAnsi="Consolas" w:cs="Consolas"/>
          <w:sz w:val="20"/>
          <w:szCs w:val="20"/>
        </w:rPr>
        <w:t>Confidence level used: 0.95</w:t>
      </w:r>
      <w:r w:rsidR="00F31073">
        <w:rPr>
          <w:rFonts w:ascii="Consolas" w:hAnsi="Consolas" w:cs="Consolas"/>
          <w:sz w:val="20"/>
          <w:szCs w:val="20"/>
        </w:rPr>
        <w:t xml:space="preserve">; </w:t>
      </w:r>
      <w:r w:rsidRPr="00F31073">
        <w:rPr>
          <w:rFonts w:ascii="Consolas" w:hAnsi="Consolas" w:cs="Consolas"/>
          <w:sz w:val="20"/>
          <w:szCs w:val="20"/>
        </w:rPr>
        <w:t xml:space="preserve">Intervals are back-transformed from the log scale </w:t>
      </w:r>
    </w:p>
    <w:p w14:paraId="1E2D74DB" w14:textId="77777777" w:rsidR="00732EE0" w:rsidRPr="00F31073" w:rsidRDefault="00732EE0" w:rsidP="00732EE0">
      <w:pPr>
        <w:pStyle w:val="NoSpacing"/>
        <w:rPr>
          <w:rFonts w:ascii="Consolas" w:hAnsi="Consolas" w:cs="Consolas"/>
          <w:sz w:val="20"/>
          <w:szCs w:val="20"/>
        </w:rPr>
      </w:pPr>
    </w:p>
    <w:p w14:paraId="50E8A67C" w14:textId="6CF97383" w:rsidR="00732EE0" w:rsidRPr="00F31073" w:rsidRDefault="00732EE0" w:rsidP="00732EE0">
      <w:pPr>
        <w:pStyle w:val="NoSpacing"/>
        <w:rPr>
          <w:rFonts w:ascii="Consolas" w:hAnsi="Consolas" w:cs="Consolas"/>
          <w:b/>
          <w:bCs/>
          <w:sz w:val="20"/>
          <w:szCs w:val="20"/>
        </w:rPr>
      </w:pPr>
      <w:r w:rsidRPr="00F31073">
        <w:rPr>
          <w:rFonts w:ascii="Consolas" w:hAnsi="Consolas" w:cs="Consolas"/>
          <w:b/>
          <w:bCs/>
          <w:sz w:val="20"/>
          <w:szCs w:val="20"/>
        </w:rPr>
        <w:t>Contrasts</w:t>
      </w:r>
    </w:p>
    <w:p w14:paraId="22F187ED" w14:textId="77777777" w:rsidR="00057FAC" w:rsidRPr="00F31073" w:rsidRDefault="00057FAC" w:rsidP="00057FAC">
      <w:pPr>
        <w:pStyle w:val="NoSpacing"/>
        <w:rPr>
          <w:rFonts w:ascii="Consolas" w:hAnsi="Consolas" w:cs="Consolas"/>
          <w:b/>
          <w:bCs/>
          <w:sz w:val="20"/>
          <w:szCs w:val="20"/>
        </w:rPr>
      </w:pPr>
      <w:r w:rsidRPr="00F31073">
        <w:rPr>
          <w:rFonts w:ascii="Consolas" w:hAnsi="Consolas" w:cs="Consolas"/>
          <w:b/>
          <w:bCs/>
          <w:sz w:val="20"/>
          <w:szCs w:val="20"/>
        </w:rPr>
        <w:t>Treatment = away from wind:</w:t>
      </w:r>
    </w:p>
    <w:p w14:paraId="26F853A9" w14:textId="77777777" w:rsidR="00057FAC" w:rsidRPr="00F31073" w:rsidRDefault="00057FAC" w:rsidP="00057FAC">
      <w:pPr>
        <w:pStyle w:val="NoSpacing"/>
        <w:rPr>
          <w:rFonts w:ascii="Consolas" w:hAnsi="Consolas" w:cs="Consolas"/>
          <w:b/>
          <w:bCs/>
          <w:sz w:val="20"/>
          <w:szCs w:val="20"/>
          <w:u w:val="single"/>
        </w:rPr>
      </w:pPr>
      <w:r w:rsidRPr="00F31073">
        <w:rPr>
          <w:rFonts w:ascii="Consolas" w:hAnsi="Consolas" w:cs="Consolas"/>
          <w:b/>
          <w:bCs/>
          <w:sz w:val="20"/>
          <w:szCs w:val="20"/>
        </w:rPr>
        <w:t xml:space="preserve"> </w:t>
      </w:r>
      <w:proofErr w:type="gramStart"/>
      <w:r w:rsidRPr="00F31073">
        <w:rPr>
          <w:rFonts w:ascii="Consolas" w:hAnsi="Consolas" w:cs="Consolas"/>
          <w:b/>
          <w:bCs/>
          <w:sz w:val="20"/>
          <w:szCs w:val="20"/>
          <w:u w:val="single"/>
        </w:rPr>
        <w:t>contrast</w:t>
      </w:r>
      <w:proofErr w:type="gramEnd"/>
      <w:r w:rsidRPr="00F31073">
        <w:rPr>
          <w:rFonts w:ascii="Consolas" w:hAnsi="Consolas" w:cs="Consolas"/>
          <w:b/>
          <w:bCs/>
          <w:sz w:val="20"/>
          <w:szCs w:val="20"/>
          <w:u w:val="single"/>
        </w:rPr>
        <w:t xml:space="preserve">           ratio    SE </w:t>
      </w:r>
      <w:proofErr w:type="spellStart"/>
      <w:r w:rsidRPr="00F31073">
        <w:rPr>
          <w:rFonts w:ascii="Consolas" w:hAnsi="Consolas" w:cs="Consolas"/>
          <w:b/>
          <w:bCs/>
          <w:sz w:val="20"/>
          <w:szCs w:val="20"/>
          <w:u w:val="single"/>
        </w:rPr>
        <w:t>df</w:t>
      </w:r>
      <w:proofErr w:type="spellEnd"/>
      <w:r w:rsidRPr="00F31073">
        <w:rPr>
          <w:rFonts w:ascii="Consolas" w:hAnsi="Consolas" w:cs="Consolas"/>
          <w:b/>
          <w:bCs/>
          <w:sz w:val="20"/>
          <w:szCs w:val="20"/>
          <w:u w:val="single"/>
        </w:rPr>
        <w:t xml:space="preserve"> null </w:t>
      </w:r>
      <w:proofErr w:type="spellStart"/>
      <w:r w:rsidRPr="00F31073">
        <w:rPr>
          <w:rFonts w:ascii="Consolas" w:hAnsi="Consolas" w:cs="Consolas"/>
          <w:b/>
          <w:bCs/>
          <w:sz w:val="20"/>
          <w:szCs w:val="20"/>
          <w:u w:val="single"/>
        </w:rPr>
        <w:t>t.ratio</w:t>
      </w:r>
      <w:proofErr w:type="spellEnd"/>
      <w:r w:rsidRPr="00F31073">
        <w:rPr>
          <w:rFonts w:ascii="Consolas" w:hAnsi="Consolas" w:cs="Consolas"/>
          <w:b/>
          <w:bCs/>
          <w:sz w:val="20"/>
          <w:szCs w:val="20"/>
          <w:u w:val="single"/>
        </w:rPr>
        <w:t xml:space="preserve"> </w:t>
      </w:r>
      <w:proofErr w:type="spellStart"/>
      <w:r w:rsidRPr="00F31073">
        <w:rPr>
          <w:rFonts w:ascii="Consolas" w:hAnsi="Consolas" w:cs="Consolas"/>
          <w:b/>
          <w:bCs/>
          <w:sz w:val="20"/>
          <w:szCs w:val="20"/>
          <w:u w:val="single"/>
        </w:rPr>
        <w:t>p.value</w:t>
      </w:r>
      <w:proofErr w:type="spellEnd"/>
    </w:p>
    <w:p w14:paraId="1FAE3597" w14:textId="77777777" w:rsidR="00057FAC" w:rsidRPr="00F31073" w:rsidRDefault="00057FAC" w:rsidP="00057FAC">
      <w:pPr>
        <w:pStyle w:val="NoSpacing"/>
        <w:rPr>
          <w:rFonts w:ascii="Consolas" w:hAnsi="Consolas" w:cs="Consolas"/>
          <w:sz w:val="20"/>
          <w:szCs w:val="20"/>
        </w:rPr>
      </w:pPr>
      <w:r w:rsidRPr="00F31073">
        <w:rPr>
          <w:rFonts w:ascii="Consolas" w:hAnsi="Consolas" w:cs="Consolas"/>
          <w:sz w:val="20"/>
          <w:szCs w:val="20"/>
        </w:rPr>
        <w:t xml:space="preserve"> Hovering / </w:t>
      </w:r>
      <w:proofErr w:type="gramStart"/>
      <w:r w:rsidRPr="00F31073">
        <w:rPr>
          <w:rFonts w:ascii="Consolas" w:hAnsi="Consolas" w:cs="Consolas"/>
          <w:sz w:val="20"/>
          <w:szCs w:val="20"/>
        </w:rPr>
        <w:t>Ground  4.000</w:t>
      </w:r>
      <w:proofErr w:type="gramEnd"/>
      <w:r w:rsidRPr="00F31073">
        <w:rPr>
          <w:rFonts w:ascii="Consolas" w:hAnsi="Consolas" w:cs="Consolas"/>
          <w:sz w:val="20"/>
          <w:szCs w:val="20"/>
        </w:rPr>
        <w:t xml:space="preserve"> 2.236  5    1   2.480  0.1186</w:t>
      </w:r>
    </w:p>
    <w:p w14:paraId="794AA85C" w14:textId="77777777" w:rsidR="00057FAC" w:rsidRPr="00F31073" w:rsidRDefault="00057FAC" w:rsidP="00057FAC">
      <w:pPr>
        <w:pStyle w:val="NoSpacing"/>
        <w:rPr>
          <w:rFonts w:ascii="Consolas" w:hAnsi="Consolas" w:cs="Consolas"/>
          <w:sz w:val="20"/>
          <w:szCs w:val="20"/>
        </w:rPr>
      </w:pPr>
      <w:r w:rsidRPr="00F31073">
        <w:rPr>
          <w:rFonts w:ascii="Consolas" w:hAnsi="Consolas" w:cs="Consolas"/>
          <w:sz w:val="20"/>
          <w:szCs w:val="20"/>
        </w:rPr>
        <w:t xml:space="preserve"> Dynamic / Ground   3.750 </w:t>
      </w:r>
      <w:proofErr w:type="gramStart"/>
      <w:r w:rsidRPr="00F31073">
        <w:rPr>
          <w:rFonts w:ascii="Consolas" w:hAnsi="Consolas" w:cs="Consolas"/>
          <w:sz w:val="20"/>
          <w:szCs w:val="20"/>
        </w:rPr>
        <w:t>2.110  5</w:t>
      </w:r>
      <w:proofErr w:type="gramEnd"/>
      <w:r w:rsidRPr="00F31073">
        <w:rPr>
          <w:rFonts w:ascii="Consolas" w:hAnsi="Consolas" w:cs="Consolas"/>
          <w:sz w:val="20"/>
          <w:szCs w:val="20"/>
        </w:rPr>
        <w:t xml:space="preserve">    1   2.349  0.1380</w:t>
      </w:r>
    </w:p>
    <w:p w14:paraId="4029CEB4" w14:textId="77777777" w:rsidR="00057FAC" w:rsidRPr="00F31073" w:rsidRDefault="00057FAC" w:rsidP="00057FAC">
      <w:pPr>
        <w:pStyle w:val="NoSpacing"/>
        <w:rPr>
          <w:rFonts w:ascii="Consolas" w:hAnsi="Consolas" w:cs="Consolas"/>
          <w:sz w:val="20"/>
          <w:szCs w:val="20"/>
          <w:u w:val="single"/>
        </w:rPr>
      </w:pPr>
      <w:r w:rsidRPr="00F31073">
        <w:rPr>
          <w:rFonts w:ascii="Consolas" w:hAnsi="Consolas" w:cs="Consolas"/>
          <w:sz w:val="20"/>
          <w:szCs w:val="20"/>
        </w:rPr>
        <w:t xml:space="preserve"> </w:t>
      </w:r>
      <w:r w:rsidRPr="00F31073">
        <w:rPr>
          <w:rFonts w:ascii="Consolas" w:hAnsi="Consolas" w:cs="Consolas"/>
          <w:sz w:val="20"/>
          <w:szCs w:val="20"/>
          <w:u w:val="single"/>
        </w:rPr>
        <w:t xml:space="preserve">Dynamic / Hovering 0.938 </w:t>
      </w:r>
      <w:proofErr w:type="gramStart"/>
      <w:r w:rsidRPr="00F31073">
        <w:rPr>
          <w:rFonts w:ascii="Consolas" w:hAnsi="Consolas" w:cs="Consolas"/>
          <w:sz w:val="20"/>
          <w:szCs w:val="20"/>
          <w:u w:val="single"/>
        </w:rPr>
        <w:t>0.337  5</w:t>
      </w:r>
      <w:proofErr w:type="gramEnd"/>
      <w:r w:rsidRPr="00F31073">
        <w:rPr>
          <w:rFonts w:ascii="Consolas" w:hAnsi="Consolas" w:cs="Consolas"/>
          <w:sz w:val="20"/>
          <w:szCs w:val="20"/>
          <w:u w:val="single"/>
        </w:rPr>
        <w:t xml:space="preserve">    1  -0.180  0.9824</w:t>
      </w:r>
    </w:p>
    <w:p w14:paraId="1EEB9DD8" w14:textId="77777777" w:rsidR="00057FAC" w:rsidRPr="00F31073" w:rsidRDefault="00057FAC" w:rsidP="00057FAC">
      <w:pPr>
        <w:pStyle w:val="NoSpacing"/>
        <w:rPr>
          <w:rFonts w:ascii="Consolas" w:hAnsi="Consolas" w:cs="Consolas"/>
          <w:b/>
          <w:bCs/>
          <w:sz w:val="20"/>
          <w:szCs w:val="20"/>
        </w:rPr>
      </w:pPr>
    </w:p>
    <w:p w14:paraId="501321C3" w14:textId="77777777" w:rsidR="00057FAC" w:rsidRPr="00F31073" w:rsidRDefault="00057FAC" w:rsidP="00057FAC">
      <w:pPr>
        <w:pStyle w:val="NoSpacing"/>
        <w:rPr>
          <w:rFonts w:ascii="Consolas" w:hAnsi="Consolas" w:cs="Consolas"/>
          <w:b/>
          <w:bCs/>
          <w:sz w:val="20"/>
          <w:szCs w:val="20"/>
        </w:rPr>
      </w:pPr>
      <w:r w:rsidRPr="00F31073">
        <w:rPr>
          <w:rFonts w:ascii="Consolas" w:hAnsi="Consolas" w:cs="Consolas"/>
          <w:b/>
          <w:bCs/>
          <w:sz w:val="20"/>
          <w:szCs w:val="20"/>
        </w:rPr>
        <w:t>Treatment = into wind:</w:t>
      </w:r>
    </w:p>
    <w:p w14:paraId="09031BD2" w14:textId="77777777" w:rsidR="00057FAC" w:rsidRPr="00F31073" w:rsidRDefault="00057FAC" w:rsidP="00057FAC">
      <w:pPr>
        <w:pStyle w:val="NoSpacing"/>
        <w:rPr>
          <w:rFonts w:ascii="Consolas" w:hAnsi="Consolas" w:cs="Consolas"/>
          <w:b/>
          <w:bCs/>
          <w:sz w:val="20"/>
          <w:szCs w:val="20"/>
          <w:u w:val="single"/>
        </w:rPr>
      </w:pPr>
      <w:r w:rsidRPr="00F31073">
        <w:rPr>
          <w:rFonts w:ascii="Consolas" w:hAnsi="Consolas" w:cs="Consolas"/>
          <w:b/>
          <w:bCs/>
          <w:sz w:val="20"/>
          <w:szCs w:val="20"/>
        </w:rPr>
        <w:t xml:space="preserve"> </w:t>
      </w:r>
      <w:proofErr w:type="gramStart"/>
      <w:r w:rsidRPr="00F31073">
        <w:rPr>
          <w:rFonts w:ascii="Consolas" w:hAnsi="Consolas" w:cs="Consolas"/>
          <w:b/>
          <w:bCs/>
          <w:sz w:val="20"/>
          <w:szCs w:val="20"/>
          <w:u w:val="single"/>
        </w:rPr>
        <w:t>contrast</w:t>
      </w:r>
      <w:proofErr w:type="gramEnd"/>
      <w:r w:rsidRPr="00F31073">
        <w:rPr>
          <w:rFonts w:ascii="Consolas" w:hAnsi="Consolas" w:cs="Consolas"/>
          <w:b/>
          <w:bCs/>
          <w:sz w:val="20"/>
          <w:szCs w:val="20"/>
          <w:u w:val="single"/>
        </w:rPr>
        <w:t xml:space="preserve">           ratio    SE </w:t>
      </w:r>
      <w:proofErr w:type="spellStart"/>
      <w:r w:rsidRPr="00F31073">
        <w:rPr>
          <w:rFonts w:ascii="Consolas" w:hAnsi="Consolas" w:cs="Consolas"/>
          <w:b/>
          <w:bCs/>
          <w:sz w:val="20"/>
          <w:szCs w:val="20"/>
          <w:u w:val="single"/>
        </w:rPr>
        <w:t>df</w:t>
      </w:r>
      <w:proofErr w:type="spellEnd"/>
      <w:r w:rsidRPr="00F31073">
        <w:rPr>
          <w:rFonts w:ascii="Consolas" w:hAnsi="Consolas" w:cs="Consolas"/>
          <w:b/>
          <w:bCs/>
          <w:sz w:val="20"/>
          <w:szCs w:val="20"/>
          <w:u w:val="single"/>
        </w:rPr>
        <w:t xml:space="preserve"> null </w:t>
      </w:r>
      <w:proofErr w:type="spellStart"/>
      <w:r w:rsidRPr="00F31073">
        <w:rPr>
          <w:rFonts w:ascii="Consolas" w:hAnsi="Consolas" w:cs="Consolas"/>
          <w:b/>
          <w:bCs/>
          <w:sz w:val="20"/>
          <w:szCs w:val="20"/>
          <w:u w:val="single"/>
        </w:rPr>
        <w:t>t.ratio</w:t>
      </w:r>
      <w:proofErr w:type="spellEnd"/>
      <w:r w:rsidRPr="00F31073">
        <w:rPr>
          <w:rFonts w:ascii="Consolas" w:hAnsi="Consolas" w:cs="Consolas"/>
          <w:b/>
          <w:bCs/>
          <w:sz w:val="20"/>
          <w:szCs w:val="20"/>
          <w:u w:val="single"/>
        </w:rPr>
        <w:t xml:space="preserve"> </w:t>
      </w:r>
      <w:proofErr w:type="spellStart"/>
      <w:r w:rsidRPr="00F31073">
        <w:rPr>
          <w:rFonts w:ascii="Consolas" w:hAnsi="Consolas" w:cs="Consolas"/>
          <w:b/>
          <w:bCs/>
          <w:sz w:val="20"/>
          <w:szCs w:val="20"/>
          <w:u w:val="single"/>
        </w:rPr>
        <w:t>p.value</w:t>
      </w:r>
      <w:proofErr w:type="spellEnd"/>
    </w:p>
    <w:p w14:paraId="574F02EE" w14:textId="77777777" w:rsidR="00057FAC" w:rsidRPr="00F31073" w:rsidRDefault="00057FAC" w:rsidP="00057FAC">
      <w:pPr>
        <w:pStyle w:val="NoSpacing"/>
        <w:rPr>
          <w:rFonts w:ascii="Consolas" w:hAnsi="Consolas" w:cs="Consolas"/>
          <w:sz w:val="20"/>
          <w:szCs w:val="20"/>
        </w:rPr>
      </w:pPr>
      <w:r w:rsidRPr="00F31073">
        <w:rPr>
          <w:rFonts w:ascii="Consolas" w:hAnsi="Consolas" w:cs="Consolas"/>
          <w:sz w:val="20"/>
          <w:szCs w:val="20"/>
        </w:rPr>
        <w:t xml:space="preserve"> Hovering / </w:t>
      </w:r>
      <w:proofErr w:type="gramStart"/>
      <w:r w:rsidRPr="00F31073">
        <w:rPr>
          <w:rFonts w:ascii="Consolas" w:hAnsi="Consolas" w:cs="Consolas"/>
          <w:sz w:val="20"/>
          <w:szCs w:val="20"/>
        </w:rPr>
        <w:t>Ground  1.182</w:t>
      </w:r>
      <w:proofErr w:type="gramEnd"/>
      <w:r w:rsidRPr="00F31073">
        <w:rPr>
          <w:rFonts w:ascii="Consolas" w:hAnsi="Consolas" w:cs="Consolas"/>
          <w:sz w:val="20"/>
          <w:szCs w:val="20"/>
        </w:rPr>
        <w:t xml:space="preserve"> 0.484  5    1   0.408  0.9139</w:t>
      </w:r>
    </w:p>
    <w:p w14:paraId="0D3054C8" w14:textId="77777777" w:rsidR="00057FAC" w:rsidRPr="00F31073" w:rsidRDefault="00057FAC" w:rsidP="00057FAC">
      <w:pPr>
        <w:pStyle w:val="NoSpacing"/>
        <w:rPr>
          <w:rFonts w:ascii="Consolas" w:hAnsi="Consolas" w:cs="Consolas"/>
          <w:sz w:val="20"/>
          <w:szCs w:val="20"/>
        </w:rPr>
      </w:pPr>
      <w:r w:rsidRPr="00F31073">
        <w:rPr>
          <w:rFonts w:ascii="Consolas" w:hAnsi="Consolas" w:cs="Consolas"/>
          <w:sz w:val="20"/>
          <w:szCs w:val="20"/>
        </w:rPr>
        <w:t xml:space="preserve"> Dynamic / Ground   2.636 </w:t>
      </w:r>
      <w:proofErr w:type="gramStart"/>
      <w:r w:rsidRPr="00F31073">
        <w:rPr>
          <w:rFonts w:ascii="Consolas" w:hAnsi="Consolas" w:cs="Consolas"/>
          <w:sz w:val="20"/>
          <w:szCs w:val="20"/>
        </w:rPr>
        <w:t>0.934  5</w:t>
      </w:r>
      <w:proofErr w:type="gramEnd"/>
      <w:r w:rsidRPr="00F31073">
        <w:rPr>
          <w:rFonts w:ascii="Consolas" w:hAnsi="Consolas" w:cs="Consolas"/>
          <w:sz w:val="20"/>
          <w:szCs w:val="20"/>
        </w:rPr>
        <w:t xml:space="preserve">    1   2.738  0.0883</w:t>
      </w:r>
    </w:p>
    <w:p w14:paraId="12313ADA" w14:textId="77777777" w:rsidR="00057FAC" w:rsidRPr="00F31073" w:rsidRDefault="00057FAC" w:rsidP="00057FAC">
      <w:pPr>
        <w:pStyle w:val="NoSpacing"/>
        <w:rPr>
          <w:rFonts w:ascii="Consolas" w:hAnsi="Consolas" w:cs="Consolas"/>
          <w:sz w:val="20"/>
          <w:szCs w:val="20"/>
          <w:u w:val="single"/>
        </w:rPr>
      </w:pPr>
      <w:r w:rsidRPr="00F31073">
        <w:rPr>
          <w:rFonts w:ascii="Consolas" w:hAnsi="Consolas" w:cs="Consolas"/>
          <w:sz w:val="20"/>
          <w:szCs w:val="20"/>
        </w:rPr>
        <w:t xml:space="preserve"> </w:t>
      </w:r>
      <w:r w:rsidRPr="00F31073">
        <w:rPr>
          <w:rFonts w:ascii="Consolas" w:hAnsi="Consolas" w:cs="Consolas"/>
          <w:sz w:val="20"/>
          <w:szCs w:val="20"/>
          <w:u w:val="single"/>
        </w:rPr>
        <w:t xml:space="preserve">Dynamic / Hovering 2.231 </w:t>
      </w:r>
      <w:proofErr w:type="gramStart"/>
      <w:r w:rsidRPr="00F31073">
        <w:rPr>
          <w:rFonts w:ascii="Consolas" w:hAnsi="Consolas" w:cs="Consolas"/>
          <w:sz w:val="20"/>
          <w:szCs w:val="20"/>
          <w:u w:val="single"/>
        </w:rPr>
        <w:t>0.745  5</w:t>
      </w:r>
      <w:proofErr w:type="gramEnd"/>
      <w:r w:rsidRPr="00F31073">
        <w:rPr>
          <w:rFonts w:ascii="Consolas" w:hAnsi="Consolas" w:cs="Consolas"/>
          <w:sz w:val="20"/>
          <w:szCs w:val="20"/>
          <w:u w:val="single"/>
        </w:rPr>
        <w:t xml:space="preserve">    1   2.404  0.1295</w:t>
      </w:r>
    </w:p>
    <w:p w14:paraId="1E8D79B0" w14:textId="3F5E0DD2" w:rsidR="00732EE0" w:rsidRDefault="00057FAC" w:rsidP="00F31073">
      <w:pPr>
        <w:pStyle w:val="NoSpacing"/>
        <w:rPr>
          <w:rFonts w:ascii="Consolas" w:hAnsi="Consolas" w:cs="Consolas"/>
          <w:b/>
          <w:bCs/>
          <w:sz w:val="20"/>
          <w:szCs w:val="20"/>
        </w:rPr>
      </w:pPr>
      <w:r w:rsidRPr="00F31073">
        <w:rPr>
          <w:rFonts w:ascii="Consolas" w:hAnsi="Consolas" w:cs="Consolas"/>
          <w:sz w:val="20"/>
          <w:szCs w:val="20"/>
        </w:rPr>
        <w:t xml:space="preserve">P value adjustment: </w:t>
      </w:r>
      <w:proofErr w:type="spellStart"/>
      <w:r w:rsidRPr="00F31073">
        <w:rPr>
          <w:rFonts w:ascii="Consolas" w:hAnsi="Consolas" w:cs="Consolas"/>
          <w:sz w:val="20"/>
          <w:szCs w:val="20"/>
        </w:rPr>
        <w:t>tukey</w:t>
      </w:r>
      <w:proofErr w:type="spellEnd"/>
      <w:r w:rsidRPr="00F31073">
        <w:rPr>
          <w:rFonts w:ascii="Consolas" w:hAnsi="Consolas" w:cs="Consolas"/>
          <w:sz w:val="20"/>
          <w:szCs w:val="20"/>
        </w:rPr>
        <w:t xml:space="preserve"> method for comparing a family of 3 estimates</w:t>
      </w:r>
      <w:r w:rsidR="00F31073">
        <w:rPr>
          <w:rFonts w:ascii="Consolas" w:hAnsi="Consolas" w:cs="Consolas"/>
          <w:sz w:val="20"/>
          <w:szCs w:val="20"/>
        </w:rPr>
        <w:t xml:space="preserve">; </w:t>
      </w:r>
      <w:r w:rsidRPr="00F31073">
        <w:rPr>
          <w:rFonts w:ascii="Consolas" w:hAnsi="Consolas" w:cs="Consolas"/>
          <w:sz w:val="20"/>
          <w:szCs w:val="20"/>
        </w:rPr>
        <w:t>Tests are performed on the log scale</w:t>
      </w:r>
    </w:p>
    <w:p w14:paraId="773A2D91" w14:textId="77777777" w:rsidR="00C5393D" w:rsidRPr="00F31073" w:rsidRDefault="00C5393D" w:rsidP="00F31073">
      <w:pPr>
        <w:pStyle w:val="NoSpacing"/>
        <w:rPr>
          <w:rFonts w:ascii="Consolas" w:hAnsi="Consolas" w:cs="Consolas"/>
          <w:sz w:val="20"/>
          <w:szCs w:val="20"/>
        </w:rPr>
      </w:pPr>
    </w:p>
    <w:p w14:paraId="72A955FC" w14:textId="08616D5A" w:rsidR="00732EE0" w:rsidRDefault="00732EE0" w:rsidP="00732EE0">
      <w:r w:rsidRPr="00573509">
        <w:rPr>
          <w:b/>
          <w:bCs/>
        </w:rPr>
        <w:t>Table S</w:t>
      </w:r>
      <w:r w:rsidR="002C25F0">
        <w:rPr>
          <w:b/>
          <w:bCs/>
        </w:rPr>
        <w:t>8</w:t>
      </w:r>
      <w:r w:rsidR="00573509">
        <w:rPr>
          <w:b/>
          <w:bCs/>
        </w:rPr>
        <w:t xml:space="preserve"> </w:t>
      </w:r>
      <w:r w:rsidR="00573509">
        <w:t>Altitude model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1528"/>
        <w:gridCol w:w="1620"/>
        <w:gridCol w:w="1018"/>
      </w:tblGrid>
      <w:tr w:rsidR="00F31073" w:rsidRPr="00F31073" w14:paraId="78BDEE59" w14:textId="77777777" w:rsidTr="00EF7010">
        <w:tc>
          <w:tcPr>
            <w:tcW w:w="2337" w:type="dxa"/>
            <w:tcBorders>
              <w:top w:val="double" w:sz="4" w:space="0" w:color="auto"/>
            </w:tcBorders>
          </w:tcPr>
          <w:p w14:paraId="7C492E08" w14:textId="77777777" w:rsidR="00F31073" w:rsidRPr="00F31073" w:rsidRDefault="00F31073" w:rsidP="00EF7010">
            <w:pPr>
              <w:spacing w:after="0"/>
              <w:rPr>
                <w:sz w:val="20"/>
                <w:szCs w:val="20"/>
              </w:rPr>
            </w:pPr>
          </w:p>
        </w:tc>
        <w:tc>
          <w:tcPr>
            <w:tcW w:w="4166" w:type="dxa"/>
            <w:gridSpan w:val="3"/>
            <w:tcBorders>
              <w:top w:val="double" w:sz="4" w:space="0" w:color="auto"/>
            </w:tcBorders>
          </w:tcPr>
          <w:p w14:paraId="1E77E5F7" w14:textId="77777777" w:rsidR="00F31073" w:rsidRPr="00F31073" w:rsidRDefault="00F31073" w:rsidP="00EF7010">
            <w:pPr>
              <w:spacing w:after="0"/>
              <w:jc w:val="center"/>
              <w:rPr>
                <w:sz w:val="20"/>
                <w:szCs w:val="20"/>
              </w:rPr>
            </w:pPr>
            <w:r w:rsidRPr="00F31073">
              <w:rPr>
                <w:rFonts w:eastAsia="Times New Roman"/>
                <w:b/>
                <w:bCs/>
                <w:sz w:val="20"/>
                <w:szCs w:val="20"/>
                <w:lang w:val="en-US" w:eastAsia="zh-TW"/>
              </w:rPr>
              <w:t>colonies</w:t>
            </w:r>
          </w:p>
        </w:tc>
      </w:tr>
      <w:tr w:rsidR="00F31073" w:rsidRPr="00F31073" w14:paraId="157A487A" w14:textId="77777777" w:rsidTr="00EF7010">
        <w:tc>
          <w:tcPr>
            <w:tcW w:w="2337" w:type="dxa"/>
            <w:tcBorders>
              <w:bottom w:val="single" w:sz="4" w:space="0" w:color="auto"/>
            </w:tcBorders>
            <w:vAlign w:val="bottom"/>
          </w:tcPr>
          <w:p w14:paraId="296DC053" w14:textId="77777777" w:rsidR="00F31073" w:rsidRPr="00F31073" w:rsidRDefault="00F31073" w:rsidP="00EF7010">
            <w:pPr>
              <w:spacing w:after="0"/>
              <w:rPr>
                <w:sz w:val="20"/>
                <w:szCs w:val="20"/>
              </w:rPr>
            </w:pPr>
            <w:r w:rsidRPr="00F31073">
              <w:rPr>
                <w:rFonts w:eastAsia="Times New Roman"/>
                <w:i/>
                <w:iCs/>
                <w:sz w:val="20"/>
                <w:szCs w:val="20"/>
                <w:lang w:val="en-US" w:eastAsia="zh-TW"/>
              </w:rPr>
              <w:t>Predictors</w:t>
            </w:r>
          </w:p>
        </w:tc>
        <w:tc>
          <w:tcPr>
            <w:tcW w:w="1528" w:type="dxa"/>
            <w:tcBorders>
              <w:bottom w:val="single" w:sz="4" w:space="0" w:color="auto"/>
            </w:tcBorders>
            <w:vAlign w:val="bottom"/>
          </w:tcPr>
          <w:p w14:paraId="7277EA85" w14:textId="77777777" w:rsidR="00F31073" w:rsidRPr="00F31073" w:rsidRDefault="00F31073" w:rsidP="00EF7010">
            <w:pPr>
              <w:spacing w:after="0"/>
              <w:jc w:val="center"/>
              <w:rPr>
                <w:sz w:val="20"/>
                <w:szCs w:val="20"/>
              </w:rPr>
            </w:pPr>
            <w:r w:rsidRPr="00F31073">
              <w:rPr>
                <w:rFonts w:eastAsia="Times New Roman"/>
                <w:i/>
                <w:iCs/>
                <w:sz w:val="20"/>
                <w:szCs w:val="20"/>
                <w:lang w:val="en-US" w:eastAsia="zh-TW"/>
              </w:rPr>
              <w:t>Incidence Rate Ratios</w:t>
            </w:r>
          </w:p>
        </w:tc>
        <w:tc>
          <w:tcPr>
            <w:tcW w:w="1620" w:type="dxa"/>
            <w:tcBorders>
              <w:bottom w:val="single" w:sz="4" w:space="0" w:color="auto"/>
            </w:tcBorders>
            <w:vAlign w:val="bottom"/>
          </w:tcPr>
          <w:p w14:paraId="7D6CDD42" w14:textId="77777777" w:rsidR="00F31073" w:rsidRPr="00F31073" w:rsidRDefault="00F31073" w:rsidP="00EF7010">
            <w:pPr>
              <w:spacing w:after="0"/>
              <w:jc w:val="center"/>
              <w:rPr>
                <w:sz w:val="20"/>
                <w:szCs w:val="20"/>
              </w:rPr>
            </w:pPr>
            <w:r w:rsidRPr="00F31073">
              <w:rPr>
                <w:rFonts w:eastAsia="Times New Roman"/>
                <w:i/>
                <w:iCs/>
                <w:sz w:val="20"/>
                <w:szCs w:val="20"/>
                <w:lang w:val="en-US" w:eastAsia="zh-TW"/>
              </w:rPr>
              <w:t>CI</w:t>
            </w:r>
          </w:p>
        </w:tc>
        <w:tc>
          <w:tcPr>
            <w:tcW w:w="1018" w:type="dxa"/>
            <w:tcBorders>
              <w:bottom w:val="single" w:sz="4" w:space="0" w:color="auto"/>
            </w:tcBorders>
            <w:vAlign w:val="bottom"/>
          </w:tcPr>
          <w:p w14:paraId="54713139" w14:textId="77777777" w:rsidR="00F31073" w:rsidRPr="00F31073" w:rsidRDefault="00F31073" w:rsidP="00EF7010">
            <w:pPr>
              <w:spacing w:after="0"/>
              <w:jc w:val="center"/>
              <w:rPr>
                <w:sz w:val="20"/>
                <w:szCs w:val="20"/>
              </w:rPr>
            </w:pPr>
            <w:r w:rsidRPr="00F31073">
              <w:rPr>
                <w:rFonts w:eastAsia="Times New Roman"/>
                <w:i/>
                <w:iCs/>
                <w:sz w:val="20"/>
                <w:szCs w:val="20"/>
                <w:lang w:val="en-US" w:eastAsia="zh-TW"/>
              </w:rPr>
              <w:t>p</w:t>
            </w:r>
          </w:p>
        </w:tc>
      </w:tr>
      <w:tr w:rsidR="00F31073" w:rsidRPr="00F31073" w14:paraId="3F429CFC" w14:textId="77777777" w:rsidTr="00EF7010">
        <w:tc>
          <w:tcPr>
            <w:tcW w:w="2337" w:type="dxa"/>
            <w:tcBorders>
              <w:top w:val="single" w:sz="4" w:space="0" w:color="auto"/>
            </w:tcBorders>
          </w:tcPr>
          <w:p w14:paraId="0F3B31F6" w14:textId="6EFD19DB" w:rsidR="00F31073" w:rsidRPr="00F31073" w:rsidRDefault="00F31073" w:rsidP="00F31073">
            <w:pPr>
              <w:spacing w:after="0"/>
              <w:rPr>
                <w:sz w:val="20"/>
                <w:szCs w:val="20"/>
              </w:rPr>
            </w:pPr>
            <w:r w:rsidRPr="00F31073">
              <w:rPr>
                <w:rFonts w:eastAsia="Times New Roman"/>
                <w:sz w:val="20"/>
                <w:szCs w:val="20"/>
                <w:lang w:val="en-US" w:eastAsia="zh-TW"/>
              </w:rPr>
              <w:t>(Intercept)</w:t>
            </w:r>
          </w:p>
        </w:tc>
        <w:tc>
          <w:tcPr>
            <w:tcW w:w="1528" w:type="dxa"/>
            <w:tcBorders>
              <w:top w:val="single" w:sz="4" w:space="0" w:color="auto"/>
            </w:tcBorders>
          </w:tcPr>
          <w:p w14:paraId="6CF86256" w14:textId="6EC35B6E" w:rsidR="00F31073" w:rsidRPr="00F31073" w:rsidRDefault="00F31073" w:rsidP="00F31073">
            <w:pPr>
              <w:spacing w:after="0"/>
              <w:jc w:val="center"/>
              <w:rPr>
                <w:sz w:val="20"/>
                <w:szCs w:val="20"/>
              </w:rPr>
            </w:pPr>
            <w:r w:rsidRPr="00F31073">
              <w:rPr>
                <w:rFonts w:eastAsia="Times New Roman"/>
                <w:sz w:val="20"/>
                <w:szCs w:val="20"/>
                <w:lang w:val="en-US" w:eastAsia="zh-TW"/>
              </w:rPr>
              <w:t>2.81</w:t>
            </w:r>
          </w:p>
        </w:tc>
        <w:tc>
          <w:tcPr>
            <w:tcW w:w="1620" w:type="dxa"/>
            <w:tcBorders>
              <w:top w:val="single" w:sz="4" w:space="0" w:color="auto"/>
            </w:tcBorders>
          </w:tcPr>
          <w:p w14:paraId="0FE17162" w14:textId="69167AC8" w:rsidR="00F31073" w:rsidRPr="00F31073" w:rsidRDefault="00F31073" w:rsidP="00F31073">
            <w:pPr>
              <w:spacing w:after="0"/>
              <w:jc w:val="center"/>
              <w:rPr>
                <w:sz w:val="20"/>
                <w:szCs w:val="20"/>
              </w:rPr>
            </w:pPr>
            <w:r w:rsidRPr="00F31073">
              <w:rPr>
                <w:rFonts w:eastAsia="Times New Roman"/>
                <w:sz w:val="20"/>
                <w:szCs w:val="20"/>
                <w:lang w:val="en-US" w:eastAsia="zh-TW"/>
              </w:rPr>
              <w:t>0.86 – 9.21</w:t>
            </w:r>
          </w:p>
        </w:tc>
        <w:tc>
          <w:tcPr>
            <w:tcW w:w="1018" w:type="dxa"/>
            <w:tcBorders>
              <w:top w:val="single" w:sz="4" w:space="0" w:color="auto"/>
            </w:tcBorders>
          </w:tcPr>
          <w:p w14:paraId="56C784E8" w14:textId="79CD9D0D" w:rsidR="00F31073" w:rsidRPr="00F31073" w:rsidRDefault="00F31073" w:rsidP="00F31073">
            <w:pPr>
              <w:spacing w:after="0"/>
              <w:jc w:val="center"/>
              <w:rPr>
                <w:sz w:val="20"/>
                <w:szCs w:val="20"/>
              </w:rPr>
            </w:pPr>
            <w:r w:rsidRPr="00F31073">
              <w:rPr>
                <w:rFonts w:eastAsia="Times New Roman"/>
                <w:sz w:val="20"/>
                <w:szCs w:val="20"/>
                <w:lang w:val="en-US" w:eastAsia="zh-TW"/>
              </w:rPr>
              <w:t>0.087</w:t>
            </w:r>
          </w:p>
        </w:tc>
      </w:tr>
      <w:tr w:rsidR="00F31073" w:rsidRPr="00F31073" w14:paraId="0349E524" w14:textId="77777777" w:rsidTr="00EF7010">
        <w:tc>
          <w:tcPr>
            <w:tcW w:w="2337" w:type="dxa"/>
          </w:tcPr>
          <w:p w14:paraId="798D4E2E" w14:textId="36F54686" w:rsidR="00F31073" w:rsidRPr="00F31073" w:rsidRDefault="00F31073" w:rsidP="00F31073">
            <w:pPr>
              <w:spacing w:after="0"/>
              <w:rPr>
                <w:sz w:val="20"/>
                <w:szCs w:val="20"/>
              </w:rPr>
            </w:pPr>
            <w:r w:rsidRPr="00F31073">
              <w:rPr>
                <w:rFonts w:eastAsia="Times New Roman"/>
                <w:sz w:val="20"/>
                <w:szCs w:val="20"/>
                <w:lang w:val="en-US" w:eastAsia="zh-TW"/>
              </w:rPr>
              <w:t>altitude</w:t>
            </w:r>
          </w:p>
        </w:tc>
        <w:tc>
          <w:tcPr>
            <w:tcW w:w="1528" w:type="dxa"/>
          </w:tcPr>
          <w:p w14:paraId="3CFD245C" w14:textId="4ED28A4E" w:rsidR="00F31073" w:rsidRPr="00F31073" w:rsidRDefault="00F31073" w:rsidP="00F31073">
            <w:pPr>
              <w:spacing w:after="0"/>
              <w:jc w:val="center"/>
              <w:rPr>
                <w:sz w:val="20"/>
                <w:szCs w:val="20"/>
              </w:rPr>
            </w:pPr>
            <w:r w:rsidRPr="00F31073">
              <w:rPr>
                <w:rFonts w:eastAsia="Times New Roman"/>
                <w:sz w:val="20"/>
                <w:szCs w:val="20"/>
                <w:lang w:val="en-US" w:eastAsia="zh-TW"/>
              </w:rPr>
              <w:t>1.02</w:t>
            </w:r>
          </w:p>
        </w:tc>
        <w:tc>
          <w:tcPr>
            <w:tcW w:w="1620" w:type="dxa"/>
          </w:tcPr>
          <w:p w14:paraId="5668BB9B" w14:textId="6413E4B4" w:rsidR="00F31073" w:rsidRPr="00F31073" w:rsidRDefault="00F31073" w:rsidP="00F31073">
            <w:pPr>
              <w:spacing w:after="0"/>
              <w:jc w:val="center"/>
              <w:rPr>
                <w:sz w:val="20"/>
                <w:szCs w:val="20"/>
              </w:rPr>
            </w:pPr>
            <w:r w:rsidRPr="00F31073">
              <w:rPr>
                <w:rFonts w:eastAsia="Times New Roman"/>
                <w:sz w:val="20"/>
                <w:szCs w:val="20"/>
                <w:lang w:val="en-US" w:eastAsia="zh-TW"/>
              </w:rPr>
              <w:t>1.00 – 1.04</w:t>
            </w:r>
          </w:p>
        </w:tc>
        <w:tc>
          <w:tcPr>
            <w:tcW w:w="1018" w:type="dxa"/>
          </w:tcPr>
          <w:p w14:paraId="0AF20F84" w14:textId="42B9FE1F" w:rsidR="00F31073" w:rsidRPr="00F31073" w:rsidRDefault="00F31073" w:rsidP="00F31073">
            <w:pPr>
              <w:spacing w:after="0"/>
              <w:jc w:val="center"/>
              <w:rPr>
                <w:sz w:val="20"/>
                <w:szCs w:val="20"/>
              </w:rPr>
            </w:pPr>
            <w:r w:rsidRPr="00F31073">
              <w:rPr>
                <w:rFonts w:eastAsia="Times New Roman"/>
                <w:sz w:val="20"/>
                <w:szCs w:val="20"/>
                <w:lang w:val="en-US" w:eastAsia="zh-TW"/>
              </w:rPr>
              <w:t>0.129</w:t>
            </w:r>
          </w:p>
        </w:tc>
      </w:tr>
      <w:tr w:rsidR="00F31073" w:rsidRPr="00F31073" w14:paraId="5D930CE0" w14:textId="77777777" w:rsidTr="00EF7010">
        <w:tc>
          <w:tcPr>
            <w:tcW w:w="2337" w:type="dxa"/>
          </w:tcPr>
          <w:p w14:paraId="44E853AB" w14:textId="3E41DA39" w:rsidR="00F31073" w:rsidRPr="00F31073" w:rsidRDefault="00F31073" w:rsidP="00F31073">
            <w:pPr>
              <w:spacing w:after="0"/>
              <w:rPr>
                <w:sz w:val="20"/>
                <w:szCs w:val="20"/>
              </w:rPr>
            </w:pPr>
            <w:r w:rsidRPr="00F31073">
              <w:rPr>
                <w:rFonts w:eastAsia="Times New Roman"/>
                <w:sz w:val="20"/>
                <w:szCs w:val="20"/>
                <w:lang w:val="en-US" w:eastAsia="zh-TW"/>
              </w:rPr>
              <w:t>flight [Hovering]</w:t>
            </w:r>
          </w:p>
        </w:tc>
        <w:tc>
          <w:tcPr>
            <w:tcW w:w="1528" w:type="dxa"/>
          </w:tcPr>
          <w:p w14:paraId="1FDEACCE" w14:textId="448D88B8" w:rsidR="00F31073" w:rsidRPr="00F31073" w:rsidRDefault="00F31073" w:rsidP="00F31073">
            <w:pPr>
              <w:spacing w:after="0"/>
              <w:jc w:val="center"/>
              <w:rPr>
                <w:sz w:val="20"/>
                <w:szCs w:val="20"/>
              </w:rPr>
            </w:pPr>
            <w:r w:rsidRPr="00F31073">
              <w:rPr>
                <w:rFonts w:eastAsia="Times New Roman"/>
                <w:sz w:val="20"/>
                <w:szCs w:val="20"/>
                <w:lang w:val="en-US" w:eastAsia="zh-TW"/>
              </w:rPr>
              <w:t>13.05</w:t>
            </w:r>
          </w:p>
        </w:tc>
        <w:tc>
          <w:tcPr>
            <w:tcW w:w="1620" w:type="dxa"/>
          </w:tcPr>
          <w:p w14:paraId="3C98119C" w14:textId="442EEF2C" w:rsidR="00F31073" w:rsidRPr="00F31073" w:rsidRDefault="00F31073" w:rsidP="00F31073">
            <w:pPr>
              <w:spacing w:after="0"/>
              <w:jc w:val="center"/>
              <w:rPr>
                <w:sz w:val="20"/>
                <w:szCs w:val="20"/>
              </w:rPr>
            </w:pPr>
            <w:r w:rsidRPr="00F31073">
              <w:rPr>
                <w:rFonts w:eastAsia="Times New Roman"/>
                <w:sz w:val="20"/>
                <w:szCs w:val="20"/>
                <w:lang w:val="en-US" w:eastAsia="zh-TW"/>
              </w:rPr>
              <w:t>6.93 – 24.57</w:t>
            </w:r>
          </w:p>
        </w:tc>
        <w:tc>
          <w:tcPr>
            <w:tcW w:w="1018" w:type="dxa"/>
          </w:tcPr>
          <w:p w14:paraId="30E85F0C" w14:textId="564ECD4E" w:rsidR="00F31073" w:rsidRPr="00F31073" w:rsidRDefault="00F31073" w:rsidP="00F31073">
            <w:pPr>
              <w:spacing w:after="0"/>
              <w:jc w:val="center"/>
              <w:rPr>
                <w:sz w:val="20"/>
                <w:szCs w:val="20"/>
              </w:rPr>
            </w:pPr>
            <w:r w:rsidRPr="00F31073">
              <w:rPr>
                <w:rFonts w:eastAsia="Times New Roman"/>
                <w:b/>
                <w:bCs/>
                <w:sz w:val="20"/>
                <w:szCs w:val="20"/>
                <w:lang w:val="en-US" w:eastAsia="zh-TW"/>
              </w:rPr>
              <w:t>&lt;0.001</w:t>
            </w:r>
          </w:p>
        </w:tc>
      </w:tr>
      <w:tr w:rsidR="00F31073" w:rsidRPr="00F31073" w14:paraId="0BCC2C7B" w14:textId="77777777" w:rsidTr="00EF7010">
        <w:tc>
          <w:tcPr>
            <w:tcW w:w="2337" w:type="dxa"/>
          </w:tcPr>
          <w:p w14:paraId="6D61CC15" w14:textId="7AEE2FCF" w:rsidR="00F31073" w:rsidRPr="00F31073" w:rsidRDefault="00F31073" w:rsidP="00F31073">
            <w:pPr>
              <w:spacing w:after="0"/>
              <w:rPr>
                <w:sz w:val="20"/>
                <w:szCs w:val="20"/>
              </w:rPr>
            </w:pPr>
            <w:r w:rsidRPr="00F31073">
              <w:rPr>
                <w:rFonts w:eastAsia="Times New Roman"/>
                <w:sz w:val="20"/>
                <w:szCs w:val="20"/>
                <w:lang w:val="en-US" w:eastAsia="zh-TW"/>
              </w:rPr>
              <w:t>flight [Dynamic]</w:t>
            </w:r>
          </w:p>
        </w:tc>
        <w:tc>
          <w:tcPr>
            <w:tcW w:w="1528" w:type="dxa"/>
          </w:tcPr>
          <w:p w14:paraId="5BDF323F" w14:textId="733D25C3" w:rsidR="00F31073" w:rsidRPr="00F31073" w:rsidRDefault="00F31073" w:rsidP="00F31073">
            <w:pPr>
              <w:spacing w:after="0"/>
              <w:jc w:val="center"/>
              <w:rPr>
                <w:sz w:val="20"/>
                <w:szCs w:val="20"/>
              </w:rPr>
            </w:pPr>
            <w:r w:rsidRPr="00F31073">
              <w:rPr>
                <w:rFonts w:eastAsia="Times New Roman"/>
                <w:sz w:val="20"/>
                <w:szCs w:val="20"/>
                <w:lang w:val="en-US" w:eastAsia="zh-TW"/>
              </w:rPr>
              <w:t>15.25</w:t>
            </w:r>
          </w:p>
        </w:tc>
        <w:tc>
          <w:tcPr>
            <w:tcW w:w="1620" w:type="dxa"/>
          </w:tcPr>
          <w:p w14:paraId="1C977507" w14:textId="788195EA" w:rsidR="00F31073" w:rsidRPr="00F31073" w:rsidRDefault="00F31073" w:rsidP="00F31073">
            <w:pPr>
              <w:spacing w:after="0"/>
              <w:jc w:val="center"/>
              <w:rPr>
                <w:sz w:val="20"/>
                <w:szCs w:val="20"/>
              </w:rPr>
            </w:pPr>
            <w:r w:rsidRPr="00F31073">
              <w:rPr>
                <w:rFonts w:eastAsia="Times New Roman"/>
                <w:sz w:val="20"/>
                <w:szCs w:val="20"/>
                <w:lang w:val="en-US" w:eastAsia="zh-TW"/>
              </w:rPr>
              <w:t>8.18 – 28.44</w:t>
            </w:r>
          </w:p>
        </w:tc>
        <w:tc>
          <w:tcPr>
            <w:tcW w:w="1018" w:type="dxa"/>
          </w:tcPr>
          <w:p w14:paraId="797154B9" w14:textId="11153BB3" w:rsidR="00F31073" w:rsidRPr="00F31073" w:rsidRDefault="00F31073" w:rsidP="00F31073">
            <w:pPr>
              <w:spacing w:after="0"/>
              <w:jc w:val="center"/>
              <w:rPr>
                <w:sz w:val="20"/>
                <w:szCs w:val="20"/>
              </w:rPr>
            </w:pPr>
            <w:r w:rsidRPr="00F31073">
              <w:rPr>
                <w:rFonts w:eastAsia="Times New Roman"/>
                <w:b/>
                <w:bCs/>
                <w:sz w:val="20"/>
                <w:szCs w:val="20"/>
                <w:lang w:val="en-US" w:eastAsia="zh-TW"/>
              </w:rPr>
              <w:t>&lt;0.001</w:t>
            </w:r>
          </w:p>
        </w:tc>
      </w:tr>
      <w:tr w:rsidR="00F31073" w:rsidRPr="00F31073" w14:paraId="4941B1BA" w14:textId="77777777" w:rsidTr="00EF7010">
        <w:tc>
          <w:tcPr>
            <w:tcW w:w="2337" w:type="dxa"/>
          </w:tcPr>
          <w:p w14:paraId="32D3141F" w14:textId="716F0979" w:rsidR="00F31073" w:rsidRPr="00F31073" w:rsidRDefault="00F31073" w:rsidP="00F31073">
            <w:pPr>
              <w:spacing w:after="0"/>
              <w:rPr>
                <w:sz w:val="20"/>
                <w:szCs w:val="20"/>
              </w:rPr>
            </w:pPr>
            <w:r w:rsidRPr="00F31073">
              <w:rPr>
                <w:rFonts w:eastAsia="Times New Roman"/>
                <w:sz w:val="20"/>
                <w:szCs w:val="20"/>
                <w:lang w:val="en-US" w:eastAsia="zh-TW"/>
              </w:rPr>
              <w:t>altitude × flight</w:t>
            </w:r>
            <w:r w:rsidRPr="00F31073">
              <w:rPr>
                <w:rFonts w:eastAsia="Times New Roman"/>
                <w:sz w:val="20"/>
                <w:szCs w:val="20"/>
                <w:lang w:val="en-US" w:eastAsia="zh-TW"/>
              </w:rPr>
              <w:br/>
              <w:t>[Hovering]</w:t>
            </w:r>
          </w:p>
        </w:tc>
        <w:tc>
          <w:tcPr>
            <w:tcW w:w="1528" w:type="dxa"/>
          </w:tcPr>
          <w:p w14:paraId="66B7ADE5" w14:textId="52F6FC06" w:rsidR="00F31073" w:rsidRPr="00F31073" w:rsidRDefault="00F31073" w:rsidP="00F31073">
            <w:pPr>
              <w:spacing w:after="0"/>
              <w:jc w:val="center"/>
              <w:rPr>
                <w:sz w:val="20"/>
                <w:szCs w:val="20"/>
              </w:rPr>
            </w:pPr>
            <w:r w:rsidRPr="00F31073">
              <w:rPr>
                <w:rFonts w:eastAsia="Times New Roman"/>
                <w:sz w:val="20"/>
                <w:szCs w:val="20"/>
                <w:lang w:val="en-US" w:eastAsia="zh-TW"/>
              </w:rPr>
              <w:t>0.97</w:t>
            </w:r>
          </w:p>
        </w:tc>
        <w:tc>
          <w:tcPr>
            <w:tcW w:w="1620" w:type="dxa"/>
          </w:tcPr>
          <w:p w14:paraId="2F9712B8" w14:textId="79FFC7ED" w:rsidR="00F31073" w:rsidRPr="00F31073" w:rsidRDefault="00F31073" w:rsidP="00F31073">
            <w:pPr>
              <w:spacing w:after="0"/>
              <w:jc w:val="center"/>
              <w:rPr>
                <w:sz w:val="20"/>
                <w:szCs w:val="20"/>
              </w:rPr>
            </w:pPr>
            <w:r w:rsidRPr="00F31073">
              <w:rPr>
                <w:rFonts w:eastAsia="Times New Roman"/>
                <w:sz w:val="20"/>
                <w:szCs w:val="20"/>
                <w:lang w:val="en-US" w:eastAsia="zh-TW"/>
              </w:rPr>
              <w:t>0.96 – 0.98</w:t>
            </w:r>
          </w:p>
        </w:tc>
        <w:tc>
          <w:tcPr>
            <w:tcW w:w="1018" w:type="dxa"/>
          </w:tcPr>
          <w:p w14:paraId="51B5DF3B" w14:textId="446E186B" w:rsidR="00F31073" w:rsidRPr="00F31073" w:rsidRDefault="00F31073" w:rsidP="00F31073">
            <w:pPr>
              <w:spacing w:after="0"/>
              <w:jc w:val="center"/>
              <w:rPr>
                <w:sz w:val="20"/>
                <w:szCs w:val="20"/>
              </w:rPr>
            </w:pPr>
            <w:r w:rsidRPr="00F31073">
              <w:rPr>
                <w:rFonts w:eastAsia="Times New Roman"/>
                <w:b/>
                <w:bCs/>
                <w:sz w:val="20"/>
                <w:szCs w:val="20"/>
                <w:lang w:val="en-US" w:eastAsia="zh-TW"/>
              </w:rPr>
              <w:t>&lt;0.001</w:t>
            </w:r>
          </w:p>
        </w:tc>
      </w:tr>
      <w:tr w:rsidR="00F31073" w:rsidRPr="00F31073" w14:paraId="0DD8C8E2" w14:textId="77777777" w:rsidTr="00EF7010">
        <w:tc>
          <w:tcPr>
            <w:tcW w:w="2337" w:type="dxa"/>
          </w:tcPr>
          <w:p w14:paraId="784BF77F" w14:textId="268C3E9D" w:rsidR="00F31073" w:rsidRPr="00F31073" w:rsidRDefault="00F31073" w:rsidP="00F31073">
            <w:pPr>
              <w:spacing w:after="0"/>
              <w:rPr>
                <w:sz w:val="20"/>
                <w:szCs w:val="20"/>
              </w:rPr>
            </w:pPr>
            <w:r w:rsidRPr="00F31073">
              <w:rPr>
                <w:rFonts w:eastAsia="Times New Roman"/>
                <w:sz w:val="20"/>
                <w:szCs w:val="20"/>
                <w:lang w:val="en-US" w:eastAsia="zh-TW"/>
              </w:rPr>
              <w:t>altitude × flight</w:t>
            </w:r>
            <w:r w:rsidRPr="00F31073">
              <w:rPr>
                <w:rFonts w:eastAsia="Times New Roman"/>
                <w:sz w:val="20"/>
                <w:szCs w:val="20"/>
                <w:lang w:val="en-US" w:eastAsia="zh-TW"/>
              </w:rPr>
              <w:br/>
              <w:t>[Dynamic]</w:t>
            </w:r>
          </w:p>
        </w:tc>
        <w:tc>
          <w:tcPr>
            <w:tcW w:w="1528" w:type="dxa"/>
          </w:tcPr>
          <w:p w14:paraId="1562B58E" w14:textId="69690082" w:rsidR="00F31073" w:rsidRPr="00F31073" w:rsidRDefault="00F31073" w:rsidP="00F31073">
            <w:pPr>
              <w:spacing w:after="0"/>
              <w:jc w:val="center"/>
              <w:rPr>
                <w:sz w:val="20"/>
                <w:szCs w:val="20"/>
              </w:rPr>
            </w:pPr>
            <w:r w:rsidRPr="00F31073">
              <w:rPr>
                <w:rFonts w:eastAsia="Times New Roman"/>
                <w:sz w:val="20"/>
                <w:szCs w:val="20"/>
                <w:lang w:val="en-US" w:eastAsia="zh-TW"/>
              </w:rPr>
              <w:t>0.98</w:t>
            </w:r>
          </w:p>
        </w:tc>
        <w:tc>
          <w:tcPr>
            <w:tcW w:w="1620" w:type="dxa"/>
          </w:tcPr>
          <w:p w14:paraId="06DBCA27" w14:textId="0D3EA36F" w:rsidR="00F31073" w:rsidRPr="00F31073" w:rsidRDefault="00F31073" w:rsidP="00F31073">
            <w:pPr>
              <w:spacing w:after="0"/>
              <w:jc w:val="center"/>
              <w:rPr>
                <w:sz w:val="20"/>
                <w:szCs w:val="20"/>
              </w:rPr>
            </w:pPr>
            <w:r w:rsidRPr="00F31073">
              <w:rPr>
                <w:rFonts w:eastAsia="Times New Roman"/>
                <w:sz w:val="20"/>
                <w:szCs w:val="20"/>
                <w:lang w:val="en-US" w:eastAsia="zh-TW"/>
              </w:rPr>
              <w:t>0.97 – 0.99</w:t>
            </w:r>
          </w:p>
        </w:tc>
        <w:tc>
          <w:tcPr>
            <w:tcW w:w="1018" w:type="dxa"/>
          </w:tcPr>
          <w:p w14:paraId="38E6EB2C" w14:textId="123297EC" w:rsidR="00F31073" w:rsidRPr="00F31073" w:rsidRDefault="00F31073" w:rsidP="00F31073">
            <w:pPr>
              <w:spacing w:after="0"/>
              <w:jc w:val="center"/>
              <w:rPr>
                <w:sz w:val="20"/>
                <w:szCs w:val="20"/>
              </w:rPr>
            </w:pPr>
            <w:r w:rsidRPr="00F31073">
              <w:rPr>
                <w:rFonts w:eastAsia="Times New Roman"/>
                <w:b/>
                <w:bCs/>
                <w:sz w:val="20"/>
                <w:szCs w:val="20"/>
                <w:lang w:val="en-US" w:eastAsia="zh-TW"/>
              </w:rPr>
              <w:t>&lt;0.001</w:t>
            </w:r>
          </w:p>
        </w:tc>
      </w:tr>
      <w:tr w:rsidR="00F31073" w:rsidRPr="00F31073" w14:paraId="22DDF23B" w14:textId="77777777" w:rsidTr="00EF7010">
        <w:tc>
          <w:tcPr>
            <w:tcW w:w="6503" w:type="dxa"/>
            <w:gridSpan w:val="4"/>
          </w:tcPr>
          <w:p w14:paraId="509F4E08" w14:textId="77777777" w:rsidR="00F31073" w:rsidRPr="00F31073" w:rsidRDefault="00F31073" w:rsidP="00EF7010">
            <w:pPr>
              <w:spacing w:after="0"/>
              <w:rPr>
                <w:rFonts w:eastAsia="Times New Roman"/>
                <w:b/>
                <w:bCs/>
                <w:sz w:val="20"/>
                <w:szCs w:val="20"/>
                <w:lang w:val="en-US" w:eastAsia="zh-TW"/>
              </w:rPr>
            </w:pPr>
          </w:p>
          <w:p w14:paraId="0A817123" w14:textId="77777777" w:rsidR="00F31073" w:rsidRPr="00F31073" w:rsidRDefault="00F31073" w:rsidP="00EF7010">
            <w:pPr>
              <w:spacing w:after="0"/>
              <w:rPr>
                <w:rFonts w:eastAsia="Times New Roman"/>
                <w:b/>
                <w:bCs/>
                <w:sz w:val="20"/>
                <w:szCs w:val="20"/>
                <w:lang w:val="en-US" w:eastAsia="zh-TW"/>
              </w:rPr>
            </w:pPr>
            <w:r w:rsidRPr="00F31073">
              <w:rPr>
                <w:rFonts w:eastAsia="Times New Roman"/>
                <w:b/>
                <w:bCs/>
                <w:sz w:val="20"/>
                <w:szCs w:val="20"/>
                <w:lang w:val="en-US" w:eastAsia="zh-TW"/>
              </w:rPr>
              <w:t>Random Effects</w:t>
            </w:r>
          </w:p>
        </w:tc>
      </w:tr>
      <w:tr w:rsidR="00F31073" w:rsidRPr="00F31073" w14:paraId="237EDA6D" w14:textId="77777777" w:rsidTr="00EF7010">
        <w:tc>
          <w:tcPr>
            <w:tcW w:w="2337" w:type="dxa"/>
          </w:tcPr>
          <w:p w14:paraId="37A282D9" w14:textId="53E186F1"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σ</w:t>
            </w:r>
            <w:r w:rsidRPr="00F31073">
              <w:rPr>
                <w:rFonts w:eastAsia="Times New Roman"/>
                <w:sz w:val="20"/>
                <w:szCs w:val="20"/>
                <w:vertAlign w:val="superscript"/>
                <w:lang w:val="en-US" w:eastAsia="zh-TW"/>
              </w:rPr>
              <w:t>2</w:t>
            </w:r>
          </w:p>
        </w:tc>
        <w:tc>
          <w:tcPr>
            <w:tcW w:w="1528" w:type="dxa"/>
          </w:tcPr>
          <w:p w14:paraId="70828842" w14:textId="15B548D5"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0.04</w:t>
            </w:r>
          </w:p>
        </w:tc>
        <w:tc>
          <w:tcPr>
            <w:tcW w:w="1620" w:type="dxa"/>
          </w:tcPr>
          <w:p w14:paraId="5AB24C7A" w14:textId="77777777" w:rsidR="00F31073" w:rsidRPr="00F31073" w:rsidRDefault="00F31073" w:rsidP="00F31073">
            <w:pPr>
              <w:spacing w:after="0"/>
              <w:rPr>
                <w:rFonts w:eastAsia="Times New Roman"/>
                <w:sz w:val="20"/>
                <w:szCs w:val="20"/>
                <w:lang w:val="en-US" w:eastAsia="zh-TW"/>
              </w:rPr>
            </w:pPr>
          </w:p>
        </w:tc>
        <w:tc>
          <w:tcPr>
            <w:tcW w:w="1018" w:type="dxa"/>
          </w:tcPr>
          <w:p w14:paraId="052CD1F2" w14:textId="77777777" w:rsidR="00F31073" w:rsidRPr="00F31073" w:rsidRDefault="00F31073" w:rsidP="00F31073">
            <w:pPr>
              <w:spacing w:after="0"/>
              <w:rPr>
                <w:rFonts w:eastAsia="Times New Roman"/>
                <w:sz w:val="20"/>
                <w:szCs w:val="20"/>
                <w:lang w:val="en-US" w:eastAsia="zh-TW"/>
              </w:rPr>
            </w:pPr>
          </w:p>
        </w:tc>
      </w:tr>
      <w:tr w:rsidR="00F31073" w:rsidRPr="00F31073" w14:paraId="6C68F2E5" w14:textId="77777777" w:rsidTr="00EF7010">
        <w:tc>
          <w:tcPr>
            <w:tcW w:w="2337" w:type="dxa"/>
          </w:tcPr>
          <w:p w14:paraId="548E5333" w14:textId="3434C725"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τ</w:t>
            </w:r>
            <w:r w:rsidRPr="00F31073">
              <w:rPr>
                <w:rFonts w:eastAsia="Times New Roman"/>
                <w:sz w:val="20"/>
                <w:szCs w:val="20"/>
                <w:vertAlign w:val="subscript"/>
                <w:lang w:val="en-US" w:eastAsia="zh-TW"/>
              </w:rPr>
              <w:t>00</w:t>
            </w:r>
            <w:r w:rsidRPr="00F31073">
              <w:rPr>
                <w:rFonts w:eastAsia="Times New Roman"/>
                <w:sz w:val="20"/>
                <w:szCs w:val="20"/>
                <w:lang w:val="en-US" w:eastAsia="zh-TW"/>
              </w:rPr>
              <w:t> </w:t>
            </w:r>
            <w:r w:rsidRPr="00F31073">
              <w:rPr>
                <w:rFonts w:eastAsia="Times New Roman"/>
                <w:sz w:val="20"/>
                <w:szCs w:val="20"/>
                <w:vertAlign w:val="subscript"/>
                <w:lang w:val="en-US" w:eastAsia="zh-TW"/>
              </w:rPr>
              <w:t>Trial</w:t>
            </w:r>
          </w:p>
        </w:tc>
        <w:tc>
          <w:tcPr>
            <w:tcW w:w="1528" w:type="dxa"/>
          </w:tcPr>
          <w:p w14:paraId="731AAFEE" w14:textId="16E0A5B2"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0.69</w:t>
            </w:r>
          </w:p>
        </w:tc>
        <w:tc>
          <w:tcPr>
            <w:tcW w:w="1620" w:type="dxa"/>
          </w:tcPr>
          <w:p w14:paraId="61DC2695" w14:textId="77777777" w:rsidR="00F31073" w:rsidRPr="00F31073" w:rsidRDefault="00F31073" w:rsidP="00F31073">
            <w:pPr>
              <w:spacing w:after="0"/>
              <w:rPr>
                <w:rFonts w:eastAsia="Times New Roman"/>
                <w:sz w:val="20"/>
                <w:szCs w:val="20"/>
                <w:lang w:val="en-US" w:eastAsia="zh-TW"/>
              </w:rPr>
            </w:pPr>
          </w:p>
        </w:tc>
        <w:tc>
          <w:tcPr>
            <w:tcW w:w="1018" w:type="dxa"/>
          </w:tcPr>
          <w:p w14:paraId="55C11C56" w14:textId="77777777" w:rsidR="00F31073" w:rsidRPr="00F31073" w:rsidRDefault="00F31073" w:rsidP="00F31073">
            <w:pPr>
              <w:spacing w:after="0"/>
              <w:rPr>
                <w:rFonts w:eastAsia="Times New Roman"/>
                <w:sz w:val="20"/>
                <w:szCs w:val="20"/>
                <w:lang w:val="en-US" w:eastAsia="zh-TW"/>
              </w:rPr>
            </w:pPr>
          </w:p>
        </w:tc>
      </w:tr>
      <w:tr w:rsidR="00F31073" w:rsidRPr="00F31073" w14:paraId="168DB665" w14:textId="77777777" w:rsidTr="00EF7010">
        <w:tc>
          <w:tcPr>
            <w:tcW w:w="2337" w:type="dxa"/>
          </w:tcPr>
          <w:p w14:paraId="113B2B5D" w14:textId="3E8A4474"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ICC</w:t>
            </w:r>
          </w:p>
        </w:tc>
        <w:tc>
          <w:tcPr>
            <w:tcW w:w="1528" w:type="dxa"/>
          </w:tcPr>
          <w:p w14:paraId="25FB3F1E" w14:textId="5CA7C25F"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0.94</w:t>
            </w:r>
          </w:p>
        </w:tc>
        <w:tc>
          <w:tcPr>
            <w:tcW w:w="1620" w:type="dxa"/>
          </w:tcPr>
          <w:p w14:paraId="32B11B72" w14:textId="77777777" w:rsidR="00F31073" w:rsidRPr="00F31073" w:rsidRDefault="00F31073" w:rsidP="00F31073">
            <w:pPr>
              <w:spacing w:after="0"/>
              <w:rPr>
                <w:rFonts w:eastAsia="Times New Roman"/>
                <w:sz w:val="20"/>
                <w:szCs w:val="20"/>
                <w:lang w:val="en-US" w:eastAsia="zh-TW"/>
              </w:rPr>
            </w:pPr>
          </w:p>
        </w:tc>
        <w:tc>
          <w:tcPr>
            <w:tcW w:w="1018" w:type="dxa"/>
          </w:tcPr>
          <w:p w14:paraId="4F76AB12" w14:textId="77777777" w:rsidR="00F31073" w:rsidRPr="00F31073" w:rsidRDefault="00F31073" w:rsidP="00F31073">
            <w:pPr>
              <w:spacing w:after="0"/>
              <w:rPr>
                <w:rFonts w:eastAsia="Times New Roman"/>
                <w:sz w:val="20"/>
                <w:szCs w:val="20"/>
                <w:lang w:val="en-US" w:eastAsia="zh-TW"/>
              </w:rPr>
            </w:pPr>
          </w:p>
        </w:tc>
      </w:tr>
      <w:tr w:rsidR="00F31073" w:rsidRPr="00F31073" w14:paraId="7805450D" w14:textId="77777777" w:rsidTr="00EF7010">
        <w:tc>
          <w:tcPr>
            <w:tcW w:w="2337" w:type="dxa"/>
            <w:tcBorders>
              <w:bottom w:val="single" w:sz="4" w:space="0" w:color="auto"/>
            </w:tcBorders>
          </w:tcPr>
          <w:p w14:paraId="559B06E6" w14:textId="538DC2B1"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N </w:t>
            </w:r>
            <w:r w:rsidRPr="00F31073">
              <w:rPr>
                <w:rFonts w:eastAsia="Times New Roman"/>
                <w:sz w:val="20"/>
                <w:szCs w:val="20"/>
                <w:vertAlign w:val="subscript"/>
                <w:lang w:val="en-US" w:eastAsia="zh-TW"/>
              </w:rPr>
              <w:t>Trial</w:t>
            </w:r>
          </w:p>
        </w:tc>
        <w:tc>
          <w:tcPr>
            <w:tcW w:w="1528" w:type="dxa"/>
            <w:tcBorders>
              <w:bottom w:val="single" w:sz="4" w:space="0" w:color="auto"/>
            </w:tcBorders>
          </w:tcPr>
          <w:p w14:paraId="376486F6" w14:textId="512768C0"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8</w:t>
            </w:r>
          </w:p>
        </w:tc>
        <w:tc>
          <w:tcPr>
            <w:tcW w:w="1620" w:type="dxa"/>
            <w:tcBorders>
              <w:bottom w:val="single" w:sz="4" w:space="0" w:color="auto"/>
            </w:tcBorders>
          </w:tcPr>
          <w:p w14:paraId="269A6A4E" w14:textId="77777777" w:rsidR="00F31073" w:rsidRPr="00F31073" w:rsidRDefault="00F31073" w:rsidP="00F31073">
            <w:pPr>
              <w:spacing w:after="0"/>
              <w:rPr>
                <w:rFonts w:eastAsia="Times New Roman"/>
                <w:sz w:val="20"/>
                <w:szCs w:val="20"/>
                <w:lang w:val="en-US" w:eastAsia="zh-TW"/>
              </w:rPr>
            </w:pPr>
          </w:p>
        </w:tc>
        <w:tc>
          <w:tcPr>
            <w:tcW w:w="1018" w:type="dxa"/>
            <w:tcBorders>
              <w:bottom w:val="single" w:sz="4" w:space="0" w:color="auto"/>
            </w:tcBorders>
          </w:tcPr>
          <w:p w14:paraId="0CECEB23" w14:textId="77777777" w:rsidR="00F31073" w:rsidRPr="00F31073" w:rsidRDefault="00F31073" w:rsidP="00F31073">
            <w:pPr>
              <w:spacing w:after="0"/>
              <w:rPr>
                <w:rFonts w:eastAsia="Times New Roman"/>
                <w:sz w:val="20"/>
                <w:szCs w:val="20"/>
                <w:lang w:val="en-US" w:eastAsia="zh-TW"/>
              </w:rPr>
            </w:pPr>
          </w:p>
        </w:tc>
      </w:tr>
      <w:tr w:rsidR="00F31073" w:rsidRPr="00F31073" w14:paraId="1FC62E6B" w14:textId="77777777" w:rsidTr="00EF7010">
        <w:tc>
          <w:tcPr>
            <w:tcW w:w="2337" w:type="dxa"/>
            <w:tcBorders>
              <w:top w:val="single" w:sz="4" w:space="0" w:color="auto"/>
            </w:tcBorders>
          </w:tcPr>
          <w:p w14:paraId="7D36EB6C" w14:textId="0E83A9C5"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Observations</w:t>
            </w:r>
          </w:p>
        </w:tc>
        <w:tc>
          <w:tcPr>
            <w:tcW w:w="1528" w:type="dxa"/>
            <w:tcBorders>
              <w:top w:val="single" w:sz="4" w:space="0" w:color="auto"/>
            </w:tcBorders>
          </w:tcPr>
          <w:p w14:paraId="3EF2770F" w14:textId="70728179"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23</w:t>
            </w:r>
          </w:p>
        </w:tc>
        <w:tc>
          <w:tcPr>
            <w:tcW w:w="1620" w:type="dxa"/>
            <w:tcBorders>
              <w:top w:val="single" w:sz="4" w:space="0" w:color="auto"/>
            </w:tcBorders>
          </w:tcPr>
          <w:p w14:paraId="76CE58C8" w14:textId="77777777" w:rsidR="00F31073" w:rsidRPr="00F31073" w:rsidRDefault="00F31073" w:rsidP="00F31073">
            <w:pPr>
              <w:spacing w:after="0"/>
              <w:rPr>
                <w:rFonts w:eastAsia="Times New Roman"/>
                <w:sz w:val="20"/>
                <w:szCs w:val="20"/>
                <w:lang w:val="en-US" w:eastAsia="zh-TW"/>
              </w:rPr>
            </w:pPr>
          </w:p>
        </w:tc>
        <w:tc>
          <w:tcPr>
            <w:tcW w:w="1018" w:type="dxa"/>
            <w:tcBorders>
              <w:top w:val="single" w:sz="4" w:space="0" w:color="auto"/>
            </w:tcBorders>
          </w:tcPr>
          <w:p w14:paraId="6530E4CB" w14:textId="77777777" w:rsidR="00F31073" w:rsidRPr="00F31073" w:rsidRDefault="00F31073" w:rsidP="00F31073">
            <w:pPr>
              <w:spacing w:after="0"/>
              <w:rPr>
                <w:rFonts w:eastAsia="Times New Roman"/>
                <w:sz w:val="20"/>
                <w:szCs w:val="20"/>
                <w:lang w:val="en-US" w:eastAsia="zh-TW"/>
              </w:rPr>
            </w:pPr>
          </w:p>
        </w:tc>
      </w:tr>
      <w:tr w:rsidR="00F31073" w:rsidRPr="00F31073" w14:paraId="5B8C74F0" w14:textId="77777777" w:rsidTr="00EF7010">
        <w:tc>
          <w:tcPr>
            <w:tcW w:w="2337" w:type="dxa"/>
          </w:tcPr>
          <w:p w14:paraId="10EF7D37" w14:textId="241A3618"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lastRenderedPageBreak/>
              <w:t>Marginal R</w:t>
            </w:r>
            <w:r w:rsidRPr="00F31073">
              <w:rPr>
                <w:rFonts w:eastAsia="Times New Roman"/>
                <w:sz w:val="20"/>
                <w:szCs w:val="20"/>
                <w:vertAlign w:val="superscript"/>
                <w:lang w:val="en-US" w:eastAsia="zh-TW"/>
              </w:rPr>
              <w:t>2</w:t>
            </w:r>
            <w:r w:rsidRPr="00F31073">
              <w:rPr>
                <w:rFonts w:eastAsia="Times New Roman"/>
                <w:sz w:val="20"/>
                <w:szCs w:val="20"/>
                <w:lang w:val="en-US" w:eastAsia="zh-TW"/>
              </w:rPr>
              <w:t> / Conditional R</w:t>
            </w:r>
            <w:r w:rsidRPr="00F31073">
              <w:rPr>
                <w:rFonts w:eastAsia="Times New Roman"/>
                <w:sz w:val="20"/>
                <w:szCs w:val="20"/>
                <w:vertAlign w:val="superscript"/>
                <w:lang w:val="en-US" w:eastAsia="zh-TW"/>
              </w:rPr>
              <w:t>2</w:t>
            </w:r>
          </w:p>
        </w:tc>
        <w:tc>
          <w:tcPr>
            <w:tcW w:w="1528" w:type="dxa"/>
          </w:tcPr>
          <w:p w14:paraId="4EA35F40" w14:textId="5C5A9C8D"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0.473 / 0.969</w:t>
            </w:r>
          </w:p>
        </w:tc>
        <w:tc>
          <w:tcPr>
            <w:tcW w:w="1620" w:type="dxa"/>
          </w:tcPr>
          <w:p w14:paraId="6C8A03E6" w14:textId="77777777" w:rsidR="00F31073" w:rsidRPr="00F31073" w:rsidRDefault="00F31073" w:rsidP="00F31073">
            <w:pPr>
              <w:spacing w:after="0"/>
              <w:rPr>
                <w:rFonts w:eastAsia="Times New Roman"/>
                <w:sz w:val="20"/>
                <w:szCs w:val="20"/>
                <w:lang w:val="en-US" w:eastAsia="zh-TW"/>
              </w:rPr>
            </w:pPr>
          </w:p>
        </w:tc>
        <w:tc>
          <w:tcPr>
            <w:tcW w:w="1018" w:type="dxa"/>
          </w:tcPr>
          <w:p w14:paraId="05C46CBE" w14:textId="77777777" w:rsidR="00F31073" w:rsidRPr="00F31073" w:rsidRDefault="00F31073" w:rsidP="00F31073">
            <w:pPr>
              <w:spacing w:after="0"/>
              <w:rPr>
                <w:rFonts w:eastAsia="Times New Roman"/>
                <w:sz w:val="20"/>
                <w:szCs w:val="20"/>
                <w:lang w:val="en-US" w:eastAsia="zh-TW"/>
              </w:rPr>
            </w:pPr>
          </w:p>
        </w:tc>
      </w:tr>
    </w:tbl>
    <w:p w14:paraId="3A563347" w14:textId="77777777" w:rsidR="00732EE0" w:rsidRDefault="00732EE0" w:rsidP="00732EE0"/>
    <w:p w14:paraId="3629D6AE" w14:textId="3F6A684C" w:rsidR="00D30CE1" w:rsidRDefault="00D30CE1" w:rsidP="00732EE0">
      <w:r w:rsidRPr="00573509">
        <w:rPr>
          <w:b/>
          <w:bCs/>
        </w:rPr>
        <w:t>Table S</w:t>
      </w:r>
      <w:r w:rsidR="002C25F0">
        <w:rPr>
          <w:b/>
          <w:bCs/>
        </w:rPr>
        <w:t>9</w:t>
      </w:r>
      <w:r w:rsidR="00573509">
        <w:t xml:space="preserve"> Estimated marginal trend of altitude.</w:t>
      </w:r>
    </w:p>
    <w:p w14:paraId="61E34FCB" w14:textId="77777777" w:rsidR="009167E8" w:rsidRPr="00F31073" w:rsidRDefault="009167E8" w:rsidP="009167E8">
      <w:pPr>
        <w:pStyle w:val="NoSpacing"/>
        <w:rPr>
          <w:rFonts w:ascii="Consolas" w:hAnsi="Consolas" w:cs="Consolas"/>
          <w:b/>
          <w:bCs/>
          <w:sz w:val="20"/>
          <w:szCs w:val="20"/>
          <w:u w:val="single"/>
        </w:rPr>
      </w:pPr>
      <w:proofErr w:type="gramStart"/>
      <w:r w:rsidRPr="00F31073">
        <w:rPr>
          <w:rFonts w:ascii="Consolas" w:hAnsi="Consolas" w:cs="Consolas"/>
          <w:b/>
          <w:bCs/>
          <w:sz w:val="20"/>
          <w:szCs w:val="20"/>
          <w:u w:val="single"/>
        </w:rPr>
        <w:t>flight</w:t>
      </w:r>
      <w:proofErr w:type="gramEnd"/>
      <w:r w:rsidRPr="00F31073">
        <w:rPr>
          <w:rFonts w:ascii="Consolas" w:hAnsi="Consolas" w:cs="Consolas"/>
          <w:b/>
          <w:bCs/>
          <w:sz w:val="20"/>
          <w:szCs w:val="20"/>
          <w:u w:val="single"/>
        </w:rPr>
        <w:t xml:space="preserve">   </w:t>
      </w:r>
      <w:proofErr w:type="spellStart"/>
      <w:r w:rsidRPr="00F31073">
        <w:rPr>
          <w:rFonts w:ascii="Consolas" w:hAnsi="Consolas" w:cs="Consolas"/>
          <w:b/>
          <w:bCs/>
          <w:sz w:val="20"/>
          <w:szCs w:val="20"/>
          <w:u w:val="single"/>
        </w:rPr>
        <w:t>altitude.trend</w:t>
      </w:r>
      <w:proofErr w:type="spellEnd"/>
      <w:r w:rsidRPr="00F31073">
        <w:rPr>
          <w:rFonts w:ascii="Consolas" w:hAnsi="Consolas" w:cs="Consolas"/>
          <w:b/>
          <w:bCs/>
          <w:sz w:val="20"/>
          <w:szCs w:val="20"/>
          <w:u w:val="single"/>
        </w:rPr>
        <w:t xml:space="preserve">      SE </w:t>
      </w:r>
      <w:proofErr w:type="spellStart"/>
      <w:r w:rsidRPr="00F31073">
        <w:rPr>
          <w:rFonts w:ascii="Consolas" w:hAnsi="Consolas" w:cs="Consolas"/>
          <w:b/>
          <w:bCs/>
          <w:sz w:val="20"/>
          <w:szCs w:val="20"/>
          <w:u w:val="single"/>
        </w:rPr>
        <w:t>df</w:t>
      </w:r>
      <w:proofErr w:type="spellEnd"/>
      <w:r w:rsidRPr="00F31073">
        <w:rPr>
          <w:rFonts w:ascii="Consolas" w:hAnsi="Consolas" w:cs="Consolas"/>
          <w:b/>
          <w:bCs/>
          <w:sz w:val="20"/>
          <w:szCs w:val="20"/>
          <w:u w:val="single"/>
        </w:rPr>
        <w:t xml:space="preserve"> lower.CL upper.CL </w:t>
      </w:r>
      <w:proofErr w:type="spellStart"/>
      <w:r w:rsidRPr="00F31073">
        <w:rPr>
          <w:rFonts w:ascii="Consolas" w:hAnsi="Consolas" w:cs="Consolas"/>
          <w:b/>
          <w:bCs/>
          <w:sz w:val="20"/>
          <w:szCs w:val="20"/>
          <w:u w:val="single"/>
        </w:rPr>
        <w:t>t.ratio</w:t>
      </w:r>
      <w:proofErr w:type="spellEnd"/>
      <w:r w:rsidRPr="00F31073">
        <w:rPr>
          <w:rFonts w:ascii="Consolas" w:hAnsi="Consolas" w:cs="Consolas"/>
          <w:b/>
          <w:bCs/>
          <w:sz w:val="20"/>
          <w:szCs w:val="20"/>
          <w:u w:val="single"/>
        </w:rPr>
        <w:t xml:space="preserve"> </w:t>
      </w:r>
      <w:proofErr w:type="spellStart"/>
      <w:r w:rsidRPr="00F31073">
        <w:rPr>
          <w:rFonts w:ascii="Consolas" w:hAnsi="Consolas" w:cs="Consolas"/>
          <w:b/>
          <w:bCs/>
          <w:sz w:val="20"/>
          <w:szCs w:val="20"/>
          <w:u w:val="single"/>
        </w:rPr>
        <w:t>p.value</w:t>
      </w:r>
      <w:proofErr w:type="spellEnd"/>
    </w:p>
    <w:p w14:paraId="6878F8BC" w14:textId="54F9E6EF" w:rsidR="009167E8" w:rsidRPr="00F31073" w:rsidRDefault="009167E8" w:rsidP="009167E8">
      <w:pPr>
        <w:pStyle w:val="NoSpacing"/>
        <w:rPr>
          <w:rFonts w:ascii="Consolas" w:hAnsi="Consolas" w:cs="Consolas"/>
          <w:sz w:val="20"/>
          <w:szCs w:val="20"/>
        </w:rPr>
      </w:pPr>
      <w:r w:rsidRPr="00F31073">
        <w:rPr>
          <w:rFonts w:ascii="Consolas" w:hAnsi="Consolas" w:cs="Consolas"/>
          <w:sz w:val="20"/>
          <w:szCs w:val="20"/>
        </w:rPr>
        <w:t>Ground          0.01557 0.01026 16 -</w:t>
      </w:r>
      <w:proofErr w:type="gramStart"/>
      <w:r w:rsidRPr="00F31073">
        <w:rPr>
          <w:rFonts w:ascii="Consolas" w:hAnsi="Consolas" w:cs="Consolas"/>
          <w:sz w:val="20"/>
          <w:szCs w:val="20"/>
        </w:rPr>
        <w:t>0.00619  0.03732</w:t>
      </w:r>
      <w:proofErr w:type="gramEnd"/>
      <w:r w:rsidRPr="00F31073">
        <w:rPr>
          <w:rFonts w:ascii="Consolas" w:hAnsi="Consolas" w:cs="Consolas"/>
          <w:sz w:val="20"/>
          <w:szCs w:val="20"/>
        </w:rPr>
        <w:t xml:space="preserve">   1.517  0.1488</w:t>
      </w:r>
    </w:p>
    <w:p w14:paraId="03EB23E9" w14:textId="121D49E6" w:rsidR="009167E8" w:rsidRPr="00F31073" w:rsidRDefault="009167E8" w:rsidP="009167E8">
      <w:pPr>
        <w:pStyle w:val="NoSpacing"/>
        <w:rPr>
          <w:rFonts w:ascii="Consolas" w:hAnsi="Consolas" w:cs="Consolas"/>
          <w:sz w:val="20"/>
          <w:szCs w:val="20"/>
        </w:rPr>
      </w:pPr>
      <w:r w:rsidRPr="00F31073">
        <w:rPr>
          <w:rFonts w:ascii="Consolas" w:hAnsi="Consolas" w:cs="Consolas"/>
          <w:sz w:val="20"/>
          <w:szCs w:val="20"/>
        </w:rPr>
        <w:t>Hovering       -0.01315 0.00952 16 -</w:t>
      </w:r>
      <w:proofErr w:type="gramStart"/>
      <w:r w:rsidRPr="00F31073">
        <w:rPr>
          <w:rFonts w:ascii="Consolas" w:hAnsi="Consolas" w:cs="Consolas"/>
          <w:sz w:val="20"/>
          <w:szCs w:val="20"/>
        </w:rPr>
        <w:t>0.03334  0.00704</w:t>
      </w:r>
      <w:proofErr w:type="gramEnd"/>
      <w:r w:rsidRPr="00F31073">
        <w:rPr>
          <w:rFonts w:ascii="Consolas" w:hAnsi="Consolas" w:cs="Consolas"/>
          <w:sz w:val="20"/>
          <w:szCs w:val="20"/>
        </w:rPr>
        <w:t xml:space="preserve">  -1.381  0.1863</w:t>
      </w:r>
    </w:p>
    <w:p w14:paraId="35BCD119" w14:textId="08A8C5B0" w:rsidR="002A51EB" w:rsidRPr="00F31073" w:rsidRDefault="009167E8" w:rsidP="009167E8">
      <w:pPr>
        <w:pStyle w:val="NoSpacing"/>
        <w:rPr>
          <w:rFonts w:ascii="Consolas" w:hAnsi="Consolas" w:cs="Consolas"/>
          <w:sz w:val="20"/>
          <w:szCs w:val="20"/>
          <w:u w:val="single"/>
        </w:rPr>
      </w:pPr>
      <w:r w:rsidRPr="00F31073">
        <w:rPr>
          <w:rFonts w:ascii="Consolas" w:hAnsi="Consolas" w:cs="Consolas"/>
          <w:sz w:val="20"/>
          <w:szCs w:val="20"/>
          <w:u w:val="single"/>
        </w:rPr>
        <w:t>Dynamic        -0.00377 0.00940 16 -</w:t>
      </w:r>
      <w:proofErr w:type="gramStart"/>
      <w:r w:rsidRPr="00F31073">
        <w:rPr>
          <w:rFonts w:ascii="Consolas" w:hAnsi="Consolas" w:cs="Consolas"/>
          <w:sz w:val="20"/>
          <w:szCs w:val="20"/>
          <w:u w:val="single"/>
        </w:rPr>
        <w:t>0.02369  0.01614</w:t>
      </w:r>
      <w:proofErr w:type="gramEnd"/>
      <w:r w:rsidRPr="00F31073">
        <w:rPr>
          <w:rFonts w:ascii="Consolas" w:hAnsi="Consolas" w:cs="Consolas"/>
          <w:sz w:val="20"/>
          <w:szCs w:val="20"/>
          <w:u w:val="single"/>
        </w:rPr>
        <w:t xml:space="preserve">  -0.402  0.6932</w:t>
      </w:r>
    </w:p>
    <w:p w14:paraId="07FB20FD" w14:textId="77777777" w:rsidR="00DE4ECB" w:rsidRPr="00F31073" w:rsidRDefault="00DE4ECB" w:rsidP="00DE4ECB">
      <w:pPr>
        <w:pStyle w:val="NoSpacing"/>
        <w:rPr>
          <w:rFonts w:ascii="Consolas" w:hAnsi="Consolas" w:cs="Consolas"/>
          <w:sz w:val="20"/>
          <w:szCs w:val="20"/>
        </w:rPr>
      </w:pPr>
    </w:p>
    <w:p w14:paraId="482D4EEB" w14:textId="7680AA90" w:rsidR="00DE4ECB" w:rsidRPr="00F31073" w:rsidRDefault="00DE4ECB" w:rsidP="00DE4ECB">
      <w:pPr>
        <w:pStyle w:val="NoSpacing"/>
        <w:rPr>
          <w:rFonts w:ascii="Consolas" w:hAnsi="Consolas" w:cs="Consolas"/>
          <w:b/>
          <w:bCs/>
          <w:sz w:val="20"/>
          <w:szCs w:val="20"/>
        </w:rPr>
      </w:pPr>
      <w:r w:rsidRPr="00F31073">
        <w:rPr>
          <w:rFonts w:ascii="Consolas" w:hAnsi="Consolas" w:cs="Consolas"/>
          <w:b/>
          <w:bCs/>
          <w:sz w:val="20"/>
          <w:szCs w:val="20"/>
        </w:rPr>
        <w:t>Contrasts</w:t>
      </w:r>
    </w:p>
    <w:p w14:paraId="0D397261" w14:textId="25C54C9D" w:rsidR="00DE4ECB" w:rsidRPr="00F31073" w:rsidRDefault="00DE4ECB" w:rsidP="00DE4ECB">
      <w:pPr>
        <w:pStyle w:val="NoSpacing"/>
        <w:rPr>
          <w:rFonts w:ascii="Consolas" w:hAnsi="Consolas" w:cs="Consolas"/>
          <w:b/>
          <w:bCs/>
          <w:sz w:val="20"/>
          <w:szCs w:val="20"/>
          <w:u w:val="single"/>
        </w:rPr>
      </w:pPr>
      <w:proofErr w:type="gramStart"/>
      <w:r w:rsidRPr="00F31073">
        <w:rPr>
          <w:rFonts w:ascii="Consolas" w:hAnsi="Consolas" w:cs="Consolas"/>
          <w:b/>
          <w:bCs/>
          <w:sz w:val="20"/>
          <w:szCs w:val="20"/>
          <w:u w:val="single"/>
        </w:rPr>
        <w:t>contrast</w:t>
      </w:r>
      <w:proofErr w:type="gramEnd"/>
      <w:r w:rsidRPr="00F31073">
        <w:rPr>
          <w:rFonts w:ascii="Consolas" w:hAnsi="Consolas" w:cs="Consolas"/>
          <w:b/>
          <w:bCs/>
          <w:sz w:val="20"/>
          <w:szCs w:val="20"/>
          <w:u w:val="single"/>
        </w:rPr>
        <w:t xml:space="preserve">           estimate      SE </w:t>
      </w:r>
      <w:proofErr w:type="spellStart"/>
      <w:r w:rsidRPr="00F31073">
        <w:rPr>
          <w:rFonts w:ascii="Consolas" w:hAnsi="Consolas" w:cs="Consolas"/>
          <w:b/>
          <w:bCs/>
          <w:sz w:val="20"/>
          <w:szCs w:val="20"/>
          <w:u w:val="single"/>
        </w:rPr>
        <w:t>df</w:t>
      </w:r>
      <w:proofErr w:type="spellEnd"/>
      <w:r w:rsidRPr="00F31073">
        <w:rPr>
          <w:rFonts w:ascii="Consolas" w:hAnsi="Consolas" w:cs="Consolas"/>
          <w:b/>
          <w:bCs/>
          <w:sz w:val="20"/>
          <w:szCs w:val="20"/>
          <w:u w:val="single"/>
        </w:rPr>
        <w:t xml:space="preserve"> lower.CL upper.CL </w:t>
      </w:r>
      <w:proofErr w:type="spellStart"/>
      <w:r w:rsidRPr="00F31073">
        <w:rPr>
          <w:rFonts w:ascii="Consolas" w:hAnsi="Consolas" w:cs="Consolas"/>
          <w:b/>
          <w:bCs/>
          <w:sz w:val="20"/>
          <w:szCs w:val="20"/>
          <w:u w:val="single"/>
        </w:rPr>
        <w:t>t.ratio</w:t>
      </w:r>
      <w:proofErr w:type="spellEnd"/>
      <w:r w:rsidRPr="00F31073">
        <w:rPr>
          <w:rFonts w:ascii="Consolas" w:hAnsi="Consolas" w:cs="Consolas"/>
          <w:b/>
          <w:bCs/>
          <w:sz w:val="20"/>
          <w:szCs w:val="20"/>
          <w:u w:val="single"/>
        </w:rPr>
        <w:t xml:space="preserve"> </w:t>
      </w:r>
      <w:proofErr w:type="spellStart"/>
      <w:r w:rsidRPr="00F31073">
        <w:rPr>
          <w:rFonts w:ascii="Consolas" w:hAnsi="Consolas" w:cs="Consolas"/>
          <w:b/>
          <w:bCs/>
          <w:sz w:val="20"/>
          <w:szCs w:val="20"/>
          <w:u w:val="single"/>
        </w:rPr>
        <w:t>p.value</w:t>
      </w:r>
      <w:proofErr w:type="spellEnd"/>
    </w:p>
    <w:p w14:paraId="6FE5A104" w14:textId="2E834142" w:rsidR="00DE4ECB" w:rsidRPr="00F31073" w:rsidRDefault="00DE4ECB" w:rsidP="00DE4ECB">
      <w:pPr>
        <w:pStyle w:val="NoSpacing"/>
        <w:rPr>
          <w:rFonts w:ascii="Consolas" w:hAnsi="Consolas" w:cs="Consolas"/>
          <w:sz w:val="20"/>
          <w:szCs w:val="20"/>
        </w:rPr>
      </w:pPr>
      <w:r w:rsidRPr="00F31073">
        <w:rPr>
          <w:rFonts w:ascii="Consolas" w:hAnsi="Consolas" w:cs="Consolas"/>
          <w:sz w:val="20"/>
          <w:szCs w:val="20"/>
        </w:rPr>
        <w:t xml:space="preserve">Hovering - </w:t>
      </w:r>
      <w:proofErr w:type="gramStart"/>
      <w:r w:rsidRPr="00F31073">
        <w:rPr>
          <w:rFonts w:ascii="Consolas" w:hAnsi="Consolas" w:cs="Consolas"/>
          <w:sz w:val="20"/>
          <w:szCs w:val="20"/>
        </w:rPr>
        <w:t>Ground  -</w:t>
      </w:r>
      <w:proofErr w:type="gramEnd"/>
      <w:r w:rsidRPr="00F31073">
        <w:rPr>
          <w:rFonts w:ascii="Consolas" w:hAnsi="Consolas" w:cs="Consolas"/>
          <w:sz w:val="20"/>
          <w:szCs w:val="20"/>
        </w:rPr>
        <w:t>0.02872 0.00500 16  -0.0416 -0.01582  -5.744  0.0001</w:t>
      </w:r>
    </w:p>
    <w:p w14:paraId="575F15FB" w14:textId="07C64905" w:rsidR="00DE4ECB" w:rsidRPr="00F31073" w:rsidRDefault="00DE4ECB" w:rsidP="00DE4ECB">
      <w:pPr>
        <w:pStyle w:val="NoSpacing"/>
        <w:rPr>
          <w:rFonts w:ascii="Consolas" w:hAnsi="Consolas" w:cs="Consolas"/>
          <w:sz w:val="20"/>
          <w:szCs w:val="20"/>
        </w:rPr>
      </w:pPr>
      <w:r w:rsidRPr="00F31073">
        <w:rPr>
          <w:rFonts w:ascii="Consolas" w:hAnsi="Consolas" w:cs="Consolas"/>
          <w:sz w:val="20"/>
          <w:szCs w:val="20"/>
        </w:rPr>
        <w:t xml:space="preserve">Dynamic - Ground   -0.01934 0.00472 </w:t>
      </w:r>
      <w:proofErr w:type="gramStart"/>
      <w:r w:rsidRPr="00F31073">
        <w:rPr>
          <w:rFonts w:ascii="Consolas" w:hAnsi="Consolas" w:cs="Consolas"/>
          <w:sz w:val="20"/>
          <w:szCs w:val="20"/>
        </w:rPr>
        <w:t>16  -</w:t>
      </w:r>
      <w:proofErr w:type="gramEnd"/>
      <w:r w:rsidRPr="00F31073">
        <w:rPr>
          <w:rFonts w:ascii="Consolas" w:hAnsi="Consolas" w:cs="Consolas"/>
          <w:sz w:val="20"/>
          <w:szCs w:val="20"/>
        </w:rPr>
        <w:t>0.0315 -0.00715  -4.095  0.0023</w:t>
      </w:r>
    </w:p>
    <w:p w14:paraId="75DB1DDD" w14:textId="13DA4C5E" w:rsidR="00DE4ECB" w:rsidRPr="00F31073" w:rsidRDefault="00DE4ECB" w:rsidP="00DE4ECB">
      <w:pPr>
        <w:pStyle w:val="NoSpacing"/>
        <w:rPr>
          <w:rFonts w:ascii="Consolas" w:hAnsi="Consolas" w:cs="Consolas"/>
          <w:sz w:val="20"/>
          <w:szCs w:val="20"/>
          <w:u w:val="single"/>
        </w:rPr>
      </w:pPr>
      <w:r w:rsidRPr="00F31073">
        <w:rPr>
          <w:rFonts w:ascii="Consolas" w:hAnsi="Consolas" w:cs="Consolas"/>
          <w:sz w:val="20"/>
          <w:szCs w:val="20"/>
          <w:u w:val="single"/>
        </w:rPr>
        <w:t xml:space="preserve">Dynamic - </w:t>
      </w:r>
      <w:proofErr w:type="gramStart"/>
      <w:r w:rsidRPr="00F31073">
        <w:rPr>
          <w:rFonts w:ascii="Consolas" w:hAnsi="Consolas" w:cs="Consolas"/>
          <w:sz w:val="20"/>
          <w:szCs w:val="20"/>
          <w:u w:val="single"/>
        </w:rPr>
        <w:t>Hovering  0.00938</w:t>
      </w:r>
      <w:proofErr w:type="gramEnd"/>
      <w:r w:rsidRPr="00F31073">
        <w:rPr>
          <w:rFonts w:ascii="Consolas" w:hAnsi="Consolas" w:cs="Consolas"/>
          <w:sz w:val="20"/>
          <w:szCs w:val="20"/>
          <w:u w:val="single"/>
        </w:rPr>
        <w:t xml:space="preserve"> 0.00271 16   0.0024  0.01636   3.466  0.0084</w:t>
      </w:r>
    </w:p>
    <w:p w14:paraId="7215A5C3" w14:textId="77777777" w:rsidR="00DE4ECB" w:rsidRPr="00F31073" w:rsidRDefault="00DE4ECB" w:rsidP="00DE4ECB">
      <w:pPr>
        <w:pStyle w:val="NoSpacing"/>
        <w:rPr>
          <w:rFonts w:ascii="Consolas" w:hAnsi="Consolas" w:cs="Consolas"/>
          <w:sz w:val="20"/>
          <w:szCs w:val="20"/>
        </w:rPr>
      </w:pPr>
    </w:p>
    <w:p w14:paraId="43851B0E" w14:textId="77777777" w:rsidR="00DE4ECB" w:rsidRPr="00F31073" w:rsidRDefault="00DE4ECB" w:rsidP="00DE4ECB">
      <w:pPr>
        <w:pStyle w:val="NoSpacing"/>
        <w:rPr>
          <w:rFonts w:ascii="Consolas" w:hAnsi="Consolas" w:cs="Consolas"/>
          <w:sz w:val="20"/>
          <w:szCs w:val="20"/>
        </w:rPr>
      </w:pPr>
      <w:r w:rsidRPr="00F31073">
        <w:rPr>
          <w:rFonts w:ascii="Consolas" w:hAnsi="Consolas" w:cs="Consolas"/>
          <w:sz w:val="20"/>
          <w:szCs w:val="20"/>
        </w:rPr>
        <w:t xml:space="preserve">Confidence level used: 0.95 </w:t>
      </w:r>
    </w:p>
    <w:p w14:paraId="646BD39B" w14:textId="77777777" w:rsidR="00DE4ECB" w:rsidRPr="00F31073" w:rsidRDefault="00DE4ECB" w:rsidP="00DE4ECB">
      <w:pPr>
        <w:pStyle w:val="NoSpacing"/>
        <w:rPr>
          <w:rFonts w:ascii="Consolas" w:hAnsi="Consolas" w:cs="Consolas"/>
          <w:sz w:val="20"/>
          <w:szCs w:val="20"/>
        </w:rPr>
      </w:pPr>
      <w:proofErr w:type="spellStart"/>
      <w:r w:rsidRPr="00F31073">
        <w:rPr>
          <w:rFonts w:ascii="Consolas" w:hAnsi="Consolas" w:cs="Consolas"/>
          <w:sz w:val="20"/>
          <w:szCs w:val="20"/>
        </w:rPr>
        <w:t>Conf</w:t>
      </w:r>
      <w:proofErr w:type="spellEnd"/>
      <w:r w:rsidRPr="00F31073">
        <w:rPr>
          <w:rFonts w:ascii="Consolas" w:hAnsi="Consolas" w:cs="Consolas"/>
          <w:sz w:val="20"/>
          <w:szCs w:val="20"/>
        </w:rPr>
        <w:t xml:space="preserve">-level adjustment: </w:t>
      </w:r>
      <w:proofErr w:type="spellStart"/>
      <w:r w:rsidRPr="00F31073">
        <w:rPr>
          <w:rFonts w:ascii="Consolas" w:hAnsi="Consolas" w:cs="Consolas"/>
          <w:sz w:val="20"/>
          <w:szCs w:val="20"/>
        </w:rPr>
        <w:t>tukey</w:t>
      </w:r>
      <w:proofErr w:type="spellEnd"/>
      <w:r w:rsidRPr="00F31073">
        <w:rPr>
          <w:rFonts w:ascii="Consolas" w:hAnsi="Consolas" w:cs="Consolas"/>
          <w:sz w:val="20"/>
          <w:szCs w:val="20"/>
        </w:rPr>
        <w:t xml:space="preserve"> method for comparing a family of 3 estimates </w:t>
      </w:r>
    </w:p>
    <w:p w14:paraId="17D81DE2" w14:textId="17A1D440" w:rsidR="00DE4ECB" w:rsidRPr="00F31073" w:rsidRDefault="00DE4ECB" w:rsidP="00DE4ECB">
      <w:pPr>
        <w:pStyle w:val="NoSpacing"/>
        <w:rPr>
          <w:rFonts w:ascii="Consolas" w:hAnsi="Consolas" w:cs="Consolas"/>
          <w:sz w:val="20"/>
          <w:szCs w:val="20"/>
        </w:rPr>
      </w:pPr>
      <w:r w:rsidRPr="00F31073">
        <w:rPr>
          <w:rFonts w:ascii="Consolas" w:hAnsi="Consolas" w:cs="Consolas"/>
          <w:sz w:val="20"/>
          <w:szCs w:val="20"/>
        </w:rPr>
        <w:t xml:space="preserve">P value adjustment: </w:t>
      </w:r>
      <w:proofErr w:type="spellStart"/>
      <w:r w:rsidRPr="00F31073">
        <w:rPr>
          <w:rFonts w:ascii="Consolas" w:hAnsi="Consolas" w:cs="Consolas"/>
          <w:sz w:val="20"/>
          <w:szCs w:val="20"/>
        </w:rPr>
        <w:t>tukey</w:t>
      </w:r>
      <w:proofErr w:type="spellEnd"/>
      <w:r w:rsidRPr="00F31073">
        <w:rPr>
          <w:rFonts w:ascii="Consolas" w:hAnsi="Consolas" w:cs="Consolas"/>
          <w:sz w:val="20"/>
          <w:szCs w:val="20"/>
        </w:rPr>
        <w:t xml:space="preserve"> method for comparing a family of 3 estimates</w:t>
      </w:r>
    </w:p>
    <w:p w14:paraId="09CEAB5F" w14:textId="77777777" w:rsidR="00B85B71" w:rsidRPr="00F31073" w:rsidRDefault="00B85B71" w:rsidP="002A51EB">
      <w:pPr>
        <w:rPr>
          <w:sz w:val="20"/>
          <w:szCs w:val="20"/>
        </w:rPr>
      </w:pPr>
    </w:p>
    <w:p w14:paraId="6CEFE4EE" w14:textId="6C9BCEE3" w:rsidR="002A51EB" w:rsidRDefault="002A51EB" w:rsidP="002A51EB">
      <w:r w:rsidRPr="008F0D0A">
        <w:rPr>
          <w:b/>
          <w:bCs/>
        </w:rPr>
        <w:t>Table S</w:t>
      </w:r>
      <w:r w:rsidR="002C25F0">
        <w:rPr>
          <w:b/>
          <w:bCs/>
        </w:rPr>
        <w:t>10</w:t>
      </w:r>
      <w:r w:rsidR="00573509">
        <w:t xml:space="preserve"> </w:t>
      </w:r>
      <w:r w:rsidR="008F0D0A">
        <w:t>Agar concentration model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1528"/>
        <w:gridCol w:w="1620"/>
        <w:gridCol w:w="1018"/>
      </w:tblGrid>
      <w:tr w:rsidR="00F31073" w:rsidRPr="00F31073" w14:paraId="3DE21817" w14:textId="77777777" w:rsidTr="00EF7010">
        <w:tc>
          <w:tcPr>
            <w:tcW w:w="2337" w:type="dxa"/>
            <w:tcBorders>
              <w:top w:val="double" w:sz="4" w:space="0" w:color="auto"/>
            </w:tcBorders>
          </w:tcPr>
          <w:p w14:paraId="72368C6F" w14:textId="77777777" w:rsidR="00F31073" w:rsidRPr="00F31073" w:rsidRDefault="00F31073" w:rsidP="00EF7010">
            <w:pPr>
              <w:spacing w:after="0"/>
              <w:rPr>
                <w:sz w:val="20"/>
                <w:szCs w:val="20"/>
              </w:rPr>
            </w:pPr>
          </w:p>
        </w:tc>
        <w:tc>
          <w:tcPr>
            <w:tcW w:w="4166" w:type="dxa"/>
            <w:gridSpan w:val="3"/>
            <w:tcBorders>
              <w:top w:val="double" w:sz="4" w:space="0" w:color="auto"/>
            </w:tcBorders>
          </w:tcPr>
          <w:p w14:paraId="31B668E0" w14:textId="77777777" w:rsidR="00F31073" w:rsidRPr="00F31073" w:rsidRDefault="00F31073" w:rsidP="00EF7010">
            <w:pPr>
              <w:spacing w:after="0"/>
              <w:jc w:val="center"/>
              <w:rPr>
                <w:sz w:val="20"/>
                <w:szCs w:val="20"/>
              </w:rPr>
            </w:pPr>
            <w:r w:rsidRPr="00F31073">
              <w:rPr>
                <w:rFonts w:eastAsia="Times New Roman"/>
                <w:b/>
                <w:bCs/>
                <w:sz w:val="20"/>
                <w:szCs w:val="20"/>
                <w:lang w:val="en-US" w:eastAsia="zh-TW"/>
              </w:rPr>
              <w:t>colonies</w:t>
            </w:r>
          </w:p>
        </w:tc>
      </w:tr>
      <w:tr w:rsidR="00F31073" w:rsidRPr="00F31073" w14:paraId="2B2926CB" w14:textId="77777777" w:rsidTr="00EF7010">
        <w:tc>
          <w:tcPr>
            <w:tcW w:w="2337" w:type="dxa"/>
            <w:tcBorders>
              <w:bottom w:val="single" w:sz="4" w:space="0" w:color="auto"/>
            </w:tcBorders>
            <w:vAlign w:val="bottom"/>
          </w:tcPr>
          <w:p w14:paraId="25C30578" w14:textId="77777777" w:rsidR="00F31073" w:rsidRPr="00F31073" w:rsidRDefault="00F31073" w:rsidP="00EF7010">
            <w:pPr>
              <w:spacing w:after="0"/>
              <w:rPr>
                <w:sz w:val="20"/>
                <w:szCs w:val="20"/>
              </w:rPr>
            </w:pPr>
            <w:r w:rsidRPr="00F31073">
              <w:rPr>
                <w:rFonts w:eastAsia="Times New Roman"/>
                <w:i/>
                <w:iCs/>
                <w:sz w:val="20"/>
                <w:szCs w:val="20"/>
                <w:lang w:val="en-US" w:eastAsia="zh-TW"/>
              </w:rPr>
              <w:t>Predictors</w:t>
            </w:r>
          </w:p>
        </w:tc>
        <w:tc>
          <w:tcPr>
            <w:tcW w:w="1528" w:type="dxa"/>
            <w:tcBorders>
              <w:bottom w:val="single" w:sz="4" w:space="0" w:color="auto"/>
            </w:tcBorders>
            <w:vAlign w:val="bottom"/>
          </w:tcPr>
          <w:p w14:paraId="45B5A1A3" w14:textId="77777777" w:rsidR="00F31073" w:rsidRPr="00F31073" w:rsidRDefault="00F31073" w:rsidP="00EF7010">
            <w:pPr>
              <w:spacing w:after="0"/>
              <w:jc w:val="center"/>
              <w:rPr>
                <w:sz w:val="20"/>
                <w:szCs w:val="20"/>
              </w:rPr>
            </w:pPr>
            <w:r w:rsidRPr="00F31073">
              <w:rPr>
                <w:rFonts w:eastAsia="Times New Roman"/>
                <w:i/>
                <w:iCs/>
                <w:sz w:val="20"/>
                <w:szCs w:val="20"/>
                <w:lang w:val="en-US" w:eastAsia="zh-TW"/>
              </w:rPr>
              <w:t>Incidence Rate Ratios</w:t>
            </w:r>
          </w:p>
        </w:tc>
        <w:tc>
          <w:tcPr>
            <w:tcW w:w="1620" w:type="dxa"/>
            <w:tcBorders>
              <w:bottom w:val="single" w:sz="4" w:space="0" w:color="auto"/>
            </w:tcBorders>
            <w:vAlign w:val="bottom"/>
          </w:tcPr>
          <w:p w14:paraId="6406CA45" w14:textId="77777777" w:rsidR="00F31073" w:rsidRPr="00F31073" w:rsidRDefault="00F31073" w:rsidP="00EF7010">
            <w:pPr>
              <w:spacing w:after="0"/>
              <w:jc w:val="center"/>
              <w:rPr>
                <w:sz w:val="20"/>
                <w:szCs w:val="20"/>
              </w:rPr>
            </w:pPr>
            <w:r w:rsidRPr="00F31073">
              <w:rPr>
                <w:rFonts w:eastAsia="Times New Roman"/>
                <w:i/>
                <w:iCs/>
                <w:sz w:val="20"/>
                <w:szCs w:val="20"/>
                <w:lang w:val="en-US" w:eastAsia="zh-TW"/>
              </w:rPr>
              <w:t>CI</w:t>
            </w:r>
          </w:p>
        </w:tc>
        <w:tc>
          <w:tcPr>
            <w:tcW w:w="1018" w:type="dxa"/>
            <w:tcBorders>
              <w:bottom w:val="single" w:sz="4" w:space="0" w:color="auto"/>
            </w:tcBorders>
            <w:vAlign w:val="bottom"/>
          </w:tcPr>
          <w:p w14:paraId="738AB405" w14:textId="77777777" w:rsidR="00F31073" w:rsidRPr="00F31073" w:rsidRDefault="00F31073" w:rsidP="00EF7010">
            <w:pPr>
              <w:spacing w:after="0"/>
              <w:jc w:val="center"/>
              <w:rPr>
                <w:sz w:val="20"/>
                <w:szCs w:val="20"/>
              </w:rPr>
            </w:pPr>
            <w:r w:rsidRPr="00F31073">
              <w:rPr>
                <w:rFonts w:eastAsia="Times New Roman"/>
                <w:i/>
                <w:iCs/>
                <w:sz w:val="20"/>
                <w:szCs w:val="20"/>
                <w:lang w:val="en-US" w:eastAsia="zh-TW"/>
              </w:rPr>
              <w:t>p</w:t>
            </w:r>
          </w:p>
        </w:tc>
      </w:tr>
      <w:tr w:rsidR="00F31073" w:rsidRPr="00F31073" w14:paraId="4013B0A3" w14:textId="77777777" w:rsidTr="00EF7010">
        <w:tc>
          <w:tcPr>
            <w:tcW w:w="2337" w:type="dxa"/>
            <w:tcBorders>
              <w:top w:val="single" w:sz="4" w:space="0" w:color="auto"/>
            </w:tcBorders>
          </w:tcPr>
          <w:p w14:paraId="64C200B4" w14:textId="1559AB87" w:rsidR="00F31073" w:rsidRPr="00F31073" w:rsidRDefault="00F31073" w:rsidP="00F31073">
            <w:pPr>
              <w:spacing w:after="0"/>
              <w:rPr>
                <w:sz w:val="20"/>
                <w:szCs w:val="20"/>
              </w:rPr>
            </w:pPr>
            <w:r w:rsidRPr="00F31073">
              <w:rPr>
                <w:rFonts w:eastAsia="Times New Roman"/>
                <w:sz w:val="20"/>
                <w:szCs w:val="20"/>
                <w:lang w:val="en-US" w:eastAsia="zh-TW"/>
              </w:rPr>
              <w:t>(Intercept)</w:t>
            </w:r>
          </w:p>
        </w:tc>
        <w:tc>
          <w:tcPr>
            <w:tcW w:w="1528" w:type="dxa"/>
            <w:tcBorders>
              <w:top w:val="single" w:sz="4" w:space="0" w:color="auto"/>
            </w:tcBorders>
          </w:tcPr>
          <w:p w14:paraId="01A1D3C2" w14:textId="6550B624" w:rsidR="00F31073" w:rsidRPr="00F31073" w:rsidRDefault="00F31073" w:rsidP="00F31073">
            <w:pPr>
              <w:spacing w:after="0"/>
              <w:jc w:val="center"/>
              <w:rPr>
                <w:sz w:val="20"/>
                <w:szCs w:val="20"/>
              </w:rPr>
            </w:pPr>
            <w:r w:rsidRPr="00F31073">
              <w:rPr>
                <w:rFonts w:eastAsia="Times New Roman"/>
                <w:sz w:val="20"/>
                <w:szCs w:val="20"/>
                <w:lang w:val="en-US" w:eastAsia="zh-TW"/>
              </w:rPr>
              <w:t>9.70</w:t>
            </w:r>
          </w:p>
        </w:tc>
        <w:tc>
          <w:tcPr>
            <w:tcW w:w="1620" w:type="dxa"/>
            <w:tcBorders>
              <w:top w:val="single" w:sz="4" w:space="0" w:color="auto"/>
            </w:tcBorders>
          </w:tcPr>
          <w:p w14:paraId="38456F33" w14:textId="16594BA9" w:rsidR="00F31073" w:rsidRPr="00F31073" w:rsidRDefault="00F31073" w:rsidP="00F31073">
            <w:pPr>
              <w:spacing w:after="0"/>
              <w:jc w:val="center"/>
              <w:rPr>
                <w:sz w:val="20"/>
                <w:szCs w:val="20"/>
              </w:rPr>
            </w:pPr>
            <w:r w:rsidRPr="00F31073">
              <w:rPr>
                <w:rFonts w:eastAsia="Times New Roman"/>
                <w:sz w:val="20"/>
                <w:szCs w:val="20"/>
                <w:lang w:val="en-US" w:eastAsia="zh-TW"/>
              </w:rPr>
              <w:t>5.74 – 16.38</w:t>
            </w:r>
          </w:p>
        </w:tc>
        <w:tc>
          <w:tcPr>
            <w:tcW w:w="1018" w:type="dxa"/>
            <w:tcBorders>
              <w:top w:val="single" w:sz="4" w:space="0" w:color="auto"/>
            </w:tcBorders>
          </w:tcPr>
          <w:p w14:paraId="5AC7DA6F" w14:textId="0DE3E514" w:rsidR="00F31073" w:rsidRPr="00F31073" w:rsidRDefault="00F31073" w:rsidP="00F31073">
            <w:pPr>
              <w:spacing w:after="0"/>
              <w:jc w:val="center"/>
              <w:rPr>
                <w:sz w:val="20"/>
                <w:szCs w:val="20"/>
              </w:rPr>
            </w:pPr>
            <w:r w:rsidRPr="00F31073">
              <w:rPr>
                <w:rFonts w:eastAsia="Times New Roman"/>
                <w:b/>
                <w:bCs/>
                <w:sz w:val="20"/>
                <w:szCs w:val="20"/>
                <w:lang w:val="en-US" w:eastAsia="zh-TW"/>
              </w:rPr>
              <w:t>&lt;0.001</w:t>
            </w:r>
          </w:p>
        </w:tc>
      </w:tr>
      <w:tr w:rsidR="00F31073" w:rsidRPr="00F31073" w14:paraId="0335A9CE" w14:textId="77777777" w:rsidTr="00EF7010">
        <w:tc>
          <w:tcPr>
            <w:tcW w:w="2337" w:type="dxa"/>
          </w:tcPr>
          <w:p w14:paraId="4E6C2EA9" w14:textId="48C430A0" w:rsidR="00F31073" w:rsidRPr="00F31073" w:rsidRDefault="00F31073" w:rsidP="00F31073">
            <w:pPr>
              <w:spacing w:after="0"/>
              <w:rPr>
                <w:sz w:val="20"/>
                <w:szCs w:val="20"/>
              </w:rPr>
            </w:pPr>
            <w:r w:rsidRPr="00F31073">
              <w:rPr>
                <w:rFonts w:eastAsia="Times New Roman"/>
                <w:sz w:val="20"/>
                <w:szCs w:val="20"/>
                <w:lang w:val="en-US" w:eastAsia="zh-TW"/>
              </w:rPr>
              <w:t>agar [log]</w:t>
            </w:r>
          </w:p>
        </w:tc>
        <w:tc>
          <w:tcPr>
            <w:tcW w:w="1528" w:type="dxa"/>
          </w:tcPr>
          <w:p w14:paraId="2746F43E" w14:textId="37447914" w:rsidR="00F31073" w:rsidRPr="00F31073" w:rsidRDefault="00F31073" w:rsidP="00F31073">
            <w:pPr>
              <w:spacing w:after="0"/>
              <w:jc w:val="center"/>
              <w:rPr>
                <w:sz w:val="20"/>
                <w:szCs w:val="20"/>
              </w:rPr>
            </w:pPr>
            <w:r w:rsidRPr="00F31073">
              <w:rPr>
                <w:rFonts w:eastAsia="Times New Roman"/>
                <w:sz w:val="20"/>
                <w:szCs w:val="20"/>
                <w:lang w:val="en-US" w:eastAsia="zh-TW"/>
              </w:rPr>
              <w:t>1.43</w:t>
            </w:r>
          </w:p>
        </w:tc>
        <w:tc>
          <w:tcPr>
            <w:tcW w:w="1620" w:type="dxa"/>
          </w:tcPr>
          <w:p w14:paraId="6814C91C" w14:textId="0057D38F" w:rsidR="00F31073" w:rsidRPr="00F31073" w:rsidRDefault="00F31073" w:rsidP="00F31073">
            <w:pPr>
              <w:spacing w:after="0"/>
              <w:jc w:val="center"/>
              <w:rPr>
                <w:sz w:val="20"/>
                <w:szCs w:val="20"/>
              </w:rPr>
            </w:pPr>
            <w:r w:rsidRPr="00F31073">
              <w:rPr>
                <w:rFonts w:eastAsia="Times New Roman"/>
                <w:sz w:val="20"/>
                <w:szCs w:val="20"/>
                <w:lang w:val="en-US" w:eastAsia="zh-TW"/>
              </w:rPr>
              <w:t>1.03 – 1.98</w:t>
            </w:r>
          </w:p>
        </w:tc>
        <w:tc>
          <w:tcPr>
            <w:tcW w:w="1018" w:type="dxa"/>
          </w:tcPr>
          <w:p w14:paraId="0074282B" w14:textId="0E02A7D9" w:rsidR="00F31073" w:rsidRPr="00F31073" w:rsidRDefault="00F31073" w:rsidP="00F31073">
            <w:pPr>
              <w:spacing w:after="0"/>
              <w:jc w:val="center"/>
              <w:rPr>
                <w:sz w:val="20"/>
                <w:szCs w:val="20"/>
              </w:rPr>
            </w:pPr>
            <w:r w:rsidRPr="00F31073">
              <w:rPr>
                <w:rFonts w:eastAsia="Times New Roman"/>
                <w:b/>
                <w:bCs/>
                <w:sz w:val="20"/>
                <w:szCs w:val="20"/>
                <w:lang w:val="en-US" w:eastAsia="zh-TW"/>
              </w:rPr>
              <w:t>0.034</w:t>
            </w:r>
          </w:p>
        </w:tc>
      </w:tr>
      <w:tr w:rsidR="00F31073" w:rsidRPr="00F31073" w14:paraId="028A60E8" w14:textId="77777777" w:rsidTr="00EF7010">
        <w:tc>
          <w:tcPr>
            <w:tcW w:w="2337" w:type="dxa"/>
          </w:tcPr>
          <w:p w14:paraId="3CBFEF72" w14:textId="3DE8AE60" w:rsidR="00F31073" w:rsidRPr="00F31073" w:rsidRDefault="00F31073" w:rsidP="00F31073">
            <w:pPr>
              <w:spacing w:after="0"/>
              <w:rPr>
                <w:sz w:val="20"/>
                <w:szCs w:val="20"/>
              </w:rPr>
            </w:pPr>
            <w:r w:rsidRPr="00F31073">
              <w:rPr>
                <w:rFonts w:eastAsia="Times New Roman"/>
                <w:sz w:val="20"/>
                <w:szCs w:val="20"/>
                <w:lang w:val="en-US" w:eastAsia="zh-TW"/>
              </w:rPr>
              <w:t>flight [Hovering]</w:t>
            </w:r>
          </w:p>
        </w:tc>
        <w:tc>
          <w:tcPr>
            <w:tcW w:w="1528" w:type="dxa"/>
          </w:tcPr>
          <w:p w14:paraId="2A51C2D0" w14:textId="31F10CA0" w:rsidR="00F31073" w:rsidRPr="00F31073" w:rsidRDefault="00F31073" w:rsidP="00F31073">
            <w:pPr>
              <w:spacing w:after="0"/>
              <w:jc w:val="center"/>
              <w:rPr>
                <w:sz w:val="20"/>
                <w:szCs w:val="20"/>
              </w:rPr>
            </w:pPr>
            <w:r w:rsidRPr="00F31073">
              <w:rPr>
                <w:rFonts w:eastAsia="Times New Roman"/>
                <w:sz w:val="20"/>
                <w:szCs w:val="20"/>
                <w:lang w:val="en-US" w:eastAsia="zh-TW"/>
              </w:rPr>
              <w:t>0.51</w:t>
            </w:r>
          </w:p>
        </w:tc>
        <w:tc>
          <w:tcPr>
            <w:tcW w:w="1620" w:type="dxa"/>
          </w:tcPr>
          <w:p w14:paraId="1DAB815A" w14:textId="0AE117FF" w:rsidR="00F31073" w:rsidRPr="00F31073" w:rsidRDefault="00F31073" w:rsidP="00F31073">
            <w:pPr>
              <w:spacing w:after="0"/>
              <w:jc w:val="center"/>
              <w:rPr>
                <w:sz w:val="20"/>
                <w:szCs w:val="20"/>
              </w:rPr>
            </w:pPr>
            <w:r w:rsidRPr="00F31073">
              <w:rPr>
                <w:rFonts w:eastAsia="Times New Roman"/>
                <w:sz w:val="20"/>
                <w:szCs w:val="20"/>
                <w:lang w:val="en-US" w:eastAsia="zh-TW"/>
              </w:rPr>
              <w:t>0.26 – 0.98</w:t>
            </w:r>
          </w:p>
        </w:tc>
        <w:tc>
          <w:tcPr>
            <w:tcW w:w="1018" w:type="dxa"/>
          </w:tcPr>
          <w:p w14:paraId="578E20BA" w14:textId="6FFED8CE" w:rsidR="00F31073" w:rsidRPr="00F31073" w:rsidRDefault="00F31073" w:rsidP="00F31073">
            <w:pPr>
              <w:spacing w:after="0"/>
              <w:jc w:val="center"/>
              <w:rPr>
                <w:sz w:val="20"/>
                <w:szCs w:val="20"/>
              </w:rPr>
            </w:pPr>
            <w:r w:rsidRPr="00F31073">
              <w:rPr>
                <w:rFonts w:eastAsia="Times New Roman"/>
                <w:b/>
                <w:bCs/>
                <w:sz w:val="20"/>
                <w:szCs w:val="20"/>
                <w:lang w:val="en-US" w:eastAsia="zh-TW"/>
              </w:rPr>
              <w:t>0.045</w:t>
            </w:r>
          </w:p>
        </w:tc>
      </w:tr>
      <w:tr w:rsidR="00F31073" w:rsidRPr="00F31073" w14:paraId="45DAF64A" w14:textId="77777777" w:rsidTr="00EF7010">
        <w:tc>
          <w:tcPr>
            <w:tcW w:w="2337" w:type="dxa"/>
          </w:tcPr>
          <w:p w14:paraId="11B455E3" w14:textId="3649932E" w:rsidR="00F31073" w:rsidRPr="00F31073" w:rsidRDefault="00F31073" w:rsidP="00F31073">
            <w:pPr>
              <w:spacing w:after="0"/>
              <w:rPr>
                <w:sz w:val="20"/>
                <w:szCs w:val="20"/>
              </w:rPr>
            </w:pPr>
            <w:r w:rsidRPr="00F31073">
              <w:rPr>
                <w:rFonts w:eastAsia="Times New Roman"/>
                <w:sz w:val="20"/>
                <w:szCs w:val="20"/>
                <w:lang w:val="en-US" w:eastAsia="zh-TW"/>
              </w:rPr>
              <w:t>flight [Dynamic]</w:t>
            </w:r>
          </w:p>
        </w:tc>
        <w:tc>
          <w:tcPr>
            <w:tcW w:w="1528" w:type="dxa"/>
          </w:tcPr>
          <w:p w14:paraId="4E4FA262" w14:textId="7A552BDA" w:rsidR="00F31073" w:rsidRPr="00F31073" w:rsidRDefault="00F31073" w:rsidP="00F31073">
            <w:pPr>
              <w:spacing w:after="0"/>
              <w:jc w:val="center"/>
              <w:rPr>
                <w:sz w:val="20"/>
                <w:szCs w:val="20"/>
              </w:rPr>
            </w:pPr>
            <w:r w:rsidRPr="00F31073">
              <w:rPr>
                <w:rFonts w:eastAsia="Times New Roman"/>
                <w:sz w:val="20"/>
                <w:szCs w:val="20"/>
                <w:lang w:val="en-US" w:eastAsia="zh-TW"/>
              </w:rPr>
              <w:t>1.38</w:t>
            </w:r>
          </w:p>
        </w:tc>
        <w:tc>
          <w:tcPr>
            <w:tcW w:w="1620" w:type="dxa"/>
          </w:tcPr>
          <w:p w14:paraId="60156DEE" w14:textId="45BE50B3" w:rsidR="00F31073" w:rsidRPr="00F31073" w:rsidRDefault="00F31073" w:rsidP="00F31073">
            <w:pPr>
              <w:spacing w:after="0"/>
              <w:jc w:val="center"/>
              <w:rPr>
                <w:sz w:val="20"/>
                <w:szCs w:val="20"/>
              </w:rPr>
            </w:pPr>
            <w:r w:rsidRPr="00F31073">
              <w:rPr>
                <w:rFonts w:eastAsia="Times New Roman"/>
                <w:sz w:val="20"/>
                <w:szCs w:val="20"/>
                <w:lang w:val="en-US" w:eastAsia="zh-TW"/>
              </w:rPr>
              <w:t>0.81 – 2.34</w:t>
            </w:r>
          </w:p>
        </w:tc>
        <w:tc>
          <w:tcPr>
            <w:tcW w:w="1018" w:type="dxa"/>
          </w:tcPr>
          <w:p w14:paraId="3127259E" w14:textId="4F998273" w:rsidR="00F31073" w:rsidRPr="00F31073" w:rsidRDefault="00F31073" w:rsidP="00F31073">
            <w:pPr>
              <w:spacing w:after="0"/>
              <w:jc w:val="center"/>
              <w:rPr>
                <w:sz w:val="20"/>
                <w:szCs w:val="20"/>
              </w:rPr>
            </w:pPr>
            <w:r w:rsidRPr="00F31073">
              <w:rPr>
                <w:rFonts w:eastAsia="Times New Roman"/>
                <w:sz w:val="20"/>
                <w:szCs w:val="20"/>
                <w:lang w:val="en-US" w:eastAsia="zh-TW"/>
              </w:rPr>
              <w:t>0.238</w:t>
            </w:r>
          </w:p>
        </w:tc>
      </w:tr>
      <w:tr w:rsidR="00F31073" w:rsidRPr="00F31073" w14:paraId="21BA2FCD" w14:textId="77777777" w:rsidTr="00EF7010">
        <w:tc>
          <w:tcPr>
            <w:tcW w:w="2337" w:type="dxa"/>
          </w:tcPr>
          <w:p w14:paraId="7C275131" w14:textId="3F3E0BBC" w:rsidR="00F31073" w:rsidRPr="00F31073" w:rsidRDefault="00F31073" w:rsidP="00F31073">
            <w:pPr>
              <w:spacing w:after="0"/>
              <w:rPr>
                <w:sz w:val="20"/>
                <w:szCs w:val="20"/>
              </w:rPr>
            </w:pPr>
            <w:r w:rsidRPr="00F31073">
              <w:rPr>
                <w:rFonts w:eastAsia="Times New Roman"/>
                <w:sz w:val="20"/>
                <w:szCs w:val="20"/>
                <w:lang w:val="en-US" w:eastAsia="zh-TW"/>
              </w:rPr>
              <w:t>agar [log] × flight</w:t>
            </w:r>
            <w:r w:rsidRPr="00F31073">
              <w:rPr>
                <w:rFonts w:eastAsia="Times New Roman"/>
                <w:sz w:val="20"/>
                <w:szCs w:val="20"/>
                <w:lang w:val="en-US" w:eastAsia="zh-TW"/>
              </w:rPr>
              <w:br/>
              <w:t>[Hovering]</w:t>
            </w:r>
          </w:p>
        </w:tc>
        <w:tc>
          <w:tcPr>
            <w:tcW w:w="1528" w:type="dxa"/>
          </w:tcPr>
          <w:p w14:paraId="0B62BC9D" w14:textId="391D939F" w:rsidR="00F31073" w:rsidRPr="00F31073" w:rsidRDefault="00F31073" w:rsidP="00F31073">
            <w:pPr>
              <w:spacing w:after="0"/>
              <w:jc w:val="center"/>
              <w:rPr>
                <w:sz w:val="20"/>
                <w:szCs w:val="20"/>
              </w:rPr>
            </w:pPr>
            <w:r w:rsidRPr="00F31073">
              <w:rPr>
                <w:rFonts w:eastAsia="Times New Roman"/>
                <w:sz w:val="20"/>
                <w:szCs w:val="20"/>
                <w:lang w:val="en-US" w:eastAsia="zh-TW"/>
              </w:rPr>
              <w:t>1.17</w:t>
            </w:r>
          </w:p>
        </w:tc>
        <w:tc>
          <w:tcPr>
            <w:tcW w:w="1620" w:type="dxa"/>
          </w:tcPr>
          <w:p w14:paraId="65EA9798" w14:textId="44AA80B2" w:rsidR="00F31073" w:rsidRPr="00F31073" w:rsidRDefault="00F31073" w:rsidP="00F31073">
            <w:pPr>
              <w:spacing w:after="0"/>
              <w:jc w:val="center"/>
              <w:rPr>
                <w:sz w:val="20"/>
                <w:szCs w:val="20"/>
              </w:rPr>
            </w:pPr>
            <w:r w:rsidRPr="00F31073">
              <w:rPr>
                <w:rFonts w:eastAsia="Times New Roman"/>
                <w:sz w:val="20"/>
                <w:szCs w:val="20"/>
                <w:lang w:val="en-US" w:eastAsia="zh-TW"/>
              </w:rPr>
              <w:t>0.82 – 1.67</w:t>
            </w:r>
          </w:p>
        </w:tc>
        <w:tc>
          <w:tcPr>
            <w:tcW w:w="1018" w:type="dxa"/>
          </w:tcPr>
          <w:p w14:paraId="73C683C6" w14:textId="1E4E909A" w:rsidR="00F31073" w:rsidRPr="00F31073" w:rsidRDefault="00F31073" w:rsidP="00F31073">
            <w:pPr>
              <w:spacing w:after="0"/>
              <w:jc w:val="center"/>
              <w:rPr>
                <w:sz w:val="20"/>
                <w:szCs w:val="20"/>
              </w:rPr>
            </w:pPr>
            <w:r w:rsidRPr="00F31073">
              <w:rPr>
                <w:rFonts w:eastAsia="Times New Roman"/>
                <w:sz w:val="20"/>
                <w:szCs w:val="20"/>
                <w:lang w:val="en-US" w:eastAsia="zh-TW"/>
              </w:rPr>
              <w:t>0.396</w:t>
            </w:r>
          </w:p>
        </w:tc>
      </w:tr>
      <w:tr w:rsidR="00F31073" w:rsidRPr="00F31073" w14:paraId="32C95CDC" w14:textId="77777777" w:rsidTr="00EF7010">
        <w:tc>
          <w:tcPr>
            <w:tcW w:w="2337" w:type="dxa"/>
          </w:tcPr>
          <w:p w14:paraId="7EC8A276" w14:textId="045D2820" w:rsidR="00F31073" w:rsidRPr="00F31073" w:rsidRDefault="00F31073" w:rsidP="00F31073">
            <w:pPr>
              <w:spacing w:after="0"/>
              <w:rPr>
                <w:sz w:val="20"/>
                <w:szCs w:val="20"/>
              </w:rPr>
            </w:pPr>
            <w:r w:rsidRPr="00F31073">
              <w:rPr>
                <w:rFonts w:eastAsia="Times New Roman"/>
                <w:sz w:val="20"/>
                <w:szCs w:val="20"/>
                <w:lang w:val="en-US" w:eastAsia="zh-TW"/>
              </w:rPr>
              <w:t>agar [log] × flight</w:t>
            </w:r>
            <w:r w:rsidRPr="00F31073">
              <w:rPr>
                <w:rFonts w:eastAsia="Times New Roman"/>
                <w:sz w:val="20"/>
                <w:szCs w:val="20"/>
                <w:lang w:val="en-US" w:eastAsia="zh-TW"/>
              </w:rPr>
              <w:br/>
              <w:t>[Dynamic]</w:t>
            </w:r>
          </w:p>
        </w:tc>
        <w:tc>
          <w:tcPr>
            <w:tcW w:w="1528" w:type="dxa"/>
          </w:tcPr>
          <w:p w14:paraId="720D84A5" w14:textId="125FFFBC" w:rsidR="00F31073" w:rsidRPr="00F31073" w:rsidRDefault="00F31073" w:rsidP="00F31073">
            <w:pPr>
              <w:spacing w:after="0"/>
              <w:jc w:val="center"/>
              <w:rPr>
                <w:sz w:val="20"/>
                <w:szCs w:val="20"/>
              </w:rPr>
            </w:pPr>
            <w:r w:rsidRPr="00F31073">
              <w:rPr>
                <w:rFonts w:eastAsia="Times New Roman"/>
                <w:sz w:val="20"/>
                <w:szCs w:val="20"/>
                <w:lang w:val="en-US" w:eastAsia="zh-TW"/>
              </w:rPr>
              <w:t>0.78</w:t>
            </w:r>
          </w:p>
        </w:tc>
        <w:tc>
          <w:tcPr>
            <w:tcW w:w="1620" w:type="dxa"/>
          </w:tcPr>
          <w:p w14:paraId="0BA6B0D8" w14:textId="1B20F0AD" w:rsidR="00F31073" w:rsidRPr="00F31073" w:rsidRDefault="00F31073" w:rsidP="00F31073">
            <w:pPr>
              <w:spacing w:after="0"/>
              <w:jc w:val="center"/>
              <w:rPr>
                <w:sz w:val="20"/>
                <w:szCs w:val="20"/>
              </w:rPr>
            </w:pPr>
            <w:r w:rsidRPr="00F31073">
              <w:rPr>
                <w:rFonts w:eastAsia="Times New Roman"/>
                <w:sz w:val="20"/>
                <w:szCs w:val="20"/>
                <w:lang w:val="en-US" w:eastAsia="zh-TW"/>
              </w:rPr>
              <w:t>0.56 – 1.08</w:t>
            </w:r>
          </w:p>
        </w:tc>
        <w:tc>
          <w:tcPr>
            <w:tcW w:w="1018" w:type="dxa"/>
          </w:tcPr>
          <w:p w14:paraId="14DB0E89" w14:textId="65B0C67F" w:rsidR="00F31073" w:rsidRPr="00F31073" w:rsidRDefault="00F31073" w:rsidP="00F31073">
            <w:pPr>
              <w:spacing w:after="0"/>
              <w:jc w:val="center"/>
              <w:rPr>
                <w:sz w:val="20"/>
                <w:szCs w:val="20"/>
              </w:rPr>
            </w:pPr>
            <w:r w:rsidRPr="00F31073">
              <w:rPr>
                <w:rFonts w:eastAsia="Times New Roman"/>
                <w:sz w:val="20"/>
                <w:szCs w:val="20"/>
                <w:lang w:val="en-US" w:eastAsia="zh-TW"/>
              </w:rPr>
              <w:t>0.131</w:t>
            </w:r>
          </w:p>
        </w:tc>
      </w:tr>
      <w:tr w:rsidR="00F31073" w:rsidRPr="00F31073" w14:paraId="05B69943" w14:textId="77777777" w:rsidTr="00EF7010">
        <w:tc>
          <w:tcPr>
            <w:tcW w:w="6503" w:type="dxa"/>
            <w:gridSpan w:val="4"/>
          </w:tcPr>
          <w:p w14:paraId="71FC3B83" w14:textId="77777777" w:rsidR="00F31073" w:rsidRPr="00F31073" w:rsidRDefault="00F31073" w:rsidP="00EF7010">
            <w:pPr>
              <w:spacing w:after="0"/>
              <w:rPr>
                <w:rFonts w:eastAsia="Times New Roman"/>
                <w:b/>
                <w:bCs/>
                <w:sz w:val="20"/>
                <w:szCs w:val="20"/>
                <w:lang w:val="en-US" w:eastAsia="zh-TW"/>
              </w:rPr>
            </w:pPr>
          </w:p>
          <w:p w14:paraId="7483F763" w14:textId="77777777" w:rsidR="00F31073" w:rsidRPr="00F31073" w:rsidRDefault="00F31073" w:rsidP="00EF7010">
            <w:pPr>
              <w:spacing w:after="0"/>
              <w:rPr>
                <w:rFonts w:eastAsia="Times New Roman"/>
                <w:b/>
                <w:bCs/>
                <w:sz w:val="20"/>
                <w:szCs w:val="20"/>
                <w:lang w:val="en-US" w:eastAsia="zh-TW"/>
              </w:rPr>
            </w:pPr>
            <w:r w:rsidRPr="00F31073">
              <w:rPr>
                <w:rFonts w:eastAsia="Times New Roman"/>
                <w:b/>
                <w:bCs/>
                <w:sz w:val="20"/>
                <w:szCs w:val="20"/>
                <w:lang w:val="en-US" w:eastAsia="zh-TW"/>
              </w:rPr>
              <w:t>Random Effects</w:t>
            </w:r>
          </w:p>
        </w:tc>
      </w:tr>
      <w:tr w:rsidR="00F31073" w:rsidRPr="00F31073" w14:paraId="61FAFF13" w14:textId="77777777" w:rsidTr="00EF7010">
        <w:tc>
          <w:tcPr>
            <w:tcW w:w="2337" w:type="dxa"/>
          </w:tcPr>
          <w:p w14:paraId="49226267" w14:textId="79EBCA6B"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σ</w:t>
            </w:r>
            <w:r w:rsidRPr="00F31073">
              <w:rPr>
                <w:rFonts w:eastAsia="Times New Roman"/>
                <w:sz w:val="20"/>
                <w:szCs w:val="20"/>
                <w:vertAlign w:val="superscript"/>
                <w:lang w:val="en-US" w:eastAsia="zh-TW"/>
              </w:rPr>
              <w:t>2</w:t>
            </w:r>
          </w:p>
        </w:tc>
        <w:tc>
          <w:tcPr>
            <w:tcW w:w="1528" w:type="dxa"/>
          </w:tcPr>
          <w:p w14:paraId="4725D2B3" w14:textId="48580819"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0.08</w:t>
            </w:r>
          </w:p>
        </w:tc>
        <w:tc>
          <w:tcPr>
            <w:tcW w:w="1620" w:type="dxa"/>
          </w:tcPr>
          <w:p w14:paraId="1110E93C" w14:textId="77777777" w:rsidR="00F31073" w:rsidRPr="00F31073" w:rsidRDefault="00F31073" w:rsidP="00F31073">
            <w:pPr>
              <w:spacing w:after="0"/>
              <w:rPr>
                <w:rFonts w:eastAsia="Times New Roman"/>
                <w:sz w:val="20"/>
                <w:szCs w:val="20"/>
                <w:lang w:val="en-US" w:eastAsia="zh-TW"/>
              </w:rPr>
            </w:pPr>
          </w:p>
        </w:tc>
        <w:tc>
          <w:tcPr>
            <w:tcW w:w="1018" w:type="dxa"/>
          </w:tcPr>
          <w:p w14:paraId="50D04BDB" w14:textId="77777777" w:rsidR="00F31073" w:rsidRPr="00F31073" w:rsidRDefault="00F31073" w:rsidP="00F31073">
            <w:pPr>
              <w:spacing w:after="0"/>
              <w:rPr>
                <w:rFonts w:eastAsia="Times New Roman"/>
                <w:sz w:val="20"/>
                <w:szCs w:val="20"/>
                <w:lang w:val="en-US" w:eastAsia="zh-TW"/>
              </w:rPr>
            </w:pPr>
          </w:p>
        </w:tc>
      </w:tr>
      <w:tr w:rsidR="00F31073" w:rsidRPr="00F31073" w14:paraId="0AA46982" w14:textId="77777777" w:rsidTr="00EF7010">
        <w:tc>
          <w:tcPr>
            <w:tcW w:w="2337" w:type="dxa"/>
          </w:tcPr>
          <w:p w14:paraId="75187908" w14:textId="291E574C"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τ</w:t>
            </w:r>
            <w:r w:rsidRPr="00F31073">
              <w:rPr>
                <w:rFonts w:eastAsia="Times New Roman"/>
                <w:sz w:val="20"/>
                <w:szCs w:val="20"/>
                <w:vertAlign w:val="subscript"/>
                <w:lang w:val="en-US" w:eastAsia="zh-TW"/>
              </w:rPr>
              <w:t>00</w:t>
            </w:r>
            <w:r w:rsidRPr="00F31073">
              <w:rPr>
                <w:rFonts w:eastAsia="Times New Roman"/>
                <w:sz w:val="20"/>
                <w:szCs w:val="20"/>
                <w:lang w:val="en-US" w:eastAsia="zh-TW"/>
              </w:rPr>
              <w:t> </w:t>
            </w:r>
            <w:r w:rsidRPr="00F31073">
              <w:rPr>
                <w:rFonts w:eastAsia="Times New Roman"/>
                <w:sz w:val="20"/>
                <w:szCs w:val="20"/>
                <w:vertAlign w:val="subscript"/>
                <w:lang w:val="en-US" w:eastAsia="zh-TW"/>
              </w:rPr>
              <w:t>Trial</w:t>
            </w:r>
          </w:p>
        </w:tc>
        <w:tc>
          <w:tcPr>
            <w:tcW w:w="1528" w:type="dxa"/>
          </w:tcPr>
          <w:p w14:paraId="46E80EC8" w14:textId="2166E3B7"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0.06</w:t>
            </w:r>
          </w:p>
        </w:tc>
        <w:tc>
          <w:tcPr>
            <w:tcW w:w="1620" w:type="dxa"/>
          </w:tcPr>
          <w:p w14:paraId="4F8BF7A1" w14:textId="77777777" w:rsidR="00F31073" w:rsidRPr="00F31073" w:rsidRDefault="00F31073" w:rsidP="00F31073">
            <w:pPr>
              <w:spacing w:after="0"/>
              <w:rPr>
                <w:rFonts w:eastAsia="Times New Roman"/>
                <w:sz w:val="20"/>
                <w:szCs w:val="20"/>
                <w:lang w:val="en-US" w:eastAsia="zh-TW"/>
              </w:rPr>
            </w:pPr>
          </w:p>
        </w:tc>
        <w:tc>
          <w:tcPr>
            <w:tcW w:w="1018" w:type="dxa"/>
          </w:tcPr>
          <w:p w14:paraId="47A7C7AF" w14:textId="77777777" w:rsidR="00F31073" w:rsidRPr="00F31073" w:rsidRDefault="00F31073" w:rsidP="00F31073">
            <w:pPr>
              <w:spacing w:after="0"/>
              <w:rPr>
                <w:rFonts w:eastAsia="Times New Roman"/>
                <w:sz w:val="20"/>
                <w:szCs w:val="20"/>
                <w:lang w:val="en-US" w:eastAsia="zh-TW"/>
              </w:rPr>
            </w:pPr>
          </w:p>
        </w:tc>
      </w:tr>
      <w:tr w:rsidR="00F31073" w:rsidRPr="00F31073" w14:paraId="5E07E34A" w14:textId="77777777" w:rsidTr="00EF7010">
        <w:tc>
          <w:tcPr>
            <w:tcW w:w="2337" w:type="dxa"/>
          </w:tcPr>
          <w:p w14:paraId="6070470A" w14:textId="7A75FE65"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ICC</w:t>
            </w:r>
          </w:p>
        </w:tc>
        <w:tc>
          <w:tcPr>
            <w:tcW w:w="1528" w:type="dxa"/>
          </w:tcPr>
          <w:p w14:paraId="4E6227EB" w14:textId="6744BA5D"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0.45</w:t>
            </w:r>
          </w:p>
        </w:tc>
        <w:tc>
          <w:tcPr>
            <w:tcW w:w="1620" w:type="dxa"/>
          </w:tcPr>
          <w:p w14:paraId="26A241AF" w14:textId="77777777" w:rsidR="00F31073" w:rsidRPr="00F31073" w:rsidRDefault="00F31073" w:rsidP="00F31073">
            <w:pPr>
              <w:spacing w:after="0"/>
              <w:rPr>
                <w:rFonts w:eastAsia="Times New Roman"/>
                <w:sz w:val="20"/>
                <w:szCs w:val="20"/>
                <w:lang w:val="en-US" w:eastAsia="zh-TW"/>
              </w:rPr>
            </w:pPr>
          </w:p>
        </w:tc>
        <w:tc>
          <w:tcPr>
            <w:tcW w:w="1018" w:type="dxa"/>
          </w:tcPr>
          <w:p w14:paraId="39BE8BD9" w14:textId="77777777" w:rsidR="00F31073" w:rsidRPr="00F31073" w:rsidRDefault="00F31073" w:rsidP="00F31073">
            <w:pPr>
              <w:spacing w:after="0"/>
              <w:rPr>
                <w:rFonts w:eastAsia="Times New Roman"/>
                <w:sz w:val="20"/>
                <w:szCs w:val="20"/>
                <w:lang w:val="en-US" w:eastAsia="zh-TW"/>
              </w:rPr>
            </w:pPr>
          </w:p>
        </w:tc>
      </w:tr>
      <w:tr w:rsidR="00F31073" w:rsidRPr="00F31073" w14:paraId="3E4C1739" w14:textId="77777777" w:rsidTr="00EF7010">
        <w:tc>
          <w:tcPr>
            <w:tcW w:w="2337" w:type="dxa"/>
            <w:tcBorders>
              <w:bottom w:val="single" w:sz="4" w:space="0" w:color="auto"/>
            </w:tcBorders>
          </w:tcPr>
          <w:p w14:paraId="6FA77774" w14:textId="08FD5845"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N </w:t>
            </w:r>
            <w:r w:rsidRPr="00F31073">
              <w:rPr>
                <w:rFonts w:eastAsia="Times New Roman"/>
                <w:sz w:val="20"/>
                <w:szCs w:val="20"/>
                <w:vertAlign w:val="subscript"/>
                <w:lang w:val="en-US" w:eastAsia="zh-TW"/>
              </w:rPr>
              <w:t>Trial</w:t>
            </w:r>
          </w:p>
        </w:tc>
        <w:tc>
          <w:tcPr>
            <w:tcW w:w="1528" w:type="dxa"/>
            <w:tcBorders>
              <w:bottom w:val="single" w:sz="4" w:space="0" w:color="auto"/>
            </w:tcBorders>
          </w:tcPr>
          <w:p w14:paraId="069E9AB9" w14:textId="20A1ABDE"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4</w:t>
            </w:r>
          </w:p>
        </w:tc>
        <w:tc>
          <w:tcPr>
            <w:tcW w:w="1620" w:type="dxa"/>
            <w:tcBorders>
              <w:bottom w:val="single" w:sz="4" w:space="0" w:color="auto"/>
            </w:tcBorders>
          </w:tcPr>
          <w:p w14:paraId="0DA26F2C" w14:textId="77777777" w:rsidR="00F31073" w:rsidRPr="00F31073" w:rsidRDefault="00F31073" w:rsidP="00F31073">
            <w:pPr>
              <w:spacing w:after="0"/>
              <w:rPr>
                <w:rFonts w:eastAsia="Times New Roman"/>
                <w:sz w:val="20"/>
                <w:szCs w:val="20"/>
                <w:lang w:val="en-US" w:eastAsia="zh-TW"/>
              </w:rPr>
            </w:pPr>
          </w:p>
        </w:tc>
        <w:tc>
          <w:tcPr>
            <w:tcW w:w="1018" w:type="dxa"/>
            <w:tcBorders>
              <w:bottom w:val="single" w:sz="4" w:space="0" w:color="auto"/>
            </w:tcBorders>
          </w:tcPr>
          <w:p w14:paraId="2B8F94CC" w14:textId="77777777" w:rsidR="00F31073" w:rsidRPr="00F31073" w:rsidRDefault="00F31073" w:rsidP="00F31073">
            <w:pPr>
              <w:spacing w:after="0"/>
              <w:rPr>
                <w:rFonts w:eastAsia="Times New Roman"/>
                <w:sz w:val="20"/>
                <w:szCs w:val="20"/>
                <w:lang w:val="en-US" w:eastAsia="zh-TW"/>
              </w:rPr>
            </w:pPr>
          </w:p>
        </w:tc>
      </w:tr>
      <w:tr w:rsidR="00F31073" w:rsidRPr="00F31073" w14:paraId="73728DD7" w14:textId="77777777" w:rsidTr="00EF7010">
        <w:tc>
          <w:tcPr>
            <w:tcW w:w="2337" w:type="dxa"/>
            <w:tcBorders>
              <w:top w:val="single" w:sz="4" w:space="0" w:color="auto"/>
            </w:tcBorders>
          </w:tcPr>
          <w:p w14:paraId="0823B9A1" w14:textId="5D7AF005"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Observations</w:t>
            </w:r>
          </w:p>
        </w:tc>
        <w:tc>
          <w:tcPr>
            <w:tcW w:w="1528" w:type="dxa"/>
            <w:tcBorders>
              <w:top w:val="single" w:sz="4" w:space="0" w:color="auto"/>
            </w:tcBorders>
          </w:tcPr>
          <w:p w14:paraId="5D9519BF" w14:textId="2D29BC34"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12</w:t>
            </w:r>
          </w:p>
        </w:tc>
        <w:tc>
          <w:tcPr>
            <w:tcW w:w="1620" w:type="dxa"/>
            <w:tcBorders>
              <w:top w:val="single" w:sz="4" w:space="0" w:color="auto"/>
            </w:tcBorders>
          </w:tcPr>
          <w:p w14:paraId="3C09A06F" w14:textId="77777777" w:rsidR="00F31073" w:rsidRPr="00F31073" w:rsidRDefault="00F31073" w:rsidP="00F31073">
            <w:pPr>
              <w:spacing w:after="0"/>
              <w:rPr>
                <w:rFonts w:eastAsia="Times New Roman"/>
                <w:sz w:val="20"/>
                <w:szCs w:val="20"/>
                <w:lang w:val="en-US" w:eastAsia="zh-TW"/>
              </w:rPr>
            </w:pPr>
          </w:p>
        </w:tc>
        <w:tc>
          <w:tcPr>
            <w:tcW w:w="1018" w:type="dxa"/>
            <w:tcBorders>
              <w:top w:val="single" w:sz="4" w:space="0" w:color="auto"/>
            </w:tcBorders>
          </w:tcPr>
          <w:p w14:paraId="585C9951" w14:textId="77777777" w:rsidR="00F31073" w:rsidRPr="00F31073" w:rsidRDefault="00F31073" w:rsidP="00F31073">
            <w:pPr>
              <w:spacing w:after="0"/>
              <w:rPr>
                <w:rFonts w:eastAsia="Times New Roman"/>
                <w:sz w:val="20"/>
                <w:szCs w:val="20"/>
                <w:lang w:val="en-US" w:eastAsia="zh-TW"/>
              </w:rPr>
            </w:pPr>
          </w:p>
        </w:tc>
      </w:tr>
      <w:tr w:rsidR="00F31073" w:rsidRPr="00F31073" w14:paraId="63CA32AE" w14:textId="77777777" w:rsidTr="00EF7010">
        <w:tc>
          <w:tcPr>
            <w:tcW w:w="2337" w:type="dxa"/>
          </w:tcPr>
          <w:p w14:paraId="0CB87402" w14:textId="0A2C97A5"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Marginal R</w:t>
            </w:r>
            <w:r w:rsidRPr="00F31073">
              <w:rPr>
                <w:rFonts w:eastAsia="Times New Roman"/>
                <w:sz w:val="20"/>
                <w:szCs w:val="20"/>
                <w:vertAlign w:val="superscript"/>
                <w:lang w:val="en-US" w:eastAsia="zh-TW"/>
              </w:rPr>
              <w:t>2</w:t>
            </w:r>
            <w:r w:rsidRPr="00F31073">
              <w:rPr>
                <w:rFonts w:eastAsia="Times New Roman"/>
                <w:sz w:val="20"/>
                <w:szCs w:val="20"/>
                <w:lang w:val="en-US" w:eastAsia="zh-TW"/>
              </w:rPr>
              <w:t> / Conditional R</w:t>
            </w:r>
            <w:r w:rsidRPr="00F31073">
              <w:rPr>
                <w:rFonts w:eastAsia="Times New Roman"/>
                <w:sz w:val="20"/>
                <w:szCs w:val="20"/>
                <w:vertAlign w:val="superscript"/>
                <w:lang w:val="en-US" w:eastAsia="zh-TW"/>
              </w:rPr>
              <w:t>2</w:t>
            </w:r>
          </w:p>
        </w:tc>
        <w:tc>
          <w:tcPr>
            <w:tcW w:w="1528" w:type="dxa"/>
          </w:tcPr>
          <w:p w14:paraId="1B4730CB" w14:textId="19272E1D" w:rsidR="00F31073" w:rsidRPr="00F31073" w:rsidRDefault="00F31073" w:rsidP="00F31073">
            <w:pPr>
              <w:spacing w:after="0"/>
              <w:rPr>
                <w:rFonts w:eastAsia="Times New Roman"/>
                <w:sz w:val="20"/>
                <w:szCs w:val="20"/>
                <w:lang w:val="en-US" w:eastAsia="zh-TW"/>
              </w:rPr>
            </w:pPr>
            <w:r w:rsidRPr="00F31073">
              <w:rPr>
                <w:rFonts w:eastAsia="Times New Roman"/>
                <w:sz w:val="20"/>
                <w:szCs w:val="20"/>
                <w:lang w:val="en-US" w:eastAsia="zh-TW"/>
              </w:rPr>
              <w:t>0.626 / 0.793</w:t>
            </w:r>
          </w:p>
        </w:tc>
        <w:tc>
          <w:tcPr>
            <w:tcW w:w="1620" w:type="dxa"/>
          </w:tcPr>
          <w:p w14:paraId="15279AD7" w14:textId="77777777" w:rsidR="00F31073" w:rsidRPr="00F31073" w:rsidRDefault="00F31073" w:rsidP="00F31073">
            <w:pPr>
              <w:spacing w:after="0"/>
              <w:rPr>
                <w:rFonts w:eastAsia="Times New Roman"/>
                <w:sz w:val="20"/>
                <w:szCs w:val="20"/>
                <w:lang w:val="en-US" w:eastAsia="zh-TW"/>
              </w:rPr>
            </w:pPr>
          </w:p>
        </w:tc>
        <w:tc>
          <w:tcPr>
            <w:tcW w:w="1018" w:type="dxa"/>
          </w:tcPr>
          <w:p w14:paraId="2B6BDB56" w14:textId="77777777" w:rsidR="00F31073" w:rsidRPr="00F31073" w:rsidRDefault="00F31073" w:rsidP="00F31073">
            <w:pPr>
              <w:spacing w:after="0"/>
              <w:rPr>
                <w:rFonts w:eastAsia="Times New Roman"/>
                <w:sz w:val="20"/>
                <w:szCs w:val="20"/>
                <w:lang w:val="en-US" w:eastAsia="zh-TW"/>
              </w:rPr>
            </w:pPr>
          </w:p>
        </w:tc>
      </w:tr>
    </w:tbl>
    <w:p w14:paraId="3917A785" w14:textId="77777777" w:rsidR="002A51EB" w:rsidRPr="002A51EB" w:rsidRDefault="002A51EB" w:rsidP="002A51EB"/>
    <w:p w14:paraId="0C961656" w14:textId="65FCD4A5" w:rsidR="002A51EB" w:rsidRDefault="00B85B71" w:rsidP="002A51EB">
      <w:r w:rsidRPr="008F0D0A">
        <w:rPr>
          <w:b/>
          <w:bCs/>
        </w:rPr>
        <w:t>Table S</w:t>
      </w:r>
      <w:r w:rsidR="002C25F0">
        <w:rPr>
          <w:b/>
          <w:bCs/>
        </w:rPr>
        <w:t>11</w:t>
      </w:r>
      <w:r w:rsidR="008F0D0A">
        <w:t xml:space="preserve"> Estimated marginal trend of agar concentration.</w:t>
      </w:r>
    </w:p>
    <w:p w14:paraId="2163E4A0" w14:textId="77777777" w:rsidR="009167E8" w:rsidRPr="00F31073" w:rsidRDefault="009167E8" w:rsidP="0074406F">
      <w:pPr>
        <w:pStyle w:val="NoSpacing"/>
        <w:rPr>
          <w:rFonts w:ascii="Consolas" w:hAnsi="Consolas" w:cs="Consolas"/>
          <w:b/>
          <w:bCs/>
          <w:sz w:val="20"/>
          <w:szCs w:val="20"/>
          <w:u w:val="single"/>
        </w:rPr>
      </w:pPr>
      <w:proofErr w:type="gramStart"/>
      <w:r w:rsidRPr="00F31073">
        <w:rPr>
          <w:rFonts w:ascii="Consolas" w:hAnsi="Consolas" w:cs="Consolas"/>
          <w:b/>
          <w:bCs/>
          <w:sz w:val="20"/>
          <w:szCs w:val="20"/>
          <w:u w:val="single"/>
        </w:rPr>
        <w:t>flight</w:t>
      </w:r>
      <w:proofErr w:type="gramEnd"/>
      <w:r w:rsidRPr="00F31073">
        <w:rPr>
          <w:rFonts w:ascii="Consolas" w:hAnsi="Consolas" w:cs="Consolas"/>
          <w:b/>
          <w:bCs/>
          <w:sz w:val="20"/>
          <w:szCs w:val="20"/>
          <w:u w:val="single"/>
        </w:rPr>
        <w:t xml:space="preserve">   </w:t>
      </w:r>
      <w:proofErr w:type="spellStart"/>
      <w:r w:rsidRPr="00F31073">
        <w:rPr>
          <w:rFonts w:ascii="Consolas" w:hAnsi="Consolas" w:cs="Consolas"/>
          <w:b/>
          <w:bCs/>
          <w:sz w:val="20"/>
          <w:szCs w:val="20"/>
          <w:u w:val="single"/>
        </w:rPr>
        <w:t>agar.trend</w:t>
      </w:r>
      <w:proofErr w:type="spellEnd"/>
      <w:r w:rsidRPr="00F31073">
        <w:rPr>
          <w:rFonts w:ascii="Consolas" w:hAnsi="Consolas" w:cs="Consolas"/>
          <w:b/>
          <w:bCs/>
          <w:sz w:val="20"/>
          <w:szCs w:val="20"/>
          <w:u w:val="single"/>
        </w:rPr>
        <w:t xml:space="preserve">     SE </w:t>
      </w:r>
      <w:proofErr w:type="spellStart"/>
      <w:r w:rsidRPr="00F31073">
        <w:rPr>
          <w:rFonts w:ascii="Consolas" w:hAnsi="Consolas" w:cs="Consolas"/>
          <w:b/>
          <w:bCs/>
          <w:sz w:val="20"/>
          <w:szCs w:val="20"/>
          <w:u w:val="single"/>
        </w:rPr>
        <w:t>df</w:t>
      </w:r>
      <w:proofErr w:type="spellEnd"/>
      <w:r w:rsidRPr="00F31073">
        <w:rPr>
          <w:rFonts w:ascii="Consolas" w:hAnsi="Consolas" w:cs="Consolas"/>
          <w:b/>
          <w:bCs/>
          <w:sz w:val="20"/>
          <w:szCs w:val="20"/>
          <w:u w:val="single"/>
        </w:rPr>
        <w:t xml:space="preserve"> lower.CL upper.CL </w:t>
      </w:r>
      <w:proofErr w:type="spellStart"/>
      <w:r w:rsidRPr="00F31073">
        <w:rPr>
          <w:rFonts w:ascii="Consolas" w:hAnsi="Consolas" w:cs="Consolas"/>
          <w:b/>
          <w:bCs/>
          <w:sz w:val="20"/>
          <w:szCs w:val="20"/>
          <w:u w:val="single"/>
        </w:rPr>
        <w:t>t.ratio</w:t>
      </w:r>
      <w:proofErr w:type="spellEnd"/>
      <w:r w:rsidRPr="00F31073">
        <w:rPr>
          <w:rFonts w:ascii="Consolas" w:hAnsi="Consolas" w:cs="Consolas"/>
          <w:b/>
          <w:bCs/>
          <w:sz w:val="20"/>
          <w:szCs w:val="20"/>
          <w:u w:val="single"/>
        </w:rPr>
        <w:t xml:space="preserve"> </w:t>
      </w:r>
      <w:proofErr w:type="spellStart"/>
      <w:r w:rsidRPr="00F31073">
        <w:rPr>
          <w:rFonts w:ascii="Consolas" w:hAnsi="Consolas" w:cs="Consolas"/>
          <w:b/>
          <w:bCs/>
          <w:sz w:val="20"/>
          <w:szCs w:val="20"/>
          <w:u w:val="single"/>
        </w:rPr>
        <w:t>p.value</w:t>
      </w:r>
      <w:proofErr w:type="spellEnd"/>
    </w:p>
    <w:p w14:paraId="104682BA" w14:textId="173FE05F" w:rsidR="009167E8" w:rsidRPr="00F31073" w:rsidRDefault="009167E8" w:rsidP="0074406F">
      <w:pPr>
        <w:pStyle w:val="NoSpacing"/>
        <w:rPr>
          <w:rFonts w:ascii="Consolas" w:hAnsi="Consolas" w:cs="Consolas"/>
          <w:sz w:val="20"/>
          <w:szCs w:val="20"/>
        </w:rPr>
      </w:pPr>
      <w:r w:rsidRPr="00F31073">
        <w:rPr>
          <w:rFonts w:ascii="Consolas" w:hAnsi="Consolas" w:cs="Consolas"/>
          <w:sz w:val="20"/>
          <w:szCs w:val="20"/>
        </w:rPr>
        <w:t xml:space="preserve">Ground       0.0726 </w:t>
      </w:r>
      <w:proofErr w:type="gramStart"/>
      <w:r w:rsidRPr="00F31073">
        <w:rPr>
          <w:rFonts w:ascii="Consolas" w:hAnsi="Consolas" w:cs="Consolas"/>
          <w:sz w:val="20"/>
          <w:szCs w:val="20"/>
        </w:rPr>
        <w:t>0.0343  5</w:t>
      </w:r>
      <w:proofErr w:type="gramEnd"/>
      <w:r w:rsidRPr="00F31073">
        <w:rPr>
          <w:rFonts w:ascii="Consolas" w:hAnsi="Consolas" w:cs="Consolas"/>
          <w:sz w:val="20"/>
          <w:szCs w:val="20"/>
        </w:rPr>
        <w:t xml:space="preserve"> -0.01563    0.161   2.115  0.0881</w:t>
      </w:r>
    </w:p>
    <w:p w14:paraId="7C11E0AD" w14:textId="088F5337" w:rsidR="009167E8" w:rsidRPr="00F31073" w:rsidRDefault="009167E8" w:rsidP="0074406F">
      <w:pPr>
        <w:pStyle w:val="NoSpacing"/>
        <w:rPr>
          <w:rFonts w:ascii="Consolas" w:hAnsi="Consolas" w:cs="Consolas"/>
          <w:sz w:val="20"/>
          <w:szCs w:val="20"/>
        </w:rPr>
      </w:pPr>
      <w:r w:rsidRPr="00F31073">
        <w:rPr>
          <w:rFonts w:ascii="Consolas" w:hAnsi="Consolas" w:cs="Consolas"/>
          <w:sz w:val="20"/>
          <w:szCs w:val="20"/>
        </w:rPr>
        <w:t xml:space="preserve">Hovering     0.1043 </w:t>
      </w:r>
      <w:proofErr w:type="gramStart"/>
      <w:r w:rsidRPr="00F31073">
        <w:rPr>
          <w:rFonts w:ascii="Consolas" w:hAnsi="Consolas" w:cs="Consolas"/>
          <w:sz w:val="20"/>
          <w:szCs w:val="20"/>
        </w:rPr>
        <w:t>0.0385  5</w:t>
      </w:r>
      <w:proofErr w:type="gramEnd"/>
      <w:r w:rsidRPr="00F31073">
        <w:rPr>
          <w:rFonts w:ascii="Consolas" w:hAnsi="Consolas" w:cs="Consolas"/>
          <w:sz w:val="20"/>
          <w:szCs w:val="20"/>
        </w:rPr>
        <w:t xml:space="preserve">  0.00524    0.203   2.707  0.0424</w:t>
      </w:r>
    </w:p>
    <w:p w14:paraId="48BDAEEB" w14:textId="7D780904" w:rsidR="009167E8" w:rsidRPr="00F31073" w:rsidRDefault="009167E8" w:rsidP="0074406F">
      <w:pPr>
        <w:pStyle w:val="NoSpacing"/>
        <w:rPr>
          <w:rFonts w:ascii="Consolas" w:hAnsi="Consolas" w:cs="Consolas"/>
          <w:sz w:val="20"/>
          <w:szCs w:val="20"/>
          <w:u w:val="single"/>
        </w:rPr>
      </w:pPr>
      <w:r w:rsidRPr="00F31073">
        <w:rPr>
          <w:rFonts w:ascii="Consolas" w:hAnsi="Consolas" w:cs="Consolas"/>
          <w:sz w:val="20"/>
          <w:szCs w:val="20"/>
          <w:u w:val="single"/>
        </w:rPr>
        <w:t xml:space="preserve">Dynamic      0.0206 </w:t>
      </w:r>
      <w:proofErr w:type="gramStart"/>
      <w:r w:rsidRPr="00F31073">
        <w:rPr>
          <w:rFonts w:ascii="Consolas" w:hAnsi="Consolas" w:cs="Consolas"/>
          <w:sz w:val="20"/>
          <w:szCs w:val="20"/>
          <w:u w:val="single"/>
        </w:rPr>
        <w:t>0.0353  5</w:t>
      </w:r>
      <w:proofErr w:type="gramEnd"/>
      <w:r w:rsidRPr="00F31073">
        <w:rPr>
          <w:rFonts w:ascii="Consolas" w:hAnsi="Consolas" w:cs="Consolas"/>
          <w:sz w:val="20"/>
          <w:szCs w:val="20"/>
          <w:u w:val="single"/>
        </w:rPr>
        <w:t xml:space="preserve"> -0.07018    0.111   0.583  0.5853</w:t>
      </w:r>
    </w:p>
    <w:p w14:paraId="2BDF5931" w14:textId="77777777" w:rsidR="00DE4ECB" w:rsidRPr="00F31073" w:rsidRDefault="00DE4ECB" w:rsidP="0074406F">
      <w:pPr>
        <w:pStyle w:val="NoSpacing"/>
        <w:rPr>
          <w:rFonts w:ascii="Consolas" w:hAnsi="Consolas" w:cs="Consolas"/>
          <w:sz w:val="20"/>
          <w:szCs w:val="20"/>
        </w:rPr>
      </w:pPr>
    </w:p>
    <w:p w14:paraId="7F326ADC" w14:textId="38A2B23D" w:rsidR="00DE4ECB" w:rsidRPr="00F31073" w:rsidRDefault="00DE4ECB" w:rsidP="00DE4ECB">
      <w:pPr>
        <w:pStyle w:val="NoSpacing"/>
        <w:rPr>
          <w:rFonts w:ascii="Consolas" w:hAnsi="Consolas" w:cs="Consolas"/>
          <w:b/>
          <w:bCs/>
          <w:sz w:val="20"/>
          <w:szCs w:val="20"/>
        </w:rPr>
      </w:pPr>
      <w:r w:rsidRPr="00F31073">
        <w:rPr>
          <w:rFonts w:ascii="Consolas" w:hAnsi="Consolas" w:cs="Consolas"/>
          <w:b/>
          <w:bCs/>
          <w:sz w:val="20"/>
          <w:szCs w:val="20"/>
        </w:rPr>
        <w:t>Contrasts</w:t>
      </w:r>
    </w:p>
    <w:p w14:paraId="4C3A7D58" w14:textId="456C4A35" w:rsidR="00DE4ECB" w:rsidRPr="00F31073" w:rsidRDefault="00DE4ECB" w:rsidP="00DE4ECB">
      <w:pPr>
        <w:pStyle w:val="NoSpacing"/>
        <w:rPr>
          <w:rFonts w:ascii="Consolas" w:hAnsi="Consolas" w:cs="Consolas"/>
          <w:b/>
          <w:bCs/>
          <w:sz w:val="20"/>
          <w:szCs w:val="20"/>
          <w:u w:val="single"/>
        </w:rPr>
      </w:pPr>
      <w:proofErr w:type="gramStart"/>
      <w:r w:rsidRPr="00F31073">
        <w:rPr>
          <w:rFonts w:ascii="Consolas" w:hAnsi="Consolas" w:cs="Consolas"/>
          <w:b/>
          <w:bCs/>
          <w:sz w:val="20"/>
          <w:szCs w:val="20"/>
          <w:u w:val="single"/>
        </w:rPr>
        <w:t>contrast</w:t>
      </w:r>
      <w:proofErr w:type="gramEnd"/>
      <w:r w:rsidRPr="00F31073">
        <w:rPr>
          <w:rFonts w:ascii="Consolas" w:hAnsi="Consolas" w:cs="Consolas"/>
          <w:b/>
          <w:bCs/>
          <w:sz w:val="20"/>
          <w:szCs w:val="20"/>
          <w:u w:val="single"/>
        </w:rPr>
        <w:t xml:space="preserve">           estimate     SE </w:t>
      </w:r>
      <w:proofErr w:type="spellStart"/>
      <w:r w:rsidRPr="00F31073">
        <w:rPr>
          <w:rFonts w:ascii="Consolas" w:hAnsi="Consolas" w:cs="Consolas"/>
          <w:b/>
          <w:bCs/>
          <w:sz w:val="20"/>
          <w:szCs w:val="20"/>
          <w:u w:val="single"/>
        </w:rPr>
        <w:t>df</w:t>
      </w:r>
      <w:proofErr w:type="spellEnd"/>
      <w:r w:rsidRPr="00F31073">
        <w:rPr>
          <w:rFonts w:ascii="Consolas" w:hAnsi="Consolas" w:cs="Consolas"/>
          <w:b/>
          <w:bCs/>
          <w:sz w:val="20"/>
          <w:szCs w:val="20"/>
          <w:u w:val="single"/>
        </w:rPr>
        <w:t xml:space="preserve"> lower.CL upper.CL </w:t>
      </w:r>
      <w:proofErr w:type="spellStart"/>
      <w:r w:rsidRPr="00F31073">
        <w:rPr>
          <w:rFonts w:ascii="Consolas" w:hAnsi="Consolas" w:cs="Consolas"/>
          <w:b/>
          <w:bCs/>
          <w:sz w:val="20"/>
          <w:szCs w:val="20"/>
          <w:u w:val="single"/>
        </w:rPr>
        <w:t>t.ratio</w:t>
      </w:r>
      <w:proofErr w:type="spellEnd"/>
      <w:r w:rsidRPr="00F31073">
        <w:rPr>
          <w:rFonts w:ascii="Consolas" w:hAnsi="Consolas" w:cs="Consolas"/>
          <w:b/>
          <w:bCs/>
          <w:sz w:val="20"/>
          <w:szCs w:val="20"/>
          <w:u w:val="single"/>
        </w:rPr>
        <w:t xml:space="preserve"> </w:t>
      </w:r>
      <w:proofErr w:type="spellStart"/>
      <w:r w:rsidRPr="00F31073">
        <w:rPr>
          <w:rFonts w:ascii="Consolas" w:hAnsi="Consolas" w:cs="Consolas"/>
          <w:b/>
          <w:bCs/>
          <w:sz w:val="20"/>
          <w:szCs w:val="20"/>
          <w:u w:val="single"/>
        </w:rPr>
        <w:t>p.value</w:t>
      </w:r>
      <w:proofErr w:type="spellEnd"/>
    </w:p>
    <w:p w14:paraId="7AE789BC" w14:textId="12BF8BAE" w:rsidR="00DE4ECB" w:rsidRPr="00F31073" w:rsidRDefault="00DE4ECB" w:rsidP="00DE4ECB">
      <w:pPr>
        <w:pStyle w:val="NoSpacing"/>
        <w:rPr>
          <w:rFonts w:ascii="Consolas" w:hAnsi="Consolas" w:cs="Consolas"/>
          <w:sz w:val="20"/>
          <w:szCs w:val="20"/>
        </w:rPr>
      </w:pPr>
      <w:r w:rsidRPr="00F31073">
        <w:rPr>
          <w:rFonts w:ascii="Consolas" w:hAnsi="Consolas" w:cs="Consolas"/>
          <w:sz w:val="20"/>
          <w:szCs w:val="20"/>
        </w:rPr>
        <w:lastRenderedPageBreak/>
        <w:t xml:space="preserve">Hovering - Ground    0.0317 </w:t>
      </w:r>
      <w:proofErr w:type="gramStart"/>
      <w:r w:rsidRPr="00F31073">
        <w:rPr>
          <w:rFonts w:ascii="Consolas" w:hAnsi="Consolas" w:cs="Consolas"/>
          <w:sz w:val="20"/>
          <w:szCs w:val="20"/>
        </w:rPr>
        <w:t>0.0374  5</w:t>
      </w:r>
      <w:proofErr w:type="gramEnd"/>
      <w:r w:rsidRPr="00F31073">
        <w:rPr>
          <w:rFonts w:ascii="Consolas" w:hAnsi="Consolas" w:cs="Consolas"/>
          <w:sz w:val="20"/>
          <w:szCs w:val="20"/>
        </w:rPr>
        <w:t xml:space="preserve">   -0.090   0.1534   0.848  0.6926</w:t>
      </w:r>
    </w:p>
    <w:p w14:paraId="1F9BD94D" w14:textId="04179296" w:rsidR="00DE4ECB" w:rsidRPr="00F31073" w:rsidRDefault="00DE4ECB" w:rsidP="00DE4ECB">
      <w:pPr>
        <w:pStyle w:val="NoSpacing"/>
        <w:rPr>
          <w:rFonts w:ascii="Consolas" w:hAnsi="Consolas" w:cs="Consolas"/>
          <w:sz w:val="20"/>
          <w:szCs w:val="20"/>
        </w:rPr>
      </w:pPr>
      <w:r w:rsidRPr="00F31073">
        <w:rPr>
          <w:rFonts w:ascii="Consolas" w:hAnsi="Consolas" w:cs="Consolas"/>
          <w:sz w:val="20"/>
          <w:szCs w:val="20"/>
        </w:rPr>
        <w:t xml:space="preserve">Dynamic - Ground    -0.0520 </w:t>
      </w:r>
      <w:proofErr w:type="gramStart"/>
      <w:r w:rsidRPr="00F31073">
        <w:rPr>
          <w:rFonts w:ascii="Consolas" w:hAnsi="Consolas" w:cs="Consolas"/>
          <w:sz w:val="20"/>
          <w:szCs w:val="20"/>
        </w:rPr>
        <w:t>0.0344  5</w:t>
      </w:r>
      <w:proofErr w:type="gramEnd"/>
      <w:r w:rsidRPr="00F31073">
        <w:rPr>
          <w:rFonts w:ascii="Consolas" w:hAnsi="Consolas" w:cs="Consolas"/>
          <w:sz w:val="20"/>
          <w:szCs w:val="20"/>
        </w:rPr>
        <w:t xml:space="preserve">   -0.164   0.0600  -1.511  0.3620</w:t>
      </w:r>
    </w:p>
    <w:p w14:paraId="38EC16F2" w14:textId="1724EB73" w:rsidR="00DE4ECB" w:rsidRPr="00F31073" w:rsidRDefault="00DE4ECB" w:rsidP="00DE4ECB">
      <w:pPr>
        <w:pStyle w:val="NoSpacing"/>
        <w:rPr>
          <w:rFonts w:ascii="Consolas" w:hAnsi="Consolas" w:cs="Consolas"/>
          <w:sz w:val="20"/>
          <w:szCs w:val="20"/>
          <w:u w:val="single"/>
        </w:rPr>
      </w:pPr>
      <w:r w:rsidRPr="00F31073">
        <w:rPr>
          <w:rFonts w:ascii="Consolas" w:hAnsi="Consolas" w:cs="Consolas"/>
          <w:sz w:val="20"/>
          <w:szCs w:val="20"/>
          <w:u w:val="single"/>
        </w:rPr>
        <w:t xml:space="preserve">Dynamic - </w:t>
      </w:r>
      <w:proofErr w:type="gramStart"/>
      <w:r w:rsidRPr="00F31073">
        <w:rPr>
          <w:rFonts w:ascii="Consolas" w:hAnsi="Consolas" w:cs="Consolas"/>
          <w:sz w:val="20"/>
          <w:szCs w:val="20"/>
          <w:u w:val="single"/>
        </w:rPr>
        <w:t>Hovering  -</w:t>
      </w:r>
      <w:proofErr w:type="gramEnd"/>
      <w:r w:rsidRPr="00F31073">
        <w:rPr>
          <w:rFonts w:ascii="Consolas" w:hAnsi="Consolas" w:cs="Consolas"/>
          <w:sz w:val="20"/>
          <w:szCs w:val="20"/>
          <w:u w:val="single"/>
        </w:rPr>
        <w:t>0.0837 0.0386  5   -0.209   0.0418  -2.171  0.1698</w:t>
      </w:r>
    </w:p>
    <w:p w14:paraId="54390FB0" w14:textId="77777777" w:rsidR="00DE4ECB" w:rsidRPr="00F31073" w:rsidRDefault="00DE4ECB" w:rsidP="00DE4ECB">
      <w:pPr>
        <w:pStyle w:val="NoSpacing"/>
        <w:rPr>
          <w:rFonts w:ascii="Consolas" w:hAnsi="Consolas" w:cs="Consolas"/>
          <w:sz w:val="20"/>
          <w:szCs w:val="20"/>
        </w:rPr>
      </w:pPr>
    </w:p>
    <w:p w14:paraId="2C1BC19C" w14:textId="77777777" w:rsidR="00DE4ECB" w:rsidRPr="00F31073" w:rsidRDefault="00DE4ECB" w:rsidP="00DE4ECB">
      <w:pPr>
        <w:pStyle w:val="NoSpacing"/>
        <w:rPr>
          <w:rFonts w:ascii="Consolas" w:hAnsi="Consolas" w:cs="Consolas"/>
          <w:sz w:val="20"/>
          <w:szCs w:val="20"/>
        </w:rPr>
      </w:pPr>
      <w:r w:rsidRPr="00F31073">
        <w:rPr>
          <w:rFonts w:ascii="Consolas" w:hAnsi="Consolas" w:cs="Consolas"/>
          <w:sz w:val="20"/>
          <w:szCs w:val="20"/>
        </w:rPr>
        <w:t xml:space="preserve">Confidence level used: 0.95 </w:t>
      </w:r>
    </w:p>
    <w:p w14:paraId="3FDF3C03" w14:textId="77777777" w:rsidR="00DE4ECB" w:rsidRPr="00F31073" w:rsidRDefault="00DE4ECB" w:rsidP="00DE4ECB">
      <w:pPr>
        <w:pStyle w:val="NoSpacing"/>
        <w:rPr>
          <w:rFonts w:ascii="Consolas" w:hAnsi="Consolas" w:cs="Consolas"/>
          <w:sz w:val="20"/>
          <w:szCs w:val="20"/>
        </w:rPr>
      </w:pPr>
      <w:proofErr w:type="spellStart"/>
      <w:r w:rsidRPr="00F31073">
        <w:rPr>
          <w:rFonts w:ascii="Consolas" w:hAnsi="Consolas" w:cs="Consolas"/>
          <w:sz w:val="20"/>
          <w:szCs w:val="20"/>
        </w:rPr>
        <w:t>Conf</w:t>
      </w:r>
      <w:proofErr w:type="spellEnd"/>
      <w:r w:rsidRPr="00F31073">
        <w:rPr>
          <w:rFonts w:ascii="Consolas" w:hAnsi="Consolas" w:cs="Consolas"/>
          <w:sz w:val="20"/>
          <w:szCs w:val="20"/>
        </w:rPr>
        <w:t xml:space="preserve">-level adjustment: </w:t>
      </w:r>
      <w:proofErr w:type="spellStart"/>
      <w:r w:rsidRPr="00F31073">
        <w:rPr>
          <w:rFonts w:ascii="Consolas" w:hAnsi="Consolas" w:cs="Consolas"/>
          <w:sz w:val="20"/>
          <w:szCs w:val="20"/>
        </w:rPr>
        <w:t>tukey</w:t>
      </w:r>
      <w:proofErr w:type="spellEnd"/>
      <w:r w:rsidRPr="00F31073">
        <w:rPr>
          <w:rFonts w:ascii="Consolas" w:hAnsi="Consolas" w:cs="Consolas"/>
          <w:sz w:val="20"/>
          <w:szCs w:val="20"/>
        </w:rPr>
        <w:t xml:space="preserve"> method for comparing a family of 3 estimates </w:t>
      </w:r>
    </w:p>
    <w:p w14:paraId="5F4B7513" w14:textId="720E1DB9" w:rsidR="00DE4ECB" w:rsidRPr="0074406F" w:rsidRDefault="00DE4ECB" w:rsidP="00DE4ECB">
      <w:pPr>
        <w:pStyle w:val="NoSpacing"/>
        <w:rPr>
          <w:rFonts w:ascii="Consolas" w:hAnsi="Consolas" w:cs="Consolas"/>
        </w:rPr>
      </w:pPr>
      <w:r w:rsidRPr="00F31073">
        <w:rPr>
          <w:rFonts w:ascii="Consolas" w:hAnsi="Consolas" w:cs="Consolas"/>
          <w:sz w:val="20"/>
          <w:szCs w:val="20"/>
        </w:rPr>
        <w:t xml:space="preserve">P value adjustment: </w:t>
      </w:r>
      <w:proofErr w:type="spellStart"/>
      <w:r w:rsidRPr="00F31073">
        <w:rPr>
          <w:rFonts w:ascii="Consolas" w:hAnsi="Consolas" w:cs="Consolas"/>
          <w:sz w:val="20"/>
          <w:szCs w:val="20"/>
        </w:rPr>
        <w:t>tukey</w:t>
      </w:r>
      <w:proofErr w:type="spellEnd"/>
      <w:r w:rsidRPr="00F31073">
        <w:rPr>
          <w:rFonts w:ascii="Consolas" w:hAnsi="Consolas" w:cs="Consolas"/>
          <w:sz w:val="20"/>
          <w:szCs w:val="20"/>
        </w:rPr>
        <w:t xml:space="preserve"> method for comparing a family of 3 estimates</w:t>
      </w:r>
    </w:p>
    <w:p w14:paraId="09ECF423" w14:textId="77777777" w:rsidR="00410FBC" w:rsidRDefault="00410FBC" w:rsidP="00640500">
      <w:pPr>
        <w:pStyle w:val="Heading1"/>
      </w:pPr>
      <w:r>
        <w:br w:type="page"/>
      </w:r>
    </w:p>
    <w:p w14:paraId="0FD96ADF" w14:textId="0016E8C8" w:rsidR="00233580" w:rsidRDefault="00233580" w:rsidP="00640500">
      <w:pPr>
        <w:pStyle w:val="Heading1"/>
      </w:pPr>
      <w:r>
        <w:lastRenderedPageBreak/>
        <w:t>References</w:t>
      </w:r>
    </w:p>
    <w:p w14:paraId="02123C64" w14:textId="77777777" w:rsidR="00803D45" w:rsidRPr="00803D45" w:rsidRDefault="00803D45" w:rsidP="00803D45">
      <w:pPr>
        <w:rPr>
          <w:lang w:val="en-US"/>
        </w:rPr>
      </w:pPr>
      <w:proofErr w:type="spellStart"/>
      <w:r w:rsidRPr="00803D45">
        <w:rPr>
          <w:lang w:val="en-US"/>
        </w:rPr>
        <w:t>Hartig</w:t>
      </w:r>
      <w:proofErr w:type="spellEnd"/>
      <w:r w:rsidRPr="00803D45">
        <w:rPr>
          <w:lang w:val="en-US"/>
        </w:rPr>
        <w:t xml:space="preserve"> F (2019) </w:t>
      </w:r>
      <w:proofErr w:type="spellStart"/>
      <w:r w:rsidRPr="00803D45">
        <w:rPr>
          <w:lang w:val="en-US"/>
        </w:rPr>
        <w:t>DHARMa</w:t>
      </w:r>
      <w:proofErr w:type="spellEnd"/>
      <w:r w:rsidRPr="00803D45">
        <w:rPr>
          <w:lang w:val="en-US"/>
        </w:rPr>
        <w:t>: Residual Diagnostics for Hierarchical (Multi-Level / Mixed) Regression Models</w:t>
      </w:r>
    </w:p>
    <w:p w14:paraId="7FDF6BA3" w14:textId="1BCA909C" w:rsidR="005306CE" w:rsidRDefault="00443ECA" w:rsidP="00443ECA">
      <w:r>
        <w:t xml:space="preserve">Lenth R (2022). </w:t>
      </w:r>
      <w:proofErr w:type="spellStart"/>
      <w:r>
        <w:t>emmeans</w:t>
      </w:r>
      <w:proofErr w:type="spellEnd"/>
      <w:r>
        <w:t>: Estimated Marginal Means, aka Least-Squares Means. R package version 1.8.2, &lt;https://CRAN.R-project.org/package=emmeans&gt;.</w:t>
      </w:r>
    </w:p>
    <w:p w14:paraId="2996A5CD" w14:textId="0083D4DB" w:rsidR="00803D45" w:rsidRDefault="00803D45" w:rsidP="00443ECA">
      <w:proofErr w:type="spellStart"/>
      <w:r>
        <w:t>Lüdecke</w:t>
      </w:r>
      <w:proofErr w:type="spellEnd"/>
      <w:r>
        <w:t xml:space="preserve"> D (2023). </w:t>
      </w:r>
      <w:proofErr w:type="spellStart"/>
      <w:r w:rsidRPr="00803D45">
        <w:rPr>
          <w:rStyle w:val="Emphasis"/>
          <w:i w:val="0"/>
          <w:iCs w:val="0"/>
        </w:rPr>
        <w:t>sjPlot</w:t>
      </w:r>
      <w:proofErr w:type="spellEnd"/>
      <w:r w:rsidRPr="00803D45">
        <w:rPr>
          <w:rStyle w:val="Emphasis"/>
          <w:i w:val="0"/>
          <w:iCs w:val="0"/>
        </w:rPr>
        <w:t>: Data Visualization for Statistics in Social Science</w:t>
      </w:r>
      <w:r w:rsidRPr="00803D45">
        <w:rPr>
          <w:i/>
          <w:iCs/>
        </w:rPr>
        <w:t xml:space="preserve">. </w:t>
      </w:r>
      <w:r>
        <w:t xml:space="preserve">R package version 2.8.15, </w:t>
      </w:r>
      <w:r w:rsidRPr="002D2521">
        <w:t>https://CRAN.R-project.org/package=sjPlot</w:t>
      </w:r>
      <w:r>
        <w:t>.</w:t>
      </w:r>
    </w:p>
    <w:p w14:paraId="2DDE675D" w14:textId="7C5C5CF4" w:rsidR="007C600A" w:rsidRDefault="00FB7FB9" w:rsidP="00640500">
      <w:proofErr w:type="spellStart"/>
      <w:r>
        <w:t>Lüdecke</w:t>
      </w:r>
      <w:proofErr w:type="spellEnd"/>
      <w:r>
        <w:t xml:space="preserve"> D, Ben-</w:t>
      </w:r>
      <w:proofErr w:type="spellStart"/>
      <w:r>
        <w:t>Shachar</w:t>
      </w:r>
      <w:proofErr w:type="spellEnd"/>
      <w:r>
        <w:t xml:space="preserve"> M, Patil I, Waggoner P, Makowski D (2021). performance: An R Package for Assessment, Comparison and Testing of Statistical Models. </w:t>
      </w:r>
      <w:r>
        <w:rPr>
          <w:rStyle w:val="Emphasis"/>
        </w:rPr>
        <w:t>Journal of Open Source Software</w:t>
      </w:r>
      <w:r>
        <w:t xml:space="preserve">, </w:t>
      </w:r>
      <w:r>
        <w:rPr>
          <w:b/>
          <w:bCs/>
        </w:rPr>
        <w:t>6</w:t>
      </w:r>
      <w:r>
        <w:t xml:space="preserve">(60), 3139. </w:t>
      </w:r>
      <w:r w:rsidRPr="009D6069">
        <w:t>doi:10.21105/joss.03139</w:t>
      </w:r>
      <w:r>
        <w:t>.</w:t>
      </w:r>
    </w:p>
    <w:p w14:paraId="5010835F" w14:textId="77777777" w:rsidR="00803D45" w:rsidRPr="00803D45" w:rsidRDefault="00803D45" w:rsidP="00803D45">
      <w:pPr>
        <w:rPr>
          <w:lang w:val="en-US"/>
        </w:rPr>
      </w:pPr>
      <w:r w:rsidRPr="00803D45">
        <w:rPr>
          <w:lang w:val="en-US"/>
        </w:rPr>
        <w:t>R Core Team (2022) R: A Language and Environment for Statistical Computing.</w:t>
      </w:r>
    </w:p>
    <w:p w14:paraId="4F3A3552" w14:textId="2204DF56" w:rsidR="00233580" w:rsidRPr="002D2521" w:rsidRDefault="00B15A76" w:rsidP="00640500">
      <w:pPr>
        <w:rPr>
          <w:lang w:val="en-US"/>
        </w:rPr>
      </w:pPr>
      <w:r w:rsidRPr="00B15A76">
        <w:rPr>
          <w:lang w:val="en-US"/>
        </w:rPr>
        <w:t xml:space="preserve">Wickham H, Averick M, Bryan J, Chang W, McGowan LD, François R, Grolemund G, Hayes A, Henry L, Hester J, Kuhn M, Pedersen TL, Miller E, Bache SM, Müller K, Ooms J, Robinson D, Seidel DP, Spinu V, Takahashi K, Vaughan D, Wilke C, Woo K, Yutani H (2019). “Welcome to the </w:t>
      </w:r>
      <w:proofErr w:type="spellStart"/>
      <w:r w:rsidRPr="00B15A76">
        <w:rPr>
          <w:lang w:val="en-US"/>
        </w:rPr>
        <w:t>tidyverse</w:t>
      </w:r>
      <w:proofErr w:type="spellEnd"/>
      <w:r w:rsidRPr="00B15A76">
        <w:rPr>
          <w:lang w:val="en-US"/>
        </w:rPr>
        <w:t xml:space="preserve">.” </w:t>
      </w:r>
      <w:r w:rsidRPr="00B15A76">
        <w:rPr>
          <w:i/>
          <w:iCs/>
          <w:lang w:val="en-US"/>
        </w:rPr>
        <w:t>Journal of Open Source Software</w:t>
      </w:r>
      <w:r w:rsidRPr="00B15A76">
        <w:rPr>
          <w:lang w:val="en-US"/>
        </w:rPr>
        <w:t xml:space="preserve">, </w:t>
      </w:r>
      <w:r w:rsidRPr="00B15A76">
        <w:rPr>
          <w:b/>
          <w:bCs/>
          <w:lang w:val="en-US"/>
        </w:rPr>
        <w:t>4</w:t>
      </w:r>
      <w:r w:rsidRPr="00B15A76">
        <w:rPr>
          <w:lang w:val="en-US"/>
        </w:rPr>
        <w:t xml:space="preserve">(43), 1686. </w:t>
      </w:r>
      <w:r w:rsidRPr="009D6069">
        <w:rPr>
          <w:lang w:val="en-US"/>
        </w:rPr>
        <w:t>doi:10.21105/joss.01686</w:t>
      </w:r>
      <w:r w:rsidRPr="00B15A76">
        <w:rPr>
          <w:lang w:val="en-US"/>
        </w:rPr>
        <w:t>.</w:t>
      </w:r>
      <w:bookmarkEnd w:id="0"/>
    </w:p>
    <w:sectPr w:rsidR="00233580" w:rsidRPr="002D2521" w:rsidSect="00905C85">
      <w:footerReference w:type="default" r:id="rId11"/>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D73E7" w14:textId="77777777" w:rsidR="00B940CD" w:rsidRDefault="00B940CD" w:rsidP="00640500">
      <w:r>
        <w:separator/>
      </w:r>
    </w:p>
    <w:p w14:paraId="6E044905" w14:textId="77777777" w:rsidR="00B940CD" w:rsidRDefault="00B940CD" w:rsidP="00640500"/>
  </w:endnote>
  <w:endnote w:type="continuationSeparator" w:id="0">
    <w:p w14:paraId="79EBB849" w14:textId="77777777" w:rsidR="00B940CD" w:rsidRDefault="00B940CD" w:rsidP="00640500">
      <w:r>
        <w:continuationSeparator/>
      </w:r>
    </w:p>
    <w:p w14:paraId="6309D109" w14:textId="77777777" w:rsidR="00B940CD" w:rsidRDefault="00B940CD" w:rsidP="00640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795849"/>
      <w:docPartObj>
        <w:docPartGallery w:val="Page Numbers (Bottom of Page)"/>
        <w:docPartUnique/>
      </w:docPartObj>
    </w:sdtPr>
    <w:sdtEndPr>
      <w:rPr>
        <w:noProof/>
      </w:rPr>
    </w:sdtEndPr>
    <w:sdtContent>
      <w:p w14:paraId="1D3174A9" w14:textId="177CFD22" w:rsidR="00233580" w:rsidRDefault="00233580" w:rsidP="00640500">
        <w:pPr>
          <w:pStyle w:val="Footer"/>
        </w:pPr>
        <w:r>
          <w:fldChar w:fldCharType="begin"/>
        </w:r>
        <w:r>
          <w:instrText xml:space="preserve"> PAGE   \* MERGEFORMAT </w:instrText>
        </w:r>
        <w:r>
          <w:fldChar w:fldCharType="separate"/>
        </w:r>
        <w:r w:rsidR="00905C85">
          <w:rPr>
            <w:noProof/>
          </w:rPr>
          <w:t>8</w:t>
        </w:r>
        <w:r>
          <w:rPr>
            <w:noProof/>
          </w:rPr>
          <w:fldChar w:fldCharType="end"/>
        </w:r>
      </w:p>
    </w:sdtContent>
  </w:sdt>
  <w:p w14:paraId="3AA1656D" w14:textId="77777777" w:rsidR="00233580" w:rsidRDefault="00233580" w:rsidP="00640500">
    <w:pPr>
      <w:pStyle w:val="Footer"/>
    </w:pPr>
  </w:p>
  <w:p w14:paraId="3DF0513B" w14:textId="77777777" w:rsidR="00060F5D" w:rsidRDefault="00060F5D" w:rsidP="006405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BF6D9" w14:textId="77777777" w:rsidR="00B940CD" w:rsidRDefault="00B940CD" w:rsidP="00640500">
      <w:r>
        <w:separator/>
      </w:r>
    </w:p>
    <w:p w14:paraId="6439A751" w14:textId="77777777" w:rsidR="00B940CD" w:rsidRDefault="00B940CD" w:rsidP="00640500"/>
  </w:footnote>
  <w:footnote w:type="continuationSeparator" w:id="0">
    <w:p w14:paraId="0364C916" w14:textId="77777777" w:rsidR="00B940CD" w:rsidRDefault="00B940CD" w:rsidP="00640500">
      <w:r>
        <w:continuationSeparator/>
      </w:r>
    </w:p>
    <w:p w14:paraId="4C83012C" w14:textId="77777777" w:rsidR="00B940CD" w:rsidRDefault="00B940CD" w:rsidP="0064050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1959A7"/>
    <w:multiLevelType w:val="hybridMultilevel"/>
    <w:tmpl w:val="7CCC0A5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D848DB"/>
    <w:multiLevelType w:val="hybridMultilevel"/>
    <w:tmpl w:val="F2B6B0AE"/>
    <w:lvl w:ilvl="0" w:tplc="3B906994">
      <w:start w:val="1"/>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62469A"/>
    <w:multiLevelType w:val="hybridMultilevel"/>
    <w:tmpl w:val="7CCC0A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AA"/>
    <w:rsid w:val="00014AC7"/>
    <w:rsid w:val="000235ED"/>
    <w:rsid w:val="00035C49"/>
    <w:rsid w:val="00043CE2"/>
    <w:rsid w:val="0005020B"/>
    <w:rsid w:val="00057FAC"/>
    <w:rsid w:val="00060F5D"/>
    <w:rsid w:val="00066973"/>
    <w:rsid w:val="0009085D"/>
    <w:rsid w:val="00097169"/>
    <w:rsid w:val="000B01D0"/>
    <w:rsid w:val="000B31AB"/>
    <w:rsid w:val="000C5378"/>
    <w:rsid w:val="000D0D11"/>
    <w:rsid w:val="000F25AB"/>
    <w:rsid w:val="000F29C9"/>
    <w:rsid w:val="001058CA"/>
    <w:rsid w:val="0011580B"/>
    <w:rsid w:val="001360B4"/>
    <w:rsid w:val="00141422"/>
    <w:rsid w:val="001438BF"/>
    <w:rsid w:val="001656E1"/>
    <w:rsid w:val="001708FF"/>
    <w:rsid w:val="001733F9"/>
    <w:rsid w:val="00173A1C"/>
    <w:rsid w:val="0019212E"/>
    <w:rsid w:val="001B1653"/>
    <w:rsid w:val="001B71E3"/>
    <w:rsid w:val="001C2459"/>
    <w:rsid w:val="001C35CF"/>
    <w:rsid w:val="001C4A06"/>
    <w:rsid w:val="001F40F7"/>
    <w:rsid w:val="001F7D76"/>
    <w:rsid w:val="002149B6"/>
    <w:rsid w:val="00223BD3"/>
    <w:rsid w:val="00226BE7"/>
    <w:rsid w:val="00233580"/>
    <w:rsid w:val="00251916"/>
    <w:rsid w:val="002535CB"/>
    <w:rsid w:val="00263FC4"/>
    <w:rsid w:val="00267E57"/>
    <w:rsid w:val="00294AB3"/>
    <w:rsid w:val="00297B1A"/>
    <w:rsid w:val="002A4847"/>
    <w:rsid w:val="002A51EB"/>
    <w:rsid w:val="002A6AF4"/>
    <w:rsid w:val="002B2D16"/>
    <w:rsid w:val="002B6F14"/>
    <w:rsid w:val="002B797B"/>
    <w:rsid w:val="002C25F0"/>
    <w:rsid w:val="002C3014"/>
    <w:rsid w:val="002C7BCB"/>
    <w:rsid w:val="002D2521"/>
    <w:rsid w:val="002E7BEF"/>
    <w:rsid w:val="002F60C0"/>
    <w:rsid w:val="00307055"/>
    <w:rsid w:val="003337B6"/>
    <w:rsid w:val="0035038F"/>
    <w:rsid w:val="00367E05"/>
    <w:rsid w:val="00373DE3"/>
    <w:rsid w:val="00376473"/>
    <w:rsid w:val="0038536F"/>
    <w:rsid w:val="00397A8A"/>
    <w:rsid w:val="003A2CED"/>
    <w:rsid w:val="003B2C38"/>
    <w:rsid w:val="003D27E5"/>
    <w:rsid w:val="003E0800"/>
    <w:rsid w:val="003E7261"/>
    <w:rsid w:val="003F2296"/>
    <w:rsid w:val="004026AC"/>
    <w:rsid w:val="00410FBC"/>
    <w:rsid w:val="00423666"/>
    <w:rsid w:val="00425744"/>
    <w:rsid w:val="00433BA8"/>
    <w:rsid w:val="00434D27"/>
    <w:rsid w:val="00437108"/>
    <w:rsid w:val="00440600"/>
    <w:rsid w:val="00440E48"/>
    <w:rsid w:val="00443ECA"/>
    <w:rsid w:val="0045655B"/>
    <w:rsid w:val="0045795D"/>
    <w:rsid w:val="00476CFC"/>
    <w:rsid w:val="0048157E"/>
    <w:rsid w:val="004A1927"/>
    <w:rsid w:val="004A308F"/>
    <w:rsid w:val="004B62BA"/>
    <w:rsid w:val="004C29B8"/>
    <w:rsid w:val="004E1A6F"/>
    <w:rsid w:val="004E28B8"/>
    <w:rsid w:val="004F096B"/>
    <w:rsid w:val="00516ECF"/>
    <w:rsid w:val="0052281D"/>
    <w:rsid w:val="005306CE"/>
    <w:rsid w:val="00531BB9"/>
    <w:rsid w:val="00542595"/>
    <w:rsid w:val="00544CDF"/>
    <w:rsid w:val="00544F80"/>
    <w:rsid w:val="00561693"/>
    <w:rsid w:val="00573509"/>
    <w:rsid w:val="00590D28"/>
    <w:rsid w:val="00590DB9"/>
    <w:rsid w:val="00592D72"/>
    <w:rsid w:val="005A5BFD"/>
    <w:rsid w:val="005B3959"/>
    <w:rsid w:val="005B7A7A"/>
    <w:rsid w:val="005C2009"/>
    <w:rsid w:val="005C715F"/>
    <w:rsid w:val="005D4563"/>
    <w:rsid w:val="005D4FE2"/>
    <w:rsid w:val="005F051D"/>
    <w:rsid w:val="005F3615"/>
    <w:rsid w:val="00620D3B"/>
    <w:rsid w:val="006217AA"/>
    <w:rsid w:val="00627E06"/>
    <w:rsid w:val="00631429"/>
    <w:rsid w:val="00635B23"/>
    <w:rsid w:val="00640500"/>
    <w:rsid w:val="0064722E"/>
    <w:rsid w:val="00653501"/>
    <w:rsid w:val="00655128"/>
    <w:rsid w:val="00656741"/>
    <w:rsid w:val="006637D8"/>
    <w:rsid w:val="00664740"/>
    <w:rsid w:val="006669AB"/>
    <w:rsid w:val="006724D4"/>
    <w:rsid w:val="00675EC4"/>
    <w:rsid w:val="00677DE1"/>
    <w:rsid w:val="00683681"/>
    <w:rsid w:val="00695511"/>
    <w:rsid w:val="006956CD"/>
    <w:rsid w:val="00697270"/>
    <w:rsid w:val="006C24FC"/>
    <w:rsid w:val="006D08DD"/>
    <w:rsid w:val="006D1EAC"/>
    <w:rsid w:val="006D747A"/>
    <w:rsid w:val="006F0A10"/>
    <w:rsid w:val="00706EE6"/>
    <w:rsid w:val="007116E6"/>
    <w:rsid w:val="00713B17"/>
    <w:rsid w:val="00723B53"/>
    <w:rsid w:val="007311A9"/>
    <w:rsid w:val="00732EE0"/>
    <w:rsid w:val="007409C5"/>
    <w:rsid w:val="0074406F"/>
    <w:rsid w:val="0074458D"/>
    <w:rsid w:val="007474C3"/>
    <w:rsid w:val="00752668"/>
    <w:rsid w:val="007704BE"/>
    <w:rsid w:val="007766B1"/>
    <w:rsid w:val="007847EA"/>
    <w:rsid w:val="00787A79"/>
    <w:rsid w:val="00787B58"/>
    <w:rsid w:val="00790C0B"/>
    <w:rsid w:val="00791AF1"/>
    <w:rsid w:val="00797446"/>
    <w:rsid w:val="007A31EC"/>
    <w:rsid w:val="007A4067"/>
    <w:rsid w:val="007B2EC2"/>
    <w:rsid w:val="007B7C1F"/>
    <w:rsid w:val="007C600A"/>
    <w:rsid w:val="007D0D56"/>
    <w:rsid w:val="007D1202"/>
    <w:rsid w:val="007E692A"/>
    <w:rsid w:val="007F6F67"/>
    <w:rsid w:val="00800D43"/>
    <w:rsid w:val="00803D45"/>
    <w:rsid w:val="00820092"/>
    <w:rsid w:val="0082217C"/>
    <w:rsid w:val="0083408F"/>
    <w:rsid w:val="00836EE0"/>
    <w:rsid w:val="00840841"/>
    <w:rsid w:val="00841B8E"/>
    <w:rsid w:val="008466EA"/>
    <w:rsid w:val="00852522"/>
    <w:rsid w:val="00856AE9"/>
    <w:rsid w:val="00866C9A"/>
    <w:rsid w:val="00872EBC"/>
    <w:rsid w:val="00873B7F"/>
    <w:rsid w:val="00880C74"/>
    <w:rsid w:val="008866AA"/>
    <w:rsid w:val="00892EC6"/>
    <w:rsid w:val="008A0F98"/>
    <w:rsid w:val="008A4CC0"/>
    <w:rsid w:val="008B6632"/>
    <w:rsid w:val="008E1F76"/>
    <w:rsid w:val="008E34E6"/>
    <w:rsid w:val="008E63C1"/>
    <w:rsid w:val="008F0D0A"/>
    <w:rsid w:val="008F315B"/>
    <w:rsid w:val="008F7C43"/>
    <w:rsid w:val="00905C85"/>
    <w:rsid w:val="00912D7C"/>
    <w:rsid w:val="009167E8"/>
    <w:rsid w:val="00927E39"/>
    <w:rsid w:val="00943DC6"/>
    <w:rsid w:val="00967939"/>
    <w:rsid w:val="009716DC"/>
    <w:rsid w:val="009767C2"/>
    <w:rsid w:val="00986F7F"/>
    <w:rsid w:val="0099138A"/>
    <w:rsid w:val="00992B42"/>
    <w:rsid w:val="00995785"/>
    <w:rsid w:val="009A7EF8"/>
    <w:rsid w:val="009B31A2"/>
    <w:rsid w:val="009B3AA6"/>
    <w:rsid w:val="009B46AB"/>
    <w:rsid w:val="009B5AEB"/>
    <w:rsid w:val="009B6959"/>
    <w:rsid w:val="009B78C2"/>
    <w:rsid w:val="009C03C9"/>
    <w:rsid w:val="009C45BA"/>
    <w:rsid w:val="009D5B47"/>
    <w:rsid w:val="009D6069"/>
    <w:rsid w:val="009D7078"/>
    <w:rsid w:val="009F1B76"/>
    <w:rsid w:val="009F4966"/>
    <w:rsid w:val="009F6859"/>
    <w:rsid w:val="00A039C3"/>
    <w:rsid w:val="00A22FB2"/>
    <w:rsid w:val="00A376E0"/>
    <w:rsid w:val="00A446DA"/>
    <w:rsid w:val="00AA23AF"/>
    <w:rsid w:val="00AC3559"/>
    <w:rsid w:val="00AC38E0"/>
    <w:rsid w:val="00AC5BC8"/>
    <w:rsid w:val="00B13CF0"/>
    <w:rsid w:val="00B15A76"/>
    <w:rsid w:val="00B15C7F"/>
    <w:rsid w:val="00B170D1"/>
    <w:rsid w:val="00B20767"/>
    <w:rsid w:val="00B3176A"/>
    <w:rsid w:val="00B4495B"/>
    <w:rsid w:val="00B44D0B"/>
    <w:rsid w:val="00B465AA"/>
    <w:rsid w:val="00B465D3"/>
    <w:rsid w:val="00B5113D"/>
    <w:rsid w:val="00B55927"/>
    <w:rsid w:val="00B73992"/>
    <w:rsid w:val="00B76E50"/>
    <w:rsid w:val="00B85B71"/>
    <w:rsid w:val="00B940CD"/>
    <w:rsid w:val="00B944BE"/>
    <w:rsid w:val="00B9557C"/>
    <w:rsid w:val="00BE4AD9"/>
    <w:rsid w:val="00BF3F0E"/>
    <w:rsid w:val="00C001BB"/>
    <w:rsid w:val="00C0383B"/>
    <w:rsid w:val="00C07B7C"/>
    <w:rsid w:val="00C1119F"/>
    <w:rsid w:val="00C13244"/>
    <w:rsid w:val="00C246FC"/>
    <w:rsid w:val="00C27F35"/>
    <w:rsid w:val="00C30D43"/>
    <w:rsid w:val="00C316EC"/>
    <w:rsid w:val="00C3317F"/>
    <w:rsid w:val="00C40CBB"/>
    <w:rsid w:val="00C46847"/>
    <w:rsid w:val="00C53379"/>
    <w:rsid w:val="00C5393D"/>
    <w:rsid w:val="00C615D0"/>
    <w:rsid w:val="00C85462"/>
    <w:rsid w:val="00C8569E"/>
    <w:rsid w:val="00CB2C7B"/>
    <w:rsid w:val="00CC2629"/>
    <w:rsid w:val="00CD5FBC"/>
    <w:rsid w:val="00D01BD5"/>
    <w:rsid w:val="00D02DF5"/>
    <w:rsid w:val="00D07DE7"/>
    <w:rsid w:val="00D106D1"/>
    <w:rsid w:val="00D14542"/>
    <w:rsid w:val="00D16F93"/>
    <w:rsid w:val="00D217DB"/>
    <w:rsid w:val="00D22F84"/>
    <w:rsid w:val="00D30CE1"/>
    <w:rsid w:val="00D50E72"/>
    <w:rsid w:val="00D54D0B"/>
    <w:rsid w:val="00D5753D"/>
    <w:rsid w:val="00D733D0"/>
    <w:rsid w:val="00D934AB"/>
    <w:rsid w:val="00DB0D2C"/>
    <w:rsid w:val="00DB2B68"/>
    <w:rsid w:val="00DC1728"/>
    <w:rsid w:val="00DE1276"/>
    <w:rsid w:val="00DE2CA4"/>
    <w:rsid w:val="00DE3623"/>
    <w:rsid w:val="00DE4ECB"/>
    <w:rsid w:val="00DE755E"/>
    <w:rsid w:val="00DF3B4B"/>
    <w:rsid w:val="00E01A34"/>
    <w:rsid w:val="00E01BB4"/>
    <w:rsid w:val="00E10B31"/>
    <w:rsid w:val="00E26E25"/>
    <w:rsid w:val="00E445B8"/>
    <w:rsid w:val="00E5271D"/>
    <w:rsid w:val="00E90934"/>
    <w:rsid w:val="00EA1128"/>
    <w:rsid w:val="00EA134C"/>
    <w:rsid w:val="00EB1475"/>
    <w:rsid w:val="00EC6906"/>
    <w:rsid w:val="00EE2AC9"/>
    <w:rsid w:val="00EF1B32"/>
    <w:rsid w:val="00EF4E4B"/>
    <w:rsid w:val="00F0172E"/>
    <w:rsid w:val="00F31073"/>
    <w:rsid w:val="00F359CD"/>
    <w:rsid w:val="00F55B5E"/>
    <w:rsid w:val="00F763AB"/>
    <w:rsid w:val="00FB7FB9"/>
    <w:rsid w:val="00FC199A"/>
    <w:rsid w:val="00FC4232"/>
    <w:rsid w:val="00FC56DF"/>
    <w:rsid w:val="00FC57AA"/>
    <w:rsid w:val="00FC7488"/>
    <w:rsid w:val="00FE4BA5"/>
    <w:rsid w:val="00FE5417"/>
    <w:rsid w:val="00FE7D24"/>
    <w:rsid w:val="00FF395B"/>
    <w:rsid w:val="00FF39F7"/>
    <w:rsid w:val="00FF4C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CBCE9"/>
  <w15:docId w15:val="{402A17ED-568A-430F-9D0D-CE665191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500"/>
    <w:pPr>
      <w:spacing w:after="120"/>
    </w:pPr>
  </w:style>
  <w:style w:type="paragraph" w:styleId="Heading1">
    <w:name w:val="heading 1"/>
    <w:basedOn w:val="Normal"/>
    <w:next w:val="Normal"/>
    <w:uiPriority w:val="9"/>
    <w:qFormat/>
    <w:pPr>
      <w:keepNext/>
      <w:keepLines/>
      <w:spacing w:before="400"/>
      <w:outlineLvl w:val="0"/>
    </w:pPr>
    <w:rPr>
      <w:sz w:val="40"/>
      <w:szCs w:val="40"/>
    </w:rPr>
  </w:style>
  <w:style w:type="paragraph" w:styleId="Heading2">
    <w:name w:val="heading 2"/>
    <w:basedOn w:val="Normal"/>
    <w:next w:val="Normal"/>
    <w:uiPriority w:val="9"/>
    <w:unhideWhenUsed/>
    <w:qFormat/>
    <w:pPr>
      <w:keepNext/>
      <w:keepLines/>
      <w:spacing w:before="36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33580"/>
    <w:pPr>
      <w:tabs>
        <w:tab w:val="center" w:pos="4680"/>
        <w:tab w:val="right" w:pos="9360"/>
      </w:tabs>
      <w:spacing w:line="240" w:lineRule="auto"/>
    </w:pPr>
  </w:style>
  <w:style w:type="character" w:customStyle="1" w:styleId="HeaderChar">
    <w:name w:val="Header Char"/>
    <w:basedOn w:val="DefaultParagraphFont"/>
    <w:link w:val="Header"/>
    <w:uiPriority w:val="99"/>
    <w:rsid w:val="00233580"/>
  </w:style>
  <w:style w:type="paragraph" w:styleId="Footer">
    <w:name w:val="footer"/>
    <w:basedOn w:val="Normal"/>
    <w:link w:val="FooterChar"/>
    <w:uiPriority w:val="99"/>
    <w:unhideWhenUsed/>
    <w:rsid w:val="00233580"/>
    <w:pPr>
      <w:tabs>
        <w:tab w:val="center" w:pos="4680"/>
        <w:tab w:val="right" w:pos="9360"/>
      </w:tabs>
      <w:spacing w:line="240" w:lineRule="auto"/>
    </w:pPr>
  </w:style>
  <w:style w:type="character" w:customStyle="1" w:styleId="FooterChar">
    <w:name w:val="Footer Char"/>
    <w:basedOn w:val="DefaultParagraphFont"/>
    <w:link w:val="Footer"/>
    <w:uiPriority w:val="99"/>
    <w:rsid w:val="00233580"/>
  </w:style>
  <w:style w:type="table" w:styleId="TableGrid">
    <w:name w:val="Table Grid"/>
    <w:basedOn w:val="TableNormal"/>
    <w:uiPriority w:val="39"/>
    <w:rsid w:val="00EE2AC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27E5"/>
    <w:pPr>
      <w:spacing w:line="240" w:lineRule="auto"/>
    </w:pPr>
  </w:style>
  <w:style w:type="character" w:styleId="CommentReference">
    <w:name w:val="annotation reference"/>
    <w:basedOn w:val="DefaultParagraphFont"/>
    <w:uiPriority w:val="99"/>
    <w:semiHidden/>
    <w:unhideWhenUsed/>
    <w:rsid w:val="005F051D"/>
    <w:rPr>
      <w:sz w:val="16"/>
      <w:szCs w:val="16"/>
    </w:rPr>
  </w:style>
  <w:style w:type="paragraph" w:styleId="CommentText">
    <w:name w:val="annotation text"/>
    <w:basedOn w:val="Normal"/>
    <w:link w:val="CommentTextChar"/>
    <w:uiPriority w:val="99"/>
    <w:unhideWhenUsed/>
    <w:rsid w:val="005F051D"/>
    <w:pPr>
      <w:spacing w:line="240" w:lineRule="auto"/>
    </w:pPr>
    <w:rPr>
      <w:sz w:val="20"/>
      <w:szCs w:val="20"/>
    </w:rPr>
  </w:style>
  <w:style w:type="character" w:customStyle="1" w:styleId="CommentTextChar">
    <w:name w:val="Comment Text Char"/>
    <w:basedOn w:val="DefaultParagraphFont"/>
    <w:link w:val="CommentText"/>
    <w:uiPriority w:val="99"/>
    <w:rsid w:val="005F051D"/>
    <w:rPr>
      <w:sz w:val="20"/>
      <w:szCs w:val="20"/>
    </w:rPr>
  </w:style>
  <w:style w:type="paragraph" w:styleId="CommentSubject">
    <w:name w:val="annotation subject"/>
    <w:basedOn w:val="CommentText"/>
    <w:next w:val="CommentText"/>
    <w:link w:val="CommentSubjectChar"/>
    <w:uiPriority w:val="99"/>
    <w:semiHidden/>
    <w:unhideWhenUsed/>
    <w:rsid w:val="005F051D"/>
    <w:rPr>
      <w:b/>
      <w:bCs/>
    </w:rPr>
  </w:style>
  <w:style w:type="character" w:customStyle="1" w:styleId="CommentSubjectChar">
    <w:name w:val="Comment Subject Char"/>
    <w:basedOn w:val="CommentTextChar"/>
    <w:link w:val="CommentSubject"/>
    <w:uiPriority w:val="99"/>
    <w:semiHidden/>
    <w:rsid w:val="005F051D"/>
    <w:rPr>
      <w:b/>
      <w:bCs/>
      <w:sz w:val="20"/>
      <w:szCs w:val="20"/>
    </w:rPr>
  </w:style>
  <w:style w:type="character" w:styleId="Emphasis">
    <w:name w:val="Emphasis"/>
    <w:basedOn w:val="DefaultParagraphFont"/>
    <w:uiPriority w:val="20"/>
    <w:qFormat/>
    <w:rsid w:val="001C35CF"/>
    <w:rPr>
      <w:i/>
      <w:iCs/>
    </w:rPr>
  </w:style>
  <w:style w:type="character" w:styleId="Hyperlink">
    <w:name w:val="Hyperlink"/>
    <w:basedOn w:val="DefaultParagraphFont"/>
    <w:uiPriority w:val="99"/>
    <w:unhideWhenUsed/>
    <w:rsid w:val="001C35CF"/>
    <w:rPr>
      <w:color w:val="0000FF"/>
      <w:u w:val="single"/>
    </w:rPr>
  </w:style>
  <w:style w:type="character" w:customStyle="1" w:styleId="UnresolvedMention">
    <w:name w:val="Unresolved Mention"/>
    <w:basedOn w:val="DefaultParagraphFont"/>
    <w:uiPriority w:val="99"/>
    <w:semiHidden/>
    <w:unhideWhenUsed/>
    <w:rsid w:val="00B15A76"/>
    <w:rPr>
      <w:color w:val="605E5C"/>
      <w:shd w:val="clear" w:color="auto" w:fill="E1DFDD"/>
    </w:rPr>
  </w:style>
  <w:style w:type="paragraph" w:styleId="ListParagraph">
    <w:name w:val="List Paragraph"/>
    <w:basedOn w:val="Normal"/>
    <w:uiPriority w:val="34"/>
    <w:qFormat/>
    <w:rsid w:val="00B73992"/>
    <w:pPr>
      <w:ind w:left="720"/>
      <w:contextualSpacing/>
    </w:pPr>
  </w:style>
  <w:style w:type="paragraph" w:styleId="NoSpacing">
    <w:name w:val="No Spacing"/>
    <w:uiPriority w:val="1"/>
    <w:qFormat/>
    <w:rsid w:val="00653501"/>
    <w:pPr>
      <w:spacing w:line="240" w:lineRule="auto"/>
    </w:pPr>
  </w:style>
  <w:style w:type="character" w:styleId="Strong">
    <w:name w:val="Strong"/>
    <w:basedOn w:val="DefaultParagraphFont"/>
    <w:uiPriority w:val="22"/>
    <w:qFormat/>
    <w:rsid w:val="00B76E50"/>
    <w:rPr>
      <w:b/>
      <w:bCs/>
    </w:rPr>
  </w:style>
  <w:style w:type="character" w:styleId="LineNumber">
    <w:name w:val="line number"/>
    <w:basedOn w:val="DefaultParagraphFont"/>
    <w:uiPriority w:val="99"/>
    <w:semiHidden/>
    <w:unhideWhenUsed/>
    <w:rsid w:val="00E26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80598">
      <w:bodyDiv w:val="1"/>
      <w:marLeft w:val="0"/>
      <w:marRight w:val="0"/>
      <w:marTop w:val="0"/>
      <w:marBottom w:val="0"/>
      <w:divBdr>
        <w:top w:val="none" w:sz="0" w:space="0" w:color="auto"/>
        <w:left w:val="none" w:sz="0" w:space="0" w:color="auto"/>
        <w:bottom w:val="none" w:sz="0" w:space="0" w:color="auto"/>
        <w:right w:val="none" w:sz="0" w:space="0" w:color="auto"/>
      </w:divBdr>
      <w:divsChild>
        <w:div w:id="896547494">
          <w:marLeft w:val="480"/>
          <w:marRight w:val="0"/>
          <w:marTop w:val="0"/>
          <w:marBottom w:val="0"/>
          <w:divBdr>
            <w:top w:val="none" w:sz="0" w:space="0" w:color="auto"/>
            <w:left w:val="none" w:sz="0" w:space="0" w:color="auto"/>
            <w:bottom w:val="none" w:sz="0" w:space="0" w:color="auto"/>
            <w:right w:val="none" w:sz="0" w:space="0" w:color="auto"/>
          </w:divBdr>
          <w:divsChild>
            <w:div w:id="19408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7157">
      <w:bodyDiv w:val="1"/>
      <w:marLeft w:val="0"/>
      <w:marRight w:val="0"/>
      <w:marTop w:val="0"/>
      <w:marBottom w:val="0"/>
      <w:divBdr>
        <w:top w:val="none" w:sz="0" w:space="0" w:color="auto"/>
        <w:left w:val="none" w:sz="0" w:space="0" w:color="auto"/>
        <w:bottom w:val="none" w:sz="0" w:space="0" w:color="auto"/>
        <w:right w:val="none" w:sz="0" w:space="0" w:color="auto"/>
      </w:divBdr>
      <w:divsChild>
        <w:div w:id="583956936">
          <w:marLeft w:val="480"/>
          <w:marRight w:val="0"/>
          <w:marTop w:val="0"/>
          <w:marBottom w:val="0"/>
          <w:divBdr>
            <w:top w:val="none" w:sz="0" w:space="0" w:color="auto"/>
            <w:left w:val="none" w:sz="0" w:space="0" w:color="auto"/>
            <w:bottom w:val="none" w:sz="0" w:space="0" w:color="auto"/>
            <w:right w:val="none" w:sz="0" w:space="0" w:color="auto"/>
          </w:divBdr>
          <w:divsChild>
            <w:div w:id="15342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748">
      <w:bodyDiv w:val="1"/>
      <w:marLeft w:val="0"/>
      <w:marRight w:val="0"/>
      <w:marTop w:val="0"/>
      <w:marBottom w:val="0"/>
      <w:divBdr>
        <w:top w:val="none" w:sz="0" w:space="0" w:color="auto"/>
        <w:left w:val="none" w:sz="0" w:space="0" w:color="auto"/>
        <w:bottom w:val="none" w:sz="0" w:space="0" w:color="auto"/>
        <w:right w:val="none" w:sz="0" w:space="0" w:color="auto"/>
      </w:divBdr>
      <w:divsChild>
        <w:div w:id="1136988818">
          <w:marLeft w:val="480"/>
          <w:marRight w:val="0"/>
          <w:marTop w:val="0"/>
          <w:marBottom w:val="0"/>
          <w:divBdr>
            <w:top w:val="none" w:sz="0" w:space="0" w:color="auto"/>
            <w:left w:val="none" w:sz="0" w:space="0" w:color="auto"/>
            <w:bottom w:val="none" w:sz="0" w:space="0" w:color="auto"/>
            <w:right w:val="none" w:sz="0" w:space="0" w:color="auto"/>
          </w:divBdr>
          <w:divsChild>
            <w:div w:id="160780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0671">
      <w:bodyDiv w:val="1"/>
      <w:marLeft w:val="0"/>
      <w:marRight w:val="0"/>
      <w:marTop w:val="0"/>
      <w:marBottom w:val="0"/>
      <w:divBdr>
        <w:top w:val="none" w:sz="0" w:space="0" w:color="auto"/>
        <w:left w:val="none" w:sz="0" w:space="0" w:color="auto"/>
        <w:bottom w:val="none" w:sz="0" w:space="0" w:color="auto"/>
        <w:right w:val="none" w:sz="0" w:space="0" w:color="auto"/>
      </w:divBdr>
      <w:divsChild>
        <w:div w:id="2045326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576959">
      <w:bodyDiv w:val="1"/>
      <w:marLeft w:val="0"/>
      <w:marRight w:val="0"/>
      <w:marTop w:val="0"/>
      <w:marBottom w:val="0"/>
      <w:divBdr>
        <w:top w:val="none" w:sz="0" w:space="0" w:color="auto"/>
        <w:left w:val="none" w:sz="0" w:space="0" w:color="auto"/>
        <w:bottom w:val="none" w:sz="0" w:space="0" w:color="auto"/>
        <w:right w:val="none" w:sz="0" w:space="0" w:color="auto"/>
      </w:divBdr>
    </w:div>
    <w:div w:id="366301788">
      <w:bodyDiv w:val="1"/>
      <w:marLeft w:val="0"/>
      <w:marRight w:val="0"/>
      <w:marTop w:val="0"/>
      <w:marBottom w:val="0"/>
      <w:divBdr>
        <w:top w:val="none" w:sz="0" w:space="0" w:color="auto"/>
        <w:left w:val="none" w:sz="0" w:space="0" w:color="auto"/>
        <w:bottom w:val="none" w:sz="0" w:space="0" w:color="auto"/>
        <w:right w:val="none" w:sz="0" w:space="0" w:color="auto"/>
      </w:divBdr>
      <w:divsChild>
        <w:div w:id="180824387">
          <w:marLeft w:val="480"/>
          <w:marRight w:val="0"/>
          <w:marTop w:val="0"/>
          <w:marBottom w:val="0"/>
          <w:divBdr>
            <w:top w:val="none" w:sz="0" w:space="0" w:color="auto"/>
            <w:left w:val="none" w:sz="0" w:space="0" w:color="auto"/>
            <w:bottom w:val="none" w:sz="0" w:space="0" w:color="auto"/>
            <w:right w:val="none" w:sz="0" w:space="0" w:color="auto"/>
          </w:divBdr>
          <w:divsChild>
            <w:div w:id="126946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548959">
      <w:bodyDiv w:val="1"/>
      <w:marLeft w:val="0"/>
      <w:marRight w:val="0"/>
      <w:marTop w:val="0"/>
      <w:marBottom w:val="0"/>
      <w:divBdr>
        <w:top w:val="none" w:sz="0" w:space="0" w:color="auto"/>
        <w:left w:val="none" w:sz="0" w:space="0" w:color="auto"/>
        <w:bottom w:val="none" w:sz="0" w:space="0" w:color="auto"/>
        <w:right w:val="none" w:sz="0" w:space="0" w:color="auto"/>
      </w:divBdr>
    </w:div>
    <w:div w:id="440342114">
      <w:bodyDiv w:val="1"/>
      <w:marLeft w:val="0"/>
      <w:marRight w:val="0"/>
      <w:marTop w:val="0"/>
      <w:marBottom w:val="0"/>
      <w:divBdr>
        <w:top w:val="none" w:sz="0" w:space="0" w:color="auto"/>
        <w:left w:val="none" w:sz="0" w:space="0" w:color="auto"/>
        <w:bottom w:val="none" w:sz="0" w:space="0" w:color="auto"/>
        <w:right w:val="none" w:sz="0" w:space="0" w:color="auto"/>
      </w:divBdr>
    </w:div>
    <w:div w:id="520896897">
      <w:bodyDiv w:val="1"/>
      <w:marLeft w:val="0"/>
      <w:marRight w:val="0"/>
      <w:marTop w:val="0"/>
      <w:marBottom w:val="0"/>
      <w:divBdr>
        <w:top w:val="none" w:sz="0" w:space="0" w:color="auto"/>
        <w:left w:val="none" w:sz="0" w:space="0" w:color="auto"/>
        <w:bottom w:val="none" w:sz="0" w:space="0" w:color="auto"/>
        <w:right w:val="none" w:sz="0" w:space="0" w:color="auto"/>
      </w:divBdr>
      <w:divsChild>
        <w:div w:id="1480460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8046745">
      <w:bodyDiv w:val="1"/>
      <w:marLeft w:val="0"/>
      <w:marRight w:val="0"/>
      <w:marTop w:val="0"/>
      <w:marBottom w:val="0"/>
      <w:divBdr>
        <w:top w:val="none" w:sz="0" w:space="0" w:color="auto"/>
        <w:left w:val="none" w:sz="0" w:space="0" w:color="auto"/>
        <w:bottom w:val="none" w:sz="0" w:space="0" w:color="auto"/>
        <w:right w:val="none" w:sz="0" w:space="0" w:color="auto"/>
      </w:divBdr>
      <w:divsChild>
        <w:div w:id="124085032">
          <w:marLeft w:val="480"/>
          <w:marRight w:val="0"/>
          <w:marTop w:val="0"/>
          <w:marBottom w:val="0"/>
          <w:divBdr>
            <w:top w:val="none" w:sz="0" w:space="0" w:color="auto"/>
            <w:left w:val="none" w:sz="0" w:space="0" w:color="auto"/>
            <w:bottom w:val="none" w:sz="0" w:space="0" w:color="auto"/>
            <w:right w:val="none" w:sz="0" w:space="0" w:color="auto"/>
          </w:divBdr>
          <w:divsChild>
            <w:div w:id="1408922386">
              <w:marLeft w:val="0"/>
              <w:marRight w:val="0"/>
              <w:marTop w:val="0"/>
              <w:marBottom w:val="240"/>
              <w:divBdr>
                <w:top w:val="none" w:sz="0" w:space="0" w:color="auto"/>
                <w:left w:val="none" w:sz="0" w:space="0" w:color="auto"/>
                <w:bottom w:val="none" w:sz="0" w:space="0" w:color="auto"/>
                <w:right w:val="none" w:sz="0" w:space="0" w:color="auto"/>
              </w:divBdr>
            </w:div>
            <w:div w:id="4021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28600">
      <w:bodyDiv w:val="1"/>
      <w:marLeft w:val="0"/>
      <w:marRight w:val="0"/>
      <w:marTop w:val="0"/>
      <w:marBottom w:val="0"/>
      <w:divBdr>
        <w:top w:val="none" w:sz="0" w:space="0" w:color="auto"/>
        <w:left w:val="none" w:sz="0" w:space="0" w:color="auto"/>
        <w:bottom w:val="none" w:sz="0" w:space="0" w:color="auto"/>
        <w:right w:val="none" w:sz="0" w:space="0" w:color="auto"/>
      </w:divBdr>
    </w:div>
    <w:div w:id="728379939">
      <w:bodyDiv w:val="1"/>
      <w:marLeft w:val="0"/>
      <w:marRight w:val="0"/>
      <w:marTop w:val="0"/>
      <w:marBottom w:val="0"/>
      <w:divBdr>
        <w:top w:val="none" w:sz="0" w:space="0" w:color="auto"/>
        <w:left w:val="none" w:sz="0" w:space="0" w:color="auto"/>
        <w:bottom w:val="none" w:sz="0" w:space="0" w:color="auto"/>
        <w:right w:val="none" w:sz="0" w:space="0" w:color="auto"/>
      </w:divBdr>
      <w:divsChild>
        <w:div w:id="577785953">
          <w:marLeft w:val="480"/>
          <w:marRight w:val="0"/>
          <w:marTop w:val="0"/>
          <w:marBottom w:val="0"/>
          <w:divBdr>
            <w:top w:val="none" w:sz="0" w:space="0" w:color="auto"/>
            <w:left w:val="none" w:sz="0" w:space="0" w:color="auto"/>
            <w:bottom w:val="none" w:sz="0" w:space="0" w:color="auto"/>
            <w:right w:val="none" w:sz="0" w:space="0" w:color="auto"/>
          </w:divBdr>
          <w:divsChild>
            <w:div w:id="137149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77042">
      <w:bodyDiv w:val="1"/>
      <w:marLeft w:val="0"/>
      <w:marRight w:val="0"/>
      <w:marTop w:val="0"/>
      <w:marBottom w:val="0"/>
      <w:divBdr>
        <w:top w:val="none" w:sz="0" w:space="0" w:color="auto"/>
        <w:left w:val="none" w:sz="0" w:space="0" w:color="auto"/>
        <w:bottom w:val="none" w:sz="0" w:space="0" w:color="auto"/>
        <w:right w:val="none" w:sz="0" w:space="0" w:color="auto"/>
      </w:divBdr>
    </w:div>
    <w:div w:id="906379087">
      <w:bodyDiv w:val="1"/>
      <w:marLeft w:val="0"/>
      <w:marRight w:val="0"/>
      <w:marTop w:val="0"/>
      <w:marBottom w:val="0"/>
      <w:divBdr>
        <w:top w:val="none" w:sz="0" w:space="0" w:color="auto"/>
        <w:left w:val="none" w:sz="0" w:space="0" w:color="auto"/>
        <w:bottom w:val="none" w:sz="0" w:space="0" w:color="auto"/>
        <w:right w:val="none" w:sz="0" w:space="0" w:color="auto"/>
      </w:divBdr>
      <w:divsChild>
        <w:div w:id="1919900363">
          <w:marLeft w:val="480"/>
          <w:marRight w:val="0"/>
          <w:marTop w:val="0"/>
          <w:marBottom w:val="0"/>
          <w:divBdr>
            <w:top w:val="none" w:sz="0" w:space="0" w:color="auto"/>
            <w:left w:val="none" w:sz="0" w:space="0" w:color="auto"/>
            <w:bottom w:val="none" w:sz="0" w:space="0" w:color="auto"/>
            <w:right w:val="none" w:sz="0" w:space="0" w:color="auto"/>
          </w:divBdr>
          <w:divsChild>
            <w:div w:id="101287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971989">
      <w:bodyDiv w:val="1"/>
      <w:marLeft w:val="0"/>
      <w:marRight w:val="0"/>
      <w:marTop w:val="0"/>
      <w:marBottom w:val="0"/>
      <w:divBdr>
        <w:top w:val="none" w:sz="0" w:space="0" w:color="auto"/>
        <w:left w:val="none" w:sz="0" w:space="0" w:color="auto"/>
        <w:bottom w:val="none" w:sz="0" w:space="0" w:color="auto"/>
        <w:right w:val="none" w:sz="0" w:space="0" w:color="auto"/>
      </w:divBdr>
      <w:divsChild>
        <w:div w:id="412699364">
          <w:marLeft w:val="480"/>
          <w:marRight w:val="0"/>
          <w:marTop w:val="0"/>
          <w:marBottom w:val="0"/>
          <w:divBdr>
            <w:top w:val="none" w:sz="0" w:space="0" w:color="auto"/>
            <w:left w:val="none" w:sz="0" w:space="0" w:color="auto"/>
            <w:bottom w:val="none" w:sz="0" w:space="0" w:color="auto"/>
            <w:right w:val="none" w:sz="0" w:space="0" w:color="auto"/>
          </w:divBdr>
          <w:divsChild>
            <w:div w:id="138598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556122">
      <w:bodyDiv w:val="1"/>
      <w:marLeft w:val="0"/>
      <w:marRight w:val="0"/>
      <w:marTop w:val="0"/>
      <w:marBottom w:val="0"/>
      <w:divBdr>
        <w:top w:val="none" w:sz="0" w:space="0" w:color="auto"/>
        <w:left w:val="none" w:sz="0" w:space="0" w:color="auto"/>
        <w:bottom w:val="none" w:sz="0" w:space="0" w:color="auto"/>
        <w:right w:val="none" w:sz="0" w:space="0" w:color="auto"/>
      </w:divBdr>
      <w:divsChild>
        <w:div w:id="1955207762">
          <w:marLeft w:val="480"/>
          <w:marRight w:val="0"/>
          <w:marTop w:val="0"/>
          <w:marBottom w:val="0"/>
          <w:divBdr>
            <w:top w:val="none" w:sz="0" w:space="0" w:color="auto"/>
            <w:left w:val="none" w:sz="0" w:space="0" w:color="auto"/>
            <w:bottom w:val="none" w:sz="0" w:space="0" w:color="auto"/>
            <w:right w:val="none" w:sz="0" w:space="0" w:color="auto"/>
          </w:divBdr>
          <w:divsChild>
            <w:div w:id="78022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974841">
      <w:bodyDiv w:val="1"/>
      <w:marLeft w:val="0"/>
      <w:marRight w:val="0"/>
      <w:marTop w:val="0"/>
      <w:marBottom w:val="0"/>
      <w:divBdr>
        <w:top w:val="none" w:sz="0" w:space="0" w:color="auto"/>
        <w:left w:val="none" w:sz="0" w:space="0" w:color="auto"/>
        <w:bottom w:val="none" w:sz="0" w:space="0" w:color="auto"/>
        <w:right w:val="none" w:sz="0" w:space="0" w:color="auto"/>
      </w:divBdr>
    </w:div>
    <w:div w:id="1256741098">
      <w:bodyDiv w:val="1"/>
      <w:marLeft w:val="0"/>
      <w:marRight w:val="0"/>
      <w:marTop w:val="0"/>
      <w:marBottom w:val="0"/>
      <w:divBdr>
        <w:top w:val="none" w:sz="0" w:space="0" w:color="auto"/>
        <w:left w:val="none" w:sz="0" w:space="0" w:color="auto"/>
        <w:bottom w:val="none" w:sz="0" w:space="0" w:color="auto"/>
        <w:right w:val="none" w:sz="0" w:space="0" w:color="auto"/>
      </w:divBdr>
      <w:divsChild>
        <w:div w:id="795413870">
          <w:marLeft w:val="480"/>
          <w:marRight w:val="0"/>
          <w:marTop w:val="0"/>
          <w:marBottom w:val="0"/>
          <w:divBdr>
            <w:top w:val="none" w:sz="0" w:space="0" w:color="auto"/>
            <w:left w:val="none" w:sz="0" w:space="0" w:color="auto"/>
            <w:bottom w:val="none" w:sz="0" w:space="0" w:color="auto"/>
            <w:right w:val="none" w:sz="0" w:space="0" w:color="auto"/>
          </w:divBdr>
          <w:divsChild>
            <w:div w:id="2850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744037">
      <w:bodyDiv w:val="1"/>
      <w:marLeft w:val="0"/>
      <w:marRight w:val="0"/>
      <w:marTop w:val="0"/>
      <w:marBottom w:val="0"/>
      <w:divBdr>
        <w:top w:val="none" w:sz="0" w:space="0" w:color="auto"/>
        <w:left w:val="none" w:sz="0" w:space="0" w:color="auto"/>
        <w:bottom w:val="none" w:sz="0" w:space="0" w:color="auto"/>
        <w:right w:val="none" w:sz="0" w:space="0" w:color="auto"/>
      </w:divBdr>
      <w:divsChild>
        <w:div w:id="632758343">
          <w:marLeft w:val="480"/>
          <w:marRight w:val="0"/>
          <w:marTop w:val="0"/>
          <w:marBottom w:val="0"/>
          <w:divBdr>
            <w:top w:val="none" w:sz="0" w:space="0" w:color="auto"/>
            <w:left w:val="none" w:sz="0" w:space="0" w:color="auto"/>
            <w:bottom w:val="none" w:sz="0" w:space="0" w:color="auto"/>
            <w:right w:val="none" w:sz="0" w:space="0" w:color="auto"/>
          </w:divBdr>
          <w:divsChild>
            <w:div w:id="68926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97985">
      <w:bodyDiv w:val="1"/>
      <w:marLeft w:val="0"/>
      <w:marRight w:val="0"/>
      <w:marTop w:val="0"/>
      <w:marBottom w:val="0"/>
      <w:divBdr>
        <w:top w:val="none" w:sz="0" w:space="0" w:color="auto"/>
        <w:left w:val="none" w:sz="0" w:space="0" w:color="auto"/>
        <w:bottom w:val="none" w:sz="0" w:space="0" w:color="auto"/>
        <w:right w:val="none" w:sz="0" w:space="0" w:color="auto"/>
      </w:divBdr>
      <w:divsChild>
        <w:div w:id="2040742368">
          <w:marLeft w:val="480"/>
          <w:marRight w:val="0"/>
          <w:marTop w:val="0"/>
          <w:marBottom w:val="0"/>
          <w:divBdr>
            <w:top w:val="none" w:sz="0" w:space="0" w:color="auto"/>
            <w:left w:val="none" w:sz="0" w:space="0" w:color="auto"/>
            <w:bottom w:val="none" w:sz="0" w:space="0" w:color="auto"/>
            <w:right w:val="none" w:sz="0" w:space="0" w:color="auto"/>
          </w:divBdr>
          <w:divsChild>
            <w:div w:id="116203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06270">
      <w:bodyDiv w:val="1"/>
      <w:marLeft w:val="0"/>
      <w:marRight w:val="0"/>
      <w:marTop w:val="0"/>
      <w:marBottom w:val="0"/>
      <w:divBdr>
        <w:top w:val="none" w:sz="0" w:space="0" w:color="auto"/>
        <w:left w:val="none" w:sz="0" w:space="0" w:color="auto"/>
        <w:bottom w:val="none" w:sz="0" w:space="0" w:color="auto"/>
        <w:right w:val="none" w:sz="0" w:space="0" w:color="auto"/>
      </w:divBdr>
      <w:divsChild>
        <w:div w:id="1519387961">
          <w:marLeft w:val="480"/>
          <w:marRight w:val="0"/>
          <w:marTop w:val="0"/>
          <w:marBottom w:val="0"/>
          <w:divBdr>
            <w:top w:val="none" w:sz="0" w:space="0" w:color="auto"/>
            <w:left w:val="none" w:sz="0" w:space="0" w:color="auto"/>
            <w:bottom w:val="none" w:sz="0" w:space="0" w:color="auto"/>
            <w:right w:val="none" w:sz="0" w:space="0" w:color="auto"/>
          </w:divBdr>
          <w:divsChild>
            <w:div w:id="5690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72304">
      <w:bodyDiv w:val="1"/>
      <w:marLeft w:val="0"/>
      <w:marRight w:val="0"/>
      <w:marTop w:val="0"/>
      <w:marBottom w:val="0"/>
      <w:divBdr>
        <w:top w:val="none" w:sz="0" w:space="0" w:color="auto"/>
        <w:left w:val="none" w:sz="0" w:space="0" w:color="auto"/>
        <w:bottom w:val="none" w:sz="0" w:space="0" w:color="auto"/>
        <w:right w:val="none" w:sz="0" w:space="0" w:color="auto"/>
      </w:divBdr>
      <w:divsChild>
        <w:div w:id="1434283802">
          <w:marLeft w:val="480"/>
          <w:marRight w:val="0"/>
          <w:marTop w:val="0"/>
          <w:marBottom w:val="0"/>
          <w:divBdr>
            <w:top w:val="none" w:sz="0" w:space="0" w:color="auto"/>
            <w:left w:val="none" w:sz="0" w:space="0" w:color="auto"/>
            <w:bottom w:val="none" w:sz="0" w:space="0" w:color="auto"/>
            <w:right w:val="none" w:sz="0" w:space="0" w:color="auto"/>
          </w:divBdr>
          <w:divsChild>
            <w:div w:id="67334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93454">
      <w:bodyDiv w:val="1"/>
      <w:marLeft w:val="0"/>
      <w:marRight w:val="0"/>
      <w:marTop w:val="0"/>
      <w:marBottom w:val="0"/>
      <w:divBdr>
        <w:top w:val="none" w:sz="0" w:space="0" w:color="auto"/>
        <w:left w:val="none" w:sz="0" w:space="0" w:color="auto"/>
        <w:bottom w:val="none" w:sz="0" w:space="0" w:color="auto"/>
        <w:right w:val="none" w:sz="0" w:space="0" w:color="auto"/>
      </w:divBdr>
      <w:divsChild>
        <w:div w:id="214659829">
          <w:marLeft w:val="480"/>
          <w:marRight w:val="0"/>
          <w:marTop w:val="0"/>
          <w:marBottom w:val="0"/>
          <w:divBdr>
            <w:top w:val="none" w:sz="0" w:space="0" w:color="auto"/>
            <w:left w:val="none" w:sz="0" w:space="0" w:color="auto"/>
            <w:bottom w:val="none" w:sz="0" w:space="0" w:color="auto"/>
            <w:right w:val="none" w:sz="0" w:space="0" w:color="auto"/>
          </w:divBdr>
          <w:divsChild>
            <w:div w:id="133110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7907">
      <w:bodyDiv w:val="1"/>
      <w:marLeft w:val="0"/>
      <w:marRight w:val="0"/>
      <w:marTop w:val="0"/>
      <w:marBottom w:val="0"/>
      <w:divBdr>
        <w:top w:val="none" w:sz="0" w:space="0" w:color="auto"/>
        <w:left w:val="none" w:sz="0" w:space="0" w:color="auto"/>
        <w:bottom w:val="none" w:sz="0" w:space="0" w:color="auto"/>
        <w:right w:val="none" w:sz="0" w:space="0" w:color="auto"/>
      </w:divBdr>
    </w:div>
    <w:div w:id="1412240008">
      <w:bodyDiv w:val="1"/>
      <w:marLeft w:val="0"/>
      <w:marRight w:val="0"/>
      <w:marTop w:val="0"/>
      <w:marBottom w:val="0"/>
      <w:divBdr>
        <w:top w:val="none" w:sz="0" w:space="0" w:color="auto"/>
        <w:left w:val="none" w:sz="0" w:space="0" w:color="auto"/>
        <w:bottom w:val="none" w:sz="0" w:space="0" w:color="auto"/>
        <w:right w:val="none" w:sz="0" w:space="0" w:color="auto"/>
      </w:divBdr>
      <w:divsChild>
        <w:div w:id="1852379149">
          <w:marLeft w:val="480"/>
          <w:marRight w:val="0"/>
          <w:marTop w:val="0"/>
          <w:marBottom w:val="0"/>
          <w:divBdr>
            <w:top w:val="none" w:sz="0" w:space="0" w:color="auto"/>
            <w:left w:val="none" w:sz="0" w:space="0" w:color="auto"/>
            <w:bottom w:val="none" w:sz="0" w:space="0" w:color="auto"/>
            <w:right w:val="none" w:sz="0" w:space="0" w:color="auto"/>
          </w:divBdr>
          <w:divsChild>
            <w:div w:id="8676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29519">
      <w:bodyDiv w:val="1"/>
      <w:marLeft w:val="0"/>
      <w:marRight w:val="0"/>
      <w:marTop w:val="0"/>
      <w:marBottom w:val="0"/>
      <w:divBdr>
        <w:top w:val="none" w:sz="0" w:space="0" w:color="auto"/>
        <w:left w:val="none" w:sz="0" w:space="0" w:color="auto"/>
        <w:bottom w:val="none" w:sz="0" w:space="0" w:color="auto"/>
        <w:right w:val="none" w:sz="0" w:space="0" w:color="auto"/>
      </w:divBdr>
      <w:divsChild>
        <w:div w:id="358818097">
          <w:marLeft w:val="480"/>
          <w:marRight w:val="0"/>
          <w:marTop w:val="0"/>
          <w:marBottom w:val="0"/>
          <w:divBdr>
            <w:top w:val="none" w:sz="0" w:space="0" w:color="auto"/>
            <w:left w:val="none" w:sz="0" w:space="0" w:color="auto"/>
            <w:bottom w:val="none" w:sz="0" w:space="0" w:color="auto"/>
            <w:right w:val="none" w:sz="0" w:space="0" w:color="auto"/>
          </w:divBdr>
          <w:divsChild>
            <w:div w:id="1238858329">
              <w:marLeft w:val="0"/>
              <w:marRight w:val="0"/>
              <w:marTop w:val="0"/>
              <w:marBottom w:val="240"/>
              <w:divBdr>
                <w:top w:val="none" w:sz="0" w:space="0" w:color="auto"/>
                <w:left w:val="none" w:sz="0" w:space="0" w:color="auto"/>
                <w:bottom w:val="none" w:sz="0" w:space="0" w:color="auto"/>
                <w:right w:val="none" w:sz="0" w:space="0" w:color="auto"/>
              </w:divBdr>
            </w:div>
            <w:div w:id="120613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079898">
      <w:bodyDiv w:val="1"/>
      <w:marLeft w:val="0"/>
      <w:marRight w:val="0"/>
      <w:marTop w:val="0"/>
      <w:marBottom w:val="0"/>
      <w:divBdr>
        <w:top w:val="none" w:sz="0" w:space="0" w:color="auto"/>
        <w:left w:val="none" w:sz="0" w:space="0" w:color="auto"/>
        <w:bottom w:val="none" w:sz="0" w:space="0" w:color="auto"/>
        <w:right w:val="none" w:sz="0" w:space="0" w:color="auto"/>
      </w:divBdr>
      <w:divsChild>
        <w:div w:id="2127961022">
          <w:marLeft w:val="480"/>
          <w:marRight w:val="0"/>
          <w:marTop w:val="0"/>
          <w:marBottom w:val="0"/>
          <w:divBdr>
            <w:top w:val="none" w:sz="0" w:space="0" w:color="auto"/>
            <w:left w:val="none" w:sz="0" w:space="0" w:color="auto"/>
            <w:bottom w:val="none" w:sz="0" w:space="0" w:color="auto"/>
            <w:right w:val="none" w:sz="0" w:space="0" w:color="auto"/>
          </w:divBdr>
          <w:divsChild>
            <w:div w:id="121577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92450">
      <w:bodyDiv w:val="1"/>
      <w:marLeft w:val="0"/>
      <w:marRight w:val="0"/>
      <w:marTop w:val="0"/>
      <w:marBottom w:val="0"/>
      <w:divBdr>
        <w:top w:val="none" w:sz="0" w:space="0" w:color="auto"/>
        <w:left w:val="none" w:sz="0" w:space="0" w:color="auto"/>
        <w:bottom w:val="none" w:sz="0" w:space="0" w:color="auto"/>
        <w:right w:val="none" w:sz="0" w:space="0" w:color="auto"/>
      </w:divBdr>
    </w:div>
    <w:div w:id="1584411517">
      <w:bodyDiv w:val="1"/>
      <w:marLeft w:val="0"/>
      <w:marRight w:val="0"/>
      <w:marTop w:val="0"/>
      <w:marBottom w:val="0"/>
      <w:divBdr>
        <w:top w:val="none" w:sz="0" w:space="0" w:color="auto"/>
        <w:left w:val="none" w:sz="0" w:space="0" w:color="auto"/>
        <w:bottom w:val="none" w:sz="0" w:space="0" w:color="auto"/>
        <w:right w:val="none" w:sz="0" w:space="0" w:color="auto"/>
      </w:divBdr>
    </w:div>
    <w:div w:id="1588346597">
      <w:bodyDiv w:val="1"/>
      <w:marLeft w:val="0"/>
      <w:marRight w:val="0"/>
      <w:marTop w:val="0"/>
      <w:marBottom w:val="0"/>
      <w:divBdr>
        <w:top w:val="none" w:sz="0" w:space="0" w:color="auto"/>
        <w:left w:val="none" w:sz="0" w:space="0" w:color="auto"/>
        <w:bottom w:val="none" w:sz="0" w:space="0" w:color="auto"/>
        <w:right w:val="none" w:sz="0" w:space="0" w:color="auto"/>
      </w:divBdr>
      <w:divsChild>
        <w:div w:id="591739747">
          <w:marLeft w:val="480"/>
          <w:marRight w:val="0"/>
          <w:marTop w:val="0"/>
          <w:marBottom w:val="0"/>
          <w:divBdr>
            <w:top w:val="none" w:sz="0" w:space="0" w:color="auto"/>
            <w:left w:val="none" w:sz="0" w:space="0" w:color="auto"/>
            <w:bottom w:val="none" w:sz="0" w:space="0" w:color="auto"/>
            <w:right w:val="none" w:sz="0" w:space="0" w:color="auto"/>
          </w:divBdr>
          <w:divsChild>
            <w:div w:id="15222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5207">
      <w:bodyDiv w:val="1"/>
      <w:marLeft w:val="0"/>
      <w:marRight w:val="0"/>
      <w:marTop w:val="0"/>
      <w:marBottom w:val="0"/>
      <w:divBdr>
        <w:top w:val="none" w:sz="0" w:space="0" w:color="auto"/>
        <w:left w:val="none" w:sz="0" w:space="0" w:color="auto"/>
        <w:bottom w:val="none" w:sz="0" w:space="0" w:color="auto"/>
        <w:right w:val="none" w:sz="0" w:space="0" w:color="auto"/>
      </w:divBdr>
      <w:divsChild>
        <w:div w:id="564605000">
          <w:marLeft w:val="480"/>
          <w:marRight w:val="0"/>
          <w:marTop w:val="0"/>
          <w:marBottom w:val="0"/>
          <w:divBdr>
            <w:top w:val="none" w:sz="0" w:space="0" w:color="auto"/>
            <w:left w:val="none" w:sz="0" w:space="0" w:color="auto"/>
            <w:bottom w:val="none" w:sz="0" w:space="0" w:color="auto"/>
            <w:right w:val="none" w:sz="0" w:space="0" w:color="auto"/>
          </w:divBdr>
          <w:divsChild>
            <w:div w:id="1172261425">
              <w:marLeft w:val="0"/>
              <w:marRight w:val="0"/>
              <w:marTop w:val="0"/>
              <w:marBottom w:val="240"/>
              <w:divBdr>
                <w:top w:val="none" w:sz="0" w:space="0" w:color="auto"/>
                <w:left w:val="none" w:sz="0" w:space="0" w:color="auto"/>
                <w:bottom w:val="none" w:sz="0" w:space="0" w:color="auto"/>
                <w:right w:val="none" w:sz="0" w:space="0" w:color="auto"/>
              </w:divBdr>
            </w:div>
            <w:div w:id="118459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751422">
      <w:bodyDiv w:val="1"/>
      <w:marLeft w:val="0"/>
      <w:marRight w:val="0"/>
      <w:marTop w:val="0"/>
      <w:marBottom w:val="0"/>
      <w:divBdr>
        <w:top w:val="none" w:sz="0" w:space="0" w:color="auto"/>
        <w:left w:val="none" w:sz="0" w:space="0" w:color="auto"/>
        <w:bottom w:val="none" w:sz="0" w:space="0" w:color="auto"/>
        <w:right w:val="none" w:sz="0" w:space="0" w:color="auto"/>
      </w:divBdr>
      <w:divsChild>
        <w:div w:id="484007645">
          <w:marLeft w:val="480"/>
          <w:marRight w:val="0"/>
          <w:marTop w:val="0"/>
          <w:marBottom w:val="0"/>
          <w:divBdr>
            <w:top w:val="none" w:sz="0" w:space="0" w:color="auto"/>
            <w:left w:val="none" w:sz="0" w:space="0" w:color="auto"/>
            <w:bottom w:val="none" w:sz="0" w:space="0" w:color="auto"/>
            <w:right w:val="none" w:sz="0" w:space="0" w:color="auto"/>
          </w:divBdr>
          <w:divsChild>
            <w:div w:id="87381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14443">
      <w:bodyDiv w:val="1"/>
      <w:marLeft w:val="0"/>
      <w:marRight w:val="0"/>
      <w:marTop w:val="0"/>
      <w:marBottom w:val="0"/>
      <w:divBdr>
        <w:top w:val="none" w:sz="0" w:space="0" w:color="auto"/>
        <w:left w:val="none" w:sz="0" w:space="0" w:color="auto"/>
        <w:bottom w:val="none" w:sz="0" w:space="0" w:color="auto"/>
        <w:right w:val="none" w:sz="0" w:space="0" w:color="auto"/>
      </w:divBdr>
      <w:divsChild>
        <w:div w:id="319424478">
          <w:marLeft w:val="480"/>
          <w:marRight w:val="0"/>
          <w:marTop w:val="0"/>
          <w:marBottom w:val="0"/>
          <w:divBdr>
            <w:top w:val="none" w:sz="0" w:space="0" w:color="auto"/>
            <w:left w:val="none" w:sz="0" w:space="0" w:color="auto"/>
            <w:bottom w:val="none" w:sz="0" w:space="0" w:color="auto"/>
            <w:right w:val="none" w:sz="0" w:space="0" w:color="auto"/>
          </w:divBdr>
          <w:divsChild>
            <w:div w:id="190614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75973">
      <w:bodyDiv w:val="1"/>
      <w:marLeft w:val="0"/>
      <w:marRight w:val="0"/>
      <w:marTop w:val="0"/>
      <w:marBottom w:val="0"/>
      <w:divBdr>
        <w:top w:val="none" w:sz="0" w:space="0" w:color="auto"/>
        <w:left w:val="none" w:sz="0" w:space="0" w:color="auto"/>
        <w:bottom w:val="none" w:sz="0" w:space="0" w:color="auto"/>
        <w:right w:val="none" w:sz="0" w:space="0" w:color="auto"/>
      </w:divBdr>
      <w:divsChild>
        <w:div w:id="912549878">
          <w:marLeft w:val="480"/>
          <w:marRight w:val="0"/>
          <w:marTop w:val="0"/>
          <w:marBottom w:val="0"/>
          <w:divBdr>
            <w:top w:val="none" w:sz="0" w:space="0" w:color="auto"/>
            <w:left w:val="none" w:sz="0" w:space="0" w:color="auto"/>
            <w:bottom w:val="none" w:sz="0" w:space="0" w:color="auto"/>
            <w:right w:val="none" w:sz="0" w:space="0" w:color="auto"/>
          </w:divBdr>
          <w:divsChild>
            <w:div w:id="172865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4355">
      <w:bodyDiv w:val="1"/>
      <w:marLeft w:val="0"/>
      <w:marRight w:val="0"/>
      <w:marTop w:val="0"/>
      <w:marBottom w:val="0"/>
      <w:divBdr>
        <w:top w:val="none" w:sz="0" w:space="0" w:color="auto"/>
        <w:left w:val="none" w:sz="0" w:space="0" w:color="auto"/>
        <w:bottom w:val="none" w:sz="0" w:space="0" w:color="auto"/>
        <w:right w:val="none" w:sz="0" w:space="0" w:color="auto"/>
      </w:divBdr>
      <w:divsChild>
        <w:div w:id="1447970336">
          <w:marLeft w:val="480"/>
          <w:marRight w:val="0"/>
          <w:marTop w:val="0"/>
          <w:marBottom w:val="0"/>
          <w:divBdr>
            <w:top w:val="none" w:sz="0" w:space="0" w:color="auto"/>
            <w:left w:val="none" w:sz="0" w:space="0" w:color="auto"/>
            <w:bottom w:val="none" w:sz="0" w:space="0" w:color="auto"/>
            <w:right w:val="none" w:sz="0" w:space="0" w:color="auto"/>
          </w:divBdr>
          <w:divsChild>
            <w:div w:id="83238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73071">
      <w:bodyDiv w:val="1"/>
      <w:marLeft w:val="0"/>
      <w:marRight w:val="0"/>
      <w:marTop w:val="0"/>
      <w:marBottom w:val="0"/>
      <w:divBdr>
        <w:top w:val="none" w:sz="0" w:space="0" w:color="auto"/>
        <w:left w:val="none" w:sz="0" w:space="0" w:color="auto"/>
        <w:bottom w:val="none" w:sz="0" w:space="0" w:color="auto"/>
        <w:right w:val="none" w:sz="0" w:space="0" w:color="auto"/>
      </w:divBdr>
    </w:div>
    <w:div w:id="1743871726">
      <w:bodyDiv w:val="1"/>
      <w:marLeft w:val="0"/>
      <w:marRight w:val="0"/>
      <w:marTop w:val="0"/>
      <w:marBottom w:val="0"/>
      <w:divBdr>
        <w:top w:val="none" w:sz="0" w:space="0" w:color="auto"/>
        <w:left w:val="none" w:sz="0" w:space="0" w:color="auto"/>
        <w:bottom w:val="none" w:sz="0" w:space="0" w:color="auto"/>
        <w:right w:val="none" w:sz="0" w:space="0" w:color="auto"/>
      </w:divBdr>
      <w:divsChild>
        <w:div w:id="1454515812">
          <w:marLeft w:val="480"/>
          <w:marRight w:val="0"/>
          <w:marTop w:val="0"/>
          <w:marBottom w:val="0"/>
          <w:divBdr>
            <w:top w:val="none" w:sz="0" w:space="0" w:color="auto"/>
            <w:left w:val="none" w:sz="0" w:space="0" w:color="auto"/>
            <w:bottom w:val="none" w:sz="0" w:space="0" w:color="auto"/>
            <w:right w:val="none" w:sz="0" w:space="0" w:color="auto"/>
          </w:divBdr>
          <w:divsChild>
            <w:div w:id="166436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645679">
      <w:bodyDiv w:val="1"/>
      <w:marLeft w:val="0"/>
      <w:marRight w:val="0"/>
      <w:marTop w:val="0"/>
      <w:marBottom w:val="0"/>
      <w:divBdr>
        <w:top w:val="none" w:sz="0" w:space="0" w:color="auto"/>
        <w:left w:val="none" w:sz="0" w:space="0" w:color="auto"/>
        <w:bottom w:val="none" w:sz="0" w:space="0" w:color="auto"/>
        <w:right w:val="none" w:sz="0" w:space="0" w:color="auto"/>
      </w:divBdr>
      <w:divsChild>
        <w:div w:id="20479071">
          <w:marLeft w:val="480"/>
          <w:marRight w:val="0"/>
          <w:marTop w:val="0"/>
          <w:marBottom w:val="0"/>
          <w:divBdr>
            <w:top w:val="none" w:sz="0" w:space="0" w:color="auto"/>
            <w:left w:val="none" w:sz="0" w:space="0" w:color="auto"/>
            <w:bottom w:val="none" w:sz="0" w:space="0" w:color="auto"/>
            <w:right w:val="none" w:sz="0" w:space="0" w:color="auto"/>
          </w:divBdr>
          <w:divsChild>
            <w:div w:id="76959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4877">
      <w:bodyDiv w:val="1"/>
      <w:marLeft w:val="0"/>
      <w:marRight w:val="0"/>
      <w:marTop w:val="0"/>
      <w:marBottom w:val="0"/>
      <w:divBdr>
        <w:top w:val="none" w:sz="0" w:space="0" w:color="auto"/>
        <w:left w:val="none" w:sz="0" w:space="0" w:color="auto"/>
        <w:bottom w:val="none" w:sz="0" w:space="0" w:color="auto"/>
        <w:right w:val="none" w:sz="0" w:space="0" w:color="auto"/>
      </w:divBdr>
      <w:divsChild>
        <w:div w:id="124741969">
          <w:marLeft w:val="480"/>
          <w:marRight w:val="0"/>
          <w:marTop w:val="0"/>
          <w:marBottom w:val="0"/>
          <w:divBdr>
            <w:top w:val="none" w:sz="0" w:space="0" w:color="auto"/>
            <w:left w:val="none" w:sz="0" w:space="0" w:color="auto"/>
            <w:bottom w:val="none" w:sz="0" w:space="0" w:color="auto"/>
            <w:right w:val="none" w:sz="0" w:space="0" w:color="auto"/>
          </w:divBdr>
          <w:divsChild>
            <w:div w:id="4513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87932">
      <w:bodyDiv w:val="1"/>
      <w:marLeft w:val="0"/>
      <w:marRight w:val="0"/>
      <w:marTop w:val="0"/>
      <w:marBottom w:val="0"/>
      <w:divBdr>
        <w:top w:val="none" w:sz="0" w:space="0" w:color="auto"/>
        <w:left w:val="none" w:sz="0" w:space="0" w:color="auto"/>
        <w:bottom w:val="none" w:sz="0" w:space="0" w:color="auto"/>
        <w:right w:val="none" w:sz="0" w:space="0" w:color="auto"/>
      </w:divBdr>
    </w:div>
    <w:div w:id="1986079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73DF1-3B8C-435B-8A72-378A741A5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9</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Adkins, Kevin A.</dc:creator>
  <cp:lastModifiedBy>Nikitha Sanmugam</cp:lastModifiedBy>
  <cp:revision>4</cp:revision>
  <dcterms:created xsi:type="dcterms:W3CDTF">2024-05-07T17:25:00Z</dcterms:created>
  <dcterms:modified xsi:type="dcterms:W3CDTF">2024-06-19T13:24:00Z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id="Fad44Cly"/&gt;&lt;style id="http://www.zotero.org/styles/landscape-ecology" hasBibliography="1" bibliographyStyleHasBeenSet="0"/&gt;&lt;prefs&gt;&lt;pref name="fieldType" value="Field"/&gt;&lt;/prefs&gt;&lt;/data&gt;</vt:lpwstr>
  </property>
</Properties>
</file>