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49B56" w14:textId="77777777" w:rsidR="00C92ED8" w:rsidRPr="00437ED6" w:rsidRDefault="00437ED6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37ED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437ED6">
        <w:rPr>
          <w:rFonts w:ascii="Times New Roman" w:hAnsi="Times New Roman" w:cs="Times New Roman"/>
          <w:b/>
          <w:bCs/>
          <w:sz w:val="20"/>
          <w:szCs w:val="20"/>
        </w:rPr>
        <w:t>Table 1</w:t>
      </w:r>
    </w:p>
    <w:p w14:paraId="0CCA105A" w14:textId="77777777" w:rsidR="00C92ED8" w:rsidRPr="00437ED6" w:rsidRDefault="00437ED6">
      <w:pPr>
        <w:jc w:val="left"/>
        <w:rPr>
          <w:rFonts w:ascii="Times New Roman" w:hAnsi="Times New Roman" w:cs="Times New Roman"/>
          <w:sz w:val="20"/>
          <w:szCs w:val="20"/>
        </w:rPr>
      </w:pPr>
      <w:r w:rsidRPr="00437ED6">
        <w:rPr>
          <w:rFonts w:ascii="Times New Roman" w:hAnsi="Times New Roman" w:cs="Times New Roman" w:hint="eastAsia"/>
          <w:sz w:val="20"/>
          <w:szCs w:val="20"/>
        </w:rPr>
        <w:t>Area of LULC (hm</w:t>
      </w:r>
      <w:r w:rsidRPr="00437ED6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437ED6"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677"/>
        <w:gridCol w:w="1285"/>
        <w:gridCol w:w="1394"/>
        <w:gridCol w:w="1172"/>
        <w:gridCol w:w="1178"/>
        <w:gridCol w:w="1455"/>
        <w:gridCol w:w="1358"/>
      </w:tblGrid>
      <w:tr w:rsidR="00437ED6" w:rsidRPr="00437ED6" w14:paraId="7B350066" w14:textId="77777777">
        <w:trPr>
          <w:trHeight w:val="288"/>
        </w:trPr>
        <w:tc>
          <w:tcPr>
            <w:tcW w:w="39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BE57F3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Year</w:t>
            </w:r>
          </w:p>
        </w:tc>
        <w:tc>
          <w:tcPr>
            <w:tcW w:w="4602" w:type="pct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9A37B" w14:textId="77777777" w:rsidR="00C92ED8" w:rsidRPr="00437ED6" w:rsidRDefault="00437ED6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sz w:val="20"/>
                <w:szCs w:val="20"/>
              </w:rPr>
              <w:t>LULC types</w:t>
            </w:r>
          </w:p>
        </w:tc>
      </w:tr>
      <w:tr w:rsidR="00437ED6" w:rsidRPr="00437ED6" w14:paraId="6F29ECEF" w14:textId="77777777">
        <w:trPr>
          <w:trHeight w:val="303"/>
        </w:trPr>
        <w:tc>
          <w:tcPr>
            <w:tcW w:w="39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CC9539F" w14:textId="77777777" w:rsidR="00C92ED8" w:rsidRPr="00437ED6" w:rsidRDefault="00C92ED8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35C2F72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Cropland</w:t>
            </w:r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54AD67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Woodland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72B16AE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Grassland</w:t>
            </w:r>
          </w:p>
        </w:tc>
        <w:tc>
          <w:tcPr>
            <w:tcW w:w="691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7166B4E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sz w:val="20"/>
                <w:szCs w:val="20"/>
              </w:rPr>
              <w:t>Water area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86F214A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Build-up land</w:t>
            </w:r>
          </w:p>
        </w:tc>
        <w:tc>
          <w:tcPr>
            <w:tcW w:w="794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EF806F0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sz w:val="20"/>
                <w:szCs w:val="20"/>
              </w:rPr>
              <w:t>Unused land</w:t>
            </w:r>
          </w:p>
        </w:tc>
      </w:tr>
      <w:tr w:rsidR="00437ED6" w:rsidRPr="00437ED6" w14:paraId="590F6321" w14:textId="77777777">
        <w:trPr>
          <w:trHeight w:val="288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653C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1990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F8A5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4550545.17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03F6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10356245.1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AC4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753142.77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B4C2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676470.6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0572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264013.74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DEA8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93466.71</w:t>
            </w:r>
          </w:p>
        </w:tc>
      </w:tr>
      <w:tr w:rsidR="00437ED6" w:rsidRPr="00437ED6" w14:paraId="4AC4D32F" w14:textId="77777777">
        <w:trPr>
          <w:trHeight w:val="288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9C4F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9F9E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4529821.41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7712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10379729.79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5D1D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728215.29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08525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681105.06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757B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282137.76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1B2E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92989.17</w:t>
            </w:r>
          </w:p>
        </w:tc>
      </w:tr>
      <w:tr w:rsidR="00437ED6" w:rsidRPr="00437ED6" w14:paraId="7A1273C7" w14:textId="77777777">
        <w:trPr>
          <w:trHeight w:val="288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E3E16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2010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BA13F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4499210.61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4593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10352276.55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B2B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680043.15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EEB42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711668.25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C1E80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396112.59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F601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55528.29</w:t>
            </w:r>
          </w:p>
        </w:tc>
      </w:tr>
      <w:tr w:rsidR="00C92ED8" w:rsidRPr="00437ED6" w14:paraId="3EE6FD5F" w14:textId="77777777">
        <w:trPr>
          <w:trHeight w:val="303"/>
        </w:trPr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D76D8D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56A7CFB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4416346.62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78536FF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10246858.38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3A91A0A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718779.33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DF01A70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713331.63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EE763A5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544989.06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C7CCE1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54066.87</w:t>
            </w:r>
          </w:p>
        </w:tc>
      </w:tr>
    </w:tbl>
    <w:p w14:paraId="15308431" w14:textId="77777777" w:rsidR="00C92ED8" w:rsidRPr="00437ED6" w:rsidRDefault="00C92ED8">
      <w:pPr>
        <w:rPr>
          <w:rFonts w:ascii="Times New Roman" w:hAnsi="Times New Roman" w:cs="Times New Roman"/>
          <w:sz w:val="20"/>
          <w:szCs w:val="20"/>
        </w:rPr>
      </w:pPr>
    </w:p>
    <w:p w14:paraId="0E53108B" w14:textId="77777777" w:rsidR="00C92ED8" w:rsidRPr="00437ED6" w:rsidRDefault="00437ED6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37ED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437ED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437ED6">
        <w:rPr>
          <w:rFonts w:ascii="Times New Roman" w:hAnsi="Times New Roman" w:cs="Times New Roman"/>
          <w:b/>
          <w:bCs/>
          <w:sz w:val="20"/>
          <w:szCs w:val="20"/>
        </w:rPr>
        <w:t>2</w:t>
      </w:r>
      <w:bookmarkStart w:id="0" w:name="_GoBack"/>
      <w:bookmarkEnd w:id="0"/>
    </w:p>
    <w:p w14:paraId="790DC1DF" w14:textId="77777777" w:rsidR="00C92ED8" w:rsidRPr="00437ED6" w:rsidRDefault="00437ED6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 w:rsidRPr="00437ED6">
        <w:rPr>
          <w:rStyle w:val="font21"/>
          <w:rFonts w:ascii="Times New Roman" w:hAnsi="Times New Roman" w:cs="Times New Roman" w:hint="default"/>
          <w:color w:val="auto"/>
          <w:sz w:val="20"/>
          <w:szCs w:val="20"/>
          <w:lang w:bidi="ar"/>
        </w:rPr>
        <w:t>ESV of different LULC types</w:t>
      </w:r>
      <w:r w:rsidRPr="00437ED6">
        <w:rPr>
          <w:rStyle w:val="font21"/>
          <w:rFonts w:ascii="Times New Roman" w:hAnsi="Times New Roman" w:cs="Times New Roman"/>
          <w:color w:val="auto"/>
          <w:sz w:val="20"/>
          <w:szCs w:val="20"/>
          <w:lang w:bidi="ar"/>
        </w:rPr>
        <w:t xml:space="preserve"> (billion yuan)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6"/>
        <w:gridCol w:w="961"/>
        <w:gridCol w:w="1034"/>
        <w:gridCol w:w="1016"/>
        <w:gridCol w:w="1072"/>
        <w:gridCol w:w="1322"/>
        <w:gridCol w:w="1222"/>
        <w:gridCol w:w="1108"/>
      </w:tblGrid>
      <w:tr w:rsidR="00437ED6" w:rsidRPr="00437ED6" w14:paraId="6399ACE5" w14:textId="77777777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056FE8" w14:textId="77777777" w:rsidR="00C92ED8" w:rsidRPr="00437ED6" w:rsidRDefault="00437ED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2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Year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E7FC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2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ESV of different LULC types</w:t>
            </w:r>
          </w:p>
        </w:tc>
      </w:tr>
      <w:tr w:rsidR="00437ED6" w:rsidRPr="00437ED6" w14:paraId="0097FE5E" w14:textId="77777777">
        <w:trPr>
          <w:trHeight w:val="303"/>
        </w:trPr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E9D6A73" w14:textId="77777777" w:rsidR="00C92ED8" w:rsidRPr="00437ED6" w:rsidRDefault="00C92ED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81BBBE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Cropland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B9F0DAF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Woodland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D98450C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Grassland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BDF148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sz w:val="20"/>
                <w:szCs w:val="20"/>
              </w:rPr>
              <w:t>Water area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D438B61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0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Build-up land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0E7EF56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Fonts w:ascii="Times New Roman" w:eastAsia="SimSun" w:hAnsi="Times New Roman" w:cs="Times New Roman"/>
                <w:sz w:val="20"/>
                <w:szCs w:val="20"/>
              </w:rPr>
              <w:t>Unused land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47EDFC7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21"/>
                <w:rFonts w:ascii="Times New Roman" w:hAnsi="Times New Roman" w:cs="Times New Roman" w:hint="default"/>
                <w:color w:val="auto"/>
                <w:sz w:val="20"/>
                <w:szCs w:val="20"/>
                <w:lang w:bidi="ar"/>
              </w:rPr>
              <w:t>Total value</w:t>
            </w:r>
          </w:p>
        </w:tc>
      </w:tr>
      <w:tr w:rsidR="00437ED6" w:rsidRPr="00437ED6" w14:paraId="7EDBC24D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2555" w14:textId="77777777" w:rsidR="00C92ED8" w:rsidRPr="00437ED6" w:rsidRDefault="00437ED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11"/>
                <w:rFonts w:eastAsia="SimSun"/>
                <w:color w:val="auto"/>
                <w:sz w:val="20"/>
                <w:szCs w:val="20"/>
                <w:lang w:bidi="ar"/>
              </w:rPr>
              <w:t>1990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535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30.7.8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5C0D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351.48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292B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15.65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C88BC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117.83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BA1C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-6.11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D27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5F3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509.67 </w:t>
            </w:r>
          </w:p>
        </w:tc>
      </w:tr>
      <w:tr w:rsidR="00437ED6" w:rsidRPr="00437ED6" w14:paraId="49A2BC64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D49C" w14:textId="77777777" w:rsidR="00C92ED8" w:rsidRPr="00437ED6" w:rsidRDefault="00437ED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11"/>
                <w:rFonts w:eastAsia="SimSun"/>
                <w:color w:val="auto"/>
                <w:sz w:val="20"/>
                <w:szCs w:val="20"/>
                <w:lang w:bidi="ar"/>
              </w:rPr>
              <w:t>2000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F680D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30.64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B4B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352.28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3531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15.14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3CB3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118.63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3795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-6.53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4A9B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577B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510.20 </w:t>
            </w:r>
          </w:p>
        </w:tc>
      </w:tr>
      <w:tr w:rsidR="00437ED6" w:rsidRPr="00437ED6" w14:paraId="14BC378D" w14:textId="7777777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D884" w14:textId="77777777" w:rsidR="00C92ED8" w:rsidRPr="00437ED6" w:rsidRDefault="00437ED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11"/>
                <w:rFonts w:eastAsia="SimSun"/>
                <w:color w:val="auto"/>
                <w:sz w:val="20"/>
                <w:szCs w:val="20"/>
                <w:lang w:bidi="ar"/>
              </w:rPr>
              <w:t>2010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9BC8D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30.44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B56A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351.35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F67B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14.14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B4F6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123.96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6E26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-9.16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B5A1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B00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510.73 </w:t>
            </w:r>
          </w:p>
        </w:tc>
      </w:tr>
      <w:tr w:rsidR="00C92ED8" w:rsidRPr="00437ED6" w14:paraId="0D94C1B3" w14:textId="77777777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597A887" w14:textId="77777777" w:rsidR="00C92ED8" w:rsidRPr="00437ED6" w:rsidRDefault="00437ED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437ED6">
              <w:rPr>
                <w:rStyle w:val="font11"/>
                <w:rFonts w:eastAsia="SimSun"/>
                <w:color w:val="auto"/>
                <w:sz w:val="20"/>
                <w:szCs w:val="20"/>
                <w:lang w:bidi="ar"/>
              </w:rPr>
              <w:t>2020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4326101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29.88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1084AA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347.77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A93F877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14.94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F46EF69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124.25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2116901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-12.61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D92886C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194E108" w14:textId="77777777" w:rsidR="00C92ED8" w:rsidRPr="00437ED6" w:rsidRDefault="00437ED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</w:pP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>504.24</w:t>
            </w:r>
            <w:r w:rsidRPr="00437ED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6A365A4B" w14:textId="77777777" w:rsidR="00C92ED8" w:rsidRPr="00437ED6" w:rsidRDefault="00C92ED8">
      <w:pPr>
        <w:rPr>
          <w:rFonts w:ascii="Times New Roman" w:hAnsi="Times New Roman" w:cs="Times New Roman"/>
        </w:rPr>
      </w:pPr>
    </w:p>
    <w:sectPr w:rsidR="00C92ED8" w:rsidRPr="00437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5NGEyOTRjNDgzZjcyNmViMWQ3YjhjNTE4NjBkZWMifQ=="/>
  </w:docVars>
  <w:rsids>
    <w:rsidRoot w:val="676F38A9"/>
    <w:rsid w:val="00437ED6"/>
    <w:rsid w:val="00C92ED8"/>
    <w:rsid w:val="0F5D54C1"/>
    <w:rsid w:val="431E59FE"/>
    <w:rsid w:val="676F38A9"/>
    <w:rsid w:val="7970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A2D59C-58CD-4BC7-B3D8-9F36F614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01">
    <w:name w:val="font01"/>
    <w:basedOn w:val="DefaultParagraphFont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</dc:creator>
  <cp:lastModifiedBy>Mohammed Lafeer Mohammed</cp:lastModifiedBy>
  <cp:revision>2</cp:revision>
  <dcterms:created xsi:type="dcterms:W3CDTF">2024-09-05T07:57:00Z</dcterms:created>
  <dcterms:modified xsi:type="dcterms:W3CDTF">2024-09-27T13:01:00Z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3CBC232F07ED42A594D45C6F45F6A915_11</vt:lpwstr>
  </property>
</Properties>
</file>