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30399E" w14:textId="77777777" w:rsidR="004207B9" w:rsidRPr="004207B9" w:rsidRDefault="004207B9" w:rsidP="00F209C4">
      <w:pPr>
        <w:spacing w:beforeLines="50" w:before="120" w:after="240" w:line="360" w:lineRule="auto"/>
        <w:rPr>
          <w:rFonts w:ascii="Times New Roman" w:hAnsi="Times New Roman" w:cs="Times New Roman"/>
          <w:b/>
          <w:bCs/>
          <w:sz w:val="24"/>
          <w:szCs w:val="24"/>
        </w:rPr>
      </w:pPr>
      <w:r w:rsidRPr="004207B9">
        <w:rPr>
          <w:rFonts w:ascii="Times New Roman" w:hAnsi="Times New Roman" w:cs="Times New Roman"/>
          <w:b/>
          <w:bCs/>
          <w:sz w:val="24"/>
          <w:szCs w:val="24"/>
        </w:rPr>
        <w:t>List of Appendices</w:t>
      </w:r>
    </w:p>
    <w:p w14:paraId="561F56D6" w14:textId="0CA55985" w:rsidR="004207B9" w:rsidRPr="004207B9" w:rsidRDefault="004207B9" w:rsidP="00F209C4">
      <w:pPr>
        <w:spacing w:beforeLines="50" w:before="120" w:after="240" w:line="360" w:lineRule="auto"/>
        <w:rPr>
          <w:rFonts w:ascii="Times New Roman" w:hAnsi="Times New Roman" w:cs="Times New Roman"/>
          <w:b/>
          <w:bCs/>
          <w:sz w:val="24"/>
          <w:szCs w:val="24"/>
        </w:rPr>
      </w:pPr>
      <w:r w:rsidRPr="004207B9">
        <w:rPr>
          <w:rFonts w:ascii="Times New Roman" w:hAnsi="Times New Roman" w:cs="Times New Roman"/>
          <w:b/>
          <w:bCs/>
          <w:sz w:val="24"/>
          <w:szCs w:val="24"/>
        </w:rPr>
        <w:t xml:space="preserve">Appendix A: </w:t>
      </w:r>
      <w:r w:rsidR="00A4551B" w:rsidRPr="00A4551B">
        <w:rPr>
          <w:rFonts w:ascii="Times New Roman" w:hAnsi="Times New Roman" w:cs="Times New Roman"/>
          <w:b/>
          <w:bCs/>
          <w:sz w:val="24"/>
          <w:szCs w:val="24"/>
        </w:rPr>
        <w:t>Data collection, screening and summary</w:t>
      </w:r>
    </w:p>
    <w:p w14:paraId="0B533413" w14:textId="77777777" w:rsidR="004207B9" w:rsidRPr="004207B9" w:rsidRDefault="004207B9" w:rsidP="00F209C4">
      <w:pPr>
        <w:spacing w:beforeLines="50" w:before="120" w:after="240" w:line="360" w:lineRule="auto"/>
        <w:rPr>
          <w:rFonts w:ascii="Times New Roman" w:hAnsi="Times New Roman" w:cs="Times New Roman"/>
          <w:sz w:val="24"/>
          <w:szCs w:val="24"/>
        </w:rPr>
      </w:pPr>
      <w:r w:rsidRPr="004207B9">
        <w:rPr>
          <w:rFonts w:ascii="Times New Roman" w:hAnsi="Times New Roman" w:cs="Times New Roman"/>
          <w:b/>
          <w:bCs/>
          <w:sz w:val="24"/>
          <w:szCs w:val="24"/>
        </w:rPr>
        <w:t>Figure A.1.</w:t>
      </w:r>
      <w:r w:rsidRPr="004207B9">
        <w:rPr>
          <w:rFonts w:ascii="Times New Roman" w:hAnsi="Times New Roman" w:cs="Times New Roman"/>
          <w:sz w:val="24"/>
          <w:szCs w:val="24"/>
        </w:rPr>
        <w:t xml:space="preserve"> The flow of selecting neighbourhoods and recycling stations.</w:t>
      </w:r>
    </w:p>
    <w:p w14:paraId="120178B3" w14:textId="27BA0B99" w:rsidR="004207B9" w:rsidRPr="004207B9" w:rsidRDefault="004207B9" w:rsidP="00F209C4">
      <w:pPr>
        <w:spacing w:beforeLines="50" w:before="120" w:after="240" w:line="360" w:lineRule="auto"/>
        <w:rPr>
          <w:rFonts w:ascii="Times New Roman" w:hAnsi="Times New Roman" w:cs="Times New Roman"/>
          <w:sz w:val="24"/>
          <w:szCs w:val="24"/>
        </w:rPr>
      </w:pPr>
      <w:r w:rsidRPr="004207B9">
        <w:rPr>
          <w:rFonts w:ascii="Times New Roman" w:hAnsi="Times New Roman" w:cs="Times New Roman"/>
          <w:b/>
          <w:bCs/>
          <w:sz w:val="24"/>
          <w:szCs w:val="24"/>
        </w:rPr>
        <w:t xml:space="preserve">Table A.1. </w:t>
      </w:r>
      <w:r w:rsidR="00741736" w:rsidRPr="00741736">
        <w:rPr>
          <w:rFonts w:ascii="Times New Roman" w:hAnsi="Times New Roman" w:cs="Times New Roman"/>
          <w:sz w:val="24"/>
          <w:szCs w:val="24"/>
        </w:rPr>
        <w:t>Summary of recording hours from March 7 to April 8 and from December 9 to 24 in 2019.</w:t>
      </w:r>
    </w:p>
    <w:p w14:paraId="5D801C8E" w14:textId="0AABDE30" w:rsidR="004207B9" w:rsidRPr="004207B9" w:rsidRDefault="004207B9" w:rsidP="00F209C4">
      <w:pPr>
        <w:spacing w:beforeLines="50" w:before="120" w:after="240" w:line="360" w:lineRule="auto"/>
        <w:rPr>
          <w:rFonts w:ascii="Times New Roman" w:hAnsi="Times New Roman" w:cs="Times New Roman"/>
          <w:sz w:val="24"/>
          <w:szCs w:val="24"/>
        </w:rPr>
      </w:pPr>
      <w:r w:rsidRPr="004207B9">
        <w:rPr>
          <w:rFonts w:ascii="Times New Roman" w:hAnsi="Times New Roman" w:cs="Times New Roman"/>
          <w:b/>
          <w:bCs/>
          <w:sz w:val="24"/>
          <w:szCs w:val="24"/>
        </w:rPr>
        <w:t>Table A.2.</w:t>
      </w:r>
      <w:r w:rsidRPr="004207B9">
        <w:rPr>
          <w:rFonts w:ascii="Times New Roman" w:hAnsi="Times New Roman" w:cs="Times New Roman"/>
          <w:sz w:val="24"/>
          <w:szCs w:val="24"/>
        </w:rPr>
        <w:t xml:space="preserve"> </w:t>
      </w:r>
      <w:r w:rsidR="00F209C4" w:rsidRPr="00F209C4">
        <w:rPr>
          <w:rFonts w:ascii="Times New Roman" w:hAnsi="Times New Roman" w:cs="Times New Roman"/>
          <w:sz w:val="24"/>
          <w:szCs w:val="24"/>
        </w:rPr>
        <w:t>Summary statistics for independent variables of neighbourhoods</w:t>
      </w:r>
    </w:p>
    <w:p w14:paraId="16D44FE7" w14:textId="77777777" w:rsidR="004207B9" w:rsidRPr="004207B9" w:rsidRDefault="004207B9" w:rsidP="00F209C4">
      <w:pPr>
        <w:spacing w:beforeLines="50" w:before="120" w:after="240" w:line="360" w:lineRule="auto"/>
        <w:rPr>
          <w:rFonts w:ascii="Times New Roman" w:eastAsia="微软雅黑" w:hAnsi="Times New Roman" w:cs="Times New Roman"/>
          <w:sz w:val="24"/>
          <w:szCs w:val="24"/>
        </w:rPr>
      </w:pPr>
      <w:r w:rsidRPr="004207C6">
        <w:rPr>
          <w:rFonts w:ascii="Times New Roman" w:eastAsia="微软雅黑" w:hAnsi="Times New Roman" w:cs="Times New Roman"/>
          <w:b/>
          <w:bCs/>
          <w:sz w:val="24"/>
          <w:szCs w:val="24"/>
        </w:rPr>
        <w:t>Table A.3</w:t>
      </w:r>
      <w:r w:rsidRPr="004207B9">
        <w:rPr>
          <w:rFonts w:ascii="Times New Roman" w:eastAsia="微软雅黑" w:hAnsi="Times New Roman" w:cs="Times New Roman"/>
          <w:sz w:val="24"/>
          <w:szCs w:val="24"/>
        </w:rPr>
        <w:t>. Demographic characteristics of questionnaire samples in Guangzhou</w:t>
      </w:r>
    </w:p>
    <w:p w14:paraId="6A09FC00" w14:textId="77777777" w:rsidR="004207B9" w:rsidRPr="004207B9" w:rsidRDefault="004207B9" w:rsidP="00F209C4">
      <w:pPr>
        <w:spacing w:beforeLines="50" w:before="120" w:after="240" w:line="360" w:lineRule="auto"/>
        <w:rPr>
          <w:rFonts w:ascii="Times New Roman" w:eastAsia="微软雅黑" w:hAnsi="Times New Roman" w:cs="Times New Roman"/>
          <w:sz w:val="24"/>
          <w:szCs w:val="24"/>
        </w:rPr>
      </w:pPr>
      <w:r w:rsidRPr="004207C6">
        <w:rPr>
          <w:rFonts w:ascii="Times New Roman" w:eastAsia="微软雅黑" w:hAnsi="Times New Roman" w:cs="Times New Roman"/>
          <w:b/>
          <w:bCs/>
          <w:sz w:val="24"/>
          <w:szCs w:val="24"/>
        </w:rPr>
        <w:t>Table A.4.</w:t>
      </w:r>
      <w:r w:rsidRPr="004207B9">
        <w:rPr>
          <w:rFonts w:ascii="Times New Roman" w:eastAsia="微软雅黑" w:hAnsi="Times New Roman" w:cs="Times New Roman"/>
          <w:sz w:val="24"/>
          <w:szCs w:val="24"/>
        </w:rPr>
        <w:t xml:space="preserve"> Scale variables of questionnaire survey in Guangzhou and the results of reliability and validity</w:t>
      </w:r>
    </w:p>
    <w:p w14:paraId="1C1576DA" w14:textId="77777777" w:rsidR="004207B9" w:rsidRPr="004207B9" w:rsidRDefault="004207B9" w:rsidP="00F209C4">
      <w:pPr>
        <w:spacing w:beforeLines="50" w:before="120" w:after="240" w:line="360" w:lineRule="auto"/>
        <w:rPr>
          <w:rFonts w:ascii="Times New Roman" w:hAnsi="Times New Roman" w:cs="Times New Roman"/>
          <w:sz w:val="24"/>
          <w:szCs w:val="24"/>
        </w:rPr>
      </w:pPr>
      <w:r w:rsidRPr="004207B9">
        <w:rPr>
          <w:rFonts w:ascii="Times New Roman" w:hAnsi="Times New Roman" w:cs="Times New Roman" w:hint="eastAsia"/>
          <w:b/>
          <w:bCs/>
          <w:sz w:val="24"/>
          <w:szCs w:val="24"/>
        </w:rPr>
        <w:t>Eq</w:t>
      </w:r>
      <w:r w:rsidRPr="004207B9">
        <w:rPr>
          <w:rFonts w:ascii="Times New Roman" w:hAnsi="Times New Roman" w:cs="Times New Roman"/>
          <w:b/>
          <w:bCs/>
          <w:sz w:val="24"/>
          <w:szCs w:val="24"/>
        </w:rPr>
        <w:t xml:space="preserve">. (A.1). </w:t>
      </w:r>
      <w:r w:rsidRPr="004207B9">
        <w:rPr>
          <w:rFonts w:ascii="Times New Roman" w:hAnsi="Times New Roman" w:cs="Times New Roman"/>
          <w:sz w:val="24"/>
          <w:szCs w:val="24"/>
        </w:rPr>
        <w:t xml:space="preserve">The calculation of </w:t>
      </w:r>
      <w:proofErr w:type="spellStart"/>
      <w:r w:rsidRPr="004207B9">
        <w:rPr>
          <w:rFonts w:ascii="Times New Roman" w:hAnsi="Times New Roman" w:cs="Times New Roman"/>
          <w:sz w:val="24"/>
          <w:szCs w:val="24"/>
        </w:rPr>
        <w:t>Clumpiness</w:t>
      </w:r>
      <w:proofErr w:type="spellEnd"/>
      <w:r w:rsidRPr="004207B9">
        <w:rPr>
          <w:rFonts w:ascii="Times New Roman" w:hAnsi="Times New Roman" w:cs="Times New Roman"/>
          <w:sz w:val="24"/>
          <w:szCs w:val="24"/>
        </w:rPr>
        <w:t xml:space="preserve"> Index</w:t>
      </w:r>
    </w:p>
    <w:p w14:paraId="7E7D3D6B" w14:textId="77777777" w:rsidR="004207B9" w:rsidRPr="004207B9" w:rsidRDefault="004207B9" w:rsidP="00F209C4">
      <w:pPr>
        <w:spacing w:beforeLines="50" w:before="120" w:after="240" w:line="360" w:lineRule="auto"/>
        <w:rPr>
          <w:rFonts w:ascii="Times New Roman" w:hAnsi="Times New Roman" w:cs="Times New Roman"/>
          <w:sz w:val="24"/>
          <w:szCs w:val="24"/>
        </w:rPr>
      </w:pPr>
      <w:r w:rsidRPr="004207B9">
        <w:rPr>
          <w:rFonts w:ascii="Times New Roman" w:hAnsi="Times New Roman" w:cs="Times New Roman" w:hint="eastAsia"/>
          <w:b/>
          <w:bCs/>
          <w:sz w:val="24"/>
          <w:szCs w:val="24"/>
        </w:rPr>
        <w:t>Eq</w:t>
      </w:r>
      <w:r w:rsidRPr="004207B9">
        <w:rPr>
          <w:rFonts w:ascii="Times New Roman" w:hAnsi="Times New Roman" w:cs="Times New Roman"/>
          <w:b/>
          <w:bCs/>
          <w:sz w:val="24"/>
          <w:szCs w:val="24"/>
        </w:rPr>
        <w:t xml:space="preserve">. (A.2). </w:t>
      </w:r>
      <w:r w:rsidRPr="004207B9">
        <w:rPr>
          <w:rFonts w:ascii="Times New Roman" w:hAnsi="Times New Roman" w:cs="Times New Roman"/>
          <w:sz w:val="24"/>
          <w:szCs w:val="24"/>
        </w:rPr>
        <w:t>The calculation of Landscape Shape Index</w:t>
      </w:r>
    </w:p>
    <w:p w14:paraId="25AA22DD" w14:textId="77777777" w:rsidR="004207B9" w:rsidRPr="004207B9" w:rsidRDefault="004207B9" w:rsidP="00F209C4">
      <w:pPr>
        <w:spacing w:beforeLines="50" w:before="120" w:after="240" w:line="360" w:lineRule="auto"/>
        <w:rPr>
          <w:rFonts w:ascii="Times New Roman" w:hAnsi="Times New Roman" w:cs="Times New Roman"/>
          <w:b/>
          <w:bCs/>
          <w:sz w:val="24"/>
          <w:szCs w:val="24"/>
        </w:rPr>
      </w:pPr>
      <w:r w:rsidRPr="004207B9">
        <w:rPr>
          <w:rFonts w:ascii="Times New Roman" w:hAnsi="Times New Roman" w:cs="Times New Roman"/>
          <w:b/>
          <w:bCs/>
          <w:sz w:val="24"/>
          <w:szCs w:val="24"/>
        </w:rPr>
        <w:t>Appendix B: Recycling behaviour pattern</w:t>
      </w:r>
    </w:p>
    <w:p w14:paraId="0B084ED5" w14:textId="11D55FCF" w:rsidR="004207B9" w:rsidRPr="004207B9" w:rsidRDefault="004207B9" w:rsidP="00F209C4">
      <w:pPr>
        <w:spacing w:beforeLines="50" w:before="120" w:after="240" w:line="360" w:lineRule="auto"/>
        <w:rPr>
          <w:rFonts w:ascii="Times New Roman" w:hAnsi="Times New Roman" w:cs="Times New Roman"/>
          <w:sz w:val="24"/>
          <w:szCs w:val="24"/>
        </w:rPr>
      </w:pPr>
      <w:r w:rsidRPr="004207B9">
        <w:rPr>
          <w:rFonts w:ascii="Times New Roman" w:hAnsi="Times New Roman" w:cs="Times New Roman"/>
          <w:b/>
          <w:bCs/>
          <w:sz w:val="24"/>
          <w:szCs w:val="24"/>
        </w:rPr>
        <w:t>Figure B.1.</w:t>
      </w:r>
      <w:r w:rsidRPr="004207B9">
        <w:rPr>
          <w:rFonts w:ascii="Times New Roman" w:hAnsi="Times New Roman" w:cs="Times New Roman"/>
          <w:sz w:val="24"/>
          <w:szCs w:val="24"/>
        </w:rPr>
        <w:t xml:space="preserve"> </w:t>
      </w:r>
      <w:r w:rsidR="00667508" w:rsidRPr="00667508">
        <w:rPr>
          <w:rFonts w:ascii="Times New Roman" w:hAnsi="Times New Roman" w:cs="Times New Roman"/>
          <w:sz w:val="24"/>
          <w:szCs w:val="24"/>
        </w:rPr>
        <w:t>Box plots comparing recycling behaviour between weekdays and weekends/official holidays with the Wilcoxon Test.</w:t>
      </w:r>
      <w:r w:rsidRPr="004207B9">
        <w:rPr>
          <w:rFonts w:ascii="Times New Roman" w:hAnsi="Times New Roman" w:cs="Times New Roman"/>
          <w:sz w:val="24"/>
          <w:szCs w:val="24"/>
        </w:rPr>
        <w:t xml:space="preserve"> </w:t>
      </w:r>
    </w:p>
    <w:p w14:paraId="58C4ECFC" w14:textId="591429FD" w:rsidR="004207B9" w:rsidRPr="004207B9" w:rsidRDefault="004207B9" w:rsidP="00F209C4">
      <w:pPr>
        <w:spacing w:beforeLines="50" w:before="120" w:after="240" w:line="360" w:lineRule="auto"/>
        <w:rPr>
          <w:rFonts w:ascii="Times New Roman" w:hAnsi="Times New Roman" w:cs="Times New Roman"/>
          <w:sz w:val="24"/>
          <w:szCs w:val="24"/>
        </w:rPr>
      </w:pPr>
      <w:r w:rsidRPr="004207B9">
        <w:rPr>
          <w:rFonts w:ascii="Times New Roman" w:hAnsi="Times New Roman" w:cs="Times New Roman"/>
          <w:b/>
          <w:bCs/>
          <w:sz w:val="24"/>
          <w:szCs w:val="24"/>
        </w:rPr>
        <w:t>Figure B.2.</w:t>
      </w:r>
      <w:r w:rsidRPr="004207B9">
        <w:rPr>
          <w:rFonts w:ascii="Times New Roman" w:hAnsi="Times New Roman" w:cs="Times New Roman"/>
          <w:sz w:val="24"/>
          <w:szCs w:val="24"/>
        </w:rPr>
        <w:t xml:space="preserve"> </w:t>
      </w:r>
      <w:r w:rsidR="00667508" w:rsidRPr="00667508">
        <w:rPr>
          <w:rFonts w:ascii="Times New Roman" w:hAnsi="Times New Roman" w:cs="Times New Roman"/>
          <w:sz w:val="24"/>
          <w:szCs w:val="24"/>
        </w:rPr>
        <w:t>Box plots comparing recycling behaviour between March and December using the Wilcoxon Test.</w:t>
      </w:r>
      <w:r w:rsidRPr="004207B9">
        <w:rPr>
          <w:rFonts w:ascii="Times New Roman" w:hAnsi="Times New Roman" w:cs="Times New Roman"/>
          <w:sz w:val="24"/>
          <w:szCs w:val="24"/>
        </w:rPr>
        <w:t xml:space="preserve"> </w:t>
      </w:r>
    </w:p>
    <w:p w14:paraId="2CC20D4E" w14:textId="560B0175" w:rsidR="004207B9" w:rsidRPr="005B4D21" w:rsidRDefault="004207B9" w:rsidP="00F209C4">
      <w:pPr>
        <w:spacing w:beforeLines="50" w:before="120" w:after="240" w:line="360" w:lineRule="auto"/>
        <w:rPr>
          <w:rFonts w:ascii="Times New Roman" w:hAnsi="Times New Roman" w:cs="Times New Roman"/>
          <w:b/>
          <w:bCs/>
          <w:sz w:val="24"/>
          <w:szCs w:val="24"/>
        </w:rPr>
      </w:pPr>
      <w:r w:rsidRPr="004207B9">
        <w:rPr>
          <w:rFonts w:ascii="Times New Roman" w:hAnsi="Times New Roman" w:cs="Times New Roman"/>
          <w:b/>
          <w:bCs/>
          <w:sz w:val="24"/>
          <w:szCs w:val="24"/>
        </w:rPr>
        <w:t xml:space="preserve">Appendix C. </w:t>
      </w:r>
      <w:r w:rsidR="00A4551B">
        <w:rPr>
          <w:rFonts w:ascii="Times New Roman" w:hAnsi="Times New Roman" w:cs="Times New Roman" w:hint="eastAsia"/>
          <w:b/>
          <w:bCs/>
          <w:sz w:val="24"/>
          <w:szCs w:val="24"/>
        </w:rPr>
        <w:t>The results of models</w:t>
      </w:r>
    </w:p>
    <w:p w14:paraId="0B0B7B67" w14:textId="0A3D5E5C" w:rsidR="004207C6" w:rsidRPr="004207C6" w:rsidRDefault="004207C6" w:rsidP="00F209C4">
      <w:pPr>
        <w:spacing w:beforeLines="50" w:before="120" w:after="240" w:line="360" w:lineRule="auto"/>
        <w:rPr>
          <w:rFonts w:ascii="Times New Roman" w:hAnsi="Times New Roman" w:cs="Times New Roman"/>
          <w:bCs/>
          <w:sz w:val="24"/>
          <w:szCs w:val="24"/>
        </w:rPr>
      </w:pPr>
      <w:r w:rsidRPr="004207C6">
        <w:rPr>
          <w:rFonts w:ascii="Times New Roman" w:hAnsi="Times New Roman" w:cs="Times New Roman"/>
          <w:b/>
          <w:sz w:val="24"/>
          <w:szCs w:val="24"/>
        </w:rPr>
        <w:t>Table C.1.</w:t>
      </w:r>
      <w:r w:rsidRPr="004207C6">
        <w:rPr>
          <w:rFonts w:ascii="Times New Roman" w:hAnsi="Times New Roman" w:cs="Times New Roman"/>
          <w:bCs/>
          <w:sz w:val="24"/>
          <w:szCs w:val="24"/>
        </w:rPr>
        <w:t xml:space="preserve"> Model selection table for Recycling Index adjusted for district-level per capita waste (N=235).</w:t>
      </w:r>
    </w:p>
    <w:p w14:paraId="3EF4E6D2" w14:textId="2B715D38" w:rsidR="004207C6" w:rsidRPr="00741736" w:rsidRDefault="004207C6" w:rsidP="00F209C4">
      <w:pPr>
        <w:spacing w:beforeLines="50" w:before="120" w:after="240" w:line="360" w:lineRule="auto"/>
        <w:rPr>
          <w:rFonts w:ascii="Times New Roman" w:hAnsi="Times New Roman" w:cs="Times New Roman"/>
          <w:bCs/>
          <w:sz w:val="24"/>
          <w:szCs w:val="24"/>
        </w:rPr>
      </w:pPr>
      <w:r w:rsidRPr="004207C6">
        <w:rPr>
          <w:rFonts w:ascii="Times New Roman" w:eastAsia="微软雅黑" w:hAnsi="Times New Roman" w:cs="Times New Roman"/>
          <w:b/>
          <w:sz w:val="24"/>
          <w:szCs w:val="24"/>
        </w:rPr>
        <w:t>Table C.</w:t>
      </w:r>
      <w:r w:rsidRPr="004207C6">
        <w:rPr>
          <w:rFonts w:ascii="Times New Roman" w:eastAsia="微软雅黑" w:hAnsi="Times New Roman" w:cs="Times New Roman" w:hint="eastAsia"/>
          <w:b/>
          <w:sz w:val="24"/>
          <w:szCs w:val="24"/>
        </w:rPr>
        <w:t>2</w:t>
      </w:r>
      <w:r w:rsidRPr="004207C6">
        <w:rPr>
          <w:rFonts w:ascii="Times New Roman" w:eastAsia="微软雅黑" w:hAnsi="Times New Roman" w:cs="Times New Roman"/>
          <w:b/>
          <w:sz w:val="24"/>
          <w:szCs w:val="24"/>
        </w:rPr>
        <w:t>.</w:t>
      </w:r>
      <w:r w:rsidRPr="004207C6">
        <w:rPr>
          <w:rFonts w:ascii="Times New Roman" w:hAnsi="Times New Roman" w:cs="Times New Roman"/>
          <w:bCs/>
        </w:rPr>
        <w:t xml:space="preserve"> </w:t>
      </w:r>
      <w:r w:rsidRPr="00741736">
        <w:rPr>
          <w:rFonts w:ascii="Times New Roman" w:hAnsi="Times New Roman" w:cs="Times New Roman"/>
          <w:bCs/>
          <w:sz w:val="24"/>
          <w:szCs w:val="24"/>
        </w:rPr>
        <w:t xml:space="preserve">Model selection table for Recycling Index adjusted for </w:t>
      </w:r>
      <w:r w:rsidRPr="00741736">
        <w:rPr>
          <w:rFonts w:ascii="Times New Roman" w:hAnsi="Times New Roman" w:cs="Times New Roman" w:hint="eastAsia"/>
          <w:bCs/>
          <w:sz w:val="24"/>
          <w:szCs w:val="24"/>
        </w:rPr>
        <w:t>sub</w:t>
      </w:r>
      <w:r w:rsidRPr="00741736">
        <w:rPr>
          <w:rFonts w:ascii="Times New Roman" w:hAnsi="Times New Roman" w:cs="Times New Roman"/>
          <w:bCs/>
          <w:sz w:val="24"/>
          <w:szCs w:val="24"/>
        </w:rPr>
        <w:t>district-level per capita waste (N=</w:t>
      </w:r>
      <w:r w:rsidRPr="00741736">
        <w:rPr>
          <w:rFonts w:ascii="Times New Roman" w:hAnsi="Times New Roman" w:cs="Times New Roman" w:hint="eastAsia"/>
          <w:bCs/>
          <w:sz w:val="24"/>
          <w:szCs w:val="24"/>
        </w:rPr>
        <w:t>124</w:t>
      </w:r>
      <w:r w:rsidRPr="00741736">
        <w:rPr>
          <w:rFonts w:ascii="Times New Roman" w:hAnsi="Times New Roman" w:cs="Times New Roman"/>
          <w:bCs/>
          <w:sz w:val="24"/>
          <w:szCs w:val="24"/>
        </w:rPr>
        <w:t>).</w:t>
      </w:r>
    </w:p>
    <w:p w14:paraId="2CA90C0C" w14:textId="77777777" w:rsidR="004207C6" w:rsidRPr="004207C6" w:rsidRDefault="004207C6" w:rsidP="00F209C4">
      <w:pPr>
        <w:spacing w:beforeLines="50" w:before="120" w:after="240" w:line="360" w:lineRule="auto"/>
        <w:rPr>
          <w:rFonts w:ascii="Times New Roman" w:hAnsi="Times New Roman" w:cs="Times New Roman"/>
          <w:bCs/>
          <w:sz w:val="24"/>
          <w:szCs w:val="24"/>
        </w:rPr>
      </w:pPr>
      <w:r w:rsidRPr="004207C6">
        <w:rPr>
          <w:rFonts w:ascii="Times New Roman" w:hAnsi="Times New Roman" w:cs="Times New Roman"/>
          <w:b/>
          <w:sz w:val="24"/>
          <w:szCs w:val="24"/>
        </w:rPr>
        <w:t>Table C.3.</w:t>
      </w:r>
      <w:r w:rsidRPr="004207C6">
        <w:rPr>
          <w:rFonts w:ascii="Times New Roman" w:hAnsi="Times New Roman" w:cs="Times New Roman"/>
          <w:bCs/>
          <w:sz w:val="24"/>
          <w:szCs w:val="24"/>
        </w:rPr>
        <w:t xml:space="preserve"> Summary of model-conditional averaged coefficients for the subset models (</w:t>
      </w:r>
      <w:proofErr w:type="spellStart"/>
      <w:r w:rsidRPr="004207C6">
        <w:rPr>
          <w:rFonts w:ascii="Times New Roman" w:hAnsi="Times New Roman" w:cs="Times New Roman"/>
          <w:bCs/>
          <w:sz w:val="24"/>
          <w:szCs w:val="24"/>
        </w:rPr>
        <w:t>ΔAICc</w:t>
      </w:r>
      <w:proofErr w:type="spellEnd"/>
      <w:r w:rsidRPr="004207C6">
        <w:rPr>
          <w:rFonts w:ascii="Times New Roman" w:hAnsi="Times New Roman" w:cs="Times New Roman"/>
          <w:bCs/>
          <w:sz w:val="24"/>
          <w:szCs w:val="24"/>
        </w:rPr>
        <w:t xml:space="preserve"> </w:t>
      </w:r>
      <w:r w:rsidRPr="004207C6">
        <w:rPr>
          <w:rFonts w:ascii="Times New Roman" w:hAnsi="Times New Roman" w:cs="Times New Roman"/>
          <w:bCs/>
          <w:sz w:val="24"/>
          <w:szCs w:val="24"/>
        </w:rPr>
        <w:lastRenderedPageBreak/>
        <w:t>&lt;2.0) from model selection, with green space characteristics within 500 m, 1000 m, and 1500 m buffers zone around neighbourhoods used separately as independent variables in each global model.</w:t>
      </w:r>
    </w:p>
    <w:p w14:paraId="6C3FFEAD" w14:textId="77777777" w:rsidR="004207C6" w:rsidRPr="004207C6" w:rsidRDefault="004207C6" w:rsidP="00F209C4">
      <w:pPr>
        <w:spacing w:beforeLines="50" w:before="120" w:after="240" w:line="360" w:lineRule="auto"/>
        <w:rPr>
          <w:rFonts w:ascii="Times New Roman" w:hAnsi="Times New Roman" w:cs="Times New Roman"/>
          <w:bCs/>
          <w:sz w:val="24"/>
          <w:szCs w:val="24"/>
        </w:rPr>
      </w:pPr>
      <w:r w:rsidRPr="004207C6">
        <w:rPr>
          <w:rFonts w:ascii="Times New Roman" w:hAnsi="Times New Roman" w:cs="Times New Roman"/>
          <w:b/>
          <w:sz w:val="24"/>
          <w:szCs w:val="24"/>
        </w:rPr>
        <w:t xml:space="preserve">Table C.4. </w:t>
      </w:r>
      <w:r w:rsidRPr="004207C6">
        <w:rPr>
          <w:rFonts w:ascii="Times New Roman" w:hAnsi="Times New Roman" w:cs="Times New Roman"/>
          <w:bCs/>
          <w:sz w:val="24"/>
          <w:szCs w:val="24"/>
        </w:rPr>
        <w:t xml:space="preserve">The summary of SEM results for model examining all hypothesized pathways and direct effect from incidental exposure to neighbourhood green spaces influencing recycling behaviour, with the moderator of </w:t>
      </w:r>
      <w:proofErr w:type="spellStart"/>
      <w:r w:rsidRPr="004207C6">
        <w:rPr>
          <w:rFonts w:ascii="Times New Roman" w:hAnsi="Times New Roman" w:cs="Times New Roman"/>
          <w:bCs/>
          <w:sz w:val="24"/>
          <w:szCs w:val="24"/>
        </w:rPr>
        <w:t>Clumpiness</w:t>
      </w:r>
      <w:proofErr w:type="spellEnd"/>
      <w:r w:rsidRPr="004207C6">
        <w:rPr>
          <w:rFonts w:ascii="Times New Roman" w:hAnsi="Times New Roman" w:cs="Times New Roman"/>
          <w:bCs/>
          <w:sz w:val="24"/>
          <w:szCs w:val="24"/>
        </w:rPr>
        <w:t xml:space="preserve"> Index of green spaces</w:t>
      </w:r>
    </w:p>
    <w:p w14:paraId="14078726" w14:textId="5A7AF383" w:rsidR="004207C6" w:rsidRPr="004207C6" w:rsidRDefault="004207C6" w:rsidP="00F209C4">
      <w:pPr>
        <w:spacing w:beforeLines="50" w:before="120" w:after="240" w:line="360" w:lineRule="auto"/>
        <w:rPr>
          <w:rFonts w:ascii="Times New Roman" w:hAnsi="Times New Roman" w:cs="Times New Roman"/>
          <w:bCs/>
          <w:sz w:val="24"/>
          <w:szCs w:val="24"/>
        </w:rPr>
      </w:pPr>
      <w:r w:rsidRPr="004207C6">
        <w:rPr>
          <w:rFonts w:ascii="Times New Roman" w:hAnsi="Times New Roman" w:cs="Times New Roman"/>
          <w:b/>
          <w:sz w:val="24"/>
          <w:szCs w:val="24"/>
        </w:rPr>
        <w:t>Table C.5.</w:t>
      </w:r>
      <w:r w:rsidRPr="004207C6">
        <w:rPr>
          <w:rFonts w:ascii="Times New Roman" w:hAnsi="Times New Roman" w:cs="Times New Roman"/>
          <w:bCs/>
          <w:sz w:val="24"/>
          <w:szCs w:val="24"/>
        </w:rPr>
        <w:t xml:space="preserve"> </w:t>
      </w:r>
      <w:r w:rsidR="003F68B9" w:rsidRPr="003F68B9">
        <w:rPr>
          <w:rFonts w:ascii="Times New Roman" w:hAnsi="Times New Roman" w:cs="Times New Roman"/>
          <w:bCs/>
          <w:sz w:val="24"/>
          <w:szCs w:val="24"/>
        </w:rPr>
        <w:t>The summary of SEM results for model examining all hypothesized pathways and direct effect from incidental exposure to neighbourhood green spaces influencing recycling behaviour, with the moderator of Landscape Shape Index of green spaces.</w:t>
      </w:r>
    </w:p>
    <w:p w14:paraId="2B853697" w14:textId="567B0BF8" w:rsidR="004207B9" w:rsidRPr="004207B9" w:rsidRDefault="004207B9" w:rsidP="00F209C4">
      <w:pPr>
        <w:spacing w:beforeLines="50" w:before="120" w:after="240" w:line="360" w:lineRule="auto"/>
        <w:rPr>
          <w:rFonts w:ascii="Times New Roman" w:hAnsi="Times New Roman" w:cs="Times New Roman"/>
          <w:sz w:val="24"/>
          <w:szCs w:val="24"/>
        </w:rPr>
      </w:pPr>
      <w:r w:rsidRPr="004207B9">
        <w:rPr>
          <w:rFonts w:ascii="Times New Roman" w:hAnsi="Times New Roman" w:cs="Times New Roman"/>
          <w:b/>
          <w:sz w:val="24"/>
          <w:szCs w:val="24"/>
        </w:rPr>
        <w:t>Figure C.1.</w:t>
      </w:r>
      <w:r w:rsidRPr="004207B9">
        <w:rPr>
          <w:rFonts w:ascii="Times New Roman" w:hAnsi="Times New Roman" w:cs="Times New Roman"/>
          <w:sz w:val="24"/>
          <w:szCs w:val="24"/>
        </w:rPr>
        <w:t xml:space="preserve"> </w:t>
      </w:r>
      <w:proofErr w:type="spellStart"/>
      <w:r w:rsidR="00741736" w:rsidRPr="00741736">
        <w:rPr>
          <w:rFonts w:ascii="Times New Roman" w:hAnsi="Times New Roman" w:cs="Times New Roman"/>
          <w:sz w:val="24"/>
          <w:szCs w:val="24"/>
        </w:rPr>
        <w:t>DHARMa</w:t>
      </w:r>
      <w:proofErr w:type="spellEnd"/>
      <w:r w:rsidR="00741736" w:rsidRPr="00741736">
        <w:rPr>
          <w:rFonts w:ascii="Times New Roman" w:hAnsi="Times New Roman" w:cs="Times New Roman"/>
          <w:sz w:val="24"/>
          <w:szCs w:val="24"/>
        </w:rPr>
        <w:t xml:space="preserve"> residual plot of the residuals of all best models.</w:t>
      </w:r>
    </w:p>
    <w:p w14:paraId="308BFCBF" w14:textId="3BB8E398" w:rsidR="004207B9" w:rsidRPr="004207B9" w:rsidRDefault="004207B9" w:rsidP="00F209C4">
      <w:pPr>
        <w:widowControl/>
        <w:spacing w:beforeLines="50" w:before="120" w:after="240" w:line="360" w:lineRule="auto"/>
        <w:jc w:val="left"/>
        <w:rPr>
          <w:rFonts w:ascii="Times New Roman" w:eastAsia="微软雅黑" w:hAnsi="Times New Roman" w:cs="Times New Roman"/>
          <w:sz w:val="24"/>
          <w:szCs w:val="24"/>
        </w:rPr>
      </w:pPr>
      <w:r w:rsidRPr="00461484">
        <w:rPr>
          <w:rFonts w:ascii="Times New Roman" w:eastAsia="微软雅黑" w:hAnsi="Times New Roman" w:cs="Times New Roman"/>
          <w:b/>
          <w:bCs/>
          <w:sz w:val="24"/>
          <w:szCs w:val="24"/>
        </w:rPr>
        <w:t>Figure C.</w:t>
      </w:r>
      <w:r w:rsidRPr="00461484">
        <w:rPr>
          <w:rFonts w:ascii="Times New Roman" w:eastAsia="微软雅黑" w:hAnsi="Times New Roman" w:cs="Times New Roman" w:hint="eastAsia"/>
          <w:b/>
          <w:bCs/>
          <w:sz w:val="24"/>
          <w:szCs w:val="24"/>
        </w:rPr>
        <w:t>2</w:t>
      </w:r>
      <w:r w:rsidRPr="00461484">
        <w:rPr>
          <w:rFonts w:ascii="Times New Roman" w:eastAsia="微软雅黑" w:hAnsi="Times New Roman" w:cs="Times New Roman"/>
          <w:b/>
          <w:bCs/>
          <w:sz w:val="24"/>
          <w:szCs w:val="24"/>
        </w:rPr>
        <w:t>.</w:t>
      </w:r>
      <w:r w:rsidRPr="004207B9">
        <w:rPr>
          <w:rFonts w:ascii="Times New Roman" w:eastAsia="微软雅黑" w:hAnsi="Times New Roman" w:cs="Times New Roman"/>
          <w:sz w:val="24"/>
          <w:szCs w:val="24"/>
        </w:rPr>
        <w:t xml:space="preserve"> </w:t>
      </w:r>
      <w:r w:rsidR="00741736" w:rsidRPr="00741736">
        <w:rPr>
          <w:rFonts w:ascii="Times New Roman" w:eastAsia="微软雅黑" w:hAnsi="Times New Roman" w:cs="Times New Roman"/>
          <w:sz w:val="24"/>
          <w:szCs w:val="24"/>
        </w:rPr>
        <w:t xml:space="preserve">Comparison of the </w:t>
      </w:r>
      <w:r w:rsidR="00A4551B">
        <w:rPr>
          <w:rFonts w:ascii="Times New Roman" w:eastAsia="微软雅黑" w:hAnsi="Times New Roman" w:cs="Times New Roman" w:hint="eastAsia"/>
          <w:sz w:val="24"/>
          <w:szCs w:val="24"/>
        </w:rPr>
        <w:t>density</w:t>
      </w:r>
      <w:r w:rsidR="00741736" w:rsidRPr="00741736">
        <w:rPr>
          <w:rFonts w:ascii="Times New Roman" w:eastAsia="微软雅黑" w:hAnsi="Times New Roman" w:cs="Times New Roman"/>
          <w:sz w:val="24"/>
          <w:szCs w:val="24"/>
        </w:rPr>
        <w:t xml:space="preserve"> of recycling facilities between sample Group S and the completed sample.</w:t>
      </w:r>
    </w:p>
    <w:p w14:paraId="056C0694" w14:textId="77777777" w:rsidR="004207B9" w:rsidRPr="004207B9" w:rsidRDefault="004207B9" w:rsidP="004207B9">
      <w:pPr>
        <w:widowControl/>
        <w:jc w:val="left"/>
        <w:rPr>
          <w:rFonts w:ascii="Times New Roman" w:hAnsi="Times New Roman" w:cs="Times New Roman"/>
          <w:sz w:val="24"/>
          <w:szCs w:val="24"/>
        </w:rPr>
      </w:pPr>
      <w:r w:rsidRPr="004207B9">
        <w:rPr>
          <w:rFonts w:ascii="Times New Roman" w:hAnsi="Times New Roman" w:cs="Times New Roman"/>
          <w:sz w:val="24"/>
          <w:szCs w:val="24"/>
        </w:rPr>
        <w:br w:type="page"/>
      </w:r>
    </w:p>
    <w:p w14:paraId="1C45116B" w14:textId="77777777" w:rsidR="004207B9" w:rsidRPr="004207B9" w:rsidRDefault="004207B9" w:rsidP="004207B9">
      <w:pPr>
        <w:spacing w:line="480" w:lineRule="auto"/>
        <w:rPr>
          <w:rFonts w:ascii="Times New Roman" w:eastAsia="微软雅黑" w:hAnsi="Times New Roman" w:cs="Times New Roman"/>
          <w:sz w:val="32"/>
          <w:szCs w:val="24"/>
        </w:rPr>
      </w:pPr>
      <w:r w:rsidRPr="004207B9">
        <w:rPr>
          <w:rFonts w:ascii="Times New Roman" w:eastAsia="微软雅黑" w:hAnsi="Times New Roman" w:cs="Times New Roman"/>
          <w:sz w:val="32"/>
          <w:szCs w:val="24"/>
        </w:rPr>
        <w:lastRenderedPageBreak/>
        <w:t>Appendix. Supplementary materials</w:t>
      </w:r>
    </w:p>
    <w:p w14:paraId="20B9EB72" w14:textId="77777777" w:rsidR="004207B9" w:rsidRPr="00A4551B" w:rsidRDefault="004207B9" w:rsidP="004207B9">
      <w:pPr>
        <w:spacing w:line="480" w:lineRule="auto"/>
        <w:rPr>
          <w:rFonts w:ascii="Times New Roman" w:eastAsia="微软雅黑" w:hAnsi="Times New Roman" w:cs="Times New Roman"/>
          <w:b/>
          <w:bCs/>
          <w:sz w:val="24"/>
          <w:szCs w:val="24"/>
        </w:rPr>
      </w:pPr>
      <w:r w:rsidRPr="00A4551B">
        <w:rPr>
          <w:rFonts w:ascii="Times New Roman" w:eastAsia="微软雅黑" w:hAnsi="Times New Roman" w:cs="Times New Roman"/>
          <w:b/>
          <w:bCs/>
          <w:sz w:val="24"/>
          <w:szCs w:val="24"/>
        </w:rPr>
        <w:t>Appendix A. Data collection, screening and summary</w:t>
      </w:r>
    </w:p>
    <w:p w14:paraId="178A4963" w14:textId="77777777" w:rsidR="004207B9" w:rsidRPr="004207B9" w:rsidRDefault="004207B9" w:rsidP="004207B9">
      <w:pPr>
        <w:spacing w:line="480" w:lineRule="auto"/>
        <w:rPr>
          <w:rFonts w:ascii="Times New Roman" w:eastAsia="微软雅黑" w:hAnsi="Times New Roman" w:cs="Times New Roman"/>
          <w:sz w:val="24"/>
          <w:szCs w:val="24"/>
        </w:rPr>
      </w:pPr>
    </w:p>
    <w:p w14:paraId="2F2E0DB1" w14:textId="77777777" w:rsidR="004207B9" w:rsidRPr="004207B9" w:rsidRDefault="004207B9" w:rsidP="004207B9">
      <w:pPr>
        <w:spacing w:line="480" w:lineRule="auto"/>
        <w:rPr>
          <w:rFonts w:ascii="Times New Roman" w:eastAsia="微软雅黑" w:hAnsi="Times New Roman" w:cs="Times New Roman"/>
          <w:sz w:val="24"/>
          <w:szCs w:val="24"/>
        </w:rPr>
      </w:pPr>
      <w:r w:rsidRPr="004207B9">
        <w:rPr>
          <w:rFonts w:ascii="Times New Roman" w:eastAsia="微软雅黑" w:hAnsi="Times New Roman" w:cs="Times New Roman"/>
          <w:noProof/>
          <w:sz w:val="24"/>
          <w:szCs w:val="24"/>
        </w:rPr>
        <w:drawing>
          <wp:inline distT="0" distB="0" distL="0" distR="0" wp14:anchorId="5DB51AD7" wp14:editId="07D390D6">
            <wp:extent cx="5819710" cy="397510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t="3873" b="3873"/>
                    <a:stretch>
                      <a:fillRect/>
                    </a:stretch>
                  </pic:blipFill>
                  <pic:spPr bwMode="auto">
                    <a:xfrm>
                      <a:off x="0" y="0"/>
                      <a:ext cx="5829634" cy="3981878"/>
                    </a:xfrm>
                    <a:prstGeom prst="rect">
                      <a:avLst/>
                    </a:prstGeom>
                    <a:noFill/>
                    <a:ln>
                      <a:noFill/>
                    </a:ln>
                    <a:extLst>
                      <a:ext uri="{53640926-AAD7-44D8-BBD7-CCE9431645EC}">
                        <a14:shadowObscured xmlns:a14="http://schemas.microsoft.com/office/drawing/2010/main"/>
                      </a:ext>
                    </a:extLst>
                  </pic:spPr>
                </pic:pic>
              </a:graphicData>
            </a:graphic>
          </wp:inline>
        </w:drawing>
      </w:r>
    </w:p>
    <w:p w14:paraId="14D01805" w14:textId="77777777" w:rsidR="004207B9" w:rsidRPr="004207B9" w:rsidRDefault="004207B9" w:rsidP="00741736">
      <w:pPr>
        <w:spacing w:line="480" w:lineRule="auto"/>
        <w:jc w:val="center"/>
        <w:rPr>
          <w:rFonts w:ascii="Times New Roman" w:eastAsia="微软雅黑" w:hAnsi="Times New Roman" w:cs="Times New Roman"/>
          <w:sz w:val="24"/>
          <w:szCs w:val="24"/>
        </w:rPr>
      </w:pPr>
      <w:bookmarkStart w:id="0" w:name="_Hlk113374220"/>
      <w:r w:rsidRPr="004207B9">
        <w:rPr>
          <w:rFonts w:ascii="Times New Roman" w:eastAsia="微软雅黑" w:hAnsi="Times New Roman" w:cs="Times New Roman"/>
          <w:sz w:val="24"/>
          <w:szCs w:val="24"/>
        </w:rPr>
        <w:t>Figure A.1. The flow of selecting neighbourhoods and recycling stations.</w:t>
      </w:r>
      <w:bookmarkEnd w:id="0"/>
    </w:p>
    <w:p w14:paraId="0E362DB1" w14:textId="77777777" w:rsidR="004207B9" w:rsidRPr="004207B9" w:rsidRDefault="004207B9" w:rsidP="004207B9">
      <w:pPr>
        <w:widowControl/>
        <w:spacing w:line="480" w:lineRule="auto"/>
        <w:jc w:val="left"/>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br w:type="page"/>
      </w:r>
    </w:p>
    <w:p w14:paraId="4F83A9C7" w14:textId="77777777" w:rsidR="004207B9" w:rsidRPr="004207B9" w:rsidRDefault="004207B9" w:rsidP="004207B9">
      <w:pPr>
        <w:spacing w:line="480" w:lineRule="auto"/>
        <w:rPr>
          <w:rFonts w:ascii="Times New Roman" w:eastAsia="微软雅黑" w:hAnsi="Times New Roman" w:cs="Times New Roman"/>
          <w:sz w:val="24"/>
          <w:szCs w:val="24"/>
        </w:rPr>
      </w:pPr>
      <w:bookmarkStart w:id="1" w:name="_Hlk113374233"/>
      <w:r w:rsidRPr="004207B9">
        <w:rPr>
          <w:rFonts w:ascii="Times New Roman" w:eastAsia="微软雅黑" w:hAnsi="Times New Roman" w:cs="Times New Roman"/>
          <w:sz w:val="24"/>
          <w:szCs w:val="24"/>
        </w:rPr>
        <w:lastRenderedPageBreak/>
        <w:t>Table A.1. Summary of recording hours from March 7 to April 8 and from December 9 to 24 in 2019.</w:t>
      </w:r>
      <w:bookmarkEnd w:id="1"/>
    </w:p>
    <w:tbl>
      <w:tblPr>
        <w:tblW w:w="8184" w:type="dxa"/>
        <w:jc w:val="center"/>
        <w:tblLook w:val="04A0" w:firstRow="1" w:lastRow="0" w:firstColumn="1" w:lastColumn="0" w:noHBand="0" w:noVBand="1"/>
      </w:tblPr>
      <w:tblGrid>
        <w:gridCol w:w="1134"/>
        <w:gridCol w:w="1008"/>
        <w:gridCol w:w="1007"/>
        <w:gridCol w:w="1007"/>
        <w:gridCol w:w="1007"/>
        <w:gridCol w:w="1007"/>
        <w:gridCol w:w="1007"/>
        <w:gridCol w:w="1007"/>
      </w:tblGrid>
      <w:tr w:rsidR="004207B9" w:rsidRPr="004207B9" w14:paraId="61280C88" w14:textId="77777777" w:rsidTr="001B64D0">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595959"/>
            <w:noWrap/>
            <w:vAlign w:val="center"/>
            <w:hideMark/>
          </w:tcPr>
          <w:p w14:paraId="09152644" w14:textId="77777777" w:rsidR="004207B9" w:rsidRPr="004207B9" w:rsidRDefault="004207B9" w:rsidP="004207B9">
            <w:pPr>
              <w:widowControl/>
              <w:spacing w:line="200" w:lineRule="exact"/>
              <w:jc w:val="center"/>
              <w:rPr>
                <w:rFonts w:ascii="Times New Roman" w:eastAsia="宋体" w:hAnsi="Times New Roman" w:cs="Times New Roman"/>
                <w:color w:val="FFFFFF"/>
                <w:kern w:val="0"/>
                <w:szCs w:val="21"/>
              </w:rPr>
            </w:pPr>
          </w:p>
        </w:tc>
        <w:tc>
          <w:tcPr>
            <w:tcW w:w="1008" w:type="dxa"/>
            <w:tcBorders>
              <w:top w:val="single" w:sz="4" w:space="0" w:color="auto"/>
              <w:left w:val="single" w:sz="4" w:space="0" w:color="auto"/>
              <w:bottom w:val="single" w:sz="4" w:space="0" w:color="auto"/>
              <w:right w:val="nil"/>
            </w:tcBorders>
            <w:shd w:val="clear" w:color="auto" w:fill="595959"/>
            <w:noWrap/>
            <w:vAlign w:val="center"/>
            <w:hideMark/>
          </w:tcPr>
          <w:p w14:paraId="0B69B28F" w14:textId="77777777" w:rsidR="004207B9" w:rsidRPr="004207B9" w:rsidRDefault="004207B9" w:rsidP="004207B9">
            <w:pPr>
              <w:widowControl/>
              <w:spacing w:line="200" w:lineRule="exact"/>
              <w:jc w:val="center"/>
              <w:rPr>
                <w:rFonts w:ascii="Times New Roman" w:eastAsia="等线" w:hAnsi="Times New Roman" w:cs="Times New Roman"/>
                <w:color w:val="FFFFFF"/>
                <w:kern w:val="0"/>
                <w:szCs w:val="21"/>
              </w:rPr>
            </w:pPr>
            <w:r w:rsidRPr="004207B9">
              <w:rPr>
                <w:rFonts w:ascii="Times New Roman" w:eastAsia="等线" w:hAnsi="Times New Roman" w:cs="Times New Roman"/>
                <w:color w:val="FFFFFF"/>
                <w:kern w:val="0"/>
                <w:szCs w:val="21"/>
              </w:rPr>
              <w:t>Mon.</w:t>
            </w:r>
          </w:p>
        </w:tc>
        <w:tc>
          <w:tcPr>
            <w:tcW w:w="1007" w:type="dxa"/>
            <w:tcBorders>
              <w:top w:val="single" w:sz="4" w:space="0" w:color="auto"/>
              <w:left w:val="nil"/>
              <w:bottom w:val="single" w:sz="4" w:space="0" w:color="auto"/>
              <w:right w:val="nil"/>
            </w:tcBorders>
            <w:shd w:val="clear" w:color="auto" w:fill="595959"/>
            <w:noWrap/>
            <w:vAlign w:val="center"/>
            <w:hideMark/>
          </w:tcPr>
          <w:p w14:paraId="70F3BFBC" w14:textId="77777777" w:rsidR="004207B9" w:rsidRPr="004207B9" w:rsidRDefault="004207B9" w:rsidP="004207B9">
            <w:pPr>
              <w:widowControl/>
              <w:spacing w:line="200" w:lineRule="exact"/>
              <w:jc w:val="center"/>
              <w:rPr>
                <w:rFonts w:ascii="Times New Roman" w:eastAsia="等线" w:hAnsi="Times New Roman" w:cs="Times New Roman"/>
                <w:color w:val="FFFFFF"/>
                <w:kern w:val="0"/>
                <w:szCs w:val="21"/>
              </w:rPr>
            </w:pPr>
            <w:r w:rsidRPr="004207B9">
              <w:rPr>
                <w:rFonts w:ascii="Times New Roman" w:eastAsia="等线" w:hAnsi="Times New Roman" w:cs="Times New Roman"/>
                <w:color w:val="FFFFFF"/>
                <w:kern w:val="0"/>
                <w:szCs w:val="21"/>
              </w:rPr>
              <w:t>Tues.</w:t>
            </w:r>
          </w:p>
        </w:tc>
        <w:tc>
          <w:tcPr>
            <w:tcW w:w="1007" w:type="dxa"/>
            <w:tcBorders>
              <w:top w:val="single" w:sz="4" w:space="0" w:color="auto"/>
              <w:left w:val="nil"/>
              <w:bottom w:val="single" w:sz="4" w:space="0" w:color="auto"/>
              <w:right w:val="nil"/>
            </w:tcBorders>
            <w:shd w:val="clear" w:color="auto" w:fill="595959"/>
            <w:noWrap/>
            <w:vAlign w:val="center"/>
            <w:hideMark/>
          </w:tcPr>
          <w:p w14:paraId="520F7A72" w14:textId="77777777" w:rsidR="004207B9" w:rsidRPr="004207B9" w:rsidRDefault="004207B9" w:rsidP="004207B9">
            <w:pPr>
              <w:widowControl/>
              <w:spacing w:line="200" w:lineRule="exact"/>
              <w:jc w:val="center"/>
              <w:rPr>
                <w:rFonts w:ascii="Times New Roman" w:eastAsia="等线" w:hAnsi="Times New Roman" w:cs="Times New Roman"/>
                <w:color w:val="FFFFFF"/>
                <w:kern w:val="0"/>
                <w:szCs w:val="21"/>
              </w:rPr>
            </w:pPr>
            <w:r w:rsidRPr="004207B9">
              <w:rPr>
                <w:rFonts w:ascii="Times New Roman" w:eastAsia="等线" w:hAnsi="Times New Roman" w:cs="Times New Roman"/>
                <w:color w:val="FFFFFF"/>
                <w:kern w:val="0"/>
                <w:szCs w:val="21"/>
              </w:rPr>
              <w:t>Wed.</w:t>
            </w:r>
          </w:p>
        </w:tc>
        <w:tc>
          <w:tcPr>
            <w:tcW w:w="1007" w:type="dxa"/>
            <w:tcBorders>
              <w:top w:val="single" w:sz="4" w:space="0" w:color="auto"/>
              <w:left w:val="nil"/>
              <w:bottom w:val="single" w:sz="4" w:space="0" w:color="auto"/>
              <w:right w:val="nil"/>
            </w:tcBorders>
            <w:shd w:val="clear" w:color="auto" w:fill="595959"/>
            <w:noWrap/>
            <w:vAlign w:val="center"/>
            <w:hideMark/>
          </w:tcPr>
          <w:p w14:paraId="36D937AA" w14:textId="77777777" w:rsidR="004207B9" w:rsidRPr="004207B9" w:rsidRDefault="004207B9" w:rsidP="004207B9">
            <w:pPr>
              <w:widowControl/>
              <w:spacing w:line="200" w:lineRule="exact"/>
              <w:jc w:val="center"/>
              <w:rPr>
                <w:rFonts w:ascii="Times New Roman" w:eastAsia="等线" w:hAnsi="Times New Roman" w:cs="Times New Roman"/>
                <w:color w:val="FFFFFF"/>
                <w:kern w:val="0"/>
                <w:szCs w:val="21"/>
              </w:rPr>
            </w:pPr>
            <w:r w:rsidRPr="004207B9">
              <w:rPr>
                <w:rFonts w:ascii="Times New Roman" w:eastAsia="等线" w:hAnsi="Times New Roman" w:cs="Times New Roman"/>
                <w:color w:val="FFFFFF"/>
                <w:kern w:val="0"/>
                <w:szCs w:val="21"/>
              </w:rPr>
              <w:t>Thur.</w:t>
            </w:r>
          </w:p>
        </w:tc>
        <w:tc>
          <w:tcPr>
            <w:tcW w:w="1007" w:type="dxa"/>
            <w:tcBorders>
              <w:top w:val="single" w:sz="4" w:space="0" w:color="auto"/>
              <w:left w:val="nil"/>
              <w:bottom w:val="single" w:sz="4" w:space="0" w:color="auto"/>
              <w:right w:val="nil"/>
            </w:tcBorders>
            <w:shd w:val="clear" w:color="auto" w:fill="595959"/>
            <w:noWrap/>
            <w:vAlign w:val="center"/>
            <w:hideMark/>
          </w:tcPr>
          <w:p w14:paraId="46393CD7" w14:textId="77777777" w:rsidR="004207B9" w:rsidRPr="004207B9" w:rsidRDefault="004207B9" w:rsidP="004207B9">
            <w:pPr>
              <w:widowControl/>
              <w:spacing w:line="200" w:lineRule="exact"/>
              <w:jc w:val="center"/>
              <w:rPr>
                <w:rFonts w:ascii="Times New Roman" w:eastAsia="等线" w:hAnsi="Times New Roman" w:cs="Times New Roman"/>
                <w:color w:val="FFFFFF"/>
                <w:kern w:val="0"/>
                <w:szCs w:val="21"/>
              </w:rPr>
            </w:pPr>
            <w:r w:rsidRPr="004207B9">
              <w:rPr>
                <w:rFonts w:ascii="Times New Roman" w:eastAsia="等线" w:hAnsi="Times New Roman" w:cs="Times New Roman"/>
                <w:color w:val="FFFFFF"/>
                <w:kern w:val="0"/>
                <w:szCs w:val="21"/>
              </w:rPr>
              <w:t>Fri.</w:t>
            </w:r>
          </w:p>
        </w:tc>
        <w:tc>
          <w:tcPr>
            <w:tcW w:w="1007" w:type="dxa"/>
            <w:tcBorders>
              <w:top w:val="single" w:sz="4" w:space="0" w:color="auto"/>
              <w:left w:val="nil"/>
              <w:bottom w:val="single" w:sz="4" w:space="0" w:color="auto"/>
              <w:right w:val="nil"/>
            </w:tcBorders>
            <w:shd w:val="clear" w:color="auto" w:fill="595959"/>
            <w:noWrap/>
            <w:vAlign w:val="center"/>
            <w:hideMark/>
          </w:tcPr>
          <w:p w14:paraId="1CDFD3E8" w14:textId="77777777" w:rsidR="004207B9" w:rsidRPr="004207B9" w:rsidRDefault="004207B9" w:rsidP="004207B9">
            <w:pPr>
              <w:widowControl/>
              <w:spacing w:line="200" w:lineRule="exact"/>
              <w:jc w:val="center"/>
              <w:rPr>
                <w:rFonts w:ascii="Times New Roman" w:eastAsia="等线" w:hAnsi="Times New Roman" w:cs="Times New Roman"/>
                <w:color w:val="FFFFFF"/>
                <w:kern w:val="0"/>
                <w:szCs w:val="21"/>
              </w:rPr>
            </w:pPr>
            <w:r w:rsidRPr="004207B9">
              <w:rPr>
                <w:rFonts w:ascii="Times New Roman" w:eastAsia="等线" w:hAnsi="Times New Roman" w:cs="Times New Roman"/>
                <w:color w:val="FFFFFF"/>
                <w:kern w:val="0"/>
                <w:szCs w:val="21"/>
              </w:rPr>
              <w:t>Sat.</w:t>
            </w:r>
          </w:p>
        </w:tc>
        <w:tc>
          <w:tcPr>
            <w:tcW w:w="1007" w:type="dxa"/>
            <w:tcBorders>
              <w:top w:val="single" w:sz="4" w:space="0" w:color="auto"/>
              <w:left w:val="nil"/>
              <w:bottom w:val="single" w:sz="4" w:space="0" w:color="auto"/>
              <w:right w:val="single" w:sz="6" w:space="0" w:color="auto"/>
            </w:tcBorders>
            <w:shd w:val="clear" w:color="auto" w:fill="595959"/>
            <w:noWrap/>
            <w:vAlign w:val="center"/>
            <w:hideMark/>
          </w:tcPr>
          <w:p w14:paraId="51D12FEA" w14:textId="77777777" w:rsidR="004207B9" w:rsidRPr="004207B9" w:rsidRDefault="004207B9" w:rsidP="004207B9">
            <w:pPr>
              <w:widowControl/>
              <w:spacing w:line="200" w:lineRule="exact"/>
              <w:jc w:val="center"/>
              <w:rPr>
                <w:rFonts w:ascii="Times New Roman" w:eastAsia="等线" w:hAnsi="Times New Roman" w:cs="Times New Roman"/>
                <w:color w:val="FFFFFF"/>
                <w:kern w:val="0"/>
                <w:szCs w:val="21"/>
              </w:rPr>
            </w:pPr>
            <w:r w:rsidRPr="004207B9">
              <w:rPr>
                <w:rFonts w:ascii="Times New Roman" w:eastAsia="等线" w:hAnsi="Times New Roman" w:cs="Times New Roman"/>
                <w:color w:val="FFFFFF"/>
                <w:kern w:val="0"/>
                <w:szCs w:val="21"/>
              </w:rPr>
              <w:t>Sun.</w:t>
            </w:r>
          </w:p>
        </w:tc>
      </w:tr>
      <w:tr w:rsidR="004207B9" w:rsidRPr="004207B9" w14:paraId="07278933" w14:textId="77777777" w:rsidTr="001B64D0">
        <w:trPr>
          <w:trHeight w:val="276"/>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75A628"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r w:rsidRPr="004207B9">
              <w:rPr>
                <w:rFonts w:ascii="Times New Roman" w:eastAsia="等线" w:hAnsi="Times New Roman" w:cs="Times New Roman"/>
                <w:color w:val="000000"/>
                <w:kern w:val="0"/>
                <w:szCs w:val="21"/>
              </w:rPr>
              <w:t>March,</w:t>
            </w:r>
          </w:p>
          <w:p w14:paraId="347423D3"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r w:rsidRPr="004207B9">
              <w:rPr>
                <w:rFonts w:ascii="Times New Roman" w:eastAsia="等线" w:hAnsi="Times New Roman" w:cs="Times New Roman"/>
                <w:color w:val="000000"/>
                <w:kern w:val="0"/>
                <w:szCs w:val="21"/>
              </w:rPr>
              <w:t>2019</w:t>
            </w:r>
          </w:p>
        </w:tc>
        <w:tc>
          <w:tcPr>
            <w:tcW w:w="1008" w:type="dxa"/>
            <w:tcBorders>
              <w:top w:val="single" w:sz="4" w:space="0" w:color="auto"/>
              <w:left w:val="single" w:sz="4" w:space="0" w:color="auto"/>
              <w:bottom w:val="nil"/>
              <w:right w:val="nil"/>
            </w:tcBorders>
            <w:shd w:val="clear" w:color="auto" w:fill="auto"/>
            <w:noWrap/>
            <w:vAlign w:val="center"/>
            <w:hideMark/>
          </w:tcPr>
          <w:p w14:paraId="668F2094"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single" w:sz="4" w:space="0" w:color="auto"/>
              <w:left w:val="nil"/>
              <w:bottom w:val="nil"/>
              <w:right w:val="nil"/>
            </w:tcBorders>
            <w:shd w:val="clear" w:color="auto" w:fill="auto"/>
            <w:noWrap/>
            <w:vAlign w:val="center"/>
            <w:hideMark/>
          </w:tcPr>
          <w:p w14:paraId="1BE1C02F"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single" w:sz="4" w:space="0" w:color="auto"/>
              <w:left w:val="nil"/>
              <w:bottom w:val="nil"/>
              <w:right w:val="nil"/>
            </w:tcBorders>
            <w:shd w:val="clear" w:color="auto" w:fill="auto"/>
            <w:noWrap/>
            <w:vAlign w:val="center"/>
            <w:hideMark/>
          </w:tcPr>
          <w:p w14:paraId="3E968C90"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single" w:sz="4" w:space="0" w:color="auto"/>
              <w:left w:val="nil"/>
              <w:bottom w:val="nil"/>
              <w:right w:val="nil"/>
            </w:tcBorders>
            <w:shd w:val="clear" w:color="auto" w:fill="auto"/>
            <w:noWrap/>
            <w:vAlign w:val="center"/>
            <w:hideMark/>
          </w:tcPr>
          <w:p w14:paraId="309B40B6"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single" w:sz="4" w:space="0" w:color="auto"/>
              <w:left w:val="nil"/>
              <w:bottom w:val="nil"/>
              <w:right w:val="nil"/>
            </w:tcBorders>
            <w:shd w:val="clear" w:color="000000" w:fill="E7E6E6"/>
            <w:noWrap/>
            <w:vAlign w:val="center"/>
            <w:hideMark/>
          </w:tcPr>
          <w:p w14:paraId="4F0E5C22"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w:t>
            </w:r>
          </w:p>
        </w:tc>
        <w:tc>
          <w:tcPr>
            <w:tcW w:w="1007" w:type="dxa"/>
            <w:tcBorders>
              <w:top w:val="single" w:sz="4" w:space="0" w:color="auto"/>
              <w:left w:val="nil"/>
              <w:bottom w:val="nil"/>
              <w:right w:val="nil"/>
            </w:tcBorders>
            <w:shd w:val="clear" w:color="000000" w:fill="E7E6E6"/>
            <w:noWrap/>
            <w:vAlign w:val="center"/>
            <w:hideMark/>
          </w:tcPr>
          <w:p w14:paraId="74F17245"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w:t>
            </w:r>
          </w:p>
        </w:tc>
        <w:tc>
          <w:tcPr>
            <w:tcW w:w="1007" w:type="dxa"/>
            <w:tcBorders>
              <w:top w:val="single" w:sz="4" w:space="0" w:color="auto"/>
              <w:left w:val="nil"/>
              <w:right w:val="single" w:sz="6" w:space="0" w:color="auto"/>
            </w:tcBorders>
            <w:shd w:val="clear" w:color="000000" w:fill="E7E6E6"/>
            <w:noWrap/>
            <w:vAlign w:val="center"/>
            <w:hideMark/>
          </w:tcPr>
          <w:p w14:paraId="6DB9ACD0"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3</w:t>
            </w:r>
          </w:p>
        </w:tc>
      </w:tr>
      <w:tr w:rsidR="004207B9" w:rsidRPr="004207B9" w14:paraId="1EFEA5DC" w14:textId="77777777" w:rsidTr="001B64D0">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C710B8"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nil"/>
              <w:left w:val="single" w:sz="4" w:space="0" w:color="auto"/>
              <w:bottom w:val="single" w:sz="12" w:space="0" w:color="auto"/>
              <w:right w:val="nil"/>
            </w:tcBorders>
            <w:shd w:val="clear" w:color="auto" w:fill="auto"/>
            <w:noWrap/>
            <w:vAlign w:val="center"/>
            <w:hideMark/>
          </w:tcPr>
          <w:p w14:paraId="79D9163E"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single" w:sz="12" w:space="0" w:color="auto"/>
              <w:right w:val="nil"/>
            </w:tcBorders>
            <w:shd w:val="clear" w:color="auto" w:fill="auto"/>
            <w:noWrap/>
            <w:vAlign w:val="center"/>
            <w:hideMark/>
          </w:tcPr>
          <w:p w14:paraId="18373998"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single" w:sz="12" w:space="0" w:color="auto"/>
              <w:right w:val="nil"/>
            </w:tcBorders>
            <w:shd w:val="clear" w:color="auto" w:fill="auto"/>
            <w:noWrap/>
            <w:vAlign w:val="center"/>
            <w:hideMark/>
          </w:tcPr>
          <w:p w14:paraId="19A93372"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single" w:sz="12" w:space="0" w:color="auto"/>
              <w:right w:val="nil"/>
            </w:tcBorders>
            <w:shd w:val="clear" w:color="auto" w:fill="auto"/>
            <w:noWrap/>
            <w:vAlign w:val="center"/>
            <w:hideMark/>
          </w:tcPr>
          <w:p w14:paraId="0B274AE0"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single" w:sz="12" w:space="0" w:color="auto"/>
            </w:tcBorders>
            <w:shd w:val="clear" w:color="auto" w:fill="auto"/>
            <w:noWrap/>
            <w:vAlign w:val="center"/>
            <w:hideMark/>
          </w:tcPr>
          <w:p w14:paraId="7D701829"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r w:rsidRPr="004207B9">
              <w:rPr>
                <w:rFonts w:ascii="Times New Roman" w:eastAsia="微软雅黑" w:hAnsi="Times New Roman" w:cs="Times New Roman"/>
                <w:i/>
                <w:kern w:val="0"/>
                <w:szCs w:val="21"/>
              </w:rPr>
              <w:t>Pre-collect</w:t>
            </w:r>
          </w:p>
        </w:tc>
        <w:tc>
          <w:tcPr>
            <w:tcW w:w="1007" w:type="dxa"/>
            <w:tcBorders>
              <w:top w:val="nil"/>
              <w:left w:val="nil"/>
              <w:bottom w:val="single" w:sz="12" w:space="0" w:color="auto"/>
            </w:tcBorders>
            <w:shd w:val="clear" w:color="auto" w:fill="auto"/>
            <w:vAlign w:val="center"/>
          </w:tcPr>
          <w:p w14:paraId="505BE437"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r w:rsidRPr="004207B9">
              <w:rPr>
                <w:rFonts w:ascii="Times New Roman" w:eastAsia="微软雅黑" w:hAnsi="Times New Roman" w:cs="Times New Roman"/>
                <w:i/>
                <w:kern w:val="0"/>
                <w:szCs w:val="21"/>
              </w:rPr>
              <w:t>Pre-collect</w:t>
            </w:r>
          </w:p>
        </w:tc>
        <w:tc>
          <w:tcPr>
            <w:tcW w:w="1007" w:type="dxa"/>
            <w:tcBorders>
              <w:top w:val="nil"/>
              <w:left w:val="nil"/>
              <w:bottom w:val="single" w:sz="12" w:space="0" w:color="auto"/>
              <w:right w:val="single" w:sz="6" w:space="0" w:color="auto"/>
            </w:tcBorders>
            <w:shd w:val="clear" w:color="auto" w:fill="auto"/>
            <w:vAlign w:val="center"/>
          </w:tcPr>
          <w:p w14:paraId="704EED9D"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r w:rsidRPr="004207B9">
              <w:rPr>
                <w:rFonts w:ascii="Times New Roman" w:eastAsia="微软雅黑" w:hAnsi="Times New Roman" w:cs="Times New Roman"/>
                <w:i/>
                <w:kern w:val="0"/>
                <w:szCs w:val="21"/>
              </w:rPr>
              <w:t>Pre-collect</w:t>
            </w:r>
          </w:p>
        </w:tc>
      </w:tr>
      <w:tr w:rsidR="004207B9" w:rsidRPr="004207B9" w14:paraId="57147DB6" w14:textId="77777777" w:rsidTr="001B64D0">
        <w:trPr>
          <w:trHeight w:val="27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2DAC49"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single" w:sz="12" w:space="0" w:color="auto"/>
              <w:left w:val="single" w:sz="4" w:space="0" w:color="auto"/>
              <w:right w:val="nil"/>
            </w:tcBorders>
            <w:shd w:val="clear" w:color="000000" w:fill="E7E6E6"/>
            <w:noWrap/>
            <w:vAlign w:val="center"/>
            <w:hideMark/>
          </w:tcPr>
          <w:p w14:paraId="35372B4F"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4</w:t>
            </w:r>
          </w:p>
        </w:tc>
        <w:tc>
          <w:tcPr>
            <w:tcW w:w="1007" w:type="dxa"/>
            <w:tcBorders>
              <w:top w:val="single" w:sz="12" w:space="0" w:color="auto"/>
              <w:left w:val="nil"/>
              <w:right w:val="nil"/>
            </w:tcBorders>
            <w:shd w:val="clear" w:color="000000" w:fill="E7E6E6"/>
            <w:noWrap/>
            <w:vAlign w:val="center"/>
            <w:hideMark/>
          </w:tcPr>
          <w:p w14:paraId="208557C8"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5</w:t>
            </w:r>
          </w:p>
        </w:tc>
        <w:tc>
          <w:tcPr>
            <w:tcW w:w="1007" w:type="dxa"/>
            <w:tcBorders>
              <w:top w:val="single" w:sz="12" w:space="0" w:color="auto"/>
              <w:left w:val="nil"/>
              <w:bottom w:val="nil"/>
              <w:right w:val="nil"/>
            </w:tcBorders>
            <w:shd w:val="clear" w:color="000000" w:fill="E7E6E6"/>
            <w:noWrap/>
            <w:vAlign w:val="center"/>
            <w:hideMark/>
          </w:tcPr>
          <w:p w14:paraId="36856494"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6</w:t>
            </w:r>
          </w:p>
        </w:tc>
        <w:tc>
          <w:tcPr>
            <w:tcW w:w="1007" w:type="dxa"/>
            <w:tcBorders>
              <w:top w:val="single" w:sz="12" w:space="0" w:color="auto"/>
              <w:left w:val="nil"/>
              <w:bottom w:val="nil"/>
              <w:right w:val="nil"/>
            </w:tcBorders>
            <w:shd w:val="clear" w:color="000000" w:fill="E7E6E6"/>
            <w:noWrap/>
            <w:vAlign w:val="center"/>
            <w:hideMark/>
          </w:tcPr>
          <w:p w14:paraId="36706233"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7</w:t>
            </w:r>
          </w:p>
        </w:tc>
        <w:tc>
          <w:tcPr>
            <w:tcW w:w="1007" w:type="dxa"/>
            <w:tcBorders>
              <w:top w:val="single" w:sz="12" w:space="0" w:color="auto"/>
              <w:left w:val="nil"/>
              <w:bottom w:val="nil"/>
              <w:right w:val="nil"/>
            </w:tcBorders>
            <w:shd w:val="clear" w:color="000000" w:fill="E7E6E6"/>
            <w:noWrap/>
            <w:vAlign w:val="center"/>
            <w:hideMark/>
          </w:tcPr>
          <w:p w14:paraId="10740F9A"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8</w:t>
            </w:r>
          </w:p>
        </w:tc>
        <w:tc>
          <w:tcPr>
            <w:tcW w:w="1007" w:type="dxa"/>
            <w:tcBorders>
              <w:top w:val="single" w:sz="12" w:space="0" w:color="auto"/>
              <w:left w:val="nil"/>
              <w:bottom w:val="nil"/>
              <w:right w:val="nil"/>
            </w:tcBorders>
            <w:shd w:val="clear" w:color="000000" w:fill="E7E6E6"/>
            <w:noWrap/>
            <w:vAlign w:val="center"/>
            <w:hideMark/>
          </w:tcPr>
          <w:p w14:paraId="4F874EF3"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9</w:t>
            </w:r>
          </w:p>
        </w:tc>
        <w:tc>
          <w:tcPr>
            <w:tcW w:w="1007" w:type="dxa"/>
            <w:tcBorders>
              <w:top w:val="single" w:sz="12" w:space="0" w:color="auto"/>
              <w:left w:val="nil"/>
              <w:bottom w:val="nil"/>
              <w:right w:val="single" w:sz="6" w:space="0" w:color="auto"/>
            </w:tcBorders>
            <w:shd w:val="clear" w:color="000000" w:fill="E7E6E6"/>
            <w:noWrap/>
            <w:vAlign w:val="center"/>
            <w:hideMark/>
          </w:tcPr>
          <w:p w14:paraId="14ECAF79"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10</w:t>
            </w:r>
          </w:p>
        </w:tc>
      </w:tr>
      <w:tr w:rsidR="004207B9" w:rsidRPr="004207B9" w14:paraId="1826BA6F" w14:textId="77777777" w:rsidTr="001B64D0">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79744"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nil"/>
              <w:left w:val="single" w:sz="4" w:space="0" w:color="auto"/>
              <w:bottom w:val="single" w:sz="12" w:space="0" w:color="auto"/>
            </w:tcBorders>
            <w:shd w:val="clear" w:color="auto" w:fill="auto"/>
            <w:noWrap/>
            <w:vAlign w:val="center"/>
            <w:hideMark/>
          </w:tcPr>
          <w:p w14:paraId="31E2F7FA" w14:textId="77777777" w:rsidR="004207B9" w:rsidRPr="004207B9" w:rsidRDefault="004207B9" w:rsidP="004207B9">
            <w:pPr>
              <w:widowControl/>
              <w:spacing w:line="200" w:lineRule="exact"/>
              <w:jc w:val="center"/>
              <w:rPr>
                <w:rFonts w:ascii="Times New Roman" w:eastAsia="微软雅黑" w:hAnsi="Times New Roman" w:cs="Times New Roman"/>
                <w:i/>
                <w:kern w:val="0"/>
                <w:szCs w:val="21"/>
              </w:rPr>
            </w:pPr>
            <w:r w:rsidRPr="004207B9">
              <w:rPr>
                <w:rFonts w:ascii="Times New Roman" w:eastAsia="微软雅黑" w:hAnsi="Times New Roman" w:cs="Times New Roman"/>
                <w:i/>
                <w:kern w:val="0"/>
                <w:szCs w:val="21"/>
              </w:rPr>
              <w:t>Pre-collect</w:t>
            </w:r>
          </w:p>
        </w:tc>
        <w:tc>
          <w:tcPr>
            <w:tcW w:w="1007" w:type="dxa"/>
            <w:tcBorders>
              <w:top w:val="nil"/>
              <w:left w:val="nil"/>
              <w:bottom w:val="single" w:sz="12" w:space="0" w:color="auto"/>
            </w:tcBorders>
            <w:shd w:val="clear" w:color="auto" w:fill="auto"/>
            <w:vAlign w:val="center"/>
          </w:tcPr>
          <w:p w14:paraId="6B4FF75A" w14:textId="77777777" w:rsidR="004207B9" w:rsidRPr="004207B9" w:rsidRDefault="004207B9" w:rsidP="004207B9">
            <w:pPr>
              <w:widowControl/>
              <w:spacing w:line="200" w:lineRule="exact"/>
              <w:jc w:val="center"/>
              <w:rPr>
                <w:rFonts w:ascii="Times New Roman" w:eastAsia="微软雅黑" w:hAnsi="Times New Roman" w:cs="Times New Roman"/>
                <w:i/>
                <w:kern w:val="0"/>
                <w:szCs w:val="21"/>
              </w:rPr>
            </w:pPr>
            <w:r w:rsidRPr="004207B9">
              <w:rPr>
                <w:rFonts w:ascii="Times New Roman" w:eastAsia="微软雅黑" w:hAnsi="Times New Roman" w:cs="Times New Roman"/>
                <w:i/>
                <w:kern w:val="0"/>
                <w:szCs w:val="21"/>
              </w:rPr>
              <w:t>Pre-collect</w:t>
            </w:r>
          </w:p>
        </w:tc>
        <w:tc>
          <w:tcPr>
            <w:tcW w:w="1007" w:type="dxa"/>
            <w:tcBorders>
              <w:top w:val="nil"/>
              <w:left w:val="nil"/>
              <w:bottom w:val="single" w:sz="12" w:space="0" w:color="auto"/>
              <w:right w:val="nil"/>
            </w:tcBorders>
            <w:shd w:val="clear" w:color="auto" w:fill="auto"/>
            <w:vAlign w:val="center"/>
          </w:tcPr>
          <w:p w14:paraId="75D1271C" w14:textId="77777777" w:rsidR="004207B9" w:rsidRPr="004207B9" w:rsidRDefault="004207B9" w:rsidP="004207B9">
            <w:pPr>
              <w:widowControl/>
              <w:spacing w:line="200" w:lineRule="exact"/>
              <w:jc w:val="center"/>
              <w:rPr>
                <w:rFonts w:ascii="Times New Roman" w:eastAsia="微软雅黑" w:hAnsi="Times New Roman" w:cs="Times New Roman"/>
                <w:i/>
                <w:kern w:val="0"/>
                <w:szCs w:val="21"/>
              </w:rPr>
            </w:pPr>
            <w:r w:rsidRPr="004207B9">
              <w:rPr>
                <w:rFonts w:ascii="Times New Roman" w:eastAsia="微软雅黑" w:hAnsi="Times New Roman" w:cs="Times New Roman"/>
                <w:i/>
                <w:kern w:val="0"/>
                <w:szCs w:val="21"/>
              </w:rPr>
              <w:t>Pre-collect</w:t>
            </w:r>
          </w:p>
        </w:tc>
        <w:tc>
          <w:tcPr>
            <w:tcW w:w="1007" w:type="dxa"/>
            <w:tcBorders>
              <w:top w:val="nil"/>
              <w:left w:val="nil"/>
              <w:bottom w:val="single" w:sz="12" w:space="0" w:color="auto"/>
              <w:right w:val="nil"/>
            </w:tcBorders>
            <w:shd w:val="clear" w:color="auto" w:fill="auto"/>
            <w:noWrap/>
            <w:vAlign w:val="center"/>
            <w:hideMark/>
          </w:tcPr>
          <w:p w14:paraId="73D66145"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13h</w:t>
            </w:r>
          </w:p>
        </w:tc>
        <w:tc>
          <w:tcPr>
            <w:tcW w:w="1007" w:type="dxa"/>
            <w:tcBorders>
              <w:top w:val="nil"/>
              <w:left w:val="nil"/>
              <w:bottom w:val="single" w:sz="12" w:space="0" w:color="auto"/>
              <w:right w:val="nil"/>
            </w:tcBorders>
            <w:shd w:val="clear" w:color="auto" w:fill="auto"/>
            <w:noWrap/>
            <w:vAlign w:val="center"/>
            <w:hideMark/>
          </w:tcPr>
          <w:p w14:paraId="025E76E7"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single" w:sz="12" w:space="0" w:color="auto"/>
              <w:right w:val="nil"/>
            </w:tcBorders>
            <w:shd w:val="clear" w:color="auto" w:fill="auto"/>
            <w:noWrap/>
            <w:vAlign w:val="center"/>
            <w:hideMark/>
          </w:tcPr>
          <w:p w14:paraId="7D041F81"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10 h</w:t>
            </w:r>
          </w:p>
        </w:tc>
        <w:tc>
          <w:tcPr>
            <w:tcW w:w="1007" w:type="dxa"/>
            <w:tcBorders>
              <w:top w:val="nil"/>
              <w:left w:val="nil"/>
              <w:bottom w:val="single" w:sz="12" w:space="0" w:color="auto"/>
              <w:right w:val="single" w:sz="6" w:space="0" w:color="auto"/>
            </w:tcBorders>
            <w:shd w:val="clear" w:color="auto" w:fill="auto"/>
            <w:noWrap/>
            <w:vAlign w:val="center"/>
            <w:hideMark/>
          </w:tcPr>
          <w:p w14:paraId="2239A2C9"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12 h</w:t>
            </w:r>
          </w:p>
        </w:tc>
      </w:tr>
      <w:tr w:rsidR="004207B9" w:rsidRPr="004207B9" w14:paraId="0CD3871E" w14:textId="77777777" w:rsidTr="001B64D0">
        <w:trPr>
          <w:trHeight w:val="27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AFDC2"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single" w:sz="12" w:space="0" w:color="auto"/>
              <w:left w:val="single" w:sz="4" w:space="0" w:color="auto"/>
              <w:bottom w:val="nil"/>
              <w:right w:val="nil"/>
            </w:tcBorders>
            <w:shd w:val="clear" w:color="000000" w:fill="E7E6E6"/>
            <w:noWrap/>
            <w:vAlign w:val="center"/>
            <w:hideMark/>
          </w:tcPr>
          <w:p w14:paraId="2675AF41"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11</w:t>
            </w:r>
          </w:p>
        </w:tc>
        <w:tc>
          <w:tcPr>
            <w:tcW w:w="1007" w:type="dxa"/>
            <w:tcBorders>
              <w:top w:val="single" w:sz="12" w:space="0" w:color="auto"/>
              <w:left w:val="nil"/>
              <w:bottom w:val="nil"/>
              <w:right w:val="nil"/>
            </w:tcBorders>
            <w:shd w:val="clear" w:color="000000" w:fill="E7E6E6"/>
            <w:noWrap/>
            <w:vAlign w:val="center"/>
            <w:hideMark/>
          </w:tcPr>
          <w:p w14:paraId="0BD117CC"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12</w:t>
            </w:r>
          </w:p>
        </w:tc>
        <w:tc>
          <w:tcPr>
            <w:tcW w:w="1007" w:type="dxa"/>
            <w:tcBorders>
              <w:top w:val="single" w:sz="12" w:space="0" w:color="auto"/>
              <w:left w:val="nil"/>
              <w:bottom w:val="nil"/>
              <w:right w:val="nil"/>
            </w:tcBorders>
            <w:shd w:val="clear" w:color="000000" w:fill="E7E6E6"/>
            <w:noWrap/>
            <w:vAlign w:val="center"/>
            <w:hideMark/>
          </w:tcPr>
          <w:p w14:paraId="6F8AB603"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13</w:t>
            </w:r>
          </w:p>
        </w:tc>
        <w:tc>
          <w:tcPr>
            <w:tcW w:w="1007" w:type="dxa"/>
            <w:tcBorders>
              <w:top w:val="single" w:sz="12" w:space="0" w:color="auto"/>
              <w:left w:val="nil"/>
              <w:bottom w:val="nil"/>
              <w:right w:val="nil"/>
            </w:tcBorders>
            <w:shd w:val="clear" w:color="000000" w:fill="E7E6E6"/>
            <w:noWrap/>
            <w:vAlign w:val="center"/>
            <w:hideMark/>
          </w:tcPr>
          <w:p w14:paraId="3775872D"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14</w:t>
            </w:r>
          </w:p>
        </w:tc>
        <w:tc>
          <w:tcPr>
            <w:tcW w:w="1007" w:type="dxa"/>
            <w:tcBorders>
              <w:top w:val="single" w:sz="12" w:space="0" w:color="auto"/>
              <w:left w:val="nil"/>
              <w:bottom w:val="nil"/>
              <w:right w:val="nil"/>
            </w:tcBorders>
            <w:shd w:val="clear" w:color="000000" w:fill="E7E6E6"/>
            <w:noWrap/>
            <w:vAlign w:val="center"/>
            <w:hideMark/>
          </w:tcPr>
          <w:p w14:paraId="32CFAD61"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15</w:t>
            </w:r>
          </w:p>
        </w:tc>
        <w:tc>
          <w:tcPr>
            <w:tcW w:w="1007" w:type="dxa"/>
            <w:tcBorders>
              <w:top w:val="single" w:sz="12" w:space="0" w:color="auto"/>
              <w:left w:val="nil"/>
              <w:bottom w:val="nil"/>
              <w:right w:val="nil"/>
            </w:tcBorders>
            <w:shd w:val="clear" w:color="000000" w:fill="E7E6E6"/>
            <w:noWrap/>
            <w:vAlign w:val="center"/>
            <w:hideMark/>
          </w:tcPr>
          <w:p w14:paraId="643B2885"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16</w:t>
            </w:r>
          </w:p>
        </w:tc>
        <w:tc>
          <w:tcPr>
            <w:tcW w:w="1007" w:type="dxa"/>
            <w:tcBorders>
              <w:top w:val="single" w:sz="12" w:space="0" w:color="auto"/>
              <w:left w:val="nil"/>
              <w:bottom w:val="nil"/>
              <w:right w:val="single" w:sz="6" w:space="0" w:color="auto"/>
            </w:tcBorders>
            <w:shd w:val="clear" w:color="000000" w:fill="E7E6E6"/>
            <w:noWrap/>
            <w:vAlign w:val="center"/>
            <w:hideMark/>
          </w:tcPr>
          <w:p w14:paraId="4C8E5EB1"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17</w:t>
            </w:r>
          </w:p>
        </w:tc>
      </w:tr>
      <w:tr w:rsidR="004207B9" w:rsidRPr="004207B9" w14:paraId="0627D958" w14:textId="77777777" w:rsidTr="001B64D0">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F34312"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nil"/>
              <w:left w:val="single" w:sz="4" w:space="0" w:color="auto"/>
              <w:bottom w:val="single" w:sz="12" w:space="0" w:color="auto"/>
              <w:right w:val="nil"/>
            </w:tcBorders>
            <w:shd w:val="clear" w:color="auto" w:fill="auto"/>
            <w:noWrap/>
            <w:vAlign w:val="center"/>
            <w:hideMark/>
          </w:tcPr>
          <w:p w14:paraId="7460D3B7"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12 h</w:t>
            </w:r>
          </w:p>
        </w:tc>
        <w:tc>
          <w:tcPr>
            <w:tcW w:w="1007" w:type="dxa"/>
            <w:tcBorders>
              <w:top w:val="nil"/>
              <w:left w:val="nil"/>
              <w:bottom w:val="single" w:sz="12" w:space="0" w:color="auto"/>
              <w:right w:val="nil"/>
            </w:tcBorders>
            <w:shd w:val="clear" w:color="auto" w:fill="auto"/>
            <w:noWrap/>
            <w:vAlign w:val="center"/>
            <w:hideMark/>
          </w:tcPr>
          <w:p w14:paraId="41A70CF1"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single" w:sz="12" w:space="0" w:color="auto"/>
              <w:right w:val="nil"/>
            </w:tcBorders>
            <w:shd w:val="clear" w:color="auto" w:fill="auto"/>
            <w:noWrap/>
            <w:vAlign w:val="center"/>
            <w:hideMark/>
          </w:tcPr>
          <w:p w14:paraId="40A83DF6"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single" w:sz="12" w:space="0" w:color="auto"/>
              <w:right w:val="nil"/>
            </w:tcBorders>
            <w:shd w:val="clear" w:color="auto" w:fill="auto"/>
            <w:noWrap/>
            <w:vAlign w:val="center"/>
            <w:hideMark/>
          </w:tcPr>
          <w:p w14:paraId="115DD9FE"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single" w:sz="12" w:space="0" w:color="auto"/>
              <w:right w:val="nil"/>
            </w:tcBorders>
            <w:shd w:val="clear" w:color="auto" w:fill="auto"/>
            <w:noWrap/>
            <w:vAlign w:val="center"/>
            <w:hideMark/>
          </w:tcPr>
          <w:p w14:paraId="58808DA9"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12 h</w:t>
            </w:r>
          </w:p>
        </w:tc>
        <w:tc>
          <w:tcPr>
            <w:tcW w:w="1007" w:type="dxa"/>
            <w:tcBorders>
              <w:top w:val="nil"/>
              <w:left w:val="nil"/>
              <w:bottom w:val="single" w:sz="12" w:space="0" w:color="auto"/>
              <w:right w:val="nil"/>
            </w:tcBorders>
            <w:shd w:val="clear" w:color="auto" w:fill="auto"/>
            <w:noWrap/>
            <w:vAlign w:val="center"/>
            <w:hideMark/>
          </w:tcPr>
          <w:p w14:paraId="56C76290"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12 h</w:t>
            </w:r>
          </w:p>
        </w:tc>
        <w:tc>
          <w:tcPr>
            <w:tcW w:w="1007" w:type="dxa"/>
            <w:tcBorders>
              <w:top w:val="nil"/>
              <w:left w:val="nil"/>
              <w:bottom w:val="single" w:sz="12" w:space="0" w:color="auto"/>
              <w:right w:val="single" w:sz="6" w:space="0" w:color="auto"/>
            </w:tcBorders>
            <w:shd w:val="clear" w:color="auto" w:fill="auto"/>
            <w:noWrap/>
            <w:vAlign w:val="center"/>
            <w:hideMark/>
          </w:tcPr>
          <w:p w14:paraId="3A1D03CE"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12 h</w:t>
            </w:r>
          </w:p>
        </w:tc>
      </w:tr>
      <w:tr w:rsidR="004207B9" w:rsidRPr="004207B9" w14:paraId="5111669A" w14:textId="77777777" w:rsidTr="001B64D0">
        <w:trPr>
          <w:trHeight w:val="27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C9C0D6"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single" w:sz="12" w:space="0" w:color="auto"/>
              <w:left w:val="single" w:sz="4" w:space="0" w:color="auto"/>
              <w:bottom w:val="nil"/>
              <w:right w:val="nil"/>
            </w:tcBorders>
            <w:shd w:val="clear" w:color="000000" w:fill="E7E6E6"/>
            <w:noWrap/>
            <w:vAlign w:val="center"/>
            <w:hideMark/>
          </w:tcPr>
          <w:p w14:paraId="73F7B099"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18</w:t>
            </w:r>
          </w:p>
        </w:tc>
        <w:tc>
          <w:tcPr>
            <w:tcW w:w="1007" w:type="dxa"/>
            <w:tcBorders>
              <w:top w:val="single" w:sz="12" w:space="0" w:color="auto"/>
              <w:left w:val="nil"/>
              <w:bottom w:val="nil"/>
              <w:right w:val="nil"/>
            </w:tcBorders>
            <w:shd w:val="clear" w:color="000000" w:fill="E7E6E6"/>
            <w:noWrap/>
            <w:vAlign w:val="center"/>
            <w:hideMark/>
          </w:tcPr>
          <w:p w14:paraId="003EDC24"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19</w:t>
            </w:r>
          </w:p>
        </w:tc>
        <w:tc>
          <w:tcPr>
            <w:tcW w:w="1007" w:type="dxa"/>
            <w:tcBorders>
              <w:top w:val="single" w:sz="12" w:space="0" w:color="auto"/>
              <w:left w:val="nil"/>
              <w:bottom w:val="nil"/>
              <w:right w:val="nil"/>
            </w:tcBorders>
            <w:shd w:val="clear" w:color="000000" w:fill="E7E6E6"/>
            <w:noWrap/>
            <w:vAlign w:val="center"/>
            <w:hideMark/>
          </w:tcPr>
          <w:p w14:paraId="068FFC9E"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20</w:t>
            </w:r>
          </w:p>
        </w:tc>
        <w:tc>
          <w:tcPr>
            <w:tcW w:w="1007" w:type="dxa"/>
            <w:tcBorders>
              <w:top w:val="single" w:sz="12" w:space="0" w:color="auto"/>
              <w:left w:val="nil"/>
              <w:bottom w:val="nil"/>
              <w:right w:val="nil"/>
            </w:tcBorders>
            <w:shd w:val="clear" w:color="000000" w:fill="E7E6E6"/>
            <w:noWrap/>
            <w:vAlign w:val="center"/>
            <w:hideMark/>
          </w:tcPr>
          <w:p w14:paraId="5CDADAF7"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21</w:t>
            </w:r>
          </w:p>
        </w:tc>
        <w:tc>
          <w:tcPr>
            <w:tcW w:w="1007" w:type="dxa"/>
            <w:tcBorders>
              <w:top w:val="single" w:sz="12" w:space="0" w:color="auto"/>
              <w:left w:val="nil"/>
              <w:bottom w:val="nil"/>
              <w:right w:val="nil"/>
            </w:tcBorders>
            <w:shd w:val="clear" w:color="000000" w:fill="E7E6E6"/>
            <w:noWrap/>
            <w:vAlign w:val="center"/>
            <w:hideMark/>
          </w:tcPr>
          <w:p w14:paraId="530F2C54"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22</w:t>
            </w:r>
          </w:p>
        </w:tc>
        <w:tc>
          <w:tcPr>
            <w:tcW w:w="1007" w:type="dxa"/>
            <w:tcBorders>
              <w:top w:val="single" w:sz="12" w:space="0" w:color="auto"/>
              <w:left w:val="nil"/>
              <w:bottom w:val="nil"/>
              <w:right w:val="nil"/>
            </w:tcBorders>
            <w:shd w:val="clear" w:color="000000" w:fill="E7E6E6"/>
            <w:noWrap/>
            <w:vAlign w:val="center"/>
            <w:hideMark/>
          </w:tcPr>
          <w:p w14:paraId="08246A1C"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23</w:t>
            </w:r>
          </w:p>
        </w:tc>
        <w:tc>
          <w:tcPr>
            <w:tcW w:w="1007" w:type="dxa"/>
            <w:tcBorders>
              <w:top w:val="single" w:sz="12" w:space="0" w:color="auto"/>
              <w:left w:val="nil"/>
              <w:bottom w:val="nil"/>
              <w:right w:val="single" w:sz="6" w:space="0" w:color="auto"/>
            </w:tcBorders>
            <w:shd w:val="clear" w:color="000000" w:fill="E7E6E6"/>
            <w:noWrap/>
            <w:vAlign w:val="center"/>
            <w:hideMark/>
          </w:tcPr>
          <w:p w14:paraId="7807749B"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24</w:t>
            </w:r>
          </w:p>
        </w:tc>
      </w:tr>
      <w:tr w:rsidR="004207B9" w:rsidRPr="004207B9" w14:paraId="6CFBBBFC" w14:textId="77777777" w:rsidTr="001B64D0">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9A0B5F"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nil"/>
              <w:left w:val="single" w:sz="4" w:space="0" w:color="auto"/>
              <w:bottom w:val="single" w:sz="12" w:space="0" w:color="auto"/>
              <w:right w:val="nil"/>
            </w:tcBorders>
            <w:shd w:val="clear" w:color="auto" w:fill="auto"/>
            <w:noWrap/>
            <w:vAlign w:val="center"/>
            <w:hideMark/>
          </w:tcPr>
          <w:p w14:paraId="67B304CA"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single" w:sz="12" w:space="0" w:color="auto"/>
              <w:right w:val="nil"/>
            </w:tcBorders>
            <w:shd w:val="clear" w:color="auto" w:fill="auto"/>
            <w:noWrap/>
            <w:vAlign w:val="center"/>
            <w:hideMark/>
          </w:tcPr>
          <w:p w14:paraId="59CBABF2"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single" w:sz="12" w:space="0" w:color="auto"/>
              <w:right w:val="nil"/>
            </w:tcBorders>
            <w:shd w:val="clear" w:color="auto" w:fill="auto"/>
            <w:noWrap/>
            <w:vAlign w:val="center"/>
            <w:hideMark/>
          </w:tcPr>
          <w:p w14:paraId="759058B3"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single" w:sz="12" w:space="0" w:color="auto"/>
              <w:right w:val="nil"/>
            </w:tcBorders>
            <w:shd w:val="clear" w:color="auto" w:fill="auto"/>
            <w:noWrap/>
            <w:vAlign w:val="center"/>
            <w:hideMark/>
          </w:tcPr>
          <w:p w14:paraId="3DA7B98C"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single" w:sz="12" w:space="0" w:color="auto"/>
              <w:right w:val="nil"/>
            </w:tcBorders>
            <w:shd w:val="clear" w:color="auto" w:fill="auto"/>
            <w:noWrap/>
            <w:vAlign w:val="center"/>
            <w:hideMark/>
          </w:tcPr>
          <w:p w14:paraId="668606B3"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11 h</w:t>
            </w:r>
          </w:p>
        </w:tc>
        <w:tc>
          <w:tcPr>
            <w:tcW w:w="1007" w:type="dxa"/>
            <w:tcBorders>
              <w:top w:val="nil"/>
              <w:left w:val="nil"/>
              <w:bottom w:val="single" w:sz="12" w:space="0" w:color="auto"/>
              <w:right w:val="nil"/>
            </w:tcBorders>
            <w:shd w:val="clear" w:color="auto" w:fill="auto"/>
            <w:noWrap/>
            <w:vAlign w:val="center"/>
            <w:hideMark/>
          </w:tcPr>
          <w:p w14:paraId="3EBBEEDF"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12 h</w:t>
            </w:r>
          </w:p>
        </w:tc>
        <w:tc>
          <w:tcPr>
            <w:tcW w:w="1007" w:type="dxa"/>
            <w:tcBorders>
              <w:top w:val="nil"/>
              <w:left w:val="nil"/>
              <w:bottom w:val="single" w:sz="12" w:space="0" w:color="auto"/>
              <w:right w:val="single" w:sz="6" w:space="0" w:color="auto"/>
            </w:tcBorders>
            <w:shd w:val="clear" w:color="auto" w:fill="auto"/>
            <w:noWrap/>
            <w:vAlign w:val="center"/>
            <w:hideMark/>
          </w:tcPr>
          <w:p w14:paraId="4AC7C5CA"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12 h</w:t>
            </w:r>
          </w:p>
        </w:tc>
      </w:tr>
      <w:tr w:rsidR="004207B9" w:rsidRPr="004207B9" w14:paraId="1D80D1E3" w14:textId="77777777" w:rsidTr="001B64D0">
        <w:trPr>
          <w:trHeight w:val="27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679814"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single" w:sz="12" w:space="0" w:color="auto"/>
              <w:left w:val="single" w:sz="4" w:space="0" w:color="auto"/>
              <w:bottom w:val="nil"/>
              <w:right w:val="nil"/>
            </w:tcBorders>
            <w:shd w:val="clear" w:color="000000" w:fill="E7E6E6"/>
            <w:noWrap/>
            <w:vAlign w:val="center"/>
            <w:hideMark/>
          </w:tcPr>
          <w:p w14:paraId="7141EF89"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25</w:t>
            </w:r>
          </w:p>
        </w:tc>
        <w:tc>
          <w:tcPr>
            <w:tcW w:w="1007" w:type="dxa"/>
            <w:tcBorders>
              <w:top w:val="single" w:sz="12" w:space="0" w:color="auto"/>
              <w:left w:val="nil"/>
              <w:bottom w:val="nil"/>
              <w:right w:val="nil"/>
            </w:tcBorders>
            <w:shd w:val="clear" w:color="000000" w:fill="E7E6E6"/>
            <w:noWrap/>
            <w:vAlign w:val="center"/>
            <w:hideMark/>
          </w:tcPr>
          <w:p w14:paraId="098F446C"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26</w:t>
            </w:r>
          </w:p>
        </w:tc>
        <w:tc>
          <w:tcPr>
            <w:tcW w:w="1007" w:type="dxa"/>
            <w:tcBorders>
              <w:top w:val="single" w:sz="12" w:space="0" w:color="auto"/>
              <w:left w:val="nil"/>
              <w:bottom w:val="nil"/>
              <w:right w:val="nil"/>
            </w:tcBorders>
            <w:shd w:val="clear" w:color="000000" w:fill="E7E6E6"/>
            <w:noWrap/>
            <w:vAlign w:val="center"/>
            <w:hideMark/>
          </w:tcPr>
          <w:p w14:paraId="58409B34"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27</w:t>
            </w:r>
          </w:p>
        </w:tc>
        <w:tc>
          <w:tcPr>
            <w:tcW w:w="1007" w:type="dxa"/>
            <w:tcBorders>
              <w:top w:val="single" w:sz="12" w:space="0" w:color="auto"/>
              <w:left w:val="nil"/>
              <w:bottom w:val="nil"/>
              <w:right w:val="nil"/>
            </w:tcBorders>
            <w:shd w:val="clear" w:color="000000" w:fill="E7E6E6"/>
            <w:noWrap/>
            <w:vAlign w:val="center"/>
            <w:hideMark/>
          </w:tcPr>
          <w:p w14:paraId="418F0E08"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28</w:t>
            </w:r>
          </w:p>
        </w:tc>
        <w:tc>
          <w:tcPr>
            <w:tcW w:w="1007" w:type="dxa"/>
            <w:tcBorders>
              <w:top w:val="single" w:sz="12" w:space="0" w:color="auto"/>
              <w:left w:val="nil"/>
              <w:bottom w:val="nil"/>
              <w:right w:val="nil"/>
            </w:tcBorders>
            <w:shd w:val="clear" w:color="000000" w:fill="E7E6E6"/>
            <w:noWrap/>
            <w:vAlign w:val="center"/>
            <w:hideMark/>
          </w:tcPr>
          <w:p w14:paraId="281A1137"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29</w:t>
            </w:r>
          </w:p>
        </w:tc>
        <w:tc>
          <w:tcPr>
            <w:tcW w:w="1007" w:type="dxa"/>
            <w:tcBorders>
              <w:top w:val="single" w:sz="12" w:space="0" w:color="auto"/>
              <w:left w:val="nil"/>
              <w:bottom w:val="nil"/>
              <w:right w:val="nil"/>
            </w:tcBorders>
            <w:shd w:val="clear" w:color="000000" w:fill="E7E6E6"/>
            <w:noWrap/>
            <w:vAlign w:val="center"/>
            <w:hideMark/>
          </w:tcPr>
          <w:p w14:paraId="0B132953"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30</w:t>
            </w:r>
          </w:p>
        </w:tc>
        <w:tc>
          <w:tcPr>
            <w:tcW w:w="1007" w:type="dxa"/>
            <w:tcBorders>
              <w:top w:val="single" w:sz="12" w:space="0" w:color="auto"/>
              <w:left w:val="nil"/>
              <w:bottom w:val="nil"/>
              <w:right w:val="single" w:sz="6" w:space="0" w:color="auto"/>
            </w:tcBorders>
            <w:shd w:val="clear" w:color="000000" w:fill="E7E6E6"/>
            <w:noWrap/>
            <w:vAlign w:val="center"/>
            <w:hideMark/>
          </w:tcPr>
          <w:p w14:paraId="79250D6C"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31</w:t>
            </w:r>
          </w:p>
        </w:tc>
      </w:tr>
      <w:tr w:rsidR="004207B9" w:rsidRPr="004207B9" w14:paraId="6B97E2E8" w14:textId="77777777" w:rsidTr="001B64D0">
        <w:trPr>
          <w:trHeight w:val="510"/>
          <w:jc w:val="center"/>
        </w:trPr>
        <w:tc>
          <w:tcPr>
            <w:tcW w:w="0" w:type="auto"/>
            <w:vMerge/>
            <w:tcBorders>
              <w:top w:val="single" w:sz="4" w:space="0" w:color="auto"/>
              <w:left w:val="single" w:sz="4" w:space="0" w:color="auto"/>
              <w:bottom w:val="single" w:sz="12" w:space="0" w:color="auto"/>
              <w:right w:val="single" w:sz="4" w:space="0" w:color="auto"/>
            </w:tcBorders>
            <w:vAlign w:val="center"/>
            <w:hideMark/>
          </w:tcPr>
          <w:p w14:paraId="7200A96F"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p>
        </w:tc>
        <w:tc>
          <w:tcPr>
            <w:tcW w:w="1008" w:type="dxa"/>
            <w:tcBorders>
              <w:top w:val="nil"/>
              <w:left w:val="single" w:sz="4" w:space="0" w:color="auto"/>
              <w:bottom w:val="single" w:sz="12" w:space="0" w:color="auto"/>
              <w:right w:val="nil"/>
            </w:tcBorders>
            <w:shd w:val="clear" w:color="auto" w:fill="auto"/>
            <w:noWrap/>
            <w:vAlign w:val="center"/>
            <w:hideMark/>
          </w:tcPr>
          <w:p w14:paraId="1E70FB77"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10 h</w:t>
            </w:r>
          </w:p>
        </w:tc>
        <w:tc>
          <w:tcPr>
            <w:tcW w:w="1007" w:type="dxa"/>
            <w:tcBorders>
              <w:top w:val="nil"/>
              <w:left w:val="nil"/>
              <w:bottom w:val="single" w:sz="12" w:space="0" w:color="auto"/>
              <w:right w:val="nil"/>
            </w:tcBorders>
            <w:shd w:val="clear" w:color="auto" w:fill="auto"/>
            <w:noWrap/>
            <w:vAlign w:val="center"/>
            <w:hideMark/>
          </w:tcPr>
          <w:p w14:paraId="6F6BCCAF"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single" w:sz="12" w:space="0" w:color="auto"/>
              <w:right w:val="nil"/>
            </w:tcBorders>
            <w:shd w:val="clear" w:color="auto" w:fill="auto"/>
            <w:noWrap/>
            <w:vAlign w:val="center"/>
            <w:hideMark/>
          </w:tcPr>
          <w:p w14:paraId="15984838"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11 h</w:t>
            </w:r>
          </w:p>
        </w:tc>
        <w:tc>
          <w:tcPr>
            <w:tcW w:w="1007" w:type="dxa"/>
            <w:tcBorders>
              <w:top w:val="nil"/>
              <w:left w:val="nil"/>
              <w:bottom w:val="single" w:sz="12" w:space="0" w:color="auto"/>
              <w:right w:val="nil"/>
            </w:tcBorders>
            <w:shd w:val="clear" w:color="auto" w:fill="auto"/>
            <w:noWrap/>
            <w:vAlign w:val="center"/>
            <w:hideMark/>
          </w:tcPr>
          <w:p w14:paraId="0E173C87"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12 h</w:t>
            </w:r>
          </w:p>
        </w:tc>
        <w:tc>
          <w:tcPr>
            <w:tcW w:w="1007" w:type="dxa"/>
            <w:tcBorders>
              <w:top w:val="nil"/>
              <w:left w:val="nil"/>
              <w:bottom w:val="single" w:sz="12" w:space="0" w:color="auto"/>
              <w:right w:val="nil"/>
            </w:tcBorders>
            <w:shd w:val="clear" w:color="auto" w:fill="auto"/>
            <w:noWrap/>
            <w:vAlign w:val="center"/>
            <w:hideMark/>
          </w:tcPr>
          <w:p w14:paraId="2C79B2A7"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single" w:sz="12" w:space="0" w:color="auto"/>
              <w:right w:val="nil"/>
            </w:tcBorders>
            <w:shd w:val="clear" w:color="auto" w:fill="auto"/>
            <w:noWrap/>
            <w:vAlign w:val="center"/>
            <w:hideMark/>
          </w:tcPr>
          <w:p w14:paraId="53C77F91"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4 h</w:t>
            </w:r>
          </w:p>
        </w:tc>
        <w:tc>
          <w:tcPr>
            <w:tcW w:w="1007" w:type="dxa"/>
            <w:tcBorders>
              <w:top w:val="nil"/>
              <w:left w:val="nil"/>
              <w:bottom w:val="single" w:sz="12" w:space="0" w:color="auto"/>
              <w:right w:val="single" w:sz="6" w:space="0" w:color="auto"/>
            </w:tcBorders>
            <w:shd w:val="clear" w:color="auto" w:fill="auto"/>
            <w:noWrap/>
            <w:vAlign w:val="center"/>
            <w:hideMark/>
          </w:tcPr>
          <w:p w14:paraId="2775C1C8"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12 h</w:t>
            </w:r>
          </w:p>
        </w:tc>
      </w:tr>
      <w:tr w:rsidR="004207B9" w:rsidRPr="004207B9" w14:paraId="29BC555D" w14:textId="77777777" w:rsidTr="001B64D0">
        <w:trPr>
          <w:trHeight w:val="276"/>
          <w:jc w:val="center"/>
        </w:trPr>
        <w:tc>
          <w:tcPr>
            <w:tcW w:w="0" w:type="auto"/>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3CE8C289"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r w:rsidRPr="004207B9">
              <w:rPr>
                <w:rFonts w:ascii="Times New Roman" w:eastAsia="等线" w:hAnsi="Times New Roman" w:cs="Times New Roman"/>
                <w:color w:val="000000"/>
                <w:kern w:val="0"/>
                <w:szCs w:val="21"/>
              </w:rPr>
              <w:t>April,</w:t>
            </w:r>
          </w:p>
          <w:p w14:paraId="487BDD1B"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r w:rsidRPr="004207B9">
              <w:rPr>
                <w:rFonts w:ascii="Times New Roman" w:eastAsia="等线" w:hAnsi="Times New Roman" w:cs="Times New Roman"/>
                <w:color w:val="000000"/>
                <w:kern w:val="0"/>
                <w:szCs w:val="21"/>
              </w:rPr>
              <w:t>2019</w:t>
            </w:r>
          </w:p>
        </w:tc>
        <w:tc>
          <w:tcPr>
            <w:tcW w:w="1008" w:type="dxa"/>
            <w:tcBorders>
              <w:top w:val="single" w:sz="12" w:space="0" w:color="auto"/>
              <w:left w:val="single" w:sz="4" w:space="0" w:color="auto"/>
              <w:bottom w:val="nil"/>
              <w:right w:val="nil"/>
            </w:tcBorders>
            <w:shd w:val="clear" w:color="000000" w:fill="E7E6E6"/>
            <w:noWrap/>
            <w:vAlign w:val="center"/>
            <w:hideMark/>
          </w:tcPr>
          <w:p w14:paraId="52DE3EC2"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w:t>
            </w:r>
          </w:p>
        </w:tc>
        <w:tc>
          <w:tcPr>
            <w:tcW w:w="1007" w:type="dxa"/>
            <w:tcBorders>
              <w:top w:val="single" w:sz="12" w:space="0" w:color="auto"/>
              <w:left w:val="nil"/>
              <w:bottom w:val="nil"/>
              <w:right w:val="nil"/>
            </w:tcBorders>
            <w:shd w:val="clear" w:color="000000" w:fill="E7E6E6"/>
            <w:noWrap/>
            <w:vAlign w:val="center"/>
            <w:hideMark/>
          </w:tcPr>
          <w:p w14:paraId="331A6C2C"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w:t>
            </w:r>
          </w:p>
        </w:tc>
        <w:tc>
          <w:tcPr>
            <w:tcW w:w="1007" w:type="dxa"/>
            <w:tcBorders>
              <w:top w:val="single" w:sz="12" w:space="0" w:color="auto"/>
              <w:left w:val="nil"/>
              <w:bottom w:val="nil"/>
              <w:right w:val="nil"/>
            </w:tcBorders>
            <w:shd w:val="clear" w:color="000000" w:fill="E7E6E6"/>
            <w:noWrap/>
            <w:vAlign w:val="center"/>
            <w:hideMark/>
          </w:tcPr>
          <w:p w14:paraId="17B4A9B5"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3</w:t>
            </w:r>
          </w:p>
        </w:tc>
        <w:tc>
          <w:tcPr>
            <w:tcW w:w="1007" w:type="dxa"/>
            <w:tcBorders>
              <w:top w:val="single" w:sz="12" w:space="0" w:color="auto"/>
              <w:left w:val="nil"/>
              <w:bottom w:val="nil"/>
              <w:right w:val="nil"/>
            </w:tcBorders>
            <w:shd w:val="clear" w:color="000000" w:fill="E7E6E6"/>
            <w:noWrap/>
            <w:vAlign w:val="center"/>
            <w:hideMark/>
          </w:tcPr>
          <w:p w14:paraId="08DF3071"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4</w:t>
            </w:r>
          </w:p>
        </w:tc>
        <w:tc>
          <w:tcPr>
            <w:tcW w:w="1007" w:type="dxa"/>
            <w:tcBorders>
              <w:top w:val="single" w:sz="12" w:space="0" w:color="auto"/>
              <w:left w:val="nil"/>
              <w:bottom w:val="nil"/>
              <w:right w:val="nil"/>
            </w:tcBorders>
            <w:shd w:val="clear" w:color="000000" w:fill="E7E6E6"/>
            <w:noWrap/>
            <w:vAlign w:val="center"/>
            <w:hideMark/>
          </w:tcPr>
          <w:p w14:paraId="75520E8D"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5</w:t>
            </w:r>
          </w:p>
        </w:tc>
        <w:tc>
          <w:tcPr>
            <w:tcW w:w="1007" w:type="dxa"/>
            <w:tcBorders>
              <w:top w:val="single" w:sz="12" w:space="0" w:color="auto"/>
              <w:left w:val="nil"/>
              <w:bottom w:val="nil"/>
              <w:right w:val="nil"/>
            </w:tcBorders>
            <w:shd w:val="clear" w:color="000000" w:fill="E7E6E6"/>
            <w:noWrap/>
            <w:vAlign w:val="center"/>
            <w:hideMark/>
          </w:tcPr>
          <w:p w14:paraId="68053D91"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6</w:t>
            </w:r>
          </w:p>
        </w:tc>
        <w:tc>
          <w:tcPr>
            <w:tcW w:w="1007" w:type="dxa"/>
            <w:tcBorders>
              <w:top w:val="single" w:sz="12" w:space="0" w:color="auto"/>
              <w:left w:val="nil"/>
              <w:bottom w:val="nil"/>
              <w:right w:val="single" w:sz="6" w:space="0" w:color="auto"/>
            </w:tcBorders>
            <w:shd w:val="clear" w:color="000000" w:fill="E7E6E6"/>
            <w:noWrap/>
            <w:vAlign w:val="center"/>
            <w:hideMark/>
          </w:tcPr>
          <w:p w14:paraId="2C17D7BE"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7</w:t>
            </w:r>
          </w:p>
        </w:tc>
      </w:tr>
      <w:tr w:rsidR="004207B9" w:rsidRPr="004207B9" w14:paraId="79245254" w14:textId="77777777" w:rsidTr="001B64D0">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23933F"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p>
        </w:tc>
        <w:tc>
          <w:tcPr>
            <w:tcW w:w="1008" w:type="dxa"/>
            <w:tcBorders>
              <w:top w:val="nil"/>
              <w:left w:val="single" w:sz="4" w:space="0" w:color="auto"/>
              <w:bottom w:val="single" w:sz="12" w:space="0" w:color="auto"/>
              <w:right w:val="nil"/>
            </w:tcBorders>
            <w:shd w:val="clear" w:color="auto" w:fill="auto"/>
            <w:noWrap/>
            <w:vAlign w:val="center"/>
            <w:hideMark/>
          </w:tcPr>
          <w:p w14:paraId="24D4B626"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12 h</w:t>
            </w:r>
          </w:p>
        </w:tc>
        <w:tc>
          <w:tcPr>
            <w:tcW w:w="1007" w:type="dxa"/>
            <w:tcBorders>
              <w:top w:val="nil"/>
              <w:left w:val="nil"/>
              <w:right w:val="nil"/>
            </w:tcBorders>
            <w:shd w:val="clear" w:color="auto" w:fill="auto"/>
            <w:noWrap/>
            <w:vAlign w:val="center"/>
            <w:hideMark/>
          </w:tcPr>
          <w:p w14:paraId="0F5C969D"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right w:val="nil"/>
            </w:tcBorders>
            <w:shd w:val="clear" w:color="auto" w:fill="auto"/>
            <w:noWrap/>
            <w:vAlign w:val="center"/>
            <w:hideMark/>
          </w:tcPr>
          <w:p w14:paraId="6E0AD176"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nil"/>
              <w:right w:val="nil"/>
            </w:tcBorders>
            <w:shd w:val="clear" w:color="auto" w:fill="auto"/>
            <w:noWrap/>
            <w:vAlign w:val="center"/>
            <w:hideMark/>
          </w:tcPr>
          <w:p w14:paraId="30128033"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nil"/>
              <w:right w:val="nil"/>
            </w:tcBorders>
            <w:shd w:val="clear" w:color="auto" w:fill="auto"/>
            <w:noWrap/>
            <w:vAlign w:val="center"/>
            <w:hideMark/>
          </w:tcPr>
          <w:p w14:paraId="50CCE065"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nil"/>
              <w:right w:val="nil"/>
            </w:tcBorders>
            <w:shd w:val="clear" w:color="auto" w:fill="auto"/>
            <w:noWrap/>
            <w:vAlign w:val="center"/>
            <w:hideMark/>
          </w:tcPr>
          <w:p w14:paraId="5EC9618D"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nil"/>
              <w:right w:val="single" w:sz="6" w:space="0" w:color="auto"/>
            </w:tcBorders>
            <w:shd w:val="clear" w:color="auto" w:fill="auto"/>
            <w:noWrap/>
            <w:vAlign w:val="center"/>
            <w:hideMark/>
          </w:tcPr>
          <w:p w14:paraId="6EB03669"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r>
      <w:tr w:rsidR="004207B9" w:rsidRPr="004207B9" w14:paraId="73657CDF" w14:textId="77777777" w:rsidTr="001B64D0">
        <w:trPr>
          <w:trHeight w:val="27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747D9"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single" w:sz="12" w:space="0" w:color="auto"/>
              <w:left w:val="single" w:sz="4" w:space="0" w:color="auto"/>
              <w:bottom w:val="nil"/>
              <w:right w:val="nil"/>
            </w:tcBorders>
            <w:shd w:val="clear" w:color="000000" w:fill="E7E6E6"/>
            <w:noWrap/>
            <w:vAlign w:val="center"/>
            <w:hideMark/>
          </w:tcPr>
          <w:p w14:paraId="580BEF87"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8</w:t>
            </w:r>
          </w:p>
        </w:tc>
        <w:tc>
          <w:tcPr>
            <w:tcW w:w="1007" w:type="dxa"/>
            <w:tcBorders>
              <w:left w:val="nil"/>
              <w:bottom w:val="nil"/>
              <w:right w:val="nil"/>
            </w:tcBorders>
            <w:shd w:val="clear" w:color="auto" w:fill="auto"/>
            <w:noWrap/>
            <w:vAlign w:val="center"/>
          </w:tcPr>
          <w:p w14:paraId="5CF0E183"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left w:val="nil"/>
              <w:bottom w:val="nil"/>
              <w:right w:val="nil"/>
            </w:tcBorders>
            <w:shd w:val="clear" w:color="auto" w:fill="auto"/>
            <w:noWrap/>
            <w:vAlign w:val="center"/>
          </w:tcPr>
          <w:p w14:paraId="2008513B"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nil"/>
              <w:right w:val="nil"/>
            </w:tcBorders>
            <w:shd w:val="clear" w:color="auto" w:fill="auto"/>
            <w:noWrap/>
            <w:vAlign w:val="center"/>
          </w:tcPr>
          <w:p w14:paraId="7A211AD3"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nil"/>
              <w:right w:val="nil"/>
            </w:tcBorders>
            <w:shd w:val="clear" w:color="auto" w:fill="auto"/>
            <w:noWrap/>
            <w:vAlign w:val="center"/>
          </w:tcPr>
          <w:p w14:paraId="630EFB0C"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nil"/>
              <w:right w:val="nil"/>
            </w:tcBorders>
            <w:shd w:val="clear" w:color="auto" w:fill="auto"/>
            <w:noWrap/>
            <w:vAlign w:val="center"/>
          </w:tcPr>
          <w:p w14:paraId="50C1F8DD"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nil"/>
              <w:right w:val="single" w:sz="6" w:space="0" w:color="auto"/>
            </w:tcBorders>
            <w:shd w:val="clear" w:color="auto" w:fill="auto"/>
            <w:noWrap/>
            <w:vAlign w:val="center"/>
          </w:tcPr>
          <w:p w14:paraId="3C7519A4"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r>
      <w:tr w:rsidR="004207B9" w:rsidRPr="004207B9" w14:paraId="330F471D" w14:textId="77777777" w:rsidTr="001B64D0">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745E1E"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p>
        </w:tc>
        <w:tc>
          <w:tcPr>
            <w:tcW w:w="1008" w:type="dxa"/>
            <w:tcBorders>
              <w:top w:val="nil"/>
              <w:left w:val="single" w:sz="4" w:space="0" w:color="auto"/>
              <w:bottom w:val="nil"/>
              <w:right w:val="nil"/>
            </w:tcBorders>
            <w:shd w:val="clear" w:color="auto" w:fill="auto"/>
            <w:noWrap/>
            <w:vAlign w:val="center"/>
            <w:hideMark/>
          </w:tcPr>
          <w:p w14:paraId="664B55F9"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11 h</w:t>
            </w:r>
          </w:p>
        </w:tc>
        <w:tc>
          <w:tcPr>
            <w:tcW w:w="1007" w:type="dxa"/>
            <w:tcBorders>
              <w:top w:val="nil"/>
              <w:left w:val="nil"/>
              <w:bottom w:val="nil"/>
              <w:right w:val="nil"/>
            </w:tcBorders>
            <w:shd w:val="clear" w:color="auto" w:fill="auto"/>
            <w:noWrap/>
            <w:vAlign w:val="center"/>
            <w:hideMark/>
          </w:tcPr>
          <w:p w14:paraId="732E30AF"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p>
        </w:tc>
        <w:tc>
          <w:tcPr>
            <w:tcW w:w="1007" w:type="dxa"/>
            <w:tcBorders>
              <w:top w:val="nil"/>
              <w:left w:val="nil"/>
              <w:bottom w:val="nil"/>
              <w:right w:val="nil"/>
            </w:tcBorders>
            <w:shd w:val="clear" w:color="auto" w:fill="auto"/>
            <w:noWrap/>
            <w:vAlign w:val="center"/>
            <w:hideMark/>
          </w:tcPr>
          <w:p w14:paraId="4E0E93BF"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p>
        </w:tc>
        <w:tc>
          <w:tcPr>
            <w:tcW w:w="1007" w:type="dxa"/>
            <w:tcBorders>
              <w:top w:val="nil"/>
              <w:left w:val="nil"/>
              <w:bottom w:val="nil"/>
              <w:right w:val="nil"/>
            </w:tcBorders>
            <w:shd w:val="clear" w:color="auto" w:fill="auto"/>
            <w:noWrap/>
            <w:vAlign w:val="center"/>
            <w:hideMark/>
          </w:tcPr>
          <w:p w14:paraId="2046EF10"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p>
        </w:tc>
        <w:tc>
          <w:tcPr>
            <w:tcW w:w="1007" w:type="dxa"/>
            <w:tcBorders>
              <w:top w:val="nil"/>
              <w:left w:val="nil"/>
              <w:bottom w:val="nil"/>
              <w:right w:val="nil"/>
            </w:tcBorders>
            <w:shd w:val="clear" w:color="auto" w:fill="auto"/>
            <w:noWrap/>
            <w:vAlign w:val="center"/>
            <w:hideMark/>
          </w:tcPr>
          <w:p w14:paraId="5C4E0922"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p>
        </w:tc>
        <w:tc>
          <w:tcPr>
            <w:tcW w:w="1007" w:type="dxa"/>
            <w:tcBorders>
              <w:top w:val="nil"/>
              <w:left w:val="nil"/>
              <w:bottom w:val="nil"/>
              <w:right w:val="nil"/>
            </w:tcBorders>
            <w:shd w:val="clear" w:color="auto" w:fill="auto"/>
            <w:noWrap/>
            <w:vAlign w:val="center"/>
            <w:hideMark/>
          </w:tcPr>
          <w:p w14:paraId="38C152C4"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p>
        </w:tc>
        <w:tc>
          <w:tcPr>
            <w:tcW w:w="1007" w:type="dxa"/>
            <w:tcBorders>
              <w:top w:val="nil"/>
              <w:left w:val="nil"/>
              <w:bottom w:val="nil"/>
              <w:right w:val="single" w:sz="6" w:space="0" w:color="auto"/>
            </w:tcBorders>
            <w:shd w:val="clear" w:color="auto" w:fill="auto"/>
            <w:noWrap/>
            <w:vAlign w:val="center"/>
            <w:hideMark/>
          </w:tcPr>
          <w:p w14:paraId="6B90F4E1"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p>
        </w:tc>
      </w:tr>
      <w:tr w:rsidR="004207B9" w:rsidRPr="004207B9" w14:paraId="511F8C5D" w14:textId="77777777" w:rsidTr="001B64D0">
        <w:trPr>
          <w:trHeight w:val="86"/>
          <w:jc w:val="center"/>
        </w:trPr>
        <w:tc>
          <w:tcPr>
            <w:tcW w:w="8184" w:type="dxa"/>
            <w:gridSpan w:val="8"/>
            <w:tcBorders>
              <w:top w:val="single" w:sz="4" w:space="0" w:color="auto"/>
              <w:left w:val="single" w:sz="4" w:space="0" w:color="auto"/>
              <w:bottom w:val="single" w:sz="4" w:space="0" w:color="auto"/>
              <w:right w:val="single" w:sz="6" w:space="0" w:color="auto"/>
            </w:tcBorders>
            <w:shd w:val="clear" w:color="auto" w:fill="595959"/>
            <w:noWrap/>
            <w:vAlign w:val="center"/>
            <w:hideMark/>
          </w:tcPr>
          <w:p w14:paraId="6C27E23F"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r>
      <w:tr w:rsidR="004207B9" w:rsidRPr="004207B9" w14:paraId="6C78F05B" w14:textId="77777777" w:rsidTr="001B64D0">
        <w:trPr>
          <w:trHeight w:val="276"/>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4258A0D4"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r w:rsidRPr="004207B9">
              <w:rPr>
                <w:rFonts w:ascii="Times New Roman" w:eastAsia="等线" w:hAnsi="Times New Roman" w:cs="Times New Roman"/>
                <w:color w:val="000000"/>
                <w:kern w:val="0"/>
                <w:szCs w:val="21"/>
              </w:rPr>
              <w:t>December,</w:t>
            </w:r>
          </w:p>
          <w:p w14:paraId="5D1EC512"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r w:rsidRPr="004207B9">
              <w:rPr>
                <w:rFonts w:ascii="Times New Roman" w:eastAsia="等线" w:hAnsi="Times New Roman" w:cs="Times New Roman"/>
                <w:color w:val="000000"/>
                <w:kern w:val="0"/>
                <w:szCs w:val="21"/>
              </w:rPr>
              <w:t>2019</w:t>
            </w:r>
          </w:p>
        </w:tc>
        <w:tc>
          <w:tcPr>
            <w:tcW w:w="1008" w:type="dxa"/>
            <w:tcBorders>
              <w:top w:val="nil"/>
              <w:left w:val="single" w:sz="4" w:space="0" w:color="auto"/>
              <w:bottom w:val="nil"/>
              <w:right w:val="nil"/>
            </w:tcBorders>
            <w:shd w:val="clear" w:color="auto" w:fill="auto"/>
            <w:noWrap/>
            <w:vAlign w:val="center"/>
            <w:hideMark/>
          </w:tcPr>
          <w:p w14:paraId="007B3E80"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nil"/>
              <w:right w:val="nil"/>
            </w:tcBorders>
            <w:shd w:val="clear" w:color="auto" w:fill="auto"/>
            <w:noWrap/>
            <w:vAlign w:val="center"/>
            <w:hideMark/>
          </w:tcPr>
          <w:p w14:paraId="13196AC0"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nil"/>
              <w:right w:val="nil"/>
            </w:tcBorders>
            <w:shd w:val="clear" w:color="auto" w:fill="auto"/>
            <w:noWrap/>
            <w:vAlign w:val="center"/>
            <w:hideMark/>
          </w:tcPr>
          <w:p w14:paraId="51210EB5"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nil"/>
              <w:right w:val="nil"/>
            </w:tcBorders>
            <w:shd w:val="clear" w:color="auto" w:fill="auto"/>
            <w:noWrap/>
            <w:vAlign w:val="center"/>
            <w:hideMark/>
          </w:tcPr>
          <w:p w14:paraId="7C3E1B9E"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nil"/>
              <w:right w:val="nil"/>
            </w:tcBorders>
            <w:shd w:val="clear" w:color="auto" w:fill="auto"/>
            <w:noWrap/>
            <w:vAlign w:val="center"/>
            <w:hideMark/>
          </w:tcPr>
          <w:p w14:paraId="75B66718"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nil"/>
              <w:right w:val="nil"/>
            </w:tcBorders>
            <w:shd w:val="clear" w:color="auto" w:fill="auto"/>
            <w:noWrap/>
            <w:vAlign w:val="center"/>
            <w:hideMark/>
          </w:tcPr>
          <w:p w14:paraId="719DF6BB"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single" w:sz="12" w:space="0" w:color="auto"/>
              <w:left w:val="nil"/>
              <w:bottom w:val="nil"/>
              <w:right w:val="single" w:sz="6" w:space="0" w:color="auto"/>
            </w:tcBorders>
            <w:shd w:val="clear" w:color="000000" w:fill="E7E6E6"/>
            <w:noWrap/>
            <w:vAlign w:val="center"/>
            <w:hideMark/>
          </w:tcPr>
          <w:p w14:paraId="540F5D3E"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r w:rsidRPr="004207B9">
              <w:rPr>
                <w:rFonts w:ascii="Times New Roman" w:eastAsia="等线" w:hAnsi="Times New Roman" w:cs="Times New Roman"/>
                <w:color w:val="000000"/>
                <w:kern w:val="0"/>
                <w:szCs w:val="21"/>
              </w:rPr>
              <w:t>1</w:t>
            </w:r>
          </w:p>
        </w:tc>
      </w:tr>
      <w:tr w:rsidR="004207B9" w:rsidRPr="004207B9" w14:paraId="5A6B9A61" w14:textId="77777777" w:rsidTr="001B64D0">
        <w:trPr>
          <w:trHeight w:val="510"/>
          <w:jc w:val="center"/>
        </w:trPr>
        <w:tc>
          <w:tcPr>
            <w:tcW w:w="0" w:type="auto"/>
            <w:vMerge/>
            <w:tcBorders>
              <w:left w:val="single" w:sz="4" w:space="0" w:color="auto"/>
              <w:right w:val="single" w:sz="4" w:space="0" w:color="auto"/>
            </w:tcBorders>
            <w:vAlign w:val="center"/>
            <w:hideMark/>
          </w:tcPr>
          <w:p w14:paraId="76A9D548"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nil"/>
              <w:left w:val="single" w:sz="4" w:space="0" w:color="auto"/>
              <w:bottom w:val="single" w:sz="12" w:space="0" w:color="auto"/>
              <w:right w:val="nil"/>
            </w:tcBorders>
            <w:shd w:val="clear" w:color="auto" w:fill="auto"/>
            <w:noWrap/>
            <w:vAlign w:val="center"/>
            <w:hideMark/>
          </w:tcPr>
          <w:p w14:paraId="6C681FAB"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single" w:sz="12" w:space="0" w:color="auto"/>
              <w:right w:val="nil"/>
            </w:tcBorders>
            <w:shd w:val="clear" w:color="auto" w:fill="auto"/>
            <w:noWrap/>
            <w:vAlign w:val="center"/>
            <w:hideMark/>
          </w:tcPr>
          <w:p w14:paraId="7193CE57"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single" w:sz="12" w:space="0" w:color="auto"/>
              <w:right w:val="nil"/>
            </w:tcBorders>
            <w:shd w:val="clear" w:color="auto" w:fill="auto"/>
            <w:noWrap/>
            <w:vAlign w:val="center"/>
            <w:hideMark/>
          </w:tcPr>
          <w:p w14:paraId="4E5FDD1C"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single" w:sz="12" w:space="0" w:color="auto"/>
              <w:right w:val="nil"/>
            </w:tcBorders>
            <w:shd w:val="clear" w:color="auto" w:fill="auto"/>
            <w:noWrap/>
            <w:vAlign w:val="center"/>
            <w:hideMark/>
          </w:tcPr>
          <w:p w14:paraId="4EB25E9A"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single" w:sz="12" w:space="0" w:color="auto"/>
              <w:right w:val="nil"/>
            </w:tcBorders>
            <w:shd w:val="clear" w:color="auto" w:fill="auto"/>
            <w:noWrap/>
            <w:vAlign w:val="center"/>
            <w:hideMark/>
          </w:tcPr>
          <w:p w14:paraId="2BE41536"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single" w:sz="12" w:space="0" w:color="auto"/>
              <w:right w:val="nil"/>
            </w:tcBorders>
            <w:shd w:val="clear" w:color="auto" w:fill="auto"/>
            <w:noWrap/>
            <w:vAlign w:val="center"/>
            <w:hideMark/>
          </w:tcPr>
          <w:p w14:paraId="680E753B"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single" w:sz="12" w:space="0" w:color="auto"/>
              <w:right w:val="single" w:sz="6" w:space="0" w:color="auto"/>
            </w:tcBorders>
            <w:shd w:val="clear" w:color="auto" w:fill="auto"/>
            <w:noWrap/>
            <w:vAlign w:val="center"/>
            <w:hideMark/>
          </w:tcPr>
          <w:p w14:paraId="0DB4569E"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r>
      <w:tr w:rsidR="004207B9" w:rsidRPr="004207B9" w14:paraId="1BC375C7" w14:textId="77777777" w:rsidTr="001B64D0">
        <w:trPr>
          <w:trHeight w:val="276"/>
          <w:jc w:val="center"/>
        </w:trPr>
        <w:tc>
          <w:tcPr>
            <w:tcW w:w="0" w:type="auto"/>
            <w:vMerge/>
            <w:tcBorders>
              <w:left w:val="single" w:sz="4" w:space="0" w:color="auto"/>
              <w:right w:val="single" w:sz="4" w:space="0" w:color="auto"/>
            </w:tcBorders>
            <w:vAlign w:val="center"/>
            <w:hideMark/>
          </w:tcPr>
          <w:p w14:paraId="6D0E50CE"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single" w:sz="12" w:space="0" w:color="auto"/>
              <w:left w:val="single" w:sz="4" w:space="0" w:color="auto"/>
              <w:bottom w:val="nil"/>
              <w:right w:val="nil"/>
            </w:tcBorders>
            <w:shd w:val="clear" w:color="000000" w:fill="E7E6E6"/>
            <w:noWrap/>
            <w:vAlign w:val="center"/>
            <w:hideMark/>
          </w:tcPr>
          <w:p w14:paraId="593ED94F"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w:t>
            </w:r>
          </w:p>
        </w:tc>
        <w:tc>
          <w:tcPr>
            <w:tcW w:w="1007" w:type="dxa"/>
            <w:tcBorders>
              <w:top w:val="single" w:sz="12" w:space="0" w:color="auto"/>
              <w:left w:val="nil"/>
              <w:bottom w:val="nil"/>
              <w:right w:val="nil"/>
            </w:tcBorders>
            <w:shd w:val="clear" w:color="000000" w:fill="E7E6E6"/>
            <w:noWrap/>
            <w:vAlign w:val="center"/>
            <w:hideMark/>
          </w:tcPr>
          <w:p w14:paraId="5B2389E2"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3</w:t>
            </w:r>
          </w:p>
        </w:tc>
        <w:tc>
          <w:tcPr>
            <w:tcW w:w="1007" w:type="dxa"/>
            <w:tcBorders>
              <w:top w:val="single" w:sz="12" w:space="0" w:color="auto"/>
              <w:left w:val="nil"/>
              <w:bottom w:val="nil"/>
              <w:right w:val="nil"/>
            </w:tcBorders>
            <w:shd w:val="clear" w:color="000000" w:fill="E7E6E6"/>
            <w:noWrap/>
            <w:vAlign w:val="center"/>
            <w:hideMark/>
          </w:tcPr>
          <w:p w14:paraId="7D6D894D"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4</w:t>
            </w:r>
          </w:p>
        </w:tc>
        <w:tc>
          <w:tcPr>
            <w:tcW w:w="1007" w:type="dxa"/>
            <w:tcBorders>
              <w:top w:val="single" w:sz="12" w:space="0" w:color="auto"/>
              <w:left w:val="nil"/>
              <w:bottom w:val="nil"/>
              <w:right w:val="nil"/>
            </w:tcBorders>
            <w:shd w:val="clear" w:color="000000" w:fill="E7E6E6"/>
            <w:noWrap/>
            <w:vAlign w:val="center"/>
            <w:hideMark/>
          </w:tcPr>
          <w:p w14:paraId="6E3945E2"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5</w:t>
            </w:r>
          </w:p>
        </w:tc>
        <w:tc>
          <w:tcPr>
            <w:tcW w:w="1007" w:type="dxa"/>
            <w:tcBorders>
              <w:top w:val="single" w:sz="12" w:space="0" w:color="auto"/>
              <w:left w:val="nil"/>
              <w:bottom w:val="nil"/>
              <w:right w:val="nil"/>
            </w:tcBorders>
            <w:shd w:val="clear" w:color="000000" w:fill="E7E6E6"/>
            <w:noWrap/>
            <w:vAlign w:val="center"/>
            <w:hideMark/>
          </w:tcPr>
          <w:p w14:paraId="263AD322"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6</w:t>
            </w:r>
          </w:p>
        </w:tc>
        <w:tc>
          <w:tcPr>
            <w:tcW w:w="1007" w:type="dxa"/>
            <w:tcBorders>
              <w:top w:val="single" w:sz="12" w:space="0" w:color="auto"/>
              <w:left w:val="nil"/>
              <w:bottom w:val="nil"/>
              <w:right w:val="nil"/>
            </w:tcBorders>
            <w:shd w:val="clear" w:color="000000" w:fill="E7E6E6"/>
            <w:noWrap/>
            <w:vAlign w:val="center"/>
            <w:hideMark/>
          </w:tcPr>
          <w:p w14:paraId="39C285B6"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7</w:t>
            </w:r>
          </w:p>
        </w:tc>
        <w:tc>
          <w:tcPr>
            <w:tcW w:w="1007" w:type="dxa"/>
            <w:tcBorders>
              <w:top w:val="single" w:sz="12" w:space="0" w:color="auto"/>
              <w:left w:val="nil"/>
              <w:bottom w:val="nil"/>
              <w:right w:val="single" w:sz="6" w:space="0" w:color="auto"/>
            </w:tcBorders>
            <w:shd w:val="clear" w:color="000000" w:fill="E7E6E6"/>
            <w:noWrap/>
            <w:vAlign w:val="center"/>
            <w:hideMark/>
          </w:tcPr>
          <w:p w14:paraId="76906018"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8</w:t>
            </w:r>
          </w:p>
        </w:tc>
      </w:tr>
      <w:tr w:rsidR="004207B9" w:rsidRPr="004207B9" w14:paraId="71CDD9BD" w14:textId="77777777" w:rsidTr="001B64D0">
        <w:trPr>
          <w:trHeight w:val="510"/>
          <w:jc w:val="center"/>
        </w:trPr>
        <w:tc>
          <w:tcPr>
            <w:tcW w:w="0" w:type="auto"/>
            <w:vMerge/>
            <w:tcBorders>
              <w:left w:val="single" w:sz="4" w:space="0" w:color="auto"/>
              <w:right w:val="single" w:sz="4" w:space="0" w:color="auto"/>
            </w:tcBorders>
            <w:vAlign w:val="center"/>
            <w:hideMark/>
          </w:tcPr>
          <w:p w14:paraId="348A0CEA"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p>
        </w:tc>
        <w:tc>
          <w:tcPr>
            <w:tcW w:w="1008" w:type="dxa"/>
            <w:tcBorders>
              <w:top w:val="nil"/>
              <w:left w:val="single" w:sz="4" w:space="0" w:color="auto"/>
              <w:bottom w:val="single" w:sz="12" w:space="0" w:color="auto"/>
              <w:right w:val="nil"/>
            </w:tcBorders>
            <w:shd w:val="clear" w:color="auto" w:fill="auto"/>
            <w:noWrap/>
            <w:vAlign w:val="center"/>
            <w:hideMark/>
          </w:tcPr>
          <w:p w14:paraId="2F1E3AA3"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p>
        </w:tc>
        <w:tc>
          <w:tcPr>
            <w:tcW w:w="1007" w:type="dxa"/>
            <w:tcBorders>
              <w:top w:val="nil"/>
              <w:left w:val="nil"/>
              <w:bottom w:val="single" w:sz="12" w:space="0" w:color="auto"/>
              <w:right w:val="nil"/>
            </w:tcBorders>
            <w:shd w:val="clear" w:color="auto" w:fill="auto"/>
            <w:noWrap/>
            <w:vAlign w:val="center"/>
            <w:hideMark/>
          </w:tcPr>
          <w:p w14:paraId="35BC3996"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p>
        </w:tc>
        <w:tc>
          <w:tcPr>
            <w:tcW w:w="1007" w:type="dxa"/>
            <w:tcBorders>
              <w:top w:val="nil"/>
              <w:left w:val="nil"/>
              <w:bottom w:val="single" w:sz="12" w:space="0" w:color="auto"/>
              <w:right w:val="nil"/>
            </w:tcBorders>
            <w:shd w:val="clear" w:color="auto" w:fill="auto"/>
            <w:noWrap/>
            <w:vAlign w:val="center"/>
            <w:hideMark/>
          </w:tcPr>
          <w:p w14:paraId="10F9F614"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p>
        </w:tc>
        <w:tc>
          <w:tcPr>
            <w:tcW w:w="1007" w:type="dxa"/>
            <w:tcBorders>
              <w:top w:val="nil"/>
              <w:left w:val="nil"/>
              <w:bottom w:val="single" w:sz="12" w:space="0" w:color="auto"/>
              <w:right w:val="nil"/>
            </w:tcBorders>
            <w:shd w:val="clear" w:color="auto" w:fill="auto"/>
            <w:noWrap/>
            <w:vAlign w:val="center"/>
            <w:hideMark/>
          </w:tcPr>
          <w:p w14:paraId="606214C9"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p>
        </w:tc>
        <w:tc>
          <w:tcPr>
            <w:tcW w:w="1007" w:type="dxa"/>
            <w:tcBorders>
              <w:top w:val="nil"/>
              <w:left w:val="nil"/>
              <w:bottom w:val="single" w:sz="12" w:space="0" w:color="auto"/>
              <w:right w:val="nil"/>
            </w:tcBorders>
            <w:shd w:val="clear" w:color="auto" w:fill="auto"/>
            <w:noWrap/>
            <w:vAlign w:val="center"/>
            <w:hideMark/>
          </w:tcPr>
          <w:p w14:paraId="2DC453B7"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r w:rsidRPr="004207B9">
              <w:rPr>
                <w:rFonts w:ascii="Times New Roman" w:eastAsia="微软雅黑" w:hAnsi="Times New Roman" w:cs="Times New Roman"/>
                <w:i/>
                <w:kern w:val="0"/>
                <w:szCs w:val="21"/>
              </w:rPr>
              <w:t>Pre-collect</w:t>
            </w:r>
          </w:p>
        </w:tc>
        <w:tc>
          <w:tcPr>
            <w:tcW w:w="1007" w:type="dxa"/>
            <w:tcBorders>
              <w:top w:val="nil"/>
              <w:left w:val="nil"/>
              <w:bottom w:val="single" w:sz="12" w:space="0" w:color="auto"/>
              <w:right w:val="nil"/>
            </w:tcBorders>
            <w:shd w:val="clear" w:color="auto" w:fill="auto"/>
            <w:noWrap/>
            <w:vAlign w:val="center"/>
            <w:hideMark/>
          </w:tcPr>
          <w:p w14:paraId="5FCC4E26"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r w:rsidRPr="004207B9">
              <w:rPr>
                <w:rFonts w:ascii="Times New Roman" w:eastAsia="微软雅黑" w:hAnsi="Times New Roman" w:cs="Times New Roman"/>
                <w:i/>
                <w:kern w:val="0"/>
                <w:szCs w:val="21"/>
              </w:rPr>
              <w:t>Pre-collect</w:t>
            </w:r>
          </w:p>
        </w:tc>
        <w:tc>
          <w:tcPr>
            <w:tcW w:w="1007" w:type="dxa"/>
            <w:tcBorders>
              <w:top w:val="nil"/>
              <w:left w:val="nil"/>
              <w:bottom w:val="single" w:sz="12" w:space="0" w:color="auto"/>
              <w:right w:val="single" w:sz="6" w:space="0" w:color="auto"/>
            </w:tcBorders>
            <w:shd w:val="clear" w:color="auto" w:fill="auto"/>
            <w:noWrap/>
            <w:vAlign w:val="center"/>
            <w:hideMark/>
          </w:tcPr>
          <w:p w14:paraId="3BDEEA43"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r w:rsidRPr="004207B9">
              <w:rPr>
                <w:rFonts w:ascii="Times New Roman" w:eastAsia="微软雅黑" w:hAnsi="Times New Roman" w:cs="Times New Roman"/>
                <w:i/>
                <w:kern w:val="0"/>
                <w:szCs w:val="21"/>
              </w:rPr>
              <w:t>Pre-collect</w:t>
            </w:r>
          </w:p>
        </w:tc>
      </w:tr>
      <w:tr w:rsidR="004207B9" w:rsidRPr="004207B9" w14:paraId="49646F0E" w14:textId="77777777" w:rsidTr="001B64D0">
        <w:trPr>
          <w:trHeight w:val="276"/>
          <w:jc w:val="center"/>
        </w:trPr>
        <w:tc>
          <w:tcPr>
            <w:tcW w:w="0" w:type="auto"/>
            <w:vMerge/>
            <w:tcBorders>
              <w:left w:val="single" w:sz="4" w:space="0" w:color="auto"/>
              <w:right w:val="single" w:sz="4" w:space="0" w:color="auto"/>
            </w:tcBorders>
            <w:vAlign w:val="center"/>
            <w:hideMark/>
          </w:tcPr>
          <w:p w14:paraId="012719DB"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single" w:sz="12" w:space="0" w:color="auto"/>
              <w:left w:val="single" w:sz="4" w:space="0" w:color="auto"/>
              <w:right w:val="nil"/>
            </w:tcBorders>
            <w:shd w:val="clear" w:color="000000" w:fill="E7E6E6"/>
            <w:noWrap/>
            <w:vAlign w:val="center"/>
            <w:hideMark/>
          </w:tcPr>
          <w:p w14:paraId="54179324"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9</w:t>
            </w:r>
          </w:p>
        </w:tc>
        <w:tc>
          <w:tcPr>
            <w:tcW w:w="1007" w:type="dxa"/>
            <w:tcBorders>
              <w:top w:val="single" w:sz="12" w:space="0" w:color="auto"/>
              <w:left w:val="nil"/>
              <w:right w:val="nil"/>
            </w:tcBorders>
            <w:shd w:val="clear" w:color="000000" w:fill="E7E6E6"/>
            <w:noWrap/>
            <w:vAlign w:val="center"/>
            <w:hideMark/>
          </w:tcPr>
          <w:p w14:paraId="2774A8D8"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10</w:t>
            </w:r>
          </w:p>
        </w:tc>
        <w:tc>
          <w:tcPr>
            <w:tcW w:w="1007" w:type="dxa"/>
            <w:tcBorders>
              <w:top w:val="single" w:sz="12" w:space="0" w:color="auto"/>
              <w:left w:val="nil"/>
              <w:right w:val="nil"/>
            </w:tcBorders>
            <w:shd w:val="clear" w:color="000000" w:fill="E7E6E6"/>
            <w:noWrap/>
            <w:vAlign w:val="center"/>
            <w:hideMark/>
          </w:tcPr>
          <w:p w14:paraId="417E2077"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11</w:t>
            </w:r>
          </w:p>
        </w:tc>
        <w:tc>
          <w:tcPr>
            <w:tcW w:w="1007" w:type="dxa"/>
            <w:tcBorders>
              <w:top w:val="single" w:sz="12" w:space="0" w:color="auto"/>
              <w:left w:val="nil"/>
              <w:right w:val="nil"/>
            </w:tcBorders>
            <w:shd w:val="clear" w:color="000000" w:fill="E7E6E6"/>
            <w:noWrap/>
            <w:vAlign w:val="center"/>
            <w:hideMark/>
          </w:tcPr>
          <w:p w14:paraId="1EB03F56"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12</w:t>
            </w:r>
          </w:p>
        </w:tc>
        <w:tc>
          <w:tcPr>
            <w:tcW w:w="1007" w:type="dxa"/>
            <w:tcBorders>
              <w:top w:val="single" w:sz="12" w:space="0" w:color="auto"/>
              <w:left w:val="nil"/>
              <w:right w:val="nil"/>
            </w:tcBorders>
            <w:shd w:val="clear" w:color="000000" w:fill="E7E6E6"/>
            <w:noWrap/>
            <w:vAlign w:val="center"/>
            <w:hideMark/>
          </w:tcPr>
          <w:p w14:paraId="6A7A925E"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13</w:t>
            </w:r>
          </w:p>
        </w:tc>
        <w:tc>
          <w:tcPr>
            <w:tcW w:w="1007" w:type="dxa"/>
            <w:tcBorders>
              <w:top w:val="single" w:sz="12" w:space="0" w:color="auto"/>
              <w:left w:val="nil"/>
              <w:right w:val="nil"/>
            </w:tcBorders>
            <w:shd w:val="clear" w:color="000000" w:fill="E7E6E6"/>
            <w:noWrap/>
            <w:vAlign w:val="center"/>
            <w:hideMark/>
          </w:tcPr>
          <w:p w14:paraId="7B4E0EF7"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14</w:t>
            </w:r>
          </w:p>
        </w:tc>
        <w:tc>
          <w:tcPr>
            <w:tcW w:w="1007" w:type="dxa"/>
            <w:tcBorders>
              <w:top w:val="single" w:sz="12" w:space="0" w:color="auto"/>
              <w:left w:val="nil"/>
              <w:right w:val="single" w:sz="6" w:space="0" w:color="auto"/>
            </w:tcBorders>
            <w:shd w:val="clear" w:color="000000" w:fill="E7E6E6"/>
            <w:noWrap/>
            <w:vAlign w:val="center"/>
            <w:hideMark/>
          </w:tcPr>
          <w:p w14:paraId="7CA10C5E"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15</w:t>
            </w:r>
          </w:p>
        </w:tc>
      </w:tr>
      <w:tr w:rsidR="004207B9" w:rsidRPr="004207B9" w14:paraId="4E035B80" w14:textId="77777777" w:rsidTr="001B64D0">
        <w:trPr>
          <w:trHeight w:val="510"/>
          <w:jc w:val="center"/>
        </w:trPr>
        <w:tc>
          <w:tcPr>
            <w:tcW w:w="0" w:type="auto"/>
            <w:vMerge/>
            <w:tcBorders>
              <w:left w:val="single" w:sz="4" w:space="0" w:color="auto"/>
              <w:right w:val="single" w:sz="4" w:space="0" w:color="auto"/>
            </w:tcBorders>
            <w:vAlign w:val="center"/>
            <w:hideMark/>
          </w:tcPr>
          <w:p w14:paraId="2D053E22"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p>
        </w:tc>
        <w:tc>
          <w:tcPr>
            <w:tcW w:w="1008" w:type="dxa"/>
            <w:tcBorders>
              <w:left w:val="single" w:sz="4" w:space="0" w:color="auto"/>
              <w:bottom w:val="single" w:sz="12" w:space="0" w:color="auto"/>
              <w:right w:val="nil"/>
            </w:tcBorders>
            <w:shd w:val="clear" w:color="auto" w:fill="auto"/>
            <w:noWrap/>
            <w:vAlign w:val="center"/>
            <w:hideMark/>
          </w:tcPr>
          <w:p w14:paraId="3D2D7438"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left w:val="nil"/>
              <w:bottom w:val="single" w:sz="12" w:space="0" w:color="auto"/>
              <w:right w:val="nil"/>
            </w:tcBorders>
            <w:shd w:val="clear" w:color="auto" w:fill="auto"/>
            <w:noWrap/>
            <w:vAlign w:val="center"/>
            <w:hideMark/>
          </w:tcPr>
          <w:p w14:paraId="13D06854"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14 h</w:t>
            </w:r>
          </w:p>
        </w:tc>
        <w:tc>
          <w:tcPr>
            <w:tcW w:w="1007" w:type="dxa"/>
            <w:tcBorders>
              <w:left w:val="nil"/>
              <w:bottom w:val="single" w:sz="12" w:space="0" w:color="auto"/>
              <w:right w:val="nil"/>
            </w:tcBorders>
            <w:shd w:val="clear" w:color="auto" w:fill="auto"/>
            <w:noWrap/>
            <w:vAlign w:val="center"/>
            <w:hideMark/>
          </w:tcPr>
          <w:p w14:paraId="3D3F2C24"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left w:val="nil"/>
              <w:bottom w:val="single" w:sz="12" w:space="0" w:color="auto"/>
              <w:right w:val="nil"/>
            </w:tcBorders>
            <w:shd w:val="clear" w:color="auto" w:fill="auto"/>
            <w:noWrap/>
            <w:vAlign w:val="center"/>
            <w:hideMark/>
          </w:tcPr>
          <w:p w14:paraId="3B8D41D0"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14 h</w:t>
            </w:r>
          </w:p>
        </w:tc>
        <w:tc>
          <w:tcPr>
            <w:tcW w:w="1007" w:type="dxa"/>
            <w:tcBorders>
              <w:left w:val="nil"/>
              <w:bottom w:val="single" w:sz="12" w:space="0" w:color="auto"/>
              <w:right w:val="nil"/>
            </w:tcBorders>
            <w:shd w:val="clear" w:color="auto" w:fill="auto"/>
            <w:noWrap/>
            <w:vAlign w:val="center"/>
            <w:hideMark/>
          </w:tcPr>
          <w:p w14:paraId="35228F25"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11 h</w:t>
            </w:r>
          </w:p>
        </w:tc>
        <w:tc>
          <w:tcPr>
            <w:tcW w:w="1007" w:type="dxa"/>
            <w:tcBorders>
              <w:left w:val="nil"/>
              <w:bottom w:val="single" w:sz="12" w:space="0" w:color="auto"/>
              <w:right w:val="nil"/>
            </w:tcBorders>
            <w:shd w:val="clear" w:color="auto" w:fill="auto"/>
            <w:noWrap/>
            <w:vAlign w:val="center"/>
            <w:hideMark/>
          </w:tcPr>
          <w:p w14:paraId="09DA5C55"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left w:val="nil"/>
              <w:bottom w:val="single" w:sz="12" w:space="0" w:color="auto"/>
              <w:right w:val="single" w:sz="6" w:space="0" w:color="auto"/>
            </w:tcBorders>
            <w:shd w:val="clear" w:color="auto" w:fill="auto"/>
            <w:noWrap/>
            <w:vAlign w:val="center"/>
            <w:hideMark/>
          </w:tcPr>
          <w:p w14:paraId="1914CCD9"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14 h</w:t>
            </w:r>
          </w:p>
        </w:tc>
      </w:tr>
      <w:tr w:rsidR="004207B9" w:rsidRPr="004207B9" w14:paraId="7B8388B1" w14:textId="77777777" w:rsidTr="001B64D0">
        <w:trPr>
          <w:trHeight w:val="276"/>
          <w:jc w:val="center"/>
        </w:trPr>
        <w:tc>
          <w:tcPr>
            <w:tcW w:w="0" w:type="auto"/>
            <w:vMerge/>
            <w:tcBorders>
              <w:left w:val="single" w:sz="4" w:space="0" w:color="auto"/>
              <w:right w:val="single" w:sz="4" w:space="0" w:color="auto"/>
            </w:tcBorders>
            <w:vAlign w:val="center"/>
            <w:hideMark/>
          </w:tcPr>
          <w:p w14:paraId="71DA1FF4"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single" w:sz="12" w:space="0" w:color="auto"/>
              <w:left w:val="single" w:sz="4" w:space="0" w:color="auto"/>
              <w:bottom w:val="nil"/>
              <w:right w:val="nil"/>
            </w:tcBorders>
            <w:shd w:val="clear" w:color="000000" w:fill="E7E6E6"/>
            <w:noWrap/>
            <w:vAlign w:val="center"/>
            <w:hideMark/>
          </w:tcPr>
          <w:p w14:paraId="5808C767"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16</w:t>
            </w:r>
          </w:p>
        </w:tc>
        <w:tc>
          <w:tcPr>
            <w:tcW w:w="1007" w:type="dxa"/>
            <w:tcBorders>
              <w:top w:val="single" w:sz="12" w:space="0" w:color="auto"/>
              <w:left w:val="nil"/>
              <w:bottom w:val="nil"/>
              <w:right w:val="nil"/>
            </w:tcBorders>
            <w:shd w:val="clear" w:color="000000" w:fill="E7E6E6"/>
            <w:noWrap/>
            <w:vAlign w:val="center"/>
            <w:hideMark/>
          </w:tcPr>
          <w:p w14:paraId="63D6ACAF"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17</w:t>
            </w:r>
          </w:p>
        </w:tc>
        <w:tc>
          <w:tcPr>
            <w:tcW w:w="1007" w:type="dxa"/>
            <w:tcBorders>
              <w:top w:val="single" w:sz="12" w:space="0" w:color="auto"/>
              <w:left w:val="nil"/>
              <w:bottom w:val="nil"/>
              <w:right w:val="nil"/>
            </w:tcBorders>
            <w:shd w:val="clear" w:color="000000" w:fill="E7E6E6"/>
            <w:noWrap/>
            <w:vAlign w:val="center"/>
            <w:hideMark/>
          </w:tcPr>
          <w:p w14:paraId="3DAB8F7D"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18</w:t>
            </w:r>
          </w:p>
        </w:tc>
        <w:tc>
          <w:tcPr>
            <w:tcW w:w="1007" w:type="dxa"/>
            <w:tcBorders>
              <w:top w:val="single" w:sz="12" w:space="0" w:color="auto"/>
              <w:left w:val="nil"/>
              <w:bottom w:val="nil"/>
              <w:right w:val="nil"/>
            </w:tcBorders>
            <w:shd w:val="clear" w:color="000000" w:fill="E7E6E6"/>
            <w:noWrap/>
            <w:vAlign w:val="center"/>
            <w:hideMark/>
          </w:tcPr>
          <w:p w14:paraId="79AC870C"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19</w:t>
            </w:r>
          </w:p>
        </w:tc>
        <w:tc>
          <w:tcPr>
            <w:tcW w:w="1007" w:type="dxa"/>
            <w:tcBorders>
              <w:top w:val="single" w:sz="12" w:space="0" w:color="auto"/>
              <w:left w:val="nil"/>
              <w:bottom w:val="nil"/>
              <w:right w:val="nil"/>
            </w:tcBorders>
            <w:shd w:val="clear" w:color="000000" w:fill="E7E6E6"/>
            <w:noWrap/>
            <w:vAlign w:val="center"/>
            <w:hideMark/>
          </w:tcPr>
          <w:p w14:paraId="6AC5D2FD"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20</w:t>
            </w:r>
          </w:p>
        </w:tc>
        <w:tc>
          <w:tcPr>
            <w:tcW w:w="1007" w:type="dxa"/>
            <w:tcBorders>
              <w:top w:val="single" w:sz="12" w:space="0" w:color="auto"/>
              <w:left w:val="nil"/>
              <w:bottom w:val="nil"/>
              <w:right w:val="nil"/>
            </w:tcBorders>
            <w:shd w:val="clear" w:color="000000" w:fill="E7E6E6"/>
            <w:noWrap/>
            <w:vAlign w:val="center"/>
            <w:hideMark/>
          </w:tcPr>
          <w:p w14:paraId="423C2906"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21</w:t>
            </w:r>
          </w:p>
        </w:tc>
        <w:tc>
          <w:tcPr>
            <w:tcW w:w="1007" w:type="dxa"/>
            <w:tcBorders>
              <w:top w:val="single" w:sz="12" w:space="0" w:color="auto"/>
              <w:left w:val="nil"/>
              <w:bottom w:val="nil"/>
              <w:right w:val="single" w:sz="6" w:space="0" w:color="auto"/>
            </w:tcBorders>
            <w:shd w:val="clear" w:color="000000" w:fill="E7E6E6"/>
            <w:noWrap/>
            <w:vAlign w:val="center"/>
            <w:hideMark/>
          </w:tcPr>
          <w:p w14:paraId="18FEA16D"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22</w:t>
            </w:r>
          </w:p>
        </w:tc>
      </w:tr>
      <w:tr w:rsidR="004207B9" w:rsidRPr="004207B9" w14:paraId="1FD1E38E" w14:textId="77777777" w:rsidTr="001B64D0">
        <w:trPr>
          <w:trHeight w:val="510"/>
          <w:jc w:val="center"/>
        </w:trPr>
        <w:tc>
          <w:tcPr>
            <w:tcW w:w="0" w:type="auto"/>
            <w:vMerge/>
            <w:tcBorders>
              <w:left w:val="single" w:sz="4" w:space="0" w:color="auto"/>
              <w:right w:val="single" w:sz="4" w:space="0" w:color="auto"/>
            </w:tcBorders>
            <w:vAlign w:val="center"/>
            <w:hideMark/>
          </w:tcPr>
          <w:p w14:paraId="001FF40D"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p>
        </w:tc>
        <w:tc>
          <w:tcPr>
            <w:tcW w:w="1008" w:type="dxa"/>
            <w:tcBorders>
              <w:top w:val="nil"/>
              <w:left w:val="single" w:sz="4" w:space="0" w:color="auto"/>
              <w:bottom w:val="single" w:sz="12" w:space="0" w:color="auto"/>
              <w:right w:val="nil"/>
            </w:tcBorders>
            <w:shd w:val="clear" w:color="auto" w:fill="auto"/>
            <w:noWrap/>
            <w:vAlign w:val="center"/>
            <w:hideMark/>
          </w:tcPr>
          <w:p w14:paraId="64E2530A"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13 h</w:t>
            </w:r>
          </w:p>
        </w:tc>
        <w:tc>
          <w:tcPr>
            <w:tcW w:w="1007" w:type="dxa"/>
            <w:tcBorders>
              <w:top w:val="nil"/>
              <w:left w:val="nil"/>
              <w:bottom w:val="single" w:sz="12" w:space="0" w:color="auto"/>
              <w:right w:val="nil"/>
            </w:tcBorders>
            <w:shd w:val="clear" w:color="auto" w:fill="auto"/>
            <w:noWrap/>
            <w:vAlign w:val="center"/>
            <w:hideMark/>
          </w:tcPr>
          <w:p w14:paraId="599888F0"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14 h</w:t>
            </w:r>
          </w:p>
        </w:tc>
        <w:tc>
          <w:tcPr>
            <w:tcW w:w="1007" w:type="dxa"/>
            <w:tcBorders>
              <w:top w:val="nil"/>
              <w:left w:val="nil"/>
              <w:bottom w:val="single" w:sz="12" w:space="0" w:color="auto"/>
              <w:right w:val="nil"/>
            </w:tcBorders>
            <w:shd w:val="clear" w:color="auto" w:fill="auto"/>
            <w:noWrap/>
            <w:vAlign w:val="center"/>
            <w:hideMark/>
          </w:tcPr>
          <w:p w14:paraId="4BCA5367"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14 h</w:t>
            </w:r>
          </w:p>
        </w:tc>
        <w:tc>
          <w:tcPr>
            <w:tcW w:w="1007" w:type="dxa"/>
            <w:tcBorders>
              <w:top w:val="nil"/>
              <w:left w:val="nil"/>
              <w:bottom w:val="single" w:sz="12" w:space="0" w:color="auto"/>
              <w:right w:val="nil"/>
            </w:tcBorders>
            <w:shd w:val="clear" w:color="auto" w:fill="auto"/>
            <w:noWrap/>
            <w:vAlign w:val="center"/>
            <w:hideMark/>
          </w:tcPr>
          <w:p w14:paraId="2BEE65B2"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14 h</w:t>
            </w:r>
          </w:p>
        </w:tc>
        <w:tc>
          <w:tcPr>
            <w:tcW w:w="1007" w:type="dxa"/>
            <w:tcBorders>
              <w:top w:val="nil"/>
              <w:left w:val="nil"/>
              <w:bottom w:val="single" w:sz="12" w:space="0" w:color="auto"/>
              <w:right w:val="nil"/>
            </w:tcBorders>
            <w:shd w:val="clear" w:color="auto" w:fill="auto"/>
            <w:noWrap/>
            <w:vAlign w:val="center"/>
            <w:hideMark/>
          </w:tcPr>
          <w:p w14:paraId="73C017E1"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14 h</w:t>
            </w:r>
          </w:p>
        </w:tc>
        <w:tc>
          <w:tcPr>
            <w:tcW w:w="1007" w:type="dxa"/>
            <w:tcBorders>
              <w:top w:val="nil"/>
              <w:left w:val="nil"/>
              <w:bottom w:val="single" w:sz="12" w:space="0" w:color="auto"/>
              <w:right w:val="nil"/>
            </w:tcBorders>
            <w:shd w:val="clear" w:color="auto" w:fill="auto"/>
            <w:noWrap/>
            <w:vAlign w:val="center"/>
            <w:hideMark/>
          </w:tcPr>
          <w:p w14:paraId="2B61181D"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14 h</w:t>
            </w:r>
          </w:p>
        </w:tc>
        <w:tc>
          <w:tcPr>
            <w:tcW w:w="1007" w:type="dxa"/>
            <w:tcBorders>
              <w:top w:val="nil"/>
              <w:left w:val="nil"/>
              <w:bottom w:val="single" w:sz="12" w:space="0" w:color="auto"/>
              <w:right w:val="single" w:sz="6" w:space="0" w:color="auto"/>
            </w:tcBorders>
            <w:shd w:val="clear" w:color="auto" w:fill="auto"/>
            <w:noWrap/>
            <w:vAlign w:val="center"/>
            <w:hideMark/>
          </w:tcPr>
          <w:p w14:paraId="46E6D04D"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14 h</w:t>
            </w:r>
          </w:p>
        </w:tc>
      </w:tr>
      <w:tr w:rsidR="004207B9" w:rsidRPr="004207B9" w14:paraId="21086DF2" w14:textId="77777777" w:rsidTr="001B64D0">
        <w:trPr>
          <w:trHeight w:val="276"/>
          <w:jc w:val="center"/>
        </w:trPr>
        <w:tc>
          <w:tcPr>
            <w:tcW w:w="0" w:type="auto"/>
            <w:vMerge/>
            <w:tcBorders>
              <w:left w:val="single" w:sz="4" w:space="0" w:color="auto"/>
              <w:right w:val="single" w:sz="4" w:space="0" w:color="auto"/>
            </w:tcBorders>
            <w:vAlign w:val="center"/>
            <w:hideMark/>
          </w:tcPr>
          <w:p w14:paraId="5213804C"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single" w:sz="12" w:space="0" w:color="auto"/>
              <w:left w:val="single" w:sz="4" w:space="0" w:color="auto"/>
              <w:bottom w:val="nil"/>
              <w:right w:val="nil"/>
            </w:tcBorders>
            <w:shd w:val="clear" w:color="000000" w:fill="E7E6E6"/>
            <w:noWrap/>
            <w:vAlign w:val="center"/>
            <w:hideMark/>
          </w:tcPr>
          <w:p w14:paraId="512DC8E9"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23</w:t>
            </w:r>
          </w:p>
        </w:tc>
        <w:tc>
          <w:tcPr>
            <w:tcW w:w="1007" w:type="dxa"/>
            <w:tcBorders>
              <w:top w:val="single" w:sz="12" w:space="0" w:color="auto"/>
              <w:left w:val="nil"/>
              <w:bottom w:val="nil"/>
              <w:right w:val="nil"/>
            </w:tcBorders>
            <w:shd w:val="clear" w:color="000000" w:fill="E7E6E6"/>
            <w:noWrap/>
            <w:vAlign w:val="center"/>
            <w:hideMark/>
          </w:tcPr>
          <w:p w14:paraId="648182A9"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24</w:t>
            </w:r>
          </w:p>
        </w:tc>
        <w:tc>
          <w:tcPr>
            <w:tcW w:w="1007" w:type="dxa"/>
            <w:tcBorders>
              <w:top w:val="single" w:sz="12" w:space="0" w:color="auto"/>
              <w:left w:val="nil"/>
              <w:bottom w:val="nil"/>
              <w:right w:val="nil"/>
            </w:tcBorders>
            <w:shd w:val="clear" w:color="000000" w:fill="E7E6E6"/>
            <w:noWrap/>
            <w:vAlign w:val="center"/>
            <w:hideMark/>
          </w:tcPr>
          <w:p w14:paraId="577E7C70"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25</w:t>
            </w:r>
          </w:p>
        </w:tc>
        <w:tc>
          <w:tcPr>
            <w:tcW w:w="1007" w:type="dxa"/>
            <w:tcBorders>
              <w:top w:val="single" w:sz="12" w:space="0" w:color="auto"/>
              <w:left w:val="nil"/>
              <w:bottom w:val="nil"/>
              <w:right w:val="nil"/>
            </w:tcBorders>
            <w:shd w:val="clear" w:color="000000" w:fill="E7E6E6"/>
            <w:noWrap/>
            <w:vAlign w:val="center"/>
            <w:hideMark/>
          </w:tcPr>
          <w:p w14:paraId="2A78B5DF"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26</w:t>
            </w:r>
          </w:p>
        </w:tc>
        <w:tc>
          <w:tcPr>
            <w:tcW w:w="1007" w:type="dxa"/>
            <w:tcBorders>
              <w:top w:val="single" w:sz="12" w:space="0" w:color="auto"/>
              <w:left w:val="nil"/>
              <w:bottom w:val="nil"/>
              <w:right w:val="nil"/>
            </w:tcBorders>
            <w:shd w:val="clear" w:color="000000" w:fill="E7E6E6"/>
            <w:noWrap/>
            <w:vAlign w:val="center"/>
            <w:hideMark/>
          </w:tcPr>
          <w:p w14:paraId="73E5F60A"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27</w:t>
            </w:r>
          </w:p>
        </w:tc>
        <w:tc>
          <w:tcPr>
            <w:tcW w:w="1007" w:type="dxa"/>
            <w:tcBorders>
              <w:top w:val="single" w:sz="12" w:space="0" w:color="auto"/>
              <w:left w:val="nil"/>
              <w:bottom w:val="nil"/>
              <w:right w:val="nil"/>
            </w:tcBorders>
            <w:shd w:val="clear" w:color="000000" w:fill="E7E6E6"/>
            <w:noWrap/>
            <w:vAlign w:val="center"/>
            <w:hideMark/>
          </w:tcPr>
          <w:p w14:paraId="581CC927"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28</w:t>
            </w:r>
          </w:p>
        </w:tc>
        <w:tc>
          <w:tcPr>
            <w:tcW w:w="1007" w:type="dxa"/>
            <w:tcBorders>
              <w:top w:val="single" w:sz="12" w:space="0" w:color="auto"/>
              <w:left w:val="nil"/>
              <w:bottom w:val="nil"/>
              <w:right w:val="single" w:sz="6" w:space="0" w:color="auto"/>
            </w:tcBorders>
            <w:shd w:val="clear" w:color="000000" w:fill="E7E6E6"/>
            <w:noWrap/>
            <w:vAlign w:val="center"/>
            <w:hideMark/>
          </w:tcPr>
          <w:p w14:paraId="635DD02E"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29</w:t>
            </w:r>
          </w:p>
        </w:tc>
      </w:tr>
      <w:tr w:rsidR="004207B9" w:rsidRPr="004207B9" w14:paraId="1D5F12B9" w14:textId="77777777" w:rsidTr="001B64D0">
        <w:trPr>
          <w:trHeight w:val="510"/>
          <w:jc w:val="center"/>
        </w:trPr>
        <w:tc>
          <w:tcPr>
            <w:tcW w:w="0" w:type="auto"/>
            <w:vMerge/>
            <w:tcBorders>
              <w:left w:val="single" w:sz="4" w:space="0" w:color="auto"/>
              <w:right w:val="single" w:sz="4" w:space="0" w:color="auto"/>
            </w:tcBorders>
            <w:vAlign w:val="center"/>
            <w:hideMark/>
          </w:tcPr>
          <w:p w14:paraId="5B6EB2B5"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p>
        </w:tc>
        <w:tc>
          <w:tcPr>
            <w:tcW w:w="1008" w:type="dxa"/>
            <w:tcBorders>
              <w:top w:val="nil"/>
              <w:left w:val="single" w:sz="4" w:space="0" w:color="auto"/>
              <w:bottom w:val="single" w:sz="12" w:space="0" w:color="auto"/>
              <w:right w:val="nil"/>
            </w:tcBorders>
            <w:shd w:val="clear" w:color="auto" w:fill="auto"/>
            <w:noWrap/>
            <w:vAlign w:val="center"/>
            <w:hideMark/>
          </w:tcPr>
          <w:p w14:paraId="40CAA2C5"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14 h</w:t>
            </w:r>
          </w:p>
        </w:tc>
        <w:tc>
          <w:tcPr>
            <w:tcW w:w="1007" w:type="dxa"/>
            <w:tcBorders>
              <w:top w:val="nil"/>
              <w:left w:val="nil"/>
              <w:bottom w:val="single" w:sz="12" w:space="0" w:color="auto"/>
              <w:right w:val="nil"/>
            </w:tcBorders>
            <w:shd w:val="clear" w:color="auto" w:fill="auto"/>
            <w:noWrap/>
            <w:vAlign w:val="center"/>
            <w:hideMark/>
          </w:tcPr>
          <w:p w14:paraId="38D33150"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r w:rsidRPr="004207B9">
              <w:rPr>
                <w:rFonts w:ascii="Times New Roman" w:eastAsia="等线" w:hAnsi="Times New Roman" w:cs="Times New Roman"/>
                <w:i/>
                <w:color w:val="000000"/>
                <w:kern w:val="0"/>
                <w:szCs w:val="21"/>
              </w:rPr>
              <w:t>14 h</w:t>
            </w:r>
          </w:p>
        </w:tc>
        <w:tc>
          <w:tcPr>
            <w:tcW w:w="1007" w:type="dxa"/>
            <w:tcBorders>
              <w:top w:val="nil"/>
              <w:left w:val="nil"/>
              <w:bottom w:val="nil"/>
              <w:right w:val="nil"/>
            </w:tcBorders>
            <w:shd w:val="clear" w:color="auto" w:fill="auto"/>
            <w:noWrap/>
            <w:vAlign w:val="center"/>
            <w:hideMark/>
          </w:tcPr>
          <w:p w14:paraId="1917AA6C" w14:textId="77777777" w:rsidR="004207B9" w:rsidRPr="004207B9" w:rsidRDefault="004207B9" w:rsidP="004207B9">
            <w:pPr>
              <w:widowControl/>
              <w:spacing w:line="200" w:lineRule="exact"/>
              <w:jc w:val="center"/>
              <w:rPr>
                <w:rFonts w:ascii="Times New Roman" w:eastAsia="等线" w:hAnsi="Times New Roman" w:cs="Times New Roman"/>
                <w:i/>
                <w:color w:val="000000"/>
                <w:kern w:val="0"/>
                <w:szCs w:val="21"/>
              </w:rPr>
            </w:pPr>
          </w:p>
        </w:tc>
        <w:tc>
          <w:tcPr>
            <w:tcW w:w="1007" w:type="dxa"/>
            <w:tcBorders>
              <w:top w:val="nil"/>
              <w:left w:val="nil"/>
              <w:bottom w:val="nil"/>
              <w:right w:val="nil"/>
            </w:tcBorders>
            <w:shd w:val="clear" w:color="auto" w:fill="auto"/>
            <w:noWrap/>
            <w:vAlign w:val="center"/>
            <w:hideMark/>
          </w:tcPr>
          <w:p w14:paraId="3BF1BB57"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p>
        </w:tc>
        <w:tc>
          <w:tcPr>
            <w:tcW w:w="1007" w:type="dxa"/>
            <w:tcBorders>
              <w:top w:val="nil"/>
              <w:left w:val="nil"/>
              <w:bottom w:val="nil"/>
              <w:right w:val="nil"/>
            </w:tcBorders>
            <w:shd w:val="clear" w:color="auto" w:fill="auto"/>
            <w:noWrap/>
            <w:vAlign w:val="center"/>
            <w:hideMark/>
          </w:tcPr>
          <w:p w14:paraId="43ACC4BC"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p>
        </w:tc>
        <w:tc>
          <w:tcPr>
            <w:tcW w:w="1007" w:type="dxa"/>
            <w:tcBorders>
              <w:top w:val="nil"/>
              <w:left w:val="nil"/>
              <w:bottom w:val="nil"/>
              <w:right w:val="nil"/>
            </w:tcBorders>
            <w:shd w:val="clear" w:color="auto" w:fill="auto"/>
            <w:noWrap/>
            <w:vAlign w:val="center"/>
            <w:hideMark/>
          </w:tcPr>
          <w:p w14:paraId="560428C0"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p>
        </w:tc>
        <w:tc>
          <w:tcPr>
            <w:tcW w:w="1007" w:type="dxa"/>
            <w:tcBorders>
              <w:top w:val="nil"/>
              <w:left w:val="nil"/>
              <w:bottom w:val="nil"/>
              <w:right w:val="single" w:sz="6" w:space="0" w:color="auto"/>
            </w:tcBorders>
            <w:shd w:val="clear" w:color="auto" w:fill="auto"/>
            <w:noWrap/>
            <w:vAlign w:val="center"/>
            <w:hideMark/>
          </w:tcPr>
          <w:p w14:paraId="789C4063" w14:textId="77777777" w:rsidR="004207B9" w:rsidRPr="004207B9" w:rsidRDefault="004207B9" w:rsidP="004207B9">
            <w:pPr>
              <w:widowControl/>
              <w:spacing w:line="200" w:lineRule="exact"/>
              <w:jc w:val="center"/>
              <w:rPr>
                <w:rFonts w:ascii="Times New Roman" w:eastAsia="Times New Roman" w:hAnsi="Times New Roman" w:cs="Times New Roman"/>
                <w:i/>
                <w:kern w:val="0"/>
                <w:szCs w:val="21"/>
              </w:rPr>
            </w:pPr>
          </w:p>
        </w:tc>
      </w:tr>
      <w:tr w:rsidR="004207B9" w:rsidRPr="004207B9" w14:paraId="48ACD79A" w14:textId="77777777" w:rsidTr="001B64D0">
        <w:trPr>
          <w:trHeight w:val="276"/>
          <w:jc w:val="center"/>
        </w:trPr>
        <w:tc>
          <w:tcPr>
            <w:tcW w:w="0" w:type="auto"/>
            <w:vMerge/>
            <w:tcBorders>
              <w:left w:val="single" w:sz="4" w:space="0" w:color="auto"/>
              <w:right w:val="single" w:sz="4" w:space="0" w:color="auto"/>
            </w:tcBorders>
            <w:vAlign w:val="center"/>
            <w:hideMark/>
          </w:tcPr>
          <w:p w14:paraId="635E0751"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top w:val="single" w:sz="12" w:space="0" w:color="auto"/>
              <w:left w:val="single" w:sz="4" w:space="0" w:color="auto"/>
              <w:right w:val="nil"/>
            </w:tcBorders>
            <w:shd w:val="clear" w:color="000000" w:fill="E7E6E6"/>
            <w:noWrap/>
            <w:vAlign w:val="center"/>
            <w:hideMark/>
          </w:tcPr>
          <w:p w14:paraId="294B8C8A"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30</w:t>
            </w:r>
          </w:p>
        </w:tc>
        <w:tc>
          <w:tcPr>
            <w:tcW w:w="1007" w:type="dxa"/>
            <w:tcBorders>
              <w:top w:val="single" w:sz="12" w:space="0" w:color="auto"/>
              <w:left w:val="nil"/>
              <w:right w:val="nil"/>
            </w:tcBorders>
            <w:shd w:val="clear" w:color="000000" w:fill="E7E6E6"/>
            <w:noWrap/>
            <w:vAlign w:val="center"/>
            <w:hideMark/>
          </w:tcPr>
          <w:p w14:paraId="525B4301" w14:textId="77777777" w:rsidR="004207B9" w:rsidRPr="004207B9" w:rsidRDefault="004207B9" w:rsidP="004207B9">
            <w:pPr>
              <w:widowControl/>
              <w:spacing w:line="200" w:lineRule="exact"/>
              <w:jc w:val="center"/>
              <w:rPr>
                <w:rFonts w:ascii="Times New Roman" w:eastAsia="等线" w:hAnsi="Times New Roman" w:cs="Times New Roman"/>
                <w:b/>
                <w:color w:val="000000"/>
                <w:kern w:val="0"/>
                <w:szCs w:val="21"/>
              </w:rPr>
            </w:pPr>
            <w:r w:rsidRPr="004207B9">
              <w:rPr>
                <w:rFonts w:ascii="Times New Roman" w:eastAsia="等线" w:hAnsi="Times New Roman" w:cs="Times New Roman"/>
                <w:b/>
                <w:color w:val="000000"/>
                <w:kern w:val="0"/>
                <w:szCs w:val="21"/>
              </w:rPr>
              <w:t>31</w:t>
            </w:r>
          </w:p>
        </w:tc>
        <w:tc>
          <w:tcPr>
            <w:tcW w:w="1007" w:type="dxa"/>
            <w:tcBorders>
              <w:top w:val="nil"/>
              <w:left w:val="nil"/>
              <w:bottom w:val="nil"/>
              <w:right w:val="nil"/>
            </w:tcBorders>
            <w:shd w:val="clear" w:color="auto" w:fill="auto"/>
            <w:noWrap/>
            <w:vAlign w:val="center"/>
            <w:hideMark/>
          </w:tcPr>
          <w:p w14:paraId="12265209"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nil"/>
              <w:right w:val="nil"/>
            </w:tcBorders>
            <w:shd w:val="clear" w:color="auto" w:fill="auto"/>
            <w:noWrap/>
            <w:vAlign w:val="center"/>
            <w:hideMark/>
          </w:tcPr>
          <w:p w14:paraId="6325E07C"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nil"/>
              <w:right w:val="nil"/>
            </w:tcBorders>
            <w:shd w:val="clear" w:color="auto" w:fill="auto"/>
            <w:noWrap/>
            <w:vAlign w:val="center"/>
            <w:hideMark/>
          </w:tcPr>
          <w:p w14:paraId="3F21DE3F"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nil"/>
              <w:right w:val="nil"/>
            </w:tcBorders>
            <w:shd w:val="clear" w:color="auto" w:fill="auto"/>
            <w:noWrap/>
            <w:vAlign w:val="center"/>
            <w:hideMark/>
          </w:tcPr>
          <w:p w14:paraId="1157F1A1"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c>
          <w:tcPr>
            <w:tcW w:w="1007" w:type="dxa"/>
            <w:tcBorders>
              <w:top w:val="nil"/>
              <w:left w:val="nil"/>
              <w:bottom w:val="nil"/>
              <w:right w:val="single" w:sz="6" w:space="0" w:color="auto"/>
            </w:tcBorders>
            <w:shd w:val="clear" w:color="auto" w:fill="auto"/>
            <w:noWrap/>
            <w:vAlign w:val="center"/>
            <w:hideMark/>
          </w:tcPr>
          <w:p w14:paraId="75DD5FB0" w14:textId="77777777" w:rsidR="004207B9" w:rsidRPr="004207B9" w:rsidRDefault="004207B9" w:rsidP="004207B9">
            <w:pPr>
              <w:widowControl/>
              <w:spacing w:line="200" w:lineRule="exact"/>
              <w:jc w:val="center"/>
              <w:rPr>
                <w:rFonts w:ascii="Times New Roman" w:eastAsia="Times New Roman" w:hAnsi="Times New Roman" w:cs="Times New Roman"/>
                <w:kern w:val="0"/>
                <w:szCs w:val="21"/>
              </w:rPr>
            </w:pPr>
          </w:p>
        </w:tc>
      </w:tr>
      <w:tr w:rsidR="004207B9" w:rsidRPr="004207B9" w14:paraId="791681D6" w14:textId="77777777" w:rsidTr="001B64D0">
        <w:trPr>
          <w:trHeight w:val="510"/>
          <w:jc w:val="center"/>
        </w:trPr>
        <w:tc>
          <w:tcPr>
            <w:tcW w:w="0" w:type="auto"/>
            <w:vMerge/>
            <w:tcBorders>
              <w:left w:val="single" w:sz="4" w:space="0" w:color="auto"/>
              <w:bottom w:val="single" w:sz="4" w:space="0" w:color="auto"/>
              <w:right w:val="single" w:sz="4" w:space="0" w:color="auto"/>
            </w:tcBorders>
            <w:vAlign w:val="center"/>
          </w:tcPr>
          <w:p w14:paraId="29D801BE"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8" w:type="dxa"/>
            <w:tcBorders>
              <w:left w:val="single" w:sz="4" w:space="0" w:color="auto"/>
              <w:bottom w:val="single" w:sz="6" w:space="0" w:color="auto"/>
              <w:right w:val="nil"/>
            </w:tcBorders>
            <w:shd w:val="clear" w:color="auto" w:fill="auto"/>
            <w:noWrap/>
            <w:vAlign w:val="center"/>
          </w:tcPr>
          <w:p w14:paraId="5EC7A4D9"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left w:val="nil"/>
              <w:bottom w:val="single" w:sz="6" w:space="0" w:color="auto"/>
              <w:right w:val="nil"/>
            </w:tcBorders>
            <w:shd w:val="clear" w:color="auto" w:fill="auto"/>
            <w:noWrap/>
            <w:vAlign w:val="center"/>
          </w:tcPr>
          <w:p w14:paraId="2C0BF5F8"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single" w:sz="6" w:space="0" w:color="auto"/>
              <w:right w:val="nil"/>
            </w:tcBorders>
            <w:shd w:val="clear" w:color="auto" w:fill="auto"/>
            <w:noWrap/>
            <w:vAlign w:val="center"/>
          </w:tcPr>
          <w:p w14:paraId="61E7FC77"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single" w:sz="6" w:space="0" w:color="auto"/>
              <w:right w:val="nil"/>
            </w:tcBorders>
            <w:shd w:val="clear" w:color="auto" w:fill="auto"/>
            <w:noWrap/>
            <w:vAlign w:val="center"/>
          </w:tcPr>
          <w:p w14:paraId="1BCD451D"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single" w:sz="6" w:space="0" w:color="auto"/>
              <w:right w:val="nil"/>
            </w:tcBorders>
            <w:shd w:val="clear" w:color="auto" w:fill="auto"/>
            <w:noWrap/>
            <w:vAlign w:val="center"/>
          </w:tcPr>
          <w:p w14:paraId="2CE121E2"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single" w:sz="6" w:space="0" w:color="auto"/>
              <w:right w:val="nil"/>
            </w:tcBorders>
            <w:shd w:val="clear" w:color="auto" w:fill="auto"/>
            <w:noWrap/>
            <w:vAlign w:val="center"/>
          </w:tcPr>
          <w:p w14:paraId="53DDA55B"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c>
          <w:tcPr>
            <w:tcW w:w="1007" w:type="dxa"/>
            <w:tcBorders>
              <w:top w:val="nil"/>
              <w:left w:val="nil"/>
              <w:bottom w:val="single" w:sz="6" w:space="0" w:color="auto"/>
              <w:right w:val="single" w:sz="6" w:space="0" w:color="auto"/>
            </w:tcBorders>
            <w:shd w:val="clear" w:color="auto" w:fill="auto"/>
            <w:noWrap/>
            <w:vAlign w:val="center"/>
          </w:tcPr>
          <w:p w14:paraId="791D6E1F" w14:textId="77777777" w:rsidR="004207B9" w:rsidRPr="004207B9" w:rsidRDefault="004207B9" w:rsidP="004207B9">
            <w:pPr>
              <w:widowControl/>
              <w:spacing w:line="200" w:lineRule="exact"/>
              <w:jc w:val="center"/>
              <w:rPr>
                <w:rFonts w:ascii="Times New Roman" w:eastAsia="等线" w:hAnsi="Times New Roman" w:cs="Times New Roman"/>
                <w:color w:val="000000"/>
                <w:kern w:val="0"/>
                <w:szCs w:val="21"/>
              </w:rPr>
            </w:pPr>
          </w:p>
        </w:tc>
      </w:tr>
    </w:tbl>
    <w:p w14:paraId="6F7FE234" w14:textId="77777777" w:rsidR="004207B9" w:rsidRPr="004207B9" w:rsidRDefault="004207B9" w:rsidP="004207B9">
      <w:pPr>
        <w:spacing w:line="480" w:lineRule="auto"/>
        <w:rPr>
          <w:rFonts w:ascii="Times New Roman" w:eastAsia="微软雅黑" w:hAnsi="Times New Roman" w:cs="Times New Roman"/>
          <w:sz w:val="24"/>
          <w:szCs w:val="24"/>
        </w:rPr>
      </w:pPr>
    </w:p>
    <w:p w14:paraId="1815E1A6" w14:textId="77777777" w:rsidR="004207B9" w:rsidRPr="004207B9" w:rsidRDefault="004207B9" w:rsidP="004207B9">
      <w:pPr>
        <w:spacing w:line="480" w:lineRule="auto"/>
        <w:rPr>
          <w:rFonts w:ascii="Times New Roman" w:eastAsia="微软雅黑" w:hAnsi="Times New Roman" w:cs="Times New Roman"/>
          <w:sz w:val="24"/>
          <w:szCs w:val="24"/>
        </w:rPr>
      </w:pPr>
      <w:bookmarkStart w:id="2" w:name="_Hlk113374244"/>
      <w:bookmarkStart w:id="3" w:name="_Hlk139362041"/>
      <w:bookmarkStart w:id="4" w:name="OLE_LINK37"/>
      <w:r w:rsidRPr="004207B9">
        <w:rPr>
          <w:rFonts w:ascii="Times New Roman" w:eastAsia="微软雅黑" w:hAnsi="Times New Roman" w:cs="Times New Roman"/>
          <w:sz w:val="24"/>
          <w:szCs w:val="24"/>
        </w:rPr>
        <w:lastRenderedPageBreak/>
        <w:t xml:space="preserve">Table A.2. Summary statistics for independent variables of </w:t>
      </w:r>
      <w:bookmarkEnd w:id="2"/>
      <w:r w:rsidRPr="004207B9">
        <w:rPr>
          <w:rFonts w:ascii="Times New Roman" w:eastAsia="微软雅黑" w:hAnsi="Times New Roman" w:cs="Times New Roman"/>
          <w:sz w:val="24"/>
          <w:szCs w:val="24"/>
        </w:rPr>
        <w:t>neighbourhoods</w:t>
      </w:r>
    </w:p>
    <w:tbl>
      <w:tblPr>
        <w:tblStyle w:val="a7"/>
        <w:tblpPr w:leftFromText="180" w:rightFromText="180" w:vertAnchor="text" w:horzAnchor="margin" w:tblpY="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1276"/>
        <w:gridCol w:w="1134"/>
        <w:gridCol w:w="992"/>
        <w:gridCol w:w="950"/>
        <w:gridCol w:w="1885"/>
      </w:tblGrid>
      <w:tr w:rsidR="004207B9" w:rsidRPr="004207B9" w14:paraId="7AFE5E44" w14:textId="77777777" w:rsidTr="001B64D0">
        <w:trPr>
          <w:trHeight w:val="567"/>
        </w:trPr>
        <w:tc>
          <w:tcPr>
            <w:tcW w:w="3119" w:type="dxa"/>
            <w:tcBorders>
              <w:top w:val="single" w:sz="8" w:space="0" w:color="auto"/>
              <w:bottom w:val="single" w:sz="8" w:space="0" w:color="auto"/>
            </w:tcBorders>
            <w:shd w:val="clear" w:color="auto" w:fill="D9D9D9"/>
            <w:vAlign w:val="center"/>
          </w:tcPr>
          <w:p w14:paraId="1A7E616B"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Variables</w:t>
            </w:r>
          </w:p>
        </w:tc>
        <w:tc>
          <w:tcPr>
            <w:tcW w:w="1276" w:type="dxa"/>
            <w:tcBorders>
              <w:top w:val="single" w:sz="8" w:space="0" w:color="auto"/>
              <w:bottom w:val="single" w:sz="8" w:space="0" w:color="auto"/>
            </w:tcBorders>
            <w:shd w:val="clear" w:color="auto" w:fill="D9D9D9"/>
            <w:vAlign w:val="center"/>
          </w:tcPr>
          <w:p w14:paraId="7D6BFD9D"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M</w:t>
            </w:r>
            <w:r w:rsidRPr="004207B9">
              <w:rPr>
                <w:rFonts w:ascii="Times New Roman" w:eastAsia="微软雅黑" w:hAnsi="Times New Roman" w:cs="Times New Roman"/>
                <w:sz w:val="24"/>
                <w:szCs w:val="24"/>
              </w:rPr>
              <w:t>ean</w:t>
            </w:r>
          </w:p>
        </w:tc>
        <w:tc>
          <w:tcPr>
            <w:tcW w:w="1134" w:type="dxa"/>
            <w:tcBorders>
              <w:top w:val="single" w:sz="8" w:space="0" w:color="auto"/>
              <w:bottom w:val="single" w:sz="8" w:space="0" w:color="auto"/>
            </w:tcBorders>
            <w:shd w:val="clear" w:color="auto" w:fill="D9D9D9"/>
            <w:vAlign w:val="center"/>
          </w:tcPr>
          <w:p w14:paraId="32ED75A2"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SD</w:t>
            </w:r>
          </w:p>
        </w:tc>
        <w:tc>
          <w:tcPr>
            <w:tcW w:w="992" w:type="dxa"/>
            <w:tcBorders>
              <w:top w:val="single" w:sz="8" w:space="0" w:color="auto"/>
              <w:bottom w:val="single" w:sz="8" w:space="0" w:color="auto"/>
            </w:tcBorders>
            <w:shd w:val="clear" w:color="auto" w:fill="D9D9D9"/>
            <w:vAlign w:val="center"/>
          </w:tcPr>
          <w:p w14:paraId="5AC69C98"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M</w:t>
            </w:r>
            <w:r w:rsidRPr="004207B9">
              <w:rPr>
                <w:rFonts w:ascii="Times New Roman" w:eastAsia="微软雅黑" w:hAnsi="Times New Roman" w:cs="Times New Roman"/>
                <w:sz w:val="24"/>
                <w:szCs w:val="24"/>
              </w:rPr>
              <w:t>ax</w:t>
            </w:r>
          </w:p>
        </w:tc>
        <w:tc>
          <w:tcPr>
            <w:tcW w:w="950" w:type="dxa"/>
            <w:tcBorders>
              <w:top w:val="single" w:sz="8" w:space="0" w:color="auto"/>
              <w:bottom w:val="single" w:sz="8" w:space="0" w:color="auto"/>
            </w:tcBorders>
            <w:shd w:val="clear" w:color="auto" w:fill="D9D9D9"/>
            <w:vAlign w:val="center"/>
          </w:tcPr>
          <w:p w14:paraId="10725DC5"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M</w:t>
            </w:r>
            <w:r w:rsidRPr="004207B9">
              <w:rPr>
                <w:rFonts w:ascii="Times New Roman" w:eastAsia="微软雅黑" w:hAnsi="Times New Roman" w:cs="Times New Roman"/>
                <w:sz w:val="24"/>
                <w:szCs w:val="24"/>
              </w:rPr>
              <w:t>in</w:t>
            </w:r>
          </w:p>
        </w:tc>
        <w:tc>
          <w:tcPr>
            <w:tcW w:w="1885" w:type="dxa"/>
            <w:tcBorders>
              <w:top w:val="single" w:sz="8" w:space="0" w:color="auto"/>
              <w:bottom w:val="single" w:sz="8" w:space="0" w:color="auto"/>
            </w:tcBorders>
            <w:shd w:val="clear" w:color="auto" w:fill="D9D9D9"/>
            <w:vAlign w:val="center"/>
          </w:tcPr>
          <w:p w14:paraId="0E840D49"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R</w:t>
            </w:r>
            <w:r w:rsidRPr="004207B9">
              <w:rPr>
                <w:rFonts w:ascii="Times New Roman" w:eastAsia="微软雅黑" w:hAnsi="Times New Roman" w:cs="Times New Roman"/>
                <w:sz w:val="24"/>
                <w:szCs w:val="24"/>
              </w:rPr>
              <w:t>ange</w:t>
            </w:r>
          </w:p>
        </w:tc>
      </w:tr>
      <w:tr w:rsidR="004207B9" w:rsidRPr="004207B9" w14:paraId="480D77E6" w14:textId="77777777" w:rsidTr="001B64D0">
        <w:trPr>
          <w:trHeight w:val="272"/>
        </w:trPr>
        <w:tc>
          <w:tcPr>
            <w:tcW w:w="7471" w:type="dxa"/>
            <w:gridSpan w:val="5"/>
            <w:tcBorders>
              <w:top w:val="single" w:sz="8" w:space="0" w:color="auto"/>
            </w:tcBorders>
            <w:shd w:val="clear" w:color="auto" w:fill="E7E6E6"/>
            <w:vAlign w:val="center"/>
          </w:tcPr>
          <w:p w14:paraId="0B73521D"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Social-economic characteristics</w:t>
            </w:r>
          </w:p>
        </w:tc>
        <w:tc>
          <w:tcPr>
            <w:tcW w:w="1885" w:type="dxa"/>
            <w:tcBorders>
              <w:top w:val="single" w:sz="8" w:space="0" w:color="auto"/>
            </w:tcBorders>
            <w:shd w:val="clear" w:color="auto" w:fill="E7E6E6"/>
          </w:tcPr>
          <w:p w14:paraId="6221DC4E" w14:textId="77777777" w:rsidR="004207B9" w:rsidRPr="004207B9" w:rsidRDefault="004207B9" w:rsidP="004207B9">
            <w:pPr>
              <w:widowControl/>
              <w:spacing w:line="360" w:lineRule="auto"/>
              <w:rPr>
                <w:rFonts w:ascii="Times New Roman" w:eastAsia="微软雅黑" w:hAnsi="Times New Roman" w:cs="Times New Roman"/>
                <w:sz w:val="24"/>
                <w:szCs w:val="24"/>
              </w:rPr>
            </w:pPr>
          </w:p>
        </w:tc>
      </w:tr>
      <w:tr w:rsidR="004207B9" w:rsidRPr="004207B9" w14:paraId="746B4B53" w14:textId="77777777" w:rsidTr="001B64D0">
        <w:trPr>
          <w:trHeight w:val="510"/>
        </w:trPr>
        <w:tc>
          <w:tcPr>
            <w:tcW w:w="3119" w:type="dxa"/>
            <w:vAlign w:val="center"/>
          </w:tcPr>
          <w:p w14:paraId="47BD8B0B"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H</w:t>
            </w:r>
            <w:r w:rsidRPr="004207B9">
              <w:rPr>
                <w:rFonts w:ascii="Times New Roman" w:eastAsia="微软雅黑" w:hAnsi="Times New Roman" w:cs="Times New Roman"/>
                <w:sz w:val="24"/>
                <w:szCs w:val="24"/>
              </w:rPr>
              <w:t>ousing Price (Yuan/m</w:t>
            </w:r>
            <w:r w:rsidRPr="004207B9">
              <w:rPr>
                <w:rFonts w:ascii="Times New Roman" w:eastAsia="微软雅黑" w:hAnsi="Times New Roman" w:cs="Times New Roman"/>
                <w:sz w:val="24"/>
                <w:szCs w:val="24"/>
                <w:vertAlign w:val="superscript"/>
              </w:rPr>
              <w:t>2</w:t>
            </w:r>
            <w:r w:rsidRPr="004207B9">
              <w:rPr>
                <w:rFonts w:ascii="Times New Roman" w:eastAsia="微软雅黑" w:hAnsi="Times New Roman" w:cs="Times New Roman"/>
                <w:sz w:val="24"/>
                <w:szCs w:val="24"/>
              </w:rPr>
              <w:t>)</w:t>
            </w:r>
          </w:p>
        </w:tc>
        <w:tc>
          <w:tcPr>
            <w:tcW w:w="1276" w:type="dxa"/>
            <w:vAlign w:val="center"/>
          </w:tcPr>
          <w:p w14:paraId="4D8C12B1" w14:textId="41DFE018" w:rsidR="004207B9" w:rsidRPr="004207B9" w:rsidRDefault="00A44E35" w:rsidP="004207B9">
            <w:pPr>
              <w:widowControl/>
              <w:spacing w:line="360" w:lineRule="auto"/>
              <w:rPr>
                <w:rFonts w:ascii="Times New Roman" w:eastAsia="微软雅黑" w:hAnsi="Times New Roman" w:cs="Times New Roman"/>
                <w:sz w:val="24"/>
                <w:szCs w:val="24"/>
              </w:rPr>
            </w:pPr>
            <w:r w:rsidRPr="00A44E35">
              <w:rPr>
                <w:rFonts w:ascii="Times New Roman" w:eastAsia="微软雅黑" w:hAnsi="Times New Roman" w:cs="Times New Roman"/>
                <w:sz w:val="24"/>
                <w:szCs w:val="24"/>
              </w:rPr>
              <w:t>31407.69</w:t>
            </w:r>
          </w:p>
        </w:tc>
        <w:tc>
          <w:tcPr>
            <w:tcW w:w="1134" w:type="dxa"/>
            <w:vAlign w:val="center"/>
          </w:tcPr>
          <w:p w14:paraId="11B5E725" w14:textId="653D8050" w:rsidR="004207B9" w:rsidRPr="00A44E35" w:rsidRDefault="00A44E35" w:rsidP="00A44E35">
            <w:pPr>
              <w:widowControl/>
              <w:spacing w:line="360" w:lineRule="auto"/>
              <w:rPr>
                <w:rFonts w:ascii="等线" w:eastAsia="等线" w:hAnsi="等线"/>
                <w:color w:val="000000"/>
                <w:sz w:val="22"/>
                <w:lang w:val="en-US"/>
              </w:rPr>
            </w:pPr>
            <w:r w:rsidRPr="00A44E35">
              <w:rPr>
                <w:rFonts w:ascii="Times New Roman" w:eastAsia="微软雅黑" w:hAnsi="Times New Roman" w:cs="Times New Roman" w:hint="eastAsia"/>
                <w:sz w:val="24"/>
                <w:szCs w:val="24"/>
              </w:rPr>
              <w:t>13091.25</w:t>
            </w:r>
          </w:p>
        </w:tc>
        <w:tc>
          <w:tcPr>
            <w:tcW w:w="992" w:type="dxa"/>
            <w:vAlign w:val="center"/>
          </w:tcPr>
          <w:p w14:paraId="0A713DED"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8</w:t>
            </w:r>
            <w:r w:rsidRPr="004207B9">
              <w:rPr>
                <w:rFonts w:ascii="Times New Roman" w:eastAsia="微软雅黑" w:hAnsi="Times New Roman" w:cs="Times New Roman"/>
                <w:sz w:val="24"/>
                <w:szCs w:val="24"/>
              </w:rPr>
              <w:t>5514</w:t>
            </w:r>
          </w:p>
        </w:tc>
        <w:tc>
          <w:tcPr>
            <w:tcW w:w="950" w:type="dxa"/>
            <w:vAlign w:val="center"/>
          </w:tcPr>
          <w:p w14:paraId="35616B84" w14:textId="04FCD644"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1</w:t>
            </w:r>
            <w:r w:rsidR="00A44E35">
              <w:rPr>
                <w:rFonts w:ascii="Times New Roman" w:eastAsia="微软雅黑" w:hAnsi="Times New Roman" w:cs="Times New Roman" w:hint="eastAsia"/>
                <w:sz w:val="24"/>
                <w:szCs w:val="24"/>
              </w:rPr>
              <w:t>0201</w:t>
            </w:r>
          </w:p>
        </w:tc>
        <w:tc>
          <w:tcPr>
            <w:tcW w:w="1885" w:type="dxa"/>
            <w:vAlign w:val="center"/>
          </w:tcPr>
          <w:p w14:paraId="75666631" w14:textId="7FDF94F2" w:rsidR="004207B9" w:rsidRPr="004207B9" w:rsidRDefault="00A44E35" w:rsidP="004207B9">
            <w:pPr>
              <w:widowControl/>
              <w:spacing w:line="360" w:lineRule="auto"/>
              <w:rPr>
                <w:rFonts w:ascii="Times New Roman" w:eastAsia="微软雅黑" w:hAnsi="Times New Roman" w:cs="Times New Roman"/>
                <w:sz w:val="24"/>
                <w:szCs w:val="24"/>
              </w:rPr>
            </w:pPr>
            <w:r w:rsidRPr="00A44E35">
              <w:rPr>
                <w:rFonts w:ascii="Times New Roman" w:eastAsia="微软雅黑" w:hAnsi="Times New Roman" w:cs="Times New Roman"/>
                <w:sz w:val="24"/>
                <w:szCs w:val="24"/>
              </w:rPr>
              <w:t>75313</w:t>
            </w:r>
          </w:p>
        </w:tc>
      </w:tr>
      <w:tr w:rsidR="004207B9" w:rsidRPr="004207B9" w14:paraId="04B1AEC4" w14:textId="77777777" w:rsidTr="001B64D0">
        <w:trPr>
          <w:trHeight w:val="510"/>
        </w:trPr>
        <w:tc>
          <w:tcPr>
            <w:tcW w:w="3119" w:type="dxa"/>
            <w:tcBorders>
              <w:bottom w:val="single" w:sz="8" w:space="0" w:color="auto"/>
            </w:tcBorders>
            <w:vAlign w:val="center"/>
          </w:tcPr>
          <w:p w14:paraId="5335B426"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B</w:t>
            </w:r>
            <w:r w:rsidRPr="004207B9">
              <w:rPr>
                <w:rFonts w:ascii="Times New Roman" w:eastAsia="微软雅黑" w:hAnsi="Times New Roman" w:cs="Times New Roman"/>
                <w:sz w:val="24"/>
                <w:szCs w:val="24"/>
              </w:rPr>
              <w:t xml:space="preserve">uilding Age </w:t>
            </w:r>
            <w:r w:rsidRPr="004207B9">
              <w:rPr>
                <w:rFonts w:ascii="Times New Roman" w:eastAsia="微软雅黑" w:hAnsi="Times New Roman" w:cs="Times New Roman" w:hint="eastAsia"/>
                <w:sz w:val="24"/>
                <w:szCs w:val="24"/>
              </w:rPr>
              <w:t>(</w:t>
            </w:r>
            <w:r w:rsidRPr="004207B9">
              <w:rPr>
                <w:rFonts w:ascii="Times New Roman" w:eastAsia="微软雅黑" w:hAnsi="Times New Roman" w:cs="Times New Roman"/>
                <w:sz w:val="24"/>
                <w:szCs w:val="24"/>
              </w:rPr>
              <w:t>Year)</w:t>
            </w:r>
          </w:p>
        </w:tc>
        <w:tc>
          <w:tcPr>
            <w:tcW w:w="1276" w:type="dxa"/>
            <w:tcBorders>
              <w:bottom w:val="single" w:sz="8" w:space="0" w:color="auto"/>
            </w:tcBorders>
            <w:vAlign w:val="center"/>
          </w:tcPr>
          <w:p w14:paraId="4E4CFF87" w14:textId="6480B7C5"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1</w:t>
            </w:r>
            <w:r w:rsidRPr="004207B9">
              <w:rPr>
                <w:rFonts w:ascii="Times New Roman" w:eastAsia="微软雅黑" w:hAnsi="Times New Roman" w:cs="Times New Roman"/>
                <w:sz w:val="24"/>
                <w:szCs w:val="24"/>
              </w:rPr>
              <w:t>4.2</w:t>
            </w:r>
            <w:r w:rsidR="00A44E35">
              <w:rPr>
                <w:rFonts w:ascii="Times New Roman" w:eastAsia="微软雅黑" w:hAnsi="Times New Roman" w:cs="Times New Roman" w:hint="eastAsia"/>
                <w:sz w:val="24"/>
                <w:szCs w:val="24"/>
              </w:rPr>
              <w:t>3</w:t>
            </w:r>
          </w:p>
        </w:tc>
        <w:tc>
          <w:tcPr>
            <w:tcW w:w="1134" w:type="dxa"/>
            <w:tcBorders>
              <w:bottom w:val="single" w:sz="8" w:space="0" w:color="auto"/>
            </w:tcBorders>
            <w:vAlign w:val="center"/>
          </w:tcPr>
          <w:p w14:paraId="7AF3C331" w14:textId="3CFF16DE"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6</w:t>
            </w:r>
            <w:r w:rsidRPr="004207B9">
              <w:rPr>
                <w:rFonts w:ascii="Times New Roman" w:eastAsia="微软雅黑" w:hAnsi="Times New Roman" w:cs="Times New Roman"/>
                <w:sz w:val="24"/>
                <w:szCs w:val="24"/>
              </w:rPr>
              <w:t>.5</w:t>
            </w:r>
            <w:r w:rsidR="00A44E35">
              <w:rPr>
                <w:rFonts w:ascii="Times New Roman" w:eastAsia="微软雅黑" w:hAnsi="Times New Roman" w:cs="Times New Roman" w:hint="eastAsia"/>
                <w:sz w:val="24"/>
                <w:szCs w:val="24"/>
              </w:rPr>
              <w:t>4</w:t>
            </w:r>
          </w:p>
        </w:tc>
        <w:tc>
          <w:tcPr>
            <w:tcW w:w="992" w:type="dxa"/>
            <w:tcBorders>
              <w:bottom w:val="single" w:sz="8" w:space="0" w:color="auto"/>
            </w:tcBorders>
            <w:vAlign w:val="center"/>
          </w:tcPr>
          <w:p w14:paraId="7494373E"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3</w:t>
            </w:r>
            <w:r w:rsidRPr="004207B9">
              <w:rPr>
                <w:rFonts w:ascii="Times New Roman" w:eastAsia="微软雅黑" w:hAnsi="Times New Roman" w:cs="Times New Roman"/>
                <w:sz w:val="24"/>
                <w:szCs w:val="24"/>
              </w:rPr>
              <w:t>9</w:t>
            </w:r>
          </w:p>
        </w:tc>
        <w:tc>
          <w:tcPr>
            <w:tcW w:w="950" w:type="dxa"/>
            <w:tcBorders>
              <w:bottom w:val="single" w:sz="8" w:space="0" w:color="auto"/>
            </w:tcBorders>
            <w:vAlign w:val="center"/>
          </w:tcPr>
          <w:p w14:paraId="75183CE2"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1</w:t>
            </w:r>
          </w:p>
        </w:tc>
        <w:tc>
          <w:tcPr>
            <w:tcW w:w="1885" w:type="dxa"/>
            <w:tcBorders>
              <w:bottom w:val="single" w:sz="8" w:space="0" w:color="auto"/>
            </w:tcBorders>
            <w:vAlign w:val="center"/>
          </w:tcPr>
          <w:p w14:paraId="3DE49194"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3</w:t>
            </w:r>
            <w:r w:rsidRPr="004207B9">
              <w:rPr>
                <w:rFonts w:ascii="Times New Roman" w:eastAsia="微软雅黑" w:hAnsi="Times New Roman" w:cs="Times New Roman"/>
                <w:sz w:val="24"/>
                <w:szCs w:val="24"/>
              </w:rPr>
              <w:t>8</w:t>
            </w:r>
          </w:p>
        </w:tc>
      </w:tr>
      <w:tr w:rsidR="004207B9" w:rsidRPr="004207B9" w14:paraId="613F6ACF" w14:textId="77777777" w:rsidTr="001B64D0">
        <w:trPr>
          <w:trHeight w:val="239"/>
        </w:trPr>
        <w:tc>
          <w:tcPr>
            <w:tcW w:w="7471" w:type="dxa"/>
            <w:gridSpan w:val="5"/>
            <w:tcBorders>
              <w:top w:val="single" w:sz="8" w:space="0" w:color="auto"/>
            </w:tcBorders>
            <w:shd w:val="clear" w:color="auto" w:fill="E7E6E6"/>
            <w:vAlign w:val="center"/>
          </w:tcPr>
          <w:p w14:paraId="2F8A3A12" w14:textId="77777777" w:rsidR="004207B9" w:rsidRPr="004207B9" w:rsidRDefault="004207B9" w:rsidP="004207B9">
            <w:pPr>
              <w:widowControl/>
              <w:spacing w:line="360" w:lineRule="auto"/>
              <w:rPr>
                <w:rFonts w:ascii="Times New Roman" w:eastAsia="微软雅黑" w:hAnsi="Times New Roman" w:cs="Times New Roman"/>
                <w:sz w:val="13"/>
                <w:szCs w:val="24"/>
              </w:rPr>
            </w:pPr>
          </w:p>
        </w:tc>
        <w:tc>
          <w:tcPr>
            <w:tcW w:w="1885" w:type="dxa"/>
            <w:tcBorders>
              <w:top w:val="single" w:sz="8" w:space="0" w:color="auto"/>
            </w:tcBorders>
            <w:shd w:val="clear" w:color="auto" w:fill="E7E6E6"/>
            <w:vAlign w:val="center"/>
          </w:tcPr>
          <w:p w14:paraId="64E28619" w14:textId="77777777" w:rsidR="004207B9" w:rsidRPr="004207B9" w:rsidRDefault="004207B9" w:rsidP="004207B9">
            <w:pPr>
              <w:widowControl/>
              <w:spacing w:line="360" w:lineRule="auto"/>
              <w:rPr>
                <w:rFonts w:ascii="Times New Roman" w:eastAsia="微软雅黑" w:hAnsi="Times New Roman" w:cs="Times New Roman"/>
                <w:sz w:val="13"/>
                <w:szCs w:val="24"/>
              </w:rPr>
            </w:pPr>
          </w:p>
        </w:tc>
      </w:tr>
      <w:tr w:rsidR="004207B9" w:rsidRPr="004207B9" w14:paraId="0F5860EF" w14:textId="77777777" w:rsidTr="001B64D0">
        <w:trPr>
          <w:trHeight w:val="510"/>
        </w:trPr>
        <w:tc>
          <w:tcPr>
            <w:tcW w:w="3119" w:type="dxa"/>
            <w:tcBorders>
              <w:bottom w:val="single" w:sz="8" w:space="0" w:color="auto"/>
            </w:tcBorders>
            <w:vAlign w:val="center"/>
          </w:tcPr>
          <w:p w14:paraId="58F17F75"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A</w:t>
            </w:r>
            <w:r w:rsidRPr="004207B9">
              <w:rPr>
                <w:rFonts w:ascii="Times New Roman" w:eastAsia="微软雅黑" w:hAnsi="Times New Roman" w:cs="Times New Roman"/>
                <w:sz w:val="24"/>
                <w:szCs w:val="24"/>
              </w:rPr>
              <w:t>ccessibility (</w:t>
            </w:r>
            <w:proofErr w:type="spellStart"/>
            <w:r w:rsidRPr="004207B9">
              <w:rPr>
                <w:rFonts w:ascii="Times New Roman" w:eastAsia="微软雅黑" w:hAnsi="Times New Roman" w:cs="Times New Roman"/>
                <w:sz w:val="24"/>
                <w:szCs w:val="24"/>
              </w:rPr>
              <w:t>N</w:t>
            </w:r>
            <w:r w:rsidRPr="004207B9">
              <w:rPr>
                <w:rFonts w:ascii="Times New Roman" w:eastAsia="微软雅黑" w:hAnsi="Times New Roman" w:cs="Times New Roman"/>
                <w:sz w:val="24"/>
                <w:szCs w:val="24"/>
                <w:vertAlign w:val="subscript"/>
              </w:rPr>
              <w:t>rs</w:t>
            </w:r>
            <w:proofErr w:type="spellEnd"/>
            <w:r w:rsidRPr="004207B9">
              <w:rPr>
                <w:rFonts w:ascii="Times New Roman" w:eastAsia="微软雅黑" w:hAnsi="Times New Roman" w:cs="Times New Roman"/>
                <w:sz w:val="24"/>
                <w:szCs w:val="24"/>
              </w:rPr>
              <w:t>/ha)</w:t>
            </w:r>
          </w:p>
        </w:tc>
        <w:tc>
          <w:tcPr>
            <w:tcW w:w="1276" w:type="dxa"/>
            <w:tcBorders>
              <w:bottom w:val="single" w:sz="8" w:space="0" w:color="auto"/>
            </w:tcBorders>
            <w:vAlign w:val="center"/>
          </w:tcPr>
          <w:p w14:paraId="43B399CC"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0</w:t>
            </w:r>
            <w:r w:rsidRPr="004207B9">
              <w:rPr>
                <w:rFonts w:ascii="Times New Roman" w:eastAsia="微软雅黑" w:hAnsi="Times New Roman" w:cs="Times New Roman"/>
                <w:sz w:val="24"/>
                <w:szCs w:val="24"/>
              </w:rPr>
              <w:t>.78</w:t>
            </w:r>
          </w:p>
        </w:tc>
        <w:tc>
          <w:tcPr>
            <w:tcW w:w="1134" w:type="dxa"/>
            <w:tcBorders>
              <w:bottom w:val="single" w:sz="8" w:space="0" w:color="auto"/>
            </w:tcBorders>
            <w:vAlign w:val="center"/>
          </w:tcPr>
          <w:p w14:paraId="5C200F55"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0</w:t>
            </w:r>
            <w:r w:rsidRPr="004207B9">
              <w:rPr>
                <w:rFonts w:ascii="Times New Roman" w:eastAsia="微软雅黑" w:hAnsi="Times New Roman" w:cs="Times New Roman"/>
                <w:sz w:val="24"/>
                <w:szCs w:val="24"/>
              </w:rPr>
              <w:t>.37</w:t>
            </w:r>
          </w:p>
        </w:tc>
        <w:tc>
          <w:tcPr>
            <w:tcW w:w="992" w:type="dxa"/>
            <w:tcBorders>
              <w:bottom w:val="single" w:sz="8" w:space="0" w:color="auto"/>
            </w:tcBorders>
            <w:vAlign w:val="center"/>
          </w:tcPr>
          <w:p w14:paraId="54F9231E"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2</w:t>
            </w:r>
            <w:r w:rsidRPr="004207B9">
              <w:rPr>
                <w:rFonts w:ascii="Times New Roman" w:eastAsia="微软雅黑" w:hAnsi="Times New Roman" w:cs="Times New Roman"/>
                <w:sz w:val="24"/>
                <w:szCs w:val="24"/>
              </w:rPr>
              <w:t>.74</w:t>
            </w:r>
          </w:p>
        </w:tc>
        <w:tc>
          <w:tcPr>
            <w:tcW w:w="950" w:type="dxa"/>
            <w:tcBorders>
              <w:bottom w:val="single" w:sz="8" w:space="0" w:color="auto"/>
            </w:tcBorders>
            <w:vAlign w:val="center"/>
          </w:tcPr>
          <w:p w14:paraId="74C51DAC"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0</w:t>
            </w:r>
            <w:r w:rsidRPr="004207B9">
              <w:rPr>
                <w:rFonts w:ascii="Times New Roman" w:eastAsia="微软雅黑" w:hAnsi="Times New Roman" w:cs="Times New Roman"/>
                <w:sz w:val="24"/>
                <w:szCs w:val="24"/>
              </w:rPr>
              <w:t>.14</w:t>
            </w:r>
          </w:p>
        </w:tc>
        <w:tc>
          <w:tcPr>
            <w:tcW w:w="1885" w:type="dxa"/>
            <w:tcBorders>
              <w:bottom w:val="single" w:sz="8" w:space="0" w:color="auto"/>
            </w:tcBorders>
            <w:vAlign w:val="center"/>
          </w:tcPr>
          <w:p w14:paraId="49103F47"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2</w:t>
            </w:r>
            <w:r w:rsidRPr="004207B9">
              <w:rPr>
                <w:rFonts w:ascii="Times New Roman" w:eastAsia="微软雅黑" w:hAnsi="Times New Roman" w:cs="Times New Roman"/>
                <w:sz w:val="24"/>
                <w:szCs w:val="24"/>
              </w:rPr>
              <w:t>.60</w:t>
            </w:r>
          </w:p>
        </w:tc>
      </w:tr>
      <w:tr w:rsidR="004207B9" w:rsidRPr="004207B9" w14:paraId="791CEF92" w14:textId="77777777" w:rsidTr="001B64D0">
        <w:trPr>
          <w:trHeight w:val="305"/>
        </w:trPr>
        <w:tc>
          <w:tcPr>
            <w:tcW w:w="7471" w:type="dxa"/>
            <w:gridSpan w:val="5"/>
            <w:tcBorders>
              <w:top w:val="single" w:sz="8" w:space="0" w:color="auto"/>
            </w:tcBorders>
            <w:shd w:val="clear" w:color="auto" w:fill="E7E6E6"/>
            <w:vAlign w:val="center"/>
          </w:tcPr>
          <w:p w14:paraId="4C8B7801"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Variables for green space within neighbourhoods</w:t>
            </w:r>
          </w:p>
        </w:tc>
        <w:tc>
          <w:tcPr>
            <w:tcW w:w="1885" w:type="dxa"/>
            <w:tcBorders>
              <w:top w:val="single" w:sz="8" w:space="0" w:color="auto"/>
            </w:tcBorders>
            <w:shd w:val="clear" w:color="auto" w:fill="E7E6E6"/>
            <w:vAlign w:val="center"/>
          </w:tcPr>
          <w:p w14:paraId="1D87ADA2" w14:textId="77777777" w:rsidR="004207B9" w:rsidRPr="004207B9" w:rsidRDefault="004207B9" w:rsidP="004207B9">
            <w:pPr>
              <w:widowControl/>
              <w:spacing w:line="360" w:lineRule="auto"/>
              <w:rPr>
                <w:rFonts w:ascii="Times New Roman" w:eastAsia="微软雅黑" w:hAnsi="Times New Roman" w:cs="Times New Roman"/>
                <w:sz w:val="24"/>
                <w:szCs w:val="24"/>
              </w:rPr>
            </w:pPr>
          </w:p>
        </w:tc>
      </w:tr>
      <w:tr w:rsidR="004207B9" w:rsidRPr="004207B9" w14:paraId="2598FA9F" w14:textId="77777777" w:rsidTr="001B64D0">
        <w:trPr>
          <w:trHeight w:val="510"/>
        </w:trPr>
        <w:tc>
          <w:tcPr>
            <w:tcW w:w="3119" w:type="dxa"/>
            <w:vAlign w:val="center"/>
          </w:tcPr>
          <w:p w14:paraId="661FBE6E"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G</w:t>
            </w:r>
            <w:r w:rsidRPr="004207B9">
              <w:rPr>
                <w:rFonts w:ascii="Times New Roman" w:eastAsia="微软雅黑" w:hAnsi="Times New Roman" w:cs="Times New Roman"/>
                <w:sz w:val="24"/>
                <w:szCs w:val="24"/>
              </w:rPr>
              <w:t>reen Space Area (ha)</w:t>
            </w:r>
          </w:p>
        </w:tc>
        <w:tc>
          <w:tcPr>
            <w:tcW w:w="1276" w:type="dxa"/>
            <w:vAlign w:val="center"/>
          </w:tcPr>
          <w:p w14:paraId="6AD96EAE" w14:textId="09C08A23"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1</w:t>
            </w:r>
            <w:r w:rsidRPr="004207B9">
              <w:rPr>
                <w:rFonts w:ascii="Times New Roman" w:eastAsia="微软雅黑" w:hAnsi="Times New Roman" w:cs="Times New Roman"/>
                <w:sz w:val="24"/>
                <w:szCs w:val="24"/>
              </w:rPr>
              <w:t>.</w:t>
            </w:r>
            <w:r w:rsidR="00A44E35">
              <w:rPr>
                <w:rFonts w:ascii="Times New Roman" w:eastAsia="微软雅黑" w:hAnsi="Times New Roman" w:cs="Times New Roman" w:hint="eastAsia"/>
                <w:sz w:val="24"/>
                <w:szCs w:val="24"/>
              </w:rPr>
              <w:t>37</w:t>
            </w:r>
          </w:p>
        </w:tc>
        <w:tc>
          <w:tcPr>
            <w:tcW w:w="1134" w:type="dxa"/>
            <w:vAlign w:val="center"/>
          </w:tcPr>
          <w:p w14:paraId="3277F88E" w14:textId="257698FA" w:rsidR="004207B9" w:rsidRPr="004207B9" w:rsidRDefault="00A44E35" w:rsidP="004207B9">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1.96</w:t>
            </w:r>
          </w:p>
        </w:tc>
        <w:tc>
          <w:tcPr>
            <w:tcW w:w="992" w:type="dxa"/>
            <w:vAlign w:val="center"/>
          </w:tcPr>
          <w:p w14:paraId="3F87366E" w14:textId="4E082EEF" w:rsidR="004207B9" w:rsidRPr="004207B9" w:rsidRDefault="00A44E35" w:rsidP="004207B9">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9.82</w:t>
            </w:r>
          </w:p>
        </w:tc>
        <w:tc>
          <w:tcPr>
            <w:tcW w:w="950" w:type="dxa"/>
            <w:vAlign w:val="center"/>
          </w:tcPr>
          <w:p w14:paraId="413FE171"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0</w:t>
            </w:r>
          </w:p>
        </w:tc>
        <w:tc>
          <w:tcPr>
            <w:tcW w:w="1885" w:type="dxa"/>
            <w:vAlign w:val="center"/>
          </w:tcPr>
          <w:p w14:paraId="4AB890D4" w14:textId="2AFD6A1B" w:rsidR="004207B9" w:rsidRPr="004207B9" w:rsidRDefault="00A44E35" w:rsidP="004207B9">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9.82</w:t>
            </w:r>
          </w:p>
        </w:tc>
      </w:tr>
      <w:tr w:rsidR="004207B9" w:rsidRPr="004207B9" w14:paraId="37901609" w14:textId="77777777" w:rsidTr="001B64D0">
        <w:trPr>
          <w:trHeight w:val="510"/>
        </w:trPr>
        <w:tc>
          <w:tcPr>
            <w:tcW w:w="3119" w:type="dxa"/>
            <w:vAlign w:val="center"/>
          </w:tcPr>
          <w:p w14:paraId="78D364EC"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G</w:t>
            </w:r>
            <w:r w:rsidRPr="004207B9">
              <w:rPr>
                <w:rFonts w:ascii="Times New Roman" w:eastAsia="微软雅黑" w:hAnsi="Times New Roman" w:cs="Times New Roman"/>
                <w:sz w:val="24"/>
                <w:szCs w:val="24"/>
              </w:rPr>
              <w:t xml:space="preserve">reen </w:t>
            </w:r>
            <w:r w:rsidRPr="004207B9">
              <w:rPr>
                <w:rFonts w:ascii="Times New Roman" w:eastAsia="微软雅黑" w:hAnsi="Times New Roman" w:cs="Times New Roman" w:hint="eastAsia"/>
                <w:sz w:val="24"/>
                <w:szCs w:val="24"/>
              </w:rPr>
              <w:t>A</w:t>
            </w:r>
            <w:r w:rsidRPr="004207B9">
              <w:rPr>
                <w:rFonts w:ascii="Times New Roman" w:eastAsia="微软雅黑" w:hAnsi="Times New Roman" w:cs="Times New Roman"/>
                <w:sz w:val="24"/>
                <w:szCs w:val="24"/>
              </w:rPr>
              <w:t>rea Ratio (%)</w:t>
            </w:r>
          </w:p>
        </w:tc>
        <w:tc>
          <w:tcPr>
            <w:tcW w:w="1276" w:type="dxa"/>
            <w:vAlign w:val="center"/>
          </w:tcPr>
          <w:p w14:paraId="60D3B6A8" w14:textId="6FE55F67" w:rsidR="004207B9" w:rsidRPr="004207B9" w:rsidRDefault="00A44E35" w:rsidP="004207B9">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20.67</w:t>
            </w:r>
          </w:p>
        </w:tc>
        <w:tc>
          <w:tcPr>
            <w:tcW w:w="1134" w:type="dxa"/>
            <w:vAlign w:val="center"/>
          </w:tcPr>
          <w:p w14:paraId="35132DDD" w14:textId="7EE2614E"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1</w:t>
            </w:r>
            <w:r w:rsidR="00A44E35">
              <w:rPr>
                <w:rFonts w:ascii="Times New Roman" w:eastAsia="微软雅黑" w:hAnsi="Times New Roman" w:cs="Times New Roman" w:hint="eastAsia"/>
                <w:sz w:val="24"/>
                <w:szCs w:val="24"/>
              </w:rPr>
              <w:t>3.09</w:t>
            </w:r>
          </w:p>
        </w:tc>
        <w:tc>
          <w:tcPr>
            <w:tcW w:w="992" w:type="dxa"/>
            <w:vAlign w:val="center"/>
          </w:tcPr>
          <w:p w14:paraId="3BD3412A" w14:textId="770D86F5" w:rsidR="004207B9" w:rsidRPr="004207B9" w:rsidRDefault="00A44E35" w:rsidP="004207B9">
            <w:pPr>
              <w:widowControl/>
              <w:spacing w:line="360" w:lineRule="auto"/>
              <w:rPr>
                <w:rFonts w:ascii="Times New Roman" w:eastAsia="微软雅黑" w:hAnsi="Times New Roman" w:cs="Times New Roman"/>
                <w:sz w:val="24"/>
                <w:szCs w:val="24"/>
              </w:rPr>
            </w:pPr>
            <w:r w:rsidRPr="00A44E35">
              <w:rPr>
                <w:rFonts w:ascii="Times New Roman" w:eastAsia="微软雅黑" w:hAnsi="Times New Roman" w:cs="Times New Roman"/>
                <w:sz w:val="24"/>
                <w:szCs w:val="24"/>
              </w:rPr>
              <w:t>67</w:t>
            </w:r>
            <w:r>
              <w:rPr>
                <w:rFonts w:ascii="Times New Roman" w:eastAsia="微软雅黑" w:hAnsi="Times New Roman" w:cs="Times New Roman" w:hint="eastAsia"/>
                <w:sz w:val="24"/>
                <w:szCs w:val="24"/>
              </w:rPr>
              <w:t>.</w:t>
            </w:r>
            <w:r w:rsidRPr="00A44E35">
              <w:rPr>
                <w:rFonts w:ascii="Times New Roman" w:eastAsia="微软雅黑" w:hAnsi="Times New Roman" w:cs="Times New Roman"/>
                <w:sz w:val="24"/>
                <w:szCs w:val="24"/>
              </w:rPr>
              <w:t>56</w:t>
            </w:r>
          </w:p>
        </w:tc>
        <w:tc>
          <w:tcPr>
            <w:tcW w:w="950" w:type="dxa"/>
            <w:vAlign w:val="center"/>
          </w:tcPr>
          <w:p w14:paraId="3277C5D8" w14:textId="77777777" w:rsidR="004207B9" w:rsidRPr="004207B9" w:rsidRDefault="004207B9" w:rsidP="004207B9">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0</w:t>
            </w:r>
          </w:p>
        </w:tc>
        <w:tc>
          <w:tcPr>
            <w:tcW w:w="1885" w:type="dxa"/>
            <w:vAlign w:val="center"/>
          </w:tcPr>
          <w:p w14:paraId="37EDC44A" w14:textId="0B64F3CC" w:rsidR="004207B9" w:rsidRPr="004207B9" w:rsidRDefault="00A44E35" w:rsidP="004207B9">
            <w:pPr>
              <w:widowControl/>
              <w:spacing w:line="360" w:lineRule="auto"/>
              <w:rPr>
                <w:rFonts w:ascii="Times New Roman" w:eastAsia="微软雅黑" w:hAnsi="Times New Roman" w:cs="Times New Roman"/>
                <w:sz w:val="24"/>
                <w:szCs w:val="24"/>
              </w:rPr>
            </w:pPr>
            <w:r w:rsidRPr="00A44E35">
              <w:rPr>
                <w:rFonts w:ascii="Times New Roman" w:eastAsia="微软雅黑" w:hAnsi="Times New Roman" w:cs="Times New Roman"/>
                <w:sz w:val="24"/>
                <w:szCs w:val="24"/>
              </w:rPr>
              <w:t>67</w:t>
            </w:r>
            <w:r>
              <w:rPr>
                <w:rFonts w:ascii="Times New Roman" w:eastAsia="微软雅黑" w:hAnsi="Times New Roman" w:cs="Times New Roman" w:hint="eastAsia"/>
                <w:sz w:val="24"/>
                <w:szCs w:val="24"/>
              </w:rPr>
              <w:t>.</w:t>
            </w:r>
            <w:r w:rsidRPr="00A44E35">
              <w:rPr>
                <w:rFonts w:ascii="Times New Roman" w:eastAsia="微软雅黑" w:hAnsi="Times New Roman" w:cs="Times New Roman"/>
                <w:sz w:val="24"/>
                <w:szCs w:val="24"/>
              </w:rPr>
              <w:t>56</w:t>
            </w:r>
          </w:p>
        </w:tc>
      </w:tr>
      <w:tr w:rsidR="00A44E35" w:rsidRPr="004207B9" w14:paraId="33117320" w14:textId="77777777" w:rsidTr="001B64D0">
        <w:trPr>
          <w:trHeight w:val="510"/>
        </w:trPr>
        <w:tc>
          <w:tcPr>
            <w:tcW w:w="3119" w:type="dxa"/>
            <w:vAlign w:val="center"/>
          </w:tcPr>
          <w:p w14:paraId="44385A5B" w14:textId="3BDCD425" w:rsidR="00A44E35" w:rsidRPr="004207B9" w:rsidRDefault="00A44E35" w:rsidP="00A44E35">
            <w:pPr>
              <w:widowControl/>
              <w:spacing w:line="360" w:lineRule="auto"/>
              <w:rPr>
                <w:rFonts w:ascii="Times New Roman" w:eastAsia="微软雅黑" w:hAnsi="Times New Roman" w:cs="Times New Roman"/>
                <w:sz w:val="24"/>
                <w:szCs w:val="24"/>
              </w:rPr>
            </w:pPr>
            <w:proofErr w:type="spellStart"/>
            <w:r w:rsidRPr="004207B9">
              <w:rPr>
                <w:rFonts w:ascii="Times New Roman" w:eastAsia="微软雅黑" w:hAnsi="Times New Roman" w:cs="Times New Roman"/>
                <w:sz w:val="24"/>
                <w:szCs w:val="24"/>
              </w:rPr>
              <w:t>Clumpiness</w:t>
            </w:r>
            <w:proofErr w:type="spellEnd"/>
            <w:r w:rsidRPr="004207B9">
              <w:rPr>
                <w:rFonts w:ascii="Times New Roman" w:eastAsia="微软雅黑" w:hAnsi="Times New Roman" w:cs="Times New Roman"/>
                <w:sz w:val="24"/>
                <w:szCs w:val="24"/>
              </w:rPr>
              <w:t xml:space="preserve"> Index</w:t>
            </w:r>
          </w:p>
        </w:tc>
        <w:tc>
          <w:tcPr>
            <w:tcW w:w="1276" w:type="dxa"/>
            <w:vAlign w:val="center"/>
          </w:tcPr>
          <w:p w14:paraId="40EF3B90" w14:textId="67B5D378" w:rsidR="00A44E35" w:rsidRDefault="00A44E35" w:rsidP="00A44E35">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0.</w:t>
            </w:r>
            <w:r>
              <w:rPr>
                <w:rFonts w:ascii="Times New Roman" w:eastAsia="微软雅黑" w:hAnsi="Times New Roman" w:cs="Times New Roman" w:hint="eastAsia"/>
                <w:sz w:val="24"/>
                <w:szCs w:val="24"/>
              </w:rPr>
              <w:t>7</w:t>
            </w:r>
            <w:r w:rsidR="000E0BB3">
              <w:rPr>
                <w:rFonts w:ascii="Times New Roman" w:eastAsia="微软雅黑" w:hAnsi="Times New Roman" w:cs="Times New Roman" w:hint="eastAsia"/>
                <w:sz w:val="24"/>
                <w:szCs w:val="24"/>
              </w:rPr>
              <w:t>3</w:t>
            </w:r>
          </w:p>
        </w:tc>
        <w:tc>
          <w:tcPr>
            <w:tcW w:w="1134" w:type="dxa"/>
            <w:vAlign w:val="center"/>
          </w:tcPr>
          <w:p w14:paraId="34CCC95F" w14:textId="0C331E1B" w:rsidR="00A44E35" w:rsidRPr="004207B9" w:rsidRDefault="00A44E35" w:rsidP="00A44E35">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0</w:t>
            </w:r>
            <w:r w:rsidRPr="004207B9">
              <w:rPr>
                <w:rFonts w:ascii="Times New Roman" w:eastAsia="微软雅黑" w:hAnsi="Times New Roman" w:cs="Times New Roman"/>
                <w:sz w:val="24"/>
                <w:szCs w:val="24"/>
              </w:rPr>
              <w:t>.</w:t>
            </w:r>
            <w:r w:rsidR="000E0BB3">
              <w:rPr>
                <w:rFonts w:ascii="Times New Roman" w:eastAsia="微软雅黑" w:hAnsi="Times New Roman" w:cs="Times New Roman" w:hint="eastAsia"/>
                <w:sz w:val="24"/>
                <w:szCs w:val="24"/>
              </w:rPr>
              <w:t>1</w:t>
            </w:r>
            <w:r>
              <w:rPr>
                <w:rFonts w:ascii="Times New Roman" w:eastAsia="微软雅黑" w:hAnsi="Times New Roman" w:cs="Times New Roman" w:hint="eastAsia"/>
                <w:sz w:val="24"/>
                <w:szCs w:val="24"/>
              </w:rPr>
              <w:t>8</w:t>
            </w:r>
          </w:p>
        </w:tc>
        <w:tc>
          <w:tcPr>
            <w:tcW w:w="992" w:type="dxa"/>
            <w:vAlign w:val="center"/>
          </w:tcPr>
          <w:p w14:paraId="2F5614FC" w14:textId="19B2E0F7" w:rsidR="00A44E35" w:rsidRPr="00A44E35" w:rsidRDefault="00A44E35" w:rsidP="00A44E35">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0</w:t>
            </w:r>
            <w:r w:rsidRPr="004207B9">
              <w:rPr>
                <w:rFonts w:ascii="Times New Roman" w:eastAsia="微软雅黑" w:hAnsi="Times New Roman" w:cs="Times New Roman"/>
                <w:sz w:val="24"/>
                <w:szCs w:val="24"/>
              </w:rPr>
              <w:t>.9</w:t>
            </w:r>
            <w:r w:rsidR="000E0BB3">
              <w:rPr>
                <w:rFonts w:ascii="Times New Roman" w:eastAsia="微软雅黑" w:hAnsi="Times New Roman" w:cs="Times New Roman" w:hint="eastAsia"/>
                <w:sz w:val="24"/>
                <w:szCs w:val="24"/>
              </w:rPr>
              <w:t>8</w:t>
            </w:r>
          </w:p>
        </w:tc>
        <w:tc>
          <w:tcPr>
            <w:tcW w:w="950" w:type="dxa"/>
            <w:vAlign w:val="center"/>
          </w:tcPr>
          <w:p w14:paraId="146FC85D" w14:textId="4ECECFFB" w:rsidR="00A44E35" w:rsidRPr="004207B9" w:rsidRDefault="000E0BB3" w:rsidP="00A44E35">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0</w:t>
            </w:r>
          </w:p>
        </w:tc>
        <w:tc>
          <w:tcPr>
            <w:tcW w:w="1885" w:type="dxa"/>
            <w:vAlign w:val="center"/>
          </w:tcPr>
          <w:p w14:paraId="1F664FD5" w14:textId="60F18804" w:rsidR="00A44E35" w:rsidRPr="00A44E35" w:rsidRDefault="000E0BB3" w:rsidP="00A44E35">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0</w:t>
            </w:r>
            <w:r w:rsidRPr="004207B9">
              <w:rPr>
                <w:rFonts w:ascii="Times New Roman" w:eastAsia="微软雅黑" w:hAnsi="Times New Roman" w:cs="Times New Roman"/>
                <w:sz w:val="24"/>
                <w:szCs w:val="24"/>
              </w:rPr>
              <w:t>.9</w:t>
            </w:r>
            <w:r>
              <w:rPr>
                <w:rFonts w:ascii="Times New Roman" w:eastAsia="微软雅黑" w:hAnsi="Times New Roman" w:cs="Times New Roman" w:hint="eastAsia"/>
                <w:sz w:val="24"/>
                <w:szCs w:val="24"/>
              </w:rPr>
              <w:t>8</w:t>
            </w:r>
          </w:p>
        </w:tc>
      </w:tr>
      <w:tr w:rsidR="00A44E35" w:rsidRPr="004207B9" w14:paraId="57DE4C8B" w14:textId="77777777" w:rsidTr="001B64D0">
        <w:trPr>
          <w:trHeight w:val="510"/>
        </w:trPr>
        <w:tc>
          <w:tcPr>
            <w:tcW w:w="3119" w:type="dxa"/>
            <w:tcBorders>
              <w:bottom w:val="single" w:sz="8" w:space="0" w:color="auto"/>
            </w:tcBorders>
            <w:vAlign w:val="center"/>
          </w:tcPr>
          <w:p w14:paraId="2DAA383A" w14:textId="04179282" w:rsidR="00A44E35" w:rsidRPr="004207B9" w:rsidRDefault="00A44E35" w:rsidP="00A44E35">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Landscape Shape</w:t>
            </w:r>
            <w:r w:rsidRPr="004207B9">
              <w:rPr>
                <w:rFonts w:ascii="Times New Roman" w:eastAsia="微软雅黑" w:hAnsi="Times New Roman" w:cs="Times New Roman"/>
                <w:sz w:val="24"/>
                <w:szCs w:val="24"/>
              </w:rPr>
              <w:t xml:space="preserve"> Index</w:t>
            </w:r>
          </w:p>
        </w:tc>
        <w:tc>
          <w:tcPr>
            <w:tcW w:w="1276" w:type="dxa"/>
            <w:tcBorders>
              <w:bottom w:val="single" w:sz="8" w:space="0" w:color="auto"/>
            </w:tcBorders>
            <w:vAlign w:val="center"/>
          </w:tcPr>
          <w:p w14:paraId="763BE48E" w14:textId="2810E80E" w:rsidR="00A44E35" w:rsidRPr="004207B9" w:rsidRDefault="000E0BB3" w:rsidP="00A44E35">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3.26</w:t>
            </w:r>
          </w:p>
        </w:tc>
        <w:tc>
          <w:tcPr>
            <w:tcW w:w="1134" w:type="dxa"/>
            <w:tcBorders>
              <w:bottom w:val="single" w:sz="8" w:space="0" w:color="auto"/>
            </w:tcBorders>
            <w:vAlign w:val="center"/>
          </w:tcPr>
          <w:p w14:paraId="72BC1378" w14:textId="259EAFC3" w:rsidR="00A44E35" w:rsidRPr="004207B9" w:rsidRDefault="000E0BB3" w:rsidP="00A44E35">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1.84</w:t>
            </w:r>
          </w:p>
        </w:tc>
        <w:tc>
          <w:tcPr>
            <w:tcW w:w="992" w:type="dxa"/>
            <w:tcBorders>
              <w:bottom w:val="single" w:sz="8" w:space="0" w:color="auto"/>
            </w:tcBorders>
            <w:vAlign w:val="center"/>
          </w:tcPr>
          <w:p w14:paraId="3443D469" w14:textId="2C79F418" w:rsidR="00A44E35" w:rsidRPr="004207B9" w:rsidRDefault="000E0BB3" w:rsidP="00A44E35">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111.02</w:t>
            </w:r>
          </w:p>
        </w:tc>
        <w:tc>
          <w:tcPr>
            <w:tcW w:w="950" w:type="dxa"/>
            <w:tcBorders>
              <w:bottom w:val="single" w:sz="8" w:space="0" w:color="auto"/>
            </w:tcBorders>
            <w:vAlign w:val="center"/>
          </w:tcPr>
          <w:p w14:paraId="293896B0" w14:textId="2B329428" w:rsidR="00A44E35" w:rsidRPr="004207B9" w:rsidRDefault="000E0BB3" w:rsidP="00A44E35">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1</w:t>
            </w:r>
          </w:p>
        </w:tc>
        <w:tc>
          <w:tcPr>
            <w:tcW w:w="1885" w:type="dxa"/>
            <w:tcBorders>
              <w:bottom w:val="single" w:sz="8" w:space="0" w:color="auto"/>
            </w:tcBorders>
            <w:vAlign w:val="center"/>
          </w:tcPr>
          <w:p w14:paraId="7AF9AFE8" w14:textId="69E66A67" w:rsidR="00A44E35" w:rsidRPr="004207B9" w:rsidRDefault="00A44E35" w:rsidP="00A44E35">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1</w:t>
            </w:r>
            <w:r w:rsidR="000E0BB3">
              <w:rPr>
                <w:rFonts w:ascii="Times New Roman" w:eastAsia="微软雅黑" w:hAnsi="Times New Roman" w:cs="Times New Roman" w:hint="eastAsia"/>
                <w:sz w:val="24"/>
                <w:szCs w:val="24"/>
              </w:rPr>
              <w:t>0.02</w:t>
            </w:r>
          </w:p>
        </w:tc>
      </w:tr>
      <w:tr w:rsidR="00A44E35" w:rsidRPr="004207B9" w14:paraId="39D27D4F" w14:textId="77777777" w:rsidTr="001B64D0">
        <w:trPr>
          <w:trHeight w:val="265"/>
        </w:trPr>
        <w:tc>
          <w:tcPr>
            <w:tcW w:w="7471" w:type="dxa"/>
            <w:gridSpan w:val="5"/>
            <w:tcBorders>
              <w:top w:val="single" w:sz="8" w:space="0" w:color="auto"/>
            </w:tcBorders>
            <w:shd w:val="clear" w:color="auto" w:fill="E7E6E6"/>
            <w:vAlign w:val="center"/>
          </w:tcPr>
          <w:p w14:paraId="062B54AE" w14:textId="77777777" w:rsidR="00A44E35" w:rsidRPr="004207B9" w:rsidRDefault="00A44E35" w:rsidP="00A44E35">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Variables for green space within buffer zones around neighbourhoods</w:t>
            </w:r>
          </w:p>
        </w:tc>
        <w:tc>
          <w:tcPr>
            <w:tcW w:w="1885" w:type="dxa"/>
            <w:tcBorders>
              <w:top w:val="single" w:sz="8" w:space="0" w:color="auto"/>
            </w:tcBorders>
            <w:shd w:val="clear" w:color="auto" w:fill="E7E6E6"/>
            <w:vAlign w:val="center"/>
          </w:tcPr>
          <w:p w14:paraId="475C4511" w14:textId="77777777" w:rsidR="00A44E35" w:rsidRPr="004207B9" w:rsidRDefault="00A44E35" w:rsidP="00A44E35">
            <w:pPr>
              <w:widowControl/>
              <w:spacing w:line="360" w:lineRule="auto"/>
              <w:rPr>
                <w:rFonts w:ascii="Times New Roman" w:eastAsia="微软雅黑" w:hAnsi="Times New Roman" w:cs="Times New Roman"/>
                <w:sz w:val="24"/>
                <w:szCs w:val="24"/>
              </w:rPr>
            </w:pPr>
          </w:p>
        </w:tc>
      </w:tr>
      <w:tr w:rsidR="000E0BB3" w:rsidRPr="004207B9" w14:paraId="5218AA04" w14:textId="77777777" w:rsidTr="00A42F37">
        <w:trPr>
          <w:trHeight w:val="510"/>
        </w:trPr>
        <w:tc>
          <w:tcPr>
            <w:tcW w:w="3119" w:type="dxa"/>
            <w:vAlign w:val="center"/>
          </w:tcPr>
          <w:p w14:paraId="5B1E1B43" w14:textId="77777777" w:rsidR="000E0BB3" w:rsidRPr="004207B9" w:rsidRDefault="000E0BB3" w:rsidP="000E0BB3">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G</w:t>
            </w:r>
            <w:r w:rsidRPr="004207B9">
              <w:rPr>
                <w:rFonts w:ascii="Times New Roman" w:eastAsia="微软雅黑" w:hAnsi="Times New Roman" w:cs="Times New Roman"/>
                <w:sz w:val="24"/>
                <w:szCs w:val="24"/>
              </w:rPr>
              <w:t xml:space="preserve">reen </w:t>
            </w:r>
            <w:r w:rsidRPr="004207B9">
              <w:rPr>
                <w:rFonts w:ascii="Times New Roman" w:eastAsia="微软雅黑" w:hAnsi="Times New Roman" w:cs="Times New Roman" w:hint="eastAsia"/>
                <w:sz w:val="24"/>
                <w:szCs w:val="24"/>
              </w:rPr>
              <w:t>A</w:t>
            </w:r>
            <w:r w:rsidRPr="004207B9">
              <w:rPr>
                <w:rFonts w:ascii="Times New Roman" w:eastAsia="微软雅黑" w:hAnsi="Times New Roman" w:cs="Times New Roman"/>
                <w:sz w:val="24"/>
                <w:szCs w:val="24"/>
              </w:rPr>
              <w:t>rea Ratio - 500m (%)</w:t>
            </w:r>
          </w:p>
        </w:tc>
        <w:tc>
          <w:tcPr>
            <w:tcW w:w="1276" w:type="dxa"/>
          </w:tcPr>
          <w:p w14:paraId="2D08B1D5" w14:textId="1993FFCF"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0.20</w:t>
            </w:r>
          </w:p>
        </w:tc>
        <w:tc>
          <w:tcPr>
            <w:tcW w:w="1134" w:type="dxa"/>
          </w:tcPr>
          <w:p w14:paraId="419AFFB6" w14:textId="144FA52C"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0.12</w:t>
            </w:r>
          </w:p>
        </w:tc>
        <w:tc>
          <w:tcPr>
            <w:tcW w:w="992" w:type="dxa"/>
          </w:tcPr>
          <w:p w14:paraId="7250BFF5" w14:textId="2B53ED3E"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0.72</w:t>
            </w:r>
          </w:p>
        </w:tc>
        <w:tc>
          <w:tcPr>
            <w:tcW w:w="950" w:type="dxa"/>
          </w:tcPr>
          <w:p w14:paraId="1EE107DA" w14:textId="09506AFA"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0.02</w:t>
            </w:r>
          </w:p>
        </w:tc>
        <w:tc>
          <w:tcPr>
            <w:tcW w:w="1885" w:type="dxa"/>
          </w:tcPr>
          <w:p w14:paraId="39F6F4C3" w14:textId="3559D59B"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0.70</w:t>
            </w:r>
          </w:p>
        </w:tc>
      </w:tr>
      <w:tr w:rsidR="000E0BB3" w:rsidRPr="004207B9" w14:paraId="28CFFB56" w14:textId="77777777" w:rsidTr="00A42F37">
        <w:trPr>
          <w:trHeight w:val="510"/>
        </w:trPr>
        <w:tc>
          <w:tcPr>
            <w:tcW w:w="3119" w:type="dxa"/>
            <w:vAlign w:val="center"/>
          </w:tcPr>
          <w:p w14:paraId="449E9821" w14:textId="3091F283" w:rsidR="000E0BB3" w:rsidRPr="004207B9" w:rsidRDefault="000E0BB3" w:rsidP="000E0BB3">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CI</w:t>
            </w:r>
            <w:r>
              <w:rPr>
                <w:rFonts w:ascii="Times New Roman" w:eastAsia="微软雅黑" w:hAnsi="Times New Roman" w:cs="Times New Roman" w:hint="eastAsia"/>
                <w:sz w:val="24"/>
                <w:szCs w:val="24"/>
              </w:rPr>
              <w:t>G</w:t>
            </w:r>
            <w:r w:rsidRPr="004207B9">
              <w:rPr>
                <w:rFonts w:ascii="Times New Roman" w:eastAsia="微软雅黑" w:hAnsi="Times New Roman" w:cs="Times New Roman"/>
                <w:sz w:val="24"/>
                <w:szCs w:val="24"/>
              </w:rPr>
              <w:t>_500m</w:t>
            </w:r>
          </w:p>
        </w:tc>
        <w:tc>
          <w:tcPr>
            <w:tcW w:w="1276" w:type="dxa"/>
          </w:tcPr>
          <w:p w14:paraId="133F15AA" w14:textId="52647526"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0.74</w:t>
            </w:r>
          </w:p>
        </w:tc>
        <w:tc>
          <w:tcPr>
            <w:tcW w:w="1134" w:type="dxa"/>
          </w:tcPr>
          <w:p w14:paraId="762EDA5E" w14:textId="72EF0479"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0.08</w:t>
            </w:r>
          </w:p>
        </w:tc>
        <w:tc>
          <w:tcPr>
            <w:tcW w:w="992" w:type="dxa"/>
          </w:tcPr>
          <w:p w14:paraId="7E7C5084" w14:textId="568B95B5"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0.90</w:t>
            </w:r>
          </w:p>
        </w:tc>
        <w:tc>
          <w:tcPr>
            <w:tcW w:w="950" w:type="dxa"/>
          </w:tcPr>
          <w:p w14:paraId="0229C846" w14:textId="43FB356B"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0.50</w:t>
            </w:r>
          </w:p>
        </w:tc>
        <w:tc>
          <w:tcPr>
            <w:tcW w:w="1885" w:type="dxa"/>
          </w:tcPr>
          <w:p w14:paraId="17F4E3B3" w14:textId="173D1C98"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0.40</w:t>
            </w:r>
          </w:p>
        </w:tc>
      </w:tr>
      <w:tr w:rsidR="000E0BB3" w:rsidRPr="004207B9" w14:paraId="57C291A6" w14:textId="77777777" w:rsidTr="00A42F37">
        <w:trPr>
          <w:trHeight w:val="510"/>
        </w:trPr>
        <w:tc>
          <w:tcPr>
            <w:tcW w:w="3119" w:type="dxa"/>
            <w:vAlign w:val="center"/>
          </w:tcPr>
          <w:p w14:paraId="57A53279" w14:textId="7FD119DE" w:rsidR="000E0BB3" w:rsidRPr="004207B9" w:rsidRDefault="000E0BB3" w:rsidP="000E0BB3">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LSIG</w:t>
            </w:r>
            <w:r w:rsidRPr="004207B9">
              <w:rPr>
                <w:rFonts w:ascii="Times New Roman" w:eastAsia="微软雅黑" w:hAnsi="Times New Roman" w:cs="Times New Roman"/>
                <w:sz w:val="24"/>
                <w:szCs w:val="24"/>
              </w:rPr>
              <w:t>_500m</w:t>
            </w:r>
          </w:p>
        </w:tc>
        <w:tc>
          <w:tcPr>
            <w:tcW w:w="1276" w:type="dxa"/>
          </w:tcPr>
          <w:p w14:paraId="778E26B1" w14:textId="1E7EBB14"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10.93</w:t>
            </w:r>
          </w:p>
        </w:tc>
        <w:tc>
          <w:tcPr>
            <w:tcW w:w="1134" w:type="dxa"/>
          </w:tcPr>
          <w:p w14:paraId="236F533B" w14:textId="7EDBA928"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2.26</w:t>
            </w:r>
          </w:p>
        </w:tc>
        <w:tc>
          <w:tcPr>
            <w:tcW w:w="992" w:type="dxa"/>
          </w:tcPr>
          <w:p w14:paraId="00D8CCE3" w14:textId="4BF55AE4"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17.83</w:t>
            </w:r>
          </w:p>
        </w:tc>
        <w:tc>
          <w:tcPr>
            <w:tcW w:w="950" w:type="dxa"/>
          </w:tcPr>
          <w:p w14:paraId="1838DAC3" w14:textId="1EACC44E"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5.55</w:t>
            </w:r>
          </w:p>
        </w:tc>
        <w:tc>
          <w:tcPr>
            <w:tcW w:w="1885" w:type="dxa"/>
          </w:tcPr>
          <w:p w14:paraId="582D2A74" w14:textId="64F3B841"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sz w:val="24"/>
                <w:szCs w:val="24"/>
              </w:rPr>
              <w:t>12.28</w:t>
            </w:r>
          </w:p>
        </w:tc>
      </w:tr>
      <w:tr w:rsidR="000E0BB3" w:rsidRPr="004207B9" w14:paraId="614A03E0" w14:textId="77777777" w:rsidTr="001B64D0">
        <w:trPr>
          <w:trHeight w:val="510"/>
        </w:trPr>
        <w:tc>
          <w:tcPr>
            <w:tcW w:w="3119" w:type="dxa"/>
            <w:vAlign w:val="center"/>
          </w:tcPr>
          <w:p w14:paraId="173F38BE" w14:textId="77777777" w:rsidR="000E0BB3" w:rsidRPr="004207B9" w:rsidRDefault="000E0BB3" w:rsidP="000E0BB3">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G</w:t>
            </w:r>
            <w:r w:rsidRPr="004207B9">
              <w:rPr>
                <w:rFonts w:ascii="Times New Roman" w:eastAsia="微软雅黑" w:hAnsi="Times New Roman" w:cs="Times New Roman"/>
                <w:sz w:val="24"/>
                <w:szCs w:val="24"/>
              </w:rPr>
              <w:t xml:space="preserve">reen </w:t>
            </w:r>
            <w:r w:rsidRPr="004207B9">
              <w:rPr>
                <w:rFonts w:ascii="Times New Roman" w:eastAsia="微软雅黑" w:hAnsi="Times New Roman" w:cs="Times New Roman" w:hint="eastAsia"/>
                <w:sz w:val="24"/>
                <w:szCs w:val="24"/>
              </w:rPr>
              <w:t>A</w:t>
            </w:r>
            <w:r w:rsidRPr="004207B9">
              <w:rPr>
                <w:rFonts w:ascii="Times New Roman" w:eastAsia="微软雅黑" w:hAnsi="Times New Roman" w:cs="Times New Roman"/>
                <w:sz w:val="24"/>
                <w:szCs w:val="24"/>
              </w:rPr>
              <w:t>rea Ratio - 1000m (%)</w:t>
            </w:r>
          </w:p>
        </w:tc>
        <w:tc>
          <w:tcPr>
            <w:tcW w:w="1276" w:type="dxa"/>
            <w:vAlign w:val="center"/>
          </w:tcPr>
          <w:p w14:paraId="6F7089F7" w14:textId="5C2F6C51"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0.22</w:t>
            </w:r>
          </w:p>
        </w:tc>
        <w:tc>
          <w:tcPr>
            <w:tcW w:w="1134" w:type="dxa"/>
            <w:vAlign w:val="center"/>
          </w:tcPr>
          <w:p w14:paraId="4B69CABB" w14:textId="225B50F2"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0.13</w:t>
            </w:r>
          </w:p>
        </w:tc>
        <w:tc>
          <w:tcPr>
            <w:tcW w:w="992" w:type="dxa"/>
            <w:vAlign w:val="center"/>
          </w:tcPr>
          <w:p w14:paraId="34934778" w14:textId="243D0E83"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0.76</w:t>
            </w:r>
          </w:p>
        </w:tc>
        <w:tc>
          <w:tcPr>
            <w:tcW w:w="950" w:type="dxa"/>
            <w:vAlign w:val="center"/>
          </w:tcPr>
          <w:p w14:paraId="112990C7" w14:textId="55626CB7"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0.05</w:t>
            </w:r>
          </w:p>
        </w:tc>
        <w:tc>
          <w:tcPr>
            <w:tcW w:w="1885" w:type="dxa"/>
            <w:vAlign w:val="center"/>
          </w:tcPr>
          <w:p w14:paraId="02A3CF07" w14:textId="3BF17A01"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0.71</w:t>
            </w:r>
          </w:p>
        </w:tc>
      </w:tr>
      <w:tr w:rsidR="000E0BB3" w:rsidRPr="004207B9" w14:paraId="7707FAA7" w14:textId="77777777" w:rsidTr="001B64D0">
        <w:trPr>
          <w:trHeight w:val="510"/>
        </w:trPr>
        <w:tc>
          <w:tcPr>
            <w:tcW w:w="3119" w:type="dxa"/>
            <w:vAlign w:val="center"/>
          </w:tcPr>
          <w:p w14:paraId="232BA9AC" w14:textId="60FFB011" w:rsidR="000E0BB3" w:rsidRPr="004207B9" w:rsidRDefault="000E0BB3" w:rsidP="000E0BB3">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CI</w:t>
            </w:r>
            <w:r>
              <w:rPr>
                <w:rFonts w:ascii="Times New Roman" w:eastAsia="微软雅黑" w:hAnsi="Times New Roman" w:cs="Times New Roman" w:hint="eastAsia"/>
                <w:sz w:val="24"/>
                <w:szCs w:val="24"/>
              </w:rPr>
              <w:t>G</w:t>
            </w:r>
            <w:r w:rsidRPr="004207B9">
              <w:rPr>
                <w:rFonts w:ascii="Times New Roman" w:eastAsia="微软雅黑" w:hAnsi="Times New Roman" w:cs="Times New Roman"/>
                <w:sz w:val="24"/>
                <w:szCs w:val="24"/>
              </w:rPr>
              <w:t>_</w:t>
            </w:r>
            <w:r>
              <w:rPr>
                <w:rFonts w:ascii="Times New Roman" w:eastAsia="微软雅黑" w:hAnsi="Times New Roman" w:cs="Times New Roman" w:hint="eastAsia"/>
                <w:sz w:val="24"/>
                <w:szCs w:val="24"/>
              </w:rPr>
              <w:t>10</w:t>
            </w:r>
            <w:r w:rsidRPr="004207B9">
              <w:rPr>
                <w:rFonts w:ascii="Times New Roman" w:eastAsia="微软雅黑" w:hAnsi="Times New Roman" w:cs="Times New Roman"/>
                <w:sz w:val="24"/>
                <w:szCs w:val="24"/>
              </w:rPr>
              <w:t>00m</w:t>
            </w:r>
          </w:p>
        </w:tc>
        <w:tc>
          <w:tcPr>
            <w:tcW w:w="1276" w:type="dxa"/>
            <w:vAlign w:val="center"/>
          </w:tcPr>
          <w:p w14:paraId="5D18EBD9" w14:textId="39E243D1"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0.76</w:t>
            </w:r>
          </w:p>
        </w:tc>
        <w:tc>
          <w:tcPr>
            <w:tcW w:w="1134" w:type="dxa"/>
            <w:vAlign w:val="center"/>
          </w:tcPr>
          <w:p w14:paraId="201CBECC" w14:textId="38507F65"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0.07</w:t>
            </w:r>
          </w:p>
        </w:tc>
        <w:tc>
          <w:tcPr>
            <w:tcW w:w="992" w:type="dxa"/>
            <w:vAlign w:val="center"/>
          </w:tcPr>
          <w:p w14:paraId="09D05F38" w14:textId="033410B3"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0.93</w:t>
            </w:r>
          </w:p>
        </w:tc>
        <w:tc>
          <w:tcPr>
            <w:tcW w:w="950" w:type="dxa"/>
            <w:vAlign w:val="center"/>
          </w:tcPr>
          <w:p w14:paraId="19E1A949" w14:textId="7F714FAE"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0.58</w:t>
            </w:r>
          </w:p>
        </w:tc>
        <w:tc>
          <w:tcPr>
            <w:tcW w:w="1885" w:type="dxa"/>
            <w:vAlign w:val="center"/>
          </w:tcPr>
          <w:p w14:paraId="01280301" w14:textId="390AD04F"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0.35</w:t>
            </w:r>
          </w:p>
        </w:tc>
      </w:tr>
      <w:tr w:rsidR="000E0BB3" w:rsidRPr="004207B9" w14:paraId="2BCB51B2" w14:textId="77777777" w:rsidTr="001B64D0">
        <w:trPr>
          <w:trHeight w:val="510"/>
        </w:trPr>
        <w:tc>
          <w:tcPr>
            <w:tcW w:w="3119" w:type="dxa"/>
            <w:vAlign w:val="center"/>
          </w:tcPr>
          <w:p w14:paraId="0FCB1526" w14:textId="6283202D" w:rsidR="000E0BB3" w:rsidRPr="004207B9" w:rsidRDefault="000E0BB3" w:rsidP="000E0BB3">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LSIG</w:t>
            </w:r>
            <w:r w:rsidRPr="004207B9">
              <w:rPr>
                <w:rFonts w:ascii="Times New Roman" w:eastAsia="微软雅黑" w:hAnsi="Times New Roman" w:cs="Times New Roman"/>
                <w:sz w:val="24"/>
                <w:szCs w:val="24"/>
              </w:rPr>
              <w:t>_</w:t>
            </w:r>
            <w:r>
              <w:rPr>
                <w:rFonts w:ascii="Times New Roman" w:eastAsia="微软雅黑" w:hAnsi="Times New Roman" w:cs="Times New Roman" w:hint="eastAsia"/>
                <w:sz w:val="24"/>
                <w:szCs w:val="24"/>
              </w:rPr>
              <w:t>1</w:t>
            </w:r>
            <w:r w:rsidRPr="004207B9">
              <w:rPr>
                <w:rFonts w:ascii="Times New Roman" w:eastAsia="微软雅黑" w:hAnsi="Times New Roman" w:cs="Times New Roman"/>
                <w:sz w:val="24"/>
                <w:szCs w:val="24"/>
              </w:rPr>
              <w:t>0</w:t>
            </w:r>
            <w:r>
              <w:rPr>
                <w:rFonts w:ascii="Times New Roman" w:eastAsia="微软雅黑" w:hAnsi="Times New Roman" w:cs="Times New Roman" w:hint="eastAsia"/>
                <w:sz w:val="24"/>
                <w:szCs w:val="24"/>
              </w:rPr>
              <w:t>0</w:t>
            </w:r>
            <w:r w:rsidRPr="004207B9">
              <w:rPr>
                <w:rFonts w:ascii="Times New Roman" w:eastAsia="微软雅黑" w:hAnsi="Times New Roman" w:cs="Times New Roman"/>
                <w:sz w:val="24"/>
                <w:szCs w:val="24"/>
              </w:rPr>
              <w:t>0m</w:t>
            </w:r>
          </w:p>
        </w:tc>
        <w:tc>
          <w:tcPr>
            <w:tcW w:w="1276" w:type="dxa"/>
            <w:vAlign w:val="center"/>
          </w:tcPr>
          <w:p w14:paraId="7CF70694" w14:textId="6EE6281C"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17.61</w:t>
            </w:r>
          </w:p>
        </w:tc>
        <w:tc>
          <w:tcPr>
            <w:tcW w:w="1134" w:type="dxa"/>
            <w:vAlign w:val="center"/>
          </w:tcPr>
          <w:p w14:paraId="2BC44950" w14:textId="0E9DA9F8"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3.43</w:t>
            </w:r>
          </w:p>
        </w:tc>
        <w:tc>
          <w:tcPr>
            <w:tcW w:w="992" w:type="dxa"/>
            <w:vAlign w:val="center"/>
          </w:tcPr>
          <w:p w14:paraId="243D4B1F" w14:textId="518E42DE"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25.21</w:t>
            </w:r>
          </w:p>
        </w:tc>
        <w:tc>
          <w:tcPr>
            <w:tcW w:w="950" w:type="dxa"/>
            <w:vAlign w:val="center"/>
          </w:tcPr>
          <w:p w14:paraId="5E779B8F" w14:textId="59A82C31"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7.09</w:t>
            </w:r>
          </w:p>
        </w:tc>
        <w:tc>
          <w:tcPr>
            <w:tcW w:w="1885" w:type="dxa"/>
            <w:vAlign w:val="center"/>
          </w:tcPr>
          <w:p w14:paraId="2D9798BD" w14:textId="23B44312" w:rsidR="000E0BB3" w:rsidRPr="004207B9" w:rsidRDefault="000E0BB3" w:rsidP="000E0BB3">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18.12</w:t>
            </w:r>
          </w:p>
        </w:tc>
      </w:tr>
      <w:tr w:rsidR="00F80A4B" w:rsidRPr="004207B9" w14:paraId="4889B729" w14:textId="77777777" w:rsidTr="001B64D0">
        <w:trPr>
          <w:trHeight w:val="510"/>
        </w:trPr>
        <w:tc>
          <w:tcPr>
            <w:tcW w:w="3119" w:type="dxa"/>
            <w:vAlign w:val="center"/>
          </w:tcPr>
          <w:p w14:paraId="6F839B64" w14:textId="77777777" w:rsidR="00F80A4B" w:rsidRPr="004207B9" w:rsidRDefault="00F80A4B" w:rsidP="00F80A4B">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G</w:t>
            </w:r>
            <w:r w:rsidRPr="004207B9">
              <w:rPr>
                <w:rFonts w:ascii="Times New Roman" w:eastAsia="微软雅黑" w:hAnsi="Times New Roman" w:cs="Times New Roman"/>
                <w:sz w:val="24"/>
                <w:szCs w:val="24"/>
              </w:rPr>
              <w:t xml:space="preserve">reen </w:t>
            </w:r>
            <w:r w:rsidRPr="004207B9">
              <w:rPr>
                <w:rFonts w:ascii="Times New Roman" w:eastAsia="微软雅黑" w:hAnsi="Times New Roman" w:cs="Times New Roman" w:hint="eastAsia"/>
                <w:sz w:val="24"/>
                <w:szCs w:val="24"/>
              </w:rPr>
              <w:t>A</w:t>
            </w:r>
            <w:r w:rsidRPr="004207B9">
              <w:rPr>
                <w:rFonts w:ascii="Times New Roman" w:eastAsia="微软雅黑" w:hAnsi="Times New Roman" w:cs="Times New Roman"/>
                <w:sz w:val="24"/>
                <w:szCs w:val="24"/>
              </w:rPr>
              <w:t>rea Ratio - 1500m (%)</w:t>
            </w:r>
          </w:p>
        </w:tc>
        <w:tc>
          <w:tcPr>
            <w:tcW w:w="1276" w:type="dxa"/>
            <w:vAlign w:val="center"/>
          </w:tcPr>
          <w:p w14:paraId="26ED3534" w14:textId="19CEB02E"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0.23</w:t>
            </w:r>
          </w:p>
        </w:tc>
        <w:tc>
          <w:tcPr>
            <w:tcW w:w="1134" w:type="dxa"/>
            <w:vAlign w:val="center"/>
          </w:tcPr>
          <w:p w14:paraId="751ED8B0" w14:textId="29499A19"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0.13</w:t>
            </w:r>
          </w:p>
        </w:tc>
        <w:tc>
          <w:tcPr>
            <w:tcW w:w="992" w:type="dxa"/>
            <w:vAlign w:val="center"/>
          </w:tcPr>
          <w:p w14:paraId="3B6BDF1C" w14:textId="07A96C34"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0.73</w:t>
            </w:r>
          </w:p>
        </w:tc>
        <w:tc>
          <w:tcPr>
            <w:tcW w:w="950" w:type="dxa"/>
            <w:vAlign w:val="center"/>
          </w:tcPr>
          <w:p w14:paraId="345B02B9" w14:textId="09A8C66F"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0.06</w:t>
            </w:r>
          </w:p>
        </w:tc>
        <w:tc>
          <w:tcPr>
            <w:tcW w:w="1885" w:type="dxa"/>
            <w:vAlign w:val="center"/>
          </w:tcPr>
          <w:p w14:paraId="22844CF9" w14:textId="2AD14500"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0.67</w:t>
            </w:r>
          </w:p>
        </w:tc>
      </w:tr>
      <w:tr w:rsidR="00F80A4B" w:rsidRPr="004207B9" w14:paraId="7426E0E0" w14:textId="77777777" w:rsidTr="001B64D0">
        <w:trPr>
          <w:trHeight w:val="510"/>
        </w:trPr>
        <w:tc>
          <w:tcPr>
            <w:tcW w:w="3119" w:type="dxa"/>
            <w:vAlign w:val="center"/>
          </w:tcPr>
          <w:p w14:paraId="4460F5CC" w14:textId="5B765183" w:rsidR="00F80A4B" w:rsidRPr="004207B9" w:rsidRDefault="00F80A4B" w:rsidP="00F80A4B">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CI</w:t>
            </w:r>
            <w:r>
              <w:rPr>
                <w:rFonts w:ascii="Times New Roman" w:eastAsia="微软雅黑" w:hAnsi="Times New Roman" w:cs="Times New Roman" w:hint="eastAsia"/>
                <w:sz w:val="24"/>
                <w:szCs w:val="24"/>
              </w:rPr>
              <w:t>G</w:t>
            </w:r>
            <w:r w:rsidRPr="004207B9">
              <w:rPr>
                <w:rFonts w:ascii="Times New Roman" w:eastAsia="微软雅黑" w:hAnsi="Times New Roman" w:cs="Times New Roman"/>
                <w:sz w:val="24"/>
                <w:szCs w:val="24"/>
              </w:rPr>
              <w:t>_</w:t>
            </w:r>
            <w:r>
              <w:rPr>
                <w:rFonts w:ascii="Times New Roman" w:eastAsia="微软雅黑" w:hAnsi="Times New Roman" w:cs="Times New Roman" w:hint="eastAsia"/>
                <w:sz w:val="24"/>
                <w:szCs w:val="24"/>
              </w:rPr>
              <w:t>15</w:t>
            </w:r>
            <w:r w:rsidRPr="004207B9">
              <w:rPr>
                <w:rFonts w:ascii="Times New Roman" w:eastAsia="微软雅黑" w:hAnsi="Times New Roman" w:cs="Times New Roman"/>
                <w:sz w:val="24"/>
                <w:szCs w:val="24"/>
              </w:rPr>
              <w:t>00m</w:t>
            </w:r>
          </w:p>
        </w:tc>
        <w:tc>
          <w:tcPr>
            <w:tcW w:w="1276" w:type="dxa"/>
            <w:vAlign w:val="center"/>
          </w:tcPr>
          <w:p w14:paraId="56C275A4" w14:textId="3950DF13"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0.78</w:t>
            </w:r>
          </w:p>
        </w:tc>
        <w:tc>
          <w:tcPr>
            <w:tcW w:w="1134" w:type="dxa"/>
            <w:vAlign w:val="center"/>
          </w:tcPr>
          <w:p w14:paraId="7D27E8F2" w14:textId="6E8AC014"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0.06</w:t>
            </w:r>
          </w:p>
        </w:tc>
        <w:tc>
          <w:tcPr>
            <w:tcW w:w="992" w:type="dxa"/>
            <w:vAlign w:val="center"/>
          </w:tcPr>
          <w:p w14:paraId="7F2079FB" w14:textId="5BF7B9D9"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0.93</w:t>
            </w:r>
          </w:p>
        </w:tc>
        <w:tc>
          <w:tcPr>
            <w:tcW w:w="950" w:type="dxa"/>
            <w:vAlign w:val="center"/>
          </w:tcPr>
          <w:p w14:paraId="1BF48BF2" w14:textId="49A199F7"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0.61</w:t>
            </w:r>
          </w:p>
        </w:tc>
        <w:tc>
          <w:tcPr>
            <w:tcW w:w="1885" w:type="dxa"/>
            <w:vAlign w:val="center"/>
          </w:tcPr>
          <w:p w14:paraId="0FA97CD6" w14:textId="579C744B"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0.31</w:t>
            </w:r>
          </w:p>
        </w:tc>
      </w:tr>
      <w:tr w:rsidR="00F80A4B" w:rsidRPr="004207B9" w14:paraId="7FE20EE8" w14:textId="77777777" w:rsidTr="001B64D0">
        <w:trPr>
          <w:trHeight w:val="510"/>
        </w:trPr>
        <w:tc>
          <w:tcPr>
            <w:tcW w:w="3119" w:type="dxa"/>
            <w:tcBorders>
              <w:bottom w:val="single" w:sz="8" w:space="0" w:color="auto"/>
            </w:tcBorders>
            <w:vAlign w:val="center"/>
          </w:tcPr>
          <w:p w14:paraId="128DE7FD" w14:textId="6521EF65" w:rsidR="00F80A4B" w:rsidRPr="004207B9" w:rsidRDefault="00F80A4B" w:rsidP="00F80A4B">
            <w:pPr>
              <w:widowControl/>
              <w:spacing w:line="360" w:lineRule="auto"/>
              <w:rPr>
                <w:rFonts w:ascii="Times New Roman" w:eastAsia="微软雅黑" w:hAnsi="Times New Roman" w:cs="Times New Roman"/>
                <w:sz w:val="24"/>
                <w:szCs w:val="24"/>
              </w:rPr>
            </w:pPr>
            <w:r>
              <w:rPr>
                <w:rFonts w:ascii="Times New Roman" w:eastAsia="微软雅黑" w:hAnsi="Times New Roman" w:cs="Times New Roman" w:hint="eastAsia"/>
                <w:sz w:val="24"/>
                <w:szCs w:val="24"/>
              </w:rPr>
              <w:t>LSIG</w:t>
            </w:r>
            <w:r w:rsidRPr="004207B9">
              <w:rPr>
                <w:rFonts w:ascii="Times New Roman" w:eastAsia="微软雅黑" w:hAnsi="Times New Roman" w:cs="Times New Roman"/>
                <w:sz w:val="24"/>
                <w:szCs w:val="24"/>
              </w:rPr>
              <w:t>_</w:t>
            </w:r>
            <w:r>
              <w:rPr>
                <w:rFonts w:ascii="Times New Roman" w:eastAsia="微软雅黑" w:hAnsi="Times New Roman" w:cs="Times New Roman" w:hint="eastAsia"/>
                <w:sz w:val="24"/>
                <w:szCs w:val="24"/>
              </w:rPr>
              <w:t>15</w:t>
            </w:r>
            <w:r w:rsidRPr="004207B9">
              <w:rPr>
                <w:rFonts w:ascii="Times New Roman" w:eastAsia="微软雅黑" w:hAnsi="Times New Roman" w:cs="Times New Roman"/>
                <w:sz w:val="24"/>
                <w:szCs w:val="24"/>
              </w:rPr>
              <w:t>00m</w:t>
            </w:r>
          </w:p>
        </w:tc>
        <w:tc>
          <w:tcPr>
            <w:tcW w:w="1276" w:type="dxa"/>
            <w:tcBorders>
              <w:bottom w:val="single" w:sz="8" w:space="0" w:color="auto"/>
            </w:tcBorders>
            <w:vAlign w:val="center"/>
          </w:tcPr>
          <w:p w14:paraId="69099D10" w14:textId="282639BD"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23.85</w:t>
            </w:r>
          </w:p>
        </w:tc>
        <w:tc>
          <w:tcPr>
            <w:tcW w:w="1134" w:type="dxa"/>
            <w:tcBorders>
              <w:bottom w:val="single" w:sz="8" w:space="0" w:color="auto"/>
            </w:tcBorders>
            <w:vAlign w:val="center"/>
          </w:tcPr>
          <w:p w14:paraId="30DB6BF2" w14:textId="5D81CEFE"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4.93</w:t>
            </w:r>
          </w:p>
        </w:tc>
        <w:tc>
          <w:tcPr>
            <w:tcW w:w="992" w:type="dxa"/>
            <w:tcBorders>
              <w:bottom w:val="single" w:sz="8" w:space="0" w:color="auto"/>
            </w:tcBorders>
            <w:vAlign w:val="center"/>
          </w:tcPr>
          <w:p w14:paraId="6CC8E36D" w14:textId="57EEBD1D"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34.00</w:t>
            </w:r>
          </w:p>
        </w:tc>
        <w:tc>
          <w:tcPr>
            <w:tcW w:w="950" w:type="dxa"/>
            <w:tcBorders>
              <w:bottom w:val="single" w:sz="8" w:space="0" w:color="auto"/>
            </w:tcBorders>
            <w:vAlign w:val="center"/>
          </w:tcPr>
          <w:p w14:paraId="71C9B57F" w14:textId="7CD9EF60"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8.31</w:t>
            </w:r>
          </w:p>
        </w:tc>
        <w:tc>
          <w:tcPr>
            <w:tcW w:w="1885" w:type="dxa"/>
            <w:tcBorders>
              <w:bottom w:val="single" w:sz="8" w:space="0" w:color="auto"/>
            </w:tcBorders>
            <w:vAlign w:val="center"/>
          </w:tcPr>
          <w:p w14:paraId="6244AE5D" w14:textId="4FC14104" w:rsidR="00F80A4B" w:rsidRPr="004207B9" w:rsidRDefault="00F80A4B" w:rsidP="00F80A4B">
            <w:pPr>
              <w:widowControl/>
              <w:spacing w:line="360" w:lineRule="auto"/>
              <w:rPr>
                <w:rFonts w:ascii="Times New Roman" w:eastAsia="微软雅黑" w:hAnsi="Times New Roman" w:cs="Times New Roman"/>
                <w:sz w:val="24"/>
                <w:szCs w:val="24"/>
              </w:rPr>
            </w:pPr>
            <w:r w:rsidRPr="00F80A4B">
              <w:rPr>
                <w:rFonts w:ascii="Times New Roman" w:eastAsia="微软雅黑" w:hAnsi="Times New Roman" w:cs="Times New Roman" w:hint="eastAsia"/>
                <w:sz w:val="24"/>
                <w:szCs w:val="24"/>
              </w:rPr>
              <w:t>25.68</w:t>
            </w:r>
          </w:p>
        </w:tc>
      </w:tr>
    </w:tbl>
    <w:p w14:paraId="2DCE2517" w14:textId="4A79B77B" w:rsidR="009318AF" w:rsidRDefault="004207B9" w:rsidP="009318AF">
      <w:pPr>
        <w:widowControl/>
        <w:spacing w:line="480" w:lineRule="auto"/>
        <w:jc w:val="left"/>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 xml:space="preserve">Abbreviations: </w:t>
      </w:r>
      <w:bookmarkStart w:id="5" w:name="OLE_LINK14"/>
      <w:r w:rsidRPr="004207B9">
        <w:rPr>
          <w:rFonts w:ascii="Times New Roman" w:eastAsia="微软雅黑" w:hAnsi="Times New Roman" w:cs="Times New Roman"/>
          <w:sz w:val="24"/>
          <w:szCs w:val="24"/>
        </w:rPr>
        <w:t>C</w:t>
      </w:r>
      <w:r w:rsidR="000E0BB3">
        <w:rPr>
          <w:rFonts w:ascii="Times New Roman" w:eastAsia="微软雅黑" w:hAnsi="Times New Roman" w:cs="Times New Roman" w:hint="eastAsia"/>
          <w:sz w:val="24"/>
          <w:szCs w:val="24"/>
        </w:rPr>
        <w:t>IG</w:t>
      </w:r>
      <w:r w:rsidRPr="004207B9">
        <w:rPr>
          <w:rFonts w:ascii="Times New Roman" w:eastAsia="微软雅黑" w:hAnsi="Times New Roman" w:cs="Times New Roman"/>
          <w:sz w:val="24"/>
          <w:szCs w:val="24"/>
        </w:rPr>
        <w:t xml:space="preserve">_500m/1000m/1500m = </w:t>
      </w:r>
      <w:proofErr w:type="spellStart"/>
      <w:r w:rsidRPr="004207B9">
        <w:rPr>
          <w:rFonts w:ascii="Times New Roman" w:eastAsia="微软雅黑" w:hAnsi="Times New Roman" w:cs="Times New Roman"/>
          <w:sz w:val="24"/>
          <w:szCs w:val="24"/>
        </w:rPr>
        <w:t>Clumpiness</w:t>
      </w:r>
      <w:proofErr w:type="spellEnd"/>
      <w:r w:rsidRPr="004207B9">
        <w:rPr>
          <w:rFonts w:ascii="Times New Roman" w:eastAsia="微软雅黑" w:hAnsi="Times New Roman" w:cs="Times New Roman"/>
          <w:sz w:val="24"/>
          <w:szCs w:val="24"/>
        </w:rPr>
        <w:t xml:space="preserve"> index of green space within 500/1000/1500 m buffer zone around neighbourhoods;</w:t>
      </w:r>
      <w:bookmarkEnd w:id="5"/>
      <w:r w:rsidRPr="004207B9">
        <w:rPr>
          <w:rFonts w:ascii="Times New Roman" w:eastAsia="微软雅黑" w:hAnsi="Times New Roman" w:cs="Times New Roman"/>
          <w:sz w:val="24"/>
          <w:szCs w:val="24"/>
        </w:rPr>
        <w:t xml:space="preserve"> </w:t>
      </w:r>
      <w:r w:rsidR="00F80A4B">
        <w:rPr>
          <w:rFonts w:ascii="Times New Roman" w:eastAsia="微软雅黑" w:hAnsi="Times New Roman" w:cs="Times New Roman" w:hint="eastAsia"/>
          <w:sz w:val="24"/>
          <w:szCs w:val="24"/>
        </w:rPr>
        <w:t>LSIG</w:t>
      </w:r>
      <w:r w:rsidR="00F80A4B" w:rsidRPr="004207B9">
        <w:rPr>
          <w:rFonts w:ascii="Times New Roman" w:eastAsia="微软雅黑" w:hAnsi="Times New Roman" w:cs="Times New Roman"/>
          <w:sz w:val="24"/>
          <w:szCs w:val="24"/>
        </w:rPr>
        <w:t xml:space="preserve">_500m/1000m/1500m = </w:t>
      </w:r>
      <w:r w:rsidR="00F80A4B">
        <w:rPr>
          <w:rFonts w:ascii="Times New Roman" w:eastAsia="微软雅黑" w:hAnsi="Times New Roman" w:cs="Times New Roman" w:hint="eastAsia"/>
          <w:sz w:val="24"/>
          <w:szCs w:val="24"/>
        </w:rPr>
        <w:t>Landscape shape</w:t>
      </w:r>
      <w:r w:rsidR="00F80A4B" w:rsidRPr="004207B9">
        <w:rPr>
          <w:rFonts w:ascii="Times New Roman" w:eastAsia="微软雅黑" w:hAnsi="Times New Roman" w:cs="Times New Roman"/>
          <w:sz w:val="24"/>
          <w:szCs w:val="24"/>
        </w:rPr>
        <w:t xml:space="preserve"> index of green space within 500/1000/1500 m buffer zone around neighbourhoods;</w:t>
      </w:r>
      <w:r w:rsidR="00F80A4B">
        <w:rPr>
          <w:rFonts w:ascii="Times New Roman" w:eastAsia="微软雅黑" w:hAnsi="Times New Roman" w:cs="Times New Roman" w:hint="eastAsia"/>
          <w:sz w:val="24"/>
          <w:szCs w:val="24"/>
        </w:rPr>
        <w:t xml:space="preserve"> </w:t>
      </w:r>
      <w:proofErr w:type="spellStart"/>
      <w:r w:rsidRPr="004207B9">
        <w:rPr>
          <w:rFonts w:ascii="Times New Roman" w:eastAsia="微软雅黑" w:hAnsi="Times New Roman" w:cs="Times New Roman" w:hint="eastAsia"/>
          <w:sz w:val="24"/>
          <w:szCs w:val="24"/>
        </w:rPr>
        <w:t>N</w:t>
      </w:r>
      <w:r w:rsidRPr="004207B9">
        <w:rPr>
          <w:rFonts w:ascii="Times New Roman" w:eastAsia="微软雅黑" w:hAnsi="Times New Roman" w:cs="Times New Roman"/>
          <w:sz w:val="24"/>
          <w:szCs w:val="24"/>
          <w:vertAlign w:val="subscript"/>
        </w:rPr>
        <w:t>rs</w:t>
      </w:r>
      <w:proofErr w:type="spellEnd"/>
      <w:r w:rsidRPr="004207B9">
        <w:rPr>
          <w:rFonts w:ascii="Times New Roman" w:eastAsia="微软雅黑" w:hAnsi="Times New Roman" w:cs="Times New Roman"/>
          <w:sz w:val="24"/>
          <w:szCs w:val="24"/>
          <w:vertAlign w:val="subscript"/>
        </w:rPr>
        <w:t xml:space="preserve"> </w:t>
      </w:r>
      <w:r w:rsidRPr="004207B9">
        <w:rPr>
          <w:rFonts w:ascii="Times New Roman" w:eastAsia="微软雅黑" w:hAnsi="Times New Roman" w:cs="Times New Roman" w:hint="eastAsia"/>
          <w:sz w:val="24"/>
          <w:szCs w:val="24"/>
        </w:rPr>
        <w:t>=</w:t>
      </w:r>
      <w:r w:rsidRPr="004207B9">
        <w:rPr>
          <w:rFonts w:ascii="Times New Roman" w:eastAsia="微软雅黑" w:hAnsi="Times New Roman" w:cs="Times New Roman"/>
          <w:sz w:val="24"/>
          <w:szCs w:val="24"/>
        </w:rPr>
        <w:t xml:space="preserve"> </w:t>
      </w:r>
      <w:r w:rsidRPr="004207B9">
        <w:rPr>
          <w:rFonts w:ascii="Times New Roman" w:eastAsia="微软雅黑" w:hAnsi="Times New Roman" w:cs="Times New Roman" w:hint="eastAsia"/>
          <w:sz w:val="24"/>
          <w:szCs w:val="24"/>
        </w:rPr>
        <w:t>Number</w:t>
      </w:r>
      <w:r w:rsidRPr="004207B9">
        <w:rPr>
          <w:rFonts w:ascii="Times New Roman" w:eastAsia="微软雅黑" w:hAnsi="Times New Roman" w:cs="Times New Roman"/>
          <w:sz w:val="24"/>
          <w:szCs w:val="24"/>
        </w:rPr>
        <w:t xml:space="preserve"> of recycling stations</w:t>
      </w:r>
      <w:r w:rsidR="009318AF">
        <w:rPr>
          <w:rFonts w:ascii="Times New Roman" w:eastAsia="微软雅黑" w:hAnsi="Times New Roman" w:cs="Times New Roman"/>
          <w:sz w:val="24"/>
          <w:szCs w:val="24"/>
        </w:rPr>
        <w:br w:type="page"/>
      </w:r>
    </w:p>
    <w:p w14:paraId="3701E2D5" w14:textId="77777777" w:rsidR="004207B9" w:rsidRPr="004B6E62" w:rsidRDefault="004207B9" w:rsidP="004B6E62">
      <w:pPr>
        <w:widowControl/>
        <w:spacing w:after="240"/>
        <w:jc w:val="left"/>
        <w:rPr>
          <w:rFonts w:ascii="Times New Roman" w:eastAsia="微软雅黑" w:hAnsi="Times New Roman" w:cs="Times New Roman"/>
          <w:bCs/>
          <w:sz w:val="24"/>
          <w:szCs w:val="24"/>
        </w:rPr>
      </w:pPr>
      <w:r w:rsidRPr="004B6E62">
        <w:rPr>
          <w:rFonts w:ascii="Times New Roman" w:eastAsia="微软雅黑" w:hAnsi="Times New Roman" w:cs="Times New Roman"/>
          <w:bCs/>
          <w:sz w:val="24"/>
          <w:szCs w:val="24"/>
        </w:rPr>
        <w:lastRenderedPageBreak/>
        <w:t>Table A.3. Demographic characteristics of questionnaire samples in Guangzhou</w:t>
      </w:r>
    </w:p>
    <w:tbl>
      <w:tblPr>
        <w:tblStyle w:val="a7"/>
        <w:tblpPr w:leftFromText="180" w:rightFromText="180" w:vertAnchor="text" w:horzAnchor="margin" w:tblpY="3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3119"/>
        <w:gridCol w:w="2693"/>
        <w:gridCol w:w="992"/>
      </w:tblGrid>
      <w:tr w:rsidR="004B6E62" w:rsidRPr="004207B9" w14:paraId="14475F5D" w14:textId="77777777" w:rsidTr="004B6E62">
        <w:trPr>
          <w:trHeight w:val="567"/>
        </w:trPr>
        <w:tc>
          <w:tcPr>
            <w:tcW w:w="2410" w:type="dxa"/>
            <w:tcBorders>
              <w:top w:val="single" w:sz="8" w:space="0" w:color="auto"/>
              <w:bottom w:val="single" w:sz="8" w:space="0" w:color="auto"/>
            </w:tcBorders>
            <w:shd w:val="clear" w:color="auto" w:fill="D9D9D9"/>
            <w:vAlign w:val="center"/>
          </w:tcPr>
          <w:p w14:paraId="01903A3F"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Categorical variable</w:t>
            </w:r>
          </w:p>
        </w:tc>
        <w:tc>
          <w:tcPr>
            <w:tcW w:w="3119" w:type="dxa"/>
            <w:tcBorders>
              <w:top w:val="single" w:sz="8" w:space="0" w:color="auto"/>
              <w:bottom w:val="single" w:sz="8" w:space="0" w:color="auto"/>
            </w:tcBorders>
            <w:shd w:val="clear" w:color="auto" w:fill="D9D9D9"/>
            <w:vAlign w:val="center"/>
          </w:tcPr>
          <w:p w14:paraId="15174221"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Category</w:t>
            </w:r>
          </w:p>
        </w:tc>
        <w:tc>
          <w:tcPr>
            <w:tcW w:w="2693" w:type="dxa"/>
            <w:tcBorders>
              <w:top w:val="single" w:sz="8" w:space="0" w:color="auto"/>
              <w:bottom w:val="single" w:sz="8" w:space="0" w:color="auto"/>
            </w:tcBorders>
            <w:shd w:val="clear" w:color="auto" w:fill="D9D9D9"/>
            <w:vAlign w:val="center"/>
          </w:tcPr>
          <w:p w14:paraId="3850AB28"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Derivation for modelling</w:t>
            </w:r>
          </w:p>
        </w:tc>
        <w:tc>
          <w:tcPr>
            <w:tcW w:w="992" w:type="dxa"/>
            <w:tcBorders>
              <w:top w:val="single" w:sz="8" w:space="0" w:color="auto"/>
              <w:bottom w:val="single" w:sz="8" w:space="0" w:color="auto"/>
            </w:tcBorders>
            <w:shd w:val="clear" w:color="auto" w:fill="D9D9D9"/>
            <w:vAlign w:val="center"/>
          </w:tcPr>
          <w:p w14:paraId="09C2E13C"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N</w:t>
            </w:r>
          </w:p>
        </w:tc>
      </w:tr>
      <w:tr w:rsidR="004B6E62" w:rsidRPr="004207B9" w14:paraId="0A8E716E" w14:textId="77777777" w:rsidTr="004B6E62">
        <w:trPr>
          <w:trHeight w:val="680"/>
        </w:trPr>
        <w:tc>
          <w:tcPr>
            <w:tcW w:w="2410" w:type="dxa"/>
            <w:vMerge w:val="restart"/>
            <w:tcBorders>
              <w:top w:val="single" w:sz="8" w:space="0" w:color="auto"/>
              <w:bottom w:val="single" w:sz="4" w:space="0" w:color="BFBFBF" w:themeColor="background1" w:themeShade="BF"/>
              <w:right w:val="single" w:sz="4" w:space="0" w:color="A6A6A6" w:themeColor="background1" w:themeShade="A6"/>
            </w:tcBorders>
            <w:vAlign w:val="center"/>
          </w:tcPr>
          <w:p w14:paraId="11223ED7"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G</w:t>
            </w:r>
            <w:r w:rsidRPr="004207B9">
              <w:rPr>
                <w:rFonts w:ascii="Times New Roman" w:eastAsia="微软雅黑" w:hAnsi="Times New Roman" w:cs="Times New Roman"/>
                <w:sz w:val="24"/>
                <w:szCs w:val="24"/>
              </w:rPr>
              <w:t>ender</w:t>
            </w:r>
          </w:p>
        </w:tc>
        <w:tc>
          <w:tcPr>
            <w:tcW w:w="3119" w:type="dxa"/>
            <w:tcBorders>
              <w:left w:val="single" w:sz="4" w:space="0" w:color="A6A6A6" w:themeColor="background1" w:themeShade="A6"/>
            </w:tcBorders>
            <w:vAlign w:val="center"/>
          </w:tcPr>
          <w:p w14:paraId="69D17F97" w14:textId="58890DD1" w:rsidR="004B6E62" w:rsidRPr="004207B9" w:rsidRDefault="00E31E20"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Male</w:t>
            </w:r>
          </w:p>
        </w:tc>
        <w:tc>
          <w:tcPr>
            <w:tcW w:w="2693" w:type="dxa"/>
            <w:vAlign w:val="center"/>
          </w:tcPr>
          <w:p w14:paraId="2518BA9E"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0 (Reference)</w:t>
            </w:r>
          </w:p>
        </w:tc>
        <w:tc>
          <w:tcPr>
            <w:tcW w:w="992" w:type="dxa"/>
            <w:vAlign w:val="center"/>
          </w:tcPr>
          <w:p w14:paraId="40BC156B" w14:textId="411360B9"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1</w:t>
            </w:r>
            <w:r w:rsidR="00E31E20">
              <w:rPr>
                <w:rFonts w:ascii="Times New Roman" w:eastAsia="微软雅黑" w:hAnsi="Times New Roman" w:cs="Times New Roman" w:hint="eastAsia"/>
                <w:sz w:val="24"/>
                <w:szCs w:val="24"/>
              </w:rPr>
              <w:t>24</w:t>
            </w:r>
          </w:p>
        </w:tc>
      </w:tr>
      <w:tr w:rsidR="004B6E62" w:rsidRPr="004207B9" w14:paraId="0641C754" w14:textId="77777777" w:rsidTr="004B6E62">
        <w:trPr>
          <w:trHeight w:val="680"/>
        </w:trPr>
        <w:tc>
          <w:tcPr>
            <w:tcW w:w="2410" w:type="dxa"/>
            <w:vMerge/>
            <w:tcBorders>
              <w:bottom w:val="single" w:sz="4" w:space="0" w:color="BFBFBF" w:themeColor="background1" w:themeShade="BF"/>
              <w:right w:val="single" w:sz="4" w:space="0" w:color="A6A6A6" w:themeColor="background1" w:themeShade="A6"/>
            </w:tcBorders>
            <w:vAlign w:val="center"/>
          </w:tcPr>
          <w:p w14:paraId="15A24E59" w14:textId="77777777" w:rsidR="004B6E62" w:rsidRPr="004207B9" w:rsidRDefault="004B6E62" w:rsidP="004B6E62">
            <w:pPr>
              <w:widowControl/>
              <w:spacing w:line="360" w:lineRule="auto"/>
              <w:rPr>
                <w:rFonts w:ascii="Times New Roman" w:eastAsia="微软雅黑" w:hAnsi="Times New Roman" w:cs="Times New Roman"/>
                <w:sz w:val="24"/>
                <w:szCs w:val="24"/>
              </w:rPr>
            </w:pPr>
          </w:p>
        </w:tc>
        <w:tc>
          <w:tcPr>
            <w:tcW w:w="3119" w:type="dxa"/>
            <w:tcBorders>
              <w:left w:val="single" w:sz="4" w:space="0" w:color="A6A6A6" w:themeColor="background1" w:themeShade="A6"/>
              <w:bottom w:val="single" w:sz="4" w:space="0" w:color="A6A6A6" w:themeColor="background1" w:themeShade="A6"/>
            </w:tcBorders>
            <w:vAlign w:val="center"/>
          </w:tcPr>
          <w:p w14:paraId="0EA46774" w14:textId="1CE3F70D" w:rsidR="004B6E62" w:rsidRPr="004207B9" w:rsidRDefault="00E31E20"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Female</w:t>
            </w:r>
          </w:p>
        </w:tc>
        <w:tc>
          <w:tcPr>
            <w:tcW w:w="2693" w:type="dxa"/>
            <w:tcBorders>
              <w:bottom w:val="single" w:sz="4" w:space="0" w:color="A6A6A6" w:themeColor="background1" w:themeShade="A6"/>
            </w:tcBorders>
            <w:vAlign w:val="center"/>
          </w:tcPr>
          <w:p w14:paraId="54218CAE"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1</w:t>
            </w:r>
          </w:p>
        </w:tc>
        <w:tc>
          <w:tcPr>
            <w:tcW w:w="992" w:type="dxa"/>
            <w:tcBorders>
              <w:bottom w:val="single" w:sz="4" w:space="0" w:color="A6A6A6" w:themeColor="background1" w:themeShade="A6"/>
            </w:tcBorders>
            <w:vAlign w:val="center"/>
          </w:tcPr>
          <w:p w14:paraId="261ECA40" w14:textId="3E8843EC"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1</w:t>
            </w:r>
            <w:r w:rsidR="00E31E20">
              <w:rPr>
                <w:rFonts w:ascii="Times New Roman" w:eastAsia="微软雅黑" w:hAnsi="Times New Roman" w:cs="Times New Roman" w:hint="eastAsia"/>
                <w:sz w:val="24"/>
                <w:szCs w:val="24"/>
              </w:rPr>
              <w:t>76</w:t>
            </w:r>
          </w:p>
        </w:tc>
      </w:tr>
      <w:tr w:rsidR="004B6E62" w:rsidRPr="004207B9" w14:paraId="693C3D22" w14:textId="77777777" w:rsidTr="004B6E62">
        <w:trPr>
          <w:trHeight w:val="680"/>
        </w:trPr>
        <w:tc>
          <w:tcPr>
            <w:tcW w:w="2410" w:type="dxa"/>
            <w:vMerge w:val="restart"/>
            <w:tcBorders>
              <w:top w:val="single" w:sz="4" w:space="0" w:color="BFBFBF" w:themeColor="background1" w:themeShade="BF"/>
              <w:bottom w:val="single" w:sz="4" w:space="0" w:color="auto"/>
              <w:right w:val="single" w:sz="4" w:space="0" w:color="A6A6A6" w:themeColor="background1" w:themeShade="A6"/>
            </w:tcBorders>
            <w:vAlign w:val="center"/>
          </w:tcPr>
          <w:p w14:paraId="24889F55"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E</w:t>
            </w:r>
            <w:r w:rsidRPr="004207B9">
              <w:rPr>
                <w:rFonts w:ascii="Times New Roman" w:eastAsia="微软雅黑" w:hAnsi="Times New Roman" w:cs="Times New Roman"/>
                <w:sz w:val="24"/>
                <w:szCs w:val="24"/>
              </w:rPr>
              <w:t>ducation</w:t>
            </w:r>
          </w:p>
        </w:tc>
        <w:tc>
          <w:tcPr>
            <w:tcW w:w="3119" w:type="dxa"/>
            <w:tcBorders>
              <w:top w:val="single" w:sz="4" w:space="0" w:color="A6A6A6" w:themeColor="background1" w:themeShade="A6"/>
              <w:left w:val="single" w:sz="4" w:space="0" w:color="A6A6A6" w:themeColor="background1" w:themeShade="A6"/>
            </w:tcBorders>
            <w:vAlign w:val="center"/>
          </w:tcPr>
          <w:p w14:paraId="2855541A" w14:textId="6223BC4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Associate degree or below</w:t>
            </w:r>
          </w:p>
        </w:tc>
        <w:tc>
          <w:tcPr>
            <w:tcW w:w="2693" w:type="dxa"/>
            <w:tcBorders>
              <w:top w:val="single" w:sz="4" w:space="0" w:color="A6A6A6" w:themeColor="background1" w:themeShade="A6"/>
            </w:tcBorders>
            <w:vAlign w:val="center"/>
          </w:tcPr>
          <w:p w14:paraId="6C882336"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0 (Reference)</w:t>
            </w:r>
          </w:p>
        </w:tc>
        <w:tc>
          <w:tcPr>
            <w:tcW w:w="992" w:type="dxa"/>
            <w:tcBorders>
              <w:top w:val="single" w:sz="4" w:space="0" w:color="A6A6A6" w:themeColor="background1" w:themeShade="A6"/>
            </w:tcBorders>
            <w:vAlign w:val="center"/>
          </w:tcPr>
          <w:p w14:paraId="3DBBD08B"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4</w:t>
            </w:r>
            <w:r w:rsidRPr="004207B9">
              <w:rPr>
                <w:rFonts w:ascii="Times New Roman" w:eastAsia="微软雅黑" w:hAnsi="Times New Roman" w:cs="Times New Roman"/>
                <w:sz w:val="24"/>
                <w:szCs w:val="24"/>
              </w:rPr>
              <w:t>9</w:t>
            </w:r>
          </w:p>
        </w:tc>
      </w:tr>
      <w:tr w:rsidR="004B6E62" w:rsidRPr="004207B9" w14:paraId="35F8A41F" w14:textId="77777777" w:rsidTr="004B6E62">
        <w:trPr>
          <w:trHeight w:val="680"/>
        </w:trPr>
        <w:tc>
          <w:tcPr>
            <w:tcW w:w="2410" w:type="dxa"/>
            <w:vMerge/>
            <w:tcBorders>
              <w:bottom w:val="single" w:sz="4" w:space="0" w:color="auto"/>
              <w:right w:val="single" w:sz="4" w:space="0" w:color="A6A6A6" w:themeColor="background1" w:themeShade="A6"/>
            </w:tcBorders>
            <w:vAlign w:val="center"/>
          </w:tcPr>
          <w:p w14:paraId="47023CFC" w14:textId="77777777" w:rsidR="004B6E62" w:rsidRPr="004207B9" w:rsidRDefault="004B6E62" w:rsidP="004B6E62">
            <w:pPr>
              <w:widowControl/>
              <w:spacing w:line="360" w:lineRule="auto"/>
              <w:rPr>
                <w:rFonts w:ascii="Times New Roman" w:eastAsia="微软雅黑" w:hAnsi="Times New Roman" w:cs="Times New Roman"/>
                <w:sz w:val="24"/>
                <w:szCs w:val="24"/>
              </w:rPr>
            </w:pPr>
          </w:p>
        </w:tc>
        <w:tc>
          <w:tcPr>
            <w:tcW w:w="3119" w:type="dxa"/>
            <w:tcBorders>
              <w:left w:val="single" w:sz="4" w:space="0" w:color="A6A6A6" w:themeColor="background1" w:themeShade="A6"/>
              <w:bottom w:val="single" w:sz="4" w:space="0" w:color="auto"/>
            </w:tcBorders>
            <w:vAlign w:val="center"/>
          </w:tcPr>
          <w:p w14:paraId="3BEA5E26" w14:textId="0FFAE416"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Bachelor's degree or above</w:t>
            </w:r>
          </w:p>
        </w:tc>
        <w:tc>
          <w:tcPr>
            <w:tcW w:w="2693" w:type="dxa"/>
            <w:tcBorders>
              <w:bottom w:val="single" w:sz="4" w:space="0" w:color="auto"/>
            </w:tcBorders>
            <w:vAlign w:val="center"/>
          </w:tcPr>
          <w:p w14:paraId="292AA00A"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1</w:t>
            </w:r>
          </w:p>
        </w:tc>
        <w:tc>
          <w:tcPr>
            <w:tcW w:w="992" w:type="dxa"/>
            <w:tcBorders>
              <w:bottom w:val="single" w:sz="4" w:space="0" w:color="auto"/>
            </w:tcBorders>
            <w:vAlign w:val="center"/>
          </w:tcPr>
          <w:p w14:paraId="634A5701"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251</w:t>
            </w:r>
          </w:p>
        </w:tc>
      </w:tr>
      <w:tr w:rsidR="004B6E62" w:rsidRPr="004207B9" w14:paraId="2C010D10" w14:textId="77777777" w:rsidTr="004B6E62">
        <w:trPr>
          <w:trHeight w:val="680"/>
        </w:trPr>
        <w:tc>
          <w:tcPr>
            <w:tcW w:w="2410" w:type="dxa"/>
            <w:tcBorders>
              <w:top w:val="single" w:sz="4" w:space="0" w:color="auto"/>
            </w:tcBorders>
            <w:shd w:val="clear" w:color="auto" w:fill="D9D9D9" w:themeFill="background1" w:themeFillShade="D9"/>
            <w:vAlign w:val="center"/>
          </w:tcPr>
          <w:p w14:paraId="1EBCFC2D"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Continuous Variable</w:t>
            </w:r>
          </w:p>
        </w:tc>
        <w:tc>
          <w:tcPr>
            <w:tcW w:w="3119" w:type="dxa"/>
            <w:tcBorders>
              <w:top w:val="single" w:sz="4" w:space="0" w:color="auto"/>
            </w:tcBorders>
            <w:shd w:val="clear" w:color="auto" w:fill="D9D9D9" w:themeFill="background1" w:themeFillShade="D9"/>
            <w:vAlign w:val="center"/>
          </w:tcPr>
          <w:p w14:paraId="532305B1"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M</w:t>
            </w:r>
            <w:r w:rsidRPr="004207B9">
              <w:rPr>
                <w:rFonts w:ascii="Times New Roman" w:eastAsia="微软雅黑" w:hAnsi="Times New Roman" w:cs="Times New Roman"/>
                <w:sz w:val="24"/>
                <w:szCs w:val="24"/>
              </w:rPr>
              <w:t>ean</w:t>
            </w:r>
          </w:p>
        </w:tc>
        <w:tc>
          <w:tcPr>
            <w:tcW w:w="3685" w:type="dxa"/>
            <w:gridSpan w:val="2"/>
            <w:tcBorders>
              <w:top w:val="single" w:sz="4" w:space="0" w:color="auto"/>
            </w:tcBorders>
            <w:shd w:val="clear" w:color="auto" w:fill="D9D9D9" w:themeFill="background1" w:themeFillShade="D9"/>
            <w:vAlign w:val="center"/>
          </w:tcPr>
          <w:p w14:paraId="019E2BC0"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SD</w:t>
            </w:r>
          </w:p>
        </w:tc>
      </w:tr>
      <w:tr w:rsidR="004B6E62" w:rsidRPr="004207B9" w14:paraId="55D22059" w14:textId="77777777" w:rsidTr="004B6E62">
        <w:trPr>
          <w:trHeight w:val="680"/>
        </w:trPr>
        <w:tc>
          <w:tcPr>
            <w:tcW w:w="2410" w:type="dxa"/>
            <w:tcBorders>
              <w:right w:val="single" w:sz="4" w:space="0" w:color="BFBFBF" w:themeColor="background1" w:themeShade="BF"/>
            </w:tcBorders>
            <w:vAlign w:val="center"/>
          </w:tcPr>
          <w:p w14:paraId="3F5EEE03"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Income (Yuan</w:t>
            </w:r>
            <w:r w:rsidRPr="004207B9">
              <w:rPr>
                <w:rFonts w:ascii="Times New Roman" w:eastAsia="微软雅黑" w:hAnsi="Times New Roman" w:cs="Times New Roman" w:hint="eastAsia"/>
                <w:sz w:val="24"/>
                <w:szCs w:val="24"/>
              </w:rPr>
              <w:t>/Year</w:t>
            </w:r>
            <w:r w:rsidRPr="004207B9">
              <w:rPr>
                <w:rFonts w:ascii="Times New Roman" w:eastAsia="微软雅黑" w:hAnsi="Times New Roman" w:cs="Times New Roman"/>
                <w:sz w:val="24"/>
                <w:szCs w:val="24"/>
              </w:rPr>
              <w:t>)</w:t>
            </w:r>
          </w:p>
        </w:tc>
        <w:tc>
          <w:tcPr>
            <w:tcW w:w="3119" w:type="dxa"/>
            <w:tcBorders>
              <w:left w:val="single" w:sz="4" w:space="0" w:color="BFBFBF" w:themeColor="background1" w:themeShade="BF"/>
            </w:tcBorders>
            <w:vAlign w:val="center"/>
          </w:tcPr>
          <w:p w14:paraId="37DDCE35"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139562.52</w:t>
            </w:r>
          </w:p>
        </w:tc>
        <w:tc>
          <w:tcPr>
            <w:tcW w:w="3685" w:type="dxa"/>
            <w:gridSpan w:val="2"/>
            <w:vAlign w:val="center"/>
          </w:tcPr>
          <w:p w14:paraId="533C92A2"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129982.46</w:t>
            </w:r>
          </w:p>
        </w:tc>
      </w:tr>
      <w:tr w:rsidR="004B6E62" w:rsidRPr="004207B9" w14:paraId="74052726" w14:textId="77777777" w:rsidTr="004B6E62">
        <w:trPr>
          <w:trHeight w:val="680"/>
        </w:trPr>
        <w:tc>
          <w:tcPr>
            <w:tcW w:w="2410" w:type="dxa"/>
            <w:tcBorders>
              <w:bottom w:val="single" w:sz="4" w:space="0" w:color="auto"/>
              <w:right w:val="single" w:sz="4" w:space="0" w:color="BFBFBF" w:themeColor="background1" w:themeShade="BF"/>
            </w:tcBorders>
            <w:vAlign w:val="center"/>
          </w:tcPr>
          <w:p w14:paraId="792FEBD1" w14:textId="7777777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Age</w:t>
            </w:r>
          </w:p>
        </w:tc>
        <w:tc>
          <w:tcPr>
            <w:tcW w:w="3119" w:type="dxa"/>
            <w:tcBorders>
              <w:left w:val="single" w:sz="4" w:space="0" w:color="BFBFBF" w:themeColor="background1" w:themeShade="BF"/>
              <w:bottom w:val="single" w:sz="4" w:space="0" w:color="auto"/>
            </w:tcBorders>
            <w:vAlign w:val="center"/>
          </w:tcPr>
          <w:p w14:paraId="3E76A9EF" w14:textId="461ED337"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32.3</w:t>
            </w:r>
            <w:r w:rsidR="00E31E20">
              <w:rPr>
                <w:rFonts w:ascii="Times New Roman" w:eastAsia="微软雅黑" w:hAnsi="Times New Roman" w:cs="Times New Roman" w:hint="eastAsia"/>
                <w:sz w:val="24"/>
                <w:szCs w:val="24"/>
              </w:rPr>
              <w:t>5</w:t>
            </w:r>
          </w:p>
        </w:tc>
        <w:tc>
          <w:tcPr>
            <w:tcW w:w="3685" w:type="dxa"/>
            <w:gridSpan w:val="2"/>
            <w:tcBorders>
              <w:bottom w:val="single" w:sz="4" w:space="0" w:color="auto"/>
            </w:tcBorders>
            <w:vAlign w:val="center"/>
          </w:tcPr>
          <w:p w14:paraId="69621D26" w14:textId="56B61E9E" w:rsidR="004B6E62" w:rsidRPr="004207B9" w:rsidRDefault="004B6E62" w:rsidP="004B6E62">
            <w:pPr>
              <w:widowControl/>
              <w:spacing w:line="36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7.9</w:t>
            </w:r>
            <w:r w:rsidR="00E31E20">
              <w:rPr>
                <w:rFonts w:ascii="Times New Roman" w:eastAsia="微软雅黑" w:hAnsi="Times New Roman" w:cs="Times New Roman" w:hint="eastAsia"/>
                <w:sz w:val="24"/>
                <w:szCs w:val="24"/>
              </w:rPr>
              <w:t>0</w:t>
            </w:r>
          </w:p>
        </w:tc>
      </w:tr>
    </w:tbl>
    <w:p w14:paraId="593746FF" w14:textId="4E7BCF2C" w:rsidR="004B6E62" w:rsidRPr="004B6E62" w:rsidRDefault="004B6E62" w:rsidP="004B6E62">
      <w:pPr>
        <w:spacing w:before="240" w:line="360" w:lineRule="auto"/>
        <w:rPr>
          <w:rFonts w:ascii="Times New Roman" w:hAnsi="Times New Roman" w:cs="Times New Roman"/>
          <w:sz w:val="24"/>
          <w:szCs w:val="24"/>
        </w:rPr>
      </w:pPr>
      <w:bookmarkStart w:id="6" w:name="_Hlk181017037"/>
      <w:r>
        <w:rPr>
          <w:rFonts w:ascii="Times New Roman" w:hAnsi="Times New Roman" w:cs="Times New Roman" w:hint="eastAsia"/>
          <w:sz w:val="24"/>
          <w:szCs w:val="24"/>
        </w:rPr>
        <w:t>Note</w:t>
      </w:r>
      <w:r w:rsidRPr="004B6E62">
        <w:rPr>
          <w:rFonts w:ascii="Times New Roman" w:hAnsi="Times New Roman" w:cs="Times New Roman"/>
          <w:sz w:val="24"/>
          <w:szCs w:val="24"/>
        </w:rPr>
        <w:t xml:space="preserve">: </w:t>
      </w:r>
      <w:r>
        <w:rPr>
          <w:rFonts w:ascii="Times New Roman" w:hAnsi="Times New Roman" w:cs="Times New Roman"/>
          <w:sz w:val="24"/>
          <w:szCs w:val="24"/>
        </w:rPr>
        <w:t>“</w:t>
      </w:r>
      <w:r w:rsidRPr="004B6E62">
        <w:rPr>
          <w:rFonts w:ascii="Times New Roman" w:hAnsi="Times New Roman" w:cs="Times New Roman"/>
          <w:sz w:val="24"/>
          <w:szCs w:val="24"/>
        </w:rPr>
        <w:t>The associate degree or below</w:t>
      </w:r>
      <w:r>
        <w:rPr>
          <w:rFonts w:ascii="Times New Roman" w:hAnsi="Times New Roman" w:cs="Times New Roman"/>
          <w:sz w:val="24"/>
          <w:szCs w:val="24"/>
        </w:rPr>
        <w:t>”</w:t>
      </w:r>
      <w:r w:rsidRPr="004B6E62">
        <w:rPr>
          <w:rFonts w:ascii="Times New Roman" w:hAnsi="Times New Roman" w:cs="Times New Roman"/>
          <w:sz w:val="24"/>
          <w:szCs w:val="24"/>
        </w:rPr>
        <w:t xml:space="preserve"> includes education levels of primary education, secondary education, </w:t>
      </w:r>
      <w:r>
        <w:rPr>
          <w:rFonts w:ascii="Times New Roman" w:hAnsi="Times New Roman" w:cs="Times New Roman" w:hint="eastAsia"/>
          <w:sz w:val="24"/>
          <w:szCs w:val="24"/>
        </w:rPr>
        <w:t>a</w:t>
      </w:r>
      <w:r w:rsidRPr="004B6E62">
        <w:rPr>
          <w:rFonts w:ascii="Times New Roman" w:hAnsi="Times New Roman" w:cs="Times New Roman"/>
          <w:sz w:val="24"/>
          <w:szCs w:val="24"/>
        </w:rPr>
        <w:t>ssociate degree and no formal education.</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4207B9">
        <w:rPr>
          <w:rFonts w:ascii="Times New Roman" w:eastAsia="微软雅黑" w:hAnsi="Times New Roman" w:cs="Times New Roman"/>
          <w:sz w:val="24"/>
          <w:szCs w:val="24"/>
        </w:rPr>
        <w:t>Bachelor's degree or above</w:t>
      </w:r>
      <w:r>
        <w:rPr>
          <w:rFonts w:ascii="Times New Roman" w:hAnsi="Times New Roman" w:cs="Times New Roman"/>
          <w:sz w:val="24"/>
          <w:szCs w:val="24"/>
        </w:rPr>
        <w:t>”</w:t>
      </w:r>
      <w:r w:rsidRPr="004B6E62">
        <w:rPr>
          <w:rFonts w:ascii="Times New Roman" w:hAnsi="Times New Roman" w:cs="Times New Roman"/>
          <w:sz w:val="24"/>
          <w:szCs w:val="24"/>
        </w:rPr>
        <w:t xml:space="preserve"> includes education levels of</w:t>
      </w:r>
      <w:r>
        <w:rPr>
          <w:rFonts w:ascii="Times New Roman" w:hAnsi="Times New Roman" w:cs="Times New Roman" w:hint="eastAsia"/>
          <w:sz w:val="24"/>
          <w:szCs w:val="24"/>
        </w:rPr>
        <w:t xml:space="preserve"> bachelor</w:t>
      </w:r>
      <w:r>
        <w:rPr>
          <w:rFonts w:ascii="Times New Roman" w:hAnsi="Times New Roman" w:cs="Times New Roman"/>
          <w:sz w:val="24"/>
          <w:szCs w:val="24"/>
        </w:rPr>
        <w:t>’</w:t>
      </w:r>
      <w:r>
        <w:rPr>
          <w:rFonts w:ascii="Times New Roman" w:hAnsi="Times New Roman" w:cs="Times New Roman" w:hint="eastAsia"/>
          <w:sz w:val="24"/>
          <w:szCs w:val="24"/>
        </w:rPr>
        <w:t>s degree, master</w:t>
      </w:r>
      <w:r>
        <w:rPr>
          <w:rFonts w:ascii="Times New Roman" w:hAnsi="Times New Roman" w:cs="Times New Roman"/>
          <w:sz w:val="24"/>
          <w:szCs w:val="24"/>
        </w:rPr>
        <w:t>’</w:t>
      </w:r>
      <w:r>
        <w:rPr>
          <w:rFonts w:ascii="Times New Roman" w:hAnsi="Times New Roman" w:cs="Times New Roman" w:hint="eastAsia"/>
          <w:sz w:val="24"/>
          <w:szCs w:val="24"/>
        </w:rPr>
        <w:t>s degree and doctorate.</w:t>
      </w:r>
      <w:bookmarkEnd w:id="6"/>
    </w:p>
    <w:p w14:paraId="239B0020" w14:textId="77777777" w:rsidR="004B6E62" w:rsidRPr="004207B9" w:rsidRDefault="004B6E62" w:rsidP="004207B9">
      <w:pPr>
        <w:spacing w:line="480" w:lineRule="auto"/>
        <w:rPr>
          <w:rFonts w:ascii="Times New Roman" w:eastAsia="微软雅黑" w:hAnsi="Times New Roman" w:cs="Times New Roman"/>
          <w:sz w:val="24"/>
          <w:szCs w:val="24"/>
        </w:rPr>
      </w:pPr>
    </w:p>
    <w:p w14:paraId="717EBE80" w14:textId="77777777" w:rsidR="004207B9" w:rsidRPr="004207B9" w:rsidRDefault="004207B9" w:rsidP="004207B9">
      <w:pPr>
        <w:widowControl/>
        <w:spacing w:line="480" w:lineRule="auto"/>
        <w:jc w:val="left"/>
        <w:rPr>
          <w:rFonts w:ascii="Times New Roman" w:eastAsia="微软雅黑" w:hAnsi="Times New Roman" w:cs="Times New Roman"/>
          <w:b/>
          <w:bCs/>
          <w:sz w:val="24"/>
          <w:szCs w:val="24"/>
        </w:rPr>
        <w:sectPr w:rsidR="004207B9" w:rsidRPr="004207B9" w:rsidSect="007B3B95">
          <w:headerReference w:type="default" r:id="rId8"/>
          <w:pgSz w:w="12242" w:h="15842" w:code="1"/>
          <w:pgMar w:top="1440" w:right="1440" w:bottom="1440" w:left="1440" w:header="851" w:footer="992" w:gutter="0"/>
          <w:lnNumType w:countBy="1" w:restart="continuous"/>
          <w:cols w:space="425"/>
          <w:docGrid w:linePitch="312"/>
        </w:sectPr>
      </w:pPr>
    </w:p>
    <w:p w14:paraId="265F2ABD" w14:textId="77777777" w:rsidR="004207B9" w:rsidRPr="004207B9" w:rsidRDefault="004207B9" w:rsidP="004207B9">
      <w:pPr>
        <w:spacing w:line="48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lastRenderedPageBreak/>
        <w:t>Table A.4. Scale variables of questionnaire survey in Guangzhou and the results of reliability and validity</w:t>
      </w:r>
    </w:p>
    <w:tbl>
      <w:tblPr>
        <w:tblStyle w:val="a7"/>
        <w:tblpPr w:leftFromText="180" w:rightFromText="180" w:vertAnchor="text" w:horzAnchor="margin" w:tblpX="-1135" w:tblpY="31"/>
        <w:tblW w:w="153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4252"/>
        <w:gridCol w:w="709"/>
        <w:gridCol w:w="850"/>
        <w:gridCol w:w="1134"/>
        <w:gridCol w:w="1276"/>
        <w:gridCol w:w="1418"/>
        <w:gridCol w:w="2976"/>
      </w:tblGrid>
      <w:tr w:rsidR="001B64D0" w:rsidRPr="004207B9" w14:paraId="59A11FDF" w14:textId="77777777" w:rsidTr="007F38C2">
        <w:trPr>
          <w:trHeight w:val="567"/>
        </w:trPr>
        <w:tc>
          <w:tcPr>
            <w:tcW w:w="2694" w:type="dxa"/>
            <w:tcBorders>
              <w:top w:val="single" w:sz="8" w:space="0" w:color="auto"/>
              <w:bottom w:val="single" w:sz="8" w:space="0" w:color="auto"/>
            </w:tcBorders>
            <w:shd w:val="clear" w:color="auto" w:fill="D9D9D9"/>
            <w:vAlign w:val="center"/>
          </w:tcPr>
          <w:p w14:paraId="2BF7606A"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Measure</w:t>
            </w:r>
          </w:p>
        </w:tc>
        <w:tc>
          <w:tcPr>
            <w:tcW w:w="4252" w:type="dxa"/>
            <w:tcBorders>
              <w:top w:val="single" w:sz="8" w:space="0" w:color="auto"/>
              <w:bottom w:val="single" w:sz="8" w:space="0" w:color="auto"/>
            </w:tcBorders>
            <w:shd w:val="clear" w:color="auto" w:fill="D9D9D9"/>
            <w:vAlign w:val="center"/>
          </w:tcPr>
          <w:p w14:paraId="4C3A8E7C"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Item</w:t>
            </w:r>
          </w:p>
        </w:tc>
        <w:tc>
          <w:tcPr>
            <w:tcW w:w="709" w:type="dxa"/>
            <w:tcBorders>
              <w:top w:val="single" w:sz="8" w:space="0" w:color="auto"/>
              <w:bottom w:val="single" w:sz="8" w:space="0" w:color="auto"/>
            </w:tcBorders>
            <w:shd w:val="clear" w:color="auto" w:fill="D9D9D9"/>
            <w:vAlign w:val="center"/>
          </w:tcPr>
          <w:p w14:paraId="7D790BED"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Mean</w:t>
            </w:r>
          </w:p>
        </w:tc>
        <w:tc>
          <w:tcPr>
            <w:tcW w:w="850" w:type="dxa"/>
            <w:tcBorders>
              <w:top w:val="single" w:sz="8" w:space="0" w:color="auto"/>
              <w:bottom w:val="single" w:sz="8" w:space="0" w:color="auto"/>
            </w:tcBorders>
            <w:shd w:val="clear" w:color="auto" w:fill="D9D9D9"/>
            <w:vAlign w:val="center"/>
          </w:tcPr>
          <w:p w14:paraId="27CB7DFB"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SD</w:t>
            </w:r>
          </w:p>
        </w:tc>
        <w:tc>
          <w:tcPr>
            <w:tcW w:w="1134" w:type="dxa"/>
            <w:tcBorders>
              <w:top w:val="single" w:sz="8" w:space="0" w:color="auto"/>
              <w:bottom w:val="single" w:sz="8" w:space="0" w:color="auto"/>
            </w:tcBorders>
            <w:shd w:val="clear" w:color="auto" w:fill="D9D9D9"/>
            <w:vAlign w:val="center"/>
          </w:tcPr>
          <w:p w14:paraId="44ACDBD4"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F</w:t>
            </w:r>
            <w:r w:rsidRPr="004207B9">
              <w:rPr>
                <w:rFonts w:ascii="Times New Roman" w:eastAsia="微软雅黑" w:hAnsi="Times New Roman" w:cs="Times New Roman"/>
                <w:szCs w:val="21"/>
              </w:rPr>
              <w:t>actor Loadings</w:t>
            </w:r>
          </w:p>
        </w:tc>
        <w:tc>
          <w:tcPr>
            <w:tcW w:w="1276" w:type="dxa"/>
            <w:tcBorders>
              <w:top w:val="single" w:sz="8" w:space="0" w:color="auto"/>
              <w:bottom w:val="single" w:sz="8" w:space="0" w:color="auto"/>
            </w:tcBorders>
            <w:shd w:val="clear" w:color="auto" w:fill="D9D9D9"/>
            <w:vAlign w:val="center"/>
          </w:tcPr>
          <w:p w14:paraId="367A1F18" w14:textId="77777777" w:rsidR="001B64D0"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C</w:t>
            </w:r>
            <w:r w:rsidRPr="004207B9">
              <w:rPr>
                <w:rFonts w:ascii="Times New Roman" w:eastAsia="微软雅黑" w:hAnsi="Times New Roman" w:cs="Times New Roman"/>
                <w:szCs w:val="21"/>
              </w:rPr>
              <w:t>omposite</w:t>
            </w:r>
            <w:r>
              <w:rPr>
                <w:rFonts w:ascii="Times New Roman" w:eastAsia="微软雅黑" w:hAnsi="Times New Roman" w:cs="Times New Roman"/>
                <w:szCs w:val="21"/>
              </w:rPr>
              <w:t xml:space="preserve"> </w:t>
            </w:r>
            <w:r w:rsidRPr="004207B9">
              <w:rPr>
                <w:rFonts w:ascii="Times New Roman" w:eastAsia="微软雅黑" w:hAnsi="Times New Roman" w:cs="Times New Roman"/>
                <w:szCs w:val="21"/>
              </w:rPr>
              <w:t>reliability</w:t>
            </w:r>
          </w:p>
          <w:p w14:paraId="0607B5B6"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 xml:space="preserve"> (CR)</w:t>
            </w:r>
          </w:p>
        </w:tc>
        <w:tc>
          <w:tcPr>
            <w:tcW w:w="1418" w:type="dxa"/>
            <w:tcBorders>
              <w:top w:val="single" w:sz="8" w:space="0" w:color="auto"/>
              <w:bottom w:val="single" w:sz="8" w:space="0" w:color="auto"/>
            </w:tcBorders>
            <w:shd w:val="clear" w:color="auto" w:fill="D9D9D9"/>
            <w:vAlign w:val="center"/>
          </w:tcPr>
          <w:p w14:paraId="70D2C05C"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Average variance extracted (AVE)</w:t>
            </w:r>
          </w:p>
        </w:tc>
        <w:tc>
          <w:tcPr>
            <w:tcW w:w="2976" w:type="dxa"/>
            <w:tcBorders>
              <w:top w:val="single" w:sz="8" w:space="0" w:color="auto"/>
              <w:bottom w:val="single" w:sz="8" w:space="0" w:color="auto"/>
            </w:tcBorders>
            <w:shd w:val="clear" w:color="auto" w:fill="D9D9D9"/>
            <w:vAlign w:val="center"/>
          </w:tcPr>
          <w:p w14:paraId="602A80EE" w14:textId="380541F6"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Response and Coding</w:t>
            </w:r>
          </w:p>
        </w:tc>
      </w:tr>
      <w:tr w:rsidR="004207B9" w:rsidRPr="004207B9" w14:paraId="7F3EC673" w14:textId="77777777" w:rsidTr="007F38C2">
        <w:trPr>
          <w:trHeight w:val="482"/>
        </w:trPr>
        <w:tc>
          <w:tcPr>
            <w:tcW w:w="12333" w:type="dxa"/>
            <w:gridSpan w:val="7"/>
            <w:tcBorders>
              <w:top w:val="single" w:sz="8" w:space="0" w:color="auto"/>
              <w:right w:val="single" w:sz="4" w:space="0" w:color="auto"/>
            </w:tcBorders>
            <w:shd w:val="clear" w:color="auto" w:fill="F2F2F2" w:themeFill="background1" w:themeFillShade="F2"/>
            <w:vAlign w:val="center"/>
          </w:tcPr>
          <w:p w14:paraId="1550A00E"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Nature visits</w:t>
            </w:r>
          </w:p>
        </w:tc>
        <w:tc>
          <w:tcPr>
            <w:tcW w:w="2976" w:type="dxa"/>
            <w:vMerge w:val="restart"/>
            <w:tcBorders>
              <w:top w:val="single" w:sz="8" w:space="0" w:color="auto"/>
              <w:left w:val="single" w:sz="4" w:space="0" w:color="auto"/>
              <w:bottom w:val="single" w:sz="4" w:space="0" w:color="auto"/>
            </w:tcBorders>
            <w:shd w:val="clear" w:color="auto" w:fill="auto"/>
            <w:vAlign w:val="center"/>
          </w:tcPr>
          <w:p w14:paraId="5118FE18"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(1) Everyday = 6</w:t>
            </w:r>
          </w:p>
          <w:p w14:paraId="46D8C3B9"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(2) Several times a week = 5</w:t>
            </w:r>
          </w:p>
          <w:p w14:paraId="04D9645B"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(3) Once or twice a week = 4</w:t>
            </w:r>
          </w:p>
          <w:p w14:paraId="22EBA9DD"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(4) Once or twice a month = 3</w:t>
            </w:r>
          </w:p>
          <w:p w14:paraId="45E03C9B"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(5) Several times a year = 2</w:t>
            </w:r>
          </w:p>
          <w:p w14:paraId="4681DE6D" w14:textId="77777777" w:rsidR="004207B9" w:rsidRPr="004207B9" w:rsidRDefault="004207B9" w:rsidP="007F38C2">
            <w:pPr>
              <w:rPr>
                <w:rFonts w:ascii="Times New Roman" w:eastAsia="微软雅黑" w:hAnsi="Times New Roman" w:cs="Times New Roman"/>
                <w:szCs w:val="21"/>
              </w:rPr>
            </w:pPr>
            <w:r w:rsidRPr="004207B9">
              <w:rPr>
                <w:rFonts w:ascii="Times New Roman" w:eastAsia="微软雅黑" w:hAnsi="Times New Roman" w:cs="Times New Roman"/>
                <w:szCs w:val="21"/>
              </w:rPr>
              <w:t>(6) Never or once a year = 1</w:t>
            </w:r>
          </w:p>
        </w:tc>
      </w:tr>
      <w:tr w:rsidR="001B64D0" w:rsidRPr="004207B9" w14:paraId="1240C1E1" w14:textId="77777777" w:rsidTr="007F38C2">
        <w:trPr>
          <w:trHeight w:val="482"/>
        </w:trPr>
        <w:tc>
          <w:tcPr>
            <w:tcW w:w="6946" w:type="dxa"/>
            <w:gridSpan w:val="2"/>
            <w:vAlign w:val="center"/>
          </w:tcPr>
          <w:p w14:paraId="2650153A"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How often have you spent leisure time within neighbourhood?</w:t>
            </w:r>
          </w:p>
        </w:tc>
        <w:tc>
          <w:tcPr>
            <w:tcW w:w="709" w:type="dxa"/>
            <w:vAlign w:val="center"/>
          </w:tcPr>
          <w:p w14:paraId="694B17D4"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4</w:t>
            </w:r>
            <w:r w:rsidRPr="004207B9">
              <w:rPr>
                <w:rFonts w:ascii="Times New Roman" w:eastAsia="微软雅黑" w:hAnsi="Times New Roman" w:cs="Times New Roman"/>
                <w:szCs w:val="21"/>
              </w:rPr>
              <w:t>.14</w:t>
            </w:r>
          </w:p>
        </w:tc>
        <w:tc>
          <w:tcPr>
            <w:tcW w:w="850" w:type="dxa"/>
            <w:vAlign w:val="center"/>
          </w:tcPr>
          <w:p w14:paraId="00DDFDFB"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1</w:t>
            </w:r>
            <w:r w:rsidRPr="004207B9">
              <w:rPr>
                <w:rFonts w:ascii="Times New Roman" w:eastAsia="微软雅黑" w:hAnsi="Times New Roman" w:cs="Times New Roman"/>
                <w:szCs w:val="21"/>
              </w:rPr>
              <w:t>.53</w:t>
            </w:r>
          </w:p>
        </w:tc>
        <w:tc>
          <w:tcPr>
            <w:tcW w:w="1134" w:type="dxa"/>
            <w:vAlign w:val="center"/>
          </w:tcPr>
          <w:p w14:paraId="5F65311E"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w:t>
            </w:r>
            <w:r w:rsidRPr="004207B9">
              <w:rPr>
                <w:rFonts w:ascii="Times New Roman" w:eastAsia="微软雅黑" w:hAnsi="Times New Roman" w:cs="Times New Roman"/>
                <w:szCs w:val="21"/>
              </w:rPr>
              <w:t>.8</w:t>
            </w:r>
            <w:r>
              <w:rPr>
                <w:rFonts w:ascii="Times New Roman" w:eastAsia="微软雅黑" w:hAnsi="Times New Roman" w:cs="Times New Roman"/>
                <w:szCs w:val="21"/>
              </w:rPr>
              <w:t>2</w:t>
            </w:r>
          </w:p>
        </w:tc>
        <w:tc>
          <w:tcPr>
            <w:tcW w:w="1276" w:type="dxa"/>
            <w:vMerge w:val="restart"/>
            <w:vAlign w:val="center"/>
          </w:tcPr>
          <w:p w14:paraId="481A28CF"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0.8</w:t>
            </w:r>
            <w:r w:rsidRPr="004207B9">
              <w:rPr>
                <w:rFonts w:ascii="Times New Roman" w:eastAsia="微软雅黑" w:hAnsi="Times New Roman" w:cs="Times New Roman"/>
                <w:szCs w:val="21"/>
              </w:rPr>
              <w:t>1</w:t>
            </w:r>
          </w:p>
        </w:tc>
        <w:tc>
          <w:tcPr>
            <w:tcW w:w="1418" w:type="dxa"/>
            <w:vMerge w:val="restart"/>
            <w:tcBorders>
              <w:right w:val="single" w:sz="4" w:space="0" w:color="auto"/>
            </w:tcBorders>
            <w:vAlign w:val="center"/>
          </w:tcPr>
          <w:p w14:paraId="2E9C7B7F"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0.67</w:t>
            </w:r>
          </w:p>
        </w:tc>
        <w:tc>
          <w:tcPr>
            <w:tcW w:w="2976" w:type="dxa"/>
            <w:vMerge/>
            <w:tcBorders>
              <w:left w:val="single" w:sz="4" w:space="0" w:color="auto"/>
              <w:bottom w:val="single" w:sz="4" w:space="0" w:color="auto"/>
            </w:tcBorders>
            <w:shd w:val="clear" w:color="auto" w:fill="auto"/>
            <w:vAlign w:val="center"/>
          </w:tcPr>
          <w:p w14:paraId="443A7900" w14:textId="77777777" w:rsidR="001B64D0" w:rsidRPr="004207B9" w:rsidRDefault="001B64D0" w:rsidP="007F38C2">
            <w:pPr>
              <w:widowControl/>
              <w:rPr>
                <w:rFonts w:ascii="Times New Roman" w:eastAsia="微软雅黑" w:hAnsi="Times New Roman" w:cs="Times New Roman"/>
                <w:szCs w:val="21"/>
              </w:rPr>
            </w:pPr>
          </w:p>
        </w:tc>
      </w:tr>
      <w:tr w:rsidR="001B64D0" w:rsidRPr="004207B9" w14:paraId="06CE24DE" w14:textId="77777777" w:rsidTr="007F38C2">
        <w:trPr>
          <w:trHeight w:val="482"/>
        </w:trPr>
        <w:tc>
          <w:tcPr>
            <w:tcW w:w="6946" w:type="dxa"/>
            <w:gridSpan w:val="2"/>
            <w:tcBorders>
              <w:bottom w:val="single" w:sz="4" w:space="0" w:color="auto"/>
            </w:tcBorders>
            <w:vAlign w:val="center"/>
          </w:tcPr>
          <w:p w14:paraId="595A9626" w14:textId="77777777" w:rsidR="001B64D0" w:rsidRPr="004207B9" w:rsidRDefault="001B64D0" w:rsidP="007F38C2">
            <w:pPr>
              <w:widowControl/>
              <w:jc w:val="left"/>
              <w:rPr>
                <w:rFonts w:ascii="Times New Roman" w:eastAsia="微软雅黑" w:hAnsi="Times New Roman" w:cs="Times New Roman"/>
                <w:szCs w:val="21"/>
              </w:rPr>
            </w:pPr>
            <w:r w:rsidRPr="004207B9">
              <w:rPr>
                <w:rFonts w:ascii="Times New Roman" w:eastAsia="微软雅黑" w:hAnsi="Times New Roman" w:cs="Times New Roman"/>
                <w:szCs w:val="21"/>
              </w:rPr>
              <w:t>How often have you spent leisure time in green spaces around neighbourhood?</w:t>
            </w:r>
          </w:p>
        </w:tc>
        <w:tc>
          <w:tcPr>
            <w:tcW w:w="709" w:type="dxa"/>
            <w:tcBorders>
              <w:bottom w:val="single" w:sz="4" w:space="0" w:color="auto"/>
            </w:tcBorders>
            <w:vAlign w:val="center"/>
          </w:tcPr>
          <w:p w14:paraId="033F1F9A"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3</w:t>
            </w:r>
            <w:r w:rsidRPr="004207B9">
              <w:rPr>
                <w:rFonts w:ascii="Times New Roman" w:eastAsia="微软雅黑" w:hAnsi="Times New Roman" w:cs="Times New Roman"/>
                <w:szCs w:val="21"/>
              </w:rPr>
              <w:t>.94</w:t>
            </w:r>
          </w:p>
        </w:tc>
        <w:tc>
          <w:tcPr>
            <w:tcW w:w="850" w:type="dxa"/>
            <w:tcBorders>
              <w:bottom w:val="single" w:sz="4" w:space="0" w:color="auto"/>
            </w:tcBorders>
            <w:vAlign w:val="center"/>
          </w:tcPr>
          <w:p w14:paraId="27AC0AB9" w14:textId="77777777" w:rsidR="001B64D0" w:rsidRPr="004207B9" w:rsidRDefault="001B64D0" w:rsidP="007F38C2">
            <w:pPr>
              <w:widowControl/>
              <w:jc w:val="left"/>
              <w:rPr>
                <w:rFonts w:ascii="Times New Roman" w:eastAsia="微软雅黑" w:hAnsi="Times New Roman" w:cs="Times New Roman"/>
                <w:szCs w:val="21"/>
              </w:rPr>
            </w:pPr>
            <w:r w:rsidRPr="004207B9">
              <w:rPr>
                <w:rFonts w:ascii="Times New Roman" w:eastAsia="微软雅黑" w:hAnsi="Times New Roman" w:cs="Times New Roman" w:hint="eastAsia"/>
                <w:szCs w:val="21"/>
              </w:rPr>
              <w:t>1</w:t>
            </w:r>
            <w:r w:rsidRPr="004207B9">
              <w:rPr>
                <w:rFonts w:ascii="Times New Roman" w:eastAsia="微软雅黑" w:hAnsi="Times New Roman" w:cs="Times New Roman"/>
                <w:szCs w:val="21"/>
              </w:rPr>
              <w:t>.45</w:t>
            </w:r>
          </w:p>
        </w:tc>
        <w:tc>
          <w:tcPr>
            <w:tcW w:w="1134" w:type="dxa"/>
            <w:tcBorders>
              <w:bottom w:val="single" w:sz="4" w:space="0" w:color="auto"/>
            </w:tcBorders>
            <w:vAlign w:val="center"/>
          </w:tcPr>
          <w:p w14:paraId="0E242265"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w:t>
            </w:r>
            <w:r w:rsidRPr="004207B9">
              <w:rPr>
                <w:rFonts w:ascii="Times New Roman" w:eastAsia="微软雅黑" w:hAnsi="Times New Roman" w:cs="Times New Roman"/>
                <w:szCs w:val="21"/>
              </w:rPr>
              <w:t>.</w:t>
            </w:r>
            <w:r>
              <w:rPr>
                <w:rFonts w:ascii="Times New Roman" w:eastAsia="微软雅黑" w:hAnsi="Times New Roman" w:cs="Times New Roman"/>
                <w:szCs w:val="21"/>
              </w:rPr>
              <w:t>82</w:t>
            </w:r>
          </w:p>
        </w:tc>
        <w:tc>
          <w:tcPr>
            <w:tcW w:w="1276" w:type="dxa"/>
            <w:vMerge/>
            <w:tcBorders>
              <w:bottom w:val="single" w:sz="4" w:space="0" w:color="auto"/>
            </w:tcBorders>
            <w:vAlign w:val="center"/>
          </w:tcPr>
          <w:p w14:paraId="1B48363D" w14:textId="77777777" w:rsidR="001B64D0" w:rsidRPr="004207B9" w:rsidRDefault="001B64D0" w:rsidP="007F38C2">
            <w:pPr>
              <w:widowControl/>
              <w:rPr>
                <w:rFonts w:ascii="Times New Roman" w:eastAsia="微软雅黑" w:hAnsi="Times New Roman" w:cs="Times New Roman"/>
                <w:szCs w:val="21"/>
              </w:rPr>
            </w:pPr>
          </w:p>
        </w:tc>
        <w:tc>
          <w:tcPr>
            <w:tcW w:w="1418" w:type="dxa"/>
            <w:vMerge/>
            <w:tcBorders>
              <w:bottom w:val="single" w:sz="4" w:space="0" w:color="auto"/>
              <w:right w:val="single" w:sz="4" w:space="0" w:color="auto"/>
            </w:tcBorders>
            <w:vAlign w:val="center"/>
          </w:tcPr>
          <w:p w14:paraId="3C5588D1" w14:textId="77777777" w:rsidR="001B64D0" w:rsidRPr="004207B9" w:rsidRDefault="001B64D0" w:rsidP="007F38C2">
            <w:pPr>
              <w:widowControl/>
              <w:rPr>
                <w:rFonts w:ascii="Times New Roman" w:eastAsia="微软雅黑" w:hAnsi="Times New Roman" w:cs="Times New Roman"/>
                <w:szCs w:val="21"/>
              </w:rPr>
            </w:pPr>
          </w:p>
        </w:tc>
        <w:tc>
          <w:tcPr>
            <w:tcW w:w="2976" w:type="dxa"/>
            <w:vMerge/>
            <w:tcBorders>
              <w:left w:val="single" w:sz="4" w:space="0" w:color="auto"/>
              <w:bottom w:val="single" w:sz="4" w:space="0" w:color="auto"/>
            </w:tcBorders>
            <w:shd w:val="clear" w:color="auto" w:fill="auto"/>
            <w:vAlign w:val="center"/>
          </w:tcPr>
          <w:p w14:paraId="386E9EC8" w14:textId="77777777" w:rsidR="001B64D0" w:rsidRPr="004207B9" w:rsidRDefault="001B64D0" w:rsidP="007F38C2">
            <w:pPr>
              <w:widowControl/>
              <w:rPr>
                <w:rFonts w:ascii="Times New Roman" w:eastAsia="微软雅黑" w:hAnsi="Times New Roman" w:cs="Times New Roman"/>
                <w:szCs w:val="21"/>
              </w:rPr>
            </w:pPr>
          </w:p>
        </w:tc>
      </w:tr>
      <w:tr w:rsidR="004207B9" w:rsidRPr="004207B9" w14:paraId="5322CDDF" w14:textId="77777777" w:rsidTr="007F38C2">
        <w:trPr>
          <w:trHeight w:val="482"/>
        </w:trPr>
        <w:tc>
          <w:tcPr>
            <w:tcW w:w="12333" w:type="dxa"/>
            <w:gridSpan w:val="7"/>
            <w:tcBorders>
              <w:top w:val="single" w:sz="4" w:space="0" w:color="auto"/>
              <w:right w:val="single" w:sz="4" w:space="0" w:color="auto"/>
            </w:tcBorders>
            <w:shd w:val="clear" w:color="auto" w:fill="F2F2F2" w:themeFill="background1" w:themeFillShade="F2"/>
            <w:vAlign w:val="center"/>
          </w:tcPr>
          <w:p w14:paraId="2D6913B2"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Perception of neighbourhood green spaces</w:t>
            </w:r>
          </w:p>
        </w:tc>
        <w:tc>
          <w:tcPr>
            <w:tcW w:w="2976" w:type="dxa"/>
            <w:vMerge w:val="restart"/>
            <w:tcBorders>
              <w:left w:val="single" w:sz="4" w:space="0" w:color="auto"/>
            </w:tcBorders>
            <w:shd w:val="clear" w:color="auto" w:fill="auto"/>
            <w:vAlign w:val="center"/>
          </w:tcPr>
          <w:p w14:paraId="33254C3C"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(1) Strongly agree = 7</w:t>
            </w:r>
          </w:p>
          <w:p w14:paraId="38EA78F5"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(2) Agree = 6</w:t>
            </w:r>
          </w:p>
          <w:p w14:paraId="162F1CB5"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(3) Somewhat agree = 5</w:t>
            </w:r>
          </w:p>
          <w:p w14:paraId="286D0D18"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(4) Neutral = 4</w:t>
            </w:r>
          </w:p>
          <w:p w14:paraId="7A9C142D"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(5) Somewhat disagree = 3</w:t>
            </w:r>
          </w:p>
          <w:p w14:paraId="50BF06F8" w14:textId="77777777" w:rsidR="004207B9" w:rsidRPr="004207B9" w:rsidRDefault="004207B9" w:rsidP="007F38C2">
            <w:pPr>
              <w:widowControl/>
              <w:rPr>
                <w:rFonts w:ascii="Times New Roman" w:eastAsia="微软雅黑" w:hAnsi="Times New Roman" w:cs="Times New Roman"/>
                <w:szCs w:val="21"/>
              </w:rPr>
            </w:pPr>
            <w:r w:rsidRPr="004207B9">
              <w:rPr>
                <w:rFonts w:ascii="Times New Roman" w:eastAsia="微软雅黑" w:hAnsi="Times New Roman" w:cs="Times New Roman"/>
                <w:szCs w:val="21"/>
              </w:rPr>
              <w:t>(6) Disagree = 2</w:t>
            </w:r>
          </w:p>
          <w:p w14:paraId="4B7B456A" w14:textId="77777777" w:rsidR="004207B9" w:rsidRPr="004207B9" w:rsidRDefault="004207B9" w:rsidP="007F38C2">
            <w:pPr>
              <w:rPr>
                <w:rFonts w:ascii="Times New Roman" w:eastAsia="微软雅黑" w:hAnsi="Times New Roman" w:cs="Times New Roman"/>
                <w:szCs w:val="21"/>
              </w:rPr>
            </w:pPr>
            <w:r w:rsidRPr="004207B9">
              <w:rPr>
                <w:rFonts w:ascii="Times New Roman" w:eastAsia="微软雅黑" w:hAnsi="Times New Roman" w:cs="Times New Roman"/>
                <w:szCs w:val="21"/>
              </w:rPr>
              <w:t>(7) Strongly disagree = 1</w:t>
            </w:r>
          </w:p>
        </w:tc>
      </w:tr>
      <w:tr w:rsidR="001B64D0" w:rsidRPr="004207B9" w14:paraId="69AC49FB" w14:textId="77777777" w:rsidTr="007F38C2">
        <w:trPr>
          <w:trHeight w:val="482"/>
        </w:trPr>
        <w:tc>
          <w:tcPr>
            <w:tcW w:w="6946" w:type="dxa"/>
            <w:gridSpan w:val="2"/>
            <w:vAlign w:val="center"/>
          </w:tcPr>
          <w:p w14:paraId="7940C018" w14:textId="77777777" w:rsidR="001B64D0" w:rsidRPr="004207B9" w:rsidRDefault="001B64D0" w:rsidP="007F38C2">
            <w:pPr>
              <w:widowControl/>
              <w:jc w:val="left"/>
              <w:rPr>
                <w:rFonts w:ascii="Times New Roman" w:eastAsia="微软雅黑" w:hAnsi="Times New Roman" w:cs="Times New Roman"/>
                <w:szCs w:val="21"/>
              </w:rPr>
            </w:pPr>
            <w:r w:rsidRPr="004207B9">
              <w:rPr>
                <w:rFonts w:ascii="Times New Roman" w:eastAsia="微软雅黑" w:hAnsi="Times New Roman" w:cs="Times New Roman"/>
                <w:szCs w:val="21"/>
              </w:rPr>
              <w:t>There is plenty of greenery within my neighbourhood</w:t>
            </w:r>
            <w:r w:rsidRPr="004207B9">
              <w:rPr>
                <w:rFonts w:ascii="Times New Roman" w:eastAsia="微软雅黑" w:hAnsi="Times New Roman" w:cs="Times New Roman" w:hint="eastAsia"/>
                <w:szCs w:val="21"/>
              </w:rPr>
              <w:t>.</w:t>
            </w:r>
          </w:p>
        </w:tc>
        <w:tc>
          <w:tcPr>
            <w:tcW w:w="709" w:type="dxa"/>
            <w:vAlign w:val="center"/>
          </w:tcPr>
          <w:p w14:paraId="441661FD"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4</w:t>
            </w:r>
            <w:r w:rsidRPr="004207B9">
              <w:rPr>
                <w:rFonts w:ascii="Times New Roman" w:eastAsia="微软雅黑" w:hAnsi="Times New Roman" w:cs="Times New Roman"/>
                <w:szCs w:val="21"/>
              </w:rPr>
              <w:t>.73</w:t>
            </w:r>
          </w:p>
        </w:tc>
        <w:tc>
          <w:tcPr>
            <w:tcW w:w="850" w:type="dxa"/>
            <w:vAlign w:val="center"/>
          </w:tcPr>
          <w:p w14:paraId="29B9F7C2" w14:textId="77777777" w:rsidR="001B64D0" w:rsidRPr="004207B9" w:rsidRDefault="001B64D0" w:rsidP="007F38C2">
            <w:pPr>
              <w:widowControl/>
              <w:jc w:val="left"/>
              <w:rPr>
                <w:rFonts w:ascii="Times New Roman" w:eastAsia="微软雅黑" w:hAnsi="Times New Roman" w:cs="Times New Roman"/>
                <w:szCs w:val="21"/>
              </w:rPr>
            </w:pPr>
            <w:r w:rsidRPr="004207B9">
              <w:rPr>
                <w:rFonts w:ascii="Times New Roman" w:eastAsia="微软雅黑" w:hAnsi="Times New Roman" w:cs="Times New Roman" w:hint="eastAsia"/>
                <w:szCs w:val="21"/>
              </w:rPr>
              <w:t>1</w:t>
            </w:r>
            <w:r w:rsidRPr="004207B9">
              <w:rPr>
                <w:rFonts w:ascii="Times New Roman" w:eastAsia="微软雅黑" w:hAnsi="Times New Roman" w:cs="Times New Roman"/>
                <w:szCs w:val="21"/>
              </w:rPr>
              <w:t>.45</w:t>
            </w:r>
          </w:p>
        </w:tc>
        <w:tc>
          <w:tcPr>
            <w:tcW w:w="1134" w:type="dxa"/>
            <w:vAlign w:val="center"/>
          </w:tcPr>
          <w:p w14:paraId="5E62A6F0"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w:t>
            </w:r>
            <w:r w:rsidRPr="004207B9">
              <w:rPr>
                <w:rFonts w:ascii="Times New Roman" w:eastAsia="微软雅黑" w:hAnsi="Times New Roman" w:cs="Times New Roman"/>
                <w:szCs w:val="21"/>
              </w:rPr>
              <w:t>.86</w:t>
            </w:r>
          </w:p>
        </w:tc>
        <w:tc>
          <w:tcPr>
            <w:tcW w:w="1276" w:type="dxa"/>
            <w:vMerge w:val="restart"/>
            <w:vAlign w:val="center"/>
          </w:tcPr>
          <w:p w14:paraId="09AB40BF"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0.8</w:t>
            </w:r>
            <w:r w:rsidRPr="004207B9">
              <w:rPr>
                <w:rFonts w:ascii="Times New Roman" w:eastAsia="微软雅黑" w:hAnsi="Times New Roman" w:cs="Times New Roman"/>
                <w:szCs w:val="21"/>
              </w:rPr>
              <w:t>5</w:t>
            </w:r>
          </w:p>
        </w:tc>
        <w:tc>
          <w:tcPr>
            <w:tcW w:w="1418" w:type="dxa"/>
            <w:vMerge w:val="restart"/>
            <w:tcBorders>
              <w:right w:val="single" w:sz="4" w:space="0" w:color="auto"/>
            </w:tcBorders>
            <w:vAlign w:val="center"/>
          </w:tcPr>
          <w:p w14:paraId="09DFA706"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0.65</w:t>
            </w:r>
          </w:p>
        </w:tc>
        <w:tc>
          <w:tcPr>
            <w:tcW w:w="2976" w:type="dxa"/>
            <w:vMerge/>
            <w:tcBorders>
              <w:left w:val="single" w:sz="4" w:space="0" w:color="auto"/>
            </w:tcBorders>
            <w:vAlign w:val="center"/>
          </w:tcPr>
          <w:p w14:paraId="6417372B" w14:textId="77777777" w:rsidR="001B64D0" w:rsidRPr="004207B9" w:rsidRDefault="001B64D0" w:rsidP="007F38C2">
            <w:pPr>
              <w:widowControl/>
              <w:rPr>
                <w:rFonts w:ascii="Times New Roman" w:eastAsia="微软雅黑" w:hAnsi="Times New Roman" w:cs="Times New Roman"/>
                <w:szCs w:val="21"/>
              </w:rPr>
            </w:pPr>
          </w:p>
        </w:tc>
      </w:tr>
      <w:tr w:rsidR="001B64D0" w:rsidRPr="004207B9" w14:paraId="00EAD523" w14:textId="77777777" w:rsidTr="007F38C2">
        <w:trPr>
          <w:trHeight w:val="482"/>
        </w:trPr>
        <w:tc>
          <w:tcPr>
            <w:tcW w:w="6946" w:type="dxa"/>
            <w:gridSpan w:val="2"/>
            <w:vAlign w:val="center"/>
          </w:tcPr>
          <w:p w14:paraId="119F0877" w14:textId="77777777" w:rsidR="001B64D0" w:rsidRPr="004207B9" w:rsidRDefault="001B64D0" w:rsidP="007F38C2">
            <w:pPr>
              <w:widowControl/>
              <w:jc w:val="left"/>
              <w:rPr>
                <w:rFonts w:ascii="Times New Roman" w:eastAsia="微软雅黑" w:hAnsi="Times New Roman" w:cs="Times New Roman"/>
                <w:szCs w:val="21"/>
              </w:rPr>
            </w:pPr>
            <w:r w:rsidRPr="004207B9">
              <w:rPr>
                <w:rFonts w:ascii="Times New Roman" w:eastAsia="微软雅黑" w:hAnsi="Times New Roman" w:cs="Times New Roman"/>
                <w:szCs w:val="21"/>
              </w:rPr>
              <w:t>The natural landscape in my neighbourhood is very diverse and attractive.</w:t>
            </w:r>
          </w:p>
        </w:tc>
        <w:tc>
          <w:tcPr>
            <w:tcW w:w="709" w:type="dxa"/>
            <w:vAlign w:val="center"/>
          </w:tcPr>
          <w:p w14:paraId="1D146E63"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4</w:t>
            </w:r>
            <w:r w:rsidRPr="004207B9">
              <w:rPr>
                <w:rFonts w:ascii="Times New Roman" w:eastAsia="微软雅黑" w:hAnsi="Times New Roman" w:cs="Times New Roman"/>
                <w:szCs w:val="21"/>
              </w:rPr>
              <w:t>.39</w:t>
            </w:r>
          </w:p>
        </w:tc>
        <w:tc>
          <w:tcPr>
            <w:tcW w:w="850" w:type="dxa"/>
            <w:vAlign w:val="center"/>
          </w:tcPr>
          <w:p w14:paraId="33DB8570" w14:textId="77777777" w:rsidR="001B64D0" w:rsidRPr="004207B9" w:rsidRDefault="001B64D0" w:rsidP="007F38C2">
            <w:pPr>
              <w:widowControl/>
              <w:jc w:val="left"/>
              <w:rPr>
                <w:rFonts w:ascii="Times New Roman" w:eastAsia="微软雅黑" w:hAnsi="Times New Roman" w:cs="Times New Roman"/>
                <w:szCs w:val="21"/>
              </w:rPr>
            </w:pPr>
            <w:r w:rsidRPr="004207B9">
              <w:rPr>
                <w:rFonts w:ascii="Times New Roman" w:eastAsia="微软雅黑" w:hAnsi="Times New Roman" w:cs="Times New Roman" w:hint="eastAsia"/>
                <w:szCs w:val="21"/>
              </w:rPr>
              <w:t>1</w:t>
            </w:r>
            <w:r w:rsidRPr="004207B9">
              <w:rPr>
                <w:rFonts w:ascii="Times New Roman" w:eastAsia="微软雅黑" w:hAnsi="Times New Roman" w:cs="Times New Roman"/>
                <w:szCs w:val="21"/>
              </w:rPr>
              <w:t>.57</w:t>
            </w:r>
          </w:p>
        </w:tc>
        <w:tc>
          <w:tcPr>
            <w:tcW w:w="1134" w:type="dxa"/>
            <w:vAlign w:val="center"/>
          </w:tcPr>
          <w:p w14:paraId="079AD961"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w:t>
            </w:r>
            <w:r w:rsidRPr="004207B9">
              <w:rPr>
                <w:rFonts w:ascii="Times New Roman" w:eastAsia="微软雅黑" w:hAnsi="Times New Roman" w:cs="Times New Roman"/>
                <w:szCs w:val="21"/>
              </w:rPr>
              <w:t>.9</w:t>
            </w:r>
            <w:r>
              <w:rPr>
                <w:rFonts w:ascii="Times New Roman" w:eastAsia="微软雅黑" w:hAnsi="Times New Roman" w:cs="Times New Roman"/>
                <w:szCs w:val="21"/>
              </w:rPr>
              <w:t>2</w:t>
            </w:r>
          </w:p>
        </w:tc>
        <w:tc>
          <w:tcPr>
            <w:tcW w:w="1276" w:type="dxa"/>
            <w:vMerge/>
            <w:vAlign w:val="center"/>
          </w:tcPr>
          <w:p w14:paraId="5A9220D9" w14:textId="77777777" w:rsidR="001B64D0" w:rsidRPr="004207B9" w:rsidRDefault="001B64D0" w:rsidP="007F38C2">
            <w:pPr>
              <w:widowControl/>
              <w:rPr>
                <w:rFonts w:ascii="Times New Roman" w:eastAsia="微软雅黑" w:hAnsi="Times New Roman" w:cs="Times New Roman"/>
                <w:szCs w:val="21"/>
              </w:rPr>
            </w:pPr>
          </w:p>
        </w:tc>
        <w:tc>
          <w:tcPr>
            <w:tcW w:w="1418" w:type="dxa"/>
            <w:vMerge/>
            <w:tcBorders>
              <w:right w:val="single" w:sz="4" w:space="0" w:color="auto"/>
            </w:tcBorders>
            <w:vAlign w:val="center"/>
          </w:tcPr>
          <w:p w14:paraId="33031108" w14:textId="77777777" w:rsidR="001B64D0" w:rsidRPr="004207B9" w:rsidRDefault="001B64D0" w:rsidP="007F38C2">
            <w:pPr>
              <w:widowControl/>
              <w:rPr>
                <w:rFonts w:ascii="Times New Roman" w:eastAsia="微软雅黑" w:hAnsi="Times New Roman" w:cs="Times New Roman"/>
                <w:szCs w:val="21"/>
              </w:rPr>
            </w:pPr>
          </w:p>
        </w:tc>
        <w:tc>
          <w:tcPr>
            <w:tcW w:w="2976" w:type="dxa"/>
            <w:vMerge/>
            <w:tcBorders>
              <w:left w:val="single" w:sz="4" w:space="0" w:color="auto"/>
            </w:tcBorders>
            <w:vAlign w:val="center"/>
          </w:tcPr>
          <w:p w14:paraId="17B11E79" w14:textId="77777777" w:rsidR="001B64D0" w:rsidRPr="004207B9" w:rsidRDefault="001B64D0" w:rsidP="007F38C2">
            <w:pPr>
              <w:widowControl/>
              <w:rPr>
                <w:rFonts w:ascii="Times New Roman" w:eastAsia="微软雅黑" w:hAnsi="Times New Roman" w:cs="Times New Roman"/>
                <w:szCs w:val="21"/>
              </w:rPr>
            </w:pPr>
          </w:p>
        </w:tc>
      </w:tr>
      <w:tr w:rsidR="001B64D0" w:rsidRPr="004207B9" w14:paraId="13FD2E94" w14:textId="77777777" w:rsidTr="007F38C2">
        <w:trPr>
          <w:trHeight w:val="482"/>
        </w:trPr>
        <w:tc>
          <w:tcPr>
            <w:tcW w:w="6946" w:type="dxa"/>
            <w:gridSpan w:val="2"/>
            <w:tcBorders>
              <w:bottom w:val="single" w:sz="4" w:space="0" w:color="auto"/>
            </w:tcBorders>
            <w:vAlign w:val="center"/>
          </w:tcPr>
          <w:p w14:paraId="4BFF56A3" w14:textId="77777777" w:rsidR="001B64D0" w:rsidRPr="004207B9" w:rsidRDefault="001B64D0" w:rsidP="007F38C2">
            <w:pPr>
              <w:widowControl/>
              <w:jc w:val="left"/>
              <w:rPr>
                <w:rFonts w:ascii="Times New Roman" w:eastAsia="微软雅黑" w:hAnsi="Times New Roman" w:cs="Times New Roman"/>
                <w:szCs w:val="21"/>
              </w:rPr>
            </w:pPr>
            <w:r w:rsidRPr="004207B9">
              <w:rPr>
                <w:rFonts w:ascii="Times New Roman" w:eastAsia="微软雅黑" w:hAnsi="Times New Roman" w:cs="Times New Roman"/>
                <w:szCs w:val="21"/>
              </w:rPr>
              <w:t>There is plenty of greenery around my neighbourhood</w:t>
            </w:r>
            <w:r w:rsidRPr="004207B9">
              <w:rPr>
                <w:rFonts w:ascii="Times New Roman" w:eastAsia="微软雅黑" w:hAnsi="Times New Roman" w:cs="Times New Roman" w:hint="eastAsia"/>
                <w:szCs w:val="21"/>
              </w:rPr>
              <w:t>.</w:t>
            </w:r>
          </w:p>
        </w:tc>
        <w:tc>
          <w:tcPr>
            <w:tcW w:w="709" w:type="dxa"/>
            <w:tcBorders>
              <w:bottom w:val="single" w:sz="4" w:space="0" w:color="auto"/>
            </w:tcBorders>
            <w:vAlign w:val="center"/>
          </w:tcPr>
          <w:p w14:paraId="1DAB8A87"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4</w:t>
            </w:r>
            <w:r w:rsidRPr="004207B9">
              <w:rPr>
                <w:rFonts w:ascii="Times New Roman" w:eastAsia="微软雅黑" w:hAnsi="Times New Roman" w:cs="Times New Roman"/>
                <w:szCs w:val="21"/>
              </w:rPr>
              <w:t>.55</w:t>
            </w:r>
          </w:p>
        </w:tc>
        <w:tc>
          <w:tcPr>
            <w:tcW w:w="850" w:type="dxa"/>
            <w:tcBorders>
              <w:bottom w:val="single" w:sz="4" w:space="0" w:color="auto"/>
            </w:tcBorders>
            <w:vAlign w:val="center"/>
          </w:tcPr>
          <w:p w14:paraId="58EE1DC8" w14:textId="77777777" w:rsidR="001B64D0" w:rsidRPr="004207B9" w:rsidRDefault="001B64D0" w:rsidP="007F38C2">
            <w:pPr>
              <w:widowControl/>
              <w:jc w:val="left"/>
              <w:rPr>
                <w:rFonts w:ascii="Times New Roman" w:eastAsia="微软雅黑" w:hAnsi="Times New Roman" w:cs="Times New Roman"/>
                <w:szCs w:val="21"/>
              </w:rPr>
            </w:pPr>
            <w:r w:rsidRPr="004207B9">
              <w:rPr>
                <w:rFonts w:ascii="Times New Roman" w:eastAsia="微软雅黑" w:hAnsi="Times New Roman" w:cs="Times New Roman" w:hint="eastAsia"/>
                <w:szCs w:val="21"/>
              </w:rPr>
              <w:t>1</w:t>
            </w:r>
            <w:r w:rsidRPr="004207B9">
              <w:rPr>
                <w:rFonts w:ascii="Times New Roman" w:eastAsia="微软雅黑" w:hAnsi="Times New Roman" w:cs="Times New Roman"/>
                <w:szCs w:val="21"/>
              </w:rPr>
              <w:t>.62</w:t>
            </w:r>
          </w:p>
        </w:tc>
        <w:tc>
          <w:tcPr>
            <w:tcW w:w="1134" w:type="dxa"/>
            <w:tcBorders>
              <w:bottom w:val="single" w:sz="4" w:space="0" w:color="auto"/>
            </w:tcBorders>
            <w:vAlign w:val="center"/>
          </w:tcPr>
          <w:p w14:paraId="41F95919"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w:t>
            </w:r>
            <w:r w:rsidRPr="004207B9">
              <w:rPr>
                <w:rFonts w:ascii="Times New Roman" w:eastAsia="微软雅黑" w:hAnsi="Times New Roman" w:cs="Times New Roman"/>
                <w:szCs w:val="21"/>
              </w:rPr>
              <w:t>.6</w:t>
            </w:r>
            <w:r>
              <w:rPr>
                <w:rFonts w:ascii="Times New Roman" w:eastAsia="微软雅黑" w:hAnsi="Times New Roman" w:cs="Times New Roman"/>
                <w:szCs w:val="21"/>
              </w:rPr>
              <w:t>1</w:t>
            </w:r>
          </w:p>
        </w:tc>
        <w:tc>
          <w:tcPr>
            <w:tcW w:w="1276" w:type="dxa"/>
            <w:vMerge/>
            <w:tcBorders>
              <w:bottom w:val="single" w:sz="4" w:space="0" w:color="auto"/>
            </w:tcBorders>
            <w:vAlign w:val="center"/>
          </w:tcPr>
          <w:p w14:paraId="15DBECF3" w14:textId="77777777" w:rsidR="001B64D0" w:rsidRPr="004207B9" w:rsidRDefault="001B64D0" w:rsidP="007F38C2">
            <w:pPr>
              <w:widowControl/>
              <w:rPr>
                <w:rFonts w:ascii="Times New Roman" w:eastAsia="微软雅黑" w:hAnsi="Times New Roman" w:cs="Times New Roman"/>
                <w:szCs w:val="21"/>
              </w:rPr>
            </w:pPr>
          </w:p>
        </w:tc>
        <w:tc>
          <w:tcPr>
            <w:tcW w:w="1418" w:type="dxa"/>
            <w:vMerge/>
            <w:tcBorders>
              <w:bottom w:val="single" w:sz="4" w:space="0" w:color="auto"/>
              <w:right w:val="single" w:sz="4" w:space="0" w:color="auto"/>
            </w:tcBorders>
            <w:vAlign w:val="center"/>
          </w:tcPr>
          <w:p w14:paraId="311DEA17" w14:textId="77777777" w:rsidR="001B64D0" w:rsidRPr="004207B9" w:rsidRDefault="001B64D0" w:rsidP="007F38C2">
            <w:pPr>
              <w:widowControl/>
              <w:rPr>
                <w:rFonts w:ascii="Times New Roman" w:eastAsia="微软雅黑" w:hAnsi="Times New Roman" w:cs="Times New Roman"/>
                <w:szCs w:val="21"/>
              </w:rPr>
            </w:pPr>
          </w:p>
        </w:tc>
        <w:tc>
          <w:tcPr>
            <w:tcW w:w="2976" w:type="dxa"/>
            <w:vMerge/>
            <w:tcBorders>
              <w:left w:val="single" w:sz="4" w:space="0" w:color="auto"/>
            </w:tcBorders>
            <w:vAlign w:val="center"/>
          </w:tcPr>
          <w:p w14:paraId="63AA3697" w14:textId="77777777" w:rsidR="001B64D0" w:rsidRPr="004207B9" w:rsidRDefault="001B64D0" w:rsidP="007F38C2">
            <w:pPr>
              <w:widowControl/>
              <w:rPr>
                <w:rFonts w:ascii="Times New Roman" w:eastAsia="微软雅黑" w:hAnsi="Times New Roman" w:cs="Times New Roman"/>
                <w:szCs w:val="21"/>
              </w:rPr>
            </w:pPr>
          </w:p>
        </w:tc>
      </w:tr>
      <w:tr w:rsidR="00A30A37" w:rsidRPr="004207B9" w14:paraId="6B2B425B" w14:textId="77777777" w:rsidTr="007F38C2">
        <w:trPr>
          <w:trHeight w:val="482"/>
        </w:trPr>
        <w:tc>
          <w:tcPr>
            <w:tcW w:w="12333" w:type="dxa"/>
            <w:gridSpan w:val="7"/>
            <w:tcBorders>
              <w:top w:val="single" w:sz="4" w:space="0" w:color="auto"/>
              <w:right w:val="single" w:sz="4" w:space="0" w:color="auto"/>
            </w:tcBorders>
            <w:shd w:val="clear" w:color="auto" w:fill="F2F2F2" w:themeFill="background1" w:themeFillShade="F2"/>
            <w:vAlign w:val="center"/>
          </w:tcPr>
          <w:p w14:paraId="72F09092" w14:textId="77777777" w:rsidR="00A30A37" w:rsidRPr="004207B9" w:rsidRDefault="00A30A37" w:rsidP="007F38C2">
            <w:pPr>
              <w:widowControl/>
              <w:rPr>
                <w:rFonts w:ascii="Times New Roman" w:eastAsia="微软雅黑" w:hAnsi="Times New Roman" w:cs="Times New Roman"/>
                <w:szCs w:val="21"/>
              </w:rPr>
            </w:pPr>
            <w:r>
              <w:rPr>
                <w:rFonts w:ascii="Times New Roman" w:eastAsia="微软雅黑" w:hAnsi="Times New Roman" w:cs="Times New Roman"/>
                <w:szCs w:val="21"/>
              </w:rPr>
              <w:t>Subjective norm toward pro-environmental behaviour</w:t>
            </w:r>
          </w:p>
        </w:tc>
        <w:tc>
          <w:tcPr>
            <w:tcW w:w="2976" w:type="dxa"/>
            <w:vMerge/>
            <w:tcBorders>
              <w:left w:val="single" w:sz="4" w:space="0" w:color="auto"/>
            </w:tcBorders>
            <w:vAlign w:val="center"/>
          </w:tcPr>
          <w:p w14:paraId="11E722B5" w14:textId="77777777" w:rsidR="00A30A37" w:rsidRPr="004207B9" w:rsidRDefault="00A30A37" w:rsidP="007F38C2">
            <w:pPr>
              <w:widowControl/>
              <w:rPr>
                <w:rFonts w:ascii="Times New Roman" w:eastAsia="微软雅黑" w:hAnsi="Times New Roman" w:cs="Times New Roman"/>
                <w:szCs w:val="21"/>
              </w:rPr>
            </w:pPr>
          </w:p>
        </w:tc>
      </w:tr>
      <w:tr w:rsidR="001B64D0" w:rsidRPr="004207B9" w14:paraId="3F9A646D" w14:textId="77777777" w:rsidTr="007F38C2">
        <w:trPr>
          <w:trHeight w:val="482"/>
        </w:trPr>
        <w:tc>
          <w:tcPr>
            <w:tcW w:w="6946" w:type="dxa"/>
            <w:gridSpan w:val="2"/>
            <w:vAlign w:val="center"/>
          </w:tcPr>
          <w:p w14:paraId="759D9DA2" w14:textId="77777777" w:rsidR="001B64D0" w:rsidRPr="004207B9" w:rsidRDefault="001B64D0" w:rsidP="007F38C2">
            <w:pPr>
              <w:widowControl/>
              <w:jc w:val="left"/>
              <w:rPr>
                <w:rFonts w:ascii="Times New Roman" w:eastAsia="微软雅黑" w:hAnsi="Times New Roman" w:cs="Times New Roman"/>
                <w:szCs w:val="21"/>
              </w:rPr>
            </w:pPr>
            <w:bookmarkStart w:id="7" w:name="_Hlk176803158"/>
            <w:r w:rsidRPr="00A30A37">
              <w:rPr>
                <w:rFonts w:ascii="Times New Roman" w:eastAsia="微软雅黑" w:hAnsi="Times New Roman" w:cs="Times New Roman"/>
                <w:szCs w:val="21"/>
              </w:rPr>
              <w:t>Most people around me promote an environmentally friendly lifestyle</w:t>
            </w:r>
            <w:r>
              <w:rPr>
                <w:rFonts w:ascii="Times New Roman" w:eastAsia="微软雅黑" w:hAnsi="Times New Roman" w:cs="Times New Roman"/>
                <w:szCs w:val="21"/>
              </w:rPr>
              <w:t>.</w:t>
            </w:r>
            <w:bookmarkEnd w:id="7"/>
          </w:p>
        </w:tc>
        <w:tc>
          <w:tcPr>
            <w:tcW w:w="709" w:type="dxa"/>
            <w:vAlign w:val="center"/>
          </w:tcPr>
          <w:p w14:paraId="3AB5445E" w14:textId="77777777" w:rsidR="001B64D0" w:rsidRPr="004207B9" w:rsidRDefault="001B64D0" w:rsidP="007F38C2">
            <w:pPr>
              <w:widowControl/>
              <w:rPr>
                <w:rFonts w:ascii="Times New Roman" w:eastAsia="微软雅黑" w:hAnsi="Times New Roman" w:cs="Times New Roman"/>
                <w:szCs w:val="21"/>
              </w:rPr>
            </w:pPr>
            <w:r>
              <w:rPr>
                <w:rFonts w:ascii="Times New Roman" w:eastAsia="微软雅黑" w:hAnsi="Times New Roman" w:cs="Times New Roman" w:hint="eastAsia"/>
                <w:szCs w:val="21"/>
              </w:rPr>
              <w:t>5</w:t>
            </w:r>
            <w:r>
              <w:rPr>
                <w:rFonts w:ascii="Times New Roman" w:eastAsia="微软雅黑" w:hAnsi="Times New Roman" w:cs="Times New Roman"/>
                <w:szCs w:val="21"/>
              </w:rPr>
              <w:t>.10</w:t>
            </w:r>
          </w:p>
        </w:tc>
        <w:tc>
          <w:tcPr>
            <w:tcW w:w="850" w:type="dxa"/>
            <w:vAlign w:val="center"/>
          </w:tcPr>
          <w:p w14:paraId="570C8F02" w14:textId="77777777" w:rsidR="001B64D0" w:rsidRPr="004207B9" w:rsidRDefault="001B64D0" w:rsidP="007F38C2">
            <w:pPr>
              <w:widowControl/>
              <w:jc w:val="left"/>
              <w:rPr>
                <w:rFonts w:ascii="Times New Roman" w:eastAsia="微软雅黑" w:hAnsi="Times New Roman" w:cs="Times New Roman"/>
                <w:szCs w:val="21"/>
              </w:rPr>
            </w:pPr>
            <w:r>
              <w:rPr>
                <w:rFonts w:ascii="Times New Roman" w:eastAsia="微软雅黑" w:hAnsi="Times New Roman" w:cs="Times New Roman" w:hint="eastAsia"/>
                <w:szCs w:val="21"/>
              </w:rPr>
              <w:t>1</w:t>
            </w:r>
            <w:r>
              <w:rPr>
                <w:rFonts w:ascii="Times New Roman" w:eastAsia="微软雅黑" w:hAnsi="Times New Roman" w:cs="Times New Roman"/>
                <w:szCs w:val="21"/>
              </w:rPr>
              <w:t>.25</w:t>
            </w:r>
          </w:p>
        </w:tc>
        <w:tc>
          <w:tcPr>
            <w:tcW w:w="1134" w:type="dxa"/>
            <w:vAlign w:val="center"/>
          </w:tcPr>
          <w:p w14:paraId="17D716CC"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w:t>
            </w:r>
            <w:r w:rsidRPr="004207B9">
              <w:rPr>
                <w:rFonts w:ascii="Times New Roman" w:eastAsia="微软雅黑" w:hAnsi="Times New Roman" w:cs="Times New Roman"/>
                <w:szCs w:val="21"/>
              </w:rPr>
              <w:t>.</w:t>
            </w:r>
            <w:r>
              <w:rPr>
                <w:rFonts w:ascii="Times New Roman" w:eastAsia="微软雅黑" w:hAnsi="Times New Roman" w:cs="Times New Roman"/>
                <w:szCs w:val="21"/>
              </w:rPr>
              <w:t>67</w:t>
            </w:r>
          </w:p>
        </w:tc>
        <w:tc>
          <w:tcPr>
            <w:tcW w:w="1276" w:type="dxa"/>
            <w:vMerge w:val="restart"/>
            <w:vAlign w:val="center"/>
          </w:tcPr>
          <w:p w14:paraId="31924622" w14:textId="77777777" w:rsidR="001B64D0" w:rsidRPr="004207B9" w:rsidRDefault="001B64D0" w:rsidP="007F38C2">
            <w:pPr>
              <w:widowControl/>
              <w:rPr>
                <w:rFonts w:ascii="Times New Roman" w:eastAsia="微软雅黑" w:hAnsi="Times New Roman" w:cs="Times New Roman"/>
                <w:szCs w:val="21"/>
              </w:rPr>
            </w:pPr>
            <w:r>
              <w:rPr>
                <w:rFonts w:ascii="Times New Roman" w:eastAsia="微软雅黑" w:hAnsi="Times New Roman" w:cs="Times New Roman" w:hint="eastAsia"/>
                <w:szCs w:val="21"/>
              </w:rPr>
              <w:t>0</w:t>
            </w:r>
            <w:r>
              <w:rPr>
                <w:rFonts w:ascii="Times New Roman" w:eastAsia="微软雅黑" w:hAnsi="Times New Roman" w:cs="Times New Roman"/>
                <w:szCs w:val="21"/>
              </w:rPr>
              <w:t>.73</w:t>
            </w:r>
          </w:p>
        </w:tc>
        <w:tc>
          <w:tcPr>
            <w:tcW w:w="1418" w:type="dxa"/>
            <w:vMerge w:val="restart"/>
            <w:tcBorders>
              <w:bottom w:val="single" w:sz="4" w:space="0" w:color="auto"/>
              <w:right w:val="single" w:sz="4" w:space="0" w:color="auto"/>
            </w:tcBorders>
            <w:vAlign w:val="center"/>
          </w:tcPr>
          <w:p w14:paraId="53995EC4" w14:textId="77777777" w:rsidR="001B64D0" w:rsidRPr="004207B9" w:rsidRDefault="007F38C2" w:rsidP="007F38C2">
            <w:pPr>
              <w:widowControl/>
              <w:rPr>
                <w:rFonts w:ascii="Times New Roman" w:eastAsia="微软雅黑" w:hAnsi="Times New Roman" w:cs="Times New Roman"/>
                <w:szCs w:val="21"/>
              </w:rPr>
            </w:pPr>
            <w:r>
              <w:rPr>
                <w:rFonts w:ascii="Times New Roman" w:eastAsia="微软雅黑" w:hAnsi="Times New Roman" w:cs="Times New Roman" w:hint="eastAsia"/>
                <w:szCs w:val="21"/>
              </w:rPr>
              <w:t>0</w:t>
            </w:r>
            <w:r>
              <w:rPr>
                <w:rFonts w:ascii="Times New Roman" w:eastAsia="微软雅黑" w:hAnsi="Times New Roman" w:cs="Times New Roman"/>
                <w:szCs w:val="21"/>
              </w:rPr>
              <w:t>.48</w:t>
            </w:r>
          </w:p>
        </w:tc>
        <w:tc>
          <w:tcPr>
            <w:tcW w:w="2976" w:type="dxa"/>
            <w:vMerge/>
            <w:tcBorders>
              <w:left w:val="single" w:sz="4" w:space="0" w:color="auto"/>
            </w:tcBorders>
            <w:vAlign w:val="center"/>
          </w:tcPr>
          <w:p w14:paraId="3DD56BEE" w14:textId="77777777" w:rsidR="001B64D0" w:rsidRPr="004207B9" w:rsidRDefault="001B64D0" w:rsidP="007F38C2">
            <w:pPr>
              <w:widowControl/>
              <w:rPr>
                <w:rFonts w:ascii="Times New Roman" w:eastAsia="微软雅黑" w:hAnsi="Times New Roman" w:cs="Times New Roman"/>
                <w:szCs w:val="21"/>
              </w:rPr>
            </w:pPr>
          </w:p>
        </w:tc>
      </w:tr>
      <w:tr w:rsidR="001B64D0" w:rsidRPr="004207B9" w14:paraId="7822A6E4" w14:textId="77777777" w:rsidTr="007F38C2">
        <w:trPr>
          <w:trHeight w:val="482"/>
        </w:trPr>
        <w:tc>
          <w:tcPr>
            <w:tcW w:w="6946" w:type="dxa"/>
            <w:gridSpan w:val="2"/>
            <w:vAlign w:val="center"/>
          </w:tcPr>
          <w:p w14:paraId="210B70B5" w14:textId="77777777" w:rsidR="001B64D0" w:rsidRPr="004207B9" w:rsidRDefault="001B64D0" w:rsidP="007F38C2">
            <w:pPr>
              <w:widowControl/>
              <w:jc w:val="left"/>
              <w:rPr>
                <w:rFonts w:ascii="Times New Roman" w:eastAsia="微软雅黑" w:hAnsi="Times New Roman" w:cs="Times New Roman"/>
                <w:szCs w:val="21"/>
              </w:rPr>
            </w:pPr>
            <w:bookmarkStart w:id="8" w:name="_Hlk176803186"/>
            <w:r w:rsidRPr="00A30A37">
              <w:rPr>
                <w:rFonts w:ascii="Times New Roman" w:eastAsia="微软雅黑" w:hAnsi="Times New Roman" w:cs="Times New Roman"/>
                <w:szCs w:val="21"/>
              </w:rPr>
              <w:t>My friends encourage me to volunteer for environmental activities.</w:t>
            </w:r>
          </w:p>
        </w:tc>
        <w:tc>
          <w:tcPr>
            <w:tcW w:w="709" w:type="dxa"/>
            <w:vAlign w:val="center"/>
          </w:tcPr>
          <w:p w14:paraId="4EEF91B1" w14:textId="77777777" w:rsidR="001B64D0" w:rsidRPr="004207B9" w:rsidRDefault="001B64D0" w:rsidP="007F38C2">
            <w:pPr>
              <w:widowControl/>
              <w:rPr>
                <w:rFonts w:ascii="Times New Roman" w:eastAsia="微软雅黑" w:hAnsi="Times New Roman" w:cs="Times New Roman"/>
                <w:szCs w:val="21"/>
              </w:rPr>
            </w:pPr>
            <w:r>
              <w:rPr>
                <w:rFonts w:ascii="Times New Roman" w:eastAsia="微软雅黑" w:hAnsi="Times New Roman" w:cs="Times New Roman" w:hint="eastAsia"/>
                <w:szCs w:val="21"/>
              </w:rPr>
              <w:t>4</w:t>
            </w:r>
            <w:r>
              <w:rPr>
                <w:rFonts w:ascii="Times New Roman" w:eastAsia="微软雅黑" w:hAnsi="Times New Roman" w:cs="Times New Roman"/>
                <w:szCs w:val="21"/>
              </w:rPr>
              <w:t>.70</w:t>
            </w:r>
          </w:p>
        </w:tc>
        <w:tc>
          <w:tcPr>
            <w:tcW w:w="850" w:type="dxa"/>
            <w:vAlign w:val="center"/>
          </w:tcPr>
          <w:p w14:paraId="57B50725" w14:textId="77777777" w:rsidR="001B64D0" w:rsidRPr="004207B9" w:rsidRDefault="001B64D0" w:rsidP="007F38C2">
            <w:pPr>
              <w:widowControl/>
              <w:jc w:val="left"/>
              <w:rPr>
                <w:rFonts w:ascii="Times New Roman" w:eastAsia="微软雅黑" w:hAnsi="Times New Roman" w:cs="Times New Roman"/>
                <w:szCs w:val="21"/>
              </w:rPr>
            </w:pPr>
            <w:r>
              <w:rPr>
                <w:rFonts w:ascii="Times New Roman" w:eastAsia="微软雅黑" w:hAnsi="Times New Roman" w:cs="Times New Roman" w:hint="eastAsia"/>
                <w:szCs w:val="21"/>
              </w:rPr>
              <w:t>1</w:t>
            </w:r>
            <w:r>
              <w:rPr>
                <w:rFonts w:ascii="Times New Roman" w:eastAsia="微软雅黑" w:hAnsi="Times New Roman" w:cs="Times New Roman"/>
                <w:szCs w:val="21"/>
              </w:rPr>
              <w:t>.51</w:t>
            </w:r>
          </w:p>
        </w:tc>
        <w:tc>
          <w:tcPr>
            <w:tcW w:w="1134" w:type="dxa"/>
            <w:vAlign w:val="center"/>
          </w:tcPr>
          <w:p w14:paraId="56DFFA18"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w:t>
            </w:r>
            <w:r w:rsidRPr="004207B9">
              <w:rPr>
                <w:rFonts w:ascii="Times New Roman" w:eastAsia="微软雅黑" w:hAnsi="Times New Roman" w:cs="Times New Roman"/>
                <w:szCs w:val="21"/>
              </w:rPr>
              <w:t>.</w:t>
            </w:r>
            <w:r>
              <w:rPr>
                <w:rFonts w:ascii="Times New Roman" w:eastAsia="微软雅黑" w:hAnsi="Times New Roman" w:cs="Times New Roman"/>
                <w:szCs w:val="21"/>
              </w:rPr>
              <w:t>78</w:t>
            </w:r>
          </w:p>
        </w:tc>
        <w:tc>
          <w:tcPr>
            <w:tcW w:w="1276" w:type="dxa"/>
            <w:vMerge/>
            <w:vAlign w:val="center"/>
          </w:tcPr>
          <w:p w14:paraId="698A5AE2" w14:textId="77777777" w:rsidR="001B64D0" w:rsidRPr="004207B9" w:rsidRDefault="001B64D0" w:rsidP="007F38C2">
            <w:pPr>
              <w:widowControl/>
              <w:rPr>
                <w:rFonts w:ascii="Times New Roman" w:eastAsia="微软雅黑" w:hAnsi="Times New Roman" w:cs="Times New Roman"/>
                <w:szCs w:val="21"/>
              </w:rPr>
            </w:pPr>
          </w:p>
        </w:tc>
        <w:tc>
          <w:tcPr>
            <w:tcW w:w="1418" w:type="dxa"/>
            <w:vMerge/>
            <w:tcBorders>
              <w:bottom w:val="single" w:sz="4" w:space="0" w:color="auto"/>
              <w:right w:val="single" w:sz="4" w:space="0" w:color="auto"/>
            </w:tcBorders>
            <w:vAlign w:val="center"/>
          </w:tcPr>
          <w:p w14:paraId="7BCD8D14" w14:textId="77777777" w:rsidR="001B64D0" w:rsidRPr="004207B9" w:rsidRDefault="001B64D0" w:rsidP="007F38C2">
            <w:pPr>
              <w:widowControl/>
              <w:rPr>
                <w:rFonts w:ascii="Times New Roman" w:eastAsia="微软雅黑" w:hAnsi="Times New Roman" w:cs="Times New Roman"/>
                <w:szCs w:val="21"/>
              </w:rPr>
            </w:pPr>
          </w:p>
        </w:tc>
        <w:tc>
          <w:tcPr>
            <w:tcW w:w="2976" w:type="dxa"/>
            <w:vMerge/>
            <w:tcBorders>
              <w:left w:val="single" w:sz="4" w:space="0" w:color="auto"/>
            </w:tcBorders>
            <w:vAlign w:val="center"/>
          </w:tcPr>
          <w:p w14:paraId="17AA3792" w14:textId="77777777" w:rsidR="001B64D0" w:rsidRPr="004207B9" w:rsidRDefault="001B64D0" w:rsidP="007F38C2">
            <w:pPr>
              <w:widowControl/>
              <w:rPr>
                <w:rFonts w:ascii="Times New Roman" w:eastAsia="微软雅黑" w:hAnsi="Times New Roman" w:cs="Times New Roman"/>
                <w:szCs w:val="21"/>
              </w:rPr>
            </w:pPr>
          </w:p>
        </w:tc>
      </w:tr>
      <w:tr w:rsidR="001B64D0" w:rsidRPr="004207B9" w14:paraId="2D23F7AC" w14:textId="77777777" w:rsidTr="007F38C2">
        <w:trPr>
          <w:trHeight w:val="482"/>
        </w:trPr>
        <w:tc>
          <w:tcPr>
            <w:tcW w:w="6946" w:type="dxa"/>
            <w:gridSpan w:val="2"/>
            <w:tcBorders>
              <w:bottom w:val="single" w:sz="4" w:space="0" w:color="auto"/>
            </w:tcBorders>
            <w:vAlign w:val="center"/>
          </w:tcPr>
          <w:p w14:paraId="64696446" w14:textId="77777777" w:rsidR="001B64D0" w:rsidRPr="004207B9" w:rsidRDefault="001B64D0" w:rsidP="007F38C2">
            <w:pPr>
              <w:widowControl/>
              <w:jc w:val="left"/>
              <w:rPr>
                <w:rFonts w:ascii="Times New Roman" w:eastAsia="微软雅黑" w:hAnsi="Times New Roman" w:cs="Times New Roman"/>
                <w:szCs w:val="21"/>
              </w:rPr>
            </w:pPr>
            <w:bookmarkStart w:id="9" w:name="_Hlk176803198"/>
            <w:bookmarkEnd w:id="8"/>
            <w:r w:rsidRPr="00A30A37">
              <w:rPr>
                <w:rFonts w:ascii="Times New Roman" w:eastAsia="微软雅黑" w:hAnsi="Times New Roman" w:cs="Times New Roman"/>
                <w:szCs w:val="21"/>
              </w:rPr>
              <w:t>My family thinks I should take action to protect the environment</w:t>
            </w:r>
            <w:r>
              <w:rPr>
                <w:rFonts w:ascii="Times New Roman" w:eastAsia="微软雅黑" w:hAnsi="Times New Roman" w:cs="Times New Roman"/>
                <w:szCs w:val="21"/>
              </w:rPr>
              <w:t>.</w:t>
            </w:r>
          </w:p>
        </w:tc>
        <w:tc>
          <w:tcPr>
            <w:tcW w:w="709" w:type="dxa"/>
            <w:tcBorders>
              <w:bottom w:val="single" w:sz="4" w:space="0" w:color="auto"/>
            </w:tcBorders>
            <w:vAlign w:val="center"/>
          </w:tcPr>
          <w:p w14:paraId="3A38BD8D" w14:textId="77777777" w:rsidR="001B64D0" w:rsidRPr="004207B9" w:rsidRDefault="001B64D0" w:rsidP="007F38C2">
            <w:pPr>
              <w:widowControl/>
              <w:rPr>
                <w:rFonts w:ascii="Times New Roman" w:eastAsia="微软雅黑" w:hAnsi="Times New Roman" w:cs="Times New Roman"/>
                <w:szCs w:val="21"/>
              </w:rPr>
            </w:pPr>
            <w:r>
              <w:rPr>
                <w:rFonts w:ascii="Times New Roman" w:eastAsia="微软雅黑" w:hAnsi="Times New Roman" w:cs="Times New Roman" w:hint="eastAsia"/>
                <w:szCs w:val="21"/>
              </w:rPr>
              <w:t>5</w:t>
            </w:r>
            <w:r>
              <w:rPr>
                <w:rFonts w:ascii="Times New Roman" w:eastAsia="微软雅黑" w:hAnsi="Times New Roman" w:cs="Times New Roman"/>
                <w:szCs w:val="21"/>
              </w:rPr>
              <w:t>.33</w:t>
            </w:r>
          </w:p>
        </w:tc>
        <w:tc>
          <w:tcPr>
            <w:tcW w:w="850" w:type="dxa"/>
            <w:tcBorders>
              <w:bottom w:val="single" w:sz="4" w:space="0" w:color="auto"/>
            </w:tcBorders>
            <w:vAlign w:val="center"/>
          </w:tcPr>
          <w:p w14:paraId="2DCCA82F" w14:textId="77777777" w:rsidR="001B64D0" w:rsidRPr="004207B9" w:rsidRDefault="001B64D0" w:rsidP="007F38C2">
            <w:pPr>
              <w:widowControl/>
              <w:jc w:val="left"/>
              <w:rPr>
                <w:rFonts w:ascii="Times New Roman" w:eastAsia="微软雅黑" w:hAnsi="Times New Roman" w:cs="Times New Roman"/>
                <w:szCs w:val="21"/>
              </w:rPr>
            </w:pPr>
            <w:r>
              <w:rPr>
                <w:rFonts w:ascii="Times New Roman" w:eastAsia="微软雅黑" w:hAnsi="Times New Roman" w:cs="Times New Roman" w:hint="eastAsia"/>
                <w:szCs w:val="21"/>
              </w:rPr>
              <w:t>1</w:t>
            </w:r>
            <w:r>
              <w:rPr>
                <w:rFonts w:ascii="Times New Roman" w:eastAsia="微软雅黑" w:hAnsi="Times New Roman" w:cs="Times New Roman"/>
                <w:szCs w:val="21"/>
              </w:rPr>
              <w:t>.28</w:t>
            </w:r>
          </w:p>
        </w:tc>
        <w:tc>
          <w:tcPr>
            <w:tcW w:w="1134" w:type="dxa"/>
            <w:tcBorders>
              <w:bottom w:val="single" w:sz="4" w:space="0" w:color="auto"/>
            </w:tcBorders>
            <w:vAlign w:val="center"/>
          </w:tcPr>
          <w:p w14:paraId="1F5CE460"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w:t>
            </w:r>
            <w:r w:rsidRPr="004207B9">
              <w:rPr>
                <w:rFonts w:ascii="Times New Roman" w:eastAsia="微软雅黑" w:hAnsi="Times New Roman" w:cs="Times New Roman"/>
                <w:szCs w:val="21"/>
              </w:rPr>
              <w:t>.6</w:t>
            </w:r>
            <w:r>
              <w:rPr>
                <w:rFonts w:ascii="Times New Roman" w:eastAsia="微软雅黑" w:hAnsi="Times New Roman" w:cs="Times New Roman"/>
                <w:szCs w:val="21"/>
              </w:rPr>
              <w:t>1</w:t>
            </w:r>
          </w:p>
        </w:tc>
        <w:tc>
          <w:tcPr>
            <w:tcW w:w="1276" w:type="dxa"/>
            <w:vMerge/>
            <w:tcBorders>
              <w:bottom w:val="single" w:sz="4" w:space="0" w:color="auto"/>
            </w:tcBorders>
            <w:vAlign w:val="center"/>
          </w:tcPr>
          <w:p w14:paraId="49B1ED6C" w14:textId="77777777" w:rsidR="001B64D0" w:rsidRPr="004207B9" w:rsidRDefault="001B64D0" w:rsidP="007F38C2">
            <w:pPr>
              <w:widowControl/>
              <w:rPr>
                <w:rFonts w:ascii="Times New Roman" w:eastAsia="微软雅黑" w:hAnsi="Times New Roman" w:cs="Times New Roman"/>
                <w:szCs w:val="21"/>
              </w:rPr>
            </w:pPr>
          </w:p>
        </w:tc>
        <w:tc>
          <w:tcPr>
            <w:tcW w:w="1418" w:type="dxa"/>
            <w:vMerge/>
            <w:tcBorders>
              <w:bottom w:val="single" w:sz="4" w:space="0" w:color="auto"/>
              <w:right w:val="single" w:sz="4" w:space="0" w:color="auto"/>
            </w:tcBorders>
            <w:vAlign w:val="center"/>
          </w:tcPr>
          <w:p w14:paraId="49EE2B11" w14:textId="77777777" w:rsidR="001B64D0" w:rsidRPr="004207B9" w:rsidRDefault="001B64D0" w:rsidP="007F38C2">
            <w:pPr>
              <w:widowControl/>
              <w:rPr>
                <w:rFonts w:ascii="Times New Roman" w:eastAsia="微软雅黑" w:hAnsi="Times New Roman" w:cs="Times New Roman"/>
                <w:szCs w:val="21"/>
              </w:rPr>
            </w:pPr>
          </w:p>
        </w:tc>
        <w:tc>
          <w:tcPr>
            <w:tcW w:w="2976" w:type="dxa"/>
            <w:vMerge/>
            <w:tcBorders>
              <w:left w:val="single" w:sz="4" w:space="0" w:color="auto"/>
            </w:tcBorders>
            <w:vAlign w:val="center"/>
          </w:tcPr>
          <w:p w14:paraId="50F6F50E" w14:textId="77777777" w:rsidR="001B64D0" w:rsidRPr="004207B9" w:rsidRDefault="001B64D0" w:rsidP="007F38C2">
            <w:pPr>
              <w:widowControl/>
              <w:rPr>
                <w:rFonts w:ascii="Times New Roman" w:eastAsia="微软雅黑" w:hAnsi="Times New Roman" w:cs="Times New Roman"/>
                <w:szCs w:val="21"/>
              </w:rPr>
            </w:pPr>
          </w:p>
        </w:tc>
      </w:tr>
      <w:bookmarkEnd w:id="9"/>
      <w:tr w:rsidR="00A30A37" w:rsidRPr="004207B9" w14:paraId="1BB0D15F" w14:textId="77777777" w:rsidTr="007F38C2">
        <w:trPr>
          <w:trHeight w:val="482"/>
        </w:trPr>
        <w:tc>
          <w:tcPr>
            <w:tcW w:w="12333" w:type="dxa"/>
            <w:gridSpan w:val="7"/>
            <w:tcBorders>
              <w:top w:val="single" w:sz="4" w:space="0" w:color="auto"/>
              <w:right w:val="single" w:sz="4" w:space="0" w:color="auto"/>
            </w:tcBorders>
            <w:shd w:val="clear" w:color="auto" w:fill="F2F2F2" w:themeFill="background1" w:themeFillShade="F2"/>
            <w:vAlign w:val="center"/>
          </w:tcPr>
          <w:p w14:paraId="57E1564D" w14:textId="77777777" w:rsidR="00A30A37" w:rsidRPr="004207B9" w:rsidRDefault="00A30A37"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E</w:t>
            </w:r>
            <w:r w:rsidRPr="004207B9">
              <w:rPr>
                <w:rFonts w:ascii="Times New Roman" w:eastAsia="微软雅黑" w:hAnsi="Times New Roman" w:cs="Times New Roman"/>
                <w:szCs w:val="21"/>
              </w:rPr>
              <w:t>nvironmental protection Awareness</w:t>
            </w:r>
          </w:p>
        </w:tc>
        <w:tc>
          <w:tcPr>
            <w:tcW w:w="2976" w:type="dxa"/>
            <w:vMerge/>
            <w:tcBorders>
              <w:left w:val="single" w:sz="4" w:space="0" w:color="auto"/>
            </w:tcBorders>
            <w:vAlign w:val="center"/>
          </w:tcPr>
          <w:p w14:paraId="7AB8B97C" w14:textId="77777777" w:rsidR="00A30A37" w:rsidRPr="004207B9" w:rsidRDefault="00A30A37" w:rsidP="007F38C2">
            <w:pPr>
              <w:widowControl/>
              <w:rPr>
                <w:rFonts w:ascii="Times New Roman" w:eastAsia="微软雅黑" w:hAnsi="Times New Roman" w:cs="Times New Roman"/>
                <w:szCs w:val="21"/>
              </w:rPr>
            </w:pPr>
          </w:p>
        </w:tc>
      </w:tr>
      <w:tr w:rsidR="001B64D0" w:rsidRPr="004207B9" w14:paraId="33BE570F" w14:textId="77777777" w:rsidTr="007F38C2">
        <w:trPr>
          <w:trHeight w:val="482"/>
        </w:trPr>
        <w:tc>
          <w:tcPr>
            <w:tcW w:w="6946" w:type="dxa"/>
            <w:gridSpan w:val="2"/>
            <w:tcBorders>
              <w:bottom w:val="single" w:sz="4" w:space="0" w:color="auto"/>
            </w:tcBorders>
            <w:vAlign w:val="center"/>
          </w:tcPr>
          <w:p w14:paraId="695CDEC9" w14:textId="77777777" w:rsidR="001B64D0" w:rsidRPr="004207B9" w:rsidRDefault="001B64D0" w:rsidP="007F38C2">
            <w:pPr>
              <w:widowControl/>
              <w:jc w:val="left"/>
              <w:rPr>
                <w:rFonts w:ascii="Times New Roman" w:eastAsia="微软雅黑" w:hAnsi="Times New Roman" w:cs="Times New Roman"/>
                <w:szCs w:val="21"/>
              </w:rPr>
            </w:pPr>
            <w:r w:rsidRPr="004207B9">
              <w:rPr>
                <w:rFonts w:ascii="Times New Roman" w:eastAsia="微软雅黑" w:hAnsi="Times New Roman" w:cs="Times New Roman"/>
                <w:szCs w:val="21"/>
              </w:rPr>
              <w:t>I think it is necessary to take action to protect the environment.</w:t>
            </w:r>
          </w:p>
        </w:tc>
        <w:tc>
          <w:tcPr>
            <w:tcW w:w="709" w:type="dxa"/>
            <w:tcBorders>
              <w:bottom w:val="single" w:sz="4" w:space="0" w:color="auto"/>
            </w:tcBorders>
            <w:vAlign w:val="center"/>
          </w:tcPr>
          <w:p w14:paraId="2ADBA47B"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6</w:t>
            </w:r>
            <w:r w:rsidRPr="004207B9">
              <w:rPr>
                <w:rFonts w:ascii="Times New Roman" w:eastAsia="微软雅黑" w:hAnsi="Times New Roman" w:cs="Times New Roman"/>
                <w:szCs w:val="21"/>
              </w:rPr>
              <w:t>.08</w:t>
            </w:r>
          </w:p>
        </w:tc>
        <w:tc>
          <w:tcPr>
            <w:tcW w:w="850" w:type="dxa"/>
            <w:tcBorders>
              <w:bottom w:val="single" w:sz="4" w:space="0" w:color="auto"/>
            </w:tcBorders>
            <w:vAlign w:val="center"/>
          </w:tcPr>
          <w:p w14:paraId="4741C5E5"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0</w:t>
            </w:r>
            <w:r w:rsidRPr="004207B9">
              <w:rPr>
                <w:rFonts w:ascii="Times New Roman" w:eastAsia="微软雅黑" w:hAnsi="Times New Roman" w:cs="Times New Roman"/>
                <w:szCs w:val="21"/>
              </w:rPr>
              <w:t>.92</w:t>
            </w:r>
          </w:p>
        </w:tc>
        <w:tc>
          <w:tcPr>
            <w:tcW w:w="1134" w:type="dxa"/>
            <w:tcBorders>
              <w:bottom w:val="single" w:sz="4" w:space="0" w:color="auto"/>
            </w:tcBorders>
            <w:vAlign w:val="center"/>
          </w:tcPr>
          <w:p w14:paraId="4151B968"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w:t>
            </w:r>
          </w:p>
        </w:tc>
        <w:tc>
          <w:tcPr>
            <w:tcW w:w="1276" w:type="dxa"/>
            <w:tcBorders>
              <w:bottom w:val="single" w:sz="4" w:space="0" w:color="auto"/>
            </w:tcBorders>
            <w:vAlign w:val="center"/>
          </w:tcPr>
          <w:p w14:paraId="7742B51A"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w:t>
            </w:r>
          </w:p>
        </w:tc>
        <w:tc>
          <w:tcPr>
            <w:tcW w:w="1418" w:type="dxa"/>
            <w:tcBorders>
              <w:bottom w:val="single" w:sz="4" w:space="0" w:color="auto"/>
              <w:right w:val="single" w:sz="4" w:space="0" w:color="auto"/>
            </w:tcBorders>
            <w:vAlign w:val="center"/>
          </w:tcPr>
          <w:p w14:paraId="552A9CFB"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w:t>
            </w:r>
          </w:p>
        </w:tc>
        <w:tc>
          <w:tcPr>
            <w:tcW w:w="2976" w:type="dxa"/>
            <w:vMerge/>
            <w:tcBorders>
              <w:left w:val="single" w:sz="4" w:space="0" w:color="auto"/>
            </w:tcBorders>
            <w:vAlign w:val="center"/>
          </w:tcPr>
          <w:p w14:paraId="5ED530CF" w14:textId="77777777" w:rsidR="001B64D0" w:rsidRPr="004207B9" w:rsidRDefault="001B64D0" w:rsidP="007F38C2">
            <w:pPr>
              <w:widowControl/>
              <w:rPr>
                <w:rFonts w:ascii="Times New Roman" w:eastAsia="微软雅黑" w:hAnsi="Times New Roman" w:cs="Times New Roman"/>
                <w:szCs w:val="21"/>
              </w:rPr>
            </w:pPr>
          </w:p>
        </w:tc>
      </w:tr>
      <w:tr w:rsidR="00A30A37" w:rsidRPr="004207B9" w14:paraId="04C81C7F" w14:textId="77777777" w:rsidTr="007F38C2">
        <w:trPr>
          <w:trHeight w:val="482"/>
        </w:trPr>
        <w:tc>
          <w:tcPr>
            <w:tcW w:w="12333" w:type="dxa"/>
            <w:gridSpan w:val="7"/>
            <w:tcBorders>
              <w:top w:val="single" w:sz="4" w:space="0" w:color="auto"/>
              <w:right w:val="single" w:sz="4" w:space="0" w:color="auto"/>
            </w:tcBorders>
            <w:shd w:val="clear" w:color="auto" w:fill="F2F2F2" w:themeFill="background1" w:themeFillShade="F2"/>
            <w:vAlign w:val="center"/>
          </w:tcPr>
          <w:p w14:paraId="281E9678" w14:textId="77777777" w:rsidR="00A30A37" w:rsidRPr="004207B9" w:rsidRDefault="00A30A37"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R</w:t>
            </w:r>
            <w:r w:rsidRPr="004207B9">
              <w:rPr>
                <w:rFonts w:ascii="Times New Roman" w:eastAsia="微软雅黑" w:hAnsi="Times New Roman" w:cs="Times New Roman"/>
                <w:szCs w:val="21"/>
              </w:rPr>
              <w:t>ecycling behaviours</w:t>
            </w:r>
          </w:p>
        </w:tc>
        <w:tc>
          <w:tcPr>
            <w:tcW w:w="2976" w:type="dxa"/>
            <w:vMerge/>
            <w:tcBorders>
              <w:left w:val="single" w:sz="4" w:space="0" w:color="auto"/>
              <w:bottom w:val="single" w:sz="4" w:space="0" w:color="auto"/>
            </w:tcBorders>
            <w:vAlign w:val="center"/>
          </w:tcPr>
          <w:p w14:paraId="387F4007" w14:textId="77777777" w:rsidR="00A30A37" w:rsidRPr="004207B9" w:rsidRDefault="00A30A37" w:rsidP="007F38C2">
            <w:pPr>
              <w:widowControl/>
              <w:rPr>
                <w:rFonts w:ascii="Times New Roman" w:eastAsia="微软雅黑" w:hAnsi="Times New Roman" w:cs="Times New Roman"/>
                <w:szCs w:val="21"/>
              </w:rPr>
            </w:pPr>
          </w:p>
        </w:tc>
      </w:tr>
      <w:tr w:rsidR="001B64D0" w:rsidRPr="004207B9" w14:paraId="76791ABE" w14:textId="77777777" w:rsidTr="007F38C2">
        <w:trPr>
          <w:trHeight w:val="482"/>
        </w:trPr>
        <w:tc>
          <w:tcPr>
            <w:tcW w:w="6946" w:type="dxa"/>
            <w:gridSpan w:val="2"/>
            <w:tcBorders>
              <w:bottom w:val="single" w:sz="4" w:space="0" w:color="auto"/>
            </w:tcBorders>
            <w:vAlign w:val="center"/>
          </w:tcPr>
          <w:p w14:paraId="0BF9E059" w14:textId="77777777" w:rsidR="001B64D0" w:rsidRPr="004207B9" w:rsidRDefault="001B64D0" w:rsidP="007F38C2">
            <w:pPr>
              <w:widowControl/>
              <w:jc w:val="left"/>
              <w:rPr>
                <w:rFonts w:ascii="Times New Roman" w:eastAsia="微软雅黑" w:hAnsi="Times New Roman" w:cs="Times New Roman"/>
                <w:szCs w:val="21"/>
              </w:rPr>
            </w:pPr>
            <w:bookmarkStart w:id="10" w:name="_Hlk176791339"/>
            <w:r w:rsidRPr="004207B9">
              <w:rPr>
                <w:rFonts w:ascii="Times New Roman" w:eastAsia="微软雅黑" w:hAnsi="Times New Roman" w:cs="Times New Roman"/>
                <w:szCs w:val="21"/>
              </w:rPr>
              <w:t>Recycling on a recycling platform is what I'm used to.</w:t>
            </w:r>
            <w:bookmarkEnd w:id="10"/>
          </w:p>
        </w:tc>
        <w:tc>
          <w:tcPr>
            <w:tcW w:w="709" w:type="dxa"/>
            <w:tcBorders>
              <w:bottom w:val="single" w:sz="4" w:space="0" w:color="auto"/>
            </w:tcBorders>
            <w:vAlign w:val="center"/>
          </w:tcPr>
          <w:p w14:paraId="0C207041"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3</w:t>
            </w:r>
            <w:r w:rsidRPr="004207B9">
              <w:rPr>
                <w:rFonts w:ascii="Times New Roman" w:eastAsia="微软雅黑" w:hAnsi="Times New Roman" w:cs="Times New Roman"/>
                <w:szCs w:val="21"/>
              </w:rPr>
              <w:t>.58</w:t>
            </w:r>
          </w:p>
        </w:tc>
        <w:tc>
          <w:tcPr>
            <w:tcW w:w="850" w:type="dxa"/>
            <w:tcBorders>
              <w:bottom w:val="single" w:sz="4" w:space="0" w:color="auto"/>
            </w:tcBorders>
            <w:vAlign w:val="center"/>
          </w:tcPr>
          <w:p w14:paraId="537F30C0"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1</w:t>
            </w:r>
            <w:r w:rsidRPr="004207B9">
              <w:rPr>
                <w:rFonts w:ascii="Times New Roman" w:eastAsia="微软雅黑" w:hAnsi="Times New Roman" w:cs="Times New Roman"/>
                <w:szCs w:val="21"/>
              </w:rPr>
              <w:t>.81</w:t>
            </w:r>
          </w:p>
        </w:tc>
        <w:tc>
          <w:tcPr>
            <w:tcW w:w="1134" w:type="dxa"/>
            <w:tcBorders>
              <w:bottom w:val="single" w:sz="4" w:space="0" w:color="auto"/>
            </w:tcBorders>
            <w:vAlign w:val="center"/>
          </w:tcPr>
          <w:p w14:paraId="517E05FF"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w:t>
            </w:r>
          </w:p>
        </w:tc>
        <w:tc>
          <w:tcPr>
            <w:tcW w:w="1276" w:type="dxa"/>
            <w:tcBorders>
              <w:bottom w:val="single" w:sz="4" w:space="0" w:color="auto"/>
            </w:tcBorders>
            <w:vAlign w:val="center"/>
          </w:tcPr>
          <w:p w14:paraId="6AB8F614"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w:t>
            </w:r>
          </w:p>
        </w:tc>
        <w:tc>
          <w:tcPr>
            <w:tcW w:w="1418" w:type="dxa"/>
            <w:tcBorders>
              <w:bottom w:val="single" w:sz="4" w:space="0" w:color="auto"/>
              <w:right w:val="single" w:sz="4" w:space="0" w:color="auto"/>
            </w:tcBorders>
            <w:vAlign w:val="center"/>
          </w:tcPr>
          <w:p w14:paraId="54C5536D" w14:textId="77777777" w:rsidR="001B64D0" w:rsidRPr="004207B9" w:rsidRDefault="001B64D0" w:rsidP="007F38C2">
            <w:pPr>
              <w:widowControl/>
              <w:rPr>
                <w:rFonts w:ascii="Times New Roman" w:eastAsia="微软雅黑" w:hAnsi="Times New Roman" w:cs="Times New Roman"/>
                <w:szCs w:val="21"/>
              </w:rPr>
            </w:pPr>
            <w:r w:rsidRPr="004207B9">
              <w:rPr>
                <w:rFonts w:ascii="Times New Roman" w:eastAsia="微软雅黑" w:hAnsi="Times New Roman" w:cs="Times New Roman" w:hint="eastAsia"/>
                <w:szCs w:val="21"/>
              </w:rPr>
              <w:t>/</w:t>
            </w:r>
          </w:p>
        </w:tc>
        <w:tc>
          <w:tcPr>
            <w:tcW w:w="2976" w:type="dxa"/>
            <w:vMerge/>
            <w:tcBorders>
              <w:left w:val="single" w:sz="4" w:space="0" w:color="auto"/>
              <w:bottom w:val="single" w:sz="4" w:space="0" w:color="auto"/>
            </w:tcBorders>
            <w:vAlign w:val="center"/>
          </w:tcPr>
          <w:p w14:paraId="311E6799" w14:textId="77777777" w:rsidR="001B64D0" w:rsidRPr="004207B9" w:rsidRDefault="001B64D0" w:rsidP="007F38C2">
            <w:pPr>
              <w:widowControl/>
              <w:rPr>
                <w:rFonts w:ascii="Times New Roman" w:eastAsia="微软雅黑" w:hAnsi="Times New Roman" w:cs="Times New Roman"/>
                <w:szCs w:val="21"/>
              </w:rPr>
            </w:pPr>
          </w:p>
        </w:tc>
      </w:tr>
    </w:tbl>
    <w:p w14:paraId="1F03D3C7" w14:textId="77777777" w:rsidR="004207B9" w:rsidRPr="004207B9" w:rsidRDefault="004207B9" w:rsidP="004207B9">
      <w:pPr>
        <w:widowControl/>
        <w:jc w:val="left"/>
        <w:rPr>
          <w:rFonts w:ascii="Times New Roman" w:eastAsia="微软雅黑" w:hAnsi="Times New Roman" w:cs="Times New Roman"/>
          <w:b/>
          <w:bCs/>
          <w:sz w:val="24"/>
          <w:szCs w:val="24"/>
        </w:rPr>
        <w:sectPr w:rsidR="004207B9" w:rsidRPr="004207B9" w:rsidSect="007B3B95">
          <w:pgSz w:w="15842" w:h="12242" w:orient="landscape" w:code="1"/>
          <w:pgMar w:top="1440" w:right="1440" w:bottom="1440" w:left="1440" w:header="851" w:footer="992" w:gutter="0"/>
          <w:lnNumType w:countBy="1" w:restart="continuous"/>
          <w:cols w:space="425"/>
          <w:docGrid w:linePitch="312"/>
        </w:sectPr>
      </w:pPr>
      <w:r w:rsidRPr="004207B9">
        <w:rPr>
          <w:rFonts w:ascii="Times New Roman" w:eastAsia="微软雅黑" w:hAnsi="Times New Roman" w:cs="Times New Roman"/>
          <w:b/>
          <w:bCs/>
          <w:sz w:val="24"/>
          <w:szCs w:val="24"/>
        </w:rPr>
        <w:br w:type="page"/>
      </w:r>
    </w:p>
    <w:p w14:paraId="70E02A5E" w14:textId="77777777" w:rsidR="004207B9" w:rsidRPr="004207B9" w:rsidRDefault="004207B9" w:rsidP="004207B9">
      <w:pPr>
        <w:widowControl/>
        <w:spacing w:line="480" w:lineRule="auto"/>
        <w:jc w:val="left"/>
        <w:rPr>
          <w:rFonts w:ascii="Times New Roman" w:eastAsia="微软雅黑" w:hAnsi="Times New Roman" w:cs="Times New Roman"/>
          <w:sz w:val="24"/>
          <w:szCs w:val="24"/>
        </w:rPr>
      </w:pPr>
      <w:bookmarkStart w:id="11" w:name="_Hlk113374352"/>
      <w:bookmarkEnd w:id="3"/>
      <w:bookmarkEnd w:id="4"/>
      <w:r w:rsidRPr="004207B9">
        <w:rPr>
          <w:rFonts w:ascii="Times New Roman" w:eastAsia="微软雅黑" w:hAnsi="Times New Roman" w:cs="Times New Roman"/>
          <w:sz w:val="24"/>
          <w:szCs w:val="24"/>
        </w:rPr>
        <w:lastRenderedPageBreak/>
        <w:t xml:space="preserve">The calculation of </w:t>
      </w:r>
      <w:proofErr w:type="spellStart"/>
      <w:r w:rsidRPr="004207B9">
        <w:rPr>
          <w:rFonts w:ascii="Times New Roman" w:eastAsia="微软雅黑" w:hAnsi="Times New Roman" w:cs="Times New Roman"/>
          <w:sz w:val="24"/>
          <w:szCs w:val="24"/>
        </w:rPr>
        <w:t>Clumpiness</w:t>
      </w:r>
      <w:proofErr w:type="spellEnd"/>
      <w:r w:rsidRPr="004207B9">
        <w:rPr>
          <w:rFonts w:ascii="Times New Roman" w:eastAsia="微软雅黑" w:hAnsi="Times New Roman" w:cs="Times New Roman"/>
          <w:sz w:val="24"/>
          <w:szCs w:val="24"/>
        </w:rPr>
        <w:t xml:space="preserve"> Index</w:t>
      </w:r>
    </w:p>
    <w:bookmarkEnd w:id="11"/>
    <w:p w14:paraId="62C65760" w14:textId="77777777" w:rsidR="004207B9" w:rsidRPr="004207B9" w:rsidRDefault="004207B9" w:rsidP="004207B9">
      <w:pPr>
        <w:spacing w:line="480" w:lineRule="auto"/>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G</w:t>
      </w:r>
      <w:r w:rsidRPr="004207B9">
        <w:rPr>
          <w:rFonts w:ascii="Times New Roman" w:eastAsia="微软雅黑" w:hAnsi="Times New Roman" w:cs="Times New Roman"/>
          <w:sz w:val="24"/>
          <w:szCs w:val="24"/>
        </w:rPr>
        <w:t xml:space="preserve">iven </w:t>
      </w:r>
      <m:oMath>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G</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 xml:space="preserve">= </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g</m:t>
            </m:r>
          </m:e>
          <m:sub>
            <m:r>
              <w:rPr>
                <w:rFonts w:ascii="Cambria Math" w:eastAsia="微软雅黑" w:hAnsi="Cambria Math" w:cs="Times New Roman"/>
                <w:sz w:val="24"/>
                <w:szCs w:val="24"/>
              </w:rPr>
              <m:t>ii</m:t>
            </m:r>
          </m:sub>
        </m:sSub>
        <m:r>
          <w:rPr>
            <w:rFonts w:ascii="Cambria Math" w:eastAsia="微软雅黑" w:hAnsi="Cambria Math" w:cs="Times New Roman"/>
            <w:sz w:val="24"/>
            <w:szCs w:val="24"/>
          </w:rPr>
          <m:t xml:space="preserve">/ </m:t>
        </m:r>
        <m:nary>
          <m:naryPr>
            <m:chr m:val="∑"/>
            <m:limLoc m:val="undOvr"/>
            <m:ctrlPr>
              <w:rPr>
                <w:rFonts w:ascii="Cambria Math" w:eastAsia="微软雅黑" w:hAnsi="Cambria Math" w:cs="Times New Roman"/>
                <w:i/>
                <w:sz w:val="24"/>
                <w:szCs w:val="24"/>
              </w:rPr>
            </m:ctrlPr>
          </m:naryPr>
          <m:sub>
            <m:r>
              <w:rPr>
                <w:rFonts w:ascii="Cambria Math" w:eastAsia="微软雅黑" w:hAnsi="Cambria Math" w:cs="Times New Roman"/>
                <w:sz w:val="24"/>
                <w:szCs w:val="24"/>
              </w:rPr>
              <m:t>k=1</m:t>
            </m:r>
          </m:sub>
          <m:sup>
            <m:r>
              <w:rPr>
                <w:rFonts w:ascii="Cambria Math" w:eastAsia="微软雅黑" w:hAnsi="Cambria Math" w:cs="Times New Roman"/>
                <w:sz w:val="24"/>
                <w:szCs w:val="24"/>
              </w:rPr>
              <m:t>m</m:t>
            </m:r>
          </m:sup>
          <m:e>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g</m:t>
                </m:r>
              </m:e>
              <m:sub>
                <m:r>
                  <w:rPr>
                    <w:rFonts w:ascii="Cambria Math" w:eastAsia="微软雅黑" w:hAnsi="Cambria Math" w:cs="Times New Roman"/>
                    <w:sz w:val="24"/>
                    <w:szCs w:val="24"/>
                  </w:rPr>
                  <m:t>ik</m:t>
                </m:r>
              </m:sub>
            </m:sSub>
          </m:e>
        </m:nary>
      </m:oMath>
    </w:p>
    <w:p w14:paraId="6E12E832" w14:textId="77777777" w:rsidR="004207B9" w:rsidRPr="004207B9" w:rsidRDefault="004207B9" w:rsidP="004207B9">
      <w:pPr>
        <w:spacing w:line="480" w:lineRule="auto"/>
        <w:jc w:val="left"/>
        <w:rPr>
          <w:rFonts w:ascii="Times New Roman" w:eastAsia="微软雅黑" w:hAnsi="Times New Roman" w:cs="Times New Roman"/>
          <w:sz w:val="24"/>
          <w:szCs w:val="24"/>
        </w:rPr>
      </w:pPr>
      <w:r w:rsidRPr="004207B9">
        <w:rPr>
          <w:rFonts w:ascii="Times New Roman" w:eastAsia="微软雅黑" w:hAnsi="Times New Roman" w:cs="Times New Roman" w:hint="eastAsia"/>
          <w:sz w:val="24"/>
          <w:szCs w:val="24"/>
        </w:rPr>
        <w:t>C</w:t>
      </w:r>
      <w:r w:rsidRPr="004207B9">
        <w:rPr>
          <w:rFonts w:ascii="Times New Roman" w:eastAsia="微软雅黑" w:hAnsi="Times New Roman" w:cs="Times New Roman"/>
          <w:sz w:val="24"/>
          <w:szCs w:val="24"/>
        </w:rPr>
        <w:t xml:space="preserve">LUMPY = </w:t>
      </w:r>
      <m:oMath>
        <m:d>
          <m:dPr>
            <m:begChr m:val="["/>
            <m:endChr m:val="]"/>
            <m:ctrlPr>
              <w:rPr>
                <w:rFonts w:ascii="Cambria Math" w:eastAsia="微软雅黑" w:hAnsi="Cambria Math" w:cs="Times New Roman"/>
                <w:i/>
                <w:sz w:val="24"/>
                <w:szCs w:val="24"/>
              </w:rPr>
            </m:ctrlPr>
          </m:dPr>
          <m:e>
            <m:eqArr>
              <m:eqArrPr>
                <m:ctrlPr>
                  <w:rPr>
                    <w:rFonts w:ascii="Cambria Math" w:eastAsia="微软雅黑" w:hAnsi="Cambria Math" w:cs="Times New Roman"/>
                    <w:i/>
                    <w:sz w:val="24"/>
                    <w:szCs w:val="24"/>
                  </w:rPr>
                </m:ctrlPr>
              </m:eqArrPr>
              <m:e>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(G</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P</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)/(1-</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P</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 xml:space="preserve">)          for  </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G</m:t>
                    </m:r>
                  </m:e>
                  <m:sub>
                    <m:r>
                      <w:rPr>
                        <w:rFonts w:ascii="Cambria Math" w:eastAsia="微软雅黑" w:hAnsi="Cambria Math" w:cs="Times New Roman"/>
                        <w:sz w:val="24"/>
                        <w:szCs w:val="24"/>
                      </w:rPr>
                      <m:t>i</m:t>
                    </m:r>
                  </m:sub>
                </m:sSub>
                <m:r>
                  <w:rPr>
                    <w:rFonts w:ascii="Cambria Math" w:eastAsia="微软雅黑" w:hAnsi="Cambria Math" w:cs="Times New Roman" w:hint="eastAsia"/>
                    <w:sz w:val="24"/>
                    <w:szCs w:val="24"/>
                  </w:rPr>
                  <m:t>≥</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P</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 xml:space="preserve">                          </m:t>
                </m:r>
              </m:e>
              <m:e>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(G</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P</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)/(1-</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P</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 xml:space="preserve">)          for  </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G</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&lt;</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P</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 xml:space="preserve">; </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P</m:t>
                    </m:r>
                  </m:e>
                  <m:sub>
                    <m:r>
                      <w:rPr>
                        <w:rFonts w:ascii="Cambria Math" w:eastAsia="微软雅黑" w:hAnsi="Cambria Math" w:cs="Times New Roman"/>
                        <w:sz w:val="24"/>
                        <w:szCs w:val="24"/>
                      </w:rPr>
                      <m:t>i</m:t>
                    </m:r>
                  </m:sub>
                </m:sSub>
                <m:r>
                  <w:rPr>
                    <w:rFonts w:ascii="Cambria Math" w:eastAsia="微软雅黑" w:hAnsi="Cambria Math" w:cs="Times New Roman" w:hint="eastAsia"/>
                    <w:sz w:val="24"/>
                    <w:szCs w:val="24"/>
                  </w:rPr>
                  <m:t>≥</m:t>
                </m:r>
                <m:r>
                  <w:rPr>
                    <w:rFonts w:ascii="Cambria Math" w:eastAsia="微软雅黑" w:hAnsi="Cambria Math" w:cs="Times New Roman"/>
                    <w:sz w:val="24"/>
                    <w:szCs w:val="24"/>
                  </w:rPr>
                  <m:t xml:space="preserve">5           </m:t>
                </m:r>
                <m:ctrlPr>
                  <w:rPr>
                    <w:rFonts w:ascii="Cambria Math" w:eastAsia="Cambria Math" w:hAnsi="Cambria Math" w:cs="Cambria Math"/>
                    <w:i/>
                    <w:sz w:val="24"/>
                    <w:szCs w:val="24"/>
                  </w:rPr>
                </m:ctrlPr>
              </m:e>
              <m:e>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(G</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P</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P</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 xml:space="preserve">                     for  </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G</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&lt;</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P</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 xml:space="preserve">; </m:t>
                </m:r>
                <m:sSub>
                  <m:sSubPr>
                    <m:ctrlPr>
                      <w:rPr>
                        <w:rFonts w:ascii="Cambria Math" w:eastAsia="微软雅黑" w:hAnsi="Cambria Math" w:cs="Times New Roman"/>
                        <w:i/>
                        <w:sz w:val="24"/>
                        <w:szCs w:val="24"/>
                      </w:rPr>
                    </m:ctrlPr>
                  </m:sSubPr>
                  <m:e>
                    <m:r>
                      <w:rPr>
                        <w:rFonts w:ascii="Cambria Math" w:eastAsia="微软雅黑" w:hAnsi="Cambria Math" w:cs="Times New Roman"/>
                        <w:sz w:val="24"/>
                        <w:szCs w:val="24"/>
                      </w:rPr>
                      <m:t>P</m:t>
                    </m:r>
                  </m:e>
                  <m:sub>
                    <m:r>
                      <w:rPr>
                        <w:rFonts w:ascii="Cambria Math" w:eastAsia="微软雅黑" w:hAnsi="Cambria Math" w:cs="Times New Roman"/>
                        <w:sz w:val="24"/>
                        <w:szCs w:val="24"/>
                      </w:rPr>
                      <m:t>i</m:t>
                    </m:r>
                  </m:sub>
                </m:sSub>
                <m:r>
                  <w:rPr>
                    <w:rFonts w:ascii="Cambria Math" w:eastAsia="微软雅黑" w:hAnsi="Cambria Math" w:cs="Times New Roman"/>
                    <w:sz w:val="24"/>
                    <w:szCs w:val="24"/>
                  </w:rPr>
                  <m:t xml:space="preserve">&lt;5           </m:t>
                </m:r>
              </m:e>
            </m:eqArr>
          </m:e>
        </m:d>
      </m:oMath>
      <w:r w:rsidRPr="004207B9">
        <w:rPr>
          <w:rFonts w:ascii="Times New Roman" w:eastAsia="微软雅黑" w:hAnsi="Times New Roman" w:cs="Times New Roman" w:hint="eastAsia"/>
          <w:sz w:val="24"/>
          <w:szCs w:val="24"/>
        </w:rPr>
        <w:t xml:space="preserve"> </w:t>
      </w:r>
      <w:r w:rsidRPr="004207B9">
        <w:rPr>
          <w:rFonts w:ascii="Times New Roman" w:eastAsia="微软雅黑" w:hAnsi="Times New Roman" w:cs="Times New Roman"/>
          <w:sz w:val="24"/>
          <w:szCs w:val="24"/>
        </w:rPr>
        <w:t xml:space="preserve">      Eq. (A.1)</w:t>
      </w:r>
    </w:p>
    <w:p w14:paraId="6662BCB3" w14:textId="77777777" w:rsidR="004207B9" w:rsidRPr="004207B9" w:rsidRDefault="004207B9" w:rsidP="004207B9">
      <w:pPr>
        <w:widowControl/>
        <w:spacing w:line="480" w:lineRule="auto"/>
        <w:jc w:val="left"/>
        <w:rPr>
          <w:rFonts w:ascii="Times New Roman" w:eastAsia="微软雅黑" w:hAnsi="Times New Roman" w:cs="Times New Roman"/>
          <w:i/>
          <w:iCs/>
          <w:sz w:val="24"/>
          <w:szCs w:val="24"/>
        </w:rPr>
      </w:pPr>
    </w:p>
    <w:p w14:paraId="74EE06A6" w14:textId="77777777" w:rsidR="004207B9" w:rsidRPr="004207B9" w:rsidRDefault="004207B9" w:rsidP="004207B9">
      <w:pPr>
        <w:widowControl/>
        <w:spacing w:line="480" w:lineRule="auto"/>
        <w:jc w:val="left"/>
        <w:rPr>
          <w:rFonts w:ascii="Times New Roman" w:eastAsia="微软雅黑" w:hAnsi="Times New Roman" w:cs="Times New Roman"/>
          <w:sz w:val="24"/>
          <w:szCs w:val="24"/>
        </w:rPr>
      </w:pPr>
      <w:proofErr w:type="spellStart"/>
      <w:r w:rsidRPr="004207B9">
        <w:rPr>
          <w:rFonts w:ascii="Times New Roman" w:eastAsia="微软雅黑" w:hAnsi="Times New Roman" w:cs="Times New Roman"/>
          <w:i/>
          <w:iCs/>
          <w:sz w:val="24"/>
          <w:szCs w:val="24"/>
        </w:rPr>
        <w:t>g</w:t>
      </w:r>
      <w:r w:rsidRPr="004207B9">
        <w:rPr>
          <w:rFonts w:ascii="Times New Roman" w:eastAsia="微软雅黑" w:hAnsi="Times New Roman" w:cs="Times New Roman"/>
          <w:i/>
          <w:iCs/>
          <w:sz w:val="24"/>
          <w:szCs w:val="24"/>
          <w:vertAlign w:val="subscript"/>
        </w:rPr>
        <w:t>ii</w:t>
      </w:r>
      <w:proofErr w:type="spellEnd"/>
      <w:r w:rsidRPr="004207B9">
        <w:rPr>
          <w:rFonts w:ascii="Times New Roman" w:eastAsia="微软雅黑" w:hAnsi="Times New Roman" w:cs="Times New Roman"/>
          <w:sz w:val="24"/>
          <w:szCs w:val="24"/>
        </w:rPr>
        <w:t xml:space="preserve"> = number of like adjacencies (joins) between pixels of patch type (class)</w:t>
      </w:r>
      <w:r w:rsidRPr="004207B9">
        <w:rPr>
          <w:rFonts w:ascii="Times New Roman" w:eastAsia="微软雅黑" w:hAnsi="Times New Roman" w:cs="Times New Roman"/>
          <w:i/>
          <w:iCs/>
          <w:sz w:val="24"/>
          <w:szCs w:val="24"/>
        </w:rPr>
        <w:t xml:space="preserve"> </w:t>
      </w:r>
      <w:proofErr w:type="spellStart"/>
      <w:r w:rsidRPr="004207B9">
        <w:rPr>
          <w:rFonts w:ascii="Times New Roman" w:eastAsia="微软雅黑" w:hAnsi="Times New Roman" w:cs="Times New Roman"/>
          <w:i/>
          <w:iCs/>
          <w:sz w:val="24"/>
          <w:szCs w:val="24"/>
        </w:rPr>
        <w:t>i</w:t>
      </w:r>
      <w:proofErr w:type="spellEnd"/>
      <w:r w:rsidRPr="004207B9">
        <w:rPr>
          <w:rFonts w:ascii="Times New Roman" w:eastAsia="微软雅黑" w:hAnsi="Times New Roman" w:cs="Times New Roman"/>
          <w:sz w:val="24"/>
          <w:szCs w:val="24"/>
        </w:rPr>
        <w:t xml:space="preserve"> based on the double-count method.</w:t>
      </w:r>
    </w:p>
    <w:p w14:paraId="6A821686" w14:textId="77777777" w:rsidR="004207B9" w:rsidRPr="004207B9" w:rsidRDefault="004207B9" w:rsidP="004207B9">
      <w:pPr>
        <w:widowControl/>
        <w:spacing w:line="480" w:lineRule="auto"/>
        <w:jc w:val="left"/>
        <w:rPr>
          <w:rFonts w:ascii="Times New Roman" w:eastAsia="微软雅黑" w:hAnsi="Times New Roman" w:cs="Times New Roman"/>
          <w:sz w:val="24"/>
          <w:szCs w:val="24"/>
        </w:rPr>
      </w:pPr>
      <w:proofErr w:type="spellStart"/>
      <w:r w:rsidRPr="004207B9">
        <w:rPr>
          <w:rFonts w:ascii="Times New Roman" w:eastAsia="微软雅黑" w:hAnsi="Times New Roman" w:cs="Times New Roman"/>
          <w:i/>
          <w:iCs/>
          <w:sz w:val="24"/>
          <w:szCs w:val="24"/>
        </w:rPr>
        <w:t>g</w:t>
      </w:r>
      <w:r w:rsidRPr="004207B9">
        <w:rPr>
          <w:rFonts w:ascii="Times New Roman" w:eastAsia="微软雅黑" w:hAnsi="Times New Roman" w:cs="Times New Roman"/>
          <w:i/>
          <w:iCs/>
          <w:sz w:val="24"/>
          <w:szCs w:val="24"/>
          <w:vertAlign w:val="subscript"/>
        </w:rPr>
        <w:t>ik</w:t>
      </w:r>
      <w:proofErr w:type="spellEnd"/>
      <w:r w:rsidRPr="004207B9">
        <w:rPr>
          <w:rFonts w:ascii="Times New Roman" w:eastAsia="微软雅黑" w:hAnsi="Times New Roman" w:cs="Times New Roman"/>
          <w:sz w:val="24"/>
          <w:szCs w:val="24"/>
        </w:rPr>
        <w:t xml:space="preserve"> = number of adjacencies (joins) between pixels of patch types (classes) </w:t>
      </w:r>
      <w:proofErr w:type="spellStart"/>
      <w:r w:rsidRPr="004207B9">
        <w:rPr>
          <w:rFonts w:ascii="Times New Roman" w:eastAsia="微软雅黑" w:hAnsi="Times New Roman" w:cs="Times New Roman"/>
          <w:i/>
          <w:iCs/>
          <w:sz w:val="24"/>
          <w:szCs w:val="24"/>
        </w:rPr>
        <w:t>i</w:t>
      </w:r>
      <w:proofErr w:type="spellEnd"/>
      <w:r w:rsidRPr="004207B9">
        <w:rPr>
          <w:rFonts w:ascii="Times New Roman" w:eastAsia="微软雅黑" w:hAnsi="Times New Roman" w:cs="Times New Roman"/>
          <w:sz w:val="24"/>
          <w:szCs w:val="24"/>
        </w:rPr>
        <w:t xml:space="preserve"> and k based on the double-count method.</w:t>
      </w:r>
    </w:p>
    <w:p w14:paraId="1BA6F537" w14:textId="77777777" w:rsidR="004207B9" w:rsidRPr="004207B9" w:rsidRDefault="004207B9" w:rsidP="004207B9">
      <w:pPr>
        <w:widowControl/>
        <w:spacing w:line="480" w:lineRule="auto"/>
        <w:jc w:val="left"/>
        <w:rPr>
          <w:rFonts w:ascii="Times New Roman" w:eastAsia="微软雅黑" w:hAnsi="Times New Roman" w:cs="Times New Roman"/>
          <w:sz w:val="24"/>
          <w:szCs w:val="24"/>
        </w:rPr>
      </w:pPr>
      <w:r w:rsidRPr="004207B9">
        <w:rPr>
          <w:rFonts w:ascii="Times New Roman" w:eastAsia="微软雅黑" w:hAnsi="Times New Roman" w:cs="Times New Roman"/>
          <w:i/>
          <w:iCs/>
          <w:sz w:val="24"/>
          <w:szCs w:val="24"/>
        </w:rPr>
        <w:t>P</w:t>
      </w:r>
      <w:r w:rsidRPr="004207B9">
        <w:rPr>
          <w:rFonts w:ascii="Times New Roman" w:eastAsia="微软雅黑" w:hAnsi="Times New Roman" w:cs="Times New Roman"/>
          <w:i/>
          <w:iCs/>
          <w:sz w:val="24"/>
          <w:szCs w:val="24"/>
          <w:vertAlign w:val="subscript"/>
        </w:rPr>
        <w:t>i</w:t>
      </w:r>
      <w:r w:rsidRPr="004207B9">
        <w:rPr>
          <w:rFonts w:ascii="Times New Roman" w:eastAsia="微软雅黑" w:hAnsi="Times New Roman" w:cs="Times New Roman"/>
          <w:i/>
          <w:iCs/>
          <w:sz w:val="24"/>
          <w:szCs w:val="24"/>
        </w:rPr>
        <w:t xml:space="preserve"> </w:t>
      </w:r>
      <w:r w:rsidRPr="004207B9">
        <w:rPr>
          <w:rFonts w:ascii="Times New Roman" w:eastAsia="微软雅黑" w:hAnsi="Times New Roman" w:cs="Times New Roman"/>
          <w:sz w:val="24"/>
          <w:szCs w:val="24"/>
        </w:rPr>
        <w:t xml:space="preserve">= proportion of the landscape occupied by patch type (class) </w:t>
      </w:r>
      <w:proofErr w:type="spellStart"/>
      <w:r w:rsidRPr="004207B9">
        <w:rPr>
          <w:rFonts w:ascii="Times New Roman" w:eastAsia="微软雅黑" w:hAnsi="Times New Roman" w:cs="Times New Roman"/>
          <w:i/>
          <w:iCs/>
          <w:sz w:val="24"/>
          <w:szCs w:val="24"/>
        </w:rPr>
        <w:t>i</w:t>
      </w:r>
      <w:proofErr w:type="spellEnd"/>
      <w:r w:rsidRPr="004207B9">
        <w:rPr>
          <w:rFonts w:ascii="Times New Roman" w:eastAsia="微软雅黑" w:hAnsi="Times New Roman" w:cs="Times New Roman"/>
          <w:sz w:val="24"/>
          <w:szCs w:val="24"/>
        </w:rPr>
        <w:t>.</w:t>
      </w:r>
    </w:p>
    <w:p w14:paraId="6F19ECFC" w14:textId="77777777" w:rsidR="004207B9" w:rsidRPr="004207B9" w:rsidRDefault="004207B9" w:rsidP="004207B9">
      <w:pPr>
        <w:widowControl/>
        <w:spacing w:line="480" w:lineRule="auto"/>
        <w:jc w:val="left"/>
        <w:rPr>
          <w:rFonts w:ascii="Times New Roman" w:eastAsia="微软雅黑" w:hAnsi="Times New Roman" w:cs="Times New Roman"/>
          <w:sz w:val="24"/>
          <w:szCs w:val="24"/>
        </w:rPr>
      </w:pPr>
      <w:r w:rsidRPr="004207B9">
        <w:rPr>
          <w:rFonts w:ascii="Times New Roman" w:hAnsi="Times New Roman" w:cs="Times New Roman"/>
          <w:sz w:val="24"/>
          <w:szCs w:val="24"/>
        </w:rPr>
        <w:t>The value of CI ranges from -1 (when the focal patch type is maximally</w:t>
      </w:r>
      <w:r w:rsidRPr="004207B9">
        <w:rPr>
          <w:rFonts w:ascii="Times New Roman" w:hAnsi="Times New Roman" w:cs="Times New Roman" w:hint="eastAsia"/>
          <w:sz w:val="24"/>
          <w:szCs w:val="24"/>
        </w:rPr>
        <w:t xml:space="preserve"> </w:t>
      </w:r>
      <w:r w:rsidRPr="004207B9">
        <w:rPr>
          <w:rFonts w:ascii="Times New Roman" w:hAnsi="Times New Roman" w:cs="Times New Roman"/>
          <w:sz w:val="24"/>
          <w:szCs w:val="24"/>
        </w:rPr>
        <w:t xml:space="preserve">disaggregated) to 1 (when the patch type is maximally aggregated), and when the corresponding patch type is randomly distributed, CI is equal to 0 </w:t>
      </w:r>
      <w:r w:rsidRPr="004207B9">
        <w:rPr>
          <w:rFonts w:ascii="Times New Roman" w:hAnsi="Times New Roman" w:cs="Times New Roman"/>
          <w:sz w:val="24"/>
          <w:szCs w:val="24"/>
        </w:rPr>
        <w:fldChar w:fldCharType="begin" w:fldLock="1"/>
      </w:r>
      <w:r w:rsidRPr="004207B9">
        <w:rPr>
          <w:rFonts w:ascii="Times New Roman" w:hAnsi="Times New Roman" w:cs="Times New Roman"/>
          <w:sz w:val="24"/>
          <w:szCs w:val="24"/>
        </w:rPr>
        <w:instrText>ADDIN paperpile_citation &lt;clusterId&gt;W649K699G179D791&lt;/clusterId&gt;&lt;metadata&gt;&lt;citation&gt;&lt;id&gt;78a28ea2-1404-4b8c-8898-3b4b19f5736d&lt;/id&gt;&lt;/citation&gt;&lt;/metadata&gt;&lt;data&gt;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&lt;/data&gt; \* MERGEFORMAT</w:instrText>
      </w:r>
      <w:r w:rsidRPr="004207B9">
        <w:rPr>
          <w:rFonts w:ascii="Times New Roman" w:hAnsi="Times New Roman" w:cs="Times New Roman"/>
          <w:sz w:val="24"/>
          <w:szCs w:val="24"/>
        </w:rPr>
        <w:fldChar w:fldCharType="separate"/>
      </w:r>
      <w:r w:rsidRPr="004207B9">
        <w:rPr>
          <w:rFonts w:ascii="Times New Roman" w:hAnsi="Times New Roman" w:cs="Times New Roman"/>
          <w:noProof/>
          <w:sz w:val="24"/>
          <w:szCs w:val="24"/>
        </w:rPr>
        <w:t>(Mcgarigal et al., 2023)</w:t>
      </w:r>
      <w:r w:rsidRPr="004207B9">
        <w:rPr>
          <w:rFonts w:ascii="Times New Roman" w:hAnsi="Times New Roman" w:cs="Times New Roman"/>
          <w:sz w:val="24"/>
          <w:szCs w:val="24"/>
        </w:rPr>
        <w:fldChar w:fldCharType="end"/>
      </w:r>
      <w:r w:rsidRPr="004207B9">
        <w:rPr>
          <w:rFonts w:ascii="Times New Roman" w:hAnsi="Times New Roman" w:cs="Times New Roman"/>
          <w:sz w:val="24"/>
          <w:szCs w:val="24"/>
        </w:rPr>
        <w:t>.</w:t>
      </w:r>
    </w:p>
    <w:p w14:paraId="50A56D9E" w14:textId="77777777" w:rsidR="004207B9" w:rsidRPr="004207B9" w:rsidRDefault="004207B9" w:rsidP="004207B9">
      <w:pPr>
        <w:widowControl/>
        <w:spacing w:line="480" w:lineRule="auto"/>
        <w:jc w:val="left"/>
        <w:rPr>
          <w:rFonts w:ascii="Times New Roman" w:eastAsia="微软雅黑" w:hAnsi="Times New Roman" w:cs="Times New Roman"/>
          <w:sz w:val="24"/>
          <w:szCs w:val="24"/>
        </w:rPr>
      </w:pPr>
    </w:p>
    <w:p w14:paraId="756B19CA" w14:textId="77777777" w:rsidR="004207B9" w:rsidRPr="004207B9" w:rsidRDefault="004207B9" w:rsidP="004207B9">
      <w:pPr>
        <w:widowControl/>
        <w:spacing w:line="480" w:lineRule="auto"/>
        <w:jc w:val="left"/>
        <w:rPr>
          <w:rFonts w:ascii="Times New Roman" w:eastAsia="微软雅黑" w:hAnsi="Times New Roman" w:cs="Times New Roman"/>
          <w:sz w:val="24"/>
          <w:szCs w:val="24"/>
        </w:rPr>
      </w:pPr>
      <w:bookmarkStart w:id="12" w:name="_Hlk140163273"/>
      <w:r w:rsidRPr="004207B9">
        <w:rPr>
          <w:rFonts w:ascii="Times New Roman" w:eastAsia="微软雅黑" w:hAnsi="Times New Roman" w:cs="Times New Roman"/>
          <w:sz w:val="24"/>
          <w:szCs w:val="24"/>
        </w:rPr>
        <w:t>The calculation of Landscape Shape Index</w:t>
      </w:r>
    </w:p>
    <w:p w14:paraId="28C960F5" w14:textId="77777777" w:rsidR="004207B9" w:rsidRPr="004207B9" w:rsidRDefault="004207B9" w:rsidP="004207B9">
      <w:pPr>
        <w:widowControl/>
        <w:spacing w:line="480" w:lineRule="auto"/>
        <w:jc w:val="left"/>
        <w:rPr>
          <w:rFonts w:ascii="Times New Roman" w:eastAsia="微软雅黑" w:hAnsi="Times New Roman" w:cs="Times New Roman"/>
          <w:sz w:val="24"/>
          <w:szCs w:val="24"/>
        </w:rPr>
      </w:pPr>
      <w:bookmarkStart w:id="13" w:name="_Hlk140163311"/>
      <m:oMath>
        <m:r>
          <w:rPr>
            <w:rFonts w:ascii="Cambria Math" w:eastAsia="Cambria Math" w:hAnsi="Cambria Math" w:cs="Cambria Math"/>
            <w:sz w:val="24"/>
            <w:szCs w:val="24"/>
          </w:rPr>
          <m:t>LSI</m:t>
        </m:r>
        <m:r>
          <m:rPr>
            <m:sty m:val="p"/>
          </m:rPr>
          <w:rPr>
            <w:rFonts w:ascii="Cambria Math" w:eastAsia="Cambria Math" w:hAnsi="Cambria Math" w:cs="Cambria Math"/>
            <w:sz w:val="24"/>
            <w:szCs w:val="24"/>
          </w:rPr>
          <m:t>=</m:t>
        </m:r>
        <m:f>
          <m:fPr>
            <m:ctrlPr>
              <w:rPr>
                <w:rFonts w:ascii="Cambria Math" w:eastAsia="Cambria Math" w:hAnsi="Cambria Math" w:cs="Times New Roman"/>
                <w:sz w:val="24"/>
                <w:szCs w:val="24"/>
              </w:rPr>
            </m:ctrlPr>
          </m:fPr>
          <m:num>
            <m:r>
              <w:rPr>
                <w:rFonts w:ascii="Cambria Math" w:eastAsia="Cambria Math" w:hAnsi="Cambria Math" w:cs="Times New Roman"/>
                <w:sz w:val="24"/>
                <w:szCs w:val="24"/>
              </w:rPr>
              <m:t>0.25</m:t>
            </m:r>
            <m:nary>
              <m:naryPr>
                <m:chr m:val="∑"/>
                <m:limLoc m:val="undOvr"/>
                <m:ctrlPr>
                  <w:rPr>
                    <w:rFonts w:ascii="Cambria Math" w:eastAsia="Cambria Math" w:hAnsi="Cambria Math" w:cs="Times New Roman"/>
                    <w:i/>
                    <w:sz w:val="24"/>
                    <w:szCs w:val="24"/>
                  </w:rPr>
                </m:ctrlPr>
              </m:naryPr>
              <m:sub>
                <m:r>
                  <w:rPr>
                    <w:rFonts w:ascii="Cambria Math" w:eastAsia="Cambria Math" w:hAnsi="Cambria Math" w:cs="Times New Roman"/>
                    <w:sz w:val="24"/>
                    <w:szCs w:val="24"/>
                  </w:rPr>
                  <m:t>k=1</m:t>
                </m:r>
              </m:sub>
              <m:sup>
                <m:r>
                  <w:rPr>
                    <w:rFonts w:ascii="Cambria Math" w:eastAsia="Cambria Math" w:hAnsi="Cambria Math" w:cs="Times New Roman"/>
                    <w:sz w:val="24"/>
                    <w:szCs w:val="24"/>
                  </w:rPr>
                  <m:t>m</m:t>
                </m:r>
              </m:sup>
              <m:e>
                <m:sSubSup>
                  <m:sSubSupPr>
                    <m:ctrlPr>
                      <w:rPr>
                        <w:rFonts w:ascii="Cambria Math" w:eastAsia="Cambria Math" w:hAnsi="Cambria Math" w:cs="Times New Roman"/>
                        <w:i/>
                        <w:sz w:val="24"/>
                        <w:szCs w:val="24"/>
                      </w:rPr>
                    </m:ctrlPr>
                  </m:sSubSupPr>
                  <m:e>
                    <m:r>
                      <w:rPr>
                        <w:rFonts w:ascii="Cambria Math" w:eastAsia="Cambria Math" w:hAnsi="Cambria Math" w:cs="Times New Roman"/>
                        <w:sz w:val="24"/>
                        <w:szCs w:val="24"/>
                      </w:rPr>
                      <m:t>e</m:t>
                    </m:r>
                  </m:e>
                  <m:sub>
                    <m:r>
                      <w:rPr>
                        <w:rFonts w:ascii="Cambria Math" w:eastAsia="Cambria Math" w:hAnsi="Cambria Math" w:cs="Times New Roman"/>
                        <w:sz w:val="24"/>
                        <w:szCs w:val="24"/>
                      </w:rPr>
                      <m:t>ik</m:t>
                    </m:r>
                  </m:sub>
                  <m:sup>
                    <m:r>
                      <w:rPr>
                        <w:rFonts w:ascii="Cambria Math" w:eastAsia="Cambria Math" w:hAnsi="Cambria Math" w:cs="Times New Roman"/>
                        <w:sz w:val="24"/>
                        <w:szCs w:val="24"/>
                      </w:rPr>
                      <m:t>*</m:t>
                    </m:r>
                  </m:sup>
                </m:sSubSup>
              </m:e>
            </m:nary>
          </m:num>
          <m:den>
            <m:rad>
              <m:radPr>
                <m:degHide m:val="1"/>
                <m:ctrlPr>
                  <w:rPr>
                    <w:rFonts w:ascii="Cambria Math" w:eastAsia="Cambria Math" w:hAnsi="Cambria Math" w:cs="Times New Roman"/>
                    <w:i/>
                    <w:sz w:val="24"/>
                    <w:szCs w:val="24"/>
                  </w:rPr>
                </m:ctrlPr>
              </m:radPr>
              <m:deg/>
              <m:e>
                <m:r>
                  <w:rPr>
                    <w:rFonts w:ascii="Cambria Math" w:eastAsia="Cambria Math" w:hAnsi="Cambria Math" w:cs="Times New Roman"/>
                    <w:sz w:val="24"/>
                    <w:szCs w:val="24"/>
                  </w:rPr>
                  <m:t>A</m:t>
                </m:r>
              </m:e>
            </m:rad>
          </m:den>
        </m:f>
      </m:oMath>
      <w:r w:rsidRPr="004207B9">
        <w:rPr>
          <w:rFonts w:ascii="Times New Roman" w:eastAsia="微软雅黑" w:hAnsi="Times New Roman" w:cs="Times New Roman" w:hint="eastAsia"/>
          <w:sz w:val="24"/>
          <w:szCs w:val="24"/>
        </w:rPr>
        <w:t xml:space="preserve"> </w:t>
      </w:r>
      <w:r w:rsidRPr="004207B9">
        <w:rPr>
          <w:rFonts w:ascii="Times New Roman" w:eastAsia="微软雅黑" w:hAnsi="Times New Roman" w:cs="Times New Roman"/>
          <w:sz w:val="24"/>
          <w:szCs w:val="24"/>
        </w:rPr>
        <w:t xml:space="preserve">    Eq. (A.2)</w:t>
      </w:r>
    </w:p>
    <w:bookmarkEnd w:id="13"/>
    <w:p w14:paraId="5099532C" w14:textId="77777777" w:rsidR="004207B9" w:rsidRPr="004207B9" w:rsidRDefault="004207B9" w:rsidP="004207B9">
      <w:pPr>
        <w:widowControl/>
        <w:spacing w:line="480" w:lineRule="auto"/>
        <w:jc w:val="left"/>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 xml:space="preserve"> e</w:t>
      </w:r>
      <w:r w:rsidRPr="004207B9">
        <w:rPr>
          <w:rFonts w:ascii="Times New Roman" w:eastAsia="微软雅黑" w:hAnsi="Times New Roman" w:cs="Times New Roman"/>
          <w:sz w:val="24"/>
          <w:szCs w:val="24"/>
          <w:vertAlign w:val="superscript"/>
        </w:rPr>
        <w:t>*</w:t>
      </w:r>
      <w:proofErr w:type="spellStart"/>
      <w:r w:rsidRPr="004207B9">
        <w:rPr>
          <w:rFonts w:ascii="Times New Roman" w:eastAsia="微软雅黑" w:hAnsi="Times New Roman" w:cs="Times New Roman"/>
          <w:sz w:val="24"/>
          <w:szCs w:val="24"/>
          <w:vertAlign w:val="subscript"/>
        </w:rPr>
        <w:t>ik</w:t>
      </w:r>
      <w:proofErr w:type="spellEnd"/>
      <w:r w:rsidRPr="004207B9">
        <w:rPr>
          <w:rFonts w:ascii="Times New Roman" w:eastAsia="微软雅黑" w:hAnsi="Times New Roman" w:cs="Times New Roman"/>
          <w:sz w:val="24"/>
          <w:szCs w:val="24"/>
        </w:rPr>
        <w:t xml:space="preserve"> = total length (m) of edge in landscape between patch types (classes) </w:t>
      </w:r>
      <w:proofErr w:type="spellStart"/>
      <w:r w:rsidRPr="004207B9">
        <w:rPr>
          <w:rFonts w:ascii="Times New Roman" w:eastAsia="微软雅黑" w:hAnsi="Times New Roman" w:cs="Times New Roman"/>
          <w:sz w:val="24"/>
          <w:szCs w:val="24"/>
        </w:rPr>
        <w:t>i</w:t>
      </w:r>
      <w:proofErr w:type="spellEnd"/>
      <w:r w:rsidRPr="004207B9">
        <w:rPr>
          <w:rFonts w:ascii="Times New Roman" w:eastAsia="微软雅黑" w:hAnsi="Times New Roman" w:cs="Times New Roman"/>
          <w:sz w:val="24"/>
          <w:szCs w:val="24"/>
        </w:rPr>
        <w:t xml:space="preserve"> and k. </w:t>
      </w:r>
    </w:p>
    <w:p w14:paraId="2518935B" w14:textId="77777777" w:rsidR="004207B9" w:rsidRPr="004207B9" w:rsidRDefault="004207B9" w:rsidP="004207B9">
      <w:pPr>
        <w:widowControl/>
        <w:spacing w:line="480" w:lineRule="auto"/>
        <w:jc w:val="left"/>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A = total landscape area (m</w:t>
      </w:r>
      <w:r w:rsidRPr="004207B9">
        <w:rPr>
          <w:rFonts w:ascii="Times New Roman" w:eastAsia="微软雅黑" w:hAnsi="Times New Roman" w:cs="Times New Roman"/>
          <w:sz w:val="24"/>
          <w:szCs w:val="24"/>
          <w:vertAlign w:val="superscript"/>
        </w:rPr>
        <w:t>2</w:t>
      </w:r>
      <w:r w:rsidRPr="004207B9">
        <w:rPr>
          <w:rFonts w:ascii="Times New Roman" w:eastAsia="微软雅黑" w:hAnsi="Times New Roman" w:cs="Times New Roman"/>
          <w:sz w:val="24"/>
          <w:szCs w:val="24"/>
        </w:rPr>
        <w:t>).</w:t>
      </w:r>
    </w:p>
    <w:p w14:paraId="51514FC5" w14:textId="77777777" w:rsidR="001D6D05" w:rsidRDefault="004207B9" w:rsidP="004207B9">
      <w:pPr>
        <w:spacing w:line="480" w:lineRule="auto"/>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 xml:space="preserve">LSI increases from 1 without limit as landscape shape becomes more irregular and/or as the length of edge within the landscape of the corresponding patch type increases </w:t>
      </w:r>
      <w:r w:rsidRPr="004207B9">
        <w:rPr>
          <w:rFonts w:ascii="Times New Roman" w:eastAsia="微软雅黑" w:hAnsi="Times New Roman" w:cs="Times New Roman"/>
          <w:sz w:val="24"/>
          <w:szCs w:val="24"/>
        </w:rPr>
        <w:fldChar w:fldCharType="begin" w:fldLock="1"/>
      </w:r>
      <w:r w:rsidRPr="004207B9">
        <w:rPr>
          <w:rFonts w:ascii="Times New Roman" w:eastAsia="微软雅黑" w:hAnsi="Times New Roman" w:cs="Times New Roman"/>
          <w:sz w:val="24"/>
          <w:szCs w:val="24"/>
        </w:rPr>
        <w:instrText>ADDIN paperpile_citation &lt;clusterId&gt;Z787G844C235Z928&lt;/clusterId&gt;&lt;metadata&gt;&lt;citation&gt;&lt;id&gt;78a28ea2-1404-4b8c-8898-3b4b19f5736d&lt;/id&gt;&lt;/citation&gt;&lt;/metadata&gt;&lt;data&gt;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&lt;/data&gt; \* MERGEFORMAT</w:instrText>
      </w:r>
      <w:r w:rsidRPr="004207B9">
        <w:rPr>
          <w:rFonts w:ascii="Times New Roman" w:eastAsia="微软雅黑" w:hAnsi="Times New Roman" w:cs="Times New Roman"/>
          <w:sz w:val="24"/>
          <w:szCs w:val="24"/>
        </w:rPr>
        <w:fldChar w:fldCharType="separate"/>
      </w:r>
      <w:r w:rsidRPr="004207B9">
        <w:rPr>
          <w:rFonts w:ascii="Times New Roman" w:eastAsia="微软雅黑" w:hAnsi="Times New Roman" w:cs="Times New Roman"/>
          <w:noProof/>
          <w:sz w:val="24"/>
          <w:szCs w:val="24"/>
        </w:rPr>
        <w:t>(Mcgarigal et al., 2023)</w:t>
      </w:r>
      <w:r w:rsidRPr="004207B9">
        <w:rPr>
          <w:rFonts w:ascii="Times New Roman" w:eastAsia="微软雅黑" w:hAnsi="Times New Roman" w:cs="Times New Roman"/>
          <w:sz w:val="24"/>
          <w:szCs w:val="24"/>
        </w:rPr>
        <w:fldChar w:fldCharType="end"/>
      </w:r>
      <w:r w:rsidRPr="004207B9">
        <w:rPr>
          <w:rFonts w:ascii="Times New Roman" w:eastAsia="微软雅黑" w:hAnsi="Times New Roman" w:cs="Times New Roman"/>
          <w:sz w:val="24"/>
          <w:szCs w:val="24"/>
        </w:rPr>
        <w:t>.</w:t>
      </w:r>
      <w:bookmarkEnd w:id="12"/>
    </w:p>
    <w:p w14:paraId="4CFE4D9B" w14:textId="77777777" w:rsidR="001D6D05" w:rsidRDefault="001D6D05">
      <w:pPr>
        <w:widowControl/>
        <w:jc w:val="left"/>
        <w:rPr>
          <w:rFonts w:ascii="Times New Roman" w:eastAsia="微软雅黑" w:hAnsi="Times New Roman" w:cs="Times New Roman"/>
          <w:sz w:val="24"/>
          <w:szCs w:val="24"/>
        </w:rPr>
      </w:pPr>
      <w:r>
        <w:rPr>
          <w:rFonts w:ascii="Times New Roman" w:eastAsia="微软雅黑" w:hAnsi="Times New Roman" w:cs="Times New Roman"/>
          <w:sz w:val="24"/>
          <w:szCs w:val="24"/>
        </w:rPr>
        <w:br w:type="page"/>
      </w:r>
    </w:p>
    <w:p w14:paraId="3AD9D1C4" w14:textId="7CE3DF66" w:rsidR="004207B9" w:rsidRPr="004207B9" w:rsidRDefault="004207B9" w:rsidP="004207B9">
      <w:pPr>
        <w:spacing w:line="480" w:lineRule="auto"/>
        <w:rPr>
          <w:rFonts w:ascii="Times New Roman" w:eastAsia="微软雅黑" w:hAnsi="Times New Roman" w:cs="Times New Roman"/>
          <w:b/>
          <w:bCs/>
          <w:sz w:val="24"/>
          <w:szCs w:val="24"/>
        </w:rPr>
      </w:pPr>
      <w:r w:rsidRPr="004207B9">
        <w:rPr>
          <w:rFonts w:ascii="Times New Roman" w:eastAsia="微软雅黑" w:hAnsi="Times New Roman" w:cs="Times New Roman"/>
          <w:b/>
          <w:bCs/>
          <w:sz w:val="24"/>
          <w:szCs w:val="24"/>
        </w:rPr>
        <w:lastRenderedPageBreak/>
        <w:t>Appendix B. Recycling behaviour pattern</w:t>
      </w:r>
    </w:p>
    <w:p w14:paraId="51511F86" w14:textId="77777777" w:rsidR="004207B9" w:rsidRPr="004207B9" w:rsidRDefault="004207B9" w:rsidP="004207B9">
      <w:pPr>
        <w:spacing w:line="480" w:lineRule="auto"/>
        <w:rPr>
          <w:rFonts w:ascii="Times New Roman" w:eastAsia="微软雅黑" w:hAnsi="Times New Roman" w:cs="Times New Roman"/>
          <w:sz w:val="24"/>
          <w:szCs w:val="24"/>
        </w:rPr>
      </w:pPr>
    </w:p>
    <w:p w14:paraId="303330EC" w14:textId="77777777" w:rsidR="004207B9" w:rsidRPr="004207B9" w:rsidRDefault="004207B9" w:rsidP="004207B9">
      <w:pPr>
        <w:spacing w:line="480" w:lineRule="auto"/>
        <w:jc w:val="center"/>
        <w:rPr>
          <w:rFonts w:ascii="Times New Roman" w:eastAsia="微软雅黑" w:hAnsi="Times New Roman" w:cs="Times New Roman"/>
          <w:sz w:val="24"/>
          <w:szCs w:val="24"/>
        </w:rPr>
      </w:pPr>
      <w:r w:rsidRPr="004207B9">
        <w:rPr>
          <w:rFonts w:ascii="Times New Roman" w:eastAsia="微软雅黑" w:hAnsi="Times New Roman" w:cs="Times New Roman"/>
          <w:noProof/>
          <w:sz w:val="24"/>
          <w:szCs w:val="24"/>
        </w:rPr>
        <w:drawing>
          <wp:inline distT="0" distB="0" distL="0" distR="0" wp14:anchorId="5A681657" wp14:editId="662DF513">
            <wp:extent cx="4603805" cy="3786072"/>
            <wp:effectExtent l="0" t="0" r="6350" b="508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9" cstate="hqprint">
                      <a:extLst>
                        <a:ext uri="{28A0092B-C50C-407E-A947-70E740481C1C}">
                          <a14:useLocalDpi xmlns:a14="http://schemas.microsoft.com/office/drawing/2010/main"/>
                        </a:ext>
                      </a:extLst>
                    </a:blip>
                    <a:stretch>
                      <a:fillRect/>
                    </a:stretch>
                  </pic:blipFill>
                  <pic:spPr bwMode="auto">
                    <a:xfrm>
                      <a:off x="0" y="0"/>
                      <a:ext cx="4608461" cy="3789901"/>
                    </a:xfrm>
                    <a:prstGeom prst="rect">
                      <a:avLst/>
                    </a:prstGeom>
                    <a:noFill/>
                    <a:ln>
                      <a:noFill/>
                    </a:ln>
                  </pic:spPr>
                </pic:pic>
              </a:graphicData>
            </a:graphic>
          </wp:inline>
        </w:drawing>
      </w:r>
    </w:p>
    <w:p w14:paraId="36E88E06" w14:textId="272810CB" w:rsidR="004207B9" w:rsidRPr="004207B9" w:rsidRDefault="004207B9" w:rsidP="004207B9">
      <w:pPr>
        <w:spacing w:line="480" w:lineRule="auto"/>
        <w:rPr>
          <w:rFonts w:ascii="Times New Roman" w:eastAsia="微软雅黑" w:hAnsi="Times New Roman" w:cs="Times New Roman"/>
          <w:sz w:val="24"/>
          <w:szCs w:val="24"/>
        </w:rPr>
      </w:pPr>
      <w:bookmarkStart w:id="14" w:name="_Hlk113374400"/>
      <w:bookmarkStart w:id="15" w:name="_Hlk113374546"/>
      <w:r w:rsidRPr="004207B9">
        <w:rPr>
          <w:rFonts w:ascii="Times New Roman" w:eastAsia="微软雅黑" w:hAnsi="Times New Roman" w:cs="Times New Roman"/>
          <w:sz w:val="24"/>
          <w:szCs w:val="24"/>
        </w:rPr>
        <w:t xml:space="preserve">Figure B.1. </w:t>
      </w:r>
      <w:bookmarkStart w:id="16" w:name="_Hlk182691064"/>
      <w:r w:rsidRPr="004207B9">
        <w:rPr>
          <w:rFonts w:ascii="Times New Roman" w:eastAsia="微软雅黑" w:hAnsi="Times New Roman" w:cs="Times New Roman"/>
          <w:sz w:val="24"/>
          <w:szCs w:val="24"/>
        </w:rPr>
        <w:t>Box plot</w:t>
      </w:r>
      <w:r w:rsidR="00667508">
        <w:rPr>
          <w:rFonts w:ascii="Times New Roman" w:eastAsia="微软雅黑" w:hAnsi="Times New Roman" w:cs="Times New Roman" w:hint="eastAsia"/>
          <w:sz w:val="24"/>
          <w:szCs w:val="24"/>
        </w:rPr>
        <w:t>s</w:t>
      </w:r>
      <w:r w:rsidRPr="004207B9">
        <w:rPr>
          <w:rFonts w:ascii="Times New Roman" w:eastAsia="微软雅黑" w:hAnsi="Times New Roman" w:cs="Times New Roman"/>
          <w:sz w:val="24"/>
          <w:szCs w:val="24"/>
        </w:rPr>
        <w:t xml:space="preserve"> </w:t>
      </w:r>
      <w:r w:rsidR="00667508">
        <w:rPr>
          <w:rFonts w:ascii="Times New Roman" w:eastAsia="微软雅黑" w:hAnsi="Times New Roman" w:cs="Times New Roman" w:hint="eastAsia"/>
          <w:sz w:val="24"/>
          <w:szCs w:val="24"/>
        </w:rPr>
        <w:t>comparing</w:t>
      </w:r>
      <w:r w:rsidRPr="004207B9">
        <w:rPr>
          <w:rFonts w:ascii="Times New Roman" w:eastAsia="微软雅黑" w:hAnsi="Times New Roman" w:cs="Times New Roman"/>
          <w:sz w:val="24"/>
          <w:szCs w:val="24"/>
        </w:rPr>
        <w:t xml:space="preserve"> recycling behaviour between weekday</w:t>
      </w:r>
      <w:r w:rsidR="00667508">
        <w:rPr>
          <w:rFonts w:ascii="Times New Roman" w:eastAsia="微软雅黑" w:hAnsi="Times New Roman" w:cs="Times New Roman" w:hint="eastAsia"/>
          <w:sz w:val="24"/>
          <w:szCs w:val="24"/>
        </w:rPr>
        <w:t>s</w:t>
      </w:r>
      <w:r w:rsidRPr="004207B9">
        <w:rPr>
          <w:rFonts w:ascii="Times New Roman" w:eastAsia="微软雅黑" w:hAnsi="Times New Roman" w:cs="Times New Roman"/>
          <w:sz w:val="24"/>
          <w:szCs w:val="24"/>
        </w:rPr>
        <w:t xml:space="preserve"> and weekends/official holidays with </w:t>
      </w:r>
      <w:r w:rsidR="00667508">
        <w:rPr>
          <w:rFonts w:ascii="Times New Roman" w:eastAsia="微软雅黑" w:hAnsi="Times New Roman" w:cs="Times New Roman" w:hint="eastAsia"/>
          <w:sz w:val="24"/>
          <w:szCs w:val="24"/>
        </w:rPr>
        <w:t xml:space="preserve">the </w:t>
      </w:r>
      <w:r w:rsidRPr="004207B9">
        <w:rPr>
          <w:rFonts w:ascii="Times New Roman" w:eastAsia="微软雅黑" w:hAnsi="Times New Roman" w:cs="Times New Roman"/>
          <w:sz w:val="24"/>
          <w:szCs w:val="24"/>
        </w:rPr>
        <w:t>Wilcoxon Test.</w:t>
      </w:r>
      <w:bookmarkEnd w:id="14"/>
      <w:bookmarkEnd w:id="16"/>
      <w:r w:rsidRPr="004207B9">
        <w:rPr>
          <w:rFonts w:ascii="Times New Roman" w:eastAsia="微软雅黑" w:hAnsi="Times New Roman" w:cs="Times New Roman"/>
          <w:sz w:val="24"/>
          <w:szCs w:val="24"/>
        </w:rPr>
        <w:t xml:space="preserve"> </w:t>
      </w:r>
      <w:r w:rsidR="00667508" w:rsidRPr="00667508">
        <w:rPr>
          <w:rFonts w:ascii="Times New Roman" w:eastAsia="微软雅黑" w:hAnsi="Times New Roman" w:cs="Times New Roman"/>
          <w:sz w:val="24"/>
          <w:szCs w:val="24"/>
        </w:rPr>
        <w:t>The middle line in each box represents the median, while the bottom and top edges indicate the 25th and 75th percentiles, respectively.</w:t>
      </w:r>
      <w:r w:rsidRPr="004207B9">
        <w:rPr>
          <w:rFonts w:ascii="Times New Roman" w:eastAsia="微软雅黑" w:hAnsi="Times New Roman" w:cs="Times New Roman"/>
          <w:sz w:val="24"/>
          <w:szCs w:val="24"/>
        </w:rPr>
        <w:t xml:space="preserve"> (Asterix indicates: </w:t>
      </w:r>
      <w:r w:rsidRPr="00667508">
        <w:rPr>
          <w:rFonts w:ascii="Times New Roman" w:eastAsia="微软雅黑" w:hAnsi="Times New Roman" w:cs="Times New Roman"/>
          <w:i/>
          <w:iCs/>
          <w:sz w:val="24"/>
          <w:szCs w:val="24"/>
        </w:rPr>
        <w:t>p</w:t>
      </w:r>
      <w:r w:rsidR="00667508">
        <w:rPr>
          <w:rFonts w:ascii="Times New Roman" w:eastAsia="微软雅黑" w:hAnsi="Times New Roman" w:cs="Times New Roman" w:hint="eastAsia"/>
          <w:sz w:val="24"/>
          <w:szCs w:val="24"/>
        </w:rPr>
        <w:t>&lt;</w:t>
      </w:r>
      <w:r w:rsidRPr="004207B9">
        <w:rPr>
          <w:rFonts w:ascii="Times New Roman" w:eastAsia="微软雅黑" w:hAnsi="Times New Roman" w:cs="Times New Roman"/>
          <w:sz w:val="24"/>
          <w:szCs w:val="24"/>
        </w:rPr>
        <w:t>0.001</w:t>
      </w:r>
      <w:r w:rsidR="00667508" w:rsidRPr="004207B9">
        <w:rPr>
          <w:rFonts w:ascii="Times New Roman" w:eastAsia="微软雅黑" w:hAnsi="Times New Roman" w:cs="Times New Roman"/>
          <w:sz w:val="24"/>
          <w:szCs w:val="24"/>
        </w:rPr>
        <w:t>***</w:t>
      </w:r>
      <w:r w:rsidRPr="004207B9">
        <w:rPr>
          <w:rFonts w:ascii="Times New Roman" w:eastAsia="微软雅黑" w:hAnsi="Times New Roman" w:cs="Times New Roman"/>
          <w:sz w:val="24"/>
          <w:szCs w:val="24"/>
        </w:rPr>
        <w:t xml:space="preserve">, </w:t>
      </w:r>
      <w:r w:rsidRPr="00667508">
        <w:rPr>
          <w:rFonts w:ascii="Times New Roman" w:eastAsia="微软雅黑" w:hAnsi="Times New Roman" w:cs="Times New Roman"/>
          <w:i/>
          <w:iCs/>
          <w:sz w:val="24"/>
          <w:szCs w:val="24"/>
        </w:rPr>
        <w:t>p</w:t>
      </w:r>
      <w:r w:rsidR="00667508">
        <w:rPr>
          <w:rFonts w:ascii="Times New Roman" w:eastAsia="微软雅黑" w:hAnsi="Times New Roman" w:cs="Times New Roman" w:hint="eastAsia"/>
          <w:sz w:val="24"/>
          <w:szCs w:val="24"/>
        </w:rPr>
        <w:t>&lt;</w:t>
      </w:r>
      <w:r w:rsidRPr="004207B9">
        <w:rPr>
          <w:rFonts w:ascii="Times New Roman" w:eastAsia="微软雅黑" w:hAnsi="Times New Roman" w:cs="Times New Roman"/>
          <w:sz w:val="24"/>
          <w:szCs w:val="24"/>
        </w:rPr>
        <w:t>0.01</w:t>
      </w:r>
      <w:r w:rsidR="00667508" w:rsidRPr="004207B9">
        <w:rPr>
          <w:rFonts w:ascii="Times New Roman" w:eastAsia="微软雅黑" w:hAnsi="Times New Roman" w:cs="Times New Roman"/>
          <w:sz w:val="24"/>
          <w:szCs w:val="24"/>
        </w:rPr>
        <w:t>**</w:t>
      </w:r>
      <w:r w:rsidRPr="004207B9">
        <w:rPr>
          <w:rFonts w:ascii="Times New Roman" w:eastAsia="微软雅黑" w:hAnsi="Times New Roman" w:cs="Times New Roman"/>
          <w:sz w:val="24"/>
          <w:szCs w:val="24"/>
        </w:rPr>
        <w:t xml:space="preserve">, </w:t>
      </w:r>
      <w:r w:rsidRPr="00667508">
        <w:rPr>
          <w:rFonts w:ascii="Times New Roman" w:eastAsia="微软雅黑" w:hAnsi="Times New Roman" w:cs="Times New Roman"/>
          <w:i/>
          <w:iCs/>
          <w:sz w:val="24"/>
          <w:szCs w:val="24"/>
        </w:rPr>
        <w:t>p</w:t>
      </w:r>
      <w:r w:rsidR="00667508">
        <w:rPr>
          <w:rFonts w:ascii="Times New Roman" w:eastAsia="微软雅黑" w:hAnsi="Times New Roman" w:cs="Times New Roman" w:hint="eastAsia"/>
          <w:sz w:val="24"/>
          <w:szCs w:val="24"/>
        </w:rPr>
        <w:t>&lt;</w:t>
      </w:r>
      <w:r w:rsidRPr="004207B9">
        <w:rPr>
          <w:rFonts w:ascii="Times New Roman" w:eastAsia="微软雅黑" w:hAnsi="Times New Roman" w:cs="Times New Roman"/>
          <w:sz w:val="24"/>
          <w:szCs w:val="24"/>
        </w:rPr>
        <w:t>0.05</w:t>
      </w:r>
      <w:r w:rsidR="00667508" w:rsidRPr="004207B9">
        <w:rPr>
          <w:rFonts w:ascii="Times New Roman" w:eastAsia="微软雅黑" w:hAnsi="Times New Roman" w:cs="Times New Roman"/>
          <w:sz w:val="24"/>
          <w:szCs w:val="24"/>
        </w:rPr>
        <w:t>*</w:t>
      </w:r>
      <w:r w:rsidRPr="004207B9">
        <w:rPr>
          <w:rFonts w:ascii="Times New Roman" w:eastAsia="微软雅黑" w:hAnsi="Times New Roman" w:cs="Times New Roman"/>
          <w:sz w:val="24"/>
          <w:szCs w:val="24"/>
        </w:rPr>
        <w:t>)</w:t>
      </w:r>
    </w:p>
    <w:bookmarkEnd w:id="15"/>
    <w:p w14:paraId="129D502D" w14:textId="77777777" w:rsidR="004207B9" w:rsidRPr="004207B9" w:rsidRDefault="004207B9" w:rsidP="004207B9">
      <w:pPr>
        <w:spacing w:line="480" w:lineRule="auto"/>
        <w:rPr>
          <w:rFonts w:ascii="Times New Roman" w:eastAsia="微软雅黑" w:hAnsi="Times New Roman" w:cs="Times New Roman"/>
          <w:sz w:val="24"/>
          <w:szCs w:val="24"/>
        </w:rPr>
      </w:pPr>
      <w:r w:rsidRPr="004207B9">
        <w:rPr>
          <w:rFonts w:ascii="Times New Roman" w:eastAsia="微软雅黑" w:hAnsi="Times New Roman" w:cs="Times New Roman"/>
          <w:noProof/>
          <w:sz w:val="24"/>
          <w:szCs w:val="24"/>
        </w:rPr>
        <w:lastRenderedPageBreak/>
        <w:drawing>
          <wp:inline distT="0" distB="0" distL="0" distR="0" wp14:anchorId="0C1FC235" wp14:editId="396A18BC">
            <wp:extent cx="5266054" cy="4322056"/>
            <wp:effectExtent l="0" t="0" r="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0" cstate="hqprint">
                      <a:extLst>
                        <a:ext uri="{28A0092B-C50C-407E-A947-70E740481C1C}">
                          <a14:useLocalDpi xmlns:a14="http://schemas.microsoft.com/office/drawing/2010/main"/>
                        </a:ext>
                      </a:extLst>
                    </a:blip>
                    <a:stretch>
                      <a:fillRect/>
                    </a:stretch>
                  </pic:blipFill>
                  <pic:spPr bwMode="auto">
                    <a:xfrm>
                      <a:off x="0" y="0"/>
                      <a:ext cx="5266054" cy="4322056"/>
                    </a:xfrm>
                    <a:prstGeom prst="rect">
                      <a:avLst/>
                    </a:prstGeom>
                    <a:noFill/>
                    <a:ln>
                      <a:noFill/>
                    </a:ln>
                  </pic:spPr>
                </pic:pic>
              </a:graphicData>
            </a:graphic>
          </wp:inline>
        </w:drawing>
      </w:r>
    </w:p>
    <w:p w14:paraId="38199994" w14:textId="48C03476" w:rsidR="004207B9" w:rsidRPr="004207B9" w:rsidRDefault="004207B9" w:rsidP="004207B9">
      <w:pPr>
        <w:spacing w:line="480" w:lineRule="auto"/>
        <w:rPr>
          <w:rFonts w:ascii="Times New Roman" w:eastAsia="微软雅黑" w:hAnsi="Times New Roman" w:cs="Times New Roman"/>
          <w:sz w:val="24"/>
          <w:szCs w:val="24"/>
        </w:rPr>
      </w:pPr>
      <w:bookmarkStart w:id="17" w:name="_Hlk113374414"/>
      <w:bookmarkStart w:id="18" w:name="_Hlk113374537"/>
      <w:r w:rsidRPr="004207B9">
        <w:rPr>
          <w:rFonts w:ascii="Times New Roman" w:eastAsia="微软雅黑" w:hAnsi="Times New Roman" w:cs="Times New Roman"/>
          <w:sz w:val="24"/>
          <w:szCs w:val="24"/>
        </w:rPr>
        <w:t>Figure B.2. Box plot</w:t>
      </w:r>
      <w:r w:rsidR="00667508">
        <w:rPr>
          <w:rFonts w:ascii="Times New Roman" w:eastAsia="微软雅黑" w:hAnsi="Times New Roman" w:cs="Times New Roman" w:hint="eastAsia"/>
          <w:sz w:val="24"/>
          <w:szCs w:val="24"/>
        </w:rPr>
        <w:t>s</w:t>
      </w:r>
      <w:r w:rsidRPr="004207B9">
        <w:rPr>
          <w:rFonts w:ascii="Times New Roman" w:eastAsia="微软雅黑" w:hAnsi="Times New Roman" w:cs="Times New Roman"/>
          <w:sz w:val="24"/>
          <w:szCs w:val="24"/>
        </w:rPr>
        <w:t xml:space="preserve"> </w:t>
      </w:r>
      <w:r w:rsidR="00667508">
        <w:rPr>
          <w:rFonts w:ascii="Times New Roman" w:eastAsia="微软雅黑" w:hAnsi="Times New Roman" w:cs="Times New Roman" w:hint="eastAsia"/>
          <w:sz w:val="24"/>
          <w:szCs w:val="24"/>
        </w:rPr>
        <w:t>comparing</w:t>
      </w:r>
      <w:r w:rsidRPr="004207B9">
        <w:rPr>
          <w:rFonts w:ascii="Times New Roman" w:eastAsia="微软雅黑" w:hAnsi="Times New Roman" w:cs="Times New Roman"/>
          <w:sz w:val="24"/>
          <w:szCs w:val="24"/>
        </w:rPr>
        <w:t xml:space="preserve"> recycling behaviour between March and December </w:t>
      </w:r>
      <w:r w:rsidR="00667508">
        <w:rPr>
          <w:rFonts w:ascii="Times New Roman" w:eastAsia="微软雅黑" w:hAnsi="Times New Roman" w:cs="Times New Roman" w:hint="eastAsia"/>
          <w:sz w:val="24"/>
          <w:szCs w:val="24"/>
        </w:rPr>
        <w:t>using the</w:t>
      </w:r>
      <w:r w:rsidRPr="004207B9">
        <w:rPr>
          <w:rFonts w:ascii="Times New Roman" w:eastAsia="微软雅黑" w:hAnsi="Times New Roman" w:cs="Times New Roman"/>
          <w:sz w:val="24"/>
          <w:szCs w:val="24"/>
        </w:rPr>
        <w:t xml:space="preserve"> Wilcoxon Test.</w:t>
      </w:r>
      <w:bookmarkEnd w:id="17"/>
      <w:r w:rsidRPr="004207B9">
        <w:rPr>
          <w:rFonts w:ascii="Times New Roman" w:eastAsia="微软雅黑" w:hAnsi="Times New Roman" w:cs="Times New Roman"/>
          <w:sz w:val="24"/>
          <w:szCs w:val="24"/>
        </w:rPr>
        <w:t xml:space="preserve"> The middle line in each box </w:t>
      </w:r>
      <w:r w:rsidR="00667508" w:rsidRPr="00667508">
        <w:rPr>
          <w:rFonts w:ascii="Times New Roman" w:eastAsia="微软雅黑" w:hAnsi="Times New Roman" w:cs="Times New Roman"/>
          <w:sz w:val="24"/>
          <w:szCs w:val="24"/>
        </w:rPr>
        <w:t>represents the median, while the bottom and top edges indicate the 25th and 75th percentiles, respectively.</w:t>
      </w:r>
      <w:r w:rsidRPr="004207B9">
        <w:rPr>
          <w:rFonts w:ascii="Times New Roman" w:eastAsia="微软雅黑" w:hAnsi="Times New Roman" w:cs="Times New Roman"/>
          <w:sz w:val="24"/>
          <w:szCs w:val="24"/>
        </w:rPr>
        <w:t xml:space="preserve"> (Asterix indicates: </w:t>
      </w:r>
      <w:r w:rsidR="00667508" w:rsidRPr="00667508">
        <w:rPr>
          <w:rFonts w:ascii="Times New Roman" w:eastAsia="微软雅黑" w:hAnsi="Times New Roman" w:cs="Times New Roman"/>
          <w:i/>
          <w:iCs/>
          <w:sz w:val="24"/>
          <w:szCs w:val="24"/>
        </w:rPr>
        <w:t>p</w:t>
      </w:r>
      <w:r w:rsidR="00667508">
        <w:rPr>
          <w:rFonts w:ascii="Times New Roman" w:eastAsia="微软雅黑" w:hAnsi="Times New Roman" w:cs="Times New Roman" w:hint="eastAsia"/>
          <w:sz w:val="24"/>
          <w:szCs w:val="24"/>
        </w:rPr>
        <w:t>&lt;</w:t>
      </w:r>
      <w:r w:rsidR="00667508" w:rsidRPr="004207B9">
        <w:rPr>
          <w:rFonts w:ascii="Times New Roman" w:eastAsia="微软雅黑" w:hAnsi="Times New Roman" w:cs="Times New Roman"/>
          <w:sz w:val="24"/>
          <w:szCs w:val="24"/>
        </w:rPr>
        <w:t xml:space="preserve">0.001***, </w:t>
      </w:r>
      <w:r w:rsidR="00667508" w:rsidRPr="00667508">
        <w:rPr>
          <w:rFonts w:ascii="Times New Roman" w:eastAsia="微软雅黑" w:hAnsi="Times New Roman" w:cs="Times New Roman"/>
          <w:i/>
          <w:iCs/>
          <w:sz w:val="24"/>
          <w:szCs w:val="24"/>
        </w:rPr>
        <w:t>p</w:t>
      </w:r>
      <w:r w:rsidR="00667508">
        <w:rPr>
          <w:rFonts w:ascii="Times New Roman" w:eastAsia="微软雅黑" w:hAnsi="Times New Roman" w:cs="Times New Roman" w:hint="eastAsia"/>
          <w:sz w:val="24"/>
          <w:szCs w:val="24"/>
        </w:rPr>
        <w:t>&lt;</w:t>
      </w:r>
      <w:r w:rsidR="00667508" w:rsidRPr="004207B9">
        <w:rPr>
          <w:rFonts w:ascii="Times New Roman" w:eastAsia="微软雅黑" w:hAnsi="Times New Roman" w:cs="Times New Roman"/>
          <w:sz w:val="24"/>
          <w:szCs w:val="24"/>
        </w:rPr>
        <w:t xml:space="preserve">0.01**, </w:t>
      </w:r>
      <w:r w:rsidR="00667508" w:rsidRPr="00667508">
        <w:rPr>
          <w:rFonts w:ascii="Times New Roman" w:eastAsia="微软雅黑" w:hAnsi="Times New Roman" w:cs="Times New Roman"/>
          <w:i/>
          <w:iCs/>
          <w:sz w:val="24"/>
          <w:szCs w:val="24"/>
        </w:rPr>
        <w:t>p</w:t>
      </w:r>
      <w:r w:rsidR="00667508">
        <w:rPr>
          <w:rFonts w:ascii="Times New Roman" w:eastAsia="微软雅黑" w:hAnsi="Times New Roman" w:cs="Times New Roman" w:hint="eastAsia"/>
          <w:sz w:val="24"/>
          <w:szCs w:val="24"/>
        </w:rPr>
        <w:t>&lt;</w:t>
      </w:r>
      <w:r w:rsidR="00667508" w:rsidRPr="004207B9">
        <w:rPr>
          <w:rFonts w:ascii="Times New Roman" w:eastAsia="微软雅黑" w:hAnsi="Times New Roman" w:cs="Times New Roman"/>
          <w:sz w:val="24"/>
          <w:szCs w:val="24"/>
        </w:rPr>
        <w:t>0.05*</w:t>
      </w:r>
      <w:r w:rsidRPr="004207B9">
        <w:rPr>
          <w:rFonts w:ascii="Times New Roman" w:eastAsia="微软雅黑" w:hAnsi="Times New Roman" w:cs="Times New Roman"/>
          <w:sz w:val="24"/>
          <w:szCs w:val="24"/>
        </w:rPr>
        <w:t>)</w:t>
      </w:r>
      <w:bookmarkEnd w:id="18"/>
    </w:p>
    <w:p w14:paraId="00FE49FA" w14:textId="77777777" w:rsidR="004215BF" w:rsidRDefault="004207B9" w:rsidP="004207B9">
      <w:pPr>
        <w:widowControl/>
        <w:jc w:val="left"/>
        <w:rPr>
          <w:rFonts w:ascii="Times New Roman" w:eastAsia="微软雅黑" w:hAnsi="Times New Roman" w:cs="Times New Roman"/>
          <w:b/>
          <w:bCs/>
          <w:sz w:val="24"/>
          <w:szCs w:val="24"/>
        </w:rPr>
        <w:sectPr w:rsidR="004215BF" w:rsidSect="007B3B95">
          <w:pgSz w:w="12242" w:h="15842" w:code="1"/>
          <w:pgMar w:top="1440" w:right="1440" w:bottom="1440" w:left="1440" w:header="851" w:footer="992" w:gutter="0"/>
          <w:lnNumType w:countBy="1" w:restart="continuous"/>
          <w:cols w:space="425"/>
          <w:docGrid w:linePitch="312"/>
        </w:sectPr>
      </w:pPr>
      <w:r w:rsidRPr="004207B9">
        <w:rPr>
          <w:rFonts w:ascii="Times New Roman" w:eastAsia="微软雅黑" w:hAnsi="Times New Roman" w:cs="Times New Roman"/>
          <w:b/>
          <w:bCs/>
          <w:sz w:val="24"/>
          <w:szCs w:val="24"/>
        </w:rPr>
        <w:br w:type="page"/>
      </w:r>
    </w:p>
    <w:p w14:paraId="3F5261E2" w14:textId="2CB57DAB" w:rsidR="004207B9" w:rsidRPr="004207B9" w:rsidRDefault="004207B9" w:rsidP="004207B9">
      <w:pPr>
        <w:spacing w:line="480" w:lineRule="auto"/>
        <w:rPr>
          <w:rFonts w:ascii="Times New Roman" w:eastAsia="微软雅黑" w:hAnsi="Times New Roman" w:cs="Times New Roman"/>
          <w:b/>
          <w:bCs/>
          <w:sz w:val="24"/>
          <w:szCs w:val="24"/>
        </w:rPr>
      </w:pPr>
      <w:r w:rsidRPr="004207B9">
        <w:rPr>
          <w:rFonts w:ascii="Times New Roman" w:eastAsia="微软雅黑" w:hAnsi="Times New Roman" w:cs="Times New Roman"/>
          <w:b/>
          <w:bCs/>
          <w:sz w:val="24"/>
          <w:szCs w:val="24"/>
        </w:rPr>
        <w:lastRenderedPageBreak/>
        <w:t xml:space="preserve">Appendix C. </w:t>
      </w:r>
      <w:bookmarkStart w:id="19" w:name="_Hlk113373781"/>
      <w:r w:rsidRPr="004207B9">
        <w:rPr>
          <w:rFonts w:ascii="Times New Roman" w:eastAsia="微软雅黑" w:hAnsi="Times New Roman" w:cs="Times New Roman"/>
          <w:b/>
          <w:bCs/>
          <w:sz w:val="24"/>
          <w:szCs w:val="24"/>
        </w:rPr>
        <w:t xml:space="preserve">The </w:t>
      </w:r>
      <w:r w:rsidR="00A4551B">
        <w:rPr>
          <w:rFonts w:ascii="Times New Roman" w:eastAsia="微软雅黑" w:hAnsi="Times New Roman" w:cs="Times New Roman" w:hint="eastAsia"/>
          <w:b/>
          <w:bCs/>
          <w:sz w:val="24"/>
          <w:szCs w:val="24"/>
        </w:rPr>
        <w:t>results of models</w:t>
      </w:r>
      <w:bookmarkEnd w:id="19"/>
    </w:p>
    <w:p w14:paraId="77A7DCD4" w14:textId="432A2E77" w:rsidR="004215BF" w:rsidRPr="00741736" w:rsidRDefault="0085395A" w:rsidP="00741736">
      <w:pPr>
        <w:widowControl/>
        <w:spacing w:after="240"/>
        <w:jc w:val="left"/>
        <w:rPr>
          <w:rFonts w:ascii="Times New Roman" w:eastAsia="微软雅黑" w:hAnsi="Times New Roman" w:cs="Times New Roman"/>
          <w:bCs/>
          <w:sz w:val="24"/>
          <w:szCs w:val="24"/>
        </w:rPr>
      </w:pPr>
      <w:r w:rsidRPr="004207B9">
        <w:rPr>
          <w:rFonts w:ascii="Times New Roman" w:eastAsia="微软雅黑" w:hAnsi="Times New Roman" w:cs="Times New Roman"/>
          <w:bCs/>
          <w:sz w:val="24"/>
          <w:szCs w:val="24"/>
        </w:rPr>
        <w:t xml:space="preserve">Table </w:t>
      </w:r>
      <w:r w:rsidRPr="00A97DAD">
        <w:rPr>
          <w:rFonts w:ascii="Times New Roman" w:eastAsia="微软雅黑" w:hAnsi="Times New Roman" w:cs="Times New Roman"/>
          <w:bCs/>
          <w:sz w:val="24"/>
          <w:szCs w:val="24"/>
        </w:rPr>
        <w:t>C.1.</w:t>
      </w:r>
      <w:r w:rsidR="004215BF" w:rsidRPr="00741736">
        <w:rPr>
          <w:rFonts w:ascii="Times New Roman" w:eastAsia="微软雅黑" w:hAnsi="Times New Roman" w:cs="Times New Roman"/>
          <w:bCs/>
          <w:sz w:val="24"/>
          <w:szCs w:val="24"/>
        </w:rPr>
        <w:t xml:space="preserve"> Model selection table for </w:t>
      </w:r>
      <w:r w:rsidRPr="00741736">
        <w:rPr>
          <w:rFonts w:ascii="Times New Roman" w:eastAsia="微软雅黑" w:hAnsi="Times New Roman" w:cs="Times New Roman"/>
          <w:bCs/>
          <w:sz w:val="24"/>
          <w:szCs w:val="24"/>
        </w:rPr>
        <w:t>Recycling Index adjusted for district-level per capita waste</w:t>
      </w:r>
      <w:r w:rsidR="005479E7" w:rsidRPr="00741736">
        <w:rPr>
          <w:rFonts w:ascii="Times New Roman" w:eastAsia="微软雅黑" w:hAnsi="Times New Roman" w:cs="Times New Roman"/>
          <w:bCs/>
          <w:sz w:val="24"/>
          <w:szCs w:val="24"/>
        </w:rPr>
        <w:t xml:space="preserve"> (N=235).</w:t>
      </w:r>
    </w:p>
    <w:tbl>
      <w:tblPr>
        <w:tblpPr w:leftFromText="180" w:rightFromText="180" w:vertAnchor="text" w:horzAnchor="margin" w:tblpX="108" w:tblpY="129"/>
        <w:tblW w:w="13467" w:type="dxa"/>
        <w:tblBorders>
          <w:top w:val="single" w:sz="4" w:space="0" w:color="auto"/>
          <w:bottom w:val="single" w:sz="4" w:space="0" w:color="auto"/>
        </w:tblBorders>
        <w:tblLayout w:type="fixed"/>
        <w:tblLook w:val="04A0" w:firstRow="1" w:lastRow="0" w:firstColumn="1" w:lastColumn="0" w:noHBand="0" w:noVBand="1"/>
      </w:tblPr>
      <w:tblGrid>
        <w:gridCol w:w="889"/>
        <w:gridCol w:w="1438"/>
        <w:gridCol w:w="1438"/>
        <w:gridCol w:w="1438"/>
        <w:gridCol w:w="1438"/>
        <w:gridCol w:w="1439"/>
        <w:gridCol w:w="709"/>
        <w:gridCol w:w="709"/>
        <w:gridCol w:w="1134"/>
        <w:gridCol w:w="992"/>
        <w:gridCol w:w="850"/>
        <w:gridCol w:w="993"/>
      </w:tblGrid>
      <w:tr w:rsidR="004215BF" w:rsidRPr="00D14AD6" w14:paraId="2547123A" w14:textId="77777777" w:rsidTr="00A97DAD">
        <w:trPr>
          <w:trHeight w:val="510"/>
        </w:trPr>
        <w:tc>
          <w:tcPr>
            <w:tcW w:w="13467" w:type="dxa"/>
            <w:gridSpan w:val="12"/>
            <w:tcBorders>
              <w:top w:val="single" w:sz="4" w:space="0" w:color="auto"/>
              <w:bottom w:val="single" w:sz="4" w:space="0" w:color="auto"/>
            </w:tcBorders>
            <w:shd w:val="clear" w:color="auto" w:fill="D9D9D9" w:themeFill="background1" w:themeFillShade="D9"/>
            <w:vAlign w:val="center"/>
          </w:tcPr>
          <w:p w14:paraId="7DCFBB08" w14:textId="2A4D62FB" w:rsidR="004215BF" w:rsidRPr="00D14AD6" w:rsidRDefault="005479E7" w:rsidP="00A97DAD">
            <w:pPr>
              <w:widowControl/>
              <w:jc w:val="left"/>
              <w:rPr>
                <w:rFonts w:ascii="Times New Roman" w:hAnsi="Times New Roman" w:cs="Times New Roman"/>
                <w:szCs w:val="21"/>
              </w:rPr>
            </w:pPr>
            <w:r>
              <w:rPr>
                <w:rFonts w:ascii="Times New Roman" w:eastAsia="等线" w:hAnsi="Times New Roman" w:cs="Times New Roman" w:hint="eastAsia"/>
                <w:color w:val="000000"/>
                <w:kern w:val="0"/>
                <w:szCs w:val="21"/>
              </w:rPr>
              <w:t>Result for all recyclables</w:t>
            </w:r>
          </w:p>
        </w:tc>
      </w:tr>
      <w:tr w:rsidR="00A97DAD" w:rsidRPr="00D14AD6" w14:paraId="5B4B4A09" w14:textId="77777777" w:rsidTr="00A97DAD">
        <w:trPr>
          <w:trHeight w:val="510"/>
        </w:trPr>
        <w:tc>
          <w:tcPr>
            <w:tcW w:w="889" w:type="dxa"/>
            <w:tcBorders>
              <w:top w:val="single" w:sz="4" w:space="0" w:color="auto"/>
              <w:bottom w:val="single" w:sz="4" w:space="0" w:color="auto"/>
            </w:tcBorders>
            <w:shd w:val="clear" w:color="auto" w:fill="F2F2F2" w:themeFill="background1" w:themeFillShade="F2"/>
            <w:noWrap/>
            <w:vAlign w:val="center"/>
            <w:hideMark/>
          </w:tcPr>
          <w:p w14:paraId="3292F956" w14:textId="77777777" w:rsidR="00A97DAD" w:rsidRPr="00A97DAD" w:rsidRDefault="00A97DAD" w:rsidP="00A97DAD">
            <w:pPr>
              <w:widowControl/>
              <w:rPr>
                <w:rFonts w:ascii="Times New Roman" w:hAnsi="Times New Roman" w:cs="Times New Roman"/>
                <w:szCs w:val="21"/>
              </w:rPr>
            </w:pPr>
            <w:r w:rsidRPr="00A97DAD">
              <w:rPr>
                <w:rFonts w:ascii="Times New Roman" w:hAnsi="Times New Roman" w:cs="Times New Roman"/>
                <w:szCs w:val="21"/>
              </w:rPr>
              <w:t>No.</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4B742FE8" w14:textId="77777777"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Cs w:val="21"/>
              </w:rPr>
              <w:t>(</w:t>
            </w:r>
            <w:proofErr w:type="spellStart"/>
            <w:r w:rsidRPr="00A97DAD">
              <w:rPr>
                <w:rFonts w:ascii="Times New Roman" w:eastAsia="等线" w:hAnsi="Times New Roman" w:cs="Times New Roman"/>
                <w:color w:val="000000"/>
                <w:szCs w:val="21"/>
              </w:rPr>
              <w:t>Intr</w:t>
            </w:r>
            <w:proofErr w:type="spellEnd"/>
            <w:r w:rsidRPr="00A97DAD">
              <w:rPr>
                <w:rFonts w:ascii="Times New Roman" w:eastAsia="等线" w:hAnsi="Times New Roman" w:cs="Times New Roman"/>
                <w:color w:val="000000"/>
                <w:szCs w:val="21"/>
              </w:rPr>
              <w:t>)</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435EC50D" w14:textId="5EDFBCF7"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Month</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25BA6189" w14:textId="58DE631A"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Dens.</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7A3C8820" w14:textId="0FE9AF00"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GAR_N</w:t>
            </w:r>
          </w:p>
        </w:tc>
        <w:tc>
          <w:tcPr>
            <w:tcW w:w="1439" w:type="dxa"/>
            <w:tcBorders>
              <w:top w:val="single" w:sz="4" w:space="0" w:color="auto"/>
              <w:bottom w:val="single" w:sz="4" w:space="0" w:color="auto"/>
              <w:right w:val="single" w:sz="4" w:space="0" w:color="auto"/>
            </w:tcBorders>
            <w:shd w:val="clear" w:color="auto" w:fill="F2F2F2" w:themeFill="background1" w:themeFillShade="F2"/>
            <w:vAlign w:val="center"/>
          </w:tcPr>
          <w:p w14:paraId="1305FDCB" w14:textId="1BA1557B"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Dens.: GAR_N</w:t>
            </w:r>
          </w:p>
        </w:tc>
        <w:tc>
          <w:tcPr>
            <w:tcW w:w="709" w:type="dxa"/>
            <w:tcBorders>
              <w:top w:val="single" w:sz="4" w:space="0" w:color="auto"/>
              <w:left w:val="single" w:sz="4" w:space="0" w:color="auto"/>
              <w:bottom w:val="single" w:sz="4" w:space="0" w:color="auto"/>
            </w:tcBorders>
            <w:shd w:val="clear" w:color="auto" w:fill="F2F2F2" w:themeFill="background1" w:themeFillShade="F2"/>
            <w:noWrap/>
            <w:vAlign w:val="center"/>
            <w:hideMark/>
          </w:tcPr>
          <w:p w14:paraId="67E61615" w14:textId="77777777" w:rsidR="00A97DAD" w:rsidRPr="00A97DAD" w:rsidRDefault="00A97DAD" w:rsidP="00A97DAD">
            <w:pPr>
              <w:widowControl/>
              <w:rPr>
                <w:rFonts w:ascii="Times New Roman" w:hAnsi="Times New Roman" w:cs="Times New Roman"/>
                <w:szCs w:val="21"/>
              </w:rPr>
            </w:pPr>
            <w:r w:rsidRPr="00A97DAD">
              <w:rPr>
                <w:rFonts w:ascii="Times New Roman" w:hAnsi="Times New Roman" w:cs="Times New Roman"/>
                <w:szCs w:val="21"/>
              </w:rPr>
              <w:t>R^2</w:t>
            </w:r>
          </w:p>
        </w:tc>
        <w:tc>
          <w:tcPr>
            <w:tcW w:w="709" w:type="dxa"/>
            <w:tcBorders>
              <w:top w:val="single" w:sz="4" w:space="0" w:color="auto"/>
              <w:bottom w:val="single" w:sz="4" w:space="0" w:color="auto"/>
            </w:tcBorders>
            <w:shd w:val="clear" w:color="auto" w:fill="F2F2F2" w:themeFill="background1" w:themeFillShade="F2"/>
            <w:noWrap/>
            <w:vAlign w:val="center"/>
            <w:hideMark/>
          </w:tcPr>
          <w:p w14:paraId="2DEC9C67" w14:textId="616EE866" w:rsidR="00A97DAD" w:rsidRPr="00A97DAD" w:rsidRDefault="00A97DAD" w:rsidP="00A97DAD">
            <w:pPr>
              <w:widowControl/>
              <w:rPr>
                <w:rFonts w:ascii="Times New Roman" w:hAnsi="Times New Roman" w:cs="Times New Roman"/>
                <w:szCs w:val="21"/>
              </w:rPr>
            </w:pPr>
            <w:proofErr w:type="spellStart"/>
            <w:r w:rsidRPr="00A97DAD">
              <w:rPr>
                <w:rFonts w:ascii="Times New Roman" w:hAnsi="Times New Roman" w:cs="Times New Roman"/>
                <w:szCs w:val="21"/>
              </w:rPr>
              <w:t>df</w:t>
            </w:r>
            <w:proofErr w:type="spellEnd"/>
          </w:p>
        </w:tc>
        <w:tc>
          <w:tcPr>
            <w:tcW w:w="1134" w:type="dxa"/>
            <w:tcBorders>
              <w:top w:val="single" w:sz="4" w:space="0" w:color="auto"/>
              <w:bottom w:val="single" w:sz="4" w:space="0" w:color="auto"/>
            </w:tcBorders>
            <w:shd w:val="clear" w:color="auto" w:fill="F2F2F2" w:themeFill="background1" w:themeFillShade="F2"/>
            <w:noWrap/>
            <w:vAlign w:val="center"/>
            <w:hideMark/>
          </w:tcPr>
          <w:p w14:paraId="6938E239" w14:textId="77777777" w:rsidR="00A97DAD" w:rsidRPr="00A97DAD" w:rsidRDefault="00A97DAD" w:rsidP="00A97DAD">
            <w:pPr>
              <w:widowControl/>
              <w:rPr>
                <w:rFonts w:ascii="Times New Roman" w:hAnsi="Times New Roman" w:cs="Times New Roman"/>
                <w:szCs w:val="21"/>
              </w:rPr>
            </w:pPr>
            <w:proofErr w:type="spellStart"/>
            <w:r w:rsidRPr="00A97DAD">
              <w:rPr>
                <w:rFonts w:ascii="Times New Roman" w:hAnsi="Times New Roman" w:cs="Times New Roman"/>
                <w:szCs w:val="21"/>
              </w:rPr>
              <w:t>logLik</w:t>
            </w:r>
            <w:proofErr w:type="spellEnd"/>
          </w:p>
        </w:tc>
        <w:tc>
          <w:tcPr>
            <w:tcW w:w="992" w:type="dxa"/>
            <w:tcBorders>
              <w:top w:val="single" w:sz="4" w:space="0" w:color="auto"/>
              <w:bottom w:val="single" w:sz="4" w:space="0" w:color="auto"/>
            </w:tcBorders>
            <w:shd w:val="clear" w:color="auto" w:fill="F2F2F2" w:themeFill="background1" w:themeFillShade="F2"/>
            <w:noWrap/>
            <w:vAlign w:val="center"/>
            <w:hideMark/>
          </w:tcPr>
          <w:p w14:paraId="464BA300" w14:textId="77777777" w:rsidR="00A97DAD" w:rsidRPr="00A97DAD" w:rsidRDefault="00A97DAD" w:rsidP="00A97DAD">
            <w:pPr>
              <w:widowControl/>
              <w:rPr>
                <w:rFonts w:ascii="Times New Roman" w:hAnsi="Times New Roman" w:cs="Times New Roman"/>
                <w:szCs w:val="21"/>
              </w:rPr>
            </w:pPr>
            <w:proofErr w:type="spellStart"/>
            <w:r w:rsidRPr="00A97DAD">
              <w:rPr>
                <w:rFonts w:ascii="Times New Roman" w:hAnsi="Times New Roman" w:cs="Times New Roman"/>
                <w:szCs w:val="21"/>
              </w:rPr>
              <w:t>AICc</w:t>
            </w:r>
            <w:proofErr w:type="spellEnd"/>
          </w:p>
        </w:tc>
        <w:tc>
          <w:tcPr>
            <w:tcW w:w="850" w:type="dxa"/>
            <w:tcBorders>
              <w:top w:val="single" w:sz="4" w:space="0" w:color="auto"/>
              <w:bottom w:val="single" w:sz="4" w:space="0" w:color="auto"/>
            </w:tcBorders>
            <w:shd w:val="clear" w:color="auto" w:fill="F2F2F2" w:themeFill="background1" w:themeFillShade="F2"/>
            <w:noWrap/>
            <w:vAlign w:val="center"/>
            <w:hideMark/>
          </w:tcPr>
          <w:p w14:paraId="5EB90393" w14:textId="77777777" w:rsidR="00A97DAD" w:rsidRPr="00A97DAD" w:rsidRDefault="00A97DAD" w:rsidP="00A97DAD">
            <w:pPr>
              <w:widowControl/>
              <w:rPr>
                <w:rFonts w:ascii="Times New Roman" w:hAnsi="Times New Roman" w:cs="Times New Roman"/>
                <w:szCs w:val="21"/>
              </w:rPr>
            </w:pPr>
            <w:r w:rsidRPr="00A97DAD">
              <w:rPr>
                <w:rFonts w:ascii="Times New Roman" w:hAnsi="Times New Roman" w:cs="Times New Roman"/>
                <w:szCs w:val="21"/>
              </w:rPr>
              <w:t>delta</w:t>
            </w:r>
          </w:p>
        </w:tc>
        <w:tc>
          <w:tcPr>
            <w:tcW w:w="993" w:type="dxa"/>
            <w:tcBorders>
              <w:top w:val="single" w:sz="4" w:space="0" w:color="auto"/>
              <w:bottom w:val="single" w:sz="4" w:space="0" w:color="auto"/>
            </w:tcBorders>
            <w:shd w:val="clear" w:color="auto" w:fill="F2F2F2" w:themeFill="background1" w:themeFillShade="F2"/>
            <w:noWrap/>
            <w:vAlign w:val="center"/>
            <w:hideMark/>
          </w:tcPr>
          <w:p w14:paraId="7ACB10AA" w14:textId="77777777" w:rsidR="00A97DAD" w:rsidRPr="00A97DAD" w:rsidRDefault="00A97DAD" w:rsidP="00A97DAD">
            <w:pPr>
              <w:widowControl/>
              <w:rPr>
                <w:rFonts w:ascii="Times New Roman" w:hAnsi="Times New Roman" w:cs="Times New Roman"/>
                <w:szCs w:val="21"/>
              </w:rPr>
            </w:pPr>
            <w:r w:rsidRPr="00A97DAD">
              <w:rPr>
                <w:rFonts w:ascii="Times New Roman" w:hAnsi="Times New Roman" w:cs="Times New Roman"/>
                <w:szCs w:val="21"/>
              </w:rPr>
              <w:t>weight</w:t>
            </w:r>
          </w:p>
        </w:tc>
      </w:tr>
      <w:tr w:rsidR="00A97DAD" w:rsidRPr="00D14AD6" w14:paraId="38C8B665" w14:textId="77777777" w:rsidTr="00A97DAD">
        <w:trPr>
          <w:trHeight w:val="510"/>
        </w:trPr>
        <w:tc>
          <w:tcPr>
            <w:tcW w:w="889" w:type="dxa"/>
            <w:tcBorders>
              <w:top w:val="single" w:sz="4" w:space="0" w:color="auto"/>
            </w:tcBorders>
            <w:noWrap/>
            <w:vAlign w:val="center"/>
            <w:hideMark/>
          </w:tcPr>
          <w:p w14:paraId="726413E8" w14:textId="77777777"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Cs w:val="21"/>
              </w:rPr>
              <w:t>1</w:t>
            </w:r>
          </w:p>
        </w:tc>
        <w:tc>
          <w:tcPr>
            <w:tcW w:w="1438" w:type="dxa"/>
            <w:tcBorders>
              <w:top w:val="single" w:sz="4" w:space="0" w:color="auto"/>
            </w:tcBorders>
            <w:noWrap/>
            <w:vAlign w:val="center"/>
            <w:hideMark/>
          </w:tcPr>
          <w:p w14:paraId="045CA6EB" w14:textId="0F1C3447"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-0.13</w:t>
            </w:r>
          </w:p>
        </w:tc>
        <w:tc>
          <w:tcPr>
            <w:tcW w:w="1438" w:type="dxa"/>
            <w:tcBorders>
              <w:top w:val="single" w:sz="4" w:space="0" w:color="auto"/>
            </w:tcBorders>
            <w:noWrap/>
            <w:vAlign w:val="center"/>
            <w:hideMark/>
          </w:tcPr>
          <w:p w14:paraId="717C2DC1" w14:textId="682693A7"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w:t>
            </w:r>
          </w:p>
        </w:tc>
        <w:tc>
          <w:tcPr>
            <w:tcW w:w="1438" w:type="dxa"/>
            <w:tcBorders>
              <w:top w:val="single" w:sz="4" w:space="0" w:color="auto"/>
            </w:tcBorders>
            <w:noWrap/>
            <w:vAlign w:val="center"/>
            <w:hideMark/>
          </w:tcPr>
          <w:p w14:paraId="43F441A5" w14:textId="0ACCB486"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0.38</w:t>
            </w:r>
          </w:p>
        </w:tc>
        <w:tc>
          <w:tcPr>
            <w:tcW w:w="1438" w:type="dxa"/>
            <w:tcBorders>
              <w:top w:val="single" w:sz="4" w:space="0" w:color="auto"/>
            </w:tcBorders>
            <w:noWrap/>
            <w:vAlign w:val="center"/>
            <w:hideMark/>
          </w:tcPr>
          <w:p w14:paraId="0C872C97" w14:textId="6A362CFA"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0.27</w:t>
            </w:r>
          </w:p>
        </w:tc>
        <w:tc>
          <w:tcPr>
            <w:tcW w:w="1439" w:type="dxa"/>
            <w:tcBorders>
              <w:top w:val="single" w:sz="4" w:space="0" w:color="auto"/>
              <w:right w:val="single" w:sz="4" w:space="0" w:color="auto"/>
            </w:tcBorders>
            <w:vAlign w:val="center"/>
          </w:tcPr>
          <w:p w14:paraId="57E85B66" w14:textId="08532828"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0.15</w:t>
            </w:r>
          </w:p>
        </w:tc>
        <w:tc>
          <w:tcPr>
            <w:tcW w:w="709" w:type="dxa"/>
            <w:tcBorders>
              <w:top w:val="single" w:sz="4" w:space="0" w:color="auto"/>
              <w:left w:val="single" w:sz="4" w:space="0" w:color="auto"/>
            </w:tcBorders>
            <w:noWrap/>
            <w:vAlign w:val="center"/>
            <w:hideMark/>
          </w:tcPr>
          <w:p w14:paraId="08074322" w14:textId="1BDE68BE"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0.18</w:t>
            </w:r>
          </w:p>
        </w:tc>
        <w:tc>
          <w:tcPr>
            <w:tcW w:w="709" w:type="dxa"/>
            <w:tcBorders>
              <w:top w:val="single" w:sz="4" w:space="0" w:color="auto"/>
            </w:tcBorders>
            <w:noWrap/>
            <w:vAlign w:val="center"/>
            <w:hideMark/>
          </w:tcPr>
          <w:p w14:paraId="396EED87" w14:textId="45ECF72B"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7.00</w:t>
            </w:r>
          </w:p>
        </w:tc>
        <w:tc>
          <w:tcPr>
            <w:tcW w:w="1134" w:type="dxa"/>
            <w:tcBorders>
              <w:top w:val="single" w:sz="4" w:space="0" w:color="auto"/>
            </w:tcBorders>
            <w:noWrap/>
            <w:vAlign w:val="center"/>
            <w:hideMark/>
          </w:tcPr>
          <w:p w14:paraId="6F9B2BB5" w14:textId="6E6708A9"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-630.88</w:t>
            </w:r>
          </w:p>
        </w:tc>
        <w:tc>
          <w:tcPr>
            <w:tcW w:w="992" w:type="dxa"/>
            <w:tcBorders>
              <w:top w:val="single" w:sz="4" w:space="0" w:color="auto"/>
            </w:tcBorders>
            <w:noWrap/>
            <w:vAlign w:val="center"/>
            <w:hideMark/>
          </w:tcPr>
          <w:p w14:paraId="2EE8AC86" w14:textId="5E634305"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1276.00</w:t>
            </w:r>
          </w:p>
        </w:tc>
        <w:tc>
          <w:tcPr>
            <w:tcW w:w="850" w:type="dxa"/>
            <w:tcBorders>
              <w:top w:val="single" w:sz="4" w:space="0" w:color="auto"/>
            </w:tcBorders>
            <w:noWrap/>
            <w:vAlign w:val="center"/>
            <w:hideMark/>
          </w:tcPr>
          <w:p w14:paraId="2F2F6E91" w14:textId="57414E0A"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0.00</w:t>
            </w:r>
          </w:p>
        </w:tc>
        <w:tc>
          <w:tcPr>
            <w:tcW w:w="993" w:type="dxa"/>
            <w:tcBorders>
              <w:top w:val="single" w:sz="4" w:space="0" w:color="auto"/>
            </w:tcBorders>
            <w:noWrap/>
            <w:vAlign w:val="center"/>
            <w:hideMark/>
          </w:tcPr>
          <w:p w14:paraId="49B17B01" w14:textId="7BF1806B"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0.38</w:t>
            </w:r>
          </w:p>
        </w:tc>
      </w:tr>
      <w:tr w:rsidR="00A97DAD" w:rsidRPr="00D14AD6" w14:paraId="68C28C29" w14:textId="77777777" w:rsidTr="00A97DAD">
        <w:trPr>
          <w:trHeight w:val="510"/>
        </w:trPr>
        <w:tc>
          <w:tcPr>
            <w:tcW w:w="13467" w:type="dxa"/>
            <w:gridSpan w:val="12"/>
            <w:tcBorders>
              <w:top w:val="single" w:sz="4" w:space="0" w:color="auto"/>
              <w:bottom w:val="single" w:sz="4" w:space="0" w:color="auto"/>
            </w:tcBorders>
            <w:shd w:val="clear" w:color="auto" w:fill="D9D9D9" w:themeFill="background1" w:themeFillShade="D9"/>
            <w:vAlign w:val="center"/>
          </w:tcPr>
          <w:p w14:paraId="55779CAD" w14:textId="3391B149" w:rsidR="00A97DAD" w:rsidRPr="00D14AD6" w:rsidRDefault="00A97DAD" w:rsidP="00A97DAD">
            <w:pPr>
              <w:widowControl/>
              <w:jc w:val="left"/>
              <w:rPr>
                <w:rFonts w:ascii="Times New Roman" w:hAnsi="Times New Roman" w:cs="Times New Roman"/>
                <w:szCs w:val="21"/>
              </w:rPr>
            </w:pPr>
            <w:r>
              <w:rPr>
                <w:rFonts w:ascii="Times New Roman" w:eastAsia="等线" w:hAnsi="Times New Roman" w:cs="Times New Roman" w:hint="eastAsia"/>
                <w:color w:val="000000"/>
                <w:kern w:val="0"/>
                <w:szCs w:val="21"/>
              </w:rPr>
              <w:t>Result for paper recyclables</w:t>
            </w:r>
          </w:p>
        </w:tc>
      </w:tr>
      <w:tr w:rsidR="00A97DAD" w:rsidRPr="00A97DAD" w14:paraId="16C3FB16" w14:textId="77777777" w:rsidTr="00A97DAD">
        <w:trPr>
          <w:trHeight w:val="510"/>
        </w:trPr>
        <w:tc>
          <w:tcPr>
            <w:tcW w:w="889" w:type="dxa"/>
            <w:tcBorders>
              <w:top w:val="single" w:sz="4" w:space="0" w:color="auto"/>
              <w:bottom w:val="single" w:sz="4" w:space="0" w:color="auto"/>
            </w:tcBorders>
            <w:shd w:val="clear" w:color="auto" w:fill="F2F2F2" w:themeFill="background1" w:themeFillShade="F2"/>
            <w:noWrap/>
            <w:vAlign w:val="center"/>
            <w:hideMark/>
          </w:tcPr>
          <w:p w14:paraId="0A87EFA4" w14:textId="77777777" w:rsidR="00A97DAD" w:rsidRPr="00A97DAD" w:rsidRDefault="00A97DAD" w:rsidP="00A97DAD">
            <w:pPr>
              <w:widowControl/>
              <w:rPr>
                <w:rFonts w:ascii="Times New Roman" w:hAnsi="Times New Roman" w:cs="Times New Roman"/>
                <w:szCs w:val="21"/>
              </w:rPr>
            </w:pPr>
            <w:r w:rsidRPr="00A97DAD">
              <w:rPr>
                <w:rFonts w:ascii="Times New Roman" w:hAnsi="Times New Roman" w:cs="Times New Roman"/>
                <w:szCs w:val="21"/>
              </w:rPr>
              <w:t>No.</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1C012BE4" w14:textId="77777777"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Cs w:val="21"/>
              </w:rPr>
              <w:t>(</w:t>
            </w:r>
            <w:proofErr w:type="spellStart"/>
            <w:r w:rsidRPr="00A97DAD">
              <w:rPr>
                <w:rFonts w:ascii="Times New Roman" w:eastAsia="等线" w:hAnsi="Times New Roman" w:cs="Times New Roman"/>
                <w:color w:val="000000"/>
                <w:szCs w:val="21"/>
              </w:rPr>
              <w:t>Intr</w:t>
            </w:r>
            <w:proofErr w:type="spellEnd"/>
            <w:r w:rsidRPr="00A97DAD">
              <w:rPr>
                <w:rFonts w:ascii="Times New Roman" w:eastAsia="等线" w:hAnsi="Times New Roman" w:cs="Times New Roman"/>
                <w:color w:val="000000"/>
                <w:szCs w:val="21"/>
              </w:rPr>
              <w:t>)</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73FD7DFA" w14:textId="77777777"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Month</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5ED6C9D8" w14:textId="77777777"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Dens.</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710A3E34" w14:textId="77777777"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GAR_N</w:t>
            </w:r>
          </w:p>
        </w:tc>
        <w:tc>
          <w:tcPr>
            <w:tcW w:w="1439" w:type="dxa"/>
            <w:tcBorders>
              <w:top w:val="single" w:sz="4" w:space="0" w:color="auto"/>
              <w:bottom w:val="single" w:sz="4" w:space="0" w:color="auto"/>
              <w:right w:val="single" w:sz="4" w:space="0" w:color="auto"/>
            </w:tcBorders>
            <w:shd w:val="clear" w:color="auto" w:fill="F2F2F2" w:themeFill="background1" w:themeFillShade="F2"/>
            <w:vAlign w:val="center"/>
          </w:tcPr>
          <w:p w14:paraId="31014FD2" w14:textId="77777777"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Dens.: GAR_N</w:t>
            </w:r>
          </w:p>
        </w:tc>
        <w:tc>
          <w:tcPr>
            <w:tcW w:w="709" w:type="dxa"/>
            <w:tcBorders>
              <w:top w:val="single" w:sz="4" w:space="0" w:color="auto"/>
              <w:left w:val="single" w:sz="4" w:space="0" w:color="auto"/>
              <w:bottom w:val="single" w:sz="4" w:space="0" w:color="auto"/>
            </w:tcBorders>
            <w:shd w:val="clear" w:color="auto" w:fill="F2F2F2" w:themeFill="background1" w:themeFillShade="F2"/>
            <w:noWrap/>
            <w:vAlign w:val="center"/>
            <w:hideMark/>
          </w:tcPr>
          <w:p w14:paraId="1A5FF9BE" w14:textId="77777777" w:rsidR="00A97DAD" w:rsidRPr="00A97DAD" w:rsidRDefault="00A97DAD" w:rsidP="00A97DAD">
            <w:pPr>
              <w:widowControl/>
              <w:rPr>
                <w:rFonts w:ascii="Times New Roman" w:hAnsi="Times New Roman" w:cs="Times New Roman"/>
                <w:szCs w:val="21"/>
              </w:rPr>
            </w:pPr>
            <w:r w:rsidRPr="00A97DAD">
              <w:rPr>
                <w:rFonts w:ascii="Times New Roman" w:hAnsi="Times New Roman" w:cs="Times New Roman"/>
                <w:szCs w:val="21"/>
              </w:rPr>
              <w:t>R^2</w:t>
            </w:r>
          </w:p>
        </w:tc>
        <w:tc>
          <w:tcPr>
            <w:tcW w:w="709" w:type="dxa"/>
            <w:tcBorders>
              <w:top w:val="single" w:sz="4" w:space="0" w:color="auto"/>
              <w:bottom w:val="single" w:sz="4" w:space="0" w:color="auto"/>
            </w:tcBorders>
            <w:shd w:val="clear" w:color="auto" w:fill="F2F2F2" w:themeFill="background1" w:themeFillShade="F2"/>
            <w:noWrap/>
            <w:vAlign w:val="center"/>
            <w:hideMark/>
          </w:tcPr>
          <w:p w14:paraId="6EFCA851" w14:textId="77777777" w:rsidR="00A97DAD" w:rsidRPr="00A97DAD" w:rsidRDefault="00A97DAD" w:rsidP="00A97DAD">
            <w:pPr>
              <w:widowControl/>
              <w:rPr>
                <w:rFonts w:ascii="Times New Roman" w:hAnsi="Times New Roman" w:cs="Times New Roman"/>
                <w:szCs w:val="21"/>
              </w:rPr>
            </w:pPr>
            <w:proofErr w:type="spellStart"/>
            <w:r w:rsidRPr="00A97DAD">
              <w:rPr>
                <w:rFonts w:ascii="Times New Roman" w:hAnsi="Times New Roman" w:cs="Times New Roman"/>
                <w:szCs w:val="21"/>
              </w:rPr>
              <w:t>df</w:t>
            </w:r>
            <w:proofErr w:type="spellEnd"/>
          </w:p>
        </w:tc>
        <w:tc>
          <w:tcPr>
            <w:tcW w:w="1134" w:type="dxa"/>
            <w:tcBorders>
              <w:top w:val="single" w:sz="4" w:space="0" w:color="auto"/>
              <w:bottom w:val="single" w:sz="4" w:space="0" w:color="auto"/>
            </w:tcBorders>
            <w:shd w:val="clear" w:color="auto" w:fill="F2F2F2" w:themeFill="background1" w:themeFillShade="F2"/>
            <w:noWrap/>
            <w:vAlign w:val="center"/>
            <w:hideMark/>
          </w:tcPr>
          <w:p w14:paraId="6DD21167" w14:textId="77777777" w:rsidR="00A97DAD" w:rsidRPr="00A97DAD" w:rsidRDefault="00A97DAD" w:rsidP="00A97DAD">
            <w:pPr>
              <w:widowControl/>
              <w:rPr>
                <w:rFonts w:ascii="Times New Roman" w:hAnsi="Times New Roman" w:cs="Times New Roman"/>
                <w:szCs w:val="21"/>
              </w:rPr>
            </w:pPr>
            <w:proofErr w:type="spellStart"/>
            <w:r w:rsidRPr="00A97DAD">
              <w:rPr>
                <w:rFonts w:ascii="Times New Roman" w:hAnsi="Times New Roman" w:cs="Times New Roman"/>
                <w:szCs w:val="21"/>
              </w:rPr>
              <w:t>logLik</w:t>
            </w:r>
            <w:proofErr w:type="spellEnd"/>
          </w:p>
        </w:tc>
        <w:tc>
          <w:tcPr>
            <w:tcW w:w="992" w:type="dxa"/>
            <w:tcBorders>
              <w:top w:val="single" w:sz="4" w:space="0" w:color="auto"/>
              <w:bottom w:val="single" w:sz="4" w:space="0" w:color="auto"/>
            </w:tcBorders>
            <w:shd w:val="clear" w:color="auto" w:fill="F2F2F2" w:themeFill="background1" w:themeFillShade="F2"/>
            <w:noWrap/>
            <w:vAlign w:val="center"/>
            <w:hideMark/>
          </w:tcPr>
          <w:p w14:paraId="2EF27E80" w14:textId="77777777" w:rsidR="00A97DAD" w:rsidRPr="00A97DAD" w:rsidRDefault="00A97DAD" w:rsidP="00A97DAD">
            <w:pPr>
              <w:widowControl/>
              <w:rPr>
                <w:rFonts w:ascii="Times New Roman" w:hAnsi="Times New Roman" w:cs="Times New Roman"/>
                <w:szCs w:val="21"/>
              </w:rPr>
            </w:pPr>
            <w:proofErr w:type="spellStart"/>
            <w:r w:rsidRPr="00A97DAD">
              <w:rPr>
                <w:rFonts w:ascii="Times New Roman" w:hAnsi="Times New Roman" w:cs="Times New Roman"/>
                <w:szCs w:val="21"/>
              </w:rPr>
              <w:t>AICc</w:t>
            </w:r>
            <w:proofErr w:type="spellEnd"/>
          </w:p>
        </w:tc>
        <w:tc>
          <w:tcPr>
            <w:tcW w:w="850" w:type="dxa"/>
            <w:tcBorders>
              <w:top w:val="single" w:sz="4" w:space="0" w:color="auto"/>
              <w:bottom w:val="single" w:sz="4" w:space="0" w:color="auto"/>
            </w:tcBorders>
            <w:shd w:val="clear" w:color="auto" w:fill="F2F2F2" w:themeFill="background1" w:themeFillShade="F2"/>
            <w:noWrap/>
            <w:vAlign w:val="center"/>
            <w:hideMark/>
          </w:tcPr>
          <w:p w14:paraId="27EBC580" w14:textId="77777777" w:rsidR="00A97DAD" w:rsidRPr="00A97DAD" w:rsidRDefault="00A97DAD" w:rsidP="00A97DAD">
            <w:pPr>
              <w:widowControl/>
              <w:rPr>
                <w:rFonts w:ascii="Times New Roman" w:hAnsi="Times New Roman" w:cs="Times New Roman"/>
                <w:szCs w:val="21"/>
              </w:rPr>
            </w:pPr>
            <w:r w:rsidRPr="00A97DAD">
              <w:rPr>
                <w:rFonts w:ascii="Times New Roman" w:hAnsi="Times New Roman" w:cs="Times New Roman"/>
                <w:szCs w:val="21"/>
              </w:rPr>
              <w:t>delta</w:t>
            </w:r>
          </w:p>
        </w:tc>
        <w:tc>
          <w:tcPr>
            <w:tcW w:w="993" w:type="dxa"/>
            <w:tcBorders>
              <w:top w:val="single" w:sz="4" w:space="0" w:color="auto"/>
              <w:bottom w:val="single" w:sz="4" w:space="0" w:color="auto"/>
            </w:tcBorders>
            <w:shd w:val="clear" w:color="auto" w:fill="F2F2F2" w:themeFill="background1" w:themeFillShade="F2"/>
            <w:noWrap/>
            <w:vAlign w:val="center"/>
            <w:hideMark/>
          </w:tcPr>
          <w:p w14:paraId="1B04808A" w14:textId="77777777" w:rsidR="00A97DAD" w:rsidRPr="00A97DAD" w:rsidRDefault="00A97DAD" w:rsidP="00A97DAD">
            <w:pPr>
              <w:widowControl/>
              <w:rPr>
                <w:rFonts w:ascii="Times New Roman" w:hAnsi="Times New Roman" w:cs="Times New Roman"/>
                <w:szCs w:val="21"/>
              </w:rPr>
            </w:pPr>
            <w:r w:rsidRPr="00A97DAD">
              <w:rPr>
                <w:rFonts w:ascii="Times New Roman" w:hAnsi="Times New Roman" w:cs="Times New Roman"/>
                <w:szCs w:val="21"/>
              </w:rPr>
              <w:t>weight</w:t>
            </w:r>
          </w:p>
        </w:tc>
      </w:tr>
      <w:tr w:rsidR="00A97DAD" w:rsidRPr="00A97DAD" w14:paraId="44498E8A" w14:textId="77777777" w:rsidTr="00A97DAD">
        <w:trPr>
          <w:trHeight w:val="510"/>
        </w:trPr>
        <w:tc>
          <w:tcPr>
            <w:tcW w:w="889" w:type="dxa"/>
            <w:tcBorders>
              <w:top w:val="single" w:sz="4" w:space="0" w:color="auto"/>
              <w:bottom w:val="nil"/>
            </w:tcBorders>
            <w:noWrap/>
            <w:vAlign w:val="center"/>
            <w:hideMark/>
          </w:tcPr>
          <w:p w14:paraId="7784435F" w14:textId="77777777"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Cs w:val="21"/>
              </w:rPr>
              <w:t>1</w:t>
            </w:r>
          </w:p>
        </w:tc>
        <w:tc>
          <w:tcPr>
            <w:tcW w:w="1438" w:type="dxa"/>
            <w:tcBorders>
              <w:top w:val="single" w:sz="4" w:space="0" w:color="auto"/>
              <w:bottom w:val="nil"/>
            </w:tcBorders>
            <w:noWrap/>
            <w:vAlign w:val="center"/>
            <w:hideMark/>
          </w:tcPr>
          <w:p w14:paraId="28197F2F" w14:textId="0B41D258"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 xml:space="preserve">0.14 </w:t>
            </w:r>
          </w:p>
        </w:tc>
        <w:tc>
          <w:tcPr>
            <w:tcW w:w="1438" w:type="dxa"/>
            <w:tcBorders>
              <w:top w:val="single" w:sz="4" w:space="0" w:color="auto"/>
              <w:bottom w:val="nil"/>
            </w:tcBorders>
            <w:noWrap/>
            <w:vAlign w:val="center"/>
            <w:hideMark/>
          </w:tcPr>
          <w:p w14:paraId="753108A9" w14:textId="65B059F3"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w:t>
            </w:r>
          </w:p>
        </w:tc>
        <w:tc>
          <w:tcPr>
            <w:tcW w:w="1438" w:type="dxa"/>
            <w:tcBorders>
              <w:top w:val="single" w:sz="4" w:space="0" w:color="auto"/>
              <w:bottom w:val="nil"/>
            </w:tcBorders>
            <w:noWrap/>
            <w:vAlign w:val="center"/>
            <w:hideMark/>
          </w:tcPr>
          <w:p w14:paraId="75262C62" w14:textId="3EF74604"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 xml:space="preserve">0.26 </w:t>
            </w:r>
          </w:p>
        </w:tc>
        <w:tc>
          <w:tcPr>
            <w:tcW w:w="1438" w:type="dxa"/>
            <w:tcBorders>
              <w:top w:val="single" w:sz="4" w:space="0" w:color="auto"/>
              <w:bottom w:val="nil"/>
            </w:tcBorders>
            <w:noWrap/>
            <w:vAlign w:val="center"/>
            <w:hideMark/>
          </w:tcPr>
          <w:p w14:paraId="5481A882" w14:textId="69A4E660"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 xml:space="preserve">0.23 </w:t>
            </w:r>
          </w:p>
        </w:tc>
        <w:tc>
          <w:tcPr>
            <w:tcW w:w="1439" w:type="dxa"/>
            <w:tcBorders>
              <w:top w:val="single" w:sz="4" w:space="0" w:color="auto"/>
              <w:bottom w:val="nil"/>
              <w:right w:val="single" w:sz="4" w:space="0" w:color="auto"/>
            </w:tcBorders>
            <w:vAlign w:val="center"/>
          </w:tcPr>
          <w:p w14:paraId="0D2A5547" w14:textId="4A9A5060"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 xml:space="preserve">0.12 </w:t>
            </w:r>
          </w:p>
        </w:tc>
        <w:tc>
          <w:tcPr>
            <w:tcW w:w="709" w:type="dxa"/>
            <w:tcBorders>
              <w:top w:val="single" w:sz="4" w:space="0" w:color="auto"/>
              <w:left w:val="single" w:sz="4" w:space="0" w:color="auto"/>
              <w:bottom w:val="nil"/>
            </w:tcBorders>
            <w:noWrap/>
            <w:vAlign w:val="center"/>
            <w:hideMark/>
          </w:tcPr>
          <w:p w14:paraId="2C16344D" w14:textId="2AEA8C9A"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 xml:space="preserve">0.09 </w:t>
            </w:r>
          </w:p>
        </w:tc>
        <w:tc>
          <w:tcPr>
            <w:tcW w:w="709" w:type="dxa"/>
            <w:tcBorders>
              <w:top w:val="single" w:sz="4" w:space="0" w:color="auto"/>
              <w:bottom w:val="nil"/>
            </w:tcBorders>
            <w:noWrap/>
            <w:vAlign w:val="center"/>
            <w:hideMark/>
          </w:tcPr>
          <w:p w14:paraId="6AE12797" w14:textId="193AF49A"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 xml:space="preserve">7.00 </w:t>
            </w:r>
          </w:p>
        </w:tc>
        <w:tc>
          <w:tcPr>
            <w:tcW w:w="1134" w:type="dxa"/>
            <w:tcBorders>
              <w:top w:val="single" w:sz="4" w:space="0" w:color="auto"/>
              <w:bottom w:val="nil"/>
            </w:tcBorders>
            <w:noWrap/>
            <w:vAlign w:val="center"/>
            <w:hideMark/>
          </w:tcPr>
          <w:p w14:paraId="5AB8BFD8" w14:textId="2BE26B12"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 xml:space="preserve">-654.23 </w:t>
            </w:r>
          </w:p>
        </w:tc>
        <w:tc>
          <w:tcPr>
            <w:tcW w:w="992" w:type="dxa"/>
            <w:tcBorders>
              <w:top w:val="single" w:sz="4" w:space="0" w:color="auto"/>
              <w:bottom w:val="nil"/>
            </w:tcBorders>
            <w:noWrap/>
            <w:vAlign w:val="center"/>
            <w:hideMark/>
          </w:tcPr>
          <w:p w14:paraId="7CA4A233" w14:textId="2D7CE5E2"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 xml:space="preserve">1322.70 </w:t>
            </w:r>
          </w:p>
        </w:tc>
        <w:tc>
          <w:tcPr>
            <w:tcW w:w="850" w:type="dxa"/>
            <w:tcBorders>
              <w:top w:val="single" w:sz="4" w:space="0" w:color="auto"/>
              <w:bottom w:val="nil"/>
            </w:tcBorders>
            <w:noWrap/>
            <w:vAlign w:val="center"/>
            <w:hideMark/>
          </w:tcPr>
          <w:p w14:paraId="52EF6B79" w14:textId="2EA5978E"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 xml:space="preserve">0.00 </w:t>
            </w:r>
          </w:p>
        </w:tc>
        <w:tc>
          <w:tcPr>
            <w:tcW w:w="993" w:type="dxa"/>
            <w:tcBorders>
              <w:top w:val="single" w:sz="4" w:space="0" w:color="auto"/>
              <w:bottom w:val="nil"/>
            </w:tcBorders>
            <w:noWrap/>
            <w:vAlign w:val="center"/>
            <w:hideMark/>
          </w:tcPr>
          <w:p w14:paraId="45FADEFE" w14:textId="1001BD9E" w:rsidR="00A97DAD" w:rsidRPr="00A97DAD" w:rsidRDefault="00A97DAD" w:rsidP="00A97DAD">
            <w:pPr>
              <w:widowControl/>
              <w:rPr>
                <w:rFonts w:ascii="Times New Roman" w:hAnsi="Times New Roman" w:cs="Times New Roman"/>
                <w:szCs w:val="21"/>
              </w:rPr>
            </w:pPr>
            <w:r w:rsidRPr="00A97DAD">
              <w:rPr>
                <w:rFonts w:ascii="Times New Roman" w:eastAsia="等线" w:hAnsi="Times New Roman" w:cs="Times New Roman"/>
                <w:color w:val="000000"/>
                <w:sz w:val="22"/>
              </w:rPr>
              <w:t xml:space="preserve">0.14 </w:t>
            </w:r>
          </w:p>
        </w:tc>
      </w:tr>
      <w:tr w:rsidR="00A97DAD" w:rsidRPr="00A97DAD" w14:paraId="19FE0A3C" w14:textId="77777777" w:rsidTr="00A97DAD">
        <w:trPr>
          <w:trHeight w:val="510"/>
        </w:trPr>
        <w:tc>
          <w:tcPr>
            <w:tcW w:w="889" w:type="dxa"/>
            <w:tcBorders>
              <w:top w:val="nil"/>
              <w:bottom w:val="nil"/>
            </w:tcBorders>
            <w:noWrap/>
            <w:vAlign w:val="center"/>
          </w:tcPr>
          <w:p w14:paraId="36ECCE84" w14:textId="7ED90010" w:rsidR="00A97DAD" w:rsidRPr="00A97DAD" w:rsidRDefault="00A97DAD" w:rsidP="00A97DAD">
            <w:pPr>
              <w:widowControl/>
              <w:rPr>
                <w:rFonts w:ascii="Times New Roman" w:eastAsia="等线" w:hAnsi="Times New Roman" w:cs="Times New Roman"/>
                <w:color w:val="000000"/>
                <w:szCs w:val="21"/>
              </w:rPr>
            </w:pPr>
            <w:r w:rsidRPr="00A97DAD">
              <w:rPr>
                <w:rFonts w:ascii="Times New Roman" w:eastAsia="等线" w:hAnsi="Times New Roman" w:cs="Times New Roman"/>
                <w:color w:val="000000"/>
                <w:szCs w:val="21"/>
              </w:rPr>
              <w:t>2</w:t>
            </w:r>
          </w:p>
        </w:tc>
        <w:tc>
          <w:tcPr>
            <w:tcW w:w="1438" w:type="dxa"/>
            <w:tcBorders>
              <w:top w:val="nil"/>
              <w:bottom w:val="nil"/>
            </w:tcBorders>
            <w:noWrap/>
            <w:vAlign w:val="center"/>
          </w:tcPr>
          <w:p w14:paraId="35BB601E" w14:textId="372E8A60"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0.04 </w:t>
            </w:r>
          </w:p>
        </w:tc>
        <w:tc>
          <w:tcPr>
            <w:tcW w:w="1438" w:type="dxa"/>
            <w:tcBorders>
              <w:top w:val="nil"/>
              <w:bottom w:val="nil"/>
            </w:tcBorders>
            <w:noWrap/>
            <w:vAlign w:val="center"/>
          </w:tcPr>
          <w:p w14:paraId="70632148" w14:textId="13409284" w:rsidR="00A97DAD" w:rsidRPr="00A97DAD" w:rsidRDefault="00A97DAD" w:rsidP="00A97DAD">
            <w:pPr>
              <w:widowControl/>
              <w:rPr>
                <w:rFonts w:ascii="Times New Roman" w:eastAsia="等线" w:hAnsi="Times New Roman" w:cs="Times New Roman"/>
                <w:color w:val="000000"/>
                <w:sz w:val="22"/>
              </w:rPr>
            </w:pPr>
          </w:p>
        </w:tc>
        <w:tc>
          <w:tcPr>
            <w:tcW w:w="1438" w:type="dxa"/>
            <w:tcBorders>
              <w:top w:val="nil"/>
              <w:bottom w:val="nil"/>
            </w:tcBorders>
            <w:noWrap/>
            <w:vAlign w:val="center"/>
          </w:tcPr>
          <w:p w14:paraId="2600C4D0" w14:textId="23F9E8CF"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0.26 </w:t>
            </w:r>
          </w:p>
        </w:tc>
        <w:tc>
          <w:tcPr>
            <w:tcW w:w="1438" w:type="dxa"/>
            <w:tcBorders>
              <w:top w:val="nil"/>
              <w:bottom w:val="nil"/>
            </w:tcBorders>
            <w:noWrap/>
            <w:vAlign w:val="center"/>
          </w:tcPr>
          <w:p w14:paraId="068B2A92" w14:textId="2E8161EA"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0.23 </w:t>
            </w:r>
          </w:p>
        </w:tc>
        <w:tc>
          <w:tcPr>
            <w:tcW w:w="1439" w:type="dxa"/>
            <w:tcBorders>
              <w:top w:val="nil"/>
              <w:bottom w:val="nil"/>
              <w:right w:val="single" w:sz="4" w:space="0" w:color="auto"/>
            </w:tcBorders>
            <w:vAlign w:val="center"/>
          </w:tcPr>
          <w:p w14:paraId="23ECCFB3" w14:textId="7C41E701"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0.12 </w:t>
            </w:r>
          </w:p>
        </w:tc>
        <w:tc>
          <w:tcPr>
            <w:tcW w:w="709" w:type="dxa"/>
            <w:tcBorders>
              <w:top w:val="nil"/>
              <w:left w:val="single" w:sz="4" w:space="0" w:color="auto"/>
              <w:bottom w:val="nil"/>
            </w:tcBorders>
            <w:noWrap/>
            <w:vAlign w:val="center"/>
          </w:tcPr>
          <w:p w14:paraId="4EE8C365" w14:textId="3DE44182"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0.08 </w:t>
            </w:r>
          </w:p>
        </w:tc>
        <w:tc>
          <w:tcPr>
            <w:tcW w:w="709" w:type="dxa"/>
            <w:tcBorders>
              <w:top w:val="nil"/>
              <w:bottom w:val="nil"/>
            </w:tcBorders>
            <w:noWrap/>
            <w:vAlign w:val="center"/>
          </w:tcPr>
          <w:p w14:paraId="529CCA77" w14:textId="5D7DC966"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6.00 </w:t>
            </w:r>
          </w:p>
        </w:tc>
        <w:tc>
          <w:tcPr>
            <w:tcW w:w="1134" w:type="dxa"/>
            <w:tcBorders>
              <w:top w:val="nil"/>
              <w:bottom w:val="nil"/>
            </w:tcBorders>
            <w:noWrap/>
            <w:vAlign w:val="center"/>
          </w:tcPr>
          <w:p w14:paraId="641009BA" w14:textId="5F393B3D"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-655.33 </w:t>
            </w:r>
          </w:p>
        </w:tc>
        <w:tc>
          <w:tcPr>
            <w:tcW w:w="992" w:type="dxa"/>
            <w:tcBorders>
              <w:top w:val="nil"/>
              <w:bottom w:val="nil"/>
            </w:tcBorders>
            <w:noWrap/>
            <w:vAlign w:val="center"/>
          </w:tcPr>
          <w:p w14:paraId="5651FDE2" w14:textId="42390845"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1322.80 </w:t>
            </w:r>
          </w:p>
        </w:tc>
        <w:tc>
          <w:tcPr>
            <w:tcW w:w="850" w:type="dxa"/>
            <w:tcBorders>
              <w:top w:val="nil"/>
              <w:bottom w:val="nil"/>
            </w:tcBorders>
            <w:noWrap/>
            <w:vAlign w:val="center"/>
          </w:tcPr>
          <w:p w14:paraId="2285B4B9" w14:textId="77CCB288"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0.13 </w:t>
            </w:r>
          </w:p>
        </w:tc>
        <w:tc>
          <w:tcPr>
            <w:tcW w:w="993" w:type="dxa"/>
            <w:tcBorders>
              <w:top w:val="nil"/>
              <w:bottom w:val="nil"/>
            </w:tcBorders>
            <w:noWrap/>
            <w:vAlign w:val="center"/>
          </w:tcPr>
          <w:p w14:paraId="7E72ED14" w14:textId="69086331"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0.13 </w:t>
            </w:r>
          </w:p>
        </w:tc>
      </w:tr>
      <w:tr w:rsidR="00A97DAD" w:rsidRPr="00A97DAD" w14:paraId="41BB97A4" w14:textId="77777777" w:rsidTr="00A97DAD">
        <w:trPr>
          <w:trHeight w:val="510"/>
        </w:trPr>
        <w:tc>
          <w:tcPr>
            <w:tcW w:w="889" w:type="dxa"/>
            <w:tcBorders>
              <w:top w:val="nil"/>
              <w:bottom w:val="nil"/>
            </w:tcBorders>
            <w:noWrap/>
            <w:vAlign w:val="center"/>
          </w:tcPr>
          <w:p w14:paraId="18A9B62F" w14:textId="65E44FAF" w:rsidR="00A97DAD" w:rsidRPr="00A97DAD" w:rsidRDefault="00A97DAD" w:rsidP="00A97DAD">
            <w:pPr>
              <w:widowControl/>
              <w:rPr>
                <w:rFonts w:ascii="Times New Roman" w:eastAsia="等线" w:hAnsi="Times New Roman" w:cs="Times New Roman"/>
                <w:color w:val="000000"/>
                <w:szCs w:val="21"/>
              </w:rPr>
            </w:pPr>
            <w:r w:rsidRPr="00A97DAD">
              <w:rPr>
                <w:rFonts w:ascii="Times New Roman" w:eastAsia="等线" w:hAnsi="Times New Roman" w:cs="Times New Roman"/>
                <w:color w:val="000000"/>
                <w:szCs w:val="21"/>
              </w:rPr>
              <w:t>3</w:t>
            </w:r>
          </w:p>
        </w:tc>
        <w:tc>
          <w:tcPr>
            <w:tcW w:w="1438" w:type="dxa"/>
            <w:tcBorders>
              <w:top w:val="nil"/>
              <w:bottom w:val="nil"/>
            </w:tcBorders>
            <w:noWrap/>
            <w:vAlign w:val="center"/>
          </w:tcPr>
          <w:p w14:paraId="41BEDCED" w14:textId="367A036A"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0.10 </w:t>
            </w:r>
          </w:p>
        </w:tc>
        <w:tc>
          <w:tcPr>
            <w:tcW w:w="1438" w:type="dxa"/>
            <w:tcBorders>
              <w:top w:val="nil"/>
              <w:bottom w:val="nil"/>
            </w:tcBorders>
            <w:noWrap/>
            <w:vAlign w:val="center"/>
          </w:tcPr>
          <w:p w14:paraId="522E3E3F" w14:textId="01E1BF32"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w:t>
            </w:r>
          </w:p>
        </w:tc>
        <w:tc>
          <w:tcPr>
            <w:tcW w:w="1438" w:type="dxa"/>
            <w:tcBorders>
              <w:top w:val="nil"/>
              <w:bottom w:val="nil"/>
            </w:tcBorders>
            <w:noWrap/>
            <w:vAlign w:val="center"/>
          </w:tcPr>
          <w:p w14:paraId="5316E209" w14:textId="4C7091CB"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0.20 </w:t>
            </w:r>
          </w:p>
        </w:tc>
        <w:tc>
          <w:tcPr>
            <w:tcW w:w="1438" w:type="dxa"/>
            <w:tcBorders>
              <w:top w:val="nil"/>
              <w:bottom w:val="nil"/>
            </w:tcBorders>
            <w:noWrap/>
            <w:vAlign w:val="center"/>
          </w:tcPr>
          <w:p w14:paraId="2FEA435F" w14:textId="73A5B01C"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0.22 </w:t>
            </w:r>
          </w:p>
        </w:tc>
        <w:tc>
          <w:tcPr>
            <w:tcW w:w="1439" w:type="dxa"/>
            <w:tcBorders>
              <w:top w:val="nil"/>
              <w:bottom w:val="nil"/>
              <w:right w:val="single" w:sz="4" w:space="0" w:color="auto"/>
            </w:tcBorders>
            <w:vAlign w:val="center"/>
          </w:tcPr>
          <w:p w14:paraId="49274DA8" w14:textId="620FE8D0" w:rsidR="00A97DAD" w:rsidRPr="00A97DAD" w:rsidRDefault="00A97DAD" w:rsidP="00A97DAD">
            <w:pPr>
              <w:widowControl/>
              <w:rPr>
                <w:rFonts w:ascii="Times New Roman" w:eastAsia="等线" w:hAnsi="Times New Roman" w:cs="Times New Roman"/>
                <w:color w:val="000000"/>
                <w:sz w:val="22"/>
              </w:rPr>
            </w:pPr>
          </w:p>
        </w:tc>
        <w:tc>
          <w:tcPr>
            <w:tcW w:w="709" w:type="dxa"/>
            <w:tcBorders>
              <w:top w:val="nil"/>
              <w:left w:val="single" w:sz="4" w:space="0" w:color="auto"/>
              <w:bottom w:val="nil"/>
            </w:tcBorders>
            <w:noWrap/>
            <w:vAlign w:val="center"/>
          </w:tcPr>
          <w:p w14:paraId="03DAFE13" w14:textId="78764CD8"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0.08 </w:t>
            </w:r>
          </w:p>
        </w:tc>
        <w:tc>
          <w:tcPr>
            <w:tcW w:w="709" w:type="dxa"/>
            <w:tcBorders>
              <w:top w:val="nil"/>
              <w:bottom w:val="nil"/>
            </w:tcBorders>
            <w:noWrap/>
            <w:vAlign w:val="center"/>
          </w:tcPr>
          <w:p w14:paraId="0351E2CB" w14:textId="5199EEF1"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6.00 </w:t>
            </w:r>
          </w:p>
        </w:tc>
        <w:tc>
          <w:tcPr>
            <w:tcW w:w="1134" w:type="dxa"/>
            <w:tcBorders>
              <w:top w:val="nil"/>
              <w:bottom w:val="nil"/>
            </w:tcBorders>
            <w:noWrap/>
            <w:vAlign w:val="center"/>
          </w:tcPr>
          <w:p w14:paraId="77762896" w14:textId="07DF757D"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-655.49 </w:t>
            </w:r>
          </w:p>
        </w:tc>
        <w:tc>
          <w:tcPr>
            <w:tcW w:w="992" w:type="dxa"/>
            <w:tcBorders>
              <w:top w:val="nil"/>
              <w:bottom w:val="nil"/>
            </w:tcBorders>
            <w:noWrap/>
            <w:vAlign w:val="center"/>
          </w:tcPr>
          <w:p w14:paraId="0AFFEE18" w14:textId="12DE67D9"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1323.20 </w:t>
            </w:r>
          </w:p>
        </w:tc>
        <w:tc>
          <w:tcPr>
            <w:tcW w:w="850" w:type="dxa"/>
            <w:tcBorders>
              <w:top w:val="nil"/>
              <w:bottom w:val="nil"/>
            </w:tcBorders>
            <w:noWrap/>
            <w:vAlign w:val="center"/>
          </w:tcPr>
          <w:p w14:paraId="175DD2FB" w14:textId="0C016511"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0.46 </w:t>
            </w:r>
          </w:p>
        </w:tc>
        <w:tc>
          <w:tcPr>
            <w:tcW w:w="993" w:type="dxa"/>
            <w:tcBorders>
              <w:top w:val="nil"/>
              <w:bottom w:val="nil"/>
            </w:tcBorders>
            <w:noWrap/>
            <w:vAlign w:val="center"/>
          </w:tcPr>
          <w:p w14:paraId="0573ACDF" w14:textId="01151AF8"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0.11 </w:t>
            </w:r>
          </w:p>
        </w:tc>
      </w:tr>
      <w:tr w:rsidR="00A97DAD" w:rsidRPr="00A97DAD" w14:paraId="1A419594" w14:textId="77777777" w:rsidTr="00A97DAD">
        <w:trPr>
          <w:trHeight w:val="510"/>
        </w:trPr>
        <w:tc>
          <w:tcPr>
            <w:tcW w:w="889" w:type="dxa"/>
            <w:tcBorders>
              <w:top w:val="nil"/>
            </w:tcBorders>
            <w:noWrap/>
            <w:vAlign w:val="center"/>
          </w:tcPr>
          <w:p w14:paraId="7553FD62" w14:textId="20136726" w:rsidR="00A97DAD" w:rsidRPr="00A97DAD" w:rsidRDefault="00A97DAD" w:rsidP="00A97DAD">
            <w:pPr>
              <w:widowControl/>
              <w:rPr>
                <w:rFonts w:ascii="Times New Roman" w:eastAsia="等线" w:hAnsi="Times New Roman" w:cs="Times New Roman"/>
                <w:color w:val="000000"/>
                <w:szCs w:val="21"/>
              </w:rPr>
            </w:pPr>
            <w:r w:rsidRPr="00A97DAD">
              <w:rPr>
                <w:rFonts w:ascii="Times New Roman" w:eastAsia="等线" w:hAnsi="Times New Roman" w:cs="Times New Roman"/>
                <w:color w:val="000000"/>
                <w:szCs w:val="21"/>
              </w:rPr>
              <w:t>44</w:t>
            </w:r>
          </w:p>
        </w:tc>
        <w:tc>
          <w:tcPr>
            <w:tcW w:w="1438" w:type="dxa"/>
            <w:tcBorders>
              <w:top w:val="nil"/>
            </w:tcBorders>
            <w:noWrap/>
            <w:vAlign w:val="center"/>
          </w:tcPr>
          <w:p w14:paraId="322C9210" w14:textId="61147C54"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0.00 </w:t>
            </w:r>
          </w:p>
        </w:tc>
        <w:tc>
          <w:tcPr>
            <w:tcW w:w="1438" w:type="dxa"/>
            <w:tcBorders>
              <w:top w:val="nil"/>
            </w:tcBorders>
            <w:noWrap/>
            <w:vAlign w:val="center"/>
          </w:tcPr>
          <w:p w14:paraId="72EC3438" w14:textId="2F419A2F" w:rsidR="00A97DAD" w:rsidRPr="00A97DAD" w:rsidRDefault="00A97DAD" w:rsidP="00A97DAD">
            <w:pPr>
              <w:widowControl/>
              <w:rPr>
                <w:rFonts w:ascii="Times New Roman" w:eastAsia="等线" w:hAnsi="Times New Roman" w:cs="Times New Roman"/>
                <w:color w:val="000000"/>
                <w:sz w:val="22"/>
              </w:rPr>
            </w:pPr>
          </w:p>
        </w:tc>
        <w:tc>
          <w:tcPr>
            <w:tcW w:w="1438" w:type="dxa"/>
            <w:tcBorders>
              <w:top w:val="nil"/>
            </w:tcBorders>
            <w:noWrap/>
            <w:vAlign w:val="center"/>
          </w:tcPr>
          <w:p w14:paraId="6A9C4253" w14:textId="19DB1B3B"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0.20 </w:t>
            </w:r>
          </w:p>
        </w:tc>
        <w:tc>
          <w:tcPr>
            <w:tcW w:w="1438" w:type="dxa"/>
            <w:tcBorders>
              <w:top w:val="nil"/>
            </w:tcBorders>
            <w:noWrap/>
            <w:vAlign w:val="center"/>
          </w:tcPr>
          <w:p w14:paraId="07A95F45" w14:textId="097930A9"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0.22 </w:t>
            </w:r>
          </w:p>
        </w:tc>
        <w:tc>
          <w:tcPr>
            <w:tcW w:w="1439" w:type="dxa"/>
            <w:tcBorders>
              <w:top w:val="nil"/>
              <w:right w:val="single" w:sz="4" w:space="0" w:color="auto"/>
            </w:tcBorders>
            <w:vAlign w:val="center"/>
          </w:tcPr>
          <w:p w14:paraId="07B889E0" w14:textId="17635113" w:rsidR="00A97DAD" w:rsidRPr="00A97DAD" w:rsidRDefault="00A97DAD" w:rsidP="00A97DAD">
            <w:pPr>
              <w:widowControl/>
              <w:rPr>
                <w:rFonts w:ascii="Times New Roman" w:eastAsia="等线" w:hAnsi="Times New Roman" w:cs="Times New Roman"/>
                <w:color w:val="000000"/>
                <w:sz w:val="22"/>
              </w:rPr>
            </w:pPr>
          </w:p>
        </w:tc>
        <w:tc>
          <w:tcPr>
            <w:tcW w:w="709" w:type="dxa"/>
            <w:tcBorders>
              <w:top w:val="nil"/>
              <w:left w:val="single" w:sz="4" w:space="0" w:color="auto"/>
            </w:tcBorders>
            <w:noWrap/>
            <w:vAlign w:val="center"/>
          </w:tcPr>
          <w:p w14:paraId="4D8E0581" w14:textId="33B249AA"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0.07 </w:t>
            </w:r>
          </w:p>
        </w:tc>
        <w:tc>
          <w:tcPr>
            <w:tcW w:w="709" w:type="dxa"/>
            <w:tcBorders>
              <w:top w:val="nil"/>
            </w:tcBorders>
            <w:noWrap/>
            <w:vAlign w:val="center"/>
          </w:tcPr>
          <w:p w14:paraId="5C76095E" w14:textId="5720FD3B"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5.00 </w:t>
            </w:r>
          </w:p>
        </w:tc>
        <w:tc>
          <w:tcPr>
            <w:tcW w:w="1134" w:type="dxa"/>
            <w:tcBorders>
              <w:top w:val="nil"/>
            </w:tcBorders>
            <w:noWrap/>
            <w:vAlign w:val="center"/>
          </w:tcPr>
          <w:p w14:paraId="37523D61" w14:textId="31DCD65E"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-656.59 </w:t>
            </w:r>
          </w:p>
        </w:tc>
        <w:tc>
          <w:tcPr>
            <w:tcW w:w="992" w:type="dxa"/>
            <w:tcBorders>
              <w:top w:val="nil"/>
            </w:tcBorders>
            <w:noWrap/>
            <w:vAlign w:val="center"/>
          </w:tcPr>
          <w:p w14:paraId="69099118" w14:textId="4E41EFCC"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1323.30 </w:t>
            </w:r>
          </w:p>
        </w:tc>
        <w:tc>
          <w:tcPr>
            <w:tcW w:w="850" w:type="dxa"/>
            <w:tcBorders>
              <w:top w:val="nil"/>
            </w:tcBorders>
            <w:noWrap/>
            <w:vAlign w:val="center"/>
          </w:tcPr>
          <w:p w14:paraId="2F104446" w14:textId="5C24EEAE"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0.61 </w:t>
            </w:r>
          </w:p>
        </w:tc>
        <w:tc>
          <w:tcPr>
            <w:tcW w:w="993" w:type="dxa"/>
            <w:tcBorders>
              <w:top w:val="nil"/>
            </w:tcBorders>
            <w:noWrap/>
            <w:vAlign w:val="center"/>
          </w:tcPr>
          <w:p w14:paraId="1E180341" w14:textId="6FC7C7DD" w:rsidR="00A97DAD" w:rsidRPr="00A97DAD" w:rsidRDefault="00A97DAD" w:rsidP="00A97DAD">
            <w:pPr>
              <w:widowControl/>
              <w:rPr>
                <w:rFonts w:ascii="Times New Roman" w:eastAsia="等线" w:hAnsi="Times New Roman" w:cs="Times New Roman"/>
                <w:color w:val="000000"/>
                <w:sz w:val="22"/>
              </w:rPr>
            </w:pPr>
            <w:r w:rsidRPr="00A97DAD">
              <w:rPr>
                <w:rFonts w:ascii="Times New Roman" w:eastAsia="等线" w:hAnsi="Times New Roman" w:cs="Times New Roman"/>
                <w:color w:val="000000"/>
                <w:sz w:val="22"/>
              </w:rPr>
              <w:t xml:space="preserve">0.11 </w:t>
            </w:r>
          </w:p>
        </w:tc>
      </w:tr>
      <w:tr w:rsidR="00A97DAD" w:rsidRPr="00D14AD6" w14:paraId="4DD86CF0" w14:textId="77777777" w:rsidTr="00A97DAD">
        <w:trPr>
          <w:trHeight w:val="510"/>
        </w:trPr>
        <w:tc>
          <w:tcPr>
            <w:tcW w:w="13467" w:type="dxa"/>
            <w:gridSpan w:val="12"/>
            <w:tcBorders>
              <w:top w:val="single" w:sz="4" w:space="0" w:color="auto"/>
              <w:bottom w:val="single" w:sz="4" w:space="0" w:color="auto"/>
            </w:tcBorders>
            <w:shd w:val="clear" w:color="auto" w:fill="F2F2F2" w:themeFill="background1" w:themeFillShade="F2"/>
            <w:vAlign w:val="center"/>
          </w:tcPr>
          <w:p w14:paraId="54EE1CEC" w14:textId="77777777" w:rsidR="00A97DAD" w:rsidRPr="00D14AD6" w:rsidRDefault="00A97DAD" w:rsidP="00A97DAD">
            <w:pPr>
              <w:widowControl/>
              <w:rPr>
                <w:rFonts w:ascii="Times New Roman" w:eastAsia="等线" w:hAnsi="Times New Roman" w:cs="Times New Roman"/>
                <w:color w:val="000000"/>
                <w:szCs w:val="21"/>
              </w:rPr>
            </w:pPr>
            <w:r w:rsidRPr="00D14AD6">
              <w:rPr>
                <w:rFonts w:ascii="Times New Roman" w:hAnsi="Times New Roman" w:cs="Times New Roman"/>
                <w:szCs w:val="21"/>
              </w:rPr>
              <w:t xml:space="preserve">Models ranked by </w:t>
            </w:r>
            <w:proofErr w:type="spellStart"/>
            <w:r w:rsidRPr="00D14AD6">
              <w:rPr>
                <w:rFonts w:ascii="Times New Roman" w:hAnsi="Times New Roman" w:cs="Times New Roman"/>
                <w:szCs w:val="21"/>
              </w:rPr>
              <w:t>AICc</w:t>
            </w:r>
            <w:proofErr w:type="spellEnd"/>
            <w:r w:rsidRPr="00D14AD6">
              <w:rPr>
                <w:rFonts w:ascii="Times New Roman" w:hAnsi="Times New Roman" w:cs="Times New Roman"/>
                <w:szCs w:val="21"/>
              </w:rPr>
              <w:t xml:space="preserve"> (with </w:t>
            </w:r>
            <w:proofErr w:type="spellStart"/>
            <w:r w:rsidRPr="00D14AD6">
              <w:rPr>
                <w:rFonts w:ascii="Times New Roman" w:hAnsi="Times New Roman" w:cs="Times New Roman"/>
                <w:szCs w:val="21"/>
              </w:rPr>
              <w:t>ΔAICc</w:t>
            </w:r>
            <w:proofErr w:type="spellEnd"/>
            <w:r w:rsidRPr="00D14AD6">
              <w:rPr>
                <w:rFonts w:ascii="Times New Roman" w:hAnsi="Times New Roman" w:cs="Times New Roman"/>
                <w:szCs w:val="21"/>
              </w:rPr>
              <w:t xml:space="preserve"> ≤ </w:t>
            </w:r>
            <w:r w:rsidRPr="00D14AD6">
              <w:rPr>
                <w:rFonts w:ascii="Times New Roman" w:hAnsi="Times New Roman" w:cs="Times New Roman"/>
                <w:b/>
                <w:bCs/>
                <w:szCs w:val="21"/>
              </w:rPr>
              <w:t>2</w:t>
            </w:r>
            <w:r w:rsidRPr="00D14AD6">
              <w:rPr>
                <w:rFonts w:ascii="Times New Roman" w:hAnsi="Times New Roman" w:cs="Times New Roman"/>
                <w:szCs w:val="21"/>
              </w:rPr>
              <w:t>.0)</w:t>
            </w:r>
          </w:p>
        </w:tc>
      </w:tr>
    </w:tbl>
    <w:p w14:paraId="2C3F2208" w14:textId="7526C7CA" w:rsidR="004215BF" w:rsidRPr="004B6E62" w:rsidRDefault="004215BF" w:rsidP="004B6E62">
      <w:pPr>
        <w:spacing w:before="240" w:line="360" w:lineRule="auto"/>
        <w:rPr>
          <w:rFonts w:ascii="Times New Roman" w:hAnsi="Times New Roman" w:cs="Times New Roman"/>
          <w:sz w:val="24"/>
          <w:szCs w:val="24"/>
        </w:rPr>
      </w:pPr>
      <w:r w:rsidRPr="004B6E62">
        <w:rPr>
          <w:rFonts w:ascii="Times New Roman" w:hAnsi="Times New Roman" w:cs="Times New Roman"/>
          <w:sz w:val="24"/>
          <w:szCs w:val="24"/>
        </w:rPr>
        <w:t xml:space="preserve">Abbreviations: </w:t>
      </w:r>
      <w:r w:rsidR="00A97DAD" w:rsidRPr="004B6E62">
        <w:rPr>
          <w:rFonts w:ascii="Times New Roman" w:hAnsi="Times New Roman" w:cs="Times New Roman"/>
          <w:sz w:val="24"/>
          <w:szCs w:val="24"/>
        </w:rPr>
        <w:t>GAR_N = Green area ratio within neighbourhoods</w:t>
      </w:r>
      <w:r w:rsidRPr="004B6E62">
        <w:rPr>
          <w:rFonts w:ascii="Times New Roman" w:hAnsi="Times New Roman" w:cs="Times New Roman"/>
          <w:sz w:val="24"/>
          <w:szCs w:val="24"/>
        </w:rPr>
        <w:t xml:space="preserve">; </w:t>
      </w:r>
      <w:r w:rsidR="00A97DAD" w:rsidRPr="004B6E62">
        <w:rPr>
          <w:rFonts w:ascii="Times New Roman" w:hAnsi="Times New Roman" w:cs="Times New Roman" w:hint="eastAsia"/>
          <w:sz w:val="24"/>
          <w:szCs w:val="24"/>
        </w:rPr>
        <w:t xml:space="preserve">Dens. = Density of </w:t>
      </w:r>
      <w:r w:rsidR="00A97DAD" w:rsidRPr="004B6E62">
        <w:rPr>
          <w:rFonts w:ascii="Times New Roman" w:hAnsi="Times New Roman" w:cs="Times New Roman"/>
          <w:sz w:val="24"/>
          <w:szCs w:val="24"/>
        </w:rPr>
        <w:t>recycling</w:t>
      </w:r>
      <w:r w:rsidR="00A97DAD" w:rsidRPr="004B6E62">
        <w:rPr>
          <w:rFonts w:ascii="Times New Roman" w:hAnsi="Times New Roman" w:cs="Times New Roman" w:hint="eastAsia"/>
          <w:sz w:val="24"/>
          <w:szCs w:val="24"/>
        </w:rPr>
        <w:t xml:space="preserve"> stations; </w:t>
      </w:r>
      <w:proofErr w:type="spellStart"/>
      <w:r w:rsidRPr="004B6E62">
        <w:rPr>
          <w:rFonts w:ascii="Times New Roman" w:hAnsi="Times New Roman" w:cs="Times New Roman"/>
          <w:sz w:val="24"/>
          <w:szCs w:val="24"/>
        </w:rPr>
        <w:t>AICc</w:t>
      </w:r>
      <w:proofErr w:type="spellEnd"/>
      <w:r w:rsidRPr="004B6E62">
        <w:rPr>
          <w:rFonts w:ascii="Times New Roman" w:hAnsi="Times New Roman" w:cs="Times New Roman"/>
          <w:sz w:val="24"/>
          <w:szCs w:val="24"/>
        </w:rPr>
        <w:t xml:space="preserve"> = Akaike Information Criterion corrected</w:t>
      </w:r>
    </w:p>
    <w:p w14:paraId="42756769" w14:textId="056FE8F9" w:rsidR="00A97DAD" w:rsidRPr="004B6E62" w:rsidRDefault="004215BF" w:rsidP="004B6E62">
      <w:pPr>
        <w:widowControl/>
        <w:spacing w:after="240"/>
        <w:jc w:val="left"/>
        <w:rPr>
          <w:rFonts w:ascii="Times New Roman" w:hAnsi="Times New Roman" w:cs="Times New Roman"/>
          <w:sz w:val="24"/>
          <w:szCs w:val="24"/>
        </w:rPr>
      </w:pPr>
      <w:r>
        <w:rPr>
          <w:rFonts w:ascii="Times New Roman" w:eastAsia="微软雅黑" w:hAnsi="Times New Roman" w:cs="Times New Roman"/>
          <w:bCs/>
          <w:sz w:val="24"/>
          <w:szCs w:val="24"/>
        </w:rPr>
        <w:br w:type="page"/>
      </w:r>
      <w:r w:rsidR="00A97DAD" w:rsidRPr="004B6E62">
        <w:rPr>
          <w:rFonts w:ascii="Times New Roman" w:eastAsia="微软雅黑" w:hAnsi="Times New Roman" w:cs="Times New Roman"/>
          <w:bCs/>
          <w:sz w:val="24"/>
          <w:szCs w:val="24"/>
        </w:rPr>
        <w:lastRenderedPageBreak/>
        <w:t>Table C.</w:t>
      </w:r>
      <w:r w:rsidR="00A97DAD" w:rsidRPr="004B6E62">
        <w:rPr>
          <w:rFonts w:ascii="Times New Roman" w:eastAsia="微软雅黑" w:hAnsi="Times New Roman" w:cs="Times New Roman" w:hint="eastAsia"/>
          <w:bCs/>
          <w:sz w:val="24"/>
          <w:szCs w:val="24"/>
        </w:rPr>
        <w:t>2</w:t>
      </w:r>
      <w:r w:rsidR="00A97DAD" w:rsidRPr="004B6E62">
        <w:rPr>
          <w:rFonts w:ascii="Times New Roman" w:eastAsia="微软雅黑" w:hAnsi="Times New Roman" w:cs="Times New Roman"/>
          <w:bCs/>
          <w:sz w:val="24"/>
          <w:szCs w:val="24"/>
        </w:rPr>
        <w:t>.</w:t>
      </w:r>
      <w:r w:rsidR="00A97DAD" w:rsidRPr="004B6E62">
        <w:rPr>
          <w:rFonts w:ascii="Times New Roman" w:hAnsi="Times New Roman" w:cs="Times New Roman"/>
          <w:sz w:val="24"/>
          <w:szCs w:val="24"/>
        </w:rPr>
        <w:t xml:space="preserve"> Model selection table for Recycling Index adjusted for </w:t>
      </w:r>
      <w:r w:rsidR="00A97DAD" w:rsidRPr="004B6E62">
        <w:rPr>
          <w:rFonts w:ascii="Times New Roman" w:hAnsi="Times New Roman" w:cs="Times New Roman" w:hint="eastAsia"/>
          <w:sz w:val="24"/>
          <w:szCs w:val="24"/>
        </w:rPr>
        <w:t>sub</w:t>
      </w:r>
      <w:r w:rsidR="00A97DAD" w:rsidRPr="004B6E62">
        <w:rPr>
          <w:rFonts w:ascii="Times New Roman" w:hAnsi="Times New Roman" w:cs="Times New Roman"/>
          <w:sz w:val="24"/>
          <w:szCs w:val="24"/>
        </w:rPr>
        <w:t>district-level per capita waste (N=</w:t>
      </w:r>
      <w:r w:rsidR="00943013" w:rsidRPr="004B6E62">
        <w:rPr>
          <w:rFonts w:ascii="Times New Roman" w:hAnsi="Times New Roman" w:cs="Times New Roman" w:hint="eastAsia"/>
          <w:sz w:val="24"/>
          <w:szCs w:val="24"/>
        </w:rPr>
        <w:t>124</w:t>
      </w:r>
      <w:r w:rsidR="00A97DAD" w:rsidRPr="004B6E62">
        <w:rPr>
          <w:rFonts w:ascii="Times New Roman" w:hAnsi="Times New Roman" w:cs="Times New Roman"/>
          <w:sz w:val="24"/>
          <w:szCs w:val="24"/>
        </w:rPr>
        <w:t>).</w:t>
      </w:r>
    </w:p>
    <w:tbl>
      <w:tblPr>
        <w:tblpPr w:leftFromText="180" w:rightFromText="180" w:vertAnchor="text" w:horzAnchor="margin" w:tblpX="108" w:tblpY="129"/>
        <w:tblW w:w="13467" w:type="dxa"/>
        <w:tblBorders>
          <w:top w:val="single" w:sz="4" w:space="0" w:color="auto"/>
          <w:bottom w:val="single" w:sz="4" w:space="0" w:color="auto"/>
        </w:tblBorders>
        <w:tblLayout w:type="fixed"/>
        <w:tblLook w:val="04A0" w:firstRow="1" w:lastRow="0" w:firstColumn="1" w:lastColumn="0" w:noHBand="0" w:noVBand="1"/>
      </w:tblPr>
      <w:tblGrid>
        <w:gridCol w:w="889"/>
        <w:gridCol w:w="1438"/>
        <w:gridCol w:w="1438"/>
        <w:gridCol w:w="1438"/>
        <w:gridCol w:w="2877"/>
        <w:gridCol w:w="709"/>
        <w:gridCol w:w="709"/>
        <w:gridCol w:w="1134"/>
        <w:gridCol w:w="992"/>
        <w:gridCol w:w="850"/>
        <w:gridCol w:w="993"/>
      </w:tblGrid>
      <w:tr w:rsidR="00A97DAD" w:rsidRPr="00D14AD6" w14:paraId="680B0849" w14:textId="77777777" w:rsidTr="00943013">
        <w:trPr>
          <w:trHeight w:val="510"/>
        </w:trPr>
        <w:tc>
          <w:tcPr>
            <w:tcW w:w="13467" w:type="dxa"/>
            <w:gridSpan w:val="11"/>
            <w:tcBorders>
              <w:top w:val="single" w:sz="4" w:space="0" w:color="auto"/>
              <w:bottom w:val="single" w:sz="4" w:space="0" w:color="auto"/>
            </w:tcBorders>
            <w:shd w:val="clear" w:color="auto" w:fill="D9D9D9" w:themeFill="background1" w:themeFillShade="D9"/>
            <w:vAlign w:val="center"/>
          </w:tcPr>
          <w:p w14:paraId="2D0D087A" w14:textId="77777777" w:rsidR="00A97DAD" w:rsidRPr="00943013" w:rsidRDefault="00A97DAD" w:rsidP="00943013">
            <w:pPr>
              <w:widowControl/>
              <w:rPr>
                <w:rFonts w:ascii="Times New Roman" w:hAnsi="Times New Roman" w:cs="Times New Roman"/>
                <w:szCs w:val="21"/>
              </w:rPr>
            </w:pPr>
            <w:r w:rsidRPr="00943013">
              <w:rPr>
                <w:rFonts w:ascii="Times New Roman" w:eastAsia="等线" w:hAnsi="Times New Roman" w:cs="Times New Roman"/>
                <w:color w:val="000000"/>
                <w:kern w:val="0"/>
                <w:szCs w:val="21"/>
              </w:rPr>
              <w:t>Result for all recyclables</w:t>
            </w:r>
          </w:p>
        </w:tc>
      </w:tr>
      <w:tr w:rsidR="00943013" w:rsidRPr="00D14AD6" w14:paraId="302F7387" w14:textId="77777777" w:rsidTr="00943013">
        <w:trPr>
          <w:trHeight w:val="510"/>
        </w:trPr>
        <w:tc>
          <w:tcPr>
            <w:tcW w:w="889" w:type="dxa"/>
            <w:tcBorders>
              <w:top w:val="single" w:sz="4" w:space="0" w:color="auto"/>
              <w:bottom w:val="single" w:sz="4" w:space="0" w:color="auto"/>
            </w:tcBorders>
            <w:shd w:val="clear" w:color="auto" w:fill="F2F2F2" w:themeFill="background1" w:themeFillShade="F2"/>
            <w:noWrap/>
            <w:vAlign w:val="center"/>
            <w:hideMark/>
          </w:tcPr>
          <w:p w14:paraId="0A49BBCE" w14:textId="77777777" w:rsidR="00943013" w:rsidRPr="00943013" w:rsidRDefault="00943013" w:rsidP="00943013">
            <w:pPr>
              <w:widowControl/>
              <w:rPr>
                <w:rFonts w:ascii="Times New Roman" w:hAnsi="Times New Roman" w:cs="Times New Roman"/>
                <w:szCs w:val="21"/>
              </w:rPr>
            </w:pPr>
            <w:r w:rsidRPr="00943013">
              <w:rPr>
                <w:rFonts w:ascii="Times New Roman" w:hAnsi="Times New Roman" w:cs="Times New Roman"/>
                <w:szCs w:val="21"/>
              </w:rPr>
              <w:t>No.</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49B674CC" w14:textId="77777777"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Cs w:val="21"/>
              </w:rPr>
              <w:t>(</w:t>
            </w:r>
            <w:proofErr w:type="spellStart"/>
            <w:r w:rsidRPr="00943013">
              <w:rPr>
                <w:rFonts w:ascii="Times New Roman" w:eastAsia="等线" w:hAnsi="Times New Roman" w:cs="Times New Roman"/>
                <w:color w:val="000000"/>
                <w:szCs w:val="21"/>
              </w:rPr>
              <w:t>Intr</w:t>
            </w:r>
            <w:proofErr w:type="spellEnd"/>
            <w:r w:rsidRPr="00943013">
              <w:rPr>
                <w:rFonts w:ascii="Times New Roman" w:eastAsia="等线" w:hAnsi="Times New Roman" w:cs="Times New Roman"/>
                <w:color w:val="000000"/>
                <w:szCs w:val="21"/>
              </w:rPr>
              <w:t>)</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77ABA154" w14:textId="77777777"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Month</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0E5910F3" w14:textId="77777777"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Dens.</w:t>
            </w:r>
          </w:p>
        </w:tc>
        <w:tc>
          <w:tcPr>
            <w:tcW w:w="2877" w:type="dxa"/>
            <w:tcBorders>
              <w:top w:val="single" w:sz="4" w:space="0" w:color="auto"/>
              <w:bottom w:val="single" w:sz="4" w:space="0" w:color="auto"/>
              <w:right w:val="single" w:sz="4" w:space="0" w:color="auto"/>
            </w:tcBorders>
            <w:shd w:val="clear" w:color="auto" w:fill="F2F2F2" w:themeFill="background1" w:themeFillShade="F2"/>
            <w:noWrap/>
            <w:vAlign w:val="center"/>
            <w:hideMark/>
          </w:tcPr>
          <w:p w14:paraId="3B745221" w14:textId="031F335F"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GAR_N</w:t>
            </w:r>
          </w:p>
        </w:tc>
        <w:tc>
          <w:tcPr>
            <w:tcW w:w="709" w:type="dxa"/>
            <w:tcBorders>
              <w:top w:val="single" w:sz="4" w:space="0" w:color="auto"/>
              <w:left w:val="single" w:sz="4" w:space="0" w:color="auto"/>
              <w:bottom w:val="single" w:sz="4" w:space="0" w:color="auto"/>
            </w:tcBorders>
            <w:shd w:val="clear" w:color="auto" w:fill="F2F2F2" w:themeFill="background1" w:themeFillShade="F2"/>
            <w:noWrap/>
            <w:vAlign w:val="center"/>
            <w:hideMark/>
          </w:tcPr>
          <w:p w14:paraId="787F9A78" w14:textId="77777777" w:rsidR="00943013" w:rsidRPr="00943013" w:rsidRDefault="00943013" w:rsidP="00943013">
            <w:pPr>
              <w:widowControl/>
              <w:rPr>
                <w:rFonts w:ascii="Times New Roman" w:hAnsi="Times New Roman" w:cs="Times New Roman"/>
                <w:szCs w:val="21"/>
              </w:rPr>
            </w:pPr>
            <w:r w:rsidRPr="00943013">
              <w:rPr>
                <w:rFonts w:ascii="Times New Roman" w:hAnsi="Times New Roman" w:cs="Times New Roman"/>
                <w:szCs w:val="21"/>
              </w:rPr>
              <w:t>R^2</w:t>
            </w:r>
          </w:p>
        </w:tc>
        <w:tc>
          <w:tcPr>
            <w:tcW w:w="709" w:type="dxa"/>
            <w:tcBorders>
              <w:top w:val="single" w:sz="4" w:space="0" w:color="auto"/>
              <w:bottom w:val="single" w:sz="4" w:space="0" w:color="auto"/>
            </w:tcBorders>
            <w:shd w:val="clear" w:color="auto" w:fill="F2F2F2" w:themeFill="background1" w:themeFillShade="F2"/>
            <w:noWrap/>
            <w:vAlign w:val="center"/>
            <w:hideMark/>
          </w:tcPr>
          <w:p w14:paraId="5255EFAB" w14:textId="77777777" w:rsidR="00943013" w:rsidRPr="00943013" w:rsidRDefault="00943013" w:rsidP="00943013">
            <w:pPr>
              <w:widowControl/>
              <w:rPr>
                <w:rFonts w:ascii="Times New Roman" w:hAnsi="Times New Roman" w:cs="Times New Roman"/>
                <w:szCs w:val="21"/>
              </w:rPr>
            </w:pPr>
            <w:proofErr w:type="spellStart"/>
            <w:r w:rsidRPr="00943013">
              <w:rPr>
                <w:rFonts w:ascii="Times New Roman" w:hAnsi="Times New Roman" w:cs="Times New Roman"/>
                <w:szCs w:val="21"/>
              </w:rPr>
              <w:t>df</w:t>
            </w:r>
            <w:proofErr w:type="spellEnd"/>
          </w:p>
        </w:tc>
        <w:tc>
          <w:tcPr>
            <w:tcW w:w="1134" w:type="dxa"/>
            <w:tcBorders>
              <w:top w:val="single" w:sz="4" w:space="0" w:color="auto"/>
              <w:bottom w:val="single" w:sz="4" w:space="0" w:color="auto"/>
            </w:tcBorders>
            <w:shd w:val="clear" w:color="auto" w:fill="F2F2F2" w:themeFill="background1" w:themeFillShade="F2"/>
            <w:noWrap/>
            <w:vAlign w:val="center"/>
            <w:hideMark/>
          </w:tcPr>
          <w:p w14:paraId="45D8598C" w14:textId="77777777" w:rsidR="00943013" w:rsidRPr="00943013" w:rsidRDefault="00943013" w:rsidP="00943013">
            <w:pPr>
              <w:widowControl/>
              <w:rPr>
                <w:rFonts w:ascii="Times New Roman" w:hAnsi="Times New Roman" w:cs="Times New Roman"/>
                <w:szCs w:val="21"/>
              </w:rPr>
            </w:pPr>
            <w:proofErr w:type="spellStart"/>
            <w:r w:rsidRPr="00943013">
              <w:rPr>
                <w:rFonts w:ascii="Times New Roman" w:hAnsi="Times New Roman" w:cs="Times New Roman"/>
                <w:szCs w:val="21"/>
              </w:rPr>
              <w:t>logLik</w:t>
            </w:r>
            <w:proofErr w:type="spellEnd"/>
          </w:p>
        </w:tc>
        <w:tc>
          <w:tcPr>
            <w:tcW w:w="992" w:type="dxa"/>
            <w:tcBorders>
              <w:top w:val="single" w:sz="4" w:space="0" w:color="auto"/>
              <w:bottom w:val="single" w:sz="4" w:space="0" w:color="auto"/>
            </w:tcBorders>
            <w:shd w:val="clear" w:color="auto" w:fill="F2F2F2" w:themeFill="background1" w:themeFillShade="F2"/>
            <w:noWrap/>
            <w:vAlign w:val="center"/>
            <w:hideMark/>
          </w:tcPr>
          <w:p w14:paraId="17F03551" w14:textId="77777777" w:rsidR="00943013" w:rsidRPr="00943013" w:rsidRDefault="00943013" w:rsidP="00943013">
            <w:pPr>
              <w:widowControl/>
              <w:rPr>
                <w:rFonts w:ascii="Times New Roman" w:hAnsi="Times New Roman" w:cs="Times New Roman"/>
                <w:szCs w:val="21"/>
              </w:rPr>
            </w:pPr>
            <w:proofErr w:type="spellStart"/>
            <w:r w:rsidRPr="00943013">
              <w:rPr>
                <w:rFonts w:ascii="Times New Roman" w:hAnsi="Times New Roman" w:cs="Times New Roman"/>
                <w:szCs w:val="21"/>
              </w:rPr>
              <w:t>AICc</w:t>
            </w:r>
            <w:proofErr w:type="spellEnd"/>
          </w:p>
        </w:tc>
        <w:tc>
          <w:tcPr>
            <w:tcW w:w="850" w:type="dxa"/>
            <w:tcBorders>
              <w:top w:val="single" w:sz="4" w:space="0" w:color="auto"/>
              <w:bottom w:val="single" w:sz="4" w:space="0" w:color="auto"/>
            </w:tcBorders>
            <w:shd w:val="clear" w:color="auto" w:fill="F2F2F2" w:themeFill="background1" w:themeFillShade="F2"/>
            <w:noWrap/>
            <w:vAlign w:val="center"/>
            <w:hideMark/>
          </w:tcPr>
          <w:p w14:paraId="753A15A7" w14:textId="77777777" w:rsidR="00943013" w:rsidRPr="00943013" w:rsidRDefault="00943013" w:rsidP="00943013">
            <w:pPr>
              <w:widowControl/>
              <w:rPr>
                <w:rFonts w:ascii="Times New Roman" w:hAnsi="Times New Roman" w:cs="Times New Roman"/>
                <w:szCs w:val="21"/>
              </w:rPr>
            </w:pPr>
            <w:r w:rsidRPr="00943013">
              <w:rPr>
                <w:rFonts w:ascii="Times New Roman" w:hAnsi="Times New Roman" w:cs="Times New Roman"/>
                <w:szCs w:val="21"/>
              </w:rPr>
              <w:t>delta</w:t>
            </w:r>
          </w:p>
        </w:tc>
        <w:tc>
          <w:tcPr>
            <w:tcW w:w="993" w:type="dxa"/>
            <w:tcBorders>
              <w:top w:val="single" w:sz="4" w:space="0" w:color="auto"/>
              <w:bottom w:val="single" w:sz="4" w:space="0" w:color="auto"/>
            </w:tcBorders>
            <w:shd w:val="clear" w:color="auto" w:fill="F2F2F2" w:themeFill="background1" w:themeFillShade="F2"/>
            <w:noWrap/>
            <w:vAlign w:val="center"/>
            <w:hideMark/>
          </w:tcPr>
          <w:p w14:paraId="505D8E78" w14:textId="77777777" w:rsidR="00943013" w:rsidRPr="00943013" w:rsidRDefault="00943013" w:rsidP="00943013">
            <w:pPr>
              <w:widowControl/>
              <w:rPr>
                <w:rFonts w:ascii="Times New Roman" w:hAnsi="Times New Roman" w:cs="Times New Roman"/>
                <w:szCs w:val="21"/>
              </w:rPr>
            </w:pPr>
            <w:r w:rsidRPr="00943013">
              <w:rPr>
                <w:rFonts w:ascii="Times New Roman" w:hAnsi="Times New Roman" w:cs="Times New Roman"/>
                <w:szCs w:val="21"/>
              </w:rPr>
              <w:t>weight</w:t>
            </w:r>
          </w:p>
        </w:tc>
      </w:tr>
      <w:tr w:rsidR="00943013" w:rsidRPr="00D14AD6" w14:paraId="639C58E9" w14:textId="77777777" w:rsidTr="00943013">
        <w:trPr>
          <w:trHeight w:val="510"/>
        </w:trPr>
        <w:tc>
          <w:tcPr>
            <w:tcW w:w="889" w:type="dxa"/>
            <w:tcBorders>
              <w:top w:val="single" w:sz="4" w:space="0" w:color="auto"/>
              <w:bottom w:val="nil"/>
            </w:tcBorders>
            <w:noWrap/>
            <w:vAlign w:val="center"/>
            <w:hideMark/>
          </w:tcPr>
          <w:p w14:paraId="276FC508" w14:textId="77777777"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Cs w:val="21"/>
              </w:rPr>
              <w:t>1</w:t>
            </w:r>
          </w:p>
        </w:tc>
        <w:tc>
          <w:tcPr>
            <w:tcW w:w="1438" w:type="dxa"/>
            <w:tcBorders>
              <w:top w:val="single" w:sz="4" w:space="0" w:color="auto"/>
              <w:bottom w:val="nil"/>
            </w:tcBorders>
            <w:noWrap/>
            <w:vAlign w:val="center"/>
            <w:hideMark/>
          </w:tcPr>
          <w:p w14:paraId="05E68639" w14:textId="282CE93C"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-0.31</w:t>
            </w:r>
          </w:p>
        </w:tc>
        <w:tc>
          <w:tcPr>
            <w:tcW w:w="1438" w:type="dxa"/>
            <w:tcBorders>
              <w:top w:val="single" w:sz="4" w:space="0" w:color="auto"/>
              <w:bottom w:val="nil"/>
            </w:tcBorders>
            <w:noWrap/>
            <w:vAlign w:val="center"/>
            <w:hideMark/>
          </w:tcPr>
          <w:p w14:paraId="77B7E2AA" w14:textId="362FF9F6"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w:t>
            </w:r>
          </w:p>
        </w:tc>
        <w:tc>
          <w:tcPr>
            <w:tcW w:w="1438" w:type="dxa"/>
            <w:tcBorders>
              <w:top w:val="single" w:sz="4" w:space="0" w:color="auto"/>
              <w:bottom w:val="nil"/>
            </w:tcBorders>
            <w:noWrap/>
            <w:vAlign w:val="center"/>
            <w:hideMark/>
          </w:tcPr>
          <w:p w14:paraId="647F892B" w14:textId="61D84576" w:rsidR="00943013" w:rsidRPr="00943013" w:rsidRDefault="00943013" w:rsidP="00943013">
            <w:pPr>
              <w:widowControl/>
              <w:rPr>
                <w:rFonts w:ascii="Times New Roman" w:hAnsi="Times New Roman" w:cs="Times New Roman"/>
                <w:szCs w:val="21"/>
              </w:rPr>
            </w:pPr>
          </w:p>
        </w:tc>
        <w:tc>
          <w:tcPr>
            <w:tcW w:w="2877" w:type="dxa"/>
            <w:tcBorders>
              <w:top w:val="single" w:sz="4" w:space="0" w:color="auto"/>
              <w:bottom w:val="nil"/>
              <w:right w:val="single" w:sz="4" w:space="0" w:color="auto"/>
            </w:tcBorders>
            <w:noWrap/>
            <w:vAlign w:val="center"/>
            <w:hideMark/>
          </w:tcPr>
          <w:p w14:paraId="192DA6A4" w14:textId="450C54AA"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0.20</w:t>
            </w:r>
          </w:p>
        </w:tc>
        <w:tc>
          <w:tcPr>
            <w:tcW w:w="709" w:type="dxa"/>
            <w:tcBorders>
              <w:top w:val="single" w:sz="4" w:space="0" w:color="auto"/>
              <w:left w:val="single" w:sz="4" w:space="0" w:color="auto"/>
              <w:bottom w:val="nil"/>
            </w:tcBorders>
            <w:noWrap/>
            <w:vAlign w:val="center"/>
            <w:hideMark/>
          </w:tcPr>
          <w:p w14:paraId="075E9C1A" w14:textId="3104E6E7"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0.15</w:t>
            </w:r>
          </w:p>
        </w:tc>
        <w:tc>
          <w:tcPr>
            <w:tcW w:w="709" w:type="dxa"/>
            <w:tcBorders>
              <w:top w:val="single" w:sz="4" w:space="0" w:color="auto"/>
              <w:bottom w:val="nil"/>
            </w:tcBorders>
            <w:noWrap/>
            <w:vAlign w:val="center"/>
            <w:hideMark/>
          </w:tcPr>
          <w:p w14:paraId="53973F9A" w14:textId="3C56CE09"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5.00</w:t>
            </w:r>
          </w:p>
        </w:tc>
        <w:tc>
          <w:tcPr>
            <w:tcW w:w="1134" w:type="dxa"/>
            <w:tcBorders>
              <w:top w:val="single" w:sz="4" w:space="0" w:color="auto"/>
              <w:bottom w:val="nil"/>
            </w:tcBorders>
            <w:noWrap/>
            <w:vAlign w:val="center"/>
            <w:hideMark/>
          </w:tcPr>
          <w:p w14:paraId="6C6FCC96" w14:textId="337F238B"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-336.51</w:t>
            </w:r>
          </w:p>
        </w:tc>
        <w:tc>
          <w:tcPr>
            <w:tcW w:w="992" w:type="dxa"/>
            <w:tcBorders>
              <w:top w:val="single" w:sz="4" w:space="0" w:color="auto"/>
              <w:bottom w:val="nil"/>
            </w:tcBorders>
            <w:noWrap/>
            <w:vAlign w:val="center"/>
            <w:hideMark/>
          </w:tcPr>
          <w:p w14:paraId="180887F0" w14:textId="5C6F2176"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683.30</w:t>
            </w:r>
          </w:p>
        </w:tc>
        <w:tc>
          <w:tcPr>
            <w:tcW w:w="850" w:type="dxa"/>
            <w:tcBorders>
              <w:top w:val="single" w:sz="4" w:space="0" w:color="auto"/>
              <w:bottom w:val="nil"/>
            </w:tcBorders>
            <w:noWrap/>
            <w:vAlign w:val="center"/>
            <w:hideMark/>
          </w:tcPr>
          <w:p w14:paraId="1A53B5F7" w14:textId="3A4CAB17"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0.00</w:t>
            </w:r>
          </w:p>
        </w:tc>
        <w:tc>
          <w:tcPr>
            <w:tcW w:w="993" w:type="dxa"/>
            <w:tcBorders>
              <w:top w:val="single" w:sz="4" w:space="0" w:color="auto"/>
              <w:bottom w:val="nil"/>
            </w:tcBorders>
            <w:noWrap/>
            <w:vAlign w:val="center"/>
            <w:hideMark/>
          </w:tcPr>
          <w:p w14:paraId="18788BEA" w14:textId="51CA428D"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0.30</w:t>
            </w:r>
          </w:p>
        </w:tc>
      </w:tr>
      <w:tr w:rsidR="00943013" w:rsidRPr="00D14AD6" w14:paraId="1A6EC29A" w14:textId="77777777" w:rsidTr="00943013">
        <w:trPr>
          <w:trHeight w:val="510"/>
        </w:trPr>
        <w:tc>
          <w:tcPr>
            <w:tcW w:w="889" w:type="dxa"/>
            <w:tcBorders>
              <w:top w:val="nil"/>
              <w:bottom w:val="nil"/>
            </w:tcBorders>
            <w:noWrap/>
            <w:vAlign w:val="center"/>
          </w:tcPr>
          <w:p w14:paraId="4909C975" w14:textId="3730A1C7" w:rsidR="00943013" w:rsidRPr="00943013" w:rsidRDefault="00943013" w:rsidP="00943013">
            <w:pPr>
              <w:widowControl/>
              <w:rPr>
                <w:rFonts w:ascii="Times New Roman" w:eastAsia="等线" w:hAnsi="Times New Roman" w:cs="Times New Roman"/>
                <w:color w:val="000000"/>
                <w:szCs w:val="21"/>
              </w:rPr>
            </w:pPr>
            <w:r w:rsidRPr="00943013">
              <w:rPr>
                <w:rFonts w:ascii="Times New Roman" w:eastAsia="等线" w:hAnsi="Times New Roman" w:cs="Times New Roman"/>
                <w:color w:val="000000"/>
                <w:szCs w:val="21"/>
              </w:rPr>
              <w:t>2</w:t>
            </w:r>
          </w:p>
        </w:tc>
        <w:tc>
          <w:tcPr>
            <w:tcW w:w="1438" w:type="dxa"/>
            <w:tcBorders>
              <w:top w:val="nil"/>
              <w:bottom w:val="nil"/>
            </w:tcBorders>
            <w:noWrap/>
            <w:vAlign w:val="center"/>
          </w:tcPr>
          <w:p w14:paraId="178261BA" w14:textId="69952FA7" w:rsidR="00943013" w:rsidRPr="00943013" w:rsidRDefault="00943013" w:rsidP="00943013">
            <w:pPr>
              <w:widowControl/>
              <w:rPr>
                <w:rFonts w:ascii="Times New Roman" w:eastAsia="等线" w:hAnsi="Times New Roman" w:cs="Times New Roman"/>
                <w:color w:val="000000"/>
                <w:sz w:val="22"/>
              </w:rPr>
            </w:pPr>
            <w:r w:rsidRPr="00943013">
              <w:rPr>
                <w:rFonts w:ascii="Times New Roman" w:eastAsia="等线" w:hAnsi="Times New Roman" w:cs="Times New Roman"/>
                <w:color w:val="000000"/>
                <w:sz w:val="22"/>
              </w:rPr>
              <w:t>-0.31</w:t>
            </w:r>
          </w:p>
        </w:tc>
        <w:tc>
          <w:tcPr>
            <w:tcW w:w="1438" w:type="dxa"/>
            <w:tcBorders>
              <w:top w:val="nil"/>
              <w:bottom w:val="nil"/>
            </w:tcBorders>
            <w:noWrap/>
            <w:vAlign w:val="center"/>
          </w:tcPr>
          <w:p w14:paraId="7FEBD656" w14:textId="1B51F8FB" w:rsidR="00943013" w:rsidRPr="00943013" w:rsidRDefault="00943013" w:rsidP="00943013">
            <w:pPr>
              <w:widowControl/>
              <w:rPr>
                <w:rFonts w:ascii="Times New Roman" w:eastAsia="等线" w:hAnsi="Times New Roman" w:cs="Times New Roman"/>
                <w:color w:val="000000"/>
                <w:sz w:val="22"/>
              </w:rPr>
            </w:pPr>
            <w:r w:rsidRPr="00943013">
              <w:rPr>
                <w:rFonts w:ascii="Times New Roman" w:eastAsia="等线" w:hAnsi="Times New Roman" w:cs="Times New Roman"/>
                <w:color w:val="000000"/>
                <w:sz w:val="22"/>
              </w:rPr>
              <w:t>+</w:t>
            </w:r>
          </w:p>
        </w:tc>
        <w:tc>
          <w:tcPr>
            <w:tcW w:w="1438" w:type="dxa"/>
            <w:tcBorders>
              <w:top w:val="nil"/>
              <w:bottom w:val="nil"/>
            </w:tcBorders>
            <w:noWrap/>
            <w:vAlign w:val="center"/>
          </w:tcPr>
          <w:p w14:paraId="158AA32C" w14:textId="0518E65D" w:rsidR="00943013" w:rsidRPr="00943013" w:rsidRDefault="00943013" w:rsidP="00943013">
            <w:pPr>
              <w:widowControl/>
              <w:rPr>
                <w:rFonts w:ascii="Times New Roman" w:eastAsia="等线" w:hAnsi="Times New Roman" w:cs="Times New Roman"/>
                <w:color w:val="000000"/>
                <w:sz w:val="22"/>
              </w:rPr>
            </w:pPr>
            <w:r w:rsidRPr="00943013">
              <w:rPr>
                <w:rFonts w:ascii="Times New Roman" w:eastAsia="等线" w:hAnsi="Times New Roman" w:cs="Times New Roman"/>
                <w:color w:val="000000"/>
                <w:sz w:val="22"/>
              </w:rPr>
              <w:t>0.16</w:t>
            </w:r>
          </w:p>
        </w:tc>
        <w:tc>
          <w:tcPr>
            <w:tcW w:w="2877" w:type="dxa"/>
            <w:tcBorders>
              <w:top w:val="nil"/>
              <w:bottom w:val="nil"/>
              <w:right w:val="single" w:sz="4" w:space="0" w:color="auto"/>
            </w:tcBorders>
            <w:noWrap/>
            <w:vAlign w:val="center"/>
          </w:tcPr>
          <w:p w14:paraId="02A28144" w14:textId="274A20C7" w:rsidR="00943013" w:rsidRPr="00943013" w:rsidRDefault="00943013" w:rsidP="00943013">
            <w:pPr>
              <w:widowControl/>
              <w:rPr>
                <w:rFonts w:ascii="Times New Roman" w:eastAsia="等线" w:hAnsi="Times New Roman" w:cs="Times New Roman"/>
                <w:color w:val="000000"/>
                <w:sz w:val="22"/>
              </w:rPr>
            </w:pPr>
            <w:r w:rsidRPr="00943013">
              <w:rPr>
                <w:rFonts w:ascii="Times New Roman" w:eastAsia="等线" w:hAnsi="Times New Roman" w:cs="Times New Roman"/>
                <w:color w:val="000000"/>
                <w:sz w:val="22"/>
              </w:rPr>
              <w:t>0.26</w:t>
            </w:r>
          </w:p>
        </w:tc>
        <w:tc>
          <w:tcPr>
            <w:tcW w:w="709" w:type="dxa"/>
            <w:tcBorders>
              <w:top w:val="nil"/>
              <w:left w:val="single" w:sz="4" w:space="0" w:color="auto"/>
              <w:bottom w:val="nil"/>
            </w:tcBorders>
            <w:noWrap/>
            <w:vAlign w:val="center"/>
          </w:tcPr>
          <w:p w14:paraId="2F45BC9C" w14:textId="5767ECBE" w:rsidR="00943013" w:rsidRPr="00943013" w:rsidRDefault="00943013" w:rsidP="00943013">
            <w:pPr>
              <w:widowControl/>
              <w:rPr>
                <w:rFonts w:ascii="Times New Roman" w:eastAsia="等线" w:hAnsi="Times New Roman" w:cs="Times New Roman"/>
                <w:color w:val="000000"/>
                <w:sz w:val="22"/>
              </w:rPr>
            </w:pPr>
            <w:r w:rsidRPr="00943013">
              <w:rPr>
                <w:rFonts w:ascii="Times New Roman" w:eastAsia="等线" w:hAnsi="Times New Roman" w:cs="Times New Roman"/>
                <w:color w:val="000000"/>
                <w:sz w:val="22"/>
              </w:rPr>
              <w:t>0.17</w:t>
            </w:r>
          </w:p>
        </w:tc>
        <w:tc>
          <w:tcPr>
            <w:tcW w:w="709" w:type="dxa"/>
            <w:tcBorders>
              <w:top w:val="nil"/>
              <w:bottom w:val="nil"/>
            </w:tcBorders>
            <w:noWrap/>
            <w:vAlign w:val="center"/>
          </w:tcPr>
          <w:p w14:paraId="21617B47" w14:textId="48F226D7" w:rsidR="00943013" w:rsidRPr="00943013" w:rsidRDefault="00943013" w:rsidP="00943013">
            <w:pPr>
              <w:widowControl/>
              <w:rPr>
                <w:rFonts w:ascii="Times New Roman" w:eastAsia="等线" w:hAnsi="Times New Roman" w:cs="Times New Roman"/>
                <w:color w:val="000000"/>
                <w:sz w:val="22"/>
              </w:rPr>
            </w:pPr>
            <w:r w:rsidRPr="00943013">
              <w:rPr>
                <w:rFonts w:ascii="Times New Roman" w:eastAsia="等线" w:hAnsi="Times New Roman" w:cs="Times New Roman"/>
                <w:color w:val="000000"/>
                <w:sz w:val="22"/>
              </w:rPr>
              <w:t>6.00</w:t>
            </w:r>
          </w:p>
        </w:tc>
        <w:tc>
          <w:tcPr>
            <w:tcW w:w="1134" w:type="dxa"/>
            <w:tcBorders>
              <w:top w:val="nil"/>
              <w:bottom w:val="nil"/>
            </w:tcBorders>
            <w:noWrap/>
            <w:vAlign w:val="center"/>
          </w:tcPr>
          <w:p w14:paraId="33C30BAA" w14:textId="0CC8DC93" w:rsidR="00943013" w:rsidRPr="00943013" w:rsidRDefault="00943013" w:rsidP="00943013">
            <w:pPr>
              <w:widowControl/>
              <w:rPr>
                <w:rFonts w:ascii="Times New Roman" w:eastAsia="等线" w:hAnsi="Times New Roman" w:cs="Times New Roman"/>
                <w:color w:val="000000"/>
                <w:sz w:val="22"/>
              </w:rPr>
            </w:pPr>
            <w:r w:rsidRPr="00943013">
              <w:rPr>
                <w:rFonts w:ascii="Times New Roman" w:eastAsia="等线" w:hAnsi="Times New Roman" w:cs="Times New Roman"/>
                <w:color w:val="000000"/>
                <w:sz w:val="22"/>
              </w:rPr>
              <w:t>-335.69</w:t>
            </w:r>
          </w:p>
        </w:tc>
        <w:tc>
          <w:tcPr>
            <w:tcW w:w="992" w:type="dxa"/>
            <w:tcBorders>
              <w:top w:val="nil"/>
              <w:bottom w:val="nil"/>
            </w:tcBorders>
            <w:noWrap/>
            <w:vAlign w:val="center"/>
          </w:tcPr>
          <w:p w14:paraId="5CA34D6D" w14:textId="10C2BE69" w:rsidR="00943013" w:rsidRPr="00943013" w:rsidRDefault="00943013" w:rsidP="00943013">
            <w:pPr>
              <w:widowControl/>
              <w:rPr>
                <w:rFonts w:ascii="Times New Roman" w:eastAsia="等线" w:hAnsi="Times New Roman" w:cs="Times New Roman"/>
                <w:color w:val="000000"/>
                <w:sz w:val="22"/>
              </w:rPr>
            </w:pPr>
            <w:r w:rsidRPr="00943013">
              <w:rPr>
                <w:rFonts w:ascii="Times New Roman" w:eastAsia="等线" w:hAnsi="Times New Roman" w:cs="Times New Roman"/>
                <w:color w:val="000000"/>
                <w:sz w:val="22"/>
              </w:rPr>
              <w:t>683.70</w:t>
            </w:r>
          </w:p>
        </w:tc>
        <w:tc>
          <w:tcPr>
            <w:tcW w:w="850" w:type="dxa"/>
            <w:tcBorders>
              <w:top w:val="nil"/>
              <w:bottom w:val="nil"/>
            </w:tcBorders>
            <w:noWrap/>
            <w:vAlign w:val="center"/>
          </w:tcPr>
          <w:p w14:paraId="7FDE322C" w14:textId="1A0F6ECE" w:rsidR="00943013" w:rsidRPr="00943013" w:rsidRDefault="00943013" w:rsidP="00943013">
            <w:pPr>
              <w:widowControl/>
              <w:rPr>
                <w:rFonts w:ascii="Times New Roman" w:eastAsia="等线" w:hAnsi="Times New Roman" w:cs="Times New Roman"/>
                <w:color w:val="000000"/>
                <w:sz w:val="22"/>
              </w:rPr>
            </w:pPr>
            <w:r w:rsidRPr="00943013">
              <w:rPr>
                <w:rFonts w:ascii="Times New Roman" w:eastAsia="等线" w:hAnsi="Times New Roman" w:cs="Times New Roman"/>
                <w:color w:val="000000"/>
                <w:sz w:val="22"/>
              </w:rPr>
              <w:t>0.46</w:t>
            </w:r>
          </w:p>
        </w:tc>
        <w:tc>
          <w:tcPr>
            <w:tcW w:w="993" w:type="dxa"/>
            <w:tcBorders>
              <w:top w:val="nil"/>
              <w:bottom w:val="nil"/>
            </w:tcBorders>
            <w:noWrap/>
            <w:vAlign w:val="center"/>
          </w:tcPr>
          <w:p w14:paraId="0A37D18D" w14:textId="5D1A9233" w:rsidR="00943013" w:rsidRPr="00943013" w:rsidRDefault="00943013" w:rsidP="00943013">
            <w:pPr>
              <w:widowControl/>
              <w:rPr>
                <w:rFonts w:ascii="Times New Roman" w:eastAsia="等线" w:hAnsi="Times New Roman" w:cs="Times New Roman"/>
                <w:color w:val="000000"/>
                <w:sz w:val="22"/>
              </w:rPr>
            </w:pPr>
            <w:r w:rsidRPr="00943013">
              <w:rPr>
                <w:rFonts w:ascii="Times New Roman" w:eastAsia="等线" w:hAnsi="Times New Roman" w:cs="Times New Roman"/>
                <w:color w:val="000000"/>
                <w:sz w:val="22"/>
              </w:rPr>
              <w:t>0.23</w:t>
            </w:r>
          </w:p>
        </w:tc>
      </w:tr>
      <w:tr w:rsidR="00A97DAD" w:rsidRPr="00D14AD6" w14:paraId="618661F6" w14:textId="77777777" w:rsidTr="00943013">
        <w:trPr>
          <w:trHeight w:val="510"/>
        </w:trPr>
        <w:tc>
          <w:tcPr>
            <w:tcW w:w="13467" w:type="dxa"/>
            <w:gridSpan w:val="11"/>
            <w:tcBorders>
              <w:top w:val="nil"/>
              <w:bottom w:val="single" w:sz="4" w:space="0" w:color="auto"/>
            </w:tcBorders>
            <w:shd w:val="clear" w:color="auto" w:fill="D9D9D9" w:themeFill="background1" w:themeFillShade="D9"/>
            <w:vAlign w:val="center"/>
          </w:tcPr>
          <w:p w14:paraId="000BD8BC" w14:textId="77777777" w:rsidR="00A97DAD" w:rsidRPr="00943013" w:rsidRDefault="00A97DAD" w:rsidP="00943013">
            <w:pPr>
              <w:widowControl/>
              <w:rPr>
                <w:rFonts w:ascii="Times New Roman" w:hAnsi="Times New Roman" w:cs="Times New Roman"/>
                <w:szCs w:val="21"/>
              </w:rPr>
            </w:pPr>
            <w:r w:rsidRPr="00943013">
              <w:rPr>
                <w:rFonts w:ascii="Times New Roman" w:eastAsia="等线" w:hAnsi="Times New Roman" w:cs="Times New Roman"/>
                <w:color w:val="000000"/>
                <w:kern w:val="0"/>
                <w:szCs w:val="21"/>
              </w:rPr>
              <w:t>Result for paper recyclables</w:t>
            </w:r>
          </w:p>
        </w:tc>
      </w:tr>
      <w:tr w:rsidR="00943013" w:rsidRPr="00A97DAD" w14:paraId="4C377AEC" w14:textId="77777777" w:rsidTr="00943013">
        <w:trPr>
          <w:trHeight w:val="510"/>
        </w:trPr>
        <w:tc>
          <w:tcPr>
            <w:tcW w:w="889" w:type="dxa"/>
            <w:tcBorders>
              <w:top w:val="single" w:sz="4" w:space="0" w:color="auto"/>
              <w:bottom w:val="single" w:sz="4" w:space="0" w:color="auto"/>
            </w:tcBorders>
            <w:shd w:val="clear" w:color="auto" w:fill="F2F2F2" w:themeFill="background1" w:themeFillShade="F2"/>
            <w:noWrap/>
            <w:vAlign w:val="center"/>
            <w:hideMark/>
          </w:tcPr>
          <w:p w14:paraId="7B690703" w14:textId="77777777" w:rsidR="00943013" w:rsidRPr="00943013" w:rsidRDefault="00943013" w:rsidP="00943013">
            <w:pPr>
              <w:widowControl/>
              <w:rPr>
                <w:rFonts w:ascii="Times New Roman" w:hAnsi="Times New Roman" w:cs="Times New Roman"/>
                <w:szCs w:val="21"/>
              </w:rPr>
            </w:pPr>
            <w:r w:rsidRPr="00943013">
              <w:rPr>
                <w:rFonts w:ascii="Times New Roman" w:hAnsi="Times New Roman" w:cs="Times New Roman"/>
                <w:szCs w:val="21"/>
              </w:rPr>
              <w:t>No.</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073EF41B" w14:textId="77777777"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Cs w:val="21"/>
              </w:rPr>
              <w:t>(</w:t>
            </w:r>
            <w:proofErr w:type="spellStart"/>
            <w:r w:rsidRPr="00943013">
              <w:rPr>
                <w:rFonts w:ascii="Times New Roman" w:eastAsia="等线" w:hAnsi="Times New Roman" w:cs="Times New Roman"/>
                <w:color w:val="000000"/>
                <w:szCs w:val="21"/>
              </w:rPr>
              <w:t>Intr</w:t>
            </w:r>
            <w:proofErr w:type="spellEnd"/>
            <w:r w:rsidRPr="00943013">
              <w:rPr>
                <w:rFonts w:ascii="Times New Roman" w:eastAsia="等线" w:hAnsi="Times New Roman" w:cs="Times New Roman"/>
                <w:color w:val="000000"/>
                <w:szCs w:val="21"/>
              </w:rPr>
              <w:t>)</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15276696" w14:textId="77777777"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Month</w:t>
            </w:r>
          </w:p>
        </w:tc>
        <w:tc>
          <w:tcPr>
            <w:tcW w:w="1438" w:type="dxa"/>
            <w:tcBorders>
              <w:top w:val="single" w:sz="4" w:space="0" w:color="auto"/>
              <w:bottom w:val="single" w:sz="4" w:space="0" w:color="auto"/>
            </w:tcBorders>
            <w:shd w:val="clear" w:color="auto" w:fill="F2F2F2" w:themeFill="background1" w:themeFillShade="F2"/>
            <w:noWrap/>
            <w:vAlign w:val="center"/>
            <w:hideMark/>
          </w:tcPr>
          <w:p w14:paraId="23973381" w14:textId="77777777"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Dens.</w:t>
            </w:r>
          </w:p>
        </w:tc>
        <w:tc>
          <w:tcPr>
            <w:tcW w:w="2877" w:type="dxa"/>
            <w:tcBorders>
              <w:top w:val="single" w:sz="4" w:space="0" w:color="auto"/>
              <w:bottom w:val="single" w:sz="4" w:space="0" w:color="auto"/>
              <w:right w:val="single" w:sz="4" w:space="0" w:color="auto"/>
            </w:tcBorders>
            <w:shd w:val="clear" w:color="auto" w:fill="F2F2F2" w:themeFill="background1" w:themeFillShade="F2"/>
            <w:noWrap/>
            <w:vAlign w:val="center"/>
            <w:hideMark/>
          </w:tcPr>
          <w:p w14:paraId="57CBFCF2" w14:textId="7E872377"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GAR_N</w:t>
            </w:r>
          </w:p>
        </w:tc>
        <w:tc>
          <w:tcPr>
            <w:tcW w:w="709" w:type="dxa"/>
            <w:tcBorders>
              <w:top w:val="single" w:sz="4" w:space="0" w:color="auto"/>
              <w:left w:val="single" w:sz="4" w:space="0" w:color="auto"/>
              <w:bottom w:val="single" w:sz="4" w:space="0" w:color="auto"/>
            </w:tcBorders>
            <w:shd w:val="clear" w:color="auto" w:fill="F2F2F2" w:themeFill="background1" w:themeFillShade="F2"/>
            <w:noWrap/>
            <w:vAlign w:val="center"/>
            <w:hideMark/>
          </w:tcPr>
          <w:p w14:paraId="47B3C088" w14:textId="77777777" w:rsidR="00943013" w:rsidRPr="00943013" w:rsidRDefault="00943013" w:rsidP="00943013">
            <w:pPr>
              <w:widowControl/>
              <w:rPr>
                <w:rFonts w:ascii="Times New Roman" w:hAnsi="Times New Roman" w:cs="Times New Roman"/>
                <w:szCs w:val="21"/>
              </w:rPr>
            </w:pPr>
            <w:r w:rsidRPr="00943013">
              <w:rPr>
                <w:rFonts w:ascii="Times New Roman" w:hAnsi="Times New Roman" w:cs="Times New Roman"/>
                <w:szCs w:val="21"/>
              </w:rPr>
              <w:t>R^2</w:t>
            </w:r>
          </w:p>
        </w:tc>
        <w:tc>
          <w:tcPr>
            <w:tcW w:w="709" w:type="dxa"/>
            <w:tcBorders>
              <w:top w:val="single" w:sz="4" w:space="0" w:color="auto"/>
              <w:bottom w:val="single" w:sz="4" w:space="0" w:color="auto"/>
            </w:tcBorders>
            <w:shd w:val="clear" w:color="auto" w:fill="F2F2F2" w:themeFill="background1" w:themeFillShade="F2"/>
            <w:noWrap/>
            <w:vAlign w:val="center"/>
            <w:hideMark/>
          </w:tcPr>
          <w:p w14:paraId="55EDFB78" w14:textId="77777777" w:rsidR="00943013" w:rsidRPr="00943013" w:rsidRDefault="00943013" w:rsidP="00943013">
            <w:pPr>
              <w:widowControl/>
              <w:rPr>
                <w:rFonts w:ascii="Times New Roman" w:hAnsi="Times New Roman" w:cs="Times New Roman"/>
                <w:szCs w:val="21"/>
              </w:rPr>
            </w:pPr>
            <w:proofErr w:type="spellStart"/>
            <w:r w:rsidRPr="00943013">
              <w:rPr>
                <w:rFonts w:ascii="Times New Roman" w:hAnsi="Times New Roman" w:cs="Times New Roman"/>
                <w:szCs w:val="21"/>
              </w:rPr>
              <w:t>df</w:t>
            </w:r>
            <w:proofErr w:type="spellEnd"/>
          </w:p>
        </w:tc>
        <w:tc>
          <w:tcPr>
            <w:tcW w:w="1134" w:type="dxa"/>
            <w:tcBorders>
              <w:top w:val="single" w:sz="4" w:space="0" w:color="auto"/>
              <w:bottom w:val="single" w:sz="4" w:space="0" w:color="auto"/>
            </w:tcBorders>
            <w:shd w:val="clear" w:color="auto" w:fill="F2F2F2" w:themeFill="background1" w:themeFillShade="F2"/>
            <w:noWrap/>
            <w:vAlign w:val="center"/>
            <w:hideMark/>
          </w:tcPr>
          <w:p w14:paraId="25D5112C" w14:textId="77777777" w:rsidR="00943013" w:rsidRPr="00943013" w:rsidRDefault="00943013" w:rsidP="00943013">
            <w:pPr>
              <w:widowControl/>
              <w:rPr>
                <w:rFonts w:ascii="Times New Roman" w:hAnsi="Times New Roman" w:cs="Times New Roman"/>
                <w:szCs w:val="21"/>
              </w:rPr>
            </w:pPr>
            <w:proofErr w:type="spellStart"/>
            <w:r w:rsidRPr="00943013">
              <w:rPr>
                <w:rFonts w:ascii="Times New Roman" w:hAnsi="Times New Roman" w:cs="Times New Roman"/>
                <w:szCs w:val="21"/>
              </w:rPr>
              <w:t>logLik</w:t>
            </w:r>
            <w:proofErr w:type="spellEnd"/>
          </w:p>
        </w:tc>
        <w:tc>
          <w:tcPr>
            <w:tcW w:w="992" w:type="dxa"/>
            <w:tcBorders>
              <w:top w:val="single" w:sz="4" w:space="0" w:color="auto"/>
              <w:bottom w:val="single" w:sz="4" w:space="0" w:color="auto"/>
            </w:tcBorders>
            <w:shd w:val="clear" w:color="auto" w:fill="F2F2F2" w:themeFill="background1" w:themeFillShade="F2"/>
            <w:noWrap/>
            <w:vAlign w:val="center"/>
            <w:hideMark/>
          </w:tcPr>
          <w:p w14:paraId="7A009202" w14:textId="77777777" w:rsidR="00943013" w:rsidRPr="00943013" w:rsidRDefault="00943013" w:rsidP="00943013">
            <w:pPr>
              <w:widowControl/>
              <w:rPr>
                <w:rFonts w:ascii="Times New Roman" w:hAnsi="Times New Roman" w:cs="Times New Roman"/>
                <w:szCs w:val="21"/>
              </w:rPr>
            </w:pPr>
            <w:proofErr w:type="spellStart"/>
            <w:r w:rsidRPr="00943013">
              <w:rPr>
                <w:rFonts w:ascii="Times New Roman" w:hAnsi="Times New Roman" w:cs="Times New Roman"/>
                <w:szCs w:val="21"/>
              </w:rPr>
              <w:t>AICc</w:t>
            </w:r>
            <w:proofErr w:type="spellEnd"/>
          </w:p>
        </w:tc>
        <w:tc>
          <w:tcPr>
            <w:tcW w:w="850" w:type="dxa"/>
            <w:tcBorders>
              <w:top w:val="single" w:sz="4" w:space="0" w:color="auto"/>
              <w:bottom w:val="single" w:sz="4" w:space="0" w:color="auto"/>
            </w:tcBorders>
            <w:shd w:val="clear" w:color="auto" w:fill="F2F2F2" w:themeFill="background1" w:themeFillShade="F2"/>
            <w:noWrap/>
            <w:vAlign w:val="center"/>
            <w:hideMark/>
          </w:tcPr>
          <w:p w14:paraId="02EE4C71" w14:textId="77777777" w:rsidR="00943013" w:rsidRPr="00943013" w:rsidRDefault="00943013" w:rsidP="00943013">
            <w:pPr>
              <w:widowControl/>
              <w:rPr>
                <w:rFonts w:ascii="Times New Roman" w:hAnsi="Times New Roman" w:cs="Times New Roman"/>
                <w:szCs w:val="21"/>
              </w:rPr>
            </w:pPr>
            <w:r w:rsidRPr="00943013">
              <w:rPr>
                <w:rFonts w:ascii="Times New Roman" w:hAnsi="Times New Roman" w:cs="Times New Roman"/>
                <w:szCs w:val="21"/>
              </w:rPr>
              <w:t>delta</w:t>
            </w:r>
          </w:p>
        </w:tc>
        <w:tc>
          <w:tcPr>
            <w:tcW w:w="993" w:type="dxa"/>
            <w:tcBorders>
              <w:top w:val="single" w:sz="4" w:space="0" w:color="auto"/>
              <w:bottom w:val="single" w:sz="4" w:space="0" w:color="auto"/>
            </w:tcBorders>
            <w:shd w:val="clear" w:color="auto" w:fill="F2F2F2" w:themeFill="background1" w:themeFillShade="F2"/>
            <w:noWrap/>
            <w:vAlign w:val="center"/>
            <w:hideMark/>
          </w:tcPr>
          <w:p w14:paraId="0AF74C51" w14:textId="77777777" w:rsidR="00943013" w:rsidRPr="00943013" w:rsidRDefault="00943013" w:rsidP="00943013">
            <w:pPr>
              <w:widowControl/>
              <w:rPr>
                <w:rFonts w:ascii="Times New Roman" w:hAnsi="Times New Roman" w:cs="Times New Roman"/>
                <w:szCs w:val="21"/>
              </w:rPr>
            </w:pPr>
            <w:r w:rsidRPr="00943013">
              <w:rPr>
                <w:rFonts w:ascii="Times New Roman" w:hAnsi="Times New Roman" w:cs="Times New Roman"/>
                <w:szCs w:val="21"/>
              </w:rPr>
              <w:t>weight</w:t>
            </w:r>
          </w:p>
        </w:tc>
      </w:tr>
      <w:tr w:rsidR="00943013" w:rsidRPr="00A97DAD" w14:paraId="1EE022EB" w14:textId="77777777" w:rsidTr="00943013">
        <w:trPr>
          <w:trHeight w:val="510"/>
        </w:trPr>
        <w:tc>
          <w:tcPr>
            <w:tcW w:w="889" w:type="dxa"/>
            <w:tcBorders>
              <w:top w:val="single" w:sz="4" w:space="0" w:color="auto"/>
              <w:bottom w:val="nil"/>
            </w:tcBorders>
            <w:noWrap/>
            <w:vAlign w:val="center"/>
            <w:hideMark/>
          </w:tcPr>
          <w:p w14:paraId="077382C0" w14:textId="77777777"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Cs w:val="21"/>
              </w:rPr>
              <w:t>1</w:t>
            </w:r>
          </w:p>
        </w:tc>
        <w:tc>
          <w:tcPr>
            <w:tcW w:w="1438" w:type="dxa"/>
            <w:tcBorders>
              <w:top w:val="single" w:sz="4" w:space="0" w:color="auto"/>
              <w:bottom w:val="nil"/>
            </w:tcBorders>
            <w:noWrap/>
            <w:vAlign w:val="center"/>
            <w:hideMark/>
          </w:tcPr>
          <w:p w14:paraId="756BADD4" w14:textId="0C6F0A8A" w:rsidR="00943013" w:rsidRPr="00943013" w:rsidRDefault="00943013" w:rsidP="00943013">
            <w:pPr>
              <w:widowControl/>
              <w:rPr>
                <w:rFonts w:ascii="Times New Roman" w:eastAsia="等线" w:hAnsi="Times New Roman" w:cs="Times New Roman"/>
                <w:color w:val="000000"/>
                <w:sz w:val="22"/>
                <w:lang w:val="en-US"/>
              </w:rPr>
            </w:pPr>
            <w:r w:rsidRPr="00943013">
              <w:rPr>
                <w:rFonts w:ascii="Times New Roman" w:eastAsia="等线" w:hAnsi="Times New Roman" w:cs="Times New Roman"/>
                <w:color w:val="000000"/>
                <w:sz w:val="22"/>
              </w:rPr>
              <w:t xml:space="preserve">0.00 </w:t>
            </w:r>
          </w:p>
        </w:tc>
        <w:tc>
          <w:tcPr>
            <w:tcW w:w="1438" w:type="dxa"/>
            <w:tcBorders>
              <w:top w:val="single" w:sz="4" w:space="0" w:color="auto"/>
              <w:bottom w:val="nil"/>
            </w:tcBorders>
            <w:noWrap/>
            <w:vAlign w:val="center"/>
          </w:tcPr>
          <w:p w14:paraId="3EF8930E" w14:textId="277A2476" w:rsidR="00943013" w:rsidRPr="00943013" w:rsidRDefault="00943013" w:rsidP="00943013">
            <w:pPr>
              <w:widowControl/>
              <w:rPr>
                <w:rFonts w:ascii="Times New Roman" w:hAnsi="Times New Roman" w:cs="Times New Roman"/>
                <w:szCs w:val="21"/>
              </w:rPr>
            </w:pPr>
          </w:p>
        </w:tc>
        <w:tc>
          <w:tcPr>
            <w:tcW w:w="1438" w:type="dxa"/>
            <w:tcBorders>
              <w:top w:val="single" w:sz="4" w:space="0" w:color="auto"/>
              <w:bottom w:val="nil"/>
            </w:tcBorders>
            <w:noWrap/>
            <w:vAlign w:val="center"/>
          </w:tcPr>
          <w:p w14:paraId="612E4F6F" w14:textId="000A5561" w:rsidR="00943013" w:rsidRPr="00943013" w:rsidRDefault="00943013" w:rsidP="00943013">
            <w:pPr>
              <w:widowControl/>
              <w:rPr>
                <w:rFonts w:ascii="Times New Roman" w:hAnsi="Times New Roman" w:cs="Times New Roman"/>
                <w:szCs w:val="21"/>
              </w:rPr>
            </w:pPr>
          </w:p>
        </w:tc>
        <w:tc>
          <w:tcPr>
            <w:tcW w:w="2877" w:type="dxa"/>
            <w:tcBorders>
              <w:top w:val="single" w:sz="4" w:space="0" w:color="auto"/>
              <w:bottom w:val="nil"/>
              <w:right w:val="single" w:sz="4" w:space="0" w:color="auto"/>
            </w:tcBorders>
            <w:noWrap/>
            <w:vAlign w:val="center"/>
            <w:hideMark/>
          </w:tcPr>
          <w:p w14:paraId="45EE3843" w14:textId="3C8826A8" w:rsidR="00943013" w:rsidRPr="00943013" w:rsidRDefault="00943013" w:rsidP="00943013">
            <w:pPr>
              <w:widowControl/>
              <w:rPr>
                <w:rFonts w:ascii="Times New Roman" w:eastAsia="等线" w:hAnsi="Times New Roman" w:cs="Times New Roman"/>
                <w:color w:val="000000"/>
                <w:sz w:val="22"/>
                <w:lang w:val="en-US"/>
              </w:rPr>
            </w:pPr>
            <w:r w:rsidRPr="00943013">
              <w:rPr>
                <w:rFonts w:ascii="Times New Roman" w:eastAsia="等线" w:hAnsi="Times New Roman" w:cs="Times New Roman"/>
                <w:color w:val="000000"/>
                <w:sz w:val="22"/>
              </w:rPr>
              <w:t xml:space="preserve">0.22 </w:t>
            </w:r>
          </w:p>
        </w:tc>
        <w:tc>
          <w:tcPr>
            <w:tcW w:w="709" w:type="dxa"/>
            <w:tcBorders>
              <w:top w:val="single" w:sz="4" w:space="0" w:color="auto"/>
              <w:left w:val="single" w:sz="4" w:space="0" w:color="auto"/>
              <w:bottom w:val="nil"/>
            </w:tcBorders>
            <w:noWrap/>
            <w:vAlign w:val="center"/>
            <w:hideMark/>
          </w:tcPr>
          <w:p w14:paraId="5EF148D7" w14:textId="64798CFD"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 xml:space="preserve">0.06 </w:t>
            </w:r>
          </w:p>
        </w:tc>
        <w:tc>
          <w:tcPr>
            <w:tcW w:w="709" w:type="dxa"/>
            <w:tcBorders>
              <w:top w:val="single" w:sz="4" w:space="0" w:color="auto"/>
              <w:bottom w:val="nil"/>
            </w:tcBorders>
            <w:noWrap/>
            <w:vAlign w:val="center"/>
            <w:hideMark/>
          </w:tcPr>
          <w:p w14:paraId="69844C86" w14:textId="1B2A755F"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 xml:space="preserve">4.00 </w:t>
            </w:r>
          </w:p>
        </w:tc>
        <w:tc>
          <w:tcPr>
            <w:tcW w:w="1134" w:type="dxa"/>
            <w:tcBorders>
              <w:top w:val="single" w:sz="4" w:space="0" w:color="auto"/>
              <w:bottom w:val="nil"/>
            </w:tcBorders>
            <w:noWrap/>
            <w:vAlign w:val="center"/>
            <w:hideMark/>
          </w:tcPr>
          <w:p w14:paraId="1378AA84" w14:textId="6DB60E5A"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 xml:space="preserve">-347.70 </w:t>
            </w:r>
          </w:p>
        </w:tc>
        <w:tc>
          <w:tcPr>
            <w:tcW w:w="992" w:type="dxa"/>
            <w:tcBorders>
              <w:top w:val="single" w:sz="4" w:space="0" w:color="auto"/>
              <w:bottom w:val="nil"/>
            </w:tcBorders>
            <w:noWrap/>
            <w:vAlign w:val="center"/>
            <w:hideMark/>
          </w:tcPr>
          <w:p w14:paraId="17324AC5" w14:textId="5ED3E671"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 xml:space="preserve">703.60 </w:t>
            </w:r>
          </w:p>
        </w:tc>
        <w:tc>
          <w:tcPr>
            <w:tcW w:w="850" w:type="dxa"/>
            <w:tcBorders>
              <w:top w:val="single" w:sz="4" w:space="0" w:color="auto"/>
              <w:bottom w:val="nil"/>
            </w:tcBorders>
            <w:noWrap/>
            <w:vAlign w:val="center"/>
            <w:hideMark/>
          </w:tcPr>
          <w:p w14:paraId="7F6B1F9C" w14:textId="6045B5D8"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 xml:space="preserve">0.00 </w:t>
            </w:r>
          </w:p>
        </w:tc>
        <w:tc>
          <w:tcPr>
            <w:tcW w:w="993" w:type="dxa"/>
            <w:tcBorders>
              <w:top w:val="single" w:sz="4" w:space="0" w:color="auto"/>
              <w:bottom w:val="nil"/>
            </w:tcBorders>
            <w:noWrap/>
            <w:vAlign w:val="center"/>
            <w:hideMark/>
          </w:tcPr>
          <w:p w14:paraId="4BA89EC7" w14:textId="49E46C5B" w:rsidR="00943013" w:rsidRPr="00943013" w:rsidRDefault="00943013" w:rsidP="00943013">
            <w:pPr>
              <w:widowControl/>
              <w:rPr>
                <w:rFonts w:ascii="Times New Roman" w:hAnsi="Times New Roman" w:cs="Times New Roman"/>
                <w:szCs w:val="21"/>
              </w:rPr>
            </w:pPr>
            <w:r w:rsidRPr="00943013">
              <w:rPr>
                <w:rFonts w:ascii="Times New Roman" w:eastAsia="等线" w:hAnsi="Times New Roman" w:cs="Times New Roman"/>
                <w:color w:val="000000"/>
                <w:sz w:val="22"/>
              </w:rPr>
              <w:t xml:space="preserve">0.32 </w:t>
            </w:r>
          </w:p>
        </w:tc>
      </w:tr>
      <w:tr w:rsidR="00A97DAD" w:rsidRPr="00D14AD6" w14:paraId="14B2046B" w14:textId="77777777" w:rsidTr="00943013">
        <w:trPr>
          <w:trHeight w:val="510"/>
        </w:trPr>
        <w:tc>
          <w:tcPr>
            <w:tcW w:w="13467" w:type="dxa"/>
            <w:gridSpan w:val="11"/>
            <w:tcBorders>
              <w:top w:val="single" w:sz="4" w:space="0" w:color="auto"/>
              <w:bottom w:val="single" w:sz="4" w:space="0" w:color="auto"/>
            </w:tcBorders>
            <w:shd w:val="clear" w:color="auto" w:fill="F2F2F2" w:themeFill="background1" w:themeFillShade="F2"/>
            <w:vAlign w:val="center"/>
          </w:tcPr>
          <w:p w14:paraId="2138A22B" w14:textId="77777777" w:rsidR="00A97DAD" w:rsidRPr="00943013" w:rsidRDefault="00A97DAD" w:rsidP="00943013">
            <w:pPr>
              <w:widowControl/>
              <w:rPr>
                <w:rFonts w:ascii="Times New Roman" w:eastAsia="等线" w:hAnsi="Times New Roman" w:cs="Times New Roman"/>
                <w:color w:val="000000"/>
                <w:szCs w:val="21"/>
              </w:rPr>
            </w:pPr>
            <w:r w:rsidRPr="00943013">
              <w:rPr>
                <w:rFonts w:ascii="Times New Roman" w:hAnsi="Times New Roman" w:cs="Times New Roman"/>
                <w:szCs w:val="21"/>
              </w:rPr>
              <w:t xml:space="preserve">Models ranked by </w:t>
            </w:r>
            <w:proofErr w:type="spellStart"/>
            <w:r w:rsidRPr="00943013">
              <w:rPr>
                <w:rFonts w:ascii="Times New Roman" w:hAnsi="Times New Roman" w:cs="Times New Roman"/>
                <w:szCs w:val="21"/>
              </w:rPr>
              <w:t>AICc</w:t>
            </w:r>
            <w:proofErr w:type="spellEnd"/>
            <w:r w:rsidRPr="00943013">
              <w:rPr>
                <w:rFonts w:ascii="Times New Roman" w:hAnsi="Times New Roman" w:cs="Times New Roman"/>
                <w:szCs w:val="21"/>
              </w:rPr>
              <w:t xml:space="preserve"> (with </w:t>
            </w:r>
            <w:proofErr w:type="spellStart"/>
            <w:r w:rsidRPr="00943013">
              <w:rPr>
                <w:rFonts w:ascii="Times New Roman" w:hAnsi="Times New Roman" w:cs="Times New Roman"/>
                <w:szCs w:val="21"/>
              </w:rPr>
              <w:t>ΔAICc</w:t>
            </w:r>
            <w:proofErr w:type="spellEnd"/>
            <w:r w:rsidRPr="00943013">
              <w:rPr>
                <w:rFonts w:ascii="Times New Roman" w:hAnsi="Times New Roman" w:cs="Times New Roman"/>
                <w:szCs w:val="21"/>
              </w:rPr>
              <w:t xml:space="preserve"> ≤ </w:t>
            </w:r>
            <w:r w:rsidRPr="00943013">
              <w:rPr>
                <w:rFonts w:ascii="Times New Roman" w:hAnsi="Times New Roman" w:cs="Times New Roman"/>
                <w:b/>
                <w:bCs/>
                <w:szCs w:val="21"/>
              </w:rPr>
              <w:t>2</w:t>
            </w:r>
            <w:r w:rsidRPr="00943013">
              <w:rPr>
                <w:rFonts w:ascii="Times New Roman" w:hAnsi="Times New Roman" w:cs="Times New Roman"/>
                <w:szCs w:val="21"/>
              </w:rPr>
              <w:t>.0)</w:t>
            </w:r>
          </w:p>
        </w:tc>
      </w:tr>
    </w:tbl>
    <w:p w14:paraId="0C604A93" w14:textId="77777777" w:rsidR="00A97DAD" w:rsidRPr="004B6E62" w:rsidRDefault="00A97DAD" w:rsidP="004B6E62">
      <w:pPr>
        <w:spacing w:before="240" w:line="360" w:lineRule="auto"/>
        <w:rPr>
          <w:rFonts w:ascii="Times New Roman" w:hAnsi="Times New Roman" w:cs="Times New Roman"/>
          <w:sz w:val="24"/>
          <w:szCs w:val="24"/>
        </w:rPr>
      </w:pPr>
      <w:r w:rsidRPr="004B6E62">
        <w:rPr>
          <w:rFonts w:ascii="Times New Roman" w:hAnsi="Times New Roman" w:cs="Times New Roman"/>
          <w:sz w:val="24"/>
          <w:szCs w:val="24"/>
        </w:rPr>
        <w:t>Abbreviations: GAR_N</w:t>
      </w:r>
      <w:r w:rsidRPr="004B6E62">
        <w:rPr>
          <w:rFonts w:ascii="Times New Roman" w:eastAsia="等线" w:hAnsi="Times New Roman" w:cs="Times New Roman"/>
          <w:sz w:val="24"/>
          <w:szCs w:val="24"/>
        </w:rPr>
        <w:t xml:space="preserve"> = Green area ratio within neighbourhoods</w:t>
      </w:r>
      <w:r w:rsidRPr="004B6E62">
        <w:rPr>
          <w:rFonts w:ascii="Times New Roman" w:hAnsi="Times New Roman" w:cs="Times New Roman"/>
          <w:sz w:val="24"/>
          <w:szCs w:val="24"/>
        </w:rPr>
        <w:t xml:space="preserve">; </w:t>
      </w:r>
      <w:r w:rsidRPr="004B6E62">
        <w:rPr>
          <w:rFonts w:ascii="Times New Roman" w:hAnsi="Times New Roman" w:cs="Times New Roman" w:hint="eastAsia"/>
          <w:sz w:val="24"/>
          <w:szCs w:val="24"/>
        </w:rPr>
        <w:t xml:space="preserve">Dens. = Density of </w:t>
      </w:r>
      <w:r w:rsidRPr="004B6E62">
        <w:rPr>
          <w:rFonts w:ascii="Times New Roman" w:hAnsi="Times New Roman" w:cs="Times New Roman"/>
          <w:sz w:val="24"/>
          <w:szCs w:val="24"/>
        </w:rPr>
        <w:t>recycling</w:t>
      </w:r>
      <w:r w:rsidRPr="004B6E62">
        <w:rPr>
          <w:rFonts w:ascii="Times New Roman" w:hAnsi="Times New Roman" w:cs="Times New Roman" w:hint="eastAsia"/>
          <w:sz w:val="24"/>
          <w:szCs w:val="24"/>
        </w:rPr>
        <w:t xml:space="preserve"> stations; </w:t>
      </w:r>
      <w:proofErr w:type="spellStart"/>
      <w:r w:rsidRPr="004B6E62">
        <w:rPr>
          <w:rFonts w:ascii="Times New Roman" w:hAnsi="Times New Roman" w:cs="Times New Roman"/>
          <w:sz w:val="24"/>
          <w:szCs w:val="24"/>
        </w:rPr>
        <w:t>AICc</w:t>
      </w:r>
      <w:proofErr w:type="spellEnd"/>
      <w:r w:rsidRPr="004B6E62">
        <w:rPr>
          <w:rFonts w:ascii="Times New Roman" w:hAnsi="Times New Roman" w:cs="Times New Roman"/>
          <w:sz w:val="24"/>
          <w:szCs w:val="24"/>
        </w:rPr>
        <w:t xml:space="preserve"> = Akaike Information Criterion corrected</w:t>
      </w:r>
    </w:p>
    <w:p w14:paraId="6519AABD" w14:textId="77777777" w:rsidR="00A97DAD" w:rsidRDefault="00A97DAD" w:rsidP="00A97DAD">
      <w:pPr>
        <w:widowControl/>
        <w:jc w:val="left"/>
        <w:rPr>
          <w:rFonts w:ascii="Times New Roman" w:eastAsia="微软雅黑" w:hAnsi="Times New Roman" w:cs="Times New Roman"/>
          <w:bCs/>
          <w:sz w:val="24"/>
          <w:szCs w:val="24"/>
        </w:rPr>
      </w:pPr>
      <w:r>
        <w:rPr>
          <w:rFonts w:ascii="Times New Roman" w:eastAsia="微软雅黑" w:hAnsi="Times New Roman" w:cs="Times New Roman"/>
          <w:bCs/>
          <w:sz w:val="24"/>
          <w:szCs w:val="24"/>
        </w:rPr>
        <w:br w:type="page"/>
      </w:r>
    </w:p>
    <w:p w14:paraId="5ABC4DC4" w14:textId="21EB0CC2" w:rsidR="003A399C" w:rsidRDefault="00002D10" w:rsidP="004977AE">
      <w:pPr>
        <w:widowControl/>
        <w:spacing w:line="480" w:lineRule="auto"/>
        <w:jc w:val="left"/>
        <w:rPr>
          <w:rFonts w:ascii="Times New Roman" w:eastAsia="微软雅黑" w:hAnsi="Times New Roman" w:cs="Times New Roman"/>
          <w:bCs/>
          <w:sz w:val="24"/>
          <w:szCs w:val="24"/>
        </w:rPr>
      </w:pPr>
      <w:r w:rsidRPr="004207B9">
        <w:rPr>
          <w:rFonts w:ascii="Times New Roman" w:eastAsia="微软雅黑" w:hAnsi="Times New Roman" w:cs="Times New Roman"/>
          <w:bCs/>
          <w:sz w:val="24"/>
          <w:szCs w:val="24"/>
        </w:rPr>
        <w:lastRenderedPageBreak/>
        <w:t>Table C.</w:t>
      </w:r>
      <w:r w:rsidR="00943013">
        <w:rPr>
          <w:rFonts w:ascii="Times New Roman" w:eastAsia="微软雅黑" w:hAnsi="Times New Roman" w:cs="Times New Roman" w:hint="eastAsia"/>
          <w:bCs/>
          <w:sz w:val="24"/>
          <w:szCs w:val="24"/>
        </w:rPr>
        <w:t>3</w:t>
      </w:r>
      <w:r w:rsidRPr="004207B9">
        <w:rPr>
          <w:rFonts w:ascii="Times New Roman" w:eastAsia="微软雅黑" w:hAnsi="Times New Roman" w:cs="Times New Roman"/>
          <w:bCs/>
          <w:sz w:val="24"/>
          <w:szCs w:val="24"/>
        </w:rPr>
        <w:t xml:space="preserve">. </w:t>
      </w:r>
      <w:r w:rsidR="000757C5" w:rsidRPr="000757C5">
        <w:rPr>
          <w:rFonts w:ascii="Times New Roman" w:eastAsia="微软雅黑" w:hAnsi="Times New Roman" w:cs="Times New Roman"/>
          <w:bCs/>
          <w:sz w:val="24"/>
          <w:szCs w:val="24"/>
        </w:rPr>
        <w:t>Summary of model-</w:t>
      </w:r>
      <w:r w:rsidR="00B41FEF">
        <w:rPr>
          <w:rFonts w:ascii="Times New Roman" w:eastAsia="微软雅黑" w:hAnsi="Times New Roman" w:cs="Times New Roman" w:hint="eastAsia"/>
          <w:bCs/>
          <w:sz w:val="24"/>
          <w:szCs w:val="24"/>
        </w:rPr>
        <w:t xml:space="preserve">conditional </w:t>
      </w:r>
      <w:r w:rsidR="000757C5" w:rsidRPr="000757C5">
        <w:rPr>
          <w:rFonts w:ascii="Times New Roman" w:eastAsia="微软雅黑" w:hAnsi="Times New Roman" w:cs="Times New Roman"/>
          <w:bCs/>
          <w:sz w:val="24"/>
          <w:szCs w:val="24"/>
        </w:rPr>
        <w:t xml:space="preserve">averaged coefficients for the subset models </w:t>
      </w:r>
      <w:bookmarkStart w:id="20" w:name="_Hlk176731460"/>
      <w:r w:rsidR="000757C5" w:rsidRPr="000757C5">
        <w:rPr>
          <w:rFonts w:ascii="Times New Roman" w:eastAsia="微软雅黑" w:hAnsi="Times New Roman" w:cs="Times New Roman"/>
          <w:bCs/>
          <w:sz w:val="24"/>
          <w:szCs w:val="24"/>
        </w:rPr>
        <w:t>(</w:t>
      </w:r>
      <w:bookmarkStart w:id="21" w:name="_Hlk176804444"/>
      <w:proofErr w:type="spellStart"/>
      <w:r w:rsidR="000757C5" w:rsidRPr="000757C5">
        <w:rPr>
          <w:rFonts w:ascii="Times New Roman" w:eastAsia="微软雅黑" w:hAnsi="Times New Roman" w:cs="Times New Roman"/>
          <w:bCs/>
          <w:sz w:val="24"/>
          <w:szCs w:val="24"/>
        </w:rPr>
        <w:t>ΔAICc</w:t>
      </w:r>
      <w:proofErr w:type="spellEnd"/>
      <w:r w:rsidR="000757C5" w:rsidRPr="000757C5">
        <w:rPr>
          <w:rFonts w:ascii="Times New Roman" w:eastAsia="微软雅黑" w:hAnsi="Times New Roman" w:cs="Times New Roman"/>
          <w:bCs/>
          <w:sz w:val="24"/>
          <w:szCs w:val="24"/>
        </w:rPr>
        <w:t xml:space="preserve"> &lt;2.0</w:t>
      </w:r>
      <w:bookmarkEnd w:id="21"/>
      <w:r w:rsidR="000757C5" w:rsidRPr="000757C5">
        <w:rPr>
          <w:rFonts w:ascii="Times New Roman" w:eastAsia="微软雅黑" w:hAnsi="Times New Roman" w:cs="Times New Roman"/>
          <w:bCs/>
          <w:sz w:val="24"/>
          <w:szCs w:val="24"/>
        </w:rPr>
        <w:t>)</w:t>
      </w:r>
      <w:bookmarkEnd w:id="20"/>
      <w:r w:rsidR="000757C5" w:rsidRPr="000757C5">
        <w:rPr>
          <w:rFonts w:ascii="Times New Roman" w:eastAsia="微软雅黑" w:hAnsi="Times New Roman" w:cs="Times New Roman"/>
          <w:bCs/>
          <w:sz w:val="24"/>
          <w:szCs w:val="24"/>
        </w:rPr>
        <w:t xml:space="preserve"> </w:t>
      </w:r>
      <w:r w:rsidR="000757C5">
        <w:rPr>
          <w:rFonts w:ascii="Times New Roman" w:eastAsia="微软雅黑" w:hAnsi="Times New Roman" w:cs="Times New Roman" w:hint="eastAsia"/>
          <w:bCs/>
          <w:sz w:val="24"/>
          <w:szCs w:val="24"/>
        </w:rPr>
        <w:t>from</w:t>
      </w:r>
      <w:r w:rsidR="000757C5" w:rsidRPr="000757C5">
        <w:rPr>
          <w:rFonts w:ascii="Times New Roman" w:eastAsia="微软雅黑" w:hAnsi="Times New Roman" w:cs="Times New Roman"/>
          <w:bCs/>
          <w:sz w:val="24"/>
          <w:szCs w:val="24"/>
        </w:rPr>
        <w:t xml:space="preserve"> model selection</w:t>
      </w:r>
      <w:r w:rsidR="000757C5">
        <w:rPr>
          <w:rFonts w:ascii="Times New Roman" w:eastAsia="微软雅黑" w:hAnsi="Times New Roman" w:cs="Times New Roman" w:hint="eastAsia"/>
          <w:bCs/>
          <w:sz w:val="24"/>
          <w:szCs w:val="24"/>
        </w:rPr>
        <w:t xml:space="preserve">, with </w:t>
      </w:r>
      <w:r w:rsidR="000757C5" w:rsidRPr="000757C5">
        <w:rPr>
          <w:rFonts w:ascii="Times New Roman" w:eastAsia="微软雅黑" w:hAnsi="Times New Roman" w:cs="Times New Roman"/>
          <w:bCs/>
          <w:sz w:val="24"/>
          <w:szCs w:val="24"/>
        </w:rPr>
        <w:t>green space characteristics within 500</w:t>
      </w:r>
      <w:r w:rsidR="00B41FEF">
        <w:rPr>
          <w:rFonts w:ascii="Times New Roman" w:eastAsia="微软雅黑" w:hAnsi="Times New Roman" w:cs="Times New Roman" w:hint="eastAsia"/>
          <w:bCs/>
          <w:sz w:val="24"/>
          <w:szCs w:val="24"/>
        </w:rPr>
        <w:t xml:space="preserve"> </w:t>
      </w:r>
      <w:r w:rsidR="000757C5" w:rsidRPr="000757C5">
        <w:rPr>
          <w:rFonts w:ascii="Times New Roman" w:eastAsia="微软雅黑" w:hAnsi="Times New Roman" w:cs="Times New Roman"/>
          <w:bCs/>
          <w:sz w:val="24"/>
          <w:szCs w:val="24"/>
        </w:rPr>
        <w:t>m, 1000</w:t>
      </w:r>
      <w:r w:rsidR="00B41FEF">
        <w:rPr>
          <w:rFonts w:ascii="Times New Roman" w:eastAsia="微软雅黑" w:hAnsi="Times New Roman" w:cs="Times New Roman" w:hint="eastAsia"/>
          <w:bCs/>
          <w:sz w:val="24"/>
          <w:szCs w:val="24"/>
        </w:rPr>
        <w:t xml:space="preserve"> </w:t>
      </w:r>
      <w:r w:rsidR="000757C5" w:rsidRPr="000757C5">
        <w:rPr>
          <w:rFonts w:ascii="Times New Roman" w:eastAsia="微软雅黑" w:hAnsi="Times New Roman" w:cs="Times New Roman"/>
          <w:bCs/>
          <w:sz w:val="24"/>
          <w:szCs w:val="24"/>
        </w:rPr>
        <w:t>m, and 1500</w:t>
      </w:r>
      <w:r w:rsidR="00B41FEF">
        <w:rPr>
          <w:rFonts w:ascii="Times New Roman" w:eastAsia="微软雅黑" w:hAnsi="Times New Roman" w:cs="Times New Roman" w:hint="eastAsia"/>
          <w:bCs/>
          <w:sz w:val="24"/>
          <w:szCs w:val="24"/>
        </w:rPr>
        <w:t xml:space="preserve"> </w:t>
      </w:r>
      <w:r w:rsidR="000757C5" w:rsidRPr="000757C5">
        <w:rPr>
          <w:rFonts w:ascii="Times New Roman" w:eastAsia="微软雅黑" w:hAnsi="Times New Roman" w:cs="Times New Roman"/>
          <w:bCs/>
          <w:sz w:val="24"/>
          <w:szCs w:val="24"/>
        </w:rPr>
        <w:t xml:space="preserve">m buffer </w:t>
      </w:r>
      <w:bookmarkStart w:id="22" w:name="_Hlk176731475"/>
      <w:r w:rsidR="000757C5" w:rsidRPr="000757C5">
        <w:rPr>
          <w:rFonts w:ascii="Times New Roman" w:eastAsia="微软雅黑" w:hAnsi="Times New Roman" w:cs="Times New Roman"/>
          <w:bCs/>
          <w:sz w:val="24"/>
          <w:szCs w:val="24"/>
        </w:rPr>
        <w:t>zone</w:t>
      </w:r>
      <w:r w:rsidR="004C2E22">
        <w:rPr>
          <w:rFonts w:ascii="Times New Roman" w:eastAsia="微软雅黑" w:hAnsi="Times New Roman" w:cs="Times New Roman" w:hint="eastAsia"/>
          <w:bCs/>
          <w:sz w:val="24"/>
          <w:szCs w:val="24"/>
        </w:rPr>
        <w:t>s</w:t>
      </w:r>
      <w:r w:rsidR="000757C5" w:rsidRPr="000757C5">
        <w:rPr>
          <w:rFonts w:ascii="Times New Roman" w:eastAsia="微软雅黑" w:hAnsi="Times New Roman" w:cs="Times New Roman"/>
          <w:bCs/>
          <w:sz w:val="24"/>
          <w:szCs w:val="24"/>
        </w:rPr>
        <w:t xml:space="preserve"> around neighbourhoods</w:t>
      </w:r>
      <w:bookmarkEnd w:id="22"/>
      <w:r w:rsidR="000757C5" w:rsidRPr="000757C5">
        <w:rPr>
          <w:rFonts w:ascii="Times New Roman" w:eastAsia="微软雅黑" w:hAnsi="Times New Roman" w:cs="Times New Roman" w:hint="eastAsia"/>
          <w:bCs/>
          <w:sz w:val="24"/>
          <w:szCs w:val="24"/>
        </w:rPr>
        <w:t xml:space="preserve"> </w:t>
      </w:r>
      <w:r w:rsidR="000757C5">
        <w:rPr>
          <w:rFonts w:ascii="Times New Roman" w:eastAsia="微软雅黑" w:hAnsi="Times New Roman" w:cs="Times New Roman" w:hint="eastAsia"/>
          <w:bCs/>
          <w:sz w:val="24"/>
          <w:szCs w:val="24"/>
        </w:rPr>
        <w:t xml:space="preserve">used separately </w:t>
      </w:r>
      <w:r w:rsidR="000757C5" w:rsidRPr="000757C5">
        <w:rPr>
          <w:rFonts w:ascii="Times New Roman" w:eastAsia="微软雅黑" w:hAnsi="Times New Roman" w:cs="Times New Roman"/>
          <w:bCs/>
          <w:sz w:val="24"/>
          <w:szCs w:val="24"/>
        </w:rPr>
        <w:t>as independent variables</w:t>
      </w:r>
      <w:r w:rsidR="000757C5">
        <w:rPr>
          <w:rFonts w:ascii="Times New Roman" w:eastAsia="微软雅黑" w:hAnsi="Times New Roman" w:cs="Times New Roman" w:hint="eastAsia"/>
          <w:bCs/>
          <w:sz w:val="24"/>
          <w:szCs w:val="24"/>
        </w:rPr>
        <w:t xml:space="preserve"> in each global model.</w:t>
      </w:r>
    </w:p>
    <w:tbl>
      <w:tblPr>
        <w:tblW w:w="12900" w:type="dxa"/>
        <w:jc w:val="center"/>
        <w:tblLayout w:type="fixed"/>
        <w:tblLook w:val="04A0" w:firstRow="1" w:lastRow="0" w:firstColumn="1" w:lastColumn="0" w:noHBand="0" w:noVBand="1"/>
      </w:tblPr>
      <w:tblGrid>
        <w:gridCol w:w="2834"/>
        <w:gridCol w:w="838"/>
        <w:gridCol w:w="839"/>
        <w:gridCol w:w="839"/>
        <w:gridCol w:w="839"/>
        <w:gridCol w:w="839"/>
        <w:gridCol w:w="839"/>
        <w:gridCol w:w="838"/>
        <w:gridCol w:w="839"/>
        <w:gridCol w:w="839"/>
        <w:gridCol w:w="839"/>
        <w:gridCol w:w="839"/>
        <w:gridCol w:w="839"/>
      </w:tblGrid>
      <w:tr w:rsidR="003A399C" w:rsidRPr="004207B9" w14:paraId="5349BED6" w14:textId="77777777" w:rsidTr="004977AE">
        <w:trPr>
          <w:trHeight w:val="113"/>
          <w:jc w:val="center"/>
        </w:trPr>
        <w:tc>
          <w:tcPr>
            <w:tcW w:w="2834" w:type="dxa"/>
            <w:vMerge w:val="restart"/>
            <w:tcBorders>
              <w:top w:val="single" w:sz="12" w:space="0" w:color="auto"/>
            </w:tcBorders>
            <w:shd w:val="clear" w:color="auto" w:fill="D9D9D9" w:themeFill="background1" w:themeFillShade="D9"/>
            <w:noWrap/>
            <w:vAlign w:val="center"/>
            <w:hideMark/>
          </w:tcPr>
          <w:p w14:paraId="73964A52" w14:textId="22526075" w:rsidR="003A399C" w:rsidRPr="004207B9" w:rsidRDefault="003A399C" w:rsidP="003A399C">
            <w:pPr>
              <w:widowControl/>
              <w:rPr>
                <w:rFonts w:ascii="Times New Roman" w:eastAsia="宋体" w:hAnsi="Times New Roman" w:cs="Times New Roman"/>
                <w:kern w:val="0"/>
                <w:sz w:val="24"/>
                <w:szCs w:val="24"/>
                <w:lang w:val="en-US"/>
              </w:rPr>
            </w:pPr>
            <w:r>
              <w:rPr>
                <w:rFonts w:ascii="Times New Roman" w:eastAsia="宋体" w:hAnsi="Times New Roman" w:cs="Times New Roman" w:hint="eastAsia"/>
                <w:kern w:val="0"/>
                <w:sz w:val="24"/>
                <w:szCs w:val="24"/>
                <w:lang w:val="en-US"/>
              </w:rPr>
              <w:t>De</w:t>
            </w:r>
            <w:r w:rsidR="00053B07">
              <w:rPr>
                <w:rFonts w:ascii="Times New Roman" w:eastAsia="宋体" w:hAnsi="Times New Roman" w:cs="Times New Roman" w:hint="eastAsia"/>
                <w:kern w:val="0"/>
                <w:sz w:val="24"/>
                <w:szCs w:val="24"/>
                <w:lang w:val="en-US"/>
              </w:rPr>
              <w:t>pendent variables</w:t>
            </w:r>
          </w:p>
        </w:tc>
        <w:tc>
          <w:tcPr>
            <w:tcW w:w="5033" w:type="dxa"/>
            <w:gridSpan w:val="6"/>
            <w:tcBorders>
              <w:top w:val="single" w:sz="12" w:space="0" w:color="auto"/>
              <w:bottom w:val="single" w:sz="12" w:space="0" w:color="auto"/>
              <w:right w:val="single" w:sz="4" w:space="0" w:color="auto"/>
            </w:tcBorders>
            <w:shd w:val="clear" w:color="auto" w:fill="D9D9D9" w:themeFill="background1" w:themeFillShade="D9"/>
            <w:noWrap/>
            <w:vAlign w:val="center"/>
            <w:hideMark/>
          </w:tcPr>
          <w:p w14:paraId="1B5F948D" w14:textId="19CAD33E" w:rsidR="003A399C" w:rsidRPr="003A399C" w:rsidRDefault="003A399C" w:rsidP="003A399C">
            <w:pPr>
              <w:widowControl/>
              <w:jc w:val="center"/>
              <w:rPr>
                <w:rFonts w:ascii="Times New Roman" w:eastAsia="等线" w:hAnsi="Times New Roman" w:cs="Times New Roman"/>
                <w:i/>
                <w:iCs/>
                <w:color w:val="000000"/>
                <w:kern w:val="0"/>
                <w:sz w:val="22"/>
                <w:lang w:val="en-US"/>
              </w:rPr>
            </w:pPr>
            <w:r w:rsidRPr="003A399C">
              <w:rPr>
                <w:rFonts w:ascii="Times New Roman" w:eastAsia="等线" w:hAnsi="Times New Roman" w:cs="Times New Roman" w:hint="eastAsia"/>
                <w:i/>
                <w:iCs/>
                <w:color w:val="000000"/>
                <w:kern w:val="0"/>
                <w:sz w:val="22"/>
                <w:lang w:val="en-US"/>
              </w:rPr>
              <w:t>Recycli</w:t>
            </w:r>
            <w:r w:rsidR="00B037D3">
              <w:rPr>
                <w:rFonts w:ascii="Times New Roman" w:eastAsia="等线" w:hAnsi="Times New Roman" w:cs="Times New Roman" w:hint="eastAsia"/>
                <w:i/>
                <w:iCs/>
                <w:color w:val="000000"/>
                <w:kern w:val="0"/>
                <w:sz w:val="22"/>
                <w:lang w:val="en-US"/>
              </w:rPr>
              <w:t>ng</w:t>
            </w:r>
            <w:r w:rsidRPr="003A399C">
              <w:rPr>
                <w:rFonts w:ascii="Times New Roman" w:eastAsia="等线" w:hAnsi="Times New Roman" w:cs="Times New Roman" w:hint="eastAsia"/>
                <w:i/>
                <w:iCs/>
                <w:color w:val="000000"/>
                <w:kern w:val="0"/>
                <w:sz w:val="22"/>
                <w:lang w:val="en-US"/>
              </w:rPr>
              <w:t xml:space="preserve"> Index</w:t>
            </w:r>
            <w:r>
              <w:rPr>
                <w:rFonts w:ascii="Times New Roman" w:eastAsia="等线" w:hAnsi="Times New Roman" w:cs="Times New Roman" w:hint="eastAsia"/>
                <w:i/>
                <w:iCs/>
                <w:color w:val="000000"/>
                <w:kern w:val="0"/>
                <w:sz w:val="22"/>
                <w:lang w:val="en-US"/>
              </w:rPr>
              <w:t xml:space="preserve"> </w:t>
            </w:r>
            <w:r w:rsidRPr="003A399C">
              <w:rPr>
                <w:rFonts w:ascii="Times New Roman" w:eastAsia="等线" w:hAnsi="Times New Roman" w:cs="Times New Roman" w:hint="eastAsia"/>
                <w:i/>
                <w:iCs/>
                <w:color w:val="000000"/>
                <w:kern w:val="0"/>
                <w:sz w:val="22"/>
                <w:vertAlign w:val="subscript"/>
                <w:lang w:val="en-US"/>
              </w:rPr>
              <w:t>district</w:t>
            </w:r>
          </w:p>
        </w:tc>
        <w:tc>
          <w:tcPr>
            <w:tcW w:w="5033" w:type="dxa"/>
            <w:gridSpan w:val="6"/>
            <w:tcBorders>
              <w:top w:val="single" w:sz="12" w:space="0" w:color="auto"/>
              <w:left w:val="single" w:sz="4" w:space="0" w:color="auto"/>
              <w:bottom w:val="single" w:sz="12" w:space="0" w:color="auto"/>
            </w:tcBorders>
            <w:shd w:val="clear" w:color="auto" w:fill="D9D9D9" w:themeFill="background1" w:themeFillShade="D9"/>
            <w:noWrap/>
            <w:vAlign w:val="center"/>
            <w:hideMark/>
          </w:tcPr>
          <w:p w14:paraId="755B86A8" w14:textId="24A5D920" w:rsidR="003A399C" w:rsidRPr="004207B9" w:rsidRDefault="003A399C" w:rsidP="003A399C">
            <w:pPr>
              <w:widowControl/>
              <w:jc w:val="center"/>
              <w:rPr>
                <w:rFonts w:ascii="Times New Roman" w:eastAsia="等线" w:hAnsi="Times New Roman" w:cs="Times New Roman"/>
                <w:color w:val="000000"/>
                <w:kern w:val="0"/>
                <w:sz w:val="22"/>
                <w:lang w:val="en-US"/>
              </w:rPr>
            </w:pPr>
            <w:r w:rsidRPr="003A399C">
              <w:rPr>
                <w:rFonts w:ascii="Times New Roman" w:eastAsia="等线" w:hAnsi="Times New Roman" w:cs="Times New Roman" w:hint="eastAsia"/>
                <w:i/>
                <w:iCs/>
                <w:color w:val="000000"/>
                <w:kern w:val="0"/>
                <w:sz w:val="22"/>
                <w:lang w:val="en-US"/>
              </w:rPr>
              <w:t>Recycli</w:t>
            </w:r>
            <w:r w:rsidR="00B037D3">
              <w:rPr>
                <w:rFonts w:ascii="Times New Roman" w:eastAsia="等线" w:hAnsi="Times New Roman" w:cs="Times New Roman" w:hint="eastAsia"/>
                <w:i/>
                <w:iCs/>
                <w:color w:val="000000"/>
                <w:kern w:val="0"/>
                <w:sz w:val="22"/>
                <w:lang w:val="en-US"/>
              </w:rPr>
              <w:t>ng</w:t>
            </w:r>
            <w:r w:rsidRPr="003A399C">
              <w:rPr>
                <w:rFonts w:ascii="Times New Roman" w:eastAsia="等线" w:hAnsi="Times New Roman" w:cs="Times New Roman" w:hint="eastAsia"/>
                <w:i/>
                <w:iCs/>
                <w:color w:val="000000"/>
                <w:kern w:val="0"/>
                <w:sz w:val="22"/>
                <w:lang w:val="en-US"/>
              </w:rPr>
              <w:t xml:space="preserve"> Index</w:t>
            </w:r>
            <w:r>
              <w:rPr>
                <w:rFonts w:ascii="Times New Roman" w:eastAsia="等线" w:hAnsi="Times New Roman" w:cs="Times New Roman" w:hint="eastAsia"/>
                <w:i/>
                <w:iCs/>
                <w:color w:val="000000"/>
                <w:kern w:val="0"/>
                <w:sz w:val="22"/>
                <w:lang w:val="en-US"/>
              </w:rPr>
              <w:t xml:space="preserve"> </w:t>
            </w:r>
            <w:r w:rsidRPr="003A399C">
              <w:rPr>
                <w:rFonts w:ascii="Times New Roman" w:eastAsia="等线" w:hAnsi="Times New Roman" w:cs="Times New Roman" w:hint="eastAsia"/>
                <w:i/>
                <w:iCs/>
                <w:color w:val="000000"/>
                <w:kern w:val="0"/>
                <w:sz w:val="22"/>
                <w:vertAlign w:val="subscript"/>
                <w:lang w:val="en-US"/>
              </w:rPr>
              <w:t>subdistrict</w:t>
            </w:r>
          </w:p>
        </w:tc>
      </w:tr>
      <w:tr w:rsidR="00E3172B" w:rsidRPr="004207B9" w14:paraId="24280995" w14:textId="77777777" w:rsidTr="004977AE">
        <w:trPr>
          <w:trHeight w:val="113"/>
          <w:jc w:val="center"/>
        </w:trPr>
        <w:tc>
          <w:tcPr>
            <w:tcW w:w="2834" w:type="dxa"/>
            <w:vMerge/>
            <w:tcBorders>
              <w:bottom w:val="single" w:sz="12" w:space="0" w:color="auto"/>
            </w:tcBorders>
            <w:shd w:val="clear" w:color="auto" w:fill="D9D9D9" w:themeFill="background1" w:themeFillShade="D9"/>
            <w:noWrap/>
            <w:vAlign w:val="center"/>
          </w:tcPr>
          <w:p w14:paraId="5A3683C1" w14:textId="77777777" w:rsidR="003A399C" w:rsidRPr="004207B9" w:rsidRDefault="003A399C" w:rsidP="003A399C">
            <w:pPr>
              <w:widowControl/>
              <w:rPr>
                <w:rFonts w:ascii="Times New Roman" w:eastAsia="宋体" w:hAnsi="Times New Roman" w:cs="Times New Roman"/>
                <w:kern w:val="0"/>
                <w:sz w:val="24"/>
                <w:szCs w:val="24"/>
                <w:lang w:val="en-US"/>
              </w:rPr>
            </w:pPr>
          </w:p>
        </w:tc>
        <w:tc>
          <w:tcPr>
            <w:tcW w:w="2516" w:type="dxa"/>
            <w:gridSpan w:val="3"/>
            <w:tcBorders>
              <w:top w:val="single" w:sz="12" w:space="0" w:color="auto"/>
              <w:bottom w:val="single" w:sz="12" w:space="0" w:color="auto"/>
              <w:right w:val="single" w:sz="4" w:space="0" w:color="A6A6A6" w:themeColor="background1" w:themeShade="A6"/>
            </w:tcBorders>
            <w:shd w:val="clear" w:color="auto" w:fill="D9D9D9" w:themeFill="background1" w:themeFillShade="D9"/>
            <w:noWrap/>
            <w:vAlign w:val="center"/>
          </w:tcPr>
          <w:p w14:paraId="786979A6" w14:textId="7DDDFAF4" w:rsidR="003A399C" w:rsidRPr="004207B9" w:rsidRDefault="003A399C" w:rsidP="00E3172B">
            <w:pPr>
              <w:widowControl/>
              <w:jc w:val="center"/>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All recyclables</w:t>
            </w:r>
          </w:p>
        </w:tc>
        <w:tc>
          <w:tcPr>
            <w:tcW w:w="2517" w:type="dxa"/>
            <w:gridSpan w:val="3"/>
            <w:tcBorders>
              <w:top w:val="single" w:sz="12" w:space="0" w:color="auto"/>
              <w:left w:val="single" w:sz="4" w:space="0" w:color="A6A6A6" w:themeColor="background1" w:themeShade="A6"/>
              <w:bottom w:val="single" w:sz="12" w:space="0" w:color="auto"/>
              <w:right w:val="single" w:sz="4" w:space="0" w:color="auto"/>
            </w:tcBorders>
            <w:shd w:val="clear" w:color="auto" w:fill="D9D9D9" w:themeFill="background1" w:themeFillShade="D9"/>
            <w:noWrap/>
            <w:vAlign w:val="center"/>
          </w:tcPr>
          <w:p w14:paraId="016CBCC9" w14:textId="30820A75" w:rsidR="003A399C" w:rsidRPr="004207B9" w:rsidRDefault="003A399C" w:rsidP="00E3172B">
            <w:pPr>
              <w:widowControl/>
              <w:jc w:val="center"/>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Paper recyclables</w:t>
            </w:r>
          </w:p>
        </w:tc>
        <w:tc>
          <w:tcPr>
            <w:tcW w:w="2516" w:type="dxa"/>
            <w:gridSpan w:val="3"/>
            <w:tcBorders>
              <w:top w:val="single" w:sz="12" w:space="0" w:color="auto"/>
              <w:left w:val="single" w:sz="4" w:space="0" w:color="auto"/>
              <w:bottom w:val="single" w:sz="12" w:space="0" w:color="auto"/>
              <w:right w:val="single" w:sz="4" w:space="0" w:color="auto"/>
            </w:tcBorders>
            <w:shd w:val="clear" w:color="auto" w:fill="D9D9D9" w:themeFill="background1" w:themeFillShade="D9"/>
            <w:noWrap/>
            <w:vAlign w:val="center"/>
          </w:tcPr>
          <w:p w14:paraId="439318A7" w14:textId="31639B63" w:rsidR="003A399C" w:rsidRPr="004207B9" w:rsidRDefault="003A399C" w:rsidP="00E3172B">
            <w:pPr>
              <w:widowControl/>
              <w:jc w:val="center"/>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All recyclables</w:t>
            </w:r>
          </w:p>
        </w:tc>
        <w:tc>
          <w:tcPr>
            <w:tcW w:w="2517" w:type="dxa"/>
            <w:gridSpan w:val="3"/>
            <w:tcBorders>
              <w:top w:val="single" w:sz="12" w:space="0" w:color="auto"/>
              <w:left w:val="single" w:sz="4" w:space="0" w:color="auto"/>
              <w:bottom w:val="single" w:sz="12" w:space="0" w:color="auto"/>
            </w:tcBorders>
            <w:shd w:val="clear" w:color="auto" w:fill="D9D9D9" w:themeFill="background1" w:themeFillShade="D9"/>
            <w:noWrap/>
            <w:vAlign w:val="center"/>
          </w:tcPr>
          <w:p w14:paraId="7D2589E5" w14:textId="554CE793" w:rsidR="003A399C" w:rsidRPr="004207B9" w:rsidRDefault="003A399C" w:rsidP="00E3172B">
            <w:pPr>
              <w:widowControl/>
              <w:jc w:val="center"/>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Paper recyclables</w:t>
            </w:r>
          </w:p>
        </w:tc>
      </w:tr>
      <w:tr w:rsidR="00E3172B" w:rsidRPr="004207B9" w14:paraId="3D32366C" w14:textId="77777777" w:rsidTr="004977AE">
        <w:trPr>
          <w:trHeight w:val="113"/>
          <w:jc w:val="center"/>
        </w:trPr>
        <w:tc>
          <w:tcPr>
            <w:tcW w:w="2834" w:type="dxa"/>
            <w:tcBorders>
              <w:top w:val="single" w:sz="12" w:space="0" w:color="auto"/>
              <w:right w:val="single" w:sz="4" w:space="0" w:color="auto"/>
            </w:tcBorders>
            <w:shd w:val="clear" w:color="auto" w:fill="E7E6E6" w:themeFill="background2"/>
            <w:noWrap/>
            <w:vAlign w:val="center"/>
            <w:hideMark/>
          </w:tcPr>
          <w:p w14:paraId="4F18B7CC" w14:textId="77777777" w:rsidR="00E3172B" w:rsidRPr="004207B9" w:rsidRDefault="00E3172B" w:rsidP="00E3172B">
            <w:pPr>
              <w:widowControl/>
              <w:rPr>
                <w:rFonts w:ascii="Times New Roman" w:eastAsia="Times New Roman" w:hAnsi="Times New Roman" w:cs="Times New Roman"/>
                <w:kern w:val="0"/>
                <w:sz w:val="20"/>
                <w:szCs w:val="20"/>
                <w:lang w:val="en-US"/>
              </w:rPr>
            </w:pPr>
          </w:p>
        </w:tc>
        <w:tc>
          <w:tcPr>
            <w:tcW w:w="838" w:type="dxa"/>
            <w:tcBorders>
              <w:top w:val="single" w:sz="12" w:space="0" w:color="auto"/>
              <w:bottom w:val="single" w:sz="12" w:space="0" w:color="auto"/>
            </w:tcBorders>
            <w:shd w:val="clear" w:color="auto" w:fill="E7E6E6" w:themeFill="background2"/>
            <w:vAlign w:val="center"/>
          </w:tcPr>
          <w:p w14:paraId="0606F3A3" w14:textId="08A1284A" w:rsidR="00E3172B" w:rsidRPr="00E3172B" w:rsidRDefault="00E3172B" w:rsidP="00E3172B">
            <w:pPr>
              <w:widowControl/>
              <w:rPr>
                <w:rFonts w:ascii="Times New Roman" w:hAnsi="Times New Roman" w:cs="Times New Roman"/>
                <w:kern w:val="0"/>
                <w:sz w:val="20"/>
                <w:szCs w:val="20"/>
                <w:lang w:val="en-US"/>
              </w:rPr>
            </w:pPr>
            <w:r>
              <w:rPr>
                <w:rFonts w:ascii="Times New Roman" w:hAnsi="Times New Roman" w:cs="Times New Roman" w:hint="eastAsia"/>
                <w:kern w:val="0"/>
                <w:sz w:val="20"/>
                <w:szCs w:val="20"/>
                <w:lang w:val="en-US"/>
              </w:rPr>
              <w:t>Est.</w:t>
            </w:r>
          </w:p>
        </w:tc>
        <w:tc>
          <w:tcPr>
            <w:tcW w:w="839" w:type="dxa"/>
            <w:tcBorders>
              <w:top w:val="single" w:sz="12" w:space="0" w:color="auto"/>
              <w:left w:val="nil"/>
              <w:bottom w:val="single" w:sz="12" w:space="0" w:color="auto"/>
            </w:tcBorders>
            <w:shd w:val="clear" w:color="auto" w:fill="E7E6E6" w:themeFill="background2"/>
            <w:vAlign w:val="center"/>
          </w:tcPr>
          <w:p w14:paraId="53BD6957" w14:textId="49D0ECB6" w:rsidR="00E3172B" w:rsidRPr="00E3172B" w:rsidRDefault="00E3172B" w:rsidP="00E3172B">
            <w:pPr>
              <w:widowControl/>
              <w:rPr>
                <w:rFonts w:ascii="Times New Roman" w:hAnsi="Times New Roman" w:cs="Times New Roman"/>
                <w:kern w:val="0"/>
                <w:sz w:val="20"/>
                <w:szCs w:val="20"/>
                <w:lang w:val="en-US"/>
              </w:rPr>
            </w:pPr>
            <w:r>
              <w:rPr>
                <w:rFonts w:ascii="Times New Roman" w:hAnsi="Times New Roman" w:cs="Times New Roman" w:hint="eastAsia"/>
                <w:kern w:val="0"/>
                <w:sz w:val="20"/>
                <w:szCs w:val="20"/>
                <w:lang w:val="en-US"/>
              </w:rPr>
              <w:t>S.E.</w:t>
            </w:r>
          </w:p>
        </w:tc>
        <w:tc>
          <w:tcPr>
            <w:tcW w:w="839" w:type="dxa"/>
            <w:tcBorders>
              <w:top w:val="single" w:sz="12" w:space="0" w:color="auto"/>
              <w:left w:val="nil"/>
              <w:bottom w:val="single" w:sz="12" w:space="0" w:color="auto"/>
              <w:right w:val="single" w:sz="4" w:space="0" w:color="A6A6A6" w:themeColor="background1" w:themeShade="A6"/>
            </w:tcBorders>
            <w:shd w:val="clear" w:color="auto" w:fill="E7E6E6" w:themeFill="background2"/>
            <w:vAlign w:val="center"/>
          </w:tcPr>
          <w:p w14:paraId="024FEA66" w14:textId="6F15EACA" w:rsidR="00E3172B" w:rsidRPr="00E3172B" w:rsidRDefault="00E3172B" w:rsidP="00E3172B">
            <w:pPr>
              <w:widowControl/>
              <w:rPr>
                <w:rFonts w:ascii="Times New Roman" w:hAnsi="Times New Roman" w:cs="Times New Roman"/>
                <w:i/>
                <w:iCs/>
                <w:kern w:val="0"/>
                <w:sz w:val="20"/>
                <w:szCs w:val="20"/>
                <w:lang w:val="en-US"/>
              </w:rPr>
            </w:pPr>
            <w:r w:rsidRPr="00E3172B">
              <w:rPr>
                <w:rFonts w:ascii="Times New Roman" w:hAnsi="Times New Roman" w:cs="Times New Roman" w:hint="eastAsia"/>
                <w:i/>
                <w:iCs/>
                <w:kern w:val="0"/>
                <w:sz w:val="20"/>
                <w:szCs w:val="20"/>
                <w:lang w:val="en-US"/>
              </w:rPr>
              <w:t>P</w:t>
            </w:r>
          </w:p>
        </w:tc>
        <w:tc>
          <w:tcPr>
            <w:tcW w:w="839" w:type="dxa"/>
            <w:tcBorders>
              <w:top w:val="single" w:sz="12" w:space="0" w:color="auto"/>
              <w:left w:val="single" w:sz="4" w:space="0" w:color="A6A6A6" w:themeColor="background1" w:themeShade="A6"/>
              <w:bottom w:val="single" w:sz="12" w:space="0" w:color="auto"/>
            </w:tcBorders>
            <w:shd w:val="clear" w:color="auto" w:fill="E7E6E6" w:themeFill="background2"/>
            <w:vAlign w:val="center"/>
          </w:tcPr>
          <w:p w14:paraId="2699EDD1" w14:textId="436A52A5" w:rsidR="00E3172B" w:rsidRPr="004207B9" w:rsidRDefault="00E3172B" w:rsidP="00E3172B">
            <w:pPr>
              <w:widowControl/>
              <w:rPr>
                <w:rFonts w:ascii="Times New Roman" w:eastAsia="Times New Roman" w:hAnsi="Times New Roman" w:cs="Times New Roman"/>
                <w:kern w:val="0"/>
                <w:sz w:val="20"/>
                <w:szCs w:val="20"/>
                <w:lang w:val="en-US"/>
              </w:rPr>
            </w:pPr>
            <w:r>
              <w:rPr>
                <w:rFonts w:ascii="Times New Roman" w:hAnsi="Times New Roman" w:cs="Times New Roman" w:hint="eastAsia"/>
                <w:kern w:val="0"/>
                <w:sz w:val="20"/>
                <w:szCs w:val="20"/>
                <w:lang w:val="en-US"/>
              </w:rPr>
              <w:t>Est.</w:t>
            </w:r>
          </w:p>
        </w:tc>
        <w:tc>
          <w:tcPr>
            <w:tcW w:w="839" w:type="dxa"/>
            <w:tcBorders>
              <w:top w:val="single" w:sz="12" w:space="0" w:color="auto"/>
              <w:left w:val="nil"/>
              <w:bottom w:val="single" w:sz="12" w:space="0" w:color="auto"/>
            </w:tcBorders>
            <w:shd w:val="clear" w:color="auto" w:fill="E7E6E6" w:themeFill="background2"/>
            <w:vAlign w:val="center"/>
          </w:tcPr>
          <w:p w14:paraId="7A4527C4" w14:textId="60F157C9" w:rsidR="00E3172B" w:rsidRPr="004207B9" w:rsidRDefault="00E3172B" w:rsidP="00E3172B">
            <w:pPr>
              <w:widowControl/>
              <w:rPr>
                <w:rFonts w:ascii="Times New Roman" w:eastAsia="Times New Roman" w:hAnsi="Times New Roman" w:cs="Times New Roman"/>
                <w:kern w:val="0"/>
                <w:sz w:val="20"/>
                <w:szCs w:val="20"/>
                <w:lang w:val="en-US"/>
              </w:rPr>
            </w:pPr>
            <w:r>
              <w:rPr>
                <w:rFonts w:ascii="Times New Roman" w:hAnsi="Times New Roman" w:cs="Times New Roman" w:hint="eastAsia"/>
                <w:kern w:val="0"/>
                <w:sz w:val="20"/>
                <w:szCs w:val="20"/>
                <w:lang w:val="en-US"/>
              </w:rPr>
              <w:t>S.E.</w:t>
            </w:r>
          </w:p>
        </w:tc>
        <w:tc>
          <w:tcPr>
            <w:tcW w:w="839" w:type="dxa"/>
            <w:tcBorders>
              <w:top w:val="single" w:sz="12" w:space="0" w:color="auto"/>
              <w:left w:val="nil"/>
              <w:bottom w:val="single" w:sz="12" w:space="0" w:color="auto"/>
              <w:right w:val="single" w:sz="4" w:space="0" w:color="auto"/>
            </w:tcBorders>
            <w:shd w:val="clear" w:color="auto" w:fill="E7E6E6" w:themeFill="background2"/>
            <w:vAlign w:val="center"/>
          </w:tcPr>
          <w:p w14:paraId="4EE00400" w14:textId="25C19DAD" w:rsidR="00E3172B" w:rsidRPr="004207B9" w:rsidRDefault="00E3172B" w:rsidP="00E3172B">
            <w:pPr>
              <w:widowControl/>
              <w:rPr>
                <w:rFonts w:ascii="Times New Roman" w:eastAsia="Times New Roman" w:hAnsi="Times New Roman" w:cs="Times New Roman"/>
                <w:kern w:val="0"/>
                <w:sz w:val="20"/>
                <w:szCs w:val="20"/>
                <w:lang w:val="en-US"/>
              </w:rPr>
            </w:pPr>
            <w:r w:rsidRPr="00E3172B">
              <w:rPr>
                <w:rFonts w:ascii="Times New Roman" w:hAnsi="Times New Roman" w:cs="Times New Roman" w:hint="eastAsia"/>
                <w:i/>
                <w:iCs/>
                <w:kern w:val="0"/>
                <w:sz w:val="20"/>
                <w:szCs w:val="20"/>
                <w:lang w:val="en-US"/>
              </w:rPr>
              <w:t>P</w:t>
            </w:r>
          </w:p>
        </w:tc>
        <w:tc>
          <w:tcPr>
            <w:tcW w:w="838" w:type="dxa"/>
            <w:tcBorders>
              <w:top w:val="single" w:sz="12" w:space="0" w:color="auto"/>
              <w:bottom w:val="single" w:sz="12" w:space="0" w:color="auto"/>
            </w:tcBorders>
            <w:shd w:val="clear" w:color="auto" w:fill="E7E6E6" w:themeFill="background2"/>
            <w:vAlign w:val="center"/>
          </w:tcPr>
          <w:p w14:paraId="69126A8A" w14:textId="6AC20C48" w:rsidR="00E3172B" w:rsidRPr="004207B9" w:rsidRDefault="00E3172B" w:rsidP="00E3172B">
            <w:pPr>
              <w:widowControl/>
              <w:rPr>
                <w:rFonts w:ascii="Times New Roman" w:eastAsia="Times New Roman" w:hAnsi="Times New Roman" w:cs="Times New Roman"/>
                <w:kern w:val="0"/>
                <w:sz w:val="20"/>
                <w:szCs w:val="20"/>
                <w:lang w:val="en-US"/>
              </w:rPr>
            </w:pPr>
            <w:r>
              <w:rPr>
                <w:rFonts w:ascii="Times New Roman" w:hAnsi="Times New Roman" w:cs="Times New Roman" w:hint="eastAsia"/>
                <w:kern w:val="0"/>
                <w:sz w:val="20"/>
                <w:szCs w:val="20"/>
                <w:lang w:val="en-US"/>
              </w:rPr>
              <w:t>Est.</w:t>
            </w:r>
          </w:p>
        </w:tc>
        <w:tc>
          <w:tcPr>
            <w:tcW w:w="839" w:type="dxa"/>
            <w:tcBorders>
              <w:top w:val="single" w:sz="12" w:space="0" w:color="auto"/>
              <w:left w:val="nil"/>
              <w:bottom w:val="single" w:sz="12" w:space="0" w:color="auto"/>
            </w:tcBorders>
            <w:shd w:val="clear" w:color="auto" w:fill="E7E6E6" w:themeFill="background2"/>
            <w:vAlign w:val="center"/>
          </w:tcPr>
          <w:p w14:paraId="028E2660" w14:textId="315E1008" w:rsidR="00E3172B" w:rsidRPr="004207B9" w:rsidRDefault="00E3172B" w:rsidP="00E3172B">
            <w:pPr>
              <w:widowControl/>
              <w:rPr>
                <w:rFonts w:ascii="Times New Roman" w:eastAsia="Times New Roman" w:hAnsi="Times New Roman" w:cs="Times New Roman"/>
                <w:kern w:val="0"/>
                <w:sz w:val="20"/>
                <w:szCs w:val="20"/>
                <w:lang w:val="en-US"/>
              </w:rPr>
            </w:pPr>
            <w:r>
              <w:rPr>
                <w:rFonts w:ascii="Times New Roman" w:hAnsi="Times New Roman" w:cs="Times New Roman" w:hint="eastAsia"/>
                <w:kern w:val="0"/>
                <w:sz w:val="20"/>
                <w:szCs w:val="20"/>
                <w:lang w:val="en-US"/>
              </w:rPr>
              <w:t>S.E.</w:t>
            </w:r>
          </w:p>
        </w:tc>
        <w:tc>
          <w:tcPr>
            <w:tcW w:w="839" w:type="dxa"/>
            <w:tcBorders>
              <w:top w:val="single" w:sz="12" w:space="0" w:color="auto"/>
              <w:left w:val="nil"/>
              <w:bottom w:val="single" w:sz="12" w:space="0" w:color="auto"/>
              <w:right w:val="single" w:sz="4" w:space="0" w:color="auto"/>
            </w:tcBorders>
            <w:shd w:val="clear" w:color="auto" w:fill="E7E6E6" w:themeFill="background2"/>
            <w:vAlign w:val="center"/>
          </w:tcPr>
          <w:p w14:paraId="03064FA5" w14:textId="0099CFA3" w:rsidR="00E3172B" w:rsidRPr="004207B9" w:rsidRDefault="00E3172B" w:rsidP="00E3172B">
            <w:pPr>
              <w:widowControl/>
              <w:rPr>
                <w:rFonts w:ascii="Times New Roman" w:eastAsia="Times New Roman" w:hAnsi="Times New Roman" w:cs="Times New Roman"/>
                <w:kern w:val="0"/>
                <w:sz w:val="20"/>
                <w:szCs w:val="20"/>
                <w:lang w:val="en-US"/>
              </w:rPr>
            </w:pPr>
            <w:r w:rsidRPr="00E3172B">
              <w:rPr>
                <w:rFonts w:ascii="Times New Roman" w:hAnsi="Times New Roman" w:cs="Times New Roman" w:hint="eastAsia"/>
                <w:i/>
                <w:iCs/>
                <w:kern w:val="0"/>
                <w:sz w:val="20"/>
                <w:szCs w:val="20"/>
                <w:lang w:val="en-US"/>
              </w:rPr>
              <w:t>P</w:t>
            </w:r>
          </w:p>
        </w:tc>
        <w:tc>
          <w:tcPr>
            <w:tcW w:w="839" w:type="dxa"/>
            <w:tcBorders>
              <w:top w:val="single" w:sz="12" w:space="0" w:color="auto"/>
              <w:bottom w:val="single" w:sz="12" w:space="0" w:color="auto"/>
            </w:tcBorders>
            <w:shd w:val="clear" w:color="auto" w:fill="E7E6E6" w:themeFill="background2"/>
            <w:vAlign w:val="center"/>
          </w:tcPr>
          <w:p w14:paraId="54611F70" w14:textId="1D0F5AD0" w:rsidR="00E3172B" w:rsidRPr="004207B9" w:rsidRDefault="00E3172B" w:rsidP="00E3172B">
            <w:pPr>
              <w:widowControl/>
              <w:rPr>
                <w:rFonts w:ascii="Times New Roman" w:eastAsia="Times New Roman" w:hAnsi="Times New Roman" w:cs="Times New Roman"/>
                <w:kern w:val="0"/>
                <w:sz w:val="20"/>
                <w:szCs w:val="20"/>
                <w:lang w:val="en-US"/>
              </w:rPr>
            </w:pPr>
            <w:r>
              <w:rPr>
                <w:rFonts w:ascii="Times New Roman" w:hAnsi="Times New Roman" w:cs="Times New Roman" w:hint="eastAsia"/>
                <w:kern w:val="0"/>
                <w:sz w:val="20"/>
                <w:szCs w:val="20"/>
                <w:lang w:val="en-US"/>
              </w:rPr>
              <w:t>Est.</w:t>
            </w:r>
          </w:p>
        </w:tc>
        <w:tc>
          <w:tcPr>
            <w:tcW w:w="839" w:type="dxa"/>
            <w:tcBorders>
              <w:top w:val="single" w:sz="12" w:space="0" w:color="auto"/>
              <w:left w:val="nil"/>
              <w:bottom w:val="single" w:sz="12" w:space="0" w:color="auto"/>
            </w:tcBorders>
            <w:shd w:val="clear" w:color="auto" w:fill="E7E6E6" w:themeFill="background2"/>
            <w:vAlign w:val="center"/>
          </w:tcPr>
          <w:p w14:paraId="2CFFE933" w14:textId="711B9A07" w:rsidR="00E3172B" w:rsidRPr="004207B9" w:rsidRDefault="00E3172B" w:rsidP="00E3172B">
            <w:pPr>
              <w:widowControl/>
              <w:rPr>
                <w:rFonts w:ascii="Times New Roman" w:eastAsia="Times New Roman" w:hAnsi="Times New Roman" w:cs="Times New Roman"/>
                <w:kern w:val="0"/>
                <w:sz w:val="20"/>
                <w:szCs w:val="20"/>
                <w:lang w:val="en-US"/>
              </w:rPr>
            </w:pPr>
            <w:r>
              <w:rPr>
                <w:rFonts w:ascii="Times New Roman" w:hAnsi="Times New Roman" w:cs="Times New Roman" w:hint="eastAsia"/>
                <w:kern w:val="0"/>
                <w:sz w:val="20"/>
                <w:szCs w:val="20"/>
                <w:lang w:val="en-US"/>
              </w:rPr>
              <w:t>S.E.</w:t>
            </w:r>
          </w:p>
        </w:tc>
        <w:tc>
          <w:tcPr>
            <w:tcW w:w="839" w:type="dxa"/>
            <w:tcBorders>
              <w:top w:val="single" w:sz="12" w:space="0" w:color="auto"/>
              <w:left w:val="nil"/>
              <w:bottom w:val="single" w:sz="12" w:space="0" w:color="auto"/>
              <w:right w:val="single" w:sz="4" w:space="0" w:color="auto"/>
            </w:tcBorders>
            <w:shd w:val="clear" w:color="auto" w:fill="E7E6E6" w:themeFill="background2"/>
            <w:vAlign w:val="center"/>
          </w:tcPr>
          <w:p w14:paraId="4F2AEF7C" w14:textId="4AF0EEC9" w:rsidR="00E3172B" w:rsidRPr="004207B9" w:rsidRDefault="00E3172B" w:rsidP="00E3172B">
            <w:pPr>
              <w:widowControl/>
              <w:rPr>
                <w:rFonts w:ascii="Times New Roman" w:eastAsia="Times New Roman" w:hAnsi="Times New Roman" w:cs="Times New Roman"/>
                <w:kern w:val="0"/>
                <w:sz w:val="20"/>
                <w:szCs w:val="20"/>
                <w:lang w:val="en-US"/>
              </w:rPr>
            </w:pPr>
            <w:r w:rsidRPr="00E3172B">
              <w:rPr>
                <w:rFonts w:ascii="Times New Roman" w:hAnsi="Times New Roman" w:cs="Times New Roman" w:hint="eastAsia"/>
                <w:i/>
                <w:iCs/>
                <w:kern w:val="0"/>
                <w:sz w:val="20"/>
                <w:szCs w:val="20"/>
                <w:lang w:val="en-US"/>
              </w:rPr>
              <w:t>P</w:t>
            </w:r>
          </w:p>
        </w:tc>
      </w:tr>
      <w:tr w:rsidR="00E3172B" w:rsidRPr="004207B9" w14:paraId="549D9874" w14:textId="77777777" w:rsidTr="004977AE">
        <w:trPr>
          <w:trHeight w:val="113"/>
          <w:jc w:val="center"/>
        </w:trPr>
        <w:tc>
          <w:tcPr>
            <w:tcW w:w="12900" w:type="dxa"/>
            <w:gridSpan w:val="13"/>
            <w:tcBorders>
              <w:top w:val="single" w:sz="12" w:space="0" w:color="auto"/>
            </w:tcBorders>
            <w:shd w:val="clear" w:color="auto" w:fill="F2F2F2" w:themeFill="background1" w:themeFillShade="F2"/>
            <w:noWrap/>
            <w:vAlign w:val="center"/>
          </w:tcPr>
          <w:p w14:paraId="2D69F30A" w14:textId="31D9E28C" w:rsidR="00E3172B" w:rsidRPr="004207B9" w:rsidRDefault="00187E0A" w:rsidP="00E3172B">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Global models w</w:t>
            </w:r>
            <w:r w:rsidR="00B41FEF" w:rsidRPr="00B41FEF">
              <w:rPr>
                <w:rFonts w:ascii="Times New Roman" w:eastAsia="等线" w:hAnsi="Times New Roman" w:cs="Times New Roman"/>
                <w:color w:val="000000"/>
                <w:kern w:val="0"/>
                <w:sz w:val="22"/>
                <w:lang w:val="en-US"/>
              </w:rPr>
              <w:t xml:space="preserve">ith green space characteristics within 500 m buffer zone around </w:t>
            </w:r>
            <w:proofErr w:type="spellStart"/>
            <w:r w:rsidR="00B41FEF" w:rsidRPr="00B41FEF">
              <w:rPr>
                <w:rFonts w:ascii="Times New Roman" w:eastAsia="等线" w:hAnsi="Times New Roman" w:cs="Times New Roman"/>
                <w:color w:val="000000"/>
                <w:kern w:val="0"/>
                <w:sz w:val="22"/>
                <w:lang w:val="en-US"/>
              </w:rPr>
              <w:t>neighbourhoods</w:t>
            </w:r>
            <w:proofErr w:type="spellEnd"/>
          </w:p>
        </w:tc>
      </w:tr>
      <w:tr w:rsidR="00187E0A" w:rsidRPr="004207B9" w14:paraId="0ACC0FC9" w14:textId="77777777" w:rsidTr="004977AE">
        <w:trPr>
          <w:trHeight w:val="113"/>
          <w:jc w:val="center"/>
        </w:trPr>
        <w:tc>
          <w:tcPr>
            <w:tcW w:w="2834" w:type="dxa"/>
            <w:tcBorders>
              <w:right w:val="single" w:sz="4" w:space="0" w:color="auto"/>
            </w:tcBorders>
            <w:shd w:val="clear" w:color="auto" w:fill="auto"/>
            <w:noWrap/>
            <w:vAlign w:val="center"/>
          </w:tcPr>
          <w:p w14:paraId="4A5EA6EC" w14:textId="0F232B3C" w:rsidR="00187E0A" w:rsidRPr="004207B9" w:rsidRDefault="00187E0A" w:rsidP="00187E0A">
            <w:pPr>
              <w:widowControl/>
              <w:rPr>
                <w:rFonts w:ascii="Times New Roman" w:eastAsia="等线" w:hAnsi="Times New Roman" w:cs="Times New Roman"/>
                <w:color w:val="000000"/>
                <w:kern w:val="0"/>
                <w:sz w:val="22"/>
                <w:lang w:val="en-US"/>
              </w:rPr>
            </w:pPr>
            <w:r w:rsidRPr="00B41FEF">
              <w:rPr>
                <w:rFonts w:ascii="Times New Roman" w:eastAsia="等线" w:hAnsi="Times New Roman" w:cs="Times New Roman"/>
                <w:color w:val="000000"/>
                <w:kern w:val="0"/>
                <w:sz w:val="22"/>
                <w:lang w:val="en-US"/>
              </w:rPr>
              <w:t>(Intercept)</w:t>
            </w:r>
          </w:p>
        </w:tc>
        <w:tc>
          <w:tcPr>
            <w:tcW w:w="838" w:type="dxa"/>
            <w:tcBorders>
              <w:left w:val="single" w:sz="4" w:space="0" w:color="auto"/>
            </w:tcBorders>
            <w:shd w:val="clear" w:color="auto" w:fill="auto"/>
            <w:noWrap/>
            <w:vAlign w:val="bottom"/>
          </w:tcPr>
          <w:p w14:paraId="0ACA9A51" w14:textId="2A8F3C4E"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-0.18</w:t>
            </w:r>
          </w:p>
        </w:tc>
        <w:tc>
          <w:tcPr>
            <w:tcW w:w="839" w:type="dxa"/>
            <w:tcBorders>
              <w:left w:val="nil"/>
            </w:tcBorders>
            <w:shd w:val="clear" w:color="auto" w:fill="auto"/>
            <w:vAlign w:val="bottom"/>
          </w:tcPr>
          <w:p w14:paraId="198ED1E5" w14:textId="540938BA"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0.06</w:t>
            </w:r>
          </w:p>
        </w:tc>
        <w:tc>
          <w:tcPr>
            <w:tcW w:w="839" w:type="dxa"/>
            <w:tcBorders>
              <w:left w:val="nil"/>
              <w:right w:val="single" w:sz="4" w:space="0" w:color="A6A6A6" w:themeColor="background1" w:themeShade="A6"/>
            </w:tcBorders>
            <w:shd w:val="clear" w:color="auto" w:fill="auto"/>
            <w:vAlign w:val="bottom"/>
          </w:tcPr>
          <w:p w14:paraId="2C3695D6" w14:textId="44A67746"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0.00</w:t>
            </w:r>
          </w:p>
        </w:tc>
        <w:tc>
          <w:tcPr>
            <w:tcW w:w="839" w:type="dxa"/>
            <w:tcBorders>
              <w:left w:val="single" w:sz="4" w:space="0" w:color="A6A6A6" w:themeColor="background1" w:themeShade="A6"/>
            </w:tcBorders>
            <w:shd w:val="clear" w:color="auto" w:fill="auto"/>
            <w:noWrap/>
            <w:vAlign w:val="bottom"/>
          </w:tcPr>
          <w:p w14:paraId="268E8DE1" w14:textId="5572780F"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nil"/>
            </w:tcBorders>
            <w:shd w:val="clear" w:color="auto" w:fill="auto"/>
            <w:vAlign w:val="bottom"/>
          </w:tcPr>
          <w:p w14:paraId="45E5B6B9" w14:textId="2374C9CB"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0.08</w:t>
            </w:r>
          </w:p>
        </w:tc>
        <w:tc>
          <w:tcPr>
            <w:tcW w:w="839" w:type="dxa"/>
            <w:tcBorders>
              <w:left w:val="nil"/>
              <w:right w:val="single" w:sz="4" w:space="0" w:color="auto"/>
            </w:tcBorders>
            <w:shd w:val="clear" w:color="auto" w:fill="auto"/>
            <w:vAlign w:val="bottom"/>
          </w:tcPr>
          <w:p w14:paraId="451EEE03" w14:textId="05800136"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0.51</w:t>
            </w:r>
          </w:p>
        </w:tc>
        <w:tc>
          <w:tcPr>
            <w:tcW w:w="838" w:type="dxa"/>
            <w:tcBorders>
              <w:left w:val="single" w:sz="4" w:space="0" w:color="auto"/>
            </w:tcBorders>
            <w:shd w:val="clear" w:color="auto" w:fill="auto"/>
            <w:noWrap/>
            <w:vAlign w:val="bottom"/>
          </w:tcPr>
          <w:p w14:paraId="3A8B2133" w14:textId="32712243"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-0.31</w:t>
            </w:r>
          </w:p>
        </w:tc>
        <w:tc>
          <w:tcPr>
            <w:tcW w:w="839" w:type="dxa"/>
            <w:tcBorders>
              <w:left w:val="nil"/>
            </w:tcBorders>
            <w:shd w:val="clear" w:color="auto" w:fill="auto"/>
            <w:vAlign w:val="bottom"/>
          </w:tcPr>
          <w:p w14:paraId="0685748D" w14:textId="393C2A53"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0.09</w:t>
            </w:r>
          </w:p>
        </w:tc>
        <w:tc>
          <w:tcPr>
            <w:tcW w:w="839" w:type="dxa"/>
            <w:tcBorders>
              <w:left w:val="nil"/>
              <w:right w:val="single" w:sz="4" w:space="0" w:color="auto"/>
            </w:tcBorders>
            <w:shd w:val="clear" w:color="auto" w:fill="auto"/>
            <w:vAlign w:val="bottom"/>
          </w:tcPr>
          <w:p w14:paraId="4E9DB691" w14:textId="54307EA7"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0.00</w:t>
            </w:r>
          </w:p>
        </w:tc>
        <w:tc>
          <w:tcPr>
            <w:tcW w:w="839" w:type="dxa"/>
            <w:tcBorders>
              <w:left w:val="single" w:sz="4" w:space="0" w:color="auto"/>
            </w:tcBorders>
            <w:shd w:val="clear" w:color="auto" w:fill="auto"/>
            <w:noWrap/>
            <w:vAlign w:val="bottom"/>
          </w:tcPr>
          <w:p w14:paraId="59F013B2" w14:textId="6377B7F7"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 xml:space="preserve">0.00 </w:t>
            </w:r>
          </w:p>
        </w:tc>
        <w:tc>
          <w:tcPr>
            <w:tcW w:w="839" w:type="dxa"/>
            <w:tcBorders>
              <w:left w:val="nil"/>
            </w:tcBorders>
            <w:shd w:val="clear" w:color="auto" w:fill="auto"/>
            <w:vAlign w:val="bottom"/>
          </w:tcPr>
          <w:p w14:paraId="6A307CB6" w14:textId="02D95CC5"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 xml:space="preserve">0.07 </w:t>
            </w:r>
          </w:p>
        </w:tc>
        <w:tc>
          <w:tcPr>
            <w:tcW w:w="839" w:type="dxa"/>
            <w:tcBorders>
              <w:left w:val="nil"/>
            </w:tcBorders>
            <w:shd w:val="clear" w:color="auto" w:fill="auto"/>
            <w:vAlign w:val="bottom"/>
          </w:tcPr>
          <w:p w14:paraId="1371AB79" w14:textId="67C8A377"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 xml:space="preserve">1.00 </w:t>
            </w:r>
          </w:p>
        </w:tc>
      </w:tr>
      <w:tr w:rsidR="00187E0A" w:rsidRPr="004207B9" w14:paraId="5E990F76" w14:textId="77777777" w:rsidTr="004977AE">
        <w:trPr>
          <w:trHeight w:val="113"/>
          <w:jc w:val="center"/>
        </w:trPr>
        <w:tc>
          <w:tcPr>
            <w:tcW w:w="2834" w:type="dxa"/>
            <w:tcBorders>
              <w:right w:val="single" w:sz="4" w:space="0" w:color="auto"/>
            </w:tcBorders>
            <w:shd w:val="clear" w:color="auto" w:fill="auto"/>
            <w:noWrap/>
            <w:vAlign w:val="center"/>
          </w:tcPr>
          <w:p w14:paraId="518648CB" w14:textId="439B398D" w:rsidR="00187E0A" w:rsidRPr="004207B9" w:rsidRDefault="00187E0A" w:rsidP="00187E0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Month (ref. March)</w:t>
            </w:r>
          </w:p>
        </w:tc>
        <w:tc>
          <w:tcPr>
            <w:tcW w:w="838" w:type="dxa"/>
            <w:tcBorders>
              <w:left w:val="single" w:sz="4" w:space="0" w:color="auto"/>
            </w:tcBorders>
            <w:shd w:val="clear" w:color="auto" w:fill="auto"/>
            <w:noWrap/>
            <w:vAlign w:val="bottom"/>
          </w:tcPr>
          <w:p w14:paraId="174F9F3F" w14:textId="00D220D9"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0.36</w:t>
            </w:r>
          </w:p>
        </w:tc>
        <w:tc>
          <w:tcPr>
            <w:tcW w:w="839" w:type="dxa"/>
            <w:tcBorders>
              <w:left w:val="nil"/>
            </w:tcBorders>
            <w:shd w:val="clear" w:color="auto" w:fill="auto"/>
            <w:vAlign w:val="bottom"/>
          </w:tcPr>
          <w:p w14:paraId="649D027C" w14:textId="1842E02E"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0.08</w:t>
            </w:r>
          </w:p>
        </w:tc>
        <w:tc>
          <w:tcPr>
            <w:tcW w:w="839" w:type="dxa"/>
            <w:tcBorders>
              <w:left w:val="nil"/>
              <w:right w:val="single" w:sz="4" w:space="0" w:color="A6A6A6" w:themeColor="background1" w:themeShade="A6"/>
            </w:tcBorders>
            <w:shd w:val="clear" w:color="auto" w:fill="auto"/>
            <w:vAlign w:val="bottom"/>
          </w:tcPr>
          <w:p w14:paraId="27A3651F" w14:textId="413AA381"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0.00</w:t>
            </w:r>
          </w:p>
        </w:tc>
        <w:tc>
          <w:tcPr>
            <w:tcW w:w="839" w:type="dxa"/>
            <w:tcBorders>
              <w:left w:val="single" w:sz="4" w:space="0" w:color="A6A6A6" w:themeColor="background1" w:themeShade="A6"/>
            </w:tcBorders>
            <w:shd w:val="clear" w:color="auto" w:fill="auto"/>
            <w:noWrap/>
            <w:vAlign w:val="bottom"/>
          </w:tcPr>
          <w:p w14:paraId="68545AC1" w14:textId="526E2B44"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-0.19</w:t>
            </w:r>
          </w:p>
        </w:tc>
        <w:tc>
          <w:tcPr>
            <w:tcW w:w="839" w:type="dxa"/>
            <w:tcBorders>
              <w:left w:val="nil"/>
            </w:tcBorders>
            <w:shd w:val="clear" w:color="auto" w:fill="auto"/>
            <w:vAlign w:val="bottom"/>
          </w:tcPr>
          <w:p w14:paraId="072A9CAC" w14:textId="677EA438"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0.08</w:t>
            </w:r>
          </w:p>
        </w:tc>
        <w:tc>
          <w:tcPr>
            <w:tcW w:w="839" w:type="dxa"/>
            <w:tcBorders>
              <w:left w:val="nil"/>
              <w:right w:val="single" w:sz="4" w:space="0" w:color="auto"/>
            </w:tcBorders>
            <w:shd w:val="clear" w:color="auto" w:fill="auto"/>
            <w:vAlign w:val="bottom"/>
          </w:tcPr>
          <w:p w14:paraId="426B13C7" w14:textId="1ABB3522"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0.02</w:t>
            </w:r>
          </w:p>
        </w:tc>
        <w:tc>
          <w:tcPr>
            <w:tcW w:w="838" w:type="dxa"/>
            <w:tcBorders>
              <w:left w:val="single" w:sz="4" w:space="0" w:color="auto"/>
            </w:tcBorders>
            <w:shd w:val="clear" w:color="auto" w:fill="auto"/>
            <w:noWrap/>
            <w:vAlign w:val="bottom"/>
          </w:tcPr>
          <w:p w14:paraId="29A9E7D8" w14:textId="17340B64"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0.62</w:t>
            </w:r>
          </w:p>
        </w:tc>
        <w:tc>
          <w:tcPr>
            <w:tcW w:w="839" w:type="dxa"/>
            <w:tcBorders>
              <w:left w:val="nil"/>
            </w:tcBorders>
            <w:shd w:val="clear" w:color="auto" w:fill="auto"/>
            <w:vAlign w:val="bottom"/>
          </w:tcPr>
          <w:p w14:paraId="76300BDA" w14:textId="42A5A8CF"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0.11</w:t>
            </w:r>
          </w:p>
        </w:tc>
        <w:tc>
          <w:tcPr>
            <w:tcW w:w="839" w:type="dxa"/>
            <w:tcBorders>
              <w:left w:val="nil"/>
              <w:right w:val="single" w:sz="4" w:space="0" w:color="auto"/>
            </w:tcBorders>
            <w:shd w:val="clear" w:color="auto" w:fill="auto"/>
            <w:vAlign w:val="bottom"/>
          </w:tcPr>
          <w:p w14:paraId="20E29801" w14:textId="6849F0DA"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0.00</w:t>
            </w:r>
          </w:p>
        </w:tc>
        <w:tc>
          <w:tcPr>
            <w:tcW w:w="839" w:type="dxa"/>
            <w:tcBorders>
              <w:left w:val="single" w:sz="4" w:space="0" w:color="auto"/>
            </w:tcBorders>
            <w:shd w:val="clear" w:color="auto" w:fill="auto"/>
            <w:noWrap/>
            <w:vAlign w:val="center"/>
          </w:tcPr>
          <w:p w14:paraId="0545A503" w14:textId="77A9CB5C"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5BD8249A" w14:textId="47EB8567"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bottom"/>
          </w:tcPr>
          <w:p w14:paraId="2FEE289E" w14:textId="3169995C"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r>
      <w:tr w:rsidR="00187E0A" w:rsidRPr="004207B9" w14:paraId="2B5CBF8F" w14:textId="77777777" w:rsidTr="004977AE">
        <w:trPr>
          <w:trHeight w:val="113"/>
          <w:jc w:val="center"/>
        </w:trPr>
        <w:tc>
          <w:tcPr>
            <w:tcW w:w="2834" w:type="dxa"/>
            <w:tcBorders>
              <w:right w:val="single" w:sz="4" w:space="0" w:color="auto"/>
            </w:tcBorders>
            <w:shd w:val="clear" w:color="auto" w:fill="auto"/>
            <w:noWrap/>
            <w:vAlign w:val="center"/>
          </w:tcPr>
          <w:p w14:paraId="30F30872" w14:textId="2E18731B" w:rsidR="00187E0A" w:rsidRPr="004207B9" w:rsidRDefault="00187E0A" w:rsidP="00187E0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GAR_500m</w:t>
            </w:r>
          </w:p>
        </w:tc>
        <w:tc>
          <w:tcPr>
            <w:tcW w:w="838" w:type="dxa"/>
            <w:tcBorders>
              <w:left w:val="single" w:sz="4" w:space="0" w:color="auto"/>
            </w:tcBorders>
            <w:shd w:val="clear" w:color="auto" w:fill="auto"/>
            <w:noWrap/>
            <w:vAlign w:val="bottom"/>
          </w:tcPr>
          <w:p w14:paraId="471200BC" w14:textId="52B0FA36"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bottom"/>
          </w:tcPr>
          <w:p w14:paraId="18B30637" w14:textId="6A7BD86F"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right w:val="single" w:sz="4" w:space="0" w:color="A6A6A6" w:themeColor="background1" w:themeShade="A6"/>
            </w:tcBorders>
            <w:shd w:val="clear" w:color="auto" w:fill="auto"/>
            <w:vAlign w:val="bottom"/>
          </w:tcPr>
          <w:p w14:paraId="7697CA70" w14:textId="2C2B0CF7"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single" w:sz="4" w:space="0" w:color="A6A6A6" w:themeColor="background1" w:themeShade="A6"/>
            </w:tcBorders>
            <w:shd w:val="clear" w:color="auto" w:fill="auto"/>
            <w:noWrap/>
            <w:vAlign w:val="bottom"/>
          </w:tcPr>
          <w:p w14:paraId="6EBFE5D6" w14:textId="77CB1102"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0.11</w:t>
            </w:r>
          </w:p>
        </w:tc>
        <w:tc>
          <w:tcPr>
            <w:tcW w:w="839" w:type="dxa"/>
            <w:tcBorders>
              <w:left w:val="nil"/>
            </w:tcBorders>
            <w:shd w:val="clear" w:color="auto" w:fill="auto"/>
            <w:vAlign w:val="bottom"/>
          </w:tcPr>
          <w:p w14:paraId="52E1263F" w14:textId="445879DB"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nil"/>
              <w:right w:val="single" w:sz="4" w:space="0" w:color="auto"/>
            </w:tcBorders>
            <w:shd w:val="clear" w:color="auto" w:fill="auto"/>
            <w:vAlign w:val="center"/>
          </w:tcPr>
          <w:p w14:paraId="383E2067" w14:textId="6B01BC96"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0.04</w:t>
            </w:r>
          </w:p>
        </w:tc>
        <w:tc>
          <w:tcPr>
            <w:tcW w:w="838" w:type="dxa"/>
            <w:tcBorders>
              <w:left w:val="single" w:sz="4" w:space="0" w:color="auto"/>
            </w:tcBorders>
            <w:shd w:val="clear" w:color="auto" w:fill="auto"/>
            <w:noWrap/>
            <w:vAlign w:val="bottom"/>
          </w:tcPr>
          <w:p w14:paraId="552D5719" w14:textId="3B2D2933"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0.14</w:t>
            </w:r>
          </w:p>
        </w:tc>
        <w:tc>
          <w:tcPr>
            <w:tcW w:w="839" w:type="dxa"/>
            <w:tcBorders>
              <w:left w:val="nil"/>
            </w:tcBorders>
            <w:shd w:val="clear" w:color="auto" w:fill="auto"/>
            <w:vAlign w:val="bottom"/>
          </w:tcPr>
          <w:p w14:paraId="4773503E" w14:textId="4E926E01"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0.07</w:t>
            </w:r>
          </w:p>
        </w:tc>
        <w:tc>
          <w:tcPr>
            <w:tcW w:w="839" w:type="dxa"/>
            <w:tcBorders>
              <w:left w:val="nil"/>
              <w:right w:val="single" w:sz="4" w:space="0" w:color="auto"/>
            </w:tcBorders>
            <w:shd w:val="clear" w:color="auto" w:fill="auto"/>
            <w:vAlign w:val="bottom"/>
          </w:tcPr>
          <w:p w14:paraId="426DD0AE" w14:textId="62930C74"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0.04</w:t>
            </w:r>
          </w:p>
        </w:tc>
        <w:tc>
          <w:tcPr>
            <w:tcW w:w="839" w:type="dxa"/>
            <w:tcBorders>
              <w:left w:val="single" w:sz="4" w:space="0" w:color="auto"/>
            </w:tcBorders>
            <w:shd w:val="clear" w:color="auto" w:fill="auto"/>
            <w:noWrap/>
            <w:vAlign w:val="bottom"/>
          </w:tcPr>
          <w:p w14:paraId="7A38977D" w14:textId="3E51B427" w:rsidR="00187E0A" w:rsidRPr="0085395A" w:rsidRDefault="00187E0A" w:rsidP="00187E0A">
            <w:pPr>
              <w:rPr>
                <w:rFonts w:ascii="Times New Roman" w:hAnsi="Times New Roman" w:cs="Times New Roman"/>
              </w:rPr>
            </w:pPr>
            <w:r w:rsidRPr="0085395A">
              <w:rPr>
                <w:rFonts w:ascii="Times New Roman" w:eastAsia="等线" w:hAnsi="Times New Roman" w:cs="Times New Roman"/>
                <w:color w:val="000000"/>
                <w:sz w:val="22"/>
              </w:rPr>
              <w:t xml:space="preserve">0.18 </w:t>
            </w:r>
          </w:p>
        </w:tc>
        <w:tc>
          <w:tcPr>
            <w:tcW w:w="839" w:type="dxa"/>
            <w:tcBorders>
              <w:left w:val="nil"/>
            </w:tcBorders>
            <w:shd w:val="clear" w:color="auto" w:fill="auto"/>
            <w:vAlign w:val="bottom"/>
          </w:tcPr>
          <w:p w14:paraId="68188D05" w14:textId="5F79193A" w:rsidR="00187E0A" w:rsidRPr="0085395A" w:rsidRDefault="00187E0A" w:rsidP="00187E0A">
            <w:pPr>
              <w:rPr>
                <w:rFonts w:ascii="Times New Roman" w:hAnsi="Times New Roman" w:cs="Times New Roman"/>
              </w:rPr>
            </w:pPr>
            <w:r w:rsidRPr="0085395A">
              <w:rPr>
                <w:rFonts w:ascii="Times New Roman" w:eastAsia="等线" w:hAnsi="Times New Roman" w:cs="Times New Roman"/>
                <w:color w:val="000000"/>
                <w:sz w:val="22"/>
              </w:rPr>
              <w:t xml:space="preserve">0.07 </w:t>
            </w:r>
          </w:p>
        </w:tc>
        <w:tc>
          <w:tcPr>
            <w:tcW w:w="839" w:type="dxa"/>
            <w:tcBorders>
              <w:left w:val="nil"/>
            </w:tcBorders>
            <w:shd w:val="clear" w:color="auto" w:fill="auto"/>
            <w:vAlign w:val="center"/>
          </w:tcPr>
          <w:p w14:paraId="09EB8512" w14:textId="43C9B6D6" w:rsidR="00187E0A" w:rsidRPr="0085395A" w:rsidRDefault="00187E0A" w:rsidP="00187E0A">
            <w:pPr>
              <w:rPr>
                <w:rFonts w:ascii="Times New Roman" w:hAnsi="Times New Roman" w:cs="Times New Roman"/>
              </w:rPr>
            </w:pPr>
            <w:r w:rsidRPr="0085395A">
              <w:rPr>
                <w:rFonts w:ascii="Times New Roman" w:eastAsia="等线" w:hAnsi="Times New Roman" w:cs="Times New Roman"/>
                <w:color w:val="000000"/>
                <w:sz w:val="22"/>
              </w:rPr>
              <w:t>0.01</w:t>
            </w:r>
          </w:p>
        </w:tc>
      </w:tr>
      <w:tr w:rsidR="00187E0A" w:rsidRPr="004207B9" w14:paraId="139C98C4" w14:textId="77777777" w:rsidTr="004977AE">
        <w:trPr>
          <w:trHeight w:val="113"/>
          <w:jc w:val="center"/>
        </w:trPr>
        <w:tc>
          <w:tcPr>
            <w:tcW w:w="2834" w:type="dxa"/>
            <w:tcBorders>
              <w:right w:val="single" w:sz="4" w:space="0" w:color="auto"/>
            </w:tcBorders>
            <w:shd w:val="clear" w:color="auto" w:fill="auto"/>
            <w:noWrap/>
            <w:vAlign w:val="center"/>
          </w:tcPr>
          <w:p w14:paraId="000C74D1" w14:textId="4160E295" w:rsidR="00187E0A" w:rsidRDefault="00187E0A" w:rsidP="00187E0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 xml:space="preserve">Density of </w:t>
            </w:r>
            <w:r>
              <w:rPr>
                <w:rFonts w:ascii="Times New Roman" w:eastAsia="等线" w:hAnsi="Times New Roman" w:cs="Times New Roman"/>
                <w:color w:val="000000"/>
                <w:kern w:val="0"/>
                <w:sz w:val="22"/>
                <w:lang w:val="en-US"/>
              </w:rPr>
              <w:t>recycling</w:t>
            </w:r>
            <w:r>
              <w:rPr>
                <w:rFonts w:ascii="Times New Roman" w:eastAsia="等线" w:hAnsi="Times New Roman" w:cs="Times New Roman" w:hint="eastAsia"/>
                <w:color w:val="000000"/>
                <w:kern w:val="0"/>
                <w:sz w:val="22"/>
                <w:lang w:val="en-US"/>
              </w:rPr>
              <w:t xml:space="preserve"> </w:t>
            </w:r>
            <w:r w:rsidR="00A97DAD">
              <w:rPr>
                <w:rFonts w:ascii="Times New Roman" w:eastAsia="等线" w:hAnsi="Times New Roman" w:cs="Times New Roman" w:hint="eastAsia"/>
                <w:color w:val="000000"/>
                <w:kern w:val="0"/>
                <w:sz w:val="22"/>
                <w:lang w:val="en-US"/>
              </w:rPr>
              <w:t>stations</w:t>
            </w:r>
          </w:p>
        </w:tc>
        <w:tc>
          <w:tcPr>
            <w:tcW w:w="838" w:type="dxa"/>
            <w:tcBorders>
              <w:left w:val="single" w:sz="4" w:space="0" w:color="auto"/>
            </w:tcBorders>
            <w:shd w:val="clear" w:color="auto" w:fill="auto"/>
            <w:noWrap/>
            <w:vAlign w:val="bottom"/>
          </w:tcPr>
          <w:p w14:paraId="78EA2F78" w14:textId="48F0F8FD"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0.21</w:t>
            </w:r>
          </w:p>
        </w:tc>
        <w:tc>
          <w:tcPr>
            <w:tcW w:w="839" w:type="dxa"/>
            <w:tcBorders>
              <w:left w:val="nil"/>
            </w:tcBorders>
            <w:shd w:val="clear" w:color="auto" w:fill="auto"/>
            <w:vAlign w:val="bottom"/>
          </w:tcPr>
          <w:p w14:paraId="4B2BFB9E" w14:textId="5F8CE171"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9" w:type="dxa"/>
            <w:tcBorders>
              <w:left w:val="nil"/>
              <w:right w:val="single" w:sz="4" w:space="0" w:color="A6A6A6" w:themeColor="background1" w:themeShade="A6"/>
            </w:tcBorders>
            <w:shd w:val="clear" w:color="auto" w:fill="auto"/>
            <w:vAlign w:val="bottom"/>
          </w:tcPr>
          <w:p w14:paraId="7160A899" w14:textId="3AB19C98"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0.00</w:t>
            </w:r>
          </w:p>
        </w:tc>
        <w:tc>
          <w:tcPr>
            <w:tcW w:w="839" w:type="dxa"/>
            <w:tcBorders>
              <w:left w:val="single" w:sz="4" w:space="0" w:color="A6A6A6" w:themeColor="background1" w:themeShade="A6"/>
            </w:tcBorders>
            <w:shd w:val="clear" w:color="auto" w:fill="auto"/>
            <w:noWrap/>
            <w:vAlign w:val="bottom"/>
          </w:tcPr>
          <w:p w14:paraId="2430EB5F" w14:textId="46385C95"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0.14</w:t>
            </w:r>
          </w:p>
        </w:tc>
        <w:tc>
          <w:tcPr>
            <w:tcW w:w="839" w:type="dxa"/>
            <w:tcBorders>
              <w:left w:val="nil"/>
            </w:tcBorders>
            <w:shd w:val="clear" w:color="auto" w:fill="auto"/>
            <w:vAlign w:val="bottom"/>
          </w:tcPr>
          <w:p w14:paraId="03C263AC" w14:textId="4D3E51FC"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9" w:type="dxa"/>
            <w:tcBorders>
              <w:left w:val="nil"/>
              <w:right w:val="single" w:sz="4" w:space="0" w:color="auto"/>
            </w:tcBorders>
            <w:shd w:val="clear" w:color="auto" w:fill="auto"/>
            <w:vAlign w:val="bottom"/>
          </w:tcPr>
          <w:p w14:paraId="53766DE3" w14:textId="55F9A754"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0.01</w:t>
            </w:r>
          </w:p>
        </w:tc>
        <w:tc>
          <w:tcPr>
            <w:tcW w:w="838" w:type="dxa"/>
            <w:tcBorders>
              <w:left w:val="single" w:sz="4" w:space="0" w:color="auto"/>
            </w:tcBorders>
            <w:shd w:val="clear" w:color="auto" w:fill="auto"/>
            <w:noWrap/>
            <w:vAlign w:val="center"/>
          </w:tcPr>
          <w:p w14:paraId="01628458" w14:textId="53335613"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3B7BE681" w14:textId="4D25CB94"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right w:val="single" w:sz="4" w:space="0" w:color="auto"/>
            </w:tcBorders>
            <w:shd w:val="clear" w:color="auto" w:fill="auto"/>
            <w:vAlign w:val="center"/>
          </w:tcPr>
          <w:p w14:paraId="1B46C818" w14:textId="3DFFCDE0"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single" w:sz="4" w:space="0" w:color="auto"/>
            </w:tcBorders>
            <w:shd w:val="clear" w:color="auto" w:fill="auto"/>
            <w:noWrap/>
            <w:vAlign w:val="center"/>
          </w:tcPr>
          <w:p w14:paraId="05770EDF" w14:textId="04A130AD" w:rsidR="00187E0A" w:rsidRPr="0085395A" w:rsidRDefault="00187E0A" w:rsidP="00187E0A">
            <w:pPr>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438245CC" w14:textId="36D5035D" w:rsidR="00187E0A" w:rsidRPr="0085395A" w:rsidRDefault="00187E0A" w:rsidP="00187E0A">
            <w:pPr>
              <w:rPr>
                <w:rFonts w:ascii="Times New Roman" w:hAnsi="Times New Roman" w:cs="Times New Roman"/>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77BC7334" w14:textId="24EEC833" w:rsidR="00187E0A" w:rsidRPr="0085395A" w:rsidRDefault="00187E0A" w:rsidP="00187E0A">
            <w:pPr>
              <w:rPr>
                <w:rFonts w:ascii="Times New Roman" w:hAnsi="Times New Roman" w:cs="Times New Roman"/>
              </w:rPr>
            </w:pPr>
            <w:r w:rsidRPr="0085395A">
              <w:rPr>
                <w:rFonts w:ascii="Times New Roman" w:eastAsia="等线" w:hAnsi="Times New Roman" w:cs="Times New Roman"/>
                <w:color w:val="000000"/>
                <w:kern w:val="0"/>
                <w:sz w:val="22"/>
                <w:lang w:val="en-US"/>
              </w:rPr>
              <w:t>-</w:t>
            </w:r>
          </w:p>
        </w:tc>
      </w:tr>
      <w:tr w:rsidR="00187E0A" w:rsidRPr="004207B9" w14:paraId="50E5B93E" w14:textId="77777777" w:rsidTr="004977AE">
        <w:trPr>
          <w:trHeight w:val="113"/>
          <w:jc w:val="center"/>
        </w:trPr>
        <w:tc>
          <w:tcPr>
            <w:tcW w:w="2834" w:type="dxa"/>
            <w:tcBorders>
              <w:right w:val="single" w:sz="4" w:space="0" w:color="auto"/>
            </w:tcBorders>
            <w:shd w:val="clear" w:color="auto" w:fill="auto"/>
            <w:noWrap/>
            <w:vAlign w:val="center"/>
          </w:tcPr>
          <w:p w14:paraId="202D9762" w14:textId="45D1D9A4" w:rsidR="00187E0A" w:rsidRPr="004207B9" w:rsidRDefault="00187E0A" w:rsidP="00187E0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Year</w:t>
            </w:r>
          </w:p>
        </w:tc>
        <w:tc>
          <w:tcPr>
            <w:tcW w:w="838" w:type="dxa"/>
            <w:tcBorders>
              <w:left w:val="single" w:sz="4" w:space="0" w:color="auto"/>
            </w:tcBorders>
            <w:shd w:val="clear" w:color="auto" w:fill="auto"/>
            <w:noWrap/>
            <w:vAlign w:val="bottom"/>
          </w:tcPr>
          <w:p w14:paraId="4C902B5F" w14:textId="4AD14650"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-0.12</w:t>
            </w:r>
          </w:p>
        </w:tc>
        <w:tc>
          <w:tcPr>
            <w:tcW w:w="839" w:type="dxa"/>
            <w:tcBorders>
              <w:left w:val="nil"/>
            </w:tcBorders>
            <w:shd w:val="clear" w:color="auto" w:fill="auto"/>
            <w:vAlign w:val="bottom"/>
          </w:tcPr>
          <w:p w14:paraId="51DCC708" w14:textId="598355C2"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nil"/>
              <w:right w:val="single" w:sz="4" w:space="0" w:color="A6A6A6" w:themeColor="background1" w:themeShade="A6"/>
            </w:tcBorders>
            <w:shd w:val="clear" w:color="auto" w:fill="auto"/>
            <w:vAlign w:val="bottom"/>
          </w:tcPr>
          <w:p w14:paraId="10155A8E" w14:textId="1E7DE67E"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0.02</w:t>
            </w:r>
          </w:p>
        </w:tc>
        <w:tc>
          <w:tcPr>
            <w:tcW w:w="839" w:type="dxa"/>
            <w:tcBorders>
              <w:left w:val="single" w:sz="4" w:space="0" w:color="A6A6A6" w:themeColor="background1" w:themeShade="A6"/>
            </w:tcBorders>
            <w:shd w:val="clear" w:color="auto" w:fill="auto"/>
            <w:noWrap/>
            <w:vAlign w:val="bottom"/>
          </w:tcPr>
          <w:p w14:paraId="30E2FA65" w14:textId="0CF86D97"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bottom"/>
          </w:tcPr>
          <w:p w14:paraId="0EACC372" w14:textId="3191042F"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right w:val="single" w:sz="4" w:space="0" w:color="auto"/>
            </w:tcBorders>
            <w:shd w:val="clear" w:color="auto" w:fill="auto"/>
            <w:vAlign w:val="bottom"/>
          </w:tcPr>
          <w:p w14:paraId="1E3FA5CC" w14:textId="235A601C"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8" w:type="dxa"/>
            <w:tcBorders>
              <w:left w:val="single" w:sz="4" w:space="0" w:color="auto"/>
            </w:tcBorders>
            <w:shd w:val="clear" w:color="auto" w:fill="auto"/>
            <w:noWrap/>
            <w:vAlign w:val="center"/>
          </w:tcPr>
          <w:p w14:paraId="55F0D45F" w14:textId="737A09EA"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13101AA7" w14:textId="046C6330"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right w:val="single" w:sz="4" w:space="0" w:color="auto"/>
            </w:tcBorders>
            <w:shd w:val="clear" w:color="auto" w:fill="auto"/>
            <w:vAlign w:val="center"/>
          </w:tcPr>
          <w:p w14:paraId="0AC83D08" w14:textId="1989CD70"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single" w:sz="4" w:space="0" w:color="auto"/>
            </w:tcBorders>
            <w:shd w:val="clear" w:color="auto" w:fill="auto"/>
            <w:noWrap/>
            <w:vAlign w:val="center"/>
          </w:tcPr>
          <w:p w14:paraId="5826DAA4" w14:textId="778315F4" w:rsidR="00187E0A" w:rsidRPr="0085395A" w:rsidRDefault="00187E0A" w:rsidP="00187E0A">
            <w:pPr>
              <w:rPr>
                <w:rFonts w:ascii="Times New Roman" w:hAnsi="Times New Roman" w:cs="Times New Roman"/>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659E9826" w14:textId="7AEE3224" w:rsidR="00187E0A" w:rsidRPr="0085395A" w:rsidRDefault="00187E0A" w:rsidP="00187E0A">
            <w:pPr>
              <w:rPr>
                <w:rFonts w:ascii="Times New Roman" w:hAnsi="Times New Roman" w:cs="Times New Roman"/>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3EDA1F0B" w14:textId="1F067CB3" w:rsidR="00187E0A" w:rsidRPr="0085395A" w:rsidRDefault="00187E0A" w:rsidP="00187E0A">
            <w:pPr>
              <w:rPr>
                <w:rFonts w:ascii="Times New Roman" w:hAnsi="Times New Roman" w:cs="Times New Roman"/>
              </w:rPr>
            </w:pPr>
            <w:r w:rsidRPr="0085395A">
              <w:rPr>
                <w:rFonts w:ascii="Times New Roman" w:eastAsia="等线" w:hAnsi="Times New Roman" w:cs="Times New Roman"/>
                <w:color w:val="000000"/>
                <w:kern w:val="0"/>
                <w:sz w:val="22"/>
                <w:lang w:val="en-US"/>
              </w:rPr>
              <w:t>-</w:t>
            </w:r>
          </w:p>
        </w:tc>
      </w:tr>
      <w:tr w:rsidR="00187E0A" w:rsidRPr="004207B9" w14:paraId="775EDB5F" w14:textId="77777777" w:rsidTr="004977AE">
        <w:trPr>
          <w:trHeight w:val="113"/>
          <w:jc w:val="center"/>
        </w:trPr>
        <w:tc>
          <w:tcPr>
            <w:tcW w:w="2834" w:type="dxa"/>
            <w:tcBorders>
              <w:bottom w:val="single" w:sz="12" w:space="0" w:color="auto"/>
              <w:right w:val="single" w:sz="4" w:space="0" w:color="auto"/>
            </w:tcBorders>
            <w:shd w:val="clear" w:color="auto" w:fill="auto"/>
            <w:noWrap/>
            <w:vAlign w:val="center"/>
          </w:tcPr>
          <w:p w14:paraId="18006DF8" w14:textId="66A4D95C" w:rsidR="00187E0A" w:rsidRPr="004207B9" w:rsidRDefault="00187E0A" w:rsidP="00187E0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Price</w:t>
            </w:r>
          </w:p>
        </w:tc>
        <w:tc>
          <w:tcPr>
            <w:tcW w:w="838" w:type="dxa"/>
            <w:tcBorders>
              <w:left w:val="single" w:sz="4" w:space="0" w:color="auto"/>
              <w:bottom w:val="single" w:sz="12" w:space="0" w:color="auto"/>
            </w:tcBorders>
            <w:shd w:val="clear" w:color="auto" w:fill="auto"/>
            <w:noWrap/>
            <w:vAlign w:val="bottom"/>
          </w:tcPr>
          <w:p w14:paraId="4C384BBA" w14:textId="5F0042A4"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0.11</w:t>
            </w:r>
          </w:p>
        </w:tc>
        <w:tc>
          <w:tcPr>
            <w:tcW w:w="839" w:type="dxa"/>
            <w:tcBorders>
              <w:left w:val="nil"/>
              <w:bottom w:val="single" w:sz="12" w:space="0" w:color="auto"/>
            </w:tcBorders>
            <w:shd w:val="clear" w:color="auto" w:fill="auto"/>
            <w:vAlign w:val="bottom"/>
          </w:tcPr>
          <w:p w14:paraId="26BE0D9E" w14:textId="280989BC"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nil"/>
              <w:bottom w:val="single" w:sz="12" w:space="0" w:color="auto"/>
              <w:right w:val="single" w:sz="4" w:space="0" w:color="A6A6A6" w:themeColor="background1" w:themeShade="A6"/>
            </w:tcBorders>
            <w:shd w:val="clear" w:color="auto" w:fill="auto"/>
            <w:vAlign w:val="bottom"/>
          </w:tcPr>
          <w:p w14:paraId="638792E4" w14:textId="10F5CA51"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0.03</w:t>
            </w:r>
          </w:p>
        </w:tc>
        <w:tc>
          <w:tcPr>
            <w:tcW w:w="839" w:type="dxa"/>
            <w:tcBorders>
              <w:left w:val="single" w:sz="4" w:space="0" w:color="A6A6A6" w:themeColor="background1" w:themeShade="A6"/>
              <w:bottom w:val="single" w:sz="12" w:space="0" w:color="auto"/>
            </w:tcBorders>
            <w:shd w:val="clear" w:color="auto" w:fill="auto"/>
            <w:noWrap/>
            <w:vAlign w:val="bottom"/>
          </w:tcPr>
          <w:p w14:paraId="5C5D57EE" w14:textId="1E9C4E5D"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0.11</w:t>
            </w:r>
          </w:p>
        </w:tc>
        <w:tc>
          <w:tcPr>
            <w:tcW w:w="839" w:type="dxa"/>
            <w:tcBorders>
              <w:left w:val="nil"/>
              <w:bottom w:val="single" w:sz="12" w:space="0" w:color="auto"/>
            </w:tcBorders>
            <w:shd w:val="clear" w:color="auto" w:fill="auto"/>
            <w:vAlign w:val="bottom"/>
          </w:tcPr>
          <w:p w14:paraId="04033E19" w14:textId="6D76FC2E"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nil"/>
              <w:bottom w:val="single" w:sz="12" w:space="0" w:color="auto"/>
              <w:right w:val="single" w:sz="4" w:space="0" w:color="auto"/>
            </w:tcBorders>
            <w:shd w:val="clear" w:color="auto" w:fill="auto"/>
            <w:vAlign w:val="bottom"/>
          </w:tcPr>
          <w:p w14:paraId="631B1FD3" w14:textId="08B56BF9"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0.03</w:t>
            </w:r>
          </w:p>
        </w:tc>
        <w:tc>
          <w:tcPr>
            <w:tcW w:w="838" w:type="dxa"/>
            <w:tcBorders>
              <w:left w:val="single" w:sz="4" w:space="0" w:color="auto"/>
              <w:bottom w:val="single" w:sz="12" w:space="0" w:color="auto"/>
            </w:tcBorders>
            <w:shd w:val="clear" w:color="auto" w:fill="auto"/>
            <w:noWrap/>
            <w:vAlign w:val="center"/>
          </w:tcPr>
          <w:p w14:paraId="760BE29E" w14:textId="2BDB4F3E"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bottom w:val="single" w:sz="12" w:space="0" w:color="auto"/>
            </w:tcBorders>
            <w:shd w:val="clear" w:color="auto" w:fill="auto"/>
            <w:vAlign w:val="center"/>
          </w:tcPr>
          <w:p w14:paraId="4101BB76" w14:textId="177BD378"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bottom w:val="single" w:sz="12" w:space="0" w:color="auto"/>
              <w:right w:val="single" w:sz="4" w:space="0" w:color="auto"/>
            </w:tcBorders>
            <w:shd w:val="clear" w:color="auto" w:fill="auto"/>
            <w:vAlign w:val="center"/>
          </w:tcPr>
          <w:p w14:paraId="22A0CA2E" w14:textId="569B0AF7"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single" w:sz="4" w:space="0" w:color="auto"/>
              <w:bottom w:val="single" w:sz="12" w:space="0" w:color="auto"/>
            </w:tcBorders>
            <w:shd w:val="clear" w:color="auto" w:fill="auto"/>
            <w:noWrap/>
            <w:vAlign w:val="center"/>
          </w:tcPr>
          <w:p w14:paraId="3F109890" w14:textId="56EAAEFA"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bottom w:val="single" w:sz="12" w:space="0" w:color="auto"/>
            </w:tcBorders>
            <w:shd w:val="clear" w:color="auto" w:fill="auto"/>
            <w:vAlign w:val="center"/>
          </w:tcPr>
          <w:p w14:paraId="7AB99C8F" w14:textId="04477F65"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bottom w:val="single" w:sz="12" w:space="0" w:color="auto"/>
            </w:tcBorders>
            <w:shd w:val="clear" w:color="auto" w:fill="auto"/>
            <w:vAlign w:val="center"/>
          </w:tcPr>
          <w:p w14:paraId="0D79091A" w14:textId="45EEFF9C"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r>
      <w:tr w:rsidR="00187E0A" w:rsidRPr="004207B9" w14:paraId="22E1F6E4" w14:textId="77777777" w:rsidTr="004977AE">
        <w:trPr>
          <w:trHeight w:val="113"/>
          <w:jc w:val="center"/>
        </w:trPr>
        <w:tc>
          <w:tcPr>
            <w:tcW w:w="12900" w:type="dxa"/>
            <w:gridSpan w:val="13"/>
            <w:tcBorders>
              <w:top w:val="single" w:sz="12" w:space="0" w:color="auto"/>
            </w:tcBorders>
            <w:shd w:val="clear" w:color="auto" w:fill="F2F2F2" w:themeFill="background1" w:themeFillShade="F2"/>
            <w:noWrap/>
            <w:vAlign w:val="center"/>
            <w:hideMark/>
          </w:tcPr>
          <w:p w14:paraId="0D12BCCF" w14:textId="0ED4E1E4"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 xml:space="preserve">Global models with green space characteristics within 1000 m buffer zone around </w:t>
            </w:r>
            <w:proofErr w:type="spellStart"/>
            <w:r w:rsidRPr="0085395A">
              <w:rPr>
                <w:rFonts w:ascii="Times New Roman" w:eastAsia="等线" w:hAnsi="Times New Roman" w:cs="Times New Roman"/>
                <w:color w:val="000000"/>
                <w:kern w:val="0"/>
                <w:sz w:val="22"/>
                <w:lang w:val="en-US"/>
              </w:rPr>
              <w:t>neighbourhoods</w:t>
            </w:r>
            <w:proofErr w:type="spellEnd"/>
          </w:p>
        </w:tc>
      </w:tr>
      <w:tr w:rsidR="00187E0A" w:rsidRPr="004207B9" w14:paraId="0AA8F0E0" w14:textId="77777777" w:rsidTr="004977AE">
        <w:trPr>
          <w:trHeight w:val="113"/>
          <w:jc w:val="center"/>
        </w:trPr>
        <w:tc>
          <w:tcPr>
            <w:tcW w:w="2834" w:type="dxa"/>
            <w:tcBorders>
              <w:right w:val="single" w:sz="4" w:space="0" w:color="auto"/>
            </w:tcBorders>
            <w:shd w:val="clear" w:color="auto" w:fill="auto"/>
            <w:noWrap/>
            <w:vAlign w:val="center"/>
            <w:hideMark/>
          </w:tcPr>
          <w:p w14:paraId="51C94A51" w14:textId="2E5EF777" w:rsidR="00187E0A" w:rsidRPr="004207B9" w:rsidRDefault="00187E0A" w:rsidP="00187E0A">
            <w:pPr>
              <w:widowControl/>
              <w:rPr>
                <w:rFonts w:ascii="Times New Roman" w:eastAsia="等线" w:hAnsi="Times New Roman" w:cs="Times New Roman"/>
                <w:color w:val="000000"/>
                <w:kern w:val="0"/>
                <w:sz w:val="22"/>
                <w:lang w:val="en-US"/>
              </w:rPr>
            </w:pPr>
            <w:r w:rsidRPr="00B41FEF">
              <w:rPr>
                <w:rFonts w:ascii="Times New Roman" w:eastAsia="等线" w:hAnsi="Times New Roman" w:cs="Times New Roman"/>
                <w:color w:val="000000"/>
                <w:kern w:val="0"/>
                <w:sz w:val="22"/>
                <w:lang w:val="en-US"/>
              </w:rPr>
              <w:t>(Intercept)</w:t>
            </w:r>
          </w:p>
        </w:tc>
        <w:tc>
          <w:tcPr>
            <w:tcW w:w="838" w:type="dxa"/>
            <w:tcBorders>
              <w:left w:val="single" w:sz="4" w:space="0" w:color="auto"/>
            </w:tcBorders>
            <w:shd w:val="clear" w:color="auto" w:fill="auto"/>
            <w:noWrap/>
            <w:vAlign w:val="bottom"/>
          </w:tcPr>
          <w:p w14:paraId="5F9F979B" w14:textId="411303DE"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-0.18</w:t>
            </w:r>
          </w:p>
        </w:tc>
        <w:tc>
          <w:tcPr>
            <w:tcW w:w="839" w:type="dxa"/>
            <w:tcBorders>
              <w:left w:val="nil"/>
            </w:tcBorders>
            <w:shd w:val="clear" w:color="auto" w:fill="auto"/>
            <w:vAlign w:val="bottom"/>
          </w:tcPr>
          <w:p w14:paraId="0887F452" w14:textId="11883FD5"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0.06</w:t>
            </w:r>
          </w:p>
        </w:tc>
        <w:tc>
          <w:tcPr>
            <w:tcW w:w="839" w:type="dxa"/>
            <w:tcBorders>
              <w:left w:val="nil"/>
              <w:right w:val="single" w:sz="4" w:space="0" w:color="A6A6A6" w:themeColor="background1" w:themeShade="A6"/>
            </w:tcBorders>
            <w:shd w:val="clear" w:color="auto" w:fill="auto"/>
            <w:vAlign w:val="bottom"/>
          </w:tcPr>
          <w:p w14:paraId="3234D5D3" w14:textId="33057C3C"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0.06</w:t>
            </w:r>
          </w:p>
        </w:tc>
        <w:tc>
          <w:tcPr>
            <w:tcW w:w="839" w:type="dxa"/>
            <w:tcBorders>
              <w:left w:val="single" w:sz="4" w:space="0" w:color="A6A6A6" w:themeColor="background1" w:themeShade="A6"/>
            </w:tcBorders>
            <w:shd w:val="clear" w:color="auto" w:fill="auto"/>
            <w:noWrap/>
            <w:vAlign w:val="bottom"/>
          </w:tcPr>
          <w:p w14:paraId="4ED8F128" w14:textId="77E56F3C"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nil"/>
            </w:tcBorders>
            <w:shd w:val="clear" w:color="auto" w:fill="auto"/>
            <w:vAlign w:val="bottom"/>
          </w:tcPr>
          <w:p w14:paraId="73A85BA0" w14:textId="37E95A84"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0.08</w:t>
            </w:r>
          </w:p>
        </w:tc>
        <w:tc>
          <w:tcPr>
            <w:tcW w:w="839" w:type="dxa"/>
            <w:tcBorders>
              <w:left w:val="nil"/>
              <w:right w:val="single" w:sz="4" w:space="0" w:color="auto"/>
            </w:tcBorders>
            <w:shd w:val="clear" w:color="auto" w:fill="auto"/>
            <w:vAlign w:val="bottom"/>
          </w:tcPr>
          <w:p w14:paraId="2FFBD5AC" w14:textId="0E424E67"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0.08</w:t>
            </w:r>
          </w:p>
        </w:tc>
        <w:tc>
          <w:tcPr>
            <w:tcW w:w="838" w:type="dxa"/>
            <w:tcBorders>
              <w:left w:val="single" w:sz="4" w:space="0" w:color="auto"/>
            </w:tcBorders>
            <w:shd w:val="clear" w:color="auto" w:fill="auto"/>
            <w:noWrap/>
            <w:vAlign w:val="bottom"/>
            <w:hideMark/>
          </w:tcPr>
          <w:p w14:paraId="07D31A77" w14:textId="03EB162C"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*-0.31</w:t>
            </w:r>
          </w:p>
        </w:tc>
        <w:tc>
          <w:tcPr>
            <w:tcW w:w="839" w:type="dxa"/>
            <w:tcBorders>
              <w:left w:val="nil"/>
            </w:tcBorders>
            <w:shd w:val="clear" w:color="auto" w:fill="auto"/>
            <w:vAlign w:val="bottom"/>
          </w:tcPr>
          <w:p w14:paraId="48AB0DE3" w14:textId="78EF211A"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0.09</w:t>
            </w:r>
          </w:p>
        </w:tc>
        <w:tc>
          <w:tcPr>
            <w:tcW w:w="839" w:type="dxa"/>
            <w:tcBorders>
              <w:left w:val="nil"/>
              <w:right w:val="single" w:sz="4" w:space="0" w:color="auto"/>
            </w:tcBorders>
            <w:shd w:val="clear" w:color="auto" w:fill="auto"/>
            <w:vAlign w:val="bottom"/>
          </w:tcPr>
          <w:p w14:paraId="6B40EF0A" w14:textId="06DBF946"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0.00</w:t>
            </w:r>
          </w:p>
        </w:tc>
        <w:tc>
          <w:tcPr>
            <w:tcW w:w="839" w:type="dxa"/>
            <w:tcBorders>
              <w:left w:val="single" w:sz="4" w:space="0" w:color="auto"/>
            </w:tcBorders>
            <w:shd w:val="clear" w:color="auto" w:fill="auto"/>
            <w:noWrap/>
            <w:vAlign w:val="bottom"/>
          </w:tcPr>
          <w:p w14:paraId="438D35B6" w14:textId="75E2B4FA" w:rsidR="00187E0A" w:rsidRPr="0085395A" w:rsidRDefault="0085395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hint="eastAsia"/>
                <w:color w:val="000000"/>
                <w:sz w:val="22"/>
              </w:rPr>
              <w:t>0.00</w:t>
            </w:r>
          </w:p>
        </w:tc>
        <w:tc>
          <w:tcPr>
            <w:tcW w:w="839" w:type="dxa"/>
            <w:tcBorders>
              <w:left w:val="nil"/>
            </w:tcBorders>
            <w:shd w:val="clear" w:color="auto" w:fill="auto"/>
            <w:vAlign w:val="bottom"/>
          </w:tcPr>
          <w:p w14:paraId="1B5252A6" w14:textId="14890DE3"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 xml:space="preserve">0.07 </w:t>
            </w:r>
          </w:p>
        </w:tc>
        <w:tc>
          <w:tcPr>
            <w:tcW w:w="839" w:type="dxa"/>
            <w:tcBorders>
              <w:left w:val="nil"/>
            </w:tcBorders>
            <w:shd w:val="clear" w:color="auto" w:fill="auto"/>
            <w:vAlign w:val="center"/>
          </w:tcPr>
          <w:p w14:paraId="351F3E61" w14:textId="42401207"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1.00</w:t>
            </w:r>
          </w:p>
        </w:tc>
      </w:tr>
      <w:tr w:rsidR="00187E0A" w:rsidRPr="004207B9" w14:paraId="618BE055" w14:textId="77777777" w:rsidTr="004977AE">
        <w:trPr>
          <w:trHeight w:val="113"/>
          <w:jc w:val="center"/>
        </w:trPr>
        <w:tc>
          <w:tcPr>
            <w:tcW w:w="2834" w:type="dxa"/>
            <w:tcBorders>
              <w:right w:val="single" w:sz="4" w:space="0" w:color="auto"/>
            </w:tcBorders>
            <w:shd w:val="clear" w:color="auto" w:fill="auto"/>
            <w:noWrap/>
            <w:vAlign w:val="center"/>
          </w:tcPr>
          <w:p w14:paraId="7D0F87C1" w14:textId="0C4857F1" w:rsidR="00187E0A" w:rsidRPr="004207B9" w:rsidRDefault="00187E0A" w:rsidP="00187E0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Month (ref. March)</w:t>
            </w:r>
          </w:p>
        </w:tc>
        <w:tc>
          <w:tcPr>
            <w:tcW w:w="838" w:type="dxa"/>
            <w:tcBorders>
              <w:left w:val="single" w:sz="4" w:space="0" w:color="auto"/>
            </w:tcBorders>
            <w:shd w:val="clear" w:color="auto" w:fill="auto"/>
            <w:noWrap/>
            <w:vAlign w:val="bottom"/>
          </w:tcPr>
          <w:p w14:paraId="57D7E495" w14:textId="747BE9ED"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0.36</w:t>
            </w:r>
          </w:p>
        </w:tc>
        <w:tc>
          <w:tcPr>
            <w:tcW w:w="839" w:type="dxa"/>
            <w:tcBorders>
              <w:left w:val="nil"/>
            </w:tcBorders>
            <w:shd w:val="clear" w:color="auto" w:fill="auto"/>
            <w:vAlign w:val="bottom"/>
          </w:tcPr>
          <w:p w14:paraId="10691082" w14:textId="50CA2B06"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0.08</w:t>
            </w:r>
          </w:p>
        </w:tc>
        <w:tc>
          <w:tcPr>
            <w:tcW w:w="839" w:type="dxa"/>
            <w:tcBorders>
              <w:left w:val="nil"/>
              <w:right w:val="single" w:sz="4" w:space="0" w:color="A6A6A6" w:themeColor="background1" w:themeShade="A6"/>
            </w:tcBorders>
            <w:shd w:val="clear" w:color="auto" w:fill="auto"/>
            <w:vAlign w:val="bottom"/>
          </w:tcPr>
          <w:p w14:paraId="29AAFFAE" w14:textId="76E15DD1"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0.08</w:t>
            </w:r>
          </w:p>
        </w:tc>
        <w:tc>
          <w:tcPr>
            <w:tcW w:w="839" w:type="dxa"/>
            <w:tcBorders>
              <w:left w:val="single" w:sz="4" w:space="0" w:color="A6A6A6" w:themeColor="background1" w:themeShade="A6"/>
            </w:tcBorders>
            <w:shd w:val="clear" w:color="auto" w:fill="auto"/>
            <w:noWrap/>
            <w:vAlign w:val="bottom"/>
          </w:tcPr>
          <w:p w14:paraId="201F6F62" w14:textId="20C66DBB"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-0.19</w:t>
            </w:r>
          </w:p>
        </w:tc>
        <w:tc>
          <w:tcPr>
            <w:tcW w:w="839" w:type="dxa"/>
            <w:tcBorders>
              <w:left w:val="nil"/>
            </w:tcBorders>
            <w:shd w:val="clear" w:color="auto" w:fill="auto"/>
            <w:vAlign w:val="bottom"/>
          </w:tcPr>
          <w:p w14:paraId="7100CCC7" w14:textId="776C6E21"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0.08</w:t>
            </w:r>
          </w:p>
        </w:tc>
        <w:tc>
          <w:tcPr>
            <w:tcW w:w="839" w:type="dxa"/>
            <w:tcBorders>
              <w:left w:val="nil"/>
              <w:right w:val="single" w:sz="4" w:space="0" w:color="auto"/>
            </w:tcBorders>
            <w:shd w:val="clear" w:color="auto" w:fill="auto"/>
            <w:vAlign w:val="bottom"/>
          </w:tcPr>
          <w:p w14:paraId="46BCE7C0" w14:textId="15C9E7F8"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0.08</w:t>
            </w:r>
          </w:p>
        </w:tc>
        <w:tc>
          <w:tcPr>
            <w:tcW w:w="838" w:type="dxa"/>
            <w:tcBorders>
              <w:left w:val="single" w:sz="4" w:space="0" w:color="auto"/>
            </w:tcBorders>
            <w:shd w:val="clear" w:color="auto" w:fill="auto"/>
            <w:noWrap/>
            <w:vAlign w:val="bottom"/>
          </w:tcPr>
          <w:p w14:paraId="58139B86" w14:textId="55544D60"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*0.62</w:t>
            </w:r>
          </w:p>
        </w:tc>
        <w:tc>
          <w:tcPr>
            <w:tcW w:w="839" w:type="dxa"/>
            <w:tcBorders>
              <w:left w:val="nil"/>
            </w:tcBorders>
            <w:shd w:val="clear" w:color="auto" w:fill="auto"/>
            <w:vAlign w:val="bottom"/>
          </w:tcPr>
          <w:p w14:paraId="0342374E" w14:textId="11142417"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0.11</w:t>
            </w:r>
          </w:p>
        </w:tc>
        <w:tc>
          <w:tcPr>
            <w:tcW w:w="839" w:type="dxa"/>
            <w:tcBorders>
              <w:left w:val="nil"/>
              <w:right w:val="single" w:sz="4" w:space="0" w:color="auto"/>
            </w:tcBorders>
            <w:shd w:val="clear" w:color="auto" w:fill="auto"/>
            <w:vAlign w:val="bottom"/>
          </w:tcPr>
          <w:p w14:paraId="1E5053BA" w14:textId="3FF6AB9A"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0.00</w:t>
            </w:r>
          </w:p>
        </w:tc>
        <w:tc>
          <w:tcPr>
            <w:tcW w:w="839" w:type="dxa"/>
            <w:tcBorders>
              <w:left w:val="single" w:sz="4" w:space="0" w:color="auto"/>
            </w:tcBorders>
            <w:shd w:val="clear" w:color="auto" w:fill="auto"/>
            <w:noWrap/>
            <w:vAlign w:val="center"/>
          </w:tcPr>
          <w:p w14:paraId="0AA8B661" w14:textId="75B1F5A3"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05696D60" w14:textId="47295D2F"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3895AFF3" w14:textId="18E8AE5E"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r>
      <w:tr w:rsidR="00187E0A" w:rsidRPr="004207B9" w14:paraId="3A39F55E" w14:textId="77777777" w:rsidTr="004977AE">
        <w:trPr>
          <w:trHeight w:val="113"/>
          <w:jc w:val="center"/>
        </w:trPr>
        <w:tc>
          <w:tcPr>
            <w:tcW w:w="2834" w:type="dxa"/>
            <w:tcBorders>
              <w:right w:val="single" w:sz="4" w:space="0" w:color="auto"/>
            </w:tcBorders>
            <w:shd w:val="clear" w:color="auto" w:fill="auto"/>
            <w:noWrap/>
            <w:vAlign w:val="center"/>
          </w:tcPr>
          <w:p w14:paraId="5CBB5AE3" w14:textId="22B9FA6F" w:rsidR="00187E0A" w:rsidRPr="004207B9" w:rsidRDefault="00187E0A" w:rsidP="00187E0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GAR_1000m</w:t>
            </w:r>
          </w:p>
        </w:tc>
        <w:tc>
          <w:tcPr>
            <w:tcW w:w="838" w:type="dxa"/>
            <w:tcBorders>
              <w:left w:val="single" w:sz="4" w:space="0" w:color="auto"/>
            </w:tcBorders>
            <w:shd w:val="clear" w:color="auto" w:fill="auto"/>
            <w:noWrap/>
            <w:vAlign w:val="center"/>
          </w:tcPr>
          <w:p w14:paraId="1A9AA882" w14:textId="7A2F8CA7"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3A3F483C" w14:textId="0D33E26D"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right w:val="single" w:sz="4" w:space="0" w:color="A6A6A6" w:themeColor="background1" w:themeShade="A6"/>
            </w:tcBorders>
            <w:shd w:val="clear" w:color="auto" w:fill="auto"/>
            <w:vAlign w:val="center"/>
          </w:tcPr>
          <w:p w14:paraId="28C30ACD" w14:textId="1A821789"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single" w:sz="4" w:space="0" w:color="A6A6A6" w:themeColor="background1" w:themeShade="A6"/>
            </w:tcBorders>
            <w:shd w:val="clear" w:color="auto" w:fill="auto"/>
            <w:noWrap/>
            <w:vAlign w:val="center"/>
          </w:tcPr>
          <w:p w14:paraId="5D822E9E" w14:textId="57CE0788"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66433C90" w14:textId="1603E1BF"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right w:val="single" w:sz="4" w:space="0" w:color="auto"/>
            </w:tcBorders>
            <w:shd w:val="clear" w:color="auto" w:fill="auto"/>
            <w:vAlign w:val="center"/>
          </w:tcPr>
          <w:p w14:paraId="3C773FFF" w14:textId="2DF82119"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8" w:type="dxa"/>
            <w:tcBorders>
              <w:left w:val="single" w:sz="4" w:space="0" w:color="auto"/>
            </w:tcBorders>
            <w:shd w:val="clear" w:color="auto" w:fill="auto"/>
            <w:noWrap/>
            <w:vAlign w:val="center"/>
          </w:tcPr>
          <w:p w14:paraId="45DEF1C1" w14:textId="7946FA52"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14ED43F8" w14:textId="576B2921"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right w:val="single" w:sz="4" w:space="0" w:color="auto"/>
            </w:tcBorders>
            <w:shd w:val="clear" w:color="auto" w:fill="auto"/>
            <w:vAlign w:val="center"/>
          </w:tcPr>
          <w:p w14:paraId="6D55462D" w14:textId="6C9DA1A4"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single" w:sz="4" w:space="0" w:color="auto"/>
            </w:tcBorders>
            <w:shd w:val="clear" w:color="auto" w:fill="auto"/>
            <w:noWrap/>
            <w:vAlign w:val="bottom"/>
          </w:tcPr>
          <w:p w14:paraId="7B721851" w14:textId="539ED40D"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 xml:space="preserve">0.16 </w:t>
            </w:r>
          </w:p>
        </w:tc>
        <w:tc>
          <w:tcPr>
            <w:tcW w:w="839" w:type="dxa"/>
            <w:tcBorders>
              <w:left w:val="nil"/>
            </w:tcBorders>
            <w:shd w:val="clear" w:color="auto" w:fill="auto"/>
            <w:vAlign w:val="bottom"/>
          </w:tcPr>
          <w:p w14:paraId="631BD1E3" w14:textId="0F39DDAD"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 xml:space="preserve">0.07 </w:t>
            </w:r>
          </w:p>
        </w:tc>
        <w:tc>
          <w:tcPr>
            <w:tcW w:w="839" w:type="dxa"/>
            <w:tcBorders>
              <w:left w:val="nil"/>
            </w:tcBorders>
            <w:shd w:val="clear" w:color="auto" w:fill="auto"/>
            <w:vAlign w:val="bottom"/>
          </w:tcPr>
          <w:p w14:paraId="3D4FD20C" w14:textId="1E7D587E"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 xml:space="preserve">0.02 </w:t>
            </w:r>
          </w:p>
        </w:tc>
      </w:tr>
      <w:tr w:rsidR="00187E0A" w:rsidRPr="004207B9" w14:paraId="21A5F1CA" w14:textId="77777777" w:rsidTr="004977AE">
        <w:trPr>
          <w:trHeight w:val="113"/>
          <w:jc w:val="center"/>
        </w:trPr>
        <w:tc>
          <w:tcPr>
            <w:tcW w:w="2834" w:type="dxa"/>
            <w:tcBorders>
              <w:right w:val="single" w:sz="4" w:space="0" w:color="auto"/>
            </w:tcBorders>
            <w:shd w:val="clear" w:color="auto" w:fill="auto"/>
            <w:noWrap/>
            <w:vAlign w:val="center"/>
          </w:tcPr>
          <w:p w14:paraId="06273146" w14:textId="2351F0B6" w:rsidR="00187E0A" w:rsidRDefault="00187E0A" w:rsidP="00187E0A">
            <w:pPr>
              <w:widowControl/>
              <w:rPr>
                <w:rFonts w:ascii="Times New Roman" w:eastAsia="等线" w:hAnsi="Times New Roman" w:cs="Times New Roman"/>
                <w:color w:val="000000"/>
                <w:kern w:val="0"/>
                <w:sz w:val="22"/>
                <w:lang w:val="en-US"/>
              </w:rPr>
            </w:pPr>
            <w:r w:rsidRPr="004207B9">
              <w:rPr>
                <w:rFonts w:ascii="Times New Roman" w:eastAsia="等线" w:hAnsi="Times New Roman" w:cs="Times New Roman"/>
                <w:color w:val="000000"/>
                <w:kern w:val="0"/>
                <w:sz w:val="22"/>
                <w:lang w:val="en-US"/>
              </w:rPr>
              <w:t>CI</w:t>
            </w:r>
            <w:r>
              <w:rPr>
                <w:rFonts w:ascii="Times New Roman" w:eastAsia="等线" w:hAnsi="Times New Roman" w:cs="Times New Roman" w:hint="eastAsia"/>
                <w:color w:val="000000"/>
                <w:kern w:val="0"/>
                <w:sz w:val="22"/>
                <w:lang w:val="en-US"/>
              </w:rPr>
              <w:t>G_1000m</w:t>
            </w:r>
          </w:p>
        </w:tc>
        <w:tc>
          <w:tcPr>
            <w:tcW w:w="838" w:type="dxa"/>
            <w:tcBorders>
              <w:left w:val="single" w:sz="4" w:space="0" w:color="auto"/>
            </w:tcBorders>
            <w:shd w:val="clear" w:color="auto" w:fill="auto"/>
            <w:noWrap/>
            <w:vAlign w:val="center"/>
          </w:tcPr>
          <w:p w14:paraId="2899F85D" w14:textId="0BCDB57E"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35D9C886" w14:textId="6DB86AA1"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right w:val="single" w:sz="4" w:space="0" w:color="A6A6A6" w:themeColor="background1" w:themeShade="A6"/>
            </w:tcBorders>
            <w:shd w:val="clear" w:color="auto" w:fill="auto"/>
            <w:vAlign w:val="center"/>
          </w:tcPr>
          <w:p w14:paraId="7EEE941E" w14:textId="56DF83BF"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single" w:sz="4" w:space="0" w:color="A6A6A6" w:themeColor="background1" w:themeShade="A6"/>
            </w:tcBorders>
            <w:shd w:val="clear" w:color="auto" w:fill="auto"/>
            <w:noWrap/>
            <w:vAlign w:val="center"/>
          </w:tcPr>
          <w:p w14:paraId="21B54221" w14:textId="231A8537"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41B6AFF3" w14:textId="4B754D3F"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right w:val="single" w:sz="4" w:space="0" w:color="auto"/>
            </w:tcBorders>
            <w:shd w:val="clear" w:color="auto" w:fill="auto"/>
            <w:vAlign w:val="center"/>
          </w:tcPr>
          <w:p w14:paraId="1888CD74" w14:textId="6E21418D"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8" w:type="dxa"/>
            <w:tcBorders>
              <w:left w:val="single" w:sz="4" w:space="0" w:color="auto"/>
            </w:tcBorders>
            <w:shd w:val="clear" w:color="auto" w:fill="auto"/>
            <w:noWrap/>
            <w:vAlign w:val="center"/>
          </w:tcPr>
          <w:p w14:paraId="533E9C41" w14:textId="198C3AD4"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23FD3D89" w14:textId="33B9A026"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right w:val="single" w:sz="4" w:space="0" w:color="auto"/>
            </w:tcBorders>
            <w:shd w:val="clear" w:color="auto" w:fill="auto"/>
            <w:vAlign w:val="center"/>
          </w:tcPr>
          <w:p w14:paraId="452E7507" w14:textId="73419011"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single" w:sz="4" w:space="0" w:color="auto"/>
            </w:tcBorders>
            <w:shd w:val="clear" w:color="auto" w:fill="auto"/>
            <w:noWrap/>
            <w:vAlign w:val="bottom"/>
          </w:tcPr>
          <w:p w14:paraId="224C7997" w14:textId="3540DA35"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0.16 </w:t>
            </w:r>
          </w:p>
        </w:tc>
        <w:tc>
          <w:tcPr>
            <w:tcW w:w="839" w:type="dxa"/>
            <w:tcBorders>
              <w:left w:val="nil"/>
            </w:tcBorders>
            <w:shd w:val="clear" w:color="auto" w:fill="auto"/>
            <w:vAlign w:val="bottom"/>
          </w:tcPr>
          <w:p w14:paraId="6AE16CD8" w14:textId="13FFEAD0"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0.07 </w:t>
            </w:r>
          </w:p>
        </w:tc>
        <w:tc>
          <w:tcPr>
            <w:tcW w:w="839" w:type="dxa"/>
            <w:tcBorders>
              <w:left w:val="nil"/>
            </w:tcBorders>
            <w:shd w:val="clear" w:color="auto" w:fill="auto"/>
            <w:vAlign w:val="bottom"/>
          </w:tcPr>
          <w:p w14:paraId="65199640" w14:textId="5BDFF2F2"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0.02 </w:t>
            </w:r>
          </w:p>
        </w:tc>
      </w:tr>
      <w:tr w:rsidR="00187E0A" w:rsidRPr="004207B9" w14:paraId="73BA9B68" w14:textId="77777777" w:rsidTr="004977AE">
        <w:trPr>
          <w:trHeight w:val="113"/>
          <w:jc w:val="center"/>
        </w:trPr>
        <w:tc>
          <w:tcPr>
            <w:tcW w:w="2834" w:type="dxa"/>
            <w:tcBorders>
              <w:right w:val="single" w:sz="4" w:space="0" w:color="auto"/>
            </w:tcBorders>
            <w:shd w:val="clear" w:color="auto" w:fill="auto"/>
            <w:noWrap/>
            <w:vAlign w:val="center"/>
          </w:tcPr>
          <w:p w14:paraId="1FA61C15" w14:textId="35EF68C6" w:rsidR="00187E0A" w:rsidRPr="004207B9" w:rsidRDefault="00187E0A" w:rsidP="00187E0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 xml:space="preserve">Density of </w:t>
            </w:r>
            <w:r>
              <w:rPr>
                <w:rFonts w:ascii="Times New Roman" w:eastAsia="等线" w:hAnsi="Times New Roman" w:cs="Times New Roman"/>
                <w:color w:val="000000"/>
                <w:kern w:val="0"/>
                <w:sz w:val="22"/>
                <w:lang w:val="en-US"/>
              </w:rPr>
              <w:t>recycling</w:t>
            </w:r>
            <w:r>
              <w:rPr>
                <w:rFonts w:ascii="Times New Roman" w:eastAsia="等线" w:hAnsi="Times New Roman" w:cs="Times New Roman" w:hint="eastAsia"/>
                <w:color w:val="000000"/>
                <w:kern w:val="0"/>
                <w:sz w:val="22"/>
                <w:lang w:val="en-US"/>
              </w:rPr>
              <w:t xml:space="preserve"> </w:t>
            </w:r>
            <w:r w:rsidR="00A97DAD">
              <w:rPr>
                <w:rFonts w:ascii="Times New Roman" w:eastAsia="等线" w:hAnsi="Times New Roman" w:cs="Times New Roman" w:hint="eastAsia"/>
                <w:color w:val="000000"/>
                <w:kern w:val="0"/>
                <w:sz w:val="22"/>
                <w:lang w:val="en-US"/>
              </w:rPr>
              <w:t>stations</w:t>
            </w:r>
          </w:p>
        </w:tc>
        <w:tc>
          <w:tcPr>
            <w:tcW w:w="838" w:type="dxa"/>
            <w:tcBorders>
              <w:left w:val="single" w:sz="4" w:space="0" w:color="auto"/>
            </w:tcBorders>
            <w:shd w:val="clear" w:color="auto" w:fill="auto"/>
            <w:noWrap/>
            <w:vAlign w:val="bottom"/>
          </w:tcPr>
          <w:p w14:paraId="42900CE6" w14:textId="65CCD372"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0.21</w:t>
            </w:r>
          </w:p>
        </w:tc>
        <w:tc>
          <w:tcPr>
            <w:tcW w:w="839" w:type="dxa"/>
            <w:tcBorders>
              <w:left w:val="nil"/>
            </w:tcBorders>
            <w:shd w:val="clear" w:color="auto" w:fill="auto"/>
            <w:vAlign w:val="bottom"/>
          </w:tcPr>
          <w:p w14:paraId="2B4BA108" w14:textId="7DD8A9E1"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nil"/>
              <w:right w:val="single" w:sz="4" w:space="0" w:color="A6A6A6" w:themeColor="background1" w:themeShade="A6"/>
            </w:tcBorders>
            <w:shd w:val="clear" w:color="auto" w:fill="auto"/>
            <w:vAlign w:val="bottom"/>
          </w:tcPr>
          <w:p w14:paraId="0F6D82B5" w14:textId="7BFA2B66"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single" w:sz="4" w:space="0" w:color="A6A6A6" w:themeColor="background1" w:themeShade="A6"/>
            </w:tcBorders>
            <w:shd w:val="clear" w:color="auto" w:fill="auto"/>
            <w:noWrap/>
            <w:vAlign w:val="bottom"/>
          </w:tcPr>
          <w:p w14:paraId="773C0236" w14:textId="7A575701"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0.13</w:t>
            </w:r>
          </w:p>
        </w:tc>
        <w:tc>
          <w:tcPr>
            <w:tcW w:w="839" w:type="dxa"/>
            <w:tcBorders>
              <w:left w:val="nil"/>
            </w:tcBorders>
            <w:shd w:val="clear" w:color="auto" w:fill="auto"/>
            <w:vAlign w:val="bottom"/>
          </w:tcPr>
          <w:p w14:paraId="542DD51E" w14:textId="03B1BC53"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nil"/>
              <w:right w:val="single" w:sz="4" w:space="0" w:color="auto"/>
            </w:tcBorders>
            <w:shd w:val="clear" w:color="auto" w:fill="auto"/>
            <w:vAlign w:val="bottom"/>
          </w:tcPr>
          <w:p w14:paraId="7D55B158" w14:textId="54927279"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8" w:type="dxa"/>
            <w:tcBorders>
              <w:left w:val="single" w:sz="4" w:space="0" w:color="auto"/>
            </w:tcBorders>
            <w:shd w:val="clear" w:color="auto" w:fill="auto"/>
            <w:noWrap/>
            <w:vAlign w:val="center"/>
          </w:tcPr>
          <w:p w14:paraId="5B8167D1" w14:textId="1530CDCE"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0E7897AB" w14:textId="0C54046C"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right w:val="single" w:sz="4" w:space="0" w:color="auto"/>
            </w:tcBorders>
            <w:shd w:val="clear" w:color="auto" w:fill="auto"/>
            <w:vAlign w:val="center"/>
          </w:tcPr>
          <w:p w14:paraId="435F2D53" w14:textId="0E3A59A3"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single" w:sz="4" w:space="0" w:color="auto"/>
            </w:tcBorders>
            <w:shd w:val="clear" w:color="auto" w:fill="auto"/>
            <w:noWrap/>
            <w:vAlign w:val="center"/>
          </w:tcPr>
          <w:p w14:paraId="355A9774" w14:textId="75E1AC34"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6F710FDC" w14:textId="6D9848E4"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5F7A5924" w14:textId="0631325E"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kern w:val="0"/>
                <w:sz w:val="22"/>
                <w:lang w:val="en-US"/>
              </w:rPr>
              <w:t>-</w:t>
            </w:r>
          </w:p>
        </w:tc>
      </w:tr>
      <w:tr w:rsidR="00187E0A" w:rsidRPr="004207B9" w14:paraId="35776E15" w14:textId="77777777" w:rsidTr="004977AE">
        <w:trPr>
          <w:trHeight w:val="113"/>
          <w:jc w:val="center"/>
        </w:trPr>
        <w:tc>
          <w:tcPr>
            <w:tcW w:w="2834" w:type="dxa"/>
            <w:tcBorders>
              <w:right w:val="single" w:sz="4" w:space="0" w:color="auto"/>
            </w:tcBorders>
            <w:shd w:val="clear" w:color="auto" w:fill="auto"/>
            <w:noWrap/>
            <w:vAlign w:val="center"/>
          </w:tcPr>
          <w:p w14:paraId="00440BE7" w14:textId="56C090BF" w:rsidR="00187E0A" w:rsidRPr="004207B9" w:rsidRDefault="00187E0A" w:rsidP="00187E0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Year</w:t>
            </w:r>
          </w:p>
        </w:tc>
        <w:tc>
          <w:tcPr>
            <w:tcW w:w="838" w:type="dxa"/>
            <w:tcBorders>
              <w:left w:val="single" w:sz="4" w:space="0" w:color="auto"/>
            </w:tcBorders>
            <w:shd w:val="clear" w:color="auto" w:fill="auto"/>
            <w:noWrap/>
            <w:vAlign w:val="bottom"/>
          </w:tcPr>
          <w:p w14:paraId="4D8959C2" w14:textId="475FE243"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-0.12</w:t>
            </w:r>
          </w:p>
        </w:tc>
        <w:tc>
          <w:tcPr>
            <w:tcW w:w="839" w:type="dxa"/>
            <w:tcBorders>
              <w:left w:val="nil"/>
            </w:tcBorders>
            <w:shd w:val="clear" w:color="auto" w:fill="auto"/>
            <w:vAlign w:val="bottom"/>
          </w:tcPr>
          <w:p w14:paraId="29455433" w14:textId="44780812"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nil"/>
              <w:right w:val="single" w:sz="4" w:space="0" w:color="A6A6A6" w:themeColor="background1" w:themeShade="A6"/>
            </w:tcBorders>
            <w:shd w:val="clear" w:color="auto" w:fill="auto"/>
            <w:vAlign w:val="bottom"/>
          </w:tcPr>
          <w:p w14:paraId="63BBFFE4" w14:textId="4BDA6B50"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single" w:sz="4" w:space="0" w:color="A6A6A6" w:themeColor="background1" w:themeShade="A6"/>
            </w:tcBorders>
            <w:shd w:val="clear" w:color="auto" w:fill="auto"/>
            <w:noWrap/>
            <w:vAlign w:val="bottom"/>
          </w:tcPr>
          <w:p w14:paraId="3E54C617" w14:textId="1C32BBE9" w:rsidR="00187E0A" w:rsidRPr="0085395A" w:rsidRDefault="00187E0A" w:rsidP="00187E0A">
            <w:pPr>
              <w:widowControl/>
              <w:rPr>
                <w:rFonts w:ascii="Times New Roman" w:eastAsia="等线" w:hAnsi="Times New Roman" w:cs="Times New Roman"/>
                <w:color w:val="000000"/>
                <w:kern w:val="0"/>
                <w:sz w:val="22"/>
                <w:lang w:val="en-US"/>
              </w:rPr>
            </w:pPr>
          </w:p>
        </w:tc>
        <w:tc>
          <w:tcPr>
            <w:tcW w:w="839" w:type="dxa"/>
            <w:tcBorders>
              <w:left w:val="nil"/>
            </w:tcBorders>
            <w:shd w:val="clear" w:color="auto" w:fill="auto"/>
            <w:vAlign w:val="bottom"/>
          </w:tcPr>
          <w:p w14:paraId="55402849" w14:textId="40446DBD" w:rsidR="00187E0A" w:rsidRPr="0085395A" w:rsidRDefault="00187E0A" w:rsidP="00187E0A">
            <w:pPr>
              <w:widowControl/>
              <w:rPr>
                <w:rFonts w:ascii="Times New Roman" w:eastAsia="等线" w:hAnsi="Times New Roman" w:cs="Times New Roman"/>
                <w:color w:val="000000"/>
                <w:kern w:val="0"/>
                <w:sz w:val="22"/>
                <w:lang w:val="en-US"/>
              </w:rPr>
            </w:pPr>
          </w:p>
        </w:tc>
        <w:tc>
          <w:tcPr>
            <w:tcW w:w="839" w:type="dxa"/>
            <w:tcBorders>
              <w:left w:val="nil"/>
              <w:right w:val="single" w:sz="4" w:space="0" w:color="auto"/>
            </w:tcBorders>
            <w:shd w:val="clear" w:color="auto" w:fill="auto"/>
            <w:vAlign w:val="bottom"/>
          </w:tcPr>
          <w:p w14:paraId="195660BF" w14:textId="0BE73762" w:rsidR="00187E0A" w:rsidRPr="0085395A" w:rsidRDefault="00187E0A" w:rsidP="00187E0A">
            <w:pPr>
              <w:widowControl/>
              <w:rPr>
                <w:rFonts w:ascii="Times New Roman" w:eastAsia="等线" w:hAnsi="Times New Roman" w:cs="Times New Roman"/>
                <w:color w:val="000000"/>
                <w:kern w:val="0"/>
                <w:sz w:val="22"/>
                <w:lang w:val="en-US"/>
              </w:rPr>
            </w:pPr>
          </w:p>
        </w:tc>
        <w:tc>
          <w:tcPr>
            <w:tcW w:w="838" w:type="dxa"/>
            <w:tcBorders>
              <w:left w:val="single" w:sz="4" w:space="0" w:color="auto"/>
            </w:tcBorders>
            <w:shd w:val="clear" w:color="auto" w:fill="auto"/>
            <w:noWrap/>
            <w:vAlign w:val="center"/>
          </w:tcPr>
          <w:p w14:paraId="21CA4C44" w14:textId="6F8D70BE"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68DC8E1D" w14:textId="202B2183"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right w:val="single" w:sz="4" w:space="0" w:color="auto"/>
            </w:tcBorders>
            <w:shd w:val="clear" w:color="auto" w:fill="auto"/>
            <w:vAlign w:val="center"/>
          </w:tcPr>
          <w:p w14:paraId="7044DE53" w14:textId="31B15510"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single" w:sz="4" w:space="0" w:color="auto"/>
            </w:tcBorders>
            <w:shd w:val="clear" w:color="auto" w:fill="auto"/>
            <w:noWrap/>
            <w:vAlign w:val="center"/>
          </w:tcPr>
          <w:p w14:paraId="1D1216A8" w14:textId="2865E40A"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59FBF249" w14:textId="67EA2DB2"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kern w:val="0"/>
                <w:sz w:val="22"/>
                <w:lang w:val="en-US"/>
              </w:rPr>
              <w:t>-</w:t>
            </w:r>
          </w:p>
        </w:tc>
        <w:tc>
          <w:tcPr>
            <w:tcW w:w="839" w:type="dxa"/>
            <w:tcBorders>
              <w:left w:val="nil"/>
            </w:tcBorders>
            <w:shd w:val="clear" w:color="auto" w:fill="auto"/>
            <w:vAlign w:val="center"/>
          </w:tcPr>
          <w:p w14:paraId="318AD0C2" w14:textId="1DE7EC3E" w:rsidR="00187E0A" w:rsidRPr="0085395A" w:rsidRDefault="00187E0A" w:rsidP="00187E0A">
            <w:pPr>
              <w:widowControl/>
              <w:rPr>
                <w:rFonts w:ascii="Times New Roman" w:eastAsia="等线" w:hAnsi="Times New Roman" w:cs="Times New Roman"/>
                <w:color w:val="000000"/>
                <w:sz w:val="22"/>
              </w:rPr>
            </w:pPr>
            <w:r w:rsidRPr="0085395A">
              <w:rPr>
                <w:rFonts w:ascii="Times New Roman" w:eastAsia="等线" w:hAnsi="Times New Roman" w:cs="Times New Roman"/>
                <w:color w:val="000000"/>
                <w:kern w:val="0"/>
                <w:sz w:val="22"/>
                <w:lang w:val="en-US"/>
              </w:rPr>
              <w:t>-</w:t>
            </w:r>
          </w:p>
        </w:tc>
      </w:tr>
      <w:tr w:rsidR="00187E0A" w:rsidRPr="004207B9" w14:paraId="7B841B42" w14:textId="77777777" w:rsidTr="004977AE">
        <w:trPr>
          <w:trHeight w:val="113"/>
          <w:jc w:val="center"/>
        </w:trPr>
        <w:tc>
          <w:tcPr>
            <w:tcW w:w="2834" w:type="dxa"/>
            <w:tcBorders>
              <w:bottom w:val="single" w:sz="12" w:space="0" w:color="auto"/>
              <w:right w:val="single" w:sz="4" w:space="0" w:color="auto"/>
            </w:tcBorders>
            <w:shd w:val="clear" w:color="auto" w:fill="auto"/>
            <w:noWrap/>
            <w:vAlign w:val="center"/>
          </w:tcPr>
          <w:p w14:paraId="0E2D687E" w14:textId="347DDBF5" w:rsidR="00187E0A" w:rsidRPr="004207B9" w:rsidRDefault="00187E0A" w:rsidP="00187E0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Price</w:t>
            </w:r>
          </w:p>
        </w:tc>
        <w:tc>
          <w:tcPr>
            <w:tcW w:w="838" w:type="dxa"/>
            <w:tcBorders>
              <w:left w:val="single" w:sz="4" w:space="0" w:color="auto"/>
              <w:bottom w:val="single" w:sz="12" w:space="0" w:color="auto"/>
            </w:tcBorders>
            <w:shd w:val="clear" w:color="auto" w:fill="auto"/>
            <w:noWrap/>
            <w:vAlign w:val="bottom"/>
          </w:tcPr>
          <w:p w14:paraId="43547416" w14:textId="1553AE90"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0.11</w:t>
            </w:r>
          </w:p>
        </w:tc>
        <w:tc>
          <w:tcPr>
            <w:tcW w:w="839" w:type="dxa"/>
            <w:tcBorders>
              <w:left w:val="nil"/>
              <w:bottom w:val="single" w:sz="12" w:space="0" w:color="auto"/>
            </w:tcBorders>
            <w:shd w:val="clear" w:color="auto" w:fill="auto"/>
            <w:vAlign w:val="bottom"/>
          </w:tcPr>
          <w:p w14:paraId="19F63DD8" w14:textId="465C7D44"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nil"/>
              <w:bottom w:val="single" w:sz="12" w:space="0" w:color="auto"/>
              <w:right w:val="single" w:sz="4" w:space="0" w:color="A6A6A6" w:themeColor="background1" w:themeShade="A6"/>
            </w:tcBorders>
            <w:shd w:val="clear" w:color="auto" w:fill="auto"/>
            <w:vAlign w:val="bottom"/>
          </w:tcPr>
          <w:p w14:paraId="7F0E5634" w14:textId="653E60F5"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single" w:sz="4" w:space="0" w:color="A6A6A6" w:themeColor="background1" w:themeShade="A6"/>
              <w:bottom w:val="single" w:sz="12" w:space="0" w:color="auto"/>
            </w:tcBorders>
            <w:shd w:val="clear" w:color="auto" w:fill="auto"/>
            <w:noWrap/>
            <w:vAlign w:val="bottom"/>
          </w:tcPr>
          <w:p w14:paraId="41828E01" w14:textId="0D366AC1"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0.11</w:t>
            </w:r>
          </w:p>
        </w:tc>
        <w:tc>
          <w:tcPr>
            <w:tcW w:w="839" w:type="dxa"/>
            <w:tcBorders>
              <w:left w:val="nil"/>
              <w:bottom w:val="single" w:sz="12" w:space="0" w:color="auto"/>
            </w:tcBorders>
            <w:shd w:val="clear" w:color="auto" w:fill="auto"/>
            <w:vAlign w:val="bottom"/>
          </w:tcPr>
          <w:p w14:paraId="488E9694" w14:textId="7BAA13CD"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9" w:type="dxa"/>
            <w:tcBorders>
              <w:left w:val="nil"/>
              <w:bottom w:val="single" w:sz="12" w:space="0" w:color="auto"/>
              <w:right w:val="single" w:sz="4" w:space="0" w:color="auto"/>
            </w:tcBorders>
            <w:shd w:val="clear" w:color="auto" w:fill="auto"/>
            <w:vAlign w:val="bottom"/>
          </w:tcPr>
          <w:p w14:paraId="640DFE14" w14:textId="46C68753"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sz w:val="22"/>
              </w:rPr>
              <w:t>0.05</w:t>
            </w:r>
          </w:p>
        </w:tc>
        <w:tc>
          <w:tcPr>
            <w:tcW w:w="838" w:type="dxa"/>
            <w:tcBorders>
              <w:left w:val="single" w:sz="4" w:space="0" w:color="auto"/>
              <w:bottom w:val="single" w:sz="12" w:space="0" w:color="auto"/>
            </w:tcBorders>
            <w:shd w:val="clear" w:color="auto" w:fill="auto"/>
            <w:noWrap/>
            <w:vAlign w:val="center"/>
          </w:tcPr>
          <w:p w14:paraId="5374AD11" w14:textId="7B1922AC"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bottom w:val="single" w:sz="12" w:space="0" w:color="auto"/>
            </w:tcBorders>
            <w:shd w:val="clear" w:color="auto" w:fill="auto"/>
            <w:vAlign w:val="center"/>
          </w:tcPr>
          <w:p w14:paraId="3E2035CD" w14:textId="0E5414DA"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bottom w:val="single" w:sz="12" w:space="0" w:color="auto"/>
              <w:right w:val="single" w:sz="4" w:space="0" w:color="auto"/>
            </w:tcBorders>
            <w:shd w:val="clear" w:color="auto" w:fill="auto"/>
            <w:vAlign w:val="center"/>
          </w:tcPr>
          <w:p w14:paraId="07D92268" w14:textId="4AB0A61E"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single" w:sz="4" w:space="0" w:color="auto"/>
              <w:bottom w:val="single" w:sz="12" w:space="0" w:color="auto"/>
            </w:tcBorders>
            <w:shd w:val="clear" w:color="auto" w:fill="auto"/>
            <w:noWrap/>
            <w:vAlign w:val="center"/>
          </w:tcPr>
          <w:p w14:paraId="28AA55C5" w14:textId="655ED38C"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bottom w:val="single" w:sz="12" w:space="0" w:color="auto"/>
            </w:tcBorders>
            <w:shd w:val="clear" w:color="auto" w:fill="auto"/>
            <w:vAlign w:val="center"/>
          </w:tcPr>
          <w:p w14:paraId="29A93086" w14:textId="01E69793"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c>
          <w:tcPr>
            <w:tcW w:w="839" w:type="dxa"/>
            <w:tcBorders>
              <w:left w:val="nil"/>
              <w:bottom w:val="single" w:sz="12" w:space="0" w:color="auto"/>
            </w:tcBorders>
            <w:shd w:val="clear" w:color="auto" w:fill="auto"/>
            <w:vAlign w:val="center"/>
          </w:tcPr>
          <w:p w14:paraId="30099ACB" w14:textId="0651A398"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w:t>
            </w:r>
          </w:p>
        </w:tc>
      </w:tr>
      <w:tr w:rsidR="00187E0A" w:rsidRPr="004207B9" w14:paraId="009F94FB" w14:textId="77777777" w:rsidTr="004977AE">
        <w:trPr>
          <w:trHeight w:val="113"/>
          <w:jc w:val="center"/>
        </w:trPr>
        <w:tc>
          <w:tcPr>
            <w:tcW w:w="12900" w:type="dxa"/>
            <w:gridSpan w:val="13"/>
            <w:tcBorders>
              <w:top w:val="single" w:sz="12" w:space="0" w:color="auto"/>
            </w:tcBorders>
            <w:shd w:val="clear" w:color="auto" w:fill="F2F2F2" w:themeFill="background1" w:themeFillShade="F2"/>
            <w:noWrap/>
            <w:vAlign w:val="center"/>
            <w:hideMark/>
          </w:tcPr>
          <w:p w14:paraId="1616B80D" w14:textId="17EA90D1" w:rsidR="00187E0A" w:rsidRPr="0085395A" w:rsidRDefault="00187E0A" w:rsidP="00187E0A">
            <w:pPr>
              <w:widowControl/>
              <w:rPr>
                <w:rFonts w:ascii="Times New Roman" w:eastAsia="等线" w:hAnsi="Times New Roman" w:cs="Times New Roman"/>
                <w:color w:val="000000"/>
                <w:kern w:val="0"/>
                <w:sz w:val="22"/>
                <w:lang w:val="en-US"/>
              </w:rPr>
            </w:pPr>
            <w:r w:rsidRPr="0085395A">
              <w:rPr>
                <w:rFonts w:ascii="Times New Roman" w:eastAsia="等线" w:hAnsi="Times New Roman" w:cs="Times New Roman"/>
                <w:color w:val="000000"/>
                <w:kern w:val="0"/>
                <w:sz w:val="22"/>
                <w:lang w:val="en-US"/>
              </w:rPr>
              <w:t>Global models with green space characteristics within 1</w:t>
            </w:r>
            <w:r w:rsidR="0085395A" w:rsidRPr="0085395A">
              <w:rPr>
                <w:rFonts w:ascii="Times New Roman" w:eastAsia="等线" w:hAnsi="Times New Roman" w:cs="Times New Roman"/>
                <w:color w:val="000000"/>
                <w:kern w:val="0"/>
                <w:sz w:val="22"/>
                <w:lang w:val="en-US"/>
              </w:rPr>
              <w:t>5</w:t>
            </w:r>
            <w:r w:rsidRPr="0085395A">
              <w:rPr>
                <w:rFonts w:ascii="Times New Roman" w:eastAsia="等线" w:hAnsi="Times New Roman" w:cs="Times New Roman"/>
                <w:color w:val="000000"/>
                <w:kern w:val="0"/>
                <w:sz w:val="22"/>
                <w:lang w:val="en-US"/>
              </w:rPr>
              <w:t xml:space="preserve">00 m buffer zone around </w:t>
            </w:r>
            <w:proofErr w:type="spellStart"/>
            <w:r w:rsidRPr="0085395A">
              <w:rPr>
                <w:rFonts w:ascii="Times New Roman" w:eastAsia="等线" w:hAnsi="Times New Roman" w:cs="Times New Roman"/>
                <w:color w:val="000000"/>
                <w:kern w:val="0"/>
                <w:sz w:val="22"/>
                <w:lang w:val="en-US"/>
              </w:rPr>
              <w:t>neighbourhoods</w:t>
            </w:r>
            <w:proofErr w:type="spellEnd"/>
          </w:p>
        </w:tc>
      </w:tr>
      <w:tr w:rsidR="0085395A" w:rsidRPr="004207B9" w14:paraId="6C74885F" w14:textId="77777777" w:rsidTr="004977AE">
        <w:trPr>
          <w:trHeight w:val="113"/>
          <w:jc w:val="center"/>
        </w:trPr>
        <w:tc>
          <w:tcPr>
            <w:tcW w:w="2834" w:type="dxa"/>
            <w:tcBorders>
              <w:right w:val="single" w:sz="4" w:space="0" w:color="auto"/>
            </w:tcBorders>
            <w:shd w:val="clear" w:color="auto" w:fill="auto"/>
            <w:noWrap/>
            <w:vAlign w:val="center"/>
            <w:hideMark/>
          </w:tcPr>
          <w:p w14:paraId="052314E3" w14:textId="10B7A575" w:rsidR="0085395A" w:rsidRPr="004207B9" w:rsidRDefault="0085395A" w:rsidP="0085395A">
            <w:pPr>
              <w:widowControl/>
              <w:rPr>
                <w:rFonts w:ascii="Times New Roman" w:eastAsia="等线" w:hAnsi="Times New Roman" w:cs="Times New Roman"/>
                <w:color w:val="000000"/>
                <w:kern w:val="0"/>
                <w:sz w:val="22"/>
                <w:lang w:val="en-US"/>
              </w:rPr>
            </w:pPr>
            <w:r w:rsidRPr="00B41FEF">
              <w:rPr>
                <w:rFonts w:ascii="Times New Roman" w:eastAsia="等线" w:hAnsi="Times New Roman" w:cs="Times New Roman"/>
                <w:color w:val="000000"/>
                <w:kern w:val="0"/>
                <w:sz w:val="22"/>
                <w:lang w:val="en-US"/>
              </w:rPr>
              <w:t>(Intercept)</w:t>
            </w:r>
          </w:p>
        </w:tc>
        <w:tc>
          <w:tcPr>
            <w:tcW w:w="838" w:type="dxa"/>
            <w:tcBorders>
              <w:left w:val="single" w:sz="4" w:space="0" w:color="auto"/>
            </w:tcBorders>
            <w:shd w:val="clear" w:color="auto" w:fill="auto"/>
            <w:noWrap/>
            <w:vAlign w:val="bottom"/>
          </w:tcPr>
          <w:p w14:paraId="375ADF12" w14:textId="216DFB44" w:rsidR="0085395A" w:rsidRPr="0085395A" w:rsidRDefault="0085395A" w:rsidP="0085395A">
            <w:pPr>
              <w:widowControl/>
              <w:jc w:val="left"/>
              <w:rPr>
                <w:rFonts w:ascii="Times New Roman" w:eastAsia="等线" w:hAnsi="Times New Roman" w:cs="Times New Roman"/>
                <w:color w:val="000000"/>
                <w:sz w:val="22"/>
                <w:lang w:val="en-US"/>
              </w:rPr>
            </w:pPr>
            <w:r w:rsidRPr="0085395A">
              <w:rPr>
                <w:rFonts w:ascii="Times New Roman" w:eastAsia="等线" w:hAnsi="Times New Roman" w:cs="Times New Roman"/>
                <w:color w:val="000000"/>
                <w:sz w:val="22"/>
              </w:rPr>
              <w:t>-0.18</w:t>
            </w:r>
          </w:p>
        </w:tc>
        <w:tc>
          <w:tcPr>
            <w:tcW w:w="839" w:type="dxa"/>
            <w:tcBorders>
              <w:left w:val="nil"/>
            </w:tcBorders>
            <w:shd w:val="clear" w:color="auto" w:fill="auto"/>
            <w:vAlign w:val="bottom"/>
          </w:tcPr>
          <w:p w14:paraId="342C8257" w14:textId="134D34C0" w:rsidR="0085395A" w:rsidRPr="0085395A" w:rsidRDefault="0085395A" w:rsidP="0085395A">
            <w:pPr>
              <w:widowControl/>
              <w:jc w:val="left"/>
              <w:rPr>
                <w:rFonts w:ascii="Times New Roman" w:eastAsia="等线" w:hAnsi="Times New Roman" w:cs="Times New Roman"/>
                <w:color w:val="000000"/>
                <w:sz w:val="22"/>
                <w:lang w:val="en-US"/>
              </w:rPr>
            </w:pPr>
            <w:r w:rsidRPr="0085395A">
              <w:rPr>
                <w:rFonts w:ascii="Times New Roman" w:eastAsia="等线" w:hAnsi="Times New Roman" w:cs="Times New Roman"/>
                <w:color w:val="000000"/>
                <w:sz w:val="22"/>
              </w:rPr>
              <w:t>0.06</w:t>
            </w:r>
          </w:p>
        </w:tc>
        <w:tc>
          <w:tcPr>
            <w:tcW w:w="839" w:type="dxa"/>
            <w:tcBorders>
              <w:left w:val="nil"/>
              <w:right w:val="single" w:sz="4" w:space="0" w:color="A6A6A6" w:themeColor="background1" w:themeShade="A6"/>
            </w:tcBorders>
            <w:shd w:val="clear" w:color="auto" w:fill="auto"/>
            <w:vAlign w:val="bottom"/>
          </w:tcPr>
          <w:p w14:paraId="2DE508AE" w14:textId="13ED6373" w:rsidR="0085395A" w:rsidRPr="0085395A" w:rsidRDefault="0085395A" w:rsidP="0085395A">
            <w:pPr>
              <w:widowControl/>
              <w:jc w:val="left"/>
              <w:rPr>
                <w:rFonts w:ascii="Times New Roman" w:eastAsia="等线" w:hAnsi="Times New Roman" w:cs="Times New Roman"/>
                <w:color w:val="000000"/>
                <w:sz w:val="22"/>
                <w:lang w:val="en-US"/>
              </w:rPr>
            </w:pPr>
            <w:r w:rsidRPr="0085395A">
              <w:rPr>
                <w:rFonts w:ascii="Times New Roman" w:eastAsia="等线" w:hAnsi="Times New Roman" w:cs="Times New Roman"/>
                <w:color w:val="000000"/>
                <w:sz w:val="22"/>
              </w:rPr>
              <w:t>0.06</w:t>
            </w:r>
          </w:p>
        </w:tc>
        <w:tc>
          <w:tcPr>
            <w:tcW w:w="839" w:type="dxa"/>
            <w:tcBorders>
              <w:left w:val="single" w:sz="4" w:space="0" w:color="A6A6A6" w:themeColor="background1" w:themeShade="A6"/>
            </w:tcBorders>
            <w:shd w:val="clear" w:color="auto" w:fill="auto"/>
            <w:noWrap/>
            <w:vAlign w:val="bottom"/>
          </w:tcPr>
          <w:p w14:paraId="073370E1" w14:textId="150CE103"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9" w:type="dxa"/>
            <w:tcBorders>
              <w:left w:val="nil"/>
            </w:tcBorders>
            <w:shd w:val="clear" w:color="auto" w:fill="auto"/>
            <w:vAlign w:val="bottom"/>
          </w:tcPr>
          <w:p w14:paraId="5B7E1658" w14:textId="2A20E657"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0.08</w:t>
            </w:r>
          </w:p>
        </w:tc>
        <w:tc>
          <w:tcPr>
            <w:tcW w:w="839" w:type="dxa"/>
            <w:tcBorders>
              <w:left w:val="nil"/>
              <w:right w:val="single" w:sz="4" w:space="0" w:color="auto"/>
            </w:tcBorders>
            <w:shd w:val="clear" w:color="auto" w:fill="auto"/>
            <w:vAlign w:val="bottom"/>
          </w:tcPr>
          <w:p w14:paraId="468AD3BC" w14:textId="4B315E90"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0.08</w:t>
            </w:r>
          </w:p>
        </w:tc>
        <w:tc>
          <w:tcPr>
            <w:tcW w:w="838" w:type="dxa"/>
            <w:tcBorders>
              <w:left w:val="single" w:sz="4" w:space="0" w:color="auto"/>
            </w:tcBorders>
            <w:shd w:val="clear" w:color="auto" w:fill="auto"/>
            <w:noWrap/>
            <w:vAlign w:val="bottom"/>
          </w:tcPr>
          <w:p w14:paraId="6A5E0765" w14:textId="065DC159"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*-0.31 </w:t>
            </w:r>
          </w:p>
        </w:tc>
        <w:tc>
          <w:tcPr>
            <w:tcW w:w="839" w:type="dxa"/>
            <w:tcBorders>
              <w:left w:val="nil"/>
            </w:tcBorders>
            <w:shd w:val="clear" w:color="auto" w:fill="auto"/>
            <w:vAlign w:val="bottom"/>
          </w:tcPr>
          <w:p w14:paraId="344E9F6F" w14:textId="69D4B532"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0.09 </w:t>
            </w:r>
          </w:p>
        </w:tc>
        <w:tc>
          <w:tcPr>
            <w:tcW w:w="839" w:type="dxa"/>
            <w:tcBorders>
              <w:left w:val="nil"/>
              <w:right w:val="single" w:sz="4" w:space="0" w:color="auto"/>
            </w:tcBorders>
            <w:shd w:val="clear" w:color="auto" w:fill="auto"/>
            <w:vAlign w:val="bottom"/>
          </w:tcPr>
          <w:p w14:paraId="56E9A9A7" w14:textId="5F22D8B6"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0.00</w:t>
            </w:r>
          </w:p>
        </w:tc>
        <w:tc>
          <w:tcPr>
            <w:tcW w:w="839" w:type="dxa"/>
            <w:tcBorders>
              <w:left w:val="single" w:sz="4" w:space="0" w:color="auto"/>
            </w:tcBorders>
            <w:shd w:val="clear" w:color="auto" w:fill="auto"/>
            <w:noWrap/>
            <w:vAlign w:val="bottom"/>
          </w:tcPr>
          <w:p w14:paraId="5E3381DC" w14:textId="1F179090"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*-0.31 </w:t>
            </w:r>
          </w:p>
        </w:tc>
        <w:tc>
          <w:tcPr>
            <w:tcW w:w="839" w:type="dxa"/>
            <w:tcBorders>
              <w:left w:val="nil"/>
            </w:tcBorders>
            <w:shd w:val="clear" w:color="auto" w:fill="auto"/>
            <w:vAlign w:val="bottom"/>
          </w:tcPr>
          <w:p w14:paraId="7909C1CA" w14:textId="6611B682"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0.09 </w:t>
            </w:r>
          </w:p>
        </w:tc>
        <w:tc>
          <w:tcPr>
            <w:tcW w:w="839" w:type="dxa"/>
            <w:tcBorders>
              <w:left w:val="nil"/>
            </w:tcBorders>
            <w:shd w:val="clear" w:color="auto" w:fill="auto"/>
            <w:vAlign w:val="bottom"/>
          </w:tcPr>
          <w:p w14:paraId="5D1E3F70" w14:textId="50937D08"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0.00</w:t>
            </w:r>
          </w:p>
        </w:tc>
      </w:tr>
      <w:tr w:rsidR="0085395A" w:rsidRPr="004207B9" w14:paraId="27E9484D" w14:textId="77777777" w:rsidTr="004977AE">
        <w:trPr>
          <w:trHeight w:val="113"/>
          <w:jc w:val="center"/>
        </w:trPr>
        <w:tc>
          <w:tcPr>
            <w:tcW w:w="2834" w:type="dxa"/>
            <w:tcBorders>
              <w:right w:val="single" w:sz="4" w:space="0" w:color="auto"/>
            </w:tcBorders>
            <w:shd w:val="clear" w:color="auto" w:fill="auto"/>
            <w:noWrap/>
            <w:vAlign w:val="center"/>
            <w:hideMark/>
          </w:tcPr>
          <w:p w14:paraId="4DA098CD" w14:textId="40144053" w:rsidR="0085395A" w:rsidRPr="004207B9" w:rsidRDefault="0085395A" w:rsidP="0085395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Month (ref. March)</w:t>
            </w:r>
          </w:p>
        </w:tc>
        <w:tc>
          <w:tcPr>
            <w:tcW w:w="838" w:type="dxa"/>
            <w:tcBorders>
              <w:left w:val="single" w:sz="4" w:space="0" w:color="auto"/>
            </w:tcBorders>
            <w:shd w:val="clear" w:color="auto" w:fill="auto"/>
            <w:noWrap/>
            <w:vAlign w:val="bottom"/>
          </w:tcPr>
          <w:p w14:paraId="47319379" w14:textId="400594AD"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0.36</w:t>
            </w:r>
          </w:p>
        </w:tc>
        <w:tc>
          <w:tcPr>
            <w:tcW w:w="839" w:type="dxa"/>
            <w:tcBorders>
              <w:left w:val="nil"/>
            </w:tcBorders>
            <w:shd w:val="clear" w:color="auto" w:fill="auto"/>
            <w:vAlign w:val="bottom"/>
          </w:tcPr>
          <w:p w14:paraId="53F371DB" w14:textId="31258CF0"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0.08</w:t>
            </w:r>
          </w:p>
        </w:tc>
        <w:tc>
          <w:tcPr>
            <w:tcW w:w="839" w:type="dxa"/>
            <w:tcBorders>
              <w:left w:val="nil"/>
              <w:right w:val="single" w:sz="4" w:space="0" w:color="A6A6A6" w:themeColor="background1" w:themeShade="A6"/>
            </w:tcBorders>
            <w:shd w:val="clear" w:color="auto" w:fill="auto"/>
            <w:vAlign w:val="bottom"/>
          </w:tcPr>
          <w:p w14:paraId="2512C6B8" w14:textId="089C8FBC"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0.08</w:t>
            </w:r>
          </w:p>
        </w:tc>
        <w:tc>
          <w:tcPr>
            <w:tcW w:w="839" w:type="dxa"/>
            <w:tcBorders>
              <w:left w:val="single" w:sz="4" w:space="0" w:color="A6A6A6" w:themeColor="background1" w:themeShade="A6"/>
            </w:tcBorders>
            <w:shd w:val="clear" w:color="auto" w:fill="auto"/>
            <w:noWrap/>
            <w:vAlign w:val="bottom"/>
          </w:tcPr>
          <w:p w14:paraId="32F20DD5" w14:textId="7942C9C7"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-0.19</w:t>
            </w:r>
          </w:p>
        </w:tc>
        <w:tc>
          <w:tcPr>
            <w:tcW w:w="839" w:type="dxa"/>
            <w:tcBorders>
              <w:left w:val="nil"/>
            </w:tcBorders>
            <w:shd w:val="clear" w:color="auto" w:fill="auto"/>
            <w:vAlign w:val="bottom"/>
          </w:tcPr>
          <w:p w14:paraId="0B097F92" w14:textId="1243D720"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0.08</w:t>
            </w:r>
          </w:p>
        </w:tc>
        <w:tc>
          <w:tcPr>
            <w:tcW w:w="839" w:type="dxa"/>
            <w:tcBorders>
              <w:left w:val="nil"/>
              <w:right w:val="single" w:sz="4" w:space="0" w:color="auto"/>
            </w:tcBorders>
            <w:shd w:val="clear" w:color="auto" w:fill="auto"/>
            <w:vAlign w:val="bottom"/>
          </w:tcPr>
          <w:p w14:paraId="5C5E36F1" w14:textId="4FA0959B"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0.08</w:t>
            </w:r>
          </w:p>
        </w:tc>
        <w:tc>
          <w:tcPr>
            <w:tcW w:w="838" w:type="dxa"/>
            <w:tcBorders>
              <w:left w:val="single" w:sz="4" w:space="0" w:color="auto"/>
            </w:tcBorders>
            <w:shd w:val="clear" w:color="auto" w:fill="auto"/>
            <w:noWrap/>
            <w:vAlign w:val="bottom"/>
          </w:tcPr>
          <w:p w14:paraId="2040BDF0" w14:textId="55CF2AB4"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*0.62 </w:t>
            </w:r>
          </w:p>
        </w:tc>
        <w:tc>
          <w:tcPr>
            <w:tcW w:w="839" w:type="dxa"/>
            <w:tcBorders>
              <w:left w:val="nil"/>
            </w:tcBorders>
            <w:shd w:val="clear" w:color="auto" w:fill="auto"/>
            <w:vAlign w:val="bottom"/>
          </w:tcPr>
          <w:p w14:paraId="6EC371C8" w14:textId="22F1FBE4"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0.11 </w:t>
            </w:r>
          </w:p>
        </w:tc>
        <w:tc>
          <w:tcPr>
            <w:tcW w:w="839" w:type="dxa"/>
            <w:tcBorders>
              <w:left w:val="nil"/>
              <w:right w:val="single" w:sz="4" w:space="0" w:color="auto"/>
            </w:tcBorders>
            <w:shd w:val="clear" w:color="auto" w:fill="auto"/>
            <w:vAlign w:val="bottom"/>
          </w:tcPr>
          <w:p w14:paraId="256E9AF0" w14:textId="49BD832A"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0.00 </w:t>
            </w:r>
          </w:p>
        </w:tc>
        <w:tc>
          <w:tcPr>
            <w:tcW w:w="839" w:type="dxa"/>
            <w:tcBorders>
              <w:left w:val="single" w:sz="4" w:space="0" w:color="auto"/>
            </w:tcBorders>
            <w:shd w:val="clear" w:color="auto" w:fill="auto"/>
            <w:noWrap/>
            <w:vAlign w:val="bottom"/>
          </w:tcPr>
          <w:p w14:paraId="7063AFE0" w14:textId="453073A6"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*0.62 </w:t>
            </w:r>
          </w:p>
        </w:tc>
        <w:tc>
          <w:tcPr>
            <w:tcW w:w="839" w:type="dxa"/>
            <w:tcBorders>
              <w:left w:val="nil"/>
            </w:tcBorders>
            <w:shd w:val="clear" w:color="auto" w:fill="auto"/>
            <w:vAlign w:val="bottom"/>
          </w:tcPr>
          <w:p w14:paraId="3B5F1D03" w14:textId="6ED175AD"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0.11 </w:t>
            </w:r>
          </w:p>
        </w:tc>
        <w:tc>
          <w:tcPr>
            <w:tcW w:w="839" w:type="dxa"/>
            <w:tcBorders>
              <w:left w:val="nil"/>
            </w:tcBorders>
            <w:shd w:val="clear" w:color="auto" w:fill="auto"/>
            <w:vAlign w:val="bottom"/>
          </w:tcPr>
          <w:p w14:paraId="1F3AA56F" w14:textId="749C6DE6"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 xml:space="preserve">0.00 </w:t>
            </w:r>
          </w:p>
        </w:tc>
      </w:tr>
      <w:tr w:rsidR="0085395A" w:rsidRPr="004207B9" w14:paraId="4229F29A" w14:textId="77777777" w:rsidTr="004977AE">
        <w:trPr>
          <w:trHeight w:val="113"/>
          <w:jc w:val="center"/>
        </w:trPr>
        <w:tc>
          <w:tcPr>
            <w:tcW w:w="2834" w:type="dxa"/>
            <w:tcBorders>
              <w:right w:val="single" w:sz="4" w:space="0" w:color="auto"/>
            </w:tcBorders>
            <w:shd w:val="clear" w:color="auto" w:fill="auto"/>
            <w:noWrap/>
            <w:vAlign w:val="center"/>
            <w:hideMark/>
          </w:tcPr>
          <w:p w14:paraId="7DAB6AAE" w14:textId="11CC747F" w:rsidR="0085395A" w:rsidRPr="004207B9" w:rsidRDefault="0085395A" w:rsidP="0085395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 xml:space="preserve">Density of </w:t>
            </w:r>
            <w:r>
              <w:rPr>
                <w:rFonts w:ascii="Times New Roman" w:eastAsia="等线" w:hAnsi="Times New Roman" w:cs="Times New Roman"/>
                <w:color w:val="000000"/>
                <w:kern w:val="0"/>
                <w:sz w:val="22"/>
                <w:lang w:val="en-US"/>
              </w:rPr>
              <w:t>recycling</w:t>
            </w:r>
            <w:r>
              <w:rPr>
                <w:rFonts w:ascii="Times New Roman" w:eastAsia="等线" w:hAnsi="Times New Roman" w:cs="Times New Roman" w:hint="eastAsia"/>
                <w:color w:val="000000"/>
                <w:kern w:val="0"/>
                <w:sz w:val="22"/>
                <w:lang w:val="en-US"/>
              </w:rPr>
              <w:t xml:space="preserve"> </w:t>
            </w:r>
            <w:r w:rsidR="00A97DAD">
              <w:rPr>
                <w:rFonts w:ascii="Times New Roman" w:eastAsia="等线" w:hAnsi="Times New Roman" w:cs="Times New Roman" w:hint="eastAsia"/>
                <w:color w:val="000000"/>
                <w:kern w:val="0"/>
                <w:sz w:val="22"/>
                <w:lang w:val="en-US"/>
              </w:rPr>
              <w:t>stations</w:t>
            </w:r>
          </w:p>
        </w:tc>
        <w:tc>
          <w:tcPr>
            <w:tcW w:w="838" w:type="dxa"/>
            <w:tcBorders>
              <w:left w:val="single" w:sz="4" w:space="0" w:color="auto"/>
            </w:tcBorders>
            <w:shd w:val="clear" w:color="auto" w:fill="auto"/>
            <w:noWrap/>
            <w:vAlign w:val="bottom"/>
          </w:tcPr>
          <w:p w14:paraId="2517FD17" w14:textId="7C808594"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0.21</w:t>
            </w:r>
          </w:p>
        </w:tc>
        <w:tc>
          <w:tcPr>
            <w:tcW w:w="839" w:type="dxa"/>
            <w:tcBorders>
              <w:left w:val="nil"/>
            </w:tcBorders>
            <w:shd w:val="clear" w:color="auto" w:fill="auto"/>
            <w:vAlign w:val="bottom"/>
          </w:tcPr>
          <w:p w14:paraId="2455126E" w14:textId="699167E3"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9" w:type="dxa"/>
            <w:tcBorders>
              <w:left w:val="nil"/>
              <w:right w:val="single" w:sz="4" w:space="0" w:color="A6A6A6" w:themeColor="background1" w:themeShade="A6"/>
            </w:tcBorders>
            <w:shd w:val="clear" w:color="auto" w:fill="auto"/>
            <w:vAlign w:val="bottom"/>
          </w:tcPr>
          <w:p w14:paraId="34289DBB" w14:textId="0A4B69AD"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9" w:type="dxa"/>
            <w:tcBorders>
              <w:left w:val="single" w:sz="4" w:space="0" w:color="A6A6A6" w:themeColor="background1" w:themeShade="A6"/>
            </w:tcBorders>
            <w:shd w:val="clear" w:color="auto" w:fill="auto"/>
            <w:noWrap/>
            <w:vAlign w:val="bottom"/>
          </w:tcPr>
          <w:p w14:paraId="5241C8CE" w14:textId="0A21CF25"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0.13</w:t>
            </w:r>
          </w:p>
        </w:tc>
        <w:tc>
          <w:tcPr>
            <w:tcW w:w="839" w:type="dxa"/>
            <w:tcBorders>
              <w:left w:val="nil"/>
            </w:tcBorders>
            <w:shd w:val="clear" w:color="auto" w:fill="auto"/>
            <w:vAlign w:val="bottom"/>
          </w:tcPr>
          <w:p w14:paraId="40C16086" w14:textId="4E1461E2"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9" w:type="dxa"/>
            <w:tcBorders>
              <w:left w:val="nil"/>
              <w:right w:val="single" w:sz="4" w:space="0" w:color="auto"/>
            </w:tcBorders>
            <w:shd w:val="clear" w:color="auto" w:fill="auto"/>
            <w:vAlign w:val="bottom"/>
          </w:tcPr>
          <w:p w14:paraId="1537E6FA" w14:textId="7EFBF1B7"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8" w:type="dxa"/>
            <w:tcBorders>
              <w:left w:val="single" w:sz="4" w:space="0" w:color="auto"/>
            </w:tcBorders>
            <w:shd w:val="clear" w:color="auto" w:fill="auto"/>
            <w:noWrap/>
            <w:vAlign w:val="center"/>
          </w:tcPr>
          <w:p w14:paraId="35D0904C" w14:textId="5EABC2CD" w:rsidR="0085395A" w:rsidRPr="0085395A" w:rsidRDefault="0085395A" w:rsidP="0085395A">
            <w:pPr>
              <w:rPr>
                <w:rFonts w:ascii="Times New Roman" w:eastAsia="等线" w:hAnsi="Times New Roman" w:cs="Times New Roman"/>
                <w:color w:val="000000"/>
                <w:sz w:val="22"/>
              </w:rPr>
            </w:pPr>
          </w:p>
        </w:tc>
        <w:tc>
          <w:tcPr>
            <w:tcW w:w="839" w:type="dxa"/>
            <w:tcBorders>
              <w:left w:val="nil"/>
            </w:tcBorders>
            <w:shd w:val="clear" w:color="auto" w:fill="auto"/>
            <w:vAlign w:val="center"/>
          </w:tcPr>
          <w:p w14:paraId="1D3C904C" w14:textId="77777777" w:rsidR="0085395A" w:rsidRPr="0085395A" w:rsidRDefault="0085395A" w:rsidP="0085395A">
            <w:pPr>
              <w:rPr>
                <w:rFonts w:ascii="Times New Roman" w:eastAsia="等线" w:hAnsi="Times New Roman" w:cs="Times New Roman"/>
                <w:color w:val="000000"/>
                <w:sz w:val="22"/>
              </w:rPr>
            </w:pPr>
          </w:p>
        </w:tc>
        <w:tc>
          <w:tcPr>
            <w:tcW w:w="839" w:type="dxa"/>
            <w:tcBorders>
              <w:left w:val="nil"/>
              <w:right w:val="single" w:sz="4" w:space="0" w:color="auto"/>
            </w:tcBorders>
            <w:shd w:val="clear" w:color="auto" w:fill="auto"/>
            <w:vAlign w:val="center"/>
          </w:tcPr>
          <w:p w14:paraId="1CA4C8B5" w14:textId="0EBAF834" w:rsidR="0085395A" w:rsidRPr="0085395A" w:rsidRDefault="0085395A" w:rsidP="0085395A">
            <w:pPr>
              <w:rPr>
                <w:rFonts w:ascii="Times New Roman" w:eastAsia="等线" w:hAnsi="Times New Roman" w:cs="Times New Roman"/>
                <w:color w:val="000000"/>
                <w:sz w:val="22"/>
              </w:rPr>
            </w:pPr>
          </w:p>
        </w:tc>
        <w:tc>
          <w:tcPr>
            <w:tcW w:w="839" w:type="dxa"/>
            <w:tcBorders>
              <w:left w:val="single" w:sz="4" w:space="0" w:color="auto"/>
            </w:tcBorders>
            <w:shd w:val="clear" w:color="auto" w:fill="auto"/>
            <w:noWrap/>
            <w:vAlign w:val="center"/>
          </w:tcPr>
          <w:p w14:paraId="653DAFE8" w14:textId="6DBBF4D0" w:rsidR="0085395A" w:rsidRPr="0085395A" w:rsidRDefault="0085395A" w:rsidP="0085395A">
            <w:pPr>
              <w:rPr>
                <w:rFonts w:ascii="Times New Roman" w:eastAsia="等线" w:hAnsi="Times New Roman" w:cs="Times New Roman"/>
                <w:color w:val="000000"/>
                <w:sz w:val="22"/>
              </w:rPr>
            </w:pPr>
          </w:p>
        </w:tc>
        <w:tc>
          <w:tcPr>
            <w:tcW w:w="839" w:type="dxa"/>
            <w:tcBorders>
              <w:left w:val="nil"/>
            </w:tcBorders>
            <w:shd w:val="clear" w:color="auto" w:fill="auto"/>
            <w:vAlign w:val="center"/>
          </w:tcPr>
          <w:p w14:paraId="0A925517" w14:textId="77777777" w:rsidR="0085395A" w:rsidRPr="0085395A" w:rsidRDefault="0085395A" w:rsidP="0085395A">
            <w:pPr>
              <w:rPr>
                <w:rFonts w:ascii="Times New Roman" w:eastAsia="等线" w:hAnsi="Times New Roman" w:cs="Times New Roman"/>
                <w:color w:val="000000"/>
                <w:sz w:val="22"/>
              </w:rPr>
            </w:pPr>
          </w:p>
        </w:tc>
        <w:tc>
          <w:tcPr>
            <w:tcW w:w="839" w:type="dxa"/>
            <w:tcBorders>
              <w:left w:val="nil"/>
            </w:tcBorders>
            <w:shd w:val="clear" w:color="auto" w:fill="auto"/>
            <w:vAlign w:val="center"/>
          </w:tcPr>
          <w:p w14:paraId="78B490F5" w14:textId="72A5FF3D" w:rsidR="0085395A" w:rsidRPr="0085395A" w:rsidRDefault="0085395A" w:rsidP="0085395A">
            <w:pPr>
              <w:rPr>
                <w:rFonts w:ascii="Times New Roman" w:eastAsia="等线" w:hAnsi="Times New Roman" w:cs="Times New Roman"/>
                <w:color w:val="000000"/>
                <w:sz w:val="22"/>
              </w:rPr>
            </w:pPr>
          </w:p>
        </w:tc>
      </w:tr>
      <w:tr w:rsidR="0085395A" w:rsidRPr="004207B9" w14:paraId="0B0761F3" w14:textId="77777777" w:rsidTr="004977AE">
        <w:trPr>
          <w:trHeight w:val="113"/>
          <w:jc w:val="center"/>
        </w:trPr>
        <w:tc>
          <w:tcPr>
            <w:tcW w:w="2834" w:type="dxa"/>
            <w:tcBorders>
              <w:right w:val="single" w:sz="4" w:space="0" w:color="auto"/>
            </w:tcBorders>
            <w:shd w:val="clear" w:color="auto" w:fill="auto"/>
            <w:noWrap/>
            <w:vAlign w:val="center"/>
            <w:hideMark/>
          </w:tcPr>
          <w:p w14:paraId="5E4CD17D" w14:textId="36F2BC51" w:rsidR="0085395A" w:rsidRPr="004207B9" w:rsidRDefault="0085395A" w:rsidP="0085395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Year</w:t>
            </w:r>
          </w:p>
        </w:tc>
        <w:tc>
          <w:tcPr>
            <w:tcW w:w="838" w:type="dxa"/>
            <w:tcBorders>
              <w:left w:val="single" w:sz="4" w:space="0" w:color="auto"/>
            </w:tcBorders>
            <w:shd w:val="clear" w:color="auto" w:fill="auto"/>
            <w:noWrap/>
            <w:vAlign w:val="bottom"/>
          </w:tcPr>
          <w:p w14:paraId="3A45EF3E" w14:textId="2274F8C9"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-0.12</w:t>
            </w:r>
          </w:p>
        </w:tc>
        <w:tc>
          <w:tcPr>
            <w:tcW w:w="839" w:type="dxa"/>
            <w:tcBorders>
              <w:left w:val="nil"/>
            </w:tcBorders>
            <w:shd w:val="clear" w:color="auto" w:fill="auto"/>
            <w:vAlign w:val="bottom"/>
          </w:tcPr>
          <w:p w14:paraId="27F7E35C" w14:textId="7C7901DF"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9" w:type="dxa"/>
            <w:tcBorders>
              <w:left w:val="nil"/>
              <w:right w:val="single" w:sz="4" w:space="0" w:color="A6A6A6" w:themeColor="background1" w:themeShade="A6"/>
            </w:tcBorders>
            <w:shd w:val="clear" w:color="auto" w:fill="auto"/>
            <w:vAlign w:val="bottom"/>
          </w:tcPr>
          <w:p w14:paraId="440D968E" w14:textId="4949B375"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9" w:type="dxa"/>
            <w:tcBorders>
              <w:left w:val="single" w:sz="4" w:space="0" w:color="A6A6A6" w:themeColor="background1" w:themeShade="A6"/>
            </w:tcBorders>
            <w:shd w:val="clear" w:color="auto" w:fill="auto"/>
            <w:noWrap/>
            <w:vAlign w:val="bottom"/>
          </w:tcPr>
          <w:p w14:paraId="21C8C723" w14:textId="26EA8951" w:rsidR="0085395A" w:rsidRPr="0085395A" w:rsidRDefault="0085395A" w:rsidP="0085395A">
            <w:pPr>
              <w:rPr>
                <w:rFonts w:ascii="Times New Roman" w:eastAsia="等线" w:hAnsi="Times New Roman" w:cs="Times New Roman"/>
                <w:color w:val="000000"/>
                <w:sz w:val="22"/>
              </w:rPr>
            </w:pPr>
          </w:p>
        </w:tc>
        <w:tc>
          <w:tcPr>
            <w:tcW w:w="839" w:type="dxa"/>
            <w:tcBorders>
              <w:left w:val="nil"/>
            </w:tcBorders>
            <w:shd w:val="clear" w:color="auto" w:fill="auto"/>
            <w:vAlign w:val="bottom"/>
          </w:tcPr>
          <w:p w14:paraId="2E8C4728" w14:textId="77777777" w:rsidR="0085395A" w:rsidRPr="0085395A" w:rsidRDefault="0085395A" w:rsidP="0085395A">
            <w:pPr>
              <w:rPr>
                <w:rFonts w:ascii="Times New Roman" w:eastAsia="等线" w:hAnsi="Times New Roman" w:cs="Times New Roman"/>
                <w:color w:val="000000"/>
                <w:sz w:val="22"/>
              </w:rPr>
            </w:pPr>
          </w:p>
        </w:tc>
        <w:tc>
          <w:tcPr>
            <w:tcW w:w="839" w:type="dxa"/>
            <w:tcBorders>
              <w:left w:val="nil"/>
              <w:right w:val="single" w:sz="4" w:space="0" w:color="auto"/>
            </w:tcBorders>
            <w:shd w:val="clear" w:color="auto" w:fill="auto"/>
            <w:vAlign w:val="bottom"/>
          </w:tcPr>
          <w:p w14:paraId="58559FE0" w14:textId="4B4499B0" w:rsidR="0085395A" w:rsidRPr="0085395A" w:rsidRDefault="0085395A" w:rsidP="0085395A">
            <w:pPr>
              <w:rPr>
                <w:rFonts w:ascii="Times New Roman" w:eastAsia="等线" w:hAnsi="Times New Roman" w:cs="Times New Roman"/>
                <w:color w:val="000000"/>
                <w:sz w:val="22"/>
              </w:rPr>
            </w:pPr>
          </w:p>
        </w:tc>
        <w:tc>
          <w:tcPr>
            <w:tcW w:w="838" w:type="dxa"/>
            <w:tcBorders>
              <w:left w:val="single" w:sz="4" w:space="0" w:color="auto"/>
            </w:tcBorders>
            <w:shd w:val="clear" w:color="auto" w:fill="auto"/>
            <w:noWrap/>
            <w:vAlign w:val="center"/>
          </w:tcPr>
          <w:p w14:paraId="480E2268" w14:textId="519D9F06" w:rsidR="0085395A" w:rsidRPr="0085395A" w:rsidRDefault="0085395A" w:rsidP="0085395A">
            <w:pPr>
              <w:rPr>
                <w:rFonts w:ascii="Times New Roman" w:eastAsia="等线" w:hAnsi="Times New Roman" w:cs="Times New Roman"/>
                <w:color w:val="000000"/>
                <w:sz w:val="22"/>
              </w:rPr>
            </w:pPr>
          </w:p>
        </w:tc>
        <w:tc>
          <w:tcPr>
            <w:tcW w:w="839" w:type="dxa"/>
            <w:tcBorders>
              <w:left w:val="nil"/>
            </w:tcBorders>
            <w:shd w:val="clear" w:color="auto" w:fill="auto"/>
            <w:vAlign w:val="center"/>
          </w:tcPr>
          <w:p w14:paraId="614AD42F" w14:textId="77777777" w:rsidR="0085395A" w:rsidRPr="0085395A" w:rsidRDefault="0085395A" w:rsidP="0085395A">
            <w:pPr>
              <w:rPr>
                <w:rFonts w:ascii="Times New Roman" w:eastAsia="等线" w:hAnsi="Times New Roman" w:cs="Times New Roman"/>
                <w:color w:val="000000"/>
                <w:sz w:val="22"/>
              </w:rPr>
            </w:pPr>
          </w:p>
        </w:tc>
        <w:tc>
          <w:tcPr>
            <w:tcW w:w="839" w:type="dxa"/>
            <w:tcBorders>
              <w:left w:val="nil"/>
              <w:right w:val="single" w:sz="4" w:space="0" w:color="auto"/>
            </w:tcBorders>
            <w:shd w:val="clear" w:color="auto" w:fill="auto"/>
            <w:vAlign w:val="center"/>
          </w:tcPr>
          <w:p w14:paraId="67E3297E" w14:textId="4F45E925" w:rsidR="0085395A" w:rsidRPr="0085395A" w:rsidRDefault="0085395A" w:rsidP="0085395A">
            <w:pPr>
              <w:rPr>
                <w:rFonts w:ascii="Times New Roman" w:eastAsia="等线" w:hAnsi="Times New Roman" w:cs="Times New Roman"/>
                <w:color w:val="000000"/>
                <w:sz w:val="22"/>
              </w:rPr>
            </w:pPr>
          </w:p>
        </w:tc>
        <w:tc>
          <w:tcPr>
            <w:tcW w:w="839" w:type="dxa"/>
            <w:tcBorders>
              <w:left w:val="single" w:sz="4" w:space="0" w:color="auto"/>
            </w:tcBorders>
            <w:shd w:val="clear" w:color="auto" w:fill="auto"/>
            <w:noWrap/>
            <w:vAlign w:val="center"/>
          </w:tcPr>
          <w:p w14:paraId="0D1436E5" w14:textId="7A600B47" w:rsidR="0085395A" w:rsidRPr="0085395A" w:rsidRDefault="0085395A" w:rsidP="0085395A">
            <w:pPr>
              <w:rPr>
                <w:rFonts w:ascii="Times New Roman" w:eastAsia="等线" w:hAnsi="Times New Roman" w:cs="Times New Roman"/>
                <w:color w:val="000000"/>
                <w:sz w:val="22"/>
              </w:rPr>
            </w:pPr>
          </w:p>
        </w:tc>
        <w:tc>
          <w:tcPr>
            <w:tcW w:w="839" w:type="dxa"/>
            <w:tcBorders>
              <w:left w:val="nil"/>
            </w:tcBorders>
            <w:shd w:val="clear" w:color="auto" w:fill="auto"/>
            <w:vAlign w:val="center"/>
          </w:tcPr>
          <w:p w14:paraId="5B8AB09B" w14:textId="77777777" w:rsidR="0085395A" w:rsidRPr="0085395A" w:rsidRDefault="0085395A" w:rsidP="0085395A">
            <w:pPr>
              <w:rPr>
                <w:rFonts w:ascii="Times New Roman" w:eastAsia="等线" w:hAnsi="Times New Roman" w:cs="Times New Roman"/>
                <w:color w:val="000000"/>
                <w:sz w:val="22"/>
              </w:rPr>
            </w:pPr>
          </w:p>
        </w:tc>
        <w:tc>
          <w:tcPr>
            <w:tcW w:w="839" w:type="dxa"/>
            <w:tcBorders>
              <w:left w:val="nil"/>
            </w:tcBorders>
            <w:shd w:val="clear" w:color="auto" w:fill="auto"/>
            <w:vAlign w:val="center"/>
          </w:tcPr>
          <w:p w14:paraId="10BBADCE" w14:textId="0121E9D5" w:rsidR="0085395A" w:rsidRPr="0085395A" w:rsidRDefault="0085395A" w:rsidP="0085395A">
            <w:pPr>
              <w:rPr>
                <w:rFonts w:ascii="Times New Roman" w:eastAsia="等线" w:hAnsi="Times New Roman" w:cs="Times New Roman"/>
                <w:color w:val="000000"/>
                <w:sz w:val="22"/>
              </w:rPr>
            </w:pPr>
          </w:p>
        </w:tc>
      </w:tr>
      <w:tr w:rsidR="0085395A" w:rsidRPr="004207B9" w14:paraId="2E316F92" w14:textId="77777777" w:rsidTr="004977AE">
        <w:trPr>
          <w:trHeight w:val="113"/>
          <w:jc w:val="center"/>
        </w:trPr>
        <w:tc>
          <w:tcPr>
            <w:tcW w:w="2834" w:type="dxa"/>
            <w:tcBorders>
              <w:bottom w:val="single" w:sz="4" w:space="0" w:color="auto"/>
              <w:right w:val="single" w:sz="4" w:space="0" w:color="auto"/>
            </w:tcBorders>
            <w:shd w:val="clear" w:color="auto" w:fill="auto"/>
            <w:noWrap/>
            <w:vAlign w:val="center"/>
            <w:hideMark/>
          </w:tcPr>
          <w:p w14:paraId="35455DE7" w14:textId="45E109F6" w:rsidR="0085395A" w:rsidRPr="004207B9" w:rsidRDefault="0085395A" w:rsidP="0085395A">
            <w:pPr>
              <w:widowControl/>
              <w:rPr>
                <w:rFonts w:ascii="Times New Roman" w:eastAsia="等线" w:hAnsi="Times New Roman" w:cs="Times New Roman"/>
                <w:color w:val="000000"/>
                <w:kern w:val="0"/>
                <w:sz w:val="22"/>
                <w:lang w:val="en-US"/>
              </w:rPr>
            </w:pPr>
            <w:r>
              <w:rPr>
                <w:rFonts w:ascii="Times New Roman" w:eastAsia="等线" w:hAnsi="Times New Roman" w:cs="Times New Roman" w:hint="eastAsia"/>
                <w:color w:val="000000"/>
                <w:kern w:val="0"/>
                <w:sz w:val="22"/>
                <w:lang w:val="en-US"/>
              </w:rPr>
              <w:t>Price</w:t>
            </w:r>
          </w:p>
        </w:tc>
        <w:tc>
          <w:tcPr>
            <w:tcW w:w="838" w:type="dxa"/>
            <w:tcBorders>
              <w:left w:val="single" w:sz="4" w:space="0" w:color="auto"/>
              <w:bottom w:val="single" w:sz="4" w:space="0" w:color="auto"/>
            </w:tcBorders>
            <w:shd w:val="clear" w:color="auto" w:fill="auto"/>
            <w:noWrap/>
            <w:vAlign w:val="bottom"/>
          </w:tcPr>
          <w:p w14:paraId="41794476" w14:textId="2B767BA1"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0.11</w:t>
            </w:r>
          </w:p>
        </w:tc>
        <w:tc>
          <w:tcPr>
            <w:tcW w:w="839" w:type="dxa"/>
            <w:tcBorders>
              <w:left w:val="nil"/>
              <w:bottom w:val="single" w:sz="4" w:space="0" w:color="auto"/>
            </w:tcBorders>
            <w:shd w:val="clear" w:color="auto" w:fill="auto"/>
            <w:vAlign w:val="bottom"/>
          </w:tcPr>
          <w:p w14:paraId="644442B3" w14:textId="7B718715"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9" w:type="dxa"/>
            <w:tcBorders>
              <w:left w:val="nil"/>
              <w:bottom w:val="single" w:sz="4" w:space="0" w:color="auto"/>
              <w:right w:val="single" w:sz="4" w:space="0" w:color="A6A6A6" w:themeColor="background1" w:themeShade="A6"/>
            </w:tcBorders>
            <w:shd w:val="clear" w:color="auto" w:fill="auto"/>
            <w:vAlign w:val="bottom"/>
          </w:tcPr>
          <w:p w14:paraId="41302A5B" w14:textId="4D58284A"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9" w:type="dxa"/>
            <w:tcBorders>
              <w:left w:val="single" w:sz="4" w:space="0" w:color="A6A6A6" w:themeColor="background1" w:themeShade="A6"/>
              <w:bottom w:val="single" w:sz="4" w:space="0" w:color="auto"/>
            </w:tcBorders>
            <w:shd w:val="clear" w:color="auto" w:fill="auto"/>
            <w:noWrap/>
            <w:vAlign w:val="bottom"/>
          </w:tcPr>
          <w:p w14:paraId="2C362934" w14:textId="4A0E7BDE"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0.11</w:t>
            </w:r>
          </w:p>
        </w:tc>
        <w:tc>
          <w:tcPr>
            <w:tcW w:w="839" w:type="dxa"/>
            <w:tcBorders>
              <w:left w:val="nil"/>
              <w:bottom w:val="single" w:sz="4" w:space="0" w:color="auto"/>
            </w:tcBorders>
            <w:shd w:val="clear" w:color="auto" w:fill="auto"/>
            <w:vAlign w:val="bottom"/>
          </w:tcPr>
          <w:p w14:paraId="34D78636" w14:textId="28B2DD73"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9" w:type="dxa"/>
            <w:tcBorders>
              <w:left w:val="nil"/>
              <w:bottom w:val="single" w:sz="4" w:space="0" w:color="auto"/>
              <w:right w:val="single" w:sz="4" w:space="0" w:color="auto"/>
            </w:tcBorders>
            <w:shd w:val="clear" w:color="auto" w:fill="auto"/>
            <w:vAlign w:val="bottom"/>
          </w:tcPr>
          <w:p w14:paraId="6FD5AAD0" w14:textId="70E64A88" w:rsidR="0085395A" w:rsidRPr="0085395A" w:rsidRDefault="0085395A" w:rsidP="0085395A">
            <w:pPr>
              <w:rPr>
                <w:rFonts w:ascii="Times New Roman" w:eastAsia="等线" w:hAnsi="Times New Roman" w:cs="Times New Roman"/>
                <w:color w:val="000000"/>
                <w:sz w:val="22"/>
              </w:rPr>
            </w:pPr>
            <w:r w:rsidRPr="0085395A">
              <w:rPr>
                <w:rFonts w:ascii="Times New Roman" w:eastAsia="等线" w:hAnsi="Times New Roman" w:cs="Times New Roman"/>
                <w:color w:val="000000"/>
                <w:sz w:val="22"/>
              </w:rPr>
              <w:t>0.05</w:t>
            </w:r>
          </w:p>
        </w:tc>
        <w:tc>
          <w:tcPr>
            <w:tcW w:w="838" w:type="dxa"/>
            <w:tcBorders>
              <w:left w:val="single" w:sz="4" w:space="0" w:color="auto"/>
              <w:bottom w:val="single" w:sz="4" w:space="0" w:color="auto"/>
            </w:tcBorders>
            <w:shd w:val="clear" w:color="auto" w:fill="auto"/>
            <w:noWrap/>
            <w:vAlign w:val="center"/>
          </w:tcPr>
          <w:p w14:paraId="5B24CDEB" w14:textId="1D4703BC" w:rsidR="0085395A" w:rsidRPr="0085395A" w:rsidRDefault="0085395A" w:rsidP="0085395A">
            <w:pPr>
              <w:rPr>
                <w:rFonts w:ascii="Times New Roman" w:eastAsia="等线" w:hAnsi="Times New Roman" w:cs="Times New Roman"/>
                <w:color w:val="000000"/>
                <w:sz w:val="22"/>
              </w:rPr>
            </w:pPr>
          </w:p>
        </w:tc>
        <w:tc>
          <w:tcPr>
            <w:tcW w:w="839" w:type="dxa"/>
            <w:tcBorders>
              <w:left w:val="nil"/>
              <w:bottom w:val="single" w:sz="4" w:space="0" w:color="auto"/>
            </w:tcBorders>
            <w:shd w:val="clear" w:color="auto" w:fill="auto"/>
            <w:vAlign w:val="center"/>
          </w:tcPr>
          <w:p w14:paraId="2DFC9DFE" w14:textId="77777777" w:rsidR="0085395A" w:rsidRPr="0085395A" w:rsidRDefault="0085395A" w:rsidP="0085395A">
            <w:pPr>
              <w:rPr>
                <w:rFonts w:ascii="Times New Roman" w:eastAsia="等线" w:hAnsi="Times New Roman" w:cs="Times New Roman"/>
                <w:color w:val="000000"/>
                <w:sz w:val="22"/>
              </w:rPr>
            </w:pPr>
          </w:p>
        </w:tc>
        <w:tc>
          <w:tcPr>
            <w:tcW w:w="839" w:type="dxa"/>
            <w:tcBorders>
              <w:left w:val="nil"/>
              <w:bottom w:val="single" w:sz="4" w:space="0" w:color="auto"/>
              <w:right w:val="single" w:sz="4" w:space="0" w:color="auto"/>
            </w:tcBorders>
            <w:shd w:val="clear" w:color="auto" w:fill="auto"/>
            <w:vAlign w:val="center"/>
          </w:tcPr>
          <w:p w14:paraId="7306F1E2" w14:textId="4251E757" w:rsidR="0085395A" w:rsidRPr="0085395A" w:rsidRDefault="0085395A" w:rsidP="0085395A">
            <w:pPr>
              <w:rPr>
                <w:rFonts w:ascii="Times New Roman" w:eastAsia="等线" w:hAnsi="Times New Roman" w:cs="Times New Roman"/>
                <w:color w:val="000000"/>
                <w:sz w:val="22"/>
              </w:rPr>
            </w:pPr>
          </w:p>
        </w:tc>
        <w:tc>
          <w:tcPr>
            <w:tcW w:w="839" w:type="dxa"/>
            <w:tcBorders>
              <w:left w:val="single" w:sz="4" w:space="0" w:color="auto"/>
              <w:bottom w:val="single" w:sz="4" w:space="0" w:color="auto"/>
            </w:tcBorders>
            <w:shd w:val="clear" w:color="auto" w:fill="auto"/>
            <w:noWrap/>
            <w:vAlign w:val="center"/>
          </w:tcPr>
          <w:p w14:paraId="2F09ED04" w14:textId="0F85DB9E" w:rsidR="0085395A" w:rsidRPr="0085395A" w:rsidRDefault="0085395A" w:rsidP="0085395A">
            <w:pPr>
              <w:rPr>
                <w:rFonts w:ascii="Times New Roman" w:eastAsia="等线" w:hAnsi="Times New Roman" w:cs="Times New Roman"/>
                <w:color w:val="000000"/>
                <w:sz w:val="22"/>
              </w:rPr>
            </w:pPr>
          </w:p>
        </w:tc>
        <w:tc>
          <w:tcPr>
            <w:tcW w:w="839" w:type="dxa"/>
            <w:tcBorders>
              <w:left w:val="nil"/>
              <w:bottom w:val="single" w:sz="4" w:space="0" w:color="auto"/>
            </w:tcBorders>
            <w:shd w:val="clear" w:color="auto" w:fill="auto"/>
            <w:vAlign w:val="center"/>
          </w:tcPr>
          <w:p w14:paraId="2AD67A63" w14:textId="77777777" w:rsidR="0085395A" w:rsidRPr="0085395A" w:rsidRDefault="0085395A" w:rsidP="0085395A">
            <w:pPr>
              <w:rPr>
                <w:rFonts w:ascii="Times New Roman" w:eastAsia="等线" w:hAnsi="Times New Roman" w:cs="Times New Roman"/>
                <w:color w:val="000000"/>
                <w:sz w:val="22"/>
              </w:rPr>
            </w:pPr>
          </w:p>
        </w:tc>
        <w:tc>
          <w:tcPr>
            <w:tcW w:w="839" w:type="dxa"/>
            <w:tcBorders>
              <w:left w:val="nil"/>
              <w:bottom w:val="single" w:sz="4" w:space="0" w:color="auto"/>
            </w:tcBorders>
            <w:shd w:val="clear" w:color="auto" w:fill="auto"/>
            <w:vAlign w:val="center"/>
          </w:tcPr>
          <w:p w14:paraId="6C7A62E9" w14:textId="3101D9B6" w:rsidR="0085395A" w:rsidRPr="0085395A" w:rsidRDefault="0085395A" w:rsidP="0085395A">
            <w:pPr>
              <w:rPr>
                <w:rFonts w:ascii="Times New Roman" w:eastAsia="等线" w:hAnsi="Times New Roman" w:cs="Times New Roman"/>
                <w:color w:val="000000"/>
                <w:sz w:val="22"/>
              </w:rPr>
            </w:pPr>
          </w:p>
        </w:tc>
      </w:tr>
    </w:tbl>
    <w:p w14:paraId="4728892B" w14:textId="40732B5A" w:rsidR="004215BF" w:rsidRDefault="0085395A" w:rsidP="004977AE">
      <w:pPr>
        <w:widowControl/>
        <w:spacing w:line="480" w:lineRule="auto"/>
        <w:jc w:val="left"/>
        <w:rPr>
          <w:rFonts w:ascii="Times New Roman" w:eastAsia="微软雅黑" w:hAnsi="Times New Roman" w:cs="Times New Roman"/>
          <w:bCs/>
          <w:sz w:val="24"/>
          <w:szCs w:val="24"/>
        </w:rPr>
        <w:sectPr w:rsidR="004215BF" w:rsidSect="004215BF">
          <w:pgSz w:w="15842" w:h="12242" w:orient="landscape" w:code="1"/>
          <w:pgMar w:top="1440" w:right="1440" w:bottom="1440" w:left="1440" w:header="851" w:footer="992" w:gutter="0"/>
          <w:lnNumType w:countBy="1" w:restart="continuous"/>
          <w:cols w:space="425"/>
          <w:docGrid w:linePitch="312"/>
        </w:sectPr>
      </w:pPr>
      <w:r w:rsidRPr="0085395A">
        <w:rPr>
          <w:rFonts w:ascii="Times New Roman" w:eastAsia="微软雅黑" w:hAnsi="Times New Roman" w:cs="Times New Roman"/>
          <w:bCs/>
          <w:sz w:val="24"/>
          <w:szCs w:val="24"/>
        </w:rPr>
        <w:t>Abbreviations:</w:t>
      </w:r>
      <w:r>
        <w:rPr>
          <w:rFonts w:ascii="Times New Roman" w:eastAsia="微软雅黑" w:hAnsi="Times New Roman" w:cs="Times New Roman" w:hint="eastAsia"/>
          <w:bCs/>
          <w:sz w:val="24"/>
          <w:szCs w:val="24"/>
        </w:rPr>
        <w:t xml:space="preserve"> </w:t>
      </w:r>
      <w:r w:rsidR="005479E7" w:rsidRPr="003A399C">
        <w:rPr>
          <w:rFonts w:ascii="Times New Roman" w:eastAsia="等线" w:hAnsi="Times New Roman" w:cs="Times New Roman" w:hint="eastAsia"/>
          <w:i/>
          <w:iCs/>
          <w:color w:val="000000"/>
          <w:kern w:val="0"/>
          <w:sz w:val="22"/>
          <w:lang w:val="en-US"/>
        </w:rPr>
        <w:t>Recycli</w:t>
      </w:r>
      <w:r w:rsidR="00B037D3">
        <w:rPr>
          <w:rFonts w:ascii="Times New Roman" w:eastAsia="等线" w:hAnsi="Times New Roman" w:cs="Times New Roman" w:hint="eastAsia"/>
          <w:i/>
          <w:iCs/>
          <w:color w:val="000000"/>
          <w:kern w:val="0"/>
          <w:sz w:val="22"/>
          <w:lang w:val="en-US"/>
        </w:rPr>
        <w:t>ng</w:t>
      </w:r>
      <w:r w:rsidR="005479E7" w:rsidRPr="003A399C">
        <w:rPr>
          <w:rFonts w:ascii="Times New Roman" w:eastAsia="等线" w:hAnsi="Times New Roman" w:cs="Times New Roman" w:hint="eastAsia"/>
          <w:i/>
          <w:iCs/>
          <w:color w:val="000000"/>
          <w:kern w:val="0"/>
          <w:sz w:val="22"/>
          <w:lang w:val="en-US"/>
        </w:rPr>
        <w:t xml:space="preserve"> Index</w:t>
      </w:r>
      <w:r w:rsidR="005479E7">
        <w:rPr>
          <w:rFonts w:ascii="Times New Roman" w:eastAsia="等线" w:hAnsi="Times New Roman" w:cs="Times New Roman" w:hint="eastAsia"/>
          <w:i/>
          <w:iCs/>
          <w:color w:val="000000"/>
          <w:kern w:val="0"/>
          <w:sz w:val="22"/>
          <w:lang w:val="en-US"/>
        </w:rPr>
        <w:t xml:space="preserve"> </w:t>
      </w:r>
      <w:r w:rsidR="005479E7" w:rsidRPr="003A399C">
        <w:rPr>
          <w:rFonts w:ascii="Times New Roman" w:eastAsia="等线" w:hAnsi="Times New Roman" w:cs="Times New Roman" w:hint="eastAsia"/>
          <w:i/>
          <w:iCs/>
          <w:color w:val="000000"/>
          <w:kern w:val="0"/>
          <w:sz w:val="22"/>
          <w:vertAlign w:val="subscript"/>
          <w:lang w:val="en-US"/>
        </w:rPr>
        <w:t>district</w:t>
      </w:r>
      <w:r w:rsidR="005479E7">
        <w:rPr>
          <w:rFonts w:ascii="Times New Roman" w:eastAsia="等线" w:hAnsi="Times New Roman" w:cs="Times New Roman" w:hint="eastAsia"/>
          <w:i/>
          <w:iCs/>
          <w:color w:val="000000"/>
          <w:kern w:val="0"/>
          <w:sz w:val="22"/>
          <w:vertAlign w:val="subscript"/>
          <w:lang w:val="en-US"/>
        </w:rPr>
        <w:t xml:space="preserve"> </w:t>
      </w:r>
      <w:r w:rsidR="005479E7">
        <w:rPr>
          <w:rFonts w:ascii="Times New Roman" w:eastAsia="微软雅黑" w:hAnsi="Times New Roman" w:cs="Times New Roman" w:hint="eastAsia"/>
          <w:bCs/>
          <w:sz w:val="24"/>
          <w:szCs w:val="24"/>
        </w:rPr>
        <w:t xml:space="preserve">= </w:t>
      </w:r>
      <w:r w:rsidR="005479E7" w:rsidRPr="005479E7">
        <w:rPr>
          <w:rFonts w:ascii="Times New Roman" w:eastAsia="微软雅黑" w:hAnsi="Times New Roman" w:cs="Times New Roman"/>
          <w:bCs/>
          <w:i/>
          <w:iCs/>
          <w:sz w:val="24"/>
          <w:szCs w:val="24"/>
        </w:rPr>
        <w:t>Recycling Index</w:t>
      </w:r>
      <w:r w:rsidR="005479E7" w:rsidRPr="005479E7">
        <w:rPr>
          <w:rFonts w:ascii="Times New Roman" w:eastAsia="微软雅黑" w:hAnsi="Times New Roman" w:cs="Times New Roman"/>
          <w:bCs/>
          <w:sz w:val="24"/>
          <w:szCs w:val="24"/>
        </w:rPr>
        <w:t xml:space="preserve"> adjusted for </w:t>
      </w:r>
      <w:bookmarkStart w:id="23" w:name="_Hlk176725507"/>
      <w:r w:rsidR="005479E7" w:rsidRPr="005479E7">
        <w:rPr>
          <w:rFonts w:ascii="Times New Roman" w:eastAsia="微软雅黑" w:hAnsi="Times New Roman" w:cs="Times New Roman"/>
          <w:bCs/>
          <w:sz w:val="24"/>
          <w:szCs w:val="24"/>
        </w:rPr>
        <w:t>district-level per capita waste</w:t>
      </w:r>
      <w:bookmarkEnd w:id="23"/>
      <w:r w:rsidR="005479E7">
        <w:rPr>
          <w:rFonts w:ascii="Times New Roman" w:eastAsia="微软雅黑" w:hAnsi="Times New Roman" w:cs="Times New Roman" w:hint="eastAsia"/>
          <w:bCs/>
          <w:sz w:val="24"/>
          <w:szCs w:val="24"/>
        </w:rPr>
        <w:t xml:space="preserve">; </w:t>
      </w:r>
      <w:r w:rsidR="005479E7" w:rsidRPr="003A399C">
        <w:rPr>
          <w:rFonts w:ascii="Times New Roman" w:eastAsia="等线" w:hAnsi="Times New Roman" w:cs="Times New Roman" w:hint="eastAsia"/>
          <w:i/>
          <w:iCs/>
          <w:color w:val="000000"/>
          <w:kern w:val="0"/>
          <w:sz w:val="22"/>
          <w:lang w:val="en-US"/>
        </w:rPr>
        <w:t>Recycli</w:t>
      </w:r>
      <w:r w:rsidR="00B037D3">
        <w:rPr>
          <w:rFonts w:ascii="Times New Roman" w:eastAsia="等线" w:hAnsi="Times New Roman" w:cs="Times New Roman" w:hint="eastAsia"/>
          <w:i/>
          <w:iCs/>
          <w:color w:val="000000"/>
          <w:kern w:val="0"/>
          <w:sz w:val="22"/>
          <w:lang w:val="en-US"/>
        </w:rPr>
        <w:t>ng</w:t>
      </w:r>
      <w:r w:rsidR="005479E7" w:rsidRPr="003A399C">
        <w:rPr>
          <w:rFonts w:ascii="Times New Roman" w:eastAsia="等线" w:hAnsi="Times New Roman" w:cs="Times New Roman" w:hint="eastAsia"/>
          <w:i/>
          <w:iCs/>
          <w:color w:val="000000"/>
          <w:kern w:val="0"/>
          <w:sz w:val="22"/>
          <w:lang w:val="en-US"/>
        </w:rPr>
        <w:t xml:space="preserve"> Index</w:t>
      </w:r>
      <w:r w:rsidR="005479E7">
        <w:rPr>
          <w:rFonts w:ascii="Times New Roman" w:eastAsia="等线" w:hAnsi="Times New Roman" w:cs="Times New Roman" w:hint="eastAsia"/>
          <w:i/>
          <w:iCs/>
          <w:color w:val="000000"/>
          <w:kern w:val="0"/>
          <w:sz w:val="22"/>
          <w:lang w:val="en-US"/>
        </w:rPr>
        <w:t xml:space="preserve"> </w:t>
      </w:r>
      <w:r w:rsidR="005479E7">
        <w:rPr>
          <w:rFonts w:ascii="Times New Roman" w:eastAsia="等线" w:hAnsi="Times New Roman" w:cs="Times New Roman" w:hint="eastAsia"/>
          <w:i/>
          <w:iCs/>
          <w:color w:val="000000"/>
          <w:kern w:val="0"/>
          <w:sz w:val="22"/>
          <w:vertAlign w:val="subscript"/>
          <w:lang w:val="en-US"/>
        </w:rPr>
        <w:t>S</w:t>
      </w:r>
      <w:r w:rsidR="005479E7" w:rsidRPr="005479E7">
        <w:rPr>
          <w:rFonts w:ascii="Times New Roman" w:eastAsia="等线" w:hAnsi="Times New Roman" w:cs="Times New Roman" w:hint="eastAsia"/>
          <w:i/>
          <w:iCs/>
          <w:color w:val="000000"/>
          <w:kern w:val="0"/>
          <w:sz w:val="22"/>
          <w:vertAlign w:val="subscript"/>
          <w:lang w:val="en-US"/>
        </w:rPr>
        <w:t>ub</w:t>
      </w:r>
      <w:r w:rsidR="005479E7" w:rsidRPr="003A399C">
        <w:rPr>
          <w:rFonts w:ascii="Times New Roman" w:eastAsia="等线" w:hAnsi="Times New Roman" w:cs="Times New Roman" w:hint="eastAsia"/>
          <w:i/>
          <w:iCs/>
          <w:color w:val="000000"/>
          <w:kern w:val="0"/>
          <w:sz w:val="22"/>
          <w:vertAlign w:val="subscript"/>
          <w:lang w:val="en-US"/>
        </w:rPr>
        <w:t>district</w:t>
      </w:r>
      <w:r w:rsidR="005479E7">
        <w:rPr>
          <w:rFonts w:ascii="Times New Roman" w:eastAsia="等线" w:hAnsi="Times New Roman" w:cs="Times New Roman" w:hint="eastAsia"/>
          <w:i/>
          <w:iCs/>
          <w:color w:val="000000"/>
          <w:kern w:val="0"/>
          <w:sz w:val="22"/>
          <w:vertAlign w:val="subscript"/>
          <w:lang w:val="en-US"/>
        </w:rPr>
        <w:t xml:space="preserve"> </w:t>
      </w:r>
      <w:r w:rsidR="005479E7">
        <w:rPr>
          <w:rFonts w:ascii="Times New Roman" w:eastAsia="微软雅黑" w:hAnsi="Times New Roman" w:cs="Times New Roman" w:hint="eastAsia"/>
          <w:bCs/>
          <w:sz w:val="24"/>
          <w:szCs w:val="24"/>
        </w:rPr>
        <w:t xml:space="preserve">= </w:t>
      </w:r>
      <w:r w:rsidR="005479E7" w:rsidRPr="005479E7">
        <w:rPr>
          <w:rFonts w:ascii="Times New Roman" w:eastAsia="微软雅黑" w:hAnsi="Times New Roman" w:cs="Times New Roman"/>
          <w:bCs/>
          <w:i/>
          <w:iCs/>
          <w:sz w:val="24"/>
          <w:szCs w:val="24"/>
        </w:rPr>
        <w:t>Recycling Index</w:t>
      </w:r>
      <w:r w:rsidR="005479E7" w:rsidRPr="005479E7">
        <w:rPr>
          <w:rFonts w:ascii="Times New Roman" w:eastAsia="微软雅黑" w:hAnsi="Times New Roman" w:cs="Times New Roman"/>
          <w:bCs/>
          <w:sz w:val="24"/>
          <w:szCs w:val="24"/>
        </w:rPr>
        <w:t xml:space="preserve"> adjusted for </w:t>
      </w:r>
      <w:r w:rsidR="005479E7">
        <w:rPr>
          <w:rFonts w:ascii="Times New Roman" w:eastAsia="微软雅黑" w:hAnsi="Times New Roman" w:cs="Times New Roman" w:hint="eastAsia"/>
          <w:bCs/>
          <w:sz w:val="24"/>
          <w:szCs w:val="24"/>
        </w:rPr>
        <w:t>sub</w:t>
      </w:r>
      <w:r w:rsidR="005479E7" w:rsidRPr="005479E7">
        <w:rPr>
          <w:rFonts w:ascii="Times New Roman" w:eastAsia="微软雅黑" w:hAnsi="Times New Roman" w:cs="Times New Roman"/>
          <w:bCs/>
          <w:sz w:val="24"/>
          <w:szCs w:val="24"/>
        </w:rPr>
        <w:t>district-level per capita waste</w:t>
      </w:r>
      <w:r w:rsidR="005479E7">
        <w:rPr>
          <w:rFonts w:ascii="Times New Roman" w:eastAsia="微软雅黑" w:hAnsi="Times New Roman" w:cs="Times New Roman" w:hint="eastAsia"/>
          <w:bCs/>
          <w:sz w:val="24"/>
          <w:szCs w:val="24"/>
        </w:rPr>
        <w:t xml:space="preserve">; </w:t>
      </w:r>
      <w:r w:rsidRPr="00BE0403">
        <w:rPr>
          <w:rFonts w:ascii="Times New Roman" w:hAnsi="Times New Roman" w:cs="Times New Roman"/>
          <w:sz w:val="24"/>
          <w:szCs w:val="24"/>
        </w:rPr>
        <w:t>GAR_500</w:t>
      </w:r>
      <w:r>
        <w:rPr>
          <w:rFonts w:ascii="Times New Roman" w:hAnsi="Times New Roman" w:cs="Times New Roman"/>
          <w:sz w:val="24"/>
          <w:szCs w:val="24"/>
        </w:rPr>
        <w:t xml:space="preserve"> </w:t>
      </w:r>
      <w:r w:rsidRPr="00BE0403">
        <w:rPr>
          <w:rFonts w:ascii="Times New Roman" w:hAnsi="Times New Roman" w:cs="Times New Roman"/>
          <w:sz w:val="24"/>
          <w:szCs w:val="24"/>
        </w:rPr>
        <w:t>m</w:t>
      </w:r>
      <w:r>
        <w:rPr>
          <w:rFonts w:ascii="Times New Roman" w:hAnsi="Times New Roman" w:cs="Times New Roman" w:hint="eastAsia"/>
          <w:sz w:val="24"/>
          <w:szCs w:val="24"/>
        </w:rPr>
        <w:t xml:space="preserve"> / 1000 m / 1500 m</w:t>
      </w:r>
      <w:r w:rsidRPr="00BE0403">
        <w:rPr>
          <w:rFonts w:ascii="Times New Roman" w:hAnsi="Times New Roman" w:cs="Times New Roman"/>
          <w:sz w:val="24"/>
          <w:szCs w:val="24"/>
        </w:rPr>
        <w:t xml:space="preserve"> = green area ratio within 500 m </w:t>
      </w:r>
      <w:r>
        <w:rPr>
          <w:rFonts w:ascii="Times New Roman" w:hAnsi="Times New Roman" w:cs="Times New Roman" w:hint="eastAsia"/>
          <w:sz w:val="24"/>
          <w:szCs w:val="24"/>
        </w:rPr>
        <w:t xml:space="preserve">/ 1000 m / 1500 m </w:t>
      </w:r>
      <w:r w:rsidRPr="00BE0403">
        <w:rPr>
          <w:rFonts w:ascii="Times New Roman" w:hAnsi="Times New Roman" w:cs="Times New Roman"/>
          <w:sz w:val="24"/>
          <w:szCs w:val="24"/>
        </w:rPr>
        <w:t>buffer zone around neighbourhoods</w:t>
      </w:r>
      <w:r w:rsidR="004215BF">
        <w:rPr>
          <w:rFonts w:ascii="Times New Roman" w:eastAsia="微软雅黑" w:hAnsi="Times New Roman" w:cs="Times New Roman"/>
          <w:bCs/>
          <w:sz w:val="24"/>
          <w:szCs w:val="24"/>
        </w:rPr>
        <w:br w:type="page"/>
      </w:r>
    </w:p>
    <w:p w14:paraId="2F93D916" w14:textId="37A47E92" w:rsidR="004977AE" w:rsidRPr="004977AE" w:rsidRDefault="004977AE" w:rsidP="004977AE">
      <w:pPr>
        <w:widowControl/>
        <w:spacing w:line="480" w:lineRule="auto"/>
        <w:jc w:val="left"/>
        <w:rPr>
          <w:rFonts w:ascii="Times New Roman" w:eastAsia="微软雅黑" w:hAnsi="Times New Roman" w:cs="Times New Roman"/>
          <w:bCs/>
          <w:sz w:val="24"/>
          <w:szCs w:val="24"/>
        </w:rPr>
      </w:pPr>
      <w:r w:rsidRPr="004977AE">
        <w:rPr>
          <w:rFonts w:ascii="Times New Roman" w:eastAsia="微软雅黑" w:hAnsi="Times New Roman" w:cs="Times New Roman" w:hint="eastAsia"/>
          <w:bCs/>
          <w:sz w:val="24"/>
          <w:szCs w:val="24"/>
        </w:rPr>
        <w:lastRenderedPageBreak/>
        <w:t>T</w:t>
      </w:r>
      <w:r w:rsidRPr="004977AE">
        <w:rPr>
          <w:rFonts w:ascii="Times New Roman" w:eastAsia="微软雅黑" w:hAnsi="Times New Roman" w:cs="Times New Roman"/>
          <w:bCs/>
          <w:sz w:val="24"/>
          <w:szCs w:val="24"/>
        </w:rPr>
        <w:t xml:space="preserve">able </w:t>
      </w:r>
      <w:r w:rsidR="00B036C6">
        <w:rPr>
          <w:rFonts w:ascii="Times New Roman" w:eastAsia="微软雅黑" w:hAnsi="Times New Roman" w:cs="Times New Roman" w:hint="eastAsia"/>
          <w:bCs/>
          <w:sz w:val="24"/>
          <w:szCs w:val="24"/>
        </w:rPr>
        <w:t>C.4</w:t>
      </w:r>
      <w:r w:rsidRPr="004977AE">
        <w:rPr>
          <w:rFonts w:ascii="Times New Roman" w:eastAsia="微软雅黑" w:hAnsi="Times New Roman" w:cs="Times New Roman"/>
          <w:bCs/>
          <w:sz w:val="24"/>
          <w:szCs w:val="24"/>
        </w:rPr>
        <w:t>. The summary of SEM results for</w:t>
      </w:r>
      <w:r w:rsidR="00FA0909">
        <w:rPr>
          <w:rFonts w:ascii="Times New Roman" w:eastAsia="微软雅黑" w:hAnsi="Times New Roman" w:cs="Times New Roman" w:hint="eastAsia"/>
          <w:bCs/>
          <w:sz w:val="24"/>
          <w:szCs w:val="24"/>
        </w:rPr>
        <w:t xml:space="preserve"> </w:t>
      </w:r>
      <w:r w:rsidRPr="004977AE">
        <w:rPr>
          <w:rFonts w:ascii="Times New Roman" w:eastAsia="微软雅黑" w:hAnsi="Times New Roman" w:cs="Times New Roman"/>
          <w:bCs/>
          <w:sz w:val="24"/>
          <w:szCs w:val="24"/>
        </w:rPr>
        <w:t xml:space="preserve">model </w:t>
      </w:r>
      <w:r w:rsidR="00FA0909">
        <w:rPr>
          <w:rFonts w:ascii="Times New Roman" w:eastAsia="微软雅黑" w:hAnsi="Times New Roman" w:cs="Times New Roman" w:hint="eastAsia"/>
          <w:bCs/>
          <w:sz w:val="24"/>
          <w:szCs w:val="24"/>
        </w:rPr>
        <w:t>examining</w:t>
      </w:r>
      <w:r w:rsidRPr="004977AE">
        <w:rPr>
          <w:rFonts w:ascii="Times New Roman" w:eastAsia="微软雅黑" w:hAnsi="Times New Roman" w:cs="Times New Roman"/>
          <w:bCs/>
          <w:sz w:val="24"/>
          <w:szCs w:val="24"/>
        </w:rPr>
        <w:t xml:space="preserve"> all hypothesized pathways </w:t>
      </w:r>
      <w:r w:rsidR="001F5834">
        <w:rPr>
          <w:rFonts w:ascii="Times New Roman" w:eastAsia="微软雅黑" w:hAnsi="Times New Roman" w:cs="Times New Roman" w:hint="eastAsia"/>
          <w:bCs/>
          <w:sz w:val="24"/>
          <w:szCs w:val="24"/>
        </w:rPr>
        <w:t xml:space="preserve">and direct effect </w:t>
      </w:r>
      <w:r w:rsidRPr="004977AE">
        <w:rPr>
          <w:rFonts w:ascii="Times New Roman" w:eastAsia="微软雅黑" w:hAnsi="Times New Roman" w:cs="Times New Roman"/>
          <w:bCs/>
          <w:sz w:val="24"/>
          <w:szCs w:val="24"/>
        </w:rPr>
        <w:t xml:space="preserve">from </w:t>
      </w:r>
      <w:r>
        <w:rPr>
          <w:rFonts w:ascii="Times New Roman" w:eastAsia="微软雅黑" w:hAnsi="Times New Roman" w:cs="Times New Roman" w:hint="eastAsia"/>
          <w:bCs/>
          <w:sz w:val="24"/>
          <w:szCs w:val="24"/>
        </w:rPr>
        <w:t>i</w:t>
      </w:r>
      <w:r w:rsidRPr="004977AE">
        <w:rPr>
          <w:rFonts w:ascii="Times New Roman" w:eastAsia="微软雅黑" w:hAnsi="Times New Roman" w:cs="Times New Roman"/>
          <w:bCs/>
          <w:sz w:val="24"/>
          <w:szCs w:val="24"/>
        </w:rPr>
        <w:t xml:space="preserve">ncidental exposure to neighbourhood green spaces influencing </w:t>
      </w:r>
      <w:r>
        <w:rPr>
          <w:rFonts w:ascii="Times New Roman" w:eastAsia="微软雅黑" w:hAnsi="Times New Roman" w:cs="Times New Roman" w:hint="eastAsia"/>
          <w:bCs/>
          <w:sz w:val="24"/>
          <w:szCs w:val="24"/>
        </w:rPr>
        <w:t>recycling</w:t>
      </w:r>
      <w:r w:rsidRPr="004977AE">
        <w:rPr>
          <w:rFonts w:ascii="Times New Roman" w:eastAsia="微软雅黑" w:hAnsi="Times New Roman" w:cs="Times New Roman"/>
          <w:bCs/>
          <w:sz w:val="24"/>
          <w:szCs w:val="24"/>
        </w:rPr>
        <w:t xml:space="preserve"> behaviour</w:t>
      </w:r>
      <w:r>
        <w:rPr>
          <w:rFonts w:ascii="Times New Roman" w:eastAsia="微软雅黑" w:hAnsi="Times New Roman" w:cs="Times New Roman" w:hint="eastAsia"/>
          <w:bCs/>
          <w:sz w:val="24"/>
          <w:szCs w:val="24"/>
        </w:rPr>
        <w:t xml:space="preserve">, with the moderator of </w:t>
      </w:r>
      <w:proofErr w:type="spellStart"/>
      <w:r w:rsidR="00B036C6" w:rsidRPr="00F85DD1">
        <w:rPr>
          <w:rFonts w:ascii="Times New Roman" w:eastAsia="微软雅黑" w:hAnsi="Times New Roman" w:cs="Times New Roman"/>
          <w:bCs/>
          <w:i/>
          <w:iCs/>
          <w:sz w:val="24"/>
          <w:szCs w:val="24"/>
        </w:rPr>
        <w:t>Clumpiness</w:t>
      </w:r>
      <w:proofErr w:type="spellEnd"/>
      <w:r w:rsidR="00B036C6" w:rsidRPr="00F85DD1">
        <w:rPr>
          <w:rFonts w:ascii="Times New Roman" w:eastAsia="微软雅黑" w:hAnsi="Times New Roman" w:cs="Times New Roman"/>
          <w:bCs/>
          <w:i/>
          <w:iCs/>
          <w:sz w:val="24"/>
          <w:szCs w:val="24"/>
        </w:rPr>
        <w:t xml:space="preserve"> Index</w:t>
      </w:r>
      <w:r w:rsidR="00B036C6">
        <w:rPr>
          <w:rFonts w:ascii="Times New Roman" w:eastAsia="微软雅黑" w:hAnsi="Times New Roman" w:cs="Times New Roman" w:hint="eastAsia"/>
          <w:bCs/>
          <w:sz w:val="24"/>
          <w:szCs w:val="24"/>
        </w:rPr>
        <w:t xml:space="preserve"> of green spaces</w:t>
      </w:r>
      <w:r>
        <w:rPr>
          <w:rFonts w:ascii="Times New Roman" w:eastAsia="微软雅黑" w:hAnsi="Times New Roman" w:cs="Times New Roman" w:hint="eastAsia"/>
          <w:bCs/>
          <w:sz w:val="24"/>
          <w:szCs w:val="24"/>
        </w:rPr>
        <w:t>.</w:t>
      </w:r>
    </w:p>
    <w:tbl>
      <w:tblPr>
        <w:tblW w:w="8359" w:type="dxa"/>
        <w:jc w:val="center"/>
        <w:tblLayout w:type="fixed"/>
        <w:tblLook w:val="04A0" w:firstRow="1" w:lastRow="0" w:firstColumn="1" w:lastColumn="0" w:noHBand="0" w:noVBand="1"/>
      </w:tblPr>
      <w:tblGrid>
        <w:gridCol w:w="2830"/>
        <w:gridCol w:w="1382"/>
        <w:gridCol w:w="1382"/>
        <w:gridCol w:w="1382"/>
        <w:gridCol w:w="1383"/>
      </w:tblGrid>
      <w:tr w:rsidR="00B036C6" w:rsidRPr="0077684A" w14:paraId="20951F92" w14:textId="77777777" w:rsidTr="00B036C6">
        <w:trPr>
          <w:trHeight w:val="454"/>
          <w:tblHeader/>
          <w:jc w:val="center"/>
        </w:trPr>
        <w:tc>
          <w:tcPr>
            <w:tcW w:w="2830" w:type="dxa"/>
            <w:tcBorders>
              <w:top w:val="single" w:sz="12" w:space="0" w:color="auto"/>
              <w:bottom w:val="single" w:sz="12" w:space="0" w:color="auto"/>
            </w:tcBorders>
            <w:shd w:val="clear" w:color="auto" w:fill="D9D9D9" w:themeFill="background1" w:themeFillShade="D9"/>
            <w:noWrap/>
            <w:vAlign w:val="center"/>
            <w:hideMark/>
          </w:tcPr>
          <w:p w14:paraId="34B1C171" w14:textId="77777777" w:rsidR="00B036C6" w:rsidRPr="0077684A" w:rsidRDefault="00B036C6" w:rsidP="00EC0429">
            <w:pPr>
              <w:widowControl/>
              <w:rPr>
                <w:rFonts w:ascii="Times New Roman" w:eastAsia="宋体" w:hAnsi="Times New Roman" w:cs="Times New Roman"/>
                <w:kern w:val="0"/>
                <w:sz w:val="24"/>
                <w:szCs w:val="24"/>
                <w:lang w:val="en-US"/>
              </w:rPr>
            </w:pPr>
            <w:r w:rsidRPr="0077684A">
              <w:rPr>
                <w:rFonts w:ascii="Times New Roman" w:eastAsia="宋体" w:hAnsi="Times New Roman" w:cs="Times New Roman"/>
                <w:kern w:val="0"/>
                <w:sz w:val="24"/>
                <w:szCs w:val="24"/>
                <w:lang w:val="en-US"/>
              </w:rPr>
              <w:t>Pathways</w:t>
            </w:r>
          </w:p>
        </w:tc>
        <w:tc>
          <w:tcPr>
            <w:tcW w:w="1382" w:type="dxa"/>
            <w:tcBorders>
              <w:top w:val="single" w:sz="12" w:space="0" w:color="auto"/>
              <w:bottom w:val="single" w:sz="12" w:space="0" w:color="auto"/>
            </w:tcBorders>
            <w:shd w:val="clear" w:color="auto" w:fill="D9D9D9" w:themeFill="background1" w:themeFillShade="D9"/>
            <w:noWrap/>
            <w:vAlign w:val="center"/>
            <w:hideMark/>
          </w:tcPr>
          <w:p w14:paraId="2256E165" w14:textId="77777777" w:rsidR="00B036C6" w:rsidRPr="0077684A" w:rsidRDefault="00B036C6" w:rsidP="00E944A3">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Estimate</w:t>
            </w:r>
          </w:p>
        </w:tc>
        <w:tc>
          <w:tcPr>
            <w:tcW w:w="1382" w:type="dxa"/>
            <w:tcBorders>
              <w:top w:val="single" w:sz="12" w:space="0" w:color="auto"/>
              <w:bottom w:val="single" w:sz="12" w:space="0" w:color="auto"/>
            </w:tcBorders>
            <w:shd w:val="clear" w:color="auto" w:fill="D9D9D9" w:themeFill="background1" w:themeFillShade="D9"/>
            <w:noWrap/>
            <w:vAlign w:val="center"/>
            <w:hideMark/>
          </w:tcPr>
          <w:p w14:paraId="7A11B542" w14:textId="77777777" w:rsidR="00B036C6" w:rsidRPr="0077684A" w:rsidRDefault="00B036C6" w:rsidP="00E944A3">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S.E.</w:t>
            </w:r>
          </w:p>
        </w:tc>
        <w:tc>
          <w:tcPr>
            <w:tcW w:w="1382" w:type="dxa"/>
            <w:tcBorders>
              <w:top w:val="single" w:sz="12" w:space="0" w:color="auto"/>
              <w:bottom w:val="single" w:sz="12" w:space="0" w:color="auto"/>
            </w:tcBorders>
            <w:shd w:val="clear" w:color="auto" w:fill="D9D9D9" w:themeFill="background1" w:themeFillShade="D9"/>
            <w:noWrap/>
            <w:vAlign w:val="center"/>
            <w:hideMark/>
          </w:tcPr>
          <w:p w14:paraId="14638F74" w14:textId="77777777" w:rsidR="00B036C6" w:rsidRPr="0077684A" w:rsidRDefault="00B036C6" w:rsidP="00E944A3">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Est./S.E.</w:t>
            </w:r>
          </w:p>
        </w:tc>
        <w:tc>
          <w:tcPr>
            <w:tcW w:w="1383" w:type="dxa"/>
            <w:tcBorders>
              <w:top w:val="single" w:sz="12" w:space="0" w:color="auto"/>
              <w:bottom w:val="single" w:sz="12" w:space="0" w:color="auto"/>
            </w:tcBorders>
            <w:shd w:val="clear" w:color="auto" w:fill="D9D9D9" w:themeFill="background1" w:themeFillShade="D9"/>
            <w:noWrap/>
            <w:vAlign w:val="center"/>
            <w:hideMark/>
          </w:tcPr>
          <w:p w14:paraId="4A830CF6" w14:textId="77777777" w:rsidR="00B036C6" w:rsidRPr="0077684A" w:rsidRDefault="00B036C6" w:rsidP="00E944A3">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P-Value</w:t>
            </w:r>
          </w:p>
        </w:tc>
      </w:tr>
      <w:tr w:rsidR="0077684A" w:rsidRPr="0077684A" w14:paraId="732C3BCB" w14:textId="77777777" w:rsidTr="00B036C6">
        <w:trPr>
          <w:trHeight w:val="454"/>
          <w:jc w:val="center"/>
        </w:trPr>
        <w:tc>
          <w:tcPr>
            <w:tcW w:w="2830" w:type="dxa"/>
            <w:tcBorders>
              <w:right w:val="single" w:sz="4" w:space="0" w:color="auto"/>
            </w:tcBorders>
            <w:shd w:val="clear" w:color="auto" w:fill="auto"/>
            <w:noWrap/>
            <w:vAlign w:val="center"/>
          </w:tcPr>
          <w:p w14:paraId="13E8F497"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GAR → NPG</w:t>
            </w:r>
          </w:p>
        </w:tc>
        <w:tc>
          <w:tcPr>
            <w:tcW w:w="1382" w:type="dxa"/>
            <w:tcBorders>
              <w:left w:val="single" w:sz="4" w:space="0" w:color="auto"/>
            </w:tcBorders>
            <w:shd w:val="clear" w:color="auto" w:fill="auto"/>
            <w:noWrap/>
            <w:vAlign w:val="center"/>
          </w:tcPr>
          <w:p w14:paraId="6AFC0272" w14:textId="2102186D"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0.41 </w:t>
            </w:r>
          </w:p>
        </w:tc>
        <w:tc>
          <w:tcPr>
            <w:tcW w:w="1382" w:type="dxa"/>
            <w:shd w:val="clear" w:color="auto" w:fill="auto"/>
            <w:noWrap/>
            <w:vAlign w:val="center"/>
          </w:tcPr>
          <w:p w14:paraId="60F6B517" w14:textId="25DB1EB6"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0.09 </w:t>
            </w:r>
          </w:p>
        </w:tc>
        <w:tc>
          <w:tcPr>
            <w:tcW w:w="1382" w:type="dxa"/>
            <w:shd w:val="clear" w:color="auto" w:fill="auto"/>
            <w:noWrap/>
            <w:vAlign w:val="center"/>
          </w:tcPr>
          <w:p w14:paraId="738E1FEC" w14:textId="480ED90C"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4.84 </w:t>
            </w:r>
          </w:p>
        </w:tc>
        <w:tc>
          <w:tcPr>
            <w:tcW w:w="1383" w:type="dxa"/>
            <w:shd w:val="clear" w:color="auto" w:fill="auto"/>
            <w:noWrap/>
            <w:vAlign w:val="center"/>
          </w:tcPr>
          <w:p w14:paraId="2E6BA881" w14:textId="0AC03E09"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0.00 </w:t>
            </w:r>
          </w:p>
        </w:tc>
      </w:tr>
      <w:tr w:rsidR="0077684A" w:rsidRPr="0077684A" w14:paraId="40CE2EAF" w14:textId="77777777" w:rsidTr="00B036C6">
        <w:trPr>
          <w:trHeight w:val="454"/>
          <w:jc w:val="center"/>
        </w:trPr>
        <w:tc>
          <w:tcPr>
            <w:tcW w:w="2830" w:type="dxa"/>
            <w:tcBorders>
              <w:right w:val="single" w:sz="4" w:space="0" w:color="auto"/>
            </w:tcBorders>
            <w:shd w:val="clear" w:color="auto" w:fill="auto"/>
            <w:noWrap/>
            <w:vAlign w:val="center"/>
          </w:tcPr>
          <w:p w14:paraId="70D60760" w14:textId="05A044F6"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GAR →VFG</w:t>
            </w:r>
          </w:p>
        </w:tc>
        <w:tc>
          <w:tcPr>
            <w:tcW w:w="1382" w:type="dxa"/>
            <w:tcBorders>
              <w:left w:val="single" w:sz="4" w:space="0" w:color="auto"/>
            </w:tcBorders>
            <w:shd w:val="clear" w:color="auto" w:fill="auto"/>
            <w:noWrap/>
            <w:vAlign w:val="center"/>
          </w:tcPr>
          <w:p w14:paraId="5DE5EA8E" w14:textId="565B58E3"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-0.16 </w:t>
            </w:r>
          </w:p>
        </w:tc>
        <w:tc>
          <w:tcPr>
            <w:tcW w:w="1382" w:type="dxa"/>
            <w:shd w:val="clear" w:color="auto" w:fill="auto"/>
            <w:noWrap/>
            <w:vAlign w:val="center"/>
          </w:tcPr>
          <w:p w14:paraId="58642D04" w14:textId="59F36FC5"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0.09 </w:t>
            </w:r>
          </w:p>
        </w:tc>
        <w:tc>
          <w:tcPr>
            <w:tcW w:w="1382" w:type="dxa"/>
            <w:shd w:val="clear" w:color="auto" w:fill="auto"/>
            <w:noWrap/>
            <w:vAlign w:val="center"/>
          </w:tcPr>
          <w:p w14:paraId="161FCDB8" w14:textId="6D3A36C1"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-1.87 </w:t>
            </w:r>
          </w:p>
        </w:tc>
        <w:tc>
          <w:tcPr>
            <w:tcW w:w="1383" w:type="dxa"/>
            <w:shd w:val="clear" w:color="auto" w:fill="auto"/>
            <w:noWrap/>
            <w:vAlign w:val="center"/>
          </w:tcPr>
          <w:p w14:paraId="5D23C876" w14:textId="3572FF44"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0.06 </w:t>
            </w:r>
          </w:p>
        </w:tc>
      </w:tr>
      <w:tr w:rsidR="0077684A" w:rsidRPr="0077684A" w14:paraId="22878846" w14:textId="77777777" w:rsidTr="00B036C6">
        <w:trPr>
          <w:trHeight w:val="454"/>
          <w:jc w:val="center"/>
        </w:trPr>
        <w:tc>
          <w:tcPr>
            <w:tcW w:w="2830" w:type="dxa"/>
            <w:tcBorders>
              <w:right w:val="single" w:sz="4" w:space="0" w:color="auto"/>
            </w:tcBorders>
            <w:shd w:val="clear" w:color="auto" w:fill="auto"/>
            <w:noWrap/>
            <w:vAlign w:val="center"/>
          </w:tcPr>
          <w:p w14:paraId="02FEE046"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NPG → VFG</w:t>
            </w:r>
          </w:p>
        </w:tc>
        <w:tc>
          <w:tcPr>
            <w:tcW w:w="1382" w:type="dxa"/>
            <w:tcBorders>
              <w:left w:val="single" w:sz="4" w:space="0" w:color="auto"/>
            </w:tcBorders>
            <w:shd w:val="clear" w:color="auto" w:fill="auto"/>
            <w:noWrap/>
            <w:vAlign w:val="center"/>
          </w:tcPr>
          <w:p w14:paraId="06EE84EC" w14:textId="22934B39"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0.37 </w:t>
            </w:r>
          </w:p>
        </w:tc>
        <w:tc>
          <w:tcPr>
            <w:tcW w:w="1382" w:type="dxa"/>
            <w:shd w:val="clear" w:color="auto" w:fill="auto"/>
            <w:noWrap/>
            <w:vAlign w:val="center"/>
          </w:tcPr>
          <w:p w14:paraId="076DFAA7" w14:textId="75DB5983"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21358385" w14:textId="30498AF1"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6.30 </w:t>
            </w:r>
          </w:p>
        </w:tc>
        <w:tc>
          <w:tcPr>
            <w:tcW w:w="1383" w:type="dxa"/>
            <w:shd w:val="clear" w:color="auto" w:fill="auto"/>
            <w:noWrap/>
            <w:vAlign w:val="center"/>
          </w:tcPr>
          <w:p w14:paraId="1D034C01" w14:textId="67DC0947"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0.00 </w:t>
            </w:r>
          </w:p>
        </w:tc>
      </w:tr>
      <w:tr w:rsidR="0077684A" w:rsidRPr="0077684A" w14:paraId="6D6FE03C" w14:textId="77777777" w:rsidTr="007D5BEA">
        <w:trPr>
          <w:trHeight w:val="454"/>
          <w:jc w:val="center"/>
        </w:trPr>
        <w:tc>
          <w:tcPr>
            <w:tcW w:w="2830" w:type="dxa"/>
            <w:tcBorders>
              <w:right w:val="single" w:sz="4" w:space="0" w:color="auto"/>
            </w:tcBorders>
            <w:shd w:val="clear" w:color="auto" w:fill="auto"/>
            <w:noWrap/>
            <w:vAlign w:val="center"/>
          </w:tcPr>
          <w:p w14:paraId="4483AAF7"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VFG → SN</w:t>
            </w:r>
          </w:p>
        </w:tc>
        <w:tc>
          <w:tcPr>
            <w:tcW w:w="1382" w:type="dxa"/>
            <w:tcBorders>
              <w:left w:val="single" w:sz="4" w:space="0" w:color="auto"/>
            </w:tcBorders>
            <w:shd w:val="clear" w:color="auto" w:fill="auto"/>
            <w:noWrap/>
            <w:vAlign w:val="center"/>
          </w:tcPr>
          <w:p w14:paraId="0A428ECA" w14:textId="05D7DAF9"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0.27 </w:t>
            </w:r>
          </w:p>
        </w:tc>
        <w:tc>
          <w:tcPr>
            <w:tcW w:w="1382" w:type="dxa"/>
            <w:shd w:val="clear" w:color="auto" w:fill="auto"/>
            <w:noWrap/>
            <w:vAlign w:val="center"/>
          </w:tcPr>
          <w:p w14:paraId="366C92AE" w14:textId="7FB8B4D2"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7E43F8FF" w14:textId="0734062D"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4.56 </w:t>
            </w:r>
          </w:p>
        </w:tc>
        <w:tc>
          <w:tcPr>
            <w:tcW w:w="1383" w:type="dxa"/>
            <w:shd w:val="clear" w:color="auto" w:fill="auto"/>
            <w:noWrap/>
            <w:vAlign w:val="center"/>
          </w:tcPr>
          <w:p w14:paraId="10B43C09" w14:textId="5EF5AB90" w:rsidR="0077684A" w:rsidRPr="0077684A" w:rsidRDefault="0077684A" w:rsidP="0077684A">
            <w:pPr>
              <w:jc w:val="right"/>
              <w:rPr>
                <w:rFonts w:ascii="Times New Roman" w:hAnsi="Times New Roman" w:cs="Times New Roman"/>
              </w:rPr>
            </w:pPr>
            <w:r w:rsidRPr="0077684A">
              <w:rPr>
                <w:rFonts w:ascii="Times New Roman" w:eastAsia="等线" w:hAnsi="Times New Roman" w:cs="Times New Roman"/>
                <w:color w:val="000000"/>
                <w:sz w:val="22"/>
              </w:rPr>
              <w:t xml:space="preserve">0.00 </w:t>
            </w:r>
          </w:p>
        </w:tc>
      </w:tr>
      <w:tr w:rsidR="0077684A" w:rsidRPr="0077684A" w14:paraId="01C3571C" w14:textId="77777777" w:rsidTr="00EA1D85">
        <w:trPr>
          <w:trHeight w:val="454"/>
          <w:jc w:val="center"/>
        </w:trPr>
        <w:tc>
          <w:tcPr>
            <w:tcW w:w="2830" w:type="dxa"/>
            <w:tcBorders>
              <w:right w:val="single" w:sz="4" w:space="0" w:color="auto"/>
            </w:tcBorders>
            <w:shd w:val="clear" w:color="auto" w:fill="auto"/>
            <w:noWrap/>
            <w:vAlign w:val="center"/>
          </w:tcPr>
          <w:p w14:paraId="64F6ED87" w14:textId="401AEA99"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GAR→ Recycling</w:t>
            </w:r>
          </w:p>
        </w:tc>
        <w:tc>
          <w:tcPr>
            <w:tcW w:w="1382" w:type="dxa"/>
            <w:tcBorders>
              <w:left w:val="single" w:sz="4" w:space="0" w:color="auto"/>
            </w:tcBorders>
            <w:shd w:val="clear" w:color="auto" w:fill="auto"/>
            <w:noWrap/>
            <w:vAlign w:val="center"/>
          </w:tcPr>
          <w:p w14:paraId="700351D8" w14:textId="453AB5AE"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-0.03 </w:t>
            </w:r>
          </w:p>
        </w:tc>
        <w:tc>
          <w:tcPr>
            <w:tcW w:w="1382" w:type="dxa"/>
            <w:shd w:val="clear" w:color="auto" w:fill="auto"/>
            <w:noWrap/>
            <w:vAlign w:val="center"/>
          </w:tcPr>
          <w:p w14:paraId="4A67CAB2" w14:textId="7F5EA044"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0AD7F8FE" w14:textId="22D112E4"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-0.55 </w:t>
            </w:r>
          </w:p>
        </w:tc>
        <w:tc>
          <w:tcPr>
            <w:tcW w:w="1383" w:type="dxa"/>
            <w:shd w:val="clear" w:color="auto" w:fill="auto"/>
            <w:noWrap/>
            <w:vAlign w:val="center"/>
          </w:tcPr>
          <w:p w14:paraId="1A77D216" w14:textId="1016B7E8" w:rsidR="0077684A" w:rsidRPr="0077684A" w:rsidRDefault="0077684A" w:rsidP="0077684A">
            <w:pPr>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0.58 </w:t>
            </w:r>
          </w:p>
        </w:tc>
      </w:tr>
      <w:tr w:rsidR="0077684A" w:rsidRPr="0077684A" w14:paraId="2FBE7149" w14:textId="77777777" w:rsidTr="00443704">
        <w:trPr>
          <w:trHeight w:val="454"/>
          <w:jc w:val="center"/>
        </w:trPr>
        <w:tc>
          <w:tcPr>
            <w:tcW w:w="2830" w:type="dxa"/>
            <w:tcBorders>
              <w:right w:val="single" w:sz="4" w:space="0" w:color="auto"/>
            </w:tcBorders>
            <w:shd w:val="clear" w:color="auto" w:fill="auto"/>
            <w:noWrap/>
            <w:vAlign w:val="center"/>
          </w:tcPr>
          <w:p w14:paraId="77FA5C1F"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SN → Recycling</w:t>
            </w:r>
          </w:p>
        </w:tc>
        <w:tc>
          <w:tcPr>
            <w:tcW w:w="1382" w:type="dxa"/>
            <w:tcBorders>
              <w:left w:val="single" w:sz="4" w:space="0" w:color="auto"/>
            </w:tcBorders>
            <w:shd w:val="clear" w:color="auto" w:fill="auto"/>
            <w:noWrap/>
            <w:vAlign w:val="center"/>
          </w:tcPr>
          <w:p w14:paraId="5AAD1B0E" w14:textId="45A09AAB"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0.29 </w:t>
            </w:r>
          </w:p>
        </w:tc>
        <w:tc>
          <w:tcPr>
            <w:tcW w:w="1382" w:type="dxa"/>
            <w:shd w:val="clear" w:color="auto" w:fill="auto"/>
            <w:noWrap/>
            <w:vAlign w:val="center"/>
          </w:tcPr>
          <w:p w14:paraId="3DF3C36D" w14:textId="526DBCB5"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0.08 </w:t>
            </w:r>
          </w:p>
        </w:tc>
        <w:tc>
          <w:tcPr>
            <w:tcW w:w="1382" w:type="dxa"/>
            <w:shd w:val="clear" w:color="auto" w:fill="auto"/>
            <w:noWrap/>
            <w:vAlign w:val="center"/>
          </w:tcPr>
          <w:p w14:paraId="4B9CF02F" w14:textId="6AFD8293"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3.60 </w:t>
            </w:r>
          </w:p>
        </w:tc>
        <w:tc>
          <w:tcPr>
            <w:tcW w:w="1383" w:type="dxa"/>
            <w:shd w:val="clear" w:color="auto" w:fill="auto"/>
            <w:noWrap/>
            <w:vAlign w:val="center"/>
          </w:tcPr>
          <w:p w14:paraId="5EB70EC4" w14:textId="4E159549" w:rsidR="0077684A" w:rsidRPr="0077684A" w:rsidRDefault="0077684A" w:rsidP="0077684A">
            <w:pPr>
              <w:jc w:val="right"/>
              <w:rPr>
                <w:rFonts w:ascii="Times New Roman" w:hAnsi="Times New Roman" w:cs="Times New Roman"/>
              </w:rPr>
            </w:pPr>
            <w:r w:rsidRPr="0077684A">
              <w:rPr>
                <w:rFonts w:ascii="Times New Roman" w:eastAsia="等线" w:hAnsi="Times New Roman" w:cs="Times New Roman"/>
                <w:color w:val="000000"/>
                <w:sz w:val="22"/>
              </w:rPr>
              <w:t xml:space="preserve">0.00 </w:t>
            </w:r>
          </w:p>
        </w:tc>
      </w:tr>
      <w:tr w:rsidR="0077684A" w:rsidRPr="0077684A" w14:paraId="0263B6FC" w14:textId="77777777" w:rsidTr="00B036C6">
        <w:trPr>
          <w:trHeight w:val="454"/>
          <w:jc w:val="center"/>
        </w:trPr>
        <w:tc>
          <w:tcPr>
            <w:tcW w:w="2830" w:type="dxa"/>
            <w:tcBorders>
              <w:bottom w:val="single" w:sz="12" w:space="0" w:color="auto"/>
              <w:right w:val="single" w:sz="4" w:space="0" w:color="auto"/>
            </w:tcBorders>
            <w:shd w:val="clear" w:color="auto" w:fill="auto"/>
            <w:noWrap/>
            <w:vAlign w:val="center"/>
            <w:hideMark/>
          </w:tcPr>
          <w:p w14:paraId="380CCF91"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VFG → Recycling</w:t>
            </w:r>
          </w:p>
        </w:tc>
        <w:tc>
          <w:tcPr>
            <w:tcW w:w="1382" w:type="dxa"/>
            <w:tcBorders>
              <w:left w:val="single" w:sz="4" w:space="0" w:color="auto"/>
              <w:bottom w:val="single" w:sz="12" w:space="0" w:color="auto"/>
            </w:tcBorders>
            <w:shd w:val="clear" w:color="auto" w:fill="auto"/>
            <w:noWrap/>
            <w:vAlign w:val="center"/>
          </w:tcPr>
          <w:p w14:paraId="5E83C38B" w14:textId="6DD95090"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0.17 </w:t>
            </w:r>
          </w:p>
        </w:tc>
        <w:tc>
          <w:tcPr>
            <w:tcW w:w="1382" w:type="dxa"/>
            <w:tcBorders>
              <w:bottom w:val="single" w:sz="12" w:space="0" w:color="auto"/>
            </w:tcBorders>
            <w:shd w:val="clear" w:color="auto" w:fill="auto"/>
            <w:noWrap/>
            <w:vAlign w:val="center"/>
          </w:tcPr>
          <w:p w14:paraId="7FF18B7A" w14:textId="77CE33E8"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0.06 </w:t>
            </w:r>
          </w:p>
        </w:tc>
        <w:tc>
          <w:tcPr>
            <w:tcW w:w="1382" w:type="dxa"/>
            <w:tcBorders>
              <w:bottom w:val="single" w:sz="12" w:space="0" w:color="auto"/>
            </w:tcBorders>
            <w:shd w:val="clear" w:color="auto" w:fill="auto"/>
            <w:noWrap/>
            <w:vAlign w:val="center"/>
          </w:tcPr>
          <w:p w14:paraId="7080BB4F" w14:textId="683EF27C"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2.80 </w:t>
            </w:r>
          </w:p>
        </w:tc>
        <w:tc>
          <w:tcPr>
            <w:tcW w:w="1383" w:type="dxa"/>
            <w:tcBorders>
              <w:bottom w:val="single" w:sz="12" w:space="0" w:color="auto"/>
            </w:tcBorders>
            <w:shd w:val="clear" w:color="auto" w:fill="auto"/>
            <w:noWrap/>
            <w:vAlign w:val="center"/>
          </w:tcPr>
          <w:p w14:paraId="159EA66F" w14:textId="026252DA"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0.01 </w:t>
            </w:r>
          </w:p>
        </w:tc>
      </w:tr>
      <w:tr w:rsidR="00B036C6" w:rsidRPr="0077684A" w14:paraId="435B65D8" w14:textId="77777777" w:rsidTr="00FA0909">
        <w:trPr>
          <w:trHeight w:val="454"/>
          <w:jc w:val="center"/>
        </w:trPr>
        <w:tc>
          <w:tcPr>
            <w:tcW w:w="8359" w:type="dxa"/>
            <w:gridSpan w:val="5"/>
            <w:tcBorders>
              <w:top w:val="single" w:sz="12" w:space="0" w:color="auto"/>
            </w:tcBorders>
            <w:shd w:val="clear" w:color="auto" w:fill="F2F2F2" w:themeFill="background1" w:themeFillShade="F2"/>
            <w:noWrap/>
            <w:vAlign w:val="center"/>
          </w:tcPr>
          <w:p w14:paraId="466FA009" w14:textId="484B43EF" w:rsidR="00B036C6" w:rsidRPr="0077684A" w:rsidRDefault="00BB7DFD" w:rsidP="00E944A3">
            <w:pPr>
              <w:widowControl/>
              <w:jc w:val="lef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Moderation effect</w:t>
            </w:r>
          </w:p>
        </w:tc>
      </w:tr>
      <w:tr w:rsidR="0077684A" w:rsidRPr="0077684A" w14:paraId="75B6C8DE" w14:textId="77777777" w:rsidTr="00B036C6">
        <w:trPr>
          <w:trHeight w:val="454"/>
          <w:jc w:val="center"/>
        </w:trPr>
        <w:tc>
          <w:tcPr>
            <w:tcW w:w="2830" w:type="dxa"/>
            <w:tcBorders>
              <w:right w:val="single" w:sz="4" w:space="0" w:color="auto"/>
            </w:tcBorders>
            <w:shd w:val="clear" w:color="auto" w:fill="auto"/>
            <w:noWrap/>
            <w:vAlign w:val="center"/>
            <w:hideMark/>
          </w:tcPr>
          <w:p w14:paraId="245EE184"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CIG → NPG</w:t>
            </w:r>
          </w:p>
        </w:tc>
        <w:tc>
          <w:tcPr>
            <w:tcW w:w="1382" w:type="dxa"/>
            <w:tcBorders>
              <w:left w:val="single" w:sz="4" w:space="0" w:color="auto"/>
            </w:tcBorders>
            <w:shd w:val="clear" w:color="auto" w:fill="auto"/>
            <w:noWrap/>
            <w:vAlign w:val="center"/>
          </w:tcPr>
          <w:p w14:paraId="66FE5AD2" w14:textId="37C45D60"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-0.07 </w:t>
            </w:r>
          </w:p>
        </w:tc>
        <w:tc>
          <w:tcPr>
            <w:tcW w:w="1382" w:type="dxa"/>
            <w:shd w:val="clear" w:color="auto" w:fill="auto"/>
            <w:noWrap/>
            <w:vAlign w:val="center"/>
          </w:tcPr>
          <w:p w14:paraId="46EF0A46" w14:textId="22E51980"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0.07 </w:t>
            </w:r>
          </w:p>
        </w:tc>
        <w:tc>
          <w:tcPr>
            <w:tcW w:w="1382" w:type="dxa"/>
            <w:shd w:val="clear" w:color="auto" w:fill="auto"/>
            <w:noWrap/>
            <w:vAlign w:val="center"/>
          </w:tcPr>
          <w:p w14:paraId="5B69ED0E" w14:textId="64DB56F4"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-0.88 </w:t>
            </w:r>
          </w:p>
        </w:tc>
        <w:tc>
          <w:tcPr>
            <w:tcW w:w="1383" w:type="dxa"/>
            <w:shd w:val="clear" w:color="auto" w:fill="auto"/>
            <w:noWrap/>
            <w:vAlign w:val="center"/>
          </w:tcPr>
          <w:p w14:paraId="09B812D2" w14:textId="1EC4B758"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0.38 </w:t>
            </w:r>
          </w:p>
        </w:tc>
      </w:tr>
      <w:tr w:rsidR="0077684A" w:rsidRPr="0077684A" w14:paraId="1249B227" w14:textId="77777777" w:rsidTr="00B036C6">
        <w:trPr>
          <w:trHeight w:val="454"/>
          <w:jc w:val="center"/>
        </w:trPr>
        <w:tc>
          <w:tcPr>
            <w:tcW w:w="2830" w:type="dxa"/>
            <w:tcBorders>
              <w:right w:val="single" w:sz="4" w:space="0" w:color="auto"/>
            </w:tcBorders>
            <w:shd w:val="clear" w:color="auto" w:fill="auto"/>
            <w:noWrap/>
            <w:vAlign w:val="center"/>
            <w:hideMark/>
          </w:tcPr>
          <w:p w14:paraId="0044F0E7"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GAR*CIG → NPG</w:t>
            </w:r>
          </w:p>
        </w:tc>
        <w:tc>
          <w:tcPr>
            <w:tcW w:w="1382" w:type="dxa"/>
            <w:tcBorders>
              <w:left w:val="single" w:sz="4" w:space="0" w:color="auto"/>
            </w:tcBorders>
            <w:shd w:val="clear" w:color="auto" w:fill="auto"/>
            <w:noWrap/>
            <w:vAlign w:val="center"/>
          </w:tcPr>
          <w:p w14:paraId="6FDA71F5" w14:textId="395B5ADA"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-0.21 </w:t>
            </w:r>
          </w:p>
        </w:tc>
        <w:tc>
          <w:tcPr>
            <w:tcW w:w="1382" w:type="dxa"/>
            <w:shd w:val="clear" w:color="auto" w:fill="auto"/>
            <w:noWrap/>
            <w:vAlign w:val="center"/>
          </w:tcPr>
          <w:p w14:paraId="2A52AC02" w14:textId="5B9B3049"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0.07 </w:t>
            </w:r>
          </w:p>
        </w:tc>
        <w:tc>
          <w:tcPr>
            <w:tcW w:w="1382" w:type="dxa"/>
            <w:shd w:val="clear" w:color="auto" w:fill="auto"/>
            <w:noWrap/>
            <w:vAlign w:val="center"/>
          </w:tcPr>
          <w:p w14:paraId="409D8F16" w14:textId="4D5C5205"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-2.89 </w:t>
            </w:r>
          </w:p>
        </w:tc>
        <w:tc>
          <w:tcPr>
            <w:tcW w:w="1383" w:type="dxa"/>
            <w:shd w:val="clear" w:color="auto" w:fill="auto"/>
            <w:noWrap/>
            <w:vAlign w:val="center"/>
          </w:tcPr>
          <w:p w14:paraId="778707F8" w14:textId="067FC4F8"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0.00 </w:t>
            </w:r>
          </w:p>
        </w:tc>
      </w:tr>
      <w:tr w:rsidR="0077684A" w:rsidRPr="0077684A" w14:paraId="3281CA2C" w14:textId="77777777" w:rsidTr="00B036C6">
        <w:trPr>
          <w:trHeight w:val="454"/>
          <w:jc w:val="center"/>
        </w:trPr>
        <w:tc>
          <w:tcPr>
            <w:tcW w:w="2830" w:type="dxa"/>
            <w:tcBorders>
              <w:right w:val="single" w:sz="4" w:space="0" w:color="auto"/>
            </w:tcBorders>
            <w:shd w:val="clear" w:color="auto" w:fill="auto"/>
            <w:noWrap/>
            <w:vAlign w:val="center"/>
          </w:tcPr>
          <w:p w14:paraId="5B3401EF" w14:textId="4749EB10"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CIG→VFG</w:t>
            </w:r>
          </w:p>
        </w:tc>
        <w:tc>
          <w:tcPr>
            <w:tcW w:w="1382" w:type="dxa"/>
            <w:tcBorders>
              <w:left w:val="single" w:sz="4" w:space="0" w:color="auto"/>
            </w:tcBorders>
            <w:shd w:val="clear" w:color="auto" w:fill="auto"/>
            <w:noWrap/>
            <w:vAlign w:val="center"/>
          </w:tcPr>
          <w:p w14:paraId="753B01BE" w14:textId="06037E95"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0.12 </w:t>
            </w:r>
          </w:p>
        </w:tc>
        <w:tc>
          <w:tcPr>
            <w:tcW w:w="1382" w:type="dxa"/>
            <w:shd w:val="clear" w:color="auto" w:fill="auto"/>
            <w:noWrap/>
            <w:vAlign w:val="center"/>
          </w:tcPr>
          <w:p w14:paraId="73BEC0A5" w14:textId="7B91239C"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0.07 </w:t>
            </w:r>
          </w:p>
        </w:tc>
        <w:tc>
          <w:tcPr>
            <w:tcW w:w="1382" w:type="dxa"/>
            <w:shd w:val="clear" w:color="auto" w:fill="auto"/>
            <w:noWrap/>
            <w:vAlign w:val="center"/>
          </w:tcPr>
          <w:p w14:paraId="77F1660F" w14:textId="28032C05"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1.79 </w:t>
            </w:r>
          </w:p>
        </w:tc>
        <w:tc>
          <w:tcPr>
            <w:tcW w:w="1383" w:type="dxa"/>
            <w:shd w:val="clear" w:color="auto" w:fill="auto"/>
            <w:noWrap/>
            <w:vAlign w:val="center"/>
          </w:tcPr>
          <w:p w14:paraId="02E551DA" w14:textId="04C6F942"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0.07 </w:t>
            </w:r>
          </w:p>
        </w:tc>
      </w:tr>
      <w:tr w:rsidR="0077684A" w:rsidRPr="0077684A" w14:paraId="379DDC00" w14:textId="77777777" w:rsidTr="00B036C6">
        <w:trPr>
          <w:trHeight w:val="454"/>
          <w:jc w:val="center"/>
        </w:trPr>
        <w:tc>
          <w:tcPr>
            <w:tcW w:w="2830" w:type="dxa"/>
            <w:tcBorders>
              <w:bottom w:val="single" w:sz="12" w:space="0" w:color="auto"/>
              <w:right w:val="single" w:sz="4" w:space="0" w:color="auto"/>
            </w:tcBorders>
            <w:shd w:val="clear" w:color="auto" w:fill="auto"/>
            <w:noWrap/>
            <w:vAlign w:val="center"/>
          </w:tcPr>
          <w:p w14:paraId="234572A8" w14:textId="2BA65D9A"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GAR*CIG →VFG</w:t>
            </w:r>
          </w:p>
        </w:tc>
        <w:tc>
          <w:tcPr>
            <w:tcW w:w="1382" w:type="dxa"/>
            <w:tcBorders>
              <w:left w:val="single" w:sz="4" w:space="0" w:color="auto"/>
              <w:bottom w:val="single" w:sz="12" w:space="0" w:color="auto"/>
            </w:tcBorders>
            <w:shd w:val="clear" w:color="auto" w:fill="auto"/>
            <w:noWrap/>
            <w:vAlign w:val="center"/>
          </w:tcPr>
          <w:p w14:paraId="3A4C6794" w14:textId="3897FDA7"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0.14 </w:t>
            </w:r>
          </w:p>
        </w:tc>
        <w:tc>
          <w:tcPr>
            <w:tcW w:w="1382" w:type="dxa"/>
            <w:tcBorders>
              <w:bottom w:val="single" w:sz="12" w:space="0" w:color="auto"/>
            </w:tcBorders>
            <w:shd w:val="clear" w:color="auto" w:fill="auto"/>
            <w:noWrap/>
            <w:vAlign w:val="center"/>
          </w:tcPr>
          <w:p w14:paraId="202E7CB9" w14:textId="7C47942B"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0.07 </w:t>
            </w:r>
          </w:p>
        </w:tc>
        <w:tc>
          <w:tcPr>
            <w:tcW w:w="1382" w:type="dxa"/>
            <w:tcBorders>
              <w:bottom w:val="single" w:sz="12" w:space="0" w:color="auto"/>
            </w:tcBorders>
            <w:shd w:val="clear" w:color="auto" w:fill="auto"/>
            <w:noWrap/>
            <w:vAlign w:val="center"/>
          </w:tcPr>
          <w:p w14:paraId="32738486" w14:textId="2957B568"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1.98 </w:t>
            </w:r>
          </w:p>
        </w:tc>
        <w:tc>
          <w:tcPr>
            <w:tcW w:w="1383" w:type="dxa"/>
            <w:tcBorders>
              <w:bottom w:val="single" w:sz="12" w:space="0" w:color="auto"/>
            </w:tcBorders>
            <w:shd w:val="clear" w:color="auto" w:fill="auto"/>
            <w:noWrap/>
            <w:vAlign w:val="center"/>
          </w:tcPr>
          <w:p w14:paraId="14AFCED1" w14:textId="6E34B826" w:rsidR="0077684A" w:rsidRPr="0077684A" w:rsidRDefault="0077684A" w:rsidP="0077684A">
            <w:pPr>
              <w:widowControl/>
              <w:jc w:val="righ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sz w:val="22"/>
              </w:rPr>
              <w:t xml:space="preserve">0.05 </w:t>
            </w:r>
          </w:p>
        </w:tc>
      </w:tr>
      <w:tr w:rsidR="00B036C6" w:rsidRPr="0077684A" w14:paraId="44B68202" w14:textId="77777777" w:rsidTr="00FA0909">
        <w:trPr>
          <w:trHeight w:val="454"/>
          <w:jc w:val="center"/>
        </w:trPr>
        <w:tc>
          <w:tcPr>
            <w:tcW w:w="8359" w:type="dxa"/>
            <w:gridSpan w:val="5"/>
            <w:tcBorders>
              <w:top w:val="single" w:sz="12" w:space="0" w:color="auto"/>
            </w:tcBorders>
            <w:shd w:val="clear" w:color="auto" w:fill="F2F2F2" w:themeFill="background1" w:themeFillShade="F2"/>
            <w:noWrap/>
            <w:vAlign w:val="center"/>
          </w:tcPr>
          <w:p w14:paraId="30443BCA" w14:textId="4A86BE9E" w:rsidR="00B036C6" w:rsidRPr="0077684A" w:rsidRDefault="00BB7DFD" w:rsidP="00E944A3">
            <w:pPr>
              <w:widowControl/>
              <w:jc w:val="left"/>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Covariates</w:t>
            </w:r>
          </w:p>
        </w:tc>
      </w:tr>
      <w:tr w:rsidR="0077684A" w:rsidRPr="0077684A" w14:paraId="269BE2A3" w14:textId="77777777" w:rsidTr="00B036C6">
        <w:trPr>
          <w:trHeight w:val="454"/>
          <w:jc w:val="center"/>
        </w:trPr>
        <w:tc>
          <w:tcPr>
            <w:tcW w:w="2830" w:type="dxa"/>
            <w:tcBorders>
              <w:right w:val="single" w:sz="4" w:space="0" w:color="auto"/>
            </w:tcBorders>
            <w:shd w:val="clear" w:color="auto" w:fill="auto"/>
            <w:noWrap/>
            <w:vAlign w:val="center"/>
            <w:hideMark/>
          </w:tcPr>
          <w:p w14:paraId="28A66776"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Gender → NPG</w:t>
            </w:r>
          </w:p>
        </w:tc>
        <w:tc>
          <w:tcPr>
            <w:tcW w:w="1382" w:type="dxa"/>
            <w:tcBorders>
              <w:left w:val="single" w:sz="4" w:space="0" w:color="auto"/>
            </w:tcBorders>
            <w:shd w:val="clear" w:color="auto" w:fill="auto"/>
            <w:noWrap/>
            <w:vAlign w:val="center"/>
          </w:tcPr>
          <w:p w14:paraId="12DBE074" w14:textId="3C1489D8" w:rsidR="0077684A" w:rsidRPr="0077684A" w:rsidRDefault="0077684A" w:rsidP="0077684A">
            <w:pPr>
              <w:widowControl/>
              <w:jc w:val="right"/>
              <w:rPr>
                <w:rFonts w:ascii="Times New Roman" w:eastAsia="等线" w:hAnsi="Times New Roman" w:cs="Times New Roman"/>
                <w:color w:val="000000"/>
                <w:sz w:val="22"/>
                <w:lang w:val="en-US"/>
              </w:rPr>
            </w:pPr>
            <w:r w:rsidRPr="0077684A">
              <w:rPr>
                <w:rFonts w:ascii="Times New Roman" w:eastAsia="等线" w:hAnsi="Times New Roman" w:cs="Times New Roman"/>
                <w:color w:val="000000"/>
                <w:sz w:val="22"/>
              </w:rPr>
              <w:t xml:space="preserve">0.04 </w:t>
            </w:r>
          </w:p>
        </w:tc>
        <w:tc>
          <w:tcPr>
            <w:tcW w:w="1382" w:type="dxa"/>
            <w:shd w:val="clear" w:color="auto" w:fill="auto"/>
            <w:noWrap/>
            <w:vAlign w:val="center"/>
          </w:tcPr>
          <w:p w14:paraId="183E79AA" w14:textId="3A8B2EDC"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2FCE3917" w14:textId="4F1B37A7"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0.75 </w:t>
            </w:r>
          </w:p>
        </w:tc>
        <w:tc>
          <w:tcPr>
            <w:tcW w:w="1383" w:type="dxa"/>
            <w:shd w:val="clear" w:color="auto" w:fill="auto"/>
            <w:noWrap/>
            <w:vAlign w:val="center"/>
          </w:tcPr>
          <w:p w14:paraId="1570E207" w14:textId="561B84E1"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0.45 </w:t>
            </w:r>
          </w:p>
        </w:tc>
      </w:tr>
      <w:tr w:rsidR="0077684A" w:rsidRPr="0077684A" w14:paraId="208D2CCC" w14:textId="77777777" w:rsidTr="00B036C6">
        <w:trPr>
          <w:trHeight w:val="454"/>
          <w:jc w:val="center"/>
        </w:trPr>
        <w:tc>
          <w:tcPr>
            <w:tcW w:w="2830" w:type="dxa"/>
            <w:tcBorders>
              <w:right w:val="single" w:sz="4" w:space="0" w:color="auto"/>
            </w:tcBorders>
            <w:shd w:val="clear" w:color="auto" w:fill="auto"/>
            <w:noWrap/>
            <w:vAlign w:val="center"/>
            <w:hideMark/>
          </w:tcPr>
          <w:p w14:paraId="4552549E"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Age → NPG</w:t>
            </w:r>
          </w:p>
        </w:tc>
        <w:tc>
          <w:tcPr>
            <w:tcW w:w="1382" w:type="dxa"/>
            <w:tcBorders>
              <w:left w:val="single" w:sz="4" w:space="0" w:color="auto"/>
            </w:tcBorders>
            <w:shd w:val="clear" w:color="auto" w:fill="auto"/>
            <w:noWrap/>
            <w:vAlign w:val="center"/>
          </w:tcPr>
          <w:p w14:paraId="0284FD3B" w14:textId="4BDED93B"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-0.04 </w:t>
            </w:r>
          </w:p>
        </w:tc>
        <w:tc>
          <w:tcPr>
            <w:tcW w:w="1382" w:type="dxa"/>
            <w:shd w:val="clear" w:color="auto" w:fill="auto"/>
            <w:noWrap/>
            <w:vAlign w:val="center"/>
          </w:tcPr>
          <w:p w14:paraId="42F36D04" w14:textId="2B20E972"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0FAA0F38" w14:textId="645829C9"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-0.70 </w:t>
            </w:r>
          </w:p>
        </w:tc>
        <w:tc>
          <w:tcPr>
            <w:tcW w:w="1383" w:type="dxa"/>
            <w:shd w:val="clear" w:color="auto" w:fill="auto"/>
            <w:noWrap/>
            <w:vAlign w:val="center"/>
          </w:tcPr>
          <w:p w14:paraId="0A169CE1" w14:textId="54FF6596"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0.48 </w:t>
            </w:r>
          </w:p>
        </w:tc>
      </w:tr>
      <w:tr w:rsidR="0077684A" w:rsidRPr="0077684A" w14:paraId="5AD4A165" w14:textId="77777777" w:rsidTr="00B036C6">
        <w:trPr>
          <w:trHeight w:val="454"/>
          <w:jc w:val="center"/>
        </w:trPr>
        <w:tc>
          <w:tcPr>
            <w:tcW w:w="2830" w:type="dxa"/>
            <w:tcBorders>
              <w:right w:val="single" w:sz="4" w:space="0" w:color="auto"/>
            </w:tcBorders>
            <w:shd w:val="clear" w:color="auto" w:fill="auto"/>
            <w:noWrap/>
            <w:vAlign w:val="center"/>
            <w:hideMark/>
          </w:tcPr>
          <w:p w14:paraId="62FC4568"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Education → NPG</w:t>
            </w:r>
          </w:p>
        </w:tc>
        <w:tc>
          <w:tcPr>
            <w:tcW w:w="1382" w:type="dxa"/>
            <w:tcBorders>
              <w:left w:val="single" w:sz="4" w:space="0" w:color="auto"/>
            </w:tcBorders>
            <w:shd w:val="clear" w:color="auto" w:fill="auto"/>
            <w:noWrap/>
            <w:vAlign w:val="center"/>
          </w:tcPr>
          <w:p w14:paraId="02FF8293" w14:textId="5DF97775"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-0.01 </w:t>
            </w:r>
          </w:p>
        </w:tc>
        <w:tc>
          <w:tcPr>
            <w:tcW w:w="1382" w:type="dxa"/>
            <w:shd w:val="clear" w:color="auto" w:fill="auto"/>
            <w:noWrap/>
            <w:vAlign w:val="center"/>
          </w:tcPr>
          <w:p w14:paraId="1F40E213" w14:textId="3A5CDD1E"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172DADE0" w14:textId="499B55B1"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-0.10 </w:t>
            </w:r>
          </w:p>
        </w:tc>
        <w:tc>
          <w:tcPr>
            <w:tcW w:w="1383" w:type="dxa"/>
            <w:shd w:val="clear" w:color="auto" w:fill="auto"/>
            <w:noWrap/>
            <w:vAlign w:val="center"/>
          </w:tcPr>
          <w:p w14:paraId="4E7432FB" w14:textId="362E3E8B"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0.92 </w:t>
            </w:r>
          </w:p>
        </w:tc>
      </w:tr>
      <w:tr w:rsidR="0077684A" w:rsidRPr="0077684A" w14:paraId="24F1629B" w14:textId="77777777" w:rsidTr="00B036C6">
        <w:trPr>
          <w:trHeight w:val="454"/>
          <w:jc w:val="center"/>
        </w:trPr>
        <w:tc>
          <w:tcPr>
            <w:tcW w:w="2830" w:type="dxa"/>
            <w:tcBorders>
              <w:right w:val="single" w:sz="4" w:space="0" w:color="auto"/>
            </w:tcBorders>
            <w:shd w:val="clear" w:color="auto" w:fill="auto"/>
            <w:noWrap/>
            <w:vAlign w:val="center"/>
            <w:hideMark/>
          </w:tcPr>
          <w:p w14:paraId="2A409435"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EPA → NPG</w:t>
            </w:r>
          </w:p>
        </w:tc>
        <w:tc>
          <w:tcPr>
            <w:tcW w:w="1382" w:type="dxa"/>
            <w:tcBorders>
              <w:left w:val="single" w:sz="4" w:space="0" w:color="auto"/>
            </w:tcBorders>
            <w:shd w:val="clear" w:color="auto" w:fill="auto"/>
            <w:noWrap/>
            <w:vAlign w:val="center"/>
          </w:tcPr>
          <w:p w14:paraId="0A827A0B" w14:textId="62A1028E"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0.15 </w:t>
            </w:r>
          </w:p>
        </w:tc>
        <w:tc>
          <w:tcPr>
            <w:tcW w:w="1382" w:type="dxa"/>
            <w:shd w:val="clear" w:color="auto" w:fill="auto"/>
            <w:noWrap/>
            <w:vAlign w:val="center"/>
          </w:tcPr>
          <w:p w14:paraId="4A90A1BB" w14:textId="57A08FFD"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29996371" w14:textId="0E4968C0"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2.53 </w:t>
            </w:r>
          </w:p>
        </w:tc>
        <w:tc>
          <w:tcPr>
            <w:tcW w:w="1383" w:type="dxa"/>
            <w:shd w:val="clear" w:color="auto" w:fill="auto"/>
            <w:noWrap/>
            <w:vAlign w:val="center"/>
          </w:tcPr>
          <w:p w14:paraId="7C88BE17" w14:textId="252D8139"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0.01 </w:t>
            </w:r>
          </w:p>
        </w:tc>
      </w:tr>
      <w:tr w:rsidR="0077684A" w:rsidRPr="0077684A" w14:paraId="41B396C5" w14:textId="77777777" w:rsidTr="00B036C6">
        <w:trPr>
          <w:trHeight w:val="454"/>
          <w:jc w:val="center"/>
        </w:trPr>
        <w:tc>
          <w:tcPr>
            <w:tcW w:w="2830" w:type="dxa"/>
            <w:tcBorders>
              <w:right w:val="single" w:sz="4" w:space="0" w:color="auto"/>
            </w:tcBorders>
            <w:shd w:val="clear" w:color="auto" w:fill="auto"/>
            <w:noWrap/>
            <w:vAlign w:val="center"/>
            <w:hideMark/>
          </w:tcPr>
          <w:p w14:paraId="5B609DA9"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Income → NPG</w:t>
            </w:r>
          </w:p>
        </w:tc>
        <w:tc>
          <w:tcPr>
            <w:tcW w:w="1382" w:type="dxa"/>
            <w:tcBorders>
              <w:left w:val="single" w:sz="4" w:space="0" w:color="auto"/>
            </w:tcBorders>
            <w:shd w:val="clear" w:color="auto" w:fill="auto"/>
            <w:noWrap/>
            <w:vAlign w:val="center"/>
          </w:tcPr>
          <w:p w14:paraId="248D55EE" w14:textId="249FC196"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0.19 </w:t>
            </w:r>
          </w:p>
        </w:tc>
        <w:tc>
          <w:tcPr>
            <w:tcW w:w="1382" w:type="dxa"/>
            <w:shd w:val="clear" w:color="auto" w:fill="auto"/>
            <w:noWrap/>
            <w:vAlign w:val="center"/>
          </w:tcPr>
          <w:p w14:paraId="5D2656C3" w14:textId="67249D9E"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22DB65BC" w14:textId="0E1DD705"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3.23 </w:t>
            </w:r>
          </w:p>
        </w:tc>
        <w:tc>
          <w:tcPr>
            <w:tcW w:w="1383" w:type="dxa"/>
            <w:shd w:val="clear" w:color="auto" w:fill="auto"/>
            <w:noWrap/>
            <w:vAlign w:val="center"/>
          </w:tcPr>
          <w:p w14:paraId="55DAB08B" w14:textId="74CB3531"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0.00 </w:t>
            </w:r>
          </w:p>
        </w:tc>
      </w:tr>
      <w:tr w:rsidR="0077684A" w:rsidRPr="0077684A" w14:paraId="42818F1E" w14:textId="77777777" w:rsidTr="00B036C6">
        <w:trPr>
          <w:trHeight w:val="454"/>
          <w:jc w:val="center"/>
        </w:trPr>
        <w:tc>
          <w:tcPr>
            <w:tcW w:w="2830" w:type="dxa"/>
            <w:tcBorders>
              <w:right w:val="single" w:sz="4" w:space="0" w:color="auto"/>
            </w:tcBorders>
            <w:shd w:val="clear" w:color="auto" w:fill="auto"/>
            <w:noWrap/>
            <w:vAlign w:val="center"/>
            <w:hideMark/>
          </w:tcPr>
          <w:p w14:paraId="21ABC7FA"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Gender → VFG</w:t>
            </w:r>
          </w:p>
        </w:tc>
        <w:tc>
          <w:tcPr>
            <w:tcW w:w="1382" w:type="dxa"/>
            <w:tcBorders>
              <w:left w:val="single" w:sz="4" w:space="0" w:color="auto"/>
            </w:tcBorders>
            <w:shd w:val="clear" w:color="auto" w:fill="auto"/>
            <w:noWrap/>
            <w:vAlign w:val="center"/>
          </w:tcPr>
          <w:p w14:paraId="56239570" w14:textId="3CDF05BC"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-0.02 </w:t>
            </w:r>
          </w:p>
        </w:tc>
        <w:tc>
          <w:tcPr>
            <w:tcW w:w="1382" w:type="dxa"/>
            <w:shd w:val="clear" w:color="auto" w:fill="auto"/>
            <w:noWrap/>
            <w:vAlign w:val="center"/>
          </w:tcPr>
          <w:p w14:paraId="2E28DECD" w14:textId="3D89614D"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70F834A3" w14:textId="2BF5371A"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-0.33 </w:t>
            </w:r>
          </w:p>
        </w:tc>
        <w:tc>
          <w:tcPr>
            <w:tcW w:w="1383" w:type="dxa"/>
            <w:shd w:val="clear" w:color="auto" w:fill="auto"/>
            <w:noWrap/>
            <w:vAlign w:val="center"/>
          </w:tcPr>
          <w:p w14:paraId="7D084D11" w14:textId="7FA2371B"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0.74 </w:t>
            </w:r>
          </w:p>
        </w:tc>
      </w:tr>
      <w:tr w:rsidR="0077684A" w:rsidRPr="0077684A" w14:paraId="472CB5B4" w14:textId="77777777" w:rsidTr="00B036C6">
        <w:trPr>
          <w:trHeight w:val="454"/>
          <w:jc w:val="center"/>
        </w:trPr>
        <w:tc>
          <w:tcPr>
            <w:tcW w:w="2830" w:type="dxa"/>
            <w:tcBorders>
              <w:right w:val="single" w:sz="4" w:space="0" w:color="auto"/>
            </w:tcBorders>
            <w:shd w:val="clear" w:color="auto" w:fill="auto"/>
            <w:noWrap/>
            <w:vAlign w:val="center"/>
            <w:hideMark/>
          </w:tcPr>
          <w:p w14:paraId="7F5C5B2B"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Age → VFG</w:t>
            </w:r>
          </w:p>
        </w:tc>
        <w:tc>
          <w:tcPr>
            <w:tcW w:w="1382" w:type="dxa"/>
            <w:tcBorders>
              <w:left w:val="single" w:sz="4" w:space="0" w:color="auto"/>
            </w:tcBorders>
            <w:shd w:val="clear" w:color="auto" w:fill="auto"/>
            <w:noWrap/>
            <w:vAlign w:val="center"/>
          </w:tcPr>
          <w:p w14:paraId="152288B2" w14:textId="79F3505A"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-0.03 </w:t>
            </w:r>
          </w:p>
        </w:tc>
        <w:tc>
          <w:tcPr>
            <w:tcW w:w="1382" w:type="dxa"/>
            <w:shd w:val="clear" w:color="auto" w:fill="auto"/>
            <w:noWrap/>
            <w:vAlign w:val="center"/>
          </w:tcPr>
          <w:p w14:paraId="68E2C2BE" w14:textId="7202DFE3"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5E55E80F" w14:textId="761C4674"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-0.53 </w:t>
            </w:r>
          </w:p>
        </w:tc>
        <w:tc>
          <w:tcPr>
            <w:tcW w:w="1383" w:type="dxa"/>
            <w:shd w:val="clear" w:color="auto" w:fill="auto"/>
            <w:noWrap/>
            <w:vAlign w:val="center"/>
          </w:tcPr>
          <w:p w14:paraId="20B47D04" w14:textId="4C9F1C94"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0.60 </w:t>
            </w:r>
          </w:p>
        </w:tc>
      </w:tr>
      <w:tr w:rsidR="0077684A" w:rsidRPr="0077684A" w14:paraId="2E69EC07" w14:textId="77777777" w:rsidTr="00B036C6">
        <w:trPr>
          <w:trHeight w:val="454"/>
          <w:jc w:val="center"/>
        </w:trPr>
        <w:tc>
          <w:tcPr>
            <w:tcW w:w="2830" w:type="dxa"/>
            <w:tcBorders>
              <w:right w:val="single" w:sz="4" w:space="0" w:color="auto"/>
            </w:tcBorders>
            <w:shd w:val="clear" w:color="auto" w:fill="auto"/>
            <w:noWrap/>
            <w:vAlign w:val="center"/>
            <w:hideMark/>
          </w:tcPr>
          <w:p w14:paraId="19439D86"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Education → VFG</w:t>
            </w:r>
          </w:p>
        </w:tc>
        <w:tc>
          <w:tcPr>
            <w:tcW w:w="1382" w:type="dxa"/>
            <w:tcBorders>
              <w:left w:val="single" w:sz="4" w:space="0" w:color="auto"/>
            </w:tcBorders>
            <w:shd w:val="clear" w:color="auto" w:fill="auto"/>
            <w:noWrap/>
            <w:vAlign w:val="center"/>
          </w:tcPr>
          <w:p w14:paraId="51FEDD11" w14:textId="2F9D262E"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0.03 </w:t>
            </w:r>
          </w:p>
        </w:tc>
        <w:tc>
          <w:tcPr>
            <w:tcW w:w="1382" w:type="dxa"/>
            <w:shd w:val="clear" w:color="auto" w:fill="auto"/>
            <w:noWrap/>
            <w:vAlign w:val="center"/>
          </w:tcPr>
          <w:p w14:paraId="3973C8A4" w14:textId="1D3B59B4"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29E511E6" w14:textId="0A8F6F3E"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0.59 </w:t>
            </w:r>
          </w:p>
        </w:tc>
        <w:tc>
          <w:tcPr>
            <w:tcW w:w="1383" w:type="dxa"/>
            <w:shd w:val="clear" w:color="auto" w:fill="auto"/>
            <w:noWrap/>
            <w:vAlign w:val="center"/>
          </w:tcPr>
          <w:p w14:paraId="53EC619F" w14:textId="36691D82"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0.56 </w:t>
            </w:r>
          </w:p>
        </w:tc>
      </w:tr>
      <w:tr w:rsidR="0077684A" w:rsidRPr="0077684A" w14:paraId="7F545437" w14:textId="77777777" w:rsidTr="00B036C6">
        <w:trPr>
          <w:trHeight w:val="454"/>
          <w:jc w:val="center"/>
        </w:trPr>
        <w:tc>
          <w:tcPr>
            <w:tcW w:w="2830" w:type="dxa"/>
            <w:tcBorders>
              <w:right w:val="single" w:sz="4" w:space="0" w:color="auto"/>
            </w:tcBorders>
            <w:shd w:val="clear" w:color="auto" w:fill="auto"/>
            <w:noWrap/>
            <w:vAlign w:val="center"/>
            <w:hideMark/>
          </w:tcPr>
          <w:p w14:paraId="30908529"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EPA → VFG</w:t>
            </w:r>
          </w:p>
        </w:tc>
        <w:tc>
          <w:tcPr>
            <w:tcW w:w="1382" w:type="dxa"/>
            <w:tcBorders>
              <w:left w:val="single" w:sz="4" w:space="0" w:color="auto"/>
            </w:tcBorders>
            <w:shd w:val="clear" w:color="auto" w:fill="auto"/>
            <w:noWrap/>
            <w:vAlign w:val="center"/>
          </w:tcPr>
          <w:p w14:paraId="33514DB6" w14:textId="387CA26D"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0.05 </w:t>
            </w:r>
          </w:p>
        </w:tc>
        <w:tc>
          <w:tcPr>
            <w:tcW w:w="1382" w:type="dxa"/>
            <w:shd w:val="clear" w:color="auto" w:fill="auto"/>
            <w:noWrap/>
            <w:vAlign w:val="center"/>
          </w:tcPr>
          <w:p w14:paraId="511F1476" w14:textId="040D2C0A"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3060C870" w14:textId="43D636EB"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0.84 </w:t>
            </w:r>
          </w:p>
        </w:tc>
        <w:tc>
          <w:tcPr>
            <w:tcW w:w="1383" w:type="dxa"/>
            <w:shd w:val="clear" w:color="auto" w:fill="auto"/>
            <w:noWrap/>
            <w:vAlign w:val="center"/>
          </w:tcPr>
          <w:p w14:paraId="0BF634CD" w14:textId="4EFD54DC"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0.40 </w:t>
            </w:r>
          </w:p>
        </w:tc>
      </w:tr>
      <w:tr w:rsidR="0077684A" w:rsidRPr="0077684A" w14:paraId="393AB35D" w14:textId="77777777" w:rsidTr="00B036C6">
        <w:trPr>
          <w:trHeight w:val="454"/>
          <w:jc w:val="center"/>
        </w:trPr>
        <w:tc>
          <w:tcPr>
            <w:tcW w:w="2830" w:type="dxa"/>
            <w:tcBorders>
              <w:right w:val="single" w:sz="4" w:space="0" w:color="auto"/>
            </w:tcBorders>
            <w:shd w:val="clear" w:color="auto" w:fill="auto"/>
            <w:noWrap/>
            <w:vAlign w:val="center"/>
            <w:hideMark/>
          </w:tcPr>
          <w:p w14:paraId="612FC793"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Income → VFG</w:t>
            </w:r>
          </w:p>
        </w:tc>
        <w:tc>
          <w:tcPr>
            <w:tcW w:w="1382" w:type="dxa"/>
            <w:tcBorders>
              <w:left w:val="single" w:sz="4" w:space="0" w:color="auto"/>
            </w:tcBorders>
            <w:shd w:val="clear" w:color="auto" w:fill="auto"/>
            <w:noWrap/>
            <w:vAlign w:val="center"/>
          </w:tcPr>
          <w:p w14:paraId="01084D84" w14:textId="020A5122"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0.02 </w:t>
            </w:r>
          </w:p>
        </w:tc>
        <w:tc>
          <w:tcPr>
            <w:tcW w:w="1382" w:type="dxa"/>
            <w:shd w:val="clear" w:color="auto" w:fill="auto"/>
            <w:noWrap/>
            <w:vAlign w:val="center"/>
          </w:tcPr>
          <w:p w14:paraId="36925EC7" w14:textId="3C1929C7"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284AB703" w14:textId="264957BF"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0.36 </w:t>
            </w:r>
          </w:p>
        </w:tc>
        <w:tc>
          <w:tcPr>
            <w:tcW w:w="1383" w:type="dxa"/>
            <w:shd w:val="clear" w:color="auto" w:fill="auto"/>
            <w:noWrap/>
            <w:vAlign w:val="center"/>
          </w:tcPr>
          <w:p w14:paraId="555BAE4D" w14:textId="3A215DF7"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0.72 </w:t>
            </w:r>
          </w:p>
        </w:tc>
      </w:tr>
      <w:tr w:rsidR="0077684A" w:rsidRPr="0077684A" w14:paraId="7B39023A" w14:textId="77777777" w:rsidTr="00B036C6">
        <w:trPr>
          <w:trHeight w:val="454"/>
          <w:jc w:val="center"/>
        </w:trPr>
        <w:tc>
          <w:tcPr>
            <w:tcW w:w="2830" w:type="dxa"/>
            <w:tcBorders>
              <w:right w:val="single" w:sz="4" w:space="0" w:color="auto"/>
            </w:tcBorders>
            <w:shd w:val="clear" w:color="auto" w:fill="auto"/>
            <w:noWrap/>
            <w:vAlign w:val="center"/>
          </w:tcPr>
          <w:p w14:paraId="1BFFC623"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lastRenderedPageBreak/>
              <w:t>Gender → SN</w:t>
            </w:r>
          </w:p>
        </w:tc>
        <w:tc>
          <w:tcPr>
            <w:tcW w:w="1382" w:type="dxa"/>
            <w:tcBorders>
              <w:left w:val="single" w:sz="4" w:space="0" w:color="auto"/>
            </w:tcBorders>
            <w:shd w:val="clear" w:color="auto" w:fill="auto"/>
            <w:noWrap/>
            <w:vAlign w:val="center"/>
          </w:tcPr>
          <w:p w14:paraId="3E60EDE7" w14:textId="57BFE77B"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0.05 </w:t>
            </w:r>
          </w:p>
        </w:tc>
        <w:tc>
          <w:tcPr>
            <w:tcW w:w="1382" w:type="dxa"/>
            <w:shd w:val="clear" w:color="auto" w:fill="auto"/>
            <w:noWrap/>
            <w:vAlign w:val="center"/>
          </w:tcPr>
          <w:p w14:paraId="279391CF" w14:textId="08C3F211"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634D7256" w14:textId="4E69E7DF"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0.75 </w:t>
            </w:r>
          </w:p>
        </w:tc>
        <w:tc>
          <w:tcPr>
            <w:tcW w:w="1383" w:type="dxa"/>
            <w:shd w:val="clear" w:color="auto" w:fill="auto"/>
            <w:noWrap/>
            <w:vAlign w:val="center"/>
          </w:tcPr>
          <w:p w14:paraId="2D2839AA" w14:textId="73AB8585"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0.45 </w:t>
            </w:r>
          </w:p>
        </w:tc>
      </w:tr>
      <w:tr w:rsidR="0077684A" w:rsidRPr="0077684A" w14:paraId="179E194D" w14:textId="77777777" w:rsidTr="00B036C6">
        <w:trPr>
          <w:trHeight w:val="454"/>
          <w:jc w:val="center"/>
        </w:trPr>
        <w:tc>
          <w:tcPr>
            <w:tcW w:w="2830" w:type="dxa"/>
            <w:tcBorders>
              <w:right w:val="single" w:sz="4" w:space="0" w:color="auto"/>
            </w:tcBorders>
            <w:shd w:val="clear" w:color="auto" w:fill="auto"/>
            <w:noWrap/>
            <w:vAlign w:val="center"/>
          </w:tcPr>
          <w:p w14:paraId="5517523F"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Age → SN</w:t>
            </w:r>
          </w:p>
        </w:tc>
        <w:tc>
          <w:tcPr>
            <w:tcW w:w="1382" w:type="dxa"/>
            <w:tcBorders>
              <w:left w:val="single" w:sz="4" w:space="0" w:color="auto"/>
            </w:tcBorders>
            <w:shd w:val="clear" w:color="auto" w:fill="auto"/>
            <w:noWrap/>
            <w:vAlign w:val="center"/>
          </w:tcPr>
          <w:p w14:paraId="7ABB195E" w14:textId="03CC8B28"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0.12 </w:t>
            </w:r>
          </w:p>
        </w:tc>
        <w:tc>
          <w:tcPr>
            <w:tcW w:w="1382" w:type="dxa"/>
            <w:shd w:val="clear" w:color="auto" w:fill="auto"/>
            <w:noWrap/>
            <w:vAlign w:val="center"/>
          </w:tcPr>
          <w:p w14:paraId="76C92D39" w14:textId="6D30AC3A"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1ED8CA23" w14:textId="290441A8"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1.93 </w:t>
            </w:r>
          </w:p>
        </w:tc>
        <w:tc>
          <w:tcPr>
            <w:tcW w:w="1383" w:type="dxa"/>
            <w:shd w:val="clear" w:color="auto" w:fill="auto"/>
            <w:noWrap/>
            <w:vAlign w:val="center"/>
          </w:tcPr>
          <w:p w14:paraId="7DCF5FE0" w14:textId="737E7BF5"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0.05 </w:t>
            </w:r>
          </w:p>
        </w:tc>
      </w:tr>
      <w:tr w:rsidR="0077684A" w:rsidRPr="0077684A" w14:paraId="550D8422" w14:textId="77777777" w:rsidTr="00B036C6">
        <w:trPr>
          <w:trHeight w:val="454"/>
          <w:jc w:val="center"/>
        </w:trPr>
        <w:tc>
          <w:tcPr>
            <w:tcW w:w="2830" w:type="dxa"/>
            <w:tcBorders>
              <w:right w:val="single" w:sz="4" w:space="0" w:color="auto"/>
            </w:tcBorders>
            <w:shd w:val="clear" w:color="auto" w:fill="auto"/>
            <w:noWrap/>
            <w:vAlign w:val="center"/>
          </w:tcPr>
          <w:p w14:paraId="273D5B71"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Education → SN</w:t>
            </w:r>
          </w:p>
        </w:tc>
        <w:tc>
          <w:tcPr>
            <w:tcW w:w="1382" w:type="dxa"/>
            <w:tcBorders>
              <w:left w:val="single" w:sz="4" w:space="0" w:color="auto"/>
            </w:tcBorders>
            <w:shd w:val="clear" w:color="auto" w:fill="auto"/>
            <w:noWrap/>
            <w:vAlign w:val="center"/>
          </w:tcPr>
          <w:p w14:paraId="77E9C7ED" w14:textId="30A29A0E"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0.03 </w:t>
            </w:r>
          </w:p>
        </w:tc>
        <w:tc>
          <w:tcPr>
            <w:tcW w:w="1382" w:type="dxa"/>
            <w:shd w:val="clear" w:color="auto" w:fill="auto"/>
            <w:noWrap/>
            <w:vAlign w:val="center"/>
          </w:tcPr>
          <w:p w14:paraId="5EA7D30B" w14:textId="471E1E55"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67584840" w14:textId="34E80BFD"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0.53 </w:t>
            </w:r>
          </w:p>
        </w:tc>
        <w:tc>
          <w:tcPr>
            <w:tcW w:w="1383" w:type="dxa"/>
            <w:shd w:val="clear" w:color="auto" w:fill="auto"/>
            <w:noWrap/>
            <w:vAlign w:val="center"/>
          </w:tcPr>
          <w:p w14:paraId="40D8B7BC" w14:textId="162C624B"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0.60 </w:t>
            </w:r>
          </w:p>
        </w:tc>
      </w:tr>
      <w:tr w:rsidR="0077684A" w:rsidRPr="0077684A" w14:paraId="67EF1746" w14:textId="77777777" w:rsidTr="00B036C6">
        <w:trPr>
          <w:trHeight w:val="454"/>
          <w:jc w:val="center"/>
        </w:trPr>
        <w:tc>
          <w:tcPr>
            <w:tcW w:w="2830" w:type="dxa"/>
            <w:tcBorders>
              <w:right w:val="single" w:sz="4" w:space="0" w:color="auto"/>
            </w:tcBorders>
            <w:shd w:val="clear" w:color="auto" w:fill="auto"/>
            <w:noWrap/>
            <w:vAlign w:val="center"/>
          </w:tcPr>
          <w:p w14:paraId="0292E838"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EPA → SN</w:t>
            </w:r>
          </w:p>
        </w:tc>
        <w:tc>
          <w:tcPr>
            <w:tcW w:w="1382" w:type="dxa"/>
            <w:tcBorders>
              <w:left w:val="single" w:sz="4" w:space="0" w:color="auto"/>
            </w:tcBorders>
            <w:shd w:val="clear" w:color="auto" w:fill="auto"/>
            <w:noWrap/>
            <w:vAlign w:val="center"/>
          </w:tcPr>
          <w:p w14:paraId="58E353FB" w14:textId="4E17B113"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0.45 </w:t>
            </w:r>
          </w:p>
        </w:tc>
        <w:tc>
          <w:tcPr>
            <w:tcW w:w="1382" w:type="dxa"/>
            <w:shd w:val="clear" w:color="auto" w:fill="auto"/>
            <w:noWrap/>
            <w:vAlign w:val="center"/>
          </w:tcPr>
          <w:p w14:paraId="2419A166" w14:textId="20F1D4CF"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06518F0A" w14:textId="0FE64F08"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7.38 </w:t>
            </w:r>
          </w:p>
        </w:tc>
        <w:tc>
          <w:tcPr>
            <w:tcW w:w="1383" w:type="dxa"/>
            <w:shd w:val="clear" w:color="auto" w:fill="auto"/>
            <w:noWrap/>
            <w:vAlign w:val="center"/>
          </w:tcPr>
          <w:p w14:paraId="01E922F7" w14:textId="77C5EFFD"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0.00 </w:t>
            </w:r>
          </w:p>
        </w:tc>
      </w:tr>
      <w:tr w:rsidR="0077684A" w:rsidRPr="0077684A" w14:paraId="2122D937" w14:textId="77777777" w:rsidTr="00B036C6">
        <w:trPr>
          <w:trHeight w:val="454"/>
          <w:jc w:val="center"/>
        </w:trPr>
        <w:tc>
          <w:tcPr>
            <w:tcW w:w="2830" w:type="dxa"/>
            <w:tcBorders>
              <w:right w:val="single" w:sz="4" w:space="0" w:color="auto"/>
            </w:tcBorders>
            <w:shd w:val="clear" w:color="auto" w:fill="auto"/>
            <w:noWrap/>
            <w:vAlign w:val="center"/>
          </w:tcPr>
          <w:p w14:paraId="5A5CC574"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Income → SN</w:t>
            </w:r>
          </w:p>
        </w:tc>
        <w:tc>
          <w:tcPr>
            <w:tcW w:w="1382" w:type="dxa"/>
            <w:tcBorders>
              <w:left w:val="single" w:sz="4" w:space="0" w:color="auto"/>
            </w:tcBorders>
            <w:shd w:val="clear" w:color="auto" w:fill="auto"/>
            <w:noWrap/>
            <w:vAlign w:val="center"/>
          </w:tcPr>
          <w:p w14:paraId="340FC8A3" w14:textId="0941869D"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0.00 </w:t>
            </w:r>
          </w:p>
        </w:tc>
        <w:tc>
          <w:tcPr>
            <w:tcW w:w="1382" w:type="dxa"/>
            <w:shd w:val="clear" w:color="auto" w:fill="auto"/>
            <w:noWrap/>
            <w:vAlign w:val="center"/>
          </w:tcPr>
          <w:p w14:paraId="5C90D25B" w14:textId="743A92CC"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3AE2CF4A" w14:textId="5CB91954"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0.02 </w:t>
            </w:r>
          </w:p>
        </w:tc>
        <w:tc>
          <w:tcPr>
            <w:tcW w:w="1383" w:type="dxa"/>
            <w:shd w:val="clear" w:color="auto" w:fill="auto"/>
            <w:noWrap/>
            <w:vAlign w:val="center"/>
          </w:tcPr>
          <w:p w14:paraId="2A3728BE" w14:textId="58C14333"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0.98 </w:t>
            </w:r>
          </w:p>
        </w:tc>
      </w:tr>
      <w:tr w:rsidR="0077684A" w:rsidRPr="0077684A" w14:paraId="7716746D" w14:textId="77777777" w:rsidTr="00B036C6">
        <w:trPr>
          <w:trHeight w:val="454"/>
          <w:jc w:val="center"/>
        </w:trPr>
        <w:tc>
          <w:tcPr>
            <w:tcW w:w="2830" w:type="dxa"/>
            <w:tcBorders>
              <w:right w:val="single" w:sz="4" w:space="0" w:color="auto"/>
            </w:tcBorders>
            <w:shd w:val="clear" w:color="auto" w:fill="auto"/>
            <w:noWrap/>
            <w:vAlign w:val="center"/>
            <w:hideMark/>
          </w:tcPr>
          <w:p w14:paraId="50F3E4CD"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Gender → Recycling</w:t>
            </w:r>
          </w:p>
        </w:tc>
        <w:tc>
          <w:tcPr>
            <w:tcW w:w="1382" w:type="dxa"/>
            <w:tcBorders>
              <w:left w:val="single" w:sz="4" w:space="0" w:color="auto"/>
            </w:tcBorders>
            <w:shd w:val="clear" w:color="auto" w:fill="auto"/>
            <w:noWrap/>
            <w:vAlign w:val="center"/>
          </w:tcPr>
          <w:p w14:paraId="379D73CD" w14:textId="2D4D60B1"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0.02 </w:t>
            </w:r>
          </w:p>
        </w:tc>
        <w:tc>
          <w:tcPr>
            <w:tcW w:w="1382" w:type="dxa"/>
            <w:shd w:val="clear" w:color="auto" w:fill="auto"/>
            <w:noWrap/>
            <w:vAlign w:val="center"/>
          </w:tcPr>
          <w:p w14:paraId="2E704575" w14:textId="203B0E08"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24256602" w14:textId="5ADD37CE"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0.36 </w:t>
            </w:r>
          </w:p>
        </w:tc>
        <w:tc>
          <w:tcPr>
            <w:tcW w:w="1383" w:type="dxa"/>
            <w:shd w:val="clear" w:color="auto" w:fill="auto"/>
            <w:noWrap/>
            <w:vAlign w:val="center"/>
          </w:tcPr>
          <w:p w14:paraId="49C71FA9" w14:textId="2A89BB2D"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0.72 </w:t>
            </w:r>
          </w:p>
        </w:tc>
      </w:tr>
      <w:tr w:rsidR="0077684A" w:rsidRPr="0077684A" w14:paraId="7DB9496C" w14:textId="77777777" w:rsidTr="00B036C6">
        <w:trPr>
          <w:trHeight w:val="454"/>
          <w:jc w:val="center"/>
        </w:trPr>
        <w:tc>
          <w:tcPr>
            <w:tcW w:w="2830" w:type="dxa"/>
            <w:tcBorders>
              <w:right w:val="single" w:sz="4" w:space="0" w:color="auto"/>
            </w:tcBorders>
            <w:shd w:val="clear" w:color="auto" w:fill="auto"/>
            <w:noWrap/>
            <w:vAlign w:val="center"/>
            <w:hideMark/>
          </w:tcPr>
          <w:p w14:paraId="337D783A"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Age → Recycling</w:t>
            </w:r>
          </w:p>
        </w:tc>
        <w:tc>
          <w:tcPr>
            <w:tcW w:w="1382" w:type="dxa"/>
            <w:tcBorders>
              <w:left w:val="single" w:sz="4" w:space="0" w:color="auto"/>
            </w:tcBorders>
            <w:shd w:val="clear" w:color="auto" w:fill="auto"/>
            <w:noWrap/>
            <w:vAlign w:val="center"/>
          </w:tcPr>
          <w:p w14:paraId="6F7A2202" w14:textId="707FB5F0"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0.02 </w:t>
            </w:r>
          </w:p>
        </w:tc>
        <w:tc>
          <w:tcPr>
            <w:tcW w:w="1382" w:type="dxa"/>
            <w:shd w:val="clear" w:color="auto" w:fill="auto"/>
            <w:noWrap/>
            <w:vAlign w:val="center"/>
          </w:tcPr>
          <w:p w14:paraId="3B7797DE" w14:textId="68E2ECB3"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760A0446" w14:textId="52E2DA2E"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0.42 </w:t>
            </w:r>
          </w:p>
        </w:tc>
        <w:tc>
          <w:tcPr>
            <w:tcW w:w="1383" w:type="dxa"/>
            <w:shd w:val="clear" w:color="auto" w:fill="auto"/>
            <w:noWrap/>
            <w:vAlign w:val="center"/>
          </w:tcPr>
          <w:p w14:paraId="7952EF75" w14:textId="17BBBE6D"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0.67 </w:t>
            </w:r>
          </w:p>
        </w:tc>
      </w:tr>
      <w:tr w:rsidR="0077684A" w:rsidRPr="0077684A" w14:paraId="6DBBE161" w14:textId="77777777" w:rsidTr="00B036C6">
        <w:trPr>
          <w:trHeight w:val="454"/>
          <w:jc w:val="center"/>
        </w:trPr>
        <w:tc>
          <w:tcPr>
            <w:tcW w:w="2830" w:type="dxa"/>
            <w:tcBorders>
              <w:right w:val="single" w:sz="4" w:space="0" w:color="auto"/>
            </w:tcBorders>
            <w:shd w:val="clear" w:color="auto" w:fill="auto"/>
            <w:noWrap/>
            <w:vAlign w:val="center"/>
            <w:hideMark/>
          </w:tcPr>
          <w:p w14:paraId="4842A00E"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Education → Recycling</w:t>
            </w:r>
          </w:p>
        </w:tc>
        <w:tc>
          <w:tcPr>
            <w:tcW w:w="1382" w:type="dxa"/>
            <w:tcBorders>
              <w:left w:val="single" w:sz="4" w:space="0" w:color="auto"/>
            </w:tcBorders>
            <w:shd w:val="clear" w:color="auto" w:fill="auto"/>
            <w:noWrap/>
            <w:vAlign w:val="center"/>
          </w:tcPr>
          <w:p w14:paraId="3F03219C" w14:textId="479F6F89"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0.12 </w:t>
            </w:r>
          </w:p>
        </w:tc>
        <w:tc>
          <w:tcPr>
            <w:tcW w:w="1382" w:type="dxa"/>
            <w:shd w:val="clear" w:color="auto" w:fill="auto"/>
            <w:noWrap/>
            <w:vAlign w:val="center"/>
          </w:tcPr>
          <w:p w14:paraId="762D466B" w14:textId="2B55E728"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shd w:val="clear" w:color="auto" w:fill="auto"/>
            <w:noWrap/>
            <w:vAlign w:val="center"/>
          </w:tcPr>
          <w:p w14:paraId="41F37487" w14:textId="07BBE84B"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2.20 </w:t>
            </w:r>
          </w:p>
        </w:tc>
        <w:tc>
          <w:tcPr>
            <w:tcW w:w="1383" w:type="dxa"/>
            <w:shd w:val="clear" w:color="auto" w:fill="auto"/>
            <w:noWrap/>
            <w:vAlign w:val="center"/>
          </w:tcPr>
          <w:p w14:paraId="33CA2A0C" w14:textId="62CDBF96"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0.03 </w:t>
            </w:r>
          </w:p>
        </w:tc>
      </w:tr>
      <w:tr w:rsidR="0077684A" w:rsidRPr="0077684A" w14:paraId="1C95AE8B" w14:textId="77777777" w:rsidTr="00B036C6">
        <w:trPr>
          <w:trHeight w:val="454"/>
          <w:jc w:val="center"/>
        </w:trPr>
        <w:tc>
          <w:tcPr>
            <w:tcW w:w="2830" w:type="dxa"/>
            <w:tcBorders>
              <w:right w:val="single" w:sz="4" w:space="0" w:color="auto"/>
            </w:tcBorders>
            <w:shd w:val="clear" w:color="auto" w:fill="auto"/>
            <w:noWrap/>
            <w:vAlign w:val="center"/>
            <w:hideMark/>
          </w:tcPr>
          <w:p w14:paraId="5BC229F7"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EPA → Recycling</w:t>
            </w:r>
          </w:p>
        </w:tc>
        <w:tc>
          <w:tcPr>
            <w:tcW w:w="1382" w:type="dxa"/>
            <w:tcBorders>
              <w:left w:val="single" w:sz="4" w:space="0" w:color="auto"/>
            </w:tcBorders>
            <w:shd w:val="clear" w:color="auto" w:fill="auto"/>
            <w:noWrap/>
            <w:vAlign w:val="center"/>
          </w:tcPr>
          <w:p w14:paraId="42D0DFF1" w14:textId="34C35233"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-0.08 </w:t>
            </w:r>
          </w:p>
        </w:tc>
        <w:tc>
          <w:tcPr>
            <w:tcW w:w="1382" w:type="dxa"/>
            <w:shd w:val="clear" w:color="auto" w:fill="auto"/>
            <w:noWrap/>
            <w:vAlign w:val="center"/>
          </w:tcPr>
          <w:p w14:paraId="622BFA03" w14:textId="4B374F0B"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0.07 </w:t>
            </w:r>
          </w:p>
        </w:tc>
        <w:tc>
          <w:tcPr>
            <w:tcW w:w="1382" w:type="dxa"/>
            <w:shd w:val="clear" w:color="auto" w:fill="auto"/>
            <w:noWrap/>
            <w:vAlign w:val="center"/>
          </w:tcPr>
          <w:p w14:paraId="4C2340A5" w14:textId="6D04F6A6"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-1.22 </w:t>
            </w:r>
          </w:p>
        </w:tc>
        <w:tc>
          <w:tcPr>
            <w:tcW w:w="1383" w:type="dxa"/>
            <w:shd w:val="clear" w:color="auto" w:fill="auto"/>
            <w:noWrap/>
            <w:vAlign w:val="center"/>
          </w:tcPr>
          <w:p w14:paraId="7F73E7EF" w14:textId="641E8D8A"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0.22 </w:t>
            </w:r>
          </w:p>
        </w:tc>
      </w:tr>
      <w:tr w:rsidR="0077684A" w:rsidRPr="0077684A" w14:paraId="20AA3C09" w14:textId="77777777" w:rsidTr="0092723E">
        <w:trPr>
          <w:trHeight w:val="454"/>
          <w:jc w:val="center"/>
        </w:trPr>
        <w:tc>
          <w:tcPr>
            <w:tcW w:w="2830" w:type="dxa"/>
            <w:tcBorders>
              <w:bottom w:val="single" w:sz="4" w:space="0" w:color="auto"/>
              <w:right w:val="single" w:sz="4" w:space="0" w:color="auto"/>
            </w:tcBorders>
            <w:shd w:val="clear" w:color="auto" w:fill="auto"/>
            <w:noWrap/>
            <w:vAlign w:val="center"/>
            <w:hideMark/>
          </w:tcPr>
          <w:p w14:paraId="3555C192" w14:textId="77777777" w:rsidR="0077684A" w:rsidRPr="0077684A" w:rsidRDefault="0077684A" w:rsidP="0077684A">
            <w:pPr>
              <w:widowControl/>
              <w:rPr>
                <w:rFonts w:ascii="Times New Roman" w:eastAsia="等线" w:hAnsi="Times New Roman" w:cs="Times New Roman"/>
                <w:color w:val="000000"/>
                <w:kern w:val="0"/>
                <w:sz w:val="22"/>
                <w:lang w:val="en-US"/>
              </w:rPr>
            </w:pPr>
            <w:r w:rsidRPr="0077684A">
              <w:rPr>
                <w:rFonts w:ascii="Times New Roman" w:eastAsia="等线" w:hAnsi="Times New Roman" w:cs="Times New Roman"/>
                <w:color w:val="000000"/>
                <w:kern w:val="0"/>
                <w:sz w:val="22"/>
                <w:lang w:val="en-US"/>
              </w:rPr>
              <w:t>Income → Recycling</w:t>
            </w:r>
          </w:p>
        </w:tc>
        <w:tc>
          <w:tcPr>
            <w:tcW w:w="1382" w:type="dxa"/>
            <w:tcBorders>
              <w:left w:val="single" w:sz="4" w:space="0" w:color="auto"/>
              <w:bottom w:val="single" w:sz="4" w:space="0" w:color="auto"/>
            </w:tcBorders>
            <w:shd w:val="clear" w:color="auto" w:fill="auto"/>
            <w:noWrap/>
            <w:vAlign w:val="center"/>
          </w:tcPr>
          <w:p w14:paraId="35EFC4EC" w14:textId="514B766A"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-0.03 </w:t>
            </w:r>
          </w:p>
        </w:tc>
        <w:tc>
          <w:tcPr>
            <w:tcW w:w="1382" w:type="dxa"/>
            <w:tcBorders>
              <w:bottom w:val="single" w:sz="4" w:space="0" w:color="auto"/>
            </w:tcBorders>
            <w:shd w:val="clear" w:color="auto" w:fill="auto"/>
            <w:noWrap/>
            <w:vAlign w:val="center"/>
          </w:tcPr>
          <w:p w14:paraId="4A626521" w14:textId="50B88400"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0.06 </w:t>
            </w:r>
          </w:p>
        </w:tc>
        <w:tc>
          <w:tcPr>
            <w:tcW w:w="1382" w:type="dxa"/>
            <w:tcBorders>
              <w:bottom w:val="single" w:sz="4" w:space="0" w:color="auto"/>
            </w:tcBorders>
            <w:shd w:val="clear" w:color="auto" w:fill="auto"/>
            <w:noWrap/>
            <w:vAlign w:val="center"/>
          </w:tcPr>
          <w:p w14:paraId="3BCE8332" w14:textId="6F80CA55"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-0.59 </w:t>
            </w:r>
          </w:p>
        </w:tc>
        <w:tc>
          <w:tcPr>
            <w:tcW w:w="1383" w:type="dxa"/>
            <w:tcBorders>
              <w:bottom w:val="single" w:sz="4" w:space="0" w:color="auto"/>
            </w:tcBorders>
            <w:shd w:val="clear" w:color="auto" w:fill="auto"/>
            <w:noWrap/>
            <w:vAlign w:val="center"/>
          </w:tcPr>
          <w:p w14:paraId="7C8BF7B1" w14:textId="1AE96F46" w:rsidR="0077684A" w:rsidRPr="0077684A" w:rsidRDefault="0077684A" w:rsidP="0077684A">
            <w:pPr>
              <w:jc w:val="right"/>
              <w:rPr>
                <w:rFonts w:ascii="Times New Roman" w:eastAsia="等线" w:hAnsi="Times New Roman" w:cs="Times New Roman"/>
                <w:color w:val="000000"/>
                <w:sz w:val="22"/>
              </w:rPr>
            </w:pPr>
            <w:r w:rsidRPr="0077684A">
              <w:rPr>
                <w:rFonts w:ascii="Times New Roman" w:eastAsia="等线" w:hAnsi="Times New Roman" w:cs="Times New Roman"/>
                <w:color w:val="000000"/>
                <w:sz w:val="22"/>
              </w:rPr>
              <w:t xml:space="preserve">0.55 </w:t>
            </w:r>
          </w:p>
        </w:tc>
      </w:tr>
      <w:tr w:rsidR="0092723E" w:rsidRPr="0077684A" w14:paraId="0E6CD0DC" w14:textId="77777777" w:rsidTr="0092723E">
        <w:trPr>
          <w:trHeight w:val="454"/>
          <w:jc w:val="center"/>
        </w:trPr>
        <w:tc>
          <w:tcPr>
            <w:tcW w:w="8359" w:type="dxa"/>
            <w:gridSpan w:val="5"/>
            <w:tcBorders>
              <w:top w:val="single" w:sz="4" w:space="0" w:color="auto"/>
              <w:bottom w:val="single" w:sz="12" w:space="0" w:color="auto"/>
            </w:tcBorders>
            <w:shd w:val="clear" w:color="auto" w:fill="auto"/>
            <w:noWrap/>
            <w:vAlign w:val="center"/>
          </w:tcPr>
          <w:p w14:paraId="5D93E95F" w14:textId="0816F74A" w:rsidR="0092723E" w:rsidRPr="0077684A" w:rsidRDefault="0092723E" w:rsidP="0092723E">
            <w:pPr>
              <w:rPr>
                <w:rFonts w:ascii="Times New Roman" w:eastAsia="等线" w:hAnsi="Times New Roman" w:cs="Times New Roman"/>
                <w:color w:val="000000"/>
                <w:sz w:val="22"/>
              </w:rPr>
            </w:pPr>
            <w:r w:rsidRPr="0092723E">
              <w:rPr>
                <w:rFonts w:ascii="Times New Roman" w:eastAsia="等线" w:hAnsi="Times New Roman" w:cs="Times New Roman"/>
                <w:color w:val="000000"/>
                <w:sz w:val="22"/>
                <w:lang w:val="en-US"/>
              </w:rPr>
              <w:t>X</w:t>
            </w:r>
            <w:r w:rsidRPr="0092723E">
              <w:rPr>
                <w:rFonts w:ascii="Times New Roman" w:eastAsia="等线" w:hAnsi="Times New Roman" w:cs="Times New Roman"/>
                <w:color w:val="000000"/>
                <w:sz w:val="22"/>
                <w:vertAlign w:val="superscript"/>
                <w:lang w:val="en-US"/>
              </w:rPr>
              <w:t>2</w:t>
            </w:r>
            <w:r w:rsidRPr="0092723E">
              <w:rPr>
                <w:rFonts w:ascii="Times New Roman" w:eastAsia="等线" w:hAnsi="Times New Roman" w:cs="Times New Roman"/>
                <w:color w:val="000000"/>
                <w:sz w:val="22"/>
                <w:lang w:val="en-US"/>
              </w:rPr>
              <w:t>/</w:t>
            </w:r>
            <w:proofErr w:type="spellStart"/>
            <w:r w:rsidRPr="0092723E">
              <w:rPr>
                <w:rFonts w:ascii="Times New Roman" w:eastAsia="等线" w:hAnsi="Times New Roman" w:cs="Times New Roman"/>
                <w:color w:val="000000"/>
                <w:sz w:val="22"/>
                <w:lang w:val="en-US"/>
              </w:rPr>
              <w:t>df</w:t>
            </w:r>
            <w:proofErr w:type="spellEnd"/>
            <w:r w:rsidRPr="0092723E">
              <w:rPr>
                <w:rFonts w:ascii="Times New Roman" w:eastAsia="等线" w:hAnsi="Times New Roman" w:cs="Times New Roman"/>
                <w:color w:val="000000"/>
                <w:sz w:val="22"/>
                <w:lang w:val="en-US"/>
              </w:rPr>
              <w:t xml:space="preserve"> = 1.91; CFI = 0.94; TLI = 0.90; RMSEA = 0.06; SRMR = 0.04 </w:t>
            </w:r>
          </w:p>
        </w:tc>
      </w:tr>
    </w:tbl>
    <w:p w14:paraId="297A3CB3" w14:textId="10CB144D" w:rsidR="004977AE" w:rsidRDefault="00401753" w:rsidP="0092723E">
      <w:pPr>
        <w:spacing w:before="240" w:line="360" w:lineRule="auto"/>
        <w:rPr>
          <w:rFonts w:ascii="Times New Roman" w:eastAsia="微软雅黑" w:hAnsi="Times New Roman" w:cs="Times New Roman"/>
          <w:bCs/>
          <w:sz w:val="24"/>
          <w:szCs w:val="24"/>
        </w:rPr>
      </w:pPr>
      <w:r w:rsidRPr="0092723E">
        <w:rPr>
          <w:rFonts w:ascii="Times New Roman" w:hAnsi="Times New Roman" w:cs="Times New Roman"/>
          <w:sz w:val="24"/>
          <w:szCs w:val="24"/>
        </w:rPr>
        <w:t xml:space="preserve">Abbreviations: GAR = </w:t>
      </w:r>
      <w:r w:rsidRPr="009638BE">
        <w:rPr>
          <w:rFonts w:ascii="Times New Roman" w:hAnsi="Times New Roman" w:cs="Times New Roman"/>
          <w:sz w:val="24"/>
          <w:szCs w:val="24"/>
        </w:rPr>
        <w:t xml:space="preserve">Green area ratio within 500 m buffer zone around </w:t>
      </w:r>
      <w:r>
        <w:rPr>
          <w:rFonts w:ascii="Times New Roman" w:hAnsi="Times New Roman" w:cs="Times New Roman" w:hint="eastAsia"/>
          <w:sz w:val="24"/>
          <w:szCs w:val="24"/>
        </w:rPr>
        <w:t>respondent</w:t>
      </w:r>
      <w:r>
        <w:rPr>
          <w:rFonts w:ascii="Times New Roman" w:hAnsi="Times New Roman" w:cs="Times New Roman"/>
          <w:sz w:val="24"/>
          <w:szCs w:val="24"/>
        </w:rPr>
        <w:t>’</w:t>
      </w:r>
      <w:r>
        <w:rPr>
          <w:rFonts w:ascii="Times New Roman" w:hAnsi="Times New Roman" w:cs="Times New Roman" w:hint="eastAsia"/>
          <w:sz w:val="24"/>
          <w:szCs w:val="24"/>
        </w:rPr>
        <w:t>s residual</w:t>
      </w:r>
      <w:r w:rsidRPr="0092723E">
        <w:rPr>
          <w:rFonts w:ascii="Times New Roman" w:hAnsi="Times New Roman" w:cs="Times New Roman"/>
          <w:sz w:val="24"/>
          <w:szCs w:val="24"/>
        </w:rPr>
        <w:t>; CI</w:t>
      </w:r>
      <w:r w:rsidRPr="0092723E">
        <w:rPr>
          <w:rFonts w:ascii="Times New Roman" w:hAnsi="Times New Roman" w:cs="Times New Roman" w:hint="eastAsia"/>
          <w:sz w:val="24"/>
          <w:szCs w:val="24"/>
        </w:rPr>
        <w:t>G</w:t>
      </w:r>
      <w:r w:rsidRPr="0092723E">
        <w:rPr>
          <w:rFonts w:ascii="Times New Roman" w:hAnsi="Times New Roman" w:cs="Times New Roman"/>
          <w:sz w:val="24"/>
          <w:szCs w:val="24"/>
        </w:rPr>
        <w:t xml:space="preserve"> = </w:t>
      </w:r>
      <w:proofErr w:type="spellStart"/>
      <w:r w:rsidRPr="0092723E">
        <w:rPr>
          <w:rFonts w:ascii="Times New Roman" w:hAnsi="Times New Roman" w:cs="Times New Roman"/>
          <w:sz w:val="24"/>
          <w:szCs w:val="24"/>
        </w:rPr>
        <w:t>Clumpiness</w:t>
      </w:r>
      <w:proofErr w:type="spellEnd"/>
      <w:r w:rsidRPr="0092723E">
        <w:rPr>
          <w:rFonts w:ascii="Times New Roman" w:hAnsi="Times New Roman" w:cs="Times New Roman"/>
          <w:sz w:val="24"/>
          <w:szCs w:val="24"/>
        </w:rPr>
        <w:t xml:space="preserve"> </w:t>
      </w:r>
      <w:r w:rsidRPr="0092723E">
        <w:rPr>
          <w:rFonts w:ascii="Times New Roman" w:hAnsi="Times New Roman" w:cs="Times New Roman" w:hint="eastAsia"/>
          <w:sz w:val="24"/>
          <w:szCs w:val="24"/>
        </w:rPr>
        <w:t>i</w:t>
      </w:r>
      <w:r w:rsidRPr="0092723E">
        <w:rPr>
          <w:rFonts w:ascii="Times New Roman" w:hAnsi="Times New Roman" w:cs="Times New Roman"/>
          <w:sz w:val="24"/>
          <w:szCs w:val="24"/>
        </w:rPr>
        <w:t xml:space="preserve">ndex of </w:t>
      </w:r>
      <w:r w:rsidRPr="0092723E">
        <w:rPr>
          <w:rFonts w:ascii="Times New Roman" w:hAnsi="Times New Roman" w:cs="Times New Roman" w:hint="eastAsia"/>
          <w:sz w:val="24"/>
          <w:szCs w:val="24"/>
        </w:rPr>
        <w:t>g</w:t>
      </w:r>
      <w:r w:rsidRPr="0092723E">
        <w:rPr>
          <w:rFonts w:ascii="Times New Roman" w:hAnsi="Times New Roman" w:cs="Times New Roman"/>
          <w:sz w:val="24"/>
          <w:szCs w:val="24"/>
        </w:rPr>
        <w:t xml:space="preserve">reen </w:t>
      </w:r>
      <w:r w:rsidRPr="0092723E">
        <w:rPr>
          <w:rFonts w:ascii="Times New Roman" w:hAnsi="Times New Roman" w:cs="Times New Roman" w:hint="eastAsia"/>
          <w:sz w:val="24"/>
          <w:szCs w:val="24"/>
        </w:rPr>
        <w:t>s</w:t>
      </w:r>
      <w:r w:rsidRPr="0092723E">
        <w:rPr>
          <w:rFonts w:ascii="Times New Roman" w:hAnsi="Times New Roman" w:cs="Times New Roman"/>
          <w:sz w:val="24"/>
          <w:szCs w:val="24"/>
        </w:rPr>
        <w:t>pace</w:t>
      </w:r>
      <w:r w:rsidRPr="009638BE">
        <w:rPr>
          <w:rFonts w:ascii="Times New Roman" w:hAnsi="Times New Roman" w:cs="Times New Roman"/>
          <w:sz w:val="24"/>
          <w:szCs w:val="24"/>
        </w:rPr>
        <w:t xml:space="preserve"> within 500 m buffer zone around </w:t>
      </w:r>
      <w:r>
        <w:rPr>
          <w:rFonts w:ascii="Times New Roman" w:hAnsi="Times New Roman" w:cs="Times New Roman" w:hint="eastAsia"/>
          <w:sz w:val="24"/>
          <w:szCs w:val="24"/>
        </w:rPr>
        <w:t>respondent</w:t>
      </w:r>
      <w:r>
        <w:rPr>
          <w:rFonts w:ascii="Times New Roman" w:hAnsi="Times New Roman" w:cs="Times New Roman"/>
          <w:sz w:val="24"/>
          <w:szCs w:val="24"/>
        </w:rPr>
        <w:t>’</w:t>
      </w:r>
      <w:r>
        <w:rPr>
          <w:rFonts w:ascii="Times New Roman" w:hAnsi="Times New Roman" w:cs="Times New Roman" w:hint="eastAsia"/>
          <w:sz w:val="24"/>
          <w:szCs w:val="24"/>
        </w:rPr>
        <w:t>s residual</w:t>
      </w:r>
      <w:r w:rsidRPr="0092723E">
        <w:rPr>
          <w:rFonts w:ascii="Times New Roman" w:hAnsi="Times New Roman" w:cs="Times New Roman"/>
          <w:sz w:val="24"/>
          <w:szCs w:val="24"/>
        </w:rPr>
        <w:t xml:space="preserve">; </w:t>
      </w:r>
      <w:r w:rsidRPr="0092723E">
        <w:rPr>
          <w:rFonts w:ascii="Times New Roman" w:hAnsi="Times New Roman" w:cs="Times New Roman" w:hint="eastAsia"/>
          <w:sz w:val="24"/>
          <w:szCs w:val="24"/>
        </w:rPr>
        <w:t>NPG</w:t>
      </w:r>
      <w:r w:rsidRPr="0092723E">
        <w:rPr>
          <w:rFonts w:ascii="Times New Roman" w:hAnsi="Times New Roman" w:cs="Times New Roman"/>
          <w:sz w:val="24"/>
          <w:szCs w:val="24"/>
        </w:rPr>
        <w:t xml:space="preserve"> = Perception of </w:t>
      </w:r>
      <w:r w:rsidRPr="0092723E">
        <w:rPr>
          <w:rFonts w:ascii="Times New Roman" w:hAnsi="Times New Roman" w:cs="Times New Roman" w:hint="eastAsia"/>
          <w:sz w:val="24"/>
          <w:szCs w:val="24"/>
        </w:rPr>
        <w:t>n</w:t>
      </w:r>
      <w:r w:rsidRPr="0092723E">
        <w:rPr>
          <w:rFonts w:ascii="Times New Roman" w:hAnsi="Times New Roman" w:cs="Times New Roman"/>
          <w:sz w:val="24"/>
          <w:szCs w:val="24"/>
        </w:rPr>
        <w:t xml:space="preserve">eighbourhood </w:t>
      </w:r>
      <w:r w:rsidRPr="0092723E">
        <w:rPr>
          <w:rFonts w:ascii="Times New Roman" w:hAnsi="Times New Roman" w:cs="Times New Roman" w:hint="eastAsia"/>
          <w:sz w:val="24"/>
          <w:szCs w:val="24"/>
        </w:rPr>
        <w:t>g</w:t>
      </w:r>
      <w:r w:rsidRPr="0092723E">
        <w:rPr>
          <w:rFonts w:ascii="Times New Roman" w:hAnsi="Times New Roman" w:cs="Times New Roman"/>
          <w:sz w:val="24"/>
          <w:szCs w:val="24"/>
        </w:rPr>
        <w:t xml:space="preserve">reen </w:t>
      </w:r>
      <w:r w:rsidRPr="0092723E">
        <w:rPr>
          <w:rFonts w:ascii="Times New Roman" w:hAnsi="Times New Roman" w:cs="Times New Roman" w:hint="eastAsia"/>
          <w:sz w:val="24"/>
          <w:szCs w:val="24"/>
        </w:rPr>
        <w:t>s</w:t>
      </w:r>
      <w:r w:rsidRPr="0092723E">
        <w:rPr>
          <w:rFonts w:ascii="Times New Roman" w:hAnsi="Times New Roman" w:cs="Times New Roman"/>
          <w:sz w:val="24"/>
          <w:szCs w:val="24"/>
        </w:rPr>
        <w:t xml:space="preserve">paces; VFG = Neighbourhood </w:t>
      </w:r>
      <w:r w:rsidRPr="0092723E">
        <w:rPr>
          <w:rFonts w:ascii="Times New Roman" w:hAnsi="Times New Roman" w:cs="Times New Roman" w:hint="eastAsia"/>
          <w:sz w:val="24"/>
          <w:szCs w:val="24"/>
        </w:rPr>
        <w:t>g</w:t>
      </w:r>
      <w:r w:rsidRPr="0092723E">
        <w:rPr>
          <w:rFonts w:ascii="Times New Roman" w:hAnsi="Times New Roman" w:cs="Times New Roman"/>
          <w:sz w:val="24"/>
          <w:szCs w:val="24"/>
        </w:rPr>
        <w:t xml:space="preserve">reen </w:t>
      </w:r>
      <w:r w:rsidRPr="0092723E">
        <w:rPr>
          <w:rFonts w:ascii="Times New Roman" w:hAnsi="Times New Roman" w:cs="Times New Roman" w:hint="eastAsia"/>
          <w:sz w:val="24"/>
          <w:szCs w:val="24"/>
        </w:rPr>
        <w:t>s</w:t>
      </w:r>
      <w:r w:rsidRPr="0092723E">
        <w:rPr>
          <w:rFonts w:ascii="Times New Roman" w:hAnsi="Times New Roman" w:cs="Times New Roman"/>
          <w:sz w:val="24"/>
          <w:szCs w:val="24"/>
        </w:rPr>
        <w:t xml:space="preserve">pace </w:t>
      </w:r>
      <w:r w:rsidRPr="0092723E">
        <w:rPr>
          <w:rFonts w:ascii="Times New Roman" w:hAnsi="Times New Roman" w:cs="Times New Roman" w:hint="eastAsia"/>
          <w:sz w:val="24"/>
          <w:szCs w:val="24"/>
        </w:rPr>
        <w:t>v</w:t>
      </w:r>
      <w:r w:rsidRPr="0092723E">
        <w:rPr>
          <w:rFonts w:ascii="Times New Roman" w:hAnsi="Times New Roman" w:cs="Times New Roman"/>
          <w:sz w:val="24"/>
          <w:szCs w:val="24"/>
        </w:rPr>
        <w:t xml:space="preserve">isit </w:t>
      </w:r>
      <w:r w:rsidRPr="0092723E">
        <w:rPr>
          <w:rFonts w:ascii="Times New Roman" w:hAnsi="Times New Roman" w:cs="Times New Roman" w:hint="eastAsia"/>
          <w:sz w:val="24"/>
          <w:szCs w:val="24"/>
        </w:rPr>
        <w:t>f</w:t>
      </w:r>
      <w:r w:rsidRPr="0092723E">
        <w:rPr>
          <w:rFonts w:ascii="Times New Roman" w:hAnsi="Times New Roman" w:cs="Times New Roman"/>
          <w:sz w:val="24"/>
          <w:szCs w:val="24"/>
        </w:rPr>
        <w:t xml:space="preserve">requency; SN = Subjective </w:t>
      </w:r>
      <w:r w:rsidRPr="0092723E">
        <w:rPr>
          <w:rFonts w:ascii="Times New Roman" w:hAnsi="Times New Roman" w:cs="Times New Roman" w:hint="eastAsia"/>
          <w:sz w:val="24"/>
          <w:szCs w:val="24"/>
        </w:rPr>
        <w:t>n</w:t>
      </w:r>
      <w:r w:rsidRPr="0092723E">
        <w:rPr>
          <w:rFonts w:ascii="Times New Roman" w:hAnsi="Times New Roman" w:cs="Times New Roman"/>
          <w:sz w:val="24"/>
          <w:szCs w:val="24"/>
        </w:rPr>
        <w:t xml:space="preserve">orm; EPA = Environmental </w:t>
      </w:r>
      <w:r w:rsidRPr="0092723E">
        <w:rPr>
          <w:rFonts w:ascii="Times New Roman" w:hAnsi="Times New Roman" w:cs="Times New Roman" w:hint="eastAsia"/>
          <w:sz w:val="24"/>
          <w:szCs w:val="24"/>
        </w:rPr>
        <w:t>p</w:t>
      </w:r>
      <w:r w:rsidRPr="0092723E">
        <w:rPr>
          <w:rFonts w:ascii="Times New Roman" w:hAnsi="Times New Roman" w:cs="Times New Roman"/>
          <w:sz w:val="24"/>
          <w:szCs w:val="24"/>
        </w:rPr>
        <w:t xml:space="preserve">rotection </w:t>
      </w:r>
      <w:r w:rsidRPr="0092723E">
        <w:rPr>
          <w:rFonts w:ascii="Times New Roman" w:hAnsi="Times New Roman" w:cs="Times New Roman" w:hint="eastAsia"/>
          <w:sz w:val="24"/>
          <w:szCs w:val="24"/>
        </w:rPr>
        <w:t>a</w:t>
      </w:r>
      <w:r w:rsidRPr="0092723E">
        <w:rPr>
          <w:rFonts w:ascii="Times New Roman" w:hAnsi="Times New Roman" w:cs="Times New Roman"/>
          <w:sz w:val="24"/>
          <w:szCs w:val="24"/>
        </w:rPr>
        <w:t>wareness.</w:t>
      </w:r>
      <w:r w:rsidR="004977AE">
        <w:rPr>
          <w:rFonts w:ascii="Times New Roman" w:eastAsia="微软雅黑" w:hAnsi="Times New Roman" w:cs="Times New Roman"/>
          <w:bCs/>
          <w:sz w:val="24"/>
          <w:szCs w:val="24"/>
        </w:rPr>
        <w:br w:type="page"/>
      </w:r>
    </w:p>
    <w:p w14:paraId="7ECEE0FA" w14:textId="2225E3F0" w:rsidR="00F85DD1" w:rsidRPr="004977AE" w:rsidRDefault="00F85DD1" w:rsidP="00F85DD1">
      <w:pPr>
        <w:widowControl/>
        <w:spacing w:line="480" w:lineRule="auto"/>
        <w:jc w:val="left"/>
        <w:rPr>
          <w:rFonts w:ascii="Times New Roman" w:eastAsia="微软雅黑" w:hAnsi="Times New Roman" w:cs="Times New Roman"/>
          <w:bCs/>
          <w:sz w:val="24"/>
          <w:szCs w:val="24"/>
        </w:rPr>
      </w:pPr>
      <w:r w:rsidRPr="004977AE">
        <w:rPr>
          <w:rFonts w:ascii="Times New Roman" w:eastAsia="微软雅黑" w:hAnsi="Times New Roman" w:cs="Times New Roman" w:hint="eastAsia"/>
          <w:bCs/>
          <w:sz w:val="24"/>
          <w:szCs w:val="24"/>
        </w:rPr>
        <w:lastRenderedPageBreak/>
        <w:t>T</w:t>
      </w:r>
      <w:r w:rsidRPr="004977AE">
        <w:rPr>
          <w:rFonts w:ascii="Times New Roman" w:eastAsia="微软雅黑" w:hAnsi="Times New Roman" w:cs="Times New Roman"/>
          <w:bCs/>
          <w:sz w:val="24"/>
          <w:szCs w:val="24"/>
        </w:rPr>
        <w:t xml:space="preserve">able </w:t>
      </w:r>
      <w:r>
        <w:rPr>
          <w:rFonts w:ascii="Times New Roman" w:eastAsia="微软雅黑" w:hAnsi="Times New Roman" w:cs="Times New Roman" w:hint="eastAsia"/>
          <w:bCs/>
          <w:sz w:val="24"/>
          <w:szCs w:val="24"/>
        </w:rPr>
        <w:t>C.5</w:t>
      </w:r>
      <w:r w:rsidRPr="004977AE">
        <w:rPr>
          <w:rFonts w:ascii="Times New Roman" w:eastAsia="微软雅黑" w:hAnsi="Times New Roman" w:cs="Times New Roman"/>
          <w:bCs/>
          <w:sz w:val="24"/>
          <w:szCs w:val="24"/>
        </w:rPr>
        <w:t xml:space="preserve">. The summary of SEM results for </w:t>
      </w:r>
      <w:r w:rsidR="003F68B9" w:rsidRPr="004977AE">
        <w:rPr>
          <w:rFonts w:ascii="Times New Roman" w:eastAsia="微软雅黑" w:hAnsi="Times New Roman" w:cs="Times New Roman"/>
          <w:bCs/>
          <w:sz w:val="24"/>
          <w:szCs w:val="24"/>
        </w:rPr>
        <w:t xml:space="preserve">model </w:t>
      </w:r>
      <w:r w:rsidR="003F68B9">
        <w:rPr>
          <w:rFonts w:ascii="Times New Roman" w:eastAsia="微软雅黑" w:hAnsi="Times New Roman" w:cs="Times New Roman" w:hint="eastAsia"/>
          <w:bCs/>
          <w:sz w:val="24"/>
          <w:szCs w:val="24"/>
        </w:rPr>
        <w:t>examining</w:t>
      </w:r>
      <w:r w:rsidRPr="004977AE">
        <w:rPr>
          <w:rFonts w:ascii="Times New Roman" w:eastAsia="微软雅黑" w:hAnsi="Times New Roman" w:cs="Times New Roman"/>
          <w:bCs/>
          <w:sz w:val="24"/>
          <w:szCs w:val="24"/>
        </w:rPr>
        <w:t xml:space="preserve"> all hypothesized pathways </w:t>
      </w:r>
      <w:r w:rsidR="003F68B9">
        <w:rPr>
          <w:rFonts w:ascii="Times New Roman" w:eastAsia="微软雅黑" w:hAnsi="Times New Roman" w:cs="Times New Roman" w:hint="eastAsia"/>
          <w:bCs/>
          <w:sz w:val="24"/>
          <w:szCs w:val="24"/>
        </w:rPr>
        <w:t xml:space="preserve">and direct effect </w:t>
      </w:r>
      <w:r w:rsidRPr="004977AE">
        <w:rPr>
          <w:rFonts w:ascii="Times New Roman" w:eastAsia="微软雅黑" w:hAnsi="Times New Roman" w:cs="Times New Roman"/>
          <w:bCs/>
          <w:sz w:val="24"/>
          <w:szCs w:val="24"/>
        </w:rPr>
        <w:t xml:space="preserve">from </w:t>
      </w:r>
      <w:r>
        <w:rPr>
          <w:rFonts w:ascii="Times New Roman" w:eastAsia="微软雅黑" w:hAnsi="Times New Roman" w:cs="Times New Roman" w:hint="eastAsia"/>
          <w:bCs/>
          <w:sz w:val="24"/>
          <w:szCs w:val="24"/>
        </w:rPr>
        <w:t>i</w:t>
      </w:r>
      <w:r w:rsidRPr="004977AE">
        <w:rPr>
          <w:rFonts w:ascii="Times New Roman" w:eastAsia="微软雅黑" w:hAnsi="Times New Roman" w:cs="Times New Roman"/>
          <w:bCs/>
          <w:sz w:val="24"/>
          <w:szCs w:val="24"/>
        </w:rPr>
        <w:t xml:space="preserve">ncidental exposure to neighbourhood green spaces influencing </w:t>
      </w:r>
      <w:r>
        <w:rPr>
          <w:rFonts w:ascii="Times New Roman" w:eastAsia="微软雅黑" w:hAnsi="Times New Roman" w:cs="Times New Roman" w:hint="eastAsia"/>
          <w:bCs/>
          <w:sz w:val="24"/>
          <w:szCs w:val="24"/>
        </w:rPr>
        <w:t>recycling</w:t>
      </w:r>
      <w:r w:rsidRPr="004977AE">
        <w:rPr>
          <w:rFonts w:ascii="Times New Roman" w:eastAsia="微软雅黑" w:hAnsi="Times New Roman" w:cs="Times New Roman"/>
          <w:bCs/>
          <w:sz w:val="24"/>
          <w:szCs w:val="24"/>
        </w:rPr>
        <w:t xml:space="preserve"> behaviour</w:t>
      </w:r>
      <w:r>
        <w:rPr>
          <w:rFonts w:ascii="Times New Roman" w:eastAsia="微软雅黑" w:hAnsi="Times New Roman" w:cs="Times New Roman" w:hint="eastAsia"/>
          <w:bCs/>
          <w:sz w:val="24"/>
          <w:szCs w:val="24"/>
        </w:rPr>
        <w:t xml:space="preserve">, with the moderator of </w:t>
      </w:r>
      <w:r w:rsidRPr="00F85DD1">
        <w:rPr>
          <w:rFonts w:ascii="Times New Roman" w:eastAsia="微软雅黑" w:hAnsi="Times New Roman" w:cs="Times New Roman"/>
          <w:bCs/>
          <w:i/>
          <w:iCs/>
          <w:sz w:val="24"/>
          <w:szCs w:val="24"/>
        </w:rPr>
        <w:t>Landscape Shape Index</w:t>
      </w:r>
      <w:r>
        <w:rPr>
          <w:rFonts w:ascii="Times New Roman" w:eastAsia="微软雅黑" w:hAnsi="Times New Roman" w:cs="Times New Roman" w:hint="eastAsia"/>
          <w:bCs/>
          <w:sz w:val="24"/>
          <w:szCs w:val="24"/>
        </w:rPr>
        <w:t xml:space="preserve"> of green spaces.</w:t>
      </w:r>
    </w:p>
    <w:tbl>
      <w:tblPr>
        <w:tblW w:w="8359" w:type="dxa"/>
        <w:jc w:val="center"/>
        <w:tblLayout w:type="fixed"/>
        <w:tblLook w:val="04A0" w:firstRow="1" w:lastRow="0" w:firstColumn="1" w:lastColumn="0" w:noHBand="0" w:noVBand="1"/>
      </w:tblPr>
      <w:tblGrid>
        <w:gridCol w:w="2830"/>
        <w:gridCol w:w="1382"/>
        <w:gridCol w:w="1382"/>
        <w:gridCol w:w="1382"/>
        <w:gridCol w:w="1383"/>
      </w:tblGrid>
      <w:tr w:rsidR="00F85DD1" w:rsidRPr="0092723E" w14:paraId="72228879" w14:textId="77777777" w:rsidTr="00EC0429">
        <w:trPr>
          <w:trHeight w:val="454"/>
          <w:tblHeader/>
          <w:jc w:val="center"/>
        </w:trPr>
        <w:tc>
          <w:tcPr>
            <w:tcW w:w="2830" w:type="dxa"/>
            <w:tcBorders>
              <w:top w:val="single" w:sz="12" w:space="0" w:color="auto"/>
              <w:bottom w:val="single" w:sz="12" w:space="0" w:color="auto"/>
            </w:tcBorders>
            <w:shd w:val="clear" w:color="auto" w:fill="D9D9D9" w:themeFill="background1" w:themeFillShade="D9"/>
            <w:noWrap/>
            <w:vAlign w:val="center"/>
            <w:hideMark/>
          </w:tcPr>
          <w:p w14:paraId="6199C7A9" w14:textId="77777777" w:rsidR="00F85DD1" w:rsidRPr="0092723E" w:rsidRDefault="00F85DD1" w:rsidP="00EC0429">
            <w:pPr>
              <w:widowControl/>
              <w:rPr>
                <w:rFonts w:ascii="Times New Roman" w:eastAsia="宋体" w:hAnsi="Times New Roman" w:cs="Times New Roman"/>
                <w:kern w:val="0"/>
                <w:sz w:val="24"/>
                <w:szCs w:val="24"/>
                <w:lang w:val="en-US"/>
              </w:rPr>
            </w:pPr>
            <w:r w:rsidRPr="0092723E">
              <w:rPr>
                <w:rFonts w:ascii="Times New Roman" w:eastAsia="宋体" w:hAnsi="Times New Roman" w:cs="Times New Roman"/>
                <w:kern w:val="0"/>
                <w:sz w:val="24"/>
                <w:szCs w:val="24"/>
                <w:lang w:val="en-US"/>
              </w:rPr>
              <w:t>Pathways</w:t>
            </w:r>
          </w:p>
        </w:tc>
        <w:tc>
          <w:tcPr>
            <w:tcW w:w="1382" w:type="dxa"/>
            <w:tcBorders>
              <w:top w:val="single" w:sz="12" w:space="0" w:color="auto"/>
              <w:bottom w:val="single" w:sz="12" w:space="0" w:color="auto"/>
            </w:tcBorders>
            <w:shd w:val="clear" w:color="auto" w:fill="D9D9D9" w:themeFill="background1" w:themeFillShade="D9"/>
            <w:noWrap/>
            <w:vAlign w:val="center"/>
            <w:hideMark/>
          </w:tcPr>
          <w:p w14:paraId="638D8D83" w14:textId="77777777" w:rsidR="00F85DD1" w:rsidRPr="0092723E" w:rsidRDefault="00F85DD1" w:rsidP="00BB7DFD">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Estimate</w:t>
            </w:r>
          </w:p>
        </w:tc>
        <w:tc>
          <w:tcPr>
            <w:tcW w:w="1382" w:type="dxa"/>
            <w:tcBorders>
              <w:top w:val="single" w:sz="12" w:space="0" w:color="auto"/>
              <w:bottom w:val="single" w:sz="12" w:space="0" w:color="auto"/>
            </w:tcBorders>
            <w:shd w:val="clear" w:color="auto" w:fill="D9D9D9" w:themeFill="background1" w:themeFillShade="D9"/>
            <w:noWrap/>
            <w:vAlign w:val="center"/>
            <w:hideMark/>
          </w:tcPr>
          <w:p w14:paraId="487AC2BD" w14:textId="77777777" w:rsidR="00F85DD1" w:rsidRPr="0092723E" w:rsidRDefault="00F85DD1" w:rsidP="00BB7DFD">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S.E.</w:t>
            </w:r>
          </w:p>
        </w:tc>
        <w:tc>
          <w:tcPr>
            <w:tcW w:w="1382" w:type="dxa"/>
            <w:tcBorders>
              <w:top w:val="single" w:sz="12" w:space="0" w:color="auto"/>
              <w:bottom w:val="single" w:sz="12" w:space="0" w:color="auto"/>
            </w:tcBorders>
            <w:shd w:val="clear" w:color="auto" w:fill="D9D9D9" w:themeFill="background1" w:themeFillShade="D9"/>
            <w:noWrap/>
            <w:vAlign w:val="center"/>
            <w:hideMark/>
          </w:tcPr>
          <w:p w14:paraId="288DB8EF" w14:textId="77777777" w:rsidR="00F85DD1" w:rsidRPr="0092723E" w:rsidRDefault="00F85DD1" w:rsidP="00BB7DFD">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Est./S.E.</w:t>
            </w:r>
          </w:p>
        </w:tc>
        <w:tc>
          <w:tcPr>
            <w:tcW w:w="1383" w:type="dxa"/>
            <w:tcBorders>
              <w:top w:val="single" w:sz="12" w:space="0" w:color="auto"/>
              <w:bottom w:val="single" w:sz="12" w:space="0" w:color="auto"/>
            </w:tcBorders>
            <w:shd w:val="clear" w:color="auto" w:fill="D9D9D9" w:themeFill="background1" w:themeFillShade="D9"/>
            <w:noWrap/>
            <w:vAlign w:val="center"/>
            <w:hideMark/>
          </w:tcPr>
          <w:p w14:paraId="5FFC6E5B" w14:textId="77777777" w:rsidR="00F85DD1" w:rsidRPr="0092723E" w:rsidRDefault="00F85DD1" w:rsidP="00BB7DFD">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P-Value</w:t>
            </w:r>
          </w:p>
        </w:tc>
      </w:tr>
      <w:tr w:rsidR="0092723E" w:rsidRPr="0092723E" w14:paraId="4CA2FBED" w14:textId="77777777" w:rsidTr="00EC0429">
        <w:trPr>
          <w:trHeight w:val="454"/>
          <w:jc w:val="center"/>
        </w:trPr>
        <w:tc>
          <w:tcPr>
            <w:tcW w:w="2830" w:type="dxa"/>
            <w:tcBorders>
              <w:right w:val="single" w:sz="4" w:space="0" w:color="auto"/>
            </w:tcBorders>
            <w:shd w:val="clear" w:color="auto" w:fill="auto"/>
            <w:noWrap/>
            <w:vAlign w:val="center"/>
          </w:tcPr>
          <w:p w14:paraId="31DA8DFB"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GAR → NPG</w:t>
            </w:r>
          </w:p>
        </w:tc>
        <w:tc>
          <w:tcPr>
            <w:tcW w:w="1382" w:type="dxa"/>
            <w:tcBorders>
              <w:left w:val="single" w:sz="4" w:space="0" w:color="auto"/>
            </w:tcBorders>
            <w:shd w:val="clear" w:color="auto" w:fill="auto"/>
            <w:noWrap/>
            <w:vAlign w:val="center"/>
          </w:tcPr>
          <w:p w14:paraId="2885B21F" w14:textId="21412526"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0.35 </w:t>
            </w:r>
          </w:p>
        </w:tc>
        <w:tc>
          <w:tcPr>
            <w:tcW w:w="1382" w:type="dxa"/>
            <w:shd w:val="clear" w:color="auto" w:fill="auto"/>
            <w:noWrap/>
            <w:vAlign w:val="center"/>
          </w:tcPr>
          <w:p w14:paraId="2C0F243B" w14:textId="7EF5AEE3"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0.07 </w:t>
            </w:r>
          </w:p>
        </w:tc>
        <w:tc>
          <w:tcPr>
            <w:tcW w:w="1382" w:type="dxa"/>
            <w:shd w:val="clear" w:color="auto" w:fill="auto"/>
            <w:noWrap/>
            <w:vAlign w:val="center"/>
          </w:tcPr>
          <w:p w14:paraId="5BEDC486" w14:textId="5A0BAE66"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4.93 </w:t>
            </w:r>
          </w:p>
        </w:tc>
        <w:tc>
          <w:tcPr>
            <w:tcW w:w="1383" w:type="dxa"/>
            <w:shd w:val="clear" w:color="auto" w:fill="auto"/>
            <w:noWrap/>
            <w:vAlign w:val="center"/>
          </w:tcPr>
          <w:p w14:paraId="4B992165" w14:textId="4806647D"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0.00 </w:t>
            </w:r>
          </w:p>
        </w:tc>
      </w:tr>
      <w:tr w:rsidR="0092723E" w:rsidRPr="0092723E" w14:paraId="78BBEB77" w14:textId="77777777" w:rsidTr="00EC0429">
        <w:trPr>
          <w:trHeight w:val="454"/>
          <w:jc w:val="center"/>
        </w:trPr>
        <w:tc>
          <w:tcPr>
            <w:tcW w:w="2830" w:type="dxa"/>
            <w:tcBorders>
              <w:right w:val="single" w:sz="4" w:space="0" w:color="auto"/>
            </w:tcBorders>
            <w:shd w:val="clear" w:color="auto" w:fill="auto"/>
            <w:noWrap/>
            <w:vAlign w:val="center"/>
          </w:tcPr>
          <w:p w14:paraId="23A7A3F1"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GAR →VFG</w:t>
            </w:r>
          </w:p>
        </w:tc>
        <w:tc>
          <w:tcPr>
            <w:tcW w:w="1382" w:type="dxa"/>
            <w:tcBorders>
              <w:left w:val="single" w:sz="4" w:space="0" w:color="auto"/>
            </w:tcBorders>
            <w:shd w:val="clear" w:color="auto" w:fill="auto"/>
            <w:noWrap/>
            <w:vAlign w:val="center"/>
          </w:tcPr>
          <w:p w14:paraId="71491D27" w14:textId="260CD61F"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-0.02 </w:t>
            </w:r>
          </w:p>
        </w:tc>
        <w:tc>
          <w:tcPr>
            <w:tcW w:w="1382" w:type="dxa"/>
            <w:shd w:val="clear" w:color="auto" w:fill="auto"/>
            <w:noWrap/>
            <w:vAlign w:val="center"/>
          </w:tcPr>
          <w:p w14:paraId="1CF061BF" w14:textId="0A21C51C"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0.07 </w:t>
            </w:r>
          </w:p>
        </w:tc>
        <w:tc>
          <w:tcPr>
            <w:tcW w:w="1382" w:type="dxa"/>
            <w:shd w:val="clear" w:color="auto" w:fill="auto"/>
            <w:noWrap/>
            <w:vAlign w:val="center"/>
          </w:tcPr>
          <w:p w14:paraId="4CE2AA89" w14:textId="4E92231E"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-0.31 </w:t>
            </w:r>
          </w:p>
        </w:tc>
        <w:tc>
          <w:tcPr>
            <w:tcW w:w="1383" w:type="dxa"/>
            <w:shd w:val="clear" w:color="auto" w:fill="auto"/>
            <w:noWrap/>
            <w:vAlign w:val="center"/>
          </w:tcPr>
          <w:p w14:paraId="2EB534EB" w14:textId="3473DED5"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0.76 </w:t>
            </w:r>
          </w:p>
        </w:tc>
      </w:tr>
      <w:tr w:rsidR="0092723E" w:rsidRPr="0092723E" w14:paraId="19EE54D4" w14:textId="77777777" w:rsidTr="00EC0429">
        <w:trPr>
          <w:trHeight w:val="454"/>
          <w:jc w:val="center"/>
        </w:trPr>
        <w:tc>
          <w:tcPr>
            <w:tcW w:w="2830" w:type="dxa"/>
            <w:tcBorders>
              <w:right w:val="single" w:sz="4" w:space="0" w:color="auto"/>
            </w:tcBorders>
            <w:shd w:val="clear" w:color="auto" w:fill="auto"/>
            <w:noWrap/>
            <w:vAlign w:val="center"/>
          </w:tcPr>
          <w:p w14:paraId="5C453B1A"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NPG → VFG</w:t>
            </w:r>
          </w:p>
        </w:tc>
        <w:tc>
          <w:tcPr>
            <w:tcW w:w="1382" w:type="dxa"/>
            <w:tcBorders>
              <w:left w:val="single" w:sz="4" w:space="0" w:color="auto"/>
            </w:tcBorders>
            <w:shd w:val="clear" w:color="auto" w:fill="auto"/>
            <w:noWrap/>
            <w:vAlign w:val="center"/>
          </w:tcPr>
          <w:p w14:paraId="66F92C7C" w14:textId="3944A45C"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0.36 </w:t>
            </w:r>
          </w:p>
        </w:tc>
        <w:tc>
          <w:tcPr>
            <w:tcW w:w="1382" w:type="dxa"/>
            <w:shd w:val="clear" w:color="auto" w:fill="auto"/>
            <w:noWrap/>
            <w:vAlign w:val="center"/>
          </w:tcPr>
          <w:p w14:paraId="002C7B4D" w14:textId="659EB1A7"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4582DBD0" w14:textId="19151E24"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6.21 </w:t>
            </w:r>
          </w:p>
        </w:tc>
        <w:tc>
          <w:tcPr>
            <w:tcW w:w="1383" w:type="dxa"/>
            <w:shd w:val="clear" w:color="auto" w:fill="auto"/>
            <w:noWrap/>
            <w:vAlign w:val="center"/>
          </w:tcPr>
          <w:p w14:paraId="4837A629" w14:textId="4E1E7B4E"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0.00 </w:t>
            </w:r>
          </w:p>
        </w:tc>
      </w:tr>
      <w:tr w:rsidR="0092723E" w:rsidRPr="0092723E" w14:paraId="6CE13728" w14:textId="77777777" w:rsidTr="00EC0429">
        <w:trPr>
          <w:trHeight w:val="454"/>
          <w:jc w:val="center"/>
        </w:trPr>
        <w:tc>
          <w:tcPr>
            <w:tcW w:w="2830" w:type="dxa"/>
            <w:tcBorders>
              <w:right w:val="single" w:sz="4" w:space="0" w:color="auto"/>
            </w:tcBorders>
            <w:shd w:val="clear" w:color="auto" w:fill="auto"/>
            <w:noWrap/>
            <w:vAlign w:val="center"/>
          </w:tcPr>
          <w:p w14:paraId="67390C00"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VFG → SN</w:t>
            </w:r>
          </w:p>
        </w:tc>
        <w:tc>
          <w:tcPr>
            <w:tcW w:w="1382" w:type="dxa"/>
            <w:tcBorders>
              <w:left w:val="single" w:sz="4" w:space="0" w:color="auto"/>
            </w:tcBorders>
            <w:shd w:val="clear" w:color="auto" w:fill="auto"/>
            <w:noWrap/>
            <w:vAlign w:val="center"/>
          </w:tcPr>
          <w:p w14:paraId="128E44AE" w14:textId="2EC37F56"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0.27 </w:t>
            </w:r>
          </w:p>
        </w:tc>
        <w:tc>
          <w:tcPr>
            <w:tcW w:w="1382" w:type="dxa"/>
            <w:shd w:val="clear" w:color="auto" w:fill="auto"/>
            <w:noWrap/>
            <w:vAlign w:val="center"/>
          </w:tcPr>
          <w:p w14:paraId="76ED712B" w14:textId="134BF0B5"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0E1B7409" w14:textId="2B9CFE5A"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4.56 </w:t>
            </w:r>
          </w:p>
        </w:tc>
        <w:tc>
          <w:tcPr>
            <w:tcW w:w="1383" w:type="dxa"/>
            <w:shd w:val="clear" w:color="auto" w:fill="auto"/>
            <w:noWrap/>
            <w:vAlign w:val="center"/>
          </w:tcPr>
          <w:p w14:paraId="4E3F4906" w14:textId="03F828AE" w:rsidR="0092723E" w:rsidRPr="0092723E" w:rsidRDefault="0092723E" w:rsidP="0092723E">
            <w:pPr>
              <w:jc w:val="right"/>
              <w:rPr>
                <w:rFonts w:ascii="Times New Roman" w:hAnsi="Times New Roman" w:cs="Times New Roman"/>
              </w:rPr>
            </w:pPr>
            <w:r w:rsidRPr="0092723E">
              <w:rPr>
                <w:rFonts w:ascii="Times New Roman" w:eastAsia="等线" w:hAnsi="Times New Roman" w:cs="Times New Roman"/>
                <w:color w:val="000000"/>
                <w:sz w:val="22"/>
              </w:rPr>
              <w:t xml:space="preserve">0.00 </w:t>
            </w:r>
          </w:p>
        </w:tc>
      </w:tr>
      <w:tr w:rsidR="0092723E" w:rsidRPr="0092723E" w14:paraId="4221D087" w14:textId="77777777" w:rsidTr="00EC0429">
        <w:trPr>
          <w:trHeight w:val="454"/>
          <w:jc w:val="center"/>
        </w:trPr>
        <w:tc>
          <w:tcPr>
            <w:tcW w:w="2830" w:type="dxa"/>
            <w:tcBorders>
              <w:right w:val="single" w:sz="4" w:space="0" w:color="auto"/>
            </w:tcBorders>
            <w:shd w:val="clear" w:color="auto" w:fill="auto"/>
            <w:noWrap/>
            <w:vAlign w:val="center"/>
          </w:tcPr>
          <w:p w14:paraId="170DDA6B"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GAR→ Recycling</w:t>
            </w:r>
          </w:p>
        </w:tc>
        <w:tc>
          <w:tcPr>
            <w:tcW w:w="1382" w:type="dxa"/>
            <w:tcBorders>
              <w:left w:val="single" w:sz="4" w:space="0" w:color="auto"/>
            </w:tcBorders>
            <w:shd w:val="clear" w:color="auto" w:fill="auto"/>
            <w:noWrap/>
            <w:vAlign w:val="center"/>
          </w:tcPr>
          <w:p w14:paraId="0980E91B" w14:textId="375C4309"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-0.03 </w:t>
            </w:r>
          </w:p>
        </w:tc>
        <w:tc>
          <w:tcPr>
            <w:tcW w:w="1382" w:type="dxa"/>
            <w:shd w:val="clear" w:color="auto" w:fill="auto"/>
            <w:noWrap/>
            <w:vAlign w:val="center"/>
          </w:tcPr>
          <w:p w14:paraId="317B670F" w14:textId="196EAB7B"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662D7168" w14:textId="56FEA324"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-0.55 </w:t>
            </w:r>
          </w:p>
        </w:tc>
        <w:tc>
          <w:tcPr>
            <w:tcW w:w="1383" w:type="dxa"/>
            <w:shd w:val="clear" w:color="auto" w:fill="auto"/>
            <w:noWrap/>
            <w:vAlign w:val="center"/>
          </w:tcPr>
          <w:p w14:paraId="78647D24" w14:textId="11465328" w:rsidR="0092723E" w:rsidRPr="0092723E" w:rsidRDefault="0092723E" w:rsidP="0092723E">
            <w:pPr>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0.58 </w:t>
            </w:r>
          </w:p>
        </w:tc>
      </w:tr>
      <w:tr w:rsidR="0092723E" w:rsidRPr="0092723E" w14:paraId="70267484" w14:textId="77777777" w:rsidTr="00EC0429">
        <w:trPr>
          <w:trHeight w:val="454"/>
          <w:jc w:val="center"/>
        </w:trPr>
        <w:tc>
          <w:tcPr>
            <w:tcW w:w="2830" w:type="dxa"/>
            <w:tcBorders>
              <w:right w:val="single" w:sz="4" w:space="0" w:color="auto"/>
            </w:tcBorders>
            <w:shd w:val="clear" w:color="auto" w:fill="auto"/>
            <w:noWrap/>
            <w:vAlign w:val="center"/>
          </w:tcPr>
          <w:p w14:paraId="2B95A55D"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SN → Recycling</w:t>
            </w:r>
          </w:p>
        </w:tc>
        <w:tc>
          <w:tcPr>
            <w:tcW w:w="1382" w:type="dxa"/>
            <w:tcBorders>
              <w:left w:val="single" w:sz="4" w:space="0" w:color="auto"/>
            </w:tcBorders>
            <w:shd w:val="clear" w:color="auto" w:fill="auto"/>
            <w:noWrap/>
            <w:vAlign w:val="center"/>
          </w:tcPr>
          <w:p w14:paraId="26F5B1EF" w14:textId="171E507F"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0.29 </w:t>
            </w:r>
          </w:p>
        </w:tc>
        <w:tc>
          <w:tcPr>
            <w:tcW w:w="1382" w:type="dxa"/>
            <w:shd w:val="clear" w:color="auto" w:fill="auto"/>
            <w:noWrap/>
            <w:vAlign w:val="center"/>
          </w:tcPr>
          <w:p w14:paraId="3AB7ECCD" w14:textId="62C01DEA"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0.08 </w:t>
            </w:r>
          </w:p>
        </w:tc>
        <w:tc>
          <w:tcPr>
            <w:tcW w:w="1382" w:type="dxa"/>
            <w:shd w:val="clear" w:color="auto" w:fill="auto"/>
            <w:noWrap/>
            <w:vAlign w:val="center"/>
          </w:tcPr>
          <w:p w14:paraId="3D04392F" w14:textId="1A65DF67"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3.60 </w:t>
            </w:r>
          </w:p>
        </w:tc>
        <w:tc>
          <w:tcPr>
            <w:tcW w:w="1383" w:type="dxa"/>
            <w:shd w:val="clear" w:color="auto" w:fill="auto"/>
            <w:noWrap/>
            <w:vAlign w:val="center"/>
          </w:tcPr>
          <w:p w14:paraId="66128934" w14:textId="711B5EFC" w:rsidR="0092723E" w:rsidRPr="0092723E" w:rsidRDefault="0092723E" w:rsidP="0092723E">
            <w:pPr>
              <w:jc w:val="right"/>
              <w:rPr>
                <w:rFonts w:ascii="Times New Roman" w:hAnsi="Times New Roman" w:cs="Times New Roman"/>
              </w:rPr>
            </w:pPr>
            <w:r w:rsidRPr="0092723E">
              <w:rPr>
                <w:rFonts w:ascii="Times New Roman" w:eastAsia="等线" w:hAnsi="Times New Roman" w:cs="Times New Roman"/>
                <w:color w:val="000000"/>
                <w:sz w:val="22"/>
              </w:rPr>
              <w:t xml:space="preserve">0.00 </w:t>
            </w:r>
          </w:p>
        </w:tc>
      </w:tr>
      <w:tr w:rsidR="0092723E" w:rsidRPr="0092723E" w14:paraId="1090107E" w14:textId="77777777" w:rsidTr="00EC0429">
        <w:trPr>
          <w:trHeight w:val="454"/>
          <w:jc w:val="center"/>
        </w:trPr>
        <w:tc>
          <w:tcPr>
            <w:tcW w:w="2830" w:type="dxa"/>
            <w:tcBorders>
              <w:bottom w:val="single" w:sz="12" w:space="0" w:color="auto"/>
              <w:right w:val="single" w:sz="4" w:space="0" w:color="auto"/>
            </w:tcBorders>
            <w:shd w:val="clear" w:color="auto" w:fill="auto"/>
            <w:noWrap/>
            <w:vAlign w:val="center"/>
            <w:hideMark/>
          </w:tcPr>
          <w:p w14:paraId="0E50E9FC"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VFG → Recycling</w:t>
            </w:r>
          </w:p>
        </w:tc>
        <w:tc>
          <w:tcPr>
            <w:tcW w:w="1382" w:type="dxa"/>
            <w:tcBorders>
              <w:left w:val="single" w:sz="4" w:space="0" w:color="auto"/>
              <w:bottom w:val="single" w:sz="12" w:space="0" w:color="auto"/>
            </w:tcBorders>
            <w:shd w:val="clear" w:color="auto" w:fill="auto"/>
            <w:noWrap/>
            <w:vAlign w:val="center"/>
          </w:tcPr>
          <w:p w14:paraId="512D301A" w14:textId="77917DD4"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0.17 </w:t>
            </w:r>
          </w:p>
        </w:tc>
        <w:tc>
          <w:tcPr>
            <w:tcW w:w="1382" w:type="dxa"/>
            <w:tcBorders>
              <w:bottom w:val="single" w:sz="12" w:space="0" w:color="auto"/>
            </w:tcBorders>
            <w:shd w:val="clear" w:color="auto" w:fill="auto"/>
            <w:noWrap/>
            <w:vAlign w:val="center"/>
          </w:tcPr>
          <w:p w14:paraId="4D9B4131" w14:textId="2E2D6FC7"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0.06 </w:t>
            </w:r>
          </w:p>
        </w:tc>
        <w:tc>
          <w:tcPr>
            <w:tcW w:w="1382" w:type="dxa"/>
            <w:tcBorders>
              <w:bottom w:val="single" w:sz="12" w:space="0" w:color="auto"/>
            </w:tcBorders>
            <w:shd w:val="clear" w:color="auto" w:fill="auto"/>
            <w:noWrap/>
            <w:vAlign w:val="center"/>
          </w:tcPr>
          <w:p w14:paraId="5820D648" w14:textId="6CBC6CE4"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2.80 </w:t>
            </w:r>
          </w:p>
        </w:tc>
        <w:tc>
          <w:tcPr>
            <w:tcW w:w="1383" w:type="dxa"/>
            <w:tcBorders>
              <w:bottom w:val="single" w:sz="12" w:space="0" w:color="auto"/>
            </w:tcBorders>
            <w:shd w:val="clear" w:color="auto" w:fill="auto"/>
            <w:noWrap/>
            <w:vAlign w:val="center"/>
          </w:tcPr>
          <w:p w14:paraId="7EC96E0E" w14:textId="0A90179F"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0.01 </w:t>
            </w:r>
          </w:p>
        </w:tc>
      </w:tr>
      <w:tr w:rsidR="00F85DD1" w:rsidRPr="0092723E" w14:paraId="70D9AE18" w14:textId="77777777" w:rsidTr="00F85DD1">
        <w:trPr>
          <w:trHeight w:val="454"/>
          <w:jc w:val="center"/>
        </w:trPr>
        <w:tc>
          <w:tcPr>
            <w:tcW w:w="8359" w:type="dxa"/>
            <w:gridSpan w:val="5"/>
            <w:tcBorders>
              <w:top w:val="single" w:sz="12" w:space="0" w:color="auto"/>
            </w:tcBorders>
            <w:shd w:val="clear" w:color="auto" w:fill="F2F2F2" w:themeFill="background1" w:themeFillShade="F2"/>
            <w:noWrap/>
            <w:vAlign w:val="center"/>
          </w:tcPr>
          <w:p w14:paraId="01D55991" w14:textId="19DE9A58" w:rsidR="00F85DD1" w:rsidRPr="0092723E" w:rsidRDefault="00BB7DFD" w:rsidP="00BB7DFD">
            <w:pPr>
              <w:widowControl/>
              <w:jc w:val="lef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Moderation effect</w:t>
            </w:r>
          </w:p>
        </w:tc>
      </w:tr>
      <w:tr w:rsidR="0092723E" w:rsidRPr="0092723E" w14:paraId="700521EE" w14:textId="77777777" w:rsidTr="00EC0429">
        <w:trPr>
          <w:trHeight w:val="454"/>
          <w:jc w:val="center"/>
        </w:trPr>
        <w:tc>
          <w:tcPr>
            <w:tcW w:w="2830" w:type="dxa"/>
            <w:tcBorders>
              <w:right w:val="single" w:sz="4" w:space="0" w:color="auto"/>
            </w:tcBorders>
            <w:shd w:val="clear" w:color="auto" w:fill="auto"/>
            <w:noWrap/>
            <w:vAlign w:val="center"/>
            <w:hideMark/>
          </w:tcPr>
          <w:p w14:paraId="69F8C52E" w14:textId="3FD4F988" w:rsidR="0092723E" w:rsidRPr="0092723E" w:rsidRDefault="0092723E" w:rsidP="0092723E">
            <w:pPr>
              <w:widowControl/>
              <w:rPr>
                <w:rFonts w:ascii="Times New Roman" w:eastAsia="等线" w:hAnsi="Times New Roman" w:cs="Times New Roman"/>
                <w:color w:val="000000"/>
                <w:kern w:val="0"/>
                <w:sz w:val="22"/>
                <w:lang w:val="en-US"/>
              </w:rPr>
            </w:pPr>
            <w:bookmarkStart w:id="24" w:name="OLE_LINK22"/>
            <w:r w:rsidRPr="0092723E">
              <w:rPr>
                <w:rFonts w:ascii="Times New Roman" w:eastAsia="等线" w:hAnsi="Times New Roman" w:cs="Times New Roman"/>
                <w:color w:val="000000"/>
                <w:kern w:val="0"/>
                <w:sz w:val="22"/>
                <w:lang w:val="en-US"/>
              </w:rPr>
              <w:t xml:space="preserve">LSIG </w:t>
            </w:r>
            <w:bookmarkEnd w:id="24"/>
            <w:r w:rsidRPr="0092723E">
              <w:rPr>
                <w:rFonts w:ascii="Times New Roman" w:eastAsia="等线" w:hAnsi="Times New Roman" w:cs="Times New Roman"/>
                <w:color w:val="000000"/>
                <w:kern w:val="0"/>
                <w:sz w:val="22"/>
                <w:lang w:val="en-US"/>
              </w:rPr>
              <w:t>→ NPG</w:t>
            </w:r>
          </w:p>
        </w:tc>
        <w:tc>
          <w:tcPr>
            <w:tcW w:w="1382" w:type="dxa"/>
            <w:tcBorders>
              <w:left w:val="single" w:sz="4" w:space="0" w:color="auto"/>
            </w:tcBorders>
            <w:shd w:val="clear" w:color="auto" w:fill="auto"/>
            <w:noWrap/>
            <w:vAlign w:val="center"/>
          </w:tcPr>
          <w:p w14:paraId="07B16D3A" w14:textId="47E73545"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3CB7F2AF" w14:textId="175F8C32"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77E5E848" w14:textId="499AD8D1"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1.04 </w:t>
            </w:r>
          </w:p>
        </w:tc>
        <w:tc>
          <w:tcPr>
            <w:tcW w:w="1383" w:type="dxa"/>
            <w:shd w:val="clear" w:color="auto" w:fill="auto"/>
            <w:noWrap/>
            <w:vAlign w:val="center"/>
          </w:tcPr>
          <w:p w14:paraId="4A0D01A6" w14:textId="4F60C852"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0.30 </w:t>
            </w:r>
          </w:p>
        </w:tc>
      </w:tr>
      <w:tr w:rsidR="0092723E" w:rsidRPr="0092723E" w14:paraId="0A471FD8" w14:textId="77777777" w:rsidTr="00EC0429">
        <w:trPr>
          <w:trHeight w:val="454"/>
          <w:jc w:val="center"/>
        </w:trPr>
        <w:tc>
          <w:tcPr>
            <w:tcW w:w="2830" w:type="dxa"/>
            <w:tcBorders>
              <w:right w:val="single" w:sz="4" w:space="0" w:color="auto"/>
            </w:tcBorders>
            <w:shd w:val="clear" w:color="auto" w:fill="auto"/>
            <w:noWrap/>
            <w:vAlign w:val="center"/>
            <w:hideMark/>
          </w:tcPr>
          <w:p w14:paraId="0FF3A57E" w14:textId="1929CD5E"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GAR* LSIG→ NPG</w:t>
            </w:r>
          </w:p>
        </w:tc>
        <w:tc>
          <w:tcPr>
            <w:tcW w:w="1382" w:type="dxa"/>
            <w:tcBorders>
              <w:left w:val="single" w:sz="4" w:space="0" w:color="auto"/>
            </w:tcBorders>
            <w:shd w:val="clear" w:color="auto" w:fill="auto"/>
            <w:noWrap/>
            <w:vAlign w:val="center"/>
          </w:tcPr>
          <w:p w14:paraId="11209A55" w14:textId="2BD5FFE8"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0.14 </w:t>
            </w:r>
          </w:p>
        </w:tc>
        <w:tc>
          <w:tcPr>
            <w:tcW w:w="1382" w:type="dxa"/>
            <w:shd w:val="clear" w:color="auto" w:fill="auto"/>
            <w:noWrap/>
            <w:vAlign w:val="center"/>
          </w:tcPr>
          <w:p w14:paraId="2ACD7444" w14:textId="31B346A1"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0.07 </w:t>
            </w:r>
          </w:p>
        </w:tc>
        <w:tc>
          <w:tcPr>
            <w:tcW w:w="1382" w:type="dxa"/>
            <w:shd w:val="clear" w:color="auto" w:fill="auto"/>
            <w:noWrap/>
            <w:vAlign w:val="center"/>
          </w:tcPr>
          <w:p w14:paraId="26F20FD3" w14:textId="0FA3E9B9"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1.88 </w:t>
            </w:r>
          </w:p>
        </w:tc>
        <w:tc>
          <w:tcPr>
            <w:tcW w:w="1383" w:type="dxa"/>
            <w:shd w:val="clear" w:color="auto" w:fill="auto"/>
            <w:noWrap/>
            <w:vAlign w:val="center"/>
          </w:tcPr>
          <w:p w14:paraId="2F55D131" w14:textId="1E218F62"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0.06 </w:t>
            </w:r>
          </w:p>
        </w:tc>
      </w:tr>
      <w:tr w:rsidR="0092723E" w:rsidRPr="0092723E" w14:paraId="422A48BC" w14:textId="77777777" w:rsidTr="00EC0429">
        <w:trPr>
          <w:trHeight w:val="454"/>
          <w:jc w:val="center"/>
        </w:trPr>
        <w:tc>
          <w:tcPr>
            <w:tcW w:w="2830" w:type="dxa"/>
            <w:tcBorders>
              <w:right w:val="single" w:sz="4" w:space="0" w:color="auto"/>
            </w:tcBorders>
            <w:shd w:val="clear" w:color="auto" w:fill="auto"/>
            <w:noWrap/>
            <w:vAlign w:val="center"/>
          </w:tcPr>
          <w:p w14:paraId="659D492E" w14:textId="01E60303"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LSIG→VFG</w:t>
            </w:r>
          </w:p>
        </w:tc>
        <w:tc>
          <w:tcPr>
            <w:tcW w:w="1382" w:type="dxa"/>
            <w:tcBorders>
              <w:left w:val="single" w:sz="4" w:space="0" w:color="auto"/>
            </w:tcBorders>
            <w:shd w:val="clear" w:color="auto" w:fill="auto"/>
            <w:noWrap/>
            <w:vAlign w:val="center"/>
          </w:tcPr>
          <w:p w14:paraId="5E0D4DE3" w14:textId="65FAC2B7"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-0.14 </w:t>
            </w:r>
          </w:p>
        </w:tc>
        <w:tc>
          <w:tcPr>
            <w:tcW w:w="1382" w:type="dxa"/>
            <w:shd w:val="clear" w:color="auto" w:fill="auto"/>
            <w:noWrap/>
            <w:vAlign w:val="center"/>
          </w:tcPr>
          <w:p w14:paraId="3F71F80C" w14:textId="661805FE"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1245C47F" w14:textId="2BBF0EDD"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-2.56 </w:t>
            </w:r>
          </w:p>
        </w:tc>
        <w:tc>
          <w:tcPr>
            <w:tcW w:w="1383" w:type="dxa"/>
            <w:shd w:val="clear" w:color="auto" w:fill="auto"/>
            <w:noWrap/>
            <w:vAlign w:val="center"/>
          </w:tcPr>
          <w:p w14:paraId="198FF157" w14:textId="22719B64"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0.01 </w:t>
            </w:r>
          </w:p>
        </w:tc>
      </w:tr>
      <w:tr w:rsidR="0092723E" w:rsidRPr="0092723E" w14:paraId="012E6B8F" w14:textId="77777777" w:rsidTr="00EC0429">
        <w:trPr>
          <w:trHeight w:val="454"/>
          <w:jc w:val="center"/>
        </w:trPr>
        <w:tc>
          <w:tcPr>
            <w:tcW w:w="2830" w:type="dxa"/>
            <w:tcBorders>
              <w:bottom w:val="single" w:sz="12" w:space="0" w:color="auto"/>
              <w:right w:val="single" w:sz="4" w:space="0" w:color="auto"/>
            </w:tcBorders>
            <w:shd w:val="clear" w:color="auto" w:fill="auto"/>
            <w:noWrap/>
            <w:vAlign w:val="center"/>
          </w:tcPr>
          <w:p w14:paraId="6B351BA0" w14:textId="45D9E28D"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GAR* LSIG→VFG</w:t>
            </w:r>
          </w:p>
        </w:tc>
        <w:tc>
          <w:tcPr>
            <w:tcW w:w="1382" w:type="dxa"/>
            <w:tcBorders>
              <w:left w:val="single" w:sz="4" w:space="0" w:color="auto"/>
              <w:bottom w:val="single" w:sz="12" w:space="0" w:color="auto"/>
            </w:tcBorders>
            <w:shd w:val="clear" w:color="auto" w:fill="auto"/>
            <w:noWrap/>
            <w:vAlign w:val="center"/>
          </w:tcPr>
          <w:p w14:paraId="6F71C654" w14:textId="217F635F"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-0.01 </w:t>
            </w:r>
          </w:p>
        </w:tc>
        <w:tc>
          <w:tcPr>
            <w:tcW w:w="1382" w:type="dxa"/>
            <w:tcBorders>
              <w:bottom w:val="single" w:sz="12" w:space="0" w:color="auto"/>
            </w:tcBorders>
            <w:shd w:val="clear" w:color="auto" w:fill="auto"/>
            <w:noWrap/>
            <w:vAlign w:val="center"/>
          </w:tcPr>
          <w:p w14:paraId="7AD2726F" w14:textId="2A1B4360"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0.07 </w:t>
            </w:r>
          </w:p>
        </w:tc>
        <w:tc>
          <w:tcPr>
            <w:tcW w:w="1382" w:type="dxa"/>
            <w:tcBorders>
              <w:bottom w:val="single" w:sz="12" w:space="0" w:color="auto"/>
            </w:tcBorders>
            <w:shd w:val="clear" w:color="auto" w:fill="auto"/>
            <w:noWrap/>
            <w:vAlign w:val="center"/>
          </w:tcPr>
          <w:p w14:paraId="767CF825" w14:textId="2ADC7047"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-0.07 </w:t>
            </w:r>
          </w:p>
        </w:tc>
        <w:tc>
          <w:tcPr>
            <w:tcW w:w="1383" w:type="dxa"/>
            <w:tcBorders>
              <w:bottom w:val="single" w:sz="12" w:space="0" w:color="auto"/>
            </w:tcBorders>
            <w:shd w:val="clear" w:color="auto" w:fill="auto"/>
            <w:noWrap/>
            <w:vAlign w:val="center"/>
          </w:tcPr>
          <w:p w14:paraId="33488BF8" w14:textId="608D24BC" w:rsidR="0092723E" w:rsidRPr="0092723E" w:rsidRDefault="0092723E" w:rsidP="0092723E">
            <w:pPr>
              <w:widowControl/>
              <w:jc w:val="righ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sz w:val="22"/>
              </w:rPr>
              <w:t xml:space="preserve">0.94 </w:t>
            </w:r>
          </w:p>
        </w:tc>
      </w:tr>
      <w:tr w:rsidR="00F85DD1" w:rsidRPr="0092723E" w14:paraId="0F83BFA5" w14:textId="77777777" w:rsidTr="00F85DD1">
        <w:trPr>
          <w:trHeight w:val="454"/>
          <w:jc w:val="center"/>
        </w:trPr>
        <w:tc>
          <w:tcPr>
            <w:tcW w:w="8359" w:type="dxa"/>
            <w:gridSpan w:val="5"/>
            <w:tcBorders>
              <w:top w:val="single" w:sz="12" w:space="0" w:color="auto"/>
            </w:tcBorders>
            <w:shd w:val="clear" w:color="auto" w:fill="F2F2F2" w:themeFill="background1" w:themeFillShade="F2"/>
            <w:noWrap/>
            <w:vAlign w:val="center"/>
          </w:tcPr>
          <w:p w14:paraId="6CE104D8" w14:textId="05F4763A" w:rsidR="00F85DD1" w:rsidRPr="0092723E" w:rsidRDefault="00BB7DFD" w:rsidP="00BB7DFD">
            <w:pPr>
              <w:widowControl/>
              <w:jc w:val="left"/>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Covariates</w:t>
            </w:r>
          </w:p>
        </w:tc>
      </w:tr>
      <w:tr w:rsidR="0092723E" w:rsidRPr="0092723E" w14:paraId="73D4A032" w14:textId="77777777" w:rsidTr="00EC0429">
        <w:trPr>
          <w:trHeight w:val="454"/>
          <w:jc w:val="center"/>
        </w:trPr>
        <w:tc>
          <w:tcPr>
            <w:tcW w:w="2830" w:type="dxa"/>
            <w:tcBorders>
              <w:right w:val="single" w:sz="4" w:space="0" w:color="auto"/>
            </w:tcBorders>
            <w:shd w:val="clear" w:color="auto" w:fill="auto"/>
            <w:noWrap/>
            <w:vAlign w:val="center"/>
            <w:hideMark/>
          </w:tcPr>
          <w:p w14:paraId="4C5BCE9E"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Gender → NPG</w:t>
            </w:r>
          </w:p>
        </w:tc>
        <w:tc>
          <w:tcPr>
            <w:tcW w:w="1382" w:type="dxa"/>
            <w:tcBorders>
              <w:left w:val="single" w:sz="4" w:space="0" w:color="auto"/>
            </w:tcBorders>
            <w:shd w:val="clear" w:color="auto" w:fill="auto"/>
            <w:noWrap/>
            <w:vAlign w:val="center"/>
          </w:tcPr>
          <w:p w14:paraId="79126DA5" w14:textId="46FD1396" w:rsidR="0092723E" w:rsidRPr="0092723E" w:rsidRDefault="0092723E" w:rsidP="0092723E">
            <w:pPr>
              <w:widowControl/>
              <w:jc w:val="right"/>
              <w:rPr>
                <w:rFonts w:ascii="Times New Roman" w:eastAsia="等线" w:hAnsi="Times New Roman" w:cs="Times New Roman"/>
                <w:color w:val="000000"/>
                <w:sz w:val="22"/>
                <w:lang w:val="en-US"/>
              </w:rPr>
            </w:pPr>
            <w:r w:rsidRPr="0092723E">
              <w:rPr>
                <w:rFonts w:ascii="Times New Roman" w:eastAsia="等线" w:hAnsi="Times New Roman" w:cs="Times New Roman"/>
                <w:color w:val="000000"/>
                <w:sz w:val="22"/>
              </w:rPr>
              <w:t xml:space="preserve">0.05 </w:t>
            </w:r>
          </w:p>
        </w:tc>
        <w:tc>
          <w:tcPr>
            <w:tcW w:w="1382" w:type="dxa"/>
            <w:shd w:val="clear" w:color="auto" w:fill="auto"/>
            <w:noWrap/>
            <w:vAlign w:val="center"/>
          </w:tcPr>
          <w:p w14:paraId="53054282" w14:textId="770DB2F1"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0BD560E7" w14:textId="2B827CF7"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0.79 </w:t>
            </w:r>
          </w:p>
        </w:tc>
        <w:tc>
          <w:tcPr>
            <w:tcW w:w="1383" w:type="dxa"/>
            <w:shd w:val="clear" w:color="auto" w:fill="auto"/>
            <w:noWrap/>
            <w:vAlign w:val="center"/>
          </w:tcPr>
          <w:p w14:paraId="13F33212" w14:textId="61F426EA"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0.43 </w:t>
            </w:r>
          </w:p>
        </w:tc>
      </w:tr>
      <w:tr w:rsidR="0092723E" w:rsidRPr="0092723E" w14:paraId="197028BD" w14:textId="77777777" w:rsidTr="00EC0429">
        <w:trPr>
          <w:trHeight w:val="454"/>
          <w:jc w:val="center"/>
        </w:trPr>
        <w:tc>
          <w:tcPr>
            <w:tcW w:w="2830" w:type="dxa"/>
            <w:tcBorders>
              <w:right w:val="single" w:sz="4" w:space="0" w:color="auto"/>
            </w:tcBorders>
            <w:shd w:val="clear" w:color="auto" w:fill="auto"/>
            <w:noWrap/>
            <w:vAlign w:val="center"/>
            <w:hideMark/>
          </w:tcPr>
          <w:p w14:paraId="3F129F31"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Age → NPG</w:t>
            </w:r>
          </w:p>
        </w:tc>
        <w:tc>
          <w:tcPr>
            <w:tcW w:w="1382" w:type="dxa"/>
            <w:tcBorders>
              <w:left w:val="single" w:sz="4" w:space="0" w:color="auto"/>
            </w:tcBorders>
            <w:shd w:val="clear" w:color="auto" w:fill="auto"/>
            <w:noWrap/>
            <w:vAlign w:val="center"/>
          </w:tcPr>
          <w:p w14:paraId="4871EC8C" w14:textId="1C338172"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-0.04 </w:t>
            </w:r>
          </w:p>
        </w:tc>
        <w:tc>
          <w:tcPr>
            <w:tcW w:w="1382" w:type="dxa"/>
            <w:shd w:val="clear" w:color="auto" w:fill="auto"/>
            <w:noWrap/>
            <w:vAlign w:val="center"/>
          </w:tcPr>
          <w:p w14:paraId="558C9737" w14:textId="4B2CE430"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0D920974" w14:textId="330FE765"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-0.64 </w:t>
            </w:r>
          </w:p>
        </w:tc>
        <w:tc>
          <w:tcPr>
            <w:tcW w:w="1383" w:type="dxa"/>
            <w:shd w:val="clear" w:color="auto" w:fill="auto"/>
            <w:noWrap/>
            <w:vAlign w:val="center"/>
          </w:tcPr>
          <w:p w14:paraId="36814CE8" w14:textId="48A16AC0"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0.52 </w:t>
            </w:r>
          </w:p>
        </w:tc>
      </w:tr>
      <w:tr w:rsidR="0092723E" w:rsidRPr="0092723E" w14:paraId="359B11A5" w14:textId="77777777" w:rsidTr="00EC0429">
        <w:trPr>
          <w:trHeight w:val="454"/>
          <w:jc w:val="center"/>
        </w:trPr>
        <w:tc>
          <w:tcPr>
            <w:tcW w:w="2830" w:type="dxa"/>
            <w:tcBorders>
              <w:right w:val="single" w:sz="4" w:space="0" w:color="auto"/>
            </w:tcBorders>
            <w:shd w:val="clear" w:color="auto" w:fill="auto"/>
            <w:noWrap/>
            <w:vAlign w:val="center"/>
            <w:hideMark/>
          </w:tcPr>
          <w:p w14:paraId="7ED7A6EF"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Education → NPG</w:t>
            </w:r>
          </w:p>
        </w:tc>
        <w:tc>
          <w:tcPr>
            <w:tcW w:w="1382" w:type="dxa"/>
            <w:tcBorders>
              <w:left w:val="single" w:sz="4" w:space="0" w:color="auto"/>
            </w:tcBorders>
            <w:shd w:val="clear" w:color="auto" w:fill="auto"/>
            <w:noWrap/>
            <w:vAlign w:val="center"/>
          </w:tcPr>
          <w:p w14:paraId="322C1B95" w14:textId="71D14D62"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0.00 </w:t>
            </w:r>
          </w:p>
        </w:tc>
        <w:tc>
          <w:tcPr>
            <w:tcW w:w="1382" w:type="dxa"/>
            <w:shd w:val="clear" w:color="auto" w:fill="auto"/>
            <w:noWrap/>
            <w:vAlign w:val="center"/>
          </w:tcPr>
          <w:p w14:paraId="612AE73D" w14:textId="644650E5"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45F5ED45" w14:textId="51F0FB65"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0.02 </w:t>
            </w:r>
          </w:p>
        </w:tc>
        <w:tc>
          <w:tcPr>
            <w:tcW w:w="1383" w:type="dxa"/>
            <w:shd w:val="clear" w:color="auto" w:fill="auto"/>
            <w:noWrap/>
            <w:vAlign w:val="center"/>
          </w:tcPr>
          <w:p w14:paraId="069C4F4E" w14:textId="1FA8188C"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0.99 </w:t>
            </w:r>
          </w:p>
        </w:tc>
      </w:tr>
      <w:tr w:rsidR="0092723E" w:rsidRPr="0092723E" w14:paraId="57F977E6" w14:textId="77777777" w:rsidTr="00EC0429">
        <w:trPr>
          <w:trHeight w:val="454"/>
          <w:jc w:val="center"/>
        </w:trPr>
        <w:tc>
          <w:tcPr>
            <w:tcW w:w="2830" w:type="dxa"/>
            <w:tcBorders>
              <w:right w:val="single" w:sz="4" w:space="0" w:color="auto"/>
            </w:tcBorders>
            <w:shd w:val="clear" w:color="auto" w:fill="auto"/>
            <w:noWrap/>
            <w:vAlign w:val="center"/>
            <w:hideMark/>
          </w:tcPr>
          <w:p w14:paraId="1900A429"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EPA → NPG</w:t>
            </w:r>
          </w:p>
        </w:tc>
        <w:tc>
          <w:tcPr>
            <w:tcW w:w="1382" w:type="dxa"/>
            <w:tcBorders>
              <w:left w:val="single" w:sz="4" w:space="0" w:color="auto"/>
            </w:tcBorders>
            <w:shd w:val="clear" w:color="auto" w:fill="auto"/>
            <w:noWrap/>
            <w:vAlign w:val="center"/>
          </w:tcPr>
          <w:p w14:paraId="48A67BBB" w14:textId="54EDAB1E"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0.15 </w:t>
            </w:r>
          </w:p>
        </w:tc>
        <w:tc>
          <w:tcPr>
            <w:tcW w:w="1382" w:type="dxa"/>
            <w:shd w:val="clear" w:color="auto" w:fill="auto"/>
            <w:noWrap/>
            <w:vAlign w:val="center"/>
          </w:tcPr>
          <w:p w14:paraId="35E58FAC" w14:textId="3FA81097"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42C5920D" w14:textId="386FF168"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2.57 </w:t>
            </w:r>
          </w:p>
        </w:tc>
        <w:tc>
          <w:tcPr>
            <w:tcW w:w="1383" w:type="dxa"/>
            <w:shd w:val="clear" w:color="auto" w:fill="auto"/>
            <w:noWrap/>
            <w:vAlign w:val="center"/>
          </w:tcPr>
          <w:p w14:paraId="3080CB06" w14:textId="71BB664F"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0.01 </w:t>
            </w:r>
          </w:p>
        </w:tc>
      </w:tr>
      <w:tr w:rsidR="0092723E" w:rsidRPr="0092723E" w14:paraId="474A310F" w14:textId="77777777" w:rsidTr="00EC0429">
        <w:trPr>
          <w:trHeight w:val="454"/>
          <w:jc w:val="center"/>
        </w:trPr>
        <w:tc>
          <w:tcPr>
            <w:tcW w:w="2830" w:type="dxa"/>
            <w:tcBorders>
              <w:right w:val="single" w:sz="4" w:space="0" w:color="auto"/>
            </w:tcBorders>
            <w:shd w:val="clear" w:color="auto" w:fill="auto"/>
            <w:noWrap/>
            <w:vAlign w:val="center"/>
            <w:hideMark/>
          </w:tcPr>
          <w:p w14:paraId="1879A0C7"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Income → NPG</w:t>
            </w:r>
          </w:p>
        </w:tc>
        <w:tc>
          <w:tcPr>
            <w:tcW w:w="1382" w:type="dxa"/>
            <w:tcBorders>
              <w:left w:val="single" w:sz="4" w:space="0" w:color="auto"/>
            </w:tcBorders>
            <w:shd w:val="clear" w:color="auto" w:fill="auto"/>
            <w:noWrap/>
            <w:vAlign w:val="center"/>
          </w:tcPr>
          <w:p w14:paraId="0D19AD31" w14:textId="61FA5437"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0.20 </w:t>
            </w:r>
          </w:p>
        </w:tc>
        <w:tc>
          <w:tcPr>
            <w:tcW w:w="1382" w:type="dxa"/>
            <w:shd w:val="clear" w:color="auto" w:fill="auto"/>
            <w:noWrap/>
            <w:vAlign w:val="center"/>
          </w:tcPr>
          <w:p w14:paraId="2D15DB70" w14:textId="02197C0D"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3A9018BA" w14:textId="18DAE636"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3.45 </w:t>
            </w:r>
          </w:p>
        </w:tc>
        <w:tc>
          <w:tcPr>
            <w:tcW w:w="1383" w:type="dxa"/>
            <w:shd w:val="clear" w:color="auto" w:fill="auto"/>
            <w:noWrap/>
            <w:vAlign w:val="center"/>
          </w:tcPr>
          <w:p w14:paraId="45116486" w14:textId="4166FFA6"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0.00 </w:t>
            </w:r>
          </w:p>
        </w:tc>
      </w:tr>
      <w:tr w:rsidR="0092723E" w:rsidRPr="0092723E" w14:paraId="6B9C1D22" w14:textId="77777777" w:rsidTr="00EC0429">
        <w:trPr>
          <w:trHeight w:val="454"/>
          <w:jc w:val="center"/>
        </w:trPr>
        <w:tc>
          <w:tcPr>
            <w:tcW w:w="2830" w:type="dxa"/>
            <w:tcBorders>
              <w:right w:val="single" w:sz="4" w:space="0" w:color="auto"/>
            </w:tcBorders>
            <w:shd w:val="clear" w:color="auto" w:fill="auto"/>
            <w:noWrap/>
            <w:vAlign w:val="center"/>
            <w:hideMark/>
          </w:tcPr>
          <w:p w14:paraId="0448F820"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Gender → VFG</w:t>
            </w:r>
          </w:p>
        </w:tc>
        <w:tc>
          <w:tcPr>
            <w:tcW w:w="1382" w:type="dxa"/>
            <w:tcBorders>
              <w:left w:val="single" w:sz="4" w:space="0" w:color="auto"/>
            </w:tcBorders>
            <w:shd w:val="clear" w:color="auto" w:fill="auto"/>
            <w:noWrap/>
            <w:vAlign w:val="center"/>
          </w:tcPr>
          <w:p w14:paraId="7E6397C6" w14:textId="5AA62AB9"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-0.02 </w:t>
            </w:r>
          </w:p>
        </w:tc>
        <w:tc>
          <w:tcPr>
            <w:tcW w:w="1382" w:type="dxa"/>
            <w:shd w:val="clear" w:color="auto" w:fill="auto"/>
            <w:noWrap/>
            <w:vAlign w:val="center"/>
          </w:tcPr>
          <w:p w14:paraId="4DC270F4" w14:textId="2FD48AFD"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37741B61" w14:textId="6F805443"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-0.28 </w:t>
            </w:r>
          </w:p>
        </w:tc>
        <w:tc>
          <w:tcPr>
            <w:tcW w:w="1383" w:type="dxa"/>
            <w:shd w:val="clear" w:color="auto" w:fill="auto"/>
            <w:noWrap/>
            <w:vAlign w:val="center"/>
          </w:tcPr>
          <w:p w14:paraId="7C4B30CD" w14:textId="505583C3"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0.78 </w:t>
            </w:r>
          </w:p>
        </w:tc>
      </w:tr>
      <w:tr w:rsidR="0092723E" w:rsidRPr="0092723E" w14:paraId="534521CF" w14:textId="77777777" w:rsidTr="00EC0429">
        <w:trPr>
          <w:trHeight w:val="454"/>
          <w:jc w:val="center"/>
        </w:trPr>
        <w:tc>
          <w:tcPr>
            <w:tcW w:w="2830" w:type="dxa"/>
            <w:tcBorders>
              <w:right w:val="single" w:sz="4" w:space="0" w:color="auto"/>
            </w:tcBorders>
            <w:shd w:val="clear" w:color="auto" w:fill="auto"/>
            <w:noWrap/>
            <w:vAlign w:val="center"/>
            <w:hideMark/>
          </w:tcPr>
          <w:p w14:paraId="5F169A82"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Age → VFG</w:t>
            </w:r>
          </w:p>
        </w:tc>
        <w:tc>
          <w:tcPr>
            <w:tcW w:w="1382" w:type="dxa"/>
            <w:tcBorders>
              <w:left w:val="single" w:sz="4" w:space="0" w:color="auto"/>
            </w:tcBorders>
            <w:shd w:val="clear" w:color="auto" w:fill="auto"/>
            <w:noWrap/>
            <w:vAlign w:val="center"/>
          </w:tcPr>
          <w:p w14:paraId="0132627E" w14:textId="2A9FE241"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-0.02 </w:t>
            </w:r>
          </w:p>
        </w:tc>
        <w:tc>
          <w:tcPr>
            <w:tcW w:w="1382" w:type="dxa"/>
            <w:shd w:val="clear" w:color="auto" w:fill="auto"/>
            <w:noWrap/>
            <w:vAlign w:val="center"/>
          </w:tcPr>
          <w:p w14:paraId="04F93985" w14:textId="6A1FD7D5"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68204A34" w14:textId="5DF28EC6"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-0.39 </w:t>
            </w:r>
          </w:p>
        </w:tc>
        <w:tc>
          <w:tcPr>
            <w:tcW w:w="1383" w:type="dxa"/>
            <w:shd w:val="clear" w:color="auto" w:fill="auto"/>
            <w:noWrap/>
            <w:vAlign w:val="center"/>
          </w:tcPr>
          <w:p w14:paraId="39CB9CA4" w14:textId="1179E80D"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0.70 </w:t>
            </w:r>
          </w:p>
        </w:tc>
      </w:tr>
      <w:tr w:rsidR="0092723E" w:rsidRPr="0092723E" w14:paraId="43E484FE" w14:textId="77777777" w:rsidTr="00EC0429">
        <w:trPr>
          <w:trHeight w:val="454"/>
          <w:jc w:val="center"/>
        </w:trPr>
        <w:tc>
          <w:tcPr>
            <w:tcW w:w="2830" w:type="dxa"/>
            <w:tcBorders>
              <w:right w:val="single" w:sz="4" w:space="0" w:color="auto"/>
            </w:tcBorders>
            <w:shd w:val="clear" w:color="auto" w:fill="auto"/>
            <w:noWrap/>
            <w:vAlign w:val="center"/>
            <w:hideMark/>
          </w:tcPr>
          <w:p w14:paraId="1E2EE110"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Education → VFG</w:t>
            </w:r>
          </w:p>
        </w:tc>
        <w:tc>
          <w:tcPr>
            <w:tcW w:w="1382" w:type="dxa"/>
            <w:tcBorders>
              <w:left w:val="single" w:sz="4" w:space="0" w:color="auto"/>
            </w:tcBorders>
            <w:shd w:val="clear" w:color="auto" w:fill="auto"/>
            <w:noWrap/>
            <w:vAlign w:val="center"/>
          </w:tcPr>
          <w:p w14:paraId="077CD4A5" w14:textId="6FDE4B9B"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0.03 </w:t>
            </w:r>
          </w:p>
        </w:tc>
        <w:tc>
          <w:tcPr>
            <w:tcW w:w="1382" w:type="dxa"/>
            <w:shd w:val="clear" w:color="auto" w:fill="auto"/>
            <w:noWrap/>
            <w:vAlign w:val="center"/>
          </w:tcPr>
          <w:p w14:paraId="5AF66966" w14:textId="3F54ADC5"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3A365562" w14:textId="11FB3489"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0.61 </w:t>
            </w:r>
          </w:p>
        </w:tc>
        <w:tc>
          <w:tcPr>
            <w:tcW w:w="1383" w:type="dxa"/>
            <w:shd w:val="clear" w:color="auto" w:fill="auto"/>
            <w:noWrap/>
            <w:vAlign w:val="center"/>
          </w:tcPr>
          <w:p w14:paraId="51765695" w14:textId="47678495"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0.54 </w:t>
            </w:r>
          </w:p>
        </w:tc>
      </w:tr>
      <w:tr w:rsidR="0092723E" w:rsidRPr="0092723E" w14:paraId="31C5C70E" w14:textId="77777777" w:rsidTr="00EC0429">
        <w:trPr>
          <w:trHeight w:val="454"/>
          <w:jc w:val="center"/>
        </w:trPr>
        <w:tc>
          <w:tcPr>
            <w:tcW w:w="2830" w:type="dxa"/>
            <w:tcBorders>
              <w:right w:val="single" w:sz="4" w:space="0" w:color="auto"/>
            </w:tcBorders>
            <w:shd w:val="clear" w:color="auto" w:fill="auto"/>
            <w:noWrap/>
            <w:vAlign w:val="center"/>
            <w:hideMark/>
          </w:tcPr>
          <w:p w14:paraId="30CEEF92"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EPA → VFG</w:t>
            </w:r>
          </w:p>
        </w:tc>
        <w:tc>
          <w:tcPr>
            <w:tcW w:w="1382" w:type="dxa"/>
            <w:tcBorders>
              <w:left w:val="single" w:sz="4" w:space="0" w:color="auto"/>
            </w:tcBorders>
            <w:shd w:val="clear" w:color="auto" w:fill="auto"/>
            <w:noWrap/>
            <w:vAlign w:val="center"/>
          </w:tcPr>
          <w:p w14:paraId="0DC99214" w14:textId="2611D369"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0.04 </w:t>
            </w:r>
          </w:p>
        </w:tc>
        <w:tc>
          <w:tcPr>
            <w:tcW w:w="1382" w:type="dxa"/>
            <w:shd w:val="clear" w:color="auto" w:fill="auto"/>
            <w:noWrap/>
            <w:vAlign w:val="center"/>
          </w:tcPr>
          <w:p w14:paraId="08F5BB2C" w14:textId="27651BAD"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561A3969" w14:textId="6F51B0DE"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0.72 </w:t>
            </w:r>
          </w:p>
        </w:tc>
        <w:tc>
          <w:tcPr>
            <w:tcW w:w="1383" w:type="dxa"/>
            <w:shd w:val="clear" w:color="auto" w:fill="auto"/>
            <w:noWrap/>
            <w:vAlign w:val="center"/>
          </w:tcPr>
          <w:p w14:paraId="47195459" w14:textId="5FDF58AA"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0.47 </w:t>
            </w:r>
          </w:p>
        </w:tc>
      </w:tr>
      <w:tr w:rsidR="0092723E" w:rsidRPr="0092723E" w14:paraId="7DCE8776" w14:textId="77777777" w:rsidTr="00EC0429">
        <w:trPr>
          <w:trHeight w:val="454"/>
          <w:jc w:val="center"/>
        </w:trPr>
        <w:tc>
          <w:tcPr>
            <w:tcW w:w="2830" w:type="dxa"/>
            <w:tcBorders>
              <w:right w:val="single" w:sz="4" w:space="0" w:color="auto"/>
            </w:tcBorders>
            <w:shd w:val="clear" w:color="auto" w:fill="auto"/>
            <w:noWrap/>
            <w:vAlign w:val="center"/>
            <w:hideMark/>
          </w:tcPr>
          <w:p w14:paraId="0B722D12"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Income → VFG</w:t>
            </w:r>
          </w:p>
        </w:tc>
        <w:tc>
          <w:tcPr>
            <w:tcW w:w="1382" w:type="dxa"/>
            <w:tcBorders>
              <w:left w:val="single" w:sz="4" w:space="0" w:color="auto"/>
            </w:tcBorders>
            <w:shd w:val="clear" w:color="auto" w:fill="auto"/>
            <w:noWrap/>
            <w:vAlign w:val="center"/>
          </w:tcPr>
          <w:p w14:paraId="3637BBDE" w14:textId="7C680AB9"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0.02 </w:t>
            </w:r>
          </w:p>
        </w:tc>
        <w:tc>
          <w:tcPr>
            <w:tcW w:w="1382" w:type="dxa"/>
            <w:shd w:val="clear" w:color="auto" w:fill="auto"/>
            <w:noWrap/>
            <w:vAlign w:val="center"/>
          </w:tcPr>
          <w:p w14:paraId="132F138F" w14:textId="76198C34"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100E1B9C" w14:textId="10DAC4AD"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0.34 </w:t>
            </w:r>
          </w:p>
        </w:tc>
        <w:tc>
          <w:tcPr>
            <w:tcW w:w="1383" w:type="dxa"/>
            <w:shd w:val="clear" w:color="auto" w:fill="auto"/>
            <w:noWrap/>
            <w:vAlign w:val="center"/>
          </w:tcPr>
          <w:p w14:paraId="0845EE2A" w14:textId="2DE36B21"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0.73 </w:t>
            </w:r>
          </w:p>
        </w:tc>
      </w:tr>
      <w:tr w:rsidR="0092723E" w:rsidRPr="0092723E" w14:paraId="4D578F76" w14:textId="77777777" w:rsidTr="00EC0429">
        <w:trPr>
          <w:trHeight w:val="454"/>
          <w:jc w:val="center"/>
        </w:trPr>
        <w:tc>
          <w:tcPr>
            <w:tcW w:w="2830" w:type="dxa"/>
            <w:tcBorders>
              <w:right w:val="single" w:sz="4" w:space="0" w:color="auto"/>
            </w:tcBorders>
            <w:shd w:val="clear" w:color="auto" w:fill="auto"/>
            <w:noWrap/>
            <w:vAlign w:val="center"/>
          </w:tcPr>
          <w:p w14:paraId="772FC1A2"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lastRenderedPageBreak/>
              <w:t>Gender → SN</w:t>
            </w:r>
          </w:p>
        </w:tc>
        <w:tc>
          <w:tcPr>
            <w:tcW w:w="1382" w:type="dxa"/>
            <w:tcBorders>
              <w:left w:val="single" w:sz="4" w:space="0" w:color="auto"/>
            </w:tcBorders>
            <w:shd w:val="clear" w:color="auto" w:fill="auto"/>
            <w:noWrap/>
            <w:vAlign w:val="center"/>
          </w:tcPr>
          <w:p w14:paraId="7E246925" w14:textId="5BE6CF9F"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0.05 </w:t>
            </w:r>
          </w:p>
        </w:tc>
        <w:tc>
          <w:tcPr>
            <w:tcW w:w="1382" w:type="dxa"/>
            <w:shd w:val="clear" w:color="auto" w:fill="auto"/>
            <w:noWrap/>
            <w:vAlign w:val="center"/>
          </w:tcPr>
          <w:p w14:paraId="55E2B60A" w14:textId="6C2CE337"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756E7260" w14:textId="0576449F"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0.75 </w:t>
            </w:r>
          </w:p>
        </w:tc>
        <w:tc>
          <w:tcPr>
            <w:tcW w:w="1383" w:type="dxa"/>
            <w:shd w:val="clear" w:color="auto" w:fill="auto"/>
            <w:noWrap/>
            <w:vAlign w:val="center"/>
          </w:tcPr>
          <w:p w14:paraId="2926B76D" w14:textId="3BBBEA94"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0.45 </w:t>
            </w:r>
          </w:p>
        </w:tc>
      </w:tr>
      <w:tr w:rsidR="0092723E" w:rsidRPr="0092723E" w14:paraId="2AE25573" w14:textId="77777777" w:rsidTr="00EC0429">
        <w:trPr>
          <w:trHeight w:val="454"/>
          <w:jc w:val="center"/>
        </w:trPr>
        <w:tc>
          <w:tcPr>
            <w:tcW w:w="2830" w:type="dxa"/>
            <w:tcBorders>
              <w:right w:val="single" w:sz="4" w:space="0" w:color="auto"/>
            </w:tcBorders>
            <w:shd w:val="clear" w:color="auto" w:fill="auto"/>
            <w:noWrap/>
            <w:vAlign w:val="center"/>
          </w:tcPr>
          <w:p w14:paraId="33278AEB"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Age → SN</w:t>
            </w:r>
          </w:p>
        </w:tc>
        <w:tc>
          <w:tcPr>
            <w:tcW w:w="1382" w:type="dxa"/>
            <w:tcBorders>
              <w:left w:val="single" w:sz="4" w:space="0" w:color="auto"/>
            </w:tcBorders>
            <w:shd w:val="clear" w:color="auto" w:fill="auto"/>
            <w:noWrap/>
            <w:vAlign w:val="center"/>
          </w:tcPr>
          <w:p w14:paraId="0F09262D" w14:textId="633FA4F4"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0.12 </w:t>
            </w:r>
          </w:p>
        </w:tc>
        <w:tc>
          <w:tcPr>
            <w:tcW w:w="1382" w:type="dxa"/>
            <w:shd w:val="clear" w:color="auto" w:fill="auto"/>
            <w:noWrap/>
            <w:vAlign w:val="center"/>
          </w:tcPr>
          <w:p w14:paraId="6D0A46CA" w14:textId="16D7A67D"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3E4AA74C" w14:textId="1F59FBCD"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1.93 </w:t>
            </w:r>
          </w:p>
        </w:tc>
        <w:tc>
          <w:tcPr>
            <w:tcW w:w="1383" w:type="dxa"/>
            <w:shd w:val="clear" w:color="auto" w:fill="auto"/>
            <w:noWrap/>
            <w:vAlign w:val="center"/>
          </w:tcPr>
          <w:p w14:paraId="5100E873" w14:textId="40F89DF8"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0.05 </w:t>
            </w:r>
          </w:p>
        </w:tc>
      </w:tr>
      <w:tr w:rsidR="0092723E" w:rsidRPr="0092723E" w14:paraId="6B3EBBD6" w14:textId="77777777" w:rsidTr="00EC0429">
        <w:trPr>
          <w:trHeight w:val="454"/>
          <w:jc w:val="center"/>
        </w:trPr>
        <w:tc>
          <w:tcPr>
            <w:tcW w:w="2830" w:type="dxa"/>
            <w:tcBorders>
              <w:right w:val="single" w:sz="4" w:space="0" w:color="auto"/>
            </w:tcBorders>
            <w:shd w:val="clear" w:color="auto" w:fill="auto"/>
            <w:noWrap/>
            <w:vAlign w:val="center"/>
          </w:tcPr>
          <w:p w14:paraId="47F4F62B"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Education → SN</w:t>
            </w:r>
          </w:p>
        </w:tc>
        <w:tc>
          <w:tcPr>
            <w:tcW w:w="1382" w:type="dxa"/>
            <w:tcBorders>
              <w:left w:val="single" w:sz="4" w:space="0" w:color="auto"/>
            </w:tcBorders>
            <w:shd w:val="clear" w:color="auto" w:fill="auto"/>
            <w:noWrap/>
            <w:vAlign w:val="center"/>
          </w:tcPr>
          <w:p w14:paraId="1B949DD9" w14:textId="1BB05593"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0.03 </w:t>
            </w:r>
          </w:p>
        </w:tc>
        <w:tc>
          <w:tcPr>
            <w:tcW w:w="1382" w:type="dxa"/>
            <w:shd w:val="clear" w:color="auto" w:fill="auto"/>
            <w:noWrap/>
            <w:vAlign w:val="center"/>
          </w:tcPr>
          <w:p w14:paraId="2F785996" w14:textId="78EBD241"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37119B78" w14:textId="0D667AD0"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0.53 </w:t>
            </w:r>
          </w:p>
        </w:tc>
        <w:tc>
          <w:tcPr>
            <w:tcW w:w="1383" w:type="dxa"/>
            <w:shd w:val="clear" w:color="auto" w:fill="auto"/>
            <w:noWrap/>
            <w:vAlign w:val="center"/>
          </w:tcPr>
          <w:p w14:paraId="39862B7A" w14:textId="33CD99B5"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0.60 </w:t>
            </w:r>
          </w:p>
        </w:tc>
      </w:tr>
      <w:tr w:rsidR="0092723E" w:rsidRPr="0092723E" w14:paraId="0C11C1A8" w14:textId="77777777" w:rsidTr="00EC0429">
        <w:trPr>
          <w:trHeight w:val="454"/>
          <w:jc w:val="center"/>
        </w:trPr>
        <w:tc>
          <w:tcPr>
            <w:tcW w:w="2830" w:type="dxa"/>
            <w:tcBorders>
              <w:right w:val="single" w:sz="4" w:space="0" w:color="auto"/>
            </w:tcBorders>
            <w:shd w:val="clear" w:color="auto" w:fill="auto"/>
            <w:noWrap/>
            <w:vAlign w:val="center"/>
          </w:tcPr>
          <w:p w14:paraId="60B8FCBF"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EPA → SN</w:t>
            </w:r>
          </w:p>
        </w:tc>
        <w:tc>
          <w:tcPr>
            <w:tcW w:w="1382" w:type="dxa"/>
            <w:tcBorders>
              <w:left w:val="single" w:sz="4" w:space="0" w:color="auto"/>
            </w:tcBorders>
            <w:shd w:val="clear" w:color="auto" w:fill="auto"/>
            <w:noWrap/>
            <w:vAlign w:val="center"/>
          </w:tcPr>
          <w:p w14:paraId="33C51CE7" w14:textId="02A2AA2F"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0.45 </w:t>
            </w:r>
          </w:p>
        </w:tc>
        <w:tc>
          <w:tcPr>
            <w:tcW w:w="1382" w:type="dxa"/>
            <w:shd w:val="clear" w:color="auto" w:fill="auto"/>
            <w:noWrap/>
            <w:vAlign w:val="center"/>
          </w:tcPr>
          <w:p w14:paraId="2BF2AAE0" w14:textId="5CC189A8"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17922EDE" w14:textId="0CD33AF8"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7.38 </w:t>
            </w:r>
          </w:p>
        </w:tc>
        <w:tc>
          <w:tcPr>
            <w:tcW w:w="1383" w:type="dxa"/>
            <w:shd w:val="clear" w:color="auto" w:fill="auto"/>
            <w:noWrap/>
            <w:vAlign w:val="center"/>
          </w:tcPr>
          <w:p w14:paraId="5E1CA5CE" w14:textId="2BA1B242"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0.00 </w:t>
            </w:r>
          </w:p>
        </w:tc>
      </w:tr>
      <w:tr w:rsidR="0092723E" w:rsidRPr="0092723E" w14:paraId="103D3B71" w14:textId="77777777" w:rsidTr="00EC0429">
        <w:trPr>
          <w:trHeight w:val="454"/>
          <w:jc w:val="center"/>
        </w:trPr>
        <w:tc>
          <w:tcPr>
            <w:tcW w:w="2830" w:type="dxa"/>
            <w:tcBorders>
              <w:right w:val="single" w:sz="4" w:space="0" w:color="auto"/>
            </w:tcBorders>
            <w:shd w:val="clear" w:color="auto" w:fill="auto"/>
            <w:noWrap/>
            <w:vAlign w:val="center"/>
          </w:tcPr>
          <w:p w14:paraId="203EFA23"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Income → SN</w:t>
            </w:r>
          </w:p>
        </w:tc>
        <w:tc>
          <w:tcPr>
            <w:tcW w:w="1382" w:type="dxa"/>
            <w:tcBorders>
              <w:left w:val="single" w:sz="4" w:space="0" w:color="auto"/>
            </w:tcBorders>
            <w:shd w:val="clear" w:color="auto" w:fill="auto"/>
            <w:noWrap/>
            <w:vAlign w:val="center"/>
          </w:tcPr>
          <w:p w14:paraId="2B0EDBB8" w14:textId="3F7495C9"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0.00 </w:t>
            </w:r>
          </w:p>
        </w:tc>
        <w:tc>
          <w:tcPr>
            <w:tcW w:w="1382" w:type="dxa"/>
            <w:shd w:val="clear" w:color="auto" w:fill="auto"/>
            <w:noWrap/>
            <w:vAlign w:val="center"/>
          </w:tcPr>
          <w:p w14:paraId="740FF4DD" w14:textId="677D7D1D"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2331A604" w14:textId="29906CCA"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0.02 </w:t>
            </w:r>
          </w:p>
        </w:tc>
        <w:tc>
          <w:tcPr>
            <w:tcW w:w="1383" w:type="dxa"/>
            <w:shd w:val="clear" w:color="auto" w:fill="auto"/>
            <w:noWrap/>
            <w:vAlign w:val="center"/>
          </w:tcPr>
          <w:p w14:paraId="42BAB84D" w14:textId="3133682A"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0.98 </w:t>
            </w:r>
          </w:p>
        </w:tc>
      </w:tr>
      <w:tr w:rsidR="0092723E" w:rsidRPr="0092723E" w14:paraId="6E14DE86" w14:textId="77777777" w:rsidTr="00EC0429">
        <w:trPr>
          <w:trHeight w:val="454"/>
          <w:jc w:val="center"/>
        </w:trPr>
        <w:tc>
          <w:tcPr>
            <w:tcW w:w="2830" w:type="dxa"/>
            <w:tcBorders>
              <w:right w:val="single" w:sz="4" w:space="0" w:color="auto"/>
            </w:tcBorders>
            <w:shd w:val="clear" w:color="auto" w:fill="auto"/>
            <w:noWrap/>
            <w:vAlign w:val="center"/>
            <w:hideMark/>
          </w:tcPr>
          <w:p w14:paraId="181E0CE2"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Gender → Recycling</w:t>
            </w:r>
          </w:p>
        </w:tc>
        <w:tc>
          <w:tcPr>
            <w:tcW w:w="1382" w:type="dxa"/>
            <w:tcBorders>
              <w:left w:val="single" w:sz="4" w:space="0" w:color="auto"/>
            </w:tcBorders>
            <w:shd w:val="clear" w:color="auto" w:fill="auto"/>
            <w:noWrap/>
            <w:vAlign w:val="center"/>
          </w:tcPr>
          <w:p w14:paraId="53E101BB" w14:textId="2CCCB5AB"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0.02 </w:t>
            </w:r>
          </w:p>
        </w:tc>
        <w:tc>
          <w:tcPr>
            <w:tcW w:w="1382" w:type="dxa"/>
            <w:shd w:val="clear" w:color="auto" w:fill="auto"/>
            <w:noWrap/>
            <w:vAlign w:val="center"/>
          </w:tcPr>
          <w:p w14:paraId="7A0C55A5" w14:textId="03CDEB76"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463E9EAA" w14:textId="5123CFE6"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0.36 </w:t>
            </w:r>
          </w:p>
        </w:tc>
        <w:tc>
          <w:tcPr>
            <w:tcW w:w="1383" w:type="dxa"/>
            <w:shd w:val="clear" w:color="auto" w:fill="auto"/>
            <w:noWrap/>
            <w:vAlign w:val="center"/>
          </w:tcPr>
          <w:p w14:paraId="6B59C62F" w14:textId="15C77970"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0.72 </w:t>
            </w:r>
          </w:p>
        </w:tc>
      </w:tr>
      <w:tr w:rsidR="0092723E" w:rsidRPr="0092723E" w14:paraId="7FCC5616" w14:textId="77777777" w:rsidTr="00EC0429">
        <w:trPr>
          <w:trHeight w:val="454"/>
          <w:jc w:val="center"/>
        </w:trPr>
        <w:tc>
          <w:tcPr>
            <w:tcW w:w="2830" w:type="dxa"/>
            <w:tcBorders>
              <w:right w:val="single" w:sz="4" w:space="0" w:color="auto"/>
            </w:tcBorders>
            <w:shd w:val="clear" w:color="auto" w:fill="auto"/>
            <w:noWrap/>
            <w:vAlign w:val="center"/>
            <w:hideMark/>
          </w:tcPr>
          <w:p w14:paraId="31A9B8C9"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Age → Recycling</w:t>
            </w:r>
          </w:p>
        </w:tc>
        <w:tc>
          <w:tcPr>
            <w:tcW w:w="1382" w:type="dxa"/>
            <w:tcBorders>
              <w:left w:val="single" w:sz="4" w:space="0" w:color="auto"/>
            </w:tcBorders>
            <w:shd w:val="clear" w:color="auto" w:fill="auto"/>
            <w:noWrap/>
            <w:vAlign w:val="center"/>
          </w:tcPr>
          <w:p w14:paraId="5722C578" w14:textId="7B1B5ECE"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0.02 </w:t>
            </w:r>
          </w:p>
        </w:tc>
        <w:tc>
          <w:tcPr>
            <w:tcW w:w="1382" w:type="dxa"/>
            <w:shd w:val="clear" w:color="auto" w:fill="auto"/>
            <w:noWrap/>
            <w:vAlign w:val="center"/>
          </w:tcPr>
          <w:p w14:paraId="6BFE6D40" w14:textId="7A8B32EE"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1AB2163B" w14:textId="7DCE74E1"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0.42 </w:t>
            </w:r>
          </w:p>
        </w:tc>
        <w:tc>
          <w:tcPr>
            <w:tcW w:w="1383" w:type="dxa"/>
            <w:shd w:val="clear" w:color="auto" w:fill="auto"/>
            <w:noWrap/>
            <w:vAlign w:val="center"/>
          </w:tcPr>
          <w:p w14:paraId="3D0B9127" w14:textId="27A92E8A"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0.67 </w:t>
            </w:r>
          </w:p>
        </w:tc>
      </w:tr>
      <w:tr w:rsidR="0092723E" w:rsidRPr="0092723E" w14:paraId="77FF746D" w14:textId="77777777" w:rsidTr="00EC0429">
        <w:trPr>
          <w:trHeight w:val="454"/>
          <w:jc w:val="center"/>
        </w:trPr>
        <w:tc>
          <w:tcPr>
            <w:tcW w:w="2830" w:type="dxa"/>
            <w:tcBorders>
              <w:right w:val="single" w:sz="4" w:space="0" w:color="auto"/>
            </w:tcBorders>
            <w:shd w:val="clear" w:color="auto" w:fill="auto"/>
            <w:noWrap/>
            <w:vAlign w:val="center"/>
            <w:hideMark/>
          </w:tcPr>
          <w:p w14:paraId="5D0F90C9"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Education → Recycling</w:t>
            </w:r>
          </w:p>
        </w:tc>
        <w:tc>
          <w:tcPr>
            <w:tcW w:w="1382" w:type="dxa"/>
            <w:tcBorders>
              <w:left w:val="single" w:sz="4" w:space="0" w:color="auto"/>
            </w:tcBorders>
            <w:shd w:val="clear" w:color="auto" w:fill="auto"/>
            <w:noWrap/>
            <w:vAlign w:val="center"/>
          </w:tcPr>
          <w:p w14:paraId="39326688" w14:textId="4BF3599D"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0.12 </w:t>
            </w:r>
          </w:p>
        </w:tc>
        <w:tc>
          <w:tcPr>
            <w:tcW w:w="1382" w:type="dxa"/>
            <w:shd w:val="clear" w:color="auto" w:fill="auto"/>
            <w:noWrap/>
            <w:vAlign w:val="center"/>
          </w:tcPr>
          <w:p w14:paraId="5D943E61" w14:textId="0F87E2C2"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shd w:val="clear" w:color="auto" w:fill="auto"/>
            <w:noWrap/>
            <w:vAlign w:val="center"/>
          </w:tcPr>
          <w:p w14:paraId="1B29FA50" w14:textId="4DA7EB01"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2.20 </w:t>
            </w:r>
          </w:p>
        </w:tc>
        <w:tc>
          <w:tcPr>
            <w:tcW w:w="1383" w:type="dxa"/>
            <w:shd w:val="clear" w:color="auto" w:fill="auto"/>
            <w:noWrap/>
            <w:vAlign w:val="center"/>
          </w:tcPr>
          <w:p w14:paraId="34749832" w14:textId="21863230"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0.03 </w:t>
            </w:r>
          </w:p>
        </w:tc>
      </w:tr>
      <w:tr w:rsidR="0092723E" w:rsidRPr="0092723E" w14:paraId="44BB5E3E" w14:textId="77777777" w:rsidTr="00EC0429">
        <w:trPr>
          <w:trHeight w:val="454"/>
          <w:jc w:val="center"/>
        </w:trPr>
        <w:tc>
          <w:tcPr>
            <w:tcW w:w="2830" w:type="dxa"/>
            <w:tcBorders>
              <w:right w:val="single" w:sz="4" w:space="0" w:color="auto"/>
            </w:tcBorders>
            <w:shd w:val="clear" w:color="auto" w:fill="auto"/>
            <w:noWrap/>
            <w:vAlign w:val="center"/>
            <w:hideMark/>
          </w:tcPr>
          <w:p w14:paraId="1E2277A1"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EPA → Recycling</w:t>
            </w:r>
          </w:p>
        </w:tc>
        <w:tc>
          <w:tcPr>
            <w:tcW w:w="1382" w:type="dxa"/>
            <w:tcBorders>
              <w:left w:val="single" w:sz="4" w:space="0" w:color="auto"/>
            </w:tcBorders>
            <w:shd w:val="clear" w:color="auto" w:fill="auto"/>
            <w:noWrap/>
            <w:vAlign w:val="center"/>
          </w:tcPr>
          <w:p w14:paraId="2B54230C" w14:textId="1B299A6C"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-0.08 </w:t>
            </w:r>
          </w:p>
        </w:tc>
        <w:tc>
          <w:tcPr>
            <w:tcW w:w="1382" w:type="dxa"/>
            <w:shd w:val="clear" w:color="auto" w:fill="auto"/>
            <w:noWrap/>
            <w:vAlign w:val="center"/>
          </w:tcPr>
          <w:p w14:paraId="55D148BE" w14:textId="2DB3A59F"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0.07 </w:t>
            </w:r>
          </w:p>
        </w:tc>
        <w:tc>
          <w:tcPr>
            <w:tcW w:w="1382" w:type="dxa"/>
            <w:shd w:val="clear" w:color="auto" w:fill="auto"/>
            <w:noWrap/>
            <w:vAlign w:val="center"/>
          </w:tcPr>
          <w:p w14:paraId="58E08281" w14:textId="0222C3C0"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-1.22 </w:t>
            </w:r>
          </w:p>
        </w:tc>
        <w:tc>
          <w:tcPr>
            <w:tcW w:w="1383" w:type="dxa"/>
            <w:shd w:val="clear" w:color="auto" w:fill="auto"/>
            <w:noWrap/>
            <w:vAlign w:val="center"/>
          </w:tcPr>
          <w:p w14:paraId="37FB74C4" w14:textId="731FAC9B"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0.22 </w:t>
            </w:r>
          </w:p>
        </w:tc>
      </w:tr>
      <w:tr w:rsidR="0092723E" w:rsidRPr="0092723E" w14:paraId="69BDF0A9" w14:textId="77777777" w:rsidTr="0092723E">
        <w:trPr>
          <w:trHeight w:val="454"/>
          <w:jc w:val="center"/>
        </w:trPr>
        <w:tc>
          <w:tcPr>
            <w:tcW w:w="2830" w:type="dxa"/>
            <w:tcBorders>
              <w:bottom w:val="single" w:sz="4" w:space="0" w:color="auto"/>
              <w:right w:val="single" w:sz="4" w:space="0" w:color="auto"/>
            </w:tcBorders>
            <w:shd w:val="clear" w:color="auto" w:fill="auto"/>
            <w:noWrap/>
            <w:vAlign w:val="center"/>
            <w:hideMark/>
          </w:tcPr>
          <w:p w14:paraId="631B3E99" w14:textId="77777777" w:rsidR="0092723E" w:rsidRPr="0092723E" w:rsidRDefault="0092723E" w:rsidP="0092723E">
            <w:pPr>
              <w:widowControl/>
              <w:rPr>
                <w:rFonts w:ascii="Times New Roman" w:eastAsia="等线" w:hAnsi="Times New Roman" w:cs="Times New Roman"/>
                <w:color w:val="000000"/>
                <w:kern w:val="0"/>
                <w:sz w:val="22"/>
                <w:lang w:val="en-US"/>
              </w:rPr>
            </w:pPr>
            <w:r w:rsidRPr="0092723E">
              <w:rPr>
                <w:rFonts w:ascii="Times New Roman" w:eastAsia="等线" w:hAnsi="Times New Roman" w:cs="Times New Roman"/>
                <w:color w:val="000000"/>
                <w:kern w:val="0"/>
                <w:sz w:val="22"/>
                <w:lang w:val="en-US"/>
              </w:rPr>
              <w:t>Income → Recycling</w:t>
            </w:r>
          </w:p>
        </w:tc>
        <w:tc>
          <w:tcPr>
            <w:tcW w:w="1382" w:type="dxa"/>
            <w:tcBorders>
              <w:left w:val="single" w:sz="4" w:space="0" w:color="auto"/>
              <w:bottom w:val="single" w:sz="4" w:space="0" w:color="auto"/>
            </w:tcBorders>
            <w:shd w:val="clear" w:color="auto" w:fill="auto"/>
            <w:noWrap/>
            <w:vAlign w:val="center"/>
          </w:tcPr>
          <w:p w14:paraId="273D57C3" w14:textId="7229909D"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-0.03 </w:t>
            </w:r>
          </w:p>
        </w:tc>
        <w:tc>
          <w:tcPr>
            <w:tcW w:w="1382" w:type="dxa"/>
            <w:tcBorders>
              <w:bottom w:val="single" w:sz="4" w:space="0" w:color="auto"/>
            </w:tcBorders>
            <w:shd w:val="clear" w:color="auto" w:fill="auto"/>
            <w:noWrap/>
            <w:vAlign w:val="center"/>
          </w:tcPr>
          <w:p w14:paraId="775CA80E" w14:textId="21719DB6"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0.06 </w:t>
            </w:r>
          </w:p>
        </w:tc>
        <w:tc>
          <w:tcPr>
            <w:tcW w:w="1382" w:type="dxa"/>
            <w:tcBorders>
              <w:bottom w:val="single" w:sz="4" w:space="0" w:color="auto"/>
            </w:tcBorders>
            <w:shd w:val="clear" w:color="auto" w:fill="auto"/>
            <w:noWrap/>
            <w:vAlign w:val="center"/>
          </w:tcPr>
          <w:p w14:paraId="38A82795" w14:textId="2F40616F"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-0.59 </w:t>
            </w:r>
          </w:p>
        </w:tc>
        <w:tc>
          <w:tcPr>
            <w:tcW w:w="1383" w:type="dxa"/>
            <w:tcBorders>
              <w:bottom w:val="single" w:sz="4" w:space="0" w:color="auto"/>
            </w:tcBorders>
            <w:shd w:val="clear" w:color="auto" w:fill="auto"/>
            <w:noWrap/>
            <w:vAlign w:val="center"/>
          </w:tcPr>
          <w:p w14:paraId="26035AC5" w14:textId="526653F1" w:rsidR="0092723E" w:rsidRPr="0092723E" w:rsidRDefault="0092723E" w:rsidP="0092723E">
            <w:pPr>
              <w:jc w:val="right"/>
              <w:rPr>
                <w:rFonts w:ascii="Times New Roman" w:eastAsia="等线" w:hAnsi="Times New Roman" w:cs="Times New Roman"/>
                <w:color w:val="000000"/>
                <w:sz w:val="22"/>
              </w:rPr>
            </w:pPr>
            <w:r w:rsidRPr="0092723E">
              <w:rPr>
                <w:rFonts w:ascii="Times New Roman" w:eastAsia="等线" w:hAnsi="Times New Roman" w:cs="Times New Roman"/>
                <w:color w:val="000000"/>
                <w:sz w:val="22"/>
              </w:rPr>
              <w:t xml:space="preserve">0.55 </w:t>
            </w:r>
          </w:p>
        </w:tc>
      </w:tr>
      <w:tr w:rsidR="0092723E" w:rsidRPr="0092723E" w14:paraId="5F36769A" w14:textId="77777777" w:rsidTr="0092723E">
        <w:trPr>
          <w:trHeight w:val="454"/>
          <w:jc w:val="center"/>
        </w:trPr>
        <w:tc>
          <w:tcPr>
            <w:tcW w:w="8359" w:type="dxa"/>
            <w:gridSpan w:val="5"/>
            <w:tcBorders>
              <w:top w:val="single" w:sz="4" w:space="0" w:color="auto"/>
              <w:bottom w:val="single" w:sz="12" w:space="0" w:color="auto"/>
            </w:tcBorders>
            <w:shd w:val="clear" w:color="auto" w:fill="auto"/>
            <w:noWrap/>
            <w:vAlign w:val="center"/>
          </w:tcPr>
          <w:p w14:paraId="172E1DB5" w14:textId="5D3FC200" w:rsidR="0092723E" w:rsidRPr="0092723E" w:rsidRDefault="0092723E" w:rsidP="0092723E">
            <w:pPr>
              <w:rPr>
                <w:rFonts w:ascii="Times New Roman" w:eastAsia="等线" w:hAnsi="Times New Roman" w:cs="Times New Roman"/>
                <w:color w:val="000000"/>
                <w:sz w:val="22"/>
                <w:lang w:val="en-US"/>
              </w:rPr>
            </w:pPr>
            <w:r w:rsidRPr="0092723E">
              <w:rPr>
                <w:rFonts w:ascii="Times New Roman" w:eastAsia="等线" w:hAnsi="Times New Roman" w:cs="Times New Roman"/>
                <w:color w:val="000000"/>
                <w:sz w:val="22"/>
                <w:lang w:val="en-US"/>
              </w:rPr>
              <w:t>X</w:t>
            </w:r>
            <w:r w:rsidRPr="0092723E">
              <w:rPr>
                <w:rFonts w:ascii="Times New Roman" w:eastAsia="等线" w:hAnsi="Times New Roman" w:cs="Times New Roman"/>
                <w:color w:val="000000"/>
                <w:sz w:val="22"/>
                <w:vertAlign w:val="superscript"/>
                <w:lang w:val="en-US"/>
              </w:rPr>
              <w:t>2</w:t>
            </w:r>
            <w:r w:rsidRPr="0092723E">
              <w:rPr>
                <w:rFonts w:ascii="Times New Roman" w:eastAsia="等线" w:hAnsi="Times New Roman" w:cs="Times New Roman"/>
                <w:color w:val="000000"/>
                <w:sz w:val="22"/>
                <w:lang w:val="en-US"/>
              </w:rPr>
              <w:t>/</w:t>
            </w:r>
            <w:proofErr w:type="spellStart"/>
            <w:r w:rsidRPr="0092723E">
              <w:rPr>
                <w:rFonts w:ascii="Times New Roman" w:eastAsia="等线" w:hAnsi="Times New Roman" w:cs="Times New Roman"/>
                <w:color w:val="000000"/>
                <w:sz w:val="22"/>
                <w:lang w:val="en-US"/>
              </w:rPr>
              <w:t>df</w:t>
            </w:r>
            <w:proofErr w:type="spellEnd"/>
            <w:r w:rsidRPr="0092723E">
              <w:rPr>
                <w:rFonts w:ascii="Times New Roman" w:eastAsia="等线" w:hAnsi="Times New Roman" w:cs="Times New Roman"/>
                <w:color w:val="000000"/>
                <w:sz w:val="22"/>
                <w:lang w:val="en-US"/>
              </w:rPr>
              <w:t xml:space="preserve"> = 1.83; CFI = 0.94; TLI = 0.91; RMSEA = 0.05; SRMR = 0.04 </w:t>
            </w:r>
          </w:p>
        </w:tc>
      </w:tr>
    </w:tbl>
    <w:p w14:paraId="68DCA67A" w14:textId="79DE2062" w:rsidR="004E782D" w:rsidRPr="00401753" w:rsidRDefault="00401753" w:rsidP="0092723E">
      <w:pPr>
        <w:spacing w:before="240" w:line="360" w:lineRule="auto"/>
        <w:rPr>
          <w:rFonts w:ascii="Times New Roman" w:eastAsia="微软雅黑" w:hAnsi="Times New Roman" w:cs="Times New Roman"/>
          <w:bCs/>
          <w:sz w:val="24"/>
          <w:szCs w:val="24"/>
        </w:rPr>
      </w:pPr>
      <w:r w:rsidRPr="0092723E">
        <w:rPr>
          <w:rFonts w:ascii="Times New Roman" w:hAnsi="Times New Roman" w:cs="Times New Roman"/>
          <w:sz w:val="24"/>
          <w:szCs w:val="24"/>
        </w:rPr>
        <w:t xml:space="preserve">Abbreviations: GAR = </w:t>
      </w:r>
      <w:r w:rsidRPr="009638BE">
        <w:rPr>
          <w:rFonts w:ascii="Times New Roman" w:hAnsi="Times New Roman" w:cs="Times New Roman"/>
          <w:sz w:val="24"/>
          <w:szCs w:val="24"/>
        </w:rPr>
        <w:t xml:space="preserve">Green area ratio within 500 m buffer zone around </w:t>
      </w:r>
      <w:r>
        <w:rPr>
          <w:rFonts w:ascii="Times New Roman" w:hAnsi="Times New Roman" w:cs="Times New Roman" w:hint="eastAsia"/>
          <w:sz w:val="24"/>
          <w:szCs w:val="24"/>
        </w:rPr>
        <w:t>respondent</w:t>
      </w:r>
      <w:r>
        <w:rPr>
          <w:rFonts w:ascii="Times New Roman" w:hAnsi="Times New Roman" w:cs="Times New Roman"/>
          <w:sz w:val="24"/>
          <w:szCs w:val="24"/>
        </w:rPr>
        <w:t>’</w:t>
      </w:r>
      <w:r>
        <w:rPr>
          <w:rFonts w:ascii="Times New Roman" w:hAnsi="Times New Roman" w:cs="Times New Roman" w:hint="eastAsia"/>
          <w:sz w:val="24"/>
          <w:szCs w:val="24"/>
        </w:rPr>
        <w:t>s residual</w:t>
      </w:r>
      <w:r w:rsidRPr="0092723E">
        <w:rPr>
          <w:rFonts w:ascii="Times New Roman" w:hAnsi="Times New Roman" w:cs="Times New Roman"/>
          <w:sz w:val="24"/>
          <w:szCs w:val="24"/>
        </w:rPr>
        <w:t xml:space="preserve">; </w:t>
      </w:r>
      <w:r w:rsidR="00BB7DFD" w:rsidRPr="0092723E">
        <w:rPr>
          <w:rFonts w:ascii="Times New Roman" w:hAnsi="Times New Roman" w:cs="Times New Roman"/>
          <w:sz w:val="24"/>
          <w:szCs w:val="24"/>
        </w:rPr>
        <w:t xml:space="preserve">LSIG </w:t>
      </w:r>
      <w:r w:rsidRPr="0092723E">
        <w:rPr>
          <w:rFonts w:ascii="Times New Roman" w:hAnsi="Times New Roman" w:cs="Times New Roman"/>
          <w:sz w:val="24"/>
          <w:szCs w:val="24"/>
        </w:rPr>
        <w:t xml:space="preserve">= </w:t>
      </w:r>
      <w:r w:rsidR="00BB7DFD" w:rsidRPr="0092723E">
        <w:rPr>
          <w:rFonts w:ascii="Times New Roman" w:hAnsi="Times New Roman" w:cs="Times New Roman" w:hint="eastAsia"/>
          <w:sz w:val="24"/>
          <w:szCs w:val="24"/>
        </w:rPr>
        <w:t>Landscape shape</w:t>
      </w:r>
      <w:r w:rsidRPr="0092723E">
        <w:rPr>
          <w:rFonts w:ascii="Times New Roman" w:hAnsi="Times New Roman" w:cs="Times New Roman"/>
          <w:sz w:val="24"/>
          <w:szCs w:val="24"/>
        </w:rPr>
        <w:t xml:space="preserve"> </w:t>
      </w:r>
      <w:r w:rsidRPr="0092723E">
        <w:rPr>
          <w:rFonts w:ascii="Times New Roman" w:hAnsi="Times New Roman" w:cs="Times New Roman" w:hint="eastAsia"/>
          <w:sz w:val="24"/>
          <w:szCs w:val="24"/>
        </w:rPr>
        <w:t>i</w:t>
      </w:r>
      <w:r w:rsidRPr="0092723E">
        <w:rPr>
          <w:rFonts w:ascii="Times New Roman" w:hAnsi="Times New Roman" w:cs="Times New Roman"/>
          <w:sz w:val="24"/>
          <w:szCs w:val="24"/>
        </w:rPr>
        <w:t xml:space="preserve">ndex of </w:t>
      </w:r>
      <w:r w:rsidRPr="0092723E">
        <w:rPr>
          <w:rFonts w:ascii="Times New Roman" w:hAnsi="Times New Roman" w:cs="Times New Roman" w:hint="eastAsia"/>
          <w:sz w:val="24"/>
          <w:szCs w:val="24"/>
        </w:rPr>
        <w:t>g</w:t>
      </w:r>
      <w:r w:rsidRPr="0092723E">
        <w:rPr>
          <w:rFonts w:ascii="Times New Roman" w:hAnsi="Times New Roman" w:cs="Times New Roman"/>
          <w:sz w:val="24"/>
          <w:szCs w:val="24"/>
        </w:rPr>
        <w:t xml:space="preserve">reen </w:t>
      </w:r>
      <w:r w:rsidRPr="0092723E">
        <w:rPr>
          <w:rFonts w:ascii="Times New Roman" w:hAnsi="Times New Roman" w:cs="Times New Roman" w:hint="eastAsia"/>
          <w:sz w:val="24"/>
          <w:szCs w:val="24"/>
        </w:rPr>
        <w:t>s</w:t>
      </w:r>
      <w:r w:rsidRPr="0092723E">
        <w:rPr>
          <w:rFonts w:ascii="Times New Roman" w:hAnsi="Times New Roman" w:cs="Times New Roman"/>
          <w:sz w:val="24"/>
          <w:szCs w:val="24"/>
        </w:rPr>
        <w:t>pace</w:t>
      </w:r>
      <w:r w:rsidRPr="009638BE">
        <w:rPr>
          <w:rFonts w:ascii="Times New Roman" w:hAnsi="Times New Roman" w:cs="Times New Roman"/>
          <w:sz w:val="24"/>
          <w:szCs w:val="24"/>
        </w:rPr>
        <w:t xml:space="preserve"> within 500 m buffer zone around </w:t>
      </w:r>
      <w:r>
        <w:rPr>
          <w:rFonts w:ascii="Times New Roman" w:hAnsi="Times New Roman" w:cs="Times New Roman" w:hint="eastAsia"/>
          <w:sz w:val="24"/>
          <w:szCs w:val="24"/>
        </w:rPr>
        <w:t>respondent</w:t>
      </w:r>
      <w:r>
        <w:rPr>
          <w:rFonts w:ascii="Times New Roman" w:hAnsi="Times New Roman" w:cs="Times New Roman"/>
          <w:sz w:val="24"/>
          <w:szCs w:val="24"/>
        </w:rPr>
        <w:t>’</w:t>
      </w:r>
      <w:r>
        <w:rPr>
          <w:rFonts w:ascii="Times New Roman" w:hAnsi="Times New Roman" w:cs="Times New Roman" w:hint="eastAsia"/>
          <w:sz w:val="24"/>
          <w:szCs w:val="24"/>
        </w:rPr>
        <w:t>s residual</w:t>
      </w:r>
      <w:r w:rsidRPr="0092723E">
        <w:rPr>
          <w:rFonts w:ascii="Times New Roman" w:hAnsi="Times New Roman" w:cs="Times New Roman"/>
          <w:sz w:val="24"/>
          <w:szCs w:val="24"/>
        </w:rPr>
        <w:t xml:space="preserve">; </w:t>
      </w:r>
      <w:r w:rsidRPr="0092723E">
        <w:rPr>
          <w:rFonts w:ascii="Times New Roman" w:hAnsi="Times New Roman" w:cs="Times New Roman" w:hint="eastAsia"/>
          <w:sz w:val="24"/>
          <w:szCs w:val="24"/>
        </w:rPr>
        <w:t>NPG</w:t>
      </w:r>
      <w:r w:rsidRPr="0092723E">
        <w:rPr>
          <w:rFonts w:ascii="Times New Roman" w:hAnsi="Times New Roman" w:cs="Times New Roman"/>
          <w:sz w:val="24"/>
          <w:szCs w:val="24"/>
        </w:rPr>
        <w:t xml:space="preserve"> = Perception of </w:t>
      </w:r>
      <w:r w:rsidRPr="0092723E">
        <w:rPr>
          <w:rFonts w:ascii="Times New Roman" w:hAnsi="Times New Roman" w:cs="Times New Roman" w:hint="eastAsia"/>
          <w:sz w:val="24"/>
          <w:szCs w:val="24"/>
        </w:rPr>
        <w:t>n</w:t>
      </w:r>
      <w:r w:rsidRPr="0092723E">
        <w:rPr>
          <w:rFonts w:ascii="Times New Roman" w:hAnsi="Times New Roman" w:cs="Times New Roman"/>
          <w:sz w:val="24"/>
          <w:szCs w:val="24"/>
        </w:rPr>
        <w:t xml:space="preserve">eighbourhood </w:t>
      </w:r>
      <w:r w:rsidRPr="0092723E">
        <w:rPr>
          <w:rFonts w:ascii="Times New Roman" w:hAnsi="Times New Roman" w:cs="Times New Roman" w:hint="eastAsia"/>
          <w:sz w:val="24"/>
          <w:szCs w:val="24"/>
        </w:rPr>
        <w:t>g</w:t>
      </w:r>
      <w:r w:rsidRPr="0092723E">
        <w:rPr>
          <w:rFonts w:ascii="Times New Roman" w:hAnsi="Times New Roman" w:cs="Times New Roman"/>
          <w:sz w:val="24"/>
          <w:szCs w:val="24"/>
        </w:rPr>
        <w:t xml:space="preserve">reen </w:t>
      </w:r>
      <w:r w:rsidRPr="0092723E">
        <w:rPr>
          <w:rFonts w:ascii="Times New Roman" w:hAnsi="Times New Roman" w:cs="Times New Roman" w:hint="eastAsia"/>
          <w:sz w:val="24"/>
          <w:szCs w:val="24"/>
        </w:rPr>
        <w:t>s</w:t>
      </w:r>
      <w:r w:rsidRPr="0092723E">
        <w:rPr>
          <w:rFonts w:ascii="Times New Roman" w:hAnsi="Times New Roman" w:cs="Times New Roman"/>
          <w:sz w:val="24"/>
          <w:szCs w:val="24"/>
        </w:rPr>
        <w:t xml:space="preserve">paces; VFG = Neighbourhood </w:t>
      </w:r>
      <w:r w:rsidRPr="0092723E">
        <w:rPr>
          <w:rFonts w:ascii="Times New Roman" w:hAnsi="Times New Roman" w:cs="Times New Roman" w:hint="eastAsia"/>
          <w:sz w:val="24"/>
          <w:szCs w:val="24"/>
        </w:rPr>
        <w:t>g</w:t>
      </w:r>
      <w:r w:rsidRPr="0092723E">
        <w:rPr>
          <w:rFonts w:ascii="Times New Roman" w:hAnsi="Times New Roman" w:cs="Times New Roman"/>
          <w:sz w:val="24"/>
          <w:szCs w:val="24"/>
        </w:rPr>
        <w:t xml:space="preserve">reen </w:t>
      </w:r>
      <w:r w:rsidRPr="0092723E">
        <w:rPr>
          <w:rFonts w:ascii="Times New Roman" w:hAnsi="Times New Roman" w:cs="Times New Roman" w:hint="eastAsia"/>
          <w:sz w:val="24"/>
          <w:szCs w:val="24"/>
        </w:rPr>
        <w:t>s</w:t>
      </w:r>
      <w:r w:rsidRPr="0092723E">
        <w:rPr>
          <w:rFonts w:ascii="Times New Roman" w:hAnsi="Times New Roman" w:cs="Times New Roman"/>
          <w:sz w:val="24"/>
          <w:szCs w:val="24"/>
        </w:rPr>
        <w:t xml:space="preserve">pace </w:t>
      </w:r>
      <w:r w:rsidRPr="0092723E">
        <w:rPr>
          <w:rFonts w:ascii="Times New Roman" w:hAnsi="Times New Roman" w:cs="Times New Roman" w:hint="eastAsia"/>
          <w:sz w:val="24"/>
          <w:szCs w:val="24"/>
        </w:rPr>
        <w:t>v</w:t>
      </w:r>
      <w:r w:rsidRPr="0092723E">
        <w:rPr>
          <w:rFonts w:ascii="Times New Roman" w:hAnsi="Times New Roman" w:cs="Times New Roman"/>
          <w:sz w:val="24"/>
          <w:szCs w:val="24"/>
        </w:rPr>
        <w:t xml:space="preserve">isit </w:t>
      </w:r>
      <w:r w:rsidRPr="0092723E">
        <w:rPr>
          <w:rFonts w:ascii="Times New Roman" w:hAnsi="Times New Roman" w:cs="Times New Roman" w:hint="eastAsia"/>
          <w:sz w:val="24"/>
          <w:szCs w:val="24"/>
        </w:rPr>
        <w:t>f</w:t>
      </w:r>
      <w:r w:rsidRPr="0092723E">
        <w:rPr>
          <w:rFonts w:ascii="Times New Roman" w:hAnsi="Times New Roman" w:cs="Times New Roman"/>
          <w:sz w:val="24"/>
          <w:szCs w:val="24"/>
        </w:rPr>
        <w:t xml:space="preserve">requency; SN = Subjective </w:t>
      </w:r>
      <w:r w:rsidRPr="0092723E">
        <w:rPr>
          <w:rFonts w:ascii="Times New Roman" w:hAnsi="Times New Roman" w:cs="Times New Roman" w:hint="eastAsia"/>
          <w:sz w:val="24"/>
          <w:szCs w:val="24"/>
        </w:rPr>
        <w:t>n</w:t>
      </w:r>
      <w:r w:rsidRPr="0092723E">
        <w:rPr>
          <w:rFonts w:ascii="Times New Roman" w:hAnsi="Times New Roman" w:cs="Times New Roman"/>
          <w:sz w:val="24"/>
          <w:szCs w:val="24"/>
        </w:rPr>
        <w:t xml:space="preserve">orm; EPA = Environmental </w:t>
      </w:r>
      <w:r w:rsidRPr="0092723E">
        <w:rPr>
          <w:rFonts w:ascii="Times New Roman" w:hAnsi="Times New Roman" w:cs="Times New Roman" w:hint="eastAsia"/>
          <w:sz w:val="24"/>
          <w:szCs w:val="24"/>
        </w:rPr>
        <w:t>p</w:t>
      </w:r>
      <w:r w:rsidRPr="0092723E">
        <w:rPr>
          <w:rFonts w:ascii="Times New Roman" w:hAnsi="Times New Roman" w:cs="Times New Roman"/>
          <w:sz w:val="24"/>
          <w:szCs w:val="24"/>
        </w:rPr>
        <w:t xml:space="preserve">rotection </w:t>
      </w:r>
      <w:r w:rsidRPr="0092723E">
        <w:rPr>
          <w:rFonts w:ascii="Times New Roman" w:hAnsi="Times New Roman" w:cs="Times New Roman" w:hint="eastAsia"/>
          <w:sz w:val="24"/>
          <w:szCs w:val="24"/>
        </w:rPr>
        <w:t>a</w:t>
      </w:r>
      <w:r w:rsidRPr="0092723E">
        <w:rPr>
          <w:rFonts w:ascii="Times New Roman" w:hAnsi="Times New Roman" w:cs="Times New Roman"/>
          <w:sz w:val="24"/>
          <w:szCs w:val="24"/>
        </w:rPr>
        <w:t>wareness.</w:t>
      </w:r>
      <w:r w:rsidR="00F85DD1">
        <w:rPr>
          <w:rFonts w:ascii="Times New Roman" w:eastAsia="微软雅黑" w:hAnsi="Times New Roman" w:cs="Times New Roman"/>
          <w:bCs/>
          <w:sz w:val="24"/>
          <w:szCs w:val="24"/>
        </w:rPr>
        <w:br w:type="page"/>
      </w:r>
    </w:p>
    <w:p w14:paraId="74E73AA9" w14:textId="0AFB607B" w:rsidR="00B96C34" w:rsidRPr="004207B9" w:rsidRDefault="00B96C34" w:rsidP="005B4D21">
      <w:pPr>
        <w:widowControl/>
        <w:spacing w:line="480" w:lineRule="auto"/>
        <w:jc w:val="center"/>
        <w:rPr>
          <w:rFonts w:ascii="Times New Roman" w:eastAsia="微软雅黑" w:hAnsi="Times New Roman" w:cs="Times New Roman"/>
          <w:sz w:val="24"/>
          <w:szCs w:val="24"/>
        </w:rPr>
      </w:pPr>
      <w:r>
        <w:rPr>
          <w:rFonts w:ascii="Times New Roman" w:eastAsia="微软雅黑" w:hAnsi="Times New Roman" w:cs="Times New Roman"/>
          <w:noProof/>
          <w:sz w:val="24"/>
          <w:szCs w:val="24"/>
        </w:rPr>
        <w:lastRenderedPageBreak/>
        <w:drawing>
          <wp:inline distT="0" distB="0" distL="0" distR="0" wp14:anchorId="132C02C3" wp14:editId="04FD84A4">
            <wp:extent cx="5529812" cy="4606506"/>
            <wp:effectExtent l="0" t="0" r="0" b="3810"/>
            <wp:docPr id="14945984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4276" cy="4618555"/>
                    </a:xfrm>
                    <a:prstGeom prst="rect">
                      <a:avLst/>
                    </a:prstGeom>
                    <a:noFill/>
                  </pic:spPr>
                </pic:pic>
              </a:graphicData>
            </a:graphic>
          </wp:inline>
        </w:drawing>
      </w:r>
    </w:p>
    <w:p w14:paraId="4013B639" w14:textId="12B03504" w:rsidR="004207B9" w:rsidRPr="004207B9" w:rsidRDefault="004207B9" w:rsidP="004207B9">
      <w:pPr>
        <w:widowControl/>
        <w:spacing w:line="480" w:lineRule="auto"/>
        <w:jc w:val="left"/>
        <w:rPr>
          <w:rFonts w:ascii="Times New Roman" w:eastAsia="微软雅黑" w:hAnsi="Times New Roman" w:cs="Times New Roman"/>
          <w:sz w:val="24"/>
          <w:szCs w:val="24"/>
        </w:rPr>
      </w:pPr>
      <w:bookmarkStart w:id="25" w:name="_Hlk113374454"/>
      <w:r w:rsidRPr="004207B9">
        <w:rPr>
          <w:rFonts w:ascii="Times New Roman" w:eastAsia="微软雅黑" w:hAnsi="Times New Roman" w:cs="Times New Roman"/>
          <w:sz w:val="24"/>
          <w:szCs w:val="24"/>
        </w:rPr>
        <w:t xml:space="preserve">Figure C.1. </w:t>
      </w:r>
      <w:proofErr w:type="spellStart"/>
      <w:r w:rsidRPr="004207B9">
        <w:rPr>
          <w:rFonts w:ascii="Times New Roman" w:eastAsia="微软雅黑" w:hAnsi="Times New Roman" w:cs="Times New Roman"/>
          <w:sz w:val="24"/>
          <w:szCs w:val="24"/>
        </w:rPr>
        <w:t>DHARMa</w:t>
      </w:r>
      <w:proofErr w:type="spellEnd"/>
      <w:r w:rsidRPr="004207B9">
        <w:rPr>
          <w:rFonts w:ascii="Times New Roman" w:eastAsia="微软雅黑" w:hAnsi="Times New Roman" w:cs="Times New Roman"/>
          <w:sz w:val="24"/>
          <w:szCs w:val="24"/>
        </w:rPr>
        <w:t xml:space="preserve"> residual plot of the residuals </w:t>
      </w:r>
      <w:r w:rsidR="00B96C34">
        <w:rPr>
          <w:rFonts w:ascii="Times New Roman" w:eastAsia="微软雅黑" w:hAnsi="Times New Roman" w:cs="Times New Roman" w:hint="eastAsia"/>
          <w:sz w:val="24"/>
          <w:szCs w:val="24"/>
        </w:rPr>
        <w:t xml:space="preserve">of </w:t>
      </w:r>
      <w:r w:rsidR="004207C6">
        <w:rPr>
          <w:rFonts w:ascii="Times New Roman" w:eastAsia="微软雅黑" w:hAnsi="Times New Roman" w:cs="Times New Roman" w:hint="eastAsia"/>
          <w:sz w:val="24"/>
          <w:szCs w:val="24"/>
        </w:rPr>
        <w:t xml:space="preserve">all </w:t>
      </w:r>
      <w:r w:rsidR="00B96C34">
        <w:rPr>
          <w:rFonts w:ascii="Times New Roman" w:eastAsia="微软雅黑" w:hAnsi="Times New Roman" w:cs="Times New Roman" w:hint="eastAsia"/>
          <w:sz w:val="24"/>
          <w:szCs w:val="24"/>
        </w:rPr>
        <w:t>best</w:t>
      </w:r>
      <w:r w:rsidRPr="004207B9">
        <w:rPr>
          <w:rFonts w:ascii="Times New Roman" w:hAnsi="Times New Roman" w:cs="Times New Roman"/>
          <w:sz w:val="24"/>
          <w:szCs w:val="24"/>
        </w:rPr>
        <w:t xml:space="preserve"> models</w:t>
      </w:r>
      <w:r w:rsidR="00B96C34">
        <w:rPr>
          <w:rFonts w:ascii="Times New Roman" w:hAnsi="Times New Roman" w:cs="Times New Roman" w:hint="eastAsia"/>
          <w:sz w:val="24"/>
          <w:szCs w:val="24"/>
        </w:rPr>
        <w:t>.</w:t>
      </w:r>
      <w:bookmarkEnd w:id="25"/>
    </w:p>
    <w:p w14:paraId="4F427FC6" w14:textId="77777777" w:rsidR="004207B9" w:rsidRPr="004207B9" w:rsidRDefault="004207B9" w:rsidP="004207B9">
      <w:pPr>
        <w:widowControl/>
        <w:jc w:val="center"/>
        <w:rPr>
          <w:rFonts w:ascii="Times New Roman" w:eastAsia="微软雅黑" w:hAnsi="Times New Roman" w:cs="Times New Roman"/>
          <w:sz w:val="24"/>
          <w:szCs w:val="24"/>
        </w:rPr>
      </w:pPr>
      <w:r w:rsidRPr="004207B9">
        <w:rPr>
          <w:rFonts w:ascii="Times New Roman" w:eastAsia="微软雅黑" w:hAnsi="Times New Roman" w:cs="Times New Roman"/>
          <w:noProof/>
          <w:sz w:val="24"/>
          <w:szCs w:val="24"/>
        </w:rPr>
        <w:drawing>
          <wp:inline distT="0" distB="0" distL="0" distR="0" wp14:anchorId="6D89DD07" wp14:editId="5CF154D8">
            <wp:extent cx="3332140" cy="2447040"/>
            <wp:effectExtent l="0" t="0" r="190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tretch>
                      <a:fillRect/>
                    </a:stretch>
                  </pic:blipFill>
                  <pic:spPr bwMode="auto">
                    <a:xfrm>
                      <a:off x="0" y="0"/>
                      <a:ext cx="3332140" cy="2447040"/>
                    </a:xfrm>
                    <a:prstGeom prst="rect">
                      <a:avLst/>
                    </a:prstGeom>
                    <a:noFill/>
                    <a:ln>
                      <a:noFill/>
                    </a:ln>
                  </pic:spPr>
                </pic:pic>
              </a:graphicData>
            </a:graphic>
          </wp:inline>
        </w:drawing>
      </w:r>
    </w:p>
    <w:p w14:paraId="452CAB51" w14:textId="0C2EB08F" w:rsidR="00086F59" w:rsidRPr="004207B9" w:rsidRDefault="004207B9" w:rsidP="004207B9">
      <w:pPr>
        <w:widowControl/>
        <w:spacing w:line="480" w:lineRule="auto"/>
        <w:jc w:val="left"/>
        <w:rPr>
          <w:rFonts w:ascii="Times New Roman" w:eastAsia="微软雅黑" w:hAnsi="Times New Roman" w:cs="Times New Roman"/>
          <w:sz w:val="24"/>
          <w:szCs w:val="24"/>
        </w:rPr>
      </w:pPr>
      <w:r w:rsidRPr="004207B9">
        <w:rPr>
          <w:rFonts w:ascii="Times New Roman" w:eastAsia="微软雅黑" w:hAnsi="Times New Roman" w:cs="Times New Roman"/>
          <w:sz w:val="24"/>
          <w:szCs w:val="24"/>
        </w:rPr>
        <w:t>Figure C.</w:t>
      </w:r>
      <w:r w:rsidRPr="004207B9">
        <w:rPr>
          <w:rFonts w:ascii="Times New Roman" w:eastAsia="微软雅黑" w:hAnsi="Times New Roman" w:cs="Times New Roman" w:hint="eastAsia"/>
          <w:sz w:val="24"/>
          <w:szCs w:val="24"/>
        </w:rPr>
        <w:t>2</w:t>
      </w:r>
      <w:r w:rsidRPr="004207B9">
        <w:rPr>
          <w:rFonts w:ascii="Times New Roman" w:eastAsia="微软雅黑" w:hAnsi="Times New Roman" w:cs="Times New Roman"/>
          <w:sz w:val="24"/>
          <w:szCs w:val="24"/>
        </w:rPr>
        <w:t xml:space="preserve">. </w:t>
      </w:r>
      <w:r w:rsidRPr="004207B9">
        <w:rPr>
          <w:rFonts w:ascii="Times New Roman" w:eastAsia="微软雅黑" w:hAnsi="Times New Roman" w:cs="Times New Roman" w:hint="eastAsia"/>
          <w:sz w:val="24"/>
          <w:szCs w:val="24"/>
        </w:rPr>
        <w:t>Comparison</w:t>
      </w:r>
      <w:r w:rsidRPr="004207B9">
        <w:rPr>
          <w:rFonts w:ascii="Times New Roman" w:eastAsia="微软雅黑" w:hAnsi="Times New Roman" w:cs="Times New Roman"/>
          <w:sz w:val="24"/>
          <w:szCs w:val="24"/>
        </w:rPr>
        <w:t xml:space="preserve"> of the </w:t>
      </w:r>
      <w:r w:rsidR="00EB1662">
        <w:rPr>
          <w:rFonts w:ascii="Times New Roman" w:eastAsia="微软雅黑" w:hAnsi="Times New Roman" w:cs="Times New Roman" w:hint="eastAsia"/>
          <w:sz w:val="24"/>
          <w:szCs w:val="24"/>
        </w:rPr>
        <w:t>density</w:t>
      </w:r>
      <w:r w:rsidRPr="004207B9">
        <w:rPr>
          <w:rFonts w:ascii="Times New Roman" w:eastAsia="微软雅黑" w:hAnsi="Times New Roman" w:cs="Times New Roman"/>
          <w:sz w:val="24"/>
          <w:szCs w:val="24"/>
        </w:rPr>
        <w:t xml:space="preserve"> of recycling facilities between sample Group S and </w:t>
      </w:r>
      <w:r w:rsidR="005270BF">
        <w:rPr>
          <w:rFonts w:ascii="Times New Roman" w:eastAsia="微软雅黑" w:hAnsi="Times New Roman" w:cs="Times New Roman" w:hint="eastAsia"/>
          <w:sz w:val="24"/>
          <w:szCs w:val="24"/>
        </w:rPr>
        <w:t xml:space="preserve">the </w:t>
      </w:r>
      <w:r w:rsidRPr="004207B9">
        <w:rPr>
          <w:rFonts w:ascii="Times New Roman" w:eastAsia="微软雅黑" w:hAnsi="Times New Roman" w:cs="Times New Roman"/>
          <w:sz w:val="24"/>
          <w:szCs w:val="24"/>
        </w:rPr>
        <w:t>completed sample.</w:t>
      </w:r>
      <w:r w:rsidRPr="004207B9">
        <w:rPr>
          <w:rFonts w:ascii="Times New Roman" w:hAnsi="Times New Roman" w:cs="Times New Roman"/>
          <w:sz w:val="24"/>
          <w:szCs w:val="24"/>
        </w:rPr>
        <w:fldChar w:fldCharType="begin"/>
      </w:r>
      <w:r w:rsidRPr="004207B9">
        <w:rPr>
          <w:rFonts w:ascii="Times New Roman" w:hAnsi="Times New Roman" w:cs="Times New Roman"/>
          <w:sz w:val="24"/>
          <w:szCs w:val="24"/>
        </w:rPr>
        <w:instrText xml:space="preserve"> </w:instrText>
      </w:r>
      <w:r w:rsidRPr="004207B9">
        <w:rPr>
          <w:rFonts w:ascii="Times New Roman" w:hAnsi="Times New Roman" w:cs="Times New Roman" w:hint="eastAsia"/>
          <w:sz w:val="24"/>
          <w:szCs w:val="24"/>
        </w:rPr>
        <w:instrText>ADDIN</w:instrText>
      </w:r>
      <w:r w:rsidRPr="004207B9">
        <w:rPr>
          <w:rFonts w:ascii="Times New Roman" w:hAnsi="Times New Roman" w:cs="Times New Roman"/>
          <w:sz w:val="24"/>
          <w:szCs w:val="24"/>
        </w:rPr>
        <w:instrText xml:space="preserve"> </w:instrText>
      </w:r>
      <w:r w:rsidRPr="004207B9">
        <w:rPr>
          <w:rFonts w:ascii="Times New Roman" w:hAnsi="Times New Roman" w:cs="Times New Roman"/>
          <w:sz w:val="24"/>
          <w:szCs w:val="24"/>
        </w:rPr>
        <w:fldChar w:fldCharType="end"/>
      </w:r>
      <w:r w:rsidR="009D2700">
        <w:rPr>
          <w:rFonts w:ascii="Times New Roman" w:hAnsi="Times New Roman" w:cs="Times New Roman" w:hint="eastAsia"/>
          <w:sz w:val="24"/>
          <w:szCs w:val="24"/>
        </w:rPr>
        <w:t xml:space="preserve"> </w:t>
      </w:r>
    </w:p>
    <w:sectPr w:rsidR="00086F59" w:rsidRPr="004207B9" w:rsidSect="007B3B95">
      <w:pgSz w:w="12242" w:h="15842" w:code="1"/>
      <w:pgMar w:top="1440" w:right="1440" w:bottom="1440" w:left="1440" w:header="851" w:footer="992" w:gutter="0"/>
      <w:lnNumType w:countBy="1" w:restart="continuou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41308" w14:textId="77777777" w:rsidR="001B15AF" w:rsidRDefault="001B15AF" w:rsidP="004207B9">
      <w:r>
        <w:separator/>
      </w:r>
    </w:p>
  </w:endnote>
  <w:endnote w:type="continuationSeparator" w:id="0">
    <w:p w14:paraId="406608ED" w14:textId="77777777" w:rsidR="001B15AF" w:rsidRDefault="001B15AF" w:rsidP="00420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AB6E2A" w14:textId="77777777" w:rsidR="001B15AF" w:rsidRDefault="001B15AF" w:rsidP="004207B9">
      <w:r>
        <w:separator/>
      </w:r>
    </w:p>
  </w:footnote>
  <w:footnote w:type="continuationSeparator" w:id="0">
    <w:p w14:paraId="30C99688" w14:textId="77777777" w:rsidR="001B15AF" w:rsidRDefault="001B15AF" w:rsidP="00420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2EB08" w14:textId="77777777" w:rsidR="001B64D0" w:rsidRDefault="001B64D0" w:rsidP="001B64D0">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C2511C"/>
    <w:multiLevelType w:val="hybridMultilevel"/>
    <w:tmpl w:val="93A4A696"/>
    <w:lvl w:ilvl="0" w:tplc="4C26C3D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44621B13"/>
    <w:multiLevelType w:val="hybridMultilevel"/>
    <w:tmpl w:val="80B08200"/>
    <w:lvl w:ilvl="0" w:tplc="1C96E890">
      <w:start w:val="41"/>
      <w:numFmt w:val="bullet"/>
      <w:lvlText w:val=""/>
      <w:lvlJc w:val="left"/>
      <w:pPr>
        <w:ind w:left="360" w:hanging="360"/>
      </w:pPr>
      <w:rPr>
        <w:rFonts w:ascii="Wingdings" w:eastAsia="微软雅黑"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61710005"/>
    <w:multiLevelType w:val="hybridMultilevel"/>
    <w:tmpl w:val="915E3F88"/>
    <w:lvl w:ilvl="0" w:tplc="7F3C7D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349069D"/>
    <w:multiLevelType w:val="hybridMultilevel"/>
    <w:tmpl w:val="625A82D8"/>
    <w:lvl w:ilvl="0" w:tplc="860E5B5C">
      <w:numFmt w:val="bullet"/>
      <w:lvlText w:val=""/>
      <w:lvlJc w:val="left"/>
      <w:pPr>
        <w:ind w:left="360" w:hanging="360"/>
      </w:pPr>
      <w:rPr>
        <w:rFonts w:ascii="Wingdings" w:eastAsia="微软雅黑"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716126146">
    <w:abstractNumId w:val="2"/>
  </w:num>
  <w:num w:numId="2" w16cid:durableId="504245077">
    <w:abstractNumId w:val="0"/>
  </w:num>
  <w:num w:numId="3" w16cid:durableId="876743041">
    <w:abstractNumId w:val="3"/>
  </w:num>
  <w:num w:numId="4" w16cid:durableId="127939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06C"/>
    <w:rsid w:val="00002D10"/>
    <w:rsid w:val="00015127"/>
    <w:rsid w:val="00030793"/>
    <w:rsid w:val="00053B07"/>
    <w:rsid w:val="000757C5"/>
    <w:rsid w:val="00086F59"/>
    <w:rsid w:val="000E0BB3"/>
    <w:rsid w:val="00104E2B"/>
    <w:rsid w:val="00127597"/>
    <w:rsid w:val="00177350"/>
    <w:rsid w:val="00187E0A"/>
    <w:rsid w:val="001B15AF"/>
    <w:rsid w:val="001B64D0"/>
    <w:rsid w:val="001D6D05"/>
    <w:rsid w:val="001E7FF6"/>
    <w:rsid w:val="001F5834"/>
    <w:rsid w:val="001F73F1"/>
    <w:rsid w:val="00237136"/>
    <w:rsid w:val="0029302D"/>
    <w:rsid w:val="002A3D55"/>
    <w:rsid w:val="00344D55"/>
    <w:rsid w:val="00383581"/>
    <w:rsid w:val="003A399C"/>
    <w:rsid w:val="003B11A9"/>
    <w:rsid w:val="003B23F8"/>
    <w:rsid w:val="003B2497"/>
    <w:rsid w:val="003B75D8"/>
    <w:rsid w:val="003C2EF5"/>
    <w:rsid w:val="003F68B9"/>
    <w:rsid w:val="003F7918"/>
    <w:rsid w:val="00401753"/>
    <w:rsid w:val="004116AE"/>
    <w:rsid w:val="004207B9"/>
    <w:rsid w:val="004207C6"/>
    <w:rsid w:val="004215BF"/>
    <w:rsid w:val="004319E0"/>
    <w:rsid w:val="00432724"/>
    <w:rsid w:val="00461484"/>
    <w:rsid w:val="00497517"/>
    <w:rsid w:val="004977AE"/>
    <w:rsid w:val="004B6E62"/>
    <w:rsid w:val="004C2E22"/>
    <w:rsid w:val="004E782D"/>
    <w:rsid w:val="00521556"/>
    <w:rsid w:val="005270BF"/>
    <w:rsid w:val="005479E7"/>
    <w:rsid w:val="005728B7"/>
    <w:rsid w:val="005B4D21"/>
    <w:rsid w:val="005E3EF2"/>
    <w:rsid w:val="00667508"/>
    <w:rsid w:val="00675A29"/>
    <w:rsid w:val="0068677D"/>
    <w:rsid w:val="006958A8"/>
    <w:rsid w:val="006C5563"/>
    <w:rsid w:val="006C5763"/>
    <w:rsid w:val="00741736"/>
    <w:rsid w:val="00772297"/>
    <w:rsid w:val="0077684A"/>
    <w:rsid w:val="007B3B95"/>
    <w:rsid w:val="007F38C2"/>
    <w:rsid w:val="00804921"/>
    <w:rsid w:val="008230F4"/>
    <w:rsid w:val="0085239B"/>
    <w:rsid w:val="0085395A"/>
    <w:rsid w:val="00855E6A"/>
    <w:rsid w:val="00861C48"/>
    <w:rsid w:val="0092723E"/>
    <w:rsid w:val="009318AF"/>
    <w:rsid w:val="00943013"/>
    <w:rsid w:val="009757C5"/>
    <w:rsid w:val="009D2700"/>
    <w:rsid w:val="009D7983"/>
    <w:rsid w:val="00A03E3E"/>
    <w:rsid w:val="00A30A37"/>
    <w:rsid w:val="00A44E35"/>
    <w:rsid w:val="00A4551B"/>
    <w:rsid w:val="00A57359"/>
    <w:rsid w:val="00A772C8"/>
    <w:rsid w:val="00A97DAD"/>
    <w:rsid w:val="00AE7BB7"/>
    <w:rsid w:val="00B036C6"/>
    <w:rsid w:val="00B037D3"/>
    <w:rsid w:val="00B41FEF"/>
    <w:rsid w:val="00B46D0D"/>
    <w:rsid w:val="00B46DA7"/>
    <w:rsid w:val="00B5422F"/>
    <w:rsid w:val="00B61D03"/>
    <w:rsid w:val="00B64D87"/>
    <w:rsid w:val="00B82750"/>
    <w:rsid w:val="00B865BA"/>
    <w:rsid w:val="00B96C34"/>
    <w:rsid w:val="00BA1FCD"/>
    <w:rsid w:val="00BB0F8E"/>
    <w:rsid w:val="00BB540B"/>
    <w:rsid w:val="00BB7DFD"/>
    <w:rsid w:val="00BC03BA"/>
    <w:rsid w:val="00C2723E"/>
    <w:rsid w:val="00C64303"/>
    <w:rsid w:val="00CB1A4D"/>
    <w:rsid w:val="00CD7745"/>
    <w:rsid w:val="00D55098"/>
    <w:rsid w:val="00DD33C8"/>
    <w:rsid w:val="00E12EC2"/>
    <w:rsid w:val="00E3172B"/>
    <w:rsid w:val="00E31E20"/>
    <w:rsid w:val="00E944A3"/>
    <w:rsid w:val="00EB1662"/>
    <w:rsid w:val="00EE2828"/>
    <w:rsid w:val="00F209C4"/>
    <w:rsid w:val="00F312BA"/>
    <w:rsid w:val="00F6306C"/>
    <w:rsid w:val="00F67332"/>
    <w:rsid w:val="00F80A4B"/>
    <w:rsid w:val="00F85DD1"/>
    <w:rsid w:val="00FA0909"/>
    <w:rsid w:val="00FB47F0"/>
    <w:rsid w:val="00FE5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A6683B"/>
  <w15:chartTrackingRefBased/>
  <w15:docId w15:val="{10319C35-5448-46B2-9024-09A369042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lang w:val="en-GB"/>
    </w:rPr>
  </w:style>
  <w:style w:type="paragraph" w:styleId="1">
    <w:name w:val="heading 1"/>
    <w:basedOn w:val="a"/>
    <w:next w:val="a"/>
    <w:link w:val="10"/>
    <w:uiPriority w:val="9"/>
    <w:qFormat/>
    <w:rsid w:val="00BC03BA"/>
    <w:pPr>
      <w:keepNext/>
      <w:keepLines/>
      <w:spacing w:before="340" w:after="330" w:line="578" w:lineRule="auto"/>
      <w:outlineLvl w:val="0"/>
    </w:pPr>
    <w:rPr>
      <w:rFonts w:eastAsia="微软雅黑"/>
      <w:b/>
      <w:bCs/>
      <w:kern w:val="44"/>
      <w:sz w:val="32"/>
      <w:szCs w:val="44"/>
    </w:rPr>
  </w:style>
  <w:style w:type="paragraph" w:styleId="2">
    <w:name w:val="heading 2"/>
    <w:basedOn w:val="a"/>
    <w:next w:val="a"/>
    <w:link w:val="20"/>
    <w:uiPriority w:val="9"/>
    <w:unhideWhenUsed/>
    <w:qFormat/>
    <w:rsid w:val="00BC03BA"/>
    <w:pPr>
      <w:keepNext/>
      <w:keepLines/>
      <w:spacing w:before="260" w:after="260" w:line="416" w:lineRule="auto"/>
      <w:outlineLvl w:val="1"/>
    </w:pPr>
    <w:rPr>
      <w:rFonts w:asciiTheme="majorHAnsi" w:eastAsia="微软雅黑" w:hAnsiTheme="majorHAnsi" w:cstheme="majorBidi"/>
      <w:b/>
      <w:bCs/>
      <w:sz w:val="28"/>
      <w:szCs w:val="32"/>
    </w:rPr>
  </w:style>
  <w:style w:type="paragraph" w:styleId="3">
    <w:name w:val="heading 3"/>
    <w:basedOn w:val="a"/>
    <w:next w:val="a"/>
    <w:link w:val="30"/>
    <w:autoRedefine/>
    <w:uiPriority w:val="9"/>
    <w:unhideWhenUsed/>
    <w:qFormat/>
    <w:rsid w:val="004116AE"/>
    <w:pPr>
      <w:keepNext/>
      <w:keepLines/>
      <w:spacing w:before="260" w:after="260" w:line="416" w:lineRule="auto"/>
      <w:outlineLvl w:val="2"/>
    </w:pPr>
    <w:rPr>
      <w:rFonts w:eastAsia="微软雅黑"/>
      <w:b/>
      <w:bCs/>
      <w:sz w:val="28"/>
      <w:szCs w:val="32"/>
    </w:rPr>
  </w:style>
  <w:style w:type="paragraph" w:styleId="4">
    <w:name w:val="heading 4"/>
    <w:basedOn w:val="a"/>
    <w:next w:val="a"/>
    <w:link w:val="40"/>
    <w:autoRedefine/>
    <w:uiPriority w:val="9"/>
    <w:unhideWhenUsed/>
    <w:qFormat/>
    <w:rsid w:val="00B61D03"/>
    <w:pPr>
      <w:keepNext/>
      <w:keepLines/>
      <w:spacing w:before="240" w:after="240" w:line="400" w:lineRule="exact"/>
      <w:outlineLvl w:val="3"/>
    </w:pPr>
    <w:rPr>
      <w:rFonts w:asciiTheme="majorHAnsi" w:eastAsiaTheme="majorEastAsia" w:hAnsiTheme="majorHAnsi" w:cstheme="majorBidi"/>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C03BA"/>
    <w:rPr>
      <w:rFonts w:eastAsia="微软雅黑"/>
      <w:b/>
      <w:bCs/>
      <w:kern w:val="44"/>
      <w:sz w:val="32"/>
      <w:szCs w:val="44"/>
    </w:rPr>
  </w:style>
  <w:style w:type="character" w:customStyle="1" w:styleId="20">
    <w:name w:val="标题 2 字符"/>
    <w:basedOn w:val="a0"/>
    <w:link w:val="2"/>
    <w:uiPriority w:val="9"/>
    <w:rsid w:val="00BC03BA"/>
    <w:rPr>
      <w:rFonts w:asciiTheme="majorHAnsi" w:eastAsia="微软雅黑" w:hAnsiTheme="majorHAnsi" w:cstheme="majorBidi"/>
      <w:b/>
      <w:bCs/>
      <w:sz w:val="28"/>
      <w:szCs w:val="32"/>
    </w:rPr>
  </w:style>
  <w:style w:type="character" w:customStyle="1" w:styleId="30">
    <w:name w:val="标题 3 字符"/>
    <w:basedOn w:val="a0"/>
    <w:link w:val="3"/>
    <w:uiPriority w:val="9"/>
    <w:rsid w:val="004116AE"/>
    <w:rPr>
      <w:rFonts w:eastAsia="微软雅黑"/>
      <w:b/>
      <w:bCs/>
      <w:sz w:val="28"/>
      <w:szCs w:val="32"/>
    </w:rPr>
  </w:style>
  <w:style w:type="character" w:customStyle="1" w:styleId="40">
    <w:name w:val="标题 4 字符"/>
    <w:basedOn w:val="a0"/>
    <w:link w:val="4"/>
    <w:uiPriority w:val="9"/>
    <w:rsid w:val="00B61D03"/>
    <w:rPr>
      <w:rFonts w:asciiTheme="majorHAnsi" w:eastAsiaTheme="majorEastAsia" w:hAnsiTheme="majorHAnsi" w:cstheme="majorBidi"/>
      <w:bCs/>
      <w:sz w:val="24"/>
      <w:szCs w:val="28"/>
    </w:rPr>
  </w:style>
  <w:style w:type="paragraph" w:styleId="a3">
    <w:name w:val="header"/>
    <w:basedOn w:val="a"/>
    <w:link w:val="a4"/>
    <w:uiPriority w:val="99"/>
    <w:unhideWhenUsed/>
    <w:rsid w:val="004207B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207B9"/>
    <w:rPr>
      <w:sz w:val="18"/>
      <w:szCs w:val="18"/>
      <w:lang w:val="en-GB"/>
    </w:rPr>
  </w:style>
  <w:style w:type="paragraph" w:styleId="a5">
    <w:name w:val="footer"/>
    <w:basedOn w:val="a"/>
    <w:link w:val="a6"/>
    <w:uiPriority w:val="99"/>
    <w:unhideWhenUsed/>
    <w:rsid w:val="004207B9"/>
    <w:pPr>
      <w:tabs>
        <w:tab w:val="center" w:pos="4153"/>
        <w:tab w:val="right" w:pos="8306"/>
      </w:tabs>
      <w:snapToGrid w:val="0"/>
      <w:jc w:val="left"/>
    </w:pPr>
    <w:rPr>
      <w:sz w:val="18"/>
      <w:szCs w:val="18"/>
    </w:rPr>
  </w:style>
  <w:style w:type="character" w:customStyle="1" w:styleId="a6">
    <w:name w:val="页脚 字符"/>
    <w:basedOn w:val="a0"/>
    <w:link w:val="a5"/>
    <w:uiPriority w:val="99"/>
    <w:rsid w:val="004207B9"/>
    <w:rPr>
      <w:sz w:val="18"/>
      <w:szCs w:val="18"/>
      <w:lang w:val="en-GB"/>
    </w:rPr>
  </w:style>
  <w:style w:type="numbering" w:customStyle="1" w:styleId="11">
    <w:name w:val="无列表1"/>
    <w:next w:val="a2"/>
    <w:uiPriority w:val="99"/>
    <w:semiHidden/>
    <w:unhideWhenUsed/>
    <w:rsid w:val="004207B9"/>
  </w:style>
  <w:style w:type="table" w:customStyle="1" w:styleId="12">
    <w:name w:val="网格型1"/>
    <w:basedOn w:val="a1"/>
    <w:next w:val="a7"/>
    <w:uiPriority w:val="39"/>
    <w:rsid w:val="00420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420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uiPriority w:val="99"/>
    <w:semiHidden/>
    <w:unhideWhenUsed/>
    <w:rsid w:val="004207B9"/>
  </w:style>
  <w:style w:type="character" w:styleId="a9">
    <w:name w:val="annotation reference"/>
    <w:basedOn w:val="a0"/>
    <w:uiPriority w:val="99"/>
    <w:semiHidden/>
    <w:unhideWhenUsed/>
    <w:rsid w:val="004207B9"/>
    <w:rPr>
      <w:sz w:val="21"/>
      <w:szCs w:val="21"/>
    </w:rPr>
  </w:style>
  <w:style w:type="paragraph" w:styleId="aa">
    <w:name w:val="annotation text"/>
    <w:basedOn w:val="a"/>
    <w:link w:val="ab"/>
    <w:uiPriority w:val="99"/>
    <w:unhideWhenUsed/>
    <w:rsid w:val="004207B9"/>
    <w:pPr>
      <w:jc w:val="left"/>
    </w:pPr>
  </w:style>
  <w:style w:type="character" w:customStyle="1" w:styleId="ab">
    <w:name w:val="批注文字 字符"/>
    <w:basedOn w:val="a0"/>
    <w:link w:val="aa"/>
    <w:uiPriority w:val="99"/>
    <w:rsid w:val="004207B9"/>
    <w:rPr>
      <w:lang w:val="en-GB"/>
    </w:rPr>
  </w:style>
  <w:style w:type="paragraph" w:styleId="ac">
    <w:name w:val="annotation subject"/>
    <w:basedOn w:val="aa"/>
    <w:next w:val="aa"/>
    <w:link w:val="ad"/>
    <w:uiPriority w:val="99"/>
    <w:semiHidden/>
    <w:unhideWhenUsed/>
    <w:rsid w:val="004207B9"/>
    <w:rPr>
      <w:b/>
      <w:bCs/>
    </w:rPr>
  </w:style>
  <w:style w:type="character" w:customStyle="1" w:styleId="ad">
    <w:name w:val="批注主题 字符"/>
    <w:basedOn w:val="ab"/>
    <w:link w:val="ac"/>
    <w:uiPriority w:val="99"/>
    <w:semiHidden/>
    <w:rsid w:val="004207B9"/>
    <w:rPr>
      <w:b/>
      <w:bCs/>
      <w:lang w:val="en-GB"/>
    </w:rPr>
  </w:style>
  <w:style w:type="paragraph" w:styleId="ae">
    <w:name w:val="Balloon Text"/>
    <w:basedOn w:val="a"/>
    <w:link w:val="af"/>
    <w:uiPriority w:val="99"/>
    <w:semiHidden/>
    <w:unhideWhenUsed/>
    <w:rsid w:val="004207B9"/>
    <w:rPr>
      <w:sz w:val="18"/>
      <w:szCs w:val="18"/>
    </w:rPr>
  </w:style>
  <w:style w:type="character" w:customStyle="1" w:styleId="af">
    <w:name w:val="批注框文本 字符"/>
    <w:basedOn w:val="a0"/>
    <w:link w:val="ae"/>
    <w:uiPriority w:val="99"/>
    <w:semiHidden/>
    <w:rsid w:val="004207B9"/>
    <w:rPr>
      <w:sz w:val="18"/>
      <w:szCs w:val="18"/>
      <w:lang w:val="en-GB"/>
    </w:rPr>
  </w:style>
  <w:style w:type="character" w:styleId="af0">
    <w:name w:val="Placeholder Text"/>
    <w:basedOn w:val="a0"/>
    <w:uiPriority w:val="99"/>
    <w:semiHidden/>
    <w:rsid w:val="004207B9"/>
    <w:rPr>
      <w:color w:val="808080"/>
    </w:rPr>
  </w:style>
  <w:style w:type="character" w:styleId="af1">
    <w:name w:val="Hyperlink"/>
    <w:basedOn w:val="a0"/>
    <w:uiPriority w:val="99"/>
    <w:unhideWhenUsed/>
    <w:rsid w:val="004207B9"/>
    <w:rPr>
      <w:color w:val="0563C1" w:themeColor="hyperlink"/>
      <w:u w:val="single"/>
    </w:rPr>
  </w:style>
  <w:style w:type="character" w:styleId="af2">
    <w:name w:val="Unresolved Mention"/>
    <w:basedOn w:val="a0"/>
    <w:uiPriority w:val="99"/>
    <w:semiHidden/>
    <w:unhideWhenUsed/>
    <w:rsid w:val="004207B9"/>
    <w:rPr>
      <w:color w:val="605E5C"/>
      <w:shd w:val="clear" w:color="auto" w:fill="E1DFDD"/>
    </w:rPr>
  </w:style>
  <w:style w:type="paragraph" w:styleId="af3">
    <w:name w:val="Revision"/>
    <w:hidden/>
    <w:uiPriority w:val="99"/>
    <w:semiHidden/>
    <w:rsid w:val="004207B9"/>
  </w:style>
  <w:style w:type="paragraph" w:styleId="af4">
    <w:name w:val="Date"/>
    <w:basedOn w:val="a"/>
    <w:next w:val="a"/>
    <w:link w:val="af5"/>
    <w:uiPriority w:val="99"/>
    <w:semiHidden/>
    <w:unhideWhenUsed/>
    <w:rsid w:val="004207B9"/>
    <w:pPr>
      <w:ind w:leftChars="2500" w:left="100"/>
    </w:pPr>
  </w:style>
  <w:style w:type="character" w:customStyle="1" w:styleId="af5">
    <w:name w:val="日期 字符"/>
    <w:basedOn w:val="a0"/>
    <w:link w:val="af4"/>
    <w:uiPriority w:val="99"/>
    <w:semiHidden/>
    <w:rsid w:val="004207B9"/>
    <w:rPr>
      <w:lang w:val="en-GB"/>
    </w:rPr>
  </w:style>
  <w:style w:type="paragraph" w:styleId="af6">
    <w:name w:val="List Paragraph"/>
    <w:basedOn w:val="a"/>
    <w:uiPriority w:val="34"/>
    <w:qFormat/>
    <w:rsid w:val="004207B9"/>
    <w:pPr>
      <w:ind w:firstLineChars="200" w:firstLine="420"/>
    </w:pPr>
  </w:style>
  <w:style w:type="paragraph" w:styleId="af7">
    <w:name w:val="Normal (Web)"/>
    <w:basedOn w:val="a"/>
    <w:uiPriority w:val="99"/>
    <w:semiHidden/>
    <w:unhideWhenUsed/>
    <w:rsid w:val="004207B9"/>
    <w:pPr>
      <w:widowControl/>
      <w:spacing w:before="100" w:beforeAutospacing="1" w:after="100" w:afterAutospacing="1"/>
      <w:jc w:val="left"/>
    </w:pPr>
    <w:rPr>
      <w:rFonts w:ascii="宋体" w:eastAsia="宋体" w:hAnsi="宋体" w:cs="宋体"/>
      <w:kern w:val="0"/>
      <w:sz w:val="24"/>
      <w:szCs w:val="24"/>
    </w:rPr>
  </w:style>
  <w:style w:type="table" w:customStyle="1" w:styleId="21">
    <w:name w:val="网格型2"/>
    <w:basedOn w:val="a1"/>
    <w:next w:val="a7"/>
    <w:uiPriority w:val="39"/>
    <w:rsid w:val="004207B9"/>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2127518">
      <w:bodyDiv w:val="1"/>
      <w:marLeft w:val="0"/>
      <w:marRight w:val="0"/>
      <w:marTop w:val="0"/>
      <w:marBottom w:val="0"/>
      <w:divBdr>
        <w:top w:val="none" w:sz="0" w:space="0" w:color="auto"/>
        <w:left w:val="none" w:sz="0" w:space="0" w:color="auto"/>
        <w:bottom w:val="none" w:sz="0" w:space="0" w:color="auto"/>
        <w:right w:val="none" w:sz="0" w:space="0" w:color="auto"/>
      </w:divBdr>
    </w:div>
    <w:div w:id="654457343">
      <w:bodyDiv w:val="1"/>
      <w:marLeft w:val="0"/>
      <w:marRight w:val="0"/>
      <w:marTop w:val="0"/>
      <w:marBottom w:val="0"/>
      <w:divBdr>
        <w:top w:val="none" w:sz="0" w:space="0" w:color="auto"/>
        <w:left w:val="none" w:sz="0" w:space="0" w:color="auto"/>
        <w:bottom w:val="none" w:sz="0" w:space="0" w:color="auto"/>
        <w:right w:val="none" w:sz="0" w:space="0" w:color="auto"/>
      </w:divBdr>
    </w:div>
    <w:div w:id="862061995">
      <w:bodyDiv w:val="1"/>
      <w:marLeft w:val="0"/>
      <w:marRight w:val="0"/>
      <w:marTop w:val="0"/>
      <w:marBottom w:val="0"/>
      <w:divBdr>
        <w:top w:val="none" w:sz="0" w:space="0" w:color="auto"/>
        <w:left w:val="none" w:sz="0" w:space="0" w:color="auto"/>
        <w:bottom w:val="none" w:sz="0" w:space="0" w:color="auto"/>
        <w:right w:val="none" w:sz="0" w:space="0" w:color="auto"/>
      </w:divBdr>
    </w:div>
    <w:div w:id="956107467">
      <w:bodyDiv w:val="1"/>
      <w:marLeft w:val="0"/>
      <w:marRight w:val="0"/>
      <w:marTop w:val="0"/>
      <w:marBottom w:val="0"/>
      <w:divBdr>
        <w:top w:val="none" w:sz="0" w:space="0" w:color="auto"/>
        <w:left w:val="none" w:sz="0" w:space="0" w:color="auto"/>
        <w:bottom w:val="none" w:sz="0" w:space="0" w:color="auto"/>
        <w:right w:val="none" w:sz="0" w:space="0" w:color="auto"/>
      </w:divBdr>
    </w:div>
    <w:div w:id="984118375">
      <w:bodyDiv w:val="1"/>
      <w:marLeft w:val="0"/>
      <w:marRight w:val="0"/>
      <w:marTop w:val="0"/>
      <w:marBottom w:val="0"/>
      <w:divBdr>
        <w:top w:val="none" w:sz="0" w:space="0" w:color="auto"/>
        <w:left w:val="none" w:sz="0" w:space="0" w:color="auto"/>
        <w:bottom w:val="none" w:sz="0" w:space="0" w:color="auto"/>
        <w:right w:val="none" w:sz="0" w:space="0" w:color="auto"/>
      </w:divBdr>
    </w:div>
    <w:div w:id="1146119077">
      <w:bodyDiv w:val="1"/>
      <w:marLeft w:val="0"/>
      <w:marRight w:val="0"/>
      <w:marTop w:val="0"/>
      <w:marBottom w:val="0"/>
      <w:divBdr>
        <w:top w:val="none" w:sz="0" w:space="0" w:color="auto"/>
        <w:left w:val="none" w:sz="0" w:space="0" w:color="auto"/>
        <w:bottom w:val="none" w:sz="0" w:space="0" w:color="auto"/>
        <w:right w:val="none" w:sz="0" w:space="0" w:color="auto"/>
      </w:divBdr>
    </w:div>
    <w:div w:id="1824740897">
      <w:bodyDiv w:val="1"/>
      <w:marLeft w:val="0"/>
      <w:marRight w:val="0"/>
      <w:marTop w:val="0"/>
      <w:marBottom w:val="0"/>
      <w:divBdr>
        <w:top w:val="none" w:sz="0" w:space="0" w:color="auto"/>
        <w:left w:val="none" w:sz="0" w:space="0" w:color="auto"/>
        <w:bottom w:val="none" w:sz="0" w:space="0" w:color="auto"/>
        <w:right w:val="none" w:sz="0" w:space="0" w:color="auto"/>
      </w:divBdr>
    </w:div>
    <w:div w:id="1860007394">
      <w:bodyDiv w:val="1"/>
      <w:marLeft w:val="0"/>
      <w:marRight w:val="0"/>
      <w:marTop w:val="0"/>
      <w:marBottom w:val="0"/>
      <w:divBdr>
        <w:top w:val="none" w:sz="0" w:space="0" w:color="auto"/>
        <w:left w:val="none" w:sz="0" w:space="0" w:color="auto"/>
        <w:bottom w:val="none" w:sz="0" w:space="0" w:color="auto"/>
        <w:right w:val="none" w:sz="0" w:space="0" w:color="auto"/>
      </w:divBdr>
    </w:div>
    <w:div w:id="204690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t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351</TotalTime>
  <Pages>18</Pages>
  <Words>2761</Words>
  <Characters>15740</Characters>
  <Application>Microsoft Office Word</Application>
  <DocSecurity>0</DocSecurity>
  <Lines>131</Lines>
  <Paragraphs>36</Paragraphs>
  <ScaleCrop>false</ScaleCrop>
  <Company>中山大学</Company>
  <LinksUpToDate>false</LinksUpToDate>
  <CharactersWithSpaces>18465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Kaiwen</dc:creator>
  <cp:keywords/>
  <dc:description/>
  <cp:lastModifiedBy>Kaiwen Zhou</cp:lastModifiedBy>
  <cp:revision>15</cp:revision>
  <dcterms:created xsi:type="dcterms:W3CDTF">2024-10-28T00:30:00Z</dcterms:created>
  <dcterms:modified xsi:type="dcterms:W3CDTF">2024-11-17T01:53:00Z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7f8b25114ecaa32c909f80b0e3f930c54291858d0204c75b131bfb4068653e14</vt:lpwstr>
  </property>
</Properties>
</file>