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88E" w:rsidRPr="00DC67DF" w:rsidRDefault="0050288E" w:rsidP="0050288E">
      <w:pPr>
        <w:pStyle w:val="paragraph"/>
        <w:spacing w:before="0" w:beforeAutospacing="0" w:after="0" w:afterAutospacing="0"/>
        <w:jc w:val="both"/>
        <w:textAlignment w:val="baseline"/>
        <w:rPr>
          <w:sz w:val="20"/>
          <w:szCs w:val="20"/>
          <w:lang w:val="en-GB"/>
        </w:rPr>
      </w:pPr>
      <w:r w:rsidRPr="00DC67DF">
        <w:rPr>
          <w:rStyle w:val="normaltextrun"/>
          <w:b/>
          <w:bCs/>
          <w:sz w:val="20"/>
          <w:szCs w:val="20"/>
          <w:lang w:val="en-GB"/>
        </w:rPr>
        <w:t>Table S1: Effect of the surface and connectivity of grassland patches on Lepidoptera and Orthoptera species richness (Chao1 estimate) and sampling completedness.</w:t>
      </w:r>
      <w:r w:rsidRPr="00DC67DF">
        <w:rPr>
          <w:rStyle w:val="normaltextrun"/>
          <w:sz w:val="20"/>
          <w:szCs w:val="20"/>
          <w:lang w:val="en-GB"/>
        </w:rPr>
        <w:t xml:space="preserve"> Significant relationships (p ≤ 0.05) are highlighted in bold. Est = Standardised coefficient and SE = Standard Error.</w:t>
      </w:r>
      <w:r w:rsidRPr="00DC67DF">
        <w:rPr>
          <w:rStyle w:val="eop"/>
          <w:sz w:val="20"/>
          <w:szCs w:val="20"/>
          <w:lang w:val="en-GB"/>
        </w:rPr>
        <w:t> </w:t>
      </w:r>
    </w:p>
    <w:tbl>
      <w:tblPr>
        <w:tblW w:w="90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2126"/>
        <w:gridCol w:w="1701"/>
        <w:gridCol w:w="718"/>
        <w:gridCol w:w="490"/>
        <w:gridCol w:w="320"/>
        <w:gridCol w:w="1732"/>
        <w:gridCol w:w="670"/>
        <w:gridCol w:w="838"/>
      </w:tblGrid>
      <w:tr w:rsidR="00DC67DF" w:rsidRPr="00DC67DF" w:rsidTr="0084507E">
        <w:trPr>
          <w:trHeight w:val="320"/>
        </w:trPr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rPr>
                <w:sz w:val="20"/>
                <w:szCs w:val="20"/>
                <w:lang w:val="en-US"/>
              </w:rPr>
            </w:pPr>
            <w:r w:rsidRPr="00DC67D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rPr>
                <w:sz w:val="20"/>
                <w:szCs w:val="20"/>
                <w:lang w:val="en-US"/>
              </w:rPr>
            </w:pPr>
            <w:r w:rsidRPr="00DC67D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29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jc w:val="center"/>
              <w:rPr>
                <w:sz w:val="20"/>
                <w:szCs w:val="20"/>
              </w:rPr>
            </w:pPr>
            <w:r w:rsidRPr="00DC67DF">
              <w:rPr>
                <w:sz w:val="20"/>
                <w:szCs w:val="20"/>
              </w:rPr>
              <w:t>surface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rPr>
                <w:sz w:val="20"/>
                <w:szCs w:val="20"/>
              </w:rPr>
            </w:pPr>
            <w:r w:rsidRPr="00DC67DF">
              <w:rPr>
                <w:sz w:val="20"/>
                <w:szCs w:val="20"/>
              </w:rPr>
              <w:t> 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jc w:val="center"/>
              <w:rPr>
                <w:sz w:val="20"/>
                <w:szCs w:val="20"/>
              </w:rPr>
            </w:pPr>
            <w:r w:rsidRPr="00DC67DF">
              <w:rPr>
                <w:sz w:val="20"/>
                <w:szCs w:val="20"/>
              </w:rPr>
              <w:t>connectivity</w:t>
            </w:r>
          </w:p>
        </w:tc>
      </w:tr>
      <w:tr w:rsidR="00DC67DF" w:rsidRPr="00DC67DF" w:rsidTr="0084507E">
        <w:trPr>
          <w:trHeight w:val="320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jc w:val="center"/>
              <w:rPr>
                <w:sz w:val="20"/>
                <w:szCs w:val="20"/>
              </w:rPr>
            </w:pPr>
            <w:r w:rsidRPr="00DC67DF">
              <w:rPr>
                <w:sz w:val="20"/>
                <w:szCs w:val="20"/>
              </w:rPr>
              <w:t>response variable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288E" w:rsidRPr="00DC67DF" w:rsidRDefault="0050288E" w:rsidP="0084507E">
            <w:pPr>
              <w:jc w:val="center"/>
              <w:rPr>
                <w:sz w:val="20"/>
                <w:szCs w:val="20"/>
              </w:rPr>
            </w:pPr>
            <w:r w:rsidRPr="00DC67DF">
              <w:rPr>
                <w:sz w:val="20"/>
                <w:szCs w:val="20"/>
              </w:rPr>
              <w:t>Est (±SE)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rPr>
                <w:sz w:val="20"/>
                <w:szCs w:val="20"/>
              </w:rPr>
            </w:pPr>
            <w:r w:rsidRPr="00DC67DF">
              <w:rPr>
                <w:sz w:val="20"/>
                <w:szCs w:val="20"/>
              </w:rPr>
              <w:t>z/t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rPr>
                <w:sz w:val="20"/>
                <w:szCs w:val="20"/>
              </w:rPr>
            </w:pPr>
            <w:r w:rsidRPr="00DC67DF">
              <w:rPr>
                <w:sz w:val="20"/>
                <w:szCs w:val="20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rPr>
                <w:sz w:val="20"/>
                <w:szCs w:val="20"/>
              </w:rPr>
            </w:pPr>
            <w:r w:rsidRPr="00DC67DF">
              <w:rPr>
                <w:sz w:val="20"/>
                <w:szCs w:val="20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288E" w:rsidRPr="00DC67DF" w:rsidRDefault="0050288E" w:rsidP="0084507E">
            <w:pPr>
              <w:jc w:val="center"/>
              <w:rPr>
                <w:sz w:val="20"/>
                <w:szCs w:val="20"/>
              </w:rPr>
            </w:pPr>
            <w:r w:rsidRPr="00DC67DF">
              <w:rPr>
                <w:sz w:val="20"/>
                <w:szCs w:val="20"/>
              </w:rPr>
              <w:t>Est (±SE)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rPr>
                <w:sz w:val="20"/>
                <w:szCs w:val="20"/>
              </w:rPr>
            </w:pPr>
            <w:r w:rsidRPr="00DC67DF">
              <w:rPr>
                <w:sz w:val="20"/>
                <w:szCs w:val="20"/>
              </w:rPr>
              <w:t>z/t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rPr>
                <w:sz w:val="20"/>
                <w:szCs w:val="20"/>
              </w:rPr>
            </w:pPr>
            <w:r w:rsidRPr="00DC67DF">
              <w:rPr>
                <w:sz w:val="20"/>
                <w:szCs w:val="20"/>
              </w:rPr>
              <w:t>p</w:t>
            </w:r>
          </w:p>
        </w:tc>
      </w:tr>
      <w:tr w:rsidR="00DC67DF" w:rsidRPr="00DC67DF" w:rsidTr="0084507E">
        <w:trPr>
          <w:trHeight w:val="320"/>
        </w:trPr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rPr>
                <w:sz w:val="20"/>
                <w:szCs w:val="20"/>
              </w:rPr>
            </w:pPr>
            <w:r w:rsidRPr="00DC67DF">
              <w:rPr>
                <w:sz w:val="20"/>
                <w:szCs w:val="20"/>
              </w:rPr>
              <w:t>Lepidoptera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rPr>
                <w:sz w:val="20"/>
                <w:szCs w:val="20"/>
              </w:rPr>
            </w:pPr>
            <w:r w:rsidRPr="00DC67DF">
              <w:rPr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rPr>
                <w:sz w:val="20"/>
                <w:szCs w:val="20"/>
              </w:rPr>
            </w:pPr>
            <w:r w:rsidRPr="00DC67DF">
              <w:rPr>
                <w:sz w:val="20"/>
                <w:szCs w:val="20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rPr>
                <w:sz w:val="20"/>
                <w:szCs w:val="20"/>
              </w:rPr>
            </w:pPr>
            <w:r w:rsidRPr="00DC67DF">
              <w:rPr>
                <w:sz w:val="20"/>
                <w:szCs w:val="20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rPr>
                <w:sz w:val="20"/>
                <w:szCs w:val="20"/>
              </w:rPr>
            </w:pPr>
            <w:r w:rsidRPr="00DC67DF">
              <w:rPr>
                <w:sz w:val="20"/>
                <w:szCs w:val="20"/>
              </w:rPr>
              <w:t> 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rPr>
                <w:sz w:val="20"/>
                <w:szCs w:val="20"/>
              </w:rPr>
            </w:pPr>
            <w:r w:rsidRPr="00DC67DF">
              <w:rPr>
                <w:sz w:val="20"/>
                <w:szCs w:val="20"/>
              </w:rPr>
              <w:t> </w:t>
            </w:r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rPr>
                <w:sz w:val="20"/>
                <w:szCs w:val="20"/>
              </w:rPr>
            </w:pPr>
            <w:r w:rsidRPr="00DC67DF">
              <w:rPr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rPr>
                <w:sz w:val="20"/>
                <w:szCs w:val="20"/>
              </w:rPr>
            </w:pPr>
            <w:r w:rsidRPr="00DC67DF">
              <w:rPr>
                <w:sz w:val="20"/>
                <w:szCs w:val="20"/>
              </w:rPr>
              <w:t> </w:t>
            </w:r>
          </w:p>
        </w:tc>
      </w:tr>
      <w:tr w:rsidR="00DC67DF" w:rsidRPr="00DC67DF" w:rsidTr="0084507E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rPr>
                <w:sz w:val="20"/>
                <w:szCs w:val="20"/>
              </w:rPr>
            </w:pPr>
            <w:r w:rsidRPr="00DC67DF">
              <w:rPr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rPr>
                <w:sz w:val="20"/>
                <w:szCs w:val="20"/>
              </w:rPr>
            </w:pPr>
            <w:r w:rsidRPr="00DC67DF">
              <w:rPr>
                <w:sz w:val="20"/>
                <w:szCs w:val="20"/>
              </w:rPr>
              <w:t>Chao1 richness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rPr>
                <w:b/>
                <w:bCs/>
                <w:sz w:val="20"/>
                <w:szCs w:val="20"/>
              </w:rPr>
            </w:pPr>
            <w:r w:rsidRPr="00DC67DF">
              <w:rPr>
                <w:b/>
                <w:bCs/>
                <w:sz w:val="20"/>
                <w:szCs w:val="20"/>
              </w:rPr>
              <w:t>1.1e-05 (4.5e-06)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rPr>
                <w:b/>
                <w:bCs/>
                <w:sz w:val="20"/>
                <w:szCs w:val="20"/>
              </w:rPr>
            </w:pPr>
            <w:r w:rsidRPr="00DC67DF">
              <w:rPr>
                <w:b/>
                <w:bCs/>
                <w:sz w:val="20"/>
                <w:szCs w:val="20"/>
              </w:rPr>
              <w:t>2.52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rPr>
                <w:b/>
                <w:bCs/>
                <w:sz w:val="20"/>
                <w:szCs w:val="20"/>
              </w:rPr>
            </w:pPr>
            <w:r w:rsidRPr="00DC67DF">
              <w:rPr>
                <w:b/>
                <w:bCs/>
                <w:sz w:val="20"/>
                <w:szCs w:val="20"/>
              </w:rPr>
              <w:t>0.01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rPr>
                <w:sz w:val="20"/>
                <w:szCs w:val="20"/>
              </w:rPr>
            </w:pPr>
            <w:r w:rsidRPr="00DC67DF">
              <w:rPr>
                <w:sz w:val="20"/>
                <w:szCs w:val="20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rPr>
                <w:b/>
                <w:bCs/>
                <w:sz w:val="20"/>
                <w:szCs w:val="20"/>
              </w:rPr>
            </w:pPr>
            <w:r w:rsidRPr="00DC67DF">
              <w:rPr>
                <w:b/>
                <w:bCs/>
                <w:sz w:val="20"/>
                <w:szCs w:val="20"/>
              </w:rPr>
              <w:t>6.0e-06 (1.5e-06)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rPr>
                <w:b/>
                <w:bCs/>
                <w:sz w:val="20"/>
                <w:szCs w:val="20"/>
              </w:rPr>
            </w:pPr>
            <w:r w:rsidRPr="00DC67DF">
              <w:rPr>
                <w:b/>
                <w:bCs/>
                <w:sz w:val="20"/>
                <w:szCs w:val="20"/>
              </w:rPr>
              <w:t>3.93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rPr>
                <w:b/>
                <w:bCs/>
                <w:sz w:val="20"/>
                <w:szCs w:val="20"/>
              </w:rPr>
            </w:pPr>
            <w:r w:rsidRPr="00DC67DF">
              <w:rPr>
                <w:b/>
                <w:bCs/>
                <w:sz w:val="20"/>
                <w:szCs w:val="20"/>
              </w:rPr>
              <w:t>&lt;0.0001</w:t>
            </w:r>
          </w:p>
        </w:tc>
      </w:tr>
      <w:tr w:rsidR="00DC67DF" w:rsidRPr="00DC67DF" w:rsidTr="0084507E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rPr>
                <w:sz w:val="20"/>
                <w:szCs w:val="20"/>
              </w:rPr>
            </w:pPr>
            <w:r w:rsidRPr="00DC67DF">
              <w:rPr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rPr>
                <w:sz w:val="20"/>
                <w:szCs w:val="20"/>
              </w:rPr>
            </w:pPr>
            <w:r w:rsidRPr="00DC67DF">
              <w:rPr>
                <w:sz w:val="20"/>
                <w:szCs w:val="20"/>
              </w:rPr>
              <w:t>sampling completeness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rPr>
                <w:sz w:val="20"/>
                <w:szCs w:val="20"/>
              </w:rPr>
            </w:pPr>
            <w:r w:rsidRPr="00DC67DF">
              <w:rPr>
                <w:sz w:val="20"/>
                <w:szCs w:val="20"/>
              </w:rPr>
              <w:t>-4.4e-08 (3.8e-06)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rPr>
                <w:sz w:val="20"/>
                <w:szCs w:val="20"/>
              </w:rPr>
            </w:pPr>
            <w:r w:rsidRPr="00DC67DF">
              <w:rPr>
                <w:sz w:val="20"/>
                <w:szCs w:val="20"/>
              </w:rPr>
              <w:t>-0.01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rPr>
                <w:sz w:val="20"/>
                <w:szCs w:val="20"/>
              </w:rPr>
            </w:pPr>
            <w:r w:rsidRPr="00DC67DF">
              <w:rPr>
                <w:sz w:val="20"/>
                <w:szCs w:val="20"/>
              </w:rPr>
              <w:t>0.99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rPr>
                <w:sz w:val="20"/>
                <w:szCs w:val="20"/>
              </w:rPr>
            </w:pPr>
            <w:r w:rsidRPr="00DC67DF">
              <w:rPr>
                <w:sz w:val="20"/>
                <w:szCs w:val="20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rPr>
                <w:sz w:val="20"/>
                <w:szCs w:val="20"/>
              </w:rPr>
            </w:pPr>
            <w:r w:rsidRPr="00DC67DF">
              <w:rPr>
                <w:sz w:val="20"/>
                <w:szCs w:val="20"/>
              </w:rPr>
              <w:t>-4.2e-07 (1.0</w:t>
            </w:r>
            <w:bookmarkStart w:id="0" w:name="_GoBack"/>
            <w:bookmarkEnd w:id="0"/>
            <w:r w:rsidRPr="00DC67DF">
              <w:rPr>
                <w:sz w:val="20"/>
                <w:szCs w:val="20"/>
              </w:rPr>
              <w:t>e-06)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rPr>
                <w:sz w:val="20"/>
                <w:szCs w:val="20"/>
              </w:rPr>
            </w:pPr>
            <w:r w:rsidRPr="00DC67DF">
              <w:rPr>
                <w:sz w:val="20"/>
                <w:szCs w:val="20"/>
              </w:rPr>
              <w:t>-0.42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rPr>
                <w:sz w:val="20"/>
                <w:szCs w:val="20"/>
              </w:rPr>
            </w:pPr>
            <w:r w:rsidRPr="00DC67DF">
              <w:rPr>
                <w:sz w:val="20"/>
                <w:szCs w:val="20"/>
              </w:rPr>
              <w:t>0.68</w:t>
            </w:r>
          </w:p>
        </w:tc>
      </w:tr>
      <w:tr w:rsidR="00DC67DF" w:rsidRPr="00DC67DF" w:rsidTr="0084507E">
        <w:trPr>
          <w:trHeight w:val="320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rPr>
                <w:sz w:val="20"/>
                <w:szCs w:val="20"/>
              </w:rPr>
            </w:pPr>
            <w:r w:rsidRPr="00DC67DF">
              <w:rPr>
                <w:sz w:val="20"/>
                <w:szCs w:val="20"/>
              </w:rPr>
              <w:t>Orthoptera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rPr>
                <w:sz w:val="20"/>
                <w:szCs w:val="20"/>
              </w:rPr>
            </w:pPr>
            <w:r w:rsidRPr="00DC67DF">
              <w:rPr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rPr>
                <w:sz w:val="20"/>
                <w:szCs w:val="20"/>
              </w:rPr>
            </w:pPr>
            <w:r w:rsidRPr="00DC67DF">
              <w:rPr>
                <w:sz w:val="20"/>
                <w:szCs w:val="20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rPr>
                <w:sz w:val="20"/>
                <w:szCs w:val="20"/>
              </w:rPr>
            </w:pPr>
            <w:r w:rsidRPr="00DC67DF">
              <w:rPr>
                <w:sz w:val="20"/>
                <w:szCs w:val="20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rPr>
                <w:sz w:val="20"/>
                <w:szCs w:val="20"/>
              </w:rPr>
            </w:pPr>
            <w:r w:rsidRPr="00DC67DF">
              <w:rPr>
                <w:sz w:val="20"/>
                <w:szCs w:val="20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rPr>
                <w:sz w:val="20"/>
                <w:szCs w:val="20"/>
              </w:rPr>
            </w:pPr>
            <w:r w:rsidRPr="00DC67DF">
              <w:rPr>
                <w:sz w:val="20"/>
                <w:szCs w:val="20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rPr>
                <w:sz w:val="20"/>
                <w:szCs w:val="20"/>
              </w:rPr>
            </w:pPr>
            <w:r w:rsidRPr="00DC67DF">
              <w:rPr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rPr>
                <w:sz w:val="20"/>
                <w:szCs w:val="20"/>
              </w:rPr>
            </w:pPr>
            <w:r w:rsidRPr="00DC67DF">
              <w:rPr>
                <w:sz w:val="20"/>
                <w:szCs w:val="20"/>
              </w:rPr>
              <w:t> </w:t>
            </w:r>
          </w:p>
        </w:tc>
      </w:tr>
      <w:tr w:rsidR="00DC67DF" w:rsidRPr="00DC67DF" w:rsidTr="0084507E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rPr>
                <w:sz w:val="20"/>
                <w:szCs w:val="20"/>
              </w:rPr>
            </w:pPr>
            <w:r w:rsidRPr="00DC67DF">
              <w:rPr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rPr>
                <w:sz w:val="20"/>
                <w:szCs w:val="20"/>
              </w:rPr>
            </w:pPr>
            <w:r w:rsidRPr="00DC67DF">
              <w:rPr>
                <w:sz w:val="20"/>
                <w:szCs w:val="20"/>
              </w:rPr>
              <w:t>Chao1 richness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rPr>
                <w:b/>
                <w:bCs/>
                <w:sz w:val="20"/>
                <w:szCs w:val="20"/>
              </w:rPr>
            </w:pPr>
            <w:r w:rsidRPr="00DC67DF">
              <w:rPr>
                <w:b/>
                <w:bCs/>
                <w:sz w:val="20"/>
                <w:szCs w:val="20"/>
              </w:rPr>
              <w:t>2.3e-05 (6.7e-06)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rPr>
                <w:b/>
                <w:bCs/>
                <w:sz w:val="20"/>
                <w:szCs w:val="20"/>
              </w:rPr>
            </w:pPr>
            <w:r w:rsidRPr="00DC67DF">
              <w:rPr>
                <w:b/>
                <w:bCs/>
                <w:sz w:val="20"/>
                <w:szCs w:val="20"/>
              </w:rPr>
              <w:t>3.48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rPr>
                <w:b/>
                <w:bCs/>
                <w:sz w:val="20"/>
                <w:szCs w:val="20"/>
              </w:rPr>
            </w:pPr>
            <w:r w:rsidRPr="00DC67DF">
              <w:rPr>
                <w:b/>
                <w:bCs/>
                <w:sz w:val="20"/>
                <w:szCs w:val="20"/>
              </w:rPr>
              <w:t>0.0005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rPr>
                <w:sz w:val="20"/>
                <w:szCs w:val="20"/>
              </w:rPr>
            </w:pPr>
            <w:r w:rsidRPr="00DC67DF">
              <w:rPr>
                <w:sz w:val="20"/>
                <w:szCs w:val="20"/>
              </w:rPr>
              <w:t>-2.7e-06  (2.2e-06)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rPr>
                <w:sz w:val="20"/>
                <w:szCs w:val="20"/>
              </w:rPr>
            </w:pPr>
            <w:r w:rsidRPr="00DC67DF">
              <w:rPr>
                <w:sz w:val="20"/>
                <w:szCs w:val="20"/>
              </w:rPr>
              <w:t>-0.12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rPr>
                <w:sz w:val="20"/>
                <w:szCs w:val="20"/>
              </w:rPr>
            </w:pPr>
            <w:r w:rsidRPr="00DC67DF">
              <w:rPr>
                <w:sz w:val="20"/>
                <w:szCs w:val="20"/>
              </w:rPr>
              <w:t>0.90</w:t>
            </w:r>
          </w:p>
        </w:tc>
      </w:tr>
      <w:tr w:rsidR="00DC67DF" w:rsidRPr="00DC67DF" w:rsidTr="0084507E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rPr>
                <w:sz w:val="20"/>
                <w:szCs w:val="20"/>
              </w:rPr>
            </w:pPr>
            <w:r w:rsidRPr="00DC67DF">
              <w:rPr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rPr>
                <w:sz w:val="20"/>
                <w:szCs w:val="20"/>
              </w:rPr>
            </w:pPr>
            <w:r w:rsidRPr="00DC67DF">
              <w:rPr>
                <w:sz w:val="20"/>
                <w:szCs w:val="20"/>
              </w:rPr>
              <w:t>sampling completeness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rPr>
                <w:sz w:val="20"/>
                <w:szCs w:val="20"/>
              </w:rPr>
            </w:pPr>
            <w:r w:rsidRPr="00DC67DF">
              <w:rPr>
                <w:sz w:val="20"/>
                <w:szCs w:val="20"/>
              </w:rPr>
              <w:t>-1.2e-01 (2.2e-06)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rPr>
                <w:sz w:val="20"/>
                <w:szCs w:val="20"/>
              </w:rPr>
            </w:pPr>
            <w:r w:rsidRPr="00DC67DF">
              <w:rPr>
                <w:sz w:val="20"/>
                <w:szCs w:val="20"/>
              </w:rPr>
              <w:t>-0.54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rPr>
                <w:sz w:val="20"/>
                <w:szCs w:val="20"/>
              </w:rPr>
            </w:pPr>
            <w:r w:rsidRPr="00DC67DF">
              <w:rPr>
                <w:sz w:val="20"/>
                <w:szCs w:val="20"/>
              </w:rPr>
              <w:t>0.60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rPr>
                <w:sz w:val="20"/>
                <w:szCs w:val="20"/>
              </w:rPr>
            </w:pPr>
            <w:r w:rsidRPr="00DC67DF">
              <w:rPr>
                <w:sz w:val="20"/>
                <w:szCs w:val="20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rPr>
                <w:b/>
                <w:bCs/>
                <w:sz w:val="20"/>
                <w:szCs w:val="20"/>
              </w:rPr>
            </w:pPr>
            <w:r w:rsidRPr="00DC67DF">
              <w:rPr>
                <w:b/>
                <w:bCs/>
                <w:sz w:val="20"/>
                <w:szCs w:val="20"/>
              </w:rPr>
              <w:t>1.7e-06 (5.8e-07)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rPr>
                <w:b/>
                <w:bCs/>
                <w:sz w:val="20"/>
                <w:szCs w:val="20"/>
              </w:rPr>
            </w:pPr>
            <w:r w:rsidRPr="00DC67DF">
              <w:rPr>
                <w:b/>
                <w:bCs/>
                <w:sz w:val="20"/>
                <w:szCs w:val="20"/>
              </w:rPr>
              <w:t>2.98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0288E" w:rsidRPr="00DC67DF" w:rsidRDefault="0050288E" w:rsidP="0084507E">
            <w:pPr>
              <w:rPr>
                <w:b/>
                <w:bCs/>
                <w:sz w:val="20"/>
                <w:szCs w:val="20"/>
              </w:rPr>
            </w:pPr>
            <w:r w:rsidRPr="00DC67DF">
              <w:rPr>
                <w:b/>
                <w:bCs/>
                <w:sz w:val="20"/>
                <w:szCs w:val="20"/>
              </w:rPr>
              <w:t>0.009</w:t>
            </w:r>
          </w:p>
        </w:tc>
      </w:tr>
    </w:tbl>
    <w:p w:rsidR="0050288E" w:rsidRPr="00DC67DF" w:rsidRDefault="0050288E" w:rsidP="0050288E">
      <w:pPr>
        <w:spacing w:line="480" w:lineRule="auto"/>
        <w:rPr>
          <w:sz w:val="20"/>
          <w:szCs w:val="20"/>
          <w:lang w:val="en-GB"/>
        </w:rPr>
      </w:pPr>
    </w:p>
    <w:p w:rsidR="00321CF5" w:rsidRPr="00DC67DF" w:rsidRDefault="00321CF5"/>
    <w:sectPr w:rsidR="00321CF5" w:rsidRPr="00DC67DF" w:rsidSect="00DC67DF">
      <w:footerReference w:type="even" r:id="rId6"/>
      <w:footerReference w:type="default" r:id="rId7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C67DF">
      <w:r>
        <w:separator/>
      </w:r>
    </w:p>
  </w:endnote>
  <w:endnote w:type="continuationSeparator" w:id="0">
    <w:p w:rsidR="00000000" w:rsidRDefault="00DC6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675740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537893" w:rsidRDefault="0050288E" w:rsidP="006E33B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537893" w:rsidRDefault="00DC67DF" w:rsidP="00537893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161878874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537893" w:rsidRDefault="0050288E" w:rsidP="006E33B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537893" w:rsidRDefault="00DC67DF" w:rsidP="0053789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C67DF">
      <w:r>
        <w:separator/>
      </w:r>
    </w:p>
  </w:footnote>
  <w:footnote w:type="continuationSeparator" w:id="0">
    <w:p w:rsidR="00000000" w:rsidRDefault="00DC67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5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88E"/>
    <w:rsid w:val="00004C0D"/>
    <w:rsid w:val="00005A2A"/>
    <w:rsid w:val="00011150"/>
    <w:rsid w:val="000215B1"/>
    <w:rsid w:val="00081BC0"/>
    <w:rsid w:val="0008220B"/>
    <w:rsid w:val="00091C5B"/>
    <w:rsid w:val="000C366A"/>
    <w:rsid w:val="000C394E"/>
    <w:rsid w:val="000D09B5"/>
    <w:rsid w:val="000F5848"/>
    <w:rsid w:val="00114361"/>
    <w:rsid w:val="001258EC"/>
    <w:rsid w:val="00133E04"/>
    <w:rsid w:val="00174B04"/>
    <w:rsid w:val="001D2B54"/>
    <w:rsid w:val="001F47BA"/>
    <w:rsid w:val="002004E0"/>
    <w:rsid w:val="002079FB"/>
    <w:rsid w:val="0022438E"/>
    <w:rsid w:val="002703CA"/>
    <w:rsid w:val="00273CBD"/>
    <w:rsid w:val="00296A20"/>
    <w:rsid w:val="002E66C5"/>
    <w:rsid w:val="002F2BA9"/>
    <w:rsid w:val="003138ED"/>
    <w:rsid w:val="00321CF5"/>
    <w:rsid w:val="00345F3E"/>
    <w:rsid w:val="0037698E"/>
    <w:rsid w:val="00393A7B"/>
    <w:rsid w:val="003B405C"/>
    <w:rsid w:val="003B42A9"/>
    <w:rsid w:val="003C43AD"/>
    <w:rsid w:val="003D2BD1"/>
    <w:rsid w:val="003E6BB7"/>
    <w:rsid w:val="004009E6"/>
    <w:rsid w:val="004031C4"/>
    <w:rsid w:val="00431155"/>
    <w:rsid w:val="0048558F"/>
    <w:rsid w:val="004A4EED"/>
    <w:rsid w:val="004D72C0"/>
    <w:rsid w:val="004F40BE"/>
    <w:rsid w:val="0050288E"/>
    <w:rsid w:val="0053457B"/>
    <w:rsid w:val="00576950"/>
    <w:rsid w:val="005D712A"/>
    <w:rsid w:val="005E676E"/>
    <w:rsid w:val="00614F37"/>
    <w:rsid w:val="00696383"/>
    <w:rsid w:val="00697E97"/>
    <w:rsid w:val="006D6C02"/>
    <w:rsid w:val="007017B9"/>
    <w:rsid w:val="00726C76"/>
    <w:rsid w:val="00790537"/>
    <w:rsid w:val="007A02F4"/>
    <w:rsid w:val="00857B51"/>
    <w:rsid w:val="00877686"/>
    <w:rsid w:val="00890A3E"/>
    <w:rsid w:val="008C2BD5"/>
    <w:rsid w:val="00910BB5"/>
    <w:rsid w:val="00910FBB"/>
    <w:rsid w:val="00912EAD"/>
    <w:rsid w:val="00990069"/>
    <w:rsid w:val="009A0003"/>
    <w:rsid w:val="009C2C2B"/>
    <w:rsid w:val="009E44C1"/>
    <w:rsid w:val="009F7F49"/>
    <w:rsid w:val="00A264CF"/>
    <w:rsid w:val="00A350FF"/>
    <w:rsid w:val="00A45D53"/>
    <w:rsid w:val="00A6107B"/>
    <w:rsid w:val="00A66B40"/>
    <w:rsid w:val="00A821B2"/>
    <w:rsid w:val="00A85CD7"/>
    <w:rsid w:val="00A968D2"/>
    <w:rsid w:val="00B05FEE"/>
    <w:rsid w:val="00B14253"/>
    <w:rsid w:val="00B25A18"/>
    <w:rsid w:val="00B31EF0"/>
    <w:rsid w:val="00B3280B"/>
    <w:rsid w:val="00BB2BF1"/>
    <w:rsid w:val="00BD2371"/>
    <w:rsid w:val="00BF621F"/>
    <w:rsid w:val="00C066A5"/>
    <w:rsid w:val="00C238EB"/>
    <w:rsid w:val="00C24052"/>
    <w:rsid w:val="00C52C79"/>
    <w:rsid w:val="00C6145A"/>
    <w:rsid w:val="00CA7DA1"/>
    <w:rsid w:val="00D152E2"/>
    <w:rsid w:val="00D73AB6"/>
    <w:rsid w:val="00D75244"/>
    <w:rsid w:val="00D81C6E"/>
    <w:rsid w:val="00DA2CCA"/>
    <w:rsid w:val="00DC67DF"/>
    <w:rsid w:val="00E104DE"/>
    <w:rsid w:val="00E31008"/>
    <w:rsid w:val="00E36AB8"/>
    <w:rsid w:val="00E47F9D"/>
    <w:rsid w:val="00ED0125"/>
    <w:rsid w:val="00ED7F76"/>
    <w:rsid w:val="00EE66CF"/>
    <w:rsid w:val="00F158B0"/>
    <w:rsid w:val="00F37854"/>
    <w:rsid w:val="00F72749"/>
    <w:rsid w:val="00F87917"/>
    <w:rsid w:val="00FD21F8"/>
    <w:rsid w:val="00FF6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0FBAA6-F5EE-40EB-BD2E-6B4DCE9A7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28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link w:val="paragraphCar"/>
    <w:rsid w:val="0050288E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50288E"/>
  </w:style>
  <w:style w:type="character" w:customStyle="1" w:styleId="eop">
    <w:name w:val="eop"/>
    <w:basedOn w:val="DefaultParagraphFont"/>
    <w:rsid w:val="0050288E"/>
  </w:style>
  <w:style w:type="paragraph" w:styleId="Footer">
    <w:name w:val="footer"/>
    <w:basedOn w:val="Normal"/>
    <w:link w:val="FooterChar"/>
    <w:uiPriority w:val="99"/>
    <w:unhideWhenUsed/>
    <w:rsid w:val="0050288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288E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styleId="PageNumber">
    <w:name w:val="page number"/>
    <w:basedOn w:val="DefaultParagraphFont"/>
    <w:uiPriority w:val="99"/>
    <w:semiHidden/>
    <w:unhideWhenUsed/>
    <w:rsid w:val="0050288E"/>
  </w:style>
  <w:style w:type="character" w:customStyle="1" w:styleId="paragraphCar">
    <w:name w:val="paragraph Car"/>
    <w:basedOn w:val="DefaultParagraphFont"/>
    <w:link w:val="paragraph"/>
    <w:rsid w:val="0050288E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styleId="LineNumber">
    <w:name w:val="line number"/>
    <w:basedOn w:val="DefaultParagraphFont"/>
    <w:uiPriority w:val="99"/>
    <w:semiHidden/>
    <w:unhideWhenUsed/>
    <w:rsid w:val="005028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Vignesh S</dc:creator>
  <cp:keywords/>
  <dc:description/>
  <cp:lastModifiedBy>Vignesh S</cp:lastModifiedBy>
  <cp:revision>2</cp:revision>
  <dcterms:created xsi:type="dcterms:W3CDTF">2025-05-21T08:01:00Z</dcterms:created>
  <dcterms:modified xsi:type="dcterms:W3CDTF">2025-05-21T08:05:00Z</dcterms:modified>
</cp:coreProperties>
</file>