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C33" w:rsidRPr="00A9439C" w:rsidRDefault="008C6C33" w:rsidP="008C6C33">
      <w:pPr>
        <w:spacing w:line="480" w:lineRule="auto"/>
        <w:rPr>
          <w:color w:val="000000" w:themeColor="text1"/>
        </w:rPr>
      </w:pPr>
      <w:r w:rsidRPr="00A9439C">
        <w:rPr>
          <w:color w:val="000000" w:themeColor="text1"/>
        </w:rPr>
        <w:t>Supplementary Table: Modified Prenatal Care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7"/>
        <w:gridCol w:w="4262"/>
        <w:gridCol w:w="3407"/>
      </w:tblGrid>
      <w:tr w:rsidR="008C6C33" w:rsidRPr="00A9439C" w:rsidTr="00A46C94">
        <w:tc>
          <w:tcPr>
            <w:tcW w:w="0" w:type="auto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8C6C33" w:rsidRPr="00A9439C" w:rsidRDefault="008C6C33" w:rsidP="00A46C94">
            <w:pPr>
              <w:rPr>
                <w:b/>
                <w:bCs/>
                <w:color w:val="000000" w:themeColor="text1"/>
              </w:rPr>
            </w:pPr>
            <w:r w:rsidRPr="00A9439C">
              <w:rPr>
                <w:b/>
                <w:bCs/>
                <w:color w:val="000000" w:themeColor="text1"/>
              </w:rPr>
              <w:t>Phone Visit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8C6C33" w:rsidRPr="00A9439C" w:rsidRDefault="008C6C33" w:rsidP="00A46C94">
            <w:pPr>
              <w:rPr>
                <w:b/>
                <w:bCs/>
                <w:color w:val="000000" w:themeColor="text1"/>
              </w:rPr>
            </w:pPr>
            <w:r w:rsidRPr="00A9439C">
              <w:rPr>
                <w:b/>
                <w:bCs/>
                <w:color w:val="000000" w:themeColor="text1"/>
              </w:rPr>
              <w:t>Face-to-Face (FTF) Vis</w:t>
            </w:r>
            <w:r w:rsidRPr="00A9439C">
              <w:rPr>
                <w:b/>
                <w:bCs/>
                <w:color w:val="000000" w:themeColor="text1"/>
                <w:shd w:val="clear" w:color="auto" w:fill="BFBFBF" w:themeFill="background1" w:themeFillShade="BF"/>
              </w:rPr>
              <w:t>it</w:t>
            </w:r>
          </w:p>
        </w:tc>
      </w:tr>
      <w:tr w:rsidR="008C6C33" w:rsidRPr="00A9439C" w:rsidTr="00A46C94">
        <w:tc>
          <w:tcPr>
            <w:tcW w:w="0" w:type="auto"/>
            <w:gridSpan w:val="3"/>
            <w:shd w:val="clear" w:color="auto" w:fill="auto"/>
          </w:tcPr>
          <w:p w:rsidR="008C6C33" w:rsidRPr="00A9439C" w:rsidRDefault="008C6C33" w:rsidP="00A46C94">
            <w:pPr>
              <w:rPr>
                <w:b/>
                <w:bCs/>
                <w:color w:val="000000" w:themeColor="text1"/>
              </w:rPr>
            </w:pPr>
            <w:r w:rsidRPr="00A9439C">
              <w:rPr>
                <w:b/>
                <w:bCs/>
                <w:color w:val="000000" w:themeColor="text1"/>
              </w:rPr>
              <w:t>1</w:t>
            </w:r>
            <w:r w:rsidRPr="00A9439C">
              <w:rPr>
                <w:b/>
                <w:bCs/>
                <w:color w:val="000000" w:themeColor="text1"/>
                <w:vertAlign w:val="superscript"/>
              </w:rPr>
              <w:t>st</w:t>
            </w:r>
            <w:r w:rsidRPr="00A9439C">
              <w:rPr>
                <w:b/>
                <w:bCs/>
                <w:color w:val="000000" w:themeColor="text1"/>
              </w:rPr>
              <w:t xml:space="preserve"> trimester (10-12 weeks)</w:t>
            </w:r>
          </w:p>
        </w:tc>
      </w:tr>
      <w:tr w:rsidR="008C6C33" w:rsidRPr="00A9439C" w:rsidTr="00A46C94">
        <w:tc>
          <w:tcPr>
            <w:tcW w:w="0" w:type="auto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N</w:t>
            </w:r>
            <w:bookmarkStart w:id="0" w:name="_GoBack"/>
            <w:bookmarkEnd w:id="0"/>
            <w:r w:rsidRPr="00A9439C">
              <w:rPr>
                <w:color w:val="000000" w:themeColor="text1"/>
              </w:rPr>
              <w:t>ew visit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If known LMP and prefers to defer screening to 18-20 week visit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If known LMP and desires 1</w:t>
            </w:r>
            <w:r w:rsidRPr="00A9439C">
              <w:rPr>
                <w:color w:val="000000" w:themeColor="text1"/>
                <w:vertAlign w:val="superscript"/>
              </w:rPr>
              <w:t>st</w:t>
            </w:r>
            <w:r w:rsidRPr="00A9439C">
              <w:rPr>
                <w:color w:val="000000" w:themeColor="text1"/>
              </w:rPr>
              <w:t xml:space="preserve"> trimester screening</w:t>
            </w:r>
          </w:p>
        </w:tc>
      </w:tr>
      <w:tr w:rsidR="008C6C33" w:rsidRPr="00A9439C" w:rsidTr="00A46C94">
        <w:tc>
          <w:tcPr>
            <w:tcW w:w="0" w:type="auto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If unknown LMP: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1. Ultrasound for CRL by Radiology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2. Prenatal labs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If unknown LMP: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1. Ultrasound for CRL by OB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2. Prenatal labs</w:t>
            </w:r>
          </w:p>
        </w:tc>
      </w:tr>
      <w:tr w:rsidR="008C6C33" w:rsidRPr="00A9439C" w:rsidTr="00A46C94">
        <w:tc>
          <w:tcPr>
            <w:tcW w:w="0" w:type="auto"/>
            <w:gridSpan w:val="3"/>
            <w:shd w:val="clear" w:color="auto" w:fill="auto"/>
          </w:tcPr>
          <w:p w:rsidR="008C6C33" w:rsidRPr="00A9439C" w:rsidRDefault="008C6C33" w:rsidP="00A46C94">
            <w:pPr>
              <w:rPr>
                <w:b/>
                <w:bCs/>
                <w:color w:val="000000" w:themeColor="text1"/>
              </w:rPr>
            </w:pPr>
            <w:r w:rsidRPr="00A9439C">
              <w:rPr>
                <w:b/>
                <w:bCs/>
                <w:color w:val="000000" w:themeColor="text1"/>
              </w:rPr>
              <w:t>2</w:t>
            </w:r>
            <w:r w:rsidRPr="00A9439C">
              <w:rPr>
                <w:b/>
                <w:bCs/>
                <w:color w:val="000000" w:themeColor="text1"/>
                <w:vertAlign w:val="superscript"/>
              </w:rPr>
              <w:t>nd</w:t>
            </w:r>
            <w:r w:rsidRPr="00A9439C">
              <w:rPr>
                <w:b/>
                <w:bCs/>
                <w:color w:val="000000" w:themeColor="text1"/>
              </w:rPr>
              <w:t xml:space="preserve"> Trimesters (18-22 weeks)</w:t>
            </w:r>
          </w:p>
        </w:tc>
      </w:tr>
      <w:tr w:rsidR="008C6C33" w:rsidRPr="00A9439C" w:rsidTr="00A46C94">
        <w:tc>
          <w:tcPr>
            <w:tcW w:w="0" w:type="auto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18-19 week visit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Reminder to complete 2</w:t>
            </w:r>
            <w:r w:rsidRPr="00A9439C">
              <w:rPr>
                <w:color w:val="000000" w:themeColor="text1"/>
                <w:vertAlign w:val="superscript"/>
              </w:rPr>
              <w:t>nd</w:t>
            </w:r>
            <w:r w:rsidRPr="00A9439C">
              <w:rPr>
                <w:color w:val="000000" w:themeColor="text1"/>
              </w:rPr>
              <w:t xml:space="preserve"> trimester screening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</w:p>
        </w:tc>
      </w:tr>
      <w:tr w:rsidR="008C6C33" w:rsidRPr="00A9439C" w:rsidTr="00A46C94">
        <w:tc>
          <w:tcPr>
            <w:tcW w:w="0" w:type="auto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20-22 week visit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Anatomy US</w:t>
            </w:r>
          </w:p>
        </w:tc>
      </w:tr>
      <w:tr w:rsidR="008C6C33" w:rsidRPr="00A9439C" w:rsidTr="00A46C94">
        <w:trPr>
          <w:trHeight w:val="446"/>
        </w:trPr>
        <w:tc>
          <w:tcPr>
            <w:tcW w:w="0" w:type="auto"/>
            <w:gridSpan w:val="3"/>
            <w:shd w:val="clear" w:color="auto" w:fill="auto"/>
          </w:tcPr>
          <w:p w:rsidR="008C6C33" w:rsidRPr="00A9439C" w:rsidRDefault="008C6C33" w:rsidP="00A46C94">
            <w:pPr>
              <w:rPr>
                <w:b/>
                <w:bCs/>
                <w:color w:val="000000" w:themeColor="text1"/>
              </w:rPr>
            </w:pPr>
            <w:r w:rsidRPr="00A9439C">
              <w:rPr>
                <w:b/>
                <w:bCs/>
                <w:color w:val="000000" w:themeColor="text1"/>
              </w:rPr>
              <w:t>3</w:t>
            </w:r>
            <w:r w:rsidRPr="00A9439C">
              <w:rPr>
                <w:b/>
                <w:bCs/>
                <w:color w:val="000000" w:themeColor="text1"/>
                <w:vertAlign w:val="superscript"/>
              </w:rPr>
              <w:t>rd</w:t>
            </w:r>
            <w:r w:rsidRPr="00A9439C">
              <w:rPr>
                <w:b/>
                <w:bCs/>
                <w:color w:val="000000" w:themeColor="text1"/>
              </w:rPr>
              <w:t xml:space="preserve"> trimester (27-40 weeks)</w:t>
            </w:r>
          </w:p>
        </w:tc>
      </w:tr>
      <w:tr w:rsidR="008C6C33" w:rsidRPr="00A9439C" w:rsidTr="00A46C94">
        <w:tc>
          <w:tcPr>
            <w:tcW w:w="0" w:type="auto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27-30 week visit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BFBFBF" w:themeFill="background1" w:themeFillShade="BF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1. Labs (CBC, RPR, HIV, 1hr GLT)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 xml:space="preserve">2. Offer </w:t>
            </w:r>
            <w:proofErr w:type="spellStart"/>
            <w:r w:rsidRPr="00A9439C">
              <w:rPr>
                <w:color w:val="000000" w:themeColor="text1"/>
              </w:rPr>
              <w:t>Tdap</w:t>
            </w:r>
            <w:proofErr w:type="spellEnd"/>
            <w:r w:rsidRPr="00A9439C">
              <w:rPr>
                <w:color w:val="000000" w:themeColor="text1"/>
              </w:rPr>
              <w:t xml:space="preserve"> vaccine</w:t>
            </w:r>
          </w:p>
        </w:tc>
      </w:tr>
      <w:tr w:rsidR="008C6C33" w:rsidRPr="00A9439C" w:rsidTr="00A46C94">
        <w:tc>
          <w:tcPr>
            <w:tcW w:w="0" w:type="auto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32-34 week visit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Phone visit if…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1. Low risk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2. Has home BP monitor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3. Reports normal weight gain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4. Reports fetal movement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FTF visit if…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1. High risk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2. Needs BP monitoring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3. Obesity (32 week growth scan)</w:t>
            </w:r>
          </w:p>
        </w:tc>
      </w:tr>
      <w:tr w:rsidR="008C6C33" w:rsidRPr="00A9439C" w:rsidTr="00A46C94">
        <w:tc>
          <w:tcPr>
            <w:tcW w:w="0" w:type="auto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36-40 week visit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Biweekly phone visits if…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1. Low risk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2. Has home BP monitor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3. Reports normal weight gain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4. Reports fetal movement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FTF visits if…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1. GBS swab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2. High risk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>3. Needs BP monitoring</w:t>
            </w:r>
          </w:p>
          <w:p w:rsidR="008C6C33" w:rsidRPr="00A9439C" w:rsidRDefault="008C6C33" w:rsidP="00A46C94">
            <w:pPr>
              <w:rPr>
                <w:color w:val="000000" w:themeColor="text1"/>
              </w:rPr>
            </w:pPr>
            <w:r w:rsidRPr="00A9439C">
              <w:rPr>
                <w:color w:val="000000" w:themeColor="text1"/>
              </w:rPr>
              <w:t xml:space="preserve">4. Obesity - 32 week growth </w:t>
            </w:r>
          </w:p>
        </w:tc>
      </w:tr>
    </w:tbl>
    <w:p w:rsidR="008C6C33" w:rsidRPr="00A9439C" w:rsidRDefault="008C6C33" w:rsidP="008C6C33">
      <w:pPr>
        <w:spacing w:line="480" w:lineRule="auto"/>
        <w:rPr>
          <w:color w:val="000000" w:themeColor="text1"/>
        </w:rPr>
      </w:pPr>
      <w:r w:rsidRPr="00A9439C">
        <w:rPr>
          <w:color w:val="000000" w:themeColor="text1"/>
        </w:rPr>
        <w:t xml:space="preserve">Abbreviations: LMP, last menstrual period; CRL, crown-rump length; OB, obstetrician; US, ultrasound; BP, blood pressure; GBS, group B streptococcus </w:t>
      </w:r>
    </w:p>
    <w:p w:rsidR="005A71E8" w:rsidRDefault="005A71E8"/>
    <w:sectPr w:rsidR="005A71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C33"/>
    <w:rsid w:val="000056F6"/>
    <w:rsid w:val="00006EBE"/>
    <w:rsid w:val="00011959"/>
    <w:rsid w:val="000179A7"/>
    <w:rsid w:val="00066885"/>
    <w:rsid w:val="000A7DCC"/>
    <w:rsid w:val="000B6407"/>
    <w:rsid w:val="000C5A3D"/>
    <w:rsid w:val="000C67A1"/>
    <w:rsid w:val="000D3F79"/>
    <w:rsid w:val="000D40A6"/>
    <w:rsid w:val="000D7B6D"/>
    <w:rsid w:val="000E5A70"/>
    <w:rsid w:val="00104871"/>
    <w:rsid w:val="0010515F"/>
    <w:rsid w:val="00112DFB"/>
    <w:rsid w:val="001156FE"/>
    <w:rsid w:val="001160BC"/>
    <w:rsid w:val="001237AF"/>
    <w:rsid w:val="00132ADF"/>
    <w:rsid w:val="00141E78"/>
    <w:rsid w:val="00147EEC"/>
    <w:rsid w:val="001615F1"/>
    <w:rsid w:val="00165A3E"/>
    <w:rsid w:val="00185AB6"/>
    <w:rsid w:val="00190DF2"/>
    <w:rsid w:val="001A0604"/>
    <w:rsid w:val="001B3588"/>
    <w:rsid w:val="001E6C47"/>
    <w:rsid w:val="001F2756"/>
    <w:rsid w:val="001F524F"/>
    <w:rsid w:val="0020066D"/>
    <w:rsid w:val="0020596D"/>
    <w:rsid w:val="0021763B"/>
    <w:rsid w:val="002365EB"/>
    <w:rsid w:val="0024440C"/>
    <w:rsid w:val="00255E1C"/>
    <w:rsid w:val="00262F0B"/>
    <w:rsid w:val="00264A92"/>
    <w:rsid w:val="00265450"/>
    <w:rsid w:val="0026595F"/>
    <w:rsid w:val="00272D61"/>
    <w:rsid w:val="002945C1"/>
    <w:rsid w:val="002B42F4"/>
    <w:rsid w:val="002B7363"/>
    <w:rsid w:val="002C3334"/>
    <w:rsid w:val="002C388C"/>
    <w:rsid w:val="002C6B54"/>
    <w:rsid w:val="002D2D34"/>
    <w:rsid w:val="002D596B"/>
    <w:rsid w:val="002E77C4"/>
    <w:rsid w:val="002F4D2F"/>
    <w:rsid w:val="003228DE"/>
    <w:rsid w:val="00323483"/>
    <w:rsid w:val="003506DF"/>
    <w:rsid w:val="00350BC6"/>
    <w:rsid w:val="00361E9F"/>
    <w:rsid w:val="00366A9A"/>
    <w:rsid w:val="003765E9"/>
    <w:rsid w:val="00382F71"/>
    <w:rsid w:val="00386952"/>
    <w:rsid w:val="003B5C68"/>
    <w:rsid w:val="003C42B2"/>
    <w:rsid w:val="003C6612"/>
    <w:rsid w:val="00425B34"/>
    <w:rsid w:val="00444A33"/>
    <w:rsid w:val="00453643"/>
    <w:rsid w:val="0045512B"/>
    <w:rsid w:val="0045605D"/>
    <w:rsid w:val="0046019A"/>
    <w:rsid w:val="0046530A"/>
    <w:rsid w:val="00471882"/>
    <w:rsid w:val="00487C2E"/>
    <w:rsid w:val="00490C93"/>
    <w:rsid w:val="004923C2"/>
    <w:rsid w:val="004B5E31"/>
    <w:rsid w:val="004D5E34"/>
    <w:rsid w:val="004F0F6F"/>
    <w:rsid w:val="004F2231"/>
    <w:rsid w:val="004F237C"/>
    <w:rsid w:val="004F284B"/>
    <w:rsid w:val="004F3BDA"/>
    <w:rsid w:val="004F41DD"/>
    <w:rsid w:val="005018FC"/>
    <w:rsid w:val="0053430A"/>
    <w:rsid w:val="00567E4D"/>
    <w:rsid w:val="0057525D"/>
    <w:rsid w:val="0057794F"/>
    <w:rsid w:val="005858D0"/>
    <w:rsid w:val="005A71E8"/>
    <w:rsid w:val="005A74E0"/>
    <w:rsid w:val="005B0A84"/>
    <w:rsid w:val="005B1A87"/>
    <w:rsid w:val="005B570B"/>
    <w:rsid w:val="005B692C"/>
    <w:rsid w:val="005C251A"/>
    <w:rsid w:val="005C5EE0"/>
    <w:rsid w:val="005D4606"/>
    <w:rsid w:val="005E2207"/>
    <w:rsid w:val="005F2821"/>
    <w:rsid w:val="005F64E2"/>
    <w:rsid w:val="00601039"/>
    <w:rsid w:val="00606306"/>
    <w:rsid w:val="0061115B"/>
    <w:rsid w:val="00614DE3"/>
    <w:rsid w:val="00635D60"/>
    <w:rsid w:val="00637AE4"/>
    <w:rsid w:val="00642BE2"/>
    <w:rsid w:val="00643E01"/>
    <w:rsid w:val="00644C8B"/>
    <w:rsid w:val="006533B8"/>
    <w:rsid w:val="006539FC"/>
    <w:rsid w:val="006579E4"/>
    <w:rsid w:val="00670E86"/>
    <w:rsid w:val="006751CE"/>
    <w:rsid w:val="0068300C"/>
    <w:rsid w:val="00687604"/>
    <w:rsid w:val="00694C01"/>
    <w:rsid w:val="006960DF"/>
    <w:rsid w:val="006A7485"/>
    <w:rsid w:val="006A7746"/>
    <w:rsid w:val="006B593B"/>
    <w:rsid w:val="006C325D"/>
    <w:rsid w:val="006C6DA9"/>
    <w:rsid w:val="006E1E99"/>
    <w:rsid w:val="006F4484"/>
    <w:rsid w:val="0072171D"/>
    <w:rsid w:val="0073013F"/>
    <w:rsid w:val="00753DD9"/>
    <w:rsid w:val="00766568"/>
    <w:rsid w:val="00774E19"/>
    <w:rsid w:val="007B1BDA"/>
    <w:rsid w:val="007B7576"/>
    <w:rsid w:val="007C52A1"/>
    <w:rsid w:val="007D7CC3"/>
    <w:rsid w:val="007E2359"/>
    <w:rsid w:val="007E6823"/>
    <w:rsid w:val="007E7472"/>
    <w:rsid w:val="007F3B27"/>
    <w:rsid w:val="008118F4"/>
    <w:rsid w:val="00814D20"/>
    <w:rsid w:val="00820D24"/>
    <w:rsid w:val="00825C0D"/>
    <w:rsid w:val="0083630D"/>
    <w:rsid w:val="0085022A"/>
    <w:rsid w:val="00860FC4"/>
    <w:rsid w:val="00871601"/>
    <w:rsid w:val="00873080"/>
    <w:rsid w:val="0088392C"/>
    <w:rsid w:val="00887A1F"/>
    <w:rsid w:val="00892F0F"/>
    <w:rsid w:val="00893F57"/>
    <w:rsid w:val="0089739C"/>
    <w:rsid w:val="008C6C33"/>
    <w:rsid w:val="008D7D00"/>
    <w:rsid w:val="008F48C6"/>
    <w:rsid w:val="00902016"/>
    <w:rsid w:val="0091064B"/>
    <w:rsid w:val="00924393"/>
    <w:rsid w:val="009262CC"/>
    <w:rsid w:val="00926477"/>
    <w:rsid w:val="00941A4F"/>
    <w:rsid w:val="009536EF"/>
    <w:rsid w:val="00970F13"/>
    <w:rsid w:val="0097396A"/>
    <w:rsid w:val="009755D1"/>
    <w:rsid w:val="009A2F56"/>
    <w:rsid w:val="009A479F"/>
    <w:rsid w:val="009A5D69"/>
    <w:rsid w:val="009B53FF"/>
    <w:rsid w:val="009B7467"/>
    <w:rsid w:val="009C2F03"/>
    <w:rsid w:val="009D6143"/>
    <w:rsid w:val="00A060BE"/>
    <w:rsid w:val="00A14C8C"/>
    <w:rsid w:val="00A1548F"/>
    <w:rsid w:val="00A348D6"/>
    <w:rsid w:val="00A3668D"/>
    <w:rsid w:val="00A60034"/>
    <w:rsid w:val="00A62C59"/>
    <w:rsid w:val="00A67364"/>
    <w:rsid w:val="00A75C7A"/>
    <w:rsid w:val="00A859E7"/>
    <w:rsid w:val="00AA4465"/>
    <w:rsid w:val="00AA4C79"/>
    <w:rsid w:val="00AB08DB"/>
    <w:rsid w:val="00AB3053"/>
    <w:rsid w:val="00AB3AEF"/>
    <w:rsid w:val="00AC658B"/>
    <w:rsid w:val="00AE0D3F"/>
    <w:rsid w:val="00AE684B"/>
    <w:rsid w:val="00B036BD"/>
    <w:rsid w:val="00B160F3"/>
    <w:rsid w:val="00B21D08"/>
    <w:rsid w:val="00B254F0"/>
    <w:rsid w:val="00B2577E"/>
    <w:rsid w:val="00B404D7"/>
    <w:rsid w:val="00B44EAC"/>
    <w:rsid w:val="00B475A5"/>
    <w:rsid w:val="00B56E46"/>
    <w:rsid w:val="00B574C9"/>
    <w:rsid w:val="00B61284"/>
    <w:rsid w:val="00B72900"/>
    <w:rsid w:val="00B72E70"/>
    <w:rsid w:val="00B9384E"/>
    <w:rsid w:val="00BA2B68"/>
    <w:rsid w:val="00BA4BB9"/>
    <w:rsid w:val="00BB56C8"/>
    <w:rsid w:val="00BD06C8"/>
    <w:rsid w:val="00BD1973"/>
    <w:rsid w:val="00BD1CDE"/>
    <w:rsid w:val="00BD27B4"/>
    <w:rsid w:val="00BD3B71"/>
    <w:rsid w:val="00BE293A"/>
    <w:rsid w:val="00BE7347"/>
    <w:rsid w:val="00BE739E"/>
    <w:rsid w:val="00BF3443"/>
    <w:rsid w:val="00BF3B11"/>
    <w:rsid w:val="00C00D7E"/>
    <w:rsid w:val="00C05434"/>
    <w:rsid w:val="00C06F4A"/>
    <w:rsid w:val="00C072E4"/>
    <w:rsid w:val="00C13461"/>
    <w:rsid w:val="00C30FF0"/>
    <w:rsid w:val="00C31FB8"/>
    <w:rsid w:val="00C36E67"/>
    <w:rsid w:val="00C37534"/>
    <w:rsid w:val="00C6088A"/>
    <w:rsid w:val="00C773E6"/>
    <w:rsid w:val="00C83C93"/>
    <w:rsid w:val="00C9594A"/>
    <w:rsid w:val="00C95980"/>
    <w:rsid w:val="00CA3589"/>
    <w:rsid w:val="00CB77AA"/>
    <w:rsid w:val="00CD30D0"/>
    <w:rsid w:val="00CE1205"/>
    <w:rsid w:val="00D16980"/>
    <w:rsid w:val="00D173F7"/>
    <w:rsid w:val="00D27250"/>
    <w:rsid w:val="00D27754"/>
    <w:rsid w:val="00D30E8D"/>
    <w:rsid w:val="00D43E95"/>
    <w:rsid w:val="00D81B26"/>
    <w:rsid w:val="00DA44C7"/>
    <w:rsid w:val="00DC09E6"/>
    <w:rsid w:val="00DC7C0C"/>
    <w:rsid w:val="00DE764E"/>
    <w:rsid w:val="00E10B49"/>
    <w:rsid w:val="00E24F92"/>
    <w:rsid w:val="00E316F8"/>
    <w:rsid w:val="00E41F70"/>
    <w:rsid w:val="00E6365D"/>
    <w:rsid w:val="00EA318D"/>
    <w:rsid w:val="00ED1E07"/>
    <w:rsid w:val="00EF39EB"/>
    <w:rsid w:val="00F10C1F"/>
    <w:rsid w:val="00F1554F"/>
    <w:rsid w:val="00F172B2"/>
    <w:rsid w:val="00F24C63"/>
    <w:rsid w:val="00F258E6"/>
    <w:rsid w:val="00F4245C"/>
    <w:rsid w:val="00F6355B"/>
    <w:rsid w:val="00F643EC"/>
    <w:rsid w:val="00F67132"/>
    <w:rsid w:val="00F71930"/>
    <w:rsid w:val="00F73E05"/>
    <w:rsid w:val="00F77652"/>
    <w:rsid w:val="00F819F2"/>
    <w:rsid w:val="00F8528A"/>
    <w:rsid w:val="00FA4A20"/>
    <w:rsid w:val="00FA4D71"/>
    <w:rsid w:val="00FB2C32"/>
    <w:rsid w:val="00FB47F1"/>
    <w:rsid w:val="00FB646F"/>
    <w:rsid w:val="00FE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CB3D37-5F9E-467E-9B9E-3093FDBBB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6C33"/>
    <w:pPr>
      <w:spacing w:after="0" w:line="240" w:lineRule="auto"/>
    </w:pPr>
    <w:rPr>
      <w:rFonts w:eastAsiaTheme="minorEastAsia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Reshma Velan</dc:creator>
  <cp:keywords/>
  <dc:description/>
  <cp:lastModifiedBy>Reshma Velan</cp:lastModifiedBy>
  <cp:revision>1</cp:revision>
  <dcterms:created xsi:type="dcterms:W3CDTF">2023-11-02T12:30:00Z</dcterms:created>
  <dcterms:modified xsi:type="dcterms:W3CDTF">2023-11-02T12:31:00Z</dcterms:modified>
</cp:coreProperties>
</file>