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060"/>
        <w:tblW w:w="15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0"/>
        <w:gridCol w:w="772"/>
        <w:gridCol w:w="773"/>
        <w:gridCol w:w="773"/>
        <w:gridCol w:w="292"/>
        <w:gridCol w:w="481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</w:tblGrid>
      <w:tr w:rsidR="002C5803" w:rsidRPr="00032060" w:rsidTr="00AB2573">
        <w:trPr>
          <w:gridAfter w:val="14"/>
          <w:wAfter w:w="10530" w:type="dxa"/>
        </w:trPr>
        <w:tc>
          <w:tcPr>
            <w:tcW w:w="4950" w:type="dxa"/>
            <w:gridSpan w:val="5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Table S1. </w:t>
            </w:r>
            <w:r>
              <w:rPr>
                <w:sz w:val="20"/>
                <w:szCs w:val="20"/>
              </w:rPr>
              <w:t>Correlations</w:t>
            </w:r>
            <w:r w:rsidRPr="00032060">
              <w:rPr>
                <w:sz w:val="20"/>
                <w:szCs w:val="20"/>
              </w:rPr>
              <w:t xml:space="preserve"> between study variables</w:t>
            </w:r>
            <w:r>
              <w:rPr>
                <w:sz w:val="20"/>
                <w:szCs w:val="20"/>
              </w:rPr>
              <w:t xml:space="preserve"> (</w:t>
            </w:r>
            <w:r w:rsidRPr="0095508A">
              <w:rPr>
                <w:i/>
                <w:iCs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=163)</w:t>
            </w:r>
            <w:r w:rsidRPr="00032060">
              <w:rPr>
                <w:sz w:val="20"/>
                <w:szCs w:val="20"/>
              </w:rPr>
              <w:t>.</w:t>
            </w:r>
          </w:p>
          <w:p w:rsidR="002C5803" w:rsidRPr="00032060" w:rsidRDefault="002C5803" w:rsidP="00AB2573">
            <w:pPr>
              <w:rPr>
                <w:sz w:val="20"/>
                <w:szCs w:val="20"/>
              </w:rPr>
            </w:pPr>
          </w:p>
        </w:tc>
      </w:tr>
      <w:tr w:rsidR="002C5803" w:rsidRPr="00032060" w:rsidTr="00AB2573"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Variable</w:t>
            </w:r>
          </w:p>
        </w:tc>
        <w:tc>
          <w:tcPr>
            <w:tcW w:w="772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3</w:t>
            </w:r>
          </w:p>
        </w:tc>
        <w:tc>
          <w:tcPr>
            <w:tcW w:w="7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14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15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16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17</w:t>
            </w:r>
          </w:p>
        </w:tc>
      </w:tr>
      <w:tr w:rsidR="002C5803" w:rsidRPr="00032060" w:rsidTr="00AB2573">
        <w:tc>
          <w:tcPr>
            <w:tcW w:w="2340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1. Level of education</w:t>
            </w:r>
          </w:p>
        </w:tc>
        <w:tc>
          <w:tcPr>
            <w:tcW w:w="772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23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94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78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6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2. Employment status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jc w:val="both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.26**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94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26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3. Insurance type (pub</w:t>
            </w:r>
            <w:r>
              <w:rPr>
                <w:sz w:val="20"/>
                <w:szCs w:val="20"/>
              </w:rPr>
              <w:t>lic</w:t>
            </w:r>
            <w:r w:rsidRPr="00032060">
              <w:rPr>
                <w:sz w:val="20"/>
                <w:szCs w:val="20"/>
              </w:rPr>
              <w:t>)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.03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-.22**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tabs>
                <w:tab w:val="decimal" w:pos="178"/>
                <w:tab w:val="decimal" w:pos="229"/>
              </w:tabs>
              <w:ind w:right="-9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94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26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4. Insurance type (priv</w:t>
            </w:r>
            <w:r>
              <w:rPr>
                <w:sz w:val="20"/>
                <w:szCs w:val="20"/>
              </w:rPr>
              <w:t>ate)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.21**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.14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5"/>
              </w:tabs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-.38**</w:t>
            </w: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ind w:right="-90"/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94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26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5. Income </w:t>
            </w:r>
            <w:r>
              <w:rPr>
                <w:sz w:val="20"/>
                <w:szCs w:val="20"/>
              </w:rPr>
              <w:t xml:space="preserve">from </w:t>
            </w:r>
            <w:r w:rsidRPr="00032060">
              <w:rPr>
                <w:sz w:val="20"/>
                <w:szCs w:val="20"/>
              </w:rPr>
              <w:t>earnings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.19*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.19*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.09</w:t>
            </w: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.06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26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6. Economic pressure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-.08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.04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-.12</w:t>
            </w: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-.15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6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-.04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26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7. Num</w:t>
            </w:r>
            <w:r>
              <w:rPr>
                <w:sz w:val="20"/>
                <w:szCs w:val="20"/>
              </w:rPr>
              <w:t>ber</w:t>
            </w:r>
            <w:r w:rsidRPr="00032060">
              <w:rPr>
                <w:sz w:val="20"/>
                <w:szCs w:val="20"/>
              </w:rPr>
              <w:t xml:space="preserve"> of children 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-.23**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-.14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-.01</w:t>
            </w: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-.10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6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-.11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7</w:t>
            </w:r>
            <w:r w:rsidRPr="003437D5">
              <w:rPr>
                <w:sz w:val="20"/>
                <w:szCs w:val="20"/>
              </w:rPr>
              <w:t>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26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8. Maternal age 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-.17*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CD46F3">
              <w:rPr>
                <w:sz w:val="20"/>
                <w:szCs w:val="20"/>
              </w:rPr>
              <w:t>-.01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  <w:highlight w:val="yellow"/>
              </w:rPr>
            </w:pPr>
            <w:r w:rsidRPr="00E548F7"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  <w:gridSpan w:val="2"/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rPr>
                <w:sz w:val="20"/>
                <w:szCs w:val="20"/>
                <w:highlight w:val="yellow"/>
              </w:rPr>
            </w:pPr>
            <w:r w:rsidRPr="003377E2">
              <w:rPr>
                <w:sz w:val="20"/>
                <w:szCs w:val="20"/>
              </w:rPr>
              <w:t>-.01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.02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.03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.26**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9. Living with partner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-.07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3E2AEF">
              <w:rPr>
                <w:sz w:val="20"/>
                <w:szCs w:val="20"/>
              </w:rPr>
              <w:t>-.0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-.05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rPr>
                <w:sz w:val="20"/>
                <w:szCs w:val="20"/>
              </w:rPr>
            </w:pPr>
            <w:r w:rsidRPr="003377E2">
              <w:rPr>
                <w:sz w:val="20"/>
                <w:szCs w:val="20"/>
              </w:rPr>
              <w:t>.08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-.09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E50630">
              <w:rPr>
                <w:sz w:val="20"/>
                <w:szCs w:val="20"/>
              </w:rPr>
              <w:t>.15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.04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10. </w:t>
            </w:r>
            <w:r>
              <w:rPr>
                <w:sz w:val="20"/>
                <w:szCs w:val="20"/>
              </w:rPr>
              <w:t>Total h</w:t>
            </w:r>
            <w:r w:rsidRPr="00032060">
              <w:rPr>
                <w:sz w:val="20"/>
                <w:szCs w:val="20"/>
              </w:rPr>
              <w:t>ealth problems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.05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3E2AEF">
              <w:rPr>
                <w:sz w:val="20"/>
                <w:szCs w:val="20"/>
              </w:rPr>
              <w:t>.06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 w:rsidRPr="00E548F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rPr>
                <w:sz w:val="20"/>
                <w:szCs w:val="20"/>
              </w:rPr>
            </w:pPr>
            <w:r w:rsidRPr="003377E2">
              <w:rPr>
                <w:sz w:val="20"/>
                <w:szCs w:val="20"/>
              </w:rPr>
              <w:t>-.0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.01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.08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.03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82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11. Lifetime trauma 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.24**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3E2AEF">
              <w:rPr>
                <w:sz w:val="20"/>
                <w:szCs w:val="20"/>
              </w:rPr>
              <w:t>.13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 w:rsidRPr="00E548F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-.13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23**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.29**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-.08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.09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-.10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.19*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12. IPV-Physical 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.04</w:t>
            </w:r>
          </w:p>
        </w:tc>
        <w:tc>
          <w:tcPr>
            <w:tcW w:w="773" w:type="dxa"/>
          </w:tcPr>
          <w:p w:rsidR="002C5803" w:rsidRPr="000C6B22" w:rsidRDefault="002C5803" w:rsidP="00AB2573">
            <w:pPr>
              <w:tabs>
                <w:tab w:val="decimal" w:pos="52"/>
              </w:tabs>
              <w:rPr>
                <w:sz w:val="20"/>
                <w:szCs w:val="20"/>
              </w:rPr>
            </w:pPr>
            <w:r w:rsidRPr="000C6B22">
              <w:rPr>
                <w:sz w:val="20"/>
                <w:szCs w:val="20"/>
              </w:rPr>
              <w:t>.13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.03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-.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.16*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-.06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-.10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-.36**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.12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2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.15*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29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13. IPV-Verbal 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.05</w:t>
            </w:r>
          </w:p>
        </w:tc>
        <w:tc>
          <w:tcPr>
            <w:tcW w:w="773" w:type="dxa"/>
          </w:tcPr>
          <w:p w:rsidR="002C5803" w:rsidRPr="000C6B22" w:rsidRDefault="002C5803" w:rsidP="00AB2573">
            <w:pPr>
              <w:tabs>
                <w:tab w:val="decimal" w:pos="52"/>
              </w:tabs>
              <w:rPr>
                <w:sz w:val="20"/>
                <w:szCs w:val="20"/>
              </w:rPr>
            </w:pPr>
            <w:r w:rsidRPr="000C6B22">
              <w:rPr>
                <w:sz w:val="20"/>
                <w:szCs w:val="20"/>
              </w:rPr>
              <w:t>.11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-.04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-.0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.35**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-.15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-.09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-.47**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.14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2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7</w:t>
            </w:r>
            <w:r w:rsidRPr="00032060">
              <w:rPr>
                <w:sz w:val="20"/>
                <w:szCs w:val="20"/>
              </w:rPr>
              <w:t>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66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.69**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14. Social support</w:t>
            </w:r>
          </w:p>
        </w:tc>
        <w:tc>
          <w:tcPr>
            <w:tcW w:w="772" w:type="dxa"/>
          </w:tcPr>
          <w:p w:rsidR="002C5803" w:rsidRPr="00032060" w:rsidRDefault="002C5803" w:rsidP="00AB2573">
            <w:pPr>
              <w:tabs>
                <w:tab w:val="decimal" w:pos="6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.16*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F928F8">
              <w:rPr>
                <w:sz w:val="20"/>
                <w:szCs w:val="20"/>
              </w:rPr>
              <w:t>.07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.06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.10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.14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-.36**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-.09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-.01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.11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</w:t>
            </w:r>
            <w:r>
              <w:rPr>
                <w:sz w:val="20"/>
                <w:szCs w:val="20"/>
              </w:rPr>
              <w:t>7</w:t>
            </w:r>
            <w:r w:rsidRPr="00032060">
              <w:rPr>
                <w:sz w:val="20"/>
                <w:szCs w:val="20"/>
              </w:rPr>
              <w:t>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-.17*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66"/>
              </w:tabs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-.18*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9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-.31**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76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15. H</w:t>
            </w:r>
            <w:r w:rsidRPr="00032060">
              <w:rPr>
                <w:vanish/>
                <w:sz w:val="20"/>
                <w:szCs w:val="20"/>
              </w:rPr>
              <w:t>H</w:t>
            </w:r>
            <w:r w:rsidRPr="00032060">
              <w:rPr>
                <w:sz w:val="20"/>
                <w:szCs w:val="20"/>
              </w:rPr>
              <w:t>istory of dep</w:t>
            </w:r>
            <w:r>
              <w:rPr>
                <w:sz w:val="20"/>
                <w:szCs w:val="20"/>
              </w:rPr>
              <w:t>ression</w:t>
            </w:r>
          </w:p>
        </w:tc>
        <w:tc>
          <w:tcPr>
            <w:tcW w:w="772" w:type="dxa"/>
          </w:tcPr>
          <w:p w:rsidR="002C5803" w:rsidRPr="00F928F8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F928F8">
              <w:rPr>
                <w:sz w:val="20"/>
                <w:szCs w:val="20"/>
              </w:rPr>
              <w:t>.05</w:t>
            </w:r>
          </w:p>
        </w:tc>
        <w:tc>
          <w:tcPr>
            <w:tcW w:w="773" w:type="dxa"/>
          </w:tcPr>
          <w:p w:rsidR="002C5803" w:rsidRPr="00F928F8" w:rsidRDefault="002C5803" w:rsidP="00AB2573">
            <w:pPr>
              <w:tabs>
                <w:tab w:val="decimal" w:pos="52"/>
              </w:tabs>
              <w:rPr>
                <w:sz w:val="20"/>
                <w:szCs w:val="20"/>
              </w:rPr>
            </w:pPr>
            <w:r w:rsidRPr="00F928F8">
              <w:rPr>
                <w:sz w:val="20"/>
                <w:szCs w:val="20"/>
              </w:rPr>
              <w:t>.08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 w:rsidRPr="00E548F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11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-.10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.27**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-.06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-.01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-.07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.23**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9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.24**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66"/>
              </w:tabs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.10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9"/>
              </w:tabs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.23**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-.26**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16. Foreign-born</w:t>
            </w:r>
          </w:p>
        </w:tc>
        <w:tc>
          <w:tcPr>
            <w:tcW w:w="772" w:type="dxa"/>
          </w:tcPr>
          <w:p w:rsidR="002C5803" w:rsidRPr="00A96CA4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A96CA4">
              <w:rPr>
                <w:sz w:val="20"/>
                <w:szCs w:val="20"/>
              </w:rPr>
              <w:t>.29**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F928F8">
              <w:rPr>
                <w:sz w:val="20"/>
                <w:szCs w:val="20"/>
              </w:rPr>
              <w:t>-.04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-.21**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377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23**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-.14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.16*</w:t>
            </w:r>
          </w:p>
        </w:tc>
        <w:tc>
          <w:tcPr>
            <w:tcW w:w="773" w:type="dxa"/>
          </w:tcPr>
          <w:p w:rsidR="002C5803" w:rsidRPr="00E50630" w:rsidRDefault="002C5803" w:rsidP="00AB2573">
            <w:pPr>
              <w:tabs>
                <w:tab w:val="decimal" w:pos="98"/>
              </w:tabs>
              <w:rPr>
                <w:sz w:val="20"/>
                <w:szCs w:val="20"/>
              </w:rPr>
            </w:pPr>
            <w:r w:rsidRPr="00E50630">
              <w:rPr>
                <w:sz w:val="20"/>
                <w:szCs w:val="20"/>
              </w:rPr>
              <w:t>.10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.35**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.08</w:t>
            </w:r>
          </w:p>
        </w:tc>
        <w:tc>
          <w:tcPr>
            <w:tcW w:w="773" w:type="dxa"/>
          </w:tcPr>
          <w:p w:rsidR="002C5803" w:rsidRPr="0013403E" w:rsidRDefault="002C5803" w:rsidP="00AB2573">
            <w:pPr>
              <w:tabs>
                <w:tab w:val="decimal" w:pos="119"/>
              </w:tabs>
              <w:rPr>
                <w:sz w:val="20"/>
                <w:szCs w:val="20"/>
              </w:rPr>
            </w:pPr>
            <w:r w:rsidRPr="0013403E">
              <w:rPr>
                <w:sz w:val="20"/>
                <w:szCs w:val="20"/>
              </w:rPr>
              <w:t>-.07</w:t>
            </w:r>
          </w:p>
        </w:tc>
        <w:tc>
          <w:tcPr>
            <w:tcW w:w="773" w:type="dxa"/>
          </w:tcPr>
          <w:p w:rsidR="002C5803" w:rsidRPr="00082877" w:rsidRDefault="002C5803" w:rsidP="00AB2573">
            <w:pPr>
              <w:tabs>
                <w:tab w:val="decimal" w:pos="92"/>
              </w:tabs>
              <w:rPr>
                <w:sz w:val="20"/>
                <w:szCs w:val="20"/>
              </w:rPr>
            </w:pPr>
            <w:r w:rsidRPr="00082877"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</w:tcPr>
          <w:p w:rsidR="002C5803" w:rsidRPr="00082877" w:rsidRDefault="002C5803" w:rsidP="00AB2573">
            <w:pPr>
              <w:tabs>
                <w:tab w:val="decimal" w:pos="66"/>
              </w:tabs>
              <w:jc w:val="center"/>
              <w:rPr>
                <w:sz w:val="20"/>
                <w:szCs w:val="20"/>
              </w:rPr>
            </w:pPr>
            <w:r w:rsidRPr="00082877">
              <w:rPr>
                <w:sz w:val="20"/>
                <w:szCs w:val="20"/>
              </w:rPr>
              <w:t>.02</w:t>
            </w:r>
          </w:p>
        </w:tc>
        <w:tc>
          <w:tcPr>
            <w:tcW w:w="773" w:type="dxa"/>
          </w:tcPr>
          <w:p w:rsidR="002C5803" w:rsidRPr="00C30C97" w:rsidRDefault="002C5803" w:rsidP="00AB2573">
            <w:pPr>
              <w:tabs>
                <w:tab w:val="decimal" w:pos="39"/>
              </w:tabs>
              <w:rPr>
                <w:sz w:val="20"/>
                <w:szCs w:val="20"/>
              </w:rPr>
            </w:pPr>
            <w:r w:rsidRPr="00C30C97"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</w:tcPr>
          <w:p w:rsidR="002C5803" w:rsidRPr="00C30C97" w:rsidRDefault="002C5803" w:rsidP="00AB2573">
            <w:pPr>
              <w:tabs>
                <w:tab w:val="decimal" w:pos="103"/>
              </w:tabs>
              <w:rPr>
                <w:sz w:val="20"/>
                <w:szCs w:val="20"/>
              </w:rPr>
            </w:pPr>
            <w:r w:rsidRPr="00C30C97">
              <w:rPr>
                <w:sz w:val="20"/>
                <w:szCs w:val="20"/>
              </w:rPr>
              <w:t>-.08</w:t>
            </w:r>
          </w:p>
        </w:tc>
        <w:tc>
          <w:tcPr>
            <w:tcW w:w="773" w:type="dxa"/>
          </w:tcPr>
          <w:p w:rsidR="002C5803" w:rsidRPr="00E501F9" w:rsidRDefault="002C5803" w:rsidP="00AB2573">
            <w:pPr>
              <w:tabs>
                <w:tab w:val="decimal" w:pos="176"/>
              </w:tabs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-.11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308"/>
              </w:tabs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C5803" w:rsidRPr="00032060" w:rsidTr="00AB2573">
        <w:tc>
          <w:tcPr>
            <w:tcW w:w="2340" w:type="dxa"/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>17. Spanish preference</w:t>
            </w:r>
          </w:p>
        </w:tc>
        <w:tc>
          <w:tcPr>
            <w:tcW w:w="772" w:type="dxa"/>
          </w:tcPr>
          <w:p w:rsidR="002C5803" w:rsidRPr="00A96CA4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A96CA4">
              <w:rPr>
                <w:sz w:val="20"/>
                <w:szCs w:val="20"/>
              </w:rPr>
              <w:t>.23**</w:t>
            </w:r>
          </w:p>
        </w:tc>
        <w:tc>
          <w:tcPr>
            <w:tcW w:w="773" w:type="dxa"/>
          </w:tcPr>
          <w:p w:rsidR="002C5803" w:rsidRPr="00032060" w:rsidRDefault="002C5803" w:rsidP="00AB2573">
            <w:pPr>
              <w:tabs>
                <w:tab w:val="decimal" w:pos="52"/>
              </w:tabs>
              <w:rPr>
                <w:sz w:val="20"/>
                <w:szCs w:val="20"/>
                <w:highlight w:val="yellow"/>
              </w:rPr>
            </w:pPr>
            <w:r w:rsidRPr="00F928F8">
              <w:rPr>
                <w:sz w:val="20"/>
                <w:szCs w:val="20"/>
              </w:rPr>
              <w:t>.05</w:t>
            </w:r>
          </w:p>
        </w:tc>
        <w:tc>
          <w:tcPr>
            <w:tcW w:w="773" w:type="dxa"/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 w:rsidRPr="00E548F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04</w:t>
            </w:r>
          </w:p>
        </w:tc>
        <w:tc>
          <w:tcPr>
            <w:tcW w:w="773" w:type="dxa"/>
            <w:gridSpan w:val="2"/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 w:rsidRPr="003377E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13</w:t>
            </w:r>
          </w:p>
        </w:tc>
        <w:tc>
          <w:tcPr>
            <w:tcW w:w="773" w:type="dxa"/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-.11</w:t>
            </w:r>
          </w:p>
        </w:tc>
        <w:tc>
          <w:tcPr>
            <w:tcW w:w="773" w:type="dxa"/>
          </w:tcPr>
          <w:p w:rsidR="002C5803" w:rsidRPr="00E50630" w:rsidRDefault="002C5803" w:rsidP="00AB2573">
            <w:pPr>
              <w:tabs>
                <w:tab w:val="decimal" w:pos="98"/>
              </w:tabs>
              <w:rPr>
                <w:sz w:val="20"/>
                <w:szCs w:val="20"/>
              </w:rPr>
            </w:pPr>
            <w:r w:rsidRPr="00E50630">
              <w:rPr>
                <w:sz w:val="20"/>
                <w:szCs w:val="20"/>
              </w:rPr>
              <w:t>-.08</w:t>
            </w:r>
          </w:p>
        </w:tc>
        <w:tc>
          <w:tcPr>
            <w:tcW w:w="773" w:type="dxa"/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-.37**</w:t>
            </w:r>
          </w:p>
        </w:tc>
        <w:tc>
          <w:tcPr>
            <w:tcW w:w="773" w:type="dxa"/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-.16*</w:t>
            </w:r>
          </w:p>
        </w:tc>
        <w:tc>
          <w:tcPr>
            <w:tcW w:w="773" w:type="dxa"/>
          </w:tcPr>
          <w:p w:rsidR="002C5803" w:rsidRPr="0013403E" w:rsidRDefault="002C5803" w:rsidP="00AB2573">
            <w:pPr>
              <w:tabs>
                <w:tab w:val="decimal" w:pos="119"/>
              </w:tabs>
              <w:rPr>
                <w:sz w:val="20"/>
                <w:szCs w:val="20"/>
              </w:rPr>
            </w:pPr>
            <w:r w:rsidRPr="0013403E">
              <w:rPr>
                <w:sz w:val="20"/>
                <w:szCs w:val="20"/>
              </w:rPr>
              <w:t>-.04</w:t>
            </w:r>
          </w:p>
        </w:tc>
        <w:tc>
          <w:tcPr>
            <w:tcW w:w="773" w:type="dxa"/>
          </w:tcPr>
          <w:p w:rsidR="002C5803" w:rsidRPr="00082877" w:rsidRDefault="002C5803" w:rsidP="00AB2573">
            <w:pPr>
              <w:tabs>
                <w:tab w:val="decimal" w:pos="92"/>
              </w:tabs>
              <w:rPr>
                <w:sz w:val="20"/>
                <w:szCs w:val="20"/>
              </w:rPr>
            </w:pPr>
            <w:r w:rsidRPr="00082877"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</w:tcPr>
          <w:p w:rsidR="002C5803" w:rsidRPr="00082877" w:rsidRDefault="002C5803" w:rsidP="00AB2573">
            <w:pPr>
              <w:tabs>
                <w:tab w:val="decimal" w:pos="66"/>
              </w:tabs>
              <w:jc w:val="center"/>
              <w:rPr>
                <w:sz w:val="20"/>
                <w:szCs w:val="20"/>
              </w:rPr>
            </w:pPr>
            <w:r w:rsidRPr="00082877">
              <w:rPr>
                <w:sz w:val="20"/>
                <w:szCs w:val="20"/>
              </w:rPr>
              <w:t>.06</w:t>
            </w:r>
          </w:p>
        </w:tc>
        <w:tc>
          <w:tcPr>
            <w:tcW w:w="773" w:type="dxa"/>
          </w:tcPr>
          <w:p w:rsidR="002C5803" w:rsidRPr="00C30C97" w:rsidRDefault="002C5803" w:rsidP="00AB2573">
            <w:pPr>
              <w:tabs>
                <w:tab w:val="decimal" w:pos="39"/>
              </w:tabs>
              <w:rPr>
                <w:sz w:val="20"/>
                <w:szCs w:val="20"/>
              </w:rPr>
            </w:pPr>
            <w:r w:rsidRPr="00C30C97">
              <w:rPr>
                <w:sz w:val="20"/>
                <w:szCs w:val="20"/>
              </w:rPr>
              <w:t>.03</w:t>
            </w:r>
          </w:p>
        </w:tc>
        <w:tc>
          <w:tcPr>
            <w:tcW w:w="773" w:type="dxa"/>
          </w:tcPr>
          <w:p w:rsidR="002C5803" w:rsidRPr="00C30C97" w:rsidRDefault="002C5803" w:rsidP="00AB2573">
            <w:pPr>
              <w:tabs>
                <w:tab w:val="decimal" w:pos="103"/>
              </w:tabs>
              <w:rPr>
                <w:sz w:val="20"/>
                <w:szCs w:val="20"/>
              </w:rPr>
            </w:pPr>
            <w:r w:rsidRPr="00C30C97">
              <w:rPr>
                <w:sz w:val="20"/>
                <w:szCs w:val="20"/>
              </w:rPr>
              <w:t>.08</w:t>
            </w:r>
          </w:p>
        </w:tc>
        <w:tc>
          <w:tcPr>
            <w:tcW w:w="773" w:type="dxa"/>
          </w:tcPr>
          <w:p w:rsidR="002C5803" w:rsidRPr="00E501F9" w:rsidRDefault="002C5803" w:rsidP="00AB2573">
            <w:pPr>
              <w:tabs>
                <w:tab w:val="decimal" w:pos="176"/>
              </w:tabs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.05</w:t>
            </w:r>
          </w:p>
        </w:tc>
        <w:tc>
          <w:tcPr>
            <w:tcW w:w="773" w:type="dxa"/>
          </w:tcPr>
          <w:p w:rsidR="002C5803" w:rsidRPr="00E501F9" w:rsidRDefault="002C5803" w:rsidP="00AB2573">
            <w:pPr>
              <w:tabs>
                <w:tab w:val="decimal" w:pos="150"/>
              </w:tabs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-.57**</w:t>
            </w:r>
          </w:p>
        </w:tc>
        <w:tc>
          <w:tcPr>
            <w:tcW w:w="773" w:type="dxa"/>
          </w:tcPr>
          <w:p w:rsidR="002C5803" w:rsidRPr="00E501F9" w:rsidRDefault="002C5803" w:rsidP="00AB2573">
            <w:pPr>
              <w:jc w:val="center"/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-</w:t>
            </w:r>
          </w:p>
        </w:tc>
      </w:tr>
      <w:tr w:rsidR="002C5803" w:rsidRPr="00032060" w:rsidTr="00AB2573">
        <w:tc>
          <w:tcPr>
            <w:tcW w:w="2340" w:type="dxa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032060">
              <w:rPr>
                <w:sz w:val="20"/>
                <w:szCs w:val="20"/>
              </w:rPr>
              <w:t xml:space="preserve">18. Depressive </w:t>
            </w:r>
            <w:r>
              <w:rPr>
                <w:sz w:val="20"/>
                <w:szCs w:val="20"/>
              </w:rPr>
              <w:t>symptoms</w:t>
            </w:r>
          </w:p>
        </w:tc>
        <w:tc>
          <w:tcPr>
            <w:tcW w:w="772" w:type="dxa"/>
            <w:tcBorders>
              <w:bottom w:val="single" w:sz="4" w:space="0" w:color="auto"/>
            </w:tcBorders>
          </w:tcPr>
          <w:p w:rsidR="002C5803" w:rsidRPr="00F928F8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  <w:r w:rsidRPr="00F928F8">
              <w:rPr>
                <w:sz w:val="20"/>
                <w:szCs w:val="20"/>
              </w:rPr>
              <w:t>-.03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F928F8" w:rsidRDefault="002C5803" w:rsidP="00AB2573">
            <w:pPr>
              <w:tabs>
                <w:tab w:val="decimal" w:pos="52"/>
              </w:tabs>
              <w:rPr>
                <w:sz w:val="20"/>
                <w:szCs w:val="20"/>
              </w:rPr>
            </w:pPr>
            <w:r w:rsidRPr="00F928F8">
              <w:rPr>
                <w:sz w:val="20"/>
                <w:szCs w:val="20"/>
              </w:rPr>
              <w:t>.01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E548F7" w:rsidRDefault="002C5803" w:rsidP="00AB2573">
            <w:pPr>
              <w:tabs>
                <w:tab w:val="decimal" w:pos="115"/>
              </w:tabs>
              <w:rPr>
                <w:sz w:val="20"/>
                <w:szCs w:val="20"/>
              </w:rPr>
            </w:pPr>
            <w:r w:rsidRPr="00E548F7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  <w:gridSpan w:val="2"/>
            <w:tcBorders>
              <w:bottom w:val="single" w:sz="4" w:space="0" w:color="auto"/>
            </w:tcBorders>
          </w:tcPr>
          <w:p w:rsidR="002C5803" w:rsidRPr="003377E2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-.07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FF4306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  <w:r w:rsidRPr="00FF4306">
              <w:rPr>
                <w:sz w:val="20"/>
                <w:szCs w:val="20"/>
              </w:rPr>
              <w:t>-.</w:t>
            </w:r>
            <w:r>
              <w:rPr>
                <w:sz w:val="20"/>
                <w:szCs w:val="20"/>
              </w:rPr>
              <w:t>16*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3437D5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  <w:r w:rsidRPr="003437D5">
              <w:rPr>
                <w:sz w:val="20"/>
                <w:szCs w:val="20"/>
              </w:rPr>
              <w:t>.40**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E50630" w:rsidRDefault="002C5803" w:rsidP="00AB2573">
            <w:pPr>
              <w:tabs>
                <w:tab w:val="decimal" w:pos="98"/>
              </w:tabs>
              <w:rPr>
                <w:sz w:val="20"/>
                <w:szCs w:val="20"/>
              </w:rPr>
            </w:pPr>
            <w:r w:rsidRPr="00E50630">
              <w:rPr>
                <w:sz w:val="20"/>
                <w:szCs w:val="20"/>
              </w:rPr>
              <w:t>.03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C8012D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  <w:r w:rsidRPr="00C8012D">
              <w:rPr>
                <w:sz w:val="20"/>
                <w:szCs w:val="20"/>
              </w:rPr>
              <w:t>-.09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04526D" w:rsidRDefault="002C5803" w:rsidP="00AB2573">
            <w:pPr>
              <w:tabs>
                <w:tab w:val="decimal" w:pos="56"/>
              </w:tabs>
              <w:rPr>
                <w:sz w:val="20"/>
                <w:szCs w:val="20"/>
              </w:rPr>
            </w:pPr>
            <w:r w:rsidRPr="0004526D">
              <w:rPr>
                <w:sz w:val="20"/>
                <w:szCs w:val="20"/>
              </w:rPr>
              <w:t>-.26**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.22**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92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.35**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66"/>
              </w:tabs>
              <w:jc w:val="center"/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.28*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39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.55**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  <w:highlight w:val="yellow"/>
              </w:rPr>
            </w:pPr>
            <w:r w:rsidRPr="00032060">
              <w:rPr>
                <w:sz w:val="20"/>
                <w:szCs w:val="20"/>
              </w:rPr>
              <w:t>-.59**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E501F9" w:rsidRDefault="002C5803" w:rsidP="00AB2573">
            <w:pPr>
              <w:tabs>
                <w:tab w:val="decimal" w:pos="176"/>
              </w:tabs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.38**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E501F9" w:rsidRDefault="002C5803" w:rsidP="00AB2573">
            <w:pPr>
              <w:tabs>
                <w:tab w:val="decimal" w:pos="150"/>
              </w:tabs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-.02</w:t>
            </w:r>
          </w:p>
        </w:tc>
        <w:tc>
          <w:tcPr>
            <w:tcW w:w="773" w:type="dxa"/>
            <w:tcBorders>
              <w:bottom w:val="single" w:sz="4" w:space="0" w:color="auto"/>
            </w:tcBorders>
          </w:tcPr>
          <w:p w:rsidR="002C5803" w:rsidRPr="00E501F9" w:rsidRDefault="002C5803" w:rsidP="00AB2573">
            <w:pPr>
              <w:jc w:val="center"/>
              <w:rPr>
                <w:sz w:val="20"/>
                <w:szCs w:val="20"/>
              </w:rPr>
            </w:pPr>
            <w:r w:rsidRPr="00E501F9">
              <w:rPr>
                <w:sz w:val="20"/>
                <w:szCs w:val="20"/>
              </w:rPr>
              <w:t>.01</w:t>
            </w:r>
          </w:p>
        </w:tc>
      </w:tr>
      <w:tr w:rsidR="002C5803" w:rsidRPr="00032060" w:rsidTr="00AB2573">
        <w:trPr>
          <w:trHeight w:val="361"/>
        </w:trPr>
        <w:tc>
          <w:tcPr>
            <w:tcW w:w="2340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rPr>
                <w:sz w:val="20"/>
                <w:szCs w:val="20"/>
              </w:rPr>
            </w:pPr>
            <w:r w:rsidRPr="002B2218">
              <w:rPr>
                <w:i/>
                <w:iCs/>
                <w:sz w:val="20"/>
                <w:szCs w:val="20"/>
              </w:rPr>
              <w:t>Note:</w:t>
            </w:r>
            <w:r>
              <w:rPr>
                <w:sz w:val="20"/>
                <w:szCs w:val="20"/>
              </w:rPr>
              <w:t xml:space="preserve"> *</w:t>
            </w:r>
            <w:r w:rsidRPr="002B2218"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&lt;.05, **</w:t>
            </w:r>
            <w:r w:rsidRPr="002B2218">
              <w:rPr>
                <w:i/>
                <w:iCs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&lt;.01</w:t>
            </w:r>
          </w:p>
        </w:tc>
        <w:tc>
          <w:tcPr>
            <w:tcW w:w="772" w:type="dxa"/>
            <w:tcBorders>
              <w:top w:val="single" w:sz="4" w:space="0" w:color="auto"/>
            </w:tcBorders>
          </w:tcPr>
          <w:p w:rsidR="002C5803" w:rsidRPr="00F928F8" w:rsidRDefault="002C5803" w:rsidP="00AB2573">
            <w:pPr>
              <w:tabs>
                <w:tab w:val="decimal" w:pos="68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F928F8" w:rsidRDefault="002C5803" w:rsidP="00AB2573">
            <w:pPr>
              <w:tabs>
                <w:tab w:val="decimal" w:pos="5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15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gridSpan w:val="2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78"/>
              </w:tabs>
              <w:ind w:right="-90"/>
              <w:jc w:val="bot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6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25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98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7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5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19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92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6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39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03"/>
              </w:tabs>
              <w:rPr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76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tabs>
                <w:tab w:val="decimal" w:pos="150"/>
              </w:tabs>
              <w:rPr>
                <w:sz w:val="20"/>
                <w:szCs w:val="20"/>
                <w:highlight w:val="yellow"/>
              </w:rPr>
            </w:pPr>
          </w:p>
        </w:tc>
        <w:tc>
          <w:tcPr>
            <w:tcW w:w="773" w:type="dxa"/>
            <w:tcBorders>
              <w:top w:val="single" w:sz="4" w:space="0" w:color="auto"/>
            </w:tcBorders>
          </w:tcPr>
          <w:p w:rsidR="002C5803" w:rsidRPr="00032060" w:rsidRDefault="002C5803" w:rsidP="00AB257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:rsidR="002C5803" w:rsidRDefault="002C5803" w:rsidP="002C5803"/>
    <w:p w:rsidR="002C5803" w:rsidRDefault="002C5803" w:rsidP="002C5803">
      <w:r>
        <w:br w:type="page"/>
      </w:r>
    </w:p>
    <w:p w:rsidR="002C5803" w:rsidRDefault="002C5803" w:rsidP="002C5803">
      <w:pPr>
        <w:sectPr w:rsidR="002C5803" w:rsidSect="009E7B83">
          <w:headerReference w:type="default" r:id="rId5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tbl>
      <w:tblPr>
        <w:tblStyle w:val="TableGrid"/>
        <w:tblpPr w:leftFromText="180" w:rightFromText="180" w:vertAnchor="page" w:horzAnchor="margin" w:tblpXSpec="center" w:tblpY="2060"/>
        <w:tblW w:w="5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900"/>
        <w:gridCol w:w="1080"/>
      </w:tblGrid>
      <w:tr w:rsidR="002C5803" w:rsidRPr="0008277E" w:rsidTr="00AB2573">
        <w:tc>
          <w:tcPr>
            <w:tcW w:w="5130" w:type="dxa"/>
            <w:gridSpan w:val="3"/>
            <w:tcBorders>
              <w:bottom w:val="single" w:sz="4" w:space="0" w:color="auto"/>
            </w:tcBorders>
          </w:tcPr>
          <w:p w:rsidR="002C5803" w:rsidRPr="0008277E" w:rsidRDefault="002C5803" w:rsidP="00AB2573">
            <w:pPr>
              <w:jc w:val="center"/>
              <w:rPr>
                <w:i/>
                <w:iCs/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lastRenderedPageBreak/>
              <w:t>Table S2: Descriptive statistics for study variables.</w:t>
            </w:r>
          </w:p>
        </w:tc>
      </w:tr>
      <w:tr w:rsidR="002C5803" w:rsidRPr="0008277E" w:rsidTr="00AB2573"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Variable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8277E" w:rsidRDefault="002C5803" w:rsidP="00AB2573">
            <w:pPr>
              <w:jc w:val="center"/>
              <w:rPr>
                <w:i/>
                <w:iCs/>
                <w:sz w:val="22"/>
                <w:szCs w:val="22"/>
              </w:rPr>
            </w:pPr>
            <w:r w:rsidRPr="0008277E">
              <w:rPr>
                <w:i/>
                <w:iCs/>
                <w:sz w:val="22"/>
                <w:szCs w:val="22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C5803" w:rsidRPr="0008277E" w:rsidRDefault="002C5803" w:rsidP="00AB2573">
            <w:pPr>
              <w:jc w:val="center"/>
              <w:rPr>
                <w:i/>
                <w:iCs/>
                <w:sz w:val="22"/>
                <w:szCs w:val="22"/>
              </w:rPr>
            </w:pPr>
            <w:r w:rsidRPr="0008277E">
              <w:rPr>
                <w:i/>
                <w:iCs/>
                <w:sz w:val="22"/>
                <w:szCs w:val="22"/>
              </w:rPr>
              <w:t>SD</w:t>
            </w:r>
          </w:p>
        </w:tc>
      </w:tr>
      <w:tr w:rsidR="002C5803" w:rsidRPr="0008277E" w:rsidTr="00AB2573">
        <w:tc>
          <w:tcPr>
            <w:tcW w:w="3150" w:type="dxa"/>
            <w:tcBorders>
              <w:top w:val="single" w:sz="4" w:space="0" w:color="auto"/>
            </w:tcBorders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1. Level of education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2C5803" w:rsidRPr="0008277E" w:rsidRDefault="002C5803" w:rsidP="00AB2573">
            <w:pPr>
              <w:tabs>
                <w:tab w:val="decimal" w:pos="32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10.67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2C5803" w:rsidRPr="0008277E" w:rsidRDefault="002C5803" w:rsidP="00AB2573">
            <w:pPr>
              <w:tabs>
                <w:tab w:val="decimal" w:pos="374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3.27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2. Employment status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jc w:val="center"/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0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3. Insurance type (public)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4. Insurance type (private)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5. </w:t>
            </w:r>
            <w:r>
              <w:rPr>
                <w:sz w:val="22"/>
                <w:szCs w:val="22"/>
              </w:rPr>
              <w:t>Income from earnings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6. Economic pressure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1.67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1.81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7. Number of children 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2.63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1.26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8. Maternal age 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32.67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6.25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9. Living with partner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10. </w:t>
            </w:r>
            <w:r>
              <w:rPr>
                <w:sz w:val="22"/>
                <w:szCs w:val="22"/>
              </w:rPr>
              <w:t>Total h</w:t>
            </w:r>
            <w:r w:rsidRPr="0008277E">
              <w:rPr>
                <w:sz w:val="22"/>
                <w:szCs w:val="22"/>
              </w:rPr>
              <w:t>ealth problems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0.29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0.59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11. Lifetime trauma 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12. IPV-Physical 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1.55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5.26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 xml:space="preserve">13. IPV-Verbal 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5.36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6.34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14. Social support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36.33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10.01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15. H</w:t>
            </w:r>
            <w:r w:rsidRPr="0008277E">
              <w:rPr>
                <w:vanish/>
                <w:sz w:val="22"/>
                <w:szCs w:val="22"/>
              </w:rPr>
              <w:t>H</w:t>
            </w:r>
            <w:r w:rsidRPr="0008277E">
              <w:rPr>
                <w:sz w:val="22"/>
                <w:szCs w:val="22"/>
              </w:rPr>
              <w:t>istory of dep</w:t>
            </w:r>
            <w:r>
              <w:rPr>
                <w:sz w:val="22"/>
                <w:szCs w:val="22"/>
              </w:rPr>
              <w:t>ression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16. Foreign-born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17. Spanish preference</w:t>
            </w:r>
          </w:p>
        </w:tc>
        <w:tc>
          <w:tcPr>
            <w:tcW w:w="90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-</w:t>
            </w:r>
          </w:p>
        </w:tc>
      </w:tr>
      <w:tr w:rsidR="002C5803" w:rsidRPr="0008277E" w:rsidTr="00AB2573">
        <w:tc>
          <w:tcPr>
            <w:tcW w:w="3150" w:type="dxa"/>
            <w:tcBorders>
              <w:bottom w:val="single" w:sz="4" w:space="0" w:color="auto"/>
            </w:tcBorders>
          </w:tcPr>
          <w:p w:rsidR="002C5803" w:rsidRPr="0008277E" w:rsidRDefault="002C5803" w:rsidP="00AB2573">
            <w:pPr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18. Depressive symptoms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13.42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2C5803" w:rsidRPr="0008277E" w:rsidRDefault="002C5803" w:rsidP="00AB2573">
            <w:pPr>
              <w:tabs>
                <w:tab w:val="decimal" w:pos="347"/>
              </w:tabs>
              <w:rPr>
                <w:sz w:val="22"/>
                <w:szCs w:val="22"/>
              </w:rPr>
            </w:pPr>
            <w:r w:rsidRPr="0008277E">
              <w:rPr>
                <w:sz w:val="22"/>
                <w:szCs w:val="22"/>
              </w:rPr>
              <w:t>11.75</w:t>
            </w:r>
          </w:p>
        </w:tc>
      </w:tr>
    </w:tbl>
    <w:p w:rsidR="002C5803" w:rsidRPr="00115118" w:rsidRDefault="002C5803" w:rsidP="002C5803">
      <w:pPr>
        <w:spacing w:line="480" w:lineRule="auto"/>
      </w:pPr>
    </w:p>
    <w:p w:rsidR="007670E3" w:rsidRDefault="007670E3"/>
    <w:sectPr w:rsidR="007670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6603AD86" w:rsidTr="6603AD86">
      <w:trPr>
        <w:trHeight w:val="300"/>
      </w:trPr>
      <w:tc>
        <w:tcPr>
          <w:tcW w:w="4320" w:type="dxa"/>
        </w:tcPr>
        <w:p w:rsidR="6603AD86" w:rsidRDefault="002C5803" w:rsidP="6603AD86">
          <w:pPr>
            <w:pStyle w:val="Header"/>
            <w:ind w:left="-115"/>
          </w:pPr>
        </w:p>
      </w:tc>
      <w:tc>
        <w:tcPr>
          <w:tcW w:w="4320" w:type="dxa"/>
        </w:tcPr>
        <w:p w:rsidR="6603AD86" w:rsidRDefault="002C5803" w:rsidP="6603AD86">
          <w:pPr>
            <w:pStyle w:val="Header"/>
            <w:jc w:val="center"/>
          </w:pPr>
        </w:p>
      </w:tc>
      <w:tc>
        <w:tcPr>
          <w:tcW w:w="4320" w:type="dxa"/>
        </w:tcPr>
        <w:p w:rsidR="6603AD86" w:rsidRDefault="002C5803" w:rsidP="6603AD86">
          <w:pPr>
            <w:pStyle w:val="Header"/>
            <w:ind w:right="-115"/>
            <w:jc w:val="right"/>
          </w:pPr>
        </w:p>
      </w:tc>
    </w:tr>
  </w:tbl>
  <w:p w:rsidR="6603AD86" w:rsidRDefault="002C5803" w:rsidP="6603AD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803"/>
    <w:rsid w:val="00021D1B"/>
    <w:rsid w:val="0003024C"/>
    <w:rsid w:val="000342E7"/>
    <w:rsid w:val="00057F1C"/>
    <w:rsid w:val="00061B0F"/>
    <w:rsid w:val="00063178"/>
    <w:rsid w:val="0006345F"/>
    <w:rsid w:val="00071BDE"/>
    <w:rsid w:val="0007363D"/>
    <w:rsid w:val="00073B86"/>
    <w:rsid w:val="00075330"/>
    <w:rsid w:val="0008765B"/>
    <w:rsid w:val="000973F4"/>
    <w:rsid w:val="000A0E8A"/>
    <w:rsid w:val="000A7A5D"/>
    <w:rsid w:val="000D1E3F"/>
    <w:rsid w:val="000D6BFE"/>
    <w:rsid w:val="000F7F9D"/>
    <w:rsid w:val="00116425"/>
    <w:rsid w:val="00117605"/>
    <w:rsid w:val="00125EF3"/>
    <w:rsid w:val="00130B57"/>
    <w:rsid w:val="00141626"/>
    <w:rsid w:val="00151CFC"/>
    <w:rsid w:val="00153ACB"/>
    <w:rsid w:val="001652E3"/>
    <w:rsid w:val="0017327C"/>
    <w:rsid w:val="0017489F"/>
    <w:rsid w:val="00175EBE"/>
    <w:rsid w:val="00181E53"/>
    <w:rsid w:val="00181EBE"/>
    <w:rsid w:val="00186202"/>
    <w:rsid w:val="00190233"/>
    <w:rsid w:val="001C34D7"/>
    <w:rsid w:val="001D5A4A"/>
    <w:rsid w:val="001E0B94"/>
    <w:rsid w:val="001E1A74"/>
    <w:rsid w:val="00200B74"/>
    <w:rsid w:val="00251243"/>
    <w:rsid w:val="00273B07"/>
    <w:rsid w:val="00282A41"/>
    <w:rsid w:val="002932F5"/>
    <w:rsid w:val="002943AE"/>
    <w:rsid w:val="00294549"/>
    <w:rsid w:val="002A22DA"/>
    <w:rsid w:val="002B2E6B"/>
    <w:rsid w:val="002C0425"/>
    <w:rsid w:val="002C4EB7"/>
    <w:rsid w:val="002C5803"/>
    <w:rsid w:val="002D02B9"/>
    <w:rsid w:val="002D4D11"/>
    <w:rsid w:val="002E075D"/>
    <w:rsid w:val="002E340F"/>
    <w:rsid w:val="002F21D4"/>
    <w:rsid w:val="002F2903"/>
    <w:rsid w:val="0031719E"/>
    <w:rsid w:val="00327516"/>
    <w:rsid w:val="003428D4"/>
    <w:rsid w:val="003541FE"/>
    <w:rsid w:val="00360DD2"/>
    <w:rsid w:val="00362F56"/>
    <w:rsid w:val="00364DD3"/>
    <w:rsid w:val="0036575A"/>
    <w:rsid w:val="00377EC1"/>
    <w:rsid w:val="00383E78"/>
    <w:rsid w:val="00384543"/>
    <w:rsid w:val="00396EF9"/>
    <w:rsid w:val="003B118F"/>
    <w:rsid w:val="003E4BCB"/>
    <w:rsid w:val="003F436C"/>
    <w:rsid w:val="003F531E"/>
    <w:rsid w:val="003F5388"/>
    <w:rsid w:val="003F5FD6"/>
    <w:rsid w:val="003F6B08"/>
    <w:rsid w:val="004268E8"/>
    <w:rsid w:val="004361A4"/>
    <w:rsid w:val="00436F77"/>
    <w:rsid w:val="0045145B"/>
    <w:rsid w:val="00460677"/>
    <w:rsid w:val="00462A1D"/>
    <w:rsid w:val="00463446"/>
    <w:rsid w:val="00474F5B"/>
    <w:rsid w:val="0048141D"/>
    <w:rsid w:val="004A0CCD"/>
    <w:rsid w:val="004A63AA"/>
    <w:rsid w:val="004D43A7"/>
    <w:rsid w:val="004D67D0"/>
    <w:rsid w:val="004E4D0B"/>
    <w:rsid w:val="004F175D"/>
    <w:rsid w:val="004F736C"/>
    <w:rsid w:val="0050796D"/>
    <w:rsid w:val="0053131C"/>
    <w:rsid w:val="00533F51"/>
    <w:rsid w:val="0053579D"/>
    <w:rsid w:val="00545AE5"/>
    <w:rsid w:val="00560DE2"/>
    <w:rsid w:val="005664BD"/>
    <w:rsid w:val="005743B8"/>
    <w:rsid w:val="00586900"/>
    <w:rsid w:val="005A6AA8"/>
    <w:rsid w:val="005C08D2"/>
    <w:rsid w:val="005E4098"/>
    <w:rsid w:val="005E7809"/>
    <w:rsid w:val="006307A3"/>
    <w:rsid w:val="00642AD7"/>
    <w:rsid w:val="00645E4E"/>
    <w:rsid w:val="0066152F"/>
    <w:rsid w:val="006634A1"/>
    <w:rsid w:val="00664A19"/>
    <w:rsid w:val="00670263"/>
    <w:rsid w:val="006718E4"/>
    <w:rsid w:val="006B02AB"/>
    <w:rsid w:val="006B17FE"/>
    <w:rsid w:val="006B2E64"/>
    <w:rsid w:val="006B45EE"/>
    <w:rsid w:val="006D27E5"/>
    <w:rsid w:val="006F2D37"/>
    <w:rsid w:val="00725DC7"/>
    <w:rsid w:val="00735037"/>
    <w:rsid w:val="00747244"/>
    <w:rsid w:val="007670E3"/>
    <w:rsid w:val="007879F5"/>
    <w:rsid w:val="007B5E48"/>
    <w:rsid w:val="007C33F5"/>
    <w:rsid w:val="007D1A34"/>
    <w:rsid w:val="007E0327"/>
    <w:rsid w:val="007E7EED"/>
    <w:rsid w:val="007F0558"/>
    <w:rsid w:val="007F0B57"/>
    <w:rsid w:val="008275B4"/>
    <w:rsid w:val="0083022D"/>
    <w:rsid w:val="008413FF"/>
    <w:rsid w:val="00843611"/>
    <w:rsid w:val="0084544F"/>
    <w:rsid w:val="00845D78"/>
    <w:rsid w:val="008471AC"/>
    <w:rsid w:val="00855BF4"/>
    <w:rsid w:val="00863C74"/>
    <w:rsid w:val="0087570D"/>
    <w:rsid w:val="008810D7"/>
    <w:rsid w:val="008908F0"/>
    <w:rsid w:val="00894FD6"/>
    <w:rsid w:val="008B2671"/>
    <w:rsid w:val="008C03B6"/>
    <w:rsid w:val="008D0F7A"/>
    <w:rsid w:val="008D2743"/>
    <w:rsid w:val="008D4029"/>
    <w:rsid w:val="008F3079"/>
    <w:rsid w:val="00902734"/>
    <w:rsid w:val="00903BC0"/>
    <w:rsid w:val="00903C12"/>
    <w:rsid w:val="00907BE0"/>
    <w:rsid w:val="00912650"/>
    <w:rsid w:val="00916A83"/>
    <w:rsid w:val="00917FD0"/>
    <w:rsid w:val="00922AC6"/>
    <w:rsid w:val="009327F7"/>
    <w:rsid w:val="00947EB8"/>
    <w:rsid w:val="00953DC4"/>
    <w:rsid w:val="00967603"/>
    <w:rsid w:val="00970F90"/>
    <w:rsid w:val="00976071"/>
    <w:rsid w:val="009912FC"/>
    <w:rsid w:val="009A0057"/>
    <w:rsid w:val="009C0825"/>
    <w:rsid w:val="009C27EE"/>
    <w:rsid w:val="009C6904"/>
    <w:rsid w:val="009D4F82"/>
    <w:rsid w:val="009D6454"/>
    <w:rsid w:val="009E0973"/>
    <w:rsid w:val="00A005DB"/>
    <w:rsid w:val="00A12D8B"/>
    <w:rsid w:val="00A13478"/>
    <w:rsid w:val="00A23FC9"/>
    <w:rsid w:val="00A25536"/>
    <w:rsid w:val="00A40748"/>
    <w:rsid w:val="00A70560"/>
    <w:rsid w:val="00A70893"/>
    <w:rsid w:val="00A7119B"/>
    <w:rsid w:val="00A75D94"/>
    <w:rsid w:val="00A76D8B"/>
    <w:rsid w:val="00A82A6A"/>
    <w:rsid w:val="00A84FA3"/>
    <w:rsid w:val="00A8552B"/>
    <w:rsid w:val="00AE4F59"/>
    <w:rsid w:val="00AE655C"/>
    <w:rsid w:val="00AF4F75"/>
    <w:rsid w:val="00AF683C"/>
    <w:rsid w:val="00B0037D"/>
    <w:rsid w:val="00B10188"/>
    <w:rsid w:val="00B119D2"/>
    <w:rsid w:val="00B20133"/>
    <w:rsid w:val="00B227CA"/>
    <w:rsid w:val="00B27E64"/>
    <w:rsid w:val="00B32F92"/>
    <w:rsid w:val="00B55B6E"/>
    <w:rsid w:val="00B639A7"/>
    <w:rsid w:val="00B63C61"/>
    <w:rsid w:val="00B74E2C"/>
    <w:rsid w:val="00B76DF9"/>
    <w:rsid w:val="00BA3834"/>
    <w:rsid w:val="00BB0E78"/>
    <w:rsid w:val="00BC0FA3"/>
    <w:rsid w:val="00BC5CCB"/>
    <w:rsid w:val="00BC6A61"/>
    <w:rsid w:val="00BD3475"/>
    <w:rsid w:val="00BE5322"/>
    <w:rsid w:val="00BF3AF2"/>
    <w:rsid w:val="00BF66F7"/>
    <w:rsid w:val="00C329D6"/>
    <w:rsid w:val="00C34782"/>
    <w:rsid w:val="00C36CE1"/>
    <w:rsid w:val="00C6129A"/>
    <w:rsid w:val="00C85656"/>
    <w:rsid w:val="00CB1F3B"/>
    <w:rsid w:val="00CC116B"/>
    <w:rsid w:val="00CC131A"/>
    <w:rsid w:val="00CD079C"/>
    <w:rsid w:val="00CD1A36"/>
    <w:rsid w:val="00CD4012"/>
    <w:rsid w:val="00CD7EB3"/>
    <w:rsid w:val="00CE3C7C"/>
    <w:rsid w:val="00CF32DC"/>
    <w:rsid w:val="00D0587B"/>
    <w:rsid w:val="00D235ED"/>
    <w:rsid w:val="00D27408"/>
    <w:rsid w:val="00D31204"/>
    <w:rsid w:val="00D36912"/>
    <w:rsid w:val="00D430A9"/>
    <w:rsid w:val="00D43778"/>
    <w:rsid w:val="00D52995"/>
    <w:rsid w:val="00D53821"/>
    <w:rsid w:val="00D66554"/>
    <w:rsid w:val="00D77C36"/>
    <w:rsid w:val="00D92EF9"/>
    <w:rsid w:val="00D95E6B"/>
    <w:rsid w:val="00D9637D"/>
    <w:rsid w:val="00D975C8"/>
    <w:rsid w:val="00DA6AE8"/>
    <w:rsid w:val="00DA7925"/>
    <w:rsid w:val="00DB1D11"/>
    <w:rsid w:val="00DB789D"/>
    <w:rsid w:val="00DC7E9C"/>
    <w:rsid w:val="00DE1D54"/>
    <w:rsid w:val="00DE6DED"/>
    <w:rsid w:val="00DF7AF5"/>
    <w:rsid w:val="00DF7CF4"/>
    <w:rsid w:val="00E06160"/>
    <w:rsid w:val="00E20CBA"/>
    <w:rsid w:val="00E27B11"/>
    <w:rsid w:val="00E30AA3"/>
    <w:rsid w:val="00E3657B"/>
    <w:rsid w:val="00E469D3"/>
    <w:rsid w:val="00E52F5D"/>
    <w:rsid w:val="00E52FA4"/>
    <w:rsid w:val="00E54D4B"/>
    <w:rsid w:val="00E620C4"/>
    <w:rsid w:val="00E654F8"/>
    <w:rsid w:val="00E803EE"/>
    <w:rsid w:val="00E86EED"/>
    <w:rsid w:val="00EA5E9F"/>
    <w:rsid w:val="00EB5890"/>
    <w:rsid w:val="00ED51D8"/>
    <w:rsid w:val="00ED540F"/>
    <w:rsid w:val="00EE3F1A"/>
    <w:rsid w:val="00EF0055"/>
    <w:rsid w:val="00EF4C2D"/>
    <w:rsid w:val="00F11A54"/>
    <w:rsid w:val="00F11B48"/>
    <w:rsid w:val="00F347AC"/>
    <w:rsid w:val="00F43B3A"/>
    <w:rsid w:val="00F506EA"/>
    <w:rsid w:val="00F51521"/>
    <w:rsid w:val="00F638CB"/>
    <w:rsid w:val="00F97172"/>
    <w:rsid w:val="00FA7853"/>
    <w:rsid w:val="00FB44CA"/>
    <w:rsid w:val="00FC33DE"/>
    <w:rsid w:val="00FC7664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0462B0-7B0B-4961-A163-D72045BB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803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580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C580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9AAC5-5D5E-42CB-9233-E1CEEE948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316</Words>
  <Characters>1807</Characters>
  <Application>Microsoft Office Word</Application>
  <DocSecurity>0</DocSecurity>
  <Lines>15</Lines>
  <Paragraphs>4</Paragraphs>
  <ScaleCrop>false</ScaleCrop>
  <Company>HP Inc.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Venkatesan</dc:creator>
  <cp:keywords/>
  <dc:description/>
  <cp:lastModifiedBy>Sanjay Venkatesan</cp:lastModifiedBy>
  <cp:revision>1</cp:revision>
  <dcterms:created xsi:type="dcterms:W3CDTF">2026-03-27T11:16:00Z</dcterms:created>
  <dcterms:modified xsi:type="dcterms:W3CDTF">2026-03-27T11:18:00Z</dcterms:modified>
</cp:coreProperties>
</file>