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9BFE56" w14:textId="77777777" w:rsidR="00FB33FE" w:rsidRDefault="00FB33FE" w:rsidP="00FB33FE">
      <w:pPr>
        <w:jc w:val="center"/>
        <w:rPr>
          <w:rFonts w:cs="Times New Roman"/>
          <w:b/>
          <w:sz w:val="32"/>
          <w:szCs w:val="34"/>
        </w:rPr>
      </w:pPr>
      <w:bookmarkStart w:id="0" w:name="_GoBack"/>
      <w:bookmarkEnd w:id="0"/>
      <w:r>
        <w:rPr>
          <w:rFonts w:cs="Times New Roman"/>
          <w:b/>
          <w:sz w:val="32"/>
          <w:szCs w:val="34"/>
        </w:rPr>
        <w:t>Investigation of the cytotoxicity of bioinspired coumarin analogues towards human breast cancer cells</w:t>
      </w:r>
    </w:p>
    <w:p w14:paraId="71791330" w14:textId="77777777" w:rsidR="00FB33FE" w:rsidRPr="00704F14" w:rsidRDefault="00FB33FE" w:rsidP="00FB33FE">
      <w:pPr>
        <w:spacing w:after="0"/>
        <w:jc w:val="center"/>
        <w:rPr>
          <w:rFonts w:eastAsia="Times New Roman" w:cs="Times New Roman"/>
          <w:sz w:val="24"/>
        </w:rPr>
      </w:pPr>
    </w:p>
    <w:p w14:paraId="4CE212A5" w14:textId="77777777" w:rsidR="00FB33FE" w:rsidRPr="00704F14" w:rsidRDefault="00FB33FE" w:rsidP="00FB33FE">
      <w:pPr>
        <w:spacing w:after="0"/>
        <w:jc w:val="center"/>
        <w:rPr>
          <w:rFonts w:eastAsia="Times New Roman" w:cs="Times New Roman"/>
          <w:sz w:val="24"/>
        </w:rPr>
      </w:pPr>
      <w:r w:rsidRPr="00432B18">
        <w:rPr>
          <w:rFonts w:cs="Times New Roman"/>
          <w:sz w:val="24"/>
          <w:szCs w:val="24"/>
        </w:rPr>
        <w:t>Leonidas Gkionis</w:t>
      </w:r>
      <w:proofErr w:type="gramStart"/>
      <w:r w:rsidRPr="00432B18">
        <w:rPr>
          <w:rFonts w:cs="Times New Roman"/>
          <w:sz w:val="24"/>
          <w:szCs w:val="24"/>
          <w:vertAlign w:val="superscript"/>
        </w:rPr>
        <w:t>1,§</w:t>
      </w:r>
      <w:proofErr w:type="gramEnd"/>
      <w:r w:rsidRPr="00432B18">
        <w:rPr>
          <w:rFonts w:cs="Times New Roman"/>
          <w:sz w:val="24"/>
          <w:szCs w:val="24"/>
        </w:rPr>
        <w:t>, Eleni Kavetsou</w:t>
      </w:r>
      <w:r w:rsidRPr="00432B18">
        <w:rPr>
          <w:rFonts w:cs="Times New Roman"/>
          <w:sz w:val="24"/>
          <w:szCs w:val="24"/>
          <w:vertAlign w:val="superscript"/>
        </w:rPr>
        <w:t>2,§</w:t>
      </w:r>
      <w:r w:rsidRPr="00432B18">
        <w:rPr>
          <w:rFonts w:cs="Times New Roman"/>
          <w:sz w:val="24"/>
          <w:szCs w:val="24"/>
        </w:rPr>
        <w:t>, Alexandros Kalospyros</w:t>
      </w:r>
      <w:r w:rsidRPr="00432B18">
        <w:rPr>
          <w:rFonts w:cs="Times New Roman"/>
          <w:sz w:val="24"/>
          <w:szCs w:val="24"/>
          <w:vertAlign w:val="superscript"/>
        </w:rPr>
        <w:t>2</w:t>
      </w:r>
      <w:r w:rsidRPr="00432B18">
        <w:rPr>
          <w:rFonts w:cs="Times New Roman"/>
          <w:sz w:val="24"/>
          <w:szCs w:val="24"/>
        </w:rPr>
        <w:t>, Dimitris Manousakis</w:t>
      </w:r>
      <w:r w:rsidRPr="00432B18">
        <w:rPr>
          <w:rFonts w:cs="Times New Roman"/>
          <w:sz w:val="24"/>
          <w:szCs w:val="24"/>
          <w:vertAlign w:val="superscript"/>
        </w:rPr>
        <w:t>2</w:t>
      </w:r>
      <w:r w:rsidRPr="00432B18">
        <w:rPr>
          <w:rFonts w:cs="Times New Roman"/>
          <w:sz w:val="24"/>
          <w:szCs w:val="24"/>
        </w:rPr>
        <w:t>, Miguel Garzon sanz</w:t>
      </w:r>
      <w:r w:rsidRPr="00432B18">
        <w:rPr>
          <w:rFonts w:cs="Times New Roman"/>
          <w:sz w:val="24"/>
          <w:szCs w:val="24"/>
          <w:vertAlign w:val="superscript"/>
        </w:rPr>
        <w:t>1</w:t>
      </w:r>
      <w:r w:rsidRPr="00432B18">
        <w:rPr>
          <w:rFonts w:cs="Times New Roman"/>
          <w:sz w:val="24"/>
          <w:szCs w:val="24"/>
        </w:rPr>
        <w:t>, Sam Butterworth</w:t>
      </w:r>
      <w:r w:rsidRPr="00432B18">
        <w:rPr>
          <w:rFonts w:cs="Times New Roman"/>
          <w:sz w:val="24"/>
          <w:szCs w:val="24"/>
          <w:vertAlign w:val="superscript"/>
        </w:rPr>
        <w:t>1,3</w:t>
      </w:r>
      <w:r w:rsidRPr="00432B18">
        <w:rPr>
          <w:rFonts w:cs="Times New Roman"/>
          <w:sz w:val="24"/>
          <w:szCs w:val="24"/>
        </w:rPr>
        <w:t>, Anastasia Detsi</w:t>
      </w:r>
      <w:r w:rsidRPr="00432B18">
        <w:rPr>
          <w:rFonts w:cs="Times New Roman"/>
          <w:sz w:val="24"/>
          <w:szCs w:val="24"/>
          <w:vertAlign w:val="superscript"/>
        </w:rPr>
        <w:t>2,*</w:t>
      </w:r>
      <w:r w:rsidRPr="00432B18">
        <w:rPr>
          <w:rFonts w:cs="Times New Roman"/>
          <w:sz w:val="24"/>
          <w:szCs w:val="24"/>
        </w:rPr>
        <w:t xml:space="preserve"> and Annalisa Tirella</w:t>
      </w:r>
      <w:r w:rsidRPr="00432B18">
        <w:rPr>
          <w:rFonts w:cs="Times New Roman"/>
          <w:sz w:val="24"/>
          <w:szCs w:val="24"/>
          <w:vertAlign w:val="superscript"/>
        </w:rPr>
        <w:t>1,3,*</w:t>
      </w:r>
      <w:r w:rsidRPr="00432B18">
        <w:rPr>
          <w:rFonts w:cs="Times New Roman"/>
          <w:sz w:val="24"/>
          <w:szCs w:val="24"/>
          <w:vertAlign w:val="superscript"/>
        </w:rPr>
        <w:br/>
      </w:r>
    </w:p>
    <w:p w14:paraId="17F227AC" w14:textId="77777777" w:rsidR="00FB33FE" w:rsidRPr="00A50C73" w:rsidRDefault="00FB33FE" w:rsidP="00FB33FE">
      <w:pPr>
        <w:spacing w:after="0"/>
        <w:rPr>
          <w:rFonts w:cs="Times New Roman"/>
          <w:szCs w:val="24"/>
        </w:rPr>
      </w:pPr>
    </w:p>
    <w:p w14:paraId="3FE8C242" w14:textId="77777777" w:rsidR="00FB33FE" w:rsidRPr="00A50C73" w:rsidRDefault="00FB33FE" w:rsidP="00FB33FE">
      <w:pPr>
        <w:rPr>
          <w:rFonts w:cs="Times New Roman"/>
          <w:szCs w:val="24"/>
        </w:rPr>
      </w:pPr>
      <w:r w:rsidRPr="00A50C73">
        <w:rPr>
          <w:rFonts w:cs="Times New Roman"/>
          <w:szCs w:val="24"/>
          <w:vertAlign w:val="superscript"/>
        </w:rPr>
        <w:t>1</w:t>
      </w:r>
      <w:r w:rsidRPr="00A50C73">
        <w:rPr>
          <w:rFonts w:cs="Times New Roman"/>
          <w:szCs w:val="24"/>
        </w:rPr>
        <w:t>Division of Pharmacy and Optometry, Faculty of Biology, Medicine and Health, University of Manchester, Manchester Academic Health Science Centre, Oxford Road, Manchester M13 9PL, United Kingdom</w:t>
      </w:r>
    </w:p>
    <w:p w14:paraId="5F713079" w14:textId="77777777" w:rsidR="00FB33FE" w:rsidRPr="00A50C73" w:rsidRDefault="00FB33FE" w:rsidP="00FB33FE">
      <w:pPr>
        <w:rPr>
          <w:rFonts w:cs="Times New Roman"/>
          <w:szCs w:val="24"/>
        </w:rPr>
      </w:pPr>
      <w:r w:rsidRPr="00A50C73">
        <w:rPr>
          <w:rFonts w:cs="Times New Roman"/>
          <w:szCs w:val="24"/>
          <w:vertAlign w:val="superscript"/>
        </w:rPr>
        <w:t>2</w:t>
      </w:r>
      <w:r w:rsidRPr="00A50C73">
        <w:rPr>
          <w:rFonts w:cs="Times New Roman"/>
          <w:szCs w:val="24"/>
        </w:rPr>
        <w:t xml:space="preserve">Laboratory of Organic Chemistry, School of Chemical Engineering, National Technical University of Athens, </w:t>
      </w:r>
      <w:proofErr w:type="spellStart"/>
      <w:r w:rsidRPr="00A50C73">
        <w:rPr>
          <w:rFonts w:cs="Times New Roman"/>
          <w:szCs w:val="24"/>
        </w:rPr>
        <w:t>Heroon</w:t>
      </w:r>
      <w:proofErr w:type="spellEnd"/>
      <w:r w:rsidRPr="00A50C73">
        <w:rPr>
          <w:rFonts w:cs="Times New Roman"/>
          <w:szCs w:val="24"/>
        </w:rPr>
        <w:t xml:space="preserve"> </w:t>
      </w:r>
      <w:proofErr w:type="spellStart"/>
      <w:r w:rsidRPr="00A50C73">
        <w:rPr>
          <w:rFonts w:cs="Times New Roman"/>
          <w:szCs w:val="24"/>
        </w:rPr>
        <w:t>Polytechniou</w:t>
      </w:r>
      <w:proofErr w:type="spellEnd"/>
      <w:r w:rsidRPr="00A50C73">
        <w:rPr>
          <w:rFonts w:cs="Times New Roman"/>
          <w:szCs w:val="24"/>
        </w:rPr>
        <w:t xml:space="preserve"> 9, </w:t>
      </w:r>
      <w:proofErr w:type="spellStart"/>
      <w:r w:rsidRPr="00A50C73">
        <w:rPr>
          <w:rFonts w:cs="Times New Roman"/>
          <w:szCs w:val="24"/>
        </w:rPr>
        <w:t>Zografou</w:t>
      </w:r>
      <w:proofErr w:type="spellEnd"/>
      <w:r w:rsidRPr="00A50C73">
        <w:rPr>
          <w:rFonts w:cs="Times New Roman"/>
          <w:szCs w:val="24"/>
        </w:rPr>
        <w:t xml:space="preserve"> Campus, GR 15780, Athens, Greece</w:t>
      </w:r>
      <w:r w:rsidRPr="00A50C73" w:rsidDel="00432F93">
        <w:rPr>
          <w:rFonts w:cs="Times New Roman"/>
          <w:szCs w:val="24"/>
          <w:highlight w:val="yellow"/>
        </w:rPr>
        <w:t xml:space="preserve"> </w:t>
      </w:r>
    </w:p>
    <w:p w14:paraId="145D6B46" w14:textId="77777777" w:rsidR="00FB33FE" w:rsidRPr="00A50C73" w:rsidRDefault="00FB33FE" w:rsidP="00FB33FE">
      <w:pPr>
        <w:rPr>
          <w:rFonts w:cs="Times New Roman"/>
          <w:szCs w:val="24"/>
        </w:rPr>
      </w:pPr>
      <w:r w:rsidRPr="00A50C73">
        <w:rPr>
          <w:rFonts w:cs="Times New Roman"/>
          <w:szCs w:val="24"/>
          <w:vertAlign w:val="superscript"/>
        </w:rPr>
        <w:t>3</w:t>
      </w:r>
      <w:r w:rsidRPr="00A50C73">
        <w:rPr>
          <w:rFonts w:cs="Times New Roman"/>
          <w:szCs w:val="24"/>
        </w:rPr>
        <w:t>NorthWest Centre for Advanced Drug Delivery (</w:t>
      </w:r>
      <w:proofErr w:type="spellStart"/>
      <w:r w:rsidRPr="00A50C73">
        <w:rPr>
          <w:rFonts w:cs="Times New Roman"/>
          <w:szCs w:val="24"/>
        </w:rPr>
        <w:t>NoWCADD</w:t>
      </w:r>
      <w:proofErr w:type="spellEnd"/>
      <w:r w:rsidRPr="00A50C73">
        <w:rPr>
          <w:rFonts w:cs="Times New Roman"/>
          <w:szCs w:val="24"/>
        </w:rPr>
        <w:t>), Faculty of Biology, Medicine and Health, University of Manchester, Oxford Road, Manchester, M13 9PT, United Kingdom</w:t>
      </w:r>
    </w:p>
    <w:p w14:paraId="5EE923AF" w14:textId="77777777" w:rsidR="00FB33FE" w:rsidRPr="00A50C73" w:rsidRDefault="00FB33FE" w:rsidP="00FB33FE">
      <w:pPr>
        <w:rPr>
          <w:rFonts w:cs="Times New Roman"/>
          <w:szCs w:val="24"/>
          <w:vertAlign w:val="superscript"/>
        </w:rPr>
      </w:pPr>
      <w:r w:rsidRPr="00A50C73">
        <w:rPr>
          <w:rFonts w:cs="Times New Roman"/>
          <w:szCs w:val="24"/>
          <w:vertAlign w:val="superscript"/>
        </w:rPr>
        <w:t>§</w:t>
      </w:r>
      <w:r w:rsidRPr="00A50C73">
        <w:rPr>
          <w:rFonts w:cs="Times New Roman"/>
          <w:szCs w:val="24"/>
        </w:rPr>
        <w:t>Co-first authors</w:t>
      </w:r>
    </w:p>
    <w:p w14:paraId="310AE6D0" w14:textId="77777777" w:rsidR="00FB33FE" w:rsidRPr="00FB33FE" w:rsidRDefault="00FB33FE" w:rsidP="00FB33FE">
      <w:pPr>
        <w:spacing w:after="0"/>
        <w:rPr>
          <w:rFonts w:eastAsia="Times New Roman" w:cs="Times New Roman"/>
        </w:rPr>
      </w:pPr>
      <w:r w:rsidRPr="00FB33FE">
        <w:rPr>
          <w:rFonts w:cs="Times New Roman"/>
          <w:vertAlign w:val="superscript"/>
        </w:rPr>
        <w:t>*</w:t>
      </w:r>
      <w:r w:rsidRPr="00FB33FE">
        <w:rPr>
          <w:rFonts w:cs="Times New Roman"/>
        </w:rPr>
        <w:t xml:space="preserve">Corresponding authors: </w:t>
      </w:r>
      <w:r w:rsidRPr="00FB33FE">
        <w:rPr>
          <w:rFonts w:eastAsia="Times New Roman" w:cs="Times New Roman"/>
        </w:rPr>
        <w:t>annalisa.tirella@manchester.ac.uk, adetsi@chemeng.ntua.gr</w:t>
      </w:r>
    </w:p>
    <w:p w14:paraId="0A45852B" w14:textId="77777777" w:rsidR="00FB33FE" w:rsidRPr="00B03B27" w:rsidRDefault="00FB33FE" w:rsidP="00FB33FE">
      <w:pPr>
        <w:rPr>
          <w:rFonts w:cs="Times New Roman"/>
          <w:szCs w:val="24"/>
        </w:rPr>
      </w:pPr>
    </w:p>
    <w:p w14:paraId="281280AA" w14:textId="77777777" w:rsidR="00FB33FE" w:rsidRDefault="00FB33FE" w:rsidP="00FB33FE">
      <w:pPr>
        <w:rPr>
          <w:rFonts w:cs="Times New Roman"/>
          <w:b/>
          <w:sz w:val="32"/>
        </w:rPr>
      </w:pPr>
      <w:r>
        <w:rPr>
          <w:rFonts w:cs="Times New Roman"/>
          <w:b/>
          <w:sz w:val="32"/>
        </w:rPr>
        <w:br w:type="page"/>
      </w:r>
    </w:p>
    <w:p w14:paraId="3447FD41" w14:textId="77777777" w:rsidR="00053992" w:rsidRPr="00053992" w:rsidRDefault="00053992" w:rsidP="00053992">
      <w:pPr>
        <w:jc w:val="center"/>
        <w:rPr>
          <w:b/>
          <w:sz w:val="24"/>
        </w:rPr>
      </w:pPr>
      <w:r w:rsidRPr="00053992">
        <w:rPr>
          <w:b/>
          <w:sz w:val="24"/>
        </w:rPr>
        <w:lastRenderedPageBreak/>
        <w:t>Supporting information</w:t>
      </w:r>
    </w:p>
    <w:p w14:paraId="48CB6DDF" w14:textId="77777777" w:rsidR="00053992" w:rsidRPr="00053992" w:rsidRDefault="00053992" w:rsidP="00053992">
      <w:pPr>
        <w:jc w:val="center"/>
        <w:rPr>
          <w:b/>
          <w:sz w:val="24"/>
        </w:rPr>
      </w:pPr>
      <w:r w:rsidRPr="00053992">
        <w:rPr>
          <w:b/>
          <w:sz w:val="24"/>
          <w:vertAlign w:val="superscript"/>
        </w:rPr>
        <w:t>1</w:t>
      </w:r>
      <w:r w:rsidRPr="00053992">
        <w:rPr>
          <w:b/>
          <w:sz w:val="24"/>
        </w:rPr>
        <w:t xml:space="preserve">H-NMR and </w:t>
      </w:r>
      <w:r w:rsidRPr="00053992">
        <w:rPr>
          <w:b/>
          <w:sz w:val="24"/>
          <w:vertAlign w:val="superscript"/>
        </w:rPr>
        <w:t>13</w:t>
      </w:r>
      <w:r w:rsidRPr="00053992">
        <w:rPr>
          <w:b/>
          <w:sz w:val="24"/>
        </w:rPr>
        <w:t>C-NMR spectra for Compounds 3a-5</w:t>
      </w:r>
    </w:p>
    <w:p w14:paraId="4B675D49" w14:textId="77777777" w:rsidR="00CA163D" w:rsidRDefault="00CA163D" w:rsidP="00053992">
      <w:pPr>
        <w:jc w:val="left"/>
        <w:rPr>
          <w:b/>
        </w:rPr>
      </w:pPr>
    </w:p>
    <w:p w14:paraId="5C2FAB94" w14:textId="49BBF9B4" w:rsidR="00053992" w:rsidRPr="00053992" w:rsidRDefault="00053992" w:rsidP="00053992">
      <w:pPr>
        <w:jc w:val="left"/>
        <w:rPr>
          <w:b/>
        </w:rPr>
      </w:pPr>
      <w:r w:rsidRPr="00053992">
        <w:rPr>
          <w:b/>
        </w:rPr>
        <w:t xml:space="preserve">7-hydroxy-4-propyl-2H-chromen-2-one (3a) </w:t>
      </w:r>
    </w:p>
    <w:p w14:paraId="584EEE16" w14:textId="2BD635E5" w:rsidR="0080094E" w:rsidRPr="00053992" w:rsidRDefault="00053992" w:rsidP="00053992">
      <w:pPr>
        <w:jc w:val="left"/>
        <w:rPr>
          <w:b/>
        </w:rPr>
      </w:pPr>
      <w:r w:rsidRPr="00053992">
        <w:rPr>
          <w:b/>
          <w:vertAlign w:val="superscript"/>
        </w:rPr>
        <w:t>1</w:t>
      </w:r>
      <w:r w:rsidRPr="00053992">
        <w:rPr>
          <w:b/>
        </w:rPr>
        <w:t>H NMR</w:t>
      </w:r>
    </w:p>
    <w:p w14:paraId="53DE569A" w14:textId="3A24E655" w:rsidR="00053992" w:rsidRDefault="00053992" w:rsidP="00053992">
      <w:pPr>
        <w:jc w:val="center"/>
      </w:pPr>
      <w:r>
        <w:rPr>
          <w:noProof/>
        </w:rPr>
        <w:drawing>
          <wp:inline distT="0" distB="0" distL="0" distR="0" wp14:anchorId="3724CE60" wp14:editId="04F5B9D8">
            <wp:extent cx="4680000" cy="33569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shot 2020-03-30 at 16.12.09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3356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8F0D79" w14:textId="77777777" w:rsidR="00CA163D" w:rsidRDefault="00CA163D">
      <w:pPr>
        <w:spacing w:after="0" w:line="240" w:lineRule="auto"/>
        <w:jc w:val="left"/>
        <w:rPr>
          <w:b/>
        </w:rPr>
      </w:pPr>
      <w:r>
        <w:rPr>
          <w:b/>
        </w:rPr>
        <w:br w:type="page"/>
      </w:r>
    </w:p>
    <w:p w14:paraId="34A52086" w14:textId="57728CC4" w:rsidR="00053992" w:rsidRPr="00053992" w:rsidRDefault="00053992" w:rsidP="00053992">
      <w:pPr>
        <w:jc w:val="left"/>
        <w:rPr>
          <w:b/>
        </w:rPr>
      </w:pPr>
      <w:r w:rsidRPr="00053992">
        <w:rPr>
          <w:b/>
        </w:rPr>
        <w:lastRenderedPageBreak/>
        <w:t>5,7-dihydroxy-4-methyl-2H-chromen-2-one (3b)</w:t>
      </w:r>
    </w:p>
    <w:p w14:paraId="1AE920F3" w14:textId="77777777" w:rsidR="00053992" w:rsidRPr="00053992" w:rsidRDefault="00053992" w:rsidP="00053992">
      <w:pPr>
        <w:jc w:val="left"/>
        <w:rPr>
          <w:b/>
        </w:rPr>
      </w:pPr>
      <w:r w:rsidRPr="00053992">
        <w:rPr>
          <w:b/>
          <w:vertAlign w:val="superscript"/>
        </w:rPr>
        <w:t>1</w:t>
      </w:r>
      <w:r w:rsidRPr="00053992">
        <w:rPr>
          <w:b/>
        </w:rPr>
        <w:t>H NMR</w:t>
      </w:r>
    </w:p>
    <w:p w14:paraId="42964BDC" w14:textId="37F20A79" w:rsidR="00053992" w:rsidRDefault="00053992" w:rsidP="00053992">
      <w:pPr>
        <w:jc w:val="center"/>
      </w:pPr>
      <w:r>
        <w:rPr>
          <w:noProof/>
        </w:rPr>
        <w:drawing>
          <wp:inline distT="0" distB="0" distL="0" distR="0" wp14:anchorId="5B888B36" wp14:editId="6968E093">
            <wp:extent cx="4680000" cy="328274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reenshot 2020-03-30 at 16.13.59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3282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19055C" w14:textId="260992BC" w:rsidR="00053992" w:rsidRDefault="00053992" w:rsidP="00053992">
      <w:pPr>
        <w:jc w:val="left"/>
      </w:pPr>
    </w:p>
    <w:p w14:paraId="31226A8E" w14:textId="77777777" w:rsidR="00CA163D" w:rsidRDefault="00CA163D">
      <w:pPr>
        <w:spacing w:after="0" w:line="240" w:lineRule="auto"/>
        <w:jc w:val="left"/>
      </w:pPr>
      <w:r>
        <w:br w:type="page"/>
      </w:r>
    </w:p>
    <w:p w14:paraId="584F0A11" w14:textId="6B04C5BA" w:rsidR="00053992" w:rsidRPr="00CA163D" w:rsidRDefault="00053992" w:rsidP="00053992">
      <w:pPr>
        <w:jc w:val="left"/>
        <w:rPr>
          <w:b/>
        </w:rPr>
      </w:pPr>
      <w:r w:rsidRPr="00CA163D">
        <w:rPr>
          <w:b/>
        </w:rPr>
        <w:lastRenderedPageBreak/>
        <w:t>7-prenyloxy-4-methyl-2H-chromen-2-one (4a)</w:t>
      </w:r>
    </w:p>
    <w:p w14:paraId="160349ED" w14:textId="77777777" w:rsidR="00053992" w:rsidRPr="00053992" w:rsidRDefault="00053992" w:rsidP="00053992">
      <w:pPr>
        <w:jc w:val="left"/>
        <w:rPr>
          <w:b/>
        </w:rPr>
      </w:pPr>
      <w:r w:rsidRPr="00053992">
        <w:rPr>
          <w:b/>
          <w:vertAlign w:val="superscript"/>
        </w:rPr>
        <w:t>1</w:t>
      </w:r>
      <w:r w:rsidRPr="00053992">
        <w:rPr>
          <w:b/>
        </w:rPr>
        <w:t>H NMR</w:t>
      </w:r>
    </w:p>
    <w:p w14:paraId="74EF28F6" w14:textId="2829D669" w:rsidR="00053992" w:rsidRDefault="00053992" w:rsidP="00D64FA9">
      <w:pPr>
        <w:jc w:val="center"/>
      </w:pPr>
      <w:r>
        <w:rPr>
          <w:noProof/>
        </w:rPr>
        <w:drawing>
          <wp:inline distT="0" distB="0" distL="0" distR="0" wp14:anchorId="68134DB0" wp14:editId="118F5DA5">
            <wp:extent cx="4680000" cy="3425428"/>
            <wp:effectExtent l="0" t="0" r="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reenshot 2020-03-30 at 16.15.00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3425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F13498" w14:textId="4F9F9870" w:rsidR="00053992" w:rsidRDefault="00053992" w:rsidP="00053992">
      <w:pPr>
        <w:jc w:val="left"/>
      </w:pPr>
    </w:p>
    <w:p w14:paraId="1806F16A" w14:textId="77777777" w:rsidR="00CA163D" w:rsidRDefault="00CA163D">
      <w:pPr>
        <w:spacing w:after="0" w:line="240" w:lineRule="auto"/>
        <w:jc w:val="left"/>
        <w:rPr>
          <w:b/>
        </w:rPr>
      </w:pPr>
      <w:r>
        <w:rPr>
          <w:b/>
        </w:rPr>
        <w:br w:type="page"/>
      </w:r>
    </w:p>
    <w:p w14:paraId="38A7D13C" w14:textId="105E9857" w:rsidR="00053992" w:rsidRPr="00053992" w:rsidRDefault="00053992" w:rsidP="00053992">
      <w:pPr>
        <w:jc w:val="left"/>
        <w:rPr>
          <w:b/>
        </w:rPr>
      </w:pPr>
      <w:r w:rsidRPr="00053992">
        <w:rPr>
          <w:b/>
        </w:rPr>
        <w:lastRenderedPageBreak/>
        <w:t>7-geranyloxy-4-methyl-2H-chromen-2-one (4b)</w:t>
      </w:r>
    </w:p>
    <w:p w14:paraId="0A2F736F" w14:textId="77777777" w:rsidR="00053992" w:rsidRPr="00053992" w:rsidRDefault="00053992" w:rsidP="00053992">
      <w:pPr>
        <w:jc w:val="left"/>
        <w:rPr>
          <w:b/>
        </w:rPr>
      </w:pPr>
      <w:r w:rsidRPr="00053992">
        <w:rPr>
          <w:b/>
          <w:vertAlign w:val="superscript"/>
        </w:rPr>
        <w:t>1</w:t>
      </w:r>
      <w:r w:rsidRPr="00053992">
        <w:rPr>
          <w:b/>
        </w:rPr>
        <w:t>H NMR</w:t>
      </w:r>
    </w:p>
    <w:p w14:paraId="1AFA2A24" w14:textId="320FF291" w:rsidR="00053992" w:rsidRDefault="00053992" w:rsidP="00D64FA9">
      <w:pPr>
        <w:jc w:val="center"/>
      </w:pPr>
      <w:r>
        <w:rPr>
          <w:noProof/>
        </w:rPr>
        <w:drawing>
          <wp:inline distT="0" distB="0" distL="0" distR="0" wp14:anchorId="28D96DF5" wp14:editId="28546418">
            <wp:extent cx="4680000" cy="3335149"/>
            <wp:effectExtent l="0" t="0" r="0" b="508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creenshot 2020-03-30 at 16.16.03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3335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20D011" w14:textId="3571C7EB" w:rsidR="00053992" w:rsidRDefault="00053992" w:rsidP="00053992">
      <w:pPr>
        <w:jc w:val="left"/>
      </w:pPr>
    </w:p>
    <w:p w14:paraId="7E6C36B7" w14:textId="77777777" w:rsidR="00CA163D" w:rsidRDefault="00CA163D">
      <w:pPr>
        <w:spacing w:after="0" w:line="240" w:lineRule="auto"/>
        <w:jc w:val="left"/>
        <w:rPr>
          <w:b/>
        </w:rPr>
      </w:pPr>
      <w:r>
        <w:rPr>
          <w:b/>
        </w:rPr>
        <w:br w:type="page"/>
      </w:r>
    </w:p>
    <w:p w14:paraId="690F42E2" w14:textId="5D681EA3" w:rsidR="00053992" w:rsidRPr="00053992" w:rsidRDefault="00053992" w:rsidP="00053992">
      <w:pPr>
        <w:jc w:val="left"/>
        <w:rPr>
          <w:b/>
        </w:rPr>
      </w:pPr>
      <w:r w:rsidRPr="00053992">
        <w:rPr>
          <w:b/>
        </w:rPr>
        <w:lastRenderedPageBreak/>
        <w:t>7-farnesyloxy-4-methyl-2H-chromen-2-one (4c)</w:t>
      </w:r>
    </w:p>
    <w:p w14:paraId="10D5D768" w14:textId="77777777" w:rsidR="00053992" w:rsidRPr="00053992" w:rsidRDefault="00053992" w:rsidP="00053992">
      <w:pPr>
        <w:jc w:val="left"/>
        <w:rPr>
          <w:b/>
        </w:rPr>
      </w:pPr>
      <w:r w:rsidRPr="00053992">
        <w:rPr>
          <w:b/>
          <w:vertAlign w:val="superscript"/>
        </w:rPr>
        <w:t>1</w:t>
      </w:r>
      <w:r w:rsidRPr="00053992">
        <w:rPr>
          <w:b/>
        </w:rPr>
        <w:t>H NMR</w:t>
      </w:r>
    </w:p>
    <w:p w14:paraId="7FC3AD21" w14:textId="4EEBE908" w:rsidR="00053992" w:rsidRDefault="00053992" w:rsidP="00CA163D">
      <w:pPr>
        <w:jc w:val="center"/>
      </w:pPr>
      <w:r>
        <w:rPr>
          <w:noProof/>
        </w:rPr>
        <w:drawing>
          <wp:inline distT="0" distB="0" distL="0" distR="0" wp14:anchorId="32FBFCD6" wp14:editId="1E30491C">
            <wp:extent cx="4680000" cy="3409863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creenshot 2020-03-30 at 16.16.49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3409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57BAF6" w14:textId="77777777" w:rsidR="00D64FA9" w:rsidRDefault="00D64FA9" w:rsidP="00CA163D">
      <w:pPr>
        <w:jc w:val="center"/>
      </w:pPr>
    </w:p>
    <w:p w14:paraId="2AE221B6" w14:textId="47D3B276" w:rsidR="00053992" w:rsidRPr="00053992" w:rsidRDefault="00053992" w:rsidP="00053992">
      <w:pPr>
        <w:jc w:val="left"/>
        <w:rPr>
          <w:b/>
        </w:rPr>
      </w:pPr>
      <w:r w:rsidRPr="00053992">
        <w:rPr>
          <w:b/>
          <w:vertAlign w:val="superscript"/>
        </w:rPr>
        <w:t>1</w:t>
      </w:r>
      <w:r>
        <w:rPr>
          <w:b/>
          <w:vertAlign w:val="superscript"/>
        </w:rPr>
        <w:t>3</w:t>
      </w:r>
      <w:r>
        <w:rPr>
          <w:b/>
        </w:rPr>
        <w:t>C</w:t>
      </w:r>
      <w:r w:rsidRPr="00053992">
        <w:rPr>
          <w:b/>
        </w:rPr>
        <w:t xml:space="preserve"> NMR</w:t>
      </w:r>
    </w:p>
    <w:p w14:paraId="47279324" w14:textId="7FAC4E26" w:rsidR="00CA163D" w:rsidRDefault="00053992" w:rsidP="00001F03">
      <w:pPr>
        <w:jc w:val="center"/>
        <w:rPr>
          <w:b/>
        </w:rPr>
      </w:pPr>
      <w:r>
        <w:rPr>
          <w:noProof/>
        </w:rPr>
        <w:drawing>
          <wp:inline distT="0" distB="0" distL="0" distR="0" wp14:anchorId="715CE21A" wp14:editId="549D37FE">
            <wp:extent cx="4680000" cy="3320621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creenshot 2020-03-30 at 16.17.41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3320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A163D">
        <w:rPr>
          <w:b/>
        </w:rPr>
        <w:br w:type="page"/>
      </w:r>
    </w:p>
    <w:p w14:paraId="22EB522D" w14:textId="54B537B9" w:rsidR="00053992" w:rsidRPr="00CA163D" w:rsidRDefault="00053992" w:rsidP="00053992">
      <w:pPr>
        <w:jc w:val="left"/>
        <w:rPr>
          <w:b/>
        </w:rPr>
      </w:pPr>
      <w:r w:rsidRPr="00CA163D">
        <w:rPr>
          <w:b/>
        </w:rPr>
        <w:lastRenderedPageBreak/>
        <w:t>7-prenyloxy-4-propyl-2H-chromen-2-one (4e)</w:t>
      </w:r>
    </w:p>
    <w:p w14:paraId="03BA29CA" w14:textId="77777777" w:rsidR="00053992" w:rsidRPr="00053992" w:rsidRDefault="00053992" w:rsidP="00053992">
      <w:pPr>
        <w:jc w:val="left"/>
        <w:rPr>
          <w:b/>
        </w:rPr>
      </w:pPr>
      <w:r w:rsidRPr="00053992">
        <w:rPr>
          <w:b/>
          <w:vertAlign w:val="superscript"/>
        </w:rPr>
        <w:t>1</w:t>
      </w:r>
      <w:r w:rsidRPr="00053992">
        <w:rPr>
          <w:b/>
        </w:rPr>
        <w:t>H NMR</w:t>
      </w:r>
    </w:p>
    <w:p w14:paraId="394769FF" w14:textId="6F341EC0" w:rsidR="00053992" w:rsidRDefault="00053992" w:rsidP="00001F03">
      <w:pPr>
        <w:jc w:val="center"/>
      </w:pPr>
      <w:r>
        <w:rPr>
          <w:noProof/>
        </w:rPr>
        <w:drawing>
          <wp:inline distT="0" distB="0" distL="0" distR="0" wp14:anchorId="71751D6E" wp14:editId="54C50FD5">
            <wp:extent cx="4680000" cy="3283783"/>
            <wp:effectExtent l="0" t="0" r="0" b="571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creenshot 2020-03-30 at 16.18.17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3283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8CA549" w14:textId="77777777" w:rsidR="00001F03" w:rsidRDefault="00001F03" w:rsidP="00001F03">
      <w:pPr>
        <w:jc w:val="center"/>
      </w:pPr>
    </w:p>
    <w:p w14:paraId="02CF242F" w14:textId="77777777" w:rsidR="00053992" w:rsidRPr="00053992" w:rsidRDefault="00053992" w:rsidP="00053992">
      <w:pPr>
        <w:jc w:val="left"/>
        <w:rPr>
          <w:b/>
        </w:rPr>
      </w:pPr>
      <w:r w:rsidRPr="00053992">
        <w:rPr>
          <w:b/>
          <w:vertAlign w:val="superscript"/>
        </w:rPr>
        <w:t>1</w:t>
      </w:r>
      <w:r>
        <w:rPr>
          <w:b/>
          <w:vertAlign w:val="superscript"/>
        </w:rPr>
        <w:t>3</w:t>
      </w:r>
      <w:r>
        <w:rPr>
          <w:b/>
        </w:rPr>
        <w:t>C</w:t>
      </w:r>
      <w:r w:rsidRPr="00053992">
        <w:rPr>
          <w:b/>
        </w:rPr>
        <w:t xml:space="preserve"> NMR</w:t>
      </w:r>
    </w:p>
    <w:p w14:paraId="696A10DC" w14:textId="0A899D78" w:rsidR="00CA163D" w:rsidRDefault="00053992" w:rsidP="00001F03">
      <w:pPr>
        <w:jc w:val="center"/>
      </w:pPr>
      <w:r>
        <w:rPr>
          <w:noProof/>
        </w:rPr>
        <w:drawing>
          <wp:inline distT="0" distB="0" distL="0" distR="0" wp14:anchorId="54C339B2" wp14:editId="077A86EE">
            <wp:extent cx="4680000" cy="3346563"/>
            <wp:effectExtent l="0" t="0" r="0" b="635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creenshot 2020-03-30 at 16.18.57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3346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A163D">
        <w:br w:type="page"/>
      </w:r>
    </w:p>
    <w:p w14:paraId="4AAF70AE" w14:textId="5444AB3C" w:rsidR="00053992" w:rsidRPr="00B24E4B" w:rsidRDefault="00053992" w:rsidP="00053992">
      <w:pPr>
        <w:jc w:val="left"/>
        <w:rPr>
          <w:b/>
        </w:rPr>
      </w:pPr>
      <w:r w:rsidRPr="00B24E4B">
        <w:rPr>
          <w:b/>
        </w:rPr>
        <w:lastRenderedPageBreak/>
        <w:t>7-octyloxy-4-propyl-2H-chromen-2-one (4f)</w:t>
      </w:r>
    </w:p>
    <w:p w14:paraId="44A0498C" w14:textId="77777777" w:rsidR="00053992" w:rsidRPr="00053992" w:rsidRDefault="00053992" w:rsidP="00053992">
      <w:pPr>
        <w:jc w:val="left"/>
        <w:rPr>
          <w:b/>
        </w:rPr>
      </w:pPr>
      <w:r w:rsidRPr="00053992">
        <w:rPr>
          <w:b/>
          <w:vertAlign w:val="superscript"/>
        </w:rPr>
        <w:t>1</w:t>
      </w:r>
      <w:r w:rsidRPr="00053992">
        <w:rPr>
          <w:b/>
        </w:rPr>
        <w:t>H NMR</w:t>
      </w:r>
    </w:p>
    <w:p w14:paraId="691ACFBC" w14:textId="57DAB664" w:rsidR="00053992" w:rsidRDefault="00053992" w:rsidP="00B24E4B">
      <w:pPr>
        <w:jc w:val="center"/>
      </w:pPr>
      <w:r>
        <w:rPr>
          <w:noProof/>
        </w:rPr>
        <w:drawing>
          <wp:inline distT="0" distB="0" distL="0" distR="0" wp14:anchorId="16D2F360" wp14:editId="7DA59795">
            <wp:extent cx="4680000" cy="3309725"/>
            <wp:effectExtent l="0" t="0" r="0" b="508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creenshot 2020-03-30 at 16.19.46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330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93FEBB" w14:textId="77777777" w:rsidR="00B24E4B" w:rsidRDefault="00B24E4B" w:rsidP="00B24E4B">
      <w:pPr>
        <w:jc w:val="center"/>
      </w:pPr>
    </w:p>
    <w:p w14:paraId="5E57464D" w14:textId="77777777" w:rsidR="00053992" w:rsidRPr="00053992" w:rsidRDefault="00053992" w:rsidP="00053992">
      <w:pPr>
        <w:jc w:val="left"/>
        <w:rPr>
          <w:b/>
        </w:rPr>
      </w:pPr>
      <w:r w:rsidRPr="00053992">
        <w:rPr>
          <w:b/>
          <w:vertAlign w:val="superscript"/>
        </w:rPr>
        <w:t>1</w:t>
      </w:r>
      <w:r>
        <w:rPr>
          <w:b/>
          <w:vertAlign w:val="superscript"/>
        </w:rPr>
        <w:t>3</w:t>
      </w:r>
      <w:r>
        <w:rPr>
          <w:b/>
        </w:rPr>
        <w:t>C</w:t>
      </w:r>
      <w:r w:rsidRPr="00053992">
        <w:rPr>
          <w:b/>
        </w:rPr>
        <w:t xml:space="preserve"> NMR</w:t>
      </w:r>
    </w:p>
    <w:p w14:paraId="4BFF4F96" w14:textId="54A0350F" w:rsidR="00CA163D" w:rsidRDefault="00053992" w:rsidP="00B24E4B">
      <w:pPr>
        <w:jc w:val="center"/>
      </w:pPr>
      <w:r>
        <w:rPr>
          <w:noProof/>
        </w:rPr>
        <w:drawing>
          <wp:inline distT="0" distB="0" distL="0" distR="0" wp14:anchorId="39023569" wp14:editId="45451335">
            <wp:extent cx="4680000" cy="3361091"/>
            <wp:effectExtent l="0" t="0" r="6350" b="444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creenshot 2020-03-30 at 16.20.37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3361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A163D">
        <w:br w:type="page"/>
      </w:r>
    </w:p>
    <w:p w14:paraId="1D37E0A5" w14:textId="2515AFA0" w:rsidR="00053992" w:rsidRPr="0010413A" w:rsidRDefault="00053992" w:rsidP="00053992">
      <w:pPr>
        <w:jc w:val="left"/>
        <w:rPr>
          <w:b/>
        </w:rPr>
      </w:pPr>
      <w:r w:rsidRPr="0010413A">
        <w:rPr>
          <w:b/>
        </w:rPr>
        <w:lastRenderedPageBreak/>
        <w:t>5,7-diprenyloxy-4-methyl-2H-chromen-2-one (4g)</w:t>
      </w:r>
    </w:p>
    <w:p w14:paraId="22A63785" w14:textId="77777777" w:rsidR="00053992" w:rsidRPr="00053992" w:rsidRDefault="00053992" w:rsidP="00053992">
      <w:pPr>
        <w:jc w:val="left"/>
        <w:rPr>
          <w:b/>
        </w:rPr>
      </w:pPr>
      <w:r w:rsidRPr="00053992">
        <w:rPr>
          <w:b/>
          <w:vertAlign w:val="superscript"/>
        </w:rPr>
        <w:t>1</w:t>
      </w:r>
      <w:r w:rsidRPr="00053992">
        <w:rPr>
          <w:b/>
        </w:rPr>
        <w:t>H NMR</w:t>
      </w:r>
    </w:p>
    <w:p w14:paraId="6BD9EEAC" w14:textId="1E9A3D65" w:rsidR="00053992" w:rsidRDefault="00053992" w:rsidP="0010413A">
      <w:pPr>
        <w:jc w:val="center"/>
      </w:pPr>
      <w:r>
        <w:rPr>
          <w:noProof/>
        </w:rPr>
        <w:drawing>
          <wp:inline distT="0" distB="0" distL="0" distR="0" wp14:anchorId="1545EE00" wp14:editId="74C88B70">
            <wp:extent cx="4680000" cy="3269774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creenshot 2020-03-30 at 16.21.18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3269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3218DF" w14:textId="77777777" w:rsidR="0010413A" w:rsidRDefault="0010413A" w:rsidP="0010413A">
      <w:pPr>
        <w:jc w:val="center"/>
      </w:pPr>
    </w:p>
    <w:p w14:paraId="7552CBA7" w14:textId="77777777" w:rsidR="00053992" w:rsidRPr="00053992" w:rsidRDefault="00053992" w:rsidP="00053992">
      <w:pPr>
        <w:jc w:val="left"/>
        <w:rPr>
          <w:b/>
        </w:rPr>
      </w:pPr>
      <w:r w:rsidRPr="00053992">
        <w:rPr>
          <w:b/>
          <w:vertAlign w:val="superscript"/>
        </w:rPr>
        <w:t>1</w:t>
      </w:r>
      <w:r>
        <w:rPr>
          <w:b/>
          <w:vertAlign w:val="superscript"/>
        </w:rPr>
        <w:t>3</w:t>
      </w:r>
      <w:r>
        <w:rPr>
          <w:b/>
        </w:rPr>
        <w:t>C</w:t>
      </w:r>
      <w:r w:rsidRPr="00053992">
        <w:rPr>
          <w:b/>
        </w:rPr>
        <w:t xml:space="preserve"> NMR</w:t>
      </w:r>
    </w:p>
    <w:p w14:paraId="4D529CB6" w14:textId="42A8174C" w:rsidR="00053992" w:rsidRDefault="00053992" w:rsidP="0010413A">
      <w:pPr>
        <w:jc w:val="center"/>
      </w:pPr>
      <w:r>
        <w:rPr>
          <w:noProof/>
        </w:rPr>
        <w:drawing>
          <wp:inline distT="0" distB="0" distL="0" distR="0" wp14:anchorId="459289EA" wp14:editId="401D1DFC">
            <wp:extent cx="4680000" cy="3360572"/>
            <wp:effectExtent l="0" t="0" r="0" b="508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creenshot 2020-03-30 at 16.21.32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3360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D8B1EB" w14:textId="77777777" w:rsidR="00CA163D" w:rsidRDefault="00CA163D">
      <w:pPr>
        <w:spacing w:after="0" w:line="240" w:lineRule="auto"/>
        <w:jc w:val="left"/>
      </w:pPr>
      <w:r>
        <w:br w:type="page"/>
      </w:r>
    </w:p>
    <w:p w14:paraId="43835859" w14:textId="1C9D0BC1" w:rsidR="00053992" w:rsidRPr="0010413A" w:rsidRDefault="00053992" w:rsidP="00053992">
      <w:pPr>
        <w:jc w:val="left"/>
        <w:rPr>
          <w:b/>
        </w:rPr>
      </w:pPr>
      <w:r w:rsidRPr="0010413A">
        <w:rPr>
          <w:b/>
        </w:rPr>
        <w:lastRenderedPageBreak/>
        <w:t>5,7-diprenyloxy-4-propyl-2H-chromen-2-one (</w:t>
      </w:r>
      <w:r w:rsidRPr="0010413A">
        <w:rPr>
          <w:b/>
          <w:color w:val="FF0000"/>
        </w:rPr>
        <w:t>4h</w:t>
      </w:r>
      <w:r w:rsidRPr="0010413A">
        <w:rPr>
          <w:b/>
        </w:rPr>
        <w:t>)</w:t>
      </w:r>
    </w:p>
    <w:p w14:paraId="7F250A22" w14:textId="77777777" w:rsidR="00053992" w:rsidRPr="00053992" w:rsidRDefault="00053992" w:rsidP="00053992">
      <w:pPr>
        <w:jc w:val="left"/>
        <w:rPr>
          <w:b/>
        </w:rPr>
      </w:pPr>
      <w:r w:rsidRPr="00053992">
        <w:rPr>
          <w:b/>
          <w:vertAlign w:val="superscript"/>
        </w:rPr>
        <w:t>1</w:t>
      </w:r>
      <w:r w:rsidRPr="00053992">
        <w:rPr>
          <w:b/>
        </w:rPr>
        <w:t>H NMR</w:t>
      </w:r>
    </w:p>
    <w:p w14:paraId="77B53E54" w14:textId="02F0D9F0" w:rsidR="00053992" w:rsidRDefault="00053992" w:rsidP="0010413A">
      <w:pPr>
        <w:jc w:val="center"/>
      </w:pPr>
      <w:r>
        <w:rPr>
          <w:noProof/>
        </w:rPr>
        <w:drawing>
          <wp:inline distT="0" distB="0" distL="0" distR="0" wp14:anchorId="68F16CE2" wp14:editId="487186EE">
            <wp:extent cx="4680000" cy="3234492"/>
            <wp:effectExtent l="0" t="0" r="0" b="444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creenshot 2020-03-30 at 16.22.31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3234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E58521" w14:textId="77777777" w:rsidR="0010413A" w:rsidRDefault="0010413A" w:rsidP="0010413A">
      <w:pPr>
        <w:jc w:val="center"/>
      </w:pPr>
    </w:p>
    <w:p w14:paraId="59E61E50" w14:textId="77777777" w:rsidR="00053992" w:rsidRPr="00053992" w:rsidRDefault="00053992" w:rsidP="00053992">
      <w:pPr>
        <w:jc w:val="left"/>
        <w:rPr>
          <w:b/>
        </w:rPr>
      </w:pPr>
      <w:r w:rsidRPr="00053992">
        <w:rPr>
          <w:b/>
          <w:vertAlign w:val="superscript"/>
        </w:rPr>
        <w:t>1</w:t>
      </w:r>
      <w:r>
        <w:rPr>
          <w:b/>
          <w:vertAlign w:val="superscript"/>
        </w:rPr>
        <w:t>3</w:t>
      </w:r>
      <w:r>
        <w:rPr>
          <w:b/>
        </w:rPr>
        <w:t>C</w:t>
      </w:r>
      <w:r w:rsidRPr="00053992">
        <w:rPr>
          <w:b/>
        </w:rPr>
        <w:t xml:space="preserve"> NMR</w:t>
      </w:r>
    </w:p>
    <w:p w14:paraId="5C9E4439" w14:textId="6443A803" w:rsidR="00CA163D" w:rsidRDefault="00A301BC" w:rsidP="00CC1D15">
      <w:pPr>
        <w:jc w:val="center"/>
      </w:pPr>
      <w:r>
        <w:rPr>
          <w:noProof/>
        </w:rPr>
        <w:drawing>
          <wp:inline distT="0" distB="0" distL="0" distR="0" wp14:anchorId="4117745B" wp14:editId="7310DE01">
            <wp:extent cx="4680000" cy="340882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creenshot 2020-03-30 at 16.22.45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340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A163D">
        <w:br w:type="page"/>
      </w:r>
    </w:p>
    <w:p w14:paraId="41403C67" w14:textId="472E7729" w:rsidR="00053992" w:rsidRPr="00D06947" w:rsidRDefault="00F64AAF" w:rsidP="00053992">
      <w:pPr>
        <w:jc w:val="left"/>
        <w:rPr>
          <w:b/>
        </w:rPr>
      </w:pPr>
      <w:r w:rsidRPr="00D06947">
        <w:rPr>
          <w:b/>
        </w:rPr>
        <w:lastRenderedPageBreak/>
        <w:t>5,7-digeranyloxy-4-propyl-2H-chromen-2-one (</w:t>
      </w:r>
      <w:r w:rsidRPr="00D06947">
        <w:rPr>
          <w:b/>
          <w:color w:val="FF0000"/>
        </w:rPr>
        <w:t>4i</w:t>
      </w:r>
      <w:r w:rsidRPr="00D06947">
        <w:rPr>
          <w:b/>
        </w:rPr>
        <w:t>)</w:t>
      </w:r>
    </w:p>
    <w:p w14:paraId="77BB021F" w14:textId="77777777" w:rsidR="00053992" w:rsidRPr="00053992" w:rsidRDefault="00053992" w:rsidP="00053992">
      <w:pPr>
        <w:jc w:val="left"/>
        <w:rPr>
          <w:b/>
        </w:rPr>
      </w:pPr>
      <w:r w:rsidRPr="00053992">
        <w:rPr>
          <w:b/>
          <w:vertAlign w:val="superscript"/>
        </w:rPr>
        <w:t>1</w:t>
      </w:r>
      <w:r w:rsidRPr="00053992">
        <w:rPr>
          <w:b/>
        </w:rPr>
        <w:t>H NMR</w:t>
      </w:r>
    </w:p>
    <w:p w14:paraId="14F0DF81" w14:textId="22A945CD" w:rsidR="00053992" w:rsidRDefault="00F64AAF" w:rsidP="00D06947">
      <w:pPr>
        <w:jc w:val="center"/>
      </w:pPr>
      <w:r>
        <w:rPr>
          <w:noProof/>
        </w:rPr>
        <w:drawing>
          <wp:inline distT="0" distB="0" distL="0" distR="0" wp14:anchorId="6E33F156" wp14:editId="3974C2F2">
            <wp:extent cx="4680000" cy="328949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creenshot 2020-03-30 at 16.23.44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3289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E78963" w14:textId="77777777" w:rsidR="00D06947" w:rsidRDefault="00D06947" w:rsidP="00D06947">
      <w:pPr>
        <w:jc w:val="center"/>
      </w:pPr>
    </w:p>
    <w:p w14:paraId="39D7B14B" w14:textId="77777777" w:rsidR="00053992" w:rsidRPr="00053992" w:rsidRDefault="00053992" w:rsidP="00053992">
      <w:pPr>
        <w:jc w:val="left"/>
        <w:rPr>
          <w:b/>
        </w:rPr>
      </w:pPr>
      <w:r w:rsidRPr="00053992">
        <w:rPr>
          <w:b/>
          <w:vertAlign w:val="superscript"/>
        </w:rPr>
        <w:t>1</w:t>
      </w:r>
      <w:r>
        <w:rPr>
          <w:b/>
          <w:vertAlign w:val="superscript"/>
        </w:rPr>
        <w:t>3</w:t>
      </w:r>
      <w:r>
        <w:rPr>
          <w:b/>
        </w:rPr>
        <w:t>C</w:t>
      </w:r>
      <w:r w:rsidRPr="00053992">
        <w:rPr>
          <w:b/>
        </w:rPr>
        <w:t xml:space="preserve"> NMR</w:t>
      </w:r>
    </w:p>
    <w:p w14:paraId="1C23CEB5" w14:textId="183FD063" w:rsidR="00053992" w:rsidRDefault="00F64AAF" w:rsidP="00D06947">
      <w:pPr>
        <w:jc w:val="center"/>
      </w:pPr>
      <w:r>
        <w:rPr>
          <w:noProof/>
        </w:rPr>
        <w:drawing>
          <wp:inline distT="0" distB="0" distL="0" distR="0" wp14:anchorId="632A2C2C" wp14:editId="576F59E4">
            <wp:extent cx="4680000" cy="3318545"/>
            <wp:effectExtent l="0" t="0" r="635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Screenshot 2020-03-30 at 16.23.59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3318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75962C" w14:textId="77777777" w:rsidR="00CA163D" w:rsidRDefault="00CA163D">
      <w:pPr>
        <w:spacing w:after="0" w:line="240" w:lineRule="auto"/>
        <w:jc w:val="left"/>
      </w:pPr>
      <w:r>
        <w:br w:type="page"/>
      </w:r>
    </w:p>
    <w:p w14:paraId="0350479B" w14:textId="3EAC20DD" w:rsidR="00053992" w:rsidRPr="00E637A6" w:rsidRDefault="0007294A" w:rsidP="00053992">
      <w:pPr>
        <w:jc w:val="left"/>
        <w:rPr>
          <w:b/>
        </w:rPr>
      </w:pPr>
      <w:r w:rsidRPr="00E637A6">
        <w:rPr>
          <w:b/>
        </w:rPr>
        <w:lastRenderedPageBreak/>
        <w:t>7-prenyloxy-2H-chromen-2-one (</w:t>
      </w:r>
      <w:r w:rsidRPr="00E637A6">
        <w:rPr>
          <w:b/>
          <w:color w:val="FF0000"/>
        </w:rPr>
        <w:t>4j</w:t>
      </w:r>
      <w:r w:rsidRPr="00E637A6">
        <w:rPr>
          <w:b/>
        </w:rPr>
        <w:t>)</w:t>
      </w:r>
    </w:p>
    <w:p w14:paraId="18258343" w14:textId="77777777" w:rsidR="00053992" w:rsidRPr="00053992" w:rsidRDefault="00053992" w:rsidP="00053992">
      <w:pPr>
        <w:jc w:val="left"/>
        <w:rPr>
          <w:b/>
        </w:rPr>
      </w:pPr>
      <w:r w:rsidRPr="00053992">
        <w:rPr>
          <w:b/>
          <w:vertAlign w:val="superscript"/>
        </w:rPr>
        <w:t>1</w:t>
      </w:r>
      <w:r w:rsidRPr="00053992">
        <w:rPr>
          <w:b/>
        </w:rPr>
        <w:t>H NMR</w:t>
      </w:r>
    </w:p>
    <w:p w14:paraId="1EF7813B" w14:textId="11454F46" w:rsidR="00053992" w:rsidRDefault="0007294A" w:rsidP="00E637A6">
      <w:pPr>
        <w:jc w:val="center"/>
      </w:pPr>
      <w:r>
        <w:rPr>
          <w:noProof/>
        </w:rPr>
        <w:drawing>
          <wp:inline distT="0" distB="0" distL="0" distR="0" wp14:anchorId="2AFEF54A" wp14:editId="03ECED07">
            <wp:extent cx="4680000" cy="3355384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Screenshot 2020-03-30 at 16.25.08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3355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19048A" w14:textId="6FCFEEA2" w:rsidR="0007294A" w:rsidRDefault="0007294A" w:rsidP="00053992">
      <w:pPr>
        <w:jc w:val="left"/>
      </w:pPr>
    </w:p>
    <w:p w14:paraId="1E8E1C7F" w14:textId="77777777" w:rsidR="00CA163D" w:rsidRDefault="00CA163D">
      <w:pPr>
        <w:spacing w:after="0" w:line="240" w:lineRule="auto"/>
        <w:jc w:val="left"/>
      </w:pPr>
      <w:r>
        <w:br w:type="page"/>
      </w:r>
    </w:p>
    <w:p w14:paraId="5BF997D7" w14:textId="0A634D03" w:rsidR="0007294A" w:rsidRPr="00CA163D" w:rsidRDefault="0007294A" w:rsidP="0007294A">
      <w:pPr>
        <w:jc w:val="left"/>
        <w:rPr>
          <w:b/>
        </w:rPr>
      </w:pPr>
      <w:r w:rsidRPr="00CA163D">
        <w:rPr>
          <w:b/>
        </w:rPr>
        <w:lastRenderedPageBreak/>
        <w:t>7-geranyloxy-2H-chromen-2-one (Auraptene) (</w:t>
      </w:r>
      <w:r w:rsidRPr="00CA163D">
        <w:rPr>
          <w:b/>
          <w:color w:val="FF0000"/>
        </w:rPr>
        <w:t>4k</w:t>
      </w:r>
      <w:r w:rsidRPr="00CA163D">
        <w:rPr>
          <w:b/>
        </w:rPr>
        <w:t>)</w:t>
      </w:r>
    </w:p>
    <w:p w14:paraId="1142EB60" w14:textId="77777777" w:rsidR="0007294A" w:rsidRPr="00053992" w:rsidRDefault="0007294A" w:rsidP="0007294A">
      <w:pPr>
        <w:jc w:val="left"/>
        <w:rPr>
          <w:b/>
        </w:rPr>
      </w:pPr>
      <w:r w:rsidRPr="00053992">
        <w:rPr>
          <w:b/>
          <w:vertAlign w:val="superscript"/>
        </w:rPr>
        <w:t>1</w:t>
      </w:r>
      <w:r w:rsidRPr="00053992">
        <w:rPr>
          <w:b/>
        </w:rPr>
        <w:t>H NMR</w:t>
      </w:r>
    </w:p>
    <w:p w14:paraId="1702A827" w14:textId="79A3D7D0" w:rsidR="0007294A" w:rsidRDefault="0007294A" w:rsidP="00E637A6">
      <w:pPr>
        <w:jc w:val="center"/>
      </w:pPr>
      <w:r>
        <w:rPr>
          <w:noProof/>
        </w:rPr>
        <w:drawing>
          <wp:inline distT="0" distB="0" distL="0" distR="0" wp14:anchorId="1D9B3D07" wp14:editId="301756A2">
            <wp:extent cx="4680000" cy="3197135"/>
            <wp:effectExtent l="0" t="0" r="0" b="381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Screenshot 2020-03-30 at 16.25.54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3197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5B7384" w14:textId="0C6B8C03" w:rsidR="0007294A" w:rsidRDefault="0007294A" w:rsidP="00053992">
      <w:pPr>
        <w:jc w:val="left"/>
      </w:pPr>
    </w:p>
    <w:p w14:paraId="3C31DCD8" w14:textId="77777777" w:rsidR="00CA163D" w:rsidRDefault="00CA163D">
      <w:pPr>
        <w:spacing w:after="0" w:line="240" w:lineRule="auto"/>
        <w:jc w:val="left"/>
      </w:pPr>
      <w:r>
        <w:br w:type="page"/>
      </w:r>
    </w:p>
    <w:p w14:paraId="7E431BDE" w14:textId="760F18A8" w:rsidR="0007294A" w:rsidRPr="00081ED7" w:rsidRDefault="0007294A" w:rsidP="0007294A">
      <w:pPr>
        <w:jc w:val="left"/>
        <w:rPr>
          <w:b/>
        </w:rPr>
      </w:pPr>
      <w:r w:rsidRPr="00081ED7">
        <w:rPr>
          <w:b/>
        </w:rPr>
        <w:lastRenderedPageBreak/>
        <w:t>7-farnesyloxy- coumarin (</w:t>
      </w:r>
      <w:proofErr w:type="spellStart"/>
      <w:r w:rsidRPr="00081ED7">
        <w:rPr>
          <w:b/>
        </w:rPr>
        <w:t>Umbelliprenin</w:t>
      </w:r>
      <w:proofErr w:type="spellEnd"/>
      <w:r w:rsidRPr="00081ED7">
        <w:rPr>
          <w:b/>
        </w:rPr>
        <w:t>) (</w:t>
      </w:r>
      <w:r w:rsidRPr="00081ED7">
        <w:rPr>
          <w:b/>
          <w:color w:val="FF0000"/>
        </w:rPr>
        <w:t>4l</w:t>
      </w:r>
      <w:r w:rsidRPr="00081ED7">
        <w:rPr>
          <w:b/>
        </w:rPr>
        <w:t>)</w:t>
      </w:r>
    </w:p>
    <w:p w14:paraId="6F911EDD" w14:textId="77777777" w:rsidR="0007294A" w:rsidRPr="00053992" w:rsidRDefault="0007294A" w:rsidP="0007294A">
      <w:pPr>
        <w:jc w:val="left"/>
        <w:rPr>
          <w:b/>
        </w:rPr>
      </w:pPr>
      <w:r w:rsidRPr="00053992">
        <w:rPr>
          <w:b/>
          <w:vertAlign w:val="superscript"/>
        </w:rPr>
        <w:t>1</w:t>
      </w:r>
      <w:r w:rsidRPr="00053992">
        <w:rPr>
          <w:b/>
        </w:rPr>
        <w:t>H NMR</w:t>
      </w:r>
    </w:p>
    <w:p w14:paraId="303CEF5D" w14:textId="09342A12" w:rsidR="0007294A" w:rsidRPr="0007294A" w:rsidRDefault="0007294A" w:rsidP="00081ED7">
      <w:pPr>
        <w:jc w:val="center"/>
      </w:pPr>
      <w:r>
        <w:rPr>
          <w:noProof/>
        </w:rPr>
        <w:drawing>
          <wp:inline distT="0" distB="0" distL="0" distR="0" wp14:anchorId="313EA6F8" wp14:editId="5DF88B71">
            <wp:extent cx="4680000" cy="3206475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Screenshot 2020-03-30 at 16.26.38.pn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320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1FC39A" w14:textId="02632265" w:rsidR="0007294A" w:rsidRDefault="0007294A" w:rsidP="0007294A">
      <w:pPr>
        <w:jc w:val="left"/>
      </w:pPr>
    </w:p>
    <w:p w14:paraId="64376119" w14:textId="77777777" w:rsidR="00CA163D" w:rsidRDefault="00CA163D">
      <w:pPr>
        <w:spacing w:after="0" w:line="240" w:lineRule="auto"/>
        <w:jc w:val="left"/>
      </w:pPr>
      <w:r>
        <w:br w:type="page"/>
      </w:r>
    </w:p>
    <w:p w14:paraId="302B357D" w14:textId="5FF20F07" w:rsidR="0084169F" w:rsidRPr="00081ED7" w:rsidRDefault="0084169F" w:rsidP="0007294A">
      <w:pPr>
        <w:jc w:val="left"/>
        <w:rPr>
          <w:b/>
        </w:rPr>
      </w:pPr>
      <w:r w:rsidRPr="00081ED7">
        <w:rPr>
          <w:b/>
        </w:rPr>
        <w:lastRenderedPageBreak/>
        <w:t>7-geranylgeranyloxy-coumarin (</w:t>
      </w:r>
      <w:r w:rsidRPr="00081ED7">
        <w:rPr>
          <w:b/>
          <w:color w:val="FF0000"/>
        </w:rPr>
        <w:t>4m</w:t>
      </w:r>
      <w:r w:rsidRPr="00081ED7">
        <w:rPr>
          <w:b/>
        </w:rPr>
        <w:t>)</w:t>
      </w:r>
    </w:p>
    <w:p w14:paraId="699FED8B" w14:textId="77777777" w:rsidR="0007294A" w:rsidRPr="00053992" w:rsidRDefault="0007294A" w:rsidP="0007294A">
      <w:pPr>
        <w:jc w:val="left"/>
        <w:rPr>
          <w:b/>
        </w:rPr>
      </w:pPr>
      <w:r w:rsidRPr="00053992">
        <w:rPr>
          <w:b/>
          <w:vertAlign w:val="superscript"/>
        </w:rPr>
        <w:t>1</w:t>
      </w:r>
      <w:r w:rsidRPr="00053992">
        <w:rPr>
          <w:b/>
        </w:rPr>
        <w:t>H NMR</w:t>
      </w:r>
    </w:p>
    <w:p w14:paraId="3768DE6A" w14:textId="64116EA4" w:rsidR="0007294A" w:rsidRDefault="0084169F" w:rsidP="00081ED7">
      <w:pPr>
        <w:jc w:val="center"/>
      </w:pPr>
      <w:r>
        <w:rPr>
          <w:noProof/>
        </w:rPr>
        <w:drawing>
          <wp:inline distT="0" distB="0" distL="0" distR="0" wp14:anchorId="0BCE6BF6" wp14:editId="3F827133">
            <wp:extent cx="4680000" cy="3181570"/>
            <wp:effectExtent l="0" t="0" r="0" b="635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Screenshot 2020-03-30 at 16.27.32.pn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3181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24F3B9" w14:textId="57B45E65" w:rsidR="0007294A" w:rsidRDefault="0007294A" w:rsidP="0007294A">
      <w:pPr>
        <w:jc w:val="left"/>
      </w:pPr>
    </w:p>
    <w:p w14:paraId="5AB9AF8E" w14:textId="77777777" w:rsidR="00CA163D" w:rsidRDefault="00CA163D">
      <w:pPr>
        <w:spacing w:after="0" w:line="240" w:lineRule="auto"/>
        <w:jc w:val="left"/>
      </w:pPr>
      <w:r>
        <w:br w:type="page"/>
      </w:r>
    </w:p>
    <w:p w14:paraId="3D963F4E" w14:textId="3B94E8F4" w:rsidR="0084169F" w:rsidRPr="00CA163D" w:rsidRDefault="0084169F" w:rsidP="0007294A">
      <w:pPr>
        <w:jc w:val="left"/>
        <w:rPr>
          <w:b/>
        </w:rPr>
      </w:pPr>
      <w:r w:rsidRPr="00CA163D">
        <w:rPr>
          <w:b/>
        </w:rPr>
        <w:lastRenderedPageBreak/>
        <w:t>5,7-diacetyloxy-4-methyl-2H-chromen-2-one (5)</w:t>
      </w:r>
    </w:p>
    <w:p w14:paraId="12A6CEBC" w14:textId="77777777" w:rsidR="0007294A" w:rsidRPr="00053992" w:rsidRDefault="0007294A" w:rsidP="0007294A">
      <w:pPr>
        <w:jc w:val="left"/>
        <w:rPr>
          <w:b/>
        </w:rPr>
      </w:pPr>
      <w:r w:rsidRPr="00053992">
        <w:rPr>
          <w:b/>
          <w:vertAlign w:val="superscript"/>
        </w:rPr>
        <w:t>1</w:t>
      </w:r>
      <w:r w:rsidRPr="00053992">
        <w:rPr>
          <w:b/>
        </w:rPr>
        <w:t>H NMR</w:t>
      </w:r>
    </w:p>
    <w:p w14:paraId="2455C390" w14:textId="54C5A9A1" w:rsidR="0007294A" w:rsidRDefault="0084169F" w:rsidP="004B75FB">
      <w:pPr>
        <w:jc w:val="center"/>
      </w:pPr>
      <w:r>
        <w:rPr>
          <w:noProof/>
        </w:rPr>
        <w:drawing>
          <wp:inline distT="0" distB="0" distL="0" distR="0" wp14:anchorId="3E096E3D" wp14:editId="3D613365">
            <wp:extent cx="4680000" cy="3297792"/>
            <wp:effectExtent l="0" t="0" r="0" b="444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Screenshot 2020-03-30 at 16.28.21.pn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3297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7294A" w:rsidSect="00A76E4A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3FE"/>
    <w:rsid w:val="00001F03"/>
    <w:rsid w:val="0000788E"/>
    <w:rsid w:val="00053992"/>
    <w:rsid w:val="0007294A"/>
    <w:rsid w:val="0007735F"/>
    <w:rsid w:val="00081ED7"/>
    <w:rsid w:val="0010413A"/>
    <w:rsid w:val="001269E1"/>
    <w:rsid w:val="00181C76"/>
    <w:rsid w:val="001822C5"/>
    <w:rsid w:val="00184061"/>
    <w:rsid w:val="001939FA"/>
    <w:rsid w:val="00227DEB"/>
    <w:rsid w:val="0023320A"/>
    <w:rsid w:val="0025390C"/>
    <w:rsid w:val="00286DDB"/>
    <w:rsid w:val="00426861"/>
    <w:rsid w:val="004B75FB"/>
    <w:rsid w:val="004E21B9"/>
    <w:rsid w:val="00542D69"/>
    <w:rsid w:val="00601AAE"/>
    <w:rsid w:val="00624825"/>
    <w:rsid w:val="006355D6"/>
    <w:rsid w:val="006731EF"/>
    <w:rsid w:val="006D6760"/>
    <w:rsid w:val="006E228A"/>
    <w:rsid w:val="00726767"/>
    <w:rsid w:val="00767E9B"/>
    <w:rsid w:val="007A7960"/>
    <w:rsid w:val="007D1D2C"/>
    <w:rsid w:val="007D74D4"/>
    <w:rsid w:val="0080094E"/>
    <w:rsid w:val="00803D5E"/>
    <w:rsid w:val="0084169F"/>
    <w:rsid w:val="008A172C"/>
    <w:rsid w:val="008A2E50"/>
    <w:rsid w:val="008E10C4"/>
    <w:rsid w:val="008F5C2A"/>
    <w:rsid w:val="009034E1"/>
    <w:rsid w:val="0091607A"/>
    <w:rsid w:val="00931F04"/>
    <w:rsid w:val="00946428"/>
    <w:rsid w:val="009501C1"/>
    <w:rsid w:val="00955591"/>
    <w:rsid w:val="009A2A1E"/>
    <w:rsid w:val="00A13909"/>
    <w:rsid w:val="00A301BC"/>
    <w:rsid w:val="00A76E4A"/>
    <w:rsid w:val="00A92160"/>
    <w:rsid w:val="00AA16F0"/>
    <w:rsid w:val="00B2003F"/>
    <w:rsid w:val="00B24E4B"/>
    <w:rsid w:val="00B51574"/>
    <w:rsid w:val="00B60B71"/>
    <w:rsid w:val="00BC2A19"/>
    <w:rsid w:val="00C24B57"/>
    <w:rsid w:val="00C824E1"/>
    <w:rsid w:val="00C97E6C"/>
    <w:rsid w:val="00CA163D"/>
    <w:rsid w:val="00CB2579"/>
    <w:rsid w:val="00CC1D15"/>
    <w:rsid w:val="00CC3507"/>
    <w:rsid w:val="00CF1AEC"/>
    <w:rsid w:val="00D06947"/>
    <w:rsid w:val="00D64FA9"/>
    <w:rsid w:val="00D93F4A"/>
    <w:rsid w:val="00E34C43"/>
    <w:rsid w:val="00E4375A"/>
    <w:rsid w:val="00E637A6"/>
    <w:rsid w:val="00E73C89"/>
    <w:rsid w:val="00E90D51"/>
    <w:rsid w:val="00F0090F"/>
    <w:rsid w:val="00F1632A"/>
    <w:rsid w:val="00F32834"/>
    <w:rsid w:val="00F449EE"/>
    <w:rsid w:val="00F64AAF"/>
    <w:rsid w:val="00FB33FE"/>
    <w:rsid w:val="00FD7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00177E"/>
  <w14:defaultImageDpi w14:val="32767"/>
  <w15:chartTrackingRefBased/>
  <w15:docId w15:val="{F415807C-7A4D-7248-AF6B-131CA417E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FB33FE"/>
    <w:pPr>
      <w:spacing w:after="120" w:line="480" w:lineRule="auto"/>
      <w:jc w:val="both"/>
    </w:pPr>
    <w:rPr>
      <w:rFonts w:ascii="Times New Roman" w:hAnsi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13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48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40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029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03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49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03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739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8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98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26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45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15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20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4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45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533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09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44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359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40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39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26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9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02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94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90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135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8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8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158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49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22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26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512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420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1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423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28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37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428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670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76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01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85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82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891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13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91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557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279</Words>
  <Characters>1595</Characters>
  <Application>Microsoft Office Word</Application>
  <DocSecurity>0</DocSecurity>
  <Lines>13</Lines>
  <Paragraphs>3</Paragraphs>
  <ScaleCrop>false</ScaleCrop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</dc:creator>
  <cp:keywords/>
  <dc:description/>
  <cp:lastModifiedBy>AT</cp:lastModifiedBy>
  <cp:revision>2</cp:revision>
  <dcterms:created xsi:type="dcterms:W3CDTF">2020-03-30T15:39:00Z</dcterms:created>
  <dcterms:modified xsi:type="dcterms:W3CDTF">2020-03-30T15:39:00Z</dcterms:modified>
</cp:coreProperties>
</file>