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4571912" w14:textId="77777777" w:rsidR="00527A92" w:rsidRPr="00CF4422" w:rsidRDefault="00527A92" w:rsidP="00527A92">
      <w:pPr>
        <w:widowControl w:val="0"/>
        <w:spacing w:line="480" w:lineRule="auto"/>
        <w:jc w:val="center"/>
        <w:rPr>
          <w:b/>
          <w:noProof/>
          <w:lang w:eastAsia="de-DE"/>
        </w:rPr>
      </w:pPr>
      <w:r w:rsidRPr="00CF4422">
        <w:rPr>
          <w:b/>
          <w:noProof/>
          <w:lang w:eastAsia="de-DE"/>
        </w:rPr>
        <w:t xml:space="preserve">Supplemental material </w:t>
      </w:r>
    </w:p>
    <w:p w14:paraId="163DF587" w14:textId="72A9B880" w:rsidR="00527A92" w:rsidRPr="00CF4422" w:rsidRDefault="00527A92" w:rsidP="00527A92">
      <w:pPr>
        <w:widowControl w:val="0"/>
        <w:spacing w:line="480" w:lineRule="auto"/>
        <w:jc w:val="center"/>
        <w:rPr>
          <w:noProof/>
          <w:lang w:eastAsia="de-DE"/>
        </w:rPr>
      </w:pPr>
      <w:r w:rsidRPr="00CF4422">
        <w:rPr>
          <w:noProof/>
          <w:lang w:eastAsia="de-DE"/>
        </w:rPr>
        <w:t xml:space="preserve">Five Reasons to Cry – FRC – A Taxonomy for </w:t>
      </w:r>
      <w:r w:rsidR="00AC21F0" w:rsidRPr="00CF4422">
        <w:rPr>
          <w:noProof/>
          <w:lang w:eastAsia="de-DE"/>
        </w:rPr>
        <w:t xml:space="preserve">Common </w:t>
      </w:r>
      <w:r w:rsidRPr="00CF4422">
        <w:rPr>
          <w:noProof/>
          <w:lang w:eastAsia="de-DE"/>
        </w:rPr>
        <w:t>Antecedent</w:t>
      </w:r>
      <w:r w:rsidR="009364EA" w:rsidRPr="00CF4422">
        <w:rPr>
          <w:noProof/>
          <w:lang w:eastAsia="de-DE"/>
        </w:rPr>
        <w:t>s</w:t>
      </w:r>
      <w:r w:rsidRPr="00CF4422">
        <w:rPr>
          <w:noProof/>
          <w:lang w:eastAsia="de-DE"/>
        </w:rPr>
        <w:t xml:space="preserve"> of Emotional Crying</w:t>
      </w:r>
    </w:p>
    <w:p w14:paraId="4A76CEC0" w14:textId="1EE545D9" w:rsidR="00527A92" w:rsidRDefault="00527A92" w:rsidP="003A7D50">
      <w:pPr>
        <w:widowControl w:val="0"/>
        <w:spacing w:line="480" w:lineRule="auto"/>
        <w:rPr>
          <w:noProof/>
          <w:lang w:val="de-DE" w:eastAsia="de-DE"/>
        </w:rPr>
      </w:pPr>
    </w:p>
    <w:p w14:paraId="5CB54C14" w14:textId="10970832" w:rsidR="00D33897" w:rsidRDefault="00D33897" w:rsidP="00D33897">
      <w:pPr>
        <w:widowControl w:val="0"/>
        <w:spacing w:line="480" w:lineRule="auto"/>
        <w:jc w:val="both"/>
        <w:rPr>
          <w:noProof/>
          <w:lang w:val="de-DE" w:eastAsia="de-DE"/>
        </w:rPr>
      </w:pPr>
    </w:p>
    <w:p w14:paraId="0D22240F" w14:textId="7C1CE015" w:rsidR="0064753D" w:rsidRDefault="0064753D" w:rsidP="00D33897">
      <w:pPr>
        <w:widowControl w:val="0"/>
        <w:spacing w:line="480" w:lineRule="auto"/>
        <w:jc w:val="both"/>
        <w:rPr>
          <w:noProof/>
          <w:lang w:val="de-DE" w:eastAsia="de-DE"/>
        </w:rPr>
      </w:pPr>
    </w:p>
    <w:p w14:paraId="7ACD8E25" w14:textId="3AD31FD9" w:rsidR="001D2B73" w:rsidRDefault="001D2B73" w:rsidP="00D33897">
      <w:pPr>
        <w:widowControl w:val="0"/>
        <w:spacing w:line="480" w:lineRule="auto"/>
        <w:jc w:val="both"/>
        <w:rPr>
          <w:noProof/>
          <w:lang w:val="de-DE" w:eastAsia="de-DE"/>
        </w:rPr>
      </w:pPr>
    </w:p>
    <w:p w14:paraId="50798BCB" w14:textId="77777777" w:rsidR="001D2B73" w:rsidRDefault="001D2B73" w:rsidP="00D33897">
      <w:pPr>
        <w:widowControl w:val="0"/>
        <w:spacing w:line="480" w:lineRule="auto"/>
        <w:jc w:val="both"/>
        <w:rPr>
          <w:noProof/>
          <w:lang w:val="de-DE" w:eastAsia="de-DE"/>
        </w:rPr>
      </w:pPr>
    </w:p>
    <w:p w14:paraId="05E27D78" w14:textId="1FBEB942" w:rsidR="0064753D" w:rsidRDefault="0064753D" w:rsidP="00D33897">
      <w:pPr>
        <w:widowControl w:val="0"/>
        <w:spacing w:line="480" w:lineRule="auto"/>
        <w:jc w:val="both"/>
        <w:rPr>
          <w:noProof/>
          <w:lang w:val="de-DE" w:eastAsia="de-DE"/>
        </w:rPr>
      </w:pPr>
    </w:p>
    <w:p w14:paraId="72D5E46D" w14:textId="34E329F8" w:rsidR="0064753D" w:rsidRDefault="0064753D" w:rsidP="00D33897">
      <w:pPr>
        <w:widowControl w:val="0"/>
        <w:spacing w:line="480" w:lineRule="auto"/>
        <w:jc w:val="both"/>
        <w:rPr>
          <w:noProof/>
          <w:lang w:val="de-DE" w:eastAsia="de-DE"/>
        </w:rPr>
      </w:pPr>
    </w:p>
    <w:p w14:paraId="3AF954C4" w14:textId="33FDCF69" w:rsidR="0064753D" w:rsidRPr="003572B7" w:rsidRDefault="0064753D" w:rsidP="00D33897">
      <w:pPr>
        <w:widowControl w:val="0"/>
        <w:spacing w:line="480" w:lineRule="auto"/>
        <w:jc w:val="both"/>
        <w:rPr>
          <w:noProof/>
          <w:lang w:val="de-DE" w:eastAsia="de-DE"/>
        </w:rPr>
      </w:pPr>
    </w:p>
    <w:p w14:paraId="463A480A" w14:textId="6102FD76" w:rsidR="00527A92" w:rsidRPr="00CF4422" w:rsidRDefault="00527A92" w:rsidP="0043278A">
      <w:pPr>
        <w:widowControl w:val="0"/>
        <w:rPr>
          <w:b/>
          <w:noProof/>
          <w:lang w:eastAsia="de-DE"/>
        </w:rPr>
      </w:pPr>
      <w:r w:rsidRPr="00CF4422">
        <w:rPr>
          <w:b/>
          <w:noProof/>
          <w:lang w:eastAsia="de-DE"/>
        </w:rPr>
        <w:t>List of tables</w:t>
      </w:r>
    </w:p>
    <w:p w14:paraId="0754489C" w14:textId="09FA3C86" w:rsidR="00C12D25"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S1 – all studies</w:t>
      </w:r>
      <w:r w:rsidR="00C12D25" w:rsidRPr="001F1C0F">
        <w:rPr>
          <w:noProof/>
          <w:color w:val="000000" w:themeColor="text1"/>
          <w:sz w:val="20"/>
          <w:szCs w:val="16"/>
          <w:lang w:eastAsia="de-DE"/>
        </w:rPr>
        <w:t>. Interrater reliabilities (overall agreement and agreement on each category)</w:t>
      </w:r>
    </w:p>
    <w:p w14:paraId="47724810" w14:textId="641B1454" w:rsidR="00C12D25"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S2 – Study 1</w:t>
      </w:r>
      <w:r w:rsidR="00C12D25" w:rsidRPr="001F1C0F">
        <w:rPr>
          <w:noProof/>
          <w:color w:val="000000" w:themeColor="text1"/>
          <w:sz w:val="20"/>
          <w:szCs w:val="16"/>
          <w:lang w:eastAsia="de-DE"/>
        </w:rPr>
        <w:t>. FRC Questionnaire</w:t>
      </w:r>
    </w:p>
    <w:p w14:paraId="0157D6BD" w14:textId="1E48FE5E" w:rsidR="00C12D25"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S3</w:t>
      </w:r>
      <w:r w:rsidR="00C12D25" w:rsidRPr="001F1C0F">
        <w:rPr>
          <w:noProof/>
          <w:color w:val="000000" w:themeColor="text1"/>
          <w:sz w:val="20"/>
          <w:szCs w:val="16"/>
          <w:lang w:eastAsia="de-DE"/>
        </w:rPr>
        <w:t xml:space="preserve"> – S</w:t>
      </w:r>
      <w:r w:rsidRPr="001F1C0F">
        <w:rPr>
          <w:noProof/>
          <w:color w:val="000000" w:themeColor="text1"/>
          <w:sz w:val="20"/>
          <w:szCs w:val="16"/>
          <w:lang w:eastAsia="de-DE"/>
        </w:rPr>
        <w:t>tudy 1</w:t>
      </w:r>
      <w:r w:rsidR="00C12D25" w:rsidRPr="001F1C0F">
        <w:rPr>
          <w:noProof/>
          <w:color w:val="000000" w:themeColor="text1"/>
          <w:sz w:val="20"/>
          <w:szCs w:val="16"/>
          <w:lang w:eastAsia="de-DE"/>
        </w:rPr>
        <w:t>. Likelihood Ratio Tests – multinomial regression – Emotions - FRC</w:t>
      </w:r>
    </w:p>
    <w:p w14:paraId="21D5C377" w14:textId="0DBFDB12" w:rsidR="00C12D25"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S4 – Study 1</w:t>
      </w:r>
      <w:r w:rsidR="00C12D25" w:rsidRPr="001F1C0F">
        <w:rPr>
          <w:noProof/>
          <w:color w:val="000000" w:themeColor="text1"/>
          <w:sz w:val="20"/>
          <w:szCs w:val="16"/>
          <w:lang w:eastAsia="de-DE"/>
        </w:rPr>
        <w:t>. Parameter estimates for multinomial regression – Emotions - FRC</w:t>
      </w:r>
    </w:p>
    <w:p w14:paraId="39A1EBE1" w14:textId="77777777" w:rsidR="00D86047" w:rsidRPr="001F1C0F" w:rsidRDefault="008C4D7D" w:rsidP="00D86047">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S5 – Study 1</w:t>
      </w:r>
      <w:r w:rsidR="00C12D25" w:rsidRPr="001F1C0F">
        <w:rPr>
          <w:noProof/>
          <w:color w:val="000000" w:themeColor="text1"/>
          <w:sz w:val="20"/>
          <w:szCs w:val="16"/>
          <w:lang w:eastAsia="de-DE"/>
        </w:rPr>
        <w:t xml:space="preserve">. </w:t>
      </w:r>
      <w:r w:rsidR="00D86047" w:rsidRPr="001F1C0F">
        <w:rPr>
          <w:noProof/>
          <w:color w:val="000000" w:themeColor="text1"/>
          <w:sz w:val="20"/>
          <w:szCs w:val="16"/>
          <w:lang w:eastAsia="de-DE"/>
        </w:rPr>
        <w:t>Frequency of words used to describe crying episode</w:t>
      </w:r>
    </w:p>
    <w:p w14:paraId="5D1CB5D7" w14:textId="1D47836D" w:rsidR="00C12D25"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S6 – Study 1</w:t>
      </w:r>
      <w:r w:rsidR="00C12D25" w:rsidRPr="001F1C0F">
        <w:rPr>
          <w:noProof/>
          <w:color w:val="000000" w:themeColor="text1"/>
          <w:sz w:val="20"/>
          <w:szCs w:val="16"/>
          <w:lang w:eastAsia="de-DE"/>
        </w:rPr>
        <w:t xml:space="preserve">. </w:t>
      </w:r>
      <w:r w:rsidR="00D86047" w:rsidRPr="001F1C0F">
        <w:rPr>
          <w:noProof/>
          <w:color w:val="000000" w:themeColor="text1"/>
          <w:sz w:val="20"/>
          <w:szCs w:val="16"/>
          <w:lang w:eastAsia="de-DE"/>
        </w:rPr>
        <w:t>Percentages of cases when other person/ animal was involved in the crying episode</w:t>
      </w:r>
    </w:p>
    <w:p w14:paraId="5AA225C2" w14:textId="77777777" w:rsidR="00D86047" w:rsidRPr="001F1C0F" w:rsidRDefault="008C4D7D" w:rsidP="00D86047">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S7 – Study 1</w:t>
      </w:r>
      <w:r w:rsidR="00C12D25" w:rsidRPr="001F1C0F">
        <w:rPr>
          <w:noProof/>
          <w:color w:val="000000" w:themeColor="text1"/>
          <w:sz w:val="20"/>
          <w:szCs w:val="16"/>
          <w:lang w:eastAsia="de-DE"/>
        </w:rPr>
        <w:t xml:space="preserve">. </w:t>
      </w:r>
      <w:r w:rsidR="00D86047" w:rsidRPr="001F1C0F">
        <w:rPr>
          <w:noProof/>
          <w:color w:val="000000" w:themeColor="text1"/>
          <w:sz w:val="20"/>
          <w:szCs w:val="16"/>
          <w:lang w:eastAsia="de-DE"/>
        </w:rPr>
        <w:t>Percentages of cases when person/ animal involved in crying was personally known</w:t>
      </w:r>
    </w:p>
    <w:p w14:paraId="62686EF8" w14:textId="77777777" w:rsidR="00D86047" w:rsidRPr="001F1C0F" w:rsidRDefault="008C4D7D" w:rsidP="00D86047">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S8 – Study 1</w:t>
      </w:r>
      <w:r w:rsidR="00C12D25" w:rsidRPr="001F1C0F">
        <w:rPr>
          <w:noProof/>
          <w:color w:val="000000" w:themeColor="text1"/>
          <w:sz w:val="20"/>
          <w:szCs w:val="16"/>
          <w:lang w:eastAsia="de-DE"/>
        </w:rPr>
        <w:t xml:space="preserve">. </w:t>
      </w:r>
      <w:r w:rsidR="00D86047" w:rsidRPr="001F1C0F">
        <w:rPr>
          <w:noProof/>
          <w:color w:val="000000" w:themeColor="text1"/>
          <w:sz w:val="20"/>
          <w:szCs w:val="16"/>
          <w:lang w:eastAsia="de-DE"/>
        </w:rPr>
        <w:t>Type of person/animal involved in crying</w:t>
      </w:r>
    </w:p>
    <w:p w14:paraId="0DC16A50" w14:textId="4247FA53" w:rsidR="00C12D25"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S9 – Study 1</w:t>
      </w:r>
      <w:r w:rsidR="00C12D25" w:rsidRPr="001F1C0F">
        <w:rPr>
          <w:noProof/>
          <w:color w:val="000000" w:themeColor="text1"/>
          <w:sz w:val="20"/>
          <w:szCs w:val="16"/>
          <w:lang w:eastAsia="de-DE"/>
        </w:rPr>
        <w:t xml:space="preserve">. Regressing 8 DIAMONDS on episode-type (1 = crying; 0 = non-crying) </w:t>
      </w:r>
    </w:p>
    <w:p w14:paraId="5018365C" w14:textId="56ECBDE3" w:rsidR="00C12D25"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S10 – Study 1</w:t>
      </w:r>
      <w:r w:rsidR="00C12D25" w:rsidRPr="001F1C0F">
        <w:rPr>
          <w:noProof/>
          <w:color w:val="000000" w:themeColor="text1"/>
          <w:sz w:val="20"/>
          <w:szCs w:val="16"/>
          <w:lang w:eastAsia="de-DE"/>
        </w:rPr>
        <w:t xml:space="preserve">. Regressing emotions on episode-type (1 = crying; 0 = non-crying) </w:t>
      </w:r>
    </w:p>
    <w:p w14:paraId="4BEA5A36" w14:textId="27ABBA22" w:rsidR="00C12D25"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S11 – Study 1</w:t>
      </w:r>
      <w:r w:rsidR="00C12D25" w:rsidRPr="001F1C0F">
        <w:rPr>
          <w:noProof/>
          <w:color w:val="000000" w:themeColor="text1"/>
          <w:sz w:val="20"/>
          <w:szCs w:val="16"/>
          <w:lang w:eastAsia="de-DE"/>
        </w:rPr>
        <w:t>. Regressing needs on episode-type (1 = crying; 0 = non-crying)</w:t>
      </w:r>
    </w:p>
    <w:p w14:paraId="7B6AA3FD" w14:textId="48A604E4" w:rsidR="00FA3CAF" w:rsidRPr="001F1C0F" w:rsidRDefault="00FA3CAF" w:rsidP="00FA3CAF">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S12 – Study 2. List of all measures of measures assessed in Study 2</w:t>
      </w:r>
    </w:p>
    <w:p w14:paraId="7893ADF1" w14:textId="3DCBDED6" w:rsidR="00C12D25"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S1</w:t>
      </w:r>
      <w:r w:rsidR="00FA3CAF" w:rsidRPr="001F1C0F">
        <w:rPr>
          <w:noProof/>
          <w:color w:val="000000" w:themeColor="text1"/>
          <w:sz w:val="20"/>
          <w:szCs w:val="16"/>
          <w:lang w:eastAsia="de-DE"/>
        </w:rPr>
        <w:t>3</w:t>
      </w:r>
      <w:r w:rsidR="00C12D25" w:rsidRPr="001F1C0F">
        <w:rPr>
          <w:noProof/>
          <w:color w:val="000000" w:themeColor="text1"/>
          <w:sz w:val="20"/>
          <w:szCs w:val="16"/>
          <w:lang w:eastAsia="de-DE"/>
        </w:rPr>
        <w:t xml:space="preserve"> – Stud</w:t>
      </w:r>
      <w:r w:rsidRPr="001F1C0F">
        <w:rPr>
          <w:noProof/>
          <w:color w:val="000000" w:themeColor="text1"/>
          <w:sz w:val="20"/>
          <w:szCs w:val="16"/>
          <w:lang w:eastAsia="de-DE"/>
        </w:rPr>
        <w:t>y 2</w:t>
      </w:r>
      <w:r w:rsidR="00C12D25" w:rsidRPr="001F1C0F">
        <w:rPr>
          <w:noProof/>
          <w:color w:val="000000" w:themeColor="text1"/>
          <w:sz w:val="20"/>
          <w:szCs w:val="16"/>
          <w:lang w:eastAsia="de-DE"/>
        </w:rPr>
        <w:t>. Multilevel model regressing time on affect and arousal</w:t>
      </w:r>
    </w:p>
    <w:p w14:paraId="68A6287D" w14:textId="72BC5312" w:rsidR="00FF249A"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Table S1</w:t>
      </w:r>
      <w:r w:rsidR="00FA3CAF" w:rsidRPr="001F1C0F">
        <w:rPr>
          <w:noProof/>
          <w:color w:val="000000" w:themeColor="text1"/>
          <w:sz w:val="20"/>
          <w:szCs w:val="16"/>
          <w:lang w:eastAsia="de-DE"/>
        </w:rPr>
        <w:t>4</w:t>
      </w:r>
      <w:r w:rsidRPr="001F1C0F">
        <w:rPr>
          <w:noProof/>
          <w:color w:val="000000" w:themeColor="text1"/>
          <w:sz w:val="20"/>
          <w:szCs w:val="16"/>
          <w:lang w:eastAsia="de-DE"/>
        </w:rPr>
        <w:t xml:space="preserve"> – Study 2</w:t>
      </w:r>
      <w:r w:rsidR="00C12D25" w:rsidRPr="001F1C0F">
        <w:rPr>
          <w:noProof/>
          <w:color w:val="000000" w:themeColor="text1"/>
          <w:sz w:val="20"/>
          <w:szCs w:val="16"/>
          <w:lang w:eastAsia="de-DE"/>
        </w:rPr>
        <w:t>. Multilevel model regressing time and reason on affect and arousal</w:t>
      </w:r>
    </w:p>
    <w:p w14:paraId="32ECEB56" w14:textId="77777777" w:rsidR="0043278A" w:rsidRPr="001F1C0F" w:rsidRDefault="0043278A" w:rsidP="0043278A">
      <w:pPr>
        <w:widowControl w:val="0"/>
        <w:rPr>
          <w:noProof/>
          <w:color w:val="000000" w:themeColor="text1"/>
          <w:sz w:val="20"/>
          <w:szCs w:val="16"/>
          <w:highlight w:val="yellow"/>
          <w:lang w:eastAsia="de-DE"/>
        </w:rPr>
      </w:pPr>
    </w:p>
    <w:p w14:paraId="01B4D90E" w14:textId="77777777" w:rsidR="009F601D" w:rsidRPr="001F1C0F" w:rsidRDefault="009F601D" w:rsidP="0043278A">
      <w:pPr>
        <w:widowControl w:val="0"/>
        <w:rPr>
          <w:b/>
          <w:noProof/>
          <w:color w:val="000000" w:themeColor="text1"/>
          <w:lang w:eastAsia="de-DE"/>
        </w:rPr>
      </w:pPr>
      <w:r w:rsidRPr="001F1C0F">
        <w:rPr>
          <w:b/>
          <w:noProof/>
          <w:color w:val="000000" w:themeColor="text1"/>
          <w:lang w:eastAsia="de-DE"/>
        </w:rPr>
        <w:t xml:space="preserve">List of </w:t>
      </w:r>
      <w:r w:rsidRPr="001F1C0F">
        <w:rPr>
          <w:b/>
          <w:noProof/>
          <w:lang w:eastAsia="de-DE"/>
        </w:rPr>
        <w:t>figures</w:t>
      </w:r>
    </w:p>
    <w:p w14:paraId="25BB0447" w14:textId="6EA7B451" w:rsidR="0043278A"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Figure S1</w:t>
      </w:r>
      <w:r w:rsidR="00921532" w:rsidRPr="001F1C0F">
        <w:rPr>
          <w:noProof/>
          <w:color w:val="000000" w:themeColor="text1"/>
          <w:sz w:val="20"/>
          <w:szCs w:val="16"/>
          <w:lang w:eastAsia="de-DE"/>
        </w:rPr>
        <w:t xml:space="preserve"> – Study 1</w:t>
      </w:r>
      <w:r w:rsidR="0043278A" w:rsidRPr="001F1C0F">
        <w:rPr>
          <w:noProof/>
          <w:color w:val="000000" w:themeColor="text1"/>
          <w:sz w:val="20"/>
          <w:szCs w:val="16"/>
          <w:lang w:eastAsia="de-DE"/>
        </w:rPr>
        <w:t>. Emotion intensity for FRC</w:t>
      </w:r>
    </w:p>
    <w:p w14:paraId="129FEF2A" w14:textId="6DDB915A" w:rsidR="0043278A"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Figure S2</w:t>
      </w:r>
      <w:r w:rsidR="00921532" w:rsidRPr="001F1C0F">
        <w:rPr>
          <w:noProof/>
          <w:color w:val="000000" w:themeColor="text1"/>
          <w:sz w:val="20"/>
          <w:szCs w:val="16"/>
          <w:lang w:eastAsia="de-DE"/>
        </w:rPr>
        <w:t xml:space="preserve"> – Study 1</w:t>
      </w:r>
      <w:r w:rsidR="0043278A" w:rsidRPr="001F1C0F">
        <w:rPr>
          <w:noProof/>
          <w:color w:val="000000" w:themeColor="text1"/>
          <w:sz w:val="20"/>
          <w:szCs w:val="16"/>
          <w:lang w:eastAsia="de-DE"/>
        </w:rPr>
        <w:t>. 8 DIAMONDS ratings for crying and non-crying situations</w:t>
      </w:r>
    </w:p>
    <w:p w14:paraId="1CA6C9CB" w14:textId="5C5EE15C" w:rsidR="0043278A"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Figure S3</w:t>
      </w:r>
      <w:r w:rsidR="00921532" w:rsidRPr="001F1C0F">
        <w:rPr>
          <w:noProof/>
          <w:color w:val="000000" w:themeColor="text1"/>
          <w:sz w:val="20"/>
          <w:szCs w:val="16"/>
          <w:lang w:eastAsia="de-DE"/>
        </w:rPr>
        <w:t xml:space="preserve"> – Study 1</w:t>
      </w:r>
      <w:r w:rsidR="0043278A" w:rsidRPr="001F1C0F">
        <w:rPr>
          <w:noProof/>
          <w:color w:val="000000" w:themeColor="text1"/>
          <w:sz w:val="20"/>
          <w:szCs w:val="16"/>
          <w:lang w:eastAsia="de-DE"/>
        </w:rPr>
        <w:t>. Emotion intensity ratings for crying and non-crying situations</w:t>
      </w:r>
    </w:p>
    <w:p w14:paraId="459838AD" w14:textId="5F3EEEA5" w:rsidR="0043278A" w:rsidRPr="001F1C0F" w:rsidRDefault="008C4D7D"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Figure S4</w:t>
      </w:r>
      <w:r w:rsidR="00921532" w:rsidRPr="001F1C0F">
        <w:rPr>
          <w:noProof/>
          <w:color w:val="000000" w:themeColor="text1"/>
          <w:sz w:val="20"/>
          <w:szCs w:val="16"/>
          <w:lang w:eastAsia="de-DE"/>
        </w:rPr>
        <w:t xml:space="preserve"> – Study 1</w:t>
      </w:r>
      <w:r w:rsidR="0043278A" w:rsidRPr="001F1C0F">
        <w:rPr>
          <w:noProof/>
          <w:color w:val="000000" w:themeColor="text1"/>
          <w:sz w:val="20"/>
          <w:szCs w:val="16"/>
          <w:lang w:eastAsia="de-DE"/>
        </w:rPr>
        <w:t>. Need frustration/satisfaction ratings for crying and non-crying situations</w:t>
      </w:r>
    </w:p>
    <w:p w14:paraId="505337AB" w14:textId="57FC65FD" w:rsidR="00F96B72" w:rsidRPr="001F1C0F" w:rsidRDefault="008C4D7D" w:rsidP="00F96B72">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Figure S5</w:t>
      </w:r>
      <w:r w:rsidR="00921532" w:rsidRPr="001F1C0F">
        <w:rPr>
          <w:noProof/>
          <w:color w:val="000000" w:themeColor="text1"/>
          <w:sz w:val="20"/>
          <w:szCs w:val="16"/>
          <w:lang w:eastAsia="de-DE"/>
        </w:rPr>
        <w:t xml:space="preserve"> – Study 2</w:t>
      </w:r>
      <w:r w:rsidR="00F96B72" w:rsidRPr="001F1C0F">
        <w:rPr>
          <w:noProof/>
          <w:color w:val="000000" w:themeColor="text1"/>
          <w:sz w:val="20"/>
          <w:szCs w:val="16"/>
          <w:lang w:eastAsia="de-DE"/>
        </w:rPr>
        <w:t>. Time-course of affect for FRC</w:t>
      </w:r>
    </w:p>
    <w:p w14:paraId="577EB1AC" w14:textId="32FE6C93" w:rsidR="00FD712B" w:rsidRPr="001F1C0F" w:rsidRDefault="008C4D7D" w:rsidP="00FD712B">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Figure S6</w:t>
      </w:r>
      <w:r w:rsidR="00921532" w:rsidRPr="001F1C0F">
        <w:rPr>
          <w:noProof/>
          <w:color w:val="000000" w:themeColor="text1"/>
          <w:sz w:val="20"/>
          <w:szCs w:val="16"/>
          <w:lang w:eastAsia="de-DE"/>
        </w:rPr>
        <w:t xml:space="preserve"> – Study 2</w:t>
      </w:r>
      <w:r w:rsidR="00FD712B" w:rsidRPr="001F1C0F">
        <w:rPr>
          <w:noProof/>
          <w:color w:val="000000" w:themeColor="text1"/>
          <w:sz w:val="20"/>
          <w:szCs w:val="16"/>
          <w:lang w:eastAsia="de-DE"/>
        </w:rPr>
        <w:t>. Time-course of arousal for FRC</w:t>
      </w:r>
    </w:p>
    <w:p w14:paraId="7BC32D12" w14:textId="59ADD1D5" w:rsidR="0043278A" w:rsidRPr="001F1C0F" w:rsidRDefault="00F96B72"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Figure S</w:t>
      </w:r>
      <w:r w:rsidR="008C4D7D" w:rsidRPr="001F1C0F">
        <w:rPr>
          <w:noProof/>
          <w:color w:val="000000" w:themeColor="text1"/>
          <w:sz w:val="20"/>
          <w:szCs w:val="16"/>
          <w:lang w:eastAsia="de-DE"/>
        </w:rPr>
        <w:t>7</w:t>
      </w:r>
      <w:r w:rsidR="00921532" w:rsidRPr="001F1C0F">
        <w:rPr>
          <w:noProof/>
          <w:color w:val="000000" w:themeColor="text1"/>
          <w:sz w:val="20"/>
          <w:szCs w:val="16"/>
          <w:lang w:eastAsia="de-DE"/>
        </w:rPr>
        <w:t xml:space="preserve"> – Study 2</w:t>
      </w:r>
      <w:r w:rsidR="0043278A" w:rsidRPr="001F1C0F">
        <w:rPr>
          <w:noProof/>
          <w:color w:val="000000" w:themeColor="text1"/>
          <w:sz w:val="20"/>
          <w:szCs w:val="16"/>
          <w:lang w:eastAsia="de-DE"/>
        </w:rPr>
        <w:t>. Emotion intensity for FRC</w:t>
      </w:r>
    </w:p>
    <w:p w14:paraId="09A4FEC8" w14:textId="02262BB6" w:rsidR="0043278A" w:rsidRPr="001F1C0F" w:rsidRDefault="00F96B72" w:rsidP="004375F4">
      <w:pPr>
        <w:widowControl w:val="0"/>
        <w:spacing w:line="360" w:lineRule="auto"/>
        <w:rPr>
          <w:noProof/>
          <w:color w:val="000000" w:themeColor="text1"/>
          <w:sz w:val="20"/>
          <w:szCs w:val="16"/>
          <w:lang w:eastAsia="de-DE"/>
        </w:rPr>
      </w:pPr>
      <w:r w:rsidRPr="001F1C0F">
        <w:rPr>
          <w:noProof/>
          <w:color w:val="000000" w:themeColor="text1"/>
          <w:sz w:val="20"/>
          <w:szCs w:val="16"/>
          <w:lang w:eastAsia="de-DE"/>
        </w:rPr>
        <w:t>Figure S</w:t>
      </w:r>
      <w:r w:rsidR="008C4D7D" w:rsidRPr="001F1C0F">
        <w:rPr>
          <w:noProof/>
          <w:color w:val="000000" w:themeColor="text1"/>
          <w:sz w:val="20"/>
          <w:szCs w:val="16"/>
          <w:lang w:eastAsia="de-DE"/>
        </w:rPr>
        <w:t>8</w:t>
      </w:r>
      <w:r w:rsidR="00921532" w:rsidRPr="001F1C0F">
        <w:rPr>
          <w:noProof/>
          <w:color w:val="000000" w:themeColor="text1"/>
          <w:sz w:val="20"/>
          <w:szCs w:val="16"/>
          <w:lang w:eastAsia="de-DE"/>
        </w:rPr>
        <w:t xml:space="preserve"> – Study 2</w:t>
      </w:r>
      <w:r w:rsidR="0043278A" w:rsidRPr="001F1C0F">
        <w:rPr>
          <w:noProof/>
          <w:color w:val="000000" w:themeColor="text1"/>
          <w:sz w:val="20"/>
          <w:szCs w:val="16"/>
          <w:lang w:eastAsia="de-DE"/>
        </w:rPr>
        <w:t>. 8 DIAMONDS for FRC</w:t>
      </w:r>
    </w:p>
    <w:tbl>
      <w:tblPr>
        <w:tblStyle w:val="Tabellenraster"/>
        <w:tblW w:w="9706" w:type="dxa"/>
        <w:tblLayout w:type="fixed"/>
        <w:tblLook w:val="04A0" w:firstRow="1" w:lastRow="0" w:firstColumn="1" w:lastColumn="0" w:noHBand="0" w:noVBand="1"/>
      </w:tblPr>
      <w:tblGrid>
        <w:gridCol w:w="2268"/>
        <w:gridCol w:w="1701"/>
        <w:gridCol w:w="2410"/>
        <w:gridCol w:w="1843"/>
        <w:gridCol w:w="1484"/>
      </w:tblGrid>
      <w:tr w:rsidR="004423FD" w:rsidRPr="003572B7" w14:paraId="168F5FDF" w14:textId="77777777" w:rsidTr="00E37AD0">
        <w:trPr>
          <w:trHeight w:val="308"/>
        </w:trPr>
        <w:tc>
          <w:tcPr>
            <w:tcW w:w="9706" w:type="dxa"/>
            <w:gridSpan w:val="5"/>
            <w:tcBorders>
              <w:top w:val="nil"/>
              <w:left w:val="nil"/>
              <w:bottom w:val="single" w:sz="4" w:space="0" w:color="auto"/>
              <w:right w:val="nil"/>
            </w:tcBorders>
          </w:tcPr>
          <w:p w14:paraId="569112E9" w14:textId="06831A49" w:rsidR="004423FD" w:rsidRDefault="004423FD" w:rsidP="0051164C">
            <w:pPr>
              <w:suppressAutoHyphens w:val="0"/>
              <w:rPr>
                <w:bCs/>
                <w:iCs/>
              </w:rPr>
            </w:pPr>
            <w:r>
              <w:rPr>
                <w:bCs/>
                <w:iCs/>
              </w:rPr>
              <w:lastRenderedPageBreak/>
              <w:t>Table S1 – all studies</w:t>
            </w:r>
            <w:r w:rsidRPr="0051164C">
              <w:rPr>
                <w:bCs/>
                <w:iCs/>
              </w:rPr>
              <w:t>. Interrater reliabilities (overall agreement and agreement on each category).</w:t>
            </w:r>
          </w:p>
        </w:tc>
      </w:tr>
      <w:tr w:rsidR="004423FD" w:rsidRPr="003572B7" w14:paraId="6F3AFF57" w14:textId="77777777" w:rsidTr="004423FD">
        <w:trPr>
          <w:trHeight w:val="308"/>
        </w:trPr>
        <w:tc>
          <w:tcPr>
            <w:tcW w:w="2268" w:type="dxa"/>
            <w:tcBorders>
              <w:top w:val="nil"/>
              <w:left w:val="nil"/>
              <w:bottom w:val="single" w:sz="4" w:space="0" w:color="auto"/>
              <w:right w:val="nil"/>
            </w:tcBorders>
            <w:vAlign w:val="center"/>
          </w:tcPr>
          <w:p w14:paraId="430B4EB7" w14:textId="77777777" w:rsidR="004423FD" w:rsidRPr="003572B7" w:rsidRDefault="004423FD" w:rsidP="006B37D6">
            <w:pPr>
              <w:suppressAutoHyphens w:val="0"/>
              <w:jc w:val="center"/>
              <w:rPr>
                <w:bCs/>
              </w:rPr>
            </w:pPr>
          </w:p>
        </w:tc>
        <w:tc>
          <w:tcPr>
            <w:tcW w:w="1701" w:type="dxa"/>
            <w:tcBorders>
              <w:top w:val="nil"/>
              <w:left w:val="nil"/>
              <w:bottom w:val="single" w:sz="4" w:space="0" w:color="auto"/>
              <w:right w:val="nil"/>
            </w:tcBorders>
          </w:tcPr>
          <w:p w14:paraId="03AF958B" w14:textId="31608BCD" w:rsidR="004423FD" w:rsidRDefault="004423FD" w:rsidP="006B37D6">
            <w:pPr>
              <w:suppressAutoHyphens w:val="0"/>
              <w:rPr>
                <w:bCs/>
              </w:rPr>
            </w:pPr>
            <w:r>
              <w:rPr>
                <w:bCs/>
              </w:rPr>
              <w:t>Pilot Study</w:t>
            </w:r>
          </w:p>
        </w:tc>
        <w:tc>
          <w:tcPr>
            <w:tcW w:w="2410" w:type="dxa"/>
            <w:tcBorders>
              <w:top w:val="nil"/>
              <w:left w:val="nil"/>
              <w:bottom w:val="single" w:sz="4" w:space="0" w:color="auto"/>
              <w:right w:val="nil"/>
            </w:tcBorders>
            <w:vAlign w:val="center"/>
          </w:tcPr>
          <w:p w14:paraId="1FCE9BE6" w14:textId="414809DF" w:rsidR="004423FD" w:rsidRPr="003572B7" w:rsidRDefault="004423FD" w:rsidP="006B37D6">
            <w:pPr>
              <w:suppressAutoHyphens w:val="0"/>
              <w:rPr>
                <w:bCs/>
              </w:rPr>
            </w:pPr>
            <w:r>
              <w:rPr>
                <w:bCs/>
              </w:rPr>
              <w:t>Validity Check</w:t>
            </w:r>
          </w:p>
        </w:tc>
        <w:tc>
          <w:tcPr>
            <w:tcW w:w="1843" w:type="dxa"/>
            <w:tcBorders>
              <w:top w:val="nil"/>
              <w:left w:val="nil"/>
              <w:bottom w:val="single" w:sz="4" w:space="0" w:color="auto"/>
              <w:right w:val="nil"/>
            </w:tcBorders>
          </w:tcPr>
          <w:p w14:paraId="543F7888" w14:textId="77777777" w:rsidR="004423FD" w:rsidRPr="003572B7" w:rsidRDefault="004423FD" w:rsidP="006B37D6">
            <w:pPr>
              <w:suppressAutoHyphens w:val="0"/>
              <w:rPr>
                <w:bCs/>
                <w:iCs/>
              </w:rPr>
            </w:pPr>
            <w:r>
              <w:rPr>
                <w:bCs/>
                <w:iCs/>
              </w:rPr>
              <w:t>Study 1</w:t>
            </w:r>
          </w:p>
        </w:tc>
        <w:tc>
          <w:tcPr>
            <w:tcW w:w="1484" w:type="dxa"/>
            <w:tcBorders>
              <w:top w:val="nil"/>
              <w:left w:val="nil"/>
              <w:bottom w:val="single" w:sz="4" w:space="0" w:color="auto"/>
              <w:right w:val="nil"/>
            </w:tcBorders>
          </w:tcPr>
          <w:p w14:paraId="21FFD92B" w14:textId="77777777" w:rsidR="004423FD" w:rsidRPr="003572B7" w:rsidRDefault="004423FD" w:rsidP="006B37D6">
            <w:pPr>
              <w:suppressAutoHyphens w:val="0"/>
              <w:rPr>
                <w:bCs/>
                <w:iCs/>
              </w:rPr>
            </w:pPr>
            <w:r>
              <w:rPr>
                <w:bCs/>
                <w:iCs/>
              </w:rPr>
              <w:t>Study 2</w:t>
            </w:r>
          </w:p>
        </w:tc>
      </w:tr>
      <w:tr w:rsidR="004423FD" w:rsidRPr="003572B7" w14:paraId="53002348" w14:textId="77777777" w:rsidTr="004423FD">
        <w:trPr>
          <w:trHeight w:val="308"/>
        </w:trPr>
        <w:tc>
          <w:tcPr>
            <w:tcW w:w="2268" w:type="dxa"/>
            <w:tcBorders>
              <w:top w:val="single" w:sz="4" w:space="0" w:color="auto"/>
              <w:left w:val="nil"/>
              <w:bottom w:val="nil"/>
              <w:right w:val="nil"/>
            </w:tcBorders>
          </w:tcPr>
          <w:p w14:paraId="456299B3" w14:textId="77777777" w:rsidR="004423FD" w:rsidRPr="003572B7" w:rsidRDefault="004423FD" w:rsidP="004423FD">
            <w:pPr>
              <w:suppressAutoHyphens w:val="0"/>
              <w:rPr>
                <w:bCs/>
              </w:rPr>
            </w:pPr>
          </w:p>
        </w:tc>
        <w:tc>
          <w:tcPr>
            <w:tcW w:w="1701" w:type="dxa"/>
            <w:tcBorders>
              <w:top w:val="single" w:sz="4" w:space="0" w:color="auto"/>
              <w:left w:val="nil"/>
              <w:bottom w:val="nil"/>
              <w:right w:val="nil"/>
            </w:tcBorders>
          </w:tcPr>
          <w:p w14:paraId="21FC41FC" w14:textId="3DF73A22" w:rsidR="004423FD" w:rsidRPr="003572B7" w:rsidRDefault="004423FD" w:rsidP="004423FD">
            <w:pPr>
              <w:suppressAutoHyphens w:val="0"/>
              <w:rPr>
                <w:i/>
                <w:iCs/>
              </w:rPr>
            </w:pPr>
            <w:r w:rsidRPr="003859A9">
              <w:rPr>
                <w:i/>
                <w:iCs/>
                <w:sz w:val="22"/>
                <w:szCs w:val="22"/>
              </w:rPr>
              <w:t>κ</w:t>
            </w:r>
          </w:p>
        </w:tc>
        <w:tc>
          <w:tcPr>
            <w:tcW w:w="2410" w:type="dxa"/>
            <w:tcBorders>
              <w:top w:val="single" w:sz="4" w:space="0" w:color="auto"/>
              <w:left w:val="nil"/>
              <w:bottom w:val="nil"/>
              <w:right w:val="nil"/>
            </w:tcBorders>
          </w:tcPr>
          <w:p w14:paraId="4B309448" w14:textId="0208ADB2" w:rsidR="004423FD" w:rsidRPr="003572B7" w:rsidRDefault="004423FD" w:rsidP="004423FD">
            <w:pPr>
              <w:suppressAutoHyphens w:val="0"/>
              <w:rPr>
                <w:bCs/>
              </w:rPr>
            </w:pPr>
            <w:r w:rsidRPr="003572B7">
              <w:rPr>
                <w:i/>
                <w:iCs/>
              </w:rPr>
              <w:t>κ</w:t>
            </w:r>
          </w:p>
        </w:tc>
        <w:tc>
          <w:tcPr>
            <w:tcW w:w="1843" w:type="dxa"/>
            <w:tcBorders>
              <w:top w:val="single" w:sz="4" w:space="0" w:color="auto"/>
              <w:left w:val="nil"/>
              <w:bottom w:val="nil"/>
              <w:right w:val="nil"/>
            </w:tcBorders>
          </w:tcPr>
          <w:p w14:paraId="21B57017" w14:textId="77777777" w:rsidR="004423FD" w:rsidRPr="003572B7" w:rsidRDefault="004423FD" w:rsidP="004423FD">
            <w:pPr>
              <w:suppressAutoHyphens w:val="0"/>
              <w:rPr>
                <w:bCs/>
              </w:rPr>
            </w:pPr>
            <w:r w:rsidRPr="003572B7">
              <w:rPr>
                <w:i/>
                <w:iCs/>
              </w:rPr>
              <w:t>κ</w:t>
            </w:r>
          </w:p>
        </w:tc>
        <w:tc>
          <w:tcPr>
            <w:tcW w:w="1484" w:type="dxa"/>
            <w:tcBorders>
              <w:top w:val="single" w:sz="4" w:space="0" w:color="auto"/>
              <w:left w:val="nil"/>
              <w:bottom w:val="nil"/>
              <w:right w:val="nil"/>
            </w:tcBorders>
          </w:tcPr>
          <w:p w14:paraId="4899E557" w14:textId="77777777" w:rsidR="004423FD" w:rsidRPr="003572B7" w:rsidRDefault="004423FD" w:rsidP="004423FD">
            <w:pPr>
              <w:suppressAutoHyphens w:val="0"/>
              <w:rPr>
                <w:bCs/>
              </w:rPr>
            </w:pPr>
            <w:r w:rsidRPr="003572B7">
              <w:rPr>
                <w:i/>
                <w:iCs/>
              </w:rPr>
              <w:t>κ</w:t>
            </w:r>
          </w:p>
        </w:tc>
      </w:tr>
      <w:tr w:rsidR="004423FD" w:rsidRPr="003572B7" w14:paraId="00B845F8" w14:textId="77777777" w:rsidTr="004423FD">
        <w:trPr>
          <w:trHeight w:val="308"/>
        </w:trPr>
        <w:tc>
          <w:tcPr>
            <w:tcW w:w="2268" w:type="dxa"/>
            <w:tcBorders>
              <w:top w:val="nil"/>
              <w:left w:val="nil"/>
              <w:bottom w:val="nil"/>
              <w:right w:val="nil"/>
            </w:tcBorders>
          </w:tcPr>
          <w:p w14:paraId="4756517B" w14:textId="77777777" w:rsidR="004423FD" w:rsidRPr="003572B7" w:rsidRDefault="004423FD" w:rsidP="004423FD">
            <w:pPr>
              <w:suppressAutoHyphens w:val="0"/>
              <w:rPr>
                <w:bCs/>
              </w:rPr>
            </w:pPr>
            <w:r w:rsidRPr="003572B7">
              <w:rPr>
                <w:bCs/>
              </w:rPr>
              <w:t>overall agreement</w:t>
            </w:r>
          </w:p>
        </w:tc>
        <w:tc>
          <w:tcPr>
            <w:tcW w:w="1701" w:type="dxa"/>
            <w:tcBorders>
              <w:top w:val="nil"/>
              <w:left w:val="nil"/>
              <w:bottom w:val="nil"/>
              <w:right w:val="nil"/>
            </w:tcBorders>
          </w:tcPr>
          <w:p w14:paraId="655DE43D" w14:textId="507DEE03" w:rsidR="004423FD" w:rsidRPr="003572B7" w:rsidRDefault="004423FD" w:rsidP="004423FD">
            <w:pPr>
              <w:suppressAutoHyphens w:val="0"/>
              <w:rPr>
                <w:bCs/>
              </w:rPr>
            </w:pPr>
            <w:r w:rsidRPr="003859A9">
              <w:rPr>
                <w:bCs/>
                <w:sz w:val="22"/>
                <w:szCs w:val="22"/>
              </w:rPr>
              <w:t>.90</w:t>
            </w:r>
          </w:p>
        </w:tc>
        <w:tc>
          <w:tcPr>
            <w:tcW w:w="2410" w:type="dxa"/>
            <w:tcBorders>
              <w:top w:val="nil"/>
              <w:left w:val="nil"/>
              <w:bottom w:val="nil"/>
              <w:right w:val="nil"/>
            </w:tcBorders>
          </w:tcPr>
          <w:p w14:paraId="4422B9F9" w14:textId="657C1C7D" w:rsidR="004423FD" w:rsidRPr="003572B7" w:rsidRDefault="004423FD" w:rsidP="004423FD">
            <w:pPr>
              <w:suppressAutoHyphens w:val="0"/>
              <w:rPr>
                <w:bCs/>
              </w:rPr>
            </w:pPr>
            <w:r w:rsidRPr="003572B7">
              <w:rPr>
                <w:bCs/>
              </w:rPr>
              <w:t>.87</w:t>
            </w:r>
          </w:p>
        </w:tc>
        <w:tc>
          <w:tcPr>
            <w:tcW w:w="1843" w:type="dxa"/>
            <w:tcBorders>
              <w:top w:val="nil"/>
              <w:left w:val="nil"/>
              <w:bottom w:val="nil"/>
              <w:right w:val="nil"/>
            </w:tcBorders>
          </w:tcPr>
          <w:p w14:paraId="034570D5" w14:textId="77777777" w:rsidR="004423FD" w:rsidRPr="003572B7" w:rsidRDefault="004423FD" w:rsidP="004423FD">
            <w:pPr>
              <w:suppressAutoHyphens w:val="0"/>
              <w:rPr>
                <w:bCs/>
              </w:rPr>
            </w:pPr>
            <w:r w:rsidRPr="003572B7">
              <w:rPr>
                <w:bCs/>
              </w:rPr>
              <w:t>.87</w:t>
            </w:r>
          </w:p>
        </w:tc>
        <w:tc>
          <w:tcPr>
            <w:tcW w:w="1484" w:type="dxa"/>
            <w:tcBorders>
              <w:top w:val="nil"/>
              <w:left w:val="nil"/>
              <w:bottom w:val="nil"/>
              <w:right w:val="nil"/>
            </w:tcBorders>
          </w:tcPr>
          <w:p w14:paraId="1A065A06" w14:textId="77777777" w:rsidR="004423FD" w:rsidRPr="003572B7" w:rsidRDefault="004423FD" w:rsidP="004423FD">
            <w:pPr>
              <w:suppressAutoHyphens w:val="0"/>
              <w:rPr>
                <w:bCs/>
              </w:rPr>
            </w:pPr>
            <w:r w:rsidRPr="003572B7">
              <w:rPr>
                <w:bCs/>
              </w:rPr>
              <w:t>.83</w:t>
            </w:r>
          </w:p>
        </w:tc>
      </w:tr>
      <w:tr w:rsidR="004423FD" w:rsidRPr="003572B7" w14:paraId="6AA80B36" w14:textId="77777777" w:rsidTr="004423FD">
        <w:trPr>
          <w:trHeight w:val="308"/>
        </w:trPr>
        <w:tc>
          <w:tcPr>
            <w:tcW w:w="2268" w:type="dxa"/>
            <w:tcBorders>
              <w:top w:val="nil"/>
              <w:left w:val="nil"/>
              <w:bottom w:val="nil"/>
              <w:right w:val="nil"/>
            </w:tcBorders>
          </w:tcPr>
          <w:p w14:paraId="3860DE89" w14:textId="057B3784" w:rsidR="004423FD" w:rsidRPr="003572B7" w:rsidRDefault="004423FD" w:rsidP="004423FD">
            <w:pPr>
              <w:suppressAutoHyphens w:val="0"/>
              <w:rPr>
                <w:bCs/>
              </w:rPr>
            </w:pPr>
            <w:r>
              <w:rPr>
                <w:bCs/>
              </w:rPr>
              <w:t>loneliness</w:t>
            </w:r>
          </w:p>
        </w:tc>
        <w:tc>
          <w:tcPr>
            <w:tcW w:w="1701" w:type="dxa"/>
            <w:tcBorders>
              <w:top w:val="nil"/>
              <w:left w:val="nil"/>
              <w:bottom w:val="nil"/>
              <w:right w:val="nil"/>
            </w:tcBorders>
          </w:tcPr>
          <w:p w14:paraId="3D50B310" w14:textId="0A20DAC2" w:rsidR="004423FD" w:rsidRPr="003572B7" w:rsidRDefault="004423FD" w:rsidP="004423FD">
            <w:pPr>
              <w:suppressAutoHyphens w:val="0"/>
              <w:rPr>
                <w:bCs/>
              </w:rPr>
            </w:pPr>
            <w:r w:rsidRPr="003859A9">
              <w:rPr>
                <w:bCs/>
                <w:sz w:val="22"/>
                <w:szCs w:val="22"/>
              </w:rPr>
              <w:t>.91</w:t>
            </w:r>
          </w:p>
        </w:tc>
        <w:tc>
          <w:tcPr>
            <w:tcW w:w="2410" w:type="dxa"/>
            <w:tcBorders>
              <w:top w:val="nil"/>
              <w:left w:val="nil"/>
              <w:bottom w:val="nil"/>
              <w:right w:val="nil"/>
            </w:tcBorders>
          </w:tcPr>
          <w:p w14:paraId="54232E5E" w14:textId="5E09E986" w:rsidR="004423FD" w:rsidRPr="003572B7" w:rsidRDefault="004423FD" w:rsidP="004423FD">
            <w:pPr>
              <w:suppressAutoHyphens w:val="0"/>
              <w:rPr>
                <w:bCs/>
              </w:rPr>
            </w:pPr>
            <w:r w:rsidRPr="003572B7">
              <w:rPr>
                <w:bCs/>
              </w:rPr>
              <w:t>.94</w:t>
            </w:r>
          </w:p>
        </w:tc>
        <w:tc>
          <w:tcPr>
            <w:tcW w:w="1843" w:type="dxa"/>
            <w:tcBorders>
              <w:top w:val="nil"/>
              <w:left w:val="nil"/>
              <w:bottom w:val="nil"/>
              <w:right w:val="nil"/>
            </w:tcBorders>
          </w:tcPr>
          <w:p w14:paraId="64B6B545" w14:textId="77777777" w:rsidR="004423FD" w:rsidRPr="003572B7" w:rsidRDefault="004423FD" w:rsidP="004423FD">
            <w:pPr>
              <w:suppressAutoHyphens w:val="0"/>
              <w:rPr>
                <w:bCs/>
              </w:rPr>
            </w:pPr>
            <w:r w:rsidRPr="003572B7">
              <w:rPr>
                <w:bCs/>
              </w:rPr>
              <w:t>.88</w:t>
            </w:r>
          </w:p>
        </w:tc>
        <w:tc>
          <w:tcPr>
            <w:tcW w:w="1484" w:type="dxa"/>
            <w:tcBorders>
              <w:top w:val="nil"/>
              <w:left w:val="nil"/>
              <w:bottom w:val="nil"/>
              <w:right w:val="nil"/>
            </w:tcBorders>
          </w:tcPr>
          <w:p w14:paraId="50551233" w14:textId="77777777" w:rsidR="004423FD" w:rsidRPr="003572B7" w:rsidRDefault="004423FD" w:rsidP="004423FD">
            <w:pPr>
              <w:suppressAutoHyphens w:val="0"/>
              <w:rPr>
                <w:bCs/>
              </w:rPr>
            </w:pPr>
            <w:r w:rsidRPr="003572B7">
              <w:rPr>
                <w:bCs/>
              </w:rPr>
              <w:t>.79</w:t>
            </w:r>
          </w:p>
        </w:tc>
      </w:tr>
      <w:tr w:rsidR="004423FD" w:rsidRPr="003572B7" w14:paraId="22F59F2B" w14:textId="77777777" w:rsidTr="004423FD">
        <w:trPr>
          <w:trHeight w:val="308"/>
        </w:trPr>
        <w:tc>
          <w:tcPr>
            <w:tcW w:w="2268" w:type="dxa"/>
            <w:tcBorders>
              <w:top w:val="nil"/>
              <w:left w:val="nil"/>
              <w:bottom w:val="nil"/>
              <w:right w:val="nil"/>
            </w:tcBorders>
          </w:tcPr>
          <w:p w14:paraId="4BC30AE8" w14:textId="6CD5B481" w:rsidR="004423FD" w:rsidRPr="003572B7" w:rsidRDefault="004423FD" w:rsidP="004423FD">
            <w:pPr>
              <w:suppressAutoHyphens w:val="0"/>
              <w:rPr>
                <w:bCs/>
              </w:rPr>
            </w:pPr>
            <w:r>
              <w:rPr>
                <w:bCs/>
              </w:rPr>
              <w:t>impotence</w:t>
            </w:r>
          </w:p>
        </w:tc>
        <w:tc>
          <w:tcPr>
            <w:tcW w:w="1701" w:type="dxa"/>
            <w:tcBorders>
              <w:top w:val="nil"/>
              <w:left w:val="nil"/>
              <w:bottom w:val="nil"/>
              <w:right w:val="nil"/>
            </w:tcBorders>
          </w:tcPr>
          <w:p w14:paraId="7A08B544" w14:textId="29750D02" w:rsidR="004423FD" w:rsidRPr="003572B7" w:rsidRDefault="004423FD" w:rsidP="004423FD">
            <w:pPr>
              <w:suppressAutoHyphens w:val="0"/>
              <w:rPr>
                <w:bCs/>
              </w:rPr>
            </w:pPr>
            <w:r w:rsidRPr="003859A9">
              <w:rPr>
                <w:bCs/>
                <w:sz w:val="22"/>
                <w:szCs w:val="22"/>
              </w:rPr>
              <w:t>.89</w:t>
            </w:r>
          </w:p>
        </w:tc>
        <w:tc>
          <w:tcPr>
            <w:tcW w:w="2410" w:type="dxa"/>
            <w:tcBorders>
              <w:top w:val="nil"/>
              <w:left w:val="nil"/>
              <w:bottom w:val="nil"/>
              <w:right w:val="nil"/>
            </w:tcBorders>
          </w:tcPr>
          <w:p w14:paraId="7CCCBD23" w14:textId="5BF2508A" w:rsidR="004423FD" w:rsidRPr="003572B7" w:rsidRDefault="004423FD" w:rsidP="004423FD">
            <w:pPr>
              <w:suppressAutoHyphens w:val="0"/>
              <w:rPr>
                <w:bCs/>
              </w:rPr>
            </w:pPr>
            <w:r w:rsidRPr="003572B7">
              <w:rPr>
                <w:bCs/>
              </w:rPr>
              <w:t>.94</w:t>
            </w:r>
          </w:p>
        </w:tc>
        <w:tc>
          <w:tcPr>
            <w:tcW w:w="1843" w:type="dxa"/>
            <w:tcBorders>
              <w:top w:val="nil"/>
              <w:left w:val="nil"/>
              <w:bottom w:val="nil"/>
              <w:right w:val="nil"/>
            </w:tcBorders>
          </w:tcPr>
          <w:p w14:paraId="5580ED76" w14:textId="77777777" w:rsidR="004423FD" w:rsidRPr="003572B7" w:rsidRDefault="004423FD" w:rsidP="004423FD">
            <w:pPr>
              <w:suppressAutoHyphens w:val="0"/>
              <w:rPr>
                <w:bCs/>
              </w:rPr>
            </w:pPr>
            <w:r w:rsidRPr="003572B7">
              <w:rPr>
                <w:bCs/>
              </w:rPr>
              <w:t>.87</w:t>
            </w:r>
          </w:p>
        </w:tc>
        <w:tc>
          <w:tcPr>
            <w:tcW w:w="1484" w:type="dxa"/>
            <w:tcBorders>
              <w:top w:val="nil"/>
              <w:left w:val="nil"/>
              <w:bottom w:val="nil"/>
              <w:right w:val="nil"/>
            </w:tcBorders>
          </w:tcPr>
          <w:p w14:paraId="4E22AA8C" w14:textId="77777777" w:rsidR="004423FD" w:rsidRPr="003572B7" w:rsidRDefault="004423FD" w:rsidP="004423FD">
            <w:pPr>
              <w:suppressAutoHyphens w:val="0"/>
              <w:rPr>
                <w:bCs/>
              </w:rPr>
            </w:pPr>
            <w:r w:rsidRPr="003572B7">
              <w:rPr>
                <w:bCs/>
              </w:rPr>
              <w:t>.76</w:t>
            </w:r>
          </w:p>
        </w:tc>
      </w:tr>
      <w:tr w:rsidR="004423FD" w:rsidRPr="003572B7" w14:paraId="6368012E" w14:textId="77777777" w:rsidTr="004423FD">
        <w:trPr>
          <w:trHeight w:val="308"/>
        </w:trPr>
        <w:tc>
          <w:tcPr>
            <w:tcW w:w="2268" w:type="dxa"/>
            <w:tcBorders>
              <w:top w:val="nil"/>
              <w:left w:val="nil"/>
              <w:bottom w:val="nil"/>
              <w:right w:val="nil"/>
            </w:tcBorders>
          </w:tcPr>
          <w:p w14:paraId="43E7F416" w14:textId="1E38212E" w:rsidR="004423FD" w:rsidRPr="003572B7" w:rsidRDefault="004423FD" w:rsidP="004423FD">
            <w:pPr>
              <w:suppressAutoHyphens w:val="0"/>
              <w:rPr>
                <w:bCs/>
              </w:rPr>
            </w:pPr>
            <w:r>
              <w:rPr>
                <w:bCs/>
              </w:rPr>
              <w:t>overload</w:t>
            </w:r>
          </w:p>
        </w:tc>
        <w:tc>
          <w:tcPr>
            <w:tcW w:w="1701" w:type="dxa"/>
            <w:tcBorders>
              <w:top w:val="nil"/>
              <w:left w:val="nil"/>
              <w:bottom w:val="nil"/>
              <w:right w:val="nil"/>
            </w:tcBorders>
          </w:tcPr>
          <w:p w14:paraId="2C196FB4" w14:textId="0A80D8FA" w:rsidR="004423FD" w:rsidRPr="003572B7" w:rsidRDefault="004423FD" w:rsidP="004423FD">
            <w:pPr>
              <w:suppressAutoHyphens w:val="0"/>
              <w:rPr>
                <w:bCs/>
              </w:rPr>
            </w:pPr>
            <w:r w:rsidRPr="003859A9">
              <w:rPr>
                <w:bCs/>
                <w:sz w:val="22"/>
                <w:szCs w:val="22"/>
              </w:rPr>
              <w:t>.89</w:t>
            </w:r>
          </w:p>
        </w:tc>
        <w:tc>
          <w:tcPr>
            <w:tcW w:w="2410" w:type="dxa"/>
            <w:tcBorders>
              <w:top w:val="nil"/>
              <w:left w:val="nil"/>
              <w:bottom w:val="nil"/>
              <w:right w:val="nil"/>
            </w:tcBorders>
          </w:tcPr>
          <w:p w14:paraId="70ED6C02" w14:textId="3B1EEA90" w:rsidR="004423FD" w:rsidRPr="003572B7" w:rsidRDefault="004423FD" w:rsidP="004423FD">
            <w:pPr>
              <w:suppressAutoHyphens w:val="0"/>
              <w:rPr>
                <w:bCs/>
              </w:rPr>
            </w:pPr>
            <w:r w:rsidRPr="003572B7">
              <w:rPr>
                <w:bCs/>
              </w:rPr>
              <w:t>.73</w:t>
            </w:r>
          </w:p>
        </w:tc>
        <w:tc>
          <w:tcPr>
            <w:tcW w:w="1843" w:type="dxa"/>
            <w:tcBorders>
              <w:top w:val="nil"/>
              <w:left w:val="nil"/>
              <w:bottom w:val="nil"/>
              <w:right w:val="nil"/>
            </w:tcBorders>
          </w:tcPr>
          <w:p w14:paraId="5F556C88" w14:textId="77777777" w:rsidR="004423FD" w:rsidRPr="003572B7" w:rsidRDefault="004423FD" w:rsidP="004423FD">
            <w:pPr>
              <w:suppressAutoHyphens w:val="0"/>
              <w:rPr>
                <w:bCs/>
              </w:rPr>
            </w:pPr>
            <w:r w:rsidRPr="003572B7">
              <w:rPr>
                <w:bCs/>
              </w:rPr>
              <w:t>.76</w:t>
            </w:r>
          </w:p>
        </w:tc>
        <w:tc>
          <w:tcPr>
            <w:tcW w:w="1484" w:type="dxa"/>
            <w:tcBorders>
              <w:top w:val="nil"/>
              <w:left w:val="nil"/>
              <w:bottom w:val="nil"/>
              <w:right w:val="nil"/>
            </w:tcBorders>
          </w:tcPr>
          <w:p w14:paraId="6B317525" w14:textId="77777777" w:rsidR="004423FD" w:rsidRPr="003572B7" w:rsidRDefault="004423FD" w:rsidP="004423FD">
            <w:pPr>
              <w:suppressAutoHyphens w:val="0"/>
              <w:rPr>
                <w:bCs/>
              </w:rPr>
            </w:pPr>
            <w:r w:rsidRPr="003572B7">
              <w:rPr>
                <w:bCs/>
              </w:rPr>
              <w:t>.82</w:t>
            </w:r>
          </w:p>
        </w:tc>
      </w:tr>
      <w:tr w:rsidR="004423FD" w:rsidRPr="003572B7" w14:paraId="68A76C6E" w14:textId="77777777" w:rsidTr="004423FD">
        <w:trPr>
          <w:trHeight w:val="308"/>
        </w:trPr>
        <w:tc>
          <w:tcPr>
            <w:tcW w:w="2268" w:type="dxa"/>
            <w:tcBorders>
              <w:top w:val="nil"/>
              <w:left w:val="nil"/>
              <w:bottom w:val="nil"/>
              <w:right w:val="nil"/>
            </w:tcBorders>
          </w:tcPr>
          <w:p w14:paraId="28021B8D" w14:textId="77777777" w:rsidR="004423FD" w:rsidRPr="003572B7" w:rsidRDefault="004423FD" w:rsidP="004423FD">
            <w:pPr>
              <w:suppressAutoHyphens w:val="0"/>
              <w:rPr>
                <w:bCs/>
              </w:rPr>
            </w:pPr>
            <w:r w:rsidRPr="003572B7">
              <w:rPr>
                <w:bCs/>
              </w:rPr>
              <w:t>harmony</w:t>
            </w:r>
          </w:p>
        </w:tc>
        <w:tc>
          <w:tcPr>
            <w:tcW w:w="1701" w:type="dxa"/>
            <w:tcBorders>
              <w:top w:val="nil"/>
              <w:left w:val="nil"/>
              <w:bottom w:val="nil"/>
              <w:right w:val="nil"/>
            </w:tcBorders>
          </w:tcPr>
          <w:p w14:paraId="180CEB27" w14:textId="0C109ABB" w:rsidR="004423FD" w:rsidRPr="003572B7" w:rsidRDefault="004423FD" w:rsidP="004423FD">
            <w:pPr>
              <w:suppressAutoHyphens w:val="0"/>
              <w:rPr>
                <w:bCs/>
              </w:rPr>
            </w:pPr>
            <w:r w:rsidRPr="003859A9">
              <w:rPr>
                <w:bCs/>
                <w:sz w:val="22"/>
                <w:szCs w:val="22"/>
              </w:rPr>
              <w:t>.63</w:t>
            </w:r>
          </w:p>
        </w:tc>
        <w:tc>
          <w:tcPr>
            <w:tcW w:w="2410" w:type="dxa"/>
            <w:tcBorders>
              <w:top w:val="nil"/>
              <w:left w:val="nil"/>
              <w:bottom w:val="nil"/>
              <w:right w:val="nil"/>
            </w:tcBorders>
          </w:tcPr>
          <w:p w14:paraId="1D064795" w14:textId="66DF1A9D" w:rsidR="004423FD" w:rsidRPr="003572B7" w:rsidRDefault="004423FD" w:rsidP="004423FD">
            <w:pPr>
              <w:suppressAutoHyphens w:val="0"/>
              <w:rPr>
                <w:bCs/>
              </w:rPr>
            </w:pPr>
            <w:r w:rsidRPr="003572B7">
              <w:rPr>
                <w:bCs/>
              </w:rPr>
              <w:t>.85</w:t>
            </w:r>
          </w:p>
        </w:tc>
        <w:tc>
          <w:tcPr>
            <w:tcW w:w="1843" w:type="dxa"/>
            <w:tcBorders>
              <w:top w:val="nil"/>
              <w:left w:val="nil"/>
              <w:bottom w:val="nil"/>
              <w:right w:val="nil"/>
            </w:tcBorders>
          </w:tcPr>
          <w:p w14:paraId="14F4ED6F" w14:textId="77777777" w:rsidR="004423FD" w:rsidRPr="003572B7" w:rsidRDefault="004423FD" w:rsidP="004423FD">
            <w:pPr>
              <w:suppressAutoHyphens w:val="0"/>
              <w:rPr>
                <w:bCs/>
              </w:rPr>
            </w:pPr>
            <w:r w:rsidRPr="003572B7">
              <w:rPr>
                <w:bCs/>
              </w:rPr>
              <w:t>.84</w:t>
            </w:r>
          </w:p>
        </w:tc>
        <w:tc>
          <w:tcPr>
            <w:tcW w:w="1484" w:type="dxa"/>
            <w:tcBorders>
              <w:top w:val="nil"/>
              <w:left w:val="nil"/>
              <w:bottom w:val="nil"/>
              <w:right w:val="nil"/>
            </w:tcBorders>
          </w:tcPr>
          <w:p w14:paraId="134567AF" w14:textId="77777777" w:rsidR="004423FD" w:rsidRPr="003572B7" w:rsidRDefault="004423FD" w:rsidP="004423FD">
            <w:pPr>
              <w:suppressAutoHyphens w:val="0"/>
              <w:rPr>
                <w:bCs/>
              </w:rPr>
            </w:pPr>
            <w:r w:rsidRPr="003572B7">
              <w:rPr>
                <w:bCs/>
              </w:rPr>
              <w:t>.68</w:t>
            </w:r>
          </w:p>
        </w:tc>
      </w:tr>
      <w:tr w:rsidR="004423FD" w:rsidRPr="003572B7" w14:paraId="3FCEABBB" w14:textId="77777777" w:rsidTr="004423FD">
        <w:trPr>
          <w:trHeight w:val="308"/>
        </w:trPr>
        <w:tc>
          <w:tcPr>
            <w:tcW w:w="2268" w:type="dxa"/>
            <w:tcBorders>
              <w:top w:val="nil"/>
              <w:left w:val="nil"/>
              <w:bottom w:val="single" w:sz="4" w:space="0" w:color="auto"/>
              <w:right w:val="nil"/>
            </w:tcBorders>
          </w:tcPr>
          <w:p w14:paraId="79F79937" w14:textId="77777777" w:rsidR="004423FD" w:rsidRPr="003572B7" w:rsidRDefault="004423FD" w:rsidP="004423FD">
            <w:pPr>
              <w:suppressAutoHyphens w:val="0"/>
              <w:rPr>
                <w:bCs/>
              </w:rPr>
            </w:pPr>
            <w:r w:rsidRPr="003572B7">
              <w:rPr>
                <w:bCs/>
              </w:rPr>
              <w:t>media</w:t>
            </w:r>
          </w:p>
        </w:tc>
        <w:tc>
          <w:tcPr>
            <w:tcW w:w="1701" w:type="dxa"/>
            <w:tcBorders>
              <w:top w:val="nil"/>
              <w:left w:val="nil"/>
              <w:bottom w:val="single" w:sz="4" w:space="0" w:color="auto"/>
              <w:right w:val="nil"/>
            </w:tcBorders>
          </w:tcPr>
          <w:p w14:paraId="75D38352" w14:textId="740CBC57" w:rsidR="004423FD" w:rsidRPr="003572B7" w:rsidRDefault="004423FD" w:rsidP="004423FD">
            <w:pPr>
              <w:suppressAutoHyphens w:val="0"/>
              <w:rPr>
                <w:bCs/>
              </w:rPr>
            </w:pPr>
            <w:r w:rsidRPr="003859A9">
              <w:rPr>
                <w:bCs/>
                <w:sz w:val="22"/>
                <w:szCs w:val="22"/>
              </w:rPr>
              <w:t>.95</w:t>
            </w:r>
          </w:p>
        </w:tc>
        <w:tc>
          <w:tcPr>
            <w:tcW w:w="2410" w:type="dxa"/>
            <w:tcBorders>
              <w:top w:val="nil"/>
              <w:left w:val="nil"/>
              <w:bottom w:val="single" w:sz="4" w:space="0" w:color="auto"/>
              <w:right w:val="nil"/>
            </w:tcBorders>
          </w:tcPr>
          <w:p w14:paraId="4E085315" w14:textId="42A60325" w:rsidR="004423FD" w:rsidRPr="003572B7" w:rsidRDefault="004423FD" w:rsidP="004423FD">
            <w:pPr>
              <w:suppressAutoHyphens w:val="0"/>
              <w:rPr>
                <w:bCs/>
              </w:rPr>
            </w:pPr>
            <w:r w:rsidRPr="003572B7">
              <w:rPr>
                <w:bCs/>
              </w:rPr>
              <w:t>.83</w:t>
            </w:r>
          </w:p>
        </w:tc>
        <w:tc>
          <w:tcPr>
            <w:tcW w:w="1843" w:type="dxa"/>
            <w:tcBorders>
              <w:top w:val="nil"/>
              <w:left w:val="nil"/>
              <w:bottom w:val="single" w:sz="4" w:space="0" w:color="auto"/>
              <w:right w:val="nil"/>
            </w:tcBorders>
          </w:tcPr>
          <w:p w14:paraId="3068208D" w14:textId="77777777" w:rsidR="004423FD" w:rsidRPr="003572B7" w:rsidRDefault="004423FD" w:rsidP="004423FD">
            <w:pPr>
              <w:suppressAutoHyphens w:val="0"/>
              <w:rPr>
                <w:bCs/>
              </w:rPr>
            </w:pPr>
            <w:r w:rsidRPr="003572B7">
              <w:rPr>
                <w:bCs/>
              </w:rPr>
              <w:t>.94</w:t>
            </w:r>
          </w:p>
        </w:tc>
        <w:tc>
          <w:tcPr>
            <w:tcW w:w="1484" w:type="dxa"/>
            <w:tcBorders>
              <w:top w:val="nil"/>
              <w:left w:val="nil"/>
              <w:bottom w:val="single" w:sz="4" w:space="0" w:color="auto"/>
              <w:right w:val="nil"/>
            </w:tcBorders>
          </w:tcPr>
          <w:p w14:paraId="25B5857C" w14:textId="77777777" w:rsidR="004423FD" w:rsidRPr="003572B7" w:rsidRDefault="004423FD" w:rsidP="004423FD">
            <w:pPr>
              <w:suppressAutoHyphens w:val="0"/>
              <w:rPr>
                <w:bCs/>
              </w:rPr>
            </w:pPr>
            <w:r w:rsidRPr="003572B7">
              <w:rPr>
                <w:bCs/>
              </w:rPr>
              <w:t>.93</w:t>
            </w:r>
          </w:p>
        </w:tc>
      </w:tr>
      <w:tr w:rsidR="004423FD" w:rsidRPr="003572B7" w14:paraId="2B8EC167" w14:textId="77777777" w:rsidTr="00E37AD0">
        <w:trPr>
          <w:trHeight w:val="308"/>
        </w:trPr>
        <w:tc>
          <w:tcPr>
            <w:tcW w:w="9706" w:type="dxa"/>
            <w:gridSpan w:val="5"/>
            <w:tcBorders>
              <w:top w:val="single" w:sz="4" w:space="0" w:color="auto"/>
              <w:left w:val="nil"/>
              <w:bottom w:val="nil"/>
              <w:right w:val="nil"/>
            </w:tcBorders>
          </w:tcPr>
          <w:p w14:paraId="0EECC002" w14:textId="4E61DBAC" w:rsidR="004423FD" w:rsidRPr="003572B7" w:rsidRDefault="004423FD" w:rsidP="0051164C">
            <w:pPr>
              <w:suppressAutoHyphens w:val="0"/>
              <w:rPr>
                <w:bCs/>
              </w:rPr>
            </w:pPr>
            <w:r w:rsidRPr="0051164C">
              <w:rPr>
                <w:bCs/>
              </w:rPr>
              <w:t xml:space="preserve">Notes. </w:t>
            </w:r>
            <w:r w:rsidRPr="0051164C">
              <w:rPr>
                <w:bCs/>
                <w:i/>
              </w:rPr>
              <w:t>κ</w:t>
            </w:r>
            <w:r w:rsidRPr="0051164C">
              <w:rPr>
                <w:bCs/>
              </w:rPr>
              <w:t xml:space="preserve"> = Fleiss’ Kappa. We also calculated Light’s Kappa for the overall agreement, as it more appropriate in the present case. Results were identical for Light’s and Fleiss’ Kappa.</w:t>
            </w:r>
          </w:p>
        </w:tc>
      </w:tr>
    </w:tbl>
    <w:p w14:paraId="29488B57" w14:textId="4A7640A6" w:rsidR="0051164C" w:rsidRDefault="0051164C">
      <w:pPr>
        <w:suppressAutoHyphens w:val="0"/>
        <w:rPr>
          <w:b/>
          <w:noProof/>
          <w:color w:val="000000" w:themeColor="text1"/>
          <w:sz w:val="20"/>
          <w:szCs w:val="20"/>
          <w:lang w:val="de-DE" w:eastAsia="de-DE"/>
        </w:rPr>
      </w:pPr>
    </w:p>
    <w:p w14:paraId="69E7BA29" w14:textId="77777777" w:rsidR="005A4630" w:rsidRDefault="005A4630">
      <w:pPr>
        <w:suppressAutoHyphens w:val="0"/>
        <w:rPr>
          <w:b/>
          <w:noProof/>
          <w:color w:val="000000" w:themeColor="text1"/>
          <w:sz w:val="20"/>
          <w:szCs w:val="20"/>
          <w:lang w:val="de-DE" w:eastAsia="de-DE"/>
        </w:rPr>
      </w:pPr>
    </w:p>
    <w:p w14:paraId="1F3E974C" w14:textId="46D958D9" w:rsidR="005A4630" w:rsidRPr="00DB4098" w:rsidRDefault="005A4630" w:rsidP="005A4630">
      <w:pPr>
        <w:spacing w:line="480" w:lineRule="auto"/>
        <w:ind w:firstLine="540"/>
        <w:contextualSpacing/>
        <w:jc w:val="center"/>
        <w:rPr>
          <w:b/>
          <w:color w:val="000000" w:themeColor="text1"/>
        </w:rPr>
      </w:pPr>
      <w:r w:rsidRPr="00DB4098">
        <w:rPr>
          <w:b/>
          <w:color w:val="000000" w:themeColor="text1"/>
        </w:rPr>
        <w:t xml:space="preserve">Additional </w:t>
      </w:r>
      <w:r w:rsidR="00D231DC" w:rsidRPr="00DB4098">
        <w:rPr>
          <w:b/>
          <w:color w:val="000000" w:themeColor="text1"/>
        </w:rPr>
        <w:t>information</w:t>
      </w:r>
      <w:r w:rsidRPr="00DB4098">
        <w:rPr>
          <w:b/>
          <w:color w:val="000000" w:themeColor="text1"/>
        </w:rPr>
        <w:t xml:space="preserve"> </w:t>
      </w:r>
      <w:r w:rsidR="00D231DC" w:rsidRPr="00DB4098">
        <w:rPr>
          <w:b/>
          <w:color w:val="000000" w:themeColor="text1"/>
        </w:rPr>
        <w:t xml:space="preserve">– Pilot </w:t>
      </w:r>
      <w:r w:rsidRPr="00DB4098">
        <w:rPr>
          <w:b/>
          <w:color w:val="000000" w:themeColor="text1"/>
        </w:rPr>
        <w:t>Study.</w:t>
      </w:r>
    </w:p>
    <w:p w14:paraId="0CF2BD96" w14:textId="0E6C19D8" w:rsidR="005A4630" w:rsidRPr="00DB4098" w:rsidRDefault="00D231DC" w:rsidP="00D231DC">
      <w:pPr>
        <w:spacing w:line="480" w:lineRule="auto"/>
        <w:ind w:firstLine="540"/>
        <w:rPr>
          <w:color w:val="000000" w:themeColor="text1"/>
        </w:rPr>
      </w:pPr>
      <w:r w:rsidRPr="00DB4098">
        <w:rPr>
          <w:b/>
          <w:color w:val="000000" w:themeColor="text1"/>
        </w:rPr>
        <w:t xml:space="preserve">Additional measures. </w:t>
      </w:r>
      <w:r w:rsidRPr="00DB4098">
        <w:rPr>
          <w:color w:val="000000" w:themeColor="text1"/>
        </w:rPr>
        <w:t xml:space="preserve">We instructed participants to </w:t>
      </w:r>
      <w:r w:rsidR="005A4630" w:rsidRPr="00DB4098">
        <w:rPr>
          <w:color w:val="000000" w:themeColor="text1"/>
        </w:rPr>
        <w:t>rate the</w:t>
      </w:r>
      <w:r w:rsidRPr="00DB4098">
        <w:rPr>
          <w:color w:val="000000" w:themeColor="text1"/>
        </w:rPr>
        <w:t>ir crying</w:t>
      </w:r>
      <w:r w:rsidR="005A4630" w:rsidRPr="00DB4098">
        <w:rPr>
          <w:color w:val="000000" w:themeColor="text1"/>
        </w:rPr>
        <w:t xml:space="preserve"> episode</w:t>
      </w:r>
      <w:r w:rsidR="00293B45" w:rsidRPr="00DB4098">
        <w:rPr>
          <w:color w:val="000000" w:themeColor="text1"/>
        </w:rPr>
        <w:t>s</w:t>
      </w:r>
      <w:r w:rsidR="005A4630" w:rsidRPr="00DB4098">
        <w:rPr>
          <w:color w:val="000000" w:themeColor="text1"/>
        </w:rPr>
        <w:t xml:space="preserve"> regarding the 8 DIAMONDS and crying characteristics (i.e., duration and intensity)</w:t>
      </w:r>
      <w:r w:rsidRPr="00DB4098">
        <w:rPr>
          <w:color w:val="000000" w:themeColor="text1"/>
        </w:rPr>
        <w:t xml:space="preserve"> and </w:t>
      </w:r>
      <w:r w:rsidR="005A4630" w:rsidRPr="00DB4098">
        <w:rPr>
          <w:color w:val="000000" w:themeColor="text1"/>
        </w:rPr>
        <w:t>to fill in the HEXACO Personality Inventory (</w:t>
      </w:r>
      <w:bookmarkStart w:id="0" w:name="_Hlk66971806"/>
      <w:r w:rsidR="005A4630" w:rsidRPr="00DB4098">
        <w:rPr>
          <w:color w:val="000000" w:themeColor="text1"/>
        </w:rPr>
        <w:t>Ashton &amp; Lee, 2007</w:t>
      </w:r>
      <w:bookmarkEnd w:id="0"/>
      <w:r w:rsidR="005A4630" w:rsidRPr="00DB4098">
        <w:rPr>
          <w:color w:val="000000" w:themeColor="text1"/>
        </w:rPr>
        <w:t xml:space="preserve">). </w:t>
      </w:r>
    </w:p>
    <w:p w14:paraId="2257AA18" w14:textId="44015493" w:rsidR="005A4630" w:rsidRPr="00DB4098" w:rsidRDefault="00D231DC" w:rsidP="00345276">
      <w:pPr>
        <w:spacing w:line="480" w:lineRule="auto"/>
        <w:ind w:firstLine="540"/>
        <w:rPr>
          <w:color w:val="000000" w:themeColor="text1"/>
        </w:rPr>
      </w:pPr>
      <w:r w:rsidRPr="00DB4098">
        <w:rPr>
          <w:b/>
          <w:color w:val="000000" w:themeColor="text1"/>
        </w:rPr>
        <w:t>Sample</w:t>
      </w:r>
      <w:r w:rsidRPr="00DB4098">
        <w:rPr>
          <w:b/>
          <w:bCs/>
          <w:color w:val="000000" w:themeColor="text1"/>
        </w:rPr>
        <w:t xml:space="preserve"> size. </w:t>
      </w:r>
      <w:r w:rsidRPr="00DB4098">
        <w:rPr>
          <w:color w:val="000000" w:themeColor="text1"/>
        </w:rPr>
        <w:t xml:space="preserve">We aimed to compare </w:t>
      </w:r>
      <w:r w:rsidR="005A4630" w:rsidRPr="00DB4098">
        <w:rPr>
          <w:color w:val="000000" w:themeColor="text1"/>
        </w:rPr>
        <w:t xml:space="preserve">crying and non-crying episodes </w:t>
      </w:r>
      <w:r w:rsidRPr="00DB4098">
        <w:rPr>
          <w:color w:val="000000" w:themeColor="text1"/>
        </w:rPr>
        <w:t>in an exploratory analysis. W</w:t>
      </w:r>
      <w:r w:rsidR="005A4630" w:rsidRPr="00DB4098">
        <w:rPr>
          <w:color w:val="000000" w:themeColor="text1"/>
        </w:rPr>
        <w:t xml:space="preserve">e decided to refer to already published data on non-crying episodes. This approach allowed us to keep </w:t>
      </w:r>
      <w:r w:rsidRPr="00DB4098">
        <w:rPr>
          <w:color w:val="000000" w:themeColor="text1"/>
        </w:rPr>
        <w:t>the Pilot S</w:t>
      </w:r>
      <w:r w:rsidR="005A4630" w:rsidRPr="00DB4098">
        <w:rPr>
          <w:color w:val="000000" w:themeColor="text1"/>
        </w:rPr>
        <w:t xml:space="preserve">tudy short and thus cost-effective. We identified a recent article by </w:t>
      </w:r>
      <w:bookmarkStart w:id="1" w:name="_Hlk66971798"/>
      <w:proofErr w:type="spellStart"/>
      <w:r w:rsidR="005A4630" w:rsidRPr="00DB4098">
        <w:rPr>
          <w:color w:val="000000" w:themeColor="text1"/>
        </w:rPr>
        <w:t>Horstmann</w:t>
      </w:r>
      <w:proofErr w:type="spellEnd"/>
      <w:r w:rsidR="005A4630" w:rsidRPr="00DB4098">
        <w:rPr>
          <w:color w:val="000000" w:themeColor="text1"/>
        </w:rPr>
        <w:t xml:space="preserve"> et al. (2020, Study 2) </w:t>
      </w:r>
      <w:bookmarkEnd w:id="1"/>
      <w:r w:rsidR="005A4630" w:rsidRPr="00DB4098">
        <w:rPr>
          <w:color w:val="000000" w:themeColor="text1"/>
        </w:rPr>
        <w:t xml:space="preserve">in which everyday episodes were rated with regard to situation characteristics in an experience sampling study. We collected data on crying episodes and aimed to keep the sample composition and size comparable to that of </w:t>
      </w:r>
      <w:proofErr w:type="spellStart"/>
      <w:r w:rsidR="005A4630" w:rsidRPr="00DB4098">
        <w:rPr>
          <w:color w:val="000000" w:themeColor="text1"/>
        </w:rPr>
        <w:t>Horstmann</w:t>
      </w:r>
      <w:proofErr w:type="spellEnd"/>
      <w:r w:rsidR="005A4630" w:rsidRPr="00DB4098">
        <w:rPr>
          <w:color w:val="000000" w:themeColor="text1"/>
        </w:rPr>
        <w:t xml:space="preserve"> and colleagues (Study 2: N = 274, </w:t>
      </w:r>
      <w:r w:rsidR="005A4630" w:rsidRPr="00DB4098">
        <w:rPr>
          <w:i/>
          <w:color w:val="000000" w:themeColor="text1"/>
        </w:rPr>
        <w:t>M</w:t>
      </w:r>
      <w:r w:rsidR="005A4630" w:rsidRPr="00DB4098">
        <w:rPr>
          <w:color w:val="000000" w:themeColor="text1"/>
          <w:vertAlign w:val="subscript"/>
        </w:rPr>
        <w:t>age</w:t>
      </w:r>
      <w:r w:rsidR="005A4630" w:rsidRPr="00DB4098">
        <w:rPr>
          <w:color w:val="000000" w:themeColor="text1"/>
        </w:rPr>
        <w:t xml:space="preserve"> = 24.22, </w:t>
      </w:r>
      <w:proofErr w:type="spellStart"/>
      <w:r w:rsidR="005A4630" w:rsidRPr="00DB4098">
        <w:rPr>
          <w:i/>
          <w:color w:val="000000" w:themeColor="text1"/>
        </w:rPr>
        <w:t>SD</w:t>
      </w:r>
      <w:r w:rsidR="005A4630" w:rsidRPr="00DB4098">
        <w:rPr>
          <w:color w:val="000000" w:themeColor="text1"/>
          <w:vertAlign w:val="subscript"/>
        </w:rPr>
        <w:t>age</w:t>
      </w:r>
      <w:proofErr w:type="spellEnd"/>
      <w:r w:rsidR="005A4630" w:rsidRPr="00DB4098">
        <w:rPr>
          <w:color w:val="000000" w:themeColor="text1"/>
        </w:rPr>
        <w:t xml:space="preserve"> = 6.35, </w:t>
      </w:r>
      <w:proofErr w:type="spellStart"/>
      <w:r w:rsidR="005A4630" w:rsidRPr="00DB4098">
        <w:rPr>
          <w:color w:val="000000" w:themeColor="text1"/>
        </w:rPr>
        <w:t>range</w:t>
      </w:r>
      <w:r w:rsidR="005A4630" w:rsidRPr="00DB4098">
        <w:rPr>
          <w:color w:val="000000" w:themeColor="text1"/>
          <w:vertAlign w:val="subscript"/>
        </w:rPr>
        <w:t>age</w:t>
      </w:r>
      <w:proofErr w:type="spellEnd"/>
      <w:r w:rsidR="005A4630" w:rsidRPr="00DB4098">
        <w:rPr>
          <w:color w:val="000000" w:themeColor="text1"/>
        </w:rPr>
        <w:t xml:space="preserve"> = 17 – 53, 231 women, 41 men, 20 not specified, 90.51% students).</w:t>
      </w:r>
    </w:p>
    <w:p w14:paraId="021662B3" w14:textId="2FD51198" w:rsidR="007E6072" w:rsidRPr="00DB4098" w:rsidRDefault="007E6072" w:rsidP="00345276">
      <w:pPr>
        <w:spacing w:line="480" w:lineRule="auto"/>
        <w:ind w:firstLine="540"/>
        <w:rPr>
          <w:color w:val="000000" w:themeColor="text1"/>
        </w:rPr>
      </w:pPr>
    </w:p>
    <w:p w14:paraId="1C10C047" w14:textId="49AD15EB" w:rsidR="007E6072" w:rsidRPr="00DB4098" w:rsidRDefault="007E6072" w:rsidP="00345276">
      <w:pPr>
        <w:spacing w:line="480" w:lineRule="auto"/>
        <w:ind w:firstLine="540"/>
        <w:rPr>
          <w:color w:val="000000" w:themeColor="text1"/>
        </w:rPr>
      </w:pPr>
    </w:p>
    <w:p w14:paraId="102EC612" w14:textId="6D715104" w:rsidR="007E6072" w:rsidRPr="00DB4098" w:rsidRDefault="007E6072" w:rsidP="00345276">
      <w:pPr>
        <w:spacing w:line="480" w:lineRule="auto"/>
        <w:ind w:firstLine="540"/>
        <w:rPr>
          <w:color w:val="000000" w:themeColor="text1"/>
        </w:rPr>
      </w:pPr>
    </w:p>
    <w:p w14:paraId="2F3DF44D" w14:textId="76D1EC89" w:rsidR="007E6072" w:rsidRPr="00DB4098" w:rsidRDefault="007E6072" w:rsidP="00345276">
      <w:pPr>
        <w:spacing w:line="480" w:lineRule="auto"/>
        <w:ind w:firstLine="540"/>
        <w:rPr>
          <w:color w:val="000000" w:themeColor="text1"/>
        </w:rPr>
      </w:pPr>
    </w:p>
    <w:p w14:paraId="6E6C374E" w14:textId="4892AF22" w:rsidR="007E6072" w:rsidRPr="00DB4098" w:rsidRDefault="007E6072" w:rsidP="00345276">
      <w:pPr>
        <w:spacing w:line="480" w:lineRule="auto"/>
        <w:ind w:firstLine="540"/>
        <w:rPr>
          <w:color w:val="000000" w:themeColor="text1"/>
        </w:rPr>
      </w:pPr>
    </w:p>
    <w:p w14:paraId="3E5598AC" w14:textId="77777777" w:rsidR="007E6072" w:rsidRPr="00DB4098" w:rsidRDefault="007E6072" w:rsidP="00345276">
      <w:pPr>
        <w:spacing w:line="480" w:lineRule="auto"/>
        <w:ind w:firstLine="540"/>
        <w:rPr>
          <w:b/>
          <w:noProof/>
          <w:color w:val="000000" w:themeColor="text1"/>
          <w:sz w:val="20"/>
          <w:szCs w:val="20"/>
          <w:lang w:val="de-DE" w:eastAsia="de-DE"/>
        </w:rPr>
      </w:pPr>
    </w:p>
    <w:p w14:paraId="63E2E033" w14:textId="77777777" w:rsidR="005A4630" w:rsidRDefault="005A4630">
      <w:pPr>
        <w:suppressAutoHyphens w:val="0"/>
        <w:rPr>
          <w:b/>
          <w:noProof/>
          <w:color w:val="000000" w:themeColor="text1"/>
          <w:sz w:val="20"/>
          <w:szCs w:val="20"/>
          <w:lang w:val="de-DE" w:eastAsia="de-DE"/>
        </w:rPr>
      </w:pPr>
    </w:p>
    <w:tbl>
      <w:tblPr>
        <w:tblStyle w:val="Tabellenraster"/>
        <w:tblW w:w="0" w:type="auto"/>
        <w:tblLook w:val="04A0" w:firstRow="1" w:lastRow="0" w:firstColumn="1" w:lastColumn="0" w:noHBand="0" w:noVBand="1"/>
      </w:tblPr>
      <w:tblGrid>
        <w:gridCol w:w="4508"/>
        <w:gridCol w:w="4508"/>
      </w:tblGrid>
      <w:tr w:rsidR="0051164C" w:rsidRPr="003572B7" w14:paraId="69CA8302" w14:textId="77777777" w:rsidTr="006B37D6">
        <w:tc>
          <w:tcPr>
            <w:tcW w:w="4508" w:type="dxa"/>
            <w:tcBorders>
              <w:top w:val="nil"/>
              <w:left w:val="nil"/>
              <w:right w:val="nil"/>
            </w:tcBorders>
          </w:tcPr>
          <w:p w14:paraId="48D49CCA" w14:textId="14540A0D" w:rsidR="0051164C" w:rsidRPr="003572B7" w:rsidRDefault="0051164C" w:rsidP="006B37D6">
            <w:pPr>
              <w:widowControl w:val="0"/>
            </w:pPr>
            <w:r>
              <w:lastRenderedPageBreak/>
              <w:t>Table S2 – Study 1</w:t>
            </w:r>
            <w:r w:rsidRPr="003572B7">
              <w:t xml:space="preserve">. </w:t>
            </w:r>
            <w:r w:rsidRPr="003572B7">
              <w:rPr>
                <w:i/>
              </w:rPr>
              <w:t>FRC Questionnaire.</w:t>
            </w:r>
          </w:p>
        </w:tc>
        <w:tc>
          <w:tcPr>
            <w:tcW w:w="4508" w:type="dxa"/>
            <w:tcBorders>
              <w:top w:val="nil"/>
              <w:left w:val="nil"/>
              <w:right w:val="nil"/>
            </w:tcBorders>
          </w:tcPr>
          <w:p w14:paraId="1F8FC6CE" w14:textId="77777777" w:rsidR="0051164C" w:rsidRPr="003572B7" w:rsidRDefault="0051164C" w:rsidP="006B37D6">
            <w:pPr>
              <w:widowControl w:val="0"/>
            </w:pPr>
          </w:p>
        </w:tc>
      </w:tr>
      <w:tr w:rsidR="0051164C" w:rsidRPr="003572B7" w14:paraId="140B8477" w14:textId="77777777" w:rsidTr="006B37D6">
        <w:tc>
          <w:tcPr>
            <w:tcW w:w="4508" w:type="dxa"/>
          </w:tcPr>
          <w:p w14:paraId="1910CA15" w14:textId="77777777" w:rsidR="0051164C" w:rsidRPr="003572B7" w:rsidRDefault="0051164C" w:rsidP="006B37D6">
            <w:pPr>
              <w:widowControl w:val="0"/>
              <w:rPr>
                <w:b/>
                <w:noProof/>
                <w:lang w:val="de-DE" w:eastAsia="de-DE"/>
              </w:rPr>
            </w:pPr>
            <w:r w:rsidRPr="003572B7">
              <w:t>German</w:t>
            </w:r>
          </w:p>
        </w:tc>
        <w:tc>
          <w:tcPr>
            <w:tcW w:w="4508" w:type="dxa"/>
          </w:tcPr>
          <w:p w14:paraId="34253FC0" w14:textId="77777777" w:rsidR="0051164C" w:rsidRPr="003572B7" w:rsidRDefault="0051164C" w:rsidP="006B37D6">
            <w:pPr>
              <w:widowControl w:val="0"/>
              <w:rPr>
                <w:b/>
                <w:noProof/>
                <w:lang w:val="de-DE" w:eastAsia="de-DE"/>
              </w:rPr>
            </w:pPr>
            <w:r w:rsidRPr="003572B7">
              <w:t>English</w:t>
            </w:r>
          </w:p>
        </w:tc>
      </w:tr>
      <w:tr w:rsidR="0051164C" w:rsidRPr="003572B7" w14:paraId="0B894776" w14:textId="77777777" w:rsidTr="006B37D6">
        <w:tc>
          <w:tcPr>
            <w:tcW w:w="4508" w:type="dxa"/>
          </w:tcPr>
          <w:p w14:paraId="18E5894C" w14:textId="77777777" w:rsidR="0051164C" w:rsidRPr="003572B7" w:rsidRDefault="0051164C" w:rsidP="006B37D6">
            <w:pPr>
              <w:rPr>
                <w:lang w:val="de-DE"/>
              </w:rPr>
            </w:pPr>
            <w:r w:rsidRPr="003572B7">
              <w:rPr>
                <w:lang w:val="de-DE"/>
              </w:rPr>
              <w:t>Anweisung:</w:t>
            </w:r>
          </w:p>
          <w:p w14:paraId="38D0E7B3" w14:textId="77777777" w:rsidR="0051164C" w:rsidRPr="003572B7" w:rsidRDefault="0051164C" w:rsidP="006B37D6">
            <w:pPr>
              <w:widowControl w:val="0"/>
              <w:rPr>
                <w:b/>
                <w:noProof/>
                <w:lang w:val="de-DE" w:eastAsia="de-DE"/>
              </w:rPr>
            </w:pPr>
            <w:r w:rsidRPr="003572B7">
              <w:rPr>
                <w:lang w:val="de-DE"/>
              </w:rPr>
              <w:t>Auf dieser Seite sehen Sie einige Gründe warum Menschen weinen. Welcher dieser Gründe beschreibt den Auslöser Ihres Weinens am besten?</w:t>
            </w:r>
          </w:p>
        </w:tc>
        <w:tc>
          <w:tcPr>
            <w:tcW w:w="4508" w:type="dxa"/>
          </w:tcPr>
          <w:p w14:paraId="4155959E" w14:textId="77777777" w:rsidR="0051164C" w:rsidRPr="003572B7" w:rsidRDefault="0051164C" w:rsidP="006B37D6">
            <w:r w:rsidRPr="003572B7">
              <w:t xml:space="preserve">Instruction: </w:t>
            </w:r>
          </w:p>
          <w:p w14:paraId="0B59B534" w14:textId="77777777" w:rsidR="0051164C" w:rsidRPr="00CF4422" w:rsidRDefault="0051164C" w:rsidP="006B37D6">
            <w:pPr>
              <w:widowControl w:val="0"/>
              <w:rPr>
                <w:b/>
                <w:noProof/>
                <w:lang w:eastAsia="de-DE"/>
              </w:rPr>
            </w:pPr>
            <w:r w:rsidRPr="003572B7">
              <w:t>On this page you see some reasons why people cry. Which of these reasons best describes the trigger of your crying?</w:t>
            </w:r>
          </w:p>
        </w:tc>
      </w:tr>
      <w:tr w:rsidR="0051164C" w:rsidRPr="003572B7" w14:paraId="026B33F4" w14:textId="77777777" w:rsidTr="006B37D6">
        <w:tc>
          <w:tcPr>
            <w:tcW w:w="4508" w:type="dxa"/>
          </w:tcPr>
          <w:p w14:paraId="2C873CDB" w14:textId="77777777" w:rsidR="0051164C" w:rsidRPr="003572B7" w:rsidRDefault="0051164C" w:rsidP="006B37D6">
            <w:pPr>
              <w:rPr>
                <w:lang w:val="de-DE"/>
              </w:rPr>
            </w:pPr>
            <w:r w:rsidRPr="003572B7">
              <w:rPr>
                <w:lang w:val="de-DE"/>
              </w:rPr>
              <w:t>1) Ich habe mich mit jemandem gestritten.</w:t>
            </w:r>
          </w:p>
          <w:p w14:paraId="5B365FDE" w14:textId="77777777" w:rsidR="0051164C" w:rsidRPr="003572B7" w:rsidRDefault="0051164C" w:rsidP="006B37D6">
            <w:pPr>
              <w:rPr>
                <w:lang w:val="de-DE"/>
              </w:rPr>
            </w:pPr>
            <w:r w:rsidRPr="003572B7">
              <w:rPr>
                <w:lang w:val="de-DE"/>
              </w:rPr>
              <w:t>2) Ich habe jemanden vermisst.</w:t>
            </w:r>
          </w:p>
          <w:p w14:paraId="5008BE56" w14:textId="77777777" w:rsidR="0051164C" w:rsidRPr="003572B7" w:rsidRDefault="0051164C" w:rsidP="006B37D6">
            <w:pPr>
              <w:rPr>
                <w:lang w:val="de-DE"/>
              </w:rPr>
            </w:pPr>
            <w:r w:rsidRPr="003572B7">
              <w:rPr>
                <w:lang w:val="de-DE"/>
              </w:rPr>
              <w:t>3) Ich habe mich von jemandem ausgeschlossen gefühlt.</w:t>
            </w:r>
          </w:p>
          <w:p w14:paraId="7A7AB84A" w14:textId="77777777" w:rsidR="0051164C" w:rsidRPr="003572B7" w:rsidRDefault="0051164C" w:rsidP="006B37D6">
            <w:pPr>
              <w:rPr>
                <w:lang w:val="de-DE"/>
              </w:rPr>
            </w:pPr>
            <w:r w:rsidRPr="003572B7">
              <w:rPr>
                <w:lang w:val="de-DE"/>
              </w:rPr>
              <w:t>4) Der Tod von jemandem hat mich betroffen gemacht.</w:t>
            </w:r>
          </w:p>
          <w:p w14:paraId="50FCE0EC" w14:textId="77777777" w:rsidR="0051164C" w:rsidRPr="003572B7" w:rsidRDefault="0051164C" w:rsidP="006B37D6">
            <w:pPr>
              <w:rPr>
                <w:lang w:val="de-DE"/>
              </w:rPr>
            </w:pPr>
            <w:r w:rsidRPr="003572B7">
              <w:rPr>
                <w:lang w:val="de-DE"/>
              </w:rPr>
              <w:t>5) Die Erkrankung von jemandem hat mich betroffen gemacht.</w:t>
            </w:r>
          </w:p>
          <w:p w14:paraId="104DA942" w14:textId="77777777" w:rsidR="0051164C" w:rsidRPr="003572B7" w:rsidRDefault="0051164C" w:rsidP="006B37D6">
            <w:pPr>
              <w:rPr>
                <w:lang w:val="de-DE"/>
              </w:rPr>
            </w:pPr>
            <w:r w:rsidRPr="003572B7">
              <w:rPr>
                <w:lang w:val="de-DE"/>
              </w:rPr>
              <w:t>6) Das Leid von jemandem hat mich betroffen gemacht.</w:t>
            </w:r>
          </w:p>
          <w:p w14:paraId="0E63158E" w14:textId="77777777" w:rsidR="0051164C" w:rsidRPr="003572B7" w:rsidRDefault="0051164C" w:rsidP="006B37D6">
            <w:pPr>
              <w:rPr>
                <w:lang w:val="de-DE"/>
              </w:rPr>
            </w:pPr>
            <w:r w:rsidRPr="003572B7">
              <w:rPr>
                <w:lang w:val="de-DE"/>
              </w:rPr>
              <w:t>7) Ich war mit einer Aufgabe überfordert.</w:t>
            </w:r>
          </w:p>
          <w:p w14:paraId="0A3EB47E" w14:textId="77777777" w:rsidR="0051164C" w:rsidRPr="003572B7" w:rsidRDefault="0051164C" w:rsidP="006B37D6">
            <w:pPr>
              <w:rPr>
                <w:lang w:val="de-DE"/>
              </w:rPr>
            </w:pPr>
            <w:r w:rsidRPr="003572B7">
              <w:rPr>
                <w:lang w:val="de-DE"/>
              </w:rPr>
              <w:t>8) Ich habe mir Selbstvorwürfe gemacht.</w:t>
            </w:r>
          </w:p>
          <w:p w14:paraId="229EF954" w14:textId="77777777" w:rsidR="0051164C" w:rsidRPr="003572B7" w:rsidRDefault="0051164C" w:rsidP="006B37D6">
            <w:pPr>
              <w:rPr>
                <w:lang w:val="de-DE"/>
              </w:rPr>
            </w:pPr>
            <w:r w:rsidRPr="003572B7">
              <w:rPr>
                <w:lang w:val="de-DE"/>
              </w:rPr>
              <w:t>9) Ich habe mir Sorgen bezüglich der Zukunft gemacht.</w:t>
            </w:r>
          </w:p>
          <w:p w14:paraId="47CFBDCB" w14:textId="77777777" w:rsidR="0051164C" w:rsidRPr="003572B7" w:rsidRDefault="0051164C" w:rsidP="006B37D6">
            <w:pPr>
              <w:rPr>
                <w:lang w:val="de-DE"/>
              </w:rPr>
            </w:pPr>
            <w:r w:rsidRPr="003572B7">
              <w:rPr>
                <w:lang w:val="de-DE"/>
              </w:rPr>
              <w:t>10) Jemand hat mir etwas sehr Schönes gesagt oder für mich getan.</w:t>
            </w:r>
          </w:p>
          <w:p w14:paraId="07B0EA05" w14:textId="77777777" w:rsidR="0051164C" w:rsidRPr="003572B7" w:rsidRDefault="0051164C" w:rsidP="006B37D6">
            <w:pPr>
              <w:rPr>
                <w:lang w:val="de-DE"/>
              </w:rPr>
            </w:pPr>
            <w:r w:rsidRPr="003572B7">
              <w:rPr>
                <w:lang w:val="de-DE"/>
              </w:rPr>
              <w:t>11) Ich habe etwas sehr Schönes / Bewegendes erlebt oder beobachtet.</w:t>
            </w:r>
          </w:p>
          <w:p w14:paraId="290E6A0E" w14:textId="77777777" w:rsidR="0051164C" w:rsidRPr="003572B7" w:rsidRDefault="0051164C" w:rsidP="006B37D6">
            <w:pPr>
              <w:widowControl w:val="0"/>
              <w:rPr>
                <w:lang w:val="de-DE"/>
              </w:rPr>
            </w:pPr>
            <w:r w:rsidRPr="003572B7">
              <w:rPr>
                <w:lang w:val="de-DE"/>
              </w:rPr>
              <w:t>12) Ich habe mich mit jemandem sehr verbunden gefühlt.</w:t>
            </w:r>
          </w:p>
          <w:p w14:paraId="29076352" w14:textId="77777777" w:rsidR="0051164C" w:rsidRPr="003572B7" w:rsidRDefault="0051164C" w:rsidP="006B37D6">
            <w:pPr>
              <w:rPr>
                <w:lang w:val="de-DE"/>
              </w:rPr>
            </w:pPr>
            <w:r w:rsidRPr="003572B7">
              <w:rPr>
                <w:lang w:val="de-DE"/>
              </w:rPr>
              <w:t>13) Ich habe eine rührende Szene in einem Film/ einer Serie gesehen.</w:t>
            </w:r>
          </w:p>
          <w:p w14:paraId="1B79F82A" w14:textId="77777777" w:rsidR="0051164C" w:rsidRPr="003572B7" w:rsidRDefault="0051164C" w:rsidP="006B37D6">
            <w:pPr>
              <w:rPr>
                <w:lang w:val="de-DE"/>
              </w:rPr>
            </w:pPr>
            <w:r w:rsidRPr="003572B7">
              <w:rPr>
                <w:lang w:val="de-DE"/>
              </w:rPr>
              <w:t>14) Ich habe einen rührenden Videoclip gesehen.</w:t>
            </w:r>
          </w:p>
          <w:p w14:paraId="31321FA7" w14:textId="77777777" w:rsidR="0051164C" w:rsidRPr="003572B7" w:rsidRDefault="0051164C" w:rsidP="006B37D6">
            <w:pPr>
              <w:widowControl w:val="0"/>
              <w:rPr>
                <w:lang w:val="de-DE"/>
              </w:rPr>
            </w:pPr>
            <w:r w:rsidRPr="003572B7">
              <w:rPr>
                <w:lang w:val="de-DE"/>
              </w:rPr>
              <w:t>15) Ein anderer Medieninhalt hat mich zum Weinen gebracht (Lied, Podcast, Nachrichten, Buch, Anzeige, Werbung, Videospiel, Post in sozialem Netzwerk, etc.)</w:t>
            </w:r>
          </w:p>
          <w:p w14:paraId="6AF50C94" w14:textId="77777777" w:rsidR="0051164C" w:rsidRPr="003572B7" w:rsidRDefault="0051164C" w:rsidP="006B37D6">
            <w:pPr>
              <w:widowControl w:val="0"/>
              <w:rPr>
                <w:lang w:val="de-DE"/>
              </w:rPr>
            </w:pPr>
            <w:r w:rsidRPr="003572B7">
              <w:rPr>
                <w:lang w:val="de-DE"/>
              </w:rPr>
              <w:t>16) anderer Grund … (offenes Antwortformat)</w:t>
            </w:r>
          </w:p>
        </w:tc>
        <w:tc>
          <w:tcPr>
            <w:tcW w:w="4508" w:type="dxa"/>
          </w:tcPr>
          <w:p w14:paraId="55F06B79" w14:textId="77777777" w:rsidR="0051164C" w:rsidRPr="003572B7" w:rsidRDefault="0051164C" w:rsidP="006B37D6">
            <w:pPr>
              <w:widowControl w:val="0"/>
            </w:pPr>
            <w:r w:rsidRPr="003572B7">
              <w:t>1) I had a fight with someone.</w:t>
            </w:r>
          </w:p>
          <w:p w14:paraId="0357D568" w14:textId="77777777" w:rsidR="0051164C" w:rsidRPr="003572B7" w:rsidRDefault="0051164C" w:rsidP="006B37D6">
            <w:pPr>
              <w:widowControl w:val="0"/>
            </w:pPr>
            <w:r w:rsidRPr="003572B7">
              <w:t>2) I missed someone.</w:t>
            </w:r>
          </w:p>
          <w:p w14:paraId="5BA29F17" w14:textId="77777777" w:rsidR="0051164C" w:rsidRPr="003572B7" w:rsidRDefault="0051164C" w:rsidP="006B37D6">
            <w:pPr>
              <w:widowControl w:val="0"/>
            </w:pPr>
            <w:r w:rsidRPr="003572B7">
              <w:t>3) I felt excluded from someone.</w:t>
            </w:r>
          </w:p>
          <w:p w14:paraId="08BE2AEC" w14:textId="77777777" w:rsidR="0051164C" w:rsidRPr="003572B7" w:rsidRDefault="0051164C" w:rsidP="006B37D6">
            <w:pPr>
              <w:widowControl w:val="0"/>
            </w:pPr>
            <w:r w:rsidRPr="003572B7">
              <w:t>4) The death of someone affected me.</w:t>
            </w:r>
          </w:p>
          <w:p w14:paraId="028152FD" w14:textId="77777777" w:rsidR="0051164C" w:rsidRPr="003572B7" w:rsidRDefault="0051164C" w:rsidP="006B37D6">
            <w:pPr>
              <w:widowControl w:val="0"/>
            </w:pPr>
            <w:r w:rsidRPr="003572B7">
              <w:t>5) The illness of someone affected me.</w:t>
            </w:r>
          </w:p>
          <w:p w14:paraId="365970AE" w14:textId="77777777" w:rsidR="0051164C" w:rsidRPr="003572B7" w:rsidRDefault="0051164C" w:rsidP="006B37D6">
            <w:pPr>
              <w:widowControl w:val="0"/>
            </w:pPr>
            <w:r w:rsidRPr="003572B7">
              <w:t>6) The suffering of someone affected me.</w:t>
            </w:r>
          </w:p>
          <w:p w14:paraId="2044829B" w14:textId="77777777" w:rsidR="0051164C" w:rsidRPr="003572B7" w:rsidRDefault="0051164C" w:rsidP="006B37D6">
            <w:pPr>
              <w:widowControl w:val="0"/>
            </w:pPr>
            <w:r w:rsidRPr="003572B7">
              <w:t>7) I was overwhelmed with a task.</w:t>
            </w:r>
          </w:p>
          <w:p w14:paraId="7F53320C" w14:textId="77777777" w:rsidR="0051164C" w:rsidRPr="003572B7" w:rsidRDefault="0051164C" w:rsidP="006B37D6">
            <w:pPr>
              <w:widowControl w:val="0"/>
            </w:pPr>
            <w:r w:rsidRPr="003572B7">
              <w:t>8) I blamed myself.</w:t>
            </w:r>
          </w:p>
          <w:p w14:paraId="35B3E9FA" w14:textId="77777777" w:rsidR="0051164C" w:rsidRPr="003572B7" w:rsidRDefault="0051164C" w:rsidP="006B37D6">
            <w:pPr>
              <w:widowControl w:val="0"/>
            </w:pPr>
            <w:r w:rsidRPr="003572B7">
              <w:t>9) I was worried about the future.</w:t>
            </w:r>
          </w:p>
          <w:p w14:paraId="5223D9C9" w14:textId="77777777" w:rsidR="0051164C" w:rsidRPr="003572B7" w:rsidRDefault="0051164C" w:rsidP="006B37D6">
            <w:pPr>
              <w:widowControl w:val="0"/>
            </w:pPr>
            <w:r w:rsidRPr="003572B7">
              <w:t xml:space="preserve">10) Someone said something very nice to me or did something nice for me. </w:t>
            </w:r>
          </w:p>
          <w:p w14:paraId="4466D62D" w14:textId="77777777" w:rsidR="0051164C" w:rsidRPr="003572B7" w:rsidRDefault="0051164C" w:rsidP="006B37D6">
            <w:pPr>
              <w:widowControl w:val="0"/>
            </w:pPr>
            <w:r w:rsidRPr="003572B7">
              <w:t>11) I experienced or observed something very beautiful / moving.</w:t>
            </w:r>
          </w:p>
          <w:p w14:paraId="3833543D" w14:textId="77777777" w:rsidR="0051164C" w:rsidRPr="003572B7" w:rsidRDefault="0051164C" w:rsidP="006B37D6">
            <w:pPr>
              <w:widowControl w:val="0"/>
            </w:pPr>
            <w:r w:rsidRPr="003572B7">
              <w:t>12) I felt very connected to someone.</w:t>
            </w:r>
          </w:p>
          <w:p w14:paraId="24338479" w14:textId="77777777" w:rsidR="0051164C" w:rsidRPr="003572B7" w:rsidRDefault="0051164C" w:rsidP="006B37D6">
            <w:pPr>
              <w:widowControl w:val="0"/>
            </w:pPr>
            <w:r w:rsidRPr="003572B7">
              <w:t xml:space="preserve">13) I saw a touching scene in a movie/series. </w:t>
            </w:r>
          </w:p>
          <w:p w14:paraId="676DE767" w14:textId="77777777" w:rsidR="0051164C" w:rsidRPr="003572B7" w:rsidRDefault="0051164C" w:rsidP="006B37D6">
            <w:pPr>
              <w:widowControl w:val="0"/>
            </w:pPr>
            <w:r w:rsidRPr="003572B7">
              <w:t>14) I saw a touching videoclip.</w:t>
            </w:r>
          </w:p>
          <w:p w14:paraId="7E534543" w14:textId="77777777" w:rsidR="0051164C" w:rsidRPr="003572B7" w:rsidRDefault="0051164C" w:rsidP="006B37D6">
            <w:pPr>
              <w:widowControl w:val="0"/>
            </w:pPr>
            <w:r w:rsidRPr="003572B7">
              <w:t>15) Another piece of media content made me cry (song, podcast, news, book, advertisement, commercial, video game, social network post, etc.).</w:t>
            </w:r>
          </w:p>
          <w:p w14:paraId="5B951C4A" w14:textId="77777777" w:rsidR="0051164C" w:rsidRPr="003572B7" w:rsidRDefault="0051164C" w:rsidP="006B37D6">
            <w:pPr>
              <w:widowControl w:val="0"/>
            </w:pPr>
            <w:r w:rsidRPr="003572B7">
              <w:t>16) other reason … (open response)</w:t>
            </w:r>
          </w:p>
        </w:tc>
      </w:tr>
      <w:tr w:rsidR="0051164C" w:rsidRPr="003572B7" w14:paraId="6FF44C06" w14:textId="77777777" w:rsidTr="006B37D6">
        <w:tc>
          <w:tcPr>
            <w:tcW w:w="9016" w:type="dxa"/>
            <w:gridSpan w:val="2"/>
          </w:tcPr>
          <w:p w14:paraId="65B4CEC9" w14:textId="77777777" w:rsidR="0051164C" w:rsidRPr="00CF4422" w:rsidRDefault="0051164C" w:rsidP="006B37D6">
            <w:pPr>
              <w:widowControl w:val="0"/>
              <w:jc w:val="center"/>
              <w:rPr>
                <w:noProof/>
                <w:lang w:eastAsia="de-DE"/>
              </w:rPr>
            </w:pPr>
            <w:r w:rsidRPr="00CF4422">
              <w:rPr>
                <w:noProof/>
                <w:lang w:eastAsia="de-DE"/>
              </w:rPr>
              <w:t>Zuordnung/classification:</w:t>
            </w:r>
          </w:p>
          <w:p w14:paraId="646DE93C" w14:textId="402C0481" w:rsidR="0051164C" w:rsidRPr="00CF4422" w:rsidRDefault="00AC21F0" w:rsidP="006B37D6">
            <w:pPr>
              <w:widowControl w:val="0"/>
              <w:jc w:val="center"/>
              <w:rPr>
                <w:noProof/>
                <w:lang w:eastAsia="de-DE"/>
              </w:rPr>
            </w:pPr>
            <w:r w:rsidRPr="00CF4422">
              <w:rPr>
                <w:noProof/>
                <w:lang w:eastAsia="de-DE"/>
              </w:rPr>
              <w:t>Loneliness</w:t>
            </w:r>
            <w:r w:rsidR="0051164C" w:rsidRPr="00CF4422">
              <w:rPr>
                <w:noProof/>
                <w:lang w:eastAsia="de-DE"/>
              </w:rPr>
              <w:t>: 1, 2, 3</w:t>
            </w:r>
          </w:p>
          <w:p w14:paraId="67998912" w14:textId="72B5B653" w:rsidR="0051164C" w:rsidRPr="00CF4422" w:rsidRDefault="00AC21F0" w:rsidP="006B37D6">
            <w:pPr>
              <w:widowControl w:val="0"/>
              <w:jc w:val="center"/>
              <w:rPr>
                <w:noProof/>
                <w:lang w:eastAsia="de-DE"/>
              </w:rPr>
            </w:pPr>
            <w:r w:rsidRPr="00CF4422">
              <w:rPr>
                <w:noProof/>
                <w:lang w:eastAsia="de-DE"/>
              </w:rPr>
              <w:t>Impotence</w:t>
            </w:r>
            <w:r w:rsidR="0051164C" w:rsidRPr="00CF4422">
              <w:rPr>
                <w:noProof/>
                <w:lang w:eastAsia="de-DE"/>
              </w:rPr>
              <w:t>: 4, 5, 6</w:t>
            </w:r>
          </w:p>
          <w:p w14:paraId="082C756C" w14:textId="60FAB849" w:rsidR="0051164C" w:rsidRPr="00CF4422" w:rsidRDefault="00AC21F0" w:rsidP="006B37D6">
            <w:pPr>
              <w:widowControl w:val="0"/>
              <w:jc w:val="center"/>
              <w:rPr>
                <w:noProof/>
                <w:lang w:eastAsia="de-DE"/>
              </w:rPr>
            </w:pPr>
            <w:r w:rsidRPr="00CF4422">
              <w:rPr>
                <w:noProof/>
                <w:lang w:eastAsia="de-DE"/>
              </w:rPr>
              <w:t>Overload</w:t>
            </w:r>
            <w:r w:rsidR="0051164C" w:rsidRPr="00CF4422">
              <w:rPr>
                <w:noProof/>
                <w:lang w:eastAsia="de-DE"/>
              </w:rPr>
              <w:t>: 7, 8, 9</w:t>
            </w:r>
          </w:p>
          <w:p w14:paraId="2CA169B5" w14:textId="77777777" w:rsidR="0051164C" w:rsidRPr="003572B7" w:rsidRDefault="0051164C" w:rsidP="006B37D6">
            <w:pPr>
              <w:widowControl w:val="0"/>
              <w:jc w:val="center"/>
              <w:rPr>
                <w:noProof/>
                <w:lang w:val="de-DE" w:eastAsia="de-DE"/>
              </w:rPr>
            </w:pPr>
            <w:r w:rsidRPr="003572B7">
              <w:rPr>
                <w:noProof/>
                <w:lang w:val="de-DE" w:eastAsia="de-DE"/>
              </w:rPr>
              <w:t>Harmony: 10, 11, 12</w:t>
            </w:r>
          </w:p>
          <w:p w14:paraId="47610471" w14:textId="77777777" w:rsidR="0051164C" w:rsidRPr="003572B7" w:rsidRDefault="0051164C" w:rsidP="006B37D6">
            <w:pPr>
              <w:widowControl w:val="0"/>
              <w:jc w:val="center"/>
              <w:rPr>
                <w:b/>
                <w:noProof/>
                <w:lang w:val="de-DE" w:eastAsia="de-DE"/>
              </w:rPr>
            </w:pPr>
            <w:r w:rsidRPr="003572B7">
              <w:rPr>
                <w:noProof/>
                <w:lang w:val="de-DE" w:eastAsia="de-DE"/>
              </w:rPr>
              <w:t>Media: 13, 14, 15</w:t>
            </w:r>
          </w:p>
        </w:tc>
      </w:tr>
    </w:tbl>
    <w:p w14:paraId="3F988CEA" w14:textId="0B336939" w:rsidR="0051164C" w:rsidRDefault="0051164C">
      <w:pPr>
        <w:suppressAutoHyphens w:val="0"/>
        <w:rPr>
          <w:b/>
          <w:noProof/>
          <w:color w:val="000000" w:themeColor="text1"/>
          <w:sz w:val="20"/>
          <w:szCs w:val="20"/>
          <w:lang w:val="de-DE" w:eastAsia="de-DE"/>
        </w:rPr>
      </w:pPr>
    </w:p>
    <w:p w14:paraId="4E58619C" w14:textId="77777777" w:rsidR="0051164C" w:rsidRPr="003572B7" w:rsidRDefault="0051164C">
      <w:pPr>
        <w:suppressAutoHyphens w:val="0"/>
        <w:rPr>
          <w:b/>
          <w:noProof/>
          <w:color w:val="000000" w:themeColor="text1"/>
          <w:sz w:val="20"/>
          <w:szCs w:val="20"/>
          <w:lang w:val="de-DE" w:eastAsia="de-DE"/>
        </w:rPr>
      </w:pPr>
    </w:p>
    <w:p w14:paraId="7F51B335" w14:textId="7DA3BC89" w:rsidR="00CB0DF3" w:rsidRDefault="00CB0DF3">
      <w:pPr>
        <w:suppressAutoHyphens w:val="0"/>
        <w:rPr>
          <w:b/>
          <w:noProof/>
          <w:color w:val="000000" w:themeColor="text1"/>
          <w:sz w:val="20"/>
          <w:szCs w:val="20"/>
          <w:lang w:val="de-DE" w:eastAsia="de-DE"/>
        </w:rPr>
      </w:pPr>
    </w:p>
    <w:p w14:paraId="0D84D3E6" w14:textId="3BC1E969" w:rsidR="007E6072" w:rsidRDefault="007E6072">
      <w:pPr>
        <w:suppressAutoHyphens w:val="0"/>
        <w:rPr>
          <w:b/>
          <w:noProof/>
          <w:color w:val="000000" w:themeColor="text1"/>
          <w:sz w:val="20"/>
          <w:szCs w:val="20"/>
          <w:lang w:val="de-DE" w:eastAsia="de-DE"/>
        </w:rPr>
      </w:pPr>
    </w:p>
    <w:p w14:paraId="1924263B" w14:textId="1ADB6B0B" w:rsidR="007E6072" w:rsidRDefault="007E6072">
      <w:pPr>
        <w:suppressAutoHyphens w:val="0"/>
        <w:rPr>
          <w:b/>
          <w:noProof/>
          <w:color w:val="000000" w:themeColor="text1"/>
          <w:sz w:val="20"/>
          <w:szCs w:val="20"/>
          <w:lang w:val="de-DE" w:eastAsia="de-DE"/>
        </w:rPr>
      </w:pPr>
    </w:p>
    <w:p w14:paraId="6EA65504" w14:textId="7E187A5A" w:rsidR="007E6072" w:rsidRDefault="007E6072">
      <w:pPr>
        <w:suppressAutoHyphens w:val="0"/>
        <w:rPr>
          <w:b/>
          <w:noProof/>
          <w:color w:val="000000" w:themeColor="text1"/>
          <w:sz w:val="20"/>
          <w:szCs w:val="20"/>
          <w:lang w:val="de-DE" w:eastAsia="de-DE"/>
        </w:rPr>
      </w:pPr>
    </w:p>
    <w:p w14:paraId="0C1AD14C" w14:textId="7BDC1B29" w:rsidR="007E6072" w:rsidRDefault="007E6072">
      <w:pPr>
        <w:suppressAutoHyphens w:val="0"/>
        <w:rPr>
          <w:b/>
          <w:noProof/>
          <w:color w:val="000000" w:themeColor="text1"/>
          <w:sz w:val="20"/>
          <w:szCs w:val="20"/>
          <w:lang w:val="de-DE" w:eastAsia="de-DE"/>
        </w:rPr>
      </w:pPr>
    </w:p>
    <w:p w14:paraId="460AE9D5" w14:textId="2BB9669F" w:rsidR="007E6072" w:rsidRDefault="007E6072">
      <w:pPr>
        <w:suppressAutoHyphens w:val="0"/>
        <w:rPr>
          <w:b/>
          <w:noProof/>
          <w:color w:val="000000" w:themeColor="text1"/>
          <w:sz w:val="20"/>
          <w:szCs w:val="20"/>
          <w:lang w:val="de-DE" w:eastAsia="de-DE"/>
        </w:rPr>
      </w:pPr>
    </w:p>
    <w:tbl>
      <w:tblPr>
        <w:tblStyle w:val="Tabellenraster"/>
        <w:tblpPr w:leftFromText="141" w:rightFromText="141" w:vertAnchor="text" w:horzAnchor="margin" w:tblpY="123"/>
        <w:tblW w:w="9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2268"/>
        <w:gridCol w:w="425"/>
        <w:gridCol w:w="1771"/>
        <w:gridCol w:w="716"/>
        <w:gridCol w:w="3029"/>
      </w:tblGrid>
      <w:tr w:rsidR="007E6072" w:rsidRPr="003572B7" w14:paraId="19A104F7" w14:textId="77777777" w:rsidTr="00E37AD0">
        <w:trPr>
          <w:trHeight w:val="278"/>
        </w:trPr>
        <w:tc>
          <w:tcPr>
            <w:tcW w:w="9769" w:type="dxa"/>
            <w:gridSpan w:val="6"/>
            <w:tcBorders>
              <w:bottom w:val="single" w:sz="4" w:space="0" w:color="auto"/>
            </w:tcBorders>
            <w:vAlign w:val="center"/>
          </w:tcPr>
          <w:p w14:paraId="38687017" w14:textId="77777777" w:rsidR="007E6072" w:rsidRPr="003572B7" w:rsidRDefault="007E6072" w:rsidP="00E37AD0">
            <w:pPr>
              <w:suppressAutoHyphens w:val="0"/>
              <w:autoSpaceDE w:val="0"/>
              <w:autoSpaceDN w:val="0"/>
              <w:adjustRightInd w:val="0"/>
              <w:ind w:left="60" w:right="60"/>
              <w:rPr>
                <w:color w:val="000000" w:themeColor="text1"/>
                <w:lang w:eastAsia="en-GB"/>
              </w:rPr>
            </w:pPr>
            <w:r w:rsidRPr="003572B7">
              <w:rPr>
                <w:color w:val="000000" w:themeColor="text1"/>
                <w:lang w:eastAsia="en-GB"/>
              </w:rPr>
              <w:lastRenderedPageBreak/>
              <w:t>Table S</w:t>
            </w:r>
            <w:r>
              <w:rPr>
                <w:color w:val="000000" w:themeColor="text1"/>
                <w:lang w:eastAsia="en-GB"/>
              </w:rPr>
              <w:t>3 – Study 1</w:t>
            </w:r>
            <w:r w:rsidRPr="003572B7">
              <w:rPr>
                <w:color w:val="000000" w:themeColor="text1"/>
                <w:lang w:eastAsia="en-GB"/>
              </w:rPr>
              <w:t xml:space="preserve">. </w:t>
            </w:r>
            <w:r w:rsidRPr="003572B7">
              <w:rPr>
                <w:i/>
                <w:color w:val="000000" w:themeColor="text1"/>
                <w:lang w:eastAsia="en-GB"/>
              </w:rPr>
              <w:t xml:space="preserve">Likelihood Ratio Tests – multinomial regression </w:t>
            </w:r>
            <w:r w:rsidRPr="00CF4422">
              <w:rPr>
                <w:i/>
                <w:noProof/>
                <w:color w:val="000000" w:themeColor="text1"/>
                <w:lang w:eastAsia="de-DE"/>
              </w:rPr>
              <w:t>– Emotions - FRC</w:t>
            </w:r>
            <w:r w:rsidRPr="003572B7">
              <w:rPr>
                <w:i/>
                <w:color w:val="000000" w:themeColor="text1"/>
                <w:lang w:eastAsia="en-GB"/>
              </w:rPr>
              <w:t>.</w:t>
            </w:r>
          </w:p>
        </w:tc>
      </w:tr>
      <w:tr w:rsidR="007E6072" w:rsidRPr="003572B7" w14:paraId="2504C301" w14:textId="77777777" w:rsidTr="00E37AD0">
        <w:trPr>
          <w:trHeight w:val="311"/>
        </w:trPr>
        <w:tc>
          <w:tcPr>
            <w:tcW w:w="1560" w:type="dxa"/>
            <w:vAlign w:val="center"/>
          </w:tcPr>
          <w:p w14:paraId="514843B5"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p>
        </w:tc>
        <w:tc>
          <w:tcPr>
            <w:tcW w:w="2268" w:type="dxa"/>
            <w:tcBorders>
              <w:top w:val="single" w:sz="4" w:space="0" w:color="auto"/>
              <w:bottom w:val="single" w:sz="4" w:space="0" w:color="auto"/>
            </w:tcBorders>
            <w:vAlign w:val="center"/>
          </w:tcPr>
          <w:p w14:paraId="5C5A57A3"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-2 Log Likelihood of Reduced Model</w:t>
            </w:r>
          </w:p>
        </w:tc>
        <w:tc>
          <w:tcPr>
            <w:tcW w:w="425" w:type="dxa"/>
            <w:tcBorders>
              <w:top w:val="single" w:sz="4" w:space="0" w:color="auto"/>
            </w:tcBorders>
          </w:tcPr>
          <w:p w14:paraId="10E0DCBD"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Borders>
              <w:top w:val="single" w:sz="4" w:space="0" w:color="auto"/>
              <w:bottom w:val="single" w:sz="4" w:space="0" w:color="auto"/>
            </w:tcBorders>
            <w:vAlign w:val="center"/>
          </w:tcPr>
          <w:p w14:paraId="1D80EDF1" w14:textId="77777777" w:rsidR="007E6072" w:rsidRPr="003572B7" w:rsidRDefault="007E6072" w:rsidP="00E37AD0">
            <w:pPr>
              <w:suppressAutoHyphens w:val="0"/>
              <w:autoSpaceDE w:val="0"/>
              <w:autoSpaceDN w:val="0"/>
              <w:adjustRightInd w:val="0"/>
              <w:spacing w:line="320" w:lineRule="atLeast"/>
              <w:ind w:left="60" w:right="60"/>
              <w:jc w:val="center"/>
              <w:rPr>
                <w:i/>
                <w:color w:val="000000" w:themeColor="text1"/>
                <w:lang w:eastAsia="en-GB"/>
              </w:rPr>
            </w:pPr>
            <w:r w:rsidRPr="003572B7">
              <w:rPr>
                <w:i/>
                <w:color w:val="000000" w:themeColor="text1"/>
                <w:lang w:eastAsia="en-GB"/>
              </w:rPr>
              <w:t>χ²</w:t>
            </w:r>
          </w:p>
        </w:tc>
        <w:tc>
          <w:tcPr>
            <w:tcW w:w="716" w:type="dxa"/>
            <w:tcBorders>
              <w:top w:val="single" w:sz="4" w:space="0" w:color="auto"/>
              <w:bottom w:val="single" w:sz="4" w:space="0" w:color="auto"/>
            </w:tcBorders>
            <w:vAlign w:val="center"/>
          </w:tcPr>
          <w:p w14:paraId="763501A0" w14:textId="77777777" w:rsidR="007E6072" w:rsidRPr="003572B7" w:rsidRDefault="007E6072" w:rsidP="00E37AD0">
            <w:pPr>
              <w:suppressAutoHyphens w:val="0"/>
              <w:autoSpaceDE w:val="0"/>
              <w:autoSpaceDN w:val="0"/>
              <w:adjustRightInd w:val="0"/>
              <w:spacing w:line="320" w:lineRule="atLeast"/>
              <w:ind w:left="60" w:right="60"/>
              <w:jc w:val="center"/>
              <w:rPr>
                <w:i/>
                <w:color w:val="000000" w:themeColor="text1"/>
                <w:lang w:eastAsia="en-GB"/>
              </w:rPr>
            </w:pPr>
            <w:r w:rsidRPr="003572B7">
              <w:rPr>
                <w:i/>
                <w:color w:val="000000" w:themeColor="text1"/>
                <w:lang w:eastAsia="en-GB"/>
              </w:rPr>
              <w:t>df</w:t>
            </w:r>
          </w:p>
        </w:tc>
        <w:tc>
          <w:tcPr>
            <w:tcW w:w="3029" w:type="dxa"/>
            <w:tcBorders>
              <w:top w:val="single" w:sz="4" w:space="0" w:color="auto"/>
              <w:bottom w:val="single" w:sz="4" w:space="0" w:color="auto"/>
            </w:tcBorders>
            <w:vAlign w:val="center"/>
          </w:tcPr>
          <w:p w14:paraId="6A8C577A" w14:textId="77777777" w:rsidR="007E6072" w:rsidRPr="003572B7" w:rsidRDefault="007E6072" w:rsidP="00E37AD0">
            <w:pPr>
              <w:suppressAutoHyphens w:val="0"/>
              <w:autoSpaceDE w:val="0"/>
              <w:autoSpaceDN w:val="0"/>
              <w:adjustRightInd w:val="0"/>
              <w:spacing w:line="320" w:lineRule="atLeast"/>
              <w:ind w:left="60" w:right="60"/>
              <w:jc w:val="center"/>
              <w:rPr>
                <w:i/>
                <w:color w:val="000000" w:themeColor="text1"/>
                <w:lang w:eastAsia="en-GB"/>
              </w:rPr>
            </w:pPr>
            <w:r w:rsidRPr="003572B7">
              <w:rPr>
                <w:i/>
                <w:color w:val="000000" w:themeColor="text1"/>
                <w:lang w:eastAsia="en-GB"/>
              </w:rPr>
              <w:t>p</w:t>
            </w:r>
          </w:p>
        </w:tc>
      </w:tr>
      <w:tr w:rsidR="007E6072" w:rsidRPr="003572B7" w14:paraId="6492A92D" w14:textId="77777777" w:rsidTr="00E37AD0">
        <w:trPr>
          <w:trHeight w:val="321"/>
        </w:trPr>
        <w:tc>
          <w:tcPr>
            <w:tcW w:w="1560" w:type="dxa"/>
            <w:vAlign w:val="center"/>
          </w:tcPr>
          <w:p w14:paraId="42B9D57B"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happy</w:t>
            </w:r>
          </w:p>
        </w:tc>
        <w:tc>
          <w:tcPr>
            <w:tcW w:w="2268" w:type="dxa"/>
            <w:tcBorders>
              <w:top w:val="single" w:sz="4" w:space="0" w:color="auto"/>
            </w:tcBorders>
          </w:tcPr>
          <w:p w14:paraId="6E3F9A89"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1546.22</w:t>
            </w:r>
          </w:p>
        </w:tc>
        <w:tc>
          <w:tcPr>
            <w:tcW w:w="425" w:type="dxa"/>
          </w:tcPr>
          <w:p w14:paraId="19186538"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Borders>
              <w:top w:val="single" w:sz="4" w:space="0" w:color="auto"/>
            </w:tcBorders>
          </w:tcPr>
          <w:p w14:paraId="57EFDB1A"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99.56</w:t>
            </w:r>
          </w:p>
        </w:tc>
        <w:tc>
          <w:tcPr>
            <w:tcW w:w="716" w:type="dxa"/>
            <w:tcBorders>
              <w:top w:val="single" w:sz="4" w:space="0" w:color="auto"/>
            </w:tcBorders>
          </w:tcPr>
          <w:p w14:paraId="27B55268"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4</w:t>
            </w:r>
          </w:p>
        </w:tc>
        <w:tc>
          <w:tcPr>
            <w:tcW w:w="3029" w:type="dxa"/>
            <w:tcBorders>
              <w:top w:val="single" w:sz="4" w:space="0" w:color="auto"/>
            </w:tcBorders>
          </w:tcPr>
          <w:p w14:paraId="72273113"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&lt;.001</w:t>
            </w:r>
          </w:p>
        </w:tc>
      </w:tr>
      <w:tr w:rsidR="007E6072" w:rsidRPr="003572B7" w14:paraId="413CD478" w14:textId="77777777" w:rsidTr="00E37AD0">
        <w:trPr>
          <w:trHeight w:val="311"/>
        </w:trPr>
        <w:tc>
          <w:tcPr>
            <w:tcW w:w="1560" w:type="dxa"/>
            <w:vAlign w:val="center"/>
          </w:tcPr>
          <w:p w14:paraId="6971062D"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inspired</w:t>
            </w:r>
          </w:p>
        </w:tc>
        <w:tc>
          <w:tcPr>
            <w:tcW w:w="2268" w:type="dxa"/>
          </w:tcPr>
          <w:p w14:paraId="3006DC97"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c>
          <w:tcPr>
            <w:tcW w:w="425" w:type="dxa"/>
          </w:tcPr>
          <w:p w14:paraId="12496A72"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Pr>
          <w:p w14:paraId="258545DF"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c>
          <w:tcPr>
            <w:tcW w:w="716" w:type="dxa"/>
          </w:tcPr>
          <w:p w14:paraId="04D6472B"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c>
          <w:tcPr>
            <w:tcW w:w="3029" w:type="dxa"/>
          </w:tcPr>
          <w:p w14:paraId="2B74F737"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r>
      <w:tr w:rsidR="007E6072" w:rsidRPr="003572B7" w14:paraId="775522F0" w14:textId="77777777" w:rsidTr="00E37AD0">
        <w:trPr>
          <w:trHeight w:val="311"/>
        </w:trPr>
        <w:tc>
          <w:tcPr>
            <w:tcW w:w="1560" w:type="dxa"/>
            <w:vAlign w:val="center"/>
          </w:tcPr>
          <w:p w14:paraId="55AFD11D"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enthusiastic</w:t>
            </w:r>
          </w:p>
        </w:tc>
        <w:tc>
          <w:tcPr>
            <w:tcW w:w="2268" w:type="dxa"/>
          </w:tcPr>
          <w:p w14:paraId="54F6375A"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c>
          <w:tcPr>
            <w:tcW w:w="425" w:type="dxa"/>
          </w:tcPr>
          <w:p w14:paraId="04B64E2B"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Pr>
          <w:p w14:paraId="60E16C42"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c>
          <w:tcPr>
            <w:tcW w:w="716" w:type="dxa"/>
          </w:tcPr>
          <w:p w14:paraId="4303195C"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c>
          <w:tcPr>
            <w:tcW w:w="3029" w:type="dxa"/>
          </w:tcPr>
          <w:p w14:paraId="68F0C226"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r>
      <w:tr w:rsidR="007E6072" w:rsidRPr="003572B7" w14:paraId="0D7EEEC9" w14:textId="77777777" w:rsidTr="00E37AD0">
        <w:trPr>
          <w:trHeight w:val="311"/>
        </w:trPr>
        <w:tc>
          <w:tcPr>
            <w:tcW w:w="1560" w:type="dxa"/>
            <w:vAlign w:val="center"/>
          </w:tcPr>
          <w:p w14:paraId="182A4A0D"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proud</w:t>
            </w:r>
          </w:p>
        </w:tc>
        <w:tc>
          <w:tcPr>
            <w:tcW w:w="2268" w:type="dxa"/>
          </w:tcPr>
          <w:p w14:paraId="296787C0"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1454.90</w:t>
            </w:r>
          </w:p>
        </w:tc>
        <w:tc>
          <w:tcPr>
            <w:tcW w:w="425" w:type="dxa"/>
          </w:tcPr>
          <w:p w14:paraId="03CF9EFB"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Pr>
          <w:p w14:paraId="4F12A892"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8.24</w:t>
            </w:r>
          </w:p>
        </w:tc>
        <w:tc>
          <w:tcPr>
            <w:tcW w:w="716" w:type="dxa"/>
          </w:tcPr>
          <w:p w14:paraId="19D9DB62"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4</w:t>
            </w:r>
          </w:p>
        </w:tc>
        <w:tc>
          <w:tcPr>
            <w:tcW w:w="3029" w:type="dxa"/>
          </w:tcPr>
          <w:p w14:paraId="55C1F91F"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0.083</w:t>
            </w:r>
          </w:p>
        </w:tc>
      </w:tr>
      <w:tr w:rsidR="007E6072" w:rsidRPr="003572B7" w14:paraId="08554401" w14:textId="77777777" w:rsidTr="00E37AD0">
        <w:trPr>
          <w:trHeight w:val="321"/>
        </w:trPr>
        <w:tc>
          <w:tcPr>
            <w:tcW w:w="1560" w:type="dxa"/>
            <w:vAlign w:val="center"/>
          </w:tcPr>
          <w:p w14:paraId="599B444C"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excited</w:t>
            </w:r>
          </w:p>
        </w:tc>
        <w:tc>
          <w:tcPr>
            <w:tcW w:w="2268" w:type="dxa"/>
          </w:tcPr>
          <w:p w14:paraId="3498090D"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1452.64</w:t>
            </w:r>
          </w:p>
        </w:tc>
        <w:tc>
          <w:tcPr>
            <w:tcW w:w="425" w:type="dxa"/>
          </w:tcPr>
          <w:p w14:paraId="47A011B6"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Pr>
          <w:p w14:paraId="62D452B9"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5.98</w:t>
            </w:r>
          </w:p>
        </w:tc>
        <w:tc>
          <w:tcPr>
            <w:tcW w:w="716" w:type="dxa"/>
          </w:tcPr>
          <w:p w14:paraId="06767AB9"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4</w:t>
            </w:r>
          </w:p>
        </w:tc>
        <w:tc>
          <w:tcPr>
            <w:tcW w:w="3029" w:type="dxa"/>
          </w:tcPr>
          <w:p w14:paraId="0A4EB3D2"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0.201</w:t>
            </w:r>
          </w:p>
        </w:tc>
      </w:tr>
      <w:tr w:rsidR="007E6072" w:rsidRPr="003572B7" w14:paraId="09AD2FE0" w14:textId="77777777" w:rsidTr="00E37AD0">
        <w:trPr>
          <w:trHeight w:val="321"/>
        </w:trPr>
        <w:tc>
          <w:tcPr>
            <w:tcW w:w="1560" w:type="dxa"/>
            <w:vAlign w:val="center"/>
          </w:tcPr>
          <w:p w14:paraId="4A1E7D21"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sad</w:t>
            </w:r>
          </w:p>
        </w:tc>
        <w:tc>
          <w:tcPr>
            <w:tcW w:w="2268" w:type="dxa"/>
          </w:tcPr>
          <w:p w14:paraId="0EB33F9F"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c>
          <w:tcPr>
            <w:tcW w:w="425" w:type="dxa"/>
          </w:tcPr>
          <w:p w14:paraId="0D9C6811"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Pr>
          <w:p w14:paraId="44511B95"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c>
          <w:tcPr>
            <w:tcW w:w="716" w:type="dxa"/>
          </w:tcPr>
          <w:p w14:paraId="769C00F0"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c>
          <w:tcPr>
            <w:tcW w:w="3029" w:type="dxa"/>
          </w:tcPr>
          <w:p w14:paraId="59DCE0E9"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w:t>
            </w:r>
          </w:p>
        </w:tc>
      </w:tr>
      <w:tr w:rsidR="007E6072" w:rsidRPr="003572B7" w14:paraId="3EB51BE4" w14:textId="77777777" w:rsidTr="00E37AD0">
        <w:trPr>
          <w:trHeight w:val="321"/>
        </w:trPr>
        <w:tc>
          <w:tcPr>
            <w:tcW w:w="1560" w:type="dxa"/>
            <w:vAlign w:val="center"/>
          </w:tcPr>
          <w:p w14:paraId="5412670F"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afraid</w:t>
            </w:r>
          </w:p>
        </w:tc>
        <w:tc>
          <w:tcPr>
            <w:tcW w:w="2268" w:type="dxa"/>
          </w:tcPr>
          <w:p w14:paraId="61089D9D" w14:textId="77777777" w:rsidR="007E6072" w:rsidRPr="003572B7" w:rsidRDefault="007E6072" w:rsidP="00E37AD0">
            <w:pPr>
              <w:suppressAutoHyphens w:val="0"/>
              <w:autoSpaceDE w:val="0"/>
              <w:autoSpaceDN w:val="0"/>
              <w:adjustRightInd w:val="0"/>
              <w:spacing w:line="320" w:lineRule="atLeast"/>
              <w:ind w:left="60" w:right="60"/>
              <w:jc w:val="center"/>
            </w:pPr>
            <w:r w:rsidRPr="003572B7">
              <w:t>1449.98</w:t>
            </w:r>
          </w:p>
        </w:tc>
        <w:tc>
          <w:tcPr>
            <w:tcW w:w="425" w:type="dxa"/>
          </w:tcPr>
          <w:p w14:paraId="229370D8"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Pr>
          <w:p w14:paraId="0D5CDC06" w14:textId="77777777" w:rsidR="007E6072" w:rsidRPr="003572B7" w:rsidRDefault="007E6072" w:rsidP="00E37AD0">
            <w:pPr>
              <w:suppressAutoHyphens w:val="0"/>
              <w:autoSpaceDE w:val="0"/>
              <w:autoSpaceDN w:val="0"/>
              <w:adjustRightInd w:val="0"/>
              <w:spacing w:line="320" w:lineRule="atLeast"/>
              <w:ind w:left="60" w:right="60"/>
              <w:jc w:val="center"/>
            </w:pPr>
            <w:r w:rsidRPr="003572B7">
              <w:t>3.33</w:t>
            </w:r>
          </w:p>
        </w:tc>
        <w:tc>
          <w:tcPr>
            <w:tcW w:w="716" w:type="dxa"/>
          </w:tcPr>
          <w:p w14:paraId="3E718595" w14:textId="77777777" w:rsidR="007E6072" w:rsidRPr="003572B7" w:rsidRDefault="007E6072" w:rsidP="00E37AD0">
            <w:pPr>
              <w:suppressAutoHyphens w:val="0"/>
              <w:autoSpaceDE w:val="0"/>
              <w:autoSpaceDN w:val="0"/>
              <w:adjustRightInd w:val="0"/>
              <w:spacing w:line="320" w:lineRule="atLeast"/>
              <w:ind w:left="60" w:right="60"/>
              <w:jc w:val="center"/>
            </w:pPr>
            <w:r w:rsidRPr="003572B7">
              <w:t>4</w:t>
            </w:r>
          </w:p>
        </w:tc>
        <w:tc>
          <w:tcPr>
            <w:tcW w:w="3029" w:type="dxa"/>
          </w:tcPr>
          <w:p w14:paraId="241E6FD6" w14:textId="77777777" w:rsidR="007E6072" w:rsidRPr="003572B7" w:rsidRDefault="007E6072" w:rsidP="00E37AD0">
            <w:pPr>
              <w:suppressAutoHyphens w:val="0"/>
              <w:autoSpaceDE w:val="0"/>
              <w:autoSpaceDN w:val="0"/>
              <w:adjustRightInd w:val="0"/>
              <w:spacing w:line="320" w:lineRule="atLeast"/>
              <w:ind w:left="60" w:right="60"/>
              <w:jc w:val="center"/>
            </w:pPr>
            <w:r w:rsidRPr="003572B7">
              <w:t>0.505</w:t>
            </w:r>
          </w:p>
        </w:tc>
      </w:tr>
      <w:tr w:rsidR="007E6072" w:rsidRPr="003572B7" w14:paraId="53448B61" w14:textId="77777777" w:rsidTr="00E37AD0">
        <w:trPr>
          <w:trHeight w:val="321"/>
        </w:trPr>
        <w:tc>
          <w:tcPr>
            <w:tcW w:w="1560" w:type="dxa"/>
            <w:vAlign w:val="center"/>
          </w:tcPr>
          <w:p w14:paraId="44FBC7AE"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anxious</w:t>
            </w:r>
          </w:p>
        </w:tc>
        <w:tc>
          <w:tcPr>
            <w:tcW w:w="2268" w:type="dxa"/>
          </w:tcPr>
          <w:p w14:paraId="0A282D7D" w14:textId="77777777" w:rsidR="007E6072" w:rsidRPr="003572B7" w:rsidRDefault="007E6072" w:rsidP="00E37AD0">
            <w:pPr>
              <w:suppressAutoHyphens w:val="0"/>
              <w:autoSpaceDE w:val="0"/>
              <w:autoSpaceDN w:val="0"/>
              <w:adjustRightInd w:val="0"/>
              <w:spacing w:line="320" w:lineRule="atLeast"/>
              <w:ind w:left="60" w:right="60"/>
              <w:jc w:val="center"/>
            </w:pPr>
            <w:r w:rsidRPr="003572B7">
              <w:t>1468.06</w:t>
            </w:r>
          </w:p>
        </w:tc>
        <w:tc>
          <w:tcPr>
            <w:tcW w:w="425" w:type="dxa"/>
          </w:tcPr>
          <w:p w14:paraId="4265CEA1"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Pr>
          <w:p w14:paraId="56B4D57F" w14:textId="77777777" w:rsidR="007E6072" w:rsidRPr="003572B7" w:rsidRDefault="007E6072" w:rsidP="00E37AD0">
            <w:pPr>
              <w:suppressAutoHyphens w:val="0"/>
              <w:autoSpaceDE w:val="0"/>
              <w:autoSpaceDN w:val="0"/>
              <w:adjustRightInd w:val="0"/>
              <w:spacing w:line="320" w:lineRule="atLeast"/>
              <w:ind w:left="60" w:right="60"/>
              <w:jc w:val="center"/>
            </w:pPr>
            <w:r w:rsidRPr="003572B7">
              <w:t>21.40</w:t>
            </w:r>
          </w:p>
        </w:tc>
        <w:tc>
          <w:tcPr>
            <w:tcW w:w="716" w:type="dxa"/>
          </w:tcPr>
          <w:p w14:paraId="726F4F43" w14:textId="77777777" w:rsidR="007E6072" w:rsidRPr="003572B7" w:rsidRDefault="007E6072" w:rsidP="00E37AD0">
            <w:pPr>
              <w:suppressAutoHyphens w:val="0"/>
              <w:autoSpaceDE w:val="0"/>
              <w:autoSpaceDN w:val="0"/>
              <w:adjustRightInd w:val="0"/>
              <w:spacing w:line="320" w:lineRule="atLeast"/>
              <w:ind w:left="60" w:right="60"/>
              <w:jc w:val="center"/>
            </w:pPr>
            <w:r w:rsidRPr="003572B7">
              <w:t>4</w:t>
            </w:r>
          </w:p>
        </w:tc>
        <w:tc>
          <w:tcPr>
            <w:tcW w:w="3029" w:type="dxa"/>
          </w:tcPr>
          <w:p w14:paraId="3340AD49" w14:textId="77777777" w:rsidR="007E6072" w:rsidRPr="003572B7" w:rsidRDefault="007E6072" w:rsidP="00E37AD0">
            <w:pPr>
              <w:suppressAutoHyphens w:val="0"/>
              <w:autoSpaceDE w:val="0"/>
              <w:autoSpaceDN w:val="0"/>
              <w:adjustRightInd w:val="0"/>
              <w:spacing w:line="320" w:lineRule="atLeast"/>
              <w:ind w:left="60" w:right="60"/>
              <w:jc w:val="center"/>
            </w:pPr>
            <w:r w:rsidRPr="003572B7">
              <w:t>&lt;.001</w:t>
            </w:r>
          </w:p>
        </w:tc>
      </w:tr>
      <w:tr w:rsidR="007E6072" w:rsidRPr="003572B7" w14:paraId="61A93A73" w14:textId="77777777" w:rsidTr="00E37AD0">
        <w:trPr>
          <w:trHeight w:val="311"/>
        </w:trPr>
        <w:tc>
          <w:tcPr>
            <w:tcW w:w="1560" w:type="dxa"/>
            <w:vAlign w:val="center"/>
          </w:tcPr>
          <w:p w14:paraId="07A3FB7B"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ashamed</w:t>
            </w:r>
          </w:p>
        </w:tc>
        <w:tc>
          <w:tcPr>
            <w:tcW w:w="2268" w:type="dxa"/>
          </w:tcPr>
          <w:p w14:paraId="38F35F19"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1466.26</w:t>
            </w:r>
          </w:p>
        </w:tc>
        <w:tc>
          <w:tcPr>
            <w:tcW w:w="425" w:type="dxa"/>
          </w:tcPr>
          <w:p w14:paraId="6B940B82"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Pr>
          <w:p w14:paraId="298A7ABB"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19.60</w:t>
            </w:r>
          </w:p>
        </w:tc>
        <w:tc>
          <w:tcPr>
            <w:tcW w:w="716" w:type="dxa"/>
          </w:tcPr>
          <w:p w14:paraId="40931F31"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4</w:t>
            </w:r>
          </w:p>
        </w:tc>
        <w:tc>
          <w:tcPr>
            <w:tcW w:w="3029" w:type="dxa"/>
          </w:tcPr>
          <w:p w14:paraId="67206AAC"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0.001</w:t>
            </w:r>
          </w:p>
        </w:tc>
      </w:tr>
      <w:tr w:rsidR="007E6072" w:rsidRPr="003572B7" w14:paraId="6C9F1C87" w14:textId="77777777" w:rsidTr="00E37AD0">
        <w:trPr>
          <w:trHeight w:val="321"/>
        </w:trPr>
        <w:tc>
          <w:tcPr>
            <w:tcW w:w="1560" w:type="dxa"/>
            <w:vAlign w:val="center"/>
          </w:tcPr>
          <w:p w14:paraId="3434322F"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angry</w:t>
            </w:r>
          </w:p>
        </w:tc>
        <w:tc>
          <w:tcPr>
            <w:tcW w:w="2268" w:type="dxa"/>
          </w:tcPr>
          <w:p w14:paraId="5175F7D6"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1489.59</w:t>
            </w:r>
          </w:p>
        </w:tc>
        <w:tc>
          <w:tcPr>
            <w:tcW w:w="425" w:type="dxa"/>
          </w:tcPr>
          <w:p w14:paraId="35B1A083"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Pr>
          <w:p w14:paraId="7A679E46"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42.94</w:t>
            </w:r>
          </w:p>
        </w:tc>
        <w:tc>
          <w:tcPr>
            <w:tcW w:w="716" w:type="dxa"/>
          </w:tcPr>
          <w:p w14:paraId="742FD7B7"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4</w:t>
            </w:r>
          </w:p>
        </w:tc>
        <w:tc>
          <w:tcPr>
            <w:tcW w:w="3029" w:type="dxa"/>
          </w:tcPr>
          <w:p w14:paraId="6A738415"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&lt;.001</w:t>
            </w:r>
          </w:p>
        </w:tc>
      </w:tr>
      <w:tr w:rsidR="007E6072" w:rsidRPr="003572B7" w14:paraId="70BD47D0" w14:textId="77777777" w:rsidTr="00E37AD0">
        <w:trPr>
          <w:trHeight w:val="321"/>
        </w:trPr>
        <w:tc>
          <w:tcPr>
            <w:tcW w:w="1560" w:type="dxa"/>
            <w:tcBorders>
              <w:bottom w:val="single" w:sz="4" w:space="0" w:color="auto"/>
            </w:tcBorders>
            <w:vAlign w:val="center"/>
          </w:tcPr>
          <w:p w14:paraId="2F164D65"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color w:val="000000" w:themeColor="text1"/>
                <w:lang w:eastAsia="en-GB"/>
              </w:rPr>
              <w:t>intercept</w:t>
            </w:r>
          </w:p>
        </w:tc>
        <w:tc>
          <w:tcPr>
            <w:tcW w:w="2268" w:type="dxa"/>
            <w:tcBorders>
              <w:bottom w:val="single" w:sz="4" w:space="0" w:color="auto"/>
            </w:tcBorders>
          </w:tcPr>
          <w:p w14:paraId="05A3FA54"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1596.21</w:t>
            </w:r>
          </w:p>
        </w:tc>
        <w:tc>
          <w:tcPr>
            <w:tcW w:w="425" w:type="dxa"/>
            <w:tcBorders>
              <w:bottom w:val="single" w:sz="4" w:space="0" w:color="auto"/>
            </w:tcBorders>
          </w:tcPr>
          <w:p w14:paraId="7EC72BCC"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p>
        </w:tc>
        <w:tc>
          <w:tcPr>
            <w:tcW w:w="1771" w:type="dxa"/>
            <w:tcBorders>
              <w:bottom w:val="single" w:sz="4" w:space="0" w:color="auto"/>
            </w:tcBorders>
          </w:tcPr>
          <w:p w14:paraId="39E835A9"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149.55</w:t>
            </w:r>
          </w:p>
        </w:tc>
        <w:tc>
          <w:tcPr>
            <w:tcW w:w="716" w:type="dxa"/>
            <w:tcBorders>
              <w:bottom w:val="single" w:sz="4" w:space="0" w:color="auto"/>
            </w:tcBorders>
          </w:tcPr>
          <w:p w14:paraId="1C5F5450"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4</w:t>
            </w:r>
          </w:p>
        </w:tc>
        <w:tc>
          <w:tcPr>
            <w:tcW w:w="3029" w:type="dxa"/>
            <w:tcBorders>
              <w:bottom w:val="single" w:sz="4" w:space="0" w:color="auto"/>
            </w:tcBorders>
          </w:tcPr>
          <w:p w14:paraId="10323238" w14:textId="77777777" w:rsidR="007E6072" w:rsidRPr="003572B7" w:rsidRDefault="007E6072" w:rsidP="00E37AD0">
            <w:pPr>
              <w:suppressAutoHyphens w:val="0"/>
              <w:autoSpaceDE w:val="0"/>
              <w:autoSpaceDN w:val="0"/>
              <w:adjustRightInd w:val="0"/>
              <w:spacing w:line="320" w:lineRule="atLeast"/>
              <w:ind w:left="60" w:right="60"/>
              <w:jc w:val="center"/>
              <w:rPr>
                <w:color w:val="000000" w:themeColor="text1"/>
                <w:lang w:eastAsia="en-GB"/>
              </w:rPr>
            </w:pPr>
            <w:r w:rsidRPr="003572B7">
              <w:t>&lt;.001</w:t>
            </w:r>
          </w:p>
        </w:tc>
      </w:tr>
      <w:tr w:rsidR="007E6072" w:rsidRPr="003572B7" w14:paraId="3FB45C29" w14:textId="77777777" w:rsidTr="00E37AD0">
        <w:trPr>
          <w:trHeight w:val="953"/>
        </w:trPr>
        <w:tc>
          <w:tcPr>
            <w:tcW w:w="9769" w:type="dxa"/>
            <w:gridSpan w:val="6"/>
            <w:tcBorders>
              <w:top w:val="single" w:sz="4" w:space="0" w:color="auto"/>
            </w:tcBorders>
          </w:tcPr>
          <w:p w14:paraId="2878DC9E" w14:textId="77777777" w:rsidR="007E6072" w:rsidRPr="003572B7" w:rsidRDefault="007E6072" w:rsidP="00E37AD0">
            <w:pPr>
              <w:suppressAutoHyphens w:val="0"/>
              <w:autoSpaceDE w:val="0"/>
              <w:autoSpaceDN w:val="0"/>
              <w:adjustRightInd w:val="0"/>
              <w:spacing w:line="320" w:lineRule="atLeast"/>
              <w:ind w:left="60" w:right="60"/>
              <w:rPr>
                <w:color w:val="000000" w:themeColor="text1"/>
                <w:lang w:eastAsia="en-GB"/>
              </w:rPr>
            </w:pPr>
            <w:r w:rsidRPr="003572B7">
              <w:rPr>
                <w:i/>
                <w:color w:val="000000" w:themeColor="text1"/>
                <w:lang w:eastAsia="en-GB"/>
              </w:rPr>
              <w:t>Notes</w:t>
            </w:r>
            <w:r w:rsidRPr="003572B7">
              <w:rPr>
                <w:color w:val="000000" w:themeColor="text1"/>
                <w:lang w:eastAsia="en-GB"/>
              </w:rPr>
              <w:t>. Model fit information: χ</w:t>
            </w:r>
            <w:proofErr w:type="gramStart"/>
            <w:r w:rsidRPr="003572B7">
              <w:rPr>
                <w:color w:val="000000" w:themeColor="text1"/>
                <w:lang w:eastAsia="en-GB"/>
              </w:rPr>
              <w:t>²(</w:t>
            </w:r>
            <w:proofErr w:type="gramEnd"/>
            <w:r w:rsidRPr="003572B7">
              <w:rPr>
                <w:color w:val="000000" w:themeColor="text1"/>
                <w:lang w:eastAsia="en-GB"/>
              </w:rPr>
              <w:t xml:space="preserve">28) = 486.93 </w:t>
            </w:r>
            <w:r w:rsidRPr="003572B7">
              <w:rPr>
                <w:i/>
                <w:color w:val="000000" w:themeColor="text1"/>
                <w:lang w:eastAsia="en-GB"/>
              </w:rPr>
              <w:t xml:space="preserve">p </w:t>
            </w:r>
            <w:r w:rsidRPr="003572B7">
              <w:rPr>
                <w:color w:val="000000" w:themeColor="text1"/>
                <w:lang w:eastAsia="en-GB"/>
              </w:rPr>
              <w:t xml:space="preserve">&lt; .001; </w:t>
            </w:r>
            <w:proofErr w:type="spellStart"/>
            <w:r w:rsidRPr="003572B7">
              <w:rPr>
                <w:color w:val="000000" w:themeColor="text1"/>
                <w:lang w:eastAsia="en-GB"/>
              </w:rPr>
              <w:t>Negelkerke’s</w:t>
            </w:r>
            <w:proofErr w:type="spellEnd"/>
            <w:r w:rsidRPr="003572B7">
              <w:rPr>
                <w:color w:val="000000" w:themeColor="text1"/>
                <w:lang w:eastAsia="en-GB"/>
              </w:rPr>
              <w:t xml:space="preserve"> </w:t>
            </w:r>
            <w:r w:rsidRPr="003572B7">
              <w:rPr>
                <w:i/>
                <w:color w:val="000000" w:themeColor="text1"/>
                <w:lang w:eastAsia="en-GB"/>
              </w:rPr>
              <w:t xml:space="preserve">R² </w:t>
            </w:r>
            <w:r w:rsidRPr="003572B7">
              <w:rPr>
                <w:color w:val="000000" w:themeColor="text1"/>
                <w:lang w:eastAsia="en-GB"/>
              </w:rPr>
              <w:t>= .54</w:t>
            </w:r>
          </w:p>
        </w:tc>
      </w:tr>
    </w:tbl>
    <w:p w14:paraId="02A2BE3A" w14:textId="77777777" w:rsidR="007E6072" w:rsidRPr="003572B7" w:rsidRDefault="007E6072">
      <w:pPr>
        <w:suppressAutoHyphens w:val="0"/>
        <w:rPr>
          <w:b/>
          <w:noProof/>
          <w:color w:val="000000" w:themeColor="text1"/>
          <w:sz w:val="20"/>
          <w:szCs w:val="20"/>
          <w:lang w:val="de-DE" w:eastAsia="de-DE"/>
        </w:rPr>
      </w:pPr>
    </w:p>
    <w:p w14:paraId="401745F2" w14:textId="1B6DFA73" w:rsidR="00CB0DF3" w:rsidRPr="003572B7" w:rsidRDefault="00CB0DF3">
      <w:pPr>
        <w:suppressAutoHyphens w:val="0"/>
        <w:rPr>
          <w:b/>
          <w:noProof/>
          <w:color w:val="000000" w:themeColor="text1"/>
          <w:sz w:val="20"/>
          <w:szCs w:val="20"/>
          <w:lang w:val="de-DE" w:eastAsia="de-DE"/>
        </w:rPr>
        <w:sectPr w:rsidR="00CB0DF3" w:rsidRPr="003572B7" w:rsidSect="002746CC">
          <w:headerReference w:type="default" r:id="rId8"/>
          <w:type w:val="continuous"/>
          <w:pgSz w:w="11906" w:h="16838"/>
          <w:pgMar w:top="1440" w:right="1440" w:bottom="1440" w:left="1440" w:header="709" w:footer="0" w:gutter="0"/>
          <w:cols w:space="720"/>
          <w:formProt w:val="0"/>
          <w:docGrid w:linePitch="360"/>
        </w:sectPr>
      </w:pPr>
    </w:p>
    <w:p w14:paraId="21F96AF6" w14:textId="6E812FFC" w:rsidR="00BC1FF3" w:rsidRDefault="002A724C" w:rsidP="007F158C">
      <w:pPr>
        <w:suppressAutoHyphens w:val="0"/>
      </w:pPr>
      <w:bookmarkStart w:id="2" w:name="_GoBack"/>
      <w:bookmarkEnd w:id="2"/>
      <w:r>
        <w:rPr>
          <w:noProof/>
        </w:rPr>
        <w:lastRenderedPageBreak/>
        <w:drawing>
          <wp:inline distT="0" distB="0" distL="0" distR="0" wp14:anchorId="79247C43" wp14:editId="31B632F1">
            <wp:extent cx="8863330" cy="51710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otions_FRC.svg"/>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b="8367"/>
                    <a:stretch/>
                  </pic:blipFill>
                  <pic:spPr bwMode="auto">
                    <a:xfrm>
                      <a:off x="0" y="0"/>
                      <a:ext cx="8863330" cy="5171090"/>
                    </a:xfrm>
                    <a:prstGeom prst="rect">
                      <a:avLst/>
                    </a:prstGeom>
                    <a:ln>
                      <a:noFill/>
                    </a:ln>
                    <a:extLst>
                      <a:ext uri="{53640926-AAD7-44D8-BBD7-CCE9431645EC}">
                        <a14:shadowObscured xmlns:a14="http://schemas.microsoft.com/office/drawing/2010/main"/>
                      </a:ext>
                    </a:extLst>
                  </pic:spPr>
                </pic:pic>
              </a:graphicData>
            </a:graphic>
          </wp:inline>
        </w:drawing>
      </w:r>
    </w:p>
    <w:p w14:paraId="6D1AD540" w14:textId="2C3583C2" w:rsidR="002A724C" w:rsidRDefault="002A724C" w:rsidP="007F158C">
      <w:pPr>
        <w:suppressAutoHyphens w:val="0"/>
      </w:pPr>
      <w:r w:rsidRPr="003572B7">
        <w:rPr>
          <w:i/>
        </w:rPr>
        <w:t>Figure S</w:t>
      </w:r>
      <w:r>
        <w:rPr>
          <w:i/>
        </w:rPr>
        <w:t>1</w:t>
      </w:r>
      <w:r w:rsidRPr="003572B7">
        <w:rPr>
          <w:i/>
        </w:rPr>
        <w:t xml:space="preserve"> – </w:t>
      </w:r>
      <w:r>
        <w:t>Study 1</w:t>
      </w:r>
      <w:r w:rsidRPr="003572B7">
        <w:rPr>
          <w:i/>
        </w:rPr>
        <w:t xml:space="preserve">. </w:t>
      </w:r>
      <w:r w:rsidRPr="003572B7">
        <w:t>Emotion intensity for FRC. Error-bars denote +/- 1 SE.</w:t>
      </w:r>
    </w:p>
    <w:p w14:paraId="1C0C730F" w14:textId="24A6C82A" w:rsidR="002A724C" w:rsidRDefault="002A724C" w:rsidP="007F158C">
      <w:pPr>
        <w:suppressAutoHyphens w:val="0"/>
      </w:pPr>
    </w:p>
    <w:p w14:paraId="2D59B233" w14:textId="77777777" w:rsidR="002A724C" w:rsidRPr="003572B7" w:rsidRDefault="002A724C" w:rsidP="007F158C">
      <w:pPr>
        <w:suppressAutoHyphens w:val="0"/>
      </w:pPr>
    </w:p>
    <w:tbl>
      <w:tblPr>
        <w:tblStyle w:val="Tabellenraster"/>
        <w:tblW w:w="28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323"/>
        <w:gridCol w:w="1109"/>
        <w:gridCol w:w="1160"/>
        <w:gridCol w:w="1109"/>
        <w:gridCol w:w="1109"/>
        <w:gridCol w:w="1109"/>
        <w:gridCol w:w="1109"/>
        <w:gridCol w:w="1745"/>
        <w:gridCol w:w="142"/>
        <w:gridCol w:w="3544"/>
        <w:gridCol w:w="14459"/>
      </w:tblGrid>
      <w:tr w:rsidR="002A724C" w:rsidRPr="003572B7" w14:paraId="1E6171E4" w14:textId="17A36F9E" w:rsidTr="002A724C">
        <w:tc>
          <w:tcPr>
            <w:tcW w:w="14459" w:type="dxa"/>
            <w:gridSpan w:val="10"/>
            <w:tcBorders>
              <w:bottom w:val="single" w:sz="4" w:space="0" w:color="auto"/>
            </w:tcBorders>
            <w:vAlign w:val="center"/>
          </w:tcPr>
          <w:p w14:paraId="106218E3" w14:textId="4419558C" w:rsidR="002A724C" w:rsidRPr="003572B7" w:rsidRDefault="002A724C" w:rsidP="0051164C">
            <w:pPr>
              <w:suppressAutoHyphens w:val="0"/>
              <w:autoSpaceDE w:val="0"/>
              <w:autoSpaceDN w:val="0"/>
              <w:adjustRightInd w:val="0"/>
              <w:spacing w:line="320" w:lineRule="atLeast"/>
              <w:ind w:left="60" w:right="60"/>
              <w:rPr>
                <w:i/>
                <w:iCs/>
                <w:lang w:eastAsia="en-GB"/>
              </w:rPr>
            </w:pPr>
            <w:r w:rsidRPr="003572B7">
              <w:rPr>
                <w:iCs/>
                <w:lang w:eastAsia="en-GB"/>
              </w:rPr>
              <w:lastRenderedPageBreak/>
              <w:t>Table S</w:t>
            </w:r>
            <w:r>
              <w:rPr>
                <w:iCs/>
                <w:lang w:eastAsia="en-GB"/>
              </w:rPr>
              <w:t>4 – Study 1</w:t>
            </w:r>
            <w:r w:rsidRPr="003572B7">
              <w:rPr>
                <w:iCs/>
                <w:lang w:eastAsia="en-GB"/>
              </w:rPr>
              <w:t>.</w:t>
            </w:r>
            <w:r w:rsidRPr="003572B7">
              <w:rPr>
                <w:i/>
                <w:iCs/>
                <w:lang w:eastAsia="en-GB"/>
              </w:rPr>
              <w:t xml:space="preserve"> Parameter estimates for multinomial regression </w:t>
            </w:r>
            <w:r w:rsidRPr="00CF4422">
              <w:rPr>
                <w:i/>
                <w:noProof/>
                <w:color w:val="000000" w:themeColor="text1"/>
                <w:lang w:eastAsia="de-DE"/>
              </w:rPr>
              <w:t>– Emotions - FRC</w:t>
            </w:r>
            <w:r w:rsidRPr="003572B7">
              <w:rPr>
                <w:i/>
                <w:iCs/>
                <w:lang w:eastAsia="en-GB"/>
              </w:rPr>
              <w:t>.</w:t>
            </w:r>
          </w:p>
        </w:tc>
        <w:tc>
          <w:tcPr>
            <w:tcW w:w="14459" w:type="dxa"/>
            <w:tcBorders>
              <w:bottom w:val="single" w:sz="4" w:space="0" w:color="auto"/>
            </w:tcBorders>
          </w:tcPr>
          <w:p w14:paraId="73FDCBD9" w14:textId="77777777" w:rsidR="002A724C" w:rsidRPr="003572B7" w:rsidRDefault="002A724C" w:rsidP="0051164C">
            <w:pPr>
              <w:suppressAutoHyphens w:val="0"/>
              <w:autoSpaceDE w:val="0"/>
              <w:autoSpaceDN w:val="0"/>
              <w:adjustRightInd w:val="0"/>
              <w:spacing w:line="320" w:lineRule="atLeast"/>
              <w:ind w:left="60" w:right="60"/>
              <w:rPr>
                <w:iCs/>
                <w:lang w:eastAsia="en-GB"/>
              </w:rPr>
            </w:pPr>
          </w:p>
        </w:tc>
      </w:tr>
      <w:tr w:rsidR="002A724C" w:rsidRPr="003572B7" w14:paraId="7637C812" w14:textId="6A8240A9" w:rsidTr="002A724C">
        <w:tc>
          <w:tcPr>
            <w:tcW w:w="2323" w:type="dxa"/>
            <w:tcBorders>
              <w:top w:val="single" w:sz="4" w:space="0" w:color="auto"/>
            </w:tcBorders>
          </w:tcPr>
          <w:p w14:paraId="1B5AFEDD" w14:textId="77777777" w:rsidR="002A724C" w:rsidRPr="003572B7" w:rsidRDefault="002A724C" w:rsidP="0070460D">
            <w:pPr>
              <w:suppressAutoHyphens w:val="0"/>
              <w:autoSpaceDE w:val="0"/>
              <w:autoSpaceDN w:val="0"/>
              <w:adjustRightInd w:val="0"/>
              <w:spacing w:line="320" w:lineRule="atLeast"/>
              <w:ind w:left="60" w:right="60"/>
              <w:jc w:val="center"/>
              <w:rPr>
                <w:lang w:eastAsia="en-GB"/>
              </w:rPr>
            </w:pPr>
          </w:p>
        </w:tc>
        <w:tc>
          <w:tcPr>
            <w:tcW w:w="1109" w:type="dxa"/>
            <w:vMerge w:val="restart"/>
            <w:tcBorders>
              <w:top w:val="single" w:sz="4" w:space="0" w:color="auto"/>
            </w:tcBorders>
            <w:vAlign w:val="center"/>
          </w:tcPr>
          <w:p w14:paraId="0CF01F42"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r w:rsidRPr="003572B7">
              <w:rPr>
                <w:i/>
                <w:iCs/>
                <w:lang w:eastAsia="en-GB"/>
              </w:rPr>
              <w:t>B</w:t>
            </w:r>
          </w:p>
        </w:tc>
        <w:tc>
          <w:tcPr>
            <w:tcW w:w="1160" w:type="dxa"/>
            <w:vMerge w:val="restart"/>
            <w:tcBorders>
              <w:top w:val="single" w:sz="4" w:space="0" w:color="auto"/>
            </w:tcBorders>
            <w:vAlign w:val="center"/>
          </w:tcPr>
          <w:p w14:paraId="72EBD894"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r w:rsidRPr="003572B7">
              <w:rPr>
                <w:i/>
                <w:iCs/>
                <w:lang w:eastAsia="en-GB"/>
              </w:rPr>
              <w:t>SE</w:t>
            </w:r>
          </w:p>
        </w:tc>
        <w:tc>
          <w:tcPr>
            <w:tcW w:w="1109" w:type="dxa"/>
            <w:vMerge w:val="restart"/>
            <w:tcBorders>
              <w:top w:val="single" w:sz="4" w:space="0" w:color="auto"/>
            </w:tcBorders>
            <w:vAlign w:val="center"/>
          </w:tcPr>
          <w:p w14:paraId="5CE0890B"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r w:rsidRPr="003572B7">
              <w:rPr>
                <w:i/>
                <w:iCs/>
                <w:lang w:eastAsia="en-GB"/>
              </w:rPr>
              <w:t>Wald</w:t>
            </w:r>
          </w:p>
        </w:tc>
        <w:tc>
          <w:tcPr>
            <w:tcW w:w="1109" w:type="dxa"/>
            <w:vMerge w:val="restart"/>
            <w:tcBorders>
              <w:top w:val="single" w:sz="4" w:space="0" w:color="auto"/>
            </w:tcBorders>
            <w:vAlign w:val="center"/>
          </w:tcPr>
          <w:p w14:paraId="2CF65EC3"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r w:rsidRPr="003572B7">
              <w:rPr>
                <w:i/>
                <w:iCs/>
                <w:lang w:eastAsia="en-GB"/>
              </w:rPr>
              <w:t>df</w:t>
            </w:r>
          </w:p>
        </w:tc>
        <w:tc>
          <w:tcPr>
            <w:tcW w:w="1109" w:type="dxa"/>
            <w:vMerge w:val="restart"/>
            <w:tcBorders>
              <w:top w:val="single" w:sz="4" w:space="0" w:color="auto"/>
            </w:tcBorders>
            <w:vAlign w:val="center"/>
          </w:tcPr>
          <w:p w14:paraId="029E2AAC" w14:textId="11FC5B78" w:rsidR="002A724C" w:rsidRPr="003572B7" w:rsidRDefault="002A724C" w:rsidP="0070460D">
            <w:pPr>
              <w:suppressAutoHyphens w:val="0"/>
              <w:autoSpaceDE w:val="0"/>
              <w:autoSpaceDN w:val="0"/>
              <w:adjustRightInd w:val="0"/>
              <w:spacing w:line="320" w:lineRule="atLeast"/>
              <w:ind w:left="60" w:right="60"/>
              <w:jc w:val="center"/>
              <w:rPr>
                <w:i/>
                <w:iCs/>
                <w:lang w:eastAsia="en-GB"/>
              </w:rPr>
            </w:pPr>
            <w:r w:rsidRPr="003572B7">
              <w:rPr>
                <w:i/>
                <w:iCs/>
                <w:lang w:eastAsia="en-GB"/>
              </w:rPr>
              <w:t>p</w:t>
            </w:r>
          </w:p>
        </w:tc>
        <w:tc>
          <w:tcPr>
            <w:tcW w:w="1109" w:type="dxa"/>
            <w:vMerge w:val="restart"/>
            <w:tcBorders>
              <w:top w:val="single" w:sz="4" w:space="0" w:color="auto"/>
            </w:tcBorders>
            <w:vAlign w:val="center"/>
          </w:tcPr>
          <w:p w14:paraId="08D7B512"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r w:rsidRPr="003572B7">
              <w:rPr>
                <w:i/>
                <w:iCs/>
                <w:lang w:eastAsia="en-GB"/>
              </w:rPr>
              <w:t>exp(B)</w:t>
            </w:r>
          </w:p>
        </w:tc>
        <w:tc>
          <w:tcPr>
            <w:tcW w:w="5431" w:type="dxa"/>
            <w:gridSpan w:val="3"/>
            <w:tcBorders>
              <w:top w:val="single" w:sz="4" w:space="0" w:color="auto"/>
            </w:tcBorders>
            <w:vAlign w:val="center"/>
          </w:tcPr>
          <w:p w14:paraId="564A29F0"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r w:rsidRPr="003572B7">
              <w:rPr>
                <w:i/>
                <w:iCs/>
                <w:lang w:eastAsia="en-GB"/>
              </w:rPr>
              <w:t>95% CI for exp(B)</w:t>
            </w:r>
          </w:p>
        </w:tc>
        <w:tc>
          <w:tcPr>
            <w:tcW w:w="14459" w:type="dxa"/>
            <w:tcBorders>
              <w:top w:val="single" w:sz="4" w:space="0" w:color="auto"/>
            </w:tcBorders>
          </w:tcPr>
          <w:p w14:paraId="21F784EA"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p>
        </w:tc>
      </w:tr>
      <w:tr w:rsidR="002A724C" w:rsidRPr="003572B7" w14:paraId="43F4D15C" w14:textId="2FB2BF9A" w:rsidTr="002A724C">
        <w:tc>
          <w:tcPr>
            <w:tcW w:w="2323" w:type="dxa"/>
            <w:tcBorders>
              <w:bottom w:val="single" w:sz="4" w:space="0" w:color="auto"/>
            </w:tcBorders>
          </w:tcPr>
          <w:p w14:paraId="55036109" w14:textId="77777777" w:rsidR="002A724C" w:rsidRPr="003572B7" w:rsidRDefault="002A724C" w:rsidP="0070460D">
            <w:pPr>
              <w:suppressAutoHyphens w:val="0"/>
              <w:autoSpaceDE w:val="0"/>
              <w:autoSpaceDN w:val="0"/>
              <w:adjustRightInd w:val="0"/>
              <w:rPr>
                <w:lang w:eastAsia="en-GB"/>
              </w:rPr>
            </w:pPr>
          </w:p>
        </w:tc>
        <w:tc>
          <w:tcPr>
            <w:tcW w:w="1109" w:type="dxa"/>
            <w:vMerge/>
            <w:tcBorders>
              <w:bottom w:val="single" w:sz="4" w:space="0" w:color="auto"/>
            </w:tcBorders>
            <w:vAlign w:val="center"/>
          </w:tcPr>
          <w:p w14:paraId="7DAE71E7" w14:textId="77777777" w:rsidR="002A724C" w:rsidRPr="003572B7" w:rsidRDefault="002A724C" w:rsidP="0070460D">
            <w:pPr>
              <w:suppressAutoHyphens w:val="0"/>
              <w:autoSpaceDE w:val="0"/>
              <w:autoSpaceDN w:val="0"/>
              <w:adjustRightInd w:val="0"/>
              <w:jc w:val="center"/>
              <w:rPr>
                <w:i/>
                <w:iCs/>
                <w:lang w:eastAsia="en-GB"/>
              </w:rPr>
            </w:pPr>
          </w:p>
        </w:tc>
        <w:tc>
          <w:tcPr>
            <w:tcW w:w="1160" w:type="dxa"/>
            <w:vMerge/>
            <w:tcBorders>
              <w:bottom w:val="single" w:sz="4" w:space="0" w:color="auto"/>
            </w:tcBorders>
            <w:vAlign w:val="center"/>
          </w:tcPr>
          <w:p w14:paraId="2854B0BE" w14:textId="77777777" w:rsidR="002A724C" w:rsidRPr="003572B7" w:rsidRDefault="002A724C" w:rsidP="0070460D">
            <w:pPr>
              <w:suppressAutoHyphens w:val="0"/>
              <w:autoSpaceDE w:val="0"/>
              <w:autoSpaceDN w:val="0"/>
              <w:adjustRightInd w:val="0"/>
              <w:jc w:val="center"/>
              <w:rPr>
                <w:i/>
                <w:iCs/>
                <w:lang w:eastAsia="en-GB"/>
              </w:rPr>
            </w:pPr>
          </w:p>
        </w:tc>
        <w:tc>
          <w:tcPr>
            <w:tcW w:w="1109" w:type="dxa"/>
            <w:vMerge/>
            <w:tcBorders>
              <w:bottom w:val="single" w:sz="4" w:space="0" w:color="auto"/>
            </w:tcBorders>
            <w:vAlign w:val="center"/>
          </w:tcPr>
          <w:p w14:paraId="540D2C62" w14:textId="77777777" w:rsidR="002A724C" w:rsidRPr="003572B7" w:rsidRDefault="002A724C" w:rsidP="0070460D">
            <w:pPr>
              <w:suppressAutoHyphens w:val="0"/>
              <w:autoSpaceDE w:val="0"/>
              <w:autoSpaceDN w:val="0"/>
              <w:adjustRightInd w:val="0"/>
              <w:jc w:val="center"/>
              <w:rPr>
                <w:i/>
                <w:iCs/>
                <w:lang w:eastAsia="en-GB"/>
              </w:rPr>
            </w:pPr>
          </w:p>
        </w:tc>
        <w:tc>
          <w:tcPr>
            <w:tcW w:w="1109" w:type="dxa"/>
            <w:vMerge/>
            <w:tcBorders>
              <w:bottom w:val="single" w:sz="4" w:space="0" w:color="auto"/>
            </w:tcBorders>
            <w:vAlign w:val="center"/>
          </w:tcPr>
          <w:p w14:paraId="186C90C2" w14:textId="77777777" w:rsidR="002A724C" w:rsidRPr="003572B7" w:rsidRDefault="002A724C" w:rsidP="0070460D">
            <w:pPr>
              <w:suppressAutoHyphens w:val="0"/>
              <w:autoSpaceDE w:val="0"/>
              <w:autoSpaceDN w:val="0"/>
              <w:adjustRightInd w:val="0"/>
              <w:jc w:val="center"/>
              <w:rPr>
                <w:i/>
                <w:iCs/>
                <w:lang w:eastAsia="en-GB"/>
              </w:rPr>
            </w:pPr>
          </w:p>
        </w:tc>
        <w:tc>
          <w:tcPr>
            <w:tcW w:w="1109" w:type="dxa"/>
            <w:vMerge/>
            <w:tcBorders>
              <w:bottom w:val="single" w:sz="4" w:space="0" w:color="auto"/>
            </w:tcBorders>
            <w:vAlign w:val="center"/>
          </w:tcPr>
          <w:p w14:paraId="17FA1E32" w14:textId="77777777" w:rsidR="002A724C" w:rsidRPr="003572B7" w:rsidRDefault="002A724C" w:rsidP="0070460D">
            <w:pPr>
              <w:suppressAutoHyphens w:val="0"/>
              <w:autoSpaceDE w:val="0"/>
              <w:autoSpaceDN w:val="0"/>
              <w:adjustRightInd w:val="0"/>
              <w:jc w:val="center"/>
              <w:rPr>
                <w:i/>
                <w:iCs/>
                <w:lang w:eastAsia="en-GB"/>
              </w:rPr>
            </w:pPr>
          </w:p>
        </w:tc>
        <w:tc>
          <w:tcPr>
            <w:tcW w:w="1109" w:type="dxa"/>
            <w:vMerge/>
            <w:tcBorders>
              <w:bottom w:val="single" w:sz="4" w:space="0" w:color="auto"/>
            </w:tcBorders>
            <w:vAlign w:val="center"/>
          </w:tcPr>
          <w:p w14:paraId="71653515" w14:textId="77777777" w:rsidR="002A724C" w:rsidRPr="003572B7" w:rsidRDefault="002A724C" w:rsidP="0070460D">
            <w:pPr>
              <w:suppressAutoHyphens w:val="0"/>
              <w:autoSpaceDE w:val="0"/>
              <w:autoSpaceDN w:val="0"/>
              <w:adjustRightInd w:val="0"/>
              <w:jc w:val="center"/>
              <w:rPr>
                <w:i/>
                <w:iCs/>
                <w:lang w:eastAsia="en-GB"/>
              </w:rPr>
            </w:pPr>
          </w:p>
        </w:tc>
        <w:tc>
          <w:tcPr>
            <w:tcW w:w="1745" w:type="dxa"/>
            <w:tcBorders>
              <w:bottom w:val="single" w:sz="4" w:space="0" w:color="auto"/>
            </w:tcBorders>
            <w:vAlign w:val="center"/>
          </w:tcPr>
          <w:p w14:paraId="52B26D6D"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r w:rsidRPr="003572B7">
              <w:rPr>
                <w:i/>
                <w:iCs/>
                <w:lang w:eastAsia="en-GB"/>
              </w:rPr>
              <w:t>Lower Bound</w:t>
            </w:r>
          </w:p>
        </w:tc>
        <w:tc>
          <w:tcPr>
            <w:tcW w:w="3686" w:type="dxa"/>
            <w:gridSpan w:val="2"/>
            <w:tcBorders>
              <w:bottom w:val="single" w:sz="4" w:space="0" w:color="auto"/>
            </w:tcBorders>
            <w:vAlign w:val="center"/>
          </w:tcPr>
          <w:p w14:paraId="221CBFBF"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r w:rsidRPr="003572B7">
              <w:rPr>
                <w:i/>
                <w:iCs/>
                <w:lang w:eastAsia="en-GB"/>
              </w:rPr>
              <w:t>Upper Bound</w:t>
            </w:r>
          </w:p>
        </w:tc>
        <w:tc>
          <w:tcPr>
            <w:tcW w:w="14459" w:type="dxa"/>
            <w:tcBorders>
              <w:bottom w:val="single" w:sz="4" w:space="0" w:color="auto"/>
            </w:tcBorders>
          </w:tcPr>
          <w:p w14:paraId="776D526E" w14:textId="77777777" w:rsidR="002A724C" w:rsidRPr="003572B7" w:rsidRDefault="002A724C" w:rsidP="0070460D">
            <w:pPr>
              <w:suppressAutoHyphens w:val="0"/>
              <w:autoSpaceDE w:val="0"/>
              <w:autoSpaceDN w:val="0"/>
              <w:adjustRightInd w:val="0"/>
              <w:spacing w:line="320" w:lineRule="atLeast"/>
              <w:ind w:left="60" w:right="60"/>
              <w:jc w:val="center"/>
              <w:rPr>
                <w:i/>
                <w:iCs/>
                <w:lang w:eastAsia="en-GB"/>
              </w:rPr>
            </w:pPr>
          </w:p>
        </w:tc>
      </w:tr>
      <w:tr w:rsidR="002A724C" w:rsidRPr="003572B7" w14:paraId="6A9D1CA2" w14:textId="38003DD9" w:rsidTr="002A724C">
        <w:tc>
          <w:tcPr>
            <w:tcW w:w="2323" w:type="dxa"/>
            <w:tcBorders>
              <w:top w:val="single" w:sz="4" w:space="0" w:color="auto"/>
              <w:bottom w:val="single" w:sz="4" w:space="0" w:color="auto"/>
            </w:tcBorders>
            <w:vAlign w:val="center"/>
          </w:tcPr>
          <w:p w14:paraId="2210A17F" w14:textId="21D2DDBD" w:rsidR="002A724C" w:rsidRPr="003572B7" w:rsidRDefault="002A724C" w:rsidP="0063468B">
            <w:pPr>
              <w:suppressAutoHyphens w:val="0"/>
              <w:autoSpaceDE w:val="0"/>
              <w:autoSpaceDN w:val="0"/>
              <w:adjustRightInd w:val="0"/>
              <w:spacing w:line="300" w:lineRule="atLeast"/>
              <w:ind w:left="60" w:right="60"/>
              <w:rPr>
                <w:lang w:eastAsia="en-GB"/>
              </w:rPr>
            </w:pPr>
            <w:r>
              <w:rPr>
                <w:lang w:eastAsia="en-GB"/>
              </w:rPr>
              <w:t>loneliness</w:t>
            </w:r>
          </w:p>
        </w:tc>
        <w:tc>
          <w:tcPr>
            <w:tcW w:w="1109" w:type="dxa"/>
            <w:tcBorders>
              <w:top w:val="single" w:sz="4" w:space="0" w:color="auto"/>
            </w:tcBorders>
            <w:vAlign w:val="center"/>
          </w:tcPr>
          <w:p w14:paraId="73104E44"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Borders>
              <w:top w:val="single" w:sz="4" w:space="0" w:color="auto"/>
            </w:tcBorders>
            <w:vAlign w:val="center"/>
          </w:tcPr>
          <w:p w14:paraId="53976B55"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auto"/>
            </w:tcBorders>
            <w:vAlign w:val="center"/>
          </w:tcPr>
          <w:p w14:paraId="72FD739E"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auto"/>
            </w:tcBorders>
            <w:vAlign w:val="center"/>
          </w:tcPr>
          <w:p w14:paraId="00496924"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auto"/>
            </w:tcBorders>
            <w:vAlign w:val="center"/>
          </w:tcPr>
          <w:p w14:paraId="1B533D8E"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auto"/>
            </w:tcBorders>
            <w:vAlign w:val="center"/>
          </w:tcPr>
          <w:p w14:paraId="636D4242" w14:textId="77777777" w:rsidR="002A724C" w:rsidRPr="003572B7" w:rsidRDefault="002A724C" w:rsidP="0063468B">
            <w:pPr>
              <w:suppressAutoHyphens w:val="0"/>
              <w:autoSpaceDE w:val="0"/>
              <w:autoSpaceDN w:val="0"/>
              <w:adjustRightInd w:val="0"/>
              <w:spacing w:line="300" w:lineRule="atLeast"/>
              <w:jc w:val="center"/>
              <w:rPr>
                <w:lang w:eastAsia="en-GB"/>
              </w:rPr>
            </w:pPr>
          </w:p>
        </w:tc>
        <w:tc>
          <w:tcPr>
            <w:tcW w:w="1887" w:type="dxa"/>
            <w:gridSpan w:val="2"/>
            <w:tcBorders>
              <w:top w:val="single" w:sz="4" w:space="0" w:color="auto"/>
            </w:tcBorders>
            <w:vAlign w:val="center"/>
          </w:tcPr>
          <w:p w14:paraId="7193C5C0" w14:textId="77777777" w:rsidR="002A724C" w:rsidRPr="003572B7" w:rsidRDefault="002A724C" w:rsidP="0063468B">
            <w:pPr>
              <w:suppressAutoHyphens w:val="0"/>
              <w:autoSpaceDE w:val="0"/>
              <w:autoSpaceDN w:val="0"/>
              <w:adjustRightInd w:val="0"/>
              <w:spacing w:line="300" w:lineRule="atLeast"/>
              <w:jc w:val="center"/>
              <w:rPr>
                <w:lang w:eastAsia="en-GB"/>
              </w:rPr>
            </w:pPr>
          </w:p>
        </w:tc>
        <w:tc>
          <w:tcPr>
            <w:tcW w:w="3544" w:type="dxa"/>
            <w:tcBorders>
              <w:top w:val="single" w:sz="4" w:space="0" w:color="auto"/>
            </w:tcBorders>
            <w:vAlign w:val="center"/>
          </w:tcPr>
          <w:p w14:paraId="4D16468B" w14:textId="77777777" w:rsidR="002A724C" w:rsidRPr="003572B7" w:rsidRDefault="002A724C" w:rsidP="0063468B">
            <w:pPr>
              <w:suppressAutoHyphens w:val="0"/>
              <w:autoSpaceDE w:val="0"/>
              <w:autoSpaceDN w:val="0"/>
              <w:adjustRightInd w:val="0"/>
              <w:spacing w:line="300" w:lineRule="atLeast"/>
              <w:jc w:val="center"/>
              <w:rPr>
                <w:lang w:eastAsia="en-GB"/>
              </w:rPr>
            </w:pPr>
          </w:p>
        </w:tc>
        <w:tc>
          <w:tcPr>
            <w:tcW w:w="14459" w:type="dxa"/>
            <w:tcBorders>
              <w:top w:val="single" w:sz="4" w:space="0" w:color="auto"/>
            </w:tcBorders>
          </w:tcPr>
          <w:p w14:paraId="7C517948" w14:textId="77777777" w:rsidR="002A724C" w:rsidRPr="003572B7" w:rsidRDefault="002A724C" w:rsidP="0063468B">
            <w:pPr>
              <w:suppressAutoHyphens w:val="0"/>
              <w:autoSpaceDE w:val="0"/>
              <w:autoSpaceDN w:val="0"/>
              <w:adjustRightInd w:val="0"/>
              <w:spacing w:line="300" w:lineRule="atLeast"/>
              <w:jc w:val="center"/>
              <w:rPr>
                <w:lang w:eastAsia="en-GB"/>
              </w:rPr>
            </w:pPr>
          </w:p>
        </w:tc>
      </w:tr>
      <w:tr w:rsidR="002A724C" w:rsidRPr="003572B7" w14:paraId="22D6F023" w14:textId="5CA6BBFC" w:rsidTr="002A724C">
        <w:tc>
          <w:tcPr>
            <w:tcW w:w="2323" w:type="dxa"/>
            <w:tcBorders>
              <w:top w:val="single" w:sz="4" w:space="0" w:color="auto"/>
            </w:tcBorders>
            <w:vAlign w:val="center"/>
          </w:tcPr>
          <w:p w14:paraId="28606066" w14:textId="759141C1"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happy</w:t>
            </w:r>
          </w:p>
        </w:tc>
        <w:tc>
          <w:tcPr>
            <w:tcW w:w="1109" w:type="dxa"/>
          </w:tcPr>
          <w:p w14:paraId="145EF1F7" w14:textId="50496E8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-0.50</w:t>
            </w:r>
          </w:p>
        </w:tc>
        <w:tc>
          <w:tcPr>
            <w:tcW w:w="1160" w:type="dxa"/>
          </w:tcPr>
          <w:p w14:paraId="19753A18" w14:textId="2C2125D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0.11</w:t>
            </w:r>
          </w:p>
        </w:tc>
        <w:tc>
          <w:tcPr>
            <w:tcW w:w="1109" w:type="dxa"/>
          </w:tcPr>
          <w:p w14:paraId="41426863" w14:textId="0EB4FD2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22.46</w:t>
            </w:r>
          </w:p>
        </w:tc>
        <w:tc>
          <w:tcPr>
            <w:tcW w:w="1109" w:type="dxa"/>
          </w:tcPr>
          <w:p w14:paraId="2BAB6440" w14:textId="505F769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6931AD42" w14:textId="0454C4E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&lt;.001</w:t>
            </w:r>
          </w:p>
        </w:tc>
        <w:tc>
          <w:tcPr>
            <w:tcW w:w="1109" w:type="dxa"/>
          </w:tcPr>
          <w:p w14:paraId="31D0BE27" w14:textId="3114503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0.61</w:t>
            </w:r>
          </w:p>
        </w:tc>
        <w:tc>
          <w:tcPr>
            <w:tcW w:w="1887" w:type="dxa"/>
            <w:gridSpan w:val="2"/>
          </w:tcPr>
          <w:p w14:paraId="301BBDB4" w14:textId="73550B6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0.49</w:t>
            </w:r>
          </w:p>
        </w:tc>
        <w:tc>
          <w:tcPr>
            <w:tcW w:w="3544" w:type="dxa"/>
          </w:tcPr>
          <w:p w14:paraId="33496C92" w14:textId="20A2DFE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0.75</w:t>
            </w:r>
          </w:p>
        </w:tc>
        <w:tc>
          <w:tcPr>
            <w:tcW w:w="14459" w:type="dxa"/>
          </w:tcPr>
          <w:p w14:paraId="0386A411"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5AFD25C5" w14:textId="5F50DAC5" w:rsidTr="002A724C">
        <w:tc>
          <w:tcPr>
            <w:tcW w:w="2323" w:type="dxa"/>
            <w:vAlign w:val="center"/>
          </w:tcPr>
          <w:p w14:paraId="2AC7330D" w14:textId="6DA3F38C"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inspired</w:t>
            </w:r>
          </w:p>
        </w:tc>
        <w:tc>
          <w:tcPr>
            <w:tcW w:w="1109" w:type="dxa"/>
          </w:tcPr>
          <w:p w14:paraId="36FE4660" w14:textId="187EEDB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Pr>
          <w:p w14:paraId="53DEA3BF" w14:textId="79359AC2"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1F3CAC2F" w14:textId="28770633"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75A639B9" w14:textId="011F4A6E"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05016652" w14:textId="6BCBB658"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21BF11DC" w14:textId="76C7D88E"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3A1CF5FF" w14:textId="69C99E39"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tcPr>
          <w:p w14:paraId="0415FFA6" w14:textId="58D1201B"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3BE5930E"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33FD185E" w14:textId="7147519B" w:rsidTr="002A724C">
        <w:tc>
          <w:tcPr>
            <w:tcW w:w="2323" w:type="dxa"/>
            <w:vAlign w:val="center"/>
          </w:tcPr>
          <w:p w14:paraId="3C9EE5B0" w14:textId="23CF567F"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enthusiastic</w:t>
            </w:r>
          </w:p>
        </w:tc>
        <w:tc>
          <w:tcPr>
            <w:tcW w:w="1109" w:type="dxa"/>
          </w:tcPr>
          <w:p w14:paraId="36DE52BA" w14:textId="278F48A4"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Pr>
          <w:p w14:paraId="0A186F7B" w14:textId="50E62110"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66798737" w14:textId="7F6E98BA"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5F453866" w14:textId="26E6CDB6"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7D917EB6" w14:textId="327AAA5F"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51B70E44" w14:textId="103DEB5B"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76AB342C" w14:textId="62A9340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tcPr>
          <w:p w14:paraId="20FD6449" w14:textId="3F9F706F"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58129920"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0B1BF0D2" w14:textId="5C89372A" w:rsidTr="002A724C">
        <w:tc>
          <w:tcPr>
            <w:tcW w:w="2323" w:type="dxa"/>
            <w:vAlign w:val="center"/>
          </w:tcPr>
          <w:p w14:paraId="0F9C8B71" w14:textId="6390A433"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proud</w:t>
            </w:r>
          </w:p>
        </w:tc>
        <w:tc>
          <w:tcPr>
            <w:tcW w:w="1109" w:type="dxa"/>
          </w:tcPr>
          <w:p w14:paraId="039E37DC" w14:textId="3EF82D0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0.07</w:t>
            </w:r>
          </w:p>
        </w:tc>
        <w:tc>
          <w:tcPr>
            <w:tcW w:w="1160" w:type="dxa"/>
          </w:tcPr>
          <w:p w14:paraId="67D1A32C" w14:textId="51E4C3C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0.10</w:t>
            </w:r>
          </w:p>
        </w:tc>
        <w:tc>
          <w:tcPr>
            <w:tcW w:w="1109" w:type="dxa"/>
          </w:tcPr>
          <w:p w14:paraId="706DCE49" w14:textId="50379FC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0.58</w:t>
            </w:r>
          </w:p>
        </w:tc>
        <w:tc>
          <w:tcPr>
            <w:tcW w:w="1109" w:type="dxa"/>
          </w:tcPr>
          <w:p w14:paraId="3F8FB7A9" w14:textId="00F88FA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0785B307" w14:textId="5AAA9ECD"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0.446</w:t>
            </w:r>
          </w:p>
        </w:tc>
        <w:tc>
          <w:tcPr>
            <w:tcW w:w="1109" w:type="dxa"/>
          </w:tcPr>
          <w:p w14:paraId="2F31C4D9" w14:textId="5E9B08B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1.08</w:t>
            </w:r>
          </w:p>
        </w:tc>
        <w:tc>
          <w:tcPr>
            <w:tcW w:w="1887" w:type="dxa"/>
            <w:gridSpan w:val="2"/>
          </w:tcPr>
          <w:p w14:paraId="2359803E" w14:textId="7CAA75D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0.89</w:t>
            </w:r>
          </w:p>
        </w:tc>
        <w:tc>
          <w:tcPr>
            <w:tcW w:w="3544" w:type="dxa"/>
          </w:tcPr>
          <w:p w14:paraId="3B9981F9" w14:textId="3278F5F5"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1.30</w:t>
            </w:r>
          </w:p>
        </w:tc>
        <w:tc>
          <w:tcPr>
            <w:tcW w:w="14459" w:type="dxa"/>
          </w:tcPr>
          <w:p w14:paraId="17163E98"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3F031F2B" w14:textId="4B6C1C1E" w:rsidTr="002A724C">
        <w:tc>
          <w:tcPr>
            <w:tcW w:w="2323" w:type="dxa"/>
            <w:vAlign w:val="center"/>
          </w:tcPr>
          <w:p w14:paraId="49F26714" w14:textId="5C8FA599"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excited</w:t>
            </w:r>
          </w:p>
        </w:tc>
        <w:tc>
          <w:tcPr>
            <w:tcW w:w="1109" w:type="dxa"/>
          </w:tcPr>
          <w:p w14:paraId="73694C58" w14:textId="0DD0C88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0.10</w:t>
            </w:r>
          </w:p>
        </w:tc>
        <w:tc>
          <w:tcPr>
            <w:tcW w:w="1160" w:type="dxa"/>
          </w:tcPr>
          <w:p w14:paraId="29A2C342" w14:textId="1DA9DD1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0.06</w:t>
            </w:r>
          </w:p>
        </w:tc>
        <w:tc>
          <w:tcPr>
            <w:tcW w:w="1109" w:type="dxa"/>
          </w:tcPr>
          <w:p w14:paraId="6429750B" w14:textId="1894042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2.44</w:t>
            </w:r>
          </w:p>
        </w:tc>
        <w:tc>
          <w:tcPr>
            <w:tcW w:w="1109" w:type="dxa"/>
          </w:tcPr>
          <w:p w14:paraId="257C1E6F" w14:textId="0170914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25A85055" w14:textId="5683333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0.118</w:t>
            </w:r>
          </w:p>
        </w:tc>
        <w:tc>
          <w:tcPr>
            <w:tcW w:w="1109" w:type="dxa"/>
          </w:tcPr>
          <w:p w14:paraId="451E95B6" w14:textId="025031E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1.10</w:t>
            </w:r>
          </w:p>
        </w:tc>
        <w:tc>
          <w:tcPr>
            <w:tcW w:w="1887" w:type="dxa"/>
            <w:gridSpan w:val="2"/>
          </w:tcPr>
          <w:p w14:paraId="41622FDF" w14:textId="59963777"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0.98</w:t>
            </w:r>
          </w:p>
        </w:tc>
        <w:tc>
          <w:tcPr>
            <w:tcW w:w="3544" w:type="dxa"/>
          </w:tcPr>
          <w:p w14:paraId="6ED36629" w14:textId="72DAA8F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1.24</w:t>
            </w:r>
          </w:p>
        </w:tc>
        <w:tc>
          <w:tcPr>
            <w:tcW w:w="14459" w:type="dxa"/>
          </w:tcPr>
          <w:p w14:paraId="0D7F8F02"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421E8DA7" w14:textId="719DE69D" w:rsidTr="002A724C">
        <w:tc>
          <w:tcPr>
            <w:tcW w:w="2323" w:type="dxa"/>
            <w:vAlign w:val="center"/>
          </w:tcPr>
          <w:p w14:paraId="79591DB1" w14:textId="07D64191"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sad</w:t>
            </w:r>
          </w:p>
        </w:tc>
        <w:tc>
          <w:tcPr>
            <w:tcW w:w="1109" w:type="dxa"/>
          </w:tcPr>
          <w:p w14:paraId="6AD51160" w14:textId="2D3B9E00" w:rsidR="002A724C" w:rsidRPr="003572B7" w:rsidRDefault="002A724C" w:rsidP="0063468B">
            <w:pPr>
              <w:suppressAutoHyphens w:val="0"/>
              <w:autoSpaceDE w:val="0"/>
              <w:autoSpaceDN w:val="0"/>
              <w:adjustRightInd w:val="0"/>
              <w:spacing w:line="300" w:lineRule="atLeast"/>
              <w:ind w:left="60" w:right="60"/>
              <w:jc w:val="center"/>
            </w:pPr>
          </w:p>
        </w:tc>
        <w:tc>
          <w:tcPr>
            <w:tcW w:w="1160" w:type="dxa"/>
          </w:tcPr>
          <w:p w14:paraId="0B08764E" w14:textId="40E85CC4"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5EAF4D80" w14:textId="33DD03D2"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063D0610" w14:textId="08E427F1"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6E1E5021" w14:textId="7E57C9C3"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1BF4E44C" w14:textId="61AB292F" w:rsidR="002A724C" w:rsidRPr="003572B7" w:rsidRDefault="002A724C" w:rsidP="0063468B">
            <w:pPr>
              <w:suppressAutoHyphens w:val="0"/>
              <w:autoSpaceDE w:val="0"/>
              <w:autoSpaceDN w:val="0"/>
              <w:adjustRightInd w:val="0"/>
              <w:spacing w:line="300" w:lineRule="atLeast"/>
              <w:ind w:left="60" w:right="60"/>
              <w:jc w:val="center"/>
            </w:pPr>
          </w:p>
        </w:tc>
        <w:tc>
          <w:tcPr>
            <w:tcW w:w="1887" w:type="dxa"/>
            <w:gridSpan w:val="2"/>
          </w:tcPr>
          <w:p w14:paraId="1CE6F713" w14:textId="36E09B1B" w:rsidR="002A724C" w:rsidRPr="003572B7" w:rsidRDefault="002A724C" w:rsidP="0063468B">
            <w:pPr>
              <w:suppressAutoHyphens w:val="0"/>
              <w:autoSpaceDE w:val="0"/>
              <w:autoSpaceDN w:val="0"/>
              <w:adjustRightInd w:val="0"/>
              <w:spacing w:line="300" w:lineRule="atLeast"/>
              <w:ind w:left="60" w:right="60"/>
              <w:jc w:val="center"/>
            </w:pPr>
          </w:p>
        </w:tc>
        <w:tc>
          <w:tcPr>
            <w:tcW w:w="3544" w:type="dxa"/>
          </w:tcPr>
          <w:p w14:paraId="63A167F8" w14:textId="4D0E4101" w:rsidR="002A724C" w:rsidRPr="003572B7" w:rsidRDefault="002A724C" w:rsidP="0063468B">
            <w:pPr>
              <w:suppressAutoHyphens w:val="0"/>
              <w:autoSpaceDE w:val="0"/>
              <w:autoSpaceDN w:val="0"/>
              <w:adjustRightInd w:val="0"/>
              <w:spacing w:line="300" w:lineRule="atLeast"/>
              <w:ind w:left="60" w:right="60"/>
              <w:jc w:val="center"/>
            </w:pPr>
          </w:p>
        </w:tc>
        <w:tc>
          <w:tcPr>
            <w:tcW w:w="14459" w:type="dxa"/>
          </w:tcPr>
          <w:p w14:paraId="51A4F94A"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29828BFE" w14:textId="40FC6738" w:rsidTr="002A724C">
        <w:tc>
          <w:tcPr>
            <w:tcW w:w="2323" w:type="dxa"/>
            <w:vAlign w:val="center"/>
          </w:tcPr>
          <w:p w14:paraId="3736521D" w14:textId="54DE088F"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afraid</w:t>
            </w:r>
          </w:p>
        </w:tc>
        <w:tc>
          <w:tcPr>
            <w:tcW w:w="1109" w:type="dxa"/>
          </w:tcPr>
          <w:p w14:paraId="39F903B8" w14:textId="64FB45E4" w:rsidR="002A724C" w:rsidRPr="003572B7" w:rsidRDefault="002A724C" w:rsidP="0063468B">
            <w:pPr>
              <w:suppressAutoHyphens w:val="0"/>
              <w:autoSpaceDE w:val="0"/>
              <w:autoSpaceDN w:val="0"/>
              <w:adjustRightInd w:val="0"/>
              <w:spacing w:line="300" w:lineRule="atLeast"/>
              <w:ind w:left="60" w:right="60"/>
              <w:jc w:val="center"/>
            </w:pPr>
            <w:r w:rsidRPr="003572B7">
              <w:t>0.08</w:t>
            </w:r>
          </w:p>
        </w:tc>
        <w:tc>
          <w:tcPr>
            <w:tcW w:w="1160" w:type="dxa"/>
          </w:tcPr>
          <w:p w14:paraId="211073E0" w14:textId="16B523E8" w:rsidR="002A724C" w:rsidRPr="003572B7" w:rsidRDefault="002A724C" w:rsidP="0063468B">
            <w:pPr>
              <w:suppressAutoHyphens w:val="0"/>
              <w:autoSpaceDE w:val="0"/>
              <w:autoSpaceDN w:val="0"/>
              <w:adjustRightInd w:val="0"/>
              <w:spacing w:line="300" w:lineRule="atLeast"/>
              <w:ind w:left="60" w:right="60"/>
              <w:jc w:val="center"/>
            </w:pPr>
            <w:r w:rsidRPr="003572B7">
              <w:t>0.07</w:t>
            </w:r>
          </w:p>
        </w:tc>
        <w:tc>
          <w:tcPr>
            <w:tcW w:w="1109" w:type="dxa"/>
          </w:tcPr>
          <w:p w14:paraId="0F3A1D8A" w14:textId="3E2F3A39" w:rsidR="002A724C" w:rsidRPr="003572B7" w:rsidRDefault="002A724C" w:rsidP="0063468B">
            <w:pPr>
              <w:suppressAutoHyphens w:val="0"/>
              <w:autoSpaceDE w:val="0"/>
              <w:autoSpaceDN w:val="0"/>
              <w:adjustRightInd w:val="0"/>
              <w:spacing w:line="300" w:lineRule="atLeast"/>
              <w:ind w:left="60" w:right="60"/>
              <w:jc w:val="center"/>
            </w:pPr>
            <w:r w:rsidRPr="003572B7">
              <w:t>1.50</w:t>
            </w:r>
          </w:p>
        </w:tc>
        <w:tc>
          <w:tcPr>
            <w:tcW w:w="1109" w:type="dxa"/>
          </w:tcPr>
          <w:p w14:paraId="438BDD59" w14:textId="34D9665D" w:rsidR="002A724C" w:rsidRPr="003572B7" w:rsidRDefault="002A724C" w:rsidP="0063468B">
            <w:pPr>
              <w:suppressAutoHyphens w:val="0"/>
              <w:autoSpaceDE w:val="0"/>
              <w:autoSpaceDN w:val="0"/>
              <w:adjustRightInd w:val="0"/>
              <w:spacing w:line="300" w:lineRule="atLeast"/>
              <w:ind w:left="60" w:right="60"/>
              <w:jc w:val="center"/>
            </w:pPr>
            <w:r w:rsidRPr="003572B7">
              <w:t>1</w:t>
            </w:r>
          </w:p>
        </w:tc>
        <w:tc>
          <w:tcPr>
            <w:tcW w:w="1109" w:type="dxa"/>
          </w:tcPr>
          <w:p w14:paraId="67B76B3B" w14:textId="1338C678" w:rsidR="002A724C" w:rsidRPr="003572B7" w:rsidRDefault="002A724C" w:rsidP="0063468B">
            <w:pPr>
              <w:suppressAutoHyphens w:val="0"/>
              <w:autoSpaceDE w:val="0"/>
              <w:autoSpaceDN w:val="0"/>
              <w:adjustRightInd w:val="0"/>
              <w:spacing w:line="300" w:lineRule="atLeast"/>
              <w:ind w:left="60" w:right="60"/>
              <w:jc w:val="center"/>
            </w:pPr>
            <w:r w:rsidRPr="003572B7">
              <w:t>0.220</w:t>
            </w:r>
          </w:p>
        </w:tc>
        <w:tc>
          <w:tcPr>
            <w:tcW w:w="1109" w:type="dxa"/>
          </w:tcPr>
          <w:p w14:paraId="0299B6B7" w14:textId="0422A46B" w:rsidR="002A724C" w:rsidRPr="003572B7" w:rsidRDefault="002A724C" w:rsidP="0063468B">
            <w:pPr>
              <w:suppressAutoHyphens w:val="0"/>
              <w:autoSpaceDE w:val="0"/>
              <w:autoSpaceDN w:val="0"/>
              <w:adjustRightInd w:val="0"/>
              <w:spacing w:line="300" w:lineRule="atLeast"/>
              <w:ind w:left="60" w:right="60"/>
              <w:jc w:val="center"/>
            </w:pPr>
            <w:r w:rsidRPr="003572B7">
              <w:t>1.09</w:t>
            </w:r>
          </w:p>
        </w:tc>
        <w:tc>
          <w:tcPr>
            <w:tcW w:w="1887" w:type="dxa"/>
            <w:gridSpan w:val="2"/>
          </w:tcPr>
          <w:p w14:paraId="5E033CC1" w14:textId="400A408A" w:rsidR="002A724C" w:rsidRPr="003572B7" w:rsidRDefault="002A724C" w:rsidP="0063468B">
            <w:pPr>
              <w:suppressAutoHyphens w:val="0"/>
              <w:autoSpaceDE w:val="0"/>
              <w:autoSpaceDN w:val="0"/>
              <w:adjustRightInd w:val="0"/>
              <w:spacing w:line="300" w:lineRule="atLeast"/>
              <w:ind w:left="60" w:right="60"/>
              <w:jc w:val="center"/>
            </w:pPr>
            <w:r w:rsidRPr="003572B7">
              <w:t>0.95</w:t>
            </w:r>
          </w:p>
        </w:tc>
        <w:tc>
          <w:tcPr>
            <w:tcW w:w="3544" w:type="dxa"/>
          </w:tcPr>
          <w:p w14:paraId="3D3EB3BF" w14:textId="645AB34A" w:rsidR="002A724C" w:rsidRPr="003572B7" w:rsidRDefault="002A724C" w:rsidP="0063468B">
            <w:pPr>
              <w:suppressAutoHyphens w:val="0"/>
              <w:autoSpaceDE w:val="0"/>
              <w:autoSpaceDN w:val="0"/>
              <w:adjustRightInd w:val="0"/>
              <w:spacing w:line="300" w:lineRule="atLeast"/>
              <w:ind w:left="60" w:right="60"/>
              <w:jc w:val="center"/>
            </w:pPr>
            <w:r w:rsidRPr="003572B7">
              <w:t>1.24</w:t>
            </w:r>
          </w:p>
        </w:tc>
        <w:tc>
          <w:tcPr>
            <w:tcW w:w="14459" w:type="dxa"/>
          </w:tcPr>
          <w:p w14:paraId="2E10B94B"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29FF334F" w14:textId="52A145F1" w:rsidTr="002A724C">
        <w:tc>
          <w:tcPr>
            <w:tcW w:w="2323" w:type="dxa"/>
            <w:vAlign w:val="center"/>
          </w:tcPr>
          <w:p w14:paraId="4AE6DB94" w14:textId="1C28AE59"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anxious</w:t>
            </w:r>
          </w:p>
        </w:tc>
        <w:tc>
          <w:tcPr>
            <w:tcW w:w="1109" w:type="dxa"/>
          </w:tcPr>
          <w:p w14:paraId="158288BF" w14:textId="2801189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0.16</w:t>
            </w:r>
          </w:p>
        </w:tc>
        <w:tc>
          <w:tcPr>
            <w:tcW w:w="1160" w:type="dxa"/>
          </w:tcPr>
          <w:p w14:paraId="4BC4C1E8" w14:textId="4D19BA8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0.07</w:t>
            </w:r>
          </w:p>
        </w:tc>
        <w:tc>
          <w:tcPr>
            <w:tcW w:w="1109" w:type="dxa"/>
          </w:tcPr>
          <w:p w14:paraId="564FB5CD" w14:textId="6F161DDE"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5.10</w:t>
            </w:r>
          </w:p>
        </w:tc>
        <w:tc>
          <w:tcPr>
            <w:tcW w:w="1109" w:type="dxa"/>
          </w:tcPr>
          <w:p w14:paraId="4AFE4F1E" w14:textId="3E84B06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192DFCFB" w14:textId="037048D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0.024</w:t>
            </w:r>
          </w:p>
        </w:tc>
        <w:tc>
          <w:tcPr>
            <w:tcW w:w="1109" w:type="dxa"/>
          </w:tcPr>
          <w:p w14:paraId="144EDCD0" w14:textId="05A74FC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1.17</w:t>
            </w:r>
          </w:p>
        </w:tc>
        <w:tc>
          <w:tcPr>
            <w:tcW w:w="1887" w:type="dxa"/>
            <w:gridSpan w:val="2"/>
          </w:tcPr>
          <w:p w14:paraId="3079D0CF" w14:textId="7EAB44F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1.02</w:t>
            </w:r>
          </w:p>
        </w:tc>
        <w:tc>
          <w:tcPr>
            <w:tcW w:w="3544" w:type="dxa"/>
          </w:tcPr>
          <w:p w14:paraId="4C4C6659" w14:textId="0B81141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1.34</w:t>
            </w:r>
          </w:p>
        </w:tc>
        <w:tc>
          <w:tcPr>
            <w:tcW w:w="14459" w:type="dxa"/>
          </w:tcPr>
          <w:p w14:paraId="10050446"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7E82DC72" w14:textId="2B819D1D" w:rsidTr="002A724C">
        <w:tc>
          <w:tcPr>
            <w:tcW w:w="2323" w:type="dxa"/>
            <w:vAlign w:val="center"/>
          </w:tcPr>
          <w:p w14:paraId="3E602269" w14:textId="374BC1FE"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ashamed</w:t>
            </w:r>
          </w:p>
        </w:tc>
        <w:tc>
          <w:tcPr>
            <w:tcW w:w="1109" w:type="dxa"/>
          </w:tcPr>
          <w:p w14:paraId="0914DF47" w14:textId="705DEE2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0.03</w:t>
            </w:r>
          </w:p>
        </w:tc>
        <w:tc>
          <w:tcPr>
            <w:tcW w:w="1160" w:type="dxa"/>
          </w:tcPr>
          <w:p w14:paraId="00C66510" w14:textId="5E868045"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0.06</w:t>
            </w:r>
          </w:p>
        </w:tc>
        <w:tc>
          <w:tcPr>
            <w:tcW w:w="1109" w:type="dxa"/>
          </w:tcPr>
          <w:p w14:paraId="561FC81D" w14:textId="68F3CE2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0.20</w:t>
            </w:r>
          </w:p>
        </w:tc>
        <w:tc>
          <w:tcPr>
            <w:tcW w:w="1109" w:type="dxa"/>
          </w:tcPr>
          <w:p w14:paraId="1C4CEE4F" w14:textId="6C37938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4E5F0F9C" w14:textId="2B230C6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0.659</w:t>
            </w:r>
          </w:p>
        </w:tc>
        <w:tc>
          <w:tcPr>
            <w:tcW w:w="1109" w:type="dxa"/>
          </w:tcPr>
          <w:p w14:paraId="2FE6B561" w14:textId="7A9F1F4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1.03</w:t>
            </w:r>
          </w:p>
        </w:tc>
        <w:tc>
          <w:tcPr>
            <w:tcW w:w="1887" w:type="dxa"/>
            <w:gridSpan w:val="2"/>
          </w:tcPr>
          <w:p w14:paraId="40C91EAF" w14:textId="45800DE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0.91</w:t>
            </w:r>
          </w:p>
        </w:tc>
        <w:tc>
          <w:tcPr>
            <w:tcW w:w="3544" w:type="dxa"/>
          </w:tcPr>
          <w:p w14:paraId="7EAAEE3F" w14:textId="5CA1735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1.17</w:t>
            </w:r>
          </w:p>
        </w:tc>
        <w:tc>
          <w:tcPr>
            <w:tcW w:w="14459" w:type="dxa"/>
          </w:tcPr>
          <w:p w14:paraId="26753768"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0EBA4059" w14:textId="79DB4A66" w:rsidTr="002A724C">
        <w:tc>
          <w:tcPr>
            <w:tcW w:w="2323" w:type="dxa"/>
            <w:vAlign w:val="center"/>
          </w:tcPr>
          <w:p w14:paraId="4D00F38E" w14:textId="02510977"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angry</w:t>
            </w:r>
          </w:p>
        </w:tc>
        <w:tc>
          <w:tcPr>
            <w:tcW w:w="1109" w:type="dxa"/>
          </w:tcPr>
          <w:p w14:paraId="388C6BDF" w14:textId="79E4DEB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0.17</w:t>
            </w:r>
          </w:p>
        </w:tc>
        <w:tc>
          <w:tcPr>
            <w:tcW w:w="1160" w:type="dxa"/>
          </w:tcPr>
          <w:p w14:paraId="7E132951" w14:textId="5C40ED1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0.06</w:t>
            </w:r>
          </w:p>
        </w:tc>
        <w:tc>
          <w:tcPr>
            <w:tcW w:w="1109" w:type="dxa"/>
          </w:tcPr>
          <w:p w14:paraId="40250A6D" w14:textId="41D3AD2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7.57</w:t>
            </w:r>
          </w:p>
        </w:tc>
        <w:tc>
          <w:tcPr>
            <w:tcW w:w="1109" w:type="dxa"/>
          </w:tcPr>
          <w:p w14:paraId="680DD721" w14:textId="70A73E75"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7602FD87" w14:textId="5B1407A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0.006</w:t>
            </w:r>
          </w:p>
        </w:tc>
        <w:tc>
          <w:tcPr>
            <w:tcW w:w="1109" w:type="dxa"/>
          </w:tcPr>
          <w:p w14:paraId="6BC51D80" w14:textId="2A76D3A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1.18</w:t>
            </w:r>
          </w:p>
        </w:tc>
        <w:tc>
          <w:tcPr>
            <w:tcW w:w="1887" w:type="dxa"/>
            <w:gridSpan w:val="2"/>
          </w:tcPr>
          <w:p w14:paraId="0409A247" w14:textId="2BA2B82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1.05</w:t>
            </w:r>
          </w:p>
        </w:tc>
        <w:tc>
          <w:tcPr>
            <w:tcW w:w="3544" w:type="dxa"/>
          </w:tcPr>
          <w:p w14:paraId="00A32B21" w14:textId="1C7EE3F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1.34</w:t>
            </w:r>
          </w:p>
        </w:tc>
        <w:tc>
          <w:tcPr>
            <w:tcW w:w="14459" w:type="dxa"/>
          </w:tcPr>
          <w:p w14:paraId="6CC21F0B"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3641E548" w14:textId="6E2DC9BA" w:rsidTr="002A724C">
        <w:tc>
          <w:tcPr>
            <w:tcW w:w="2323" w:type="dxa"/>
            <w:vAlign w:val="center"/>
          </w:tcPr>
          <w:p w14:paraId="7D500177" w14:textId="77777777"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lang w:eastAsia="en-GB"/>
              </w:rPr>
              <w:t>intercept</w:t>
            </w:r>
          </w:p>
        </w:tc>
        <w:tc>
          <w:tcPr>
            <w:tcW w:w="1109" w:type="dxa"/>
          </w:tcPr>
          <w:p w14:paraId="01551C68" w14:textId="2BF14035"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-1.44</w:t>
            </w:r>
          </w:p>
        </w:tc>
        <w:tc>
          <w:tcPr>
            <w:tcW w:w="1160" w:type="dxa"/>
          </w:tcPr>
          <w:p w14:paraId="392F8418" w14:textId="6138F84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0.40</w:t>
            </w:r>
          </w:p>
        </w:tc>
        <w:tc>
          <w:tcPr>
            <w:tcW w:w="1109" w:type="dxa"/>
          </w:tcPr>
          <w:p w14:paraId="6EEB5D0A" w14:textId="6199E9D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13.06</w:t>
            </w:r>
          </w:p>
        </w:tc>
        <w:tc>
          <w:tcPr>
            <w:tcW w:w="1109" w:type="dxa"/>
          </w:tcPr>
          <w:p w14:paraId="565D4982" w14:textId="68AD282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53D9EA40" w14:textId="4675686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&lt;.001</w:t>
            </w:r>
          </w:p>
        </w:tc>
        <w:tc>
          <w:tcPr>
            <w:tcW w:w="1109" w:type="dxa"/>
          </w:tcPr>
          <w:p w14:paraId="69FC73E9"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14F7A99C" w14:textId="22A9DBAD"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-1.44</w:t>
            </w:r>
          </w:p>
        </w:tc>
        <w:tc>
          <w:tcPr>
            <w:tcW w:w="3544" w:type="dxa"/>
          </w:tcPr>
          <w:p w14:paraId="7C3271BA" w14:textId="695D40B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0.40</w:t>
            </w:r>
          </w:p>
        </w:tc>
        <w:tc>
          <w:tcPr>
            <w:tcW w:w="14459" w:type="dxa"/>
          </w:tcPr>
          <w:p w14:paraId="6DA0D197"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2B630251" w14:textId="4D9572C9" w:rsidTr="002A724C">
        <w:trPr>
          <w:trHeight w:val="108"/>
        </w:trPr>
        <w:tc>
          <w:tcPr>
            <w:tcW w:w="2323" w:type="dxa"/>
            <w:vAlign w:val="center"/>
          </w:tcPr>
          <w:p w14:paraId="1905C69D" w14:textId="77777777" w:rsidR="002A724C" w:rsidRPr="003572B7" w:rsidRDefault="002A724C" w:rsidP="0063468B">
            <w:pPr>
              <w:suppressAutoHyphens w:val="0"/>
              <w:autoSpaceDE w:val="0"/>
              <w:autoSpaceDN w:val="0"/>
              <w:adjustRightInd w:val="0"/>
              <w:spacing w:line="300" w:lineRule="atLeast"/>
              <w:ind w:left="60" w:right="60"/>
              <w:rPr>
                <w:lang w:eastAsia="en-GB"/>
              </w:rPr>
            </w:pPr>
          </w:p>
        </w:tc>
        <w:tc>
          <w:tcPr>
            <w:tcW w:w="1109" w:type="dxa"/>
            <w:vAlign w:val="center"/>
          </w:tcPr>
          <w:p w14:paraId="0DA12524"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vAlign w:val="center"/>
          </w:tcPr>
          <w:p w14:paraId="7A1AA114"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6AA275A6"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75884508"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07CD3B0C"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675EE7A4"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vAlign w:val="center"/>
          </w:tcPr>
          <w:p w14:paraId="3EE965D4"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vAlign w:val="center"/>
          </w:tcPr>
          <w:p w14:paraId="1AF45B65"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79615644"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674959DC" w14:textId="26377953" w:rsidTr="002A724C">
        <w:tc>
          <w:tcPr>
            <w:tcW w:w="2323" w:type="dxa"/>
            <w:tcBorders>
              <w:bottom w:val="single" w:sz="4" w:space="0" w:color="auto"/>
            </w:tcBorders>
            <w:vAlign w:val="center"/>
          </w:tcPr>
          <w:p w14:paraId="105CA1FD" w14:textId="04BB41A0" w:rsidR="002A724C" w:rsidRPr="003572B7" w:rsidRDefault="002A724C" w:rsidP="0063468B">
            <w:pPr>
              <w:suppressAutoHyphens w:val="0"/>
              <w:autoSpaceDE w:val="0"/>
              <w:autoSpaceDN w:val="0"/>
              <w:adjustRightInd w:val="0"/>
              <w:spacing w:line="300" w:lineRule="atLeast"/>
              <w:ind w:left="60" w:right="60"/>
              <w:rPr>
                <w:lang w:eastAsia="en-GB"/>
              </w:rPr>
            </w:pPr>
            <w:r>
              <w:rPr>
                <w:lang w:eastAsia="en-GB"/>
              </w:rPr>
              <w:t>impotence</w:t>
            </w:r>
          </w:p>
        </w:tc>
        <w:tc>
          <w:tcPr>
            <w:tcW w:w="1109" w:type="dxa"/>
            <w:vAlign w:val="center"/>
          </w:tcPr>
          <w:p w14:paraId="4CBF221A"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vAlign w:val="center"/>
          </w:tcPr>
          <w:p w14:paraId="5B8C2C51"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2B8CF658"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59D35C6B"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1C8D5588"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75170204" w14:textId="77777777" w:rsidR="002A724C" w:rsidRPr="003572B7" w:rsidRDefault="002A724C" w:rsidP="0063468B">
            <w:pPr>
              <w:suppressAutoHyphens w:val="0"/>
              <w:autoSpaceDE w:val="0"/>
              <w:autoSpaceDN w:val="0"/>
              <w:adjustRightInd w:val="0"/>
              <w:spacing w:line="300" w:lineRule="atLeast"/>
              <w:jc w:val="center"/>
              <w:rPr>
                <w:lang w:eastAsia="en-GB"/>
              </w:rPr>
            </w:pPr>
          </w:p>
        </w:tc>
        <w:tc>
          <w:tcPr>
            <w:tcW w:w="1887" w:type="dxa"/>
            <w:gridSpan w:val="2"/>
            <w:vAlign w:val="center"/>
          </w:tcPr>
          <w:p w14:paraId="0EB55BD3" w14:textId="77777777" w:rsidR="002A724C" w:rsidRPr="003572B7" w:rsidRDefault="002A724C" w:rsidP="0063468B">
            <w:pPr>
              <w:suppressAutoHyphens w:val="0"/>
              <w:autoSpaceDE w:val="0"/>
              <w:autoSpaceDN w:val="0"/>
              <w:adjustRightInd w:val="0"/>
              <w:spacing w:line="300" w:lineRule="atLeast"/>
              <w:jc w:val="center"/>
              <w:rPr>
                <w:lang w:eastAsia="en-GB"/>
              </w:rPr>
            </w:pPr>
          </w:p>
        </w:tc>
        <w:tc>
          <w:tcPr>
            <w:tcW w:w="3544" w:type="dxa"/>
            <w:vAlign w:val="center"/>
          </w:tcPr>
          <w:p w14:paraId="5E90779B" w14:textId="77777777" w:rsidR="002A724C" w:rsidRPr="003572B7" w:rsidRDefault="002A724C" w:rsidP="0063468B">
            <w:pPr>
              <w:suppressAutoHyphens w:val="0"/>
              <w:autoSpaceDE w:val="0"/>
              <w:autoSpaceDN w:val="0"/>
              <w:adjustRightInd w:val="0"/>
              <w:spacing w:line="300" w:lineRule="atLeast"/>
              <w:jc w:val="center"/>
              <w:rPr>
                <w:lang w:eastAsia="en-GB"/>
              </w:rPr>
            </w:pPr>
          </w:p>
        </w:tc>
        <w:tc>
          <w:tcPr>
            <w:tcW w:w="14459" w:type="dxa"/>
          </w:tcPr>
          <w:p w14:paraId="39361A21" w14:textId="77777777" w:rsidR="002A724C" w:rsidRPr="003572B7" w:rsidRDefault="002A724C" w:rsidP="0063468B">
            <w:pPr>
              <w:suppressAutoHyphens w:val="0"/>
              <w:autoSpaceDE w:val="0"/>
              <w:autoSpaceDN w:val="0"/>
              <w:adjustRightInd w:val="0"/>
              <w:spacing w:line="300" w:lineRule="atLeast"/>
              <w:jc w:val="center"/>
              <w:rPr>
                <w:lang w:eastAsia="en-GB"/>
              </w:rPr>
            </w:pPr>
          </w:p>
        </w:tc>
      </w:tr>
      <w:tr w:rsidR="002A724C" w:rsidRPr="003572B7" w14:paraId="218F8E5E" w14:textId="6B952792" w:rsidTr="002A724C">
        <w:tc>
          <w:tcPr>
            <w:tcW w:w="2323" w:type="dxa"/>
            <w:tcBorders>
              <w:top w:val="single" w:sz="4" w:space="0" w:color="auto"/>
            </w:tcBorders>
            <w:vAlign w:val="center"/>
          </w:tcPr>
          <w:p w14:paraId="040943FD" w14:textId="51E42844"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happy</w:t>
            </w:r>
          </w:p>
        </w:tc>
        <w:tc>
          <w:tcPr>
            <w:tcW w:w="1109" w:type="dxa"/>
          </w:tcPr>
          <w:p w14:paraId="7281E612" w14:textId="6F3610EE"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-0.53</w:t>
            </w:r>
          </w:p>
        </w:tc>
        <w:tc>
          <w:tcPr>
            <w:tcW w:w="1160" w:type="dxa"/>
          </w:tcPr>
          <w:p w14:paraId="7C644456" w14:textId="08345F0E"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0.09</w:t>
            </w:r>
          </w:p>
        </w:tc>
        <w:tc>
          <w:tcPr>
            <w:tcW w:w="1109" w:type="dxa"/>
          </w:tcPr>
          <w:p w14:paraId="2D9E8490" w14:textId="5C2F5D3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38.17</w:t>
            </w:r>
          </w:p>
        </w:tc>
        <w:tc>
          <w:tcPr>
            <w:tcW w:w="1109" w:type="dxa"/>
          </w:tcPr>
          <w:p w14:paraId="355062C0" w14:textId="2017417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67E942CE" w14:textId="03050FB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&lt;.001</w:t>
            </w:r>
          </w:p>
        </w:tc>
        <w:tc>
          <w:tcPr>
            <w:tcW w:w="1109" w:type="dxa"/>
          </w:tcPr>
          <w:p w14:paraId="7AB4B79E" w14:textId="45334E5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0.59</w:t>
            </w:r>
          </w:p>
        </w:tc>
        <w:tc>
          <w:tcPr>
            <w:tcW w:w="1887" w:type="dxa"/>
            <w:gridSpan w:val="2"/>
          </w:tcPr>
          <w:p w14:paraId="01F51FFD" w14:textId="5C50506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0.50</w:t>
            </w:r>
          </w:p>
        </w:tc>
        <w:tc>
          <w:tcPr>
            <w:tcW w:w="3544" w:type="dxa"/>
          </w:tcPr>
          <w:p w14:paraId="33D8DC7E" w14:textId="1029EE4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0.70</w:t>
            </w:r>
          </w:p>
        </w:tc>
        <w:tc>
          <w:tcPr>
            <w:tcW w:w="14459" w:type="dxa"/>
          </w:tcPr>
          <w:p w14:paraId="541C0619"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22DF1C1D" w14:textId="5222C2E0" w:rsidTr="002A724C">
        <w:tc>
          <w:tcPr>
            <w:tcW w:w="2323" w:type="dxa"/>
            <w:vAlign w:val="center"/>
          </w:tcPr>
          <w:p w14:paraId="1B55664C" w14:textId="3F66E0A5"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inspired</w:t>
            </w:r>
          </w:p>
        </w:tc>
        <w:tc>
          <w:tcPr>
            <w:tcW w:w="1109" w:type="dxa"/>
          </w:tcPr>
          <w:p w14:paraId="3642234A" w14:textId="49421432"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Pr>
          <w:p w14:paraId="225091C5" w14:textId="14959356"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07F4FBC6" w14:textId="67BB3964"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5C6BA029" w14:textId="0F025673"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27EC3ECE" w14:textId="65231C52"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2D322C9E" w14:textId="6691096A"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78E683AF" w14:textId="479CD480"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tcPr>
          <w:p w14:paraId="3E56CC0E" w14:textId="282FAA16"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1A9AE464"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6F57BAC9" w14:textId="4338A213" w:rsidTr="002A724C">
        <w:tc>
          <w:tcPr>
            <w:tcW w:w="2323" w:type="dxa"/>
            <w:vAlign w:val="center"/>
          </w:tcPr>
          <w:p w14:paraId="64465502" w14:textId="57EFD0F9"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enthusiastic</w:t>
            </w:r>
          </w:p>
        </w:tc>
        <w:tc>
          <w:tcPr>
            <w:tcW w:w="1109" w:type="dxa"/>
          </w:tcPr>
          <w:p w14:paraId="79380AB6" w14:textId="21A384D5"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Pr>
          <w:p w14:paraId="75FFD1EA" w14:textId="4F58EDB1"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7224EA20" w14:textId="40F69903"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0D36D207" w14:textId="65FD496C"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0B240886" w14:textId="302A68A5"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0067B614" w14:textId="58578231"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25C0D5FD" w14:textId="3B30C08C"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tcPr>
          <w:p w14:paraId="71DE11A4" w14:textId="3FFF2B66"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6EAE9342"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76CFB23C" w14:textId="3A543B72" w:rsidTr="002A724C">
        <w:tc>
          <w:tcPr>
            <w:tcW w:w="2323" w:type="dxa"/>
            <w:vAlign w:val="center"/>
          </w:tcPr>
          <w:p w14:paraId="1B109EF3" w14:textId="3CB1AD33"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proud</w:t>
            </w:r>
          </w:p>
        </w:tc>
        <w:tc>
          <w:tcPr>
            <w:tcW w:w="1109" w:type="dxa"/>
          </w:tcPr>
          <w:p w14:paraId="67AE9C7A" w14:textId="074E505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0.07</w:t>
            </w:r>
          </w:p>
        </w:tc>
        <w:tc>
          <w:tcPr>
            <w:tcW w:w="1160" w:type="dxa"/>
          </w:tcPr>
          <w:p w14:paraId="30B5EA1C" w14:textId="626C4EF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0.09</w:t>
            </w:r>
          </w:p>
        </w:tc>
        <w:tc>
          <w:tcPr>
            <w:tcW w:w="1109" w:type="dxa"/>
          </w:tcPr>
          <w:p w14:paraId="4DE2FC54" w14:textId="701EA9F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0.69</w:t>
            </w:r>
          </w:p>
        </w:tc>
        <w:tc>
          <w:tcPr>
            <w:tcW w:w="1109" w:type="dxa"/>
          </w:tcPr>
          <w:p w14:paraId="17F6F949" w14:textId="636AED6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78C62608" w14:textId="18215FE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0.406</w:t>
            </w:r>
          </w:p>
        </w:tc>
        <w:tc>
          <w:tcPr>
            <w:tcW w:w="1109" w:type="dxa"/>
          </w:tcPr>
          <w:p w14:paraId="64ADE9CE" w14:textId="53690D9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1.08</w:t>
            </w:r>
          </w:p>
        </w:tc>
        <w:tc>
          <w:tcPr>
            <w:tcW w:w="1887" w:type="dxa"/>
            <w:gridSpan w:val="2"/>
          </w:tcPr>
          <w:p w14:paraId="7EEF690F" w14:textId="003A35B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0.90</w:t>
            </w:r>
          </w:p>
        </w:tc>
        <w:tc>
          <w:tcPr>
            <w:tcW w:w="3544" w:type="dxa"/>
          </w:tcPr>
          <w:p w14:paraId="419E73DD" w14:textId="542A7BC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1.28</w:t>
            </w:r>
          </w:p>
        </w:tc>
        <w:tc>
          <w:tcPr>
            <w:tcW w:w="14459" w:type="dxa"/>
          </w:tcPr>
          <w:p w14:paraId="4C79509E"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3E8C16A6" w14:textId="65168CD2" w:rsidTr="002A724C">
        <w:tc>
          <w:tcPr>
            <w:tcW w:w="2323" w:type="dxa"/>
            <w:vAlign w:val="center"/>
          </w:tcPr>
          <w:p w14:paraId="13A594C1" w14:textId="28976867"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excited</w:t>
            </w:r>
          </w:p>
        </w:tc>
        <w:tc>
          <w:tcPr>
            <w:tcW w:w="1109" w:type="dxa"/>
          </w:tcPr>
          <w:p w14:paraId="52485A99" w14:textId="36AC17B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0.02</w:t>
            </w:r>
          </w:p>
        </w:tc>
        <w:tc>
          <w:tcPr>
            <w:tcW w:w="1160" w:type="dxa"/>
          </w:tcPr>
          <w:p w14:paraId="3CC8790C" w14:textId="0315ED7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0.06</w:t>
            </w:r>
          </w:p>
        </w:tc>
        <w:tc>
          <w:tcPr>
            <w:tcW w:w="1109" w:type="dxa"/>
          </w:tcPr>
          <w:p w14:paraId="71D8968D" w14:textId="7B44CED7"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0.13</w:t>
            </w:r>
          </w:p>
        </w:tc>
        <w:tc>
          <w:tcPr>
            <w:tcW w:w="1109" w:type="dxa"/>
          </w:tcPr>
          <w:p w14:paraId="1D148D38" w14:textId="19C006A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387A69B2" w14:textId="76CCA29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0.720</w:t>
            </w:r>
          </w:p>
        </w:tc>
        <w:tc>
          <w:tcPr>
            <w:tcW w:w="1109" w:type="dxa"/>
          </w:tcPr>
          <w:p w14:paraId="4B35AF06" w14:textId="2385635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1.02</w:t>
            </w:r>
          </w:p>
        </w:tc>
        <w:tc>
          <w:tcPr>
            <w:tcW w:w="1887" w:type="dxa"/>
            <w:gridSpan w:val="2"/>
          </w:tcPr>
          <w:p w14:paraId="65885F74" w14:textId="4F41430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0.91</w:t>
            </w:r>
          </w:p>
        </w:tc>
        <w:tc>
          <w:tcPr>
            <w:tcW w:w="3544" w:type="dxa"/>
          </w:tcPr>
          <w:p w14:paraId="3BC2E305" w14:textId="15B5E48D"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1.14</w:t>
            </w:r>
          </w:p>
        </w:tc>
        <w:tc>
          <w:tcPr>
            <w:tcW w:w="14459" w:type="dxa"/>
          </w:tcPr>
          <w:p w14:paraId="2D2542CF"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4EE32912" w14:textId="0980D5F8" w:rsidTr="002A724C">
        <w:tc>
          <w:tcPr>
            <w:tcW w:w="2323" w:type="dxa"/>
            <w:vAlign w:val="center"/>
          </w:tcPr>
          <w:p w14:paraId="4DEA5AE3" w14:textId="3FC521A2"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sad</w:t>
            </w:r>
          </w:p>
        </w:tc>
        <w:tc>
          <w:tcPr>
            <w:tcW w:w="1109" w:type="dxa"/>
          </w:tcPr>
          <w:p w14:paraId="32ADA450"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60" w:type="dxa"/>
          </w:tcPr>
          <w:p w14:paraId="4A854F7A"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7746E0EC"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752FA342"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3F971FFA"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23B27D2F"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887" w:type="dxa"/>
            <w:gridSpan w:val="2"/>
          </w:tcPr>
          <w:p w14:paraId="117932DE"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3544" w:type="dxa"/>
          </w:tcPr>
          <w:p w14:paraId="71A12A5D"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4459" w:type="dxa"/>
          </w:tcPr>
          <w:p w14:paraId="2E9D4B9C"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16E59425" w14:textId="636A6235" w:rsidTr="002A724C">
        <w:tc>
          <w:tcPr>
            <w:tcW w:w="2323" w:type="dxa"/>
            <w:vAlign w:val="center"/>
          </w:tcPr>
          <w:p w14:paraId="76429EE2" w14:textId="613BAA9D"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afraid</w:t>
            </w:r>
          </w:p>
        </w:tc>
        <w:tc>
          <w:tcPr>
            <w:tcW w:w="1109" w:type="dxa"/>
          </w:tcPr>
          <w:p w14:paraId="74D64B0B" w14:textId="490D3F32" w:rsidR="002A724C" w:rsidRPr="003572B7" w:rsidRDefault="002A724C" w:rsidP="0063468B">
            <w:pPr>
              <w:suppressAutoHyphens w:val="0"/>
              <w:autoSpaceDE w:val="0"/>
              <w:autoSpaceDN w:val="0"/>
              <w:adjustRightInd w:val="0"/>
              <w:spacing w:line="300" w:lineRule="atLeast"/>
              <w:ind w:left="60" w:right="60"/>
              <w:jc w:val="center"/>
            </w:pPr>
            <w:r w:rsidRPr="003572B7">
              <w:t>0.03</w:t>
            </w:r>
          </w:p>
        </w:tc>
        <w:tc>
          <w:tcPr>
            <w:tcW w:w="1160" w:type="dxa"/>
          </w:tcPr>
          <w:p w14:paraId="5C09EA71" w14:textId="1C3E4C2A" w:rsidR="002A724C" w:rsidRPr="003572B7" w:rsidRDefault="002A724C" w:rsidP="0063468B">
            <w:pPr>
              <w:suppressAutoHyphens w:val="0"/>
              <w:autoSpaceDE w:val="0"/>
              <w:autoSpaceDN w:val="0"/>
              <w:adjustRightInd w:val="0"/>
              <w:spacing w:line="300" w:lineRule="atLeast"/>
              <w:ind w:left="60" w:right="60"/>
              <w:jc w:val="center"/>
            </w:pPr>
            <w:r w:rsidRPr="003572B7">
              <w:t>0.06</w:t>
            </w:r>
          </w:p>
        </w:tc>
        <w:tc>
          <w:tcPr>
            <w:tcW w:w="1109" w:type="dxa"/>
          </w:tcPr>
          <w:p w14:paraId="0373DE3A" w14:textId="1CFCA96C" w:rsidR="002A724C" w:rsidRPr="003572B7" w:rsidRDefault="002A724C" w:rsidP="0063468B">
            <w:pPr>
              <w:suppressAutoHyphens w:val="0"/>
              <w:autoSpaceDE w:val="0"/>
              <w:autoSpaceDN w:val="0"/>
              <w:adjustRightInd w:val="0"/>
              <w:spacing w:line="300" w:lineRule="atLeast"/>
              <w:ind w:left="60" w:right="60"/>
              <w:jc w:val="center"/>
            </w:pPr>
            <w:r w:rsidRPr="003572B7">
              <w:t>0.24</w:t>
            </w:r>
          </w:p>
        </w:tc>
        <w:tc>
          <w:tcPr>
            <w:tcW w:w="1109" w:type="dxa"/>
          </w:tcPr>
          <w:p w14:paraId="0F20FD23" w14:textId="23FC569F" w:rsidR="002A724C" w:rsidRPr="003572B7" w:rsidRDefault="002A724C" w:rsidP="0063468B">
            <w:pPr>
              <w:suppressAutoHyphens w:val="0"/>
              <w:autoSpaceDE w:val="0"/>
              <w:autoSpaceDN w:val="0"/>
              <w:adjustRightInd w:val="0"/>
              <w:spacing w:line="300" w:lineRule="atLeast"/>
              <w:ind w:left="60" w:right="60"/>
              <w:jc w:val="center"/>
            </w:pPr>
            <w:r w:rsidRPr="003572B7">
              <w:t>1</w:t>
            </w:r>
          </w:p>
        </w:tc>
        <w:tc>
          <w:tcPr>
            <w:tcW w:w="1109" w:type="dxa"/>
          </w:tcPr>
          <w:p w14:paraId="7F9BE5AD" w14:textId="2293E90E" w:rsidR="002A724C" w:rsidRPr="003572B7" w:rsidRDefault="002A724C" w:rsidP="0063468B">
            <w:pPr>
              <w:suppressAutoHyphens w:val="0"/>
              <w:autoSpaceDE w:val="0"/>
              <w:autoSpaceDN w:val="0"/>
              <w:adjustRightInd w:val="0"/>
              <w:spacing w:line="300" w:lineRule="atLeast"/>
              <w:ind w:left="60" w:right="60"/>
              <w:jc w:val="center"/>
            </w:pPr>
            <w:r w:rsidRPr="003572B7">
              <w:t>0.623</w:t>
            </w:r>
          </w:p>
        </w:tc>
        <w:tc>
          <w:tcPr>
            <w:tcW w:w="1109" w:type="dxa"/>
          </w:tcPr>
          <w:p w14:paraId="1AC7265F" w14:textId="1F608904" w:rsidR="002A724C" w:rsidRPr="003572B7" w:rsidRDefault="002A724C" w:rsidP="0063468B">
            <w:pPr>
              <w:suppressAutoHyphens w:val="0"/>
              <w:autoSpaceDE w:val="0"/>
              <w:autoSpaceDN w:val="0"/>
              <w:adjustRightInd w:val="0"/>
              <w:spacing w:line="300" w:lineRule="atLeast"/>
              <w:ind w:left="60" w:right="60"/>
              <w:jc w:val="center"/>
            </w:pPr>
            <w:r w:rsidRPr="003572B7">
              <w:t>1.03</w:t>
            </w:r>
          </w:p>
        </w:tc>
        <w:tc>
          <w:tcPr>
            <w:tcW w:w="1887" w:type="dxa"/>
            <w:gridSpan w:val="2"/>
          </w:tcPr>
          <w:p w14:paraId="6517BC30" w14:textId="55752A81" w:rsidR="002A724C" w:rsidRPr="003572B7" w:rsidRDefault="002A724C" w:rsidP="0063468B">
            <w:pPr>
              <w:suppressAutoHyphens w:val="0"/>
              <w:autoSpaceDE w:val="0"/>
              <w:autoSpaceDN w:val="0"/>
              <w:adjustRightInd w:val="0"/>
              <w:spacing w:line="300" w:lineRule="atLeast"/>
              <w:ind w:left="60" w:right="60"/>
              <w:jc w:val="center"/>
            </w:pPr>
            <w:r w:rsidRPr="003572B7">
              <w:t>0.91</w:t>
            </w:r>
          </w:p>
        </w:tc>
        <w:tc>
          <w:tcPr>
            <w:tcW w:w="3544" w:type="dxa"/>
          </w:tcPr>
          <w:p w14:paraId="5A9B67AF" w14:textId="0AEC7EB8" w:rsidR="002A724C" w:rsidRPr="003572B7" w:rsidRDefault="002A724C" w:rsidP="0063468B">
            <w:pPr>
              <w:suppressAutoHyphens w:val="0"/>
              <w:autoSpaceDE w:val="0"/>
              <w:autoSpaceDN w:val="0"/>
              <w:adjustRightInd w:val="0"/>
              <w:spacing w:line="300" w:lineRule="atLeast"/>
              <w:ind w:left="60" w:right="60"/>
              <w:jc w:val="center"/>
            </w:pPr>
            <w:r w:rsidRPr="003572B7">
              <w:t>1.16</w:t>
            </w:r>
          </w:p>
        </w:tc>
        <w:tc>
          <w:tcPr>
            <w:tcW w:w="14459" w:type="dxa"/>
          </w:tcPr>
          <w:p w14:paraId="0346707C"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324E2A41" w14:textId="405607BC" w:rsidTr="002A724C">
        <w:tc>
          <w:tcPr>
            <w:tcW w:w="2323" w:type="dxa"/>
            <w:vAlign w:val="center"/>
          </w:tcPr>
          <w:p w14:paraId="3B834180" w14:textId="182DD5EF"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anxious</w:t>
            </w:r>
          </w:p>
        </w:tc>
        <w:tc>
          <w:tcPr>
            <w:tcW w:w="1109" w:type="dxa"/>
          </w:tcPr>
          <w:p w14:paraId="3574A843" w14:textId="095A96B7"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0.18</w:t>
            </w:r>
          </w:p>
        </w:tc>
        <w:tc>
          <w:tcPr>
            <w:tcW w:w="1160" w:type="dxa"/>
          </w:tcPr>
          <w:p w14:paraId="5767E73C" w14:textId="7354A0F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0.07</w:t>
            </w:r>
          </w:p>
        </w:tc>
        <w:tc>
          <w:tcPr>
            <w:tcW w:w="1109" w:type="dxa"/>
          </w:tcPr>
          <w:p w14:paraId="481EBAEB" w14:textId="10AF8C8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7.10</w:t>
            </w:r>
          </w:p>
        </w:tc>
        <w:tc>
          <w:tcPr>
            <w:tcW w:w="1109" w:type="dxa"/>
          </w:tcPr>
          <w:p w14:paraId="5DF5A635" w14:textId="39ADFF0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33F61B1E" w14:textId="631D013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0.008</w:t>
            </w:r>
          </w:p>
        </w:tc>
        <w:tc>
          <w:tcPr>
            <w:tcW w:w="1109" w:type="dxa"/>
          </w:tcPr>
          <w:p w14:paraId="037B1BE7" w14:textId="6AC5514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1.20</w:t>
            </w:r>
          </w:p>
        </w:tc>
        <w:tc>
          <w:tcPr>
            <w:tcW w:w="1887" w:type="dxa"/>
            <w:gridSpan w:val="2"/>
          </w:tcPr>
          <w:p w14:paraId="24EA23C4" w14:textId="2ECB317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1.05</w:t>
            </w:r>
          </w:p>
        </w:tc>
        <w:tc>
          <w:tcPr>
            <w:tcW w:w="3544" w:type="dxa"/>
          </w:tcPr>
          <w:p w14:paraId="456AEE8B" w14:textId="44363A1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1.37</w:t>
            </w:r>
          </w:p>
        </w:tc>
        <w:tc>
          <w:tcPr>
            <w:tcW w:w="14459" w:type="dxa"/>
          </w:tcPr>
          <w:p w14:paraId="3F73841A"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4E464410" w14:textId="4D9FAAE4" w:rsidTr="002A724C">
        <w:tc>
          <w:tcPr>
            <w:tcW w:w="2323" w:type="dxa"/>
            <w:vAlign w:val="center"/>
          </w:tcPr>
          <w:p w14:paraId="6C2914F1" w14:textId="4528BA9A"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ashamed</w:t>
            </w:r>
          </w:p>
        </w:tc>
        <w:tc>
          <w:tcPr>
            <w:tcW w:w="1109" w:type="dxa"/>
          </w:tcPr>
          <w:p w14:paraId="7F155430" w14:textId="468B797E" w:rsidR="002A724C" w:rsidRPr="003572B7" w:rsidRDefault="002A724C" w:rsidP="0063468B">
            <w:pPr>
              <w:suppressAutoHyphens w:val="0"/>
              <w:autoSpaceDE w:val="0"/>
              <w:autoSpaceDN w:val="0"/>
              <w:adjustRightInd w:val="0"/>
              <w:spacing w:line="300" w:lineRule="atLeast"/>
              <w:ind w:left="60" w:right="60"/>
              <w:jc w:val="center"/>
            </w:pPr>
            <w:r w:rsidRPr="003572B7">
              <w:t>-0.14</w:t>
            </w:r>
          </w:p>
        </w:tc>
        <w:tc>
          <w:tcPr>
            <w:tcW w:w="1160" w:type="dxa"/>
          </w:tcPr>
          <w:p w14:paraId="704BB257" w14:textId="6FC09E8D" w:rsidR="002A724C" w:rsidRPr="003572B7" w:rsidRDefault="002A724C" w:rsidP="0063468B">
            <w:pPr>
              <w:suppressAutoHyphens w:val="0"/>
              <w:autoSpaceDE w:val="0"/>
              <w:autoSpaceDN w:val="0"/>
              <w:adjustRightInd w:val="0"/>
              <w:spacing w:line="300" w:lineRule="atLeast"/>
              <w:ind w:left="60" w:right="60"/>
              <w:jc w:val="center"/>
            </w:pPr>
            <w:r w:rsidRPr="003572B7">
              <w:t>0.07</w:t>
            </w:r>
          </w:p>
        </w:tc>
        <w:tc>
          <w:tcPr>
            <w:tcW w:w="1109" w:type="dxa"/>
          </w:tcPr>
          <w:p w14:paraId="2305AC04" w14:textId="4B8F87E0" w:rsidR="002A724C" w:rsidRPr="003572B7" w:rsidRDefault="002A724C" w:rsidP="0063468B">
            <w:pPr>
              <w:suppressAutoHyphens w:val="0"/>
              <w:autoSpaceDE w:val="0"/>
              <w:autoSpaceDN w:val="0"/>
              <w:adjustRightInd w:val="0"/>
              <w:spacing w:line="300" w:lineRule="atLeast"/>
              <w:ind w:left="60" w:right="60"/>
              <w:jc w:val="center"/>
            </w:pPr>
            <w:r w:rsidRPr="003572B7">
              <w:t>4.84</w:t>
            </w:r>
          </w:p>
        </w:tc>
        <w:tc>
          <w:tcPr>
            <w:tcW w:w="1109" w:type="dxa"/>
          </w:tcPr>
          <w:p w14:paraId="2BA4EB66" w14:textId="5C5C7191" w:rsidR="002A724C" w:rsidRPr="003572B7" w:rsidRDefault="002A724C" w:rsidP="0063468B">
            <w:pPr>
              <w:suppressAutoHyphens w:val="0"/>
              <w:autoSpaceDE w:val="0"/>
              <w:autoSpaceDN w:val="0"/>
              <w:adjustRightInd w:val="0"/>
              <w:spacing w:line="300" w:lineRule="atLeast"/>
              <w:ind w:left="60" w:right="60"/>
              <w:jc w:val="center"/>
            </w:pPr>
            <w:r w:rsidRPr="003572B7">
              <w:t>1</w:t>
            </w:r>
          </w:p>
        </w:tc>
        <w:tc>
          <w:tcPr>
            <w:tcW w:w="1109" w:type="dxa"/>
          </w:tcPr>
          <w:p w14:paraId="70E768A4" w14:textId="617DB5AB" w:rsidR="002A724C" w:rsidRPr="003572B7" w:rsidRDefault="002A724C" w:rsidP="0063468B">
            <w:pPr>
              <w:suppressAutoHyphens w:val="0"/>
              <w:autoSpaceDE w:val="0"/>
              <w:autoSpaceDN w:val="0"/>
              <w:adjustRightInd w:val="0"/>
              <w:spacing w:line="300" w:lineRule="atLeast"/>
              <w:ind w:left="60" w:right="60"/>
              <w:jc w:val="center"/>
            </w:pPr>
            <w:r w:rsidRPr="003572B7">
              <w:t>0.028</w:t>
            </w:r>
          </w:p>
        </w:tc>
        <w:tc>
          <w:tcPr>
            <w:tcW w:w="1109" w:type="dxa"/>
          </w:tcPr>
          <w:p w14:paraId="78A64B71" w14:textId="2EAF53D6" w:rsidR="002A724C" w:rsidRPr="003572B7" w:rsidRDefault="002A724C" w:rsidP="0063468B">
            <w:pPr>
              <w:suppressAutoHyphens w:val="0"/>
              <w:autoSpaceDE w:val="0"/>
              <w:autoSpaceDN w:val="0"/>
              <w:adjustRightInd w:val="0"/>
              <w:spacing w:line="300" w:lineRule="atLeast"/>
              <w:ind w:left="60" w:right="60"/>
              <w:jc w:val="center"/>
            </w:pPr>
            <w:r w:rsidRPr="003572B7">
              <w:t>0.87</w:t>
            </w:r>
          </w:p>
        </w:tc>
        <w:tc>
          <w:tcPr>
            <w:tcW w:w="1887" w:type="dxa"/>
            <w:gridSpan w:val="2"/>
          </w:tcPr>
          <w:p w14:paraId="1EA93599" w14:textId="1730161B" w:rsidR="002A724C" w:rsidRPr="003572B7" w:rsidRDefault="002A724C" w:rsidP="0063468B">
            <w:pPr>
              <w:suppressAutoHyphens w:val="0"/>
              <w:autoSpaceDE w:val="0"/>
              <w:autoSpaceDN w:val="0"/>
              <w:adjustRightInd w:val="0"/>
              <w:spacing w:line="300" w:lineRule="atLeast"/>
              <w:ind w:left="60" w:right="60"/>
              <w:jc w:val="center"/>
            </w:pPr>
            <w:r w:rsidRPr="003572B7">
              <w:t>0.76</w:t>
            </w:r>
          </w:p>
        </w:tc>
        <w:tc>
          <w:tcPr>
            <w:tcW w:w="3544" w:type="dxa"/>
          </w:tcPr>
          <w:p w14:paraId="5C79F8AF" w14:textId="2ACCC9B9" w:rsidR="002A724C" w:rsidRPr="003572B7" w:rsidRDefault="002A724C" w:rsidP="0063468B">
            <w:pPr>
              <w:suppressAutoHyphens w:val="0"/>
              <w:autoSpaceDE w:val="0"/>
              <w:autoSpaceDN w:val="0"/>
              <w:adjustRightInd w:val="0"/>
              <w:spacing w:line="300" w:lineRule="atLeast"/>
              <w:ind w:left="60" w:right="60"/>
              <w:jc w:val="center"/>
            </w:pPr>
            <w:r w:rsidRPr="003572B7">
              <w:t>0.98</w:t>
            </w:r>
          </w:p>
        </w:tc>
        <w:tc>
          <w:tcPr>
            <w:tcW w:w="14459" w:type="dxa"/>
          </w:tcPr>
          <w:p w14:paraId="016BD7AE"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57B7231D" w14:textId="213DE270" w:rsidTr="002A724C">
        <w:tc>
          <w:tcPr>
            <w:tcW w:w="2323" w:type="dxa"/>
            <w:vAlign w:val="center"/>
          </w:tcPr>
          <w:p w14:paraId="7BB7DEB2" w14:textId="4ED34F9E"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angry</w:t>
            </w:r>
          </w:p>
        </w:tc>
        <w:tc>
          <w:tcPr>
            <w:tcW w:w="1109" w:type="dxa"/>
          </w:tcPr>
          <w:p w14:paraId="57E73FC2" w14:textId="1BA23B1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-0.10</w:t>
            </w:r>
          </w:p>
        </w:tc>
        <w:tc>
          <w:tcPr>
            <w:tcW w:w="1160" w:type="dxa"/>
          </w:tcPr>
          <w:p w14:paraId="5D85E14C" w14:textId="39C0A66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0.06</w:t>
            </w:r>
          </w:p>
        </w:tc>
        <w:tc>
          <w:tcPr>
            <w:tcW w:w="1109" w:type="dxa"/>
          </w:tcPr>
          <w:p w14:paraId="7421090E" w14:textId="2EBCDC9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3.10</w:t>
            </w:r>
          </w:p>
        </w:tc>
        <w:tc>
          <w:tcPr>
            <w:tcW w:w="1109" w:type="dxa"/>
          </w:tcPr>
          <w:p w14:paraId="3265663B" w14:textId="1E66790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770FC0EB" w14:textId="5C3DA68E"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0.078</w:t>
            </w:r>
          </w:p>
        </w:tc>
        <w:tc>
          <w:tcPr>
            <w:tcW w:w="1109" w:type="dxa"/>
          </w:tcPr>
          <w:p w14:paraId="3268EF42" w14:textId="442B8B7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0.90</w:t>
            </w:r>
          </w:p>
        </w:tc>
        <w:tc>
          <w:tcPr>
            <w:tcW w:w="1887" w:type="dxa"/>
            <w:gridSpan w:val="2"/>
          </w:tcPr>
          <w:p w14:paraId="7EAF826D" w14:textId="559189E7"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0.80</w:t>
            </w:r>
          </w:p>
        </w:tc>
        <w:tc>
          <w:tcPr>
            <w:tcW w:w="3544" w:type="dxa"/>
          </w:tcPr>
          <w:p w14:paraId="2E2B8C6E" w14:textId="4B64359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1.01</w:t>
            </w:r>
          </w:p>
        </w:tc>
        <w:tc>
          <w:tcPr>
            <w:tcW w:w="14459" w:type="dxa"/>
          </w:tcPr>
          <w:p w14:paraId="5E24AD51"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547429B7" w14:textId="4019DE78" w:rsidTr="002A724C">
        <w:tc>
          <w:tcPr>
            <w:tcW w:w="2323" w:type="dxa"/>
            <w:vAlign w:val="center"/>
          </w:tcPr>
          <w:p w14:paraId="27CAF07F" w14:textId="77777777"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lang w:eastAsia="en-GB"/>
              </w:rPr>
              <w:t>intercept</w:t>
            </w:r>
          </w:p>
        </w:tc>
        <w:tc>
          <w:tcPr>
            <w:tcW w:w="1109" w:type="dxa"/>
          </w:tcPr>
          <w:p w14:paraId="2F78ED43" w14:textId="74DF1F2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0.91</w:t>
            </w:r>
          </w:p>
        </w:tc>
        <w:tc>
          <w:tcPr>
            <w:tcW w:w="1160" w:type="dxa"/>
          </w:tcPr>
          <w:p w14:paraId="4D32F4DD" w14:textId="2EBBA92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0.31</w:t>
            </w:r>
          </w:p>
        </w:tc>
        <w:tc>
          <w:tcPr>
            <w:tcW w:w="1109" w:type="dxa"/>
          </w:tcPr>
          <w:p w14:paraId="36E88DBD" w14:textId="7054689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8.37</w:t>
            </w:r>
          </w:p>
        </w:tc>
        <w:tc>
          <w:tcPr>
            <w:tcW w:w="1109" w:type="dxa"/>
          </w:tcPr>
          <w:p w14:paraId="12926221" w14:textId="713CA677"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14CB56FF" w14:textId="3ECB262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0.004</w:t>
            </w:r>
          </w:p>
        </w:tc>
        <w:tc>
          <w:tcPr>
            <w:tcW w:w="1109" w:type="dxa"/>
          </w:tcPr>
          <w:p w14:paraId="57D5214B"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266B1DFA" w14:textId="1282A66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0.91</w:t>
            </w:r>
          </w:p>
        </w:tc>
        <w:tc>
          <w:tcPr>
            <w:tcW w:w="3544" w:type="dxa"/>
          </w:tcPr>
          <w:p w14:paraId="7669D097" w14:textId="393715F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0.31</w:t>
            </w:r>
          </w:p>
        </w:tc>
        <w:tc>
          <w:tcPr>
            <w:tcW w:w="14459" w:type="dxa"/>
          </w:tcPr>
          <w:p w14:paraId="3B788240"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70FCD449" w14:textId="1929B73B" w:rsidTr="002A724C">
        <w:tc>
          <w:tcPr>
            <w:tcW w:w="2323" w:type="dxa"/>
            <w:vAlign w:val="center"/>
          </w:tcPr>
          <w:p w14:paraId="33C217AE" w14:textId="77777777" w:rsidR="002A724C" w:rsidRPr="003572B7" w:rsidRDefault="002A724C" w:rsidP="0063468B">
            <w:pPr>
              <w:suppressAutoHyphens w:val="0"/>
              <w:autoSpaceDE w:val="0"/>
              <w:autoSpaceDN w:val="0"/>
              <w:adjustRightInd w:val="0"/>
              <w:spacing w:line="300" w:lineRule="atLeast"/>
              <w:ind w:left="60" w:right="60"/>
              <w:rPr>
                <w:lang w:eastAsia="en-GB"/>
              </w:rPr>
            </w:pPr>
          </w:p>
        </w:tc>
        <w:tc>
          <w:tcPr>
            <w:tcW w:w="1109" w:type="dxa"/>
          </w:tcPr>
          <w:p w14:paraId="38134BDF"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60" w:type="dxa"/>
          </w:tcPr>
          <w:p w14:paraId="575285CC"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13E3D082"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25C2C632"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3C3A4421"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22548945"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2022E965"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3544" w:type="dxa"/>
          </w:tcPr>
          <w:p w14:paraId="76608C8C"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4459" w:type="dxa"/>
          </w:tcPr>
          <w:p w14:paraId="70670E13"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353ECAE7" w14:textId="3C93DF38" w:rsidTr="002A724C">
        <w:tc>
          <w:tcPr>
            <w:tcW w:w="3432" w:type="dxa"/>
            <w:gridSpan w:val="2"/>
            <w:tcBorders>
              <w:bottom w:val="single" w:sz="4" w:space="0" w:color="000000"/>
            </w:tcBorders>
            <w:vAlign w:val="center"/>
          </w:tcPr>
          <w:p w14:paraId="1B867B3D" w14:textId="2BA37276" w:rsidR="002A724C" w:rsidRPr="003572B7" w:rsidRDefault="002A724C" w:rsidP="0063468B">
            <w:pPr>
              <w:suppressAutoHyphens w:val="0"/>
              <w:autoSpaceDE w:val="0"/>
              <w:autoSpaceDN w:val="0"/>
              <w:adjustRightInd w:val="0"/>
              <w:spacing w:line="300" w:lineRule="atLeast"/>
              <w:ind w:left="60" w:right="60"/>
              <w:rPr>
                <w:lang w:eastAsia="en-GB"/>
              </w:rPr>
            </w:pPr>
            <w:r>
              <w:rPr>
                <w:lang w:eastAsia="en-GB"/>
              </w:rPr>
              <w:lastRenderedPageBreak/>
              <w:t>Table S4</w:t>
            </w:r>
            <w:r w:rsidRPr="003572B7">
              <w:rPr>
                <w:lang w:eastAsia="en-GB"/>
              </w:rPr>
              <w:t xml:space="preserve"> (continued)</w:t>
            </w:r>
          </w:p>
        </w:tc>
        <w:tc>
          <w:tcPr>
            <w:tcW w:w="1160" w:type="dxa"/>
            <w:tcBorders>
              <w:bottom w:val="single" w:sz="4" w:space="0" w:color="000000"/>
            </w:tcBorders>
            <w:vAlign w:val="center"/>
          </w:tcPr>
          <w:p w14:paraId="11329EEA"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bottom w:val="single" w:sz="4" w:space="0" w:color="000000"/>
            </w:tcBorders>
            <w:vAlign w:val="center"/>
          </w:tcPr>
          <w:p w14:paraId="5E0742FC"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bottom w:val="single" w:sz="4" w:space="0" w:color="000000"/>
            </w:tcBorders>
            <w:vAlign w:val="center"/>
          </w:tcPr>
          <w:p w14:paraId="57A19E6E"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bottom w:val="single" w:sz="4" w:space="0" w:color="000000"/>
            </w:tcBorders>
            <w:vAlign w:val="center"/>
          </w:tcPr>
          <w:p w14:paraId="6E47B67A"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bottom w:val="single" w:sz="4" w:space="0" w:color="000000"/>
            </w:tcBorders>
            <w:vAlign w:val="center"/>
          </w:tcPr>
          <w:p w14:paraId="50306253"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Borders>
              <w:bottom w:val="single" w:sz="4" w:space="0" w:color="000000"/>
            </w:tcBorders>
            <w:vAlign w:val="center"/>
          </w:tcPr>
          <w:p w14:paraId="6B38FBAB"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tcBorders>
              <w:bottom w:val="single" w:sz="4" w:space="0" w:color="000000"/>
            </w:tcBorders>
            <w:vAlign w:val="center"/>
          </w:tcPr>
          <w:p w14:paraId="041BB015"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Borders>
              <w:bottom w:val="single" w:sz="4" w:space="0" w:color="000000"/>
            </w:tcBorders>
          </w:tcPr>
          <w:p w14:paraId="0FE74BFA"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2382DC7F" w14:textId="375A6720" w:rsidTr="002A724C">
        <w:tc>
          <w:tcPr>
            <w:tcW w:w="2323" w:type="dxa"/>
            <w:tcBorders>
              <w:top w:val="single" w:sz="4" w:space="0" w:color="000000"/>
            </w:tcBorders>
            <w:vAlign w:val="center"/>
          </w:tcPr>
          <w:p w14:paraId="0E79E042" w14:textId="77777777" w:rsidR="002A724C" w:rsidRPr="003572B7" w:rsidRDefault="002A724C" w:rsidP="0063468B">
            <w:pPr>
              <w:suppressAutoHyphens w:val="0"/>
              <w:autoSpaceDE w:val="0"/>
              <w:autoSpaceDN w:val="0"/>
              <w:adjustRightInd w:val="0"/>
              <w:spacing w:line="300" w:lineRule="atLeast"/>
              <w:ind w:left="60" w:right="60"/>
              <w:rPr>
                <w:lang w:eastAsia="en-GB"/>
              </w:rPr>
            </w:pPr>
          </w:p>
        </w:tc>
        <w:tc>
          <w:tcPr>
            <w:tcW w:w="1109" w:type="dxa"/>
            <w:tcBorders>
              <w:top w:val="single" w:sz="4" w:space="0" w:color="000000"/>
            </w:tcBorders>
            <w:vAlign w:val="center"/>
          </w:tcPr>
          <w:p w14:paraId="749CFF9E"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Borders>
              <w:top w:val="single" w:sz="4" w:space="0" w:color="000000"/>
            </w:tcBorders>
            <w:vAlign w:val="center"/>
          </w:tcPr>
          <w:p w14:paraId="460740B7"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000000"/>
            </w:tcBorders>
            <w:vAlign w:val="center"/>
          </w:tcPr>
          <w:p w14:paraId="1F4A911D"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000000"/>
            </w:tcBorders>
            <w:vAlign w:val="center"/>
          </w:tcPr>
          <w:p w14:paraId="0AADB6D7"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000000"/>
            </w:tcBorders>
            <w:vAlign w:val="center"/>
          </w:tcPr>
          <w:p w14:paraId="454C1D83"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000000"/>
            </w:tcBorders>
            <w:vAlign w:val="center"/>
          </w:tcPr>
          <w:p w14:paraId="14150867"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5431" w:type="dxa"/>
            <w:gridSpan w:val="3"/>
            <w:tcBorders>
              <w:top w:val="single" w:sz="4" w:space="0" w:color="000000"/>
            </w:tcBorders>
            <w:vAlign w:val="center"/>
          </w:tcPr>
          <w:p w14:paraId="67402972" w14:textId="67E50CF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rPr>
                <w:i/>
                <w:iCs/>
                <w:lang w:eastAsia="en-GB"/>
              </w:rPr>
              <w:t>95% CI for exp(B)</w:t>
            </w:r>
          </w:p>
        </w:tc>
        <w:tc>
          <w:tcPr>
            <w:tcW w:w="14459" w:type="dxa"/>
            <w:tcBorders>
              <w:top w:val="single" w:sz="4" w:space="0" w:color="000000"/>
            </w:tcBorders>
          </w:tcPr>
          <w:p w14:paraId="2232FE09" w14:textId="77777777" w:rsidR="002A724C" w:rsidRPr="003572B7" w:rsidRDefault="002A724C" w:rsidP="0063468B">
            <w:pPr>
              <w:suppressAutoHyphens w:val="0"/>
              <w:autoSpaceDE w:val="0"/>
              <w:autoSpaceDN w:val="0"/>
              <w:adjustRightInd w:val="0"/>
              <w:spacing w:line="300" w:lineRule="atLeast"/>
              <w:ind w:left="60" w:right="60"/>
              <w:jc w:val="center"/>
              <w:rPr>
                <w:i/>
                <w:iCs/>
                <w:lang w:eastAsia="en-GB"/>
              </w:rPr>
            </w:pPr>
          </w:p>
        </w:tc>
      </w:tr>
      <w:tr w:rsidR="002A724C" w:rsidRPr="003572B7" w14:paraId="54699498" w14:textId="194856B8" w:rsidTr="002A724C">
        <w:tc>
          <w:tcPr>
            <w:tcW w:w="2323" w:type="dxa"/>
            <w:tcBorders>
              <w:bottom w:val="single" w:sz="4" w:space="0" w:color="000000"/>
            </w:tcBorders>
            <w:vAlign w:val="center"/>
          </w:tcPr>
          <w:p w14:paraId="045C6607" w14:textId="77777777" w:rsidR="002A724C" w:rsidRPr="003572B7" w:rsidRDefault="002A724C" w:rsidP="0063468B">
            <w:pPr>
              <w:suppressAutoHyphens w:val="0"/>
              <w:autoSpaceDE w:val="0"/>
              <w:autoSpaceDN w:val="0"/>
              <w:adjustRightInd w:val="0"/>
              <w:spacing w:line="300" w:lineRule="atLeast"/>
              <w:ind w:left="60" w:right="60"/>
              <w:rPr>
                <w:lang w:eastAsia="en-GB"/>
              </w:rPr>
            </w:pPr>
          </w:p>
        </w:tc>
        <w:tc>
          <w:tcPr>
            <w:tcW w:w="1109" w:type="dxa"/>
            <w:tcBorders>
              <w:bottom w:val="single" w:sz="4" w:space="0" w:color="000000"/>
            </w:tcBorders>
            <w:vAlign w:val="center"/>
          </w:tcPr>
          <w:p w14:paraId="67C2C2A1" w14:textId="29EECFC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rPr>
                <w:i/>
                <w:iCs/>
                <w:lang w:eastAsia="en-GB"/>
              </w:rPr>
              <w:t>B</w:t>
            </w:r>
          </w:p>
        </w:tc>
        <w:tc>
          <w:tcPr>
            <w:tcW w:w="1160" w:type="dxa"/>
            <w:tcBorders>
              <w:bottom w:val="single" w:sz="4" w:space="0" w:color="000000"/>
            </w:tcBorders>
            <w:vAlign w:val="center"/>
          </w:tcPr>
          <w:p w14:paraId="35B17B26" w14:textId="49A4F71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rPr>
                <w:i/>
                <w:iCs/>
                <w:lang w:eastAsia="en-GB"/>
              </w:rPr>
              <w:t>SE</w:t>
            </w:r>
          </w:p>
        </w:tc>
        <w:tc>
          <w:tcPr>
            <w:tcW w:w="1109" w:type="dxa"/>
            <w:tcBorders>
              <w:bottom w:val="single" w:sz="4" w:space="0" w:color="000000"/>
            </w:tcBorders>
            <w:vAlign w:val="center"/>
          </w:tcPr>
          <w:p w14:paraId="74CE206A" w14:textId="58A79D8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rPr>
                <w:i/>
                <w:iCs/>
                <w:lang w:eastAsia="en-GB"/>
              </w:rPr>
              <w:t>Wald</w:t>
            </w:r>
          </w:p>
        </w:tc>
        <w:tc>
          <w:tcPr>
            <w:tcW w:w="1109" w:type="dxa"/>
            <w:tcBorders>
              <w:bottom w:val="single" w:sz="4" w:space="0" w:color="000000"/>
            </w:tcBorders>
            <w:vAlign w:val="center"/>
          </w:tcPr>
          <w:p w14:paraId="22BE8AE1" w14:textId="3153D13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rPr>
                <w:i/>
                <w:iCs/>
                <w:lang w:eastAsia="en-GB"/>
              </w:rPr>
              <w:t>df</w:t>
            </w:r>
          </w:p>
        </w:tc>
        <w:tc>
          <w:tcPr>
            <w:tcW w:w="1109" w:type="dxa"/>
            <w:tcBorders>
              <w:bottom w:val="single" w:sz="4" w:space="0" w:color="000000"/>
            </w:tcBorders>
            <w:vAlign w:val="center"/>
          </w:tcPr>
          <w:p w14:paraId="02E2A3B2" w14:textId="778CE34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rPr>
                <w:i/>
                <w:iCs/>
                <w:lang w:eastAsia="en-GB"/>
              </w:rPr>
              <w:t>p</w:t>
            </w:r>
          </w:p>
        </w:tc>
        <w:tc>
          <w:tcPr>
            <w:tcW w:w="1109" w:type="dxa"/>
            <w:tcBorders>
              <w:bottom w:val="single" w:sz="4" w:space="0" w:color="000000"/>
            </w:tcBorders>
            <w:vAlign w:val="center"/>
          </w:tcPr>
          <w:p w14:paraId="4BAEA1DB" w14:textId="72F8B1A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rPr>
                <w:i/>
                <w:iCs/>
                <w:lang w:eastAsia="en-GB"/>
              </w:rPr>
              <w:t>exp(B)</w:t>
            </w:r>
          </w:p>
        </w:tc>
        <w:tc>
          <w:tcPr>
            <w:tcW w:w="1887" w:type="dxa"/>
            <w:gridSpan w:val="2"/>
            <w:tcBorders>
              <w:bottom w:val="single" w:sz="4" w:space="0" w:color="000000"/>
            </w:tcBorders>
            <w:vAlign w:val="center"/>
          </w:tcPr>
          <w:p w14:paraId="05841F43" w14:textId="162387D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rPr>
                <w:i/>
                <w:iCs/>
                <w:lang w:eastAsia="en-GB"/>
              </w:rPr>
              <w:t>Lower Bound</w:t>
            </w:r>
          </w:p>
        </w:tc>
        <w:tc>
          <w:tcPr>
            <w:tcW w:w="3544" w:type="dxa"/>
            <w:tcBorders>
              <w:bottom w:val="single" w:sz="4" w:space="0" w:color="000000"/>
            </w:tcBorders>
            <w:vAlign w:val="center"/>
          </w:tcPr>
          <w:p w14:paraId="38B00982" w14:textId="6C1F19B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rPr>
                <w:i/>
                <w:iCs/>
                <w:lang w:eastAsia="en-GB"/>
              </w:rPr>
              <w:t>Upper Bound</w:t>
            </w:r>
          </w:p>
        </w:tc>
        <w:tc>
          <w:tcPr>
            <w:tcW w:w="14459" w:type="dxa"/>
            <w:tcBorders>
              <w:bottom w:val="single" w:sz="4" w:space="0" w:color="000000"/>
            </w:tcBorders>
          </w:tcPr>
          <w:p w14:paraId="07339435" w14:textId="77777777" w:rsidR="002A724C" w:rsidRPr="003572B7" w:rsidRDefault="002A724C" w:rsidP="0063468B">
            <w:pPr>
              <w:suppressAutoHyphens w:val="0"/>
              <w:autoSpaceDE w:val="0"/>
              <w:autoSpaceDN w:val="0"/>
              <w:adjustRightInd w:val="0"/>
              <w:spacing w:line="300" w:lineRule="atLeast"/>
              <w:ind w:left="60" w:right="60"/>
              <w:jc w:val="center"/>
              <w:rPr>
                <w:i/>
                <w:iCs/>
                <w:lang w:eastAsia="en-GB"/>
              </w:rPr>
            </w:pPr>
          </w:p>
        </w:tc>
      </w:tr>
      <w:tr w:rsidR="002A724C" w:rsidRPr="003572B7" w14:paraId="2E20D710" w14:textId="60C9740B" w:rsidTr="002A724C">
        <w:tc>
          <w:tcPr>
            <w:tcW w:w="2323" w:type="dxa"/>
            <w:tcBorders>
              <w:top w:val="single" w:sz="4" w:space="0" w:color="000000"/>
              <w:bottom w:val="single" w:sz="4" w:space="0" w:color="auto"/>
            </w:tcBorders>
            <w:vAlign w:val="center"/>
          </w:tcPr>
          <w:p w14:paraId="44FADF60" w14:textId="27D48128" w:rsidR="002A724C" w:rsidRPr="003572B7" w:rsidRDefault="002A724C" w:rsidP="0063468B">
            <w:pPr>
              <w:suppressAutoHyphens w:val="0"/>
              <w:autoSpaceDE w:val="0"/>
              <w:autoSpaceDN w:val="0"/>
              <w:adjustRightInd w:val="0"/>
              <w:spacing w:line="300" w:lineRule="atLeast"/>
              <w:ind w:left="60" w:right="60"/>
              <w:rPr>
                <w:lang w:eastAsia="en-GB"/>
              </w:rPr>
            </w:pPr>
            <w:r>
              <w:rPr>
                <w:lang w:eastAsia="en-GB"/>
              </w:rPr>
              <w:t>overload</w:t>
            </w:r>
          </w:p>
        </w:tc>
        <w:tc>
          <w:tcPr>
            <w:tcW w:w="1109" w:type="dxa"/>
            <w:tcBorders>
              <w:top w:val="single" w:sz="4" w:space="0" w:color="000000"/>
            </w:tcBorders>
            <w:vAlign w:val="center"/>
          </w:tcPr>
          <w:p w14:paraId="67584F72"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Borders>
              <w:top w:val="single" w:sz="4" w:space="0" w:color="000000"/>
            </w:tcBorders>
            <w:vAlign w:val="center"/>
          </w:tcPr>
          <w:p w14:paraId="41ECC5FE"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000000"/>
            </w:tcBorders>
            <w:vAlign w:val="center"/>
          </w:tcPr>
          <w:p w14:paraId="33748B99"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000000"/>
            </w:tcBorders>
            <w:vAlign w:val="center"/>
          </w:tcPr>
          <w:p w14:paraId="191C3CC2"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000000"/>
            </w:tcBorders>
            <w:vAlign w:val="center"/>
          </w:tcPr>
          <w:p w14:paraId="6B539F96"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Borders>
              <w:top w:val="single" w:sz="4" w:space="0" w:color="000000"/>
            </w:tcBorders>
            <w:vAlign w:val="center"/>
          </w:tcPr>
          <w:p w14:paraId="021E37C7" w14:textId="77777777" w:rsidR="002A724C" w:rsidRPr="003572B7" w:rsidRDefault="002A724C" w:rsidP="0063468B">
            <w:pPr>
              <w:suppressAutoHyphens w:val="0"/>
              <w:autoSpaceDE w:val="0"/>
              <w:autoSpaceDN w:val="0"/>
              <w:adjustRightInd w:val="0"/>
              <w:spacing w:line="300" w:lineRule="atLeast"/>
              <w:jc w:val="center"/>
              <w:rPr>
                <w:lang w:eastAsia="en-GB"/>
              </w:rPr>
            </w:pPr>
          </w:p>
        </w:tc>
        <w:tc>
          <w:tcPr>
            <w:tcW w:w="1887" w:type="dxa"/>
            <w:gridSpan w:val="2"/>
            <w:tcBorders>
              <w:top w:val="single" w:sz="4" w:space="0" w:color="000000"/>
            </w:tcBorders>
            <w:vAlign w:val="center"/>
          </w:tcPr>
          <w:p w14:paraId="5C4E918D" w14:textId="77777777" w:rsidR="002A724C" w:rsidRPr="003572B7" w:rsidRDefault="002A724C" w:rsidP="0063468B">
            <w:pPr>
              <w:suppressAutoHyphens w:val="0"/>
              <w:autoSpaceDE w:val="0"/>
              <w:autoSpaceDN w:val="0"/>
              <w:adjustRightInd w:val="0"/>
              <w:spacing w:line="300" w:lineRule="atLeast"/>
              <w:jc w:val="center"/>
              <w:rPr>
                <w:lang w:eastAsia="en-GB"/>
              </w:rPr>
            </w:pPr>
          </w:p>
        </w:tc>
        <w:tc>
          <w:tcPr>
            <w:tcW w:w="3544" w:type="dxa"/>
            <w:tcBorders>
              <w:top w:val="single" w:sz="4" w:space="0" w:color="000000"/>
            </w:tcBorders>
            <w:vAlign w:val="center"/>
          </w:tcPr>
          <w:p w14:paraId="4D32BA45" w14:textId="77777777" w:rsidR="002A724C" w:rsidRPr="003572B7" w:rsidRDefault="002A724C" w:rsidP="0063468B">
            <w:pPr>
              <w:suppressAutoHyphens w:val="0"/>
              <w:autoSpaceDE w:val="0"/>
              <w:autoSpaceDN w:val="0"/>
              <w:adjustRightInd w:val="0"/>
              <w:spacing w:line="300" w:lineRule="atLeast"/>
              <w:jc w:val="center"/>
              <w:rPr>
                <w:lang w:eastAsia="en-GB"/>
              </w:rPr>
            </w:pPr>
          </w:p>
        </w:tc>
        <w:tc>
          <w:tcPr>
            <w:tcW w:w="14459" w:type="dxa"/>
            <w:tcBorders>
              <w:top w:val="single" w:sz="4" w:space="0" w:color="000000"/>
            </w:tcBorders>
          </w:tcPr>
          <w:p w14:paraId="2B75AC14" w14:textId="77777777" w:rsidR="002A724C" w:rsidRPr="003572B7" w:rsidRDefault="002A724C" w:rsidP="0063468B">
            <w:pPr>
              <w:suppressAutoHyphens w:val="0"/>
              <w:autoSpaceDE w:val="0"/>
              <w:autoSpaceDN w:val="0"/>
              <w:adjustRightInd w:val="0"/>
              <w:spacing w:line="300" w:lineRule="atLeast"/>
              <w:jc w:val="center"/>
              <w:rPr>
                <w:lang w:eastAsia="en-GB"/>
              </w:rPr>
            </w:pPr>
          </w:p>
        </w:tc>
      </w:tr>
      <w:tr w:rsidR="002A724C" w:rsidRPr="003572B7" w14:paraId="2A6AD204" w14:textId="5C574C30" w:rsidTr="002A724C">
        <w:tc>
          <w:tcPr>
            <w:tcW w:w="2323" w:type="dxa"/>
            <w:tcBorders>
              <w:top w:val="single" w:sz="4" w:space="0" w:color="auto"/>
            </w:tcBorders>
            <w:vAlign w:val="center"/>
          </w:tcPr>
          <w:p w14:paraId="3CE74D2A" w14:textId="02119E82"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happy</w:t>
            </w:r>
          </w:p>
        </w:tc>
        <w:tc>
          <w:tcPr>
            <w:tcW w:w="1109" w:type="dxa"/>
          </w:tcPr>
          <w:p w14:paraId="1088219F" w14:textId="354340D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-0.29</w:t>
            </w:r>
          </w:p>
        </w:tc>
        <w:tc>
          <w:tcPr>
            <w:tcW w:w="1160" w:type="dxa"/>
          </w:tcPr>
          <w:p w14:paraId="517E90AD" w14:textId="701AE3F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0.13</w:t>
            </w:r>
          </w:p>
        </w:tc>
        <w:tc>
          <w:tcPr>
            <w:tcW w:w="1109" w:type="dxa"/>
          </w:tcPr>
          <w:p w14:paraId="7F81145C" w14:textId="52A7C06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4.79</w:t>
            </w:r>
          </w:p>
        </w:tc>
        <w:tc>
          <w:tcPr>
            <w:tcW w:w="1109" w:type="dxa"/>
          </w:tcPr>
          <w:p w14:paraId="15F7139F" w14:textId="088E568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42B87A87" w14:textId="579ABB6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0.029</w:t>
            </w:r>
          </w:p>
        </w:tc>
        <w:tc>
          <w:tcPr>
            <w:tcW w:w="1109" w:type="dxa"/>
          </w:tcPr>
          <w:p w14:paraId="3A4156A0" w14:textId="6614655D"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0.75</w:t>
            </w:r>
          </w:p>
        </w:tc>
        <w:tc>
          <w:tcPr>
            <w:tcW w:w="1887" w:type="dxa"/>
            <w:gridSpan w:val="2"/>
          </w:tcPr>
          <w:p w14:paraId="77A4F9D6" w14:textId="37817FC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0.58</w:t>
            </w:r>
          </w:p>
        </w:tc>
        <w:tc>
          <w:tcPr>
            <w:tcW w:w="3544" w:type="dxa"/>
          </w:tcPr>
          <w:p w14:paraId="0F116C0C" w14:textId="7E1074D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0.97</w:t>
            </w:r>
          </w:p>
        </w:tc>
        <w:tc>
          <w:tcPr>
            <w:tcW w:w="14459" w:type="dxa"/>
          </w:tcPr>
          <w:p w14:paraId="1C12ADDF"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6725616D" w14:textId="13A51516" w:rsidTr="002A724C">
        <w:tc>
          <w:tcPr>
            <w:tcW w:w="2323" w:type="dxa"/>
            <w:vAlign w:val="center"/>
          </w:tcPr>
          <w:p w14:paraId="5F07AC22" w14:textId="1E94D33C"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inspired</w:t>
            </w:r>
          </w:p>
        </w:tc>
        <w:tc>
          <w:tcPr>
            <w:tcW w:w="1109" w:type="dxa"/>
          </w:tcPr>
          <w:p w14:paraId="44637589" w14:textId="5C4B9675"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Pr>
          <w:p w14:paraId="36A0D2CD" w14:textId="05384F6C"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52C3C7A1" w14:textId="4BAB49BA"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3BCE5E6E" w14:textId="64C744E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77096DDC" w14:textId="6AF56F9A"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3FC89133" w14:textId="232203B8"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0C772A2C" w14:textId="6C1CACE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tcPr>
          <w:p w14:paraId="529988E4" w14:textId="292ADAE8"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3F26B500"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79CE28BC" w14:textId="4AFA89D4" w:rsidTr="002A724C">
        <w:tc>
          <w:tcPr>
            <w:tcW w:w="2323" w:type="dxa"/>
            <w:vAlign w:val="center"/>
          </w:tcPr>
          <w:p w14:paraId="441FBB2D" w14:textId="1FA32B14"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enthusiastic</w:t>
            </w:r>
          </w:p>
        </w:tc>
        <w:tc>
          <w:tcPr>
            <w:tcW w:w="1109" w:type="dxa"/>
          </w:tcPr>
          <w:p w14:paraId="105C74FB"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Pr>
          <w:p w14:paraId="46008D89"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1E429E22"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7CB93E43"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69968E38"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4FDADA2D"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19F0D667"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tcPr>
          <w:p w14:paraId="475DF007"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08867923"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536046ED" w14:textId="29E1F581" w:rsidTr="002A724C">
        <w:tc>
          <w:tcPr>
            <w:tcW w:w="2323" w:type="dxa"/>
            <w:vAlign w:val="center"/>
          </w:tcPr>
          <w:p w14:paraId="6A95B774" w14:textId="127C3912"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proud</w:t>
            </w:r>
          </w:p>
        </w:tc>
        <w:tc>
          <w:tcPr>
            <w:tcW w:w="1109" w:type="dxa"/>
          </w:tcPr>
          <w:p w14:paraId="0CABDEC5" w14:textId="42A624F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-0.10</w:t>
            </w:r>
          </w:p>
        </w:tc>
        <w:tc>
          <w:tcPr>
            <w:tcW w:w="1160" w:type="dxa"/>
          </w:tcPr>
          <w:p w14:paraId="388DE82F" w14:textId="7AE52CF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0.13</w:t>
            </w:r>
          </w:p>
        </w:tc>
        <w:tc>
          <w:tcPr>
            <w:tcW w:w="1109" w:type="dxa"/>
          </w:tcPr>
          <w:p w14:paraId="37112AE4" w14:textId="44FA492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0.61</w:t>
            </w:r>
          </w:p>
        </w:tc>
        <w:tc>
          <w:tcPr>
            <w:tcW w:w="1109" w:type="dxa"/>
          </w:tcPr>
          <w:p w14:paraId="28A7422C" w14:textId="50D660E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33A2678E" w14:textId="4B51173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0.434</w:t>
            </w:r>
          </w:p>
        </w:tc>
        <w:tc>
          <w:tcPr>
            <w:tcW w:w="1109" w:type="dxa"/>
          </w:tcPr>
          <w:p w14:paraId="786B76B1" w14:textId="00F3D4B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0.90</w:t>
            </w:r>
          </w:p>
        </w:tc>
        <w:tc>
          <w:tcPr>
            <w:tcW w:w="1887" w:type="dxa"/>
            <w:gridSpan w:val="2"/>
          </w:tcPr>
          <w:p w14:paraId="4DB568C6" w14:textId="253484D7"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0.70</w:t>
            </w:r>
          </w:p>
        </w:tc>
        <w:tc>
          <w:tcPr>
            <w:tcW w:w="3544" w:type="dxa"/>
          </w:tcPr>
          <w:p w14:paraId="4381532A" w14:textId="6AD8F875"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1.17</w:t>
            </w:r>
          </w:p>
        </w:tc>
        <w:tc>
          <w:tcPr>
            <w:tcW w:w="14459" w:type="dxa"/>
          </w:tcPr>
          <w:p w14:paraId="5C941BC5"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73567696" w14:textId="38FA4077" w:rsidTr="002A724C">
        <w:tc>
          <w:tcPr>
            <w:tcW w:w="2323" w:type="dxa"/>
            <w:vAlign w:val="center"/>
          </w:tcPr>
          <w:p w14:paraId="40C88856" w14:textId="6B8DAE43"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excited</w:t>
            </w:r>
          </w:p>
        </w:tc>
        <w:tc>
          <w:tcPr>
            <w:tcW w:w="1109" w:type="dxa"/>
          </w:tcPr>
          <w:p w14:paraId="6823326B" w14:textId="35632292" w:rsidR="002A724C" w:rsidRPr="003572B7" w:rsidRDefault="002A724C" w:rsidP="0063468B">
            <w:pPr>
              <w:suppressAutoHyphens w:val="0"/>
              <w:autoSpaceDE w:val="0"/>
              <w:autoSpaceDN w:val="0"/>
              <w:adjustRightInd w:val="0"/>
              <w:spacing w:line="300" w:lineRule="atLeast"/>
              <w:ind w:left="60" w:right="60"/>
              <w:jc w:val="center"/>
            </w:pPr>
            <w:r w:rsidRPr="003572B7">
              <w:t>0.01</w:t>
            </w:r>
          </w:p>
        </w:tc>
        <w:tc>
          <w:tcPr>
            <w:tcW w:w="1160" w:type="dxa"/>
          </w:tcPr>
          <w:p w14:paraId="29521148" w14:textId="373219F9" w:rsidR="002A724C" w:rsidRPr="003572B7" w:rsidRDefault="002A724C" w:rsidP="0063468B">
            <w:pPr>
              <w:suppressAutoHyphens w:val="0"/>
              <w:autoSpaceDE w:val="0"/>
              <w:autoSpaceDN w:val="0"/>
              <w:adjustRightInd w:val="0"/>
              <w:spacing w:line="300" w:lineRule="atLeast"/>
              <w:ind w:left="60" w:right="60"/>
              <w:jc w:val="center"/>
            </w:pPr>
            <w:r w:rsidRPr="003572B7">
              <w:t>0.07</w:t>
            </w:r>
          </w:p>
        </w:tc>
        <w:tc>
          <w:tcPr>
            <w:tcW w:w="1109" w:type="dxa"/>
          </w:tcPr>
          <w:p w14:paraId="4C6DCBE6" w14:textId="181B449E" w:rsidR="002A724C" w:rsidRPr="003572B7" w:rsidRDefault="002A724C" w:rsidP="0063468B">
            <w:pPr>
              <w:suppressAutoHyphens w:val="0"/>
              <w:autoSpaceDE w:val="0"/>
              <w:autoSpaceDN w:val="0"/>
              <w:adjustRightInd w:val="0"/>
              <w:spacing w:line="300" w:lineRule="atLeast"/>
              <w:ind w:left="60" w:right="60"/>
              <w:jc w:val="center"/>
            </w:pPr>
            <w:r w:rsidRPr="003572B7">
              <w:t>0.01</w:t>
            </w:r>
          </w:p>
        </w:tc>
        <w:tc>
          <w:tcPr>
            <w:tcW w:w="1109" w:type="dxa"/>
          </w:tcPr>
          <w:p w14:paraId="2B34211B" w14:textId="69242F19" w:rsidR="002A724C" w:rsidRPr="003572B7" w:rsidRDefault="002A724C" w:rsidP="0063468B">
            <w:pPr>
              <w:suppressAutoHyphens w:val="0"/>
              <w:autoSpaceDE w:val="0"/>
              <w:autoSpaceDN w:val="0"/>
              <w:adjustRightInd w:val="0"/>
              <w:spacing w:line="300" w:lineRule="atLeast"/>
              <w:ind w:left="60" w:right="60"/>
              <w:jc w:val="center"/>
            </w:pPr>
            <w:r w:rsidRPr="003572B7">
              <w:t>1</w:t>
            </w:r>
          </w:p>
        </w:tc>
        <w:tc>
          <w:tcPr>
            <w:tcW w:w="1109" w:type="dxa"/>
          </w:tcPr>
          <w:p w14:paraId="09E6C787" w14:textId="2C2FB9C9" w:rsidR="002A724C" w:rsidRPr="003572B7" w:rsidRDefault="002A724C" w:rsidP="0063468B">
            <w:pPr>
              <w:suppressAutoHyphens w:val="0"/>
              <w:autoSpaceDE w:val="0"/>
              <w:autoSpaceDN w:val="0"/>
              <w:adjustRightInd w:val="0"/>
              <w:spacing w:line="300" w:lineRule="atLeast"/>
              <w:ind w:left="60" w:right="60"/>
              <w:jc w:val="center"/>
            </w:pPr>
            <w:r w:rsidRPr="003572B7">
              <w:t>0.922</w:t>
            </w:r>
          </w:p>
        </w:tc>
        <w:tc>
          <w:tcPr>
            <w:tcW w:w="1109" w:type="dxa"/>
          </w:tcPr>
          <w:p w14:paraId="75813ACA" w14:textId="3DF7167B" w:rsidR="002A724C" w:rsidRPr="003572B7" w:rsidRDefault="002A724C" w:rsidP="0063468B">
            <w:pPr>
              <w:suppressAutoHyphens w:val="0"/>
              <w:autoSpaceDE w:val="0"/>
              <w:autoSpaceDN w:val="0"/>
              <w:adjustRightInd w:val="0"/>
              <w:spacing w:line="300" w:lineRule="atLeast"/>
              <w:ind w:left="60" w:right="60"/>
              <w:jc w:val="center"/>
            </w:pPr>
            <w:r w:rsidRPr="003572B7">
              <w:t>1.01</w:t>
            </w:r>
          </w:p>
        </w:tc>
        <w:tc>
          <w:tcPr>
            <w:tcW w:w="1887" w:type="dxa"/>
            <w:gridSpan w:val="2"/>
          </w:tcPr>
          <w:p w14:paraId="79B952C9" w14:textId="4B264AF1" w:rsidR="002A724C" w:rsidRPr="003572B7" w:rsidRDefault="002A724C" w:rsidP="0063468B">
            <w:pPr>
              <w:suppressAutoHyphens w:val="0"/>
              <w:autoSpaceDE w:val="0"/>
              <w:autoSpaceDN w:val="0"/>
              <w:adjustRightInd w:val="0"/>
              <w:spacing w:line="300" w:lineRule="atLeast"/>
              <w:ind w:left="60" w:right="60"/>
              <w:jc w:val="center"/>
            </w:pPr>
            <w:r w:rsidRPr="003572B7">
              <w:t>0.87</w:t>
            </w:r>
          </w:p>
        </w:tc>
        <w:tc>
          <w:tcPr>
            <w:tcW w:w="3544" w:type="dxa"/>
          </w:tcPr>
          <w:p w14:paraId="55A9EF84" w14:textId="1715ECB9" w:rsidR="002A724C" w:rsidRPr="003572B7" w:rsidRDefault="002A724C" w:rsidP="0063468B">
            <w:pPr>
              <w:suppressAutoHyphens w:val="0"/>
              <w:autoSpaceDE w:val="0"/>
              <w:autoSpaceDN w:val="0"/>
              <w:adjustRightInd w:val="0"/>
              <w:spacing w:line="300" w:lineRule="atLeast"/>
              <w:ind w:left="60" w:right="60"/>
              <w:jc w:val="center"/>
            </w:pPr>
            <w:r w:rsidRPr="003572B7">
              <w:t>1.16</w:t>
            </w:r>
          </w:p>
        </w:tc>
        <w:tc>
          <w:tcPr>
            <w:tcW w:w="14459" w:type="dxa"/>
          </w:tcPr>
          <w:p w14:paraId="7387DE48"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74D87311" w14:textId="3E67742E" w:rsidTr="002A724C">
        <w:tc>
          <w:tcPr>
            <w:tcW w:w="2323" w:type="dxa"/>
            <w:vAlign w:val="center"/>
          </w:tcPr>
          <w:p w14:paraId="3B8563DC" w14:textId="6C27F57A"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sad</w:t>
            </w:r>
          </w:p>
        </w:tc>
        <w:tc>
          <w:tcPr>
            <w:tcW w:w="1109" w:type="dxa"/>
          </w:tcPr>
          <w:p w14:paraId="0754CF6F"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60" w:type="dxa"/>
          </w:tcPr>
          <w:p w14:paraId="5BA68700"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1E95F540"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79EE6174"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491D8ABD"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0D604835"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887" w:type="dxa"/>
            <w:gridSpan w:val="2"/>
          </w:tcPr>
          <w:p w14:paraId="41BEE109"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3544" w:type="dxa"/>
          </w:tcPr>
          <w:p w14:paraId="52CBF08F"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4459" w:type="dxa"/>
          </w:tcPr>
          <w:p w14:paraId="21E0E4A6"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7B95070C" w14:textId="4BB08946" w:rsidTr="002A724C">
        <w:tc>
          <w:tcPr>
            <w:tcW w:w="2323" w:type="dxa"/>
            <w:vAlign w:val="center"/>
          </w:tcPr>
          <w:p w14:paraId="20178132" w14:textId="3EC31F1A"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afraid</w:t>
            </w:r>
          </w:p>
        </w:tc>
        <w:tc>
          <w:tcPr>
            <w:tcW w:w="1109" w:type="dxa"/>
          </w:tcPr>
          <w:p w14:paraId="40C41289" w14:textId="58607EF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0.12</w:t>
            </w:r>
          </w:p>
        </w:tc>
        <w:tc>
          <w:tcPr>
            <w:tcW w:w="1160" w:type="dxa"/>
          </w:tcPr>
          <w:p w14:paraId="3D07F487" w14:textId="08F33ED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0.09</w:t>
            </w:r>
          </w:p>
        </w:tc>
        <w:tc>
          <w:tcPr>
            <w:tcW w:w="1109" w:type="dxa"/>
          </w:tcPr>
          <w:p w14:paraId="753CA1F3" w14:textId="76BF978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1.68</w:t>
            </w:r>
          </w:p>
        </w:tc>
        <w:tc>
          <w:tcPr>
            <w:tcW w:w="1109" w:type="dxa"/>
          </w:tcPr>
          <w:p w14:paraId="321DEF59" w14:textId="2F24D775"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4173FDC7" w14:textId="336A6D0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0.194</w:t>
            </w:r>
          </w:p>
        </w:tc>
        <w:tc>
          <w:tcPr>
            <w:tcW w:w="1109" w:type="dxa"/>
          </w:tcPr>
          <w:p w14:paraId="19DB89F8" w14:textId="14E4C6D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1.13</w:t>
            </w:r>
          </w:p>
        </w:tc>
        <w:tc>
          <w:tcPr>
            <w:tcW w:w="1887" w:type="dxa"/>
            <w:gridSpan w:val="2"/>
          </w:tcPr>
          <w:p w14:paraId="1648BE4C" w14:textId="27ACC2CE"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0.94</w:t>
            </w:r>
          </w:p>
        </w:tc>
        <w:tc>
          <w:tcPr>
            <w:tcW w:w="3544" w:type="dxa"/>
          </w:tcPr>
          <w:p w14:paraId="7FB91CDB" w14:textId="29BA221E"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1.35</w:t>
            </w:r>
          </w:p>
        </w:tc>
        <w:tc>
          <w:tcPr>
            <w:tcW w:w="14459" w:type="dxa"/>
          </w:tcPr>
          <w:p w14:paraId="4E8F1B85"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5CE91C1B" w14:textId="631F9608" w:rsidTr="002A724C">
        <w:tc>
          <w:tcPr>
            <w:tcW w:w="2323" w:type="dxa"/>
            <w:vAlign w:val="center"/>
          </w:tcPr>
          <w:p w14:paraId="68080FB3" w14:textId="1C186751"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anxious</w:t>
            </w:r>
          </w:p>
        </w:tc>
        <w:tc>
          <w:tcPr>
            <w:tcW w:w="1109" w:type="dxa"/>
          </w:tcPr>
          <w:p w14:paraId="184F4017" w14:textId="6F405D19" w:rsidR="002A724C" w:rsidRPr="003572B7" w:rsidRDefault="002A724C" w:rsidP="0063468B">
            <w:pPr>
              <w:suppressAutoHyphens w:val="0"/>
              <w:autoSpaceDE w:val="0"/>
              <w:autoSpaceDN w:val="0"/>
              <w:adjustRightInd w:val="0"/>
              <w:spacing w:line="300" w:lineRule="atLeast"/>
              <w:ind w:left="60" w:right="60"/>
              <w:jc w:val="center"/>
            </w:pPr>
            <w:r w:rsidRPr="003572B7">
              <w:t>0.35</w:t>
            </w:r>
          </w:p>
        </w:tc>
        <w:tc>
          <w:tcPr>
            <w:tcW w:w="1160" w:type="dxa"/>
          </w:tcPr>
          <w:p w14:paraId="335A61B6" w14:textId="13407DA6" w:rsidR="002A724C" w:rsidRPr="003572B7" w:rsidRDefault="002A724C" w:rsidP="0063468B">
            <w:pPr>
              <w:suppressAutoHyphens w:val="0"/>
              <w:autoSpaceDE w:val="0"/>
              <w:autoSpaceDN w:val="0"/>
              <w:adjustRightInd w:val="0"/>
              <w:spacing w:line="300" w:lineRule="atLeast"/>
              <w:ind w:left="60" w:right="60"/>
              <w:jc w:val="center"/>
            </w:pPr>
            <w:r w:rsidRPr="003572B7">
              <w:t>0.08</w:t>
            </w:r>
          </w:p>
        </w:tc>
        <w:tc>
          <w:tcPr>
            <w:tcW w:w="1109" w:type="dxa"/>
          </w:tcPr>
          <w:p w14:paraId="2D63552A" w14:textId="2C20FCA2" w:rsidR="002A724C" w:rsidRPr="003572B7" w:rsidRDefault="002A724C" w:rsidP="0063468B">
            <w:pPr>
              <w:suppressAutoHyphens w:val="0"/>
              <w:autoSpaceDE w:val="0"/>
              <w:autoSpaceDN w:val="0"/>
              <w:adjustRightInd w:val="0"/>
              <w:spacing w:line="300" w:lineRule="atLeast"/>
              <w:ind w:left="60" w:right="60"/>
              <w:jc w:val="center"/>
            </w:pPr>
            <w:r w:rsidRPr="003572B7">
              <w:t>17.60</w:t>
            </w:r>
          </w:p>
        </w:tc>
        <w:tc>
          <w:tcPr>
            <w:tcW w:w="1109" w:type="dxa"/>
          </w:tcPr>
          <w:p w14:paraId="56C70220" w14:textId="08889697" w:rsidR="002A724C" w:rsidRPr="003572B7" w:rsidRDefault="002A724C" w:rsidP="0063468B">
            <w:pPr>
              <w:suppressAutoHyphens w:val="0"/>
              <w:autoSpaceDE w:val="0"/>
              <w:autoSpaceDN w:val="0"/>
              <w:adjustRightInd w:val="0"/>
              <w:spacing w:line="300" w:lineRule="atLeast"/>
              <w:ind w:left="60" w:right="60"/>
              <w:jc w:val="center"/>
            </w:pPr>
            <w:r w:rsidRPr="003572B7">
              <w:t>1</w:t>
            </w:r>
          </w:p>
        </w:tc>
        <w:tc>
          <w:tcPr>
            <w:tcW w:w="1109" w:type="dxa"/>
          </w:tcPr>
          <w:p w14:paraId="2BA9659C" w14:textId="342F4F7C" w:rsidR="002A724C" w:rsidRPr="003572B7" w:rsidRDefault="002A724C" w:rsidP="0063468B">
            <w:pPr>
              <w:suppressAutoHyphens w:val="0"/>
              <w:autoSpaceDE w:val="0"/>
              <w:autoSpaceDN w:val="0"/>
              <w:adjustRightInd w:val="0"/>
              <w:spacing w:line="300" w:lineRule="atLeast"/>
              <w:ind w:left="60" w:right="60"/>
              <w:jc w:val="center"/>
            </w:pPr>
            <w:r w:rsidRPr="003572B7">
              <w:t>&lt;.001</w:t>
            </w:r>
          </w:p>
        </w:tc>
        <w:tc>
          <w:tcPr>
            <w:tcW w:w="1109" w:type="dxa"/>
          </w:tcPr>
          <w:p w14:paraId="1CABDF4D" w14:textId="2A8DCB1A" w:rsidR="002A724C" w:rsidRPr="003572B7" w:rsidRDefault="002A724C" w:rsidP="0063468B">
            <w:pPr>
              <w:suppressAutoHyphens w:val="0"/>
              <w:autoSpaceDE w:val="0"/>
              <w:autoSpaceDN w:val="0"/>
              <w:adjustRightInd w:val="0"/>
              <w:spacing w:line="300" w:lineRule="atLeast"/>
              <w:ind w:left="60" w:right="60"/>
              <w:jc w:val="center"/>
            </w:pPr>
            <w:r w:rsidRPr="003572B7">
              <w:t>1.42</w:t>
            </w:r>
          </w:p>
        </w:tc>
        <w:tc>
          <w:tcPr>
            <w:tcW w:w="1887" w:type="dxa"/>
            <w:gridSpan w:val="2"/>
          </w:tcPr>
          <w:p w14:paraId="08A24758" w14:textId="1CB57765" w:rsidR="002A724C" w:rsidRPr="003572B7" w:rsidRDefault="002A724C" w:rsidP="0063468B">
            <w:pPr>
              <w:suppressAutoHyphens w:val="0"/>
              <w:autoSpaceDE w:val="0"/>
              <w:autoSpaceDN w:val="0"/>
              <w:adjustRightInd w:val="0"/>
              <w:spacing w:line="300" w:lineRule="atLeast"/>
              <w:ind w:left="60" w:right="60"/>
              <w:jc w:val="center"/>
            </w:pPr>
            <w:r w:rsidRPr="003572B7">
              <w:t>1.20</w:t>
            </w:r>
          </w:p>
        </w:tc>
        <w:tc>
          <w:tcPr>
            <w:tcW w:w="3544" w:type="dxa"/>
          </w:tcPr>
          <w:p w14:paraId="5497C18D" w14:textId="78B21416" w:rsidR="002A724C" w:rsidRPr="003572B7" w:rsidRDefault="002A724C" w:rsidP="0063468B">
            <w:pPr>
              <w:suppressAutoHyphens w:val="0"/>
              <w:autoSpaceDE w:val="0"/>
              <w:autoSpaceDN w:val="0"/>
              <w:adjustRightInd w:val="0"/>
              <w:spacing w:line="300" w:lineRule="atLeast"/>
              <w:ind w:left="60" w:right="60"/>
              <w:jc w:val="center"/>
            </w:pPr>
            <w:r w:rsidRPr="003572B7">
              <w:t>1.67</w:t>
            </w:r>
          </w:p>
        </w:tc>
        <w:tc>
          <w:tcPr>
            <w:tcW w:w="14459" w:type="dxa"/>
          </w:tcPr>
          <w:p w14:paraId="4DCB8D24"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048179C9" w14:textId="14F28EEC" w:rsidTr="002A724C">
        <w:tc>
          <w:tcPr>
            <w:tcW w:w="2323" w:type="dxa"/>
            <w:vAlign w:val="center"/>
          </w:tcPr>
          <w:p w14:paraId="1F3C638D" w14:textId="7E0B3637"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ashamed</w:t>
            </w:r>
          </w:p>
        </w:tc>
        <w:tc>
          <w:tcPr>
            <w:tcW w:w="1109" w:type="dxa"/>
          </w:tcPr>
          <w:p w14:paraId="6AC3EC5D" w14:textId="452BB45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0.14</w:t>
            </w:r>
          </w:p>
        </w:tc>
        <w:tc>
          <w:tcPr>
            <w:tcW w:w="1160" w:type="dxa"/>
          </w:tcPr>
          <w:p w14:paraId="794FAB4F" w14:textId="38B37DA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0.07</w:t>
            </w:r>
          </w:p>
        </w:tc>
        <w:tc>
          <w:tcPr>
            <w:tcW w:w="1109" w:type="dxa"/>
          </w:tcPr>
          <w:p w14:paraId="006BFBC0" w14:textId="58E81AAD"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3.68</w:t>
            </w:r>
          </w:p>
        </w:tc>
        <w:tc>
          <w:tcPr>
            <w:tcW w:w="1109" w:type="dxa"/>
          </w:tcPr>
          <w:p w14:paraId="49A5A694" w14:textId="5B5442B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72F44D96" w14:textId="4A90B84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0.055</w:t>
            </w:r>
          </w:p>
        </w:tc>
        <w:tc>
          <w:tcPr>
            <w:tcW w:w="1109" w:type="dxa"/>
          </w:tcPr>
          <w:p w14:paraId="21516649" w14:textId="2CFA6C6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1.15</w:t>
            </w:r>
          </w:p>
        </w:tc>
        <w:tc>
          <w:tcPr>
            <w:tcW w:w="1887" w:type="dxa"/>
            <w:gridSpan w:val="2"/>
          </w:tcPr>
          <w:p w14:paraId="4ACDBC7C" w14:textId="1E1DD23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1.00</w:t>
            </w:r>
          </w:p>
        </w:tc>
        <w:tc>
          <w:tcPr>
            <w:tcW w:w="3544" w:type="dxa"/>
          </w:tcPr>
          <w:p w14:paraId="51C4C334" w14:textId="791621D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1.32</w:t>
            </w:r>
          </w:p>
        </w:tc>
        <w:tc>
          <w:tcPr>
            <w:tcW w:w="14459" w:type="dxa"/>
          </w:tcPr>
          <w:p w14:paraId="3861BC57"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22DEB41E" w14:textId="18832FD2" w:rsidTr="002A724C">
        <w:tc>
          <w:tcPr>
            <w:tcW w:w="2323" w:type="dxa"/>
            <w:vAlign w:val="center"/>
          </w:tcPr>
          <w:p w14:paraId="7629C9F7" w14:textId="6E1AF1BF"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angry</w:t>
            </w:r>
          </w:p>
        </w:tc>
        <w:tc>
          <w:tcPr>
            <w:tcW w:w="1109" w:type="dxa"/>
          </w:tcPr>
          <w:p w14:paraId="3C36008B" w14:textId="1AB90BA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0.31</w:t>
            </w:r>
          </w:p>
        </w:tc>
        <w:tc>
          <w:tcPr>
            <w:tcW w:w="1160" w:type="dxa"/>
          </w:tcPr>
          <w:p w14:paraId="7EBF990D" w14:textId="47FFA78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0.08</w:t>
            </w:r>
          </w:p>
        </w:tc>
        <w:tc>
          <w:tcPr>
            <w:tcW w:w="1109" w:type="dxa"/>
          </w:tcPr>
          <w:p w14:paraId="175F8FA5" w14:textId="35C9EA6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15.62</w:t>
            </w:r>
          </w:p>
        </w:tc>
        <w:tc>
          <w:tcPr>
            <w:tcW w:w="1109" w:type="dxa"/>
          </w:tcPr>
          <w:p w14:paraId="48167399" w14:textId="1E32A33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205D9970" w14:textId="21B3700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&lt;.001</w:t>
            </w:r>
          </w:p>
        </w:tc>
        <w:tc>
          <w:tcPr>
            <w:tcW w:w="1109" w:type="dxa"/>
          </w:tcPr>
          <w:p w14:paraId="41D423E5" w14:textId="5408F955"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1.36</w:t>
            </w:r>
          </w:p>
        </w:tc>
        <w:tc>
          <w:tcPr>
            <w:tcW w:w="1887" w:type="dxa"/>
            <w:gridSpan w:val="2"/>
          </w:tcPr>
          <w:p w14:paraId="0271E99A" w14:textId="775211E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1.17</w:t>
            </w:r>
          </w:p>
        </w:tc>
        <w:tc>
          <w:tcPr>
            <w:tcW w:w="3544" w:type="dxa"/>
          </w:tcPr>
          <w:p w14:paraId="671B7184" w14:textId="2286F8C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1.58</w:t>
            </w:r>
          </w:p>
        </w:tc>
        <w:tc>
          <w:tcPr>
            <w:tcW w:w="14459" w:type="dxa"/>
          </w:tcPr>
          <w:p w14:paraId="7BCE5970"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01DBCA77" w14:textId="364A08D6" w:rsidTr="002A724C">
        <w:tc>
          <w:tcPr>
            <w:tcW w:w="2323" w:type="dxa"/>
            <w:vAlign w:val="center"/>
          </w:tcPr>
          <w:p w14:paraId="77326FA5" w14:textId="77777777"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lang w:eastAsia="en-GB"/>
              </w:rPr>
              <w:t>intercept</w:t>
            </w:r>
          </w:p>
        </w:tc>
        <w:tc>
          <w:tcPr>
            <w:tcW w:w="1109" w:type="dxa"/>
          </w:tcPr>
          <w:p w14:paraId="64F202BA" w14:textId="6BB116C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-3.92</w:t>
            </w:r>
          </w:p>
        </w:tc>
        <w:tc>
          <w:tcPr>
            <w:tcW w:w="1160" w:type="dxa"/>
          </w:tcPr>
          <w:p w14:paraId="335F8817" w14:textId="03C48048"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0.63</w:t>
            </w:r>
          </w:p>
        </w:tc>
        <w:tc>
          <w:tcPr>
            <w:tcW w:w="1109" w:type="dxa"/>
          </w:tcPr>
          <w:p w14:paraId="72F4B11F" w14:textId="2479FA7D"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38.54</w:t>
            </w:r>
          </w:p>
        </w:tc>
        <w:tc>
          <w:tcPr>
            <w:tcW w:w="1109" w:type="dxa"/>
          </w:tcPr>
          <w:p w14:paraId="303BD924" w14:textId="768B46F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0305FCB2" w14:textId="121ABD5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&lt;.001</w:t>
            </w:r>
          </w:p>
        </w:tc>
        <w:tc>
          <w:tcPr>
            <w:tcW w:w="1109" w:type="dxa"/>
          </w:tcPr>
          <w:p w14:paraId="17BBD823"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1C5F7549" w14:textId="74B6975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-3.92</w:t>
            </w:r>
          </w:p>
        </w:tc>
        <w:tc>
          <w:tcPr>
            <w:tcW w:w="3544" w:type="dxa"/>
          </w:tcPr>
          <w:p w14:paraId="15232F57" w14:textId="1BD81855"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0.63</w:t>
            </w:r>
          </w:p>
        </w:tc>
        <w:tc>
          <w:tcPr>
            <w:tcW w:w="14459" w:type="dxa"/>
          </w:tcPr>
          <w:p w14:paraId="5141C9FD"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5D88DE61" w14:textId="63EEDD5A" w:rsidTr="002A724C">
        <w:tc>
          <w:tcPr>
            <w:tcW w:w="2323" w:type="dxa"/>
            <w:vAlign w:val="center"/>
          </w:tcPr>
          <w:p w14:paraId="67F2F100" w14:textId="77777777" w:rsidR="002A724C" w:rsidRPr="003572B7" w:rsidRDefault="002A724C" w:rsidP="0063468B">
            <w:pPr>
              <w:suppressAutoHyphens w:val="0"/>
              <w:autoSpaceDE w:val="0"/>
              <w:autoSpaceDN w:val="0"/>
              <w:adjustRightInd w:val="0"/>
              <w:spacing w:line="300" w:lineRule="atLeast"/>
              <w:ind w:left="62" w:right="62"/>
              <w:rPr>
                <w:lang w:eastAsia="en-GB"/>
              </w:rPr>
            </w:pPr>
          </w:p>
        </w:tc>
        <w:tc>
          <w:tcPr>
            <w:tcW w:w="1109" w:type="dxa"/>
            <w:vAlign w:val="center"/>
          </w:tcPr>
          <w:p w14:paraId="6E146890" w14:textId="77777777" w:rsidR="002A724C" w:rsidRPr="003572B7" w:rsidRDefault="002A724C" w:rsidP="0063468B">
            <w:pPr>
              <w:suppressAutoHyphens w:val="0"/>
              <w:autoSpaceDE w:val="0"/>
              <w:autoSpaceDN w:val="0"/>
              <w:adjustRightInd w:val="0"/>
              <w:spacing w:line="300" w:lineRule="atLeast"/>
              <w:ind w:left="62" w:right="62"/>
              <w:jc w:val="center"/>
              <w:rPr>
                <w:lang w:eastAsia="en-GB"/>
              </w:rPr>
            </w:pPr>
          </w:p>
        </w:tc>
        <w:tc>
          <w:tcPr>
            <w:tcW w:w="1160" w:type="dxa"/>
            <w:vAlign w:val="center"/>
          </w:tcPr>
          <w:p w14:paraId="1FFC4BCF" w14:textId="77777777" w:rsidR="002A724C" w:rsidRPr="003572B7" w:rsidRDefault="002A724C" w:rsidP="0063468B">
            <w:pPr>
              <w:suppressAutoHyphens w:val="0"/>
              <w:autoSpaceDE w:val="0"/>
              <w:autoSpaceDN w:val="0"/>
              <w:adjustRightInd w:val="0"/>
              <w:spacing w:line="300" w:lineRule="atLeast"/>
              <w:ind w:left="62" w:right="62"/>
              <w:jc w:val="center"/>
              <w:rPr>
                <w:lang w:eastAsia="en-GB"/>
              </w:rPr>
            </w:pPr>
          </w:p>
        </w:tc>
        <w:tc>
          <w:tcPr>
            <w:tcW w:w="1109" w:type="dxa"/>
            <w:vAlign w:val="center"/>
          </w:tcPr>
          <w:p w14:paraId="2CF50277" w14:textId="77777777" w:rsidR="002A724C" w:rsidRPr="003572B7" w:rsidRDefault="002A724C" w:rsidP="0063468B">
            <w:pPr>
              <w:suppressAutoHyphens w:val="0"/>
              <w:autoSpaceDE w:val="0"/>
              <w:autoSpaceDN w:val="0"/>
              <w:adjustRightInd w:val="0"/>
              <w:spacing w:line="300" w:lineRule="atLeast"/>
              <w:ind w:left="62" w:right="62"/>
              <w:jc w:val="center"/>
              <w:rPr>
                <w:lang w:eastAsia="en-GB"/>
              </w:rPr>
            </w:pPr>
          </w:p>
        </w:tc>
        <w:tc>
          <w:tcPr>
            <w:tcW w:w="1109" w:type="dxa"/>
            <w:vAlign w:val="center"/>
          </w:tcPr>
          <w:p w14:paraId="4E6C66E5" w14:textId="77777777" w:rsidR="002A724C" w:rsidRPr="003572B7" w:rsidRDefault="002A724C" w:rsidP="0063468B">
            <w:pPr>
              <w:suppressAutoHyphens w:val="0"/>
              <w:autoSpaceDE w:val="0"/>
              <w:autoSpaceDN w:val="0"/>
              <w:adjustRightInd w:val="0"/>
              <w:spacing w:line="300" w:lineRule="atLeast"/>
              <w:ind w:left="62" w:right="62"/>
              <w:jc w:val="center"/>
              <w:rPr>
                <w:lang w:eastAsia="en-GB"/>
              </w:rPr>
            </w:pPr>
          </w:p>
        </w:tc>
        <w:tc>
          <w:tcPr>
            <w:tcW w:w="1109" w:type="dxa"/>
            <w:vAlign w:val="center"/>
          </w:tcPr>
          <w:p w14:paraId="2FB44CF6" w14:textId="77777777" w:rsidR="002A724C" w:rsidRPr="003572B7" w:rsidRDefault="002A724C" w:rsidP="0063468B">
            <w:pPr>
              <w:suppressAutoHyphens w:val="0"/>
              <w:autoSpaceDE w:val="0"/>
              <w:autoSpaceDN w:val="0"/>
              <w:adjustRightInd w:val="0"/>
              <w:spacing w:line="300" w:lineRule="atLeast"/>
              <w:ind w:left="62" w:right="62"/>
              <w:jc w:val="center"/>
              <w:rPr>
                <w:lang w:eastAsia="en-GB"/>
              </w:rPr>
            </w:pPr>
          </w:p>
        </w:tc>
        <w:tc>
          <w:tcPr>
            <w:tcW w:w="1109" w:type="dxa"/>
            <w:vAlign w:val="center"/>
          </w:tcPr>
          <w:p w14:paraId="32F9572E" w14:textId="77777777" w:rsidR="002A724C" w:rsidRPr="003572B7" w:rsidRDefault="002A724C" w:rsidP="0063468B">
            <w:pPr>
              <w:suppressAutoHyphens w:val="0"/>
              <w:autoSpaceDE w:val="0"/>
              <w:autoSpaceDN w:val="0"/>
              <w:adjustRightInd w:val="0"/>
              <w:spacing w:line="300" w:lineRule="atLeast"/>
              <w:ind w:left="62" w:right="62"/>
              <w:jc w:val="center"/>
              <w:rPr>
                <w:lang w:eastAsia="en-GB"/>
              </w:rPr>
            </w:pPr>
          </w:p>
        </w:tc>
        <w:tc>
          <w:tcPr>
            <w:tcW w:w="1887" w:type="dxa"/>
            <w:gridSpan w:val="2"/>
            <w:vAlign w:val="center"/>
          </w:tcPr>
          <w:p w14:paraId="22924313" w14:textId="77777777" w:rsidR="002A724C" w:rsidRPr="003572B7" w:rsidRDefault="002A724C" w:rsidP="0063468B">
            <w:pPr>
              <w:suppressAutoHyphens w:val="0"/>
              <w:autoSpaceDE w:val="0"/>
              <w:autoSpaceDN w:val="0"/>
              <w:adjustRightInd w:val="0"/>
              <w:spacing w:line="300" w:lineRule="atLeast"/>
              <w:ind w:left="62" w:right="62"/>
              <w:jc w:val="center"/>
              <w:rPr>
                <w:lang w:eastAsia="en-GB"/>
              </w:rPr>
            </w:pPr>
          </w:p>
        </w:tc>
        <w:tc>
          <w:tcPr>
            <w:tcW w:w="3544" w:type="dxa"/>
            <w:vAlign w:val="center"/>
          </w:tcPr>
          <w:p w14:paraId="6023EEB1" w14:textId="77777777" w:rsidR="002A724C" w:rsidRPr="003572B7" w:rsidRDefault="002A724C" w:rsidP="0063468B">
            <w:pPr>
              <w:suppressAutoHyphens w:val="0"/>
              <w:autoSpaceDE w:val="0"/>
              <w:autoSpaceDN w:val="0"/>
              <w:adjustRightInd w:val="0"/>
              <w:spacing w:line="300" w:lineRule="atLeast"/>
              <w:ind w:left="62" w:right="62"/>
              <w:jc w:val="center"/>
              <w:rPr>
                <w:lang w:eastAsia="en-GB"/>
              </w:rPr>
            </w:pPr>
          </w:p>
        </w:tc>
        <w:tc>
          <w:tcPr>
            <w:tcW w:w="14459" w:type="dxa"/>
          </w:tcPr>
          <w:p w14:paraId="5DAEBBDB" w14:textId="77777777" w:rsidR="002A724C" w:rsidRPr="003572B7" w:rsidRDefault="002A724C" w:rsidP="0063468B">
            <w:pPr>
              <w:suppressAutoHyphens w:val="0"/>
              <w:autoSpaceDE w:val="0"/>
              <w:autoSpaceDN w:val="0"/>
              <w:adjustRightInd w:val="0"/>
              <w:spacing w:line="300" w:lineRule="atLeast"/>
              <w:ind w:left="62" w:right="62"/>
              <w:jc w:val="center"/>
              <w:rPr>
                <w:lang w:eastAsia="en-GB"/>
              </w:rPr>
            </w:pPr>
          </w:p>
        </w:tc>
      </w:tr>
      <w:tr w:rsidR="002A724C" w:rsidRPr="003572B7" w14:paraId="56778A47" w14:textId="1369AB8F" w:rsidTr="002A724C">
        <w:tc>
          <w:tcPr>
            <w:tcW w:w="2323" w:type="dxa"/>
            <w:tcBorders>
              <w:bottom w:val="single" w:sz="4" w:space="0" w:color="auto"/>
            </w:tcBorders>
            <w:vAlign w:val="center"/>
          </w:tcPr>
          <w:p w14:paraId="66C82686" w14:textId="77777777"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lang w:eastAsia="en-GB"/>
              </w:rPr>
              <w:t>harmony</w:t>
            </w:r>
          </w:p>
        </w:tc>
        <w:tc>
          <w:tcPr>
            <w:tcW w:w="1109" w:type="dxa"/>
            <w:vAlign w:val="center"/>
          </w:tcPr>
          <w:p w14:paraId="277AC31D"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vAlign w:val="center"/>
          </w:tcPr>
          <w:p w14:paraId="2B9C009C"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1AD028AE"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3EB5640B"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4FCBC2C0"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vAlign w:val="center"/>
          </w:tcPr>
          <w:p w14:paraId="56FB27E6"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vAlign w:val="center"/>
          </w:tcPr>
          <w:p w14:paraId="7C368ED3"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vAlign w:val="center"/>
          </w:tcPr>
          <w:p w14:paraId="5412208C"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57E74F1C"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1DB5E1C4" w14:textId="5FD2CDEC" w:rsidTr="002A724C">
        <w:tc>
          <w:tcPr>
            <w:tcW w:w="2323" w:type="dxa"/>
            <w:tcBorders>
              <w:top w:val="single" w:sz="4" w:space="0" w:color="auto"/>
            </w:tcBorders>
            <w:vAlign w:val="center"/>
          </w:tcPr>
          <w:p w14:paraId="4300A374" w14:textId="70DC1EC9"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happy</w:t>
            </w:r>
          </w:p>
        </w:tc>
        <w:tc>
          <w:tcPr>
            <w:tcW w:w="1109" w:type="dxa"/>
          </w:tcPr>
          <w:p w14:paraId="0A8B74EE" w14:textId="2AFA5C8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0.81</w:t>
            </w:r>
          </w:p>
        </w:tc>
        <w:tc>
          <w:tcPr>
            <w:tcW w:w="1160" w:type="dxa"/>
          </w:tcPr>
          <w:p w14:paraId="2311957F" w14:textId="61BCF26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0.21</w:t>
            </w:r>
          </w:p>
        </w:tc>
        <w:tc>
          <w:tcPr>
            <w:tcW w:w="1109" w:type="dxa"/>
          </w:tcPr>
          <w:p w14:paraId="74A0E41A" w14:textId="28AC0BD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14.82</w:t>
            </w:r>
          </w:p>
        </w:tc>
        <w:tc>
          <w:tcPr>
            <w:tcW w:w="1109" w:type="dxa"/>
          </w:tcPr>
          <w:p w14:paraId="5B5BB7C6" w14:textId="6B4F40A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68A60A5B" w14:textId="193CB66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&lt;.001</w:t>
            </w:r>
          </w:p>
        </w:tc>
        <w:tc>
          <w:tcPr>
            <w:tcW w:w="1109" w:type="dxa"/>
          </w:tcPr>
          <w:p w14:paraId="44E846AF" w14:textId="3A2F014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2.25</w:t>
            </w:r>
          </w:p>
        </w:tc>
        <w:tc>
          <w:tcPr>
            <w:tcW w:w="1887" w:type="dxa"/>
            <w:gridSpan w:val="2"/>
          </w:tcPr>
          <w:p w14:paraId="1DEC8A8F" w14:textId="3852115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1.49</w:t>
            </w:r>
          </w:p>
        </w:tc>
        <w:tc>
          <w:tcPr>
            <w:tcW w:w="3544" w:type="dxa"/>
          </w:tcPr>
          <w:p w14:paraId="168C4168" w14:textId="3F70D236"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3.39</w:t>
            </w:r>
          </w:p>
        </w:tc>
        <w:tc>
          <w:tcPr>
            <w:tcW w:w="14459" w:type="dxa"/>
          </w:tcPr>
          <w:p w14:paraId="3532AE07"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6AF685B0" w14:textId="744B0D78" w:rsidTr="002A724C">
        <w:tc>
          <w:tcPr>
            <w:tcW w:w="2323" w:type="dxa"/>
            <w:vAlign w:val="center"/>
          </w:tcPr>
          <w:p w14:paraId="65A2CB68" w14:textId="1B45AC47"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inspired</w:t>
            </w:r>
          </w:p>
        </w:tc>
        <w:tc>
          <w:tcPr>
            <w:tcW w:w="1109" w:type="dxa"/>
          </w:tcPr>
          <w:p w14:paraId="31623F41" w14:textId="669DA43B"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Pr>
          <w:p w14:paraId="21217EBA" w14:textId="3C8C1F68"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1D075E71" w14:textId="2EB3A34A"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3EBEE9B8" w14:textId="5B463031"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3D191B6D" w14:textId="07FBA06D"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073DE770" w14:textId="3F53AC09"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6CE4680F" w14:textId="5BED72A3"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tcPr>
          <w:p w14:paraId="11790662" w14:textId="2F07DE71"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7E50A701"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5197B6ED" w14:textId="7723DFA6" w:rsidTr="002A724C">
        <w:tc>
          <w:tcPr>
            <w:tcW w:w="2323" w:type="dxa"/>
            <w:vAlign w:val="center"/>
          </w:tcPr>
          <w:p w14:paraId="6E759323" w14:textId="642946AC"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enthusiastic</w:t>
            </w:r>
          </w:p>
        </w:tc>
        <w:tc>
          <w:tcPr>
            <w:tcW w:w="1109" w:type="dxa"/>
          </w:tcPr>
          <w:p w14:paraId="2F9AA3BF"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60" w:type="dxa"/>
          </w:tcPr>
          <w:p w14:paraId="5A889DF1"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4620124C"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576ACF17"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37978B42"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109" w:type="dxa"/>
          </w:tcPr>
          <w:p w14:paraId="4BC63E04"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Pr>
          <w:p w14:paraId="0F45ED88"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3544" w:type="dxa"/>
          </w:tcPr>
          <w:p w14:paraId="08B6383A"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4459" w:type="dxa"/>
          </w:tcPr>
          <w:p w14:paraId="3647E11C"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r>
      <w:tr w:rsidR="002A724C" w:rsidRPr="003572B7" w14:paraId="26CBAA74" w14:textId="7E93C81C" w:rsidTr="002A724C">
        <w:tc>
          <w:tcPr>
            <w:tcW w:w="2323" w:type="dxa"/>
            <w:vAlign w:val="center"/>
          </w:tcPr>
          <w:p w14:paraId="0169E693" w14:textId="1E892002"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proud</w:t>
            </w:r>
          </w:p>
        </w:tc>
        <w:tc>
          <w:tcPr>
            <w:tcW w:w="1109" w:type="dxa"/>
          </w:tcPr>
          <w:p w14:paraId="56BF3971" w14:textId="0D9DB94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0.23</w:t>
            </w:r>
          </w:p>
        </w:tc>
        <w:tc>
          <w:tcPr>
            <w:tcW w:w="1160" w:type="dxa"/>
          </w:tcPr>
          <w:p w14:paraId="010B8C0E" w14:textId="76DAB13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0.10</w:t>
            </w:r>
          </w:p>
        </w:tc>
        <w:tc>
          <w:tcPr>
            <w:tcW w:w="1109" w:type="dxa"/>
          </w:tcPr>
          <w:p w14:paraId="3308B886" w14:textId="3ECE4B1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5.65</w:t>
            </w:r>
          </w:p>
        </w:tc>
        <w:tc>
          <w:tcPr>
            <w:tcW w:w="1109" w:type="dxa"/>
          </w:tcPr>
          <w:p w14:paraId="709BB270" w14:textId="0B22F08C"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20195C27" w14:textId="5672D9C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0.017</w:t>
            </w:r>
          </w:p>
        </w:tc>
        <w:tc>
          <w:tcPr>
            <w:tcW w:w="1109" w:type="dxa"/>
          </w:tcPr>
          <w:p w14:paraId="07F0FDCB" w14:textId="0F1902CE"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1.25</w:t>
            </w:r>
          </w:p>
        </w:tc>
        <w:tc>
          <w:tcPr>
            <w:tcW w:w="1887" w:type="dxa"/>
            <w:gridSpan w:val="2"/>
          </w:tcPr>
          <w:p w14:paraId="4344FC02" w14:textId="4D8D611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1.04</w:t>
            </w:r>
          </w:p>
        </w:tc>
        <w:tc>
          <w:tcPr>
            <w:tcW w:w="3544" w:type="dxa"/>
          </w:tcPr>
          <w:p w14:paraId="4884B975" w14:textId="43D1A6E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1.51</w:t>
            </w:r>
          </w:p>
        </w:tc>
        <w:tc>
          <w:tcPr>
            <w:tcW w:w="14459" w:type="dxa"/>
          </w:tcPr>
          <w:p w14:paraId="0670CB51"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49A11CCD" w14:textId="3034A0B1" w:rsidTr="002A724C">
        <w:tc>
          <w:tcPr>
            <w:tcW w:w="2323" w:type="dxa"/>
            <w:vAlign w:val="center"/>
          </w:tcPr>
          <w:p w14:paraId="6EC4C762" w14:textId="3FCC7AFD"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excited</w:t>
            </w:r>
          </w:p>
        </w:tc>
        <w:tc>
          <w:tcPr>
            <w:tcW w:w="1109" w:type="dxa"/>
          </w:tcPr>
          <w:p w14:paraId="0E21F078" w14:textId="584F91C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0.17</w:t>
            </w:r>
          </w:p>
        </w:tc>
        <w:tc>
          <w:tcPr>
            <w:tcW w:w="1160" w:type="dxa"/>
          </w:tcPr>
          <w:p w14:paraId="4712D46E" w14:textId="7F97597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0.10</w:t>
            </w:r>
          </w:p>
        </w:tc>
        <w:tc>
          <w:tcPr>
            <w:tcW w:w="1109" w:type="dxa"/>
          </w:tcPr>
          <w:p w14:paraId="386C5993" w14:textId="6C5083B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2.70</w:t>
            </w:r>
          </w:p>
        </w:tc>
        <w:tc>
          <w:tcPr>
            <w:tcW w:w="1109" w:type="dxa"/>
          </w:tcPr>
          <w:p w14:paraId="2FB53F89" w14:textId="67DB1BE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57532A28" w14:textId="5BCABEA4"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0.100</w:t>
            </w:r>
          </w:p>
        </w:tc>
        <w:tc>
          <w:tcPr>
            <w:tcW w:w="1109" w:type="dxa"/>
          </w:tcPr>
          <w:p w14:paraId="2C8533FF" w14:textId="0C00833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1.18</w:t>
            </w:r>
          </w:p>
        </w:tc>
        <w:tc>
          <w:tcPr>
            <w:tcW w:w="1887" w:type="dxa"/>
            <w:gridSpan w:val="2"/>
          </w:tcPr>
          <w:p w14:paraId="0D2893F5" w14:textId="0AB7264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0.97</w:t>
            </w:r>
          </w:p>
        </w:tc>
        <w:tc>
          <w:tcPr>
            <w:tcW w:w="3544" w:type="dxa"/>
          </w:tcPr>
          <w:p w14:paraId="68C0DB11" w14:textId="2F4371D1"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1.44</w:t>
            </w:r>
          </w:p>
        </w:tc>
        <w:tc>
          <w:tcPr>
            <w:tcW w:w="14459" w:type="dxa"/>
          </w:tcPr>
          <w:p w14:paraId="6E057DF7"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0A803B7E" w14:textId="63BE5A80" w:rsidTr="002A724C">
        <w:tc>
          <w:tcPr>
            <w:tcW w:w="2323" w:type="dxa"/>
            <w:vAlign w:val="center"/>
          </w:tcPr>
          <w:p w14:paraId="704D7EF6" w14:textId="2FA0904C"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sad</w:t>
            </w:r>
          </w:p>
        </w:tc>
        <w:tc>
          <w:tcPr>
            <w:tcW w:w="1109" w:type="dxa"/>
          </w:tcPr>
          <w:p w14:paraId="680C9F5F"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60" w:type="dxa"/>
          </w:tcPr>
          <w:p w14:paraId="474AF107"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210D7A81"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1D215BFD"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23D2CA6F"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109" w:type="dxa"/>
          </w:tcPr>
          <w:p w14:paraId="68ACCFC6"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887" w:type="dxa"/>
            <w:gridSpan w:val="2"/>
          </w:tcPr>
          <w:p w14:paraId="48ABDBC3"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3544" w:type="dxa"/>
          </w:tcPr>
          <w:p w14:paraId="041A92D9" w14:textId="77777777" w:rsidR="002A724C" w:rsidRPr="003572B7" w:rsidRDefault="002A724C" w:rsidP="0063468B">
            <w:pPr>
              <w:suppressAutoHyphens w:val="0"/>
              <w:autoSpaceDE w:val="0"/>
              <w:autoSpaceDN w:val="0"/>
              <w:adjustRightInd w:val="0"/>
              <w:spacing w:line="300" w:lineRule="atLeast"/>
              <w:ind w:left="60" w:right="60"/>
              <w:jc w:val="center"/>
            </w:pPr>
          </w:p>
        </w:tc>
        <w:tc>
          <w:tcPr>
            <w:tcW w:w="14459" w:type="dxa"/>
          </w:tcPr>
          <w:p w14:paraId="18A2BE63"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67FBBD72" w14:textId="366EA64B" w:rsidTr="002A724C">
        <w:tc>
          <w:tcPr>
            <w:tcW w:w="2323" w:type="dxa"/>
            <w:vAlign w:val="center"/>
          </w:tcPr>
          <w:p w14:paraId="6E199E6D" w14:textId="7BF6580B"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afraid</w:t>
            </w:r>
          </w:p>
        </w:tc>
        <w:tc>
          <w:tcPr>
            <w:tcW w:w="1109" w:type="dxa"/>
          </w:tcPr>
          <w:p w14:paraId="67DFACD0" w14:textId="349C8DF1" w:rsidR="002A724C" w:rsidRPr="003572B7" w:rsidRDefault="002A724C" w:rsidP="0063468B">
            <w:pPr>
              <w:suppressAutoHyphens w:val="0"/>
              <w:autoSpaceDE w:val="0"/>
              <w:autoSpaceDN w:val="0"/>
              <w:adjustRightInd w:val="0"/>
              <w:spacing w:line="300" w:lineRule="atLeast"/>
              <w:ind w:left="60" w:right="60"/>
              <w:jc w:val="center"/>
            </w:pPr>
            <w:r w:rsidRPr="003572B7">
              <w:t>0.17</w:t>
            </w:r>
          </w:p>
        </w:tc>
        <w:tc>
          <w:tcPr>
            <w:tcW w:w="1160" w:type="dxa"/>
          </w:tcPr>
          <w:p w14:paraId="0AF59317" w14:textId="74FE1869" w:rsidR="002A724C" w:rsidRPr="003572B7" w:rsidRDefault="002A724C" w:rsidP="0063468B">
            <w:pPr>
              <w:suppressAutoHyphens w:val="0"/>
              <w:autoSpaceDE w:val="0"/>
              <w:autoSpaceDN w:val="0"/>
              <w:adjustRightInd w:val="0"/>
              <w:spacing w:line="300" w:lineRule="atLeast"/>
              <w:ind w:left="60" w:right="60"/>
              <w:jc w:val="center"/>
            </w:pPr>
            <w:r w:rsidRPr="003572B7">
              <w:t>0.16</w:t>
            </w:r>
          </w:p>
        </w:tc>
        <w:tc>
          <w:tcPr>
            <w:tcW w:w="1109" w:type="dxa"/>
          </w:tcPr>
          <w:p w14:paraId="0A187F93" w14:textId="52FB6762" w:rsidR="002A724C" w:rsidRPr="003572B7" w:rsidRDefault="002A724C" w:rsidP="0063468B">
            <w:pPr>
              <w:suppressAutoHyphens w:val="0"/>
              <w:autoSpaceDE w:val="0"/>
              <w:autoSpaceDN w:val="0"/>
              <w:adjustRightInd w:val="0"/>
              <w:spacing w:line="300" w:lineRule="atLeast"/>
              <w:ind w:left="60" w:right="60"/>
              <w:jc w:val="center"/>
            </w:pPr>
            <w:r w:rsidRPr="003572B7">
              <w:t>1.14</w:t>
            </w:r>
          </w:p>
        </w:tc>
        <w:tc>
          <w:tcPr>
            <w:tcW w:w="1109" w:type="dxa"/>
          </w:tcPr>
          <w:p w14:paraId="68E2CFF0" w14:textId="11BA0288" w:rsidR="002A724C" w:rsidRPr="003572B7" w:rsidRDefault="002A724C" w:rsidP="0063468B">
            <w:pPr>
              <w:suppressAutoHyphens w:val="0"/>
              <w:autoSpaceDE w:val="0"/>
              <w:autoSpaceDN w:val="0"/>
              <w:adjustRightInd w:val="0"/>
              <w:spacing w:line="300" w:lineRule="atLeast"/>
              <w:ind w:left="60" w:right="60"/>
              <w:jc w:val="center"/>
            </w:pPr>
            <w:r w:rsidRPr="003572B7">
              <w:t>1</w:t>
            </w:r>
          </w:p>
        </w:tc>
        <w:tc>
          <w:tcPr>
            <w:tcW w:w="1109" w:type="dxa"/>
          </w:tcPr>
          <w:p w14:paraId="60502A77" w14:textId="27FFCC69" w:rsidR="002A724C" w:rsidRPr="003572B7" w:rsidRDefault="002A724C" w:rsidP="0063468B">
            <w:pPr>
              <w:suppressAutoHyphens w:val="0"/>
              <w:autoSpaceDE w:val="0"/>
              <w:autoSpaceDN w:val="0"/>
              <w:adjustRightInd w:val="0"/>
              <w:spacing w:line="300" w:lineRule="atLeast"/>
              <w:ind w:left="60" w:right="60"/>
              <w:jc w:val="center"/>
            </w:pPr>
            <w:r w:rsidRPr="003572B7">
              <w:t>0.287</w:t>
            </w:r>
          </w:p>
        </w:tc>
        <w:tc>
          <w:tcPr>
            <w:tcW w:w="1109" w:type="dxa"/>
          </w:tcPr>
          <w:p w14:paraId="7E79EFDE" w14:textId="1B51AA0B" w:rsidR="002A724C" w:rsidRPr="003572B7" w:rsidRDefault="002A724C" w:rsidP="0063468B">
            <w:pPr>
              <w:suppressAutoHyphens w:val="0"/>
              <w:autoSpaceDE w:val="0"/>
              <w:autoSpaceDN w:val="0"/>
              <w:adjustRightInd w:val="0"/>
              <w:spacing w:line="300" w:lineRule="atLeast"/>
              <w:ind w:left="60" w:right="60"/>
              <w:jc w:val="center"/>
            </w:pPr>
            <w:r w:rsidRPr="003572B7">
              <w:t>1.19</w:t>
            </w:r>
          </w:p>
        </w:tc>
        <w:tc>
          <w:tcPr>
            <w:tcW w:w="1887" w:type="dxa"/>
            <w:gridSpan w:val="2"/>
          </w:tcPr>
          <w:p w14:paraId="26F41348" w14:textId="26F52FEE" w:rsidR="002A724C" w:rsidRPr="003572B7" w:rsidRDefault="002A724C" w:rsidP="0063468B">
            <w:pPr>
              <w:suppressAutoHyphens w:val="0"/>
              <w:autoSpaceDE w:val="0"/>
              <w:autoSpaceDN w:val="0"/>
              <w:adjustRightInd w:val="0"/>
              <w:spacing w:line="300" w:lineRule="atLeast"/>
              <w:ind w:left="60" w:right="60"/>
              <w:jc w:val="center"/>
            </w:pPr>
            <w:r w:rsidRPr="003572B7">
              <w:t>0.87</w:t>
            </w:r>
          </w:p>
        </w:tc>
        <w:tc>
          <w:tcPr>
            <w:tcW w:w="3544" w:type="dxa"/>
          </w:tcPr>
          <w:p w14:paraId="7C947FE7" w14:textId="273C7F53" w:rsidR="002A724C" w:rsidRPr="003572B7" w:rsidRDefault="002A724C" w:rsidP="0063468B">
            <w:pPr>
              <w:suppressAutoHyphens w:val="0"/>
              <w:autoSpaceDE w:val="0"/>
              <w:autoSpaceDN w:val="0"/>
              <w:adjustRightInd w:val="0"/>
              <w:spacing w:line="300" w:lineRule="atLeast"/>
              <w:ind w:left="60" w:right="60"/>
              <w:jc w:val="center"/>
            </w:pPr>
            <w:r w:rsidRPr="003572B7">
              <w:t>1.62</w:t>
            </w:r>
          </w:p>
        </w:tc>
        <w:tc>
          <w:tcPr>
            <w:tcW w:w="14459" w:type="dxa"/>
          </w:tcPr>
          <w:p w14:paraId="4DEE6C47"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18E43930" w14:textId="4EBCC240" w:rsidTr="002A724C">
        <w:tc>
          <w:tcPr>
            <w:tcW w:w="2323" w:type="dxa"/>
            <w:vAlign w:val="center"/>
          </w:tcPr>
          <w:p w14:paraId="68BF1973" w14:textId="0DD71CD1"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anxious</w:t>
            </w:r>
          </w:p>
        </w:tc>
        <w:tc>
          <w:tcPr>
            <w:tcW w:w="1109" w:type="dxa"/>
          </w:tcPr>
          <w:p w14:paraId="06403F9A" w14:textId="10792830" w:rsidR="002A724C" w:rsidRPr="003572B7" w:rsidRDefault="002A724C" w:rsidP="0063468B">
            <w:pPr>
              <w:suppressAutoHyphens w:val="0"/>
              <w:autoSpaceDE w:val="0"/>
              <w:autoSpaceDN w:val="0"/>
              <w:adjustRightInd w:val="0"/>
              <w:spacing w:line="300" w:lineRule="atLeast"/>
              <w:ind w:left="60" w:right="60"/>
              <w:jc w:val="center"/>
            </w:pPr>
            <w:r w:rsidRPr="003572B7">
              <w:t>-0.27</w:t>
            </w:r>
          </w:p>
        </w:tc>
        <w:tc>
          <w:tcPr>
            <w:tcW w:w="1160" w:type="dxa"/>
          </w:tcPr>
          <w:p w14:paraId="69D49CDB" w14:textId="13077E00" w:rsidR="002A724C" w:rsidRPr="003572B7" w:rsidRDefault="002A724C" w:rsidP="0063468B">
            <w:pPr>
              <w:suppressAutoHyphens w:val="0"/>
              <w:autoSpaceDE w:val="0"/>
              <w:autoSpaceDN w:val="0"/>
              <w:adjustRightInd w:val="0"/>
              <w:spacing w:line="300" w:lineRule="atLeast"/>
              <w:ind w:left="60" w:right="60"/>
              <w:jc w:val="center"/>
            </w:pPr>
            <w:r w:rsidRPr="003572B7">
              <w:t>0.23</w:t>
            </w:r>
          </w:p>
        </w:tc>
        <w:tc>
          <w:tcPr>
            <w:tcW w:w="1109" w:type="dxa"/>
          </w:tcPr>
          <w:p w14:paraId="1C927A51" w14:textId="21798132" w:rsidR="002A724C" w:rsidRPr="003572B7" w:rsidRDefault="002A724C" w:rsidP="0063468B">
            <w:pPr>
              <w:suppressAutoHyphens w:val="0"/>
              <w:autoSpaceDE w:val="0"/>
              <w:autoSpaceDN w:val="0"/>
              <w:adjustRightInd w:val="0"/>
              <w:spacing w:line="300" w:lineRule="atLeast"/>
              <w:ind w:left="60" w:right="60"/>
              <w:jc w:val="center"/>
            </w:pPr>
            <w:r w:rsidRPr="003572B7">
              <w:t>1.37</w:t>
            </w:r>
          </w:p>
        </w:tc>
        <w:tc>
          <w:tcPr>
            <w:tcW w:w="1109" w:type="dxa"/>
          </w:tcPr>
          <w:p w14:paraId="3A6B3976" w14:textId="4D5E21AC" w:rsidR="002A724C" w:rsidRPr="003572B7" w:rsidRDefault="002A724C" w:rsidP="0063468B">
            <w:pPr>
              <w:suppressAutoHyphens w:val="0"/>
              <w:autoSpaceDE w:val="0"/>
              <w:autoSpaceDN w:val="0"/>
              <w:adjustRightInd w:val="0"/>
              <w:spacing w:line="300" w:lineRule="atLeast"/>
              <w:ind w:left="60" w:right="60"/>
              <w:jc w:val="center"/>
            </w:pPr>
            <w:r w:rsidRPr="003572B7">
              <w:t>1</w:t>
            </w:r>
          </w:p>
        </w:tc>
        <w:tc>
          <w:tcPr>
            <w:tcW w:w="1109" w:type="dxa"/>
          </w:tcPr>
          <w:p w14:paraId="3E883B02" w14:textId="2F3E9A67" w:rsidR="002A724C" w:rsidRPr="003572B7" w:rsidRDefault="002A724C" w:rsidP="0063468B">
            <w:pPr>
              <w:suppressAutoHyphens w:val="0"/>
              <w:autoSpaceDE w:val="0"/>
              <w:autoSpaceDN w:val="0"/>
              <w:adjustRightInd w:val="0"/>
              <w:spacing w:line="300" w:lineRule="atLeast"/>
              <w:ind w:left="60" w:right="60"/>
              <w:jc w:val="center"/>
            </w:pPr>
            <w:r w:rsidRPr="003572B7">
              <w:t>0.241</w:t>
            </w:r>
          </w:p>
        </w:tc>
        <w:tc>
          <w:tcPr>
            <w:tcW w:w="1109" w:type="dxa"/>
          </w:tcPr>
          <w:p w14:paraId="0B4C9F16" w14:textId="0FB62FDF" w:rsidR="002A724C" w:rsidRPr="003572B7" w:rsidRDefault="002A724C" w:rsidP="0063468B">
            <w:pPr>
              <w:suppressAutoHyphens w:val="0"/>
              <w:autoSpaceDE w:val="0"/>
              <w:autoSpaceDN w:val="0"/>
              <w:adjustRightInd w:val="0"/>
              <w:spacing w:line="300" w:lineRule="atLeast"/>
              <w:ind w:left="60" w:right="60"/>
              <w:jc w:val="center"/>
            </w:pPr>
            <w:r w:rsidRPr="003572B7">
              <w:t>0.76</w:t>
            </w:r>
          </w:p>
        </w:tc>
        <w:tc>
          <w:tcPr>
            <w:tcW w:w="1887" w:type="dxa"/>
            <w:gridSpan w:val="2"/>
          </w:tcPr>
          <w:p w14:paraId="157FBCED" w14:textId="5B57384E" w:rsidR="002A724C" w:rsidRPr="003572B7" w:rsidRDefault="002A724C" w:rsidP="0063468B">
            <w:pPr>
              <w:suppressAutoHyphens w:val="0"/>
              <w:autoSpaceDE w:val="0"/>
              <w:autoSpaceDN w:val="0"/>
              <w:adjustRightInd w:val="0"/>
              <w:spacing w:line="300" w:lineRule="atLeast"/>
              <w:ind w:left="60" w:right="60"/>
              <w:jc w:val="center"/>
            </w:pPr>
            <w:r w:rsidRPr="003572B7">
              <w:t>0.49</w:t>
            </w:r>
          </w:p>
        </w:tc>
        <w:tc>
          <w:tcPr>
            <w:tcW w:w="3544" w:type="dxa"/>
          </w:tcPr>
          <w:p w14:paraId="607F90D6" w14:textId="3C17EE50" w:rsidR="002A724C" w:rsidRPr="003572B7" w:rsidRDefault="002A724C" w:rsidP="0063468B">
            <w:pPr>
              <w:suppressAutoHyphens w:val="0"/>
              <w:autoSpaceDE w:val="0"/>
              <w:autoSpaceDN w:val="0"/>
              <w:adjustRightInd w:val="0"/>
              <w:spacing w:line="300" w:lineRule="atLeast"/>
              <w:ind w:left="60" w:right="60"/>
              <w:jc w:val="center"/>
            </w:pPr>
            <w:r w:rsidRPr="003572B7">
              <w:t>1.20</w:t>
            </w:r>
          </w:p>
        </w:tc>
        <w:tc>
          <w:tcPr>
            <w:tcW w:w="14459" w:type="dxa"/>
          </w:tcPr>
          <w:p w14:paraId="3A74DEA7"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3E13D1DF" w14:textId="308E787F" w:rsidTr="002A724C">
        <w:tc>
          <w:tcPr>
            <w:tcW w:w="2323" w:type="dxa"/>
            <w:vAlign w:val="center"/>
          </w:tcPr>
          <w:p w14:paraId="012259DC" w14:textId="17E2872B" w:rsidR="002A724C" w:rsidRPr="003572B7" w:rsidRDefault="002A724C" w:rsidP="0063468B">
            <w:pPr>
              <w:suppressAutoHyphens w:val="0"/>
              <w:autoSpaceDE w:val="0"/>
              <w:autoSpaceDN w:val="0"/>
              <w:adjustRightInd w:val="0"/>
              <w:spacing w:line="300" w:lineRule="atLeast"/>
              <w:ind w:left="60" w:right="60"/>
              <w:rPr>
                <w:color w:val="000000" w:themeColor="text1"/>
                <w:lang w:eastAsia="en-GB"/>
              </w:rPr>
            </w:pPr>
            <w:r w:rsidRPr="003572B7">
              <w:rPr>
                <w:color w:val="000000" w:themeColor="text1"/>
                <w:lang w:eastAsia="en-GB"/>
              </w:rPr>
              <w:t>ashamed</w:t>
            </w:r>
          </w:p>
        </w:tc>
        <w:tc>
          <w:tcPr>
            <w:tcW w:w="1109" w:type="dxa"/>
          </w:tcPr>
          <w:p w14:paraId="1DDDF78F" w14:textId="29EA88C3" w:rsidR="002A724C" w:rsidRPr="003572B7" w:rsidRDefault="002A724C" w:rsidP="0063468B">
            <w:pPr>
              <w:suppressAutoHyphens w:val="0"/>
              <w:autoSpaceDE w:val="0"/>
              <w:autoSpaceDN w:val="0"/>
              <w:adjustRightInd w:val="0"/>
              <w:spacing w:line="300" w:lineRule="atLeast"/>
              <w:ind w:left="60" w:right="60"/>
              <w:jc w:val="center"/>
            </w:pPr>
            <w:r w:rsidRPr="003572B7">
              <w:t>-0.33</w:t>
            </w:r>
          </w:p>
        </w:tc>
        <w:tc>
          <w:tcPr>
            <w:tcW w:w="1160" w:type="dxa"/>
          </w:tcPr>
          <w:p w14:paraId="676EE9FC" w14:textId="258D616E" w:rsidR="002A724C" w:rsidRPr="003572B7" w:rsidRDefault="002A724C" w:rsidP="0063468B">
            <w:pPr>
              <w:suppressAutoHyphens w:val="0"/>
              <w:autoSpaceDE w:val="0"/>
              <w:autoSpaceDN w:val="0"/>
              <w:adjustRightInd w:val="0"/>
              <w:spacing w:line="300" w:lineRule="atLeast"/>
              <w:ind w:left="60" w:right="60"/>
              <w:jc w:val="center"/>
            </w:pPr>
            <w:r w:rsidRPr="003572B7">
              <w:t>0.27</w:t>
            </w:r>
          </w:p>
        </w:tc>
        <w:tc>
          <w:tcPr>
            <w:tcW w:w="1109" w:type="dxa"/>
          </w:tcPr>
          <w:p w14:paraId="2513675D" w14:textId="3BDF8277" w:rsidR="002A724C" w:rsidRPr="003572B7" w:rsidRDefault="002A724C" w:rsidP="0063468B">
            <w:pPr>
              <w:suppressAutoHyphens w:val="0"/>
              <w:autoSpaceDE w:val="0"/>
              <w:autoSpaceDN w:val="0"/>
              <w:adjustRightInd w:val="0"/>
              <w:spacing w:line="300" w:lineRule="atLeast"/>
              <w:ind w:left="60" w:right="60"/>
              <w:jc w:val="center"/>
            </w:pPr>
            <w:r w:rsidRPr="003572B7">
              <w:t>1.53</w:t>
            </w:r>
          </w:p>
        </w:tc>
        <w:tc>
          <w:tcPr>
            <w:tcW w:w="1109" w:type="dxa"/>
          </w:tcPr>
          <w:p w14:paraId="747131D9" w14:textId="089CF057" w:rsidR="002A724C" w:rsidRPr="003572B7" w:rsidRDefault="002A724C" w:rsidP="0063468B">
            <w:pPr>
              <w:suppressAutoHyphens w:val="0"/>
              <w:autoSpaceDE w:val="0"/>
              <w:autoSpaceDN w:val="0"/>
              <w:adjustRightInd w:val="0"/>
              <w:spacing w:line="300" w:lineRule="atLeast"/>
              <w:ind w:left="60" w:right="60"/>
              <w:jc w:val="center"/>
            </w:pPr>
            <w:r w:rsidRPr="003572B7">
              <w:t>1</w:t>
            </w:r>
          </w:p>
        </w:tc>
        <w:tc>
          <w:tcPr>
            <w:tcW w:w="1109" w:type="dxa"/>
          </w:tcPr>
          <w:p w14:paraId="35925495" w14:textId="07BCFCAC" w:rsidR="002A724C" w:rsidRPr="003572B7" w:rsidRDefault="002A724C" w:rsidP="0063468B">
            <w:pPr>
              <w:suppressAutoHyphens w:val="0"/>
              <w:autoSpaceDE w:val="0"/>
              <w:autoSpaceDN w:val="0"/>
              <w:adjustRightInd w:val="0"/>
              <w:spacing w:line="300" w:lineRule="atLeast"/>
              <w:ind w:left="60" w:right="60"/>
              <w:jc w:val="center"/>
            </w:pPr>
            <w:r w:rsidRPr="003572B7">
              <w:t>0.217</w:t>
            </w:r>
          </w:p>
        </w:tc>
        <w:tc>
          <w:tcPr>
            <w:tcW w:w="1109" w:type="dxa"/>
          </w:tcPr>
          <w:p w14:paraId="49C3B09E" w14:textId="7835F566" w:rsidR="002A724C" w:rsidRPr="003572B7" w:rsidRDefault="002A724C" w:rsidP="0063468B">
            <w:pPr>
              <w:suppressAutoHyphens w:val="0"/>
              <w:autoSpaceDE w:val="0"/>
              <w:autoSpaceDN w:val="0"/>
              <w:adjustRightInd w:val="0"/>
              <w:spacing w:line="300" w:lineRule="atLeast"/>
              <w:ind w:left="60" w:right="60"/>
              <w:jc w:val="center"/>
            </w:pPr>
            <w:r w:rsidRPr="003572B7">
              <w:t>0.72</w:t>
            </w:r>
          </w:p>
        </w:tc>
        <w:tc>
          <w:tcPr>
            <w:tcW w:w="1887" w:type="dxa"/>
            <w:gridSpan w:val="2"/>
          </w:tcPr>
          <w:p w14:paraId="735B8B17" w14:textId="49143C9F" w:rsidR="002A724C" w:rsidRPr="003572B7" w:rsidRDefault="002A724C" w:rsidP="0063468B">
            <w:pPr>
              <w:suppressAutoHyphens w:val="0"/>
              <w:autoSpaceDE w:val="0"/>
              <w:autoSpaceDN w:val="0"/>
              <w:adjustRightInd w:val="0"/>
              <w:spacing w:line="300" w:lineRule="atLeast"/>
              <w:ind w:left="60" w:right="60"/>
              <w:jc w:val="center"/>
            </w:pPr>
            <w:r w:rsidRPr="003572B7">
              <w:t>0.42</w:t>
            </w:r>
          </w:p>
        </w:tc>
        <w:tc>
          <w:tcPr>
            <w:tcW w:w="3544" w:type="dxa"/>
          </w:tcPr>
          <w:p w14:paraId="19F3EE90" w14:textId="28666F43" w:rsidR="002A724C" w:rsidRPr="003572B7" w:rsidRDefault="002A724C" w:rsidP="0063468B">
            <w:pPr>
              <w:suppressAutoHyphens w:val="0"/>
              <w:autoSpaceDE w:val="0"/>
              <w:autoSpaceDN w:val="0"/>
              <w:adjustRightInd w:val="0"/>
              <w:spacing w:line="300" w:lineRule="atLeast"/>
              <w:ind w:left="60" w:right="60"/>
              <w:jc w:val="center"/>
            </w:pPr>
            <w:r w:rsidRPr="003572B7">
              <w:t>1.21</w:t>
            </w:r>
          </w:p>
        </w:tc>
        <w:tc>
          <w:tcPr>
            <w:tcW w:w="14459" w:type="dxa"/>
          </w:tcPr>
          <w:p w14:paraId="64B17315"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158159F6" w14:textId="0698C965" w:rsidTr="002A724C">
        <w:tc>
          <w:tcPr>
            <w:tcW w:w="2323" w:type="dxa"/>
            <w:vAlign w:val="center"/>
          </w:tcPr>
          <w:p w14:paraId="44DAC774" w14:textId="287FC9F1"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color w:val="000000" w:themeColor="text1"/>
                <w:lang w:eastAsia="en-GB"/>
              </w:rPr>
              <w:t>angry</w:t>
            </w:r>
          </w:p>
        </w:tc>
        <w:tc>
          <w:tcPr>
            <w:tcW w:w="1109" w:type="dxa"/>
          </w:tcPr>
          <w:p w14:paraId="182284F6" w14:textId="4972E68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0.25</w:t>
            </w:r>
          </w:p>
        </w:tc>
        <w:tc>
          <w:tcPr>
            <w:tcW w:w="1160" w:type="dxa"/>
          </w:tcPr>
          <w:p w14:paraId="7F538058" w14:textId="5801FFC3"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0.23</w:t>
            </w:r>
          </w:p>
        </w:tc>
        <w:tc>
          <w:tcPr>
            <w:tcW w:w="1109" w:type="dxa"/>
          </w:tcPr>
          <w:p w14:paraId="416FABE7" w14:textId="5FBDC350"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1.20</w:t>
            </w:r>
          </w:p>
        </w:tc>
        <w:tc>
          <w:tcPr>
            <w:tcW w:w="1109" w:type="dxa"/>
          </w:tcPr>
          <w:p w14:paraId="7422812D" w14:textId="0DFACE5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Pr>
          <w:p w14:paraId="6AC28764" w14:textId="69CAF097"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0.273</w:t>
            </w:r>
          </w:p>
        </w:tc>
        <w:tc>
          <w:tcPr>
            <w:tcW w:w="1109" w:type="dxa"/>
          </w:tcPr>
          <w:p w14:paraId="43D104D5" w14:textId="297CBCE7"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1.28</w:t>
            </w:r>
          </w:p>
        </w:tc>
        <w:tc>
          <w:tcPr>
            <w:tcW w:w="1887" w:type="dxa"/>
            <w:gridSpan w:val="2"/>
          </w:tcPr>
          <w:p w14:paraId="44B342BC" w14:textId="3167C0E9"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0.82</w:t>
            </w:r>
          </w:p>
        </w:tc>
        <w:tc>
          <w:tcPr>
            <w:tcW w:w="3544" w:type="dxa"/>
          </w:tcPr>
          <w:p w14:paraId="2C13FA98" w14:textId="7460800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2.01</w:t>
            </w:r>
          </w:p>
        </w:tc>
        <w:tc>
          <w:tcPr>
            <w:tcW w:w="14459" w:type="dxa"/>
          </w:tcPr>
          <w:p w14:paraId="2E72D639"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7B4B48A5" w14:textId="06911AD5" w:rsidTr="002A724C">
        <w:tc>
          <w:tcPr>
            <w:tcW w:w="2323" w:type="dxa"/>
            <w:tcBorders>
              <w:bottom w:val="single" w:sz="4" w:space="0" w:color="auto"/>
            </w:tcBorders>
            <w:vAlign w:val="center"/>
          </w:tcPr>
          <w:p w14:paraId="721CFDA8" w14:textId="77777777" w:rsidR="002A724C" w:rsidRPr="003572B7" w:rsidRDefault="002A724C" w:rsidP="0063468B">
            <w:pPr>
              <w:suppressAutoHyphens w:val="0"/>
              <w:autoSpaceDE w:val="0"/>
              <w:autoSpaceDN w:val="0"/>
              <w:adjustRightInd w:val="0"/>
              <w:spacing w:line="300" w:lineRule="atLeast"/>
              <w:ind w:left="60" w:right="60"/>
              <w:rPr>
                <w:lang w:eastAsia="en-GB"/>
              </w:rPr>
            </w:pPr>
            <w:r w:rsidRPr="003572B7">
              <w:rPr>
                <w:lang w:eastAsia="en-GB"/>
              </w:rPr>
              <w:t>intercept</w:t>
            </w:r>
          </w:p>
        </w:tc>
        <w:tc>
          <w:tcPr>
            <w:tcW w:w="1109" w:type="dxa"/>
            <w:tcBorders>
              <w:bottom w:val="single" w:sz="4" w:space="0" w:color="auto"/>
            </w:tcBorders>
          </w:tcPr>
          <w:p w14:paraId="5D3BFF01" w14:textId="2A7E176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-7.93</w:t>
            </w:r>
          </w:p>
        </w:tc>
        <w:tc>
          <w:tcPr>
            <w:tcW w:w="1160" w:type="dxa"/>
            <w:tcBorders>
              <w:bottom w:val="single" w:sz="4" w:space="0" w:color="auto"/>
            </w:tcBorders>
          </w:tcPr>
          <w:p w14:paraId="61B2B5A2" w14:textId="4253CC8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1.66</w:t>
            </w:r>
          </w:p>
        </w:tc>
        <w:tc>
          <w:tcPr>
            <w:tcW w:w="1109" w:type="dxa"/>
            <w:tcBorders>
              <w:bottom w:val="single" w:sz="4" w:space="0" w:color="auto"/>
            </w:tcBorders>
          </w:tcPr>
          <w:p w14:paraId="1FEEF3C0" w14:textId="23DA9DFB"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22.66</w:t>
            </w:r>
          </w:p>
        </w:tc>
        <w:tc>
          <w:tcPr>
            <w:tcW w:w="1109" w:type="dxa"/>
            <w:tcBorders>
              <w:bottom w:val="single" w:sz="4" w:space="0" w:color="auto"/>
            </w:tcBorders>
          </w:tcPr>
          <w:p w14:paraId="2D09D5CE" w14:textId="14EB637A"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w:t>
            </w:r>
          </w:p>
        </w:tc>
        <w:tc>
          <w:tcPr>
            <w:tcW w:w="1109" w:type="dxa"/>
            <w:tcBorders>
              <w:bottom w:val="single" w:sz="4" w:space="0" w:color="auto"/>
            </w:tcBorders>
          </w:tcPr>
          <w:p w14:paraId="6D5C1D7E" w14:textId="417DAE72"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&lt;.001</w:t>
            </w:r>
          </w:p>
        </w:tc>
        <w:tc>
          <w:tcPr>
            <w:tcW w:w="1109" w:type="dxa"/>
            <w:tcBorders>
              <w:bottom w:val="single" w:sz="4" w:space="0" w:color="auto"/>
            </w:tcBorders>
          </w:tcPr>
          <w:p w14:paraId="01E46CEE" w14:textId="77777777" w:rsidR="002A724C" w:rsidRPr="003572B7" w:rsidRDefault="002A724C" w:rsidP="0063468B">
            <w:pPr>
              <w:suppressAutoHyphens w:val="0"/>
              <w:autoSpaceDE w:val="0"/>
              <w:autoSpaceDN w:val="0"/>
              <w:adjustRightInd w:val="0"/>
              <w:spacing w:line="300" w:lineRule="atLeast"/>
              <w:ind w:left="60" w:right="60"/>
              <w:jc w:val="center"/>
              <w:rPr>
                <w:lang w:eastAsia="en-GB"/>
              </w:rPr>
            </w:pPr>
          </w:p>
        </w:tc>
        <w:tc>
          <w:tcPr>
            <w:tcW w:w="1887" w:type="dxa"/>
            <w:gridSpan w:val="2"/>
            <w:tcBorders>
              <w:bottom w:val="single" w:sz="4" w:space="0" w:color="auto"/>
            </w:tcBorders>
          </w:tcPr>
          <w:p w14:paraId="33338735" w14:textId="23EEE73F"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-7.93</w:t>
            </w:r>
          </w:p>
        </w:tc>
        <w:tc>
          <w:tcPr>
            <w:tcW w:w="3544" w:type="dxa"/>
            <w:tcBorders>
              <w:bottom w:val="single" w:sz="4" w:space="0" w:color="auto"/>
            </w:tcBorders>
          </w:tcPr>
          <w:p w14:paraId="5AD6BE31" w14:textId="1F2A0E77" w:rsidR="002A724C" w:rsidRPr="003572B7" w:rsidRDefault="002A724C" w:rsidP="0063468B">
            <w:pPr>
              <w:suppressAutoHyphens w:val="0"/>
              <w:autoSpaceDE w:val="0"/>
              <w:autoSpaceDN w:val="0"/>
              <w:adjustRightInd w:val="0"/>
              <w:spacing w:line="300" w:lineRule="atLeast"/>
              <w:ind w:left="60" w:right="60"/>
              <w:jc w:val="center"/>
              <w:rPr>
                <w:lang w:eastAsia="en-GB"/>
              </w:rPr>
            </w:pPr>
            <w:r w:rsidRPr="003572B7">
              <w:t>1.66</w:t>
            </w:r>
          </w:p>
        </w:tc>
        <w:tc>
          <w:tcPr>
            <w:tcW w:w="14459" w:type="dxa"/>
            <w:tcBorders>
              <w:bottom w:val="single" w:sz="4" w:space="0" w:color="auto"/>
            </w:tcBorders>
          </w:tcPr>
          <w:p w14:paraId="07BF13DB" w14:textId="77777777" w:rsidR="002A724C" w:rsidRPr="003572B7" w:rsidRDefault="002A724C" w:rsidP="0063468B">
            <w:pPr>
              <w:suppressAutoHyphens w:val="0"/>
              <w:autoSpaceDE w:val="0"/>
              <w:autoSpaceDN w:val="0"/>
              <w:adjustRightInd w:val="0"/>
              <w:spacing w:line="300" w:lineRule="atLeast"/>
              <w:ind w:left="60" w:right="60"/>
              <w:jc w:val="center"/>
            </w:pPr>
          </w:p>
        </w:tc>
      </w:tr>
      <w:tr w:rsidR="002A724C" w:rsidRPr="003572B7" w14:paraId="2BC335E5" w14:textId="48696E0F" w:rsidTr="002A724C">
        <w:tc>
          <w:tcPr>
            <w:tcW w:w="14459" w:type="dxa"/>
            <w:gridSpan w:val="10"/>
            <w:tcBorders>
              <w:top w:val="single" w:sz="4" w:space="0" w:color="auto"/>
            </w:tcBorders>
            <w:vAlign w:val="center"/>
          </w:tcPr>
          <w:p w14:paraId="122EE2E5" w14:textId="77777777" w:rsidR="002A724C" w:rsidRPr="003572B7" w:rsidRDefault="002A724C" w:rsidP="005C0BE3">
            <w:pPr>
              <w:suppressAutoHyphens w:val="0"/>
              <w:autoSpaceDE w:val="0"/>
              <w:autoSpaceDN w:val="0"/>
              <w:adjustRightInd w:val="0"/>
              <w:spacing w:line="320" w:lineRule="atLeast"/>
              <w:ind w:left="60" w:right="60"/>
              <w:rPr>
                <w:lang w:eastAsia="en-GB"/>
              </w:rPr>
            </w:pPr>
            <w:r w:rsidRPr="003572B7">
              <w:rPr>
                <w:i/>
                <w:lang w:eastAsia="en-GB"/>
              </w:rPr>
              <w:t xml:space="preserve">Notes. SE </w:t>
            </w:r>
            <w:r w:rsidRPr="003572B7">
              <w:rPr>
                <w:lang w:eastAsia="en-GB"/>
              </w:rPr>
              <w:t xml:space="preserve">= standard error; </w:t>
            </w:r>
            <w:r w:rsidRPr="003572B7">
              <w:rPr>
                <w:i/>
                <w:lang w:eastAsia="en-GB"/>
              </w:rPr>
              <w:t>CI</w:t>
            </w:r>
            <w:r w:rsidRPr="003572B7">
              <w:rPr>
                <w:lang w:eastAsia="en-GB"/>
              </w:rPr>
              <w:t xml:space="preserve"> = Confidence Interval.</w:t>
            </w:r>
          </w:p>
        </w:tc>
        <w:tc>
          <w:tcPr>
            <w:tcW w:w="14459" w:type="dxa"/>
            <w:tcBorders>
              <w:top w:val="single" w:sz="4" w:space="0" w:color="auto"/>
            </w:tcBorders>
          </w:tcPr>
          <w:p w14:paraId="0FB00374" w14:textId="77777777" w:rsidR="002A724C" w:rsidRPr="003572B7" w:rsidRDefault="002A724C" w:rsidP="005C0BE3">
            <w:pPr>
              <w:suppressAutoHyphens w:val="0"/>
              <w:autoSpaceDE w:val="0"/>
              <w:autoSpaceDN w:val="0"/>
              <w:adjustRightInd w:val="0"/>
              <w:spacing w:line="320" w:lineRule="atLeast"/>
              <w:ind w:left="60" w:right="60"/>
              <w:rPr>
                <w:i/>
                <w:lang w:eastAsia="en-GB"/>
              </w:rPr>
            </w:pPr>
          </w:p>
        </w:tc>
      </w:tr>
    </w:tbl>
    <w:p w14:paraId="4E0628EE" w14:textId="77777777" w:rsidR="00054477" w:rsidRPr="003572B7" w:rsidRDefault="00054477" w:rsidP="00543F24">
      <w:pPr>
        <w:widowControl w:val="0"/>
        <w:spacing w:line="480" w:lineRule="auto"/>
        <w:rPr>
          <w:b/>
        </w:rPr>
        <w:sectPr w:rsidR="00054477" w:rsidRPr="003572B7" w:rsidSect="002746CC">
          <w:type w:val="continuous"/>
          <w:pgSz w:w="16838" w:h="11906" w:orient="landscape"/>
          <w:pgMar w:top="1440" w:right="1440" w:bottom="1440" w:left="1440" w:header="709" w:footer="0" w:gutter="0"/>
          <w:cols w:space="720"/>
          <w:formProt w:val="0"/>
          <w:docGrid w:linePitch="360"/>
        </w:sectPr>
      </w:pPr>
    </w:p>
    <w:p w14:paraId="1080BB5E" w14:textId="5F511B9E" w:rsidR="00BE5DCA" w:rsidRDefault="006E44AA" w:rsidP="002C5762">
      <w:pPr>
        <w:spacing w:line="480" w:lineRule="auto"/>
        <w:ind w:firstLine="540"/>
        <w:contextualSpacing/>
        <w:jc w:val="center"/>
        <w:rPr>
          <w:b/>
        </w:rPr>
      </w:pPr>
      <w:r w:rsidRPr="006E44AA">
        <w:rPr>
          <w:b/>
        </w:rPr>
        <w:lastRenderedPageBreak/>
        <w:t>Additional analyses</w:t>
      </w:r>
      <w:r w:rsidR="0064753D">
        <w:rPr>
          <w:b/>
        </w:rPr>
        <w:t xml:space="preserve"> </w:t>
      </w:r>
      <w:r w:rsidR="001F1C0F">
        <w:rPr>
          <w:b/>
        </w:rPr>
        <w:t xml:space="preserve">- </w:t>
      </w:r>
      <w:r w:rsidR="0064753D">
        <w:rPr>
          <w:b/>
        </w:rPr>
        <w:t>Study 1</w:t>
      </w:r>
      <w:r w:rsidRPr="006E44AA">
        <w:rPr>
          <w:b/>
        </w:rPr>
        <w:t>.</w:t>
      </w:r>
    </w:p>
    <w:p w14:paraId="62898989" w14:textId="77777777" w:rsidR="00DB3A06" w:rsidRDefault="00BE5DCA" w:rsidP="0071734E">
      <w:pPr>
        <w:spacing w:line="480" w:lineRule="auto"/>
        <w:ind w:firstLine="540"/>
      </w:pPr>
      <w:r w:rsidRPr="000F7965">
        <w:rPr>
          <w:b/>
        </w:rPr>
        <w:t>Language analysis.</w:t>
      </w:r>
      <w:r w:rsidRPr="002D2B74">
        <w:t xml:space="preserve"> We used the r-package ‘</w:t>
      </w:r>
      <w:proofErr w:type="spellStart"/>
      <w:r w:rsidRPr="002D2B74">
        <w:t>udpipe</w:t>
      </w:r>
      <w:proofErr w:type="spellEnd"/>
      <w:r w:rsidRPr="002D2B74">
        <w:t>’ (</w:t>
      </w:r>
      <w:proofErr w:type="spellStart"/>
      <w:r w:rsidRPr="002D2B74">
        <w:t>Straka</w:t>
      </w:r>
      <w:proofErr w:type="spellEnd"/>
      <w:r w:rsidRPr="002D2B74">
        <w:t xml:space="preserve"> &amp; </w:t>
      </w:r>
      <w:proofErr w:type="spellStart"/>
      <w:r w:rsidRPr="002D2B74">
        <w:t>Straková</w:t>
      </w:r>
      <w:proofErr w:type="spellEnd"/>
      <w:r w:rsidRPr="002D2B74">
        <w:t xml:space="preserve">, 2017) to examine the wording used to describe crying episodes. We counted the most frequent nouns, verbs and adjectives used in each FRC category. </w:t>
      </w:r>
    </w:p>
    <w:p w14:paraId="3C67BABD" w14:textId="77777777" w:rsidR="002C5762" w:rsidRDefault="00BE5DCA" w:rsidP="0071734E">
      <w:pPr>
        <w:spacing w:line="480" w:lineRule="auto"/>
        <w:ind w:firstLine="540"/>
      </w:pPr>
      <w:r>
        <w:t xml:space="preserve">Girlfriend/friend, conflict and partner were the most frequently used nouns for </w:t>
      </w:r>
      <w:r w:rsidR="002C5762">
        <w:t>loneliness</w:t>
      </w:r>
      <w:r>
        <w:t xml:space="preserve">. Death, mother and father were the most frequently used nouns for </w:t>
      </w:r>
      <w:r w:rsidR="00AC21F0">
        <w:t>impotence</w:t>
      </w:r>
      <w:r>
        <w:t xml:space="preserve">. Situation, stress and work were the most frequently used nouns for </w:t>
      </w:r>
      <w:r w:rsidR="00AC21F0">
        <w:t>overload</w:t>
      </w:r>
      <w:r>
        <w:t xml:space="preserve">. Joy, time and girlfriend/friend were the most frequently used nouns for harmony. Movie, video and scene were the most frequently used nouns for media. Detailed results </w:t>
      </w:r>
      <w:r w:rsidRPr="002D2B74">
        <w:t xml:space="preserve">are depicted in </w:t>
      </w:r>
      <w:r w:rsidRPr="008B730D">
        <w:t>Table S</w:t>
      </w:r>
      <w:r w:rsidR="002C5762">
        <w:t>5</w:t>
      </w:r>
      <w:r w:rsidRPr="008B730D">
        <w:t>.</w:t>
      </w:r>
      <w:r w:rsidR="0071734E">
        <w:t xml:space="preserve"> </w:t>
      </w:r>
    </w:p>
    <w:p w14:paraId="63DA6C46" w14:textId="6C779D9D" w:rsidR="0071734E" w:rsidRDefault="0071734E" w:rsidP="0071734E">
      <w:pPr>
        <w:spacing w:line="480" w:lineRule="auto"/>
        <w:ind w:firstLine="540"/>
        <w:rPr>
          <w:bCs/>
        </w:rPr>
      </w:pPr>
      <w:r>
        <w:t xml:space="preserve">The linguistic differences found between the FRC could serve as starting point to train a machine-learning algorithm. Future studies that demonstrate successful categorization of crying reports through an algorithm would provide further evidence </w:t>
      </w:r>
      <w:r w:rsidR="002C5762">
        <w:t>in favor of the</w:t>
      </w:r>
      <w:r>
        <w:t xml:space="preserve"> validity of the FRC.  </w:t>
      </w:r>
    </w:p>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843"/>
        <w:gridCol w:w="2977"/>
        <w:gridCol w:w="2315"/>
        <w:gridCol w:w="2646"/>
      </w:tblGrid>
      <w:tr w:rsidR="006E44AA" w:rsidRPr="003572B7" w14:paraId="146AADCA" w14:textId="77777777" w:rsidTr="002C5762">
        <w:tc>
          <w:tcPr>
            <w:tcW w:w="9781" w:type="dxa"/>
            <w:gridSpan w:val="4"/>
            <w:tcBorders>
              <w:bottom w:val="single" w:sz="4" w:space="0" w:color="auto"/>
            </w:tcBorders>
          </w:tcPr>
          <w:p w14:paraId="40EE6377" w14:textId="62E9E229" w:rsidR="006E44AA" w:rsidRPr="003572B7" w:rsidRDefault="002C5762" w:rsidP="002C5762">
            <w:pPr>
              <w:suppressAutoHyphens w:val="0"/>
              <w:autoSpaceDE w:val="0"/>
              <w:autoSpaceDN w:val="0"/>
              <w:adjustRightInd w:val="0"/>
              <w:spacing w:line="320" w:lineRule="atLeast"/>
              <w:ind w:left="60" w:right="60"/>
              <w:rPr>
                <w:i/>
                <w:iCs/>
                <w:lang w:eastAsia="en-GB"/>
              </w:rPr>
            </w:pPr>
            <w:r>
              <w:rPr>
                <w:iCs/>
                <w:lang w:eastAsia="en-GB"/>
              </w:rPr>
              <w:t>Table S5</w:t>
            </w:r>
            <w:r w:rsidR="006E44AA">
              <w:rPr>
                <w:iCs/>
                <w:lang w:eastAsia="en-GB"/>
              </w:rPr>
              <w:t xml:space="preserve"> – Study 1</w:t>
            </w:r>
            <w:r w:rsidR="006E44AA" w:rsidRPr="003572B7">
              <w:rPr>
                <w:iCs/>
                <w:lang w:eastAsia="en-GB"/>
              </w:rPr>
              <w:t xml:space="preserve">. </w:t>
            </w:r>
            <w:r w:rsidR="006E44AA" w:rsidRPr="003572B7">
              <w:rPr>
                <w:i/>
                <w:iCs/>
                <w:lang w:eastAsia="en-GB"/>
              </w:rPr>
              <w:t xml:space="preserve">Frequency of words used to describe crying episode. We listed the five most frequently used nouns, verbs and adjectives per category </w:t>
            </w:r>
            <w:r w:rsidR="006E44AA" w:rsidRPr="003572B7">
              <w:rPr>
                <w:i/>
                <w:lang w:eastAsia="en-GB"/>
              </w:rPr>
              <w:t>(frequency is given in parentheses)</w:t>
            </w:r>
            <w:r w:rsidR="006E44AA" w:rsidRPr="003572B7">
              <w:rPr>
                <w:i/>
                <w:iCs/>
                <w:lang w:eastAsia="en-GB"/>
              </w:rPr>
              <w:t xml:space="preserve">. </w:t>
            </w:r>
          </w:p>
        </w:tc>
      </w:tr>
      <w:tr w:rsidR="006E44AA" w:rsidRPr="003572B7" w14:paraId="296DD709" w14:textId="77777777" w:rsidTr="002C5762">
        <w:tc>
          <w:tcPr>
            <w:tcW w:w="1843" w:type="dxa"/>
            <w:tcBorders>
              <w:top w:val="single" w:sz="4" w:space="0" w:color="auto"/>
            </w:tcBorders>
          </w:tcPr>
          <w:p w14:paraId="5B99E4E4" w14:textId="77777777" w:rsidR="006E44AA" w:rsidRPr="003572B7" w:rsidRDefault="006E44AA" w:rsidP="002C5762">
            <w:pPr>
              <w:suppressAutoHyphens w:val="0"/>
              <w:autoSpaceDE w:val="0"/>
              <w:autoSpaceDN w:val="0"/>
              <w:adjustRightInd w:val="0"/>
              <w:spacing w:line="320" w:lineRule="atLeast"/>
              <w:ind w:left="60" w:right="60"/>
              <w:jc w:val="center"/>
              <w:rPr>
                <w:lang w:eastAsia="en-GB"/>
              </w:rPr>
            </w:pPr>
          </w:p>
        </w:tc>
        <w:tc>
          <w:tcPr>
            <w:tcW w:w="2977" w:type="dxa"/>
            <w:vMerge w:val="restart"/>
            <w:tcBorders>
              <w:top w:val="single" w:sz="4" w:space="0" w:color="auto"/>
            </w:tcBorders>
            <w:vAlign w:val="center"/>
          </w:tcPr>
          <w:p w14:paraId="39EED5BF" w14:textId="77777777" w:rsidR="006E44AA" w:rsidRPr="003572B7" w:rsidRDefault="006E44AA" w:rsidP="002C5762">
            <w:pPr>
              <w:suppressAutoHyphens w:val="0"/>
              <w:autoSpaceDE w:val="0"/>
              <w:autoSpaceDN w:val="0"/>
              <w:adjustRightInd w:val="0"/>
              <w:spacing w:line="320" w:lineRule="atLeast"/>
              <w:ind w:left="60" w:right="60"/>
              <w:rPr>
                <w:i/>
                <w:iCs/>
                <w:lang w:eastAsia="en-GB"/>
              </w:rPr>
            </w:pPr>
            <w:r w:rsidRPr="003572B7">
              <w:rPr>
                <w:i/>
                <w:iCs/>
                <w:lang w:eastAsia="en-GB"/>
              </w:rPr>
              <w:t>nouns</w:t>
            </w:r>
          </w:p>
        </w:tc>
        <w:tc>
          <w:tcPr>
            <w:tcW w:w="2315" w:type="dxa"/>
            <w:vMerge w:val="restart"/>
            <w:tcBorders>
              <w:top w:val="single" w:sz="4" w:space="0" w:color="auto"/>
            </w:tcBorders>
            <w:vAlign w:val="center"/>
          </w:tcPr>
          <w:p w14:paraId="1A8ACED7" w14:textId="77777777" w:rsidR="006E44AA" w:rsidRPr="003572B7" w:rsidRDefault="006E44AA" w:rsidP="002C5762">
            <w:pPr>
              <w:suppressAutoHyphens w:val="0"/>
              <w:autoSpaceDE w:val="0"/>
              <w:autoSpaceDN w:val="0"/>
              <w:adjustRightInd w:val="0"/>
              <w:spacing w:line="320" w:lineRule="atLeast"/>
              <w:ind w:left="60" w:right="60"/>
              <w:rPr>
                <w:i/>
                <w:iCs/>
                <w:lang w:eastAsia="en-GB"/>
              </w:rPr>
            </w:pPr>
            <w:r w:rsidRPr="003572B7">
              <w:rPr>
                <w:i/>
                <w:iCs/>
                <w:lang w:eastAsia="en-GB"/>
              </w:rPr>
              <w:t>verbs</w:t>
            </w:r>
          </w:p>
        </w:tc>
        <w:tc>
          <w:tcPr>
            <w:tcW w:w="2646" w:type="dxa"/>
            <w:vMerge w:val="restart"/>
            <w:tcBorders>
              <w:top w:val="single" w:sz="4" w:space="0" w:color="auto"/>
            </w:tcBorders>
            <w:vAlign w:val="center"/>
          </w:tcPr>
          <w:p w14:paraId="5A2DC866" w14:textId="77777777" w:rsidR="006E44AA" w:rsidRPr="003572B7" w:rsidRDefault="006E44AA" w:rsidP="002C5762">
            <w:pPr>
              <w:suppressAutoHyphens w:val="0"/>
              <w:autoSpaceDE w:val="0"/>
              <w:autoSpaceDN w:val="0"/>
              <w:adjustRightInd w:val="0"/>
              <w:spacing w:line="320" w:lineRule="atLeast"/>
              <w:ind w:left="60" w:right="60"/>
              <w:rPr>
                <w:i/>
                <w:iCs/>
                <w:lang w:eastAsia="en-GB"/>
              </w:rPr>
            </w:pPr>
            <w:r w:rsidRPr="003572B7">
              <w:rPr>
                <w:i/>
                <w:iCs/>
                <w:lang w:eastAsia="en-GB"/>
              </w:rPr>
              <w:t>adjectives</w:t>
            </w:r>
          </w:p>
        </w:tc>
      </w:tr>
      <w:tr w:rsidR="006E44AA" w:rsidRPr="003572B7" w14:paraId="24A3B7E5" w14:textId="77777777" w:rsidTr="002C5762">
        <w:tc>
          <w:tcPr>
            <w:tcW w:w="1843" w:type="dxa"/>
            <w:tcBorders>
              <w:bottom w:val="single" w:sz="4" w:space="0" w:color="auto"/>
            </w:tcBorders>
          </w:tcPr>
          <w:p w14:paraId="75DF2FE9" w14:textId="77777777" w:rsidR="006E44AA" w:rsidRPr="003572B7" w:rsidRDefault="006E44AA" w:rsidP="002C5762">
            <w:pPr>
              <w:suppressAutoHyphens w:val="0"/>
              <w:autoSpaceDE w:val="0"/>
              <w:autoSpaceDN w:val="0"/>
              <w:adjustRightInd w:val="0"/>
              <w:rPr>
                <w:lang w:eastAsia="en-GB"/>
              </w:rPr>
            </w:pPr>
          </w:p>
        </w:tc>
        <w:tc>
          <w:tcPr>
            <w:tcW w:w="2977" w:type="dxa"/>
            <w:vMerge/>
            <w:tcBorders>
              <w:bottom w:val="single" w:sz="4" w:space="0" w:color="auto"/>
            </w:tcBorders>
            <w:vAlign w:val="center"/>
          </w:tcPr>
          <w:p w14:paraId="0E3DEDF7" w14:textId="77777777" w:rsidR="006E44AA" w:rsidRPr="003572B7" w:rsidRDefault="006E44AA" w:rsidP="002C5762">
            <w:pPr>
              <w:suppressAutoHyphens w:val="0"/>
              <w:autoSpaceDE w:val="0"/>
              <w:autoSpaceDN w:val="0"/>
              <w:adjustRightInd w:val="0"/>
              <w:jc w:val="center"/>
              <w:rPr>
                <w:i/>
                <w:iCs/>
                <w:lang w:eastAsia="en-GB"/>
              </w:rPr>
            </w:pPr>
          </w:p>
        </w:tc>
        <w:tc>
          <w:tcPr>
            <w:tcW w:w="2315" w:type="dxa"/>
            <w:vMerge/>
            <w:tcBorders>
              <w:bottom w:val="single" w:sz="4" w:space="0" w:color="auto"/>
            </w:tcBorders>
            <w:vAlign w:val="center"/>
          </w:tcPr>
          <w:p w14:paraId="78DEDAFE" w14:textId="77777777" w:rsidR="006E44AA" w:rsidRPr="003572B7" w:rsidRDefault="006E44AA" w:rsidP="002C5762">
            <w:pPr>
              <w:suppressAutoHyphens w:val="0"/>
              <w:autoSpaceDE w:val="0"/>
              <w:autoSpaceDN w:val="0"/>
              <w:adjustRightInd w:val="0"/>
              <w:jc w:val="center"/>
              <w:rPr>
                <w:i/>
                <w:iCs/>
                <w:lang w:eastAsia="en-GB"/>
              </w:rPr>
            </w:pPr>
          </w:p>
        </w:tc>
        <w:tc>
          <w:tcPr>
            <w:tcW w:w="2646" w:type="dxa"/>
            <w:vMerge/>
            <w:tcBorders>
              <w:bottom w:val="single" w:sz="4" w:space="0" w:color="auto"/>
            </w:tcBorders>
            <w:vAlign w:val="center"/>
          </w:tcPr>
          <w:p w14:paraId="1884404E" w14:textId="77777777" w:rsidR="006E44AA" w:rsidRPr="003572B7" w:rsidRDefault="006E44AA" w:rsidP="002C5762">
            <w:pPr>
              <w:suppressAutoHyphens w:val="0"/>
              <w:autoSpaceDE w:val="0"/>
              <w:autoSpaceDN w:val="0"/>
              <w:adjustRightInd w:val="0"/>
              <w:jc w:val="center"/>
              <w:rPr>
                <w:i/>
                <w:iCs/>
                <w:lang w:eastAsia="en-GB"/>
              </w:rPr>
            </w:pPr>
          </w:p>
        </w:tc>
      </w:tr>
      <w:tr w:rsidR="006E44AA" w:rsidRPr="003572B7" w14:paraId="6795677E" w14:textId="77777777" w:rsidTr="002C5762">
        <w:tc>
          <w:tcPr>
            <w:tcW w:w="1843" w:type="dxa"/>
            <w:tcBorders>
              <w:top w:val="single" w:sz="4" w:space="0" w:color="auto"/>
              <w:bottom w:val="single" w:sz="4" w:space="0" w:color="auto"/>
            </w:tcBorders>
            <w:vAlign w:val="center"/>
          </w:tcPr>
          <w:p w14:paraId="37D29193" w14:textId="77777777" w:rsidR="006E44AA" w:rsidRPr="003572B7" w:rsidRDefault="006E44AA" w:rsidP="002C5762">
            <w:pPr>
              <w:suppressAutoHyphens w:val="0"/>
              <w:autoSpaceDE w:val="0"/>
              <w:autoSpaceDN w:val="0"/>
              <w:adjustRightInd w:val="0"/>
              <w:spacing w:line="320" w:lineRule="atLeast"/>
              <w:ind w:left="60" w:right="60"/>
              <w:rPr>
                <w:lang w:eastAsia="en-GB"/>
              </w:rPr>
            </w:pPr>
            <w:r>
              <w:rPr>
                <w:lang w:eastAsia="en-GB"/>
              </w:rPr>
              <w:t>loneliness</w:t>
            </w:r>
          </w:p>
        </w:tc>
        <w:tc>
          <w:tcPr>
            <w:tcW w:w="2977" w:type="dxa"/>
            <w:tcBorders>
              <w:top w:val="single" w:sz="4" w:space="0" w:color="auto"/>
            </w:tcBorders>
            <w:vAlign w:val="center"/>
          </w:tcPr>
          <w:p w14:paraId="242795E3" w14:textId="77777777" w:rsidR="006E44AA" w:rsidRPr="003572B7" w:rsidRDefault="006E44AA" w:rsidP="002C5762">
            <w:pPr>
              <w:suppressAutoHyphens w:val="0"/>
              <w:autoSpaceDE w:val="0"/>
              <w:autoSpaceDN w:val="0"/>
              <w:adjustRightInd w:val="0"/>
              <w:spacing w:line="320" w:lineRule="atLeast"/>
              <w:ind w:left="60" w:right="60"/>
              <w:jc w:val="center"/>
              <w:rPr>
                <w:lang w:eastAsia="en-GB"/>
              </w:rPr>
            </w:pPr>
          </w:p>
        </w:tc>
        <w:tc>
          <w:tcPr>
            <w:tcW w:w="2315" w:type="dxa"/>
            <w:tcBorders>
              <w:top w:val="single" w:sz="4" w:space="0" w:color="auto"/>
            </w:tcBorders>
            <w:vAlign w:val="center"/>
          </w:tcPr>
          <w:p w14:paraId="1DADE502" w14:textId="77777777" w:rsidR="006E44AA" w:rsidRPr="003572B7" w:rsidRDefault="006E44AA" w:rsidP="002C5762">
            <w:pPr>
              <w:suppressAutoHyphens w:val="0"/>
              <w:autoSpaceDE w:val="0"/>
              <w:autoSpaceDN w:val="0"/>
              <w:adjustRightInd w:val="0"/>
              <w:spacing w:line="320" w:lineRule="atLeast"/>
              <w:ind w:left="60" w:right="60"/>
              <w:jc w:val="center"/>
              <w:rPr>
                <w:lang w:eastAsia="en-GB"/>
              </w:rPr>
            </w:pPr>
          </w:p>
        </w:tc>
        <w:tc>
          <w:tcPr>
            <w:tcW w:w="2646" w:type="dxa"/>
            <w:tcBorders>
              <w:top w:val="single" w:sz="4" w:space="0" w:color="auto"/>
            </w:tcBorders>
            <w:vAlign w:val="center"/>
          </w:tcPr>
          <w:p w14:paraId="33373267" w14:textId="77777777" w:rsidR="006E44AA" w:rsidRPr="003572B7" w:rsidRDefault="006E44AA" w:rsidP="002C5762">
            <w:pPr>
              <w:suppressAutoHyphens w:val="0"/>
              <w:autoSpaceDE w:val="0"/>
              <w:autoSpaceDN w:val="0"/>
              <w:adjustRightInd w:val="0"/>
              <w:spacing w:line="320" w:lineRule="atLeast"/>
              <w:ind w:left="60" w:right="60"/>
              <w:jc w:val="center"/>
              <w:rPr>
                <w:lang w:eastAsia="en-GB"/>
              </w:rPr>
            </w:pPr>
          </w:p>
        </w:tc>
      </w:tr>
      <w:tr w:rsidR="006E44AA" w:rsidRPr="003572B7" w14:paraId="66218FE3" w14:textId="77777777" w:rsidTr="002C5762">
        <w:tc>
          <w:tcPr>
            <w:tcW w:w="1843" w:type="dxa"/>
            <w:tcBorders>
              <w:top w:val="single" w:sz="4" w:space="0" w:color="auto"/>
            </w:tcBorders>
            <w:vAlign w:val="center"/>
          </w:tcPr>
          <w:p w14:paraId="69B030F3"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977" w:type="dxa"/>
          </w:tcPr>
          <w:p w14:paraId="2752D4DD"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 xml:space="preserve">girlfriend/friend (27) </w:t>
            </w:r>
          </w:p>
          <w:p w14:paraId="2FBCDC0E"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conflict (20)</w:t>
            </w:r>
          </w:p>
          <w:p w14:paraId="7B52E0A5"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partner (16)</w:t>
            </w:r>
          </w:p>
          <w:p w14:paraId="358118CC"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boyfriend/friend (15)</w:t>
            </w:r>
          </w:p>
          <w:p w14:paraId="34A11184"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relationship (10)</w:t>
            </w:r>
          </w:p>
          <w:p w14:paraId="2229D2C4"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315" w:type="dxa"/>
          </w:tcPr>
          <w:p w14:paraId="39876C90"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cry (48)</w:t>
            </w:r>
          </w:p>
          <w:p w14:paraId="1B5CB578"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have (34)</w:t>
            </w:r>
          </w:p>
          <w:p w14:paraId="4EAA7850"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argue (28)</w:t>
            </w:r>
          </w:p>
          <w:p w14:paraId="7CD665FB"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feel (19)</w:t>
            </w:r>
          </w:p>
          <w:p w14:paraId="481354FB"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miss (13)</w:t>
            </w:r>
          </w:p>
          <w:p w14:paraId="28AFF255"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646" w:type="dxa"/>
          </w:tcPr>
          <w:p w14:paraId="00F075DC"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sad (15)</w:t>
            </w:r>
          </w:p>
          <w:p w14:paraId="23E61745"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last (8)</w:t>
            </w:r>
          </w:p>
          <w:p w14:paraId="4D177B32"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hard (8)</w:t>
            </w:r>
          </w:p>
          <w:p w14:paraId="18DE1D4C"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good (5)</w:t>
            </w:r>
          </w:p>
          <w:p w14:paraId="1C16AC9A"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long (5)</w:t>
            </w:r>
          </w:p>
          <w:p w14:paraId="2CE84811"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r>
      <w:tr w:rsidR="006E44AA" w:rsidRPr="003572B7" w14:paraId="2B6BE75F" w14:textId="77777777" w:rsidTr="002C5762">
        <w:tc>
          <w:tcPr>
            <w:tcW w:w="1843" w:type="dxa"/>
            <w:tcBorders>
              <w:bottom w:val="single" w:sz="4" w:space="0" w:color="auto"/>
            </w:tcBorders>
            <w:vAlign w:val="center"/>
          </w:tcPr>
          <w:p w14:paraId="3099DDE5" w14:textId="77777777" w:rsidR="006E44AA" w:rsidRPr="003572B7" w:rsidRDefault="006E44AA" w:rsidP="002C5762">
            <w:pPr>
              <w:suppressAutoHyphens w:val="0"/>
              <w:autoSpaceDE w:val="0"/>
              <w:autoSpaceDN w:val="0"/>
              <w:adjustRightInd w:val="0"/>
              <w:spacing w:line="320" w:lineRule="atLeast"/>
              <w:ind w:left="60" w:right="60"/>
              <w:rPr>
                <w:lang w:eastAsia="en-GB"/>
              </w:rPr>
            </w:pPr>
            <w:r>
              <w:rPr>
                <w:lang w:eastAsia="en-GB"/>
              </w:rPr>
              <w:t>impotence</w:t>
            </w:r>
          </w:p>
        </w:tc>
        <w:tc>
          <w:tcPr>
            <w:tcW w:w="2977" w:type="dxa"/>
          </w:tcPr>
          <w:p w14:paraId="19E25949"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315" w:type="dxa"/>
          </w:tcPr>
          <w:p w14:paraId="1B87F6C0"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646" w:type="dxa"/>
          </w:tcPr>
          <w:p w14:paraId="4A11E430"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r>
      <w:tr w:rsidR="006E44AA" w:rsidRPr="003572B7" w14:paraId="6938B085" w14:textId="77777777" w:rsidTr="0071734E">
        <w:tc>
          <w:tcPr>
            <w:tcW w:w="1843" w:type="dxa"/>
            <w:tcBorders>
              <w:top w:val="single" w:sz="4" w:space="0" w:color="auto"/>
            </w:tcBorders>
            <w:vAlign w:val="center"/>
          </w:tcPr>
          <w:p w14:paraId="6597EA7F"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977" w:type="dxa"/>
          </w:tcPr>
          <w:p w14:paraId="100BF2D1"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death (37)</w:t>
            </w:r>
          </w:p>
          <w:p w14:paraId="356EE5E3"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mother (23)</w:t>
            </w:r>
          </w:p>
          <w:p w14:paraId="7A760483"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father (22)</w:t>
            </w:r>
          </w:p>
          <w:p w14:paraId="1C9807A2"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funeral (12)</w:t>
            </w:r>
          </w:p>
          <w:p w14:paraId="0F699703"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dog (12)</w:t>
            </w:r>
          </w:p>
        </w:tc>
        <w:tc>
          <w:tcPr>
            <w:tcW w:w="2315" w:type="dxa"/>
          </w:tcPr>
          <w:p w14:paraId="60D31AAA"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die (48)</w:t>
            </w:r>
          </w:p>
          <w:p w14:paraId="1DB2DE07"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learn (36)</w:t>
            </w:r>
          </w:p>
          <w:p w14:paraId="71FC6617"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think (31)</w:t>
            </w:r>
          </w:p>
          <w:p w14:paraId="7AE57F5B"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cry (29)</w:t>
            </w:r>
          </w:p>
          <w:p w14:paraId="5153C1C4"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make (8)</w:t>
            </w:r>
          </w:p>
          <w:p w14:paraId="153D51D9"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646" w:type="dxa"/>
          </w:tcPr>
          <w:p w14:paraId="6C79BCE8"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deceased (21)</w:t>
            </w:r>
          </w:p>
          <w:p w14:paraId="155110A3"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sad (14)</w:t>
            </w:r>
          </w:p>
          <w:p w14:paraId="61F7F689"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good (10)</w:t>
            </w:r>
          </w:p>
          <w:p w14:paraId="00B9BDE4"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other (5)</w:t>
            </w:r>
          </w:p>
          <w:p w14:paraId="70B67851"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close (5)</w:t>
            </w:r>
          </w:p>
          <w:p w14:paraId="2332A6E0" w14:textId="77777777" w:rsidR="006E44AA" w:rsidRPr="003572B7" w:rsidRDefault="006E44AA" w:rsidP="002C5762">
            <w:pPr>
              <w:suppressAutoHyphens w:val="0"/>
              <w:autoSpaceDE w:val="0"/>
              <w:autoSpaceDN w:val="0"/>
              <w:adjustRightInd w:val="0"/>
              <w:spacing w:line="320" w:lineRule="atLeast"/>
              <w:ind w:right="60"/>
              <w:rPr>
                <w:lang w:eastAsia="en-GB"/>
              </w:rPr>
            </w:pPr>
          </w:p>
        </w:tc>
      </w:tr>
      <w:tr w:rsidR="0071734E" w:rsidRPr="003572B7" w14:paraId="16DA075B" w14:textId="77777777" w:rsidTr="0071734E">
        <w:tc>
          <w:tcPr>
            <w:tcW w:w="1843" w:type="dxa"/>
            <w:vAlign w:val="center"/>
          </w:tcPr>
          <w:p w14:paraId="77D62D2B" w14:textId="77777777" w:rsidR="0071734E" w:rsidRDefault="0071734E" w:rsidP="002C5762">
            <w:pPr>
              <w:suppressAutoHyphens w:val="0"/>
              <w:autoSpaceDE w:val="0"/>
              <w:autoSpaceDN w:val="0"/>
              <w:adjustRightInd w:val="0"/>
              <w:spacing w:line="320" w:lineRule="atLeast"/>
              <w:ind w:left="60" w:right="60"/>
              <w:rPr>
                <w:lang w:eastAsia="en-GB"/>
              </w:rPr>
            </w:pPr>
          </w:p>
        </w:tc>
        <w:tc>
          <w:tcPr>
            <w:tcW w:w="2977" w:type="dxa"/>
            <w:vAlign w:val="center"/>
          </w:tcPr>
          <w:p w14:paraId="6E8FD22A"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c>
          <w:tcPr>
            <w:tcW w:w="2315" w:type="dxa"/>
            <w:vAlign w:val="center"/>
          </w:tcPr>
          <w:p w14:paraId="1E7E85BA"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c>
          <w:tcPr>
            <w:tcW w:w="2646" w:type="dxa"/>
            <w:vAlign w:val="center"/>
          </w:tcPr>
          <w:p w14:paraId="76DCFCC5"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r>
      <w:tr w:rsidR="0071734E" w:rsidRPr="003572B7" w14:paraId="35BAF2AB" w14:textId="77777777" w:rsidTr="0071734E">
        <w:tc>
          <w:tcPr>
            <w:tcW w:w="1843" w:type="dxa"/>
            <w:vAlign w:val="center"/>
          </w:tcPr>
          <w:p w14:paraId="70DCBC4E" w14:textId="77777777" w:rsidR="0071734E" w:rsidRDefault="0071734E" w:rsidP="002C5762">
            <w:pPr>
              <w:suppressAutoHyphens w:val="0"/>
              <w:autoSpaceDE w:val="0"/>
              <w:autoSpaceDN w:val="0"/>
              <w:adjustRightInd w:val="0"/>
              <w:spacing w:line="320" w:lineRule="atLeast"/>
              <w:ind w:left="60" w:right="60"/>
              <w:rPr>
                <w:lang w:eastAsia="en-GB"/>
              </w:rPr>
            </w:pPr>
          </w:p>
        </w:tc>
        <w:tc>
          <w:tcPr>
            <w:tcW w:w="2977" w:type="dxa"/>
            <w:vAlign w:val="center"/>
          </w:tcPr>
          <w:p w14:paraId="5F30F844"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c>
          <w:tcPr>
            <w:tcW w:w="2315" w:type="dxa"/>
            <w:vAlign w:val="center"/>
          </w:tcPr>
          <w:p w14:paraId="74B13353"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c>
          <w:tcPr>
            <w:tcW w:w="2646" w:type="dxa"/>
            <w:vAlign w:val="center"/>
          </w:tcPr>
          <w:p w14:paraId="4D0AE333"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r>
      <w:tr w:rsidR="0071734E" w:rsidRPr="003572B7" w14:paraId="62CDEAC0" w14:textId="77777777" w:rsidTr="0071734E">
        <w:tc>
          <w:tcPr>
            <w:tcW w:w="1843" w:type="dxa"/>
            <w:vAlign w:val="center"/>
          </w:tcPr>
          <w:p w14:paraId="28CF226D" w14:textId="77777777" w:rsidR="0071734E" w:rsidRDefault="0071734E" w:rsidP="002C5762">
            <w:pPr>
              <w:suppressAutoHyphens w:val="0"/>
              <w:autoSpaceDE w:val="0"/>
              <w:autoSpaceDN w:val="0"/>
              <w:adjustRightInd w:val="0"/>
              <w:spacing w:line="320" w:lineRule="atLeast"/>
              <w:ind w:left="60" w:right="60"/>
              <w:rPr>
                <w:lang w:eastAsia="en-GB"/>
              </w:rPr>
            </w:pPr>
          </w:p>
        </w:tc>
        <w:tc>
          <w:tcPr>
            <w:tcW w:w="2977" w:type="dxa"/>
            <w:vAlign w:val="center"/>
          </w:tcPr>
          <w:p w14:paraId="2D687D99"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c>
          <w:tcPr>
            <w:tcW w:w="2315" w:type="dxa"/>
            <w:vAlign w:val="center"/>
          </w:tcPr>
          <w:p w14:paraId="1CA733CC"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c>
          <w:tcPr>
            <w:tcW w:w="2646" w:type="dxa"/>
            <w:vAlign w:val="center"/>
          </w:tcPr>
          <w:p w14:paraId="557ACB16"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r>
      <w:tr w:rsidR="0071734E" w:rsidRPr="003572B7" w14:paraId="5FC0B52F" w14:textId="77777777" w:rsidTr="0071734E">
        <w:tc>
          <w:tcPr>
            <w:tcW w:w="1843" w:type="dxa"/>
            <w:vAlign w:val="center"/>
          </w:tcPr>
          <w:p w14:paraId="55604CAD" w14:textId="77777777" w:rsidR="0071734E" w:rsidRDefault="0071734E" w:rsidP="002C5762">
            <w:pPr>
              <w:suppressAutoHyphens w:val="0"/>
              <w:autoSpaceDE w:val="0"/>
              <w:autoSpaceDN w:val="0"/>
              <w:adjustRightInd w:val="0"/>
              <w:spacing w:line="320" w:lineRule="atLeast"/>
              <w:ind w:left="60" w:right="60"/>
              <w:rPr>
                <w:lang w:eastAsia="en-GB"/>
              </w:rPr>
            </w:pPr>
          </w:p>
        </w:tc>
        <w:tc>
          <w:tcPr>
            <w:tcW w:w="2977" w:type="dxa"/>
            <w:vAlign w:val="center"/>
          </w:tcPr>
          <w:p w14:paraId="6A6A6143"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c>
          <w:tcPr>
            <w:tcW w:w="2315" w:type="dxa"/>
            <w:vAlign w:val="center"/>
          </w:tcPr>
          <w:p w14:paraId="0E222E12"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c>
          <w:tcPr>
            <w:tcW w:w="2646" w:type="dxa"/>
            <w:vAlign w:val="center"/>
          </w:tcPr>
          <w:p w14:paraId="504E1D23" w14:textId="77777777" w:rsidR="0071734E" w:rsidRPr="003572B7" w:rsidRDefault="0071734E" w:rsidP="002C5762">
            <w:pPr>
              <w:suppressAutoHyphens w:val="0"/>
              <w:autoSpaceDE w:val="0"/>
              <w:autoSpaceDN w:val="0"/>
              <w:adjustRightInd w:val="0"/>
              <w:spacing w:line="320" w:lineRule="atLeast"/>
              <w:ind w:left="60" w:right="60"/>
              <w:rPr>
                <w:lang w:eastAsia="en-GB"/>
              </w:rPr>
            </w:pPr>
          </w:p>
        </w:tc>
      </w:tr>
      <w:tr w:rsidR="0071734E" w:rsidRPr="003572B7" w14:paraId="6A2B8B35" w14:textId="77777777" w:rsidTr="0071734E">
        <w:tc>
          <w:tcPr>
            <w:tcW w:w="9781" w:type="dxa"/>
            <w:gridSpan w:val="4"/>
            <w:tcBorders>
              <w:bottom w:val="single" w:sz="4" w:space="0" w:color="auto"/>
            </w:tcBorders>
            <w:vAlign w:val="center"/>
          </w:tcPr>
          <w:p w14:paraId="7FC60144" w14:textId="4176A71E" w:rsidR="0071734E" w:rsidRPr="003572B7" w:rsidRDefault="002C5762" w:rsidP="002C5762">
            <w:pPr>
              <w:suppressAutoHyphens w:val="0"/>
              <w:autoSpaceDE w:val="0"/>
              <w:autoSpaceDN w:val="0"/>
              <w:adjustRightInd w:val="0"/>
              <w:spacing w:line="320" w:lineRule="atLeast"/>
              <w:ind w:left="60" w:right="60"/>
              <w:rPr>
                <w:lang w:eastAsia="en-GB"/>
              </w:rPr>
            </w:pPr>
            <w:r>
              <w:rPr>
                <w:lang w:eastAsia="en-GB"/>
              </w:rPr>
              <w:t>Table S5</w:t>
            </w:r>
            <w:r w:rsidR="0071734E">
              <w:rPr>
                <w:lang w:eastAsia="en-GB"/>
              </w:rPr>
              <w:t xml:space="preserve"> (continued)</w:t>
            </w:r>
          </w:p>
        </w:tc>
      </w:tr>
      <w:tr w:rsidR="006E44AA" w:rsidRPr="003572B7" w14:paraId="7AEF7FD9" w14:textId="77777777" w:rsidTr="0071734E">
        <w:tc>
          <w:tcPr>
            <w:tcW w:w="1843" w:type="dxa"/>
            <w:tcBorders>
              <w:top w:val="single" w:sz="4" w:space="0" w:color="auto"/>
              <w:bottom w:val="single" w:sz="4" w:space="0" w:color="auto"/>
            </w:tcBorders>
            <w:vAlign w:val="center"/>
          </w:tcPr>
          <w:p w14:paraId="3ED8D3A8" w14:textId="77777777" w:rsidR="006E44AA" w:rsidRPr="003572B7" w:rsidRDefault="006E44AA" w:rsidP="002C5762">
            <w:pPr>
              <w:suppressAutoHyphens w:val="0"/>
              <w:autoSpaceDE w:val="0"/>
              <w:autoSpaceDN w:val="0"/>
              <w:adjustRightInd w:val="0"/>
              <w:spacing w:line="320" w:lineRule="atLeast"/>
              <w:ind w:left="60" w:right="60"/>
              <w:rPr>
                <w:lang w:eastAsia="en-GB"/>
              </w:rPr>
            </w:pPr>
            <w:r>
              <w:rPr>
                <w:lang w:eastAsia="en-GB"/>
              </w:rPr>
              <w:t>overload</w:t>
            </w:r>
          </w:p>
        </w:tc>
        <w:tc>
          <w:tcPr>
            <w:tcW w:w="2977" w:type="dxa"/>
            <w:tcBorders>
              <w:top w:val="single" w:sz="4" w:space="0" w:color="auto"/>
            </w:tcBorders>
            <w:vAlign w:val="center"/>
          </w:tcPr>
          <w:p w14:paraId="1F3C98BE"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315" w:type="dxa"/>
            <w:tcBorders>
              <w:top w:val="single" w:sz="4" w:space="0" w:color="auto"/>
            </w:tcBorders>
            <w:vAlign w:val="center"/>
          </w:tcPr>
          <w:p w14:paraId="72BC7A27"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646" w:type="dxa"/>
            <w:tcBorders>
              <w:top w:val="single" w:sz="4" w:space="0" w:color="auto"/>
            </w:tcBorders>
            <w:vAlign w:val="center"/>
          </w:tcPr>
          <w:p w14:paraId="43A70ECC"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r>
      <w:tr w:rsidR="006E44AA" w:rsidRPr="003572B7" w14:paraId="1F2A10D6" w14:textId="77777777" w:rsidTr="00A101E1">
        <w:tc>
          <w:tcPr>
            <w:tcW w:w="1843" w:type="dxa"/>
            <w:tcBorders>
              <w:top w:val="single" w:sz="4" w:space="0" w:color="auto"/>
            </w:tcBorders>
            <w:vAlign w:val="center"/>
          </w:tcPr>
          <w:p w14:paraId="51089C92"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977" w:type="dxa"/>
            <w:vAlign w:val="center"/>
          </w:tcPr>
          <w:p w14:paraId="526B66E1"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situation (19)</w:t>
            </w:r>
          </w:p>
          <w:p w14:paraId="7D569768"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stress (16)</w:t>
            </w:r>
          </w:p>
          <w:p w14:paraId="7DFB7088"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work (16)</w:t>
            </w:r>
          </w:p>
          <w:p w14:paraId="32190612"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future (8)</w:t>
            </w:r>
          </w:p>
          <w:p w14:paraId="050AB357"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tears (6)</w:t>
            </w:r>
          </w:p>
          <w:p w14:paraId="068EB912"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315" w:type="dxa"/>
            <w:vAlign w:val="center"/>
          </w:tcPr>
          <w:p w14:paraId="2C5E9E50"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have (28)</w:t>
            </w:r>
          </w:p>
          <w:p w14:paraId="44EC346F"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cry (17)</w:t>
            </w:r>
          </w:p>
          <w:p w14:paraId="34A46A34"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feel (12)</w:t>
            </w:r>
          </w:p>
          <w:p w14:paraId="228B2B9A"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overwhelmed (5)</w:t>
            </w:r>
          </w:p>
          <w:p w14:paraId="50147D33"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make (7)</w:t>
            </w:r>
          </w:p>
          <w:p w14:paraId="3D13E797"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646" w:type="dxa"/>
          </w:tcPr>
          <w:p w14:paraId="3FA8726F"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overwhelmed (8)</w:t>
            </w:r>
          </w:p>
          <w:p w14:paraId="3C3AD95A"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current (5)</w:t>
            </w:r>
          </w:p>
          <w:p w14:paraId="38B1210C"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sad (4)</w:t>
            </w:r>
          </w:p>
          <w:p w14:paraId="7E4D8A8B"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strong (4)</w:t>
            </w:r>
          </w:p>
          <w:p w14:paraId="7FC8F7BE"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frequent (3)</w:t>
            </w:r>
          </w:p>
          <w:p w14:paraId="5BD540F6"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r>
      <w:tr w:rsidR="006E44AA" w:rsidRPr="003572B7" w14:paraId="3C641F13" w14:textId="77777777" w:rsidTr="0071734E">
        <w:tc>
          <w:tcPr>
            <w:tcW w:w="1843" w:type="dxa"/>
            <w:tcBorders>
              <w:bottom w:val="single" w:sz="4" w:space="0" w:color="auto"/>
            </w:tcBorders>
            <w:vAlign w:val="center"/>
          </w:tcPr>
          <w:p w14:paraId="2BD491B3"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harmony</w:t>
            </w:r>
          </w:p>
        </w:tc>
        <w:tc>
          <w:tcPr>
            <w:tcW w:w="2977" w:type="dxa"/>
            <w:vAlign w:val="center"/>
          </w:tcPr>
          <w:p w14:paraId="14E63D19"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315" w:type="dxa"/>
            <w:vAlign w:val="center"/>
          </w:tcPr>
          <w:p w14:paraId="5FC29CFB"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646" w:type="dxa"/>
            <w:vAlign w:val="center"/>
          </w:tcPr>
          <w:p w14:paraId="480D2C2A"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r>
      <w:tr w:rsidR="006E44AA" w:rsidRPr="003572B7" w14:paraId="439E184E" w14:textId="77777777" w:rsidTr="002C5762">
        <w:tc>
          <w:tcPr>
            <w:tcW w:w="1843" w:type="dxa"/>
            <w:tcBorders>
              <w:top w:val="single" w:sz="4" w:space="0" w:color="auto"/>
            </w:tcBorders>
            <w:vAlign w:val="center"/>
          </w:tcPr>
          <w:p w14:paraId="6808F13E"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977" w:type="dxa"/>
          </w:tcPr>
          <w:p w14:paraId="3A1BD375"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joy (8)</w:t>
            </w:r>
          </w:p>
          <w:p w14:paraId="588BF39D"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time (5)</w:t>
            </w:r>
          </w:p>
          <w:p w14:paraId="0C0DAC26"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girlfriend/ friend (4)</w:t>
            </w:r>
          </w:p>
          <w:p w14:paraId="0391E6AE"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son (4)</w:t>
            </w:r>
          </w:p>
          <w:p w14:paraId="0F4B4F85"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moment (4)</w:t>
            </w:r>
          </w:p>
        </w:tc>
        <w:tc>
          <w:tcPr>
            <w:tcW w:w="2315" w:type="dxa"/>
          </w:tcPr>
          <w:p w14:paraId="57365E88"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cry (11)</w:t>
            </w:r>
          </w:p>
          <w:p w14:paraId="5BD5709B"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be glad (5)</w:t>
            </w:r>
          </w:p>
          <w:p w14:paraId="264DC50C"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make (4)</w:t>
            </w:r>
          </w:p>
          <w:p w14:paraId="108D35EE"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get (2)</w:t>
            </w:r>
          </w:p>
          <w:p w14:paraId="145A9367"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go (2)</w:t>
            </w:r>
          </w:p>
          <w:p w14:paraId="71D582C6"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646" w:type="dxa"/>
          </w:tcPr>
          <w:p w14:paraId="2706D427"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nice (5)</w:t>
            </w:r>
          </w:p>
          <w:p w14:paraId="4C059723"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long (3)</w:t>
            </w:r>
          </w:p>
          <w:p w14:paraId="0D83F1AF"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good (3)</w:t>
            </w:r>
          </w:p>
          <w:p w14:paraId="19DB837E"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better (2)</w:t>
            </w:r>
          </w:p>
          <w:p w14:paraId="1550461A"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other (2)</w:t>
            </w:r>
          </w:p>
        </w:tc>
      </w:tr>
      <w:tr w:rsidR="006E44AA" w:rsidRPr="003572B7" w14:paraId="40D24FC9" w14:textId="77777777" w:rsidTr="002C5762">
        <w:tc>
          <w:tcPr>
            <w:tcW w:w="1843" w:type="dxa"/>
            <w:tcBorders>
              <w:bottom w:val="single" w:sz="4" w:space="0" w:color="auto"/>
            </w:tcBorders>
            <w:vAlign w:val="center"/>
          </w:tcPr>
          <w:p w14:paraId="23173F68"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media</w:t>
            </w:r>
          </w:p>
        </w:tc>
        <w:tc>
          <w:tcPr>
            <w:tcW w:w="2977" w:type="dxa"/>
            <w:vAlign w:val="center"/>
          </w:tcPr>
          <w:p w14:paraId="4DE82ECE"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315" w:type="dxa"/>
            <w:vAlign w:val="center"/>
          </w:tcPr>
          <w:p w14:paraId="5F586D40"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646" w:type="dxa"/>
            <w:vAlign w:val="center"/>
          </w:tcPr>
          <w:p w14:paraId="5E6416FA"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r>
      <w:tr w:rsidR="006E44AA" w:rsidRPr="003572B7" w14:paraId="101319A4" w14:textId="77777777" w:rsidTr="002C5762">
        <w:tc>
          <w:tcPr>
            <w:tcW w:w="1843" w:type="dxa"/>
            <w:tcBorders>
              <w:bottom w:val="single" w:sz="4" w:space="0" w:color="auto"/>
            </w:tcBorders>
            <w:vAlign w:val="center"/>
          </w:tcPr>
          <w:p w14:paraId="5F4B9920"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c>
          <w:tcPr>
            <w:tcW w:w="2977" w:type="dxa"/>
            <w:tcBorders>
              <w:bottom w:val="single" w:sz="4" w:space="0" w:color="auto"/>
            </w:tcBorders>
          </w:tcPr>
          <w:p w14:paraId="723E48EC"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movie (109)</w:t>
            </w:r>
          </w:p>
          <w:p w14:paraId="5A807FF1"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video (28)</w:t>
            </w:r>
          </w:p>
          <w:p w14:paraId="0EB92449"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scene (28)</w:t>
            </w:r>
          </w:p>
          <w:p w14:paraId="6FB1AEED"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serial (17)</w:t>
            </w:r>
          </w:p>
          <w:p w14:paraId="0E90B2F6"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eyes (16)</w:t>
            </w:r>
          </w:p>
        </w:tc>
        <w:tc>
          <w:tcPr>
            <w:tcW w:w="2315" w:type="dxa"/>
            <w:tcBorders>
              <w:bottom w:val="single" w:sz="4" w:space="0" w:color="auto"/>
            </w:tcBorders>
          </w:tcPr>
          <w:p w14:paraId="602E3A64"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watch (148)</w:t>
            </w:r>
          </w:p>
          <w:p w14:paraId="688302EA"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have (34)</w:t>
            </w:r>
          </w:p>
          <w:p w14:paraId="0513BD21"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cry (25)</w:t>
            </w:r>
          </w:p>
          <w:p w14:paraId="614B409A"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touched (19)</w:t>
            </w:r>
          </w:p>
          <w:p w14:paraId="1EFA34D4"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hear (18)</w:t>
            </w:r>
          </w:p>
        </w:tc>
        <w:tc>
          <w:tcPr>
            <w:tcW w:w="2646" w:type="dxa"/>
            <w:tcBorders>
              <w:bottom w:val="single" w:sz="4" w:space="0" w:color="auto"/>
            </w:tcBorders>
          </w:tcPr>
          <w:p w14:paraId="7FC97D88"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touching (54)</w:t>
            </w:r>
          </w:p>
          <w:p w14:paraId="6FE1C669"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sad (30)</w:t>
            </w:r>
          </w:p>
          <w:p w14:paraId="43859BA9"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emotional (21)</w:t>
            </w:r>
          </w:p>
          <w:p w14:paraId="77B1836C"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moist (10)</w:t>
            </w:r>
          </w:p>
          <w:p w14:paraId="700BCF0D" w14:textId="77777777" w:rsidR="006E44AA" w:rsidRPr="003572B7" w:rsidRDefault="006E44AA" w:rsidP="002C5762">
            <w:pPr>
              <w:suppressAutoHyphens w:val="0"/>
              <w:autoSpaceDE w:val="0"/>
              <w:autoSpaceDN w:val="0"/>
              <w:adjustRightInd w:val="0"/>
              <w:spacing w:line="320" w:lineRule="atLeast"/>
              <w:ind w:left="60" w:right="60"/>
              <w:rPr>
                <w:lang w:eastAsia="en-GB"/>
              </w:rPr>
            </w:pPr>
            <w:r w:rsidRPr="003572B7">
              <w:rPr>
                <w:lang w:eastAsia="en-GB"/>
              </w:rPr>
              <w:t>easy (6)</w:t>
            </w:r>
          </w:p>
        </w:tc>
      </w:tr>
      <w:tr w:rsidR="006E44AA" w:rsidRPr="003572B7" w14:paraId="5F9756C2" w14:textId="77777777" w:rsidTr="002C5762">
        <w:tc>
          <w:tcPr>
            <w:tcW w:w="9781" w:type="dxa"/>
            <w:gridSpan w:val="4"/>
            <w:tcBorders>
              <w:top w:val="single" w:sz="4" w:space="0" w:color="auto"/>
            </w:tcBorders>
            <w:vAlign w:val="center"/>
          </w:tcPr>
          <w:p w14:paraId="7C1BF867" w14:textId="44FD5860" w:rsidR="0071734E" w:rsidRPr="002D2B74" w:rsidRDefault="0071734E" w:rsidP="0071734E">
            <w:pPr>
              <w:autoSpaceDE w:val="0"/>
              <w:autoSpaceDN w:val="0"/>
              <w:adjustRightInd w:val="0"/>
              <w:ind w:left="397" w:hanging="397"/>
            </w:pPr>
            <w:r w:rsidRPr="00CF4422">
              <w:rPr>
                <w:i/>
                <w:lang w:val="de-DE"/>
              </w:rPr>
              <w:t xml:space="preserve">Note. </w:t>
            </w:r>
            <w:r w:rsidRPr="00CF4422">
              <w:rPr>
                <w:lang w:val="de-DE"/>
              </w:rPr>
              <w:t xml:space="preserve">Straka, M., &amp; </w:t>
            </w:r>
            <w:proofErr w:type="spellStart"/>
            <w:r w:rsidRPr="00CF4422">
              <w:rPr>
                <w:lang w:val="de-DE"/>
              </w:rPr>
              <w:t>Strakov</w:t>
            </w:r>
            <w:r w:rsidRPr="00CF4422">
              <w:rPr>
                <w:rFonts w:hint="eastAsia"/>
                <w:lang w:val="de-DE"/>
              </w:rPr>
              <w:t>á</w:t>
            </w:r>
            <w:proofErr w:type="spellEnd"/>
            <w:r w:rsidRPr="00CF4422">
              <w:rPr>
                <w:lang w:val="de-DE"/>
              </w:rPr>
              <w:t xml:space="preserve">, J., (2017). </w:t>
            </w:r>
            <w:r w:rsidRPr="002D2B74">
              <w:t xml:space="preserve">Tokenizing, POS Tagging, Lemmatizing and Parsing UD 2.0 with </w:t>
            </w:r>
            <w:proofErr w:type="spellStart"/>
            <w:r w:rsidRPr="002D2B74">
              <w:t>UDPipe</w:t>
            </w:r>
            <w:proofErr w:type="spellEnd"/>
            <w:r w:rsidRPr="002D2B74">
              <w:t xml:space="preserve">. In </w:t>
            </w:r>
            <w:r w:rsidRPr="002D2B74">
              <w:rPr>
                <w:i/>
                <w:iCs/>
              </w:rPr>
              <w:t xml:space="preserve">Proceedings of the </w:t>
            </w:r>
            <w:proofErr w:type="spellStart"/>
            <w:r w:rsidRPr="002D2B74">
              <w:rPr>
                <w:i/>
                <w:iCs/>
              </w:rPr>
              <w:t>CoNLL</w:t>
            </w:r>
            <w:proofErr w:type="spellEnd"/>
            <w:r w:rsidRPr="002D2B74">
              <w:rPr>
                <w:i/>
                <w:iCs/>
              </w:rPr>
              <w:t xml:space="preserve"> 2017 Shared Task: Multilingual Parsing from Raw Text to Universal Dependencies</w:t>
            </w:r>
            <w:r w:rsidRPr="002D2B74">
              <w:t xml:space="preserve"> (pp 88</w:t>
            </w:r>
            <w:r w:rsidRPr="002D2B74">
              <w:rPr>
                <w:rFonts w:hint="eastAsia"/>
              </w:rPr>
              <w:t>–</w:t>
            </w:r>
            <w:r w:rsidRPr="002D2B74">
              <w:t xml:space="preserve"> 99). Association for Computational Linguistics. </w:t>
            </w:r>
            <w:hyperlink r:id="rId11" w:history="1">
              <w:r w:rsidRPr="0071734E">
                <w:rPr>
                  <w:rStyle w:val="Hyperlink"/>
                  <w:color w:val="auto"/>
                  <w:u w:val="none"/>
                </w:rPr>
                <w:t>http://dx.doi.org/10.18653/v1/K17-3009</w:t>
              </w:r>
            </w:hyperlink>
          </w:p>
          <w:p w14:paraId="47CB5C0E" w14:textId="77777777" w:rsidR="006E44AA" w:rsidRPr="003572B7" w:rsidRDefault="006E44AA" w:rsidP="002C5762">
            <w:pPr>
              <w:suppressAutoHyphens w:val="0"/>
              <w:autoSpaceDE w:val="0"/>
              <w:autoSpaceDN w:val="0"/>
              <w:adjustRightInd w:val="0"/>
              <w:spacing w:line="320" w:lineRule="atLeast"/>
              <w:ind w:left="60" w:right="60"/>
              <w:rPr>
                <w:lang w:eastAsia="en-GB"/>
              </w:rPr>
            </w:pPr>
          </w:p>
        </w:tc>
      </w:tr>
    </w:tbl>
    <w:p w14:paraId="742A7121" w14:textId="77777777" w:rsidR="00DB3A06" w:rsidRDefault="00BE5DCA" w:rsidP="00DB3A06">
      <w:pPr>
        <w:widowControl w:val="0"/>
        <w:spacing w:line="480" w:lineRule="auto"/>
        <w:ind w:firstLine="708"/>
      </w:pPr>
      <w:r w:rsidRPr="000F7965">
        <w:rPr>
          <w:b/>
        </w:rPr>
        <w:t>Involved person/ animal.</w:t>
      </w:r>
      <w:r w:rsidRPr="002D2B74">
        <w:t xml:space="preserve"> </w:t>
      </w:r>
      <w:r w:rsidR="00DB3A06" w:rsidRPr="002D2B74">
        <w:t>For exploratory analys</w:t>
      </w:r>
      <w:r w:rsidR="00DB3A06">
        <w:t>e</w:t>
      </w:r>
      <w:r w:rsidR="00DB3A06" w:rsidRPr="002D2B74">
        <w:t>s we asked participants to specify whether another person or animal was involved in the crying episode, or not. If another person or animal was involved in crying, we asked whether the other creature was personally known and (if yes) in which category it fell (i.e., family, friends, work or pet).</w:t>
      </w:r>
    </w:p>
    <w:p w14:paraId="544429D4" w14:textId="77777777" w:rsidR="002C5762" w:rsidRDefault="009C3098" w:rsidP="009C3098">
      <w:pPr>
        <w:spacing w:line="480" w:lineRule="auto"/>
        <w:ind w:firstLine="540"/>
      </w:pPr>
      <w:r>
        <w:t>W</w:t>
      </w:r>
      <w:r w:rsidRPr="002D2B74">
        <w:rPr>
          <w:bCs/>
        </w:rPr>
        <w:t xml:space="preserve">e found considerable differences regarding </w:t>
      </w:r>
      <w:r>
        <w:rPr>
          <w:bCs/>
        </w:rPr>
        <w:t>whether a</w:t>
      </w:r>
      <w:r w:rsidRPr="002D2B74">
        <w:rPr>
          <w:bCs/>
        </w:rPr>
        <w:t xml:space="preserve"> person/animal</w:t>
      </w:r>
      <w:r>
        <w:rPr>
          <w:bCs/>
        </w:rPr>
        <w:t xml:space="preserve"> was</w:t>
      </w:r>
      <w:r w:rsidRPr="002D2B74">
        <w:rPr>
          <w:bCs/>
        </w:rPr>
        <w:t xml:space="preserve"> involved in crying. For example, pets were never involved in </w:t>
      </w:r>
      <w:r>
        <w:rPr>
          <w:bCs/>
        </w:rPr>
        <w:t>overload</w:t>
      </w:r>
      <w:r w:rsidRPr="002D2B74">
        <w:rPr>
          <w:bCs/>
        </w:rPr>
        <w:t xml:space="preserve">- and </w:t>
      </w:r>
      <w:r>
        <w:rPr>
          <w:bCs/>
        </w:rPr>
        <w:t>loneliness</w:t>
      </w:r>
      <w:r w:rsidRPr="002D2B74">
        <w:rPr>
          <w:bCs/>
        </w:rPr>
        <w:t>-related crying</w:t>
      </w:r>
      <w:r w:rsidRPr="002D2B74">
        <w:t>. So, pets seem to be involved in emotional distress less likely than our fellow humans. Although of a more qualitative nature, these findings speak in favor of our taxonomy.</w:t>
      </w:r>
      <w:r w:rsidR="00DB3A06">
        <w:t xml:space="preserve"> </w:t>
      </w:r>
    </w:p>
    <w:p w14:paraId="0573345D" w14:textId="3FCF0ED9" w:rsidR="0071734E" w:rsidRPr="002D2B74" w:rsidRDefault="00BE5DCA" w:rsidP="009C3098">
      <w:pPr>
        <w:spacing w:line="480" w:lineRule="auto"/>
        <w:ind w:firstLine="540"/>
      </w:pPr>
      <w:r w:rsidRPr="002D2B74">
        <w:t xml:space="preserve">FRC differed whether another person or animal was involved in the crying episode, </w:t>
      </w:r>
      <w:r w:rsidRPr="002D2B74">
        <w:rPr>
          <w:i/>
        </w:rPr>
        <w:t>χ</w:t>
      </w:r>
      <w:proofErr w:type="gramStart"/>
      <w:r w:rsidRPr="002D2B74">
        <w:rPr>
          <w:i/>
        </w:rPr>
        <w:t>²(</w:t>
      </w:r>
      <w:proofErr w:type="gramEnd"/>
      <w:r w:rsidRPr="002D2B74">
        <w:rPr>
          <w:i/>
        </w:rPr>
        <w:t xml:space="preserve">4) </w:t>
      </w:r>
      <w:r w:rsidRPr="002D2B74">
        <w:t xml:space="preserve">= 120.22, </w:t>
      </w:r>
      <w:r w:rsidRPr="002D2B74">
        <w:rPr>
          <w:i/>
        </w:rPr>
        <w:t xml:space="preserve">p </w:t>
      </w:r>
      <w:r w:rsidR="002C5762">
        <w:t>&lt; .001 (Table S6</w:t>
      </w:r>
      <w:r w:rsidRPr="002D2B74">
        <w:t xml:space="preserve">). In the majority of cases, another creature was involved </w:t>
      </w:r>
      <w:r w:rsidRPr="002D2B74">
        <w:lastRenderedPageBreak/>
        <w:t xml:space="preserve">for </w:t>
      </w:r>
      <w:r w:rsidR="00AC21F0">
        <w:t>loneliness</w:t>
      </w:r>
      <w:r w:rsidRPr="002D2B74">
        <w:t xml:space="preserve"> (84%), </w:t>
      </w:r>
      <w:r w:rsidR="00AC21F0">
        <w:t>impotence</w:t>
      </w:r>
      <w:r w:rsidRPr="002D2B74">
        <w:t xml:space="preserve"> (78%) and harmony (90%). Another person was less likely involved for </w:t>
      </w:r>
      <w:r w:rsidR="00AC21F0">
        <w:t>overload</w:t>
      </w:r>
      <w:r w:rsidRPr="002D2B74">
        <w:t xml:space="preserve"> (39%) and media (41%). FRC also differed whether the creature involved was personally known or not, </w:t>
      </w:r>
      <w:r w:rsidRPr="002D2B74">
        <w:rPr>
          <w:i/>
        </w:rPr>
        <w:t>χ</w:t>
      </w:r>
      <w:proofErr w:type="gramStart"/>
      <w:r w:rsidRPr="002D2B74">
        <w:rPr>
          <w:i/>
        </w:rPr>
        <w:t>²(</w:t>
      </w:r>
      <w:proofErr w:type="gramEnd"/>
      <w:r w:rsidRPr="002D2B74">
        <w:rPr>
          <w:i/>
        </w:rPr>
        <w:t xml:space="preserve">4) </w:t>
      </w:r>
      <w:r w:rsidRPr="002D2B74">
        <w:t xml:space="preserve">= 265.64, </w:t>
      </w:r>
      <w:r w:rsidRPr="002D2B74">
        <w:rPr>
          <w:i/>
        </w:rPr>
        <w:t xml:space="preserve">p </w:t>
      </w:r>
      <w:r w:rsidRPr="002D2B74">
        <w:t>&lt; .</w:t>
      </w:r>
      <w:r w:rsidR="002C5762">
        <w:t>001  (Table S7</w:t>
      </w:r>
      <w:r w:rsidRPr="002D2B74">
        <w:t xml:space="preserve">). In most cases (&gt; 89%), the involved person or animal was personally known. Only in media, the involved creature was typically not personally known. Across all reasons, family members were most often involved in crying. However, FRC also differed regarding the type of creature involved in crying, </w:t>
      </w:r>
      <w:r w:rsidRPr="002D2B74">
        <w:rPr>
          <w:i/>
        </w:rPr>
        <w:t>χ</w:t>
      </w:r>
      <w:proofErr w:type="gramStart"/>
      <w:r w:rsidRPr="002D2B74">
        <w:rPr>
          <w:i/>
        </w:rPr>
        <w:t>²(</w:t>
      </w:r>
      <w:proofErr w:type="gramEnd"/>
      <w:r w:rsidRPr="002D2B74">
        <w:rPr>
          <w:i/>
        </w:rPr>
        <w:t xml:space="preserve">12) </w:t>
      </w:r>
      <w:r w:rsidRPr="002D2B74">
        <w:t xml:space="preserve">= 50.55, </w:t>
      </w:r>
      <w:r w:rsidRPr="002D2B74">
        <w:rPr>
          <w:i/>
        </w:rPr>
        <w:t xml:space="preserve">p </w:t>
      </w:r>
      <w:r w:rsidR="002C5762">
        <w:t>&lt; .001 (Table S8</w:t>
      </w:r>
      <w:r w:rsidRPr="002D2B74">
        <w:t xml:space="preserve">). The prevalence for work-related persons involved in crying was highest for </w:t>
      </w:r>
      <w:r w:rsidR="00AC21F0">
        <w:t>overload</w:t>
      </w:r>
      <w:r w:rsidRPr="002D2B74">
        <w:t xml:space="preserve"> (27%) and low (&lt; 10%) for all other categories. Friends were somewhat more involved in </w:t>
      </w:r>
      <w:r w:rsidR="00AC21F0">
        <w:t>loneliness</w:t>
      </w:r>
      <w:r w:rsidRPr="002D2B74">
        <w:t xml:space="preserve"> (18%), </w:t>
      </w:r>
      <w:r w:rsidR="00AC21F0">
        <w:t>impotence</w:t>
      </w:r>
      <w:r w:rsidRPr="002D2B74">
        <w:t xml:space="preserve"> (16%) and harmony (22%) than in </w:t>
      </w:r>
      <w:r w:rsidR="00AC21F0">
        <w:t>overload</w:t>
      </w:r>
      <w:r w:rsidRPr="002D2B74">
        <w:t xml:space="preserve"> (6%) and media (7%). Pets were never involved in </w:t>
      </w:r>
      <w:r w:rsidR="00AC21F0">
        <w:t>loneliness</w:t>
      </w:r>
      <w:r w:rsidRPr="002D2B74">
        <w:t xml:space="preserve"> (0%) and </w:t>
      </w:r>
      <w:r w:rsidR="00AC21F0">
        <w:t>overload</w:t>
      </w:r>
      <w:r w:rsidRPr="002D2B74">
        <w:t xml:space="preserve"> (0%) but in </w:t>
      </w:r>
      <w:r w:rsidR="00AC21F0">
        <w:t>impotence</w:t>
      </w:r>
      <w:r w:rsidRPr="002D2B74">
        <w:t xml:space="preserve"> (14%) and harmony (9%). </w:t>
      </w:r>
    </w:p>
    <w:tbl>
      <w:tblPr>
        <w:tblStyle w:val="Tabellenraster"/>
        <w:tblpPr w:leftFromText="141" w:rightFromText="141" w:vertAnchor="text" w:horzAnchor="margin" w:tblpY="12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93"/>
        <w:gridCol w:w="708"/>
        <w:gridCol w:w="748"/>
        <w:gridCol w:w="598"/>
        <w:gridCol w:w="859"/>
        <w:gridCol w:w="488"/>
        <w:gridCol w:w="969"/>
        <w:gridCol w:w="378"/>
        <w:gridCol w:w="1079"/>
        <w:gridCol w:w="267"/>
        <w:gridCol w:w="1190"/>
        <w:gridCol w:w="157"/>
        <w:gridCol w:w="355"/>
        <w:gridCol w:w="142"/>
        <w:gridCol w:w="141"/>
        <w:gridCol w:w="662"/>
        <w:gridCol w:w="47"/>
      </w:tblGrid>
      <w:tr w:rsidR="006E44AA" w:rsidRPr="003572B7" w14:paraId="17CAF4E0" w14:textId="77777777" w:rsidTr="002C5762">
        <w:trPr>
          <w:trHeight w:val="278"/>
        </w:trPr>
        <w:tc>
          <w:tcPr>
            <w:tcW w:w="8789" w:type="dxa"/>
            <w:gridSpan w:val="13"/>
            <w:tcBorders>
              <w:bottom w:val="single" w:sz="4" w:space="0" w:color="auto"/>
            </w:tcBorders>
            <w:vAlign w:val="center"/>
          </w:tcPr>
          <w:p w14:paraId="5E1EB06A" w14:textId="1DA3C4B8" w:rsidR="006E44AA" w:rsidRPr="003572B7" w:rsidRDefault="002C5762" w:rsidP="002C5762">
            <w:pPr>
              <w:suppressAutoHyphens w:val="0"/>
              <w:autoSpaceDE w:val="0"/>
              <w:autoSpaceDN w:val="0"/>
              <w:adjustRightInd w:val="0"/>
              <w:ind w:left="60" w:right="60"/>
              <w:rPr>
                <w:color w:val="000000" w:themeColor="text1"/>
                <w:lang w:eastAsia="en-GB"/>
              </w:rPr>
            </w:pPr>
            <w:r>
              <w:rPr>
                <w:color w:val="000000" w:themeColor="text1"/>
                <w:lang w:eastAsia="en-GB"/>
              </w:rPr>
              <w:t>Table S6</w:t>
            </w:r>
            <w:r w:rsidR="006E44AA" w:rsidRPr="003572B7">
              <w:rPr>
                <w:color w:val="000000" w:themeColor="text1"/>
                <w:lang w:eastAsia="en-GB"/>
              </w:rPr>
              <w:t xml:space="preserve"> </w:t>
            </w:r>
            <w:r w:rsidR="006E44AA">
              <w:rPr>
                <w:iCs/>
                <w:lang w:eastAsia="en-GB"/>
              </w:rPr>
              <w:t>– Study 1</w:t>
            </w:r>
            <w:r w:rsidR="006E44AA" w:rsidRPr="003572B7">
              <w:rPr>
                <w:color w:val="000000" w:themeColor="text1"/>
                <w:lang w:eastAsia="en-GB"/>
              </w:rPr>
              <w:t xml:space="preserve">. </w:t>
            </w:r>
            <w:r w:rsidR="006E44AA" w:rsidRPr="003572B7">
              <w:rPr>
                <w:i/>
                <w:color w:val="000000" w:themeColor="text1"/>
                <w:lang w:eastAsia="en-GB"/>
              </w:rPr>
              <w:t>Percentages of cases when other person/ animal was involved in the crying episode.</w:t>
            </w:r>
          </w:p>
        </w:tc>
        <w:tc>
          <w:tcPr>
            <w:tcW w:w="992" w:type="dxa"/>
            <w:gridSpan w:val="4"/>
            <w:tcBorders>
              <w:bottom w:val="single" w:sz="4" w:space="0" w:color="auto"/>
            </w:tcBorders>
          </w:tcPr>
          <w:p w14:paraId="5A62B51D" w14:textId="77777777" w:rsidR="006E44AA" w:rsidRPr="003572B7" w:rsidRDefault="006E44AA" w:rsidP="002C5762">
            <w:pPr>
              <w:suppressAutoHyphens w:val="0"/>
              <w:autoSpaceDE w:val="0"/>
              <w:autoSpaceDN w:val="0"/>
              <w:adjustRightInd w:val="0"/>
              <w:ind w:right="60"/>
              <w:rPr>
                <w:color w:val="000000" w:themeColor="text1"/>
                <w:lang w:eastAsia="en-GB"/>
              </w:rPr>
            </w:pPr>
          </w:p>
        </w:tc>
      </w:tr>
      <w:tr w:rsidR="006E44AA" w:rsidRPr="003572B7" w14:paraId="11DA3622" w14:textId="77777777" w:rsidTr="002C5762">
        <w:trPr>
          <w:trHeight w:val="311"/>
        </w:trPr>
        <w:tc>
          <w:tcPr>
            <w:tcW w:w="1701" w:type="dxa"/>
            <w:gridSpan w:val="2"/>
            <w:vAlign w:val="center"/>
          </w:tcPr>
          <w:p w14:paraId="6020F8F5" w14:textId="77777777" w:rsidR="006E44AA" w:rsidRPr="003572B7" w:rsidRDefault="006E44AA" w:rsidP="002C5762">
            <w:pPr>
              <w:suppressAutoHyphens w:val="0"/>
              <w:autoSpaceDE w:val="0"/>
              <w:autoSpaceDN w:val="0"/>
              <w:adjustRightInd w:val="0"/>
              <w:spacing w:line="320" w:lineRule="atLeast"/>
              <w:ind w:left="60" w:right="60"/>
              <w:rPr>
                <w:color w:val="000000" w:themeColor="text1"/>
                <w:lang w:eastAsia="en-GB"/>
              </w:rPr>
            </w:pPr>
          </w:p>
        </w:tc>
        <w:tc>
          <w:tcPr>
            <w:tcW w:w="1346" w:type="dxa"/>
            <w:gridSpan w:val="2"/>
            <w:tcBorders>
              <w:top w:val="single" w:sz="4" w:space="0" w:color="auto"/>
              <w:bottom w:val="single" w:sz="4" w:space="0" w:color="auto"/>
            </w:tcBorders>
            <w:vAlign w:val="center"/>
          </w:tcPr>
          <w:p w14:paraId="6BFBC90F"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loneliness</w:t>
            </w:r>
          </w:p>
          <w:p w14:paraId="355D4088"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(n=147)</w:t>
            </w:r>
          </w:p>
        </w:tc>
        <w:tc>
          <w:tcPr>
            <w:tcW w:w="1347" w:type="dxa"/>
            <w:gridSpan w:val="2"/>
            <w:tcBorders>
              <w:top w:val="single" w:sz="4" w:space="0" w:color="auto"/>
              <w:bottom w:val="single" w:sz="4" w:space="0" w:color="auto"/>
            </w:tcBorders>
          </w:tcPr>
          <w:p w14:paraId="55817374"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impotence</w:t>
            </w:r>
          </w:p>
          <w:p w14:paraId="6236FF02"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(n=180)</w:t>
            </w:r>
          </w:p>
        </w:tc>
        <w:tc>
          <w:tcPr>
            <w:tcW w:w="1347" w:type="dxa"/>
            <w:gridSpan w:val="2"/>
            <w:tcBorders>
              <w:top w:val="single" w:sz="4" w:space="0" w:color="auto"/>
              <w:bottom w:val="single" w:sz="4" w:space="0" w:color="auto"/>
            </w:tcBorders>
            <w:vAlign w:val="center"/>
          </w:tcPr>
          <w:p w14:paraId="72E1CFB5"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overload</w:t>
            </w:r>
          </w:p>
          <w:p w14:paraId="5BEA46BE"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(n=94)</w:t>
            </w:r>
          </w:p>
        </w:tc>
        <w:tc>
          <w:tcPr>
            <w:tcW w:w="1346" w:type="dxa"/>
            <w:gridSpan w:val="2"/>
            <w:tcBorders>
              <w:top w:val="single" w:sz="4" w:space="0" w:color="auto"/>
              <w:bottom w:val="single" w:sz="4" w:space="0" w:color="auto"/>
            </w:tcBorders>
            <w:vAlign w:val="center"/>
          </w:tcPr>
          <w:p w14:paraId="45A8C7C1"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harmony</w:t>
            </w:r>
          </w:p>
          <w:p w14:paraId="7704240E"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(n=39)</w:t>
            </w:r>
          </w:p>
        </w:tc>
        <w:tc>
          <w:tcPr>
            <w:tcW w:w="1347" w:type="dxa"/>
            <w:gridSpan w:val="2"/>
            <w:tcBorders>
              <w:top w:val="single" w:sz="4" w:space="0" w:color="auto"/>
              <w:bottom w:val="single" w:sz="4" w:space="0" w:color="auto"/>
            </w:tcBorders>
            <w:vAlign w:val="center"/>
          </w:tcPr>
          <w:p w14:paraId="74E83155"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media</w:t>
            </w:r>
          </w:p>
          <w:p w14:paraId="0AB97AA6"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(n=210)</w:t>
            </w:r>
          </w:p>
        </w:tc>
        <w:tc>
          <w:tcPr>
            <w:tcW w:w="1347" w:type="dxa"/>
            <w:gridSpan w:val="5"/>
            <w:tcBorders>
              <w:top w:val="single" w:sz="4" w:space="0" w:color="auto"/>
              <w:bottom w:val="single" w:sz="4" w:space="0" w:color="auto"/>
            </w:tcBorders>
          </w:tcPr>
          <w:p w14:paraId="08A2F405"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total</w:t>
            </w:r>
          </w:p>
          <w:p w14:paraId="6E7822C1" w14:textId="77777777" w:rsidR="006E44AA" w:rsidRPr="00AC21F0"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AC21F0">
              <w:rPr>
                <w:iCs/>
                <w:color w:val="000000" w:themeColor="text1"/>
                <w:lang w:eastAsia="en-GB"/>
              </w:rPr>
              <w:t>(n=670)</w:t>
            </w:r>
          </w:p>
        </w:tc>
      </w:tr>
      <w:tr w:rsidR="006E44AA" w:rsidRPr="003572B7" w14:paraId="49CB3498" w14:textId="77777777" w:rsidTr="002C5762">
        <w:trPr>
          <w:trHeight w:val="321"/>
        </w:trPr>
        <w:tc>
          <w:tcPr>
            <w:tcW w:w="1701" w:type="dxa"/>
            <w:gridSpan w:val="2"/>
            <w:tcBorders>
              <w:top w:val="single" w:sz="4" w:space="0" w:color="auto"/>
            </w:tcBorders>
            <w:vAlign w:val="center"/>
          </w:tcPr>
          <w:p w14:paraId="7B5B7F1B" w14:textId="77777777" w:rsidR="006E44AA" w:rsidRPr="003572B7" w:rsidRDefault="006E44AA" w:rsidP="002C5762">
            <w:pPr>
              <w:suppressAutoHyphens w:val="0"/>
              <w:autoSpaceDE w:val="0"/>
              <w:autoSpaceDN w:val="0"/>
              <w:adjustRightInd w:val="0"/>
              <w:spacing w:line="320" w:lineRule="atLeast"/>
              <w:ind w:right="60"/>
              <w:rPr>
                <w:color w:val="000000" w:themeColor="text1"/>
                <w:lang w:eastAsia="en-GB"/>
              </w:rPr>
            </w:pPr>
            <w:r w:rsidRPr="003572B7">
              <w:rPr>
                <w:color w:val="000000" w:themeColor="text1"/>
                <w:lang w:eastAsia="en-GB"/>
              </w:rPr>
              <w:t>person/</w:t>
            </w:r>
            <w:r>
              <w:rPr>
                <w:color w:val="000000" w:themeColor="text1"/>
                <w:lang w:eastAsia="en-GB"/>
              </w:rPr>
              <w:t xml:space="preserve"> </w:t>
            </w:r>
            <w:r w:rsidRPr="003572B7">
              <w:rPr>
                <w:color w:val="000000" w:themeColor="text1"/>
                <w:lang w:eastAsia="en-GB"/>
              </w:rPr>
              <w:t>animal involved</w:t>
            </w:r>
          </w:p>
        </w:tc>
        <w:tc>
          <w:tcPr>
            <w:tcW w:w="1346" w:type="dxa"/>
            <w:gridSpan w:val="2"/>
            <w:tcBorders>
              <w:top w:val="single" w:sz="4" w:space="0" w:color="auto"/>
            </w:tcBorders>
          </w:tcPr>
          <w:p w14:paraId="002816F7"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83.67%</w:t>
            </w:r>
          </w:p>
        </w:tc>
        <w:tc>
          <w:tcPr>
            <w:tcW w:w="1347" w:type="dxa"/>
            <w:gridSpan w:val="2"/>
            <w:tcBorders>
              <w:top w:val="single" w:sz="4" w:space="0" w:color="auto"/>
            </w:tcBorders>
          </w:tcPr>
          <w:p w14:paraId="1D05A16D"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77.77%</w:t>
            </w:r>
          </w:p>
        </w:tc>
        <w:tc>
          <w:tcPr>
            <w:tcW w:w="1347" w:type="dxa"/>
            <w:gridSpan w:val="2"/>
            <w:tcBorders>
              <w:top w:val="single" w:sz="4" w:space="0" w:color="auto"/>
            </w:tcBorders>
          </w:tcPr>
          <w:p w14:paraId="7C0EA611"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39.36%</w:t>
            </w:r>
          </w:p>
        </w:tc>
        <w:tc>
          <w:tcPr>
            <w:tcW w:w="1346" w:type="dxa"/>
            <w:gridSpan w:val="2"/>
            <w:tcBorders>
              <w:top w:val="single" w:sz="4" w:space="0" w:color="auto"/>
            </w:tcBorders>
          </w:tcPr>
          <w:p w14:paraId="5905CFBD"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t>89.74%</w:t>
            </w:r>
          </w:p>
        </w:tc>
        <w:tc>
          <w:tcPr>
            <w:tcW w:w="1347" w:type="dxa"/>
            <w:gridSpan w:val="2"/>
            <w:tcBorders>
              <w:top w:val="single" w:sz="4" w:space="0" w:color="auto"/>
            </w:tcBorders>
          </w:tcPr>
          <w:p w14:paraId="4EFF5F59"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41.43%</w:t>
            </w:r>
          </w:p>
        </w:tc>
        <w:tc>
          <w:tcPr>
            <w:tcW w:w="1347" w:type="dxa"/>
            <w:gridSpan w:val="5"/>
            <w:tcBorders>
              <w:top w:val="single" w:sz="4" w:space="0" w:color="auto"/>
            </w:tcBorders>
          </w:tcPr>
          <w:p w14:paraId="35F9C36E"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66.40%</w:t>
            </w:r>
          </w:p>
        </w:tc>
      </w:tr>
      <w:tr w:rsidR="006E44AA" w:rsidRPr="003572B7" w14:paraId="093D335A" w14:textId="77777777" w:rsidTr="002C5762">
        <w:trPr>
          <w:trHeight w:val="321"/>
        </w:trPr>
        <w:tc>
          <w:tcPr>
            <w:tcW w:w="1701" w:type="dxa"/>
            <w:gridSpan w:val="2"/>
            <w:tcBorders>
              <w:bottom w:val="single" w:sz="4" w:space="0" w:color="auto"/>
            </w:tcBorders>
            <w:vAlign w:val="center"/>
          </w:tcPr>
          <w:p w14:paraId="13AD78B3" w14:textId="77777777" w:rsidR="006E44AA" w:rsidRPr="003572B7" w:rsidRDefault="006E44AA" w:rsidP="002C5762">
            <w:pPr>
              <w:suppressAutoHyphens w:val="0"/>
              <w:autoSpaceDE w:val="0"/>
              <w:autoSpaceDN w:val="0"/>
              <w:adjustRightInd w:val="0"/>
              <w:spacing w:line="320" w:lineRule="atLeast"/>
              <w:ind w:right="60"/>
              <w:rPr>
                <w:color w:val="000000" w:themeColor="text1"/>
                <w:lang w:eastAsia="en-GB"/>
              </w:rPr>
            </w:pPr>
            <w:r w:rsidRPr="003572B7">
              <w:rPr>
                <w:color w:val="000000" w:themeColor="text1"/>
                <w:lang w:eastAsia="en-GB"/>
              </w:rPr>
              <w:t>no person/</w:t>
            </w:r>
            <w:r>
              <w:rPr>
                <w:color w:val="000000" w:themeColor="text1"/>
                <w:lang w:eastAsia="en-GB"/>
              </w:rPr>
              <w:t xml:space="preserve"> </w:t>
            </w:r>
            <w:r w:rsidRPr="003572B7">
              <w:rPr>
                <w:color w:val="000000" w:themeColor="text1"/>
                <w:lang w:eastAsia="en-GB"/>
              </w:rPr>
              <w:t>animal involved</w:t>
            </w:r>
          </w:p>
        </w:tc>
        <w:tc>
          <w:tcPr>
            <w:tcW w:w="1346" w:type="dxa"/>
            <w:gridSpan w:val="2"/>
            <w:tcBorders>
              <w:bottom w:val="single" w:sz="4" w:space="0" w:color="auto"/>
            </w:tcBorders>
          </w:tcPr>
          <w:p w14:paraId="00FC1777"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16.33%</w:t>
            </w:r>
          </w:p>
        </w:tc>
        <w:tc>
          <w:tcPr>
            <w:tcW w:w="1347" w:type="dxa"/>
            <w:gridSpan w:val="2"/>
            <w:tcBorders>
              <w:bottom w:val="single" w:sz="4" w:space="0" w:color="auto"/>
            </w:tcBorders>
          </w:tcPr>
          <w:p w14:paraId="621CD8B1"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22.23%</w:t>
            </w:r>
          </w:p>
        </w:tc>
        <w:tc>
          <w:tcPr>
            <w:tcW w:w="1347" w:type="dxa"/>
            <w:gridSpan w:val="2"/>
            <w:tcBorders>
              <w:bottom w:val="single" w:sz="4" w:space="0" w:color="auto"/>
            </w:tcBorders>
          </w:tcPr>
          <w:p w14:paraId="07B1DB71"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60.64%</w:t>
            </w:r>
          </w:p>
        </w:tc>
        <w:tc>
          <w:tcPr>
            <w:tcW w:w="1346" w:type="dxa"/>
            <w:gridSpan w:val="2"/>
            <w:tcBorders>
              <w:bottom w:val="single" w:sz="4" w:space="0" w:color="auto"/>
            </w:tcBorders>
          </w:tcPr>
          <w:p w14:paraId="4D3C3486"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t>10.26%</w:t>
            </w:r>
          </w:p>
        </w:tc>
        <w:tc>
          <w:tcPr>
            <w:tcW w:w="1347" w:type="dxa"/>
            <w:gridSpan w:val="2"/>
            <w:tcBorders>
              <w:bottom w:val="single" w:sz="4" w:space="0" w:color="auto"/>
            </w:tcBorders>
          </w:tcPr>
          <w:p w14:paraId="19B7D48B"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58.57%</w:t>
            </w:r>
          </w:p>
        </w:tc>
        <w:tc>
          <w:tcPr>
            <w:tcW w:w="1347" w:type="dxa"/>
            <w:gridSpan w:val="5"/>
            <w:tcBorders>
              <w:bottom w:val="single" w:sz="4" w:space="0" w:color="auto"/>
            </w:tcBorders>
          </w:tcPr>
          <w:p w14:paraId="3C61A67F"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33.60%</w:t>
            </w:r>
          </w:p>
        </w:tc>
      </w:tr>
      <w:tr w:rsidR="006E44AA" w:rsidRPr="003572B7" w14:paraId="2952949C" w14:textId="77777777" w:rsidTr="002C5762">
        <w:trPr>
          <w:trHeight w:val="953"/>
        </w:trPr>
        <w:tc>
          <w:tcPr>
            <w:tcW w:w="8789" w:type="dxa"/>
            <w:gridSpan w:val="13"/>
            <w:tcBorders>
              <w:top w:val="single" w:sz="4" w:space="0" w:color="auto"/>
            </w:tcBorders>
          </w:tcPr>
          <w:p w14:paraId="0BE7B5AD" w14:textId="77777777" w:rsidR="006E44AA" w:rsidRPr="003572B7" w:rsidRDefault="006E44AA" w:rsidP="00DB3A06">
            <w:pPr>
              <w:suppressAutoHyphens w:val="0"/>
              <w:autoSpaceDE w:val="0"/>
              <w:autoSpaceDN w:val="0"/>
              <w:adjustRightInd w:val="0"/>
              <w:spacing w:line="160" w:lineRule="atLeast"/>
              <w:ind w:left="62" w:right="62"/>
              <w:rPr>
                <w:color w:val="000000" w:themeColor="text1"/>
                <w:lang w:eastAsia="en-GB"/>
              </w:rPr>
            </w:pPr>
          </w:p>
        </w:tc>
        <w:tc>
          <w:tcPr>
            <w:tcW w:w="992" w:type="dxa"/>
            <w:gridSpan w:val="4"/>
            <w:tcBorders>
              <w:top w:val="single" w:sz="4" w:space="0" w:color="auto"/>
            </w:tcBorders>
          </w:tcPr>
          <w:p w14:paraId="5331673E" w14:textId="77777777" w:rsidR="006E44AA" w:rsidRPr="003572B7" w:rsidRDefault="006E44AA" w:rsidP="002C5762">
            <w:pPr>
              <w:suppressAutoHyphens w:val="0"/>
              <w:autoSpaceDE w:val="0"/>
              <w:autoSpaceDN w:val="0"/>
              <w:adjustRightInd w:val="0"/>
              <w:spacing w:line="320" w:lineRule="atLeast"/>
              <w:ind w:left="60" w:right="60"/>
              <w:rPr>
                <w:color w:val="000000" w:themeColor="text1"/>
                <w:lang w:eastAsia="en-GB"/>
              </w:rPr>
            </w:pPr>
          </w:p>
        </w:tc>
      </w:tr>
      <w:tr w:rsidR="006E44AA" w:rsidRPr="003572B7" w14:paraId="114F9E9D" w14:textId="77777777" w:rsidTr="002C5762">
        <w:trPr>
          <w:trHeight w:val="278"/>
        </w:trPr>
        <w:tc>
          <w:tcPr>
            <w:tcW w:w="8931" w:type="dxa"/>
            <w:gridSpan w:val="14"/>
            <w:tcBorders>
              <w:bottom w:val="single" w:sz="4" w:space="0" w:color="auto"/>
            </w:tcBorders>
            <w:vAlign w:val="center"/>
          </w:tcPr>
          <w:p w14:paraId="601BEB67" w14:textId="6F092E10" w:rsidR="006E44AA" w:rsidRPr="003572B7" w:rsidRDefault="002C5762" w:rsidP="002C5762">
            <w:pPr>
              <w:suppressAutoHyphens w:val="0"/>
              <w:autoSpaceDE w:val="0"/>
              <w:autoSpaceDN w:val="0"/>
              <w:adjustRightInd w:val="0"/>
              <w:ind w:left="60" w:right="60"/>
              <w:rPr>
                <w:color w:val="000000" w:themeColor="text1"/>
                <w:lang w:eastAsia="en-GB"/>
              </w:rPr>
            </w:pPr>
            <w:r>
              <w:rPr>
                <w:color w:val="000000" w:themeColor="text1"/>
                <w:lang w:eastAsia="en-GB"/>
              </w:rPr>
              <w:t>Table S7</w:t>
            </w:r>
            <w:r w:rsidR="006E44AA" w:rsidRPr="003572B7">
              <w:rPr>
                <w:color w:val="000000" w:themeColor="text1"/>
                <w:lang w:eastAsia="en-GB"/>
              </w:rPr>
              <w:t xml:space="preserve"> </w:t>
            </w:r>
            <w:r w:rsidR="006E44AA">
              <w:rPr>
                <w:iCs/>
                <w:lang w:eastAsia="en-GB"/>
              </w:rPr>
              <w:t>– Study 1</w:t>
            </w:r>
            <w:r w:rsidR="006E44AA" w:rsidRPr="003572B7">
              <w:rPr>
                <w:color w:val="000000" w:themeColor="text1"/>
                <w:lang w:eastAsia="en-GB"/>
              </w:rPr>
              <w:t xml:space="preserve">. </w:t>
            </w:r>
            <w:r w:rsidR="006E44AA" w:rsidRPr="003572B7">
              <w:rPr>
                <w:i/>
                <w:color w:val="000000" w:themeColor="text1"/>
                <w:lang w:eastAsia="en-GB"/>
              </w:rPr>
              <w:t>Percentages of cases when person/ animal involved in crying was personally known.</w:t>
            </w:r>
          </w:p>
        </w:tc>
        <w:tc>
          <w:tcPr>
            <w:tcW w:w="850" w:type="dxa"/>
            <w:gridSpan w:val="3"/>
            <w:tcBorders>
              <w:bottom w:val="single" w:sz="4" w:space="0" w:color="auto"/>
            </w:tcBorders>
          </w:tcPr>
          <w:p w14:paraId="2A22BA3E" w14:textId="77777777" w:rsidR="006E44AA" w:rsidRPr="003572B7" w:rsidRDefault="006E44AA" w:rsidP="002C5762">
            <w:pPr>
              <w:suppressAutoHyphens w:val="0"/>
              <w:autoSpaceDE w:val="0"/>
              <w:autoSpaceDN w:val="0"/>
              <w:adjustRightInd w:val="0"/>
              <w:ind w:left="60" w:right="60"/>
              <w:rPr>
                <w:color w:val="000000" w:themeColor="text1"/>
                <w:lang w:eastAsia="en-GB"/>
              </w:rPr>
            </w:pPr>
          </w:p>
        </w:tc>
      </w:tr>
      <w:tr w:rsidR="006E44AA" w:rsidRPr="003572B7" w14:paraId="576C1D32" w14:textId="77777777" w:rsidTr="002C5762">
        <w:trPr>
          <w:trHeight w:val="311"/>
        </w:trPr>
        <w:tc>
          <w:tcPr>
            <w:tcW w:w="1701" w:type="dxa"/>
            <w:gridSpan w:val="2"/>
            <w:vAlign w:val="center"/>
          </w:tcPr>
          <w:p w14:paraId="3684A874" w14:textId="77777777" w:rsidR="006E44AA" w:rsidRPr="003572B7" w:rsidRDefault="006E44AA" w:rsidP="002C5762">
            <w:pPr>
              <w:suppressAutoHyphens w:val="0"/>
              <w:autoSpaceDE w:val="0"/>
              <w:autoSpaceDN w:val="0"/>
              <w:adjustRightInd w:val="0"/>
              <w:spacing w:line="320" w:lineRule="atLeast"/>
              <w:ind w:left="60" w:right="60"/>
              <w:rPr>
                <w:color w:val="000000" w:themeColor="text1"/>
                <w:lang w:eastAsia="en-GB"/>
              </w:rPr>
            </w:pPr>
          </w:p>
        </w:tc>
        <w:tc>
          <w:tcPr>
            <w:tcW w:w="1346" w:type="dxa"/>
            <w:gridSpan w:val="2"/>
            <w:tcBorders>
              <w:top w:val="single" w:sz="4" w:space="0" w:color="auto"/>
              <w:bottom w:val="single" w:sz="4" w:space="0" w:color="auto"/>
            </w:tcBorders>
            <w:vAlign w:val="center"/>
          </w:tcPr>
          <w:p w14:paraId="1A3F458E"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Pr>
                <w:iCs/>
                <w:color w:val="000000" w:themeColor="text1"/>
                <w:lang w:eastAsia="en-GB"/>
              </w:rPr>
              <w:t>loneliness</w:t>
            </w:r>
          </w:p>
          <w:p w14:paraId="085C2325"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(n=123)</w:t>
            </w:r>
          </w:p>
        </w:tc>
        <w:tc>
          <w:tcPr>
            <w:tcW w:w="1347" w:type="dxa"/>
            <w:gridSpan w:val="2"/>
            <w:tcBorders>
              <w:top w:val="single" w:sz="4" w:space="0" w:color="auto"/>
              <w:bottom w:val="single" w:sz="4" w:space="0" w:color="auto"/>
            </w:tcBorders>
          </w:tcPr>
          <w:p w14:paraId="51BCEBA7"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Pr>
                <w:iCs/>
                <w:color w:val="000000" w:themeColor="text1"/>
                <w:lang w:eastAsia="en-GB"/>
              </w:rPr>
              <w:t>impotence</w:t>
            </w:r>
          </w:p>
          <w:p w14:paraId="57A93BC2"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 140)</w:t>
            </w:r>
          </w:p>
        </w:tc>
        <w:tc>
          <w:tcPr>
            <w:tcW w:w="1347" w:type="dxa"/>
            <w:gridSpan w:val="2"/>
            <w:tcBorders>
              <w:top w:val="single" w:sz="4" w:space="0" w:color="auto"/>
              <w:bottom w:val="single" w:sz="4" w:space="0" w:color="auto"/>
            </w:tcBorders>
            <w:vAlign w:val="center"/>
          </w:tcPr>
          <w:p w14:paraId="1266765E"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Pr>
                <w:iCs/>
                <w:color w:val="000000" w:themeColor="text1"/>
                <w:lang w:eastAsia="en-GB"/>
              </w:rPr>
              <w:t>overload</w:t>
            </w:r>
          </w:p>
          <w:p w14:paraId="7FD7B568"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(n=37)</w:t>
            </w:r>
          </w:p>
        </w:tc>
        <w:tc>
          <w:tcPr>
            <w:tcW w:w="1346" w:type="dxa"/>
            <w:gridSpan w:val="2"/>
            <w:tcBorders>
              <w:top w:val="single" w:sz="4" w:space="0" w:color="auto"/>
              <w:bottom w:val="single" w:sz="4" w:space="0" w:color="auto"/>
            </w:tcBorders>
            <w:vAlign w:val="center"/>
          </w:tcPr>
          <w:p w14:paraId="11575F01"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harmony</w:t>
            </w:r>
          </w:p>
          <w:p w14:paraId="5FE46587"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(n=35)</w:t>
            </w:r>
          </w:p>
        </w:tc>
        <w:tc>
          <w:tcPr>
            <w:tcW w:w="1347" w:type="dxa"/>
            <w:gridSpan w:val="2"/>
            <w:tcBorders>
              <w:top w:val="single" w:sz="4" w:space="0" w:color="auto"/>
              <w:bottom w:val="single" w:sz="4" w:space="0" w:color="auto"/>
            </w:tcBorders>
            <w:vAlign w:val="center"/>
          </w:tcPr>
          <w:p w14:paraId="5817E6C6"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media</w:t>
            </w:r>
          </w:p>
          <w:p w14:paraId="27FD2800"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(n=87)</w:t>
            </w:r>
          </w:p>
        </w:tc>
        <w:tc>
          <w:tcPr>
            <w:tcW w:w="1347" w:type="dxa"/>
            <w:gridSpan w:val="5"/>
            <w:tcBorders>
              <w:top w:val="single" w:sz="4" w:space="0" w:color="auto"/>
              <w:bottom w:val="single" w:sz="4" w:space="0" w:color="auto"/>
            </w:tcBorders>
          </w:tcPr>
          <w:p w14:paraId="35F45B52"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total</w:t>
            </w:r>
          </w:p>
          <w:p w14:paraId="7A603207"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(n=422)</w:t>
            </w:r>
          </w:p>
        </w:tc>
      </w:tr>
      <w:tr w:rsidR="006E44AA" w:rsidRPr="003572B7" w14:paraId="03129B56" w14:textId="77777777" w:rsidTr="002C5762">
        <w:trPr>
          <w:trHeight w:val="321"/>
        </w:trPr>
        <w:tc>
          <w:tcPr>
            <w:tcW w:w="1701" w:type="dxa"/>
            <w:gridSpan w:val="2"/>
            <w:tcBorders>
              <w:top w:val="single" w:sz="4" w:space="0" w:color="auto"/>
            </w:tcBorders>
            <w:vAlign w:val="center"/>
          </w:tcPr>
          <w:p w14:paraId="69A8DB4E" w14:textId="77777777" w:rsidR="006E44AA" w:rsidRPr="003572B7" w:rsidRDefault="006E44AA" w:rsidP="002C5762">
            <w:pPr>
              <w:suppressAutoHyphens w:val="0"/>
              <w:autoSpaceDE w:val="0"/>
              <w:autoSpaceDN w:val="0"/>
              <w:adjustRightInd w:val="0"/>
              <w:spacing w:line="320" w:lineRule="atLeast"/>
              <w:ind w:right="60"/>
              <w:rPr>
                <w:color w:val="000000" w:themeColor="text1"/>
                <w:lang w:eastAsia="en-GB"/>
              </w:rPr>
            </w:pPr>
            <w:r w:rsidRPr="003572B7">
              <w:rPr>
                <w:color w:val="000000" w:themeColor="text1"/>
                <w:lang w:eastAsia="en-GB"/>
              </w:rPr>
              <w:t>personally known</w:t>
            </w:r>
          </w:p>
        </w:tc>
        <w:tc>
          <w:tcPr>
            <w:tcW w:w="1346" w:type="dxa"/>
            <w:gridSpan w:val="2"/>
            <w:tcBorders>
              <w:top w:val="single" w:sz="4" w:space="0" w:color="auto"/>
            </w:tcBorders>
          </w:tcPr>
          <w:p w14:paraId="0DF23EDE"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97.56%</w:t>
            </w:r>
          </w:p>
        </w:tc>
        <w:tc>
          <w:tcPr>
            <w:tcW w:w="1347" w:type="dxa"/>
            <w:gridSpan w:val="2"/>
            <w:tcBorders>
              <w:top w:val="single" w:sz="4" w:space="0" w:color="auto"/>
            </w:tcBorders>
          </w:tcPr>
          <w:p w14:paraId="216283F9"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96.43%</w:t>
            </w:r>
          </w:p>
        </w:tc>
        <w:tc>
          <w:tcPr>
            <w:tcW w:w="1347" w:type="dxa"/>
            <w:gridSpan w:val="2"/>
            <w:tcBorders>
              <w:top w:val="single" w:sz="4" w:space="0" w:color="auto"/>
            </w:tcBorders>
          </w:tcPr>
          <w:p w14:paraId="5B6D9935"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89.19%</w:t>
            </w:r>
          </w:p>
        </w:tc>
        <w:tc>
          <w:tcPr>
            <w:tcW w:w="1346" w:type="dxa"/>
            <w:gridSpan w:val="2"/>
            <w:tcBorders>
              <w:top w:val="single" w:sz="4" w:space="0" w:color="auto"/>
            </w:tcBorders>
          </w:tcPr>
          <w:p w14:paraId="169B7779"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91.43%</w:t>
            </w:r>
          </w:p>
        </w:tc>
        <w:tc>
          <w:tcPr>
            <w:tcW w:w="1347" w:type="dxa"/>
            <w:gridSpan w:val="2"/>
            <w:tcBorders>
              <w:top w:val="single" w:sz="4" w:space="0" w:color="auto"/>
            </w:tcBorders>
          </w:tcPr>
          <w:p w14:paraId="6543220A"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16.09%</w:t>
            </w:r>
          </w:p>
        </w:tc>
        <w:tc>
          <w:tcPr>
            <w:tcW w:w="1347" w:type="dxa"/>
            <w:gridSpan w:val="5"/>
            <w:tcBorders>
              <w:top w:val="single" w:sz="4" w:space="0" w:color="auto"/>
            </w:tcBorders>
          </w:tcPr>
          <w:p w14:paraId="5B7DC59A"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78.14%</w:t>
            </w:r>
          </w:p>
        </w:tc>
      </w:tr>
      <w:tr w:rsidR="006E44AA" w:rsidRPr="003572B7" w14:paraId="3FD758BC" w14:textId="77777777" w:rsidTr="002C5762">
        <w:trPr>
          <w:trHeight w:val="321"/>
        </w:trPr>
        <w:tc>
          <w:tcPr>
            <w:tcW w:w="1701" w:type="dxa"/>
            <w:gridSpan w:val="2"/>
            <w:tcBorders>
              <w:bottom w:val="single" w:sz="4" w:space="0" w:color="auto"/>
            </w:tcBorders>
            <w:vAlign w:val="center"/>
          </w:tcPr>
          <w:p w14:paraId="7BDDE56A" w14:textId="77777777" w:rsidR="006E44AA" w:rsidRPr="003572B7" w:rsidRDefault="006E44AA" w:rsidP="002C5762">
            <w:pPr>
              <w:suppressAutoHyphens w:val="0"/>
              <w:autoSpaceDE w:val="0"/>
              <w:autoSpaceDN w:val="0"/>
              <w:adjustRightInd w:val="0"/>
              <w:spacing w:line="320" w:lineRule="atLeast"/>
              <w:ind w:right="60"/>
              <w:rPr>
                <w:color w:val="000000" w:themeColor="text1"/>
                <w:lang w:eastAsia="en-GB"/>
              </w:rPr>
            </w:pPr>
            <w:r w:rsidRPr="003572B7">
              <w:rPr>
                <w:color w:val="000000" w:themeColor="text1"/>
                <w:lang w:eastAsia="en-GB"/>
              </w:rPr>
              <w:t>not personally known</w:t>
            </w:r>
          </w:p>
        </w:tc>
        <w:tc>
          <w:tcPr>
            <w:tcW w:w="1346" w:type="dxa"/>
            <w:gridSpan w:val="2"/>
            <w:tcBorders>
              <w:bottom w:val="single" w:sz="4" w:space="0" w:color="auto"/>
            </w:tcBorders>
          </w:tcPr>
          <w:p w14:paraId="0AB7160A"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2.44%</w:t>
            </w:r>
          </w:p>
        </w:tc>
        <w:tc>
          <w:tcPr>
            <w:tcW w:w="1347" w:type="dxa"/>
            <w:gridSpan w:val="2"/>
            <w:tcBorders>
              <w:bottom w:val="single" w:sz="4" w:space="0" w:color="auto"/>
            </w:tcBorders>
          </w:tcPr>
          <w:p w14:paraId="2CD531DC"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3.57%</w:t>
            </w:r>
          </w:p>
        </w:tc>
        <w:tc>
          <w:tcPr>
            <w:tcW w:w="1347" w:type="dxa"/>
            <w:gridSpan w:val="2"/>
            <w:tcBorders>
              <w:bottom w:val="single" w:sz="4" w:space="0" w:color="auto"/>
            </w:tcBorders>
          </w:tcPr>
          <w:p w14:paraId="09E68F8E"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10.81%</w:t>
            </w:r>
          </w:p>
        </w:tc>
        <w:tc>
          <w:tcPr>
            <w:tcW w:w="1346" w:type="dxa"/>
            <w:gridSpan w:val="2"/>
            <w:tcBorders>
              <w:bottom w:val="single" w:sz="4" w:space="0" w:color="auto"/>
            </w:tcBorders>
          </w:tcPr>
          <w:p w14:paraId="6D1DEAC3"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8.57%</w:t>
            </w:r>
          </w:p>
        </w:tc>
        <w:tc>
          <w:tcPr>
            <w:tcW w:w="1347" w:type="dxa"/>
            <w:gridSpan w:val="2"/>
            <w:tcBorders>
              <w:bottom w:val="single" w:sz="4" w:space="0" w:color="auto"/>
            </w:tcBorders>
          </w:tcPr>
          <w:p w14:paraId="2FC4332D"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83.91%</w:t>
            </w:r>
          </w:p>
        </w:tc>
        <w:tc>
          <w:tcPr>
            <w:tcW w:w="1347" w:type="dxa"/>
            <w:gridSpan w:val="5"/>
            <w:tcBorders>
              <w:bottom w:val="single" w:sz="4" w:space="0" w:color="auto"/>
            </w:tcBorders>
          </w:tcPr>
          <w:p w14:paraId="14EC1466"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21.86%</w:t>
            </w:r>
          </w:p>
        </w:tc>
      </w:tr>
      <w:tr w:rsidR="006E44AA" w:rsidRPr="003572B7" w14:paraId="792CEFBF" w14:textId="77777777" w:rsidTr="002C5762">
        <w:trPr>
          <w:trHeight w:val="953"/>
        </w:trPr>
        <w:tc>
          <w:tcPr>
            <w:tcW w:w="8931" w:type="dxa"/>
            <w:gridSpan w:val="14"/>
            <w:tcBorders>
              <w:top w:val="single" w:sz="4" w:space="0" w:color="auto"/>
            </w:tcBorders>
          </w:tcPr>
          <w:p w14:paraId="0069AAD7" w14:textId="77777777" w:rsidR="006E44AA" w:rsidRDefault="006E44AA" w:rsidP="002C5762">
            <w:pPr>
              <w:suppressAutoHyphens w:val="0"/>
              <w:autoSpaceDE w:val="0"/>
              <w:autoSpaceDN w:val="0"/>
              <w:adjustRightInd w:val="0"/>
              <w:spacing w:line="320" w:lineRule="atLeast"/>
              <w:ind w:left="60" w:right="60"/>
              <w:rPr>
                <w:color w:val="000000" w:themeColor="text1"/>
                <w:lang w:eastAsia="en-GB"/>
              </w:rPr>
            </w:pPr>
          </w:p>
          <w:p w14:paraId="701434B6" w14:textId="77777777" w:rsidR="00DB3A06" w:rsidRDefault="00DB3A06" w:rsidP="002C5762">
            <w:pPr>
              <w:suppressAutoHyphens w:val="0"/>
              <w:autoSpaceDE w:val="0"/>
              <w:autoSpaceDN w:val="0"/>
              <w:adjustRightInd w:val="0"/>
              <w:spacing w:line="320" w:lineRule="atLeast"/>
              <w:ind w:left="60" w:right="60"/>
              <w:rPr>
                <w:color w:val="000000" w:themeColor="text1"/>
                <w:lang w:eastAsia="en-GB"/>
              </w:rPr>
            </w:pPr>
          </w:p>
          <w:p w14:paraId="5C8B205A" w14:textId="77777777" w:rsidR="00DB3A06" w:rsidRDefault="00DB3A06" w:rsidP="002C5762">
            <w:pPr>
              <w:suppressAutoHyphens w:val="0"/>
              <w:autoSpaceDE w:val="0"/>
              <w:autoSpaceDN w:val="0"/>
              <w:adjustRightInd w:val="0"/>
              <w:spacing w:line="320" w:lineRule="atLeast"/>
              <w:ind w:left="60" w:right="60"/>
              <w:rPr>
                <w:color w:val="000000" w:themeColor="text1"/>
                <w:lang w:eastAsia="en-GB"/>
              </w:rPr>
            </w:pPr>
          </w:p>
          <w:p w14:paraId="4373E94E" w14:textId="12DA5211" w:rsidR="00DB3A06" w:rsidRPr="003572B7" w:rsidRDefault="00DB3A06" w:rsidP="002C5762">
            <w:pPr>
              <w:suppressAutoHyphens w:val="0"/>
              <w:autoSpaceDE w:val="0"/>
              <w:autoSpaceDN w:val="0"/>
              <w:adjustRightInd w:val="0"/>
              <w:spacing w:line="320" w:lineRule="atLeast"/>
              <w:ind w:left="60" w:right="60"/>
              <w:rPr>
                <w:color w:val="000000" w:themeColor="text1"/>
                <w:lang w:eastAsia="en-GB"/>
              </w:rPr>
            </w:pPr>
          </w:p>
        </w:tc>
        <w:tc>
          <w:tcPr>
            <w:tcW w:w="850" w:type="dxa"/>
            <w:gridSpan w:val="3"/>
            <w:tcBorders>
              <w:top w:val="single" w:sz="4" w:space="0" w:color="auto"/>
            </w:tcBorders>
          </w:tcPr>
          <w:p w14:paraId="50CA3A57" w14:textId="77777777" w:rsidR="006E44AA" w:rsidRPr="003572B7" w:rsidRDefault="006E44AA" w:rsidP="002C5762">
            <w:pPr>
              <w:suppressAutoHyphens w:val="0"/>
              <w:autoSpaceDE w:val="0"/>
              <w:autoSpaceDN w:val="0"/>
              <w:adjustRightInd w:val="0"/>
              <w:spacing w:line="320" w:lineRule="atLeast"/>
              <w:ind w:left="60" w:right="60"/>
              <w:rPr>
                <w:color w:val="000000" w:themeColor="text1"/>
                <w:lang w:eastAsia="en-GB"/>
              </w:rPr>
            </w:pPr>
          </w:p>
        </w:tc>
      </w:tr>
      <w:tr w:rsidR="006E44AA" w:rsidRPr="003572B7" w14:paraId="7E230728" w14:textId="77777777" w:rsidTr="002C5762">
        <w:trPr>
          <w:gridAfter w:val="1"/>
          <w:wAfter w:w="47" w:type="dxa"/>
          <w:trHeight w:val="278"/>
        </w:trPr>
        <w:tc>
          <w:tcPr>
            <w:tcW w:w="9072" w:type="dxa"/>
            <w:gridSpan w:val="15"/>
            <w:tcBorders>
              <w:bottom w:val="single" w:sz="4" w:space="0" w:color="auto"/>
            </w:tcBorders>
            <w:vAlign w:val="center"/>
          </w:tcPr>
          <w:p w14:paraId="4BF671EA" w14:textId="27896069" w:rsidR="006E44AA" w:rsidRPr="003572B7" w:rsidRDefault="002C5762" w:rsidP="002C5762">
            <w:pPr>
              <w:suppressAutoHyphens w:val="0"/>
              <w:autoSpaceDE w:val="0"/>
              <w:autoSpaceDN w:val="0"/>
              <w:adjustRightInd w:val="0"/>
              <w:ind w:left="60" w:right="60"/>
              <w:rPr>
                <w:color w:val="000000" w:themeColor="text1"/>
                <w:lang w:eastAsia="en-GB"/>
              </w:rPr>
            </w:pPr>
            <w:r>
              <w:rPr>
                <w:color w:val="000000" w:themeColor="text1"/>
                <w:lang w:eastAsia="en-GB"/>
              </w:rPr>
              <w:lastRenderedPageBreak/>
              <w:t>Table S8</w:t>
            </w:r>
            <w:r w:rsidR="006E44AA" w:rsidRPr="003572B7">
              <w:rPr>
                <w:color w:val="000000" w:themeColor="text1"/>
                <w:lang w:eastAsia="en-GB"/>
              </w:rPr>
              <w:t xml:space="preserve"> </w:t>
            </w:r>
            <w:r w:rsidR="006E44AA">
              <w:rPr>
                <w:iCs/>
                <w:lang w:eastAsia="en-GB"/>
              </w:rPr>
              <w:t>– Study 1</w:t>
            </w:r>
            <w:r w:rsidR="006E44AA" w:rsidRPr="003572B7">
              <w:rPr>
                <w:color w:val="000000" w:themeColor="text1"/>
                <w:lang w:eastAsia="en-GB"/>
              </w:rPr>
              <w:t xml:space="preserve">. </w:t>
            </w:r>
            <w:r w:rsidR="006E44AA" w:rsidRPr="003572B7">
              <w:rPr>
                <w:i/>
                <w:color w:val="000000" w:themeColor="text1"/>
                <w:lang w:eastAsia="en-GB"/>
              </w:rPr>
              <w:t>Type of person/animal involved in crying.</w:t>
            </w:r>
          </w:p>
        </w:tc>
        <w:tc>
          <w:tcPr>
            <w:tcW w:w="662" w:type="dxa"/>
            <w:tcBorders>
              <w:bottom w:val="single" w:sz="4" w:space="0" w:color="auto"/>
            </w:tcBorders>
          </w:tcPr>
          <w:p w14:paraId="487CFDD7" w14:textId="77777777" w:rsidR="006E44AA" w:rsidRPr="003572B7" w:rsidRDefault="006E44AA" w:rsidP="002C5762">
            <w:pPr>
              <w:suppressAutoHyphens w:val="0"/>
              <w:autoSpaceDE w:val="0"/>
              <w:autoSpaceDN w:val="0"/>
              <w:adjustRightInd w:val="0"/>
              <w:ind w:left="60" w:right="60"/>
              <w:rPr>
                <w:color w:val="000000" w:themeColor="text1"/>
                <w:lang w:eastAsia="en-GB"/>
              </w:rPr>
            </w:pPr>
          </w:p>
        </w:tc>
      </w:tr>
      <w:tr w:rsidR="006E44AA" w:rsidRPr="003572B7" w14:paraId="29FDFD3A" w14:textId="77777777" w:rsidTr="002C5762">
        <w:trPr>
          <w:gridAfter w:val="1"/>
          <w:wAfter w:w="47" w:type="dxa"/>
          <w:trHeight w:val="311"/>
        </w:trPr>
        <w:tc>
          <w:tcPr>
            <w:tcW w:w="993" w:type="dxa"/>
            <w:tcBorders>
              <w:bottom w:val="single" w:sz="4" w:space="0" w:color="auto"/>
            </w:tcBorders>
            <w:vAlign w:val="center"/>
          </w:tcPr>
          <w:p w14:paraId="20D67282" w14:textId="77777777" w:rsidR="006E44AA" w:rsidRPr="003572B7" w:rsidRDefault="006E44AA" w:rsidP="002C5762">
            <w:pPr>
              <w:suppressAutoHyphens w:val="0"/>
              <w:autoSpaceDE w:val="0"/>
              <w:autoSpaceDN w:val="0"/>
              <w:adjustRightInd w:val="0"/>
              <w:spacing w:line="320" w:lineRule="atLeast"/>
              <w:ind w:left="60" w:right="60"/>
              <w:rPr>
                <w:color w:val="000000" w:themeColor="text1"/>
                <w:lang w:eastAsia="en-GB"/>
              </w:rPr>
            </w:pPr>
          </w:p>
        </w:tc>
        <w:tc>
          <w:tcPr>
            <w:tcW w:w="1456" w:type="dxa"/>
            <w:gridSpan w:val="2"/>
            <w:tcBorders>
              <w:top w:val="single" w:sz="4" w:space="0" w:color="auto"/>
              <w:bottom w:val="single" w:sz="4" w:space="0" w:color="auto"/>
            </w:tcBorders>
            <w:vAlign w:val="center"/>
          </w:tcPr>
          <w:p w14:paraId="5DF3AB22"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Pr>
                <w:iCs/>
                <w:color w:val="000000" w:themeColor="text1"/>
                <w:lang w:eastAsia="en-GB"/>
              </w:rPr>
              <w:t>loneliness</w:t>
            </w:r>
          </w:p>
          <w:p w14:paraId="67F9233F"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 = 120)</w:t>
            </w:r>
          </w:p>
        </w:tc>
        <w:tc>
          <w:tcPr>
            <w:tcW w:w="1457" w:type="dxa"/>
            <w:gridSpan w:val="2"/>
            <w:tcBorders>
              <w:top w:val="single" w:sz="4" w:space="0" w:color="auto"/>
              <w:bottom w:val="single" w:sz="4" w:space="0" w:color="auto"/>
            </w:tcBorders>
          </w:tcPr>
          <w:p w14:paraId="5BCA174E"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Pr>
                <w:iCs/>
                <w:color w:val="000000" w:themeColor="text1"/>
                <w:lang w:eastAsia="en-GB"/>
              </w:rPr>
              <w:t>impotence</w:t>
            </w:r>
          </w:p>
          <w:p w14:paraId="72ECE8FE"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 = 135)</w:t>
            </w:r>
          </w:p>
        </w:tc>
        <w:tc>
          <w:tcPr>
            <w:tcW w:w="1457" w:type="dxa"/>
            <w:gridSpan w:val="2"/>
            <w:tcBorders>
              <w:top w:val="single" w:sz="4" w:space="0" w:color="auto"/>
              <w:bottom w:val="single" w:sz="4" w:space="0" w:color="auto"/>
            </w:tcBorders>
            <w:vAlign w:val="center"/>
          </w:tcPr>
          <w:p w14:paraId="05B35A6E"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Pr>
                <w:iCs/>
                <w:color w:val="000000" w:themeColor="text1"/>
                <w:lang w:eastAsia="en-GB"/>
              </w:rPr>
              <w:t>overload</w:t>
            </w:r>
          </w:p>
          <w:p w14:paraId="4CA0CEB4"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 = 33)</w:t>
            </w:r>
          </w:p>
        </w:tc>
        <w:tc>
          <w:tcPr>
            <w:tcW w:w="1457" w:type="dxa"/>
            <w:gridSpan w:val="2"/>
            <w:tcBorders>
              <w:top w:val="single" w:sz="4" w:space="0" w:color="auto"/>
              <w:bottom w:val="single" w:sz="4" w:space="0" w:color="auto"/>
            </w:tcBorders>
            <w:vAlign w:val="center"/>
          </w:tcPr>
          <w:p w14:paraId="5026B7B1"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harmony</w:t>
            </w:r>
          </w:p>
          <w:p w14:paraId="7861D524"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 = 32)</w:t>
            </w:r>
          </w:p>
        </w:tc>
        <w:tc>
          <w:tcPr>
            <w:tcW w:w="1457" w:type="dxa"/>
            <w:gridSpan w:val="2"/>
            <w:tcBorders>
              <w:top w:val="single" w:sz="4" w:space="0" w:color="auto"/>
              <w:bottom w:val="single" w:sz="4" w:space="0" w:color="auto"/>
            </w:tcBorders>
            <w:vAlign w:val="center"/>
          </w:tcPr>
          <w:p w14:paraId="5C3AD018"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media</w:t>
            </w:r>
          </w:p>
          <w:p w14:paraId="574E1909"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 = 14)</w:t>
            </w:r>
          </w:p>
        </w:tc>
        <w:tc>
          <w:tcPr>
            <w:tcW w:w="1457" w:type="dxa"/>
            <w:gridSpan w:val="5"/>
            <w:tcBorders>
              <w:top w:val="single" w:sz="4" w:space="0" w:color="auto"/>
              <w:bottom w:val="single" w:sz="4" w:space="0" w:color="auto"/>
            </w:tcBorders>
          </w:tcPr>
          <w:p w14:paraId="6A2352D2"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total</w:t>
            </w:r>
          </w:p>
          <w:p w14:paraId="682D3959" w14:textId="77777777" w:rsidR="006E44AA" w:rsidRPr="003572B7" w:rsidRDefault="006E44AA" w:rsidP="002C5762">
            <w:pPr>
              <w:suppressAutoHyphens w:val="0"/>
              <w:autoSpaceDE w:val="0"/>
              <w:autoSpaceDN w:val="0"/>
              <w:adjustRightInd w:val="0"/>
              <w:spacing w:line="320" w:lineRule="atLeast"/>
              <w:ind w:left="60" w:right="60"/>
              <w:jc w:val="center"/>
              <w:rPr>
                <w:iCs/>
                <w:color w:val="000000" w:themeColor="text1"/>
                <w:lang w:eastAsia="en-GB"/>
              </w:rPr>
            </w:pPr>
            <w:r w:rsidRPr="003572B7">
              <w:rPr>
                <w:iCs/>
                <w:color w:val="000000" w:themeColor="text1"/>
                <w:lang w:eastAsia="en-GB"/>
              </w:rPr>
              <w:t>(n=334)</w:t>
            </w:r>
          </w:p>
        </w:tc>
      </w:tr>
      <w:tr w:rsidR="006E44AA" w:rsidRPr="003572B7" w14:paraId="1CDD2A34" w14:textId="77777777" w:rsidTr="002C5762">
        <w:trPr>
          <w:gridAfter w:val="1"/>
          <w:wAfter w:w="47" w:type="dxa"/>
          <w:trHeight w:val="321"/>
        </w:trPr>
        <w:tc>
          <w:tcPr>
            <w:tcW w:w="993" w:type="dxa"/>
            <w:tcBorders>
              <w:top w:val="single" w:sz="4" w:space="0" w:color="auto"/>
            </w:tcBorders>
            <w:vAlign w:val="center"/>
          </w:tcPr>
          <w:p w14:paraId="0FE85125" w14:textId="77777777" w:rsidR="006E44AA" w:rsidRPr="003572B7" w:rsidRDefault="006E44AA" w:rsidP="002C5762">
            <w:pPr>
              <w:suppressAutoHyphens w:val="0"/>
              <w:autoSpaceDE w:val="0"/>
              <w:autoSpaceDN w:val="0"/>
              <w:adjustRightInd w:val="0"/>
              <w:spacing w:line="320" w:lineRule="atLeast"/>
              <w:ind w:right="60"/>
              <w:rPr>
                <w:color w:val="000000" w:themeColor="text1"/>
                <w:lang w:eastAsia="en-GB"/>
              </w:rPr>
            </w:pPr>
            <w:r w:rsidRPr="003572B7">
              <w:rPr>
                <w:color w:val="000000" w:themeColor="text1"/>
                <w:lang w:eastAsia="en-GB"/>
              </w:rPr>
              <w:t>family</w:t>
            </w:r>
          </w:p>
        </w:tc>
        <w:tc>
          <w:tcPr>
            <w:tcW w:w="1456" w:type="dxa"/>
            <w:gridSpan w:val="2"/>
            <w:tcBorders>
              <w:top w:val="single" w:sz="4" w:space="0" w:color="auto"/>
            </w:tcBorders>
          </w:tcPr>
          <w:p w14:paraId="5E7DBF52"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77.50%</w:t>
            </w:r>
          </w:p>
        </w:tc>
        <w:tc>
          <w:tcPr>
            <w:tcW w:w="1457" w:type="dxa"/>
            <w:gridSpan w:val="2"/>
            <w:tcBorders>
              <w:top w:val="single" w:sz="4" w:space="0" w:color="auto"/>
            </w:tcBorders>
          </w:tcPr>
          <w:p w14:paraId="1921A68D"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66.67%</w:t>
            </w:r>
          </w:p>
        </w:tc>
        <w:tc>
          <w:tcPr>
            <w:tcW w:w="1457" w:type="dxa"/>
            <w:gridSpan w:val="2"/>
            <w:tcBorders>
              <w:top w:val="single" w:sz="4" w:space="0" w:color="auto"/>
            </w:tcBorders>
          </w:tcPr>
          <w:p w14:paraId="3AFF2911"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66.67%</w:t>
            </w:r>
          </w:p>
        </w:tc>
        <w:tc>
          <w:tcPr>
            <w:tcW w:w="1457" w:type="dxa"/>
            <w:gridSpan w:val="2"/>
            <w:tcBorders>
              <w:top w:val="single" w:sz="4" w:space="0" w:color="auto"/>
            </w:tcBorders>
          </w:tcPr>
          <w:p w14:paraId="69D753B4"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59.38%</w:t>
            </w:r>
          </w:p>
        </w:tc>
        <w:tc>
          <w:tcPr>
            <w:tcW w:w="1457" w:type="dxa"/>
            <w:gridSpan w:val="2"/>
            <w:tcBorders>
              <w:top w:val="single" w:sz="4" w:space="0" w:color="auto"/>
            </w:tcBorders>
          </w:tcPr>
          <w:p w14:paraId="04B31B21"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85.72%</w:t>
            </w:r>
          </w:p>
        </w:tc>
        <w:tc>
          <w:tcPr>
            <w:tcW w:w="1457" w:type="dxa"/>
            <w:gridSpan w:val="5"/>
            <w:tcBorders>
              <w:top w:val="single" w:sz="4" w:space="0" w:color="auto"/>
            </w:tcBorders>
          </w:tcPr>
          <w:p w14:paraId="66246254"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p>
        </w:tc>
      </w:tr>
      <w:tr w:rsidR="006E44AA" w:rsidRPr="003572B7" w14:paraId="3774158C" w14:textId="77777777" w:rsidTr="002C5762">
        <w:trPr>
          <w:gridAfter w:val="1"/>
          <w:wAfter w:w="47" w:type="dxa"/>
          <w:trHeight w:val="321"/>
        </w:trPr>
        <w:tc>
          <w:tcPr>
            <w:tcW w:w="993" w:type="dxa"/>
            <w:vAlign w:val="center"/>
          </w:tcPr>
          <w:p w14:paraId="6BA8BFC4" w14:textId="77777777" w:rsidR="006E44AA" w:rsidRPr="003572B7" w:rsidRDefault="006E44AA" w:rsidP="002C5762">
            <w:pPr>
              <w:suppressAutoHyphens w:val="0"/>
              <w:autoSpaceDE w:val="0"/>
              <w:autoSpaceDN w:val="0"/>
              <w:adjustRightInd w:val="0"/>
              <w:spacing w:line="320" w:lineRule="atLeast"/>
              <w:ind w:right="60"/>
              <w:rPr>
                <w:color w:val="000000" w:themeColor="text1"/>
                <w:lang w:eastAsia="en-GB"/>
              </w:rPr>
            </w:pPr>
            <w:r w:rsidRPr="003572B7">
              <w:rPr>
                <w:color w:val="000000" w:themeColor="text1"/>
                <w:lang w:eastAsia="en-GB"/>
              </w:rPr>
              <w:t>friends</w:t>
            </w:r>
          </w:p>
        </w:tc>
        <w:tc>
          <w:tcPr>
            <w:tcW w:w="1456" w:type="dxa"/>
            <w:gridSpan w:val="2"/>
          </w:tcPr>
          <w:p w14:paraId="43D1A8DB"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17.50%</w:t>
            </w:r>
          </w:p>
        </w:tc>
        <w:tc>
          <w:tcPr>
            <w:tcW w:w="1457" w:type="dxa"/>
            <w:gridSpan w:val="2"/>
          </w:tcPr>
          <w:p w14:paraId="5D47ADB4"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15.56%</w:t>
            </w:r>
          </w:p>
        </w:tc>
        <w:tc>
          <w:tcPr>
            <w:tcW w:w="1457" w:type="dxa"/>
            <w:gridSpan w:val="2"/>
          </w:tcPr>
          <w:p w14:paraId="21DFAB8F"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6.06%</w:t>
            </w:r>
          </w:p>
        </w:tc>
        <w:tc>
          <w:tcPr>
            <w:tcW w:w="1457" w:type="dxa"/>
            <w:gridSpan w:val="2"/>
          </w:tcPr>
          <w:p w14:paraId="1CC54646"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21.88%</w:t>
            </w:r>
          </w:p>
        </w:tc>
        <w:tc>
          <w:tcPr>
            <w:tcW w:w="1457" w:type="dxa"/>
            <w:gridSpan w:val="2"/>
          </w:tcPr>
          <w:p w14:paraId="57259D2E"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7.14%</w:t>
            </w:r>
          </w:p>
        </w:tc>
        <w:tc>
          <w:tcPr>
            <w:tcW w:w="1457" w:type="dxa"/>
            <w:gridSpan w:val="5"/>
          </w:tcPr>
          <w:p w14:paraId="590BDEED"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p>
        </w:tc>
      </w:tr>
      <w:tr w:rsidR="006E44AA" w:rsidRPr="003572B7" w14:paraId="7D0AB0D9" w14:textId="77777777" w:rsidTr="002C5762">
        <w:trPr>
          <w:gridAfter w:val="1"/>
          <w:wAfter w:w="47" w:type="dxa"/>
          <w:trHeight w:val="321"/>
        </w:trPr>
        <w:tc>
          <w:tcPr>
            <w:tcW w:w="993" w:type="dxa"/>
            <w:vAlign w:val="center"/>
          </w:tcPr>
          <w:p w14:paraId="7B6B6177" w14:textId="77777777" w:rsidR="006E44AA" w:rsidRPr="003572B7" w:rsidRDefault="006E44AA" w:rsidP="002C5762">
            <w:pPr>
              <w:suppressAutoHyphens w:val="0"/>
              <w:autoSpaceDE w:val="0"/>
              <w:autoSpaceDN w:val="0"/>
              <w:adjustRightInd w:val="0"/>
              <w:spacing w:line="320" w:lineRule="atLeast"/>
              <w:ind w:right="60"/>
              <w:rPr>
                <w:color w:val="000000" w:themeColor="text1"/>
                <w:lang w:eastAsia="en-GB"/>
              </w:rPr>
            </w:pPr>
            <w:r w:rsidRPr="003572B7">
              <w:rPr>
                <w:color w:val="000000" w:themeColor="text1"/>
                <w:lang w:eastAsia="en-GB"/>
              </w:rPr>
              <w:t>pets</w:t>
            </w:r>
          </w:p>
        </w:tc>
        <w:tc>
          <w:tcPr>
            <w:tcW w:w="1456" w:type="dxa"/>
            <w:gridSpan w:val="2"/>
          </w:tcPr>
          <w:p w14:paraId="6187089E"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0.00%</w:t>
            </w:r>
          </w:p>
        </w:tc>
        <w:tc>
          <w:tcPr>
            <w:tcW w:w="1457" w:type="dxa"/>
            <w:gridSpan w:val="2"/>
          </w:tcPr>
          <w:p w14:paraId="14626EF1"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14.07%</w:t>
            </w:r>
          </w:p>
        </w:tc>
        <w:tc>
          <w:tcPr>
            <w:tcW w:w="1457" w:type="dxa"/>
            <w:gridSpan w:val="2"/>
          </w:tcPr>
          <w:p w14:paraId="1F46C95A"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0.00%</w:t>
            </w:r>
          </w:p>
        </w:tc>
        <w:tc>
          <w:tcPr>
            <w:tcW w:w="1457" w:type="dxa"/>
            <w:gridSpan w:val="2"/>
          </w:tcPr>
          <w:p w14:paraId="79A74534"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9.37%</w:t>
            </w:r>
          </w:p>
        </w:tc>
        <w:tc>
          <w:tcPr>
            <w:tcW w:w="1457" w:type="dxa"/>
            <w:gridSpan w:val="2"/>
          </w:tcPr>
          <w:p w14:paraId="2116CEFC"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0.00%</w:t>
            </w:r>
          </w:p>
        </w:tc>
        <w:tc>
          <w:tcPr>
            <w:tcW w:w="1457" w:type="dxa"/>
            <w:gridSpan w:val="5"/>
          </w:tcPr>
          <w:p w14:paraId="030F4D07"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p>
        </w:tc>
      </w:tr>
      <w:tr w:rsidR="006E44AA" w:rsidRPr="003572B7" w14:paraId="4943403A" w14:textId="77777777" w:rsidTr="002C5762">
        <w:trPr>
          <w:gridAfter w:val="1"/>
          <w:wAfter w:w="47" w:type="dxa"/>
          <w:trHeight w:val="321"/>
        </w:trPr>
        <w:tc>
          <w:tcPr>
            <w:tcW w:w="993" w:type="dxa"/>
            <w:tcBorders>
              <w:bottom w:val="single" w:sz="4" w:space="0" w:color="auto"/>
            </w:tcBorders>
            <w:vAlign w:val="center"/>
          </w:tcPr>
          <w:p w14:paraId="1E2F7497" w14:textId="77777777" w:rsidR="006E44AA" w:rsidRPr="003572B7" w:rsidRDefault="006E44AA" w:rsidP="002C5762">
            <w:pPr>
              <w:suppressAutoHyphens w:val="0"/>
              <w:autoSpaceDE w:val="0"/>
              <w:autoSpaceDN w:val="0"/>
              <w:adjustRightInd w:val="0"/>
              <w:spacing w:line="320" w:lineRule="atLeast"/>
              <w:ind w:right="60"/>
              <w:rPr>
                <w:color w:val="000000" w:themeColor="text1"/>
                <w:lang w:eastAsia="en-GB"/>
              </w:rPr>
            </w:pPr>
            <w:r w:rsidRPr="003572B7">
              <w:rPr>
                <w:color w:val="000000" w:themeColor="text1"/>
                <w:lang w:eastAsia="en-GB"/>
              </w:rPr>
              <w:t>work</w:t>
            </w:r>
          </w:p>
        </w:tc>
        <w:tc>
          <w:tcPr>
            <w:tcW w:w="1456" w:type="dxa"/>
            <w:gridSpan w:val="2"/>
            <w:tcBorders>
              <w:bottom w:val="single" w:sz="4" w:space="0" w:color="auto"/>
            </w:tcBorders>
          </w:tcPr>
          <w:p w14:paraId="1D9883B9"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5.00%</w:t>
            </w:r>
          </w:p>
        </w:tc>
        <w:tc>
          <w:tcPr>
            <w:tcW w:w="1457" w:type="dxa"/>
            <w:gridSpan w:val="2"/>
            <w:tcBorders>
              <w:bottom w:val="single" w:sz="4" w:space="0" w:color="auto"/>
            </w:tcBorders>
          </w:tcPr>
          <w:p w14:paraId="7F0212E4"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3.70%</w:t>
            </w:r>
          </w:p>
        </w:tc>
        <w:tc>
          <w:tcPr>
            <w:tcW w:w="1457" w:type="dxa"/>
            <w:gridSpan w:val="2"/>
            <w:tcBorders>
              <w:bottom w:val="single" w:sz="4" w:space="0" w:color="auto"/>
            </w:tcBorders>
          </w:tcPr>
          <w:p w14:paraId="0D9BA7FF"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27.27%</w:t>
            </w:r>
          </w:p>
        </w:tc>
        <w:tc>
          <w:tcPr>
            <w:tcW w:w="1457" w:type="dxa"/>
            <w:gridSpan w:val="2"/>
            <w:tcBorders>
              <w:bottom w:val="single" w:sz="4" w:space="0" w:color="auto"/>
            </w:tcBorders>
          </w:tcPr>
          <w:p w14:paraId="27889C28"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9.37%</w:t>
            </w:r>
          </w:p>
        </w:tc>
        <w:tc>
          <w:tcPr>
            <w:tcW w:w="1457" w:type="dxa"/>
            <w:gridSpan w:val="2"/>
            <w:tcBorders>
              <w:bottom w:val="single" w:sz="4" w:space="0" w:color="auto"/>
            </w:tcBorders>
          </w:tcPr>
          <w:p w14:paraId="3EDB7F0D"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r w:rsidRPr="003572B7">
              <w:rPr>
                <w:color w:val="000000" w:themeColor="text1"/>
                <w:lang w:eastAsia="en-GB"/>
              </w:rPr>
              <w:t>7.14%</w:t>
            </w:r>
          </w:p>
        </w:tc>
        <w:tc>
          <w:tcPr>
            <w:tcW w:w="1457" w:type="dxa"/>
            <w:gridSpan w:val="5"/>
            <w:tcBorders>
              <w:bottom w:val="single" w:sz="4" w:space="0" w:color="auto"/>
            </w:tcBorders>
          </w:tcPr>
          <w:p w14:paraId="05A5EB5F" w14:textId="77777777" w:rsidR="006E44AA" w:rsidRPr="003572B7" w:rsidRDefault="006E44AA" w:rsidP="002C5762">
            <w:pPr>
              <w:suppressAutoHyphens w:val="0"/>
              <w:autoSpaceDE w:val="0"/>
              <w:autoSpaceDN w:val="0"/>
              <w:adjustRightInd w:val="0"/>
              <w:spacing w:line="320" w:lineRule="atLeast"/>
              <w:ind w:left="60" w:right="60"/>
              <w:jc w:val="center"/>
              <w:rPr>
                <w:color w:val="000000" w:themeColor="text1"/>
                <w:lang w:eastAsia="en-GB"/>
              </w:rPr>
            </w:pPr>
          </w:p>
        </w:tc>
      </w:tr>
    </w:tbl>
    <w:p w14:paraId="02604BAA" w14:textId="77777777" w:rsidR="009C3098" w:rsidRDefault="009C3098" w:rsidP="00BE5DCA">
      <w:pPr>
        <w:widowControl w:val="0"/>
        <w:spacing w:line="480" w:lineRule="auto"/>
        <w:ind w:firstLine="708"/>
        <w:rPr>
          <w:i/>
        </w:rPr>
      </w:pPr>
    </w:p>
    <w:p w14:paraId="62872AF8" w14:textId="7A010D72" w:rsidR="00DB3A06" w:rsidRPr="002D2B74" w:rsidRDefault="00BE5DCA" w:rsidP="00DB3A06">
      <w:pPr>
        <w:spacing w:line="480" w:lineRule="auto"/>
        <w:ind w:firstLine="540"/>
      </w:pPr>
      <w:r w:rsidRPr="000F7965">
        <w:rPr>
          <w:b/>
        </w:rPr>
        <w:t>Differences between crying and non-crying episodes.</w:t>
      </w:r>
      <w:r w:rsidRPr="003D44D0">
        <w:t xml:space="preserve"> </w:t>
      </w:r>
      <w:r w:rsidR="00DB3A06" w:rsidRPr="002D2B74">
        <w:t xml:space="preserve">To compare crying and non-crying episodes, we instructed participants to describe one </w:t>
      </w:r>
      <w:r w:rsidR="00DB3A06">
        <w:t xml:space="preserve">non-crying </w:t>
      </w:r>
      <w:r w:rsidR="00DB3A06" w:rsidRPr="002D2B74">
        <w:t xml:space="preserve">episode of the previous day. They were randomly assigned to report on an episode at 10:00, 12:00, 14:00, 16:00, 18:00, 20:00, or 22:00. After reconstructing the non-crying episode, participants were instructed to rate it </w:t>
      </w:r>
      <w:r w:rsidR="00DB3A06">
        <w:t xml:space="preserve">regarding </w:t>
      </w:r>
      <w:r w:rsidR="004F44FB">
        <w:t xml:space="preserve">the </w:t>
      </w:r>
      <w:r w:rsidR="00DB3A06">
        <w:t>8 DIAMONDS</w:t>
      </w:r>
      <w:r w:rsidR="002C5762">
        <w:t>, need frustration/</w:t>
      </w:r>
      <w:r w:rsidR="009D15C3">
        <w:t xml:space="preserve">satisfaction </w:t>
      </w:r>
      <w:r w:rsidR="004F44FB">
        <w:t xml:space="preserve">and </w:t>
      </w:r>
      <w:r w:rsidR="00DB3A06">
        <w:t xml:space="preserve">emotion intensity. </w:t>
      </w:r>
    </w:p>
    <w:p w14:paraId="4149A07A" w14:textId="0F9D9711" w:rsidR="00BE5DCA" w:rsidRDefault="001F4EBE" w:rsidP="00BE5DCA">
      <w:pPr>
        <w:widowControl w:val="0"/>
        <w:spacing w:line="480" w:lineRule="auto"/>
        <w:ind w:firstLine="708"/>
      </w:pPr>
      <w:r w:rsidRPr="000F7965">
        <w:rPr>
          <w:i/>
        </w:rPr>
        <w:t>8 DIAMONDS</w:t>
      </w:r>
      <w:r>
        <w:t xml:space="preserve">. </w:t>
      </w:r>
      <w:r w:rsidR="00BE5DCA" w:rsidRPr="003D44D0">
        <w:t>A logistic regression revealed that six of the 8 DIAMONDS differentiated between crying- and non-crying episodes, χ</w:t>
      </w:r>
      <w:proofErr w:type="gramStart"/>
      <w:r w:rsidR="00BE5DCA" w:rsidRPr="003D44D0">
        <w:t>²(</w:t>
      </w:r>
      <w:proofErr w:type="gramEnd"/>
      <w:r w:rsidR="00BE5DCA" w:rsidRPr="003D44D0">
        <w:t xml:space="preserve">8) = 689.45, </w:t>
      </w:r>
      <w:r w:rsidR="00BE5DCA" w:rsidRPr="003D44D0">
        <w:rPr>
          <w:rStyle w:val="Hervorhebung"/>
        </w:rPr>
        <w:t>p</w:t>
      </w:r>
      <w:r w:rsidR="00BE5DCA" w:rsidRPr="003D44D0">
        <w:t xml:space="preserve"> &lt; .001 (Table S</w:t>
      </w:r>
      <w:r w:rsidR="00BE5DCA" w:rsidRPr="008B730D">
        <w:t>9</w:t>
      </w:r>
      <w:r w:rsidR="00BE5DCA" w:rsidRPr="003D44D0">
        <w:t>; Figure S</w:t>
      </w:r>
      <w:r w:rsidR="00BE5DCA" w:rsidRPr="008B730D">
        <w:t>2</w:t>
      </w:r>
      <w:r w:rsidR="00BE5DCA" w:rsidRPr="003D44D0">
        <w:t>). An</w:t>
      </w:r>
      <w:r w:rsidR="00BE5DCA" w:rsidRPr="002D2B74">
        <w:t xml:space="preserve"> increase in intellect, adversity, negativity and deception by one unit each, increased the relative probability that the episode was a crying (compared to non-crying) episode by 12%, 13%, 29% and 18%, respectively. An increase in duty and positivity by one unit each, decreased the relative probability for a crying episode by 35% and 26%. </w:t>
      </w:r>
    </w:p>
    <w:p w14:paraId="2BB93241" w14:textId="51FFAFB5" w:rsidR="002C5762" w:rsidRDefault="002C5762" w:rsidP="00BE5DCA">
      <w:pPr>
        <w:widowControl w:val="0"/>
        <w:spacing w:line="480" w:lineRule="auto"/>
        <w:ind w:firstLine="708"/>
      </w:pPr>
    </w:p>
    <w:p w14:paraId="59049C8D" w14:textId="77777777" w:rsidR="002C5762" w:rsidRPr="002D2B74" w:rsidRDefault="002C5762" w:rsidP="00BE5DCA">
      <w:pPr>
        <w:widowControl w:val="0"/>
        <w:spacing w:line="480" w:lineRule="auto"/>
        <w:ind w:firstLine="708"/>
      </w:pPr>
    </w:p>
    <w:p w14:paraId="152B197F" w14:textId="77777777" w:rsidR="006B37D6" w:rsidRPr="002D2B74" w:rsidRDefault="006B37D6" w:rsidP="00BE5DCA">
      <w:pPr>
        <w:spacing w:line="480" w:lineRule="auto"/>
        <w:ind w:firstLine="540"/>
      </w:pPr>
    </w:p>
    <w:p w14:paraId="7AAB6FA3" w14:textId="60C35E58" w:rsidR="00A277FB" w:rsidRPr="003572B7" w:rsidRDefault="00A277FB" w:rsidP="00543F24">
      <w:pPr>
        <w:widowControl w:val="0"/>
        <w:spacing w:line="480" w:lineRule="auto"/>
      </w:pPr>
    </w:p>
    <w:p w14:paraId="42073295" w14:textId="77777777" w:rsidR="00A277FB" w:rsidRPr="003572B7" w:rsidRDefault="00A277FB" w:rsidP="00543F24">
      <w:pPr>
        <w:widowControl w:val="0"/>
        <w:spacing w:line="480" w:lineRule="auto"/>
      </w:pPr>
    </w:p>
    <w:p w14:paraId="78C62607" w14:textId="5E901FC5" w:rsidR="00D52B12" w:rsidRPr="003572B7" w:rsidRDefault="00D52B12" w:rsidP="00543F24">
      <w:pPr>
        <w:widowControl w:val="0"/>
        <w:spacing w:line="480" w:lineRule="auto"/>
      </w:pPr>
    </w:p>
    <w:p w14:paraId="06F63658" w14:textId="215A1497" w:rsidR="00D52B12" w:rsidRPr="003572B7" w:rsidRDefault="00D52B12" w:rsidP="00543F24">
      <w:pPr>
        <w:widowControl w:val="0"/>
        <w:spacing w:line="480" w:lineRule="auto"/>
      </w:pPr>
    </w:p>
    <w:p w14:paraId="17D4B75B" w14:textId="77777777" w:rsidR="00D52B12" w:rsidRPr="003572B7" w:rsidRDefault="00D52B12" w:rsidP="00543F24">
      <w:pPr>
        <w:widowControl w:val="0"/>
        <w:spacing w:line="480" w:lineRule="auto"/>
      </w:pPr>
    </w:p>
    <w:tbl>
      <w:tblPr>
        <w:tblStyle w:val="Tabellenraster"/>
        <w:tblpPr w:leftFromText="141" w:rightFromText="141" w:vertAnchor="text" w:horzAnchor="margin" w:tblpY="30"/>
        <w:tblW w:w="0" w:type="auto"/>
        <w:tblLayout w:type="fixed"/>
        <w:tblLook w:val="04A0" w:firstRow="1" w:lastRow="0" w:firstColumn="1" w:lastColumn="0" w:noHBand="0" w:noVBand="1"/>
      </w:tblPr>
      <w:tblGrid>
        <w:gridCol w:w="1233"/>
        <w:gridCol w:w="645"/>
        <w:gridCol w:w="684"/>
        <w:gridCol w:w="337"/>
        <w:gridCol w:w="701"/>
        <w:gridCol w:w="320"/>
        <w:gridCol w:w="822"/>
        <w:gridCol w:w="199"/>
        <w:gridCol w:w="803"/>
        <w:gridCol w:w="218"/>
        <w:gridCol w:w="934"/>
        <w:gridCol w:w="87"/>
        <w:gridCol w:w="1021"/>
        <w:gridCol w:w="32"/>
        <w:gridCol w:w="990"/>
      </w:tblGrid>
      <w:tr w:rsidR="00605C53" w:rsidRPr="003572B7" w14:paraId="53AD053F" w14:textId="77777777" w:rsidTr="00424064">
        <w:trPr>
          <w:cantSplit/>
          <w:trHeight w:val="416"/>
        </w:trPr>
        <w:tc>
          <w:tcPr>
            <w:tcW w:w="8036" w:type="dxa"/>
            <w:gridSpan w:val="14"/>
            <w:tcBorders>
              <w:top w:val="nil"/>
              <w:left w:val="nil"/>
              <w:bottom w:val="single" w:sz="4" w:space="0" w:color="auto"/>
              <w:right w:val="nil"/>
            </w:tcBorders>
            <w:vAlign w:val="center"/>
          </w:tcPr>
          <w:p w14:paraId="11FC3A6B" w14:textId="642D95D6" w:rsidR="00605C53" w:rsidRPr="003572B7" w:rsidRDefault="00605C53" w:rsidP="0051164C">
            <w:pPr>
              <w:ind w:left="113" w:right="113"/>
              <w:rPr>
                <w:i/>
              </w:rPr>
            </w:pPr>
            <w:r w:rsidRPr="003572B7">
              <w:lastRenderedPageBreak/>
              <w:t xml:space="preserve">Table </w:t>
            </w:r>
            <w:r w:rsidR="009C1200" w:rsidRPr="003572B7">
              <w:t>S</w:t>
            </w:r>
            <w:r w:rsidR="0051164C">
              <w:t>9</w:t>
            </w:r>
            <w:r w:rsidR="00543F24" w:rsidRPr="003572B7">
              <w:t xml:space="preserve"> – Study </w:t>
            </w:r>
            <w:r w:rsidR="0051164C">
              <w:t>1</w:t>
            </w:r>
            <w:r w:rsidRPr="003572B7">
              <w:t xml:space="preserve">. </w:t>
            </w:r>
            <w:r w:rsidRPr="003572B7">
              <w:rPr>
                <w:i/>
              </w:rPr>
              <w:t xml:space="preserve">Regressing 8 DIAMONDS on </w:t>
            </w:r>
            <w:r w:rsidR="00543F24" w:rsidRPr="003572B7">
              <w:rPr>
                <w:i/>
              </w:rPr>
              <w:t>episode-type</w:t>
            </w:r>
            <w:r w:rsidRPr="003572B7">
              <w:rPr>
                <w:i/>
              </w:rPr>
              <w:t xml:space="preserve"> (1 = crying; 0 = non-crying)</w:t>
            </w:r>
            <w:r w:rsidR="007C1597" w:rsidRPr="003572B7">
              <w:rPr>
                <w:i/>
              </w:rPr>
              <w:t>.</w:t>
            </w:r>
            <w:r w:rsidRPr="003572B7">
              <w:rPr>
                <w:i/>
              </w:rPr>
              <w:t xml:space="preserve"> </w:t>
            </w:r>
          </w:p>
        </w:tc>
        <w:tc>
          <w:tcPr>
            <w:tcW w:w="990" w:type="dxa"/>
            <w:tcBorders>
              <w:top w:val="nil"/>
              <w:left w:val="nil"/>
              <w:bottom w:val="single" w:sz="4" w:space="0" w:color="auto"/>
              <w:right w:val="nil"/>
            </w:tcBorders>
          </w:tcPr>
          <w:p w14:paraId="1459CA27" w14:textId="77777777" w:rsidR="00605C53" w:rsidRPr="003572B7" w:rsidRDefault="00605C53" w:rsidP="00424064">
            <w:pPr>
              <w:ind w:left="113" w:right="113"/>
            </w:pPr>
          </w:p>
        </w:tc>
      </w:tr>
      <w:tr w:rsidR="00605C53" w:rsidRPr="003572B7" w14:paraId="109C0AE2" w14:textId="77777777" w:rsidTr="00424064">
        <w:tc>
          <w:tcPr>
            <w:tcW w:w="1233" w:type="dxa"/>
            <w:tcBorders>
              <w:top w:val="single" w:sz="4" w:space="0" w:color="auto"/>
              <w:left w:val="nil"/>
              <w:bottom w:val="nil"/>
              <w:right w:val="nil"/>
            </w:tcBorders>
          </w:tcPr>
          <w:p w14:paraId="2FAF1BE0" w14:textId="77777777" w:rsidR="00605C53" w:rsidRPr="003572B7" w:rsidRDefault="00605C53" w:rsidP="00424064">
            <w:pPr>
              <w:spacing w:before="120"/>
            </w:pPr>
          </w:p>
        </w:tc>
        <w:tc>
          <w:tcPr>
            <w:tcW w:w="1329" w:type="dxa"/>
            <w:gridSpan w:val="2"/>
            <w:tcBorders>
              <w:top w:val="single" w:sz="4" w:space="0" w:color="auto"/>
              <w:left w:val="nil"/>
              <w:bottom w:val="nil"/>
              <w:right w:val="nil"/>
            </w:tcBorders>
            <w:vAlign w:val="center"/>
          </w:tcPr>
          <w:p w14:paraId="6BCD3FFB" w14:textId="77777777" w:rsidR="00605C53" w:rsidRPr="003572B7" w:rsidRDefault="00605C53" w:rsidP="00424064">
            <w:pPr>
              <w:spacing w:before="120" w:after="120"/>
              <w:jc w:val="center"/>
            </w:pPr>
          </w:p>
        </w:tc>
        <w:tc>
          <w:tcPr>
            <w:tcW w:w="1038" w:type="dxa"/>
            <w:gridSpan w:val="2"/>
            <w:tcBorders>
              <w:top w:val="single" w:sz="4" w:space="0" w:color="auto"/>
              <w:left w:val="nil"/>
              <w:bottom w:val="nil"/>
              <w:right w:val="nil"/>
            </w:tcBorders>
            <w:vAlign w:val="center"/>
          </w:tcPr>
          <w:p w14:paraId="3C1C77B2" w14:textId="77777777" w:rsidR="00605C53" w:rsidRPr="003572B7" w:rsidRDefault="00605C53" w:rsidP="00424064">
            <w:pPr>
              <w:spacing w:before="120" w:after="120"/>
              <w:jc w:val="center"/>
            </w:pPr>
          </w:p>
        </w:tc>
        <w:tc>
          <w:tcPr>
            <w:tcW w:w="1142" w:type="dxa"/>
            <w:gridSpan w:val="2"/>
            <w:tcBorders>
              <w:top w:val="single" w:sz="4" w:space="0" w:color="auto"/>
              <w:left w:val="nil"/>
              <w:bottom w:val="nil"/>
              <w:right w:val="nil"/>
            </w:tcBorders>
            <w:vAlign w:val="center"/>
          </w:tcPr>
          <w:p w14:paraId="2B28B6B7" w14:textId="77777777" w:rsidR="00605C53" w:rsidRPr="003572B7" w:rsidRDefault="00605C53" w:rsidP="00424064">
            <w:pPr>
              <w:spacing w:before="120" w:after="120"/>
              <w:jc w:val="center"/>
            </w:pPr>
          </w:p>
        </w:tc>
        <w:tc>
          <w:tcPr>
            <w:tcW w:w="1002" w:type="dxa"/>
            <w:gridSpan w:val="2"/>
            <w:tcBorders>
              <w:top w:val="single" w:sz="4" w:space="0" w:color="auto"/>
              <w:left w:val="nil"/>
              <w:bottom w:val="nil"/>
              <w:right w:val="nil"/>
            </w:tcBorders>
            <w:vAlign w:val="center"/>
          </w:tcPr>
          <w:p w14:paraId="53F65628" w14:textId="77777777" w:rsidR="00605C53" w:rsidRPr="003572B7" w:rsidRDefault="00605C53" w:rsidP="00424064">
            <w:pPr>
              <w:spacing w:before="120" w:after="120"/>
              <w:jc w:val="center"/>
            </w:pPr>
          </w:p>
        </w:tc>
        <w:tc>
          <w:tcPr>
            <w:tcW w:w="1152" w:type="dxa"/>
            <w:gridSpan w:val="2"/>
            <w:tcBorders>
              <w:top w:val="single" w:sz="4" w:space="0" w:color="auto"/>
              <w:left w:val="nil"/>
              <w:bottom w:val="nil"/>
              <w:right w:val="nil"/>
            </w:tcBorders>
            <w:vAlign w:val="center"/>
          </w:tcPr>
          <w:p w14:paraId="2C5427E8" w14:textId="77777777" w:rsidR="00605C53" w:rsidRPr="003572B7" w:rsidRDefault="00605C53" w:rsidP="00424064">
            <w:pPr>
              <w:spacing w:before="120" w:after="120"/>
              <w:jc w:val="center"/>
            </w:pPr>
          </w:p>
        </w:tc>
        <w:tc>
          <w:tcPr>
            <w:tcW w:w="2130" w:type="dxa"/>
            <w:gridSpan w:val="4"/>
            <w:tcBorders>
              <w:top w:val="single" w:sz="4" w:space="0" w:color="auto"/>
              <w:left w:val="nil"/>
              <w:bottom w:val="single" w:sz="4" w:space="0" w:color="auto"/>
              <w:right w:val="nil"/>
            </w:tcBorders>
            <w:vAlign w:val="center"/>
          </w:tcPr>
          <w:p w14:paraId="338BADEC" w14:textId="77777777" w:rsidR="00605C53" w:rsidRPr="003572B7" w:rsidRDefault="00605C53" w:rsidP="00424064">
            <w:pPr>
              <w:spacing w:before="120" w:after="120"/>
              <w:jc w:val="center"/>
            </w:pPr>
            <w:r w:rsidRPr="003572B7">
              <w:t xml:space="preserve">95% CI for </w:t>
            </w:r>
            <w:r w:rsidRPr="003572B7">
              <w:rPr>
                <w:i/>
              </w:rPr>
              <w:t>exp(B)</w:t>
            </w:r>
          </w:p>
        </w:tc>
      </w:tr>
      <w:tr w:rsidR="00605C53" w:rsidRPr="003572B7" w14:paraId="1CC06A37" w14:textId="77777777" w:rsidTr="00424064">
        <w:tc>
          <w:tcPr>
            <w:tcW w:w="1878" w:type="dxa"/>
            <w:gridSpan w:val="2"/>
            <w:tcBorders>
              <w:top w:val="nil"/>
              <w:left w:val="nil"/>
              <w:bottom w:val="single" w:sz="4" w:space="0" w:color="auto"/>
              <w:right w:val="nil"/>
            </w:tcBorders>
          </w:tcPr>
          <w:p w14:paraId="4D5A32E7" w14:textId="77777777" w:rsidR="00605C53" w:rsidRPr="003572B7" w:rsidRDefault="00605C53" w:rsidP="00424064">
            <w:pPr>
              <w:spacing w:before="120"/>
            </w:pPr>
          </w:p>
        </w:tc>
        <w:tc>
          <w:tcPr>
            <w:tcW w:w="1021" w:type="dxa"/>
            <w:gridSpan w:val="2"/>
            <w:tcBorders>
              <w:top w:val="nil"/>
              <w:left w:val="nil"/>
              <w:bottom w:val="single" w:sz="4" w:space="0" w:color="auto"/>
              <w:right w:val="nil"/>
            </w:tcBorders>
            <w:vAlign w:val="center"/>
          </w:tcPr>
          <w:p w14:paraId="185FA79B" w14:textId="77777777" w:rsidR="00605C53" w:rsidRPr="003572B7" w:rsidRDefault="00605C53" w:rsidP="00424064">
            <w:pPr>
              <w:spacing w:before="120" w:after="120"/>
              <w:jc w:val="center"/>
              <w:rPr>
                <w:i/>
              </w:rPr>
            </w:pPr>
            <w:r w:rsidRPr="003572B7">
              <w:rPr>
                <w:i/>
              </w:rPr>
              <w:t>B</w:t>
            </w:r>
          </w:p>
        </w:tc>
        <w:tc>
          <w:tcPr>
            <w:tcW w:w="1021" w:type="dxa"/>
            <w:gridSpan w:val="2"/>
            <w:tcBorders>
              <w:top w:val="nil"/>
              <w:left w:val="nil"/>
              <w:bottom w:val="single" w:sz="4" w:space="0" w:color="auto"/>
              <w:right w:val="nil"/>
            </w:tcBorders>
            <w:vAlign w:val="center"/>
          </w:tcPr>
          <w:p w14:paraId="28AD9710" w14:textId="77777777" w:rsidR="00605C53" w:rsidRPr="003572B7" w:rsidRDefault="00605C53" w:rsidP="00424064">
            <w:pPr>
              <w:spacing w:before="120" w:after="120"/>
              <w:jc w:val="center"/>
              <w:rPr>
                <w:i/>
              </w:rPr>
            </w:pPr>
            <w:r w:rsidRPr="003572B7">
              <w:rPr>
                <w:i/>
              </w:rPr>
              <w:t>SE</w:t>
            </w:r>
          </w:p>
        </w:tc>
        <w:tc>
          <w:tcPr>
            <w:tcW w:w="1021" w:type="dxa"/>
            <w:gridSpan w:val="2"/>
            <w:tcBorders>
              <w:top w:val="nil"/>
              <w:left w:val="nil"/>
              <w:bottom w:val="single" w:sz="4" w:space="0" w:color="auto"/>
              <w:right w:val="nil"/>
            </w:tcBorders>
            <w:vAlign w:val="center"/>
          </w:tcPr>
          <w:p w14:paraId="26890BAB" w14:textId="77777777" w:rsidR="00605C53" w:rsidRPr="003572B7" w:rsidRDefault="00605C53" w:rsidP="00424064">
            <w:pPr>
              <w:spacing w:before="120" w:after="120"/>
              <w:jc w:val="center"/>
            </w:pPr>
            <w:r w:rsidRPr="003572B7">
              <w:t>Wald</w:t>
            </w:r>
          </w:p>
        </w:tc>
        <w:tc>
          <w:tcPr>
            <w:tcW w:w="1021" w:type="dxa"/>
            <w:gridSpan w:val="2"/>
            <w:tcBorders>
              <w:top w:val="nil"/>
              <w:left w:val="nil"/>
              <w:bottom w:val="single" w:sz="4" w:space="0" w:color="auto"/>
              <w:right w:val="nil"/>
            </w:tcBorders>
            <w:vAlign w:val="center"/>
          </w:tcPr>
          <w:p w14:paraId="72916434" w14:textId="77777777" w:rsidR="00605C53" w:rsidRPr="003572B7" w:rsidRDefault="00605C53" w:rsidP="00424064">
            <w:pPr>
              <w:spacing w:before="120" w:after="120"/>
              <w:jc w:val="center"/>
              <w:rPr>
                <w:i/>
              </w:rPr>
            </w:pPr>
            <w:r w:rsidRPr="003572B7">
              <w:rPr>
                <w:i/>
              </w:rPr>
              <w:t>p</w:t>
            </w:r>
          </w:p>
        </w:tc>
        <w:tc>
          <w:tcPr>
            <w:tcW w:w="1021" w:type="dxa"/>
            <w:gridSpan w:val="2"/>
            <w:tcBorders>
              <w:top w:val="nil"/>
              <w:left w:val="nil"/>
              <w:bottom w:val="single" w:sz="4" w:space="0" w:color="auto"/>
              <w:right w:val="nil"/>
            </w:tcBorders>
            <w:vAlign w:val="center"/>
          </w:tcPr>
          <w:p w14:paraId="4EBE0ADD" w14:textId="77777777" w:rsidR="00605C53" w:rsidRPr="003572B7" w:rsidRDefault="00605C53" w:rsidP="00424064">
            <w:pPr>
              <w:spacing w:before="120" w:after="120"/>
              <w:jc w:val="center"/>
              <w:rPr>
                <w:i/>
              </w:rPr>
            </w:pPr>
            <w:r w:rsidRPr="003572B7">
              <w:rPr>
                <w:i/>
              </w:rPr>
              <w:t>exp(B)</w:t>
            </w:r>
          </w:p>
        </w:tc>
        <w:tc>
          <w:tcPr>
            <w:tcW w:w="1021" w:type="dxa"/>
            <w:tcBorders>
              <w:top w:val="single" w:sz="4" w:space="0" w:color="auto"/>
              <w:left w:val="nil"/>
              <w:bottom w:val="single" w:sz="4" w:space="0" w:color="auto"/>
              <w:right w:val="nil"/>
            </w:tcBorders>
            <w:vAlign w:val="center"/>
          </w:tcPr>
          <w:p w14:paraId="6BB39062" w14:textId="77777777" w:rsidR="00605C53" w:rsidRPr="003572B7" w:rsidRDefault="00605C53" w:rsidP="00424064">
            <w:pPr>
              <w:spacing w:before="120" w:after="120"/>
              <w:rPr>
                <w:i/>
              </w:rPr>
            </w:pPr>
            <w:r w:rsidRPr="003572B7">
              <w:rPr>
                <w:i/>
              </w:rPr>
              <w:t>lower</w:t>
            </w:r>
          </w:p>
        </w:tc>
        <w:tc>
          <w:tcPr>
            <w:tcW w:w="1022" w:type="dxa"/>
            <w:gridSpan w:val="2"/>
            <w:tcBorders>
              <w:top w:val="single" w:sz="4" w:space="0" w:color="auto"/>
              <w:left w:val="nil"/>
              <w:bottom w:val="single" w:sz="4" w:space="0" w:color="auto"/>
              <w:right w:val="nil"/>
            </w:tcBorders>
          </w:tcPr>
          <w:p w14:paraId="62B6E01B" w14:textId="77777777" w:rsidR="00605C53" w:rsidRPr="003572B7" w:rsidRDefault="00605C53" w:rsidP="00424064">
            <w:pPr>
              <w:spacing w:before="120" w:after="120"/>
              <w:rPr>
                <w:i/>
              </w:rPr>
            </w:pPr>
            <w:r w:rsidRPr="003572B7">
              <w:rPr>
                <w:i/>
              </w:rPr>
              <w:t>upper</w:t>
            </w:r>
          </w:p>
        </w:tc>
      </w:tr>
      <w:tr w:rsidR="00605C53" w:rsidRPr="003572B7" w14:paraId="6CFAAEBA" w14:textId="77777777" w:rsidTr="00424064">
        <w:tc>
          <w:tcPr>
            <w:tcW w:w="1878" w:type="dxa"/>
            <w:gridSpan w:val="2"/>
            <w:tcBorders>
              <w:top w:val="single" w:sz="4" w:space="0" w:color="auto"/>
              <w:left w:val="nil"/>
              <w:bottom w:val="nil"/>
              <w:right w:val="nil"/>
            </w:tcBorders>
          </w:tcPr>
          <w:p w14:paraId="1CB783DE" w14:textId="77777777" w:rsidR="00605C53" w:rsidRPr="003572B7" w:rsidRDefault="00605C53" w:rsidP="00605C53">
            <w:pPr>
              <w:spacing w:before="120"/>
            </w:pPr>
            <w:r w:rsidRPr="003572B7">
              <w:t>Constant</w:t>
            </w:r>
          </w:p>
        </w:tc>
        <w:tc>
          <w:tcPr>
            <w:tcW w:w="1021" w:type="dxa"/>
            <w:gridSpan w:val="2"/>
            <w:tcBorders>
              <w:top w:val="single" w:sz="4" w:space="0" w:color="auto"/>
              <w:left w:val="nil"/>
              <w:bottom w:val="nil"/>
              <w:right w:val="nil"/>
            </w:tcBorders>
          </w:tcPr>
          <w:p w14:paraId="474AA4DA" w14:textId="60256F20" w:rsidR="00605C53" w:rsidRPr="003572B7" w:rsidRDefault="00605C53" w:rsidP="00605C53">
            <w:pPr>
              <w:spacing w:before="120"/>
            </w:pPr>
            <w:r w:rsidRPr="003572B7">
              <w:t>0.74</w:t>
            </w:r>
          </w:p>
        </w:tc>
        <w:tc>
          <w:tcPr>
            <w:tcW w:w="1021" w:type="dxa"/>
            <w:gridSpan w:val="2"/>
            <w:tcBorders>
              <w:top w:val="single" w:sz="4" w:space="0" w:color="auto"/>
              <w:left w:val="nil"/>
              <w:bottom w:val="nil"/>
              <w:right w:val="nil"/>
            </w:tcBorders>
          </w:tcPr>
          <w:p w14:paraId="15A32ACC" w14:textId="01C12EDF" w:rsidR="00605C53" w:rsidRPr="003572B7" w:rsidRDefault="00605C53" w:rsidP="00605C53">
            <w:pPr>
              <w:spacing w:before="120"/>
            </w:pPr>
            <w:r w:rsidRPr="003572B7">
              <w:t>0.22</w:t>
            </w:r>
          </w:p>
        </w:tc>
        <w:tc>
          <w:tcPr>
            <w:tcW w:w="1021" w:type="dxa"/>
            <w:gridSpan w:val="2"/>
            <w:tcBorders>
              <w:top w:val="single" w:sz="4" w:space="0" w:color="auto"/>
              <w:left w:val="nil"/>
              <w:bottom w:val="nil"/>
              <w:right w:val="nil"/>
            </w:tcBorders>
          </w:tcPr>
          <w:p w14:paraId="2FAD814B" w14:textId="230EE712" w:rsidR="00605C53" w:rsidRPr="003572B7" w:rsidRDefault="00605C53" w:rsidP="00605C53">
            <w:pPr>
              <w:spacing w:before="120"/>
            </w:pPr>
            <w:r w:rsidRPr="003572B7">
              <w:t>10.89</w:t>
            </w:r>
          </w:p>
        </w:tc>
        <w:tc>
          <w:tcPr>
            <w:tcW w:w="1021" w:type="dxa"/>
            <w:gridSpan w:val="2"/>
            <w:tcBorders>
              <w:top w:val="single" w:sz="4" w:space="0" w:color="auto"/>
              <w:left w:val="nil"/>
              <w:bottom w:val="nil"/>
              <w:right w:val="nil"/>
            </w:tcBorders>
          </w:tcPr>
          <w:p w14:paraId="2E45E207" w14:textId="124B2E79" w:rsidR="00605C53" w:rsidRPr="003572B7" w:rsidRDefault="00F743D6" w:rsidP="00F743D6">
            <w:pPr>
              <w:spacing w:before="120"/>
            </w:pPr>
            <w:r w:rsidRPr="003572B7">
              <w:t>.</w:t>
            </w:r>
            <w:r w:rsidR="00605C53" w:rsidRPr="003572B7">
              <w:t>001</w:t>
            </w:r>
          </w:p>
        </w:tc>
        <w:tc>
          <w:tcPr>
            <w:tcW w:w="1021" w:type="dxa"/>
            <w:gridSpan w:val="2"/>
            <w:tcBorders>
              <w:top w:val="single" w:sz="4" w:space="0" w:color="auto"/>
              <w:left w:val="nil"/>
              <w:bottom w:val="nil"/>
              <w:right w:val="nil"/>
            </w:tcBorders>
          </w:tcPr>
          <w:p w14:paraId="49FD00D5" w14:textId="77777777" w:rsidR="00605C53" w:rsidRPr="003572B7" w:rsidRDefault="00605C53" w:rsidP="00605C53">
            <w:pPr>
              <w:spacing w:before="120"/>
            </w:pPr>
          </w:p>
        </w:tc>
        <w:tc>
          <w:tcPr>
            <w:tcW w:w="1021" w:type="dxa"/>
            <w:tcBorders>
              <w:top w:val="single" w:sz="4" w:space="0" w:color="auto"/>
              <w:left w:val="nil"/>
              <w:bottom w:val="nil"/>
              <w:right w:val="nil"/>
            </w:tcBorders>
            <w:vAlign w:val="center"/>
          </w:tcPr>
          <w:p w14:paraId="0A15C080" w14:textId="77777777" w:rsidR="00605C53" w:rsidRPr="003572B7" w:rsidRDefault="00605C53" w:rsidP="00605C53">
            <w:pPr>
              <w:spacing w:before="120"/>
            </w:pPr>
          </w:p>
        </w:tc>
        <w:tc>
          <w:tcPr>
            <w:tcW w:w="1022" w:type="dxa"/>
            <w:gridSpan w:val="2"/>
            <w:tcBorders>
              <w:top w:val="single" w:sz="4" w:space="0" w:color="auto"/>
              <w:left w:val="nil"/>
              <w:bottom w:val="nil"/>
              <w:right w:val="nil"/>
            </w:tcBorders>
          </w:tcPr>
          <w:p w14:paraId="7F86AF29" w14:textId="77777777" w:rsidR="00605C53" w:rsidRPr="003572B7" w:rsidRDefault="00605C53" w:rsidP="00605C53">
            <w:pPr>
              <w:spacing w:before="120"/>
            </w:pPr>
          </w:p>
        </w:tc>
      </w:tr>
      <w:tr w:rsidR="00605C53" w:rsidRPr="003572B7" w14:paraId="5F92EF07" w14:textId="77777777" w:rsidTr="00424064">
        <w:tc>
          <w:tcPr>
            <w:tcW w:w="1878" w:type="dxa"/>
            <w:gridSpan w:val="2"/>
            <w:tcBorders>
              <w:top w:val="nil"/>
              <w:left w:val="nil"/>
              <w:bottom w:val="nil"/>
              <w:right w:val="nil"/>
            </w:tcBorders>
          </w:tcPr>
          <w:p w14:paraId="680E1911" w14:textId="77777777" w:rsidR="00605C53" w:rsidRPr="003572B7" w:rsidRDefault="00605C53" w:rsidP="00605C53">
            <w:pPr>
              <w:spacing w:before="120"/>
            </w:pPr>
            <w:r w:rsidRPr="003572B7">
              <w:t>duty</w:t>
            </w:r>
          </w:p>
        </w:tc>
        <w:tc>
          <w:tcPr>
            <w:tcW w:w="1021" w:type="dxa"/>
            <w:gridSpan w:val="2"/>
            <w:tcBorders>
              <w:top w:val="nil"/>
              <w:left w:val="nil"/>
              <w:bottom w:val="nil"/>
              <w:right w:val="nil"/>
            </w:tcBorders>
          </w:tcPr>
          <w:p w14:paraId="7FE498FC" w14:textId="3258FDBD" w:rsidR="00605C53" w:rsidRPr="003572B7" w:rsidRDefault="00605C53" w:rsidP="00605C53">
            <w:pPr>
              <w:spacing w:before="120"/>
            </w:pPr>
            <w:r w:rsidRPr="003572B7">
              <w:t>-0.43</w:t>
            </w:r>
          </w:p>
        </w:tc>
        <w:tc>
          <w:tcPr>
            <w:tcW w:w="1021" w:type="dxa"/>
            <w:gridSpan w:val="2"/>
            <w:tcBorders>
              <w:top w:val="nil"/>
              <w:left w:val="nil"/>
              <w:bottom w:val="nil"/>
              <w:right w:val="nil"/>
            </w:tcBorders>
          </w:tcPr>
          <w:p w14:paraId="7FCDE664" w14:textId="1B0B0C5C" w:rsidR="00605C53" w:rsidRPr="003572B7" w:rsidRDefault="00605C53" w:rsidP="00605C53">
            <w:pPr>
              <w:spacing w:before="120"/>
            </w:pPr>
            <w:r w:rsidRPr="003572B7">
              <w:t>0.03</w:t>
            </w:r>
          </w:p>
        </w:tc>
        <w:tc>
          <w:tcPr>
            <w:tcW w:w="1021" w:type="dxa"/>
            <w:gridSpan w:val="2"/>
            <w:tcBorders>
              <w:top w:val="nil"/>
              <w:left w:val="nil"/>
              <w:bottom w:val="nil"/>
              <w:right w:val="nil"/>
            </w:tcBorders>
          </w:tcPr>
          <w:p w14:paraId="190C8B6F" w14:textId="11E5F0F4" w:rsidR="00605C53" w:rsidRPr="003572B7" w:rsidRDefault="00605C53" w:rsidP="00605C53">
            <w:pPr>
              <w:spacing w:before="120"/>
            </w:pPr>
            <w:r w:rsidRPr="003572B7">
              <w:t>169.01</w:t>
            </w:r>
          </w:p>
        </w:tc>
        <w:tc>
          <w:tcPr>
            <w:tcW w:w="1021" w:type="dxa"/>
            <w:gridSpan w:val="2"/>
            <w:tcBorders>
              <w:top w:val="nil"/>
              <w:left w:val="nil"/>
              <w:bottom w:val="nil"/>
              <w:right w:val="nil"/>
            </w:tcBorders>
          </w:tcPr>
          <w:p w14:paraId="114DD39B" w14:textId="439E6D67" w:rsidR="00605C53" w:rsidRPr="003572B7" w:rsidRDefault="00A46913" w:rsidP="00605C53">
            <w:pPr>
              <w:spacing w:before="120"/>
            </w:pPr>
            <w:r w:rsidRPr="003572B7">
              <w:t>&lt; .001</w:t>
            </w:r>
          </w:p>
        </w:tc>
        <w:tc>
          <w:tcPr>
            <w:tcW w:w="1021" w:type="dxa"/>
            <w:gridSpan w:val="2"/>
            <w:tcBorders>
              <w:top w:val="nil"/>
              <w:left w:val="nil"/>
              <w:bottom w:val="nil"/>
              <w:right w:val="nil"/>
            </w:tcBorders>
          </w:tcPr>
          <w:p w14:paraId="71BB9036" w14:textId="2C526E5D" w:rsidR="00605C53" w:rsidRPr="003572B7" w:rsidRDefault="00605C53" w:rsidP="00605C53">
            <w:pPr>
              <w:spacing w:before="120"/>
            </w:pPr>
            <w:r w:rsidRPr="003572B7">
              <w:t>0.65</w:t>
            </w:r>
          </w:p>
        </w:tc>
        <w:tc>
          <w:tcPr>
            <w:tcW w:w="1021" w:type="dxa"/>
            <w:tcBorders>
              <w:top w:val="nil"/>
              <w:left w:val="nil"/>
              <w:bottom w:val="nil"/>
              <w:right w:val="nil"/>
            </w:tcBorders>
          </w:tcPr>
          <w:p w14:paraId="43985C95" w14:textId="7160B92D" w:rsidR="00605C53" w:rsidRPr="003572B7" w:rsidRDefault="00605C53" w:rsidP="00605C53">
            <w:pPr>
              <w:spacing w:before="120"/>
            </w:pPr>
            <w:r w:rsidRPr="003572B7">
              <w:t>0.61</w:t>
            </w:r>
          </w:p>
        </w:tc>
        <w:tc>
          <w:tcPr>
            <w:tcW w:w="1022" w:type="dxa"/>
            <w:gridSpan w:val="2"/>
            <w:tcBorders>
              <w:top w:val="nil"/>
              <w:left w:val="nil"/>
              <w:bottom w:val="nil"/>
              <w:right w:val="nil"/>
            </w:tcBorders>
          </w:tcPr>
          <w:p w14:paraId="4724886F" w14:textId="26ACF9EC" w:rsidR="00605C53" w:rsidRPr="003572B7" w:rsidRDefault="00605C53" w:rsidP="00605C53">
            <w:pPr>
              <w:spacing w:before="120"/>
            </w:pPr>
            <w:r w:rsidRPr="003572B7">
              <w:t>0.69</w:t>
            </w:r>
          </w:p>
        </w:tc>
      </w:tr>
      <w:tr w:rsidR="00605C53" w:rsidRPr="003572B7" w14:paraId="03AA51E7" w14:textId="77777777" w:rsidTr="00424064">
        <w:tc>
          <w:tcPr>
            <w:tcW w:w="1878" w:type="dxa"/>
            <w:gridSpan w:val="2"/>
            <w:tcBorders>
              <w:top w:val="nil"/>
              <w:left w:val="nil"/>
              <w:bottom w:val="nil"/>
              <w:right w:val="nil"/>
            </w:tcBorders>
          </w:tcPr>
          <w:p w14:paraId="22E8BE2E" w14:textId="77777777" w:rsidR="00605C53" w:rsidRPr="003572B7" w:rsidRDefault="00605C53" w:rsidP="00605C53">
            <w:pPr>
              <w:spacing w:before="120"/>
            </w:pPr>
            <w:r w:rsidRPr="003572B7">
              <w:t>intellect</w:t>
            </w:r>
          </w:p>
        </w:tc>
        <w:tc>
          <w:tcPr>
            <w:tcW w:w="1021" w:type="dxa"/>
            <w:gridSpan w:val="2"/>
            <w:tcBorders>
              <w:top w:val="nil"/>
              <w:left w:val="nil"/>
              <w:bottom w:val="nil"/>
              <w:right w:val="nil"/>
            </w:tcBorders>
          </w:tcPr>
          <w:p w14:paraId="55D4ADFF" w14:textId="54FC8EE7" w:rsidR="00605C53" w:rsidRPr="003572B7" w:rsidRDefault="00605C53" w:rsidP="00605C53">
            <w:pPr>
              <w:spacing w:before="120"/>
            </w:pPr>
            <w:r w:rsidRPr="003572B7">
              <w:t>0.12</w:t>
            </w:r>
          </w:p>
        </w:tc>
        <w:tc>
          <w:tcPr>
            <w:tcW w:w="1021" w:type="dxa"/>
            <w:gridSpan w:val="2"/>
            <w:tcBorders>
              <w:top w:val="nil"/>
              <w:left w:val="nil"/>
              <w:bottom w:val="nil"/>
              <w:right w:val="nil"/>
            </w:tcBorders>
          </w:tcPr>
          <w:p w14:paraId="5B23EDD2" w14:textId="78030849" w:rsidR="00605C53" w:rsidRPr="003572B7" w:rsidRDefault="00605C53" w:rsidP="00605C53">
            <w:pPr>
              <w:spacing w:before="120"/>
            </w:pPr>
            <w:r w:rsidRPr="003572B7">
              <w:t>0.04</w:t>
            </w:r>
          </w:p>
        </w:tc>
        <w:tc>
          <w:tcPr>
            <w:tcW w:w="1021" w:type="dxa"/>
            <w:gridSpan w:val="2"/>
            <w:tcBorders>
              <w:top w:val="nil"/>
              <w:left w:val="nil"/>
              <w:bottom w:val="nil"/>
              <w:right w:val="nil"/>
            </w:tcBorders>
          </w:tcPr>
          <w:p w14:paraId="0C67777F" w14:textId="2761C697" w:rsidR="00605C53" w:rsidRPr="003572B7" w:rsidRDefault="00605C53" w:rsidP="00605C53">
            <w:pPr>
              <w:spacing w:before="120"/>
            </w:pPr>
            <w:r w:rsidRPr="003572B7">
              <w:t>10.71</w:t>
            </w:r>
          </w:p>
        </w:tc>
        <w:tc>
          <w:tcPr>
            <w:tcW w:w="1021" w:type="dxa"/>
            <w:gridSpan w:val="2"/>
            <w:tcBorders>
              <w:top w:val="nil"/>
              <w:left w:val="nil"/>
              <w:bottom w:val="nil"/>
              <w:right w:val="nil"/>
            </w:tcBorders>
          </w:tcPr>
          <w:p w14:paraId="785FED51" w14:textId="2190B1AF" w:rsidR="00605C53" w:rsidRPr="003572B7" w:rsidRDefault="00A46913" w:rsidP="00A46913">
            <w:pPr>
              <w:spacing w:before="120"/>
            </w:pPr>
            <w:r w:rsidRPr="003572B7">
              <w:t>.001</w:t>
            </w:r>
          </w:p>
        </w:tc>
        <w:tc>
          <w:tcPr>
            <w:tcW w:w="1021" w:type="dxa"/>
            <w:gridSpan w:val="2"/>
            <w:tcBorders>
              <w:top w:val="nil"/>
              <w:left w:val="nil"/>
              <w:bottom w:val="nil"/>
              <w:right w:val="nil"/>
            </w:tcBorders>
          </w:tcPr>
          <w:p w14:paraId="132046BF" w14:textId="0F221176" w:rsidR="00605C53" w:rsidRPr="003572B7" w:rsidRDefault="00605C53" w:rsidP="00605C53">
            <w:pPr>
              <w:spacing w:before="120"/>
            </w:pPr>
            <w:r w:rsidRPr="003572B7">
              <w:t>1.12</w:t>
            </w:r>
          </w:p>
        </w:tc>
        <w:tc>
          <w:tcPr>
            <w:tcW w:w="1021" w:type="dxa"/>
            <w:tcBorders>
              <w:top w:val="nil"/>
              <w:left w:val="nil"/>
              <w:bottom w:val="nil"/>
              <w:right w:val="nil"/>
            </w:tcBorders>
          </w:tcPr>
          <w:p w14:paraId="5846CCDA" w14:textId="29049809" w:rsidR="00605C53" w:rsidRPr="003572B7" w:rsidRDefault="00605C53" w:rsidP="00605C53">
            <w:pPr>
              <w:spacing w:before="120"/>
            </w:pPr>
            <w:r w:rsidRPr="003572B7">
              <w:t>1.05</w:t>
            </w:r>
          </w:p>
        </w:tc>
        <w:tc>
          <w:tcPr>
            <w:tcW w:w="1022" w:type="dxa"/>
            <w:gridSpan w:val="2"/>
            <w:tcBorders>
              <w:top w:val="nil"/>
              <w:left w:val="nil"/>
              <w:bottom w:val="nil"/>
              <w:right w:val="nil"/>
            </w:tcBorders>
          </w:tcPr>
          <w:p w14:paraId="2F2D9B44" w14:textId="304965A4" w:rsidR="00605C53" w:rsidRPr="003572B7" w:rsidRDefault="00605C53" w:rsidP="00605C53">
            <w:pPr>
              <w:spacing w:before="120"/>
            </w:pPr>
            <w:r w:rsidRPr="003572B7">
              <w:t>1.20</w:t>
            </w:r>
          </w:p>
        </w:tc>
      </w:tr>
      <w:tr w:rsidR="00605C53" w:rsidRPr="003572B7" w14:paraId="0D2DF0DC" w14:textId="77777777" w:rsidTr="00424064">
        <w:tc>
          <w:tcPr>
            <w:tcW w:w="1878" w:type="dxa"/>
            <w:gridSpan w:val="2"/>
            <w:tcBorders>
              <w:top w:val="nil"/>
              <w:left w:val="nil"/>
              <w:bottom w:val="nil"/>
              <w:right w:val="nil"/>
            </w:tcBorders>
          </w:tcPr>
          <w:p w14:paraId="3814C85C" w14:textId="77777777" w:rsidR="00605C53" w:rsidRPr="003572B7" w:rsidRDefault="00605C53" w:rsidP="00605C53">
            <w:pPr>
              <w:spacing w:before="120"/>
            </w:pPr>
            <w:r w:rsidRPr="003572B7">
              <w:t>adversity</w:t>
            </w:r>
          </w:p>
        </w:tc>
        <w:tc>
          <w:tcPr>
            <w:tcW w:w="1021" w:type="dxa"/>
            <w:gridSpan w:val="2"/>
            <w:tcBorders>
              <w:top w:val="nil"/>
              <w:left w:val="nil"/>
              <w:bottom w:val="nil"/>
              <w:right w:val="nil"/>
            </w:tcBorders>
          </w:tcPr>
          <w:p w14:paraId="1057492B" w14:textId="0ACD0C4A" w:rsidR="00605C53" w:rsidRPr="003572B7" w:rsidRDefault="00605C53" w:rsidP="00605C53">
            <w:pPr>
              <w:spacing w:before="120"/>
            </w:pPr>
            <w:r w:rsidRPr="003572B7">
              <w:t>0.12</w:t>
            </w:r>
          </w:p>
        </w:tc>
        <w:tc>
          <w:tcPr>
            <w:tcW w:w="1021" w:type="dxa"/>
            <w:gridSpan w:val="2"/>
            <w:tcBorders>
              <w:top w:val="nil"/>
              <w:left w:val="nil"/>
              <w:bottom w:val="nil"/>
              <w:right w:val="nil"/>
            </w:tcBorders>
          </w:tcPr>
          <w:p w14:paraId="7F9E9EA1" w14:textId="775D1FD6" w:rsidR="00605C53" w:rsidRPr="003572B7" w:rsidRDefault="00605C53" w:rsidP="00605C53">
            <w:pPr>
              <w:spacing w:before="120"/>
            </w:pPr>
            <w:r w:rsidRPr="003572B7">
              <w:t>0.06</w:t>
            </w:r>
          </w:p>
        </w:tc>
        <w:tc>
          <w:tcPr>
            <w:tcW w:w="1021" w:type="dxa"/>
            <w:gridSpan w:val="2"/>
            <w:tcBorders>
              <w:top w:val="nil"/>
              <w:left w:val="nil"/>
              <w:bottom w:val="nil"/>
              <w:right w:val="nil"/>
            </w:tcBorders>
          </w:tcPr>
          <w:p w14:paraId="0338868B" w14:textId="4A9B5458" w:rsidR="00605C53" w:rsidRPr="003572B7" w:rsidRDefault="00605C53" w:rsidP="00605C53">
            <w:pPr>
              <w:spacing w:before="120"/>
            </w:pPr>
            <w:r w:rsidRPr="003572B7">
              <w:t>4.36</w:t>
            </w:r>
          </w:p>
        </w:tc>
        <w:tc>
          <w:tcPr>
            <w:tcW w:w="1021" w:type="dxa"/>
            <w:gridSpan w:val="2"/>
            <w:tcBorders>
              <w:top w:val="nil"/>
              <w:left w:val="nil"/>
              <w:bottom w:val="nil"/>
              <w:right w:val="nil"/>
            </w:tcBorders>
          </w:tcPr>
          <w:p w14:paraId="2A8E464F" w14:textId="7C6B4840" w:rsidR="00605C53" w:rsidRPr="003572B7" w:rsidRDefault="00605C53" w:rsidP="00A46913">
            <w:pPr>
              <w:spacing w:before="120"/>
            </w:pPr>
            <w:r w:rsidRPr="003572B7">
              <w:t>0.</w:t>
            </w:r>
            <w:r w:rsidR="00A46913" w:rsidRPr="003572B7">
              <w:t>37</w:t>
            </w:r>
          </w:p>
        </w:tc>
        <w:tc>
          <w:tcPr>
            <w:tcW w:w="1021" w:type="dxa"/>
            <w:gridSpan w:val="2"/>
            <w:tcBorders>
              <w:top w:val="nil"/>
              <w:left w:val="nil"/>
              <w:bottom w:val="nil"/>
              <w:right w:val="nil"/>
            </w:tcBorders>
          </w:tcPr>
          <w:p w14:paraId="2F2C06F1" w14:textId="3FDE79A1" w:rsidR="00605C53" w:rsidRPr="003572B7" w:rsidRDefault="00605C53" w:rsidP="00605C53">
            <w:pPr>
              <w:spacing w:before="120"/>
            </w:pPr>
            <w:r w:rsidRPr="003572B7">
              <w:t>1.13</w:t>
            </w:r>
          </w:p>
        </w:tc>
        <w:tc>
          <w:tcPr>
            <w:tcW w:w="1021" w:type="dxa"/>
            <w:tcBorders>
              <w:top w:val="nil"/>
              <w:left w:val="nil"/>
              <w:bottom w:val="nil"/>
              <w:right w:val="nil"/>
            </w:tcBorders>
          </w:tcPr>
          <w:p w14:paraId="4713058C" w14:textId="54ECDC98" w:rsidR="00605C53" w:rsidRPr="003572B7" w:rsidRDefault="00605C53" w:rsidP="00605C53">
            <w:pPr>
              <w:spacing w:before="120"/>
            </w:pPr>
            <w:r w:rsidRPr="003572B7">
              <w:t>1.01</w:t>
            </w:r>
          </w:p>
        </w:tc>
        <w:tc>
          <w:tcPr>
            <w:tcW w:w="1022" w:type="dxa"/>
            <w:gridSpan w:val="2"/>
            <w:tcBorders>
              <w:top w:val="nil"/>
              <w:left w:val="nil"/>
              <w:bottom w:val="nil"/>
              <w:right w:val="nil"/>
            </w:tcBorders>
          </w:tcPr>
          <w:p w14:paraId="3FC895F7" w14:textId="1DD79B85" w:rsidR="00605C53" w:rsidRPr="003572B7" w:rsidRDefault="00605C53" w:rsidP="00605C53">
            <w:pPr>
              <w:spacing w:before="120"/>
            </w:pPr>
            <w:r w:rsidRPr="003572B7">
              <w:t>1.26</w:t>
            </w:r>
          </w:p>
        </w:tc>
      </w:tr>
      <w:tr w:rsidR="00605C53" w:rsidRPr="003572B7" w14:paraId="2DB336E9" w14:textId="77777777" w:rsidTr="00424064">
        <w:tc>
          <w:tcPr>
            <w:tcW w:w="1878" w:type="dxa"/>
            <w:gridSpan w:val="2"/>
            <w:tcBorders>
              <w:top w:val="nil"/>
              <w:left w:val="nil"/>
              <w:bottom w:val="nil"/>
              <w:right w:val="nil"/>
            </w:tcBorders>
          </w:tcPr>
          <w:p w14:paraId="367DF061" w14:textId="77777777" w:rsidR="00605C53" w:rsidRPr="003572B7" w:rsidRDefault="00605C53" w:rsidP="00605C53">
            <w:pPr>
              <w:spacing w:before="120"/>
            </w:pPr>
            <w:r w:rsidRPr="003572B7">
              <w:t>mating</w:t>
            </w:r>
          </w:p>
        </w:tc>
        <w:tc>
          <w:tcPr>
            <w:tcW w:w="1021" w:type="dxa"/>
            <w:gridSpan w:val="2"/>
            <w:tcBorders>
              <w:top w:val="nil"/>
              <w:left w:val="nil"/>
              <w:bottom w:val="nil"/>
              <w:right w:val="nil"/>
            </w:tcBorders>
          </w:tcPr>
          <w:p w14:paraId="187B8585" w14:textId="73761129" w:rsidR="00605C53" w:rsidRPr="003572B7" w:rsidRDefault="00605C53" w:rsidP="00605C53">
            <w:pPr>
              <w:spacing w:before="120"/>
            </w:pPr>
            <w:r w:rsidRPr="003572B7">
              <w:t>0.06</w:t>
            </w:r>
          </w:p>
        </w:tc>
        <w:tc>
          <w:tcPr>
            <w:tcW w:w="1021" w:type="dxa"/>
            <w:gridSpan w:val="2"/>
            <w:tcBorders>
              <w:top w:val="nil"/>
              <w:left w:val="nil"/>
              <w:bottom w:val="nil"/>
              <w:right w:val="nil"/>
            </w:tcBorders>
          </w:tcPr>
          <w:p w14:paraId="55BDEF58" w14:textId="137D358D" w:rsidR="00605C53" w:rsidRPr="003572B7" w:rsidRDefault="00605C53" w:rsidP="00605C53">
            <w:pPr>
              <w:spacing w:before="120"/>
            </w:pPr>
            <w:r w:rsidRPr="003572B7">
              <w:t>0.03</w:t>
            </w:r>
          </w:p>
        </w:tc>
        <w:tc>
          <w:tcPr>
            <w:tcW w:w="1021" w:type="dxa"/>
            <w:gridSpan w:val="2"/>
            <w:tcBorders>
              <w:top w:val="nil"/>
              <w:left w:val="nil"/>
              <w:bottom w:val="nil"/>
              <w:right w:val="nil"/>
            </w:tcBorders>
          </w:tcPr>
          <w:p w14:paraId="7293ED5D" w14:textId="457C2C2D" w:rsidR="00605C53" w:rsidRPr="003572B7" w:rsidRDefault="00605C53" w:rsidP="00605C53">
            <w:pPr>
              <w:spacing w:before="120"/>
            </w:pPr>
            <w:r w:rsidRPr="003572B7">
              <w:t>2.98</w:t>
            </w:r>
          </w:p>
        </w:tc>
        <w:tc>
          <w:tcPr>
            <w:tcW w:w="1021" w:type="dxa"/>
            <w:gridSpan w:val="2"/>
            <w:tcBorders>
              <w:top w:val="nil"/>
              <w:left w:val="nil"/>
              <w:bottom w:val="nil"/>
              <w:right w:val="nil"/>
            </w:tcBorders>
          </w:tcPr>
          <w:p w14:paraId="3006064B" w14:textId="32AA9EBC" w:rsidR="00605C53" w:rsidRPr="003572B7" w:rsidRDefault="00605C53" w:rsidP="00605C53">
            <w:pPr>
              <w:spacing w:before="120"/>
            </w:pPr>
            <w:r w:rsidRPr="003572B7">
              <w:t>0.08</w:t>
            </w:r>
            <w:r w:rsidR="00A46913" w:rsidRPr="003572B7">
              <w:t>4</w:t>
            </w:r>
          </w:p>
        </w:tc>
        <w:tc>
          <w:tcPr>
            <w:tcW w:w="1021" w:type="dxa"/>
            <w:gridSpan w:val="2"/>
            <w:tcBorders>
              <w:top w:val="nil"/>
              <w:left w:val="nil"/>
              <w:bottom w:val="nil"/>
              <w:right w:val="nil"/>
            </w:tcBorders>
          </w:tcPr>
          <w:p w14:paraId="722C284F" w14:textId="6A57D49D" w:rsidR="00605C53" w:rsidRPr="003572B7" w:rsidRDefault="00605C53" w:rsidP="00605C53">
            <w:pPr>
              <w:spacing w:before="120"/>
            </w:pPr>
            <w:r w:rsidRPr="003572B7">
              <w:t>1.06</w:t>
            </w:r>
          </w:p>
        </w:tc>
        <w:tc>
          <w:tcPr>
            <w:tcW w:w="1021" w:type="dxa"/>
            <w:tcBorders>
              <w:top w:val="nil"/>
              <w:left w:val="nil"/>
              <w:bottom w:val="nil"/>
              <w:right w:val="nil"/>
            </w:tcBorders>
          </w:tcPr>
          <w:p w14:paraId="23136054" w14:textId="46847CED" w:rsidR="00605C53" w:rsidRPr="003572B7" w:rsidRDefault="00605C53" w:rsidP="00605C53">
            <w:pPr>
              <w:spacing w:before="120"/>
            </w:pPr>
            <w:r w:rsidRPr="003572B7">
              <w:t>0.99</w:t>
            </w:r>
          </w:p>
        </w:tc>
        <w:tc>
          <w:tcPr>
            <w:tcW w:w="1022" w:type="dxa"/>
            <w:gridSpan w:val="2"/>
            <w:tcBorders>
              <w:top w:val="nil"/>
              <w:left w:val="nil"/>
              <w:bottom w:val="nil"/>
              <w:right w:val="nil"/>
            </w:tcBorders>
          </w:tcPr>
          <w:p w14:paraId="39633348" w14:textId="63B96D88" w:rsidR="00605C53" w:rsidRPr="003572B7" w:rsidRDefault="00605C53" w:rsidP="00605C53">
            <w:pPr>
              <w:spacing w:before="120"/>
            </w:pPr>
            <w:r w:rsidRPr="003572B7">
              <w:t>1.13</w:t>
            </w:r>
          </w:p>
        </w:tc>
      </w:tr>
      <w:tr w:rsidR="00605C53" w:rsidRPr="003572B7" w14:paraId="08270AFC" w14:textId="77777777" w:rsidTr="00424064">
        <w:tc>
          <w:tcPr>
            <w:tcW w:w="1878" w:type="dxa"/>
            <w:gridSpan w:val="2"/>
            <w:tcBorders>
              <w:top w:val="nil"/>
              <w:left w:val="nil"/>
              <w:bottom w:val="nil"/>
              <w:right w:val="nil"/>
            </w:tcBorders>
          </w:tcPr>
          <w:p w14:paraId="4F4E55BF" w14:textId="77777777" w:rsidR="00605C53" w:rsidRPr="003572B7" w:rsidRDefault="00605C53" w:rsidP="00605C53">
            <w:pPr>
              <w:spacing w:before="120"/>
            </w:pPr>
            <w:r w:rsidRPr="003572B7">
              <w:t>positivity</w:t>
            </w:r>
          </w:p>
        </w:tc>
        <w:tc>
          <w:tcPr>
            <w:tcW w:w="1021" w:type="dxa"/>
            <w:gridSpan w:val="2"/>
            <w:tcBorders>
              <w:top w:val="nil"/>
              <w:left w:val="nil"/>
              <w:bottom w:val="nil"/>
              <w:right w:val="nil"/>
            </w:tcBorders>
          </w:tcPr>
          <w:p w14:paraId="0B3C56B5" w14:textId="5BABE7A6" w:rsidR="00605C53" w:rsidRPr="003572B7" w:rsidRDefault="00605C53" w:rsidP="00605C53">
            <w:pPr>
              <w:spacing w:before="120"/>
            </w:pPr>
            <w:r w:rsidRPr="003572B7">
              <w:t>-0.30</w:t>
            </w:r>
          </w:p>
        </w:tc>
        <w:tc>
          <w:tcPr>
            <w:tcW w:w="1021" w:type="dxa"/>
            <w:gridSpan w:val="2"/>
            <w:tcBorders>
              <w:top w:val="nil"/>
              <w:left w:val="nil"/>
              <w:bottom w:val="nil"/>
              <w:right w:val="nil"/>
            </w:tcBorders>
          </w:tcPr>
          <w:p w14:paraId="24D71AD3" w14:textId="6CE2C510" w:rsidR="00605C53" w:rsidRPr="003572B7" w:rsidRDefault="00605C53" w:rsidP="00605C53">
            <w:pPr>
              <w:spacing w:before="120"/>
            </w:pPr>
            <w:r w:rsidRPr="003572B7">
              <w:t>0.03</w:t>
            </w:r>
          </w:p>
        </w:tc>
        <w:tc>
          <w:tcPr>
            <w:tcW w:w="1021" w:type="dxa"/>
            <w:gridSpan w:val="2"/>
            <w:tcBorders>
              <w:top w:val="nil"/>
              <w:left w:val="nil"/>
              <w:bottom w:val="nil"/>
              <w:right w:val="nil"/>
            </w:tcBorders>
          </w:tcPr>
          <w:p w14:paraId="6B2CC58D" w14:textId="52AED705" w:rsidR="00605C53" w:rsidRPr="003572B7" w:rsidRDefault="00605C53" w:rsidP="00605C53">
            <w:pPr>
              <w:spacing w:before="120"/>
            </w:pPr>
            <w:r w:rsidRPr="003572B7">
              <w:t>87.31</w:t>
            </w:r>
          </w:p>
        </w:tc>
        <w:tc>
          <w:tcPr>
            <w:tcW w:w="1021" w:type="dxa"/>
            <w:gridSpan w:val="2"/>
            <w:tcBorders>
              <w:top w:val="nil"/>
              <w:left w:val="nil"/>
              <w:bottom w:val="nil"/>
              <w:right w:val="nil"/>
            </w:tcBorders>
          </w:tcPr>
          <w:p w14:paraId="2FA39534" w14:textId="75D40371" w:rsidR="00605C53" w:rsidRPr="003572B7" w:rsidRDefault="00A46913" w:rsidP="00605C53">
            <w:pPr>
              <w:spacing w:before="120"/>
            </w:pPr>
            <w:r w:rsidRPr="003572B7">
              <w:t>&lt; .001</w:t>
            </w:r>
          </w:p>
        </w:tc>
        <w:tc>
          <w:tcPr>
            <w:tcW w:w="1021" w:type="dxa"/>
            <w:gridSpan w:val="2"/>
            <w:tcBorders>
              <w:top w:val="nil"/>
              <w:left w:val="nil"/>
              <w:bottom w:val="nil"/>
              <w:right w:val="nil"/>
            </w:tcBorders>
          </w:tcPr>
          <w:p w14:paraId="319FC3C8" w14:textId="5E1BD3B3" w:rsidR="00605C53" w:rsidRPr="003572B7" w:rsidRDefault="00605C53" w:rsidP="00605C53">
            <w:pPr>
              <w:spacing w:before="120"/>
            </w:pPr>
            <w:r w:rsidRPr="003572B7">
              <w:t>0.74</w:t>
            </w:r>
          </w:p>
        </w:tc>
        <w:tc>
          <w:tcPr>
            <w:tcW w:w="1021" w:type="dxa"/>
            <w:tcBorders>
              <w:top w:val="nil"/>
              <w:left w:val="nil"/>
              <w:bottom w:val="nil"/>
              <w:right w:val="nil"/>
            </w:tcBorders>
          </w:tcPr>
          <w:p w14:paraId="5926ABF7" w14:textId="6C956818" w:rsidR="00605C53" w:rsidRPr="003572B7" w:rsidRDefault="00605C53" w:rsidP="00605C53">
            <w:pPr>
              <w:spacing w:before="120"/>
            </w:pPr>
            <w:r w:rsidRPr="003572B7">
              <w:t>0.69</w:t>
            </w:r>
          </w:p>
        </w:tc>
        <w:tc>
          <w:tcPr>
            <w:tcW w:w="1022" w:type="dxa"/>
            <w:gridSpan w:val="2"/>
            <w:tcBorders>
              <w:top w:val="nil"/>
              <w:left w:val="nil"/>
              <w:bottom w:val="nil"/>
              <w:right w:val="nil"/>
            </w:tcBorders>
          </w:tcPr>
          <w:p w14:paraId="3BA01A8B" w14:textId="3AC75A67" w:rsidR="00605C53" w:rsidRPr="003572B7" w:rsidRDefault="00605C53" w:rsidP="00605C53">
            <w:pPr>
              <w:spacing w:before="120"/>
            </w:pPr>
            <w:r w:rsidRPr="003572B7">
              <w:t>0.79</w:t>
            </w:r>
          </w:p>
        </w:tc>
      </w:tr>
      <w:tr w:rsidR="00605C53" w:rsidRPr="003572B7" w14:paraId="4637DB74" w14:textId="77777777" w:rsidTr="00424064">
        <w:tc>
          <w:tcPr>
            <w:tcW w:w="1878" w:type="dxa"/>
            <w:gridSpan w:val="2"/>
            <w:tcBorders>
              <w:top w:val="nil"/>
              <w:left w:val="nil"/>
              <w:bottom w:val="nil"/>
              <w:right w:val="nil"/>
            </w:tcBorders>
          </w:tcPr>
          <w:p w14:paraId="5CDD19C5" w14:textId="77777777" w:rsidR="00605C53" w:rsidRPr="003572B7" w:rsidRDefault="00605C53" w:rsidP="00605C53">
            <w:pPr>
              <w:spacing w:before="120"/>
            </w:pPr>
            <w:r w:rsidRPr="003572B7">
              <w:t>negativity</w:t>
            </w:r>
          </w:p>
        </w:tc>
        <w:tc>
          <w:tcPr>
            <w:tcW w:w="1021" w:type="dxa"/>
            <w:gridSpan w:val="2"/>
            <w:tcBorders>
              <w:top w:val="nil"/>
              <w:left w:val="nil"/>
              <w:bottom w:val="nil"/>
              <w:right w:val="nil"/>
            </w:tcBorders>
          </w:tcPr>
          <w:p w14:paraId="29328B8F" w14:textId="0CE3FAA9" w:rsidR="00605C53" w:rsidRPr="003572B7" w:rsidRDefault="00605C53" w:rsidP="00605C53">
            <w:pPr>
              <w:spacing w:before="120"/>
            </w:pPr>
            <w:r w:rsidRPr="003572B7">
              <w:t>0.26</w:t>
            </w:r>
          </w:p>
        </w:tc>
        <w:tc>
          <w:tcPr>
            <w:tcW w:w="1021" w:type="dxa"/>
            <w:gridSpan w:val="2"/>
            <w:tcBorders>
              <w:top w:val="nil"/>
              <w:left w:val="nil"/>
              <w:bottom w:val="nil"/>
              <w:right w:val="nil"/>
            </w:tcBorders>
          </w:tcPr>
          <w:p w14:paraId="1320C37F" w14:textId="2113E5AF" w:rsidR="00605C53" w:rsidRPr="003572B7" w:rsidRDefault="00605C53" w:rsidP="00605C53">
            <w:pPr>
              <w:spacing w:before="120"/>
            </w:pPr>
            <w:r w:rsidRPr="003572B7">
              <w:t>0.04</w:t>
            </w:r>
          </w:p>
        </w:tc>
        <w:tc>
          <w:tcPr>
            <w:tcW w:w="1021" w:type="dxa"/>
            <w:gridSpan w:val="2"/>
            <w:tcBorders>
              <w:top w:val="nil"/>
              <w:left w:val="nil"/>
              <w:bottom w:val="nil"/>
              <w:right w:val="nil"/>
            </w:tcBorders>
          </w:tcPr>
          <w:p w14:paraId="6AF88ABE" w14:textId="135F3E92" w:rsidR="00605C53" w:rsidRPr="003572B7" w:rsidRDefault="00605C53" w:rsidP="00605C53">
            <w:pPr>
              <w:spacing w:before="120"/>
            </w:pPr>
            <w:r w:rsidRPr="003572B7">
              <w:t>45.07</w:t>
            </w:r>
          </w:p>
        </w:tc>
        <w:tc>
          <w:tcPr>
            <w:tcW w:w="1021" w:type="dxa"/>
            <w:gridSpan w:val="2"/>
            <w:tcBorders>
              <w:top w:val="nil"/>
              <w:left w:val="nil"/>
              <w:bottom w:val="nil"/>
              <w:right w:val="nil"/>
            </w:tcBorders>
          </w:tcPr>
          <w:p w14:paraId="5BEF9049" w14:textId="335DF789" w:rsidR="00605C53" w:rsidRPr="003572B7" w:rsidRDefault="00A46913" w:rsidP="00605C53">
            <w:pPr>
              <w:spacing w:before="120"/>
            </w:pPr>
            <w:r w:rsidRPr="003572B7">
              <w:t>&lt; .001</w:t>
            </w:r>
          </w:p>
        </w:tc>
        <w:tc>
          <w:tcPr>
            <w:tcW w:w="1021" w:type="dxa"/>
            <w:gridSpan w:val="2"/>
            <w:tcBorders>
              <w:top w:val="nil"/>
              <w:left w:val="nil"/>
              <w:bottom w:val="nil"/>
              <w:right w:val="nil"/>
            </w:tcBorders>
          </w:tcPr>
          <w:p w14:paraId="107F24B4" w14:textId="64C542A0" w:rsidR="00605C53" w:rsidRPr="003572B7" w:rsidRDefault="00605C53" w:rsidP="00605C53">
            <w:pPr>
              <w:spacing w:before="120"/>
            </w:pPr>
            <w:r w:rsidRPr="003572B7">
              <w:t>1.29</w:t>
            </w:r>
          </w:p>
        </w:tc>
        <w:tc>
          <w:tcPr>
            <w:tcW w:w="1021" w:type="dxa"/>
            <w:tcBorders>
              <w:top w:val="nil"/>
              <w:left w:val="nil"/>
              <w:bottom w:val="nil"/>
              <w:right w:val="nil"/>
            </w:tcBorders>
          </w:tcPr>
          <w:p w14:paraId="78AFBB3E" w14:textId="7E99F1DA" w:rsidR="00605C53" w:rsidRPr="003572B7" w:rsidRDefault="00605C53" w:rsidP="00605C53">
            <w:pPr>
              <w:spacing w:before="120"/>
            </w:pPr>
            <w:r w:rsidRPr="003572B7">
              <w:t>1.20</w:t>
            </w:r>
          </w:p>
        </w:tc>
        <w:tc>
          <w:tcPr>
            <w:tcW w:w="1022" w:type="dxa"/>
            <w:gridSpan w:val="2"/>
            <w:tcBorders>
              <w:top w:val="nil"/>
              <w:left w:val="nil"/>
              <w:bottom w:val="nil"/>
              <w:right w:val="nil"/>
            </w:tcBorders>
          </w:tcPr>
          <w:p w14:paraId="08AF4006" w14:textId="72E03074" w:rsidR="00605C53" w:rsidRPr="003572B7" w:rsidRDefault="00605C53" w:rsidP="00605C53">
            <w:pPr>
              <w:spacing w:before="120"/>
            </w:pPr>
            <w:r w:rsidRPr="003572B7">
              <w:t>1.39</w:t>
            </w:r>
          </w:p>
        </w:tc>
      </w:tr>
      <w:tr w:rsidR="00605C53" w:rsidRPr="003572B7" w14:paraId="04135E7D" w14:textId="77777777" w:rsidTr="00424064">
        <w:tc>
          <w:tcPr>
            <w:tcW w:w="1878" w:type="dxa"/>
            <w:gridSpan w:val="2"/>
            <w:tcBorders>
              <w:top w:val="nil"/>
              <w:left w:val="nil"/>
              <w:bottom w:val="nil"/>
              <w:right w:val="nil"/>
            </w:tcBorders>
          </w:tcPr>
          <w:p w14:paraId="67EAD099" w14:textId="77777777" w:rsidR="00605C53" w:rsidRPr="003572B7" w:rsidRDefault="00605C53" w:rsidP="00605C53">
            <w:pPr>
              <w:spacing w:before="120"/>
            </w:pPr>
            <w:r w:rsidRPr="003572B7">
              <w:t>deception</w:t>
            </w:r>
          </w:p>
        </w:tc>
        <w:tc>
          <w:tcPr>
            <w:tcW w:w="1021" w:type="dxa"/>
            <w:gridSpan w:val="2"/>
            <w:tcBorders>
              <w:top w:val="nil"/>
              <w:left w:val="nil"/>
              <w:bottom w:val="nil"/>
              <w:right w:val="nil"/>
            </w:tcBorders>
          </w:tcPr>
          <w:p w14:paraId="36516728" w14:textId="1DAFC083" w:rsidR="00605C53" w:rsidRPr="003572B7" w:rsidRDefault="00605C53" w:rsidP="00605C53">
            <w:pPr>
              <w:spacing w:before="120"/>
            </w:pPr>
            <w:r w:rsidRPr="003572B7">
              <w:t>0.16</w:t>
            </w:r>
          </w:p>
        </w:tc>
        <w:tc>
          <w:tcPr>
            <w:tcW w:w="1021" w:type="dxa"/>
            <w:gridSpan w:val="2"/>
            <w:tcBorders>
              <w:top w:val="nil"/>
              <w:left w:val="nil"/>
              <w:bottom w:val="nil"/>
              <w:right w:val="nil"/>
            </w:tcBorders>
          </w:tcPr>
          <w:p w14:paraId="6BEF40BF" w14:textId="7A792A7E" w:rsidR="00605C53" w:rsidRPr="003572B7" w:rsidRDefault="00605C53" w:rsidP="00605C53">
            <w:pPr>
              <w:spacing w:before="120"/>
            </w:pPr>
            <w:r w:rsidRPr="003572B7">
              <w:t>0.06</w:t>
            </w:r>
          </w:p>
        </w:tc>
        <w:tc>
          <w:tcPr>
            <w:tcW w:w="1021" w:type="dxa"/>
            <w:gridSpan w:val="2"/>
            <w:tcBorders>
              <w:top w:val="nil"/>
              <w:left w:val="nil"/>
              <w:bottom w:val="nil"/>
              <w:right w:val="nil"/>
            </w:tcBorders>
          </w:tcPr>
          <w:p w14:paraId="5493C9B6" w14:textId="156019DD" w:rsidR="00605C53" w:rsidRPr="003572B7" w:rsidRDefault="00605C53" w:rsidP="00605C53">
            <w:pPr>
              <w:spacing w:before="120"/>
            </w:pPr>
            <w:r w:rsidRPr="003572B7">
              <w:t>7.45</w:t>
            </w:r>
          </w:p>
        </w:tc>
        <w:tc>
          <w:tcPr>
            <w:tcW w:w="1021" w:type="dxa"/>
            <w:gridSpan w:val="2"/>
            <w:tcBorders>
              <w:top w:val="nil"/>
              <w:left w:val="nil"/>
              <w:bottom w:val="nil"/>
              <w:right w:val="nil"/>
            </w:tcBorders>
          </w:tcPr>
          <w:p w14:paraId="44AE1B5E" w14:textId="205560ED" w:rsidR="00605C53" w:rsidRPr="003572B7" w:rsidRDefault="00A46913" w:rsidP="00605C53">
            <w:pPr>
              <w:spacing w:before="120"/>
            </w:pPr>
            <w:r w:rsidRPr="003572B7">
              <w:t>.006</w:t>
            </w:r>
          </w:p>
        </w:tc>
        <w:tc>
          <w:tcPr>
            <w:tcW w:w="1021" w:type="dxa"/>
            <w:gridSpan w:val="2"/>
            <w:tcBorders>
              <w:top w:val="nil"/>
              <w:left w:val="nil"/>
              <w:bottom w:val="nil"/>
              <w:right w:val="nil"/>
            </w:tcBorders>
          </w:tcPr>
          <w:p w14:paraId="665CAD3A" w14:textId="2B4486ED" w:rsidR="00605C53" w:rsidRPr="003572B7" w:rsidRDefault="00605C53" w:rsidP="00605C53">
            <w:pPr>
              <w:spacing w:before="120"/>
            </w:pPr>
            <w:r w:rsidRPr="003572B7">
              <w:t>1.18</w:t>
            </w:r>
          </w:p>
        </w:tc>
        <w:tc>
          <w:tcPr>
            <w:tcW w:w="1021" w:type="dxa"/>
            <w:tcBorders>
              <w:top w:val="nil"/>
              <w:left w:val="nil"/>
              <w:bottom w:val="nil"/>
              <w:right w:val="nil"/>
            </w:tcBorders>
          </w:tcPr>
          <w:p w14:paraId="0C6E803C" w14:textId="7EF8F41B" w:rsidR="00605C53" w:rsidRPr="003572B7" w:rsidRDefault="00605C53" w:rsidP="00605C53">
            <w:pPr>
              <w:spacing w:before="120"/>
            </w:pPr>
            <w:r w:rsidRPr="003572B7">
              <w:t>1.05</w:t>
            </w:r>
          </w:p>
        </w:tc>
        <w:tc>
          <w:tcPr>
            <w:tcW w:w="1022" w:type="dxa"/>
            <w:gridSpan w:val="2"/>
            <w:tcBorders>
              <w:top w:val="nil"/>
              <w:left w:val="nil"/>
              <w:bottom w:val="nil"/>
              <w:right w:val="nil"/>
            </w:tcBorders>
          </w:tcPr>
          <w:p w14:paraId="063A426F" w14:textId="2FB9B0FC" w:rsidR="00605C53" w:rsidRPr="003572B7" w:rsidRDefault="00605C53" w:rsidP="00605C53">
            <w:pPr>
              <w:spacing w:before="120"/>
            </w:pPr>
            <w:r w:rsidRPr="003572B7">
              <w:t>1.33</w:t>
            </w:r>
          </w:p>
        </w:tc>
      </w:tr>
      <w:tr w:rsidR="00605C53" w:rsidRPr="003572B7" w14:paraId="5B6724E3" w14:textId="77777777" w:rsidTr="00424064">
        <w:tc>
          <w:tcPr>
            <w:tcW w:w="1878" w:type="dxa"/>
            <w:gridSpan w:val="2"/>
            <w:tcBorders>
              <w:top w:val="nil"/>
              <w:left w:val="nil"/>
              <w:bottom w:val="single" w:sz="4" w:space="0" w:color="auto"/>
              <w:right w:val="nil"/>
            </w:tcBorders>
          </w:tcPr>
          <w:p w14:paraId="761CA3CB" w14:textId="77777777" w:rsidR="00605C53" w:rsidRPr="003572B7" w:rsidRDefault="00605C53" w:rsidP="00605C53">
            <w:pPr>
              <w:spacing w:before="120"/>
            </w:pPr>
            <w:r w:rsidRPr="003572B7">
              <w:t>sociality</w:t>
            </w:r>
          </w:p>
        </w:tc>
        <w:tc>
          <w:tcPr>
            <w:tcW w:w="1021" w:type="dxa"/>
            <w:gridSpan w:val="2"/>
            <w:tcBorders>
              <w:top w:val="nil"/>
              <w:left w:val="nil"/>
              <w:bottom w:val="single" w:sz="4" w:space="0" w:color="auto"/>
              <w:right w:val="nil"/>
            </w:tcBorders>
          </w:tcPr>
          <w:p w14:paraId="43C4A067" w14:textId="01C79316" w:rsidR="00605C53" w:rsidRPr="003572B7" w:rsidRDefault="00605C53" w:rsidP="00605C53">
            <w:pPr>
              <w:spacing w:before="120"/>
            </w:pPr>
            <w:r w:rsidRPr="003572B7">
              <w:t>-0.03</w:t>
            </w:r>
          </w:p>
        </w:tc>
        <w:tc>
          <w:tcPr>
            <w:tcW w:w="1021" w:type="dxa"/>
            <w:gridSpan w:val="2"/>
            <w:tcBorders>
              <w:top w:val="nil"/>
              <w:left w:val="nil"/>
              <w:bottom w:val="single" w:sz="4" w:space="0" w:color="auto"/>
              <w:right w:val="nil"/>
            </w:tcBorders>
          </w:tcPr>
          <w:p w14:paraId="694A5A6B" w14:textId="606256CE" w:rsidR="00605C53" w:rsidRPr="003572B7" w:rsidRDefault="00605C53" w:rsidP="00605C53">
            <w:pPr>
              <w:spacing w:before="120"/>
            </w:pPr>
            <w:r w:rsidRPr="003572B7">
              <w:t>0.03</w:t>
            </w:r>
          </w:p>
        </w:tc>
        <w:tc>
          <w:tcPr>
            <w:tcW w:w="1021" w:type="dxa"/>
            <w:gridSpan w:val="2"/>
            <w:tcBorders>
              <w:top w:val="nil"/>
              <w:left w:val="nil"/>
              <w:bottom w:val="single" w:sz="4" w:space="0" w:color="auto"/>
              <w:right w:val="nil"/>
            </w:tcBorders>
          </w:tcPr>
          <w:p w14:paraId="647BB441" w14:textId="37A9164C" w:rsidR="00605C53" w:rsidRPr="003572B7" w:rsidRDefault="00605C53" w:rsidP="00605C53">
            <w:pPr>
              <w:spacing w:before="120"/>
            </w:pPr>
            <w:r w:rsidRPr="003572B7">
              <w:t>0.85</w:t>
            </w:r>
          </w:p>
        </w:tc>
        <w:tc>
          <w:tcPr>
            <w:tcW w:w="1021" w:type="dxa"/>
            <w:gridSpan w:val="2"/>
            <w:tcBorders>
              <w:top w:val="nil"/>
              <w:left w:val="nil"/>
              <w:bottom w:val="single" w:sz="4" w:space="0" w:color="auto"/>
              <w:right w:val="nil"/>
            </w:tcBorders>
          </w:tcPr>
          <w:p w14:paraId="78BF0557" w14:textId="55F8F4C5" w:rsidR="00605C53" w:rsidRPr="003572B7" w:rsidRDefault="00A46913" w:rsidP="00605C53">
            <w:pPr>
              <w:spacing w:before="120"/>
            </w:pPr>
            <w:r w:rsidRPr="003572B7">
              <w:t>.357</w:t>
            </w:r>
          </w:p>
        </w:tc>
        <w:tc>
          <w:tcPr>
            <w:tcW w:w="1021" w:type="dxa"/>
            <w:gridSpan w:val="2"/>
            <w:tcBorders>
              <w:top w:val="nil"/>
              <w:left w:val="nil"/>
              <w:bottom w:val="single" w:sz="4" w:space="0" w:color="auto"/>
              <w:right w:val="nil"/>
            </w:tcBorders>
          </w:tcPr>
          <w:p w14:paraId="533CD1BE" w14:textId="7F33F9DC" w:rsidR="00605C53" w:rsidRPr="003572B7" w:rsidRDefault="00605C53" w:rsidP="00605C53">
            <w:pPr>
              <w:spacing w:before="120"/>
            </w:pPr>
            <w:r w:rsidRPr="003572B7">
              <w:t>0.97</w:t>
            </w:r>
          </w:p>
        </w:tc>
        <w:tc>
          <w:tcPr>
            <w:tcW w:w="1021" w:type="dxa"/>
            <w:tcBorders>
              <w:top w:val="nil"/>
              <w:left w:val="nil"/>
              <w:bottom w:val="single" w:sz="4" w:space="0" w:color="auto"/>
              <w:right w:val="nil"/>
            </w:tcBorders>
          </w:tcPr>
          <w:p w14:paraId="5F4738AB" w14:textId="08056722" w:rsidR="00605C53" w:rsidRPr="003572B7" w:rsidRDefault="00605C53" w:rsidP="00605C53">
            <w:pPr>
              <w:spacing w:before="120"/>
            </w:pPr>
            <w:r w:rsidRPr="003572B7">
              <w:t>0.92</w:t>
            </w:r>
          </w:p>
        </w:tc>
        <w:tc>
          <w:tcPr>
            <w:tcW w:w="1022" w:type="dxa"/>
            <w:gridSpan w:val="2"/>
            <w:tcBorders>
              <w:top w:val="nil"/>
              <w:left w:val="nil"/>
              <w:bottom w:val="single" w:sz="4" w:space="0" w:color="auto"/>
              <w:right w:val="nil"/>
            </w:tcBorders>
          </w:tcPr>
          <w:p w14:paraId="4A55DF5F" w14:textId="525240B8" w:rsidR="00605C53" w:rsidRPr="003572B7" w:rsidRDefault="00605C53" w:rsidP="00605C53">
            <w:pPr>
              <w:spacing w:before="120"/>
            </w:pPr>
            <w:r w:rsidRPr="003572B7">
              <w:t>1.03</w:t>
            </w:r>
          </w:p>
        </w:tc>
      </w:tr>
      <w:tr w:rsidR="00605C53" w:rsidRPr="003572B7" w14:paraId="3A0099B3" w14:textId="77777777" w:rsidTr="00424064">
        <w:tc>
          <w:tcPr>
            <w:tcW w:w="9026" w:type="dxa"/>
            <w:gridSpan w:val="15"/>
            <w:tcBorders>
              <w:top w:val="single" w:sz="4" w:space="0" w:color="auto"/>
              <w:left w:val="nil"/>
              <w:bottom w:val="nil"/>
              <w:right w:val="nil"/>
            </w:tcBorders>
          </w:tcPr>
          <w:p w14:paraId="1EFF0F74" w14:textId="07244F71" w:rsidR="00605C53" w:rsidRPr="003572B7" w:rsidRDefault="00605C53" w:rsidP="00933C22">
            <w:pPr>
              <w:spacing w:before="120"/>
            </w:pPr>
            <w:r w:rsidRPr="003572B7">
              <w:rPr>
                <w:i/>
              </w:rPr>
              <w:t>Notes.</w:t>
            </w:r>
            <w:r w:rsidRPr="003572B7">
              <w:t xml:space="preserve"> </w:t>
            </w:r>
            <w:proofErr w:type="spellStart"/>
            <w:r w:rsidRPr="003572B7">
              <w:t>Nagelkerke’s</w:t>
            </w:r>
            <w:proofErr w:type="spellEnd"/>
            <w:r w:rsidRPr="003572B7">
              <w:t xml:space="preserve"> </w:t>
            </w:r>
            <w:r w:rsidRPr="003572B7">
              <w:rPr>
                <w:i/>
              </w:rPr>
              <w:t xml:space="preserve">R² </w:t>
            </w:r>
            <w:r w:rsidRPr="003572B7">
              <w:t>= .5</w:t>
            </w:r>
            <w:r w:rsidR="00933C22" w:rsidRPr="003572B7">
              <w:t>1</w:t>
            </w:r>
            <w:r w:rsidRPr="003572B7">
              <w:t xml:space="preserve">, </w:t>
            </w:r>
            <w:r w:rsidRPr="003572B7">
              <w:rPr>
                <w:i/>
              </w:rPr>
              <w:t xml:space="preserve">f² </w:t>
            </w:r>
            <w:r w:rsidRPr="003572B7">
              <w:t>= 1.</w:t>
            </w:r>
            <w:r w:rsidR="00933C22" w:rsidRPr="003572B7">
              <w:t>0</w:t>
            </w:r>
            <w:r w:rsidRPr="003572B7">
              <w:t>4</w:t>
            </w:r>
            <w:r w:rsidRPr="003572B7">
              <w:rPr>
                <w:i/>
              </w:rPr>
              <w:t xml:space="preserve"> </w:t>
            </w:r>
          </w:p>
        </w:tc>
      </w:tr>
    </w:tbl>
    <w:p w14:paraId="45CFD6B5" w14:textId="77777777" w:rsidR="00605C53" w:rsidRPr="003572B7" w:rsidRDefault="00605C53" w:rsidP="006B4D8D">
      <w:pPr>
        <w:widowControl w:val="0"/>
        <w:spacing w:line="480" w:lineRule="auto"/>
        <w:ind w:firstLine="708"/>
      </w:pPr>
    </w:p>
    <w:p w14:paraId="6DA2687A" w14:textId="06EA437E" w:rsidR="00D47C4C" w:rsidRPr="003572B7" w:rsidRDefault="00D47C4C" w:rsidP="00D47C4C">
      <w:pPr>
        <w:spacing w:line="480" w:lineRule="auto"/>
        <w:rPr>
          <w:b/>
        </w:rPr>
      </w:pPr>
      <w:r w:rsidRPr="003572B7">
        <w:rPr>
          <w:noProof/>
          <w:lang w:val="de-DE" w:eastAsia="de-DE"/>
        </w:rPr>
        <w:drawing>
          <wp:inline distT="0" distB="0" distL="0" distR="0" wp14:anchorId="58630EE2" wp14:editId="6B3EE3AB">
            <wp:extent cx="5634039" cy="3900489"/>
            <wp:effectExtent l="0" t="0" r="5080" b="5080"/>
            <wp:docPr id="11" name="Diagramm 11">
              <a:extLst xmlns:a="http://schemas.openxmlformats.org/drawingml/2006/main">
                <a:ext uri="{FF2B5EF4-FFF2-40B4-BE49-F238E27FC236}">
                  <a16:creationId xmlns:a16="http://schemas.microsoft.com/office/drawing/2014/main" id="{C1F05472-9789-4866-B3D3-ECAAB2A253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DE3585" w14:textId="37E0468A" w:rsidR="00933C22" w:rsidRPr="003572B7" w:rsidRDefault="00EB4B3C" w:rsidP="001D2216">
      <w:r w:rsidRPr="003572B7">
        <w:rPr>
          <w:i/>
        </w:rPr>
        <w:t>Figure S</w:t>
      </w:r>
      <w:r w:rsidR="0076514D">
        <w:rPr>
          <w:i/>
        </w:rPr>
        <w:t>2</w:t>
      </w:r>
      <w:r w:rsidR="001D2216" w:rsidRPr="003572B7">
        <w:rPr>
          <w:i/>
        </w:rPr>
        <w:t xml:space="preserve"> –</w:t>
      </w:r>
      <w:r w:rsidR="0076514D">
        <w:t xml:space="preserve"> Study 1</w:t>
      </w:r>
      <w:r w:rsidRPr="003572B7">
        <w:rPr>
          <w:i/>
        </w:rPr>
        <w:t>.</w:t>
      </w:r>
      <w:r w:rsidRPr="003572B7">
        <w:t xml:space="preserve"> 8 DIAMONDS ratings for crying and non-crying situations. Error-bars denote +/- 1 SE.</w:t>
      </w:r>
    </w:p>
    <w:p w14:paraId="4A2995B8" w14:textId="462D8202" w:rsidR="00076202" w:rsidRPr="003572B7" w:rsidRDefault="00076202" w:rsidP="001D2216">
      <w:pPr>
        <w:rPr>
          <w:i/>
        </w:rPr>
      </w:pPr>
    </w:p>
    <w:p w14:paraId="5AE160DD" w14:textId="2B75E56A" w:rsidR="00BB0364" w:rsidRPr="003572B7" w:rsidRDefault="00BB0364" w:rsidP="001D2216">
      <w:pPr>
        <w:rPr>
          <w:i/>
        </w:rPr>
      </w:pPr>
    </w:p>
    <w:p w14:paraId="4BC949CB" w14:textId="0A4DC02F" w:rsidR="00BB0364" w:rsidRPr="003572B7" w:rsidRDefault="001F4EBE" w:rsidP="00BB0364">
      <w:pPr>
        <w:widowControl w:val="0"/>
        <w:spacing w:line="480" w:lineRule="auto"/>
        <w:ind w:firstLine="708"/>
      </w:pPr>
      <w:r w:rsidRPr="000F7965">
        <w:rPr>
          <w:i/>
        </w:rPr>
        <w:lastRenderedPageBreak/>
        <w:t>Emotion Intensity.</w:t>
      </w:r>
      <w:r w:rsidR="00BB0364" w:rsidRPr="003572B7">
        <w:rPr>
          <w:b/>
        </w:rPr>
        <w:t xml:space="preserve"> </w:t>
      </w:r>
      <w:r w:rsidR="00BB0364" w:rsidRPr="003572B7">
        <w:t>Due to high correlation among the MEQ-items we omitted sad (</w:t>
      </w:r>
      <w:r w:rsidR="00BB0364" w:rsidRPr="003572B7">
        <w:rPr>
          <w:i/>
        </w:rPr>
        <w:t xml:space="preserve">r </w:t>
      </w:r>
      <w:r w:rsidR="00BB0364" w:rsidRPr="003572B7">
        <w:t>= .67 with afraid), enthusiastic (</w:t>
      </w:r>
      <w:r w:rsidR="00BB0364" w:rsidRPr="003572B7">
        <w:rPr>
          <w:i/>
        </w:rPr>
        <w:t>r</w:t>
      </w:r>
      <w:r w:rsidR="00BB0364" w:rsidRPr="003572B7">
        <w:t xml:space="preserve"> </w:t>
      </w:r>
      <w:proofErr w:type="gramStart"/>
      <w:r w:rsidR="00BB0364" w:rsidRPr="003572B7">
        <w:t>= .</w:t>
      </w:r>
      <w:proofErr w:type="gramEnd"/>
      <w:r w:rsidR="00BB0364" w:rsidRPr="003572B7">
        <w:t xml:space="preserve"> 81 with happy), inspired (</w:t>
      </w:r>
      <w:r w:rsidR="00BB0364" w:rsidRPr="003572B7">
        <w:rPr>
          <w:i/>
        </w:rPr>
        <w:t xml:space="preserve">r </w:t>
      </w:r>
      <w:r w:rsidR="00BB0364" w:rsidRPr="003572B7">
        <w:t>= .64 with happy) and anxious (</w:t>
      </w:r>
      <w:r w:rsidR="00BB0364" w:rsidRPr="003572B7">
        <w:rPr>
          <w:i/>
        </w:rPr>
        <w:t xml:space="preserve">r </w:t>
      </w:r>
      <w:r w:rsidR="00BB0364" w:rsidRPr="003572B7">
        <w:t>= .74 with afraid) from the regression analysis. The logistic regression revealed that five of the six remaining emotions differentiated between crying- and non-crying episodes, χ</w:t>
      </w:r>
      <w:proofErr w:type="gramStart"/>
      <w:r w:rsidR="00BB0364" w:rsidRPr="003572B7">
        <w:t>²(</w:t>
      </w:r>
      <w:proofErr w:type="gramEnd"/>
      <w:r w:rsidR="00BB0364" w:rsidRPr="003572B7">
        <w:t xml:space="preserve">6) = 446.33, </w:t>
      </w:r>
      <w:r w:rsidR="00BB0364" w:rsidRPr="003572B7">
        <w:rPr>
          <w:rStyle w:val="Hervorhebung"/>
        </w:rPr>
        <w:t>p</w:t>
      </w:r>
      <w:r w:rsidR="00BB0364" w:rsidRPr="003572B7">
        <w:t xml:space="preserve"> &lt; .001 (Table S1</w:t>
      </w:r>
      <w:r w:rsidR="008D2754">
        <w:t>0; Figure S3</w:t>
      </w:r>
      <w:r w:rsidR="00BB0364" w:rsidRPr="003572B7">
        <w:t>). An increase in excited, afraid and angry by one unit each, increased the relative probability that the episode was a crying (compared to non-crying) episode by 19%, 14% and 11%, respectively. An increase in happy and proud by one unit each, decreased the relative probability for crying episode by 20% and 16%.</w:t>
      </w:r>
    </w:p>
    <w:p w14:paraId="0420D202" w14:textId="3D669612" w:rsidR="00BB0364" w:rsidRPr="003572B7" w:rsidRDefault="000F7965" w:rsidP="00BB0364">
      <w:pPr>
        <w:widowControl w:val="0"/>
        <w:spacing w:line="480" w:lineRule="auto"/>
        <w:ind w:firstLine="708"/>
      </w:pPr>
      <w:r w:rsidRPr="000F7965">
        <w:rPr>
          <w:i/>
        </w:rPr>
        <w:t>Need frustration</w:t>
      </w:r>
      <w:r>
        <w:rPr>
          <w:i/>
        </w:rPr>
        <w:t>/ satisfaction</w:t>
      </w:r>
      <w:r w:rsidR="00BB0364" w:rsidRPr="003572B7">
        <w:t xml:space="preserve">. The logistic regression revealed that four of the six </w:t>
      </w:r>
      <w:r>
        <w:t>need measures</w:t>
      </w:r>
      <w:r w:rsidR="00BB0364" w:rsidRPr="003572B7">
        <w:t xml:space="preserve"> differentiated between crying- and non-crying episodes, χ</w:t>
      </w:r>
      <w:proofErr w:type="gramStart"/>
      <w:r w:rsidR="00BB0364" w:rsidRPr="003572B7">
        <w:t>²(</w:t>
      </w:r>
      <w:proofErr w:type="gramEnd"/>
      <w:r w:rsidR="00BB0364" w:rsidRPr="003572B7">
        <w:t xml:space="preserve">6) = 439.16, </w:t>
      </w:r>
      <w:r w:rsidR="00BB0364" w:rsidRPr="003572B7">
        <w:rPr>
          <w:rStyle w:val="Hervorhebung"/>
        </w:rPr>
        <w:t>p</w:t>
      </w:r>
      <w:r w:rsidR="008D2754">
        <w:t xml:space="preserve"> &lt; .001 (Table S11; Figure S4</w:t>
      </w:r>
      <w:r w:rsidR="00BB0364" w:rsidRPr="003572B7">
        <w:t>). An increase in relatedness frustration and relatedness satisfaction by one unit each, increased the relative probability that the episode was a crying (compared to non-crying) episode by 40% and 35%, respectively. An increase in competence satisfaction and autonomy satisfaction by one unit each, decreased the relative probability for crying episode by 30% and 23%.</w:t>
      </w:r>
    </w:p>
    <w:p w14:paraId="14B758DE" w14:textId="08C58F87" w:rsidR="00BB0364" w:rsidRPr="003572B7" w:rsidRDefault="00BB0364" w:rsidP="00BB0364">
      <w:pPr>
        <w:suppressAutoHyphens w:val="0"/>
        <w:rPr>
          <w:i/>
        </w:rPr>
      </w:pPr>
      <w:r w:rsidRPr="003572B7">
        <w:rPr>
          <w:i/>
        </w:rPr>
        <w:br w:type="page"/>
      </w:r>
    </w:p>
    <w:tbl>
      <w:tblPr>
        <w:tblStyle w:val="Tabellenraster"/>
        <w:tblpPr w:leftFromText="141" w:rightFromText="141" w:vertAnchor="text" w:horzAnchor="margin" w:tblpY="30"/>
        <w:tblW w:w="0" w:type="auto"/>
        <w:tblLayout w:type="fixed"/>
        <w:tblLook w:val="04A0" w:firstRow="1" w:lastRow="0" w:firstColumn="1" w:lastColumn="0" w:noHBand="0" w:noVBand="1"/>
      </w:tblPr>
      <w:tblGrid>
        <w:gridCol w:w="1233"/>
        <w:gridCol w:w="645"/>
        <w:gridCol w:w="684"/>
        <w:gridCol w:w="337"/>
        <w:gridCol w:w="701"/>
        <w:gridCol w:w="320"/>
        <w:gridCol w:w="822"/>
        <w:gridCol w:w="199"/>
        <w:gridCol w:w="803"/>
        <w:gridCol w:w="218"/>
        <w:gridCol w:w="934"/>
        <w:gridCol w:w="87"/>
        <w:gridCol w:w="1021"/>
        <w:gridCol w:w="32"/>
        <w:gridCol w:w="990"/>
      </w:tblGrid>
      <w:tr w:rsidR="00933C22" w:rsidRPr="003572B7" w14:paraId="760648AE" w14:textId="77777777" w:rsidTr="00424064">
        <w:trPr>
          <w:cantSplit/>
          <w:trHeight w:val="416"/>
        </w:trPr>
        <w:tc>
          <w:tcPr>
            <w:tcW w:w="8036" w:type="dxa"/>
            <w:gridSpan w:val="14"/>
            <w:tcBorders>
              <w:top w:val="nil"/>
              <w:left w:val="nil"/>
              <w:bottom w:val="single" w:sz="4" w:space="0" w:color="auto"/>
              <w:right w:val="nil"/>
            </w:tcBorders>
            <w:vAlign w:val="center"/>
          </w:tcPr>
          <w:p w14:paraId="5DB8239B" w14:textId="11E0D905" w:rsidR="00933C22" w:rsidRPr="003572B7" w:rsidRDefault="00933C22" w:rsidP="00F863BF">
            <w:pPr>
              <w:ind w:left="113" w:right="113"/>
              <w:rPr>
                <w:i/>
              </w:rPr>
            </w:pPr>
            <w:r w:rsidRPr="003572B7">
              <w:lastRenderedPageBreak/>
              <w:t xml:space="preserve">Table </w:t>
            </w:r>
            <w:r w:rsidR="00AA3D6C" w:rsidRPr="003572B7">
              <w:t>S</w:t>
            </w:r>
            <w:r w:rsidR="00FA48DC">
              <w:t>10 – Study 1</w:t>
            </w:r>
            <w:r w:rsidRPr="003572B7">
              <w:t xml:space="preserve">. </w:t>
            </w:r>
            <w:r w:rsidRPr="003572B7">
              <w:rPr>
                <w:i/>
              </w:rPr>
              <w:t xml:space="preserve">Regressing </w:t>
            </w:r>
            <w:r w:rsidR="001D2216" w:rsidRPr="003572B7">
              <w:rPr>
                <w:i/>
              </w:rPr>
              <w:t>emo</w:t>
            </w:r>
            <w:r w:rsidR="00A3677B" w:rsidRPr="003572B7">
              <w:rPr>
                <w:i/>
              </w:rPr>
              <w:t>t</w:t>
            </w:r>
            <w:r w:rsidR="001D2216" w:rsidRPr="003572B7">
              <w:rPr>
                <w:i/>
              </w:rPr>
              <w:t>i</w:t>
            </w:r>
            <w:r w:rsidR="00A3677B" w:rsidRPr="003572B7">
              <w:rPr>
                <w:i/>
              </w:rPr>
              <w:t xml:space="preserve">ons </w:t>
            </w:r>
            <w:r w:rsidRPr="003572B7">
              <w:rPr>
                <w:i/>
              </w:rPr>
              <w:t xml:space="preserve">on </w:t>
            </w:r>
            <w:r w:rsidR="001D2216" w:rsidRPr="003572B7">
              <w:rPr>
                <w:i/>
              </w:rPr>
              <w:t>episode-type</w:t>
            </w:r>
            <w:r w:rsidRPr="003572B7">
              <w:rPr>
                <w:i/>
              </w:rPr>
              <w:t xml:space="preserve"> (1 = crying; 0 = non-crying)</w:t>
            </w:r>
            <w:r w:rsidR="007C1597" w:rsidRPr="003572B7">
              <w:rPr>
                <w:i/>
              </w:rPr>
              <w:t>.</w:t>
            </w:r>
            <w:r w:rsidRPr="003572B7">
              <w:rPr>
                <w:i/>
              </w:rPr>
              <w:t xml:space="preserve"> </w:t>
            </w:r>
          </w:p>
        </w:tc>
        <w:tc>
          <w:tcPr>
            <w:tcW w:w="990" w:type="dxa"/>
            <w:tcBorders>
              <w:top w:val="nil"/>
              <w:left w:val="nil"/>
              <w:bottom w:val="single" w:sz="4" w:space="0" w:color="auto"/>
              <w:right w:val="nil"/>
            </w:tcBorders>
          </w:tcPr>
          <w:p w14:paraId="7C3AC78C" w14:textId="77777777" w:rsidR="00933C22" w:rsidRPr="003572B7" w:rsidRDefault="00933C22" w:rsidP="00424064">
            <w:pPr>
              <w:ind w:left="113" w:right="113"/>
            </w:pPr>
          </w:p>
        </w:tc>
      </w:tr>
      <w:tr w:rsidR="00933C22" w:rsidRPr="003572B7" w14:paraId="2491D96A" w14:textId="77777777" w:rsidTr="00424064">
        <w:tc>
          <w:tcPr>
            <w:tcW w:w="1233" w:type="dxa"/>
            <w:tcBorders>
              <w:top w:val="single" w:sz="4" w:space="0" w:color="auto"/>
              <w:left w:val="nil"/>
              <w:bottom w:val="nil"/>
              <w:right w:val="nil"/>
            </w:tcBorders>
          </w:tcPr>
          <w:p w14:paraId="6A1F411B" w14:textId="77777777" w:rsidR="00933C22" w:rsidRPr="003572B7" w:rsidRDefault="00933C22" w:rsidP="00424064">
            <w:pPr>
              <w:spacing w:before="120"/>
            </w:pPr>
          </w:p>
        </w:tc>
        <w:tc>
          <w:tcPr>
            <w:tcW w:w="1329" w:type="dxa"/>
            <w:gridSpan w:val="2"/>
            <w:tcBorders>
              <w:top w:val="single" w:sz="4" w:space="0" w:color="auto"/>
              <w:left w:val="nil"/>
              <w:bottom w:val="nil"/>
              <w:right w:val="nil"/>
            </w:tcBorders>
            <w:vAlign w:val="center"/>
          </w:tcPr>
          <w:p w14:paraId="4C11996D" w14:textId="77777777" w:rsidR="00933C22" w:rsidRPr="003572B7" w:rsidRDefault="00933C22" w:rsidP="00424064">
            <w:pPr>
              <w:spacing w:before="120" w:after="120"/>
              <w:jc w:val="center"/>
            </w:pPr>
          </w:p>
        </w:tc>
        <w:tc>
          <w:tcPr>
            <w:tcW w:w="1038" w:type="dxa"/>
            <w:gridSpan w:val="2"/>
            <w:tcBorders>
              <w:top w:val="single" w:sz="4" w:space="0" w:color="auto"/>
              <w:left w:val="nil"/>
              <w:bottom w:val="nil"/>
              <w:right w:val="nil"/>
            </w:tcBorders>
            <w:vAlign w:val="center"/>
          </w:tcPr>
          <w:p w14:paraId="5A37C4A9" w14:textId="77777777" w:rsidR="00933C22" w:rsidRPr="003572B7" w:rsidRDefault="00933C22" w:rsidP="00424064">
            <w:pPr>
              <w:spacing w:before="120" w:after="120"/>
              <w:jc w:val="center"/>
            </w:pPr>
          </w:p>
        </w:tc>
        <w:tc>
          <w:tcPr>
            <w:tcW w:w="1142" w:type="dxa"/>
            <w:gridSpan w:val="2"/>
            <w:tcBorders>
              <w:top w:val="single" w:sz="4" w:space="0" w:color="auto"/>
              <w:left w:val="nil"/>
              <w:bottom w:val="nil"/>
              <w:right w:val="nil"/>
            </w:tcBorders>
            <w:vAlign w:val="center"/>
          </w:tcPr>
          <w:p w14:paraId="28806DF9" w14:textId="77777777" w:rsidR="00933C22" w:rsidRPr="003572B7" w:rsidRDefault="00933C22" w:rsidP="00424064">
            <w:pPr>
              <w:spacing w:before="120" w:after="120"/>
              <w:jc w:val="center"/>
            </w:pPr>
          </w:p>
        </w:tc>
        <w:tc>
          <w:tcPr>
            <w:tcW w:w="1002" w:type="dxa"/>
            <w:gridSpan w:val="2"/>
            <w:tcBorders>
              <w:top w:val="single" w:sz="4" w:space="0" w:color="auto"/>
              <w:left w:val="nil"/>
              <w:bottom w:val="nil"/>
              <w:right w:val="nil"/>
            </w:tcBorders>
            <w:vAlign w:val="center"/>
          </w:tcPr>
          <w:p w14:paraId="6207B67B" w14:textId="77777777" w:rsidR="00933C22" w:rsidRPr="003572B7" w:rsidRDefault="00933C22" w:rsidP="00424064">
            <w:pPr>
              <w:spacing w:before="120" w:after="120"/>
              <w:jc w:val="center"/>
            </w:pPr>
          </w:p>
        </w:tc>
        <w:tc>
          <w:tcPr>
            <w:tcW w:w="1152" w:type="dxa"/>
            <w:gridSpan w:val="2"/>
            <w:tcBorders>
              <w:top w:val="single" w:sz="4" w:space="0" w:color="auto"/>
              <w:left w:val="nil"/>
              <w:bottom w:val="nil"/>
              <w:right w:val="nil"/>
            </w:tcBorders>
            <w:vAlign w:val="center"/>
          </w:tcPr>
          <w:p w14:paraId="5CF08265" w14:textId="77777777" w:rsidR="00933C22" w:rsidRPr="003572B7" w:rsidRDefault="00933C22" w:rsidP="00424064">
            <w:pPr>
              <w:spacing w:before="120" w:after="120"/>
              <w:jc w:val="center"/>
            </w:pPr>
          </w:p>
        </w:tc>
        <w:tc>
          <w:tcPr>
            <w:tcW w:w="2130" w:type="dxa"/>
            <w:gridSpan w:val="4"/>
            <w:tcBorders>
              <w:top w:val="single" w:sz="4" w:space="0" w:color="auto"/>
              <w:left w:val="nil"/>
              <w:bottom w:val="single" w:sz="4" w:space="0" w:color="auto"/>
              <w:right w:val="nil"/>
            </w:tcBorders>
            <w:vAlign w:val="center"/>
          </w:tcPr>
          <w:p w14:paraId="11C7443F" w14:textId="77777777" w:rsidR="00933C22" w:rsidRPr="003572B7" w:rsidRDefault="00933C22" w:rsidP="00424064">
            <w:pPr>
              <w:spacing w:before="120" w:after="120"/>
              <w:jc w:val="center"/>
            </w:pPr>
            <w:r w:rsidRPr="003572B7">
              <w:t xml:space="preserve">95% CI for </w:t>
            </w:r>
            <w:r w:rsidRPr="003572B7">
              <w:rPr>
                <w:i/>
              </w:rPr>
              <w:t>exp(B)</w:t>
            </w:r>
          </w:p>
        </w:tc>
      </w:tr>
      <w:tr w:rsidR="00933C22" w:rsidRPr="003572B7" w14:paraId="643BF0D9" w14:textId="77777777" w:rsidTr="00424064">
        <w:tc>
          <w:tcPr>
            <w:tcW w:w="1878" w:type="dxa"/>
            <w:gridSpan w:val="2"/>
            <w:tcBorders>
              <w:top w:val="nil"/>
              <w:left w:val="nil"/>
              <w:bottom w:val="single" w:sz="4" w:space="0" w:color="auto"/>
              <w:right w:val="nil"/>
            </w:tcBorders>
          </w:tcPr>
          <w:p w14:paraId="0A4E77A6" w14:textId="77777777" w:rsidR="00933C22" w:rsidRPr="003572B7" w:rsidRDefault="00933C22" w:rsidP="00424064">
            <w:pPr>
              <w:spacing w:before="120"/>
            </w:pPr>
          </w:p>
        </w:tc>
        <w:tc>
          <w:tcPr>
            <w:tcW w:w="1021" w:type="dxa"/>
            <w:gridSpan w:val="2"/>
            <w:tcBorders>
              <w:top w:val="nil"/>
              <w:left w:val="nil"/>
              <w:bottom w:val="single" w:sz="4" w:space="0" w:color="auto"/>
              <w:right w:val="nil"/>
            </w:tcBorders>
            <w:vAlign w:val="center"/>
          </w:tcPr>
          <w:p w14:paraId="7F50E15C" w14:textId="77777777" w:rsidR="00933C22" w:rsidRPr="003572B7" w:rsidRDefault="00933C22" w:rsidP="00424064">
            <w:pPr>
              <w:spacing w:before="120" w:after="120"/>
              <w:jc w:val="center"/>
              <w:rPr>
                <w:i/>
              </w:rPr>
            </w:pPr>
            <w:r w:rsidRPr="003572B7">
              <w:rPr>
                <w:i/>
              </w:rPr>
              <w:t>B</w:t>
            </w:r>
          </w:p>
        </w:tc>
        <w:tc>
          <w:tcPr>
            <w:tcW w:w="1021" w:type="dxa"/>
            <w:gridSpan w:val="2"/>
            <w:tcBorders>
              <w:top w:val="nil"/>
              <w:left w:val="nil"/>
              <w:bottom w:val="single" w:sz="4" w:space="0" w:color="auto"/>
              <w:right w:val="nil"/>
            </w:tcBorders>
            <w:vAlign w:val="center"/>
          </w:tcPr>
          <w:p w14:paraId="5CE28041" w14:textId="77777777" w:rsidR="00933C22" w:rsidRPr="003572B7" w:rsidRDefault="00933C22" w:rsidP="00424064">
            <w:pPr>
              <w:spacing w:before="120" w:after="120"/>
              <w:jc w:val="center"/>
              <w:rPr>
                <w:i/>
              </w:rPr>
            </w:pPr>
            <w:r w:rsidRPr="003572B7">
              <w:rPr>
                <w:i/>
              </w:rPr>
              <w:t>SE</w:t>
            </w:r>
          </w:p>
        </w:tc>
        <w:tc>
          <w:tcPr>
            <w:tcW w:w="1021" w:type="dxa"/>
            <w:gridSpan w:val="2"/>
            <w:tcBorders>
              <w:top w:val="nil"/>
              <w:left w:val="nil"/>
              <w:bottom w:val="single" w:sz="4" w:space="0" w:color="auto"/>
              <w:right w:val="nil"/>
            </w:tcBorders>
            <w:vAlign w:val="center"/>
          </w:tcPr>
          <w:p w14:paraId="785F24F0" w14:textId="77777777" w:rsidR="00933C22" w:rsidRPr="003572B7" w:rsidRDefault="00933C22" w:rsidP="00424064">
            <w:pPr>
              <w:spacing w:before="120" w:after="120"/>
              <w:jc w:val="center"/>
            </w:pPr>
            <w:r w:rsidRPr="003572B7">
              <w:t>Wald</w:t>
            </w:r>
          </w:p>
        </w:tc>
        <w:tc>
          <w:tcPr>
            <w:tcW w:w="1021" w:type="dxa"/>
            <w:gridSpan w:val="2"/>
            <w:tcBorders>
              <w:top w:val="nil"/>
              <w:left w:val="nil"/>
              <w:bottom w:val="single" w:sz="4" w:space="0" w:color="auto"/>
              <w:right w:val="nil"/>
            </w:tcBorders>
            <w:vAlign w:val="center"/>
          </w:tcPr>
          <w:p w14:paraId="7518F788" w14:textId="77777777" w:rsidR="00933C22" w:rsidRPr="003572B7" w:rsidRDefault="00933C22" w:rsidP="00424064">
            <w:pPr>
              <w:spacing w:before="120" w:after="120"/>
              <w:jc w:val="center"/>
              <w:rPr>
                <w:i/>
              </w:rPr>
            </w:pPr>
            <w:r w:rsidRPr="003572B7">
              <w:rPr>
                <w:i/>
              </w:rPr>
              <w:t>p</w:t>
            </w:r>
          </w:p>
        </w:tc>
        <w:tc>
          <w:tcPr>
            <w:tcW w:w="1021" w:type="dxa"/>
            <w:gridSpan w:val="2"/>
            <w:tcBorders>
              <w:top w:val="nil"/>
              <w:left w:val="nil"/>
              <w:bottom w:val="single" w:sz="4" w:space="0" w:color="auto"/>
              <w:right w:val="nil"/>
            </w:tcBorders>
            <w:vAlign w:val="center"/>
          </w:tcPr>
          <w:p w14:paraId="59DD0F6C" w14:textId="77777777" w:rsidR="00933C22" w:rsidRPr="003572B7" w:rsidRDefault="00933C22" w:rsidP="00424064">
            <w:pPr>
              <w:spacing w:before="120" w:after="120"/>
              <w:jc w:val="center"/>
              <w:rPr>
                <w:i/>
              </w:rPr>
            </w:pPr>
            <w:r w:rsidRPr="003572B7">
              <w:rPr>
                <w:i/>
              </w:rPr>
              <w:t>exp(B)</w:t>
            </w:r>
          </w:p>
        </w:tc>
        <w:tc>
          <w:tcPr>
            <w:tcW w:w="1021" w:type="dxa"/>
            <w:tcBorders>
              <w:top w:val="single" w:sz="4" w:space="0" w:color="auto"/>
              <w:left w:val="nil"/>
              <w:bottom w:val="single" w:sz="4" w:space="0" w:color="auto"/>
              <w:right w:val="nil"/>
            </w:tcBorders>
            <w:vAlign w:val="center"/>
          </w:tcPr>
          <w:p w14:paraId="10A5752F" w14:textId="77777777" w:rsidR="00933C22" w:rsidRPr="003572B7" w:rsidRDefault="00933C22" w:rsidP="00424064">
            <w:pPr>
              <w:spacing w:before="120" w:after="120"/>
              <w:rPr>
                <w:i/>
              </w:rPr>
            </w:pPr>
            <w:r w:rsidRPr="003572B7">
              <w:rPr>
                <w:i/>
              </w:rPr>
              <w:t>lower</w:t>
            </w:r>
          </w:p>
        </w:tc>
        <w:tc>
          <w:tcPr>
            <w:tcW w:w="1022" w:type="dxa"/>
            <w:gridSpan w:val="2"/>
            <w:tcBorders>
              <w:top w:val="single" w:sz="4" w:space="0" w:color="auto"/>
              <w:left w:val="nil"/>
              <w:bottom w:val="single" w:sz="4" w:space="0" w:color="auto"/>
              <w:right w:val="nil"/>
            </w:tcBorders>
          </w:tcPr>
          <w:p w14:paraId="368D4279" w14:textId="77777777" w:rsidR="00933C22" w:rsidRPr="003572B7" w:rsidRDefault="00933C22" w:rsidP="00424064">
            <w:pPr>
              <w:spacing w:before="120" w:after="120"/>
              <w:rPr>
                <w:i/>
              </w:rPr>
            </w:pPr>
            <w:r w:rsidRPr="003572B7">
              <w:rPr>
                <w:i/>
              </w:rPr>
              <w:t>upper</w:t>
            </w:r>
          </w:p>
        </w:tc>
      </w:tr>
      <w:tr w:rsidR="00376866" w:rsidRPr="003572B7" w14:paraId="56109947" w14:textId="77777777" w:rsidTr="00424064">
        <w:tc>
          <w:tcPr>
            <w:tcW w:w="1878" w:type="dxa"/>
            <w:gridSpan w:val="2"/>
            <w:tcBorders>
              <w:top w:val="single" w:sz="4" w:space="0" w:color="auto"/>
              <w:left w:val="nil"/>
              <w:bottom w:val="nil"/>
              <w:right w:val="nil"/>
            </w:tcBorders>
          </w:tcPr>
          <w:p w14:paraId="6A93AD50" w14:textId="77777777" w:rsidR="00376866" w:rsidRPr="003572B7" w:rsidRDefault="00376866" w:rsidP="00376866">
            <w:pPr>
              <w:spacing w:before="120"/>
            </w:pPr>
            <w:r w:rsidRPr="003572B7">
              <w:t>Constant</w:t>
            </w:r>
          </w:p>
        </w:tc>
        <w:tc>
          <w:tcPr>
            <w:tcW w:w="1021" w:type="dxa"/>
            <w:gridSpan w:val="2"/>
            <w:tcBorders>
              <w:top w:val="single" w:sz="4" w:space="0" w:color="auto"/>
              <w:left w:val="nil"/>
              <w:bottom w:val="nil"/>
              <w:right w:val="nil"/>
            </w:tcBorders>
          </w:tcPr>
          <w:p w14:paraId="3E6CD943" w14:textId="6F43AC70" w:rsidR="00376866" w:rsidRPr="003572B7" w:rsidRDefault="00376866" w:rsidP="00376866">
            <w:pPr>
              <w:spacing w:before="120"/>
            </w:pPr>
            <w:r w:rsidRPr="003572B7">
              <w:t>-0.24</w:t>
            </w:r>
          </w:p>
        </w:tc>
        <w:tc>
          <w:tcPr>
            <w:tcW w:w="1021" w:type="dxa"/>
            <w:gridSpan w:val="2"/>
            <w:tcBorders>
              <w:top w:val="single" w:sz="4" w:space="0" w:color="auto"/>
              <w:left w:val="nil"/>
              <w:bottom w:val="nil"/>
              <w:right w:val="nil"/>
            </w:tcBorders>
          </w:tcPr>
          <w:p w14:paraId="70D7BB33" w14:textId="0644B6C9" w:rsidR="00376866" w:rsidRPr="003572B7" w:rsidRDefault="00376866" w:rsidP="00376866">
            <w:pPr>
              <w:spacing w:before="120"/>
            </w:pPr>
            <w:r w:rsidRPr="003572B7">
              <w:t>0.18</w:t>
            </w:r>
          </w:p>
        </w:tc>
        <w:tc>
          <w:tcPr>
            <w:tcW w:w="1021" w:type="dxa"/>
            <w:gridSpan w:val="2"/>
            <w:tcBorders>
              <w:top w:val="single" w:sz="4" w:space="0" w:color="auto"/>
              <w:left w:val="nil"/>
              <w:bottom w:val="nil"/>
              <w:right w:val="nil"/>
            </w:tcBorders>
          </w:tcPr>
          <w:p w14:paraId="1F3587E5" w14:textId="470B1436" w:rsidR="00376866" w:rsidRPr="003572B7" w:rsidRDefault="00376866" w:rsidP="00376866">
            <w:pPr>
              <w:spacing w:before="120"/>
            </w:pPr>
            <w:r w:rsidRPr="003572B7">
              <w:t>1.76</w:t>
            </w:r>
          </w:p>
        </w:tc>
        <w:tc>
          <w:tcPr>
            <w:tcW w:w="1021" w:type="dxa"/>
            <w:gridSpan w:val="2"/>
            <w:tcBorders>
              <w:top w:val="single" w:sz="4" w:space="0" w:color="auto"/>
              <w:left w:val="nil"/>
              <w:bottom w:val="nil"/>
              <w:right w:val="nil"/>
            </w:tcBorders>
          </w:tcPr>
          <w:p w14:paraId="63AB131D" w14:textId="6F3E77F1" w:rsidR="00376866" w:rsidRPr="003572B7" w:rsidRDefault="00376866" w:rsidP="00376866">
            <w:pPr>
              <w:spacing w:before="120"/>
            </w:pPr>
            <w:r w:rsidRPr="003572B7">
              <w:t>0.185</w:t>
            </w:r>
          </w:p>
        </w:tc>
        <w:tc>
          <w:tcPr>
            <w:tcW w:w="1021" w:type="dxa"/>
            <w:gridSpan w:val="2"/>
            <w:tcBorders>
              <w:top w:val="single" w:sz="4" w:space="0" w:color="auto"/>
              <w:left w:val="nil"/>
              <w:bottom w:val="nil"/>
              <w:right w:val="nil"/>
            </w:tcBorders>
          </w:tcPr>
          <w:p w14:paraId="35091ED8" w14:textId="77777777" w:rsidR="00376866" w:rsidRPr="003572B7" w:rsidRDefault="00376866" w:rsidP="00376866">
            <w:pPr>
              <w:spacing w:before="120"/>
            </w:pPr>
          </w:p>
        </w:tc>
        <w:tc>
          <w:tcPr>
            <w:tcW w:w="1021" w:type="dxa"/>
            <w:tcBorders>
              <w:top w:val="single" w:sz="4" w:space="0" w:color="auto"/>
              <w:left w:val="nil"/>
              <w:bottom w:val="nil"/>
              <w:right w:val="nil"/>
            </w:tcBorders>
            <w:vAlign w:val="center"/>
          </w:tcPr>
          <w:p w14:paraId="39F1201B" w14:textId="77777777" w:rsidR="00376866" w:rsidRPr="003572B7" w:rsidRDefault="00376866" w:rsidP="00376866">
            <w:pPr>
              <w:spacing w:before="120"/>
            </w:pPr>
          </w:p>
        </w:tc>
        <w:tc>
          <w:tcPr>
            <w:tcW w:w="1022" w:type="dxa"/>
            <w:gridSpan w:val="2"/>
            <w:tcBorders>
              <w:top w:val="single" w:sz="4" w:space="0" w:color="auto"/>
              <w:left w:val="nil"/>
              <w:bottom w:val="nil"/>
              <w:right w:val="nil"/>
            </w:tcBorders>
          </w:tcPr>
          <w:p w14:paraId="72698B44" w14:textId="77777777" w:rsidR="00376866" w:rsidRPr="003572B7" w:rsidRDefault="00376866" w:rsidP="00376866">
            <w:pPr>
              <w:spacing w:before="120"/>
            </w:pPr>
          </w:p>
        </w:tc>
      </w:tr>
      <w:tr w:rsidR="00376866" w:rsidRPr="003572B7" w14:paraId="1D5365F1" w14:textId="77777777" w:rsidTr="00424064">
        <w:tc>
          <w:tcPr>
            <w:tcW w:w="1878" w:type="dxa"/>
            <w:gridSpan w:val="2"/>
            <w:tcBorders>
              <w:top w:val="nil"/>
              <w:left w:val="nil"/>
              <w:bottom w:val="nil"/>
              <w:right w:val="nil"/>
            </w:tcBorders>
          </w:tcPr>
          <w:p w14:paraId="55D51015" w14:textId="2040447E" w:rsidR="00376866" w:rsidRPr="003572B7" w:rsidRDefault="00933BE7" w:rsidP="00376866">
            <w:pPr>
              <w:spacing w:before="120"/>
            </w:pPr>
            <w:r w:rsidRPr="003572B7">
              <w:t>happy</w:t>
            </w:r>
          </w:p>
        </w:tc>
        <w:tc>
          <w:tcPr>
            <w:tcW w:w="1021" w:type="dxa"/>
            <w:gridSpan w:val="2"/>
            <w:tcBorders>
              <w:top w:val="nil"/>
              <w:left w:val="nil"/>
              <w:bottom w:val="nil"/>
              <w:right w:val="nil"/>
            </w:tcBorders>
          </w:tcPr>
          <w:p w14:paraId="69D6E6EB" w14:textId="5E10D8D6" w:rsidR="00376866" w:rsidRPr="003572B7" w:rsidRDefault="00376866" w:rsidP="00376866">
            <w:pPr>
              <w:spacing w:before="120"/>
            </w:pPr>
            <w:r w:rsidRPr="003572B7">
              <w:t>-0.22</w:t>
            </w:r>
          </w:p>
        </w:tc>
        <w:tc>
          <w:tcPr>
            <w:tcW w:w="1021" w:type="dxa"/>
            <w:gridSpan w:val="2"/>
            <w:tcBorders>
              <w:top w:val="nil"/>
              <w:left w:val="nil"/>
              <w:bottom w:val="nil"/>
              <w:right w:val="nil"/>
            </w:tcBorders>
          </w:tcPr>
          <w:p w14:paraId="7465B7C9" w14:textId="19CE485F" w:rsidR="00376866" w:rsidRPr="003572B7" w:rsidRDefault="00376866" w:rsidP="00376866">
            <w:pPr>
              <w:spacing w:before="120"/>
            </w:pPr>
            <w:r w:rsidRPr="003572B7">
              <w:t>0.04</w:t>
            </w:r>
          </w:p>
        </w:tc>
        <w:tc>
          <w:tcPr>
            <w:tcW w:w="1021" w:type="dxa"/>
            <w:gridSpan w:val="2"/>
            <w:tcBorders>
              <w:top w:val="nil"/>
              <w:left w:val="nil"/>
              <w:bottom w:val="nil"/>
              <w:right w:val="nil"/>
            </w:tcBorders>
          </w:tcPr>
          <w:p w14:paraId="7D4881DE" w14:textId="39AB158C" w:rsidR="00376866" w:rsidRPr="003572B7" w:rsidRDefault="00376866" w:rsidP="00376866">
            <w:pPr>
              <w:spacing w:before="120"/>
            </w:pPr>
            <w:r w:rsidRPr="003572B7">
              <w:t>35.48</w:t>
            </w:r>
          </w:p>
        </w:tc>
        <w:tc>
          <w:tcPr>
            <w:tcW w:w="1021" w:type="dxa"/>
            <w:gridSpan w:val="2"/>
            <w:tcBorders>
              <w:top w:val="nil"/>
              <w:left w:val="nil"/>
              <w:bottom w:val="nil"/>
              <w:right w:val="nil"/>
            </w:tcBorders>
          </w:tcPr>
          <w:p w14:paraId="61AB188F" w14:textId="4436AC05" w:rsidR="00376866" w:rsidRPr="003572B7" w:rsidRDefault="00376866" w:rsidP="00376866">
            <w:pPr>
              <w:spacing w:before="120"/>
            </w:pPr>
            <w:r w:rsidRPr="003572B7">
              <w:t>&lt; .001</w:t>
            </w:r>
          </w:p>
        </w:tc>
        <w:tc>
          <w:tcPr>
            <w:tcW w:w="1021" w:type="dxa"/>
            <w:gridSpan w:val="2"/>
            <w:tcBorders>
              <w:top w:val="nil"/>
              <w:left w:val="nil"/>
              <w:bottom w:val="nil"/>
              <w:right w:val="nil"/>
            </w:tcBorders>
          </w:tcPr>
          <w:p w14:paraId="7BDA09FA" w14:textId="63570D7A" w:rsidR="00376866" w:rsidRPr="003572B7" w:rsidRDefault="00376866" w:rsidP="00376866">
            <w:pPr>
              <w:spacing w:before="120"/>
            </w:pPr>
            <w:r w:rsidRPr="003572B7">
              <w:t>0.80</w:t>
            </w:r>
          </w:p>
        </w:tc>
        <w:tc>
          <w:tcPr>
            <w:tcW w:w="1021" w:type="dxa"/>
            <w:tcBorders>
              <w:top w:val="nil"/>
              <w:left w:val="nil"/>
              <w:bottom w:val="nil"/>
              <w:right w:val="nil"/>
            </w:tcBorders>
          </w:tcPr>
          <w:p w14:paraId="76BDA877" w14:textId="0EAD9F8C" w:rsidR="00376866" w:rsidRPr="003572B7" w:rsidRDefault="00376866" w:rsidP="00376866">
            <w:pPr>
              <w:spacing w:before="120"/>
            </w:pPr>
            <w:r w:rsidRPr="003572B7">
              <w:t>0.75</w:t>
            </w:r>
          </w:p>
        </w:tc>
        <w:tc>
          <w:tcPr>
            <w:tcW w:w="1022" w:type="dxa"/>
            <w:gridSpan w:val="2"/>
            <w:tcBorders>
              <w:top w:val="nil"/>
              <w:left w:val="nil"/>
              <w:bottom w:val="nil"/>
              <w:right w:val="nil"/>
            </w:tcBorders>
          </w:tcPr>
          <w:p w14:paraId="64F4C5C1" w14:textId="4E34A704" w:rsidR="00376866" w:rsidRPr="003572B7" w:rsidRDefault="00376866" w:rsidP="00376866">
            <w:pPr>
              <w:spacing w:before="120"/>
            </w:pPr>
            <w:r w:rsidRPr="003572B7">
              <w:t>0.86</w:t>
            </w:r>
          </w:p>
        </w:tc>
      </w:tr>
      <w:tr w:rsidR="00933BE7" w:rsidRPr="003572B7" w14:paraId="3F389A26" w14:textId="77777777" w:rsidTr="00424064">
        <w:tc>
          <w:tcPr>
            <w:tcW w:w="1878" w:type="dxa"/>
            <w:gridSpan w:val="2"/>
            <w:tcBorders>
              <w:top w:val="nil"/>
              <w:left w:val="nil"/>
              <w:bottom w:val="nil"/>
              <w:right w:val="nil"/>
            </w:tcBorders>
          </w:tcPr>
          <w:p w14:paraId="3E2210C4" w14:textId="27C482A5" w:rsidR="00933BE7" w:rsidRPr="003572B7" w:rsidRDefault="00933BE7" w:rsidP="00933BE7">
            <w:pPr>
              <w:spacing w:before="120"/>
            </w:pPr>
            <w:r w:rsidRPr="003572B7">
              <w:t>proud</w:t>
            </w:r>
          </w:p>
        </w:tc>
        <w:tc>
          <w:tcPr>
            <w:tcW w:w="1021" w:type="dxa"/>
            <w:gridSpan w:val="2"/>
            <w:tcBorders>
              <w:top w:val="nil"/>
              <w:left w:val="nil"/>
              <w:bottom w:val="nil"/>
              <w:right w:val="nil"/>
            </w:tcBorders>
          </w:tcPr>
          <w:p w14:paraId="3BE9F7A9" w14:textId="38D4A937" w:rsidR="00933BE7" w:rsidRPr="003572B7" w:rsidRDefault="00933BE7" w:rsidP="00933BE7">
            <w:pPr>
              <w:spacing w:before="120"/>
            </w:pPr>
            <w:r w:rsidRPr="003572B7">
              <w:t>-0.18</w:t>
            </w:r>
          </w:p>
        </w:tc>
        <w:tc>
          <w:tcPr>
            <w:tcW w:w="1021" w:type="dxa"/>
            <w:gridSpan w:val="2"/>
            <w:tcBorders>
              <w:top w:val="nil"/>
              <w:left w:val="nil"/>
              <w:bottom w:val="nil"/>
              <w:right w:val="nil"/>
            </w:tcBorders>
          </w:tcPr>
          <w:p w14:paraId="19CEDAAD" w14:textId="516C8270" w:rsidR="00933BE7" w:rsidRPr="003572B7" w:rsidRDefault="00933BE7" w:rsidP="00933BE7">
            <w:pPr>
              <w:spacing w:before="120"/>
            </w:pPr>
            <w:r w:rsidRPr="003572B7">
              <w:t>0.04</w:t>
            </w:r>
          </w:p>
        </w:tc>
        <w:tc>
          <w:tcPr>
            <w:tcW w:w="1021" w:type="dxa"/>
            <w:gridSpan w:val="2"/>
            <w:tcBorders>
              <w:top w:val="nil"/>
              <w:left w:val="nil"/>
              <w:bottom w:val="nil"/>
              <w:right w:val="nil"/>
            </w:tcBorders>
          </w:tcPr>
          <w:p w14:paraId="2FA7CEE1" w14:textId="4AD4EC43" w:rsidR="00933BE7" w:rsidRPr="003572B7" w:rsidRDefault="00933BE7" w:rsidP="00933BE7">
            <w:pPr>
              <w:spacing w:before="120"/>
            </w:pPr>
            <w:r w:rsidRPr="003572B7">
              <w:t>21.01</w:t>
            </w:r>
          </w:p>
        </w:tc>
        <w:tc>
          <w:tcPr>
            <w:tcW w:w="1021" w:type="dxa"/>
            <w:gridSpan w:val="2"/>
            <w:tcBorders>
              <w:top w:val="nil"/>
              <w:left w:val="nil"/>
              <w:bottom w:val="nil"/>
              <w:right w:val="nil"/>
            </w:tcBorders>
          </w:tcPr>
          <w:p w14:paraId="53B851C6" w14:textId="65789D8E" w:rsidR="00933BE7" w:rsidRPr="003572B7" w:rsidRDefault="00933BE7" w:rsidP="00933BE7">
            <w:pPr>
              <w:spacing w:before="120"/>
            </w:pPr>
            <w:r w:rsidRPr="003572B7">
              <w:t>&lt; .001</w:t>
            </w:r>
          </w:p>
        </w:tc>
        <w:tc>
          <w:tcPr>
            <w:tcW w:w="1021" w:type="dxa"/>
            <w:gridSpan w:val="2"/>
            <w:tcBorders>
              <w:top w:val="nil"/>
              <w:left w:val="nil"/>
              <w:bottom w:val="nil"/>
              <w:right w:val="nil"/>
            </w:tcBorders>
          </w:tcPr>
          <w:p w14:paraId="6125F012" w14:textId="5F413AE8" w:rsidR="00933BE7" w:rsidRPr="003572B7" w:rsidRDefault="00933BE7" w:rsidP="00933BE7">
            <w:pPr>
              <w:spacing w:before="120"/>
            </w:pPr>
            <w:r w:rsidRPr="003572B7">
              <w:t>0.84</w:t>
            </w:r>
          </w:p>
        </w:tc>
        <w:tc>
          <w:tcPr>
            <w:tcW w:w="1021" w:type="dxa"/>
            <w:tcBorders>
              <w:top w:val="nil"/>
              <w:left w:val="nil"/>
              <w:bottom w:val="nil"/>
              <w:right w:val="nil"/>
            </w:tcBorders>
          </w:tcPr>
          <w:p w14:paraId="0777C5E6" w14:textId="647DCCD1" w:rsidR="00933BE7" w:rsidRPr="003572B7" w:rsidRDefault="00933BE7" w:rsidP="00933BE7">
            <w:pPr>
              <w:spacing w:before="120"/>
            </w:pPr>
            <w:r w:rsidRPr="003572B7">
              <w:t>0.77</w:t>
            </w:r>
          </w:p>
        </w:tc>
        <w:tc>
          <w:tcPr>
            <w:tcW w:w="1022" w:type="dxa"/>
            <w:gridSpan w:val="2"/>
            <w:tcBorders>
              <w:top w:val="nil"/>
              <w:left w:val="nil"/>
              <w:bottom w:val="nil"/>
              <w:right w:val="nil"/>
            </w:tcBorders>
          </w:tcPr>
          <w:p w14:paraId="18EFB67D" w14:textId="49275567" w:rsidR="00933BE7" w:rsidRPr="003572B7" w:rsidRDefault="00933BE7" w:rsidP="00933BE7">
            <w:pPr>
              <w:spacing w:before="120"/>
            </w:pPr>
            <w:r w:rsidRPr="003572B7">
              <w:t>0.90</w:t>
            </w:r>
          </w:p>
        </w:tc>
      </w:tr>
      <w:tr w:rsidR="00933BE7" w:rsidRPr="003572B7" w14:paraId="4D3D094E" w14:textId="77777777" w:rsidTr="00424064">
        <w:tc>
          <w:tcPr>
            <w:tcW w:w="1878" w:type="dxa"/>
            <w:gridSpan w:val="2"/>
            <w:tcBorders>
              <w:top w:val="nil"/>
              <w:left w:val="nil"/>
              <w:bottom w:val="nil"/>
              <w:right w:val="nil"/>
            </w:tcBorders>
          </w:tcPr>
          <w:p w14:paraId="237A8673" w14:textId="396E2ED8" w:rsidR="00933BE7" w:rsidRPr="003572B7" w:rsidRDefault="00933BE7" w:rsidP="00933BE7">
            <w:pPr>
              <w:spacing w:before="120"/>
            </w:pPr>
            <w:r w:rsidRPr="003572B7">
              <w:t>excited</w:t>
            </w:r>
          </w:p>
        </w:tc>
        <w:tc>
          <w:tcPr>
            <w:tcW w:w="1021" w:type="dxa"/>
            <w:gridSpan w:val="2"/>
            <w:tcBorders>
              <w:top w:val="nil"/>
              <w:left w:val="nil"/>
              <w:bottom w:val="nil"/>
              <w:right w:val="nil"/>
            </w:tcBorders>
          </w:tcPr>
          <w:p w14:paraId="2E84B096" w14:textId="5307E757" w:rsidR="00933BE7" w:rsidRPr="003572B7" w:rsidRDefault="00933BE7" w:rsidP="00933BE7">
            <w:pPr>
              <w:spacing w:before="120"/>
            </w:pPr>
            <w:r w:rsidRPr="003572B7">
              <w:t>0.18</w:t>
            </w:r>
          </w:p>
        </w:tc>
        <w:tc>
          <w:tcPr>
            <w:tcW w:w="1021" w:type="dxa"/>
            <w:gridSpan w:val="2"/>
            <w:tcBorders>
              <w:top w:val="nil"/>
              <w:left w:val="nil"/>
              <w:bottom w:val="nil"/>
              <w:right w:val="nil"/>
            </w:tcBorders>
          </w:tcPr>
          <w:p w14:paraId="337736EC" w14:textId="7142CA65" w:rsidR="00933BE7" w:rsidRPr="003572B7" w:rsidRDefault="00933BE7" w:rsidP="00933BE7">
            <w:pPr>
              <w:spacing w:before="120"/>
            </w:pPr>
            <w:r w:rsidRPr="003572B7">
              <w:t>0.03</w:t>
            </w:r>
          </w:p>
        </w:tc>
        <w:tc>
          <w:tcPr>
            <w:tcW w:w="1021" w:type="dxa"/>
            <w:gridSpan w:val="2"/>
            <w:tcBorders>
              <w:top w:val="nil"/>
              <w:left w:val="nil"/>
              <w:bottom w:val="nil"/>
              <w:right w:val="nil"/>
            </w:tcBorders>
          </w:tcPr>
          <w:p w14:paraId="7F82B9B2" w14:textId="2A5B8412" w:rsidR="00933BE7" w:rsidRPr="003572B7" w:rsidRDefault="00933BE7" w:rsidP="00933BE7">
            <w:pPr>
              <w:spacing w:before="120"/>
            </w:pPr>
            <w:r w:rsidRPr="003572B7">
              <w:t>25.93</w:t>
            </w:r>
          </w:p>
        </w:tc>
        <w:tc>
          <w:tcPr>
            <w:tcW w:w="1021" w:type="dxa"/>
            <w:gridSpan w:val="2"/>
            <w:tcBorders>
              <w:top w:val="nil"/>
              <w:left w:val="nil"/>
              <w:bottom w:val="nil"/>
              <w:right w:val="nil"/>
            </w:tcBorders>
          </w:tcPr>
          <w:p w14:paraId="551AEA2F" w14:textId="13E6784A" w:rsidR="00933BE7" w:rsidRPr="003572B7" w:rsidRDefault="00933BE7" w:rsidP="00933BE7">
            <w:pPr>
              <w:spacing w:before="120"/>
            </w:pPr>
            <w:r w:rsidRPr="003572B7">
              <w:t>&lt; .001</w:t>
            </w:r>
          </w:p>
        </w:tc>
        <w:tc>
          <w:tcPr>
            <w:tcW w:w="1021" w:type="dxa"/>
            <w:gridSpan w:val="2"/>
            <w:tcBorders>
              <w:top w:val="nil"/>
              <w:left w:val="nil"/>
              <w:bottom w:val="nil"/>
              <w:right w:val="nil"/>
            </w:tcBorders>
          </w:tcPr>
          <w:p w14:paraId="0496E51E" w14:textId="0BA168E1" w:rsidR="00933BE7" w:rsidRPr="003572B7" w:rsidRDefault="00933BE7" w:rsidP="00933BE7">
            <w:pPr>
              <w:spacing w:before="120"/>
            </w:pPr>
            <w:r w:rsidRPr="003572B7">
              <w:t>1.19</w:t>
            </w:r>
          </w:p>
        </w:tc>
        <w:tc>
          <w:tcPr>
            <w:tcW w:w="1021" w:type="dxa"/>
            <w:tcBorders>
              <w:top w:val="nil"/>
              <w:left w:val="nil"/>
              <w:bottom w:val="nil"/>
              <w:right w:val="nil"/>
            </w:tcBorders>
          </w:tcPr>
          <w:p w14:paraId="2BE073C9" w14:textId="4A4149D8" w:rsidR="00933BE7" w:rsidRPr="003572B7" w:rsidRDefault="00933BE7" w:rsidP="00933BE7">
            <w:pPr>
              <w:spacing w:before="120"/>
            </w:pPr>
            <w:r w:rsidRPr="003572B7">
              <w:t>1.12</w:t>
            </w:r>
          </w:p>
        </w:tc>
        <w:tc>
          <w:tcPr>
            <w:tcW w:w="1022" w:type="dxa"/>
            <w:gridSpan w:val="2"/>
            <w:tcBorders>
              <w:top w:val="nil"/>
              <w:left w:val="nil"/>
              <w:bottom w:val="nil"/>
              <w:right w:val="nil"/>
            </w:tcBorders>
          </w:tcPr>
          <w:p w14:paraId="5CC6AF39" w14:textId="45BAAF99" w:rsidR="00933BE7" w:rsidRPr="003572B7" w:rsidRDefault="00933BE7" w:rsidP="00933BE7">
            <w:pPr>
              <w:spacing w:before="120"/>
            </w:pPr>
            <w:r w:rsidRPr="003572B7">
              <w:t>1.28</w:t>
            </w:r>
          </w:p>
        </w:tc>
      </w:tr>
      <w:tr w:rsidR="00933BE7" w:rsidRPr="003572B7" w14:paraId="238750E2" w14:textId="77777777" w:rsidTr="00424064">
        <w:tc>
          <w:tcPr>
            <w:tcW w:w="1878" w:type="dxa"/>
            <w:gridSpan w:val="2"/>
            <w:tcBorders>
              <w:top w:val="nil"/>
              <w:left w:val="nil"/>
              <w:bottom w:val="nil"/>
              <w:right w:val="nil"/>
            </w:tcBorders>
          </w:tcPr>
          <w:p w14:paraId="399AC8E2" w14:textId="1CF42BD7" w:rsidR="00933BE7" w:rsidRPr="003572B7" w:rsidRDefault="00933BE7" w:rsidP="00933BE7">
            <w:pPr>
              <w:spacing w:before="120"/>
            </w:pPr>
            <w:r w:rsidRPr="003572B7">
              <w:t>afraid</w:t>
            </w:r>
          </w:p>
        </w:tc>
        <w:tc>
          <w:tcPr>
            <w:tcW w:w="1021" w:type="dxa"/>
            <w:gridSpan w:val="2"/>
            <w:tcBorders>
              <w:top w:val="nil"/>
              <w:left w:val="nil"/>
              <w:bottom w:val="nil"/>
              <w:right w:val="nil"/>
            </w:tcBorders>
          </w:tcPr>
          <w:p w14:paraId="02194DE3" w14:textId="5E429080" w:rsidR="00933BE7" w:rsidRPr="003572B7" w:rsidRDefault="00933BE7" w:rsidP="00933BE7">
            <w:pPr>
              <w:spacing w:before="120"/>
            </w:pPr>
            <w:r w:rsidRPr="003572B7">
              <w:t>0.13</w:t>
            </w:r>
          </w:p>
        </w:tc>
        <w:tc>
          <w:tcPr>
            <w:tcW w:w="1021" w:type="dxa"/>
            <w:gridSpan w:val="2"/>
            <w:tcBorders>
              <w:top w:val="nil"/>
              <w:left w:val="nil"/>
              <w:bottom w:val="nil"/>
              <w:right w:val="nil"/>
            </w:tcBorders>
          </w:tcPr>
          <w:p w14:paraId="1FCDB164" w14:textId="3AAE5D96" w:rsidR="00933BE7" w:rsidRPr="003572B7" w:rsidRDefault="00933BE7" w:rsidP="00933BE7">
            <w:pPr>
              <w:spacing w:before="120"/>
            </w:pPr>
            <w:r w:rsidRPr="003572B7">
              <w:t>0.03</w:t>
            </w:r>
          </w:p>
        </w:tc>
        <w:tc>
          <w:tcPr>
            <w:tcW w:w="1021" w:type="dxa"/>
            <w:gridSpan w:val="2"/>
            <w:tcBorders>
              <w:top w:val="nil"/>
              <w:left w:val="nil"/>
              <w:bottom w:val="nil"/>
              <w:right w:val="nil"/>
            </w:tcBorders>
          </w:tcPr>
          <w:p w14:paraId="311B1E73" w14:textId="4E490A39" w:rsidR="00933BE7" w:rsidRPr="003572B7" w:rsidRDefault="00933BE7" w:rsidP="00933BE7">
            <w:pPr>
              <w:spacing w:before="120"/>
            </w:pPr>
            <w:r w:rsidRPr="003572B7">
              <w:t>14.54</w:t>
            </w:r>
          </w:p>
        </w:tc>
        <w:tc>
          <w:tcPr>
            <w:tcW w:w="1021" w:type="dxa"/>
            <w:gridSpan w:val="2"/>
            <w:tcBorders>
              <w:top w:val="nil"/>
              <w:left w:val="nil"/>
              <w:bottom w:val="nil"/>
              <w:right w:val="nil"/>
            </w:tcBorders>
          </w:tcPr>
          <w:p w14:paraId="786BF971" w14:textId="631A1887" w:rsidR="00933BE7" w:rsidRPr="003572B7" w:rsidRDefault="00933BE7" w:rsidP="00933BE7">
            <w:pPr>
              <w:spacing w:before="120"/>
            </w:pPr>
            <w:r w:rsidRPr="003572B7">
              <w:t>&lt; .001</w:t>
            </w:r>
          </w:p>
        </w:tc>
        <w:tc>
          <w:tcPr>
            <w:tcW w:w="1021" w:type="dxa"/>
            <w:gridSpan w:val="2"/>
            <w:tcBorders>
              <w:top w:val="nil"/>
              <w:left w:val="nil"/>
              <w:bottom w:val="nil"/>
              <w:right w:val="nil"/>
            </w:tcBorders>
          </w:tcPr>
          <w:p w14:paraId="614D51D2" w14:textId="7B2BDB7D" w:rsidR="00933BE7" w:rsidRPr="003572B7" w:rsidRDefault="00933BE7" w:rsidP="00933BE7">
            <w:pPr>
              <w:spacing w:before="120"/>
            </w:pPr>
            <w:r w:rsidRPr="003572B7">
              <w:t>1.14</w:t>
            </w:r>
          </w:p>
        </w:tc>
        <w:tc>
          <w:tcPr>
            <w:tcW w:w="1021" w:type="dxa"/>
            <w:tcBorders>
              <w:top w:val="nil"/>
              <w:left w:val="nil"/>
              <w:bottom w:val="nil"/>
              <w:right w:val="nil"/>
            </w:tcBorders>
          </w:tcPr>
          <w:p w14:paraId="6E48C32C" w14:textId="5C90528E" w:rsidR="00933BE7" w:rsidRPr="003572B7" w:rsidRDefault="00933BE7" w:rsidP="00933BE7">
            <w:pPr>
              <w:spacing w:before="120"/>
            </w:pPr>
            <w:r w:rsidRPr="003572B7">
              <w:t>1.07</w:t>
            </w:r>
          </w:p>
        </w:tc>
        <w:tc>
          <w:tcPr>
            <w:tcW w:w="1022" w:type="dxa"/>
            <w:gridSpan w:val="2"/>
            <w:tcBorders>
              <w:top w:val="nil"/>
              <w:left w:val="nil"/>
              <w:bottom w:val="nil"/>
              <w:right w:val="nil"/>
            </w:tcBorders>
          </w:tcPr>
          <w:p w14:paraId="78745FAC" w14:textId="27BBED13" w:rsidR="00933BE7" w:rsidRPr="003572B7" w:rsidRDefault="00933BE7" w:rsidP="00933BE7">
            <w:pPr>
              <w:spacing w:before="120"/>
            </w:pPr>
            <w:r w:rsidRPr="003572B7">
              <w:t>1.22</w:t>
            </w:r>
          </w:p>
        </w:tc>
      </w:tr>
      <w:tr w:rsidR="00933BE7" w:rsidRPr="003572B7" w14:paraId="5A454310" w14:textId="77777777" w:rsidTr="00424064">
        <w:tc>
          <w:tcPr>
            <w:tcW w:w="1878" w:type="dxa"/>
            <w:gridSpan w:val="2"/>
            <w:tcBorders>
              <w:top w:val="nil"/>
              <w:left w:val="nil"/>
              <w:bottom w:val="nil"/>
              <w:right w:val="nil"/>
            </w:tcBorders>
          </w:tcPr>
          <w:p w14:paraId="41AFC117" w14:textId="0C7774C5" w:rsidR="00933BE7" w:rsidRPr="003572B7" w:rsidRDefault="00933BE7" w:rsidP="00933BE7">
            <w:pPr>
              <w:spacing w:before="120"/>
            </w:pPr>
            <w:r w:rsidRPr="003572B7">
              <w:t>ashamed</w:t>
            </w:r>
          </w:p>
        </w:tc>
        <w:tc>
          <w:tcPr>
            <w:tcW w:w="1021" w:type="dxa"/>
            <w:gridSpan w:val="2"/>
            <w:tcBorders>
              <w:top w:val="nil"/>
              <w:left w:val="nil"/>
              <w:bottom w:val="nil"/>
              <w:right w:val="nil"/>
            </w:tcBorders>
          </w:tcPr>
          <w:p w14:paraId="0E8F6141" w14:textId="41A4F94E" w:rsidR="00933BE7" w:rsidRPr="003572B7" w:rsidRDefault="00933BE7" w:rsidP="00933BE7">
            <w:pPr>
              <w:spacing w:before="120"/>
            </w:pPr>
            <w:r w:rsidRPr="003572B7">
              <w:t>0.08</w:t>
            </w:r>
          </w:p>
        </w:tc>
        <w:tc>
          <w:tcPr>
            <w:tcW w:w="1021" w:type="dxa"/>
            <w:gridSpan w:val="2"/>
            <w:tcBorders>
              <w:top w:val="nil"/>
              <w:left w:val="nil"/>
              <w:bottom w:val="nil"/>
              <w:right w:val="nil"/>
            </w:tcBorders>
          </w:tcPr>
          <w:p w14:paraId="2D92C28C" w14:textId="36DB9BBE" w:rsidR="00933BE7" w:rsidRPr="003572B7" w:rsidRDefault="00933BE7" w:rsidP="00933BE7">
            <w:pPr>
              <w:spacing w:before="120"/>
            </w:pPr>
            <w:r w:rsidRPr="003572B7">
              <w:t>0.04</w:t>
            </w:r>
          </w:p>
        </w:tc>
        <w:tc>
          <w:tcPr>
            <w:tcW w:w="1021" w:type="dxa"/>
            <w:gridSpan w:val="2"/>
            <w:tcBorders>
              <w:top w:val="nil"/>
              <w:left w:val="nil"/>
              <w:bottom w:val="nil"/>
              <w:right w:val="nil"/>
            </w:tcBorders>
          </w:tcPr>
          <w:p w14:paraId="723E36B8" w14:textId="723E83B7" w:rsidR="00933BE7" w:rsidRPr="003572B7" w:rsidRDefault="00933BE7" w:rsidP="00933BE7">
            <w:pPr>
              <w:spacing w:before="120"/>
            </w:pPr>
            <w:r w:rsidRPr="003572B7">
              <w:t>3.24</w:t>
            </w:r>
          </w:p>
        </w:tc>
        <w:tc>
          <w:tcPr>
            <w:tcW w:w="1021" w:type="dxa"/>
            <w:gridSpan w:val="2"/>
            <w:tcBorders>
              <w:top w:val="nil"/>
              <w:left w:val="nil"/>
              <w:bottom w:val="nil"/>
              <w:right w:val="nil"/>
            </w:tcBorders>
          </w:tcPr>
          <w:p w14:paraId="57C62415" w14:textId="0F0EE94F" w:rsidR="00933BE7" w:rsidRPr="003572B7" w:rsidRDefault="00933BE7" w:rsidP="00933BE7">
            <w:pPr>
              <w:spacing w:before="120"/>
            </w:pPr>
            <w:r w:rsidRPr="003572B7">
              <w:t>0.072</w:t>
            </w:r>
          </w:p>
        </w:tc>
        <w:tc>
          <w:tcPr>
            <w:tcW w:w="1021" w:type="dxa"/>
            <w:gridSpan w:val="2"/>
            <w:tcBorders>
              <w:top w:val="nil"/>
              <w:left w:val="nil"/>
              <w:bottom w:val="nil"/>
              <w:right w:val="nil"/>
            </w:tcBorders>
          </w:tcPr>
          <w:p w14:paraId="6763218D" w14:textId="430884F6" w:rsidR="00933BE7" w:rsidRPr="003572B7" w:rsidRDefault="00933BE7" w:rsidP="00933BE7">
            <w:pPr>
              <w:spacing w:before="120"/>
            </w:pPr>
            <w:r w:rsidRPr="003572B7">
              <w:t>1.08</w:t>
            </w:r>
          </w:p>
        </w:tc>
        <w:tc>
          <w:tcPr>
            <w:tcW w:w="1021" w:type="dxa"/>
            <w:tcBorders>
              <w:top w:val="nil"/>
              <w:left w:val="nil"/>
              <w:bottom w:val="nil"/>
              <w:right w:val="nil"/>
            </w:tcBorders>
          </w:tcPr>
          <w:p w14:paraId="610B1BF3" w14:textId="42249C70" w:rsidR="00933BE7" w:rsidRPr="003572B7" w:rsidRDefault="00933BE7" w:rsidP="00933BE7">
            <w:pPr>
              <w:spacing w:before="120"/>
            </w:pPr>
            <w:r w:rsidRPr="003572B7">
              <w:t>0.99</w:t>
            </w:r>
          </w:p>
        </w:tc>
        <w:tc>
          <w:tcPr>
            <w:tcW w:w="1022" w:type="dxa"/>
            <w:gridSpan w:val="2"/>
            <w:tcBorders>
              <w:top w:val="nil"/>
              <w:left w:val="nil"/>
              <w:bottom w:val="nil"/>
              <w:right w:val="nil"/>
            </w:tcBorders>
          </w:tcPr>
          <w:p w14:paraId="023C318B" w14:textId="34E9C212" w:rsidR="00933BE7" w:rsidRPr="003572B7" w:rsidRDefault="00933BE7" w:rsidP="00933BE7">
            <w:pPr>
              <w:spacing w:before="120"/>
            </w:pPr>
            <w:r w:rsidRPr="003572B7">
              <w:t>1.17</w:t>
            </w:r>
          </w:p>
        </w:tc>
      </w:tr>
      <w:tr w:rsidR="00933BE7" w:rsidRPr="003572B7" w14:paraId="598EE0C0" w14:textId="77777777" w:rsidTr="00424064">
        <w:tc>
          <w:tcPr>
            <w:tcW w:w="1878" w:type="dxa"/>
            <w:gridSpan w:val="2"/>
            <w:tcBorders>
              <w:top w:val="nil"/>
              <w:left w:val="nil"/>
              <w:bottom w:val="single" w:sz="4" w:space="0" w:color="auto"/>
              <w:right w:val="nil"/>
            </w:tcBorders>
          </w:tcPr>
          <w:p w14:paraId="3AF4B557" w14:textId="572D214F" w:rsidR="00933BE7" w:rsidRPr="003572B7" w:rsidRDefault="00933BE7" w:rsidP="00933BE7">
            <w:pPr>
              <w:spacing w:before="120"/>
            </w:pPr>
            <w:r w:rsidRPr="003572B7">
              <w:t>angry</w:t>
            </w:r>
          </w:p>
        </w:tc>
        <w:tc>
          <w:tcPr>
            <w:tcW w:w="1021" w:type="dxa"/>
            <w:gridSpan w:val="2"/>
            <w:tcBorders>
              <w:top w:val="nil"/>
              <w:left w:val="nil"/>
              <w:bottom w:val="single" w:sz="4" w:space="0" w:color="auto"/>
              <w:right w:val="nil"/>
            </w:tcBorders>
          </w:tcPr>
          <w:p w14:paraId="58DD8E0A" w14:textId="7963BDF2" w:rsidR="00933BE7" w:rsidRPr="003572B7" w:rsidRDefault="00933BE7" w:rsidP="00933BE7">
            <w:pPr>
              <w:spacing w:before="120"/>
            </w:pPr>
            <w:r w:rsidRPr="003572B7">
              <w:t>0.11</w:t>
            </w:r>
          </w:p>
        </w:tc>
        <w:tc>
          <w:tcPr>
            <w:tcW w:w="1021" w:type="dxa"/>
            <w:gridSpan w:val="2"/>
            <w:tcBorders>
              <w:top w:val="nil"/>
              <w:left w:val="nil"/>
              <w:bottom w:val="single" w:sz="4" w:space="0" w:color="auto"/>
              <w:right w:val="nil"/>
            </w:tcBorders>
          </w:tcPr>
          <w:p w14:paraId="469F01C1" w14:textId="027ADC7D" w:rsidR="00933BE7" w:rsidRPr="003572B7" w:rsidRDefault="00933BE7" w:rsidP="00933BE7">
            <w:pPr>
              <w:spacing w:before="120"/>
            </w:pPr>
            <w:r w:rsidRPr="003572B7">
              <w:t>0.04</w:t>
            </w:r>
          </w:p>
        </w:tc>
        <w:tc>
          <w:tcPr>
            <w:tcW w:w="1021" w:type="dxa"/>
            <w:gridSpan w:val="2"/>
            <w:tcBorders>
              <w:top w:val="nil"/>
              <w:left w:val="nil"/>
              <w:bottom w:val="single" w:sz="4" w:space="0" w:color="auto"/>
              <w:right w:val="nil"/>
            </w:tcBorders>
          </w:tcPr>
          <w:p w14:paraId="5D132712" w14:textId="3E69465B" w:rsidR="00933BE7" w:rsidRPr="003572B7" w:rsidRDefault="00933BE7" w:rsidP="00933BE7">
            <w:pPr>
              <w:spacing w:before="120"/>
            </w:pPr>
            <w:r w:rsidRPr="003572B7">
              <w:t>7.37</w:t>
            </w:r>
          </w:p>
        </w:tc>
        <w:tc>
          <w:tcPr>
            <w:tcW w:w="1021" w:type="dxa"/>
            <w:gridSpan w:val="2"/>
            <w:tcBorders>
              <w:top w:val="nil"/>
              <w:left w:val="nil"/>
              <w:bottom w:val="single" w:sz="4" w:space="0" w:color="auto"/>
              <w:right w:val="nil"/>
            </w:tcBorders>
          </w:tcPr>
          <w:p w14:paraId="42CED533" w14:textId="67BCEB92" w:rsidR="00933BE7" w:rsidRPr="003572B7" w:rsidRDefault="00933BE7" w:rsidP="00933BE7">
            <w:pPr>
              <w:spacing w:before="120"/>
            </w:pPr>
            <w:r w:rsidRPr="003572B7">
              <w:t>0.007</w:t>
            </w:r>
          </w:p>
        </w:tc>
        <w:tc>
          <w:tcPr>
            <w:tcW w:w="1021" w:type="dxa"/>
            <w:gridSpan w:val="2"/>
            <w:tcBorders>
              <w:top w:val="nil"/>
              <w:left w:val="nil"/>
              <w:bottom w:val="single" w:sz="4" w:space="0" w:color="auto"/>
              <w:right w:val="nil"/>
            </w:tcBorders>
          </w:tcPr>
          <w:p w14:paraId="13D5E271" w14:textId="55A64111" w:rsidR="00933BE7" w:rsidRPr="003572B7" w:rsidRDefault="00933BE7" w:rsidP="00933BE7">
            <w:pPr>
              <w:spacing w:before="120"/>
            </w:pPr>
            <w:r w:rsidRPr="003572B7">
              <w:t>1.11</w:t>
            </w:r>
          </w:p>
        </w:tc>
        <w:tc>
          <w:tcPr>
            <w:tcW w:w="1021" w:type="dxa"/>
            <w:tcBorders>
              <w:top w:val="nil"/>
              <w:left w:val="nil"/>
              <w:bottom w:val="single" w:sz="4" w:space="0" w:color="auto"/>
              <w:right w:val="nil"/>
            </w:tcBorders>
          </w:tcPr>
          <w:p w14:paraId="0F5CC585" w14:textId="661AFAC5" w:rsidR="00933BE7" w:rsidRPr="003572B7" w:rsidRDefault="00933BE7" w:rsidP="00933BE7">
            <w:pPr>
              <w:spacing w:before="120"/>
            </w:pPr>
            <w:r w:rsidRPr="003572B7">
              <w:t>1.03</w:t>
            </w:r>
          </w:p>
        </w:tc>
        <w:tc>
          <w:tcPr>
            <w:tcW w:w="1022" w:type="dxa"/>
            <w:gridSpan w:val="2"/>
            <w:tcBorders>
              <w:top w:val="nil"/>
              <w:left w:val="nil"/>
              <w:bottom w:val="single" w:sz="4" w:space="0" w:color="auto"/>
              <w:right w:val="nil"/>
            </w:tcBorders>
          </w:tcPr>
          <w:p w14:paraId="75124931" w14:textId="3413505A" w:rsidR="00933BE7" w:rsidRPr="003572B7" w:rsidRDefault="00933BE7" w:rsidP="00933BE7">
            <w:pPr>
              <w:spacing w:before="120"/>
            </w:pPr>
            <w:r w:rsidRPr="003572B7">
              <w:t>1.20</w:t>
            </w:r>
          </w:p>
        </w:tc>
      </w:tr>
      <w:tr w:rsidR="00933BE7" w:rsidRPr="003572B7" w14:paraId="12AC5E11" w14:textId="77777777" w:rsidTr="00424064">
        <w:tc>
          <w:tcPr>
            <w:tcW w:w="9026" w:type="dxa"/>
            <w:gridSpan w:val="15"/>
            <w:tcBorders>
              <w:top w:val="single" w:sz="4" w:space="0" w:color="auto"/>
              <w:left w:val="nil"/>
              <w:bottom w:val="nil"/>
              <w:right w:val="nil"/>
            </w:tcBorders>
          </w:tcPr>
          <w:p w14:paraId="5950FAA4" w14:textId="1CBF79B8" w:rsidR="00933BE7" w:rsidRPr="003572B7" w:rsidRDefault="00933BE7" w:rsidP="00933BE7">
            <w:pPr>
              <w:spacing w:before="120"/>
            </w:pPr>
            <w:r w:rsidRPr="003572B7">
              <w:rPr>
                <w:i/>
              </w:rPr>
              <w:t>Notes.</w:t>
            </w:r>
            <w:r w:rsidRPr="003572B7">
              <w:t xml:space="preserve"> </w:t>
            </w:r>
            <w:proofErr w:type="spellStart"/>
            <w:r w:rsidRPr="003572B7">
              <w:t>Nagelkerke’s</w:t>
            </w:r>
            <w:proofErr w:type="spellEnd"/>
            <w:r w:rsidRPr="003572B7">
              <w:t xml:space="preserve"> </w:t>
            </w:r>
            <w:r w:rsidRPr="003572B7">
              <w:rPr>
                <w:i/>
              </w:rPr>
              <w:t xml:space="preserve">R² </w:t>
            </w:r>
            <w:r w:rsidRPr="003572B7">
              <w:t xml:space="preserve">= .36, </w:t>
            </w:r>
            <w:r w:rsidRPr="003572B7">
              <w:rPr>
                <w:i/>
              </w:rPr>
              <w:t xml:space="preserve">f² </w:t>
            </w:r>
            <w:r w:rsidRPr="003572B7">
              <w:t>= 0.56</w:t>
            </w:r>
            <w:r w:rsidRPr="003572B7">
              <w:rPr>
                <w:i/>
              </w:rPr>
              <w:t xml:space="preserve"> </w:t>
            </w:r>
          </w:p>
        </w:tc>
      </w:tr>
    </w:tbl>
    <w:p w14:paraId="646B3B44" w14:textId="645371B8" w:rsidR="00933C22" w:rsidRPr="003572B7" w:rsidRDefault="00933C22" w:rsidP="00D47C4C">
      <w:pPr>
        <w:spacing w:line="480" w:lineRule="auto"/>
        <w:rPr>
          <w:b/>
        </w:rPr>
      </w:pPr>
    </w:p>
    <w:p w14:paraId="2A96F7BD" w14:textId="5F824693" w:rsidR="00D47C4C" w:rsidRPr="003572B7" w:rsidRDefault="00D47C4C" w:rsidP="00D47C4C">
      <w:pPr>
        <w:spacing w:line="480" w:lineRule="auto"/>
        <w:rPr>
          <w:b/>
        </w:rPr>
      </w:pPr>
      <w:r w:rsidRPr="003572B7">
        <w:rPr>
          <w:noProof/>
          <w:lang w:val="de-DE" w:eastAsia="de-DE"/>
        </w:rPr>
        <w:drawing>
          <wp:inline distT="0" distB="0" distL="0" distR="0" wp14:anchorId="43438DE3" wp14:editId="11A720BF">
            <wp:extent cx="5984240" cy="3869140"/>
            <wp:effectExtent l="0" t="0" r="16510" b="17145"/>
            <wp:docPr id="12" name="Diagramm 12">
              <a:extLst xmlns:a="http://schemas.openxmlformats.org/drawingml/2006/main">
                <a:ext uri="{FF2B5EF4-FFF2-40B4-BE49-F238E27FC236}">
                  <a16:creationId xmlns:a16="http://schemas.microsoft.com/office/drawing/2014/main" id="{E8863C2B-91CF-4A90-9256-670A45CF1C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42A1CA" w14:textId="29356EE5" w:rsidR="00AA3D6C" w:rsidRPr="003572B7" w:rsidRDefault="00AA3D6C" w:rsidP="00AA3D6C">
      <w:r w:rsidRPr="003572B7">
        <w:rPr>
          <w:i/>
        </w:rPr>
        <w:t>Figure S</w:t>
      </w:r>
      <w:r w:rsidR="00FA48DC">
        <w:rPr>
          <w:i/>
        </w:rPr>
        <w:t>3</w:t>
      </w:r>
      <w:r w:rsidR="001D2216" w:rsidRPr="003572B7">
        <w:rPr>
          <w:i/>
        </w:rPr>
        <w:t xml:space="preserve"> – </w:t>
      </w:r>
      <w:r w:rsidR="001D2216" w:rsidRPr="003572B7">
        <w:t xml:space="preserve">Study </w:t>
      </w:r>
      <w:r w:rsidR="00FA48DC">
        <w:t>1</w:t>
      </w:r>
      <w:r w:rsidRPr="003572B7">
        <w:rPr>
          <w:i/>
        </w:rPr>
        <w:t>.</w:t>
      </w:r>
      <w:r w:rsidRPr="003572B7">
        <w:t xml:space="preserve"> </w:t>
      </w:r>
      <w:r w:rsidR="00BA49B4" w:rsidRPr="003572B7">
        <w:t>Emotion intensity</w:t>
      </w:r>
      <w:r w:rsidRPr="003572B7">
        <w:t xml:space="preserve"> </w:t>
      </w:r>
      <w:r w:rsidR="00BA49B4" w:rsidRPr="003572B7">
        <w:t xml:space="preserve">ratings </w:t>
      </w:r>
      <w:r w:rsidRPr="003572B7">
        <w:t>for crying and non-crying situations. Error-bars denote +/- 1 SE.</w:t>
      </w:r>
    </w:p>
    <w:p w14:paraId="14DDAFE7" w14:textId="11C7D6AB" w:rsidR="00707187" w:rsidRPr="003572B7" w:rsidRDefault="00707187" w:rsidP="00707187">
      <w:pPr>
        <w:widowControl w:val="0"/>
        <w:spacing w:line="480" w:lineRule="auto"/>
        <w:ind w:firstLine="708"/>
      </w:pPr>
    </w:p>
    <w:p w14:paraId="3A832767" w14:textId="4B127BBB" w:rsidR="001D2216" w:rsidRPr="003572B7" w:rsidRDefault="001D2216" w:rsidP="00707187">
      <w:pPr>
        <w:widowControl w:val="0"/>
        <w:spacing w:line="480" w:lineRule="auto"/>
        <w:ind w:firstLine="708"/>
      </w:pPr>
    </w:p>
    <w:p w14:paraId="1F218C87" w14:textId="77777777" w:rsidR="001D2216" w:rsidRPr="003572B7" w:rsidRDefault="001D2216" w:rsidP="00707187">
      <w:pPr>
        <w:widowControl w:val="0"/>
        <w:spacing w:line="480" w:lineRule="auto"/>
        <w:ind w:firstLine="708"/>
      </w:pPr>
    </w:p>
    <w:tbl>
      <w:tblPr>
        <w:tblStyle w:val="Tabellenraster"/>
        <w:tblpPr w:leftFromText="141" w:rightFromText="141" w:vertAnchor="text" w:horzAnchor="margin" w:tblpY="30"/>
        <w:tblW w:w="0" w:type="auto"/>
        <w:tblLayout w:type="fixed"/>
        <w:tblLook w:val="04A0" w:firstRow="1" w:lastRow="0" w:firstColumn="1" w:lastColumn="0" w:noHBand="0" w:noVBand="1"/>
      </w:tblPr>
      <w:tblGrid>
        <w:gridCol w:w="1233"/>
        <w:gridCol w:w="645"/>
        <w:gridCol w:w="684"/>
        <w:gridCol w:w="337"/>
        <w:gridCol w:w="701"/>
        <w:gridCol w:w="320"/>
        <w:gridCol w:w="822"/>
        <w:gridCol w:w="199"/>
        <w:gridCol w:w="803"/>
        <w:gridCol w:w="218"/>
        <w:gridCol w:w="934"/>
        <w:gridCol w:w="87"/>
        <w:gridCol w:w="1021"/>
        <w:gridCol w:w="32"/>
        <w:gridCol w:w="990"/>
      </w:tblGrid>
      <w:tr w:rsidR="003D76DD" w:rsidRPr="003572B7" w14:paraId="60B5116E" w14:textId="77777777" w:rsidTr="00424064">
        <w:trPr>
          <w:cantSplit/>
          <w:trHeight w:val="416"/>
        </w:trPr>
        <w:tc>
          <w:tcPr>
            <w:tcW w:w="8036" w:type="dxa"/>
            <w:gridSpan w:val="14"/>
            <w:tcBorders>
              <w:top w:val="nil"/>
              <w:left w:val="nil"/>
              <w:bottom w:val="single" w:sz="4" w:space="0" w:color="auto"/>
              <w:right w:val="nil"/>
            </w:tcBorders>
            <w:vAlign w:val="center"/>
          </w:tcPr>
          <w:p w14:paraId="4A74C511" w14:textId="36E7E8EE" w:rsidR="003D76DD" w:rsidRPr="003572B7" w:rsidRDefault="003D76DD" w:rsidP="00FA48DC">
            <w:pPr>
              <w:ind w:left="113" w:right="113"/>
              <w:rPr>
                <w:i/>
              </w:rPr>
            </w:pPr>
            <w:r w:rsidRPr="003572B7">
              <w:lastRenderedPageBreak/>
              <w:t xml:space="preserve">Table </w:t>
            </w:r>
            <w:r w:rsidR="00F863BF" w:rsidRPr="003572B7">
              <w:t>S1</w:t>
            </w:r>
            <w:r w:rsidR="00FA48DC">
              <w:t>1 – Study 1</w:t>
            </w:r>
            <w:r w:rsidRPr="003572B7">
              <w:t xml:space="preserve">. </w:t>
            </w:r>
            <w:r w:rsidRPr="003572B7">
              <w:rPr>
                <w:i/>
              </w:rPr>
              <w:t xml:space="preserve">Regressing </w:t>
            </w:r>
            <w:r w:rsidR="001D2216" w:rsidRPr="003572B7">
              <w:rPr>
                <w:i/>
              </w:rPr>
              <w:t>needs</w:t>
            </w:r>
            <w:r w:rsidRPr="003572B7">
              <w:rPr>
                <w:i/>
              </w:rPr>
              <w:t xml:space="preserve"> on </w:t>
            </w:r>
            <w:r w:rsidR="001D2216" w:rsidRPr="003572B7">
              <w:rPr>
                <w:i/>
              </w:rPr>
              <w:t>episode-type</w:t>
            </w:r>
            <w:r w:rsidRPr="003572B7">
              <w:rPr>
                <w:i/>
              </w:rPr>
              <w:t xml:space="preserve"> (1 = crying; 0 = non-crying)</w:t>
            </w:r>
            <w:r w:rsidR="007C1597" w:rsidRPr="003572B7">
              <w:rPr>
                <w:i/>
              </w:rPr>
              <w:t>.</w:t>
            </w:r>
            <w:r w:rsidRPr="003572B7">
              <w:rPr>
                <w:i/>
              </w:rPr>
              <w:t xml:space="preserve"> </w:t>
            </w:r>
          </w:p>
        </w:tc>
        <w:tc>
          <w:tcPr>
            <w:tcW w:w="990" w:type="dxa"/>
            <w:tcBorders>
              <w:top w:val="nil"/>
              <w:left w:val="nil"/>
              <w:bottom w:val="single" w:sz="4" w:space="0" w:color="auto"/>
              <w:right w:val="nil"/>
            </w:tcBorders>
          </w:tcPr>
          <w:p w14:paraId="7CB90300" w14:textId="77777777" w:rsidR="003D76DD" w:rsidRPr="003572B7" w:rsidRDefault="003D76DD" w:rsidP="00424064">
            <w:pPr>
              <w:ind w:left="113" w:right="113"/>
            </w:pPr>
          </w:p>
        </w:tc>
      </w:tr>
      <w:tr w:rsidR="003D76DD" w:rsidRPr="003572B7" w14:paraId="2AC4778B" w14:textId="77777777" w:rsidTr="00424064">
        <w:tc>
          <w:tcPr>
            <w:tcW w:w="1233" w:type="dxa"/>
            <w:tcBorders>
              <w:top w:val="single" w:sz="4" w:space="0" w:color="auto"/>
              <w:left w:val="nil"/>
              <w:bottom w:val="nil"/>
              <w:right w:val="nil"/>
            </w:tcBorders>
          </w:tcPr>
          <w:p w14:paraId="1D6AA1AC" w14:textId="77777777" w:rsidR="003D76DD" w:rsidRPr="003572B7" w:rsidRDefault="003D76DD" w:rsidP="00424064">
            <w:pPr>
              <w:spacing w:before="120"/>
            </w:pPr>
          </w:p>
        </w:tc>
        <w:tc>
          <w:tcPr>
            <w:tcW w:w="1329" w:type="dxa"/>
            <w:gridSpan w:val="2"/>
            <w:tcBorders>
              <w:top w:val="single" w:sz="4" w:space="0" w:color="auto"/>
              <w:left w:val="nil"/>
              <w:bottom w:val="nil"/>
              <w:right w:val="nil"/>
            </w:tcBorders>
            <w:vAlign w:val="center"/>
          </w:tcPr>
          <w:p w14:paraId="1EC90EDD" w14:textId="77777777" w:rsidR="003D76DD" w:rsidRPr="003572B7" w:rsidRDefault="003D76DD" w:rsidP="00424064">
            <w:pPr>
              <w:spacing w:before="120" w:after="120"/>
              <w:jc w:val="center"/>
            </w:pPr>
          </w:p>
        </w:tc>
        <w:tc>
          <w:tcPr>
            <w:tcW w:w="1038" w:type="dxa"/>
            <w:gridSpan w:val="2"/>
            <w:tcBorders>
              <w:top w:val="single" w:sz="4" w:space="0" w:color="auto"/>
              <w:left w:val="nil"/>
              <w:bottom w:val="nil"/>
              <w:right w:val="nil"/>
            </w:tcBorders>
            <w:vAlign w:val="center"/>
          </w:tcPr>
          <w:p w14:paraId="224C03C9" w14:textId="77777777" w:rsidR="003D76DD" w:rsidRPr="003572B7" w:rsidRDefault="003D76DD" w:rsidP="00424064">
            <w:pPr>
              <w:spacing w:before="120" w:after="120"/>
              <w:jc w:val="center"/>
            </w:pPr>
          </w:p>
        </w:tc>
        <w:tc>
          <w:tcPr>
            <w:tcW w:w="1142" w:type="dxa"/>
            <w:gridSpan w:val="2"/>
            <w:tcBorders>
              <w:top w:val="single" w:sz="4" w:space="0" w:color="auto"/>
              <w:left w:val="nil"/>
              <w:bottom w:val="nil"/>
              <w:right w:val="nil"/>
            </w:tcBorders>
            <w:vAlign w:val="center"/>
          </w:tcPr>
          <w:p w14:paraId="593A0525" w14:textId="77777777" w:rsidR="003D76DD" w:rsidRPr="003572B7" w:rsidRDefault="003D76DD" w:rsidP="00424064">
            <w:pPr>
              <w:spacing w:before="120" w:after="120"/>
              <w:jc w:val="center"/>
            </w:pPr>
          </w:p>
        </w:tc>
        <w:tc>
          <w:tcPr>
            <w:tcW w:w="1002" w:type="dxa"/>
            <w:gridSpan w:val="2"/>
            <w:tcBorders>
              <w:top w:val="single" w:sz="4" w:space="0" w:color="auto"/>
              <w:left w:val="nil"/>
              <w:bottom w:val="nil"/>
              <w:right w:val="nil"/>
            </w:tcBorders>
            <w:vAlign w:val="center"/>
          </w:tcPr>
          <w:p w14:paraId="21E42F17" w14:textId="77777777" w:rsidR="003D76DD" w:rsidRPr="003572B7" w:rsidRDefault="003D76DD" w:rsidP="00424064">
            <w:pPr>
              <w:spacing w:before="120" w:after="120"/>
              <w:jc w:val="center"/>
            </w:pPr>
          </w:p>
        </w:tc>
        <w:tc>
          <w:tcPr>
            <w:tcW w:w="1152" w:type="dxa"/>
            <w:gridSpan w:val="2"/>
            <w:tcBorders>
              <w:top w:val="single" w:sz="4" w:space="0" w:color="auto"/>
              <w:left w:val="nil"/>
              <w:bottom w:val="nil"/>
              <w:right w:val="nil"/>
            </w:tcBorders>
            <w:vAlign w:val="center"/>
          </w:tcPr>
          <w:p w14:paraId="49EF463E" w14:textId="77777777" w:rsidR="003D76DD" w:rsidRPr="003572B7" w:rsidRDefault="003D76DD" w:rsidP="00424064">
            <w:pPr>
              <w:spacing w:before="120" w:after="120"/>
              <w:jc w:val="center"/>
            </w:pPr>
          </w:p>
        </w:tc>
        <w:tc>
          <w:tcPr>
            <w:tcW w:w="2130" w:type="dxa"/>
            <w:gridSpan w:val="4"/>
            <w:tcBorders>
              <w:top w:val="single" w:sz="4" w:space="0" w:color="auto"/>
              <w:left w:val="nil"/>
              <w:bottom w:val="single" w:sz="4" w:space="0" w:color="auto"/>
              <w:right w:val="nil"/>
            </w:tcBorders>
            <w:vAlign w:val="center"/>
          </w:tcPr>
          <w:p w14:paraId="7B669DE6" w14:textId="77777777" w:rsidR="003D76DD" w:rsidRPr="003572B7" w:rsidRDefault="003D76DD" w:rsidP="00424064">
            <w:pPr>
              <w:spacing w:before="120" w:after="120"/>
              <w:jc w:val="center"/>
            </w:pPr>
            <w:r w:rsidRPr="003572B7">
              <w:t xml:space="preserve">95% CI for </w:t>
            </w:r>
            <w:r w:rsidRPr="003572B7">
              <w:rPr>
                <w:i/>
              </w:rPr>
              <w:t>exp(B)</w:t>
            </w:r>
          </w:p>
        </w:tc>
      </w:tr>
      <w:tr w:rsidR="003D76DD" w:rsidRPr="003572B7" w14:paraId="4DBF24ED" w14:textId="77777777" w:rsidTr="00424064">
        <w:tc>
          <w:tcPr>
            <w:tcW w:w="1878" w:type="dxa"/>
            <w:gridSpan w:val="2"/>
            <w:tcBorders>
              <w:top w:val="nil"/>
              <w:left w:val="nil"/>
              <w:bottom w:val="single" w:sz="4" w:space="0" w:color="auto"/>
              <w:right w:val="nil"/>
            </w:tcBorders>
          </w:tcPr>
          <w:p w14:paraId="4E2AD40E" w14:textId="77777777" w:rsidR="003D76DD" w:rsidRPr="003572B7" w:rsidRDefault="003D76DD" w:rsidP="00424064">
            <w:pPr>
              <w:spacing w:before="120"/>
            </w:pPr>
          </w:p>
        </w:tc>
        <w:tc>
          <w:tcPr>
            <w:tcW w:w="1021" w:type="dxa"/>
            <w:gridSpan w:val="2"/>
            <w:tcBorders>
              <w:top w:val="nil"/>
              <w:left w:val="nil"/>
              <w:bottom w:val="single" w:sz="4" w:space="0" w:color="auto"/>
              <w:right w:val="nil"/>
            </w:tcBorders>
            <w:vAlign w:val="center"/>
          </w:tcPr>
          <w:p w14:paraId="5C15FEA4" w14:textId="77777777" w:rsidR="003D76DD" w:rsidRPr="003572B7" w:rsidRDefault="003D76DD" w:rsidP="00424064">
            <w:pPr>
              <w:spacing w:before="120" w:after="120"/>
              <w:jc w:val="center"/>
              <w:rPr>
                <w:i/>
              </w:rPr>
            </w:pPr>
            <w:r w:rsidRPr="003572B7">
              <w:rPr>
                <w:i/>
              </w:rPr>
              <w:t>B</w:t>
            </w:r>
          </w:p>
        </w:tc>
        <w:tc>
          <w:tcPr>
            <w:tcW w:w="1021" w:type="dxa"/>
            <w:gridSpan w:val="2"/>
            <w:tcBorders>
              <w:top w:val="nil"/>
              <w:left w:val="nil"/>
              <w:bottom w:val="single" w:sz="4" w:space="0" w:color="auto"/>
              <w:right w:val="nil"/>
            </w:tcBorders>
            <w:vAlign w:val="center"/>
          </w:tcPr>
          <w:p w14:paraId="52D6C673" w14:textId="77777777" w:rsidR="003D76DD" w:rsidRPr="003572B7" w:rsidRDefault="003D76DD" w:rsidP="00424064">
            <w:pPr>
              <w:spacing w:before="120" w:after="120"/>
              <w:jc w:val="center"/>
              <w:rPr>
                <w:i/>
              </w:rPr>
            </w:pPr>
            <w:r w:rsidRPr="003572B7">
              <w:rPr>
                <w:i/>
              </w:rPr>
              <w:t>SE</w:t>
            </w:r>
          </w:p>
        </w:tc>
        <w:tc>
          <w:tcPr>
            <w:tcW w:w="1021" w:type="dxa"/>
            <w:gridSpan w:val="2"/>
            <w:tcBorders>
              <w:top w:val="nil"/>
              <w:left w:val="nil"/>
              <w:bottom w:val="single" w:sz="4" w:space="0" w:color="auto"/>
              <w:right w:val="nil"/>
            </w:tcBorders>
            <w:vAlign w:val="center"/>
          </w:tcPr>
          <w:p w14:paraId="148800B2" w14:textId="77777777" w:rsidR="003D76DD" w:rsidRPr="003572B7" w:rsidRDefault="003D76DD" w:rsidP="00424064">
            <w:pPr>
              <w:spacing w:before="120" w:after="120"/>
              <w:jc w:val="center"/>
            </w:pPr>
            <w:r w:rsidRPr="003572B7">
              <w:t>Wald</w:t>
            </w:r>
          </w:p>
        </w:tc>
        <w:tc>
          <w:tcPr>
            <w:tcW w:w="1021" w:type="dxa"/>
            <w:gridSpan w:val="2"/>
            <w:tcBorders>
              <w:top w:val="nil"/>
              <w:left w:val="nil"/>
              <w:bottom w:val="single" w:sz="4" w:space="0" w:color="auto"/>
              <w:right w:val="nil"/>
            </w:tcBorders>
            <w:vAlign w:val="center"/>
          </w:tcPr>
          <w:p w14:paraId="408F7B1D" w14:textId="77777777" w:rsidR="003D76DD" w:rsidRPr="003572B7" w:rsidRDefault="003D76DD" w:rsidP="00424064">
            <w:pPr>
              <w:spacing w:before="120" w:after="120"/>
              <w:jc w:val="center"/>
              <w:rPr>
                <w:i/>
              </w:rPr>
            </w:pPr>
            <w:r w:rsidRPr="003572B7">
              <w:rPr>
                <w:i/>
              </w:rPr>
              <w:t>p</w:t>
            </w:r>
          </w:p>
        </w:tc>
        <w:tc>
          <w:tcPr>
            <w:tcW w:w="1021" w:type="dxa"/>
            <w:gridSpan w:val="2"/>
            <w:tcBorders>
              <w:top w:val="nil"/>
              <w:left w:val="nil"/>
              <w:bottom w:val="single" w:sz="4" w:space="0" w:color="auto"/>
              <w:right w:val="nil"/>
            </w:tcBorders>
            <w:vAlign w:val="center"/>
          </w:tcPr>
          <w:p w14:paraId="5B72E831" w14:textId="77777777" w:rsidR="003D76DD" w:rsidRPr="003572B7" w:rsidRDefault="003D76DD" w:rsidP="00424064">
            <w:pPr>
              <w:spacing w:before="120" w:after="120"/>
              <w:jc w:val="center"/>
              <w:rPr>
                <w:i/>
              </w:rPr>
            </w:pPr>
            <w:r w:rsidRPr="003572B7">
              <w:rPr>
                <w:i/>
              </w:rPr>
              <w:t>exp(B)</w:t>
            </w:r>
          </w:p>
        </w:tc>
        <w:tc>
          <w:tcPr>
            <w:tcW w:w="1021" w:type="dxa"/>
            <w:tcBorders>
              <w:top w:val="single" w:sz="4" w:space="0" w:color="auto"/>
              <w:left w:val="nil"/>
              <w:bottom w:val="single" w:sz="4" w:space="0" w:color="auto"/>
              <w:right w:val="nil"/>
            </w:tcBorders>
            <w:vAlign w:val="center"/>
          </w:tcPr>
          <w:p w14:paraId="624285C7" w14:textId="77777777" w:rsidR="003D76DD" w:rsidRPr="003572B7" w:rsidRDefault="003D76DD" w:rsidP="00424064">
            <w:pPr>
              <w:spacing w:before="120" w:after="120"/>
              <w:rPr>
                <w:i/>
              </w:rPr>
            </w:pPr>
            <w:r w:rsidRPr="003572B7">
              <w:rPr>
                <w:i/>
              </w:rPr>
              <w:t>lower</w:t>
            </w:r>
          </w:p>
        </w:tc>
        <w:tc>
          <w:tcPr>
            <w:tcW w:w="1022" w:type="dxa"/>
            <w:gridSpan w:val="2"/>
            <w:tcBorders>
              <w:top w:val="single" w:sz="4" w:space="0" w:color="auto"/>
              <w:left w:val="nil"/>
              <w:bottom w:val="single" w:sz="4" w:space="0" w:color="auto"/>
              <w:right w:val="nil"/>
            </w:tcBorders>
          </w:tcPr>
          <w:p w14:paraId="2D13054D" w14:textId="77777777" w:rsidR="003D76DD" w:rsidRPr="003572B7" w:rsidRDefault="003D76DD" w:rsidP="00424064">
            <w:pPr>
              <w:spacing w:before="120" w:after="120"/>
              <w:rPr>
                <w:i/>
              </w:rPr>
            </w:pPr>
            <w:r w:rsidRPr="003572B7">
              <w:rPr>
                <w:i/>
              </w:rPr>
              <w:t>upper</w:t>
            </w:r>
          </w:p>
        </w:tc>
      </w:tr>
      <w:tr w:rsidR="003D76DD" w:rsidRPr="003572B7" w14:paraId="2E33C1C0" w14:textId="77777777" w:rsidTr="00424064">
        <w:tc>
          <w:tcPr>
            <w:tcW w:w="1878" w:type="dxa"/>
            <w:gridSpan w:val="2"/>
            <w:tcBorders>
              <w:top w:val="single" w:sz="4" w:space="0" w:color="auto"/>
              <w:left w:val="nil"/>
              <w:bottom w:val="nil"/>
              <w:right w:val="nil"/>
            </w:tcBorders>
          </w:tcPr>
          <w:p w14:paraId="38F87CA7" w14:textId="77777777" w:rsidR="003D76DD" w:rsidRPr="003572B7" w:rsidRDefault="003D76DD" w:rsidP="003D76DD">
            <w:pPr>
              <w:spacing w:before="120"/>
            </w:pPr>
            <w:r w:rsidRPr="003572B7">
              <w:t>Constant</w:t>
            </w:r>
          </w:p>
        </w:tc>
        <w:tc>
          <w:tcPr>
            <w:tcW w:w="1021" w:type="dxa"/>
            <w:gridSpan w:val="2"/>
            <w:tcBorders>
              <w:top w:val="single" w:sz="4" w:space="0" w:color="auto"/>
              <w:left w:val="nil"/>
              <w:bottom w:val="nil"/>
              <w:right w:val="nil"/>
            </w:tcBorders>
          </w:tcPr>
          <w:p w14:paraId="2FD2E35E" w14:textId="56E43A21" w:rsidR="003D76DD" w:rsidRPr="003572B7" w:rsidRDefault="003D76DD" w:rsidP="003D76DD">
            <w:pPr>
              <w:spacing w:before="120"/>
            </w:pPr>
            <w:r w:rsidRPr="003572B7">
              <w:t>0.60</w:t>
            </w:r>
          </w:p>
        </w:tc>
        <w:tc>
          <w:tcPr>
            <w:tcW w:w="1021" w:type="dxa"/>
            <w:gridSpan w:val="2"/>
            <w:tcBorders>
              <w:top w:val="single" w:sz="4" w:space="0" w:color="auto"/>
              <w:left w:val="nil"/>
              <w:bottom w:val="nil"/>
              <w:right w:val="nil"/>
            </w:tcBorders>
          </w:tcPr>
          <w:p w14:paraId="486958AD" w14:textId="0C96D8A9" w:rsidR="003D76DD" w:rsidRPr="003572B7" w:rsidRDefault="003D76DD" w:rsidP="003D76DD">
            <w:pPr>
              <w:spacing w:before="120"/>
            </w:pPr>
            <w:r w:rsidRPr="003572B7">
              <w:t>0.20</w:t>
            </w:r>
          </w:p>
        </w:tc>
        <w:tc>
          <w:tcPr>
            <w:tcW w:w="1021" w:type="dxa"/>
            <w:gridSpan w:val="2"/>
            <w:tcBorders>
              <w:top w:val="single" w:sz="4" w:space="0" w:color="auto"/>
              <w:left w:val="nil"/>
              <w:bottom w:val="nil"/>
              <w:right w:val="nil"/>
            </w:tcBorders>
          </w:tcPr>
          <w:p w14:paraId="0C7BC249" w14:textId="1202889D" w:rsidR="003D76DD" w:rsidRPr="003572B7" w:rsidRDefault="003D76DD" w:rsidP="003D76DD">
            <w:pPr>
              <w:spacing w:before="120"/>
            </w:pPr>
            <w:r w:rsidRPr="003572B7">
              <w:t>8.78</w:t>
            </w:r>
          </w:p>
        </w:tc>
        <w:tc>
          <w:tcPr>
            <w:tcW w:w="1021" w:type="dxa"/>
            <w:gridSpan w:val="2"/>
            <w:tcBorders>
              <w:top w:val="single" w:sz="4" w:space="0" w:color="auto"/>
              <w:left w:val="nil"/>
              <w:bottom w:val="nil"/>
              <w:right w:val="nil"/>
            </w:tcBorders>
          </w:tcPr>
          <w:p w14:paraId="02D93168" w14:textId="3E5F6DB0" w:rsidR="003D76DD" w:rsidRPr="003572B7" w:rsidRDefault="003D76DD" w:rsidP="003D76DD">
            <w:pPr>
              <w:spacing w:before="120"/>
            </w:pPr>
            <w:r w:rsidRPr="003572B7">
              <w:t>.003</w:t>
            </w:r>
          </w:p>
        </w:tc>
        <w:tc>
          <w:tcPr>
            <w:tcW w:w="1021" w:type="dxa"/>
            <w:gridSpan w:val="2"/>
            <w:tcBorders>
              <w:top w:val="single" w:sz="4" w:space="0" w:color="auto"/>
              <w:left w:val="nil"/>
              <w:bottom w:val="nil"/>
              <w:right w:val="nil"/>
            </w:tcBorders>
          </w:tcPr>
          <w:p w14:paraId="61490FD0" w14:textId="77777777" w:rsidR="003D76DD" w:rsidRPr="003572B7" w:rsidRDefault="003D76DD" w:rsidP="003D76DD">
            <w:pPr>
              <w:spacing w:before="120"/>
            </w:pPr>
          </w:p>
        </w:tc>
        <w:tc>
          <w:tcPr>
            <w:tcW w:w="1021" w:type="dxa"/>
            <w:tcBorders>
              <w:top w:val="single" w:sz="4" w:space="0" w:color="auto"/>
              <w:left w:val="nil"/>
              <w:bottom w:val="nil"/>
              <w:right w:val="nil"/>
            </w:tcBorders>
            <w:vAlign w:val="center"/>
          </w:tcPr>
          <w:p w14:paraId="4AF07EC6" w14:textId="77777777" w:rsidR="003D76DD" w:rsidRPr="003572B7" w:rsidRDefault="003D76DD" w:rsidP="003D76DD">
            <w:pPr>
              <w:spacing w:before="120"/>
            </w:pPr>
          </w:p>
        </w:tc>
        <w:tc>
          <w:tcPr>
            <w:tcW w:w="1022" w:type="dxa"/>
            <w:gridSpan w:val="2"/>
            <w:tcBorders>
              <w:top w:val="single" w:sz="4" w:space="0" w:color="auto"/>
              <w:left w:val="nil"/>
              <w:bottom w:val="nil"/>
              <w:right w:val="nil"/>
            </w:tcBorders>
          </w:tcPr>
          <w:p w14:paraId="073C451B" w14:textId="77777777" w:rsidR="003D76DD" w:rsidRPr="003572B7" w:rsidRDefault="003D76DD" w:rsidP="003D76DD">
            <w:pPr>
              <w:spacing w:before="120"/>
            </w:pPr>
          </w:p>
        </w:tc>
      </w:tr>
      <w:tr w:rsidR="003D76DD" w:rsidRPr="003572B7" w14:paraId="2DAED5FC" w14:textId="77777777" w:rsidTr="00424064">
        <w:tc>
          <w:tcPr>
            <w:tcW w:w="1878" w:type="dxa"/>
            <w:gridSpan w:val="2"/>
            <w:tcBorders>
              <w:top w:val="nil"/>
              <w:left w:val="nil"/>
              <w:bottom w:val="nil"/>
              <w:right w:val="nil"/>
            </w:tcBorders>
          </w:tcPr>
          <w:p w14:paraId="129CAB49" w14:textId="3D5DD38B" w:rsidR="003D76DD" w:rsidRPr="003572B7" w:rsidRDefault="006A076C" w:rsidP="003D76DD">
            <w:pPr>
              <w:spacing w:before="120"/>
            </w:pPr>
            <w:r w:rsidRPr="003572B7">
              <w:t>competence frustration</w:t>
            </w:r>
          </w:p>
        </w:tc>
        <w:tc>
          <w:tcPr>
            <w:tcW w:w="1021" w:type="dxa"/>
            <w:gridSpan w:val="2"/>
            <w:tcBorders>
              <w:top w:val="nil"/>
              <w:left w:val="nil"/>
              <w:bottom w:val="nil"/>
              <w:right w:val="nil"/>
            </w:tcBorders>
          </w:tcPr>
          <w:p w14:paraId="1F63BC67" w14:textId="0A9E737B" w:rsidR="003D76DD" w:rsidRPr="003572B7" w:rsidRDefault="003D76DD" w:rsidP="003D76DD">
            <w:pPr>
              <w:spacing w:before="120"/>
            </w:pPr>
            <w:r w:rsidRPr="003572B7">
              <w:t>0.01</w:t>
            </w:r>
          </w:p>
        </w:tc>
        <w:tc>
          <w:tcPr>
            <w:tcW w:w="1021" w:type="dxa"/>
            <w:gridSpan w:val="2"/>
            <w:tcBorders>
              <w:top w:val="nil"/>
              <w:left w:val="nil"/>
              <w:bottom w:val="nil"/>
              <w:right w:val="nil"/>
            </w:tcBorders>
          </w:tcPr>
          <w:p w14:paraId="503F8DB0" w14:textId="7BC0EE7A" w:rsidR="003D76DD" w:rsidRPr="003572B7" w:rsidRDefault="003D76DD" w:rsidP="003D76DD">
            <w:pPr>
              <w:spacing w:before="120"/>
            </w:pPr>
            <w:r w:rsidRPr="003572B7">
              <w:t>0.05</w:t>
            </w:r>
          </w:p>
        </w:tc>
        <w:tc>
          <w:tcPr>
            <w:tcW w:w="1021" w:type="dxa"/>
            <w:gridSpan w:val="2"/>
            <w:tcBorders>
              <w:top w:val="nil"/>
              <w:left w:val="nil"/>
              <w:bottom w:val="nil"/>
              <w:right w:val="nil"/>
            </w:tcBorders>
          </w:tcPr>
          <w:p w14:paraId="312B83B6" w14:textId="3389B263" w:rsidR="003D76DD" w:rsidRPr="003572B7" w:rsidRDefault="003D76DD" w:rsidP="003D76DD">
            <w:pPr>
              <w:spacing w:before="120"/>
            </w:pPr>
            <w:r w:rsidRPr="003572B7">
              <w:t>0.02</w:t>
            </w:r>
          </w:p>
        </w:tc>
        <w:tc>
          <w:tcPr>
            <w:tcW w:w="1021" w:type="dxa"/>
            <w:gridSpan w:val="2"/>
            <w:tcBorders>
              <w:top w:val="nil"/>
              <w:left w:val="nil"/>
              <w:bottom w:val="nil"/>
              <w:right w:val="nil"/>
            </w:tcBorders>
          </w:tcPr>
          <w:p w14:paraId="6D68B0BC" w14:textId="448D4161" w:rsidR="003D76DD" w:rsidRPr="003572B7" w:rsidRDefault="003D76DD" w:rsidP="003D76DD">
            <w:pPr>
              <w:spacing w:before="120"/>
            </w:pPr>
            <w:r w:rsidRPr="003572B7">
              <w:t>0.887</w:t>
            </w:r>
          </w:p>
        </w:tc>
        <w:tc>
          <w:tcPr>
            <w:tcW w:w="1021" w:type="dxa"/>
            <w:gridSpan w:val="2"/>
            <w:tcBorders>
              <w:top w:val="nil"/>
              <w:left w:val="nil"/>
              <w:bottom w:val="nil"/>
              <w:right w:val="nil"/>
            </w:tcBorders>
          </w:tcPr>
          <w:p w14:paraId="64511168" w14:textId="7A11EFAA" w:rsidR="003D76DD" w:rsidRPr="003572B7" w:rsidRDefault="003D76DD" w:rsidP="003D76DD">
            <w:pPr>
              <w:spacing w:before="120"/>
            </w:pPr>
            <w:r w:rsidRPr="003572B7">
              <w:t>1.01</w:t>
            </w:r>
          </w:p>
        </w:tc>
        <w:tc>
          <w:tcPr>
            <w:tcW w:w="1021" w:type="dxa"/>
            <w:tcBorders>
              <w:top w:val="nil"/>
              <w:left w:val="nil"/>
              <w:bottom w:val="nil"/>
              <w:right w:val="nil"/>
            </w:tcBorders>
          </w:tcPr>
          <w:p w14:paraId="1515BF64" w14:textId="1D244D43" w:rsidR="003D76DD" w:rsidRPr="003572B7" w:rsidRDefault="003D76DD" w:rsidP="003D76DD">
            <w:pPr>
              <w:spacing w:before="120"/>
            </w:pPr>
            <w:r w:rsidRPr="003572B7">
              <w:t>0.92</w:t>
            </w:r>
          </w:p>
        </w:tc>
        <w:tc>
          <w:tcPr>
            <w:tcW w:w="1022" w:type="dxa"/>
            <w:gridSpan w:val="2"/>
            <w:tcBorders>
              <w:top w:val="nil"/>
              <w:left w:val="nil"/>
              <w:bottom w:val="nil"/>
              <w:right w:val="nil"/>
            </w:tcBorders>
          </w:tcPr>
          <w:p w14:paraId="7E5C156C" w14:textId="14B4CA9A" w:rsidR="003D76DD" w:rsidRPr="003572B7" w:rsidRDefault="003D76DD" w:rsidP="003D76DD">
            <w:pPr>
              <w:spacing w:before="120"/>
            </w:pPr>
            <w:r w:rsidRPr="003572B7">
              <w:t>1.10</w:t>
            </w:r>
          </w:p>
        </w:tc>
      </w:tr>
      <w:tr w:rsidR="003D76DD" w:rsidRPr="003572B7" w14:paraId="7A3EEC8B" w14:textId="77777777" w:rsidTr="00424064">
        <w:tc>
          <w:tcPr>
            <w:tcW w:w="1878" w:type="dxa"/>
            <w:gridSpan w:val="2"/>
            <w:tcBorders>
              <w:top w:val="nil"/>
              <w:left w:val="nil"/>
              <w:bottom w:val="nil"/>
              <w:right w:val="nil"/>
            </w:tcBorders>
          </w:tcPr>
          <w:p w14:paraId="2753E0DE" w14:textId="684A97BB" w:rsidR="003D76DD" w:rsidRPr="003572B7" w:rsidRDefault="006A076C" w:rsidP="003D76DD">
            <w:pPr>
              <w:spacing w:before="120"/>
            </w:pPr>
            <w:r w:rsidRPr="003572B7">
              <w:t>competence satisfaction</w:t>
            </w:r>
          </w:p>
        </w:tc>
        <w:tc>
          <w:tcPr>
            <w:tcW w:w="1021" w:type="dxa"/>
            <w:gridSpan w:val="2"/>
            <w:tcBorders>
              <w:top w:val="nil"/>
              <w:left w:val="nil"/>
              <w:bottom w:val="nil"/>
              <w:right w:val="nil"/>
            </w:tcBorders>
          </w:tcPr>
          <w:p w14:paraId="57E66097" w14:textId="76CD1F74" w:rsidR="003D76DD" w:rsidRPr="003572B7" w:rsidRDefault="003D76DD" w:rsidP="003D76DD">
            <w:pPr>
              <w:spacing w:before="120"/>
            </w:pPr>
            <w:r w:rsidRPr="003572B7">
              <w:t>-0.35</w:t>
            </w:r>
          </w:p>
        </w:tc>
        <w:tc>
          <w:tcPr>
            <w:tcW w:w="1021" w:type="dxa"/>
            <w:gridSpan w:val="2"/>
            <w:tcBorders>
              <w:top w:val="nil"/>
              <w:left w:val="nil"/>
              <w:bottom w:val="nil"/>
              <w:right w:val="nil"/>
            </w:tcBorders>
          </w:tcPr>
          <w:p w14:paraId="3C1466AF" w14:textId="363C971C" w:rsidR="003D76DD" w:rsidRPr="003572B7" w:rsidRDefault="003D76DD" w:rsidP="003D76DD">
            <w:pPr>
              <w:spacing w:before="120"/>
            </w:pPr>
            <w:r w:rsidRPr="003572B7">
              <w:t>0.04</w:t>
            </w:r>
          </w:p>
        </w:tc>
        <w:tc>
          <w:tcPr>
            <w:tcW w:w="1021" w:type="dxa"/>
            <w:gridSpan w:val="2"/>
            <w:tcBorders>
              <w:top w:val="nil"/>
              <w:left w:val="nil"/>
              <w:bottom w:val="nil"/>
              <w:right w:val="nil"/>
            </w:tcBorders>
          </w:tcPr>
          <w:p w14:paraId="75B41BA4" w14:textId="4D7DCB49" w:rsidR="003D76DD" w:rsidRPr="003572B7" w:rsidRDefault="003D76DD" w:rsidP="003D76DD">
            <w:pPr>
              <w:spacing w:before="120"/>
            </w:pPr>
            <w:r w:rsidRPr="003572B7">
              <w:t>78.55</w:t>
            </w:r>
          </w:p>
        </w:tc>
        <w:tc>
          <w:tcPr>
            <w:tcW w:w="1021" w:type="dxa"/>
            <w:gridSpan w:val="2"/>
            <w:tcBorders>
              <w:top w:val="nil"/>
              <w:left w:val="nil"/>
              <w:bottom w:val="nil"/>
              <w:right w:val="nil"/>
            </w:tcBorders>
          </w:tcPr>
          <w:p w14:paraId="19955B24" w14:textId="2623F52B" w:rsidR="003D76DD" w:rsidRPr="003572B7" w:rsidRDefault="00E80689" w:rsidP="003D76DD">
            <w:pPr>
              <w:spacing w:before="120"/>
            </w:pPr>
            <w:r w:rsidRPr="003572B7">
              <w:t>&lt;.001</w:t>
            </w:r>
          </w:p>
        </w:tc>
        <w:tc>
          <w:tcPr>
            <w:tcW w:w="1021" w:type="dxa"/>
            <w:gridSpan w:val="2"/>
            <w:tcBorders>
              <w:top w:val="nil"/>
              <w:left w:val="nil"/>
              <w:bottom w:val="nil"/>
              <w:right w:val="nil"/>
            </w:tcBorders>
          </w:tcPr>
          <w:p w14:paraId="11D63199" w14:textId="29B419B0" w:rsidR="003D76DD" w:rsidRPr="003572B7" w:rsidRDefault="003D76DD" w:rsidP="003D76DD">
            <w:pPr>
              <w:spacing w:before="120"/>
            </w:pPr>
            <w:r w:rsidRPr="003572B7">
              <w:t>0.70</w:t>
            </w:r>
          </w:p>
        </w:tc>
        <w:tc>
          <w:tcPr>
            <w:tcW w:w="1021" w:type="dxa"/>
            <w:tcBorders>
              <w:top w:val="nil"/>
              <w:left w:val="nil"/>
              <w:bottom w:val="nil"/>
              <w:right w:val="nil"/>
            </w:tcBorders>
          </w:tcPr>
          <w:p w14:paraId="613972ED" w14:textId="7D4A2BB5" w:rsidR="003D76DD" w:rsidRPr="003572B7" w:rsidRDefault="003D76DD" w:rsidP="003D76DD">
            <w:pPr>
              <w:spacing w:before="120"/>
            </w:pPr>
            <w:r w:rsidRPr="003572B7">
              <w:t>0.65</w:t>
            </w:r>
          </w:p>
        </w:tc>
        <w:tc>
          <w:tcPr>
            <w:tcW w:w="1022" w:type="dxa"/>
            <w:gridSpan w:val="2"/>
            <w:tcBorders>
              <w:top w:val="nil"/>
              <w:left w:val="nil"/>
              <w:bottom w:val="nil"/>
              <w:right w:val="nil"/>
            </w:tcBorders>
          </w:tcPr>
          <w:p w14:paraId="73FADEB6" w14:textId="217BB67E" w:rsidR="003D76DD" w:rsidRPr="003572B7" w:rsidRDefault="003D76DD" w:rsidP="003D76DD">
            <w:pPr>
              <w:spacing w:before="120"/>
            </w:pPr>
            <w:r w:rsidRPr="003572B7">
              <w:t>0.76</w:t>
            </w:r>
          </w:p>
        </w:tc>
      </w:tr>
      <w:tr w:rsidR="003D76DD" w:rsidRPr="003572B7" w14:paraId="5A57CC79" w14:textId="77777777" w:rsidTr="00424064">
        <w:tc>
          <w:tcPr>
            <w:tcW w:w="1878" w:type="dxa"/>
            <w:gridSpan w:val="2"/>
            <w:tcBorders>
              <w:top w:val="nil"/>
              <w:left w:val="nil"/>
              <w:bottom w:val="nil"/>
              <w:right w:val="nil"/>
            </w:tcBorders>
          </w:tcPr>
          <w:p w14:paraId="5B057739" w14:textId="4F2F40AF" w:rsidR="003D76DD" w:rsidRPr="003572B7" w:rsidRDefault="006A076C" w:rsidP="003D76DD">
            <w:pPr>
              <w:spacing w:before="120"/>
            </w:pPr>
            <w:r w:rsidRPr="003572B7">
              <w:t>autonomy frustration</w:t>
            </w:r>
          </w:p>
        </w:tc>
        <w:tc>
          <w:tcPr>
            <w:tcW w:w="1021" w:type="dxa"/>
            <w:gridSpan w:val="2"/>
            <w:tcBorders>
              <w:top w:val="nil"/>
              <w:left w:val="nil"/>
              <w:bottom w:val="nil"/>
              <w:right w:val="nil"/>
            </w:tcBorders>
          </w:tcPr>
          <w:p w14:paraId="7BBBA0BE" w14:textId="2214BD71" w:rsidR="003D76DD" w:rsidRPr="003572B7" w:rsidRDefault="003D76DD" w:rsidP="003D76DD">
            <w:pPr>
              <w:spacing w:before="120"/>
            </w:pPr>
            <w:r w:rsidRPr="003572B7">
              <w:t>-0.02</w:t>
            </w:r>
          </w:p>
        </w:tc>
        <w:tc>
          <w:tcPr>
            <w:tcW w:w="1021" w:type="dxa"/>
            <w:gridSpan w:val="2"/>
            <w:tcBorders>
              <w:top w:val="nil"/>
              <w:left w:val="nil"/>
              <w:bottom w:val="nil"/>
              <w:right w:val="nil"/>
            </w:tcBorders>
          </w:tcPr>
          <w:p w14:paraId="68128D76" w14:textId="10B45E56" w:rsidR="003D76DD" w:rsidRPr="003572B7" w:rsidRDefault="003D76DD" w:rsidP="003D76DD">
            <w:pPr>
              <w:spacing w:before="120"/>
            </w:pPr>
            <w:r w:rsidRPr="003572B7">
              <w:t>0.04</w:t>
            </w:r>
          </w:p>
        </w:tc>
        <w:tc>
          <w:tcPr>
            <w:tcW w:w="1021" w:type="dxa"/>
            <w:gridSpan w:val="2"/>
            <w:tcBorders>
              <w:top w:val="nil"/>
              <w:left w:val="nil"/>
              <w:bottom w:val="nil"/>
              <w:right w:val="nil"/>
            </w:tcBorders>
          </w:tcPr>
          <w:p w14:paraId="2AC9CC33" w14:textId="7293CB40" w:rsidR="003D76DD" w:rsidRPr="003572B7" w:rsidRDefault="003D76DD" w:rsidP="003D76DD">
            <w:pPr>
              <w:spacing w:before="120"/>
            </w:pPr>
            <w:r w:rsidRPr="003572B7">
              <w:t>0.30</w:t>
            </w:r>
          </w:p>
        </w:tc>
        <w:tc>
          <w:tcPr>
            <w:tcW w:w="1021" w:type="dxa"/>
            <w:gridSpan w:val="2"/>
            <w:tcBorders>
              <w:top w:val="nil"/>
              <w:left w:val="nil"/>
              <w:bottom w:val="nil"/>
              <w:right w:val="nil"/>
            </w:tcBorders>
          </w:tcPr>
          <w:p w14:paraId="1AAB7C53" w14:textId="2AE9576E" w:rsidR="003D76DD" w:rsidRPr="003572B7" w:rsidRDefault="003D76DD" w:rsidP="003D76DD">
            <w:pPr>
              <w:spacing w:before="120"/>
            </w:pPr>
            <w:r w:rsidRPr="003572B7">
              <w:t>0.586</w:t>
            </w:r>
          </w:p>
        </w:tc>
        <w:tc>
          <w:tcPr>
            <w:tcW w:w="1021" w:type="dxa"/>
            <w:gridSpan w:val="2"/>
            <w:tcBorders>
              <w:top w:val="nil"/>
              <w:left w:val="nil"/>
              <w:bottom w:val="nil"/>
              <w:right w:val="nil"/>
            </w:tcBorders>
          </w:tcPr>
          <w:p w14:paraId="3FCD2DAE" w14:textId="54CBD021" w:rsidR="003D76DD" w:rsidRPr="003572B7" w:rsidRDefault="003D76DD" w:rsidP="003D76DD">
            <w:pPr>
              <w:spacing w:before="120"/>
            </w:pPr>
            <w:r w:rsidRPr="003572B7">
              <w:t>0.98</w:t>
            </w:r>
          </w:p>
        </w:tc>
        <w:tc>
          <w:tcPr>
            <w:tcW w:w="1021" w:type="dxa"/>
            <w:tcBorders>
              <w:top w:val="nil"/>
              <w:left w:val="nil"/>
              <w:bottom w:val="nil"/>
              <w:right w:val="nil"/>
            </w:tcBorders>
          </w:tcPr>
          <w:p w14:paraId="3D5E4886" w14:textId="29FC7288" w:rsidR="003D76DD" w:rsidRPr="003572B7" w:rsidRDefault="003D76DD" w:rsidP="003D76DD">
            <w:pPr>
              <w:spacing w:before="120"/>
            </w:pPr>
            <w:r w:rsidRPr="003572B7">
              <w:t>0.90</w:t>
            </w:r>
          </w:p>
        </w:tc>
        <w:tc>
          <w:tcPr>
            <w:tcW w:w="1022" w:type="dxa"/>
            <w:gridSpan w:val="2"/>
            <w:tcBorders>
              <w:top w:val="nil"/>
              <w:left w:val="nil"/>
              <w:bottom w:val="nil"/>
              <w:right w:val="nil"/>
            </w:tcBorders>
          </w:tcPr>
          <w:p w14:paraId="65110E20" w14:textId="54C29E80" w:rsidR="003D76DD" w:rsidRPr="003572B7" w:rsidRDefault="003D76DD" w:rsidP="003D76DD">
            <w:pPr>
              <w:spacing w:before="120"/>
            </w:pPr>
            <w:r w:rsidRPr="003572B7">
              <w:t>1.06</w:t>
            </w:r>
          </w:p>
        </w:tc>
      </w:tr>
      <w:tr w:rsidR="003D76DD" w:rsidRPr="003572B7" w14:paraId="5486D5B3" w14:textId="77777777" w:rsidTr="00424064">
        <w:tc>
          <w:tcPr>
            <w:tcW w:w="1878" w:type="dxa"/>
            <w:gridSpan w:val="2"/>
            <w:tcBorders>
              <w:top w:val="nil"/>
              <w:left w:val="nil"/>
              <w:bottom w:val="nil"/>
              <w:right w:val="nil"/>
            </w:tcBorders>
          </w:tcPr>
          <w:p w14:paraId="754C188B" w14:textId="5260D73C" w:rsidR="003D76DD" w:rsidRPr="003572B7" w:rsidRDefault="006A076C" w:rsidP="003D76DD">
            <w:pPr>
              <w:spacing w:before="120"/>
            </w:pPr>
            <w:r w:rsidRPr="003572B7">
              <w:t>autonomy satisfaction</w:t>
            </w:r>
          </w:p>
        </w:tc>
        <w:tc>
          <w:tcPr>
            <w:tcW w:w="1021" w:type="dxa"/>
            <w:gridSpan w:val="2"/>
            <w:tcBorders>
              <w:top w:val="nil"/>
              <w:left w:val="nil"/>
              <w:bottom w:val="nil"/>
              <w:right w:val="nil"/>
            </w:tcBorders>
          </w:tcPr>
          <w:p w14:paraId="03567D7E" w14:textId="49477F33" w:rsidR="003D76DD" w:rsidRPr="003572B7" w:rsidRDefault="003D76DD" w:rsidP="003D76DD">
            <w:pPr>
              <w:spacing w:before="120"/>
            </w:pPr>
            <w:r w:rsidRPr="003572B7">
              <w:t>-0.24</w:t>
            </w:r>
          </w:p>
        </w:tc>
        <w:tc>
          <w:tcPr>
            <w:tcW w:w="1021" w:type="dxa"/>
            <w:gridSpan w:val="2"/>
            <w:tcBorders>
              <w:top w:val="nil"/>
              <w:left w:val="nil"/>
              <w:bottom w:val="nil"/>
              <w:right w:val="nil"/>
            </w:tcBorders>
          </w:tcPr>
          <w:p w14:paraId="2818FAF4" w14:textId="56E7942E" w:rsidR="003D76DD" w:rsidRPr="003572B7" w:rsidRDefault="003D76DD" w:rsidP="003D76DD">
            <w:pPr>
              <w:spacing w:before="120"/>
            </w:pPr>
            <w:r w:rsidRPr="003572B7">
              <w:t>0.04</w:t>
            </w:r>
          </w:p>
        </w:tc>
        <w:tc>
          <w:tcPr>
            <w:tcW w:w="1021" w:type="dxa"/>
            <w:gridSpan w:val="2"/>
            <w:tcBorders>
              <w:top w:val="nil"/>
              <w:left w:val="nil"/>
              <w:bottom w:val="nil"/>
              <w:right w:val="nil"/>
            </w:tcBorders>
          </w:tcPr>
          <w:p w14:paraId="6160349C" w14:textId="0D2C7B96" w:rsidR="003D76DD" w:rsidRPr="003572B7" w:rsidRDefault="003D76DD" w:rsidP="003D76DD">
            <w:pPr>
              <w:spacing w:before="120"/>
            </w:pPr>
            <w:r w:rsidRPr="003572B7">
              <w:t>32.82</w:t>
            </w:r>
          </w:p>
        </w:tc>
        <w:tc>
          <w:tcPr>
            <w:tcW w:w="1021" w:type="dxa"/>
            <w:gridSpan w:val="2"/>
            <w:tcBorders>
              <w:top w:val="nil"/>
              <w:left w:val="nil"/>
              <w:bottom w:val="nil"/>
              <w:right w:val="nil"/>
            </w:tcBorders>
          </w:tcPr>
          <w:p w14:paraId="42CF39EF" w14:textId="7C303334" w:rsidR="003D76DD" w:rsidRPr="003572B7" w:rsidRDefault="00E80689" w:rsidP="003D76DD">
            <w:pPr>
              <w:spacing w:before="120"/>
            </w:pPr>
            <w:r w:rsidRPr="003572B7">
              <w:t>&lt;.001</w:t>
            </w:r>
          </w:p>
        </w:tc>
        <w:tc>
          <w:tcPr>
            <w:tcW w:w="1021" w:type="dxa"/>
            <w:gridSpan w:val="2"/>
            <w:tcBorders>
              <w:top w:val="nil"/>
              <w:left w:val="nil"/>
              <w:bottom w:val="nil"/>
              <w:right w:val="nil"/>
            </w:tcBorders>
          </w:tcPr>
          <w:p w14:paraId="22EE69EE" w14:textId="22C7AEC0" w:rsidR="003D76DD" w:rsidRPr="003572B7" w:rsidRDefault="003D76DD" w:rsidP="003D76DD">
            <w:pPr>
              <w:spacing w:before="120"/>
            </w:pPr>
            <w:r w:rsidRPr="003572B7">
              <w:t>0.78</w:t>
            </w:r>
          </w:p>
        </w:tc>
        <w:tc>
          <w:tcPr>
            <w:tcW w:w="1021" w:type="dxa"/>
            <w:tcBorders>
              <w:top w:val="nil"/>
              <w:left w:val="nil"/>
              <w:bottom w:val="nil"/>
              <w:right w:val="nil"/>
            </w:tcBorders>
          </w:tcPr>
          <w:p w14:paraId="2F629CB7" w14:textId="6187CD7F" w:rsidR="003D76DD" w:rsidRPr="003572B7" w:rsidRDefault="003D76DD" w:rsidP="003D76DD">
            <w:pPr>
              <w:spacing w:before="120"/>
            </w:pPr>
            <w:r w:rsidRPr="003572B7">
              <w:t>0.72</w:t>
            </w:r>
          </w:p>
        </w:tc>
        <w:tc>
          <w:tcPr>
            <w:tcW w:w="1022" w:type="dxa"/>
            <w:gridSpan w:val="2"/>
            <w:tcBorders>
              <w:top w:val="nil"/>
              <w:left w:val="nil"/>
              <w:bottom w:val="nil"/>
              <w:right w:val="nil"/>
            </w:tcBorders>
          </w:tcPr>
          <w:p w14:paraId="7522D65E" w14:textId="31E3617F" w:rsidR="003D76DD" w:rsidRPr="003572B7" w:rsidRDefault="003D76DD" w:rsidP="003D76DD">
            <w:pPr>
              <w:spacing w:before="120"/>
            </w:pPr>
            <w:r w:rsidRPr="003572B7">
              <w:t>0.85</w:t>
            </w:r>
          </w:p>
        </w:tc>
      </w:tr>
      <w:tr w:rsidR="003D76DD" w:rsidRPr="003572B7" w14:paraId="0D3B9ADA" w14:textId="77777777" w:rsidTr="00424064">
        <w:tc>
          <w:tcPr>
            <w:tcW w:w="1878" w:type="dxa"/>
            <w:gridSpan w:val="2"/>
            <w:tcBorders>
              <w:top w:val="nil"/>
              <w:left w:val="nil"/>
              <w:bottom w:val="nil"/>
              <w:right w:val="nil"/>
            </w:tcBorders>
          </w:tcPr>
          <w:p w14:paraId="53C1101D" w14:textId="046823C2" w:rsidR="003D76DD" w:rsidRPr="003572B7" w:rsidRDefault="006A076C" w:rsidP="003D76DD">
            <w:pPr>
              <w:spacing w:before="120"/>
            </w:pPr>
            <w:r w:rsidRPr="003572B7">
              <w:t>relatedness frustration</w:t>
            </w:r>
          </w:p>
        </w:tc>
        <w:tc>
          <w:tcPr>
            <w:tcW w:w="1021" w:type="dxa"/>
            <w:gridSpan w:val="2"/>
            <w:tcBorders>
              <w:top w:val="nil"/>
              <w:left w:val="nil"/>
              <w:bottom w:val="nil"/>
              <w:right w:val="nil"/>
            </w:tcBorders>
          </w:tcPr>
          <w:p w14:paraId="30940B71" w14:textId="7B200F3D" w:rsidR="003D76DD" w:rsidRPr="003572B7" w:rsidRDefault="003D76DD" w:rsidP="003D76DD">
            <w:pPr>
              <w:spacing w:before="120"/>
            </w:pPr>
            <w:r w:rsidRPr="003572B7">
              <w:t>0.33</w:t>
            </w:r>
          </w:p>
        </w:tc>
        <w:tc>
          <w:tcPr>
            <w:tcW w:w="1021" w:type="dxa"/>
            <w:gridSpan w:val="2"/>
            <w:tcBorders>
              <w:top w:val="nil"/>
              <w:left w:val="nil"/>
              <w:bottom w:val="nil"/>
              <w:right w:val="nil"/>
            </w:tcBorders>
          </w:tcPr>
          <w:p w14:paraId="3A87BEE6" w14:textId="17F589A7" w:rsidR="003D76DD" w:rsidRPr="003572B7" w:rsidRDefault="003D76DD" w:rsidP="003D76DD">
            <w:pPr>
              <w:spacing w:before="120"/>
            </w:pPr>
            <w:r w:rsidRPr="003572B7">
              <w:t>0.05</w:t>
            </w:r>
          </w:p>
        </w:tc>
        <w:tc>
          <w:tcPr>
            <w:tcW w:w="1021" w:type="dxa"/>
            <w:gridSpan w:val="2"/>
            <w:tcBorders>
              <w:top w:val="nil"/>
              <w:left w:val="nil"/>
              <w:bottom w:val="nil"/>
              <w:right w:val="nil"/>
            </w:tcBorders>
          </w:tcPr>
          <w:p w14:paraId="04B35706" w14:textId="41AE9420" w:rsidR="003D76DD" w:rsidRPr="003572B7" w:rsidRDefault="003D76DD" w:rsidP="003D76DD">
            <w:pPr>
              <w:spacing w:before="120"/>
            </w:pPr>
            <w:r w:rsidRPr="003572B7">
              <w:t>52.21</w:t>
            </w:r>
          </w:p>
        </w:tc>
        <w:tc>
          <w:tcPr>
            <w:tcW w:w="1021" w:type="dxa"/>
            <w:gridSpan w:val="2"/>
            <w:tcBorders>
              <w:top w:val="nil"/>
              <w:left w:val="nil"/>
              <w:bottom w:val="nil"/>
              <w:right w:val="nil"/>
            </w:tcBorders>
          </w:tcPr>
          <w:p w14:paraId="6F1E3002" w14:textId="6D6CD142" w:rsidR="003D76DD" w:rsidRPr="003572B7" w:rsidRDefault="00E80689" w:rsidP="003D76DD">
            <w:pPr>
              <w:spacing w:before="120"/>
            </w:pPr>
            <w:r w:rsidRPr="003572B7">
              <w:t>&lt;.001</w:t>
            </w:r>
          </w:p>
        </w:tc>
        <w:tc>
          <w:tcPr>
            <w:tcW w:w="1021" w:type="dxa"/>
            <w:gridSpan w:val="2"/>
            <w:tcBorders>
              <w:top w:val="nil"/>
              <w:left w:val="nil"/>
              <w:bottom w:val="nil"/>
              <w:right w:val="nil"/>
            </w:tcBorders>
          </w:tcPr>
          <w:p w14:paraId="7424AAB8" w14:textId="6E53834F" w:rsidR="003D76DD" w:rsidRPr="003572B7" w:rsidRDefault="003D76DD" w:rsidP="003D76DD">
            <w:pPr>
              <w:spacing w:before="120"/>
            </w:pPr>
            <w:r w:rsidRPr="003572B7">
              <w:t>1.40</w:t>
            </w:r>
          </w:p>
        </w:tc>
        <w:tc>
          <w:tcPr>
            <w:tcW w:w="1021" w:type="dxa"/>
            <w:tcBorders>
              <w:top w:val="nil"/>
              <w:left w:val="nil"/>
              <w:bottom w:val="nil"/>
              <w:right w:val="nil"/>
            </w:tcBorders>
          </w:tcPr>
          <w:p w14:paraId="3DB6478F" w14:textId="14E1581A" w:rsidR="003D76DD" w:rsidRPr="003572B7" w:rsidRDefault="003D76DD" w:rsidP="003D76DD">
            <w:pPr>
              <w:spacing w:before="120"/>
            </w:pPr>
            <w:r w:rsidRPr="003572B7">
              <w:t>1.27</w:t>
            </w:r>
          </w:p>
        </w:tc>
        <w:tc>
          <w:tcPr>
            <w:tcW w:w="1022" w:type="dxa"/>
            <w:gridSpan w:val="2"/>
            <w:tcBorders>
              <w:top w:val="nil"/>
              <w:left w:val="nil"/>
              <w:bottom w:val="nil"/>
              <w:right w:val="nil"/>
            </w:tcBorders>
          </w:tcPr>
          <w:p w14:paraId="14E41663" w14:textId="23FD8E3A" w:rsidR="003D76DD" w:rsidRPr="003572B7" w:rsidRDefault="003D76DD" w:rsidP="003D76DD">
            <w:pPr>
              <w:spacing w:before="120"/>
            </w:pPr>
            <w:r w:rsidRPr="003572B7">
              <w:t>1.53</w:t>
            </w:r>
          </w:p>
        </w:tc>
      </w:tr>
      <w:tr w:rsidR="003D76DD" w:rsidRPr="003572B7" w14:paraId="4C36F4D4" w14:textId="77777777" w:rsidTr="00424064">
        <w:tc>
          <w:tcPr>
            <w:tcW w:w="1878" w:type="dxa"/>
            <w:gridSpan w:val="2"/>
            <w:tcBorders>
              <w:top w:val="nil"/>
              <w:left w:val="nil"/>
              <w:bottom w:val="single" w:sz="4" w:space="0" w:color="auto"/>
              <w:right w:val="nil"/>
            </w:tcBorders>
          </w:tcPr>
          <w:p w14:paraId="42B04A3A" w14:textId="50FC8390" w:rsidR="003D76DD" w:rsidRPr="003572B7" w:rsidRDefault="006A076C" w:rsidP="003D76DD">
            <w:pPr>
              <w:spacing w:before="120"/>
            </w:pPr>
            <w:r w:rsidRPr="003572B7">
              <w:t>relatedness satisfaction</w:t>
            </w:r>
          </w:p>
        </w:tc>
        <w:tc>
          <w:tcPr>
            <w:tcW w:w="1021" w:type="dxa"/>
            <w:gridSpan w:val="2"/>
            <w:tcBorders>
              <w:top w:val="nil"/>
              <w:left w:val="nil"/>
              <w:bottom w:val="single" w:sz="4" w:space="0" w:color="auto"/>
              <w:right w:val="nil"/>
            </w:tcBorders>
          </w:tcPr>
          <w:p w14:paraId="001C7348" w14:textId="51460410" w:rsidR="003D76DD" w:rsidRPr="003572B7" w:rsidRDefault="003D76DD" w:rsidP="003D76DD">
            <w:pPr>
              <w:spacing w:before="120"/>
            </w:pPr>
            <w:r w:rsidRPr="003572B7">
              <w:t>0.30</w:t>
            </w:r>
          </w:p>
        </w:tc>
        <w:tc>
          <w:tcPr>
            <w:tcW w:w="1021" w:type="dxa"/>
            <w:gridSpan w:val="2"/>
            <w:tcBorders>
              <w:top w:val="nil"/>
              <w:left w:val="nil"/>
              <w:bottom w:val="single" w:sz="4" w:space="0" w:color="auto"/>
              <w:right w:val="nil"/>
            </w:tcBorders>
          </w:tcPr>
          <w:p w14:paraId="5E7F4D52" w14:textId="0616AE1C" w:rsidR="003D76DD" w:rsidRPr="003572B7" w:rsidRDefault="003D76DD" w:rsidP="003D76DD">
            <w:pPr>
              <w:spacing w:before="120"/>
            </w:pPr>
            <w:r w:rsidRPr="003572B7">
              <w:t>0.03</w:t>
            </w:r>
          </w:p>
        </w:tc>
        <w:tc>
          <w:tcPr>
            <w:tcW w:w="1021" w:type="dxa"/>
            <w:gridSpan w:val="2"/>
            <w:tcBorders>
              <w:top w:val="nil"/>
              <w:left w:val="nil"/>
              <w:bottom w:val="single" w:sz="4" w:space="0" w:color="auto"/>
              <w:right w:val="nil"/>
            </w:tcBorders>
          </w:tcPr>
          <w:p w14:paraId="54C63D86" w14:textId="2F2228E9" w:rsidR="003D76DD" w:rsidRPr="003572B7" w:rsidRDefault="003D76DD" w:rsidP="003D76DD">
            <w:pPr>
              <w:spacing w:before="120"/>
            </w:pPr>
            <w:r w:rsidRPr="003572B7">
              <w:t>89.54</w:t>
            </w:r>
          </w:p>
        </w:tc>
        <w:tc>
          <w:tcPr>
            <w:tcW w:w="1021" w:type="dxa"/>
            <w:gridSpan w:val="2"/>
            <w:tcBorders>
              <w:top w:val="nil"/>
              <w:left w:val="nil"/>
              <w:bottom w:val="single" w:sz="4" w:space="0" w:color="auto"/>
              <w:right w:val="nil"/>
            </w:tcBorders>
          </w:tcPr>
          <w:p w14:paraId="543313C5" w14:textId="6C27FA19" w:rsidR="003D76DD" w:rsidRPr="003572B7" w:rsidRDefault="00E80689" w:rsidP="003D76DD">
            <w:pPr>
              <w:spacing w:before="120"/>
            </w:pPr>
            <w:r w:rsidRPr="003572B7">
              <w:t>&lt;.001</w:t>
            </w:r>
          </w:p>
        </w:tc>
        <w:tc>
          <w:tcPr>
            <w:tcW w:w="1021" w:type="dxa"/>
            <w:gridSpan w:val="2"/>
            <w:tcBorders>
              <w:top w:val="nil"/>
              <w:left w:val="nil"/>
              <w:bottom w:val="single" w:sz="4" w:space="0" w:color="auto"/>
              <w:right w:val="nil"/>
            </w:tcBorders>
          </w:tcPr>
          <w:p w14:paraId="468A6174" w14:textId="238F06DC" w:rsidR="003D76DD" w:rsidRPr="003572B7" w:rsidRDefault="003D76DD" w:rsidP="003D76DD">
            <w:pPr>
              <w:spacing w:before="120"/>
            </w:pPr>
            <w:r w:rsidRPr="003572B7">
              <w:t>1.35</w:t>
            </w:r>
          </w:p>
        </w:tc>
        <w:tc>
          <w:tcPr>
            <w:tcW w:w="1021" w:type="dxa"/>
            <w:tcBorders>
              <w:top w:val="nil"/>
              <w:left w:val="nil"/>
              <w:bottom w:val="single" w:sz="4" w:space="0" w:color="auto"/>
              <w:right w:val="nil"/>
            </w:tcBorders>
          </w:tcPr>
          <w:p w14:paraId="45C986C4" w14:textId="4106E9BB" w:rsidR="003D76DD" w:rsidRPr="003572B7" w:rsidRDefault="003D76DD" w:rsidP="003D76DD">
            <w:pPr>
              <w:spacing w:before="120"/>
            </w:pPr>
            <w:r w:rsidRPr="003572B7">
              <w:t>1.27</w:t>
            </w:r>
          </w:p>
        </w:tc>
        <w:tc>
          <w:tcPr>
            <w:tcW w:w="1022" w:type="dxa"/>
            <w:gridSpan w:val="2"/>
            <w:tcBorders>
              <w:top w:val="nil"/>
              <w:left w:val="nil"/>
              <w:bottom w:val="single" w:sz="4" w:space="0" w:color="auto"/>
              <w:right w:val="nil"/>
            </w:tcBorders>
          </w:tcPr>
          <w:p w14:paraId="5F43EF0F" w14:textId="41419389" w:rsidR="003D76DD" w:rsidRPr="003572B7" w:rsidRDefault="003D76DD" w:rsidP="003D76DD">
            <w:pPr>
              <w:spacing w:before="120"/>
            </w:pPr>
            <w:r w:rsidRPr="003572B7">
              <w:t>1.43</w:t>
            </w:r>
          </w:p>
        </w:tc>
      </w:tr>
      <w:tr w:rsidR="003D76DD" w:rsidRPr="003572B7" w14:paraId="11F7DC84" w14:textId="77777777" w:rsidTr="00424064">
        <w:tc>
          <w:tcPr>
            <w:tcW w:w="9026" w:type="dxa"/>
            <w:gridSpan w:val="15"/>
            <w:tcBorders>
              <w:top w:val="single" w:sz="4" w:space="0" w:color="auto"/>
              <w:left w:val="nil"/>
              <w:bottom w:val="nil"/>
              <w:right w:val="nil"/>
            </w:tcBorders>
          </w:tcPr>
          <w:p w14:paraId="5AD5B119" w14:textId="207CCFF6" w:rsidR="003D76DD" w:rsidRPr="003572B7" w:rsidRDefault="003D76DD" w:rsidP="00424064">
            <w:pPr>
              <w:spacing w:before="120"/>
            </w:pPr>
            <w:r w:rsidRPr="003572B7">
              <w:rPr>
                <w:i/>
              </w:rPr>
              <w:t>Notes.</w:t>
            </w:r>
            <w:r w:rsidRPr="003572B7">
              <w:t xml:space="preserve"> </w:t>
            </w:r>
            <w:proofErr w:type="spellStart"/>
            <w:r w:rsidRPr="003572B7">
              <w:t>Nagelkerke’s</w:t>
            </w:r>
            <w:proofErr w:type="spellEnd"/>
            <w:r w:rsidRPr="003572B7">
              <w:t xml:space="preserve"> </w:t>
            </w:r>
            <w:r w:rsidRPr="003572B7">
              <w:rPr>
                <w:i/>
              </w:rPr>
              <w:t xml:space="preserve">R² </w:t>
            </w:r>
            <w:r w:rsidRPr="003572B7">
              <w:t>= .</w:t>
            </w:r>
            <w:r w:rsidR="006B3005" w:rsidRPr="003572B7">
              <w:t>35</w:t>
            </w:r>
            <w:r w:rsidRPr="003572B7">
              <w:t xml:space="preserve">, </w:t>
            </w:r>
            <w:r w:rsidRPr="003572B7">
              <w:rPr>
                <w:i/>
              </w:rPr>
              <w:t xml:space="preserve">f² </w:t>
            </w:r>
            <w:r w:rsidRPr="003572B7">
              <w:t>= 0.</w:t>
            </w:r>
            <w:r w:rsidR="00117508" w:rsidRPr="003572B7">
              <w:t>54</w:t>
            </w:r>
          </w:p>
          <w:p w14:paraId="735B55CF" w14:textId="26C125D9" w:rsidR="00CE312B" w:rsidRPr="003572B7" w:rsidRDefault="00CE312B" w:rsidP="00424064">
            <w:pPr>
              <w:spacing w:before="120"/>
            </w:pPr>
          </w:p>
        </w:tc>
      </w:tr>
    </w:tbl>
    <w:p w14:paraId="7CAAE5EC" w14:textId="063CBB67" w:rsidR="00D47C4C" w:rsidRPr="003572B7" w:rsidRDefault="00D47C4C" w:rsidP="00D47C4C">
      <w:pPr>
        <w:spacing w:line="480" w:lineRule="auto"/>
        <w:rPr>
          <w:b/>
        </w:rPr>
      </w:pPr>
      <w:r w:rsidRPr="003572B7">
        <w:rPr>
          <w:noProof/>
          <w:lang w:val="de-DE" w:eastAsia="de-DE"/>
        </w:rPr>
        <w:drawing>
          <wp:inline distT="0" distB="0" distL="0" distR="0" wp14:anchorId="53A00CB6" wp14:editId="48700721">
            <wp:extent cx="5731510" cy="3891280"/>
            <wp:effectExtent l="0" t="0" r="2540" b="13970"/>
            <wp:docPr id="13" name="Diagramm 13">
              <a:extLst xmlns:a="http://schemas.openxmlformats.org/drawingml/2006/main">
                <a:ext uri="{FF2B5EF4-FFF2-40B4-BE49-F238E27FC236}">
                  <a16:creationId xmlns:a16="http://schemas.microsoft.com/office/drawing/2014/main" id="{CD252797-EDFF-4CD3-91D4-02E83FEE2A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EE0CDF" w14:textId="70304C1E" w:rsidR="00AA3D6C" w:rsidRDefault="00AA3D6C" w:rsidP="006D0FC0">
      <w:r w:rsidRPr="003572B7">
        <w:rPr>
          <w:i/>
        </w:rPr>
        <w:t>Figure S</w:t>
      </w:r>
      <w:r w:rsidR="00FA48DC">
        <w:rPr>
          <w:i/>
        </w:rPr>
        <w:t>4</w:t>
      </w:r>
      <w:r w:rsidR="00471621" w:rsidRPr="003572B7">
        <w:rPr>
          <w:i/>
        </w:rPr>
        <w:t xml:space="preserve"> – </w:t>
      </w:r>
      <w:r w:rsidR="00FA48DC">
        <w:t>Study 1</w:t>
      </w:r>
      <w:r w:rsidRPr="003572B7">
        <w:rPr>
          <w:i/>
        </w:rPr>
        <w:t>.</w:t>
      </w:r>
      <w:r w:rsidRPr="003572B7">
        <w:t xml:space="preserve"> Need frustration/satisfaction ratings for crying and non-crying situations. Error-bars denote +/- 1 SE.</w:t>
      </w:r>
    </w:p>
    <w:tbl>
      <w:tblPr>
        <w:tblStyle w:val="Tabellenraster"/>
        <w:tblW w:w="0" w:type="auto"/>
        <w:tblLook w:val="04A0" w:firstRow="1" w:lastRow="0" w:firstColumn="1" w:lastColumn="0" w:noHBand="0" w:noVBand="1"/>
      </w:tblPr>
      <w:tblGrid>
        <w:gridCol w:w="1701"/>
        <w:gridCol w:w="7315"/>
      </w:tblGrid>
      <w:tr w:rsidR="009F27F1" w14:paraId="653ED594" w14:textId="77777777" w:rsidTr="006B37D6">
        <w:tc>
          <w:tcPr>
            <w:tcW w:w="9016" w:type="dxa"/>
            <w:gridSpan w:val="2"/>
            <w:tcBorders>
              <w:top w:val="nil"/>
              <w:left w:val="nil"/>
              <w:bottom w:val="single" w:sz="4" w:space="0" w:color="auto"/>
              <w:right w:val="nil"/>
            </w:tcBorders>
          </w:tcPr>
          <w:p w14:paraId="17DBC5C5" w14:textId="41FC133B" w:rsidR="009F27F1" w:rsidRPr="00CF4422" w:rsidRDefault="009F27F1" w:rsidP="009F27F1">
            <w:pPr>
              <w:widowControl w:val="0"/>
              <w:spacing w:line="360" w:lineRule="auto"/>
              <w:rPr>
                <w:noProof/>
                <w:color w:val="000000" w:themeColor="text1"/>
                <w:sz w:val="20"/>
                <w:szCs w:val="16"/>
                <w:lang w:eastAsia="de-DE"/>
              </w:rPr>
            </w:pPr>
            <w:r w:rsidRPr="006F358F">
              <w:lastRenderedPageBreak/>
              <w:t>Table S</w:t>
            </w:r>
            <w:r>
              <w:t>12</w:t>
            </w:r>
            <w:r w:rsidRPr="006F358F">
              <w:t xml:space="preserve"> – Study </w:t>
            </w:r>
            <w:r>
              <w:t>2</w:t>
            </w:r>
            <w:r w:rsidRPr="006F358F">
              <w:t xml:space="preserve">. </w:t>
            </w:r>
            <w:r w:rsidRPr="009F27F1">
              <w:rPr>
                <w:i/>
              </w:rPr>
              <w:t>List of all measures of measures assessed in Study 2</w:t>
            </w:r>
          </w:p>
        </w:tc>
      </w:tr>
      <w:tr w:rsidR="009F27F1" w14:paraId="6539050A" w14:textId="77777777" w:rsidTr="006B37D6">
        <w:tc>
          <w:tcPr>
            <w:tcW w:w="1701" w:type="dxa"/>
            <w:tcBorders>
              <w:top w:val="single" w:sz="4" w:space="0" w:color="auto"/>
              <w:left w:val="nil"/>
              <w:bottom w:val="single" w:sz="4" w:space="0" w:color="auto"/>
              <w:right w:val="nil"/>
            </w:tcBorders>
          </w:tcPr>
          <w:p w14:paraId="369485C1" w14:textId="77777777" w:rsidR="009F27F1" w:rsidRPr="006F358F" w:rsidRDefault="009F27F1" w:rsidP="006B37D6">
            <w:pPr>
              <w:spacing w:line="276" w:lineRule="auto"/>
            </w:pPr>
            <w:r w:rsidRPr="006F358F">
              <w:t>Trait measures</w:t>
            </w:r>
          </w:p>
        </w:tc>
        <w:tc>
          <w:tcPr>
            <w:tcW w:w="7315" w:type="dxa"/>
            <w:tcBorders>
              <w:top w:val="single" w:sz="4" w:space="0" w:color="auto"/>
              <w:left w:val="nil"/>
              <w:bottom w:val="nil"/>
              <w:right w:val="nil"/>
            </w:tcBorders>
          </w:tcPr>
          <w:p w14:paraId="7ADC01AB" w14:textId="77777777" w:rsidR="009F27F1" w:rsidRPr="006F358F" w:rsidRDefault="009F27F1" w:rsidP="006B37D6">
            <w:pPr>
              <w:spacing w:line="276" w:lineRule="auto"/>
            </w:pPr>
          </w:p>
        </w:tc>
      </w:tr>
      <w:tr w:rsidR="009F27F1" w14:paraId="60E11485" w14:textId="77777777" w:rsidTr="006B37D6">
        <w:tc>
          <w:tcPr>
            <w:tcW w:w="9016" w:type="dxa"/>
            <w:gridSpan w:val="2"/>
            <w:tcBorders>
              <w:top w:val="nil"/>
              <w:left w:val="nil"/>
              <w:bottom w:val="nil"/>
              <w:right w:val="nil"/>
            </w:tcBorders>
          </w:tcPr>
          <w:p w14:paraId="57833DA7" w14:textId="77777777" w:rsidR="009F27F1" w:rsidRPr="006F358F" w:rsidRDefault="009F27F1" w:rsidP="006B37D6">
            <w:pPr>
              <w:spacing w:line="276" w:lineRule="auto"/>
            </w:pPr>
            <w:r w:rsidRPr="006F358F">
              <w:t>HEXACO Personality Inventory</w:t>
            </w:r>
            <w:r w:rsidRPr="006F358F">
              <w:rPr>
                <w:lang w:val="en-GB"/>
              </w:rPr>
              <w:t>-Revised</w:t>
            </w:r>
            <w:r w:rsidRPr="006F358F">
              <w:t xml:space="preserve"> (Ashton &amp; Lee, 2007)</w:t>
            </w:r>
          </w:p>
        </w:tc>
      </w:tr>
      <w:tr w:rsidR="009F27F1" w14:paraId="7EF6CBDE" w14:textId="77777777" w:rsidTr="006B37D6">
        <w:tc>
          <w:tcPr>
            <w:tcW w:w="9016" w:type="dxa"/>
            <w:gridSpan w:val="2"/>
            <w:tcBorders>
              <w:top w:val="nil"/>
              <w:left w:val="nil"/>
              <w:bottom w:val="nil"/>
              <w:right w:val="nil"/>
            </w:tcBorders>
          </w:tcPr>
          <w:p w14:paraId="35DD1EE3" w14:textId="77777777" w:rsidR="009F27F1" w:rsidRPr="006F358F" w:rsidRDefault="009F27F1" w:rsidP="006B37D6">
            <w:pPr>
              <w:spacing w:line="276" w:lineRule="auto"/>
            </w:pPr>
            <w:r w:rsidRPr="006F358F">
              <w:rPr>
                <w:lang w:val="en-GB"/>
              </w:rPr>
              <w:t xml:space="preserve">Distress Disclosure Index (Kahn &amp; </w:t>
            </w:r>
            <w:proofErr w:type="spellStart"/>
            <w:r w:rsidRPr="006F358F">
              <w:rPr>
                <w:lang w:val="en-GB"/>
              </w:rPr>
              <w:t>Hessling</w:t>
            </w:r>
            <w:proofErr w:type="spellEnd"/>
            <w:r w:rsidRPr="006F358F">
              <w:rPr>
                <w:lang w:val="en-GB"/>
              </w:rPr>
              <w:t>, 2001)</w:t>
            </w:r>
          </w:p>
        </w:tc>
      </w:tr>
      <w:tr w:rsidR="009F27F1" w14:paraId="327C0B26" w14:textId="77777777" w:rsidTr="006B37D6">
        <w:tc>
          <w:tcPr>
            <w:tcW w:w="9016" w:type="dxa"/>
            <w:gridSpan w:val="2"/>
            <w:tcBorders>
              <w:top w:val="nil"/>
              <w:left w:val="nil"/>
              <w:bottom w:val="nil"/>
              <w:right w:val="nil"/>
            </w:tcBorders>
          </w:tcPr>
          <w:p w14:paraId="5CF808F2" w14:textId="77777777" w:rsidR="009F27F1" w:rsidRPr="006F358F" w:rsidRDefault="009F27F1" w:rsidP="006B37D6">
            <w:pPr>
              <w:autoSpaceDE w:val="0"/>
              <w:autoSpaceDN w:val="0"/>
              <w:adjustRightInd w:val="0"/>
              <w:spacing w:line="276" w:lineRule="auto"/>
              <w:rPr>
                <w:lang w:val="en-GB"/>
              </w:rPr>
            </w:pPr>
            <w:r w:rsidRPr="006F358F">
              <w:rPr>
                <w:lang w:val="en-GB"/>
              </w:rPr>
              <w:t>Beliefs about Crying Scale – subscale: helpful (Sharman et al., 2019b)</w:t>
            </w:r>
          </w:p>
        </w:tc>
      </w:tr>
      <w:tr w:rsidR="009F27F1" w14:paraId="1D41568A" w14:textId="77777777" w:rsidTr="006B37D6">
        <w:tc>
          <w:tcPr>
            <w:tcW w:w="9016" w:type="dxa"/>
            <w:gridSpan w:val="2"/>
            <w:tcBorders>
              <w:top w:val="nil"/>
              <w:left w:val="nil"/>
              <w:bottom w:val="nil"/>
              <w:right w:val="nil"/>
            </w:tcBorders>
          </w:tcPr>
          <w:p w14:paraId="5BC48579" w14:textId="77777777" w:rsidR="009F27F1" w:rsidRPr="006F358F" w:rsidRDefault="009F27F1" w:rsidP="006B37D6">
            <w:pPr>
              <w:spacing w:line="276" w:lineRule="auto"/>
            </w:pPr>
            <w:r w:rsidRPr="006F358F">
              <w:rPr>
                <w:lang w:val="en-GB"/>
              </w:rPr>
              <w:t>Satisfaction with Life Scale (Diener et al., 1985)</w:t>
            </w:r>
          </w:p>
        </w:tc>
      </w:tr>
      <w:tr w:rsidR="009F27F1" w14:paraId="4BC23AD5" w14:textId="77777777" w:rsidTr="006B37D6">
        <w:tc>
          <w:tcPr>
            <w:tcW w:w="9016" w:type="dxa"/>
            <w:gridSpan w:val="2"/>
            <w:tcBorders>
              <w:top w:val="nil"/>
              <w:left w:val="nil"/>
              <w:bottom w:val="nil"/>
              <w:right w:val="nil"/>
            </w:tcBorders>
          </w:tcPr>
          <w:p w14:paraId="6EA1AEF7" w14:textId="77777777" w:rsidR="009F27F1" w:rsidRPr="006F358F" w:rsidRDefault="009F27F1" w:rsidP="006B37D6">
            <w:pPr>
              <w:autoSpaceDE w:val="0"/>
              <w:autoSpaceDN w:val="0"/>
              <w:adjustRightInd w:val="0"/>
              <w:spacing w:line="276" w:lineRule="auto"/>
              <w:rPr>
                <w:lang w:val="en-GB"/>
              </w:rPr>
            </w:pPr>
            <w:r w:rsidRPr="006F358F">
              <w:rPr>
                <w:lang w:val="en-GB"/>
              </w:rPr>
              <w:t>WHO-5 Well-Being Index (</w:t>
            </w:r>
            <w:proofErr w:type="spellStart"/>
            <w:r w:rsidRPr="006F358F">
              <w:rPr>
                <w:lang w:val="en-GB"/>
              </w:rPr>
              <w:t>Topp</w:t>
            </w:r>
            <w:proofErr w:type="spellEnd"/>
            <w:r w:rsidRPr="006F358F">
              <w:rPr>
                <w:lang w:val="en-GB"/>
              </w:rPr>
              <w:t xml:space="preserve"> et al., 2015)</w:t>
            </w:r>
          </w:p>
        </w:tc>
      </w:tr>
      <w:tr w:rsidR="009F27F1" w14:paraId="45BA5316" w14:textId="77777777" w:rsidTr="006B37D6">
        <w:tc>
          <w:tcPr>
            <w:tcW w:w="9016" w:type="dxa"/>
            <w:gridSpan w:val="2"/>
            <w:tcBorders>
              <w:top w:val="nil"/>
              <w:left w:val="nil"/>
              <w:bottom w:val="nil"/>
              <w:right w:val="nil"/>
            </w:tcBorders>
          </w:tcPr>
          <w:p w14:paraId="7557D604" w14:textId="77777777" w:rsidR="009F27F1" w:rsidRPr="006F358F" w:rsidRDefault="009F27F1" w:rsidP="006B37D6">
            <w:pPr>
              <w:autoSpaceDE w:val="0"/>
              <w:autoSpaceDN w:val="0"/>
              <w:adjustRightInd w:val="0"/>
              <w:spacing w:line="276" w:lineRule="auto"/>
              <w:rPr>
                <w:lang w:val="en-GB"/>
              </w:rPr>
            </w:pPr>
            <w:r w:rsidRPr="006F358F">
              <w:rPr>
                <w:lang w:val="en-GB"/>
              </w:rPr>
              <w:t>Experiences in Close Relationships–Revised Scale (Fraley et al., 2000)</w:t>
            </w:r>
          </w:p>
        </w:tc>
      </w:tr>
      <w:tr w:rsidR="009F27F1" w14:paraId="7A21E94A" w14:textId="77777777" w:rsidTr="006B37D6">
        <w:tc>
          <w:tcPr>
            <w:tcW w:w="1701" w:type="dxa"/>
            <w:tcBorders>
              <w:top w:val="nil"/>
              <w:left w:val="nil"/>
              <w:bottom w:val="single" w:sz="4" w:space="0" w:color="auto"/>
              <w:right w:val="nil"/>
            </w:tcBorders>
          </w:tcPr>
          <w:p w14:paraId="181241BF" w14:textId="77777777" w:rsidR="009F27F1" w:rsidRPr="006F358F" w:rsidRDefault="009F27F1" w:rsidP="006B37D6">
            <w:pPr>
              <w:autoSpaceDE w:val="0"/>
              <w:autoSpaceDN w:val="0"/>
              <w:adjustRightInd w:val="0"/>
              <w:spacing w:line="276" w:lineRule="auto"/>
              <w:rPr>
                <w:lang w:val="en-GB"/>
              </w:rPr>
            </w:pPr>
            <w:r w:rsidRPr="006F358F">
              <w:rPr>
                <w:lang w:val="en-GB"/>
              </w:rPr>
              <w:t>State measures</w:t>
            </w:r>
          </w:p>
        </w:tc>
        <w:tc>
          <w:tcPr>
            <w:tcW w:w="7315" w:type="dxa"/>
            <w:tcBorders>
              <w:top w:val="nil"/>
              <w:left w:val="nil"/>
              <w:bottom w:val="nil"/>
              <w:right w:val="nil"/>
            </w:tcBorders>
          </w:tcPr>
          <w:p w14:paraId="0F70EC32" w14:textId="77777777" w:rsidR="009F27F1" w:rsidRPr="006F358F" w:rsidRDefault="009F27F1" w:rsidP="006B37D6">
            <w:pPr>
              <w:autoSpaceDE w:val="0"/>
              <w:autoSpaceDN w:val="0"/>
              <w:adjustRightInd w:val="0"/>
              <w:spacing w:line="276" w:lineRule="auto"/>
              <w:rPr>
                <w:lang w:val="en-GB"/>
              </w:rPr>
            </w:pPr>
          </w:p>
        </w:tc>
      </w:tr>
      <w:tr w:rsidR="009F27F1" w14:paraId="4C5238FB" w14:textId="77777777" w:rsidTr="006B37D6">
        <w:tc>
          <w:tcPr>
            <w:tcW w:w="9016" w:type="dxa"/>
            <w:gridSpan w:val="2"/>
            <w:tcBorders>
              <w:top w:val="nil"/>
              <w:left w:val="nil"/>
              <w:bottom w:val="nil"/>
              <w:right w:val="nil"/>
            </w:tcBorders>
          </w:tcPr>
          <w:p w14:paraId="01FFC5C1" w14:textId="77777777" w:rsidR="009F27F1" w:rsidRPr="006F358F" w:rsidRDefault="009F27F1" w:rsidP="006B37D6">
            <w:pPr>
              <w:autoSpaceDE w:val="0"/>
              <w:autoSpaceDN w:val="0"/>
              <w:adjustRightInd w:val="0"/>
              <w:rPr>
                <w:lang w:val="en-GB"/>
              </w:rPr>
            </w:pPr>
            <w:r w:rsidRPr="006F358F">
              <w:rPr>
                <w:lang w:val="en-GB"/>
              </w:rPr>
              <w:t xml:space="preserve">Self-Assessment Manikins – valence and </w:t>
            </w:r>
            <w:proofErr w:type="spellStart"/>
            <w:r w:rsidRPr="006F358F">
              <w:rPr>
                <w:lang w:val="en-GB"/>
              </w:rPr>
              <w:t>arousal</w:t>
            </w:r>
            <w:r w:rsidRPr="006F358F">
              <w:rPr>
                <w:vertAlign w:val="superscript"/>
                <w:lang w:val="en-GB"/>
              </w:rPr>
              <w:t>a</w:t>
            </w:r>
            <w:proofErr w:type="spellEnd"/>
            <w:r w:rsidRPr="006F358F">
              <w:rPr>
                <w:vertAlign w:val="superscript"/>
                <w:lang w:val="en-GB"/>
              </w:rPr>
              <w:t xml:space="preserve"> </w:t>
            </w:r>
            <w:r w:rsidRPr="006F358F">
              <w:rPr>
                <w:lang w:val="en-GB"/>
              </w:rPr>
              <w:t>(Bradley &amp; Lang, 1994)</w:t>
            </w:r>
          </w:p>
        </w:tc>
      </w:tr>
      <w:tr w:rsidR="009F27F1" w14:paraId="62B39930" w14:textId="77777777" w:rsidTr="006B37D6">
        <w:tc>
          <w:tcPr>
            <w:tcW w:w="9016" w:type="dxa"/>
            <w:gridSpan w:val="2"/>
            <w:tcBorders>
              <w:top w:val="nil"/>
              <w:left w:val="nil"/>
              <w:bottom w:val="nil"/>
              <w:right w:val="nil"/>
            </w:tcBorders>
          </w:tcPr>
          <w:p w14:paraId="0960D40C" w14:textId="71EA0918" w:rsidR="009F27F1" w:rsidRPr="006F358F" w:rsidRDefault="009F27F1" w:rsidP="006B37D6">
            <w:pPr>
              <w:autoSpaceDE w:val="0"/>
              <w:autoSpaceDN w:val="0"/>
              <w:adjustRightInd w:val="0"/>
              <w:rPr>
                <w:lang w:val="en-GB"/>
              </w:rPr>
            </w:pPr>
            <w:r w:rsidRPr="006F358F">
              <w:rPr>
                <w:lang w:val="en-GB"/>
              </w:rPr>
              <w:t xml:space="preserve">Inclusion of the Other in the Self </w:t>
            </w:r>
            <w:proofErr w:type="spellStart"/>
            <w:proofErr w:type="gramStart"/>
            <w:r w:rsidRPr="006F358F">
              <w:rPr>
                <w:lang w:val="en-GB"/>
              </w:rPr>
              <w:t>Scale</w:t>
            </w:r>
            <w:r w:rsidRPr="006F358F">
              <w:rPr>
                <w:vertAlign w:val="superscript"/>
                <w:lang w:val="en-GB"/>
              </w:rPr>
              <w:t>b</w:t>
            </w:r>
            <w:r w:rsidR="000E5682">
              <w:rPr>
                <w:vertAlign w:val="superscript"/>
                <w:lang w:val="en-GB"/>
              </w:rPr>
              <w:t>,c</w:t>
            </w:r>
            <w:proofErr w:type="spellEnd"/>
            <w:proofErr w:type="gramEnd"/>
            <w:r w:rsidRPr="006F358F">
              <w:rPr>
                <w:lang w:val="en-GB"/>
              </w:rPr>
              <w:t xml:space="preserve"> (</w:t>
            </w:r>
            <w:proofErr w:type="spellStart"/>
            <w:r w:rsidRPr="006F358F">
              <w:rPr>
                <w:lang w:val="en-GB"/>
              </w:rPr>
              <w:t>Gächter</w:t>
            </w:r>
            <w:proofErr w:type="spellEnd"/>
            <w:r w:rsidRPr="006F358F">
              <w:rPr>
                <w:lang w:val="en-GB"/>
              </w:rPr>
              <w:t xml:space="preserve"> et al., 2015)</w:t>
            </w:r>
          </w:p>
        </w:tc>
      </w:tr>
      <w:tr w:rsidR="009F27F1" w14:paraId="2C29F0BD" w14:textId="77777777" w:rsidTr="006B37D6">
        <w:tc>
          <w:tcPr>
            <w:tcW w:w="9016" w:type="dxa"/>
            <w:gridSpan w:val="2"/>
            <w:tcBorders>
              <w:top w:val="nil"/>
              <w:left w:val="nil"/>
              <w:bottom w:val="nil"/>
              <w:right w:val="nil"/>
            </w:tcBorders>
          </w:tcPr>
          <w:p w14:paraId="1F08B58F" w14:textId="2D0700FD" w:rsidR="009F27F1" w:rsidRPr="006F358F" w:rsidRDefault="009F27F1" w:rsidP="006B37D6">
            <w:pPr>
              <w:autoSpaceDE w:val="0"/>
              <w:autoSpaceDN w:val="0"/>
              <w:adjustRightInd w:val="0"/>
              <w:rPr>
                <w:lang w:val="en-GB"/>
              </w:rPr>
            </w:pPr>
            <w:r w:rsidRPr="006F358F">
              <w:rPr>
                <w:lang w:val="en-GB"/>
              </w:rPr>
              <w:t xml:space="preserve">Crying </w:t>
            </w:r>
            <w:proofErr w:type="spellStart"/>
            <w:r w:rsidRPr="006F358F">
              <w:rPr>
                <w:lang w:val="en-GB"/>
              </w:rPr>
              <w:t>Characteristics</w:t>
            </w:r>
            <w:r w:rsidRPr="006F358F">
              <w:rPr>
                <w:vertAlign w:val="superscript"/>
                <w:lang w:val="en-GB"/>
              </w:rPr>
              <w:t>b</w:t>
            </w:r>
            <w:proofErr w:type="spellEnd"/>
            <w:r w:rsidRPr="006F358F">
              <w:rPr>
                <w:lang w:val="en-GB"/>
              </w:rPr>
              <w:t xml:space="preserve"> (Becht &amp; </w:t>
            </w:r>
            <w:proofErr w:type="spellStart"/>
            <w:r w:rsidRPr="006F358F">
              <w:rPr>
                <w:lang w:val="en-GB"/>
              </w:rPr>
              <w:t>Vingerhoets</w:t>
            </w:r>
            <w:proofErr w:type="spellEnd"/>
            <w:r w:rsidRPr="006F358F">
              <w:rPr>
                <w:lang w:val="en-GB"/>
              </w:rPr>
              <w:t>. 2002)</w:t>
            </w:r>
          </w:p>
        </w:tc>
      </w:tr>
      <w:tr w:rsidR="009F27F1" w14:paraId="45BDCE93" w14:textId="77777777" w:rsidTr="006B37D6">
        <w:tc>
          <w:tcPr>
            <w:tcW w:w="9016" w:type="dxa"/>
            <w:gridSpan w:val="2"/>
            <w:tcBorders>
              <w:top w:val="nil"/>
              <w:left w:val="nil"/>
              <w:bottom w:val="nil"/>
              <w:right w:val="nil"/>
            </w:tcBorders>
          </w:tcPr>
          <w:p w14:paraId="60054891" w14:textId="377E81D2" w:rsidR="009F27F1" w:rsidRPr="006F358F" w:rsidRDefault="000A04C3" w:rsidP="006B37D6">
            <w:pPr>
              <w:autoSpaceDE w:val="0"/>
              <w:autoSpaceDN w:val="0"/>
              <w:adjustRightInd w:val="0"/>
              <w:spacing w:line="276" w:lineRule="auto"/>
              <w:rPr>
                <w:vertAlign w:val="superscript"/>
                <w:lang w:val="en-GB"/>
              </w:rPr>
            </w:pPr>
            <w:r w:rsidRPr="002D2B74">
              <w:t>S8-I</w:t>
            </w:r>
            <w:r w:rsidRPr="006F358F">
              <w:rPr>
                <w:lang w:val="en-GB"/>
              </w:rPr>
              <w:t xml:space="preserve"> </w:t>
            </w:r>
            <w:r w:rsidR="009F27F1" w:rsidRPr="006F358F">
              <w:rPr>
                <w:lang w:val="en-GB"/>
              </w:rPr>
              <w:t xml:space="preserve">- Situational Eight </w:t>
            </w:r>
            <w:proofErr w:type="spellStart"/>
            <w:proofErr w:type="gramStart"/>
            <w:r w:rsidR="009F27F1" w:rsidRPr="006F358F">
              <w:rPr>
                <w:lang w:val="en-GB"/>
              </w:rPr>
              <w:t>DIAMONDS</w:t>
            </w:r>
            <w:r w:rsidR="009F27F1" w:rsidRPr="006F358F">
              <w:rPr>
                <w:vertAlign w:val="superscript"/>
                <w:lang w:val="en-GB"/>
              </w:rPr>
              <w:t>b</w:t>
            </w:r>
            <w:r w:rsidR="009F27F1">
              <w:rPr>
                <w:vertAlign w:val="superscript"/>
                <w:lang w:val="en-GB"/>
              </w:rPr>
              <w:t>,c</w:t>
            </w:r>
            <w:proofErr w:type="spellEnd"/>
            <w:proofErr w:type="gramEnd"/>
            <w:r w:rsidR="009F27F1" w:rsidRPr="006F358F">
              <w:rPr>
                <w:vertAlign w:val="superscript"/>
                <w:lang w:val="en-GB"/>
              </w:rPr>
              <w:t xml:space="preserve"> </w:t>
            </w:r>
            <w:r w:rsidR="009F27F1" w:rsidRPr="006F358F">
              <w:rPr>
                <w:lang w:val="en-GB"/>
              </w:rPr>
              <w:t>(</w:t>
            </w:r>
            <w:proofErr w:type="spellStart"/>
            <w:r w:rsidR="009F27F1" w:rsidRPr="006F358F">
              <w:rPr>
                <w:lang w:val="en-GB"/>
              </w:rPr>
              <w:t>Rauthmann</w:t>
            </w:r>
            <w:proofErr w:type="spellEnd"/>
            <w:r w:rsidR="009F27F1" w:rsidRPr="006F358F">
              <w:rPr>
                <w:lang w:val="en-GB"/>
              </w:rPr>
              <w:t xml:space="preserve"> &amp; Sherman, 2018)</w:t>
            </w:r>
          </w:p>
        </w:tc>
      </w:tr>
      <w:tr w:rsidR="009F27F1" w14:paraId="36C0B42A" w14:textId="77777777" w:rsidTr="007F03A4">
        <w:tc>
          <w:tcPr>
            <w:tcW w:w="9016" w:type="dxa"/>
            <w:gridSpan w:val="2"/>
            <w:tcBorders>
              <w:top w:val="nil"/>
              <w:left w:val="nil"/>
              <w:bottom w:val="nil"/>
              <w:right w:val="nil"/>
            </w:tcBorders>
          </w:tcPr>
          <w:p w14:paraId="1DAAA676" w14:textId="3F0BE7CA" w:rsidR="007F03A4" w:rsidRPr="007F03A4" w:rsidRDefault="009F27F1" w:rsidP="007F03A4">
            <w:pPr>
              <w:autoSpaceDE w:val="0"/>
              <w:autoSpaceDN w:val="0"/>
              <w:adjustRightInd w:val="0"/>
              <w:spacing w:line="276" w:lineRule="auto"/>
              <w:rPr>
                <w:lang w:val="en-GB"/>
              </w:rPr>
            </w:pPr>
            <w:r w:rsidRPr="007F03A4">
              <w:rPr>
                <w:lang w:val="en-GB"/>
              </w:rPr>
              <w:t xml:space="preserve">Multidimensional Emotion </w:t>
            </w:r>
            <w:proofErr w:type="spellStart"/>
            <w:proofErr w:type="gramStart"/>
            <w:r w:rsidRPr="007F03A4">
              <w:rPr>
                <w:lang w:val="en-GB"/>
              </w:rPr>
              <w:t>Questionnaire</w:t>
            </w:r>
            <w:r w:rsidRPr="007F03A4">
              <w:rPr>
                <w:vertAlign w:val="superscript"/>
                <w:lang w:val="en-GB"/>
              </w:rPr>
              <w:t>b,c</w:t>
            </w:r>
            <w:proofErr w:type="spellEnd"/>
            <w:proofErr w:type="gramEnd"/>
            <w:r w:rsidRPr="007F03A4">
              <w:rPr>
                <w:lang w:val="en-GB"/>
              </w:rPr>
              <w:t xml:space="preserve"> – intensity of emotions (</w:t>
            </w:r>
            <w:proofErr w:type="spellStart"/>
            <w:r w:rsidRPr="007F03A4">
              <w:rPr>
                <w:lang w:val="en-GB"/>
              </w:rPr>
              <w:t>Klonski</w:t>
            </w:r>
            <w:proofErr w:type="spellEnd"/>
            <w:r w:rsidRPr="007F03A4">
              <w:rPr>
                <w:lang w:val="en-GB"/>
              </w:rPr>
              <w:t xml:space="preserve"> et al., 2019)</w:t>
            </w:r>
            <w:r w:rsidR="007F03A4" w:rsidRPr="007F03A4">
              <w:rPr>
                <w:lang w:val="en-GB"/>
              </w:rPr>
              <w:t xml:space="preserve"> </w:t>
            </w:r>
          </w:p>
        </w:tc>
      </w:tr>
      <w:tr w:rsidR="007F03A4" w14:paraId="5004C239" w14:textId="77777777" w:rsidTr="007F03A4">
        <w:tc>
          <w:tcPr>
            <w:tcW w:w="9016" w:type="dxa"/>
            <w:gridSpan w:val="2"/>
            <w:tcBorders>
              <w:top w:val="nil"/>
              <w:left w:val="nil"/>
              <w:bottom w:val="nil"/>
              <w:right w:val="nil"/>
            </w:tcBorders>
          </w:tcPr>
          <w:p w14:paraId="6294FB75" w14:textId="6D771B88" w:rsidR="007F03A4" w:rsidRPr="007F03A4" w:rsidRDefault="007F03A4" w:rsidP="007F03A4">
            <w:pPr>
              <w:autoSpaceDE w:val="0"/>
              <w:autoSpaceDN w:val="0"/>
              <w:adjustRightInd w:val="0"/>
              <w:spacing w:line="276" w:lineRule="auto"/>
              <w:rPr>
                <w:lang w:val="en-GB"/>
              </w:rPr>
            </w:pPr>
            <w:r w:rsidRPr="007F03A4">
              <w:rPr>
                <w:lang w:val="en-GB"/>
              </w:rPr>
              <w:t xml:space="preserve">Description of crying </w:t>
            </w:r>
            <w:proofErr w:type="spellStart"/>
            <w:r w:rsidRPr="007F03A4">
              <w:rPr>
                <w:lang w:val="en-GB"/>
              </w:rPr>
              <w:t>episode</w:t>
            </w:r>
            <w:r w:rsidR="000E5682" w:rsidRPr="006F358F">
              <w:rPr>
                <w:vertAlign w:val="superscript"/>
                <w:lang w:val="en-GB"/>
              </w:rPr>
              <w:t>b</w:t>
            </w:r>
            <w:proofErr w:type="spellEnd"/>
          </w:p>
          <w:p w14:paraId="23985061" w14:textId="0D4EBF09" w:rsidR="007F03A4" w:rsidRPr="007F03A4" w:rsidRDefault="007F03A4" w:rsidP="007F03A4">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r w:rsidRPr="007F03A4">
              <w:rPr>
                <w:rFonts w:ascii="Times New Roman" w:hAnsi="Times New Roman" w:cs="Times New Roman"/>
                <w:sz w:val="24"/>
                <w:szCs w:val="24"/>
                <w:lang w:val="en-GB"/>
              </w:rPr>
              <w:t>description of situation.</w:t>
            </w:r>
          </w:p>
          <w:p w14:paraId="3FBBA1A3" w14:textId="541A4AB9" w:rsidR="007F03A4" w:rsidRPr="007F03A4" w:rsidRDefault="007F03A4" w:rsidP="007F03A4">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proofErr w:type="spellStart"/>
            <w:r w:rsidRPr="007F03A4">
              <w:rPr>
                <w:rFonts w:ascii="Times New Roman" w:hAnsi="Times New Roman" w:cs="Times New Roman"/>
                <w:sz w:val="24"/>
                <w:szCs w:val="24"/>
                <w:lang w:val="en-GB"/>
              </w:rPr>
              <w:t>were</w:t>
            </w:r>
            <w:proofErr w:type="spellEnd"/>
            <w:r w:rsidRPr="007F03A4">
              <w:rPr>
                <w:rFonts w:ascii="Times New Roman" w:hAnsi="Times New Roman" w:cs="Times New Roman"/>
                <w:sz w:val="24"/>
                <w:szCs w:val="24"/>
                <w:lang w:val="en-GB"/>
              </w:rPr>
              <w:t xml:space="preserve"> did the crying </w:t>
            </w:r>
            <w:r>
              <w:rPr>
                <w:rFonts w:ascii="Times New Roman" w:hAnsi="Times New Roman" w:cs="Times New Roman"/>
                <w:sz w:val="24"/>
                <w:szCs w:val="24"/>
                <w:lang w:val="en-GB"/>
              </w:rPr>
              <w:t xml:space="preserve">episode </w:t>
            </w:r>
            <w:r w:rsidRPr="007F03A4">
              <w:rPr>
                <w:rFonts w:ascii="Times New Roman" w:hAnsi="Times New Roman" w:cs="Times New Roman"/>
                <w:sz w:val="24"/>
                <w:szCs w:val="24"/>
                <w:lang w:val="en-GB"/>
              </w:rPr>
              <w:t>took place?</w:t>
            </w:r>
          </w:p>
          <w:p w14:paraId="7AAF4BFC" w14:textId="1A1DF99A" w:rsidR="007F03A4" w:rsidRPr="007F03A4" w:rsidRDefault="007F03A4" w:rsidP="007F03A4">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r w:rsidRPr="007F03A4">
              <w:rPr>
                <w:rFonts w:ascii="Times New Roman" w:hAnsi="Times New Roman" w:cs="Times New Roman"/>
                <w:sz w:val="24"/>
                <w:szCs w:val="24"/>
                <w:lang w:val="en-GB"/>
              </w:rPr>
              <w:t>how many persons were present?</w:t>
            </w:r>
          </w:p>
          <w:p w14:paraId="0AFD3F32" w14:textId="36E665BB" w:rsidR="007F03A4" w:rsidRPr="007F03A4" w:rsidRDefault="007F03A4" w:rsidP="007F03A4">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w</w:t>
            </w:r>
            <w:r w:rsidRPr="007F03A4">
              <w:rPr>
                <w:rFonts w:ascii="Times New Roman" w:hAnsi="Times New Roman" w:cs="Times New Roman"/>
                <w:sz w:val="24"/>
                <w:szCs w:val="24"/>
                <w:lang w:val="en-GB"/>
              </w:rPr>
              <w:t>hat did the other person(s)</w:t>
            </w:r>
            <w:r w:rsidR="00D428D8">
              <w:rPr>
                <w:rFonts w:ascii="Times New Roman" w:hAnsi="Times New Roman" w:cs="Times New Roman"/>
                <w:sz w:val="24"/>
                <w:szCs w:val="24"/>
                <w:lang w:val="en-GB"/>
              </w:rPr>
              <w:t xml:space="preserve"> do</w:t>
            </w:r>
            <w:r w:rsidRPr="007F03A4">
              <w:rPr>
                <w:rFonts w:ascii="Times New Roman" w:hAnsi="Times New Roman" w:cs="Times New Roman"/>
                <w:sz w:val="24"/>
                <w:szCs w:val="24"/>
                <w:lang w:val="en-GB"/>
              </w:rPr>
              <w:t>?</w:t>
            </w:r>
          </w:p>
          <w:p w14:paraId="29B731EC" w14:textId="4EC2CBC9" w:rsidR="007F03A4" w:rsidRPr="007F03A4" w:rsidRDefault="007F03A4" w:rsidP="007F03A4">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d</w:t>
            </w:r>
            <w:r w:rsidRPr="007F03A4">
              <w:rPr>
                <w:rFonts w:ascii="Times New Roman" w:hAnsi="Times New Roman" w:cs="Times New Roman"/>
                <w:sz w:val="24"/>
                <w:szCs w:val="24"/>
                <w:lang w:val="en-GB"/>
              </w:rPr>
              <w:t>id trigger of crying and crying occur at the same time?</w:t>
            </w:r>
          </w:p>
          <w:p w14:paraId="08B9C638" w14:textId="7505D4A1" w:rsidR="007F03A4" w:rsidRPr="007F03A4" w:rsidRDefault="007F03A4" w:rsidP="007F03A4">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d</w:t>
            </w:r>
            <w:r w:rsidRPr="007F03A4">
              <w:rPr>
                <w:rFonts w:ascii="Times New Roman" w:hAnsi="Times New Roman" w:cs="Times New Roman"/>
                <w:sz w:val="24"/>
                <w:szCs w:val="24"/>
                <w:lang w:val="en-GB"/>
              </w:rPr>
              <w:t>id crying change the situation?</w:t>
            </w:r>
          </w:p>
          <w:p w14:paraId="6A52FF39" w14:textId="5181D9D4" w:rsidR="007F03A4" w:rsidRPr="007F03A4" w:rsidRDefault="007F03A4" w:rsidP="007F03A4">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f</w:t>
            </w:r>
            <w:r w:rsidRPr="007F03A4">
              <w:rPr>
                <w:rFonts w:ascii="Times New Roman" w:hAnsi="Times New Roman" w:cs="Times New Roman"/>
                <w:sz w:val="24"/>
                <w:szCs w:val="24"/>
                <w:lang w:val="en-GB"/>
              </w:rPr>
              <w:t xml:space="preserve">elt better or worse, </w:t>
            </w:r>
            <w:proofErr w:type="gramStart"/>
            <w:r w:rsidRPr="007F03A4">
              <w:rPr>
                <w:rFonts w:ascii="Times New Roman" w:hAnsi="Times New Roman" w:cs="Times New Roman"/>
                <w:sz w:val="24"/>
                <w:szCs w:val="24"/>
                <w:lang w:val="en-GB"/>
              </w:rPr>
              <w:t>more calm</w:t>
            </w:r>
            <w:proofErr w:type="gramEnd"/>
            <w:r w:rsidRPr="007F03A4">
              <w:rPr>
                <w:rFonts w:ascii="Times New Roman" w:hAnsi="Times New Roman" w:cs="Times New Roman"/>
                <w:sz w:val="24"/>
                <w:szCs w:val="24"/>
                <w:lang w:val="en-GB"/>
              </w:rPr>
              <w:t xml:space="preserve"> or more agitated after crying?</w:t>
            </w:r>
          </w:p>
          <w:p w14:paraId="4AB84749" w14:textId="399D5A0F" w:rsidR="007F03A4" w:rsidRDefault="007F03A4" w:rsidP="007F03A4">
            <w:pPr>
              <w:autoSpaceDE w:val="0"/>
              <w:autoSpaceDN w:val="0"/>
              <w:adjustRightInd w:val="0"/>
              <w:spacing w:line="276" w:lineRule="auto"/>
              <w:rPr>
                <w:lang w:val="en-GB"/>
              </w:rPr>
            </w:pPr>
            <w:r>
              <w:rPr>
                <w:lang w:val="en-GB"/>
              </w:rPr>
              <w:t xml:space="preserve">Description of episode in which participant felt like </w:t>
            </w:r>
            <w:proofErr w:type="spellStart"/>
            <w:r>
              <w:rPr>
                <w:lang w:val="en-GB"/>
              </w:rPr>
              <w:t>crying</w:t>
            </w:r>
            <w:r w:rsidR="000E5682" w:rsidRPr="007F03A4">
              <w:rPr>
                <w:vertAlign w:val="superscript"/>
                <w:lang w:val="en-GB"/>
              </w:rPr>
              <w:t>c</w:t>
            </w:r>
            <w:proofErr w:type="spellEnd"/>
          </w:p>
          <w:p w14:paraId="55BD6A4F" w14:textId="77777777" w:rsidR="007F03A4" w:rsidRPr="007F03A4" w:rsidRDefault="007F03A4" w:rsidP="007F03A4">
            <w:pPr>
              <w:pStyle w:val="Listenabsatz"/>
              <w:numPr>
                <w:ilvl w:val="0"/>
                <w:numId w:val="43"/>
              </w:numPr>
              <w:autoSpaceDE w:val="0"/>
              <w:autoSpaceDN w:val="0"/>
              <w:adjustRightInd w:val="0"/>
              <w:spacing w:line="276" w:lineRule="auto"/>
              <w:rPr>
                <w:lang w:val="en-GB"/>
              </w:rPr>
            </w:pPr>
            <w:r>
              <w:rPr>
                <w:rFonts w:ascii="Times New Roman" w:hAnsi="Times New Roman" w:cs="Times New Roman"/>
                <w:sz w:val="24"/>
                <w:szCs w:val="24"/>
                <w:lang w:val="en-GB"/>
              </w:rPr>
              <w:t>d</w:t>
            </w:r>
            <w:r w:rsidRPr="007F03A4">
              <w:rPr>
                <w:rFonts w:ascii="Times New Roman" w:hAnsi="Times New Roman" w:cs="Times New Roman"/>
                <w:sz w:val="24"/>
                <w:szCs w:val="24"/>
                <w:lang w:val="en-GB"/>
              </w:rPr>
              <w:t>escription of situation.</w:t>
            </w:r>
          </w:p>
          <w:p w14:paraId="5EA43A08" w14:textId="11CB3844" w:rsidR="007F03A4" w:rsidRPr="007F03A4" w:rsidRDefault="007F03A4" w:rsidP="007F03A4">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proofErr w:type="spellStart"/>
            <w:r w:rsidRPr="007F03A4">
              <w:rPr>
                <w:rFonts w:ascii="Times New Roman" w:hAnsi="Times New Roman" w:cs="Times New Roman"/>
                <w:sz w:val="24"/>
                <w:szCs w:val="24"/>
                <w:lang w:val="en-GB"/>
              </w:rPr>
              <w:t>were</w:t>
            </w:r>
            <w:proofErr w:type="spellEnd"/>
            <w:r w:rsidRPr="007F03A4">
              <w:rPr>
                <w:rFonts w:ascii="Times New Roman" w:hAnsi="Times New Roman" w:cs="Times New Roman"/>
                <w:sz w:val="24"/>
                <w:szCs w:val="24"/>
                <w:lang w:val="en-GB"/>
              </w:rPr>
              <w:t xml:space="preserve"> did the </w:t>
            </w:r>
            <w:r>
              <w:rPr>
                <w:rFonts w:ascii="Times New Roman" w:hAnsi="Times New Roman" w:cs="Times New Roman"/>
                <w:sz w:val="24"/>
                <w:szCs w:val="24"/>
                <w:lang w:val="en-GB"/>
              </w:rPr>
              <w:t xml:space="preserve">episode </w:t>
            </w:r>
            <w:r w:rsidRPr="007F03A4">
              <w:rPr>
                <w:rFonts w:ascii="Times New Roman" w:hAnsi="Times New Roman" w:cs="Times New Roman"/>
                <w:sz w:val="24"/>
                <w:szCs w:val="24"/>
                <w:lang w:val="en-GB"/>
              </w:rPr>
              <w:t>took place?</w:t>
            </w:r>
          </w:p>
          <w:p w14:paraId="4195CB97" w14:textId="77777777" w:rsidR="007F03A4" w:rsidRDefault="007F03A4" w:rsidP="000E5682">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r w:rsidRPr="007F03A4">
              <w:rPr>
                <w:rFonts w:ascii="Times New Roman" w:hAnsi="Times New Roman" w:cs="Times New Roman"/>
                <w:sz w:val="24"/>
                <w:szCs w:val="24"/>
                <w:lang w:val="en-GB"/>
              </w:rPr>
              <w:t>how many persons were present</w:t>
            </w:r>
            <w:r w:rsidR="000E5682">
              <w:rPr>
                <w:rFonts w:ascii="Times New Roman" w:hAnsi="Times New Roman" w:cs="Times New Roman"/>
                <w:sz w:val="24"/>
                <w:szCs w:val="24"/>
                <w:lang w:val="en-GB"/>
              </w:rPr>
              <w:t>?</w:t>
            </w:r>
          </w:p>
          <w:p w14:paraId="037C3B8A" w14:textId="10A5AB7F" w:rsidR="000E5682" w:rsidRPr="000E5682" w:rsidRDefault="000E5682" w:rsidP="000E5682">
            <w:pPr>
              <w:pStyle w:val="Listenabsatz"/>
              <w:numPr>
                <w:ilvl w:val="0"/>
                <w:numId w:val="43"/>
              </w:numPr>
              <w:autoSpaceDE w:val="0"/>
              <w:autoSpaceDN w:val="0"/>
              <w:adjustRightInd w:val="0"/>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w</w:t>
            </w:r>
            <w:r w:rsidRPr="007F03A4">
              <w:rPr>
                <w:rFonts w:ascii="Times New Roman" w:hAnsi="Times New Roman" w:cs="Times New Roman"/>
                <w:sz w:val="24"/>
                <w:szCs w:val="24"/>
                <w:lang w:val="en-GB"/>
              </w:rPr>
              <w:t>hat did the other person(s)</w:t>
            </w:r>
            <w:r w:rsidR="002F3164">
              <w:rPr>
                <w:rFonts w:ascii="Times New Roman" w:hAnsi="Times New Roman" w:cs="Times New Roman"/>
                <w:sz w:val="24"/>
                <w:szCs w:val="24"/>
                <w:lang w:val="en-GB"/>
              </w:rPr>
              <w:t xml:space="preserve"> do</w:t>
            </w:r>
            <w:r w:rsidRPr="007F03A4">
              <w:rPr>
                <w:rFonts w:ascii="Times New Roman" w:hAnsi="Times New Roman" w:cs="Times New Roman"/>
                <w:sz w:val="24"/>
                <w:szCs w:val="24"/>
                <w:lang w:val="en-GB"/>
              </w:rPr>
              <w:t>?</w:t>
            </w:r>
          </w:p>
        </w:tc>
      </w:tr>
      <w:tr w:rsidR="009F27F1" w14:paraId="127167AA" w14:textId="77777777" w:rsidTr="009F27F1">
        <w:trPr>
          <w:trHeight w:val="605"/>
        </w:trPr>
        <w:tc>
          <w:tcPr>
            <w:tcW w:w="9016" w:type="dxa"/>
            <w:gridSpan w:val="2"/>
            <w:tcBorders>
              <w:top w:val="single" w:sz="4" w:space="0" w:color="auto"/>
              <w:left w:val="nil"/>
              <w:bottom w:val="nil"/>
              <w:right w:val="nil"/>
            </w:tcBorders>
          </w:tcPr>
          <w:p w14:paraId="56FF1264" w14:textId="040CE2A9" w:rsidR="009F27F1" w:rsidRPr="006F358F" w:rsidRDefault="009F27F1" w:rsidP="009F27F1">
            <w:pPr>
              <w:rPr>
                <w:vertAlign w:val="superscript"/>
              </w:rPr>
            </w:pPr>
            <w:r w:rsidRPr="006F358F">
              <w:rPr>
                <w:i/>
                <w:iCs/>
              </w:rPr>
              <w:t>Note</w:t>
            </w:r>
            <w:r w:rsidRPr="006F358F">
              <w:t xml:space="preserve">. </w:t>
            </w:r>
            <w:proofErr w:type="spellStart"/>
            <w:r w:rsidRPr="006F358F">
              <w:rPr>
                <w:vertAlign w:val="superscript"/>
              </w:rPr>
              <w:t>a</w:t>
            </w:r>
            <w:r w:rsidR="000E5682">
              <w:t>was</w:t>
            </w:r>
            <w:proofErr w:type="spellEnd"/>
            <w:r w:rsidR="000E5682">
              <w:t xml:space="preserve"> as</w:t>
            </w:r>
            <w:r w:rsidRPr="006F358F">
              <w:t>sessed every evening</w:t>
            </w:r>
            <w:r>
              <w:t>,</w:t>
            </w:r>
            <w:r w:rsidRPr="006F358F">
              <w:t xml:space="preserve"> </w:t>
            </w:r>
            <w:proofErr w:type="spellStart"/>
            <w:r w:rsidRPr="006F358F">
              <w:rPr>
                <w:vertAlign w:val="superscript"/>
              </w:rPr>
              <w:t>b</w:t>
            </w:r>
            <w:r w:rsidR="000E5682">
              <w:t>was</w:t>
            </w:r>
            <w:proofErr w:type="spellEnd"/>
            <w:r w:rsidR="000E5682">
              <w:t xml:space="preserve"> a</w:t>
            </w:r>
            <w:r>
              <w:t>s</w:t>
            </w:r>
            <w:r w:rsidRPr="006F358F">
              <w:t>sessed when crying episode was reported</w:t>
            </w:r>
            <w:r>
              <w:t xml:space="preserve">, </w:t>
            </w:r>
            <w:proofErr w:type="spellStart"/>
            <w:r w:rsidRPr="006F358F">
              <w:rPr>
                <w:vertAlign w:val="superscript"/>
              </w:rPr>
              <w:t>c</w:t>
            </w:r>
            <w:r w:rsidR="000E5682">
              <w:t>was</w:t>
            </w:r>
            <w:proofErr w:type="spellEnd"/>
            <w:r w:rsidR="000E5682">
              <w:t xml:space="preserve"> </w:t>
            </w:r>
            <w:r>
              <w:t xml:space="preserve">assessed </w:t>
            </w:r>
            <w:r w:rsidR="00EC3275">
              <w:t xml:space="preserve">when </w:t>
            </w:r>
            <w:r w:rsidR="000E5682">
              <w:t>participant felt like crying during the day</w:t>
            </w:r>
            <w:r>
              <w:t xml:space="preserve">. </w:t>
            </w:r>
          </w:p>
        </w:tc>
      </w:tr>
    </w:tbl>
    <w:p w14:paraId="07E50D78" w14:textId="2CD9B36C" w:rsidR="009F27F1" w:rsidRDefault="009F27F1" w:rsidP="006D0FC0"/>
    <w:p w14:paraId="36C50BCE" w14:textId="55056752" w:rsidR="009F27F1" w:rsidRDefault="009F27F1" w:rsidP="006D0FC0"/>
    <w:p w14:paraId="4B5994C6" w14:textId="1ACBB180" w:rsidR="00BB5936" w:rsidRDefault="00BB5936" w:rsidP="006D0FC0">
      <w:pPr>
        <w:rPr>
          <w:b/>
        </w:rPr>
      </w:pPr>
      <w:r>
        <w:rPr>
          <w:b/>
        </w:rPr>
        <w:t>R-Code for power-analysis – Study 2.</w:t>
      </w:r>
    </w:p>
    <w:p w14:paraId="7642A8D9" w14:textId="108238D1" w:rsidR="00BB5936" w:rsidRDefault="00BB5936" w:rsidP="006D0FC0">
      <w:r>
        <w:t>library(</w:t>
      </w:r>
      <w:proofErr w:type="spellStart"/>
      <w:r>
        <w:t>kappaSize</w:t>
      </w:r>
      <w:proofErr w:type="spellEnd"/>
      <w:r>
        <w:t>)</w:t>
      </w:r>
      <w:r>
        <w:br/>
      </w:r>
      <w:r w:rsidR="00C93686" w:rsidRPr="00C93686">
        <w:t>CI5</w:t>
      </w:r>
      <w:proofErr w:type="gramStart"/>
      <w:r w:rsidR="00C93686" w:rsidRPr="00C93686">
        <w:t>Cats(</w:t>
      </w:r>
      <w:proofErr w:type="gramEnd"/>
      <w:r w:rsidR="00C93686" w:rsidRPr="00C93686">
        <w:t>kappa</w:t>
      </w:r>
      <w:r w:rsidR="00C93686">
        <w:t>0=0</w:t>
      </w:r>
      <w:r w:rsidR="0045734F">
        <w:t xml:space="preserve">.8,kappaL=0.70,kappaU = 0.90 </w:t>
      </w:r>
      <w:r w:rsidR="00C93686" w:rsidRPr="00C93686">
        <w:t>,props=c(0.23,0.27,0.14,0.05,0.31),</w:t>
      </w:r>
      <w:r w:rsidR="00C93686">
        <w:t xml:space="preserve"> </w:t>
      </w:r>
      <w:r w:rsidR="00C93686" w:rsidRPr="00C93686">
        <w:t>raters=3,alpha=0.05)</w:t>
      </w:r>
    </w:p>
    <w:p w14:paraId="7A4F0648" w14:textId="2BC05745" w:rsidR="00BB5936" w:rsidRDefault="00E924C7" w:rsidP="006D0FC0">
      <w:r>
        <w:t>#</w:t>
      </w:r>
      <w:r w:rsidR="00BB5936" w:rsidRPr="00BB5936">
        <w:t xml:space="preserve">Please note that we converted the relative frequencies </w:t>
      </w:r>
      <w:r w:rsidR="00C93686">
        <w:t xml:space="preserve">of the FRC from Study 1 </w:t>
      </w:r>
      <w:r w:rsidR="00BB5936" w:rsidRPr="00BB5936">
        <w:t>so that they sum to 1.</w:t>
      </w:r>
    </w:p>
    <w:p w14:paraId="48A24D7B" w14:textId="77777777" w:rsidR="00BB5936" w:rsidRDefault="00BB5936" w:rsidP="006D0FC0"/>
    <w:p w14:paraId="60855F3A" w14:textId="38663CF2" w:rsidR="00BB5936" w:rsidRDefault="00BB5936" w:rsidP="006D0FC0"/>
    <w:p w14:paraId="453CD9CB" w14:textId="77777777" w:rsidR="00BB5936" w:rsidRDefault="00BB5936" w:rsidP="006D0FC0"/>
    <w:p w14:paraId="22EB9F07" w14:textId="4446794F" w:rsidR="009F27F1" w:rsidRDefault="009F27F1" w:rsidP="006D0FC0"/>
    <w:p w14:paraId="5EA8B32C" w14:textId="08EE9945" w:rsidR="00223BF4" w:rsidRDefault="00223BF4" w:rsidP="006D0FC0"/>
    <w:p w14:paraId="447AB053" w14:textId="77777777" w:rsidR="00223BF4" w:rsidRDefault="00223BF4" w:rsidP="006D0FC0"/>
    <w:p w14:paraId="02129E10" w14:textId="77777777" w:rsidR="009F27F1" w:rsidRPr="003572B7" w:rsidRDefault="009F27F1" w:rsidP="006D0FC0"/>
    <w:tbl>
      <w:tblPr>
        <w:tblStyle w:val="EinfacheTabelle2"/>
        <w:tblW w:w="0" w:type="auto"/>
        <w:tblLook w:val="04A0" w:firstRow="1" w:lastRow="0" w:firstColumn="1" w:lastColumn="0" w:noHBand="0" w:noVBand="1"/>
      </w:tblPr>
      <w:tblGrid>
        <w:gridCol w:w="1964"/>
        <w:gridCol w:w="1150"/>
        <w:gridCol w:w="1108"/>
        <w:gridCol w:w="865"/>
        <w:gridCol w:w="539"/>
        <w:gridCol w:w="1430"/>
        <w:gridCol w:w="1111"/>
        <w:gridCol w:w="859"/>
      </w:tblGrid>
      <w:tr w:rsidR="00F863BF" w:rsidRPr="003572B7" w14:paraId="485C206F" w14:textId="77777777" w:rsidTr="00672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8"/>
            <w:tcBorders>
              <w:top w:val="nil"/>
              <w:bottom w:val="single" w:sz="4" w:space="0" w:color="000000" w:themeColor="text1"/>
            </w:tcBorders>
          </w:tcPr>
          <w:p w14:paraId="05A5E558" w14:textId="1E73D3D0" w:rsidR="00F863BF" w:rsidRPr="003572B7" w:rsidRDefault="00BE0C1E" w:rsidP="00672CB8">
            <w:pPr>
              <w:rPr>
                <w:b w:val="0"/>
                <w:bCs w:val="0"/>
                <w:noProof/>
                <w:lang w:eastAsia="de-DE"/>
              </w:rPr>
            </w:pPr>
            <w:r>
              <w:rPr>
                <w:b w:val="0"/>
              </w:rPr>
              <w:lastRenderedPageBreak/>
              <w:t>Table S1</w:t>
            </w:r>
            <w:r w:rsidR="009F27F1">
              <w:rPr>
                <w:b w:val="0"/>
              </w:rPr>
              <w:t>3</w:t>
            </w:r>
            <w:r>
              <w:rPr>
                <w:b w:val="0"/>
              </w:rPr>
              <w:t xml:space="preserve"> – Study 2</w:t>
            </w:r>
            <w:r w:rsidR="00F863BF" w:rsidRPr="003572B7">
              <w:rPr>
                <w:b w:val="0"/>
              </w:rPr>
              <w:t xml:space="preserve">. </w:t>
            </w:r>
            <w:r w:rsidR="00F863BF" w:rsidRPr="003572B7">
              <w:rPr>
                <w:b w:val="0"/>
                <w:i/>
              </w:rPr>
              <w:t>Multilevel model regressing time on affect and arousal.</w:t>
            </w:r>
          </w:p>
        </w:tc>
      </w:tr>
      <w:tr w:rsidR="00F863BF" w:rsidRPr="003572B7" w14:paraId="11046BA7"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tcBorders>
              <w:top w:val="single" w:sz="4" w:space="0" w:color="000000" w:themeColor="text1"/>
              <w:bottom w:val="nil"/>
            </w:tcBorders>
          </w:tcPr>
          <w:p w14:paraId="11551666" w14:textId="77777777" w:rsidR="00F863BF" w:rsidRPr="003572B7" w:rsidRDefault="00F863BF" w:rsidP="00672CB8">
            <w:pPr>
              <w:rPr>
                <w:b w:val="0"/>
                <w:bCs w:val="0"/>
                <w:noProof/>
                <w:lang w:eastAsia="de-DE"/>
              </w:rPr>
            </w:pPr>
          </w:p>
        </w:tc>
        <w:tc>
          <w:tcPr>
            <w:tcW w:w="3123" w:type="dxa"/>
            <w:gridSpan w:val="3"/>
            <w:tcBorders>
              <w:top w:val="single" w:sz="4" w:space="0" w:color="000000" w:themeColor="text1"/>
              <w:bottom w:val="single" w:sz="4" w:space="0" w:color="auto"/>
            </w:tcBorders>
          </w:tcPr>
          <w:p w14:paraId="0848F2E4" w14:textId="77777777" w:rsidR="00F863BF" w:rsidRPr="003572B7" w:rsidRDefault="00F863BF" w:rsidP="00672CB8">
            <w:pPr>
              <w:spacing w:after="120"/>
              <w:cnfStyle w:val="000000100000" w:firstRow="0" w:lastRow="0" w:firstColumn="0" w:lastColumn="0" w:oddVBand="0" w:evenVBand="0" w:oddHBand="1" w:evenHBand="0" w:firstRowFirstColumn="0" w:firstRowLastColumn="0" w:lastRowFirstColumn="0" w:lastRowLastColumn="0"/>
              <w:rPr>
                <w:bCs/>
                <w:noProof/>
                <w:lang w:eastAsia="de-DE"/>
              </w:rPr>
            </w:pPr>
            <w:r w:rsidRPr="003572B7">
              <w:rPr>
                <w:bCs/>
                <w:noProof/>
                <w:lang w:eastAsia="de-DE"/>
              </w:rPr>
              <w:t>Affect predicted by time</w:t>
            </w:r>
          </w:p>
        </w:tc>
        <w:tc>
          <w:tcPr>
            <w:tcW w:w="539" w:type="dxa"/>
            <w:tcBorders>
              <w:top w:val="single" w:sz="4" w:space="0" w:color="000000" w:themeColor="text1"/>
              <w:bottom w:val="nil"/>
            </w:tcBorders>
          </w:tcPr>
          <w:p w14:paraId="719AD244"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bCs/>
                <w:noProof/>
                <w:lang w:eastAsia="de-DE"/>
              </w:rPr>
            </w:pPr>
          </w:p>
        </w:tc>
        <w:tc>
          <w:tcPr>
            <w:tcW w:w="3400" w:type="dxa"/>
            <w:gridSpan w:val="3"/>
            <w:tcBorders>
              <w:top w:val="single" w:sz="4" w:space="0" w:color="000000" w:themeColor="text1"/>
              <w:bottom w:val="single" w:sz="4" w:space="0" w:color="auto"/>
            </w:tcBorders>
          </w:tcPr>
          <w:p w14:paraId="5B8178CE"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bCs/>
                <w:noProof/>
                <w:lang w:eastAsia="de-DE"/>
              </w:rPr>
            </w:pPr>
            <w:r w:rsidRPr="003572B7">
              <w:rPr>
                <w:bCs/>
                <w:noProof/>
                <w:lang w:eastAsia="de-DE"/>
              </w:rPr>
              <w:t>Arousal predicted by time</w:t>
            </w:r>
          </w:p>
        </w:tc>
      </w:tr>
      <w:tr w:rsidR="00F863BF" w:rsidRPr="003572B7" w14:paraId="737BBC73" w14:textId="77777777" w:rsidTr="00672CB8">
        <w:tc>
          <w:tcPr>
            <w:cnfStyle w:val="001000000000" w:firstRow="0" w:lastRow="0" w:firstColumn="1" w:lastColumn="0" w:oddVBand="0" w:evenVBand="0" w:oddHBand="0" w:evenHBand="0" w:firstRowFirstColumn="0" w:firstRowLastColumn="0" w:lastRowFirstColumn="0" w:lastRowLastColumn="0"/>
            <w:tcW w:w="1964" w:type="dxa"/>
            <w:tcBorders>
              <w:top w:val="nil"/>
              <w:bottom w:val="single" w:sz="4" w:space="0" w:color="auto"/>
            </w:tcBorders>
          </w:tcPr>
          <w:p w14:paraId="71A29FF6" w14:textId="77777777" w:rsidR="00F863BF" w:rsidRPr="003572B7" w:rsidRDefault="00F863BF" w:rsidP="00672CB8">
            <w:pPr>
              <w:spacing w:after="120"/>
              <w:rPr>
                <w:b w:val="0"/>
                <w:bCs w:val="0"/>
                <w:noProof/>
                <w:lang w:eastAsia="de-DE"/>
              </w:rPr>
            </w:pPr>
            <w:r w:rsidRPr="003572B7">
              <w:rPr>
                <w:b w:val="0"/>
                <w:bCs w:val="0"/>
                <w:noProof/>
                <w:lang w:eastAsia="de-DE"/>
              </w:rPr>
              <w:t>Predictors</w:t>
            </w:r>
          </w:p>
        </w:tc>
        <w:tc>
          <w:tcPr>
            <w:tcW w:w="1150" w:type="dxa"/>
            <w:tcBorders>
              <w:top w:val="single" w:sz="4" w:space="0" w:color="auto"/>
              <w:bottom w:val="single" w:sz="4" w:space="0" w:color="auto"/>
            </w:tcBorders>
          </w:tcPr>
          <w:p w14:paraId="06DF8659" w14:textId="77777777" w:rsidR="00F863BF" w:rsidRPr="003572B7" w:rsidRDefault="00F863BF" w:rsidP="00672CB8">
            <w:pPr>
              <w:spacing w:after="120"/>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Estimates</w:t>
            </w:r>
          </w:p>
        </w:tc>
        <w:tc>
          <w:tcPr>
            <w:tcW w:w="1108" w:type="dxa"/>
            <w:tcBorders>
              <w:top w:val="single" w:sz="4" w:space="0" w:color="auto"/>
              <w:bottom w:val="single" w:sz="4" w:space="0" w:color="auto"/>
            </w:tcBorders>
          </w:tcPr>
          <w:p w14:paraId="4831C00D" w14:textId="77777777" w:rsidR="00F863BF" w:rsidRPr="003572B7" w:rsidRDefault="00F863BF" w:rsidP="00672CB8">
            <w:pPr>
              <w:spacing w:after="120"/>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CI</w:t>
            </w:r>
          </w:p>
        </w:tc>
        <w:tc>
          <w:tcPr>
            <w:tcW w:w="865" w:type="dxa"/>
            <w:tcBorders>
              <w:top w:val="single" w:sz="4" w:space="0" w:color="auto"/>
              <w:bottom w:val="single" w:sz="4" w:space="0" w:color="auto"/>
            </w:tcBorders>
          </w:tcPr>
          <w:p w14:paraId="37A183A5" w14:textId="77777777" w:rsidR="00F863BF" w:rsidRPr="003572B7" w:rsidRDefault="00F863BF" w:rsidP="00672CB8">
            <w:pPr>
              <w:spacing w:after="120"/>
              <w:cnfStyle w:val="000000000000" w:firstRow="0" w:lastRow="0" w:firstColumn="0" w:lastColumn="0" w:oddVBand="0" w:evenVBand="0" w:oddHBand="0" w:evenHBand="0" w:firstRowFirstColumn="0" w:firstRowLastColumn="0" w:lastRowFirstColumn="0" w:lastRowLastColumn="0"/>
              <w:rPr>
                <w:i/>
                <w:iCs/>
                <w:noProof/>
                <w:lang w:eastAsia="de-DE"/>
              </w:rPr>
            </w:pPr>
            <w:r w:rsidRPr="003572B7">
              <w:rPr>
                <w:i/>
                <w:iCs/>
                <w:noProof/>
                <w:lang w:eastAsia="de-DE"/>
              </w:rPr>
              <w:t>p</w:t>
            </w:r>
          </w:p>
        </w:tc>
        <w:tc>
          <w:tcPr>
            <w:tcW w:w="539" w:type="dxa"/>
            <w:tcBorders>
              <w:top w:val="nil"/>
              <w:bottom w:val="single" w:sz="4" w:space="0" w:color="auto"/>
            </w:tcBorders>
          </w:tcPr>
          <w:p w14:paraId="4A443160" w14:textId="77777777" w:rsidR="00F863BF" w:rsidRPr="003572B7" w:rsidRDefault="00F863BF" w:rsidP="00672CB8">
            <w:pPr>
              <w:spacing w:after="120"/>
              <w:cnfStyle w:val="000000000000" w:firstRow="0" w:lastRow="0" w:firstColumn="0" w:lastColumn="0" w:oddVBand="0" w:evenVBand="0" w:oddHBand="0" w:evenHBand="0" w:firstRowFirstColumn="0" w:firstRowLastColumn="0" w:lastRowFirstColumn="0" w:lastRowLastColumn="0"/>
              <w:rPr>
                <w:noProof/>
                <w:lang w:eastAsia="de-DE"/>
              </w:rPr>
            </w:pPr>
          </w:p>
        </w:tc>
        <w:tc>
          <w:tcPr>
            <w:tcW w:w="1430" w:type="dxa"/>
            <w:tcBorders>
              <w:top w:val="single" w:sz="4" w:space="0" w:color="auto"/>
              <w:bottom w:val="single" w:sz="4" w:space="0" w:color="auto"/>
            </w:tcBorders>
          </w:tcPr>
          <w:p w14:paraId="352700F3" w14:textId="77777777" w:rsidR="00F863BF" w:rsidRPr="003572B7" w:rsidRDefault="00F863BF" w:rsidP="00672CB8">
            <w:pPr>
              <w:spacing w:after="120"/>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Estimates</w:t>
            </w:r>
          </w:p>
        </w:tc>
        <w:tc>
          <w:tcPr>
            <w:tcW w:w="1111" w:type="dxa"/>
            <w:tcBorders>
              <w:top w:val="single" w:sz="4" w:space="0" w:color="auto"/>
              <w:bottom w:val="single" w:sz="4" w:space="0" w:color="auto"/>
            </w:tcBorders>
          </w:tcPr>
          <w:p w14:paraId="345C3249" w14:textId="77777777" w:rsidR="00F863BF" w:rsidRPr="003572B7" w:rsidRDefault="00F863BF" w:rsidP="00672CB8">
            <w:pPr>
              <w:spacing w:after="120"/>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CI</w:t>
            </w:r>
          </w:p>
        </w:tc>
        <w:tc>
          <w:tcPr>
            <w:tcW w:w="859" w:type="dxa"/>
            <w:tcBorders>
              <w:top w:val="single" w:sz="4" w:space="0" w:color="auto"/>
              <w:bottom w:val="single" w:sz="4" w:space="0" w:color="auto"/>
            </w:tcBorders>
          </w:tcPr>
          <w:p w14:paraId="5001E359" w14:textId="77777777" w:rsidR="00F863BF" w:rsidRPr="003572B7" w:rsidRDefault="00F863BF" w:rsidP="00672CB8">
            <w:pPr>
              <w:spacing w:after="120"/>
              <w:cnfStyle w:val="000000000000" w:firstRow="0" w:lastRow="0" w:firstColumn="0" w:lastColumn="0" w:oddVBand="0" w:evenVBand="0" w:oddHBand="0" w:evenHBand="0" w:firstRowFirstColumn="0" w:firstRowLastColumn="0" w:lastRowFirstColumn="0" w:lastRowLastColumn="0"/>
              <w:rPr>
                <w:noProof/>
                <w:lang w:eastAsia="de-DE"/>
              </w:rPr>
            </w:pPr>
            <w:r w:rsidRPr="003572B7">
              <w:rPr>
                <w:i/>
                <w:iCs/>
                <w:noProof/>
                <w:lang w:eastAsia="de-DE"/>
              </w:rPr>
              <w:t>p</w:t>
            </w:r>
          </w:p>
        </w:tc>
      </w:tr>
      <w:tr w:rsidR="00F863BF" w:rsidRPr="003572B7" w14:paraId="34FC5675"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tcBorders>
              <w:top w:val="single" w:sz="4" w:space="0" w:color="auto"/>
              <w:bottom w:val="nil"/>
            </w:tcBorders>
          </w:tcPr>
          <w:p w14:paraId="6CF96FED" w14:textId="77777777" w:rsidR="00F863BF" w:rsidRPr="003572B7" w:rsidRDefault="00F863BF" w:rsidP="00672CB8">
            <w:pPr>
              <w:rPr>
                <w:b w:val="0"/>
                <w:bCs w:val="0"/>
                <w:noProof/>
                <w:lang w:eastAsia="de-DE"/>
              </w:rPr>
            </w:pPr>
            <w:r w:rsidRPr="003572B7">
              <w:rPr>
                <w:b w:val="0"/>
                <w:bCs w:val="0"/>
                <w:noProof/>
                <w:lang w:eastAsia="de-DE"/>
              </w:rPr>
              <w:t>Intercept</w:t>
            </w:r>
          </w:p>
        </w:tc>
        <w:tc>
          <w:tcPr>
            <w:tcW w:w="1150" w:type="dxa"/>
            <w:tcBorders>
              <w:top w:val="single" w:sz="4" w:space="0" w:color="auto"/>
              <w:bottom w:val="nil"/>
            </w:tcBorders>
          </w:tcPr>
          <w:p w14:paraId="3847C385"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3.67</w:t>
            </w:r>
          </w:p>
        </w:tc>
        <w:tc>
          <w:tcPr>
            <w:tcW w:w="1108" w:type="dxa"/>
            <w:tcBorders>
              <w:top w:val="single" w:sz="4" w:space="0" w:color="auto"/>
              <w:bottom w:val="nil"/>
            </w:tcBorders>
          </w:tcPr>
          <w:p w14:paraId="342498DD"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-3.53 – 3.81</w:t>
            </w:r>
          </w:p>
        </w:tc>
        <w:tc>
          <w:tcPr>
            <w:tcW w:w="865" w:type="dxa"/>
            <w:tcBorders>
              <w:top w:val="single" w:sz="4" w:space="0" w:color="auto"/>
              <w:bottom w:val="nil"/>
            </w:tcBorders>
          </w:tcPr>
          <w:p w14:paraId="7B091E10"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&lt;.001</w:t>
            </w:r>
          </w:p>
        </w:tc>
        <w:tc>
          <w:tcPr>
            <w:tcW w:w="539" w:type="dxa"/>
            <w:tcBorders>
              <w:top w:val="single" w:sz="4" w:space="0" w:color="auto"/>
              <w:bottom w:val="nil"/>
            </w:tcBorders>
          </w:tcPr>
          <w:p w14:paraId="27D34C77"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1430" w:type="dxa"/>
            <w:tcBorders>
              <w:top w:val="single" w:sz="4" w:space="0" w:color="auto"/>
              <w:bottom w:val="nil"/>
            </w:tcBorders>
          </w:tcPr>
          <w:p w14:paraId="7029466C"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2.44</w:t>
            </w:r>
          </w:p>
        </w:tc>
        <w:tc>
          <w:tcPr>
            <w:tcW w:w="1111" w:type="dxa"/>
            <w:tcBorders>
              <w:top w:val="single" w:sz="4" w:space="0" w:color="auto"/>
              <w:bottom w:val="nil"/>
            </w:tcBorders>
          </w:tcPr>
          <w:p w14:paraId="7A7F8B3A"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2.29 – 2.59</w:t>
            </w:r>
          </w:p>
        </w:tc>
        <w:tc>
          <w:tcPr>
            <w:tcW w:w="859" w:type="dxa"/>
            <w:tcBorders>
              <w:top w:val="single" w:sz="4" w:space="0" w:color="auto"/>
              <w:bottom w:val="nil"/>
            </w:tcBorders>
          </w:tcPr>
          <w:p w14:paraId="0A0D22CA"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&lt;.001</w:t>
            </w:r>
          </w:p>
        </w:tc>
      </w:tr>
      <w:tr w:rsidR="00F863BF" w:rsidRPr="003572B7" w14:paraId="36762ACF" w14:textId="77777777" w:rsidTr="00672CB8">
        <w:tc>
          <w:tcPr>
            <w:cnfStyle w:val="001000000000" w:firstRow="0" w:lastRow="0" w:firstColumn="1" w:lastColumn="0" w:oddVBand="0" w:evenVBand="0" w:oddHBand="0" w:evenHBand="0" w:firstRowFirstColumn="0" w:firstRowLastColumn="0" w:lastRowFirstColumn="0" w:lastRowLastColumn="0"/>
            <w:tcW w:w="1964" w:type="dxa"/>
            <w:tcBorders>
              <w:top w:val="nil"/>
              <w:bottom w:val="nil"/>
            </w:tcBorders>
          </w:tcPr>
          <w:p w14:paraId="4F8D8D63" w14:textId="77777777" w:rsidR="00F863BF" w:rsidRPr="003572B7" w:rsidRDefault="00F863BF" w:rsidP="00672CB8">
            <w:pPr>
              <w:rPr>
                <w:b w:val="0"/>
                <w:bCs w:val="0"/>
                <w:noProof/>
                <w:lang w:eastAsia="de-DE"/>
              </w:rPr>
            </w:pPr>
            <w:r w:rsidRPr="003572B7">
              <w:rPr>
                <w:b w:val="0"/>
                <w:bCs w:val="0"/>
                <w:noProof/>
                <w:lang w:eastAsia="de-DE"/>
              </w:rPr>
              <w:t>Time</w:t>
            </w:r>
          </w:p>
        </w:tc>
        <w:tc>
          <w:tcPr>
            <w:tcW w:w="1150" w:type="dxa"/>
            <w:tcBorders>
              <w:top w:val="nil"/>
              <w:bottom w:val="nil"/>
            </w:tcBorders>
          </w:tcPr>
          <w:p w14:paraId="0475E25D"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0.01</w:t>
            </w:r>
          </w:p>
        </w:tc>
        <w:tc>
          <w:tcPr>
            <w:tcW w:w="1108" w:type="dxa"/>
            <w:tcBorders>
              <w:top w:val="nil"/>
              <w:bottom w:val="nil"/>
            </w:tcBorders>
          </w:tcPr>
          <w:p w14:paraId="3979C3A1"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-0.01 – 0.03</w:t>
            </w:r>
          </w:p>
        </w:tc>
        <w:tc>
          <w:tcPr>
            <w:tcW w:w="865" w:type="dxa"/>
            <w:tcBorders>
              <w:top w:val="nil"/>
              <w:bottom w:val="nil"/>
            </w:tcBorders>
          </w:tcPr>
          <w:p w14:paraId="0F52DA06"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.362</w:t>
            </w:r>
          </w:p>
        </w:tc>
        <w:tc>
          <w:tcPr>
            <w:tcW w:w="539" w:type="dxa"/>
            <w:tcBorders>
              <w:top w:val="nil"/>
              <w:bottom w:val="nil"/>
            </w:tcBorders>
          </w:tcPr>
          <w:p w14:paraId="7882C62F"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1430" w:type="dxa"/>
            <w:tcBorders>
              <w:top w:val="nil"/>
              <w:bottom w:val="nil"/>
            </w:tcBorders>
          </w:tcPr>
          <w:p w14:paraId="4BF9E725"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0.00</w:t>
            </w:r>
          </w:p>
        </w:tc>
        <w:tc>
          <w:tcPr>
            <w:tcW w:w="1111" w:type="dxa"/>
            <w:tcBorders>
              <w:top w:val="nil"/>
              <w:bottom w:val="nil"/>
            </w:tcBorders>
          </w:tcPr>
          <w:p w14:paraId="4D2549D6"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-0.02 – 0.02</w:t>
            </w:r>
          </w:p>
        </w:tc>
        <w:tc>
          <w:tcPr>
            <w:tcW w:w="859" w:type="dxa"/>
            <w:tcBorders>
              <w:top w:val="nil"/>
              <w:bottom w:val="nil"/>
            </w:tcBorders>
          </w:tcPr>
          <w:p w14:paraId="2A8E76F4"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.934</w:t>
            </w:r>
          </w:p>
        </w:tc>
      </w:tr>
      <w:tr w:rsidR="00F863BF" w:rsidRPr="003572B7" w14:paraId="608634A0"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tcBorders>
              <w:top w:val="nil"/>
              <w:bottom w:val="nil"/>
            </w:tcBorders>
          </w:tcPr>
          <w:p w14:paraId="6E551B91" w14:textId="77777777" w:rsidR="00F863BF" w:rsidRPr="003572B7" w:rsidRDefault="00F863BF" w:rsidP="00672CB8">
            <w:pPr>
              <w:rPr>
                <w:b w:val="0"/>
                <w:bCs w:val="0"/>
                <w:noProof/>
                <w:lang w:eastAsia="de-DE"/>
              </w:rPr>
            </w:pPr>
            <w:r w:rsidRPr="003572B7">
              <w:rPr>
                <w:b w:val="0"/>
                <w:bCs w:val="0"/>
                <w:noProof/>
                <w:lang w:eastAsia="de-DE"/>
              </w:rPr>
              <w:t>Time²</w:t>
            </w:r>
          </w:p>
        </w:tc>
        <w:tc>
          <w:tcPr>
            <w:tcW w:w="1150" w:type="dxa"/>
            <w:tcBorders>
              <w:top w:val="nil"/>
              <w:bottom w:val="nil"/>
            </w:tcBorders>
          </w:tcPr>
          <w:p w14:paraId="520F77BF"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0.02</w:t>
            </w:r>
          </w:p>
        </w:tc>
        <w:tc>
          <w:tcPr>
            <w:tcW w:w="1108" w:type="dxa"/>
            <w:tcBorders>
              <w:top w:val="nil"/>
              <w:bottom w:val="nil"/>
            </w:tcBorders>
          </w:tcPr>
          <w:p w14:paraId="3671ADC8"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0.01 – 0.03</w:t>
            </w:r>
          </w:p>
        </w:tc>
        <w:tc>
          <w:tcPr>
            <w:tcW w:w="865" w:type="dxa"/>
            <w:tcBorders>
              <w:top w:val="nil"/>
              <w:bottom w:val="nil"/>
            </w:tcBorders>
          </w:tcPr>
          <w:p w14:paraId="4224B1DD"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&lt;.001</w:t>
            </w:r>
          </w:p>
        </w:tc>
        <w:tc>
          <w:tcPr>
            <w:tcW w:w="539" w:type="dxa"/>
            <w:tcBorders>
              <w:top w:val="nil"/>
              <w:bottom w:val="nil"/>
            </w:tcBorders>
          </w:tcPr>
          <w:p w14:paraId="14C84DD2"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1430" w:type="dxa"/>
            <w:tcBorders>
              <w:top w:val="nil"/>
              <w:bottom w:val="nil"/>
            </w:tcBorders>
          </w:tcPr>
          <w:p w14:paraId="635E1F4B"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-0.04</w:t>
            </w:r>
          </w:p>
        </w:tc>
        <w:tc>
          <w:tcPr>
            <w:tcW w:w="1111" w:type="dxa"/>
            <w:tcBorders>
              <w:top w:val="nil"/>
              <w:bottom w:val="nil"/>
            </w:tcBorders>
          </w:tcPr>
          <w:p w14:paraId="2CE36E51"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-0.05 – 0.03</w:t>
            </w:r>
          </w:p>
        </w:tc>
        <w:tc>
          <w:tcPr>
            <w:tcW w:w="859" w:type="dxa"/>
            <w:tcBorders>
              <w:top w:val="nil"/>
              <w:bottom w:val="nil"/>
            </w:tcBorders>
          </w:tcPr>
          <w:p w14:paraId="2C0BECBF"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&lt;.001</w:t>
            </w:r>
          </w:p>
        </w:tc>
      </w:tr>
      <w:tr w:rsidR="00F863BF" w:rsidRPr="003572B7" w14:paraId="743F687C" w14:textId="77777777" w:rsidTr="00672CB8">
        <w:tc>
          <w:tcPr>
            <w:cnfStyle w:val="001000000000" w:firstRow="0" w:lastRow="0" w:firstColumn="1" w:lastColumn="0" w:oddVBand="0" w:evenVBand="0" w:oddHBand="0" w:evenHBand="0" w:firstRowFirstColumn="0" w:firstRowLastColumn="0" w:lastRowFirstColumn="0" w:lastRowLastColumn="0"/>
            <w:tcW w:w="1964" w:type="dxa"/>
            <w:tcBorders>
              <w:top w:val="nil"/>
              <w:bottom w:val="nil"/>
            </w:tcBorders>
          </w:tcPr>
          <w:p w14:paraId="179DC4C8" w14:textId="77777777" w:rsidR="00F863BF" w:rsidRPr="003572B7" w:rsidRDefault="00F863BF" w:rsidP="00672CB8">
            <w:pPr>
              <w:rPr>
                <w:b w:val="0"/>
                <w:bCs w:val="0"/>
                <w:noProof/>
                <w:lang w:eastAsia="de-DE"/>
              </w:rPr>
            </w:pPr>
            <w:r w:rsidRPr="003572B7">
              <w:rPr>
                <w:b w:val="0"/>
                <w:bCs w:val="0"/>
                <w:noProof/>
                <w:lang w:eastAsia="de-DE"/>
              </w:rPr>
              <w:t>Random Effects</w:t>
            </w:r>
          </w:p>
        </w:tc>
        <w:tc>
          <w:tcPr>
            <w:tcW w:w="1150" w:type="dxa"/>
            <w:tcBorders>
              <w:top w:val="nil"/>
              <w:bottom w:val="nil"/>
            </w:tcBorders>
          </w:tcPr>
          <w:p w14:paraId="1A92DA4A"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1108" w:type="dxa"/>
            <w:tcBorders>
              <w:top w:val="nil"/>
              <w:bottom w:val="nil"/>
            </w:tcBorders>
          </w:tcPr>
          <w:p w14:paraId="0ECD141D"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865" w:type="dxa"/>
            <w:tcBorders>
              <w:top w:val="nil"/>
              <w:bottom w:val="nil"/>
            </w:tcBorders>
          </w:tcPr>
          <w:p w14:paraId="6C895E18"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539" w:type="dxa"/>
            <w:tcBorders>
              <w:top w:val="nil"/>
              <w:bottom w:val="nil"/>
            </w:tcBorders>
          </w:tcPr>
          <w:p w14:paraId="6CEBBC72"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1430" w:type="dxa"/>
            <w:tcBorders>
              <w:top w:val="nil"/>
              <w:bottom w:val="nil"/>
            </w:tcBorders>
          </w:tcPr>
          <w:p w14:paraId="2AA959D3"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1111" w:type="dxa"/>
            <w:tcBorders>
              <w:top w:val="nil"/>
              <w:bottom w:val="nil"/>
            </w:tcBorders>
          </w:tcPr>
          <w:p w14:paraId="3DE7C998"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859" w:type="dxa"/>
            <w:tcBorders>
              <w:top w:val="nil"/>
              <w:bottom w:val="nil"/>
            </w:tcBorders>
          </w:tcPr>
          <w:p w14:paraId="002DB32D"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r>
      <w:tr w:rsidR="00F863BF" w:rsidRPr="003572B7" w14:paraId="2DC02D4D"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tcBorders>
              <w:top w:val="nil"/>
              <w:bottom w:val="nil"/>
            </w:tcBorders>
          </w:tcPr>
          <w:p w14:paraId="3F986485" w14:textId="77777777" w:rsidR="00F863BF" w:rsidRPr="003572B7" w:rsidRDefault="00F863BF" w:rsidP="00672CB8">
            <w:pPr>
              <w:rPr>
                <w:b w:val="0"/>
                <w:bCs w:val="0"/>
                <w:noProof/>
                <w:lang w:eastAsia="de-DE"/>
              </w:rPr>
            </w:pPr>
            <w:r w:rsidRPr="003572B7">
              <w:rPr>
                <w:b w:val="0"/>
                <w:bCs w:val="0"/>
                <w:noProof/>
                <w:lang w:eastAsia="de-DE"/>
              </w:rPr>
              <w:t>σ²</w:t>
            </w:r>
          </w:p>
        </w:tc>
        <w:tc>
          <w:tcPr>
            <w:tcW w:w="1150" w:type="dxa"/>
            <w:tcBorders>
              <w:top w:val="nil"/>
              <w:bottom w:val="nil"/>
            </w:tcBorders>
          </w:tcPr>
          <w:p w14:paraId="545513C3"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0.62</w:t>
            </w:r>
          </w:p>
        </w:tc>
        <w:tc>
          <w:tcPr>
            <w:tcW w:w="1108" w:type="dxa"/>
            <w:tcBorders>
              <w:top w:val="nil"/>
              <w:bottom w:val="nil"/>
            </w:tcBorders>
          </w:tcPr>
          <w:p w14:paraId="5EE40AB0"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865" w:type="dxa"/>
            <w:tcBorders>
              <w:top w:val="nil"/>
              <w:bottom w:val="nil"/>
            </w:tcBorders>
          </w:tcPr>
          <w:p w14:paraId="6D7ADC86"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539" w:type="dxa"/>
            <w:tcBorders>
              <w:top w:val="nil"/>
              <w:bottom w:val="nil"/>
            </w:tcBorders>
          </w:tcPr>
          <w:p w14:paraId="1D6AF1AD"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1430" w:type="dxa"/>
            <w:tcBorders>
              <w:top w:val="nil"/>
              <w:bottom w:val="nil"/>
            </w:tcBorders>
          </w:tcPr>
          <w:p w14:paraId="2AC62A07"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0.99</w:t>
            </w:r>
          </w:p>
        </w:tc>
        <w:tc>
          <w:tcPr>
            <w:tcW w:w="1111" w:type="dxa"/>
            <w:tcBorders>
              <w:top w:val="nil"/>
              <w:bottom w:val="nil"/>
            </w:tcBorders>
          </w:tcPr>
          <w:p w14:paraId="0F472085"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859" w:type="dxa"/>
            <w:tcBorders>
              <w:top w:val="nil"/>
              <w:bottom w:val="nil"/>
            </w:tcBorders>
          </w:tcPr>
          <w:p w14:paraId="36B736DA"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r>
      <w:tr w:rsidR="00F863BF" w:rsidRPr="003572B7" w14:paraId="5BEC37D9" w14:textId="77777777" w:rsidTr="00672CB8">
        <w:tc>
          <w:tcPr>
            <w:cnfStyle w:val="001000000000" w:firstRow="0" w:lastRow="0" w:firstColumn="1" w:lastColumn="0" w:oddVBand="0" w:evenVBand="0" w:oddHBand="0" w:evenHBand="0" w:firstRowFirstColumn="0" w:firstRowLastColumn="0" w:lastRowFirstColumn="0" w:lastRowLastColumn="0"/>
            <w:tcW w:w="1964" w:type="dxa"/>
            <w:tcBorders>
              <w:top w:val="nil"/>
              <w:bottom w:val="nil"/>
            </w:tcBorders>
          </w:tcPr>
          <w:p w14:paraId="4096B039" w14:textId="77777777" w:rsidR="00F863BF" w:rsidRPr="003572B7" w:rsidRDefault="00F863BF" w:rsidP="00672CB8">
            <w:pPr>
              <w:rPr>
                <w:b w:val="0"/>
                <w:bCs w:val="0"/>
                <w:noProof/>
                <w:lang w:eastAsia="de-DE"/>
              </w:rPr>
            </w:pPr>
            <w:r w:rsidRPr="003572B7">
              <w:rPr>
                <w:b w:val="0"/>
                <w:bCs w:val="0"/>
                <w:noProof/>
                <w:lang w:eastAsia="de-DE"/>
              </w:rPr>
              <w:t>τ</w:t>
            </w:r>
            <w:r w:rsidRPr="003572B7">
              <w:rPr>
                <w:b w:val="0"/>
                <w:bCs w:val="0"/>
                <w:noProof/>
                <w:vertAlign w:val="subscript"/>
                <w:lang w:eastAsia="de-DE"/>
              </w:rPr>
              <w:t>00</w:t>
            </w:r>
          </w:p>
        </w:tc>
        <w:tc>
          <w:tcPr>
            <w:tcW w:w="1150" w:type="dxa"/>
            <w:tcBorders>
              <w:top w:val="nil"/>
              <w:bottom w:val="nil"/>
            </w:tcBorders>
          </w:tcPr>
          <w:p w14:paraId="6FF35EF5"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0.29</w:t>
            </w:r>
          </w:p>
        </w:tc>
        <w:tc>
          <w:tcPr>
            <w:tcW w:w="1108" w:type="dxa"/>
            <w:tcBorders>
              <w:top w:val="nil"/>
              <w:bottom w:val="nil"/>
            </w:tcBorders>
          </w:tcPr>
          <w:p w14:paraId="668EDE8E"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865" w:type="dxa"/>
            <w:tcBorders>
              <w:top w:val="nil"/>
              <w:bottom w:val="nil"/>
            </w:tcBorders>
          </w:tcPr>
          <w:p w14:paraId="11FCC9AD"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539" w:type="dxa"/>
            <w:tcBorders>
              <w:top w:val="nil"/>
              <w:bottom w:val="nil"/>
            </w:tcBorders>
          </w:tcPr>
          <w:p w14:paraId="29D1AE64"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1430" w:type="dxa"/>
            <w:tcBorders>
              <w:top w:val="nil"/>
              <w:bottom w:val="nil"/>
            </w:tcBorders>
          </w:tcPr>
          <w:p w14:paraId="6C1C032C"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0.32</w:t>
            </w:r>
          </w:p>
        </w:tc>
        <w:tc>
          <w:tcPr>
            <w:tcW w:w="1111" w:type="dxa"/>
            <w:tcBorders>
              <w:top w:val="nil"/>
              <w:bottom w:val="nil"/>
            </w:tcBorders>
          </w:tcPr>
          <w:p w14:paraId="09B2AED1"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859" w:type="dxa"/>
            <w:tcBorders>
              <w:top w:val="nil"/>
              <w:bottom w:val="nil"/>
            </w:tcBorders>
          </w:tcPr>
          <w:p w14:paraId="26E936E8"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r>
      <w:tr w:rsidR="00F863BF" w:rsidRPr="003572B7" w14:paraId="79103F73"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tcBorders>
              <w:top w:val="nil"/>
              <w:bottom w:val="nil"/>
            </w:tcBorders>
          </w:tcPr>
          <w:p w14:paraId="10276A4F" w14:textId="77777777" w:rsidR="00F863BF" w:rsidRPr="003572B7" w:rsidRDefault="00F863BF" w:rsidP="00672CB8">
            <w:pPr>
              <w:rPr>
                <w:b w:val="0"/>
                <w:bCs w:val="0"/>
                <w:noProof/>
                <w:lang w:eastAsia="de-DE"/>
              </w:rPr>
            </w:pPr>
            <w:r w:rsidRPr="003572B7">
              <w:rPr>
                <w:b w:val="0"/>
                <w:bCs w:val="0"/>
                <w:noProof/>
                <w:lang w:eastAsia="de-DE"/>
              </w:rPr>
              <w:t>ICC</w:t>
            </w:r>
          </w:p>
        </w:tc>
        <w:tc>
          <w:tcPr>
            <w:tcW w:w="1150" w:type="dxa"/>
            <w:tcBorders>
              <w:top w:val="nil"/>
              <w:bottom w:val="nil"/>
            </w:tcBorders>
          </w:tcPr>
          <w:p w14:paraId="53261072"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0.32</w:t>
            </w:r>
          </w:p>
        </w:tc>
        <w:tc>
          <w:tcPr>
            <w:tcW w:w="1108" w:type="dxa"/>
            <w:tcBorders>
              <w:top w:val="nil"/>
              <w:bottom w:val="nil"/>
            </w:tcBorders>
          </w:tcPr>
          <w:p w14:paraId="7651C4A5"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865" w:type="dxa"/>
            <w:tcBorders>
              <w:top w:val="nil"/>
              <w:bottom w:val="nil"/>
            </w:tcBorders>
          </w:tcPr>
          <w:p w14:paraId="39F1E8F9"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539" w:type="dxa"/>
            <w:tcBorders>
              <w:top w:val="nil"/>
              <w:bottom w:val="nil"/>
            </w:tcBorders>
          </w:tcPr>
          <w:p w14:paraId="10837C31"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1430" w:type="dxa"/>
            <w:tcBorders>
              <w:top w:val="nil"/>
              <w:bottom w:val="nil"/>
            </w:tcBorders>
          </w:tcPr>
          <w:p w14:paraId="1F400E36"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0.31</w:t>
            </w:r>
          </w:p>
        </w:tc>
        <w:tc>
          <w:tcPr>
            <w:tcW w:w="1111" w:type="dxa"/>
            <w:tcBorders>
              <w:top w:val="nil"/>
              <w:bottom w:val="nil"/>
            </w:tcBorders>
          </w:tcPr>
          <w:p w14:paraId="776E001C"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859" w:type="dxa"/>
            <w:tcBorders>
              <w:top w:val="nil"/>
              <w:bottom w:val="nil"/>
            </w:tcBorders>
          </w:tcPr>
          <w:p w14:paraId="520731D9"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r>
      <w:tr w:rsidR="00F863BF" w:rsidRPr="003572B7" w14:paraId="269B0214" w14:textId="77777777" w:rsidTr="00672CB8">
        <w:tc>
          <w:tcPr>
            <w:cnfStyle w:val="001000000000" w:firstRow="0" w:lastRow="0" w:firstColumn="1" w:lastColumn="0" w:oddVBand="0" w:evenVBand="0" w:oddHBand="0" w:evenHBand="0" w:firstRowFirstColumn="0" w:firstRowLastColumn="0" w:lastRowFirstColumn="0" w:lastRowLastColumn="0"/>
            <w:tcW w:w="1964" w:type="dxa"/>
            <w:tcBorders>
              <w:top w:val="nil"/>
              <w:bottom w:val="single" w:sz="4" w:space="0" w:color="auto"/>
            </w:tcBorders>
          </w:tcPr>
          <w:p w14:paraId="7F5F1503" w14:textId="77777777" w:rsidR="00F863BF" w:rsidRPr="003572B7" w:rsidRDefault="00F863BF" w:rsidP="00672CB8">
            <w:pPr>
              <w:rPr>
                <w:b w:val="0"/>
                <w:bCs w:val="0"/>
                <w:noProof/>
                <w:lang w:eastAsia="de-DE"/>
              </w:rPr>
            </w:pPr>
            <w:r w:rsidRPr="003572B7">
              <w:rPr>
                <w:b w:val="0"/>
                <w:bCs w:val="0"/>
                <w:noProof/>
                <w:lang w:eastAsia="de-DE"/>
              </w:rPr>
              <w:t>N</w:t>
            </w:r>
          </w:p>
        </w:tc>
        <w:tc>
          <w:tcPr>
            <w:tcW w:w="1150" w:type="dxa"/>
            <w:tcBorders>
              <w:top w:val="nil"/>
              <w:bottom w:val="single" w:sz="4" w:space="0" w:color="auto"/>
            </w:tcBorders>
          </w:tcPr>
          <w:p w14:paraId="7DB60634"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71</w:t>
            </w:r>
          </w:p>
        </w:tc>
        <w:tc>
          <w:tcPr>
            <w:tcW w:w="1108" w:type="dxa"/>
            <w:tcBorders>
              <w:top w:val="nil"/>
              <w:bottom w:val="single" w:sz="4" w:space="0" w:color="auto"/>
            </w:tcBorders>
          </w:tcPr>
          <w:p w14:paraId="4B18EB4E"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865" w:type="dxa"/>
            <w:tcBorders>
              <w:top w:val="nil"/>
              <w:bottom w:val="single" w:sz="4" w:space="0" w:color="auto"/>
            </w:tcBorders>
          </w:tcPr>
          <w:p w14:paraId="1607F744"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539" w:type="dxa"/>
            <w:tcBorders>
              <w:top w:val="nil"/>
              <w:bottom w:val="single" w:sz="4" w:space="0" w:color="auto"/>
            </w:tcBorders>
          </w:tcPr>
          <w:p w14:paraId="4AA59CB5"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1430" w:type="dxa"/>
            <w:tcBorders>
              <w:top w:val="nil"/>
              <w:bottom w:val="single" w:sz="4" w:space="0" w:color="auto"/>
            </w:tcBorders>
          </w:tcPr>
          <w:p w14:paraId="4E799DA6"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71</w:t>
            </w:r>
          </w:p>
        </w:tc>
        <w:tc>
          <w:tcPr>
            <w:tcW w:w="1111" w:type="dxa"/>
            <w:tcBorders>
              <w:top w:val="nil"/>
              <w:bottom w:val="single" w:sz="4" w:space="0" w:color="auto"/>
            </w:tcBorders>
          </w:tcPr>
          <w:p w14:paraId="2AA1D79A"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859" w:type="dxa"/>
            <w:tcBorders>
              <w:top w:val="nil"/>
              <w:bottom w:val="single" w:sz="4" w:space="0" w:color="auto"/>
            </w:tcBorders>
          </w:tcPr>
          <w:p w14:paraId="1DD8F0CF"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r>
      <w:tr w:rsidR="00F863BF" w:rsidRPr="003572B7" w14:paraId="04276E51"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tcBorders>
              <w:top w:val="single" w:sz="4" w:space="0" w:color="auto"/>
              <w:bottom w:val="nil"/>
            </w:tcBorders>
          </w:tcPr>
          <w:p w14:paraId="23AB7AAE" w14:textId="77777777" w:rsidR="00F863BF" w:rsidRPr="003572B7" w:rsidRDefault="00F863BF" w:rsidP="00672CB8">
            <w:pPr>
              <w:rPr>
                <w:b w:val="0"/>
                <w:bCs w:val="0"/>
                <w:noProof/>
                <w:lang w:eastAsia="de-DE"/>
              </w:rPr>
            </w:pPr>
            <w:r w:rsidRPr="003572B7">
              <w:rPr>
                <w:b w:val="0"/>
                <w:bCs w:val="0"/>
                <w:noProof/>
                <w:lang w:eastAsia="de-DE"/>
              </w:rPr>
              <w:t>Observation</w:t>
            </w:r>
          </w:p>
        </w:tc>
        <w:tc>
          <w:tcPr>
            <w:tcW w:w="1150" w:type="dxa"/>
            <w:tcBorders>
              <w:top w:val="single" w:sz="4" w:space="0" w:color="auto"/>
              <w:bottom w:val="nil"/>
            </w:tcBorders>
          </w:tcPr>
          <w:p w14:paraId="048E2EA5"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1547</w:t>
            </w:r>
          </w:p>
        </w:tc>
        <w:tc>
          <w:tcPr>
            <w:tcW w:w="1108" w:type="dxa"/>
            <w:tcBorders>
              <w:top w:val="single" w:sz="4" w:space="0" w:color="auto"/>
              <w:bottom w:val="nil"/>
            </w:tcBorders>
          </w:tcPr>
          <w:p w14:paraId="5DA023B7"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865" w:type="dxa"/>
            <w:tcBorders>
              <w:top w:val="single" w:sz="4" w:space="0" w:color="auto"/>
              <w:bottom w:val="nil"/>
            </w:tcBorders>
          </w:tcPr>
          <w:p w14:paraId="63871106"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539" w:type="dxa"/>
            <w:tcBorders>
              <w:top w:val="single" w:sz="4" w:space="0" w:color="auto"/>
              <w:bottom w:val="nil"/>
            </w:tcBorders>
          </w:tcPr>
          <w:p w14:paraId="4FA50273"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1430" w:type="dxa"/>
            <w:tcBorders>
              <w:top w:val="single" w:sz="4" w:space="0" w:color="auto"/>
              <w:bottom w:val="nil"/>
            </w:tcBorders>
          </w:tcPr>
          <w:p w14:paraId="085BC581"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1547</w:t>
            </w:r>
          </w:p>
        </w:tc>
        <w:tc>
          <w:tcPr>
            <w:tcW w:w="1111" w:type="dxa"/>
            <w:tcBorders>
              <w:top w:val="single" w:sz="4" w:space="0" w:color="auto"/>
              <w:bottom w:val="nil"/>
            </w:tcBorders>
          </w:tcPr>
          <w:p w14:paraId="43B4A388"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c>
          <w:tcPr>
            <w:tcW w:w="859" w:type="dxa"/>
            <w:tcBorders>
              <w:top w:val="single" w:sz="4" w:space="0" w:color="auto"/>
              <w:bottom w:val="nil"/>
            </w:tcBorders>
          </w:tcPr>
          <w:p w14:paraId="03F25EB1" w14:textId="77777777" w:rsidR="00F863BF" w:rsidRPr="003572B7" w:rsidRDefault="00F863BF" w:rsidP="00672CB8">
            <w:pPr>
              <w:cnfStyle w:val="000000100000" w:firstRow="0" w:lastRow="0" w:firstColumn="0" w:lastColumn="0" w:oddVBand="0" w:evenVBand="0" w:oddHBand="1" w:evenHBand="0" w:firstRowFirstColumn="0" w:firstRowLastColumn="0" w:lastRowFirstColumn="0" w:lastRowLastColumn="0"/>
              <w:rPr>
                <w:noProof/>
                <w:lang w:eastAsia="de-DE"/>
              </w:rPr>
            </w:pPr>
          </w:p>
        </w:tc>
      </w:tr>
      <w:tr w:rsidR="00F863BF" w:rsidRPr="003572B7" w14:paraId="0CEAA3F8" w14:textId="77777777" w:rsidTr="001A7E17">
        <w:tc>
          <w:tcPr>
            <w:cnfStyle w:val="001000000000" w:firstRow="0" w:lastRow="0" w:firstColumn="1" w:lastColumn="0" w:oddVBand="0" w:evenVBand="0" w:oddHBand="0" w:evenHBand="0" w:firstRowFirstColumn="0" w:firstRowLastColumn="0" w:lastRowFirstColumn="0" w:lastRowLastColumn="0"/>
            <w:tcW w:w="1964" w:type="dxa"/>
            <w:tcBorders>
              <w:top w:val="nil"/>
              <w:bottom w:val="single" w:sz="4" w:space="0" w:color="auto"/>
            </w:tcBorders>
          </w:tcPr>
          <w:p w14:paraId="77BFCDDF" w14:textId="77777777" w:rsidR="00F863BF" w:rsidRPr="003572B7" w:rsidRDefault="00F863BF" w:rsidP="00672CB8">
            <w:pPr>
              <w:rPr>
                <w:b w:val="0"/>
                <w:bCs w:val="0"/>
                <w:noProof/>
                <w:lang w:eastAsia="de-DE"/>
              </w:rPr>
            </w:pPr>
            <w:r w:rsidRPr="003572B7">
              <w:rPr>
                <w:b w:val="0"/>
                <w:bCs w:val="0"/>
                <w:noProof/>
                <w:lang w:eastAsia="de-DE"/>
              </w:rPr>
              <w:t>Marginal R²/ Conditional R²</w:t>
            </w:r>
          </w:p>
        </w:tc>
        <w:tc>
          <w:tcPr>
            <w:tcW w:w="1150" w:type="dxa"/>
            <w:tcBorders>
              <w:top w:val="nil"/>
              <w:bottom w:val="single" w:sz="4" w:space="0" w:color="auto"/>
            </w:tcBorders>
          </w:tcPr>
          <w:p w14:paraId="1449E9E9"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0.007/ 0.327</w:t>
            </w:r>
          </w:p>
        </w:tc>
        <w:tc>
          <w:tcPr>
            <w:tcW w:w="1108" w:type="dxa"/>
            <w:tcBorders>
              <w:top w:val="nil"/>
              <w:bottom w:val="single" w:sz="4" w:space="0" w:color="auto"/>
            </w:tcBorders>
          </w:tcPr>
          <w:p w14:paraId="729F59E5"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865" w:type="dxa"/>
            <w:tcBorders>
              <w:top w:val="nil"/>
              <w:bottom w:val="single" w:sz="4" w:space="0" w:color="auto"/>
            </w:tcBorders>
          </w:tcPr>
          <w:p w14:paraId="6648A69E"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539" w:type="dxa"/>
            <w:tcBorders>
              <w:top w:val="nil"/>
              <w:bottom w:val="single" w:sz="4" w:space="0" w:color="auto"/>
            </w:tcBorders>
          </w:tcPr>
          <w:p w14:paraId="0C2CE221"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1430" w:type="dxa"/>
            <w:tcBorders>
              <w:top w:val="nil"/>
              <w:bottom w:val="single" w:sz="4" w:space="0" w:color="auto"/>
            </w:tcBorders>
          </w:tcPr>
          <w:p w14:paraId="30EBC097"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0.016/ 0.322</w:t>
            </w:r>
          </w:p>
        </w:tc>
        <w:tc>
          <w:tcPr>
            <w:tcW w:w="1111" w:type="dxa"/>
            <w:tcBorders>
              <w:top w:val="nil"/>
              <w:bottom w:val="single" w:sz="4" w:space="0" w:color="auto"/>
            </w:tcBorders>
          </w:tcPr>
          <w:p w14:paraId="5F4827F6"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c>
          <w:tcPr>
            <w:tcW w:w="859" w:type="dxa"/>
            <w:tcBorders>
              <w:top w:val="nil"/>
              <w:bottom w:val="single" w:sz="4" w:space="0" w:color="auto"/>
            </w:tcBorders>
          </w:tcPr>
          <w:p w14:paraId="6E31F0AA" w14:textId="77777777" w:rsidR="00F863BF" w:rsidRPr="003572B7" w:rsidRDefault="00F863BF" w:rsidP="00672CB8">
            <w:pPr>
              <w:cnfStyle w:val="000000000000" w:firstRow="0" w:lastRow="0" w:firstColumn="0" w:lastColumn="0" w:oddVBand="0" w:evenVBand="0" w:oddHBand="0" w:evenHBand="0" w:firstRowFirstColumn="0" w:firstRowLastColumn="0" w:lastRowFirstColumn="0" w:lastRowLastColumn="0"/>
              <w:rPr>
                <w:noProof/>
                <w:lang w:eastAsia="de-DE"/>
              </w:rPr>
            </w:pPr>
          </w:p>
        </w:tc>
      </w:tr>
      <w:tr w:rsidR="001A7E17" w:rsidRPr="003572B7" w14:paraId="319EEB06" w14:textId="77777777" w:rsidTr="00903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8"/>
            <w:tcBorders>
              <w:top w:val="single" w:sz="4" w:space="0" w:color="auto"/>
              <w:bottom w:val="nil"/>
            </w:tcBorders>
          </w:tcPr>
          <w:p w14:paraId="560C517C" w14:textId="1E91D7AF" w:rsidR="000670C4" w:rsidRPr="003572B7" w:rsidRDefault="001A7E17" w:rsidP="000670C4">
            <w:pPr>
              <w:spacing w:line="480" w:lineRule="auto"/>
              <w:rPr>
                <w:b w:val="0"/>
                <w:noProof/>
                <w:lang w:eastAsia="de-DE"/>
              </w:rPr>
            </w:pPr>
            <w:r w:rsidRPr="003572B7">
              <w:rPr>
                <w:b w:val="0"/>
                <w:i/>
                <w:iCs/>
                <w:noProof/>
                <w:lang w:eastAsia="de-DE"/>
              </w:rPr>
              <w:t xml:space="preserve">Notes. </w:t>
            </w:r>
            <w:r w:rsidRPr="003572B7">
              <w:rPr>
                <w:b w:val="0"/>
                <w:noProof/>
                <w:lang w:eastAsia="de-DE"/>
              </w:rPr>
              <w:t>τ</w:t>
            </w:r>
            <w:r w:rsidRPr="003572B7">
              <w:rPr>
                <w:b w:val="0"/>
                <w:noProof/>
                <w:vertAlign w:val="subscript"/>
                <w:lang w:eastAsia="de-DE"/>
              </w:rPr>
              <w:t>00</w:t>
            </w:r>
            <w:r w:rsidRPr="003572B7">
              <w:rPr>
                <w:b w:val="0"/>
                <w:noProof/>
                <w:lang w:eastAsia="de-DE"/>
              </w:rPr>
              <w:t xml:space="preserve"> = variance between individuals, σ² = variance between crying episodes.</w:t>
            </w:r>
          </w:p>
        </w:tc>
      </w:tr>
    </w:tbl>
    <w:p w14:paraId="1F02F80B" w14:textId="027AEBAA" w:rsidR="001B2B1B" w:rsidRPr="003572B7" w:rsidRDefault="001B2B1B">
      <w:r w:rsidRPr="003572B7">
        <w:rPr>
          <w:b/>
          <w:bCs/>
        </w:rPr>
        <w:br w:type="page"/>
      </w:r>
    </w:p>
    <w:tbl>
      <w:tblPr>
        <w:tblStyle w:val="EinfacheTabelle2"/>
        <w:tblW w:w="0" w:type="auto"/>
        <w:tblLook w:val="04A0" w:firstRow="1" w:lastRow="0" w:firstColumn="1" w:lastColumn="0" w:noHBand="0" w:noVBand="1"/>
      </w:tblPr>
      <w:tblGrid>
        <w:gridCol w:w="2053"/>
        <w:gridCol w:w="1150"/>
        <w:gridCol w:w="1050"/>
        <w:gridCol w:w="992"/>
        <w:gridCol w:w="436"/>
        <w:gridCol w:w="1407"/>
        <w:gridCol w:w="1118"/>
        <w:gridCol w:w="820"/>
      </w:tblGrid>
      <w:tr w:rsidR="00D13D45" w:rsidRPr="003572B7" w14:paraId="615C60FE" w14:textId="77777777" w:rsidTr="00672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8"/>
            <w:tcBorders>
              <w:top w:val="nil"/>
              <w:bottom w:val="nil"/>
            </w:tcBorders>
          </w:tcPr>
          <w:p w14:paraId="09D23C35" w14:textId="56E6D2C2" w:rsidR="00D13D45" w:rsidRPr="003572B7" w:rsidRDefault="00D13D45" w:rsidP="00BE0C1E">
            <w:pPr>
              <w:tabs>
                <w:tab w:val="decimal" w:pos="284"/>
              </w:tabs>
              <w:spacing w:after="120"/>
              <w:rPr>
                <w:b w:val="0"/>
                <w:bCs w:val="0"/>
                <w:noProof/>
                <w:lang w:eastAsia="de-DE"/>
              </w:rPr>
            </w:pPr>
            <w:r w:rsidRPr="003572B7">
              <w:rPr>
                <w:b w:val="0"/>
                <w:bCs w:val="0"/>
                <w:noProof/>
                <w:lang w:eastAsia="de-DE"/>
              </w:rPr>
              <w:lastRenderedPageBreak/>
              <w:t>Table S1</w:t>
            </w:r>
            <w:r w:rsidR="009F27F1">
              <w:rPr>
                <w:b w:val="0"/>
                <w:bCs w:val="0"/>
                <w:noProof/>
                <w:lang w:eastAsia="de-DE"/>
              </w:rPr>
              <w:t>4</w:t>
            </w:r>
            <w:r w:rsidRPr="003572B7">
              <w:rPr>
                <w:b w:val="0"/>
                <w:bCs w:val="0"/>
                <w:noProof/>
                <w:lang w:eastAsia="de-DE"/>
              </w:rPr>
              <w:t xml:space="preserve"> – Study </w:t>
            </w:r>
            <w:r w:rsidR="00BE0C1E">
              <w:rPr>
                <w:b w:val="0"/>
                <w:bCs w:val="0"/>
                <w:noProof/>
                <w:lang w:eastAsia="de-DE"/>
              </w:rPr>
              <w:t>2</w:t>
            </w:r>
            <w:r w:rsidRPr="003572B7">
              <w:rPr>
                <w:b w:val="0"/>
                <w:bCs w:val="0"/>
                <w:noProof/>
                <w:lang w:eastAsia="de-DE"/>
              </w:rPr>
              <w:t xml:space="preserve">. </w:t>
            </w:r>
            <w:r w:rsidRPr="003572B7">
              <w:rPr>
                <w:b w:val="0"/>
                <w:bCs w:val="0"/>
                <w:i/>
                <w:noProof/>
                <w:lang w:eastAsia="de-DE"/>
              </w:rPr>
              <w:t>Multilevel model regressing time and reason on affect and arousal.</w:t>
            </w:r>
          </w:p>
        </w:tc>
      </w:tr>
      <w:tr w:rsidR="00D13D45" w:rsidRPr="003572B7" w14:paraId="18F0C3DA"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single" w:sz="4" w:space="0" w:color="000000" w:themeColor="text1"/>
              <w:bottom w:val="nil"/>
            </w:tcBorders>
          </w:tcPr>
          <w:p w14:paraId="3001E2C4" w14:textId="77777777" w:rsidR="00D13D45" w:rsidRPr="003572B7" w:rsidRDefault="00D13D45" w:rsidP="00672CB8">
            <w:pPr>
              <w:tabs>
                <w:tab w:val="decimal" w:pos="284"/>
              </w:tabs>
              <w:rPr>
                <w:b w:val="0"/>
                <w:bCs w:val="0"/>
                <w:noProof/>
                <w:lang w:eastAsia="de-DE"/>
              </w:rPr>
            </w:pPr>
          </w:p>
        </w:tc>
        <w:tc>
          <w:tcPr>
            <w:tcW w:w="3192" w:type="dxa"/>
            <w:gridSpan w:val="3"/>
            <w:tcBorders>
              <w:top w:val="single" w:sz="4" w:space="0" w:color="000000" w:themeColor="text1"/>
              <w:bottom w:val="single" w:sz="4" w:space="0" w:color="000000" w:themeColor="text1"/>
            </w:tcBorders>
          </w:tcPr>
          <w:p w14:paraId="536541A8" w14:textId="77777777" w:rsidR="00D13D45" w:rsidRPr="003572B7" w:rsidRDefault="00D13D45" w:rsidP="00672CB8">
            <w:pPr>
              <w:tabs>
                <w:tab w:val="decimal" w:pos="284"/>
              </w:tabs>
              <w:cnfStyle w:val="000000100000" w:firstRow="0" w:lastRow="0" w:firstColumn="0" w:lastColumn="0" w:oddVBand="0" w:evenVBand="0" w:oddHBand="1" w:evenHBand="0" w:firstRowFirstColumn="0" w:firstRowLastColumn="0" w:lastRowFirstColumn="0" w:lastRowLastColumn="0"/>
              <w:rPr>
                <w:bCs/>
                <w:noProof/>
                <w:lang w:eastAsia="de-DE"/>
              </w:rPr>
            </w:pPr>
            <w:r w:rsidRPr="003572B7">
              <w:rPr>
                <w:bCs/>
                <w:noProof/>
                <w:lang w:eastAsia="de-DE"/>
              </w:rPr>
              <w:t>Affect predicted by time</w:t>
            </w:r>
          </w:p>
        </w:tc>
        <w:tc>
          <w:tcPr>
            <w:tcW w:w="436" w:type="dxa"/>
            <w:tcBorders>
              <w:top w:val="single" w:sz="4" w:space="0" w:color="000000" w:themeColor="text1"/>
              <w:bottom w:val="nil"/>
            </w:tcBorders>
          </w:tcPr>
          <w:p w14:paraId="6E94BCAB" w14:textId="77777777" w:rsidR="00D13D45" w:rsidRPr="003572B7" w:rsidRDefault="00D13D45" w:rsidP="00672CB8">
            <w:pPr>
              <w:tabs>
                <w:tab w:val="decimal" w:pos="284"/>
              </w:tabs>
              <w:spacing w:after="120"/>
              <w:cnfStyle w:val="000000100000" w:firstRow="0" w:lastRow="0" w:firstColumn="0" w:lastColumn="0" w:oddVBand="0" w:evenVBand="0" w:oddHBand="1" w:evenHBand="0" w:firstRowFirstColumn="0" w:firstRowLastColumn="0" w:lastRowFirstColumn="0" w:lastRowLastColumn="0"/>
              <w:rPr>
                <w:bCs/>
                <w:noProof/>
                <w:lang w:eastAsia="de-DE"/>
              </w:rPr>
            </w:pPr>
          </w:p>
        </w:tc>
        <w:tc>
          <w:tcPr>
            <w:tcW w:w="3345" w:type="dxa"/>
            <w:gridSpan w:val="3"/>
            <w:tcBorders>
              <w:top w:val="single" w:sz="4" w:space="0" w:color="000000" w:themeColor="text1"/>
              <w:bottom w:val="single" w:sz="4" w:space="0" w:color="000000" w:themeColor="text1"/>
            </w:tcBorders>
          </w:tcPr>
          <w:p w14:paraId="5B16E8E0" w14:textId="77777777" w:rsidR="00D13D45" w:rsidRPr="003572B7" w:rsidRDefault="00D13D45" w:rsidP="00672CB8">
            <w:pPr>
              <w:tabs>
                <w:tab w:val="decimal" w:pos="284"/>
              </w:tabs>
              <w:spacing w:after="120"/>
              <w:cnfStyle w:val="000000100000" w:firstRow="0" w:lastRow="0" w:firstColumn="0" w:lastColumn="0" w:oddVBand="0" w:evenVBand="0" w:oddHBand="1" w:evenHBand="0" w:firstRowFirstColumn="0" w:firstRowLastColumn="0" w:lastRowFirstColumn="0" w:lastRowLastColumn="0"/>
              <w:rPr>
                <w:bCs/>
                <w:noProof/>
                <w:lang w:eastAsia="de-DE"/>
              </w:rPr>
            </w:pPr>
            <w:r w:rsidRPr="003572B7">
              <w:rPr>
                <w:bCs/>
                <w:noProof/>
                <w:lang w:eastAsia="de-DE"/>
              </w:rPr>
              <w:t>Arousal predicted by time</w:t>
            </w:r>
          </w:p>
        </w:tc>
      </w:tr>
      <w:tr w:rsidR="00D13D45" w:rsidRPr="003572B7" w14:paraId="3A46D013"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single" w:sz="4" w:space="0" w:color="000000" w:themeColor="text1"/>
            </w:tcBorders>
          </w:tcPr>
          <w:p w14:paraId="679639F1" w14:textId="77777777" w:rsidR="00D13D45" w:rsidRPr="003572B7" w:rsidRDefault="00D13D45" w:rsidP="00672CB8">
            <w:pPr>
              <w:tabs>
                <w:tab w:val="decimal" w:pos="284"/>
              </w:tabs>
              <w:rPr>
                <w:b w:val="0"/>
                <w:bCs w:val="0"/>
                <w:noProof/>
                <w:lang w:eastAsia="de-DE"/>
              </w:rPr>
            </w:pPr>
            <w:r w:rsidRPr="003572B7">
              <w:rPr>
                <w:b w:val="0"/>
                <w:bCs w:val="0"/>
                <w:noProof/>
                <w:lang w:eastAsia="de-DE"/>
              </w:rPr>
              <w:t>Predictors</w:t>
            </w:r>
          </w:p>
        </w:tc>
        <w:tc>
          <w:tcPr>
            <w:tcW w:w="1150" w:type="dxa"/>
            <w:tcBorders>
              <w:top w:val="single" w:sz="4" w:space="0" w:color="000000" w:themeColor="text1"/>
              <w:bottom w:val="single" w:sz="4" w:space="0" w:color="000000" w:themeColor="text1"/>
            </w:tcBorders>
          </w:tcPr>
          <w:p w14:paraId="0939B1CA" w14:textId="77777777" w:rsidR="00D13D45" w:rsidRPr="003572B7" w:rsidRDefault="00D13D45" w:rsidP="00672CB8">
            <w:pPr>
              <w:tabs>
                <w:tab w:val="decimal" w:pos="284"/>
              </w:tabs>
              <w:spacing w:after="120"/>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Estimates</w:t>
            </w:r>
          </w:p>
        </w:tc>
        <w:tc>
          <w:tcPr>
            <w:tcW w:w="1050" w:type="dxa"/>
            <w:tcBorders>
              <w:top w:val="single" w:sz="4" w:space="0" w:color="000000" w:themeColor="text1"/>
              <w:bottom w:val="single" w:sz="4" w:space="0" w:color="000000" w:themeColor="text1"/>
            </w:tcBorders>
          </w:tcPr>
          <w:p w14:paraId="056640B1" w14:textId="77777777" w:rsidR="00D13D45" w:rsidRPr="003572B7" w:rsidRDefault="00D13D45" w:rsidP="00672CB8">
            <w:pPr>
              <w:tabs>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CI</w:t>
            </w:r>
          </w:p>
        </w:tc>
        <w:tc>
          <w:tcPr>
            <w:tcW w:w="992" w:type="dxa"/>
            <w:tcBorders>
              <w:top w:val="single" w:sz="4" w:space="0" w:color="000000" w:themeColor="text1"/>
              <w:bottom w:val="single" w:sz="4" w:space="0" w:color="000000" w:themeColor="text1"/>
            </w:tcBorders>
          </w:tcPr>
          <w:p w14:paraId="3ECC8385" w14:textId="77777777" w:rsidR="00D13D45" w:rsidRPr="003572B7" w:rsidRDefault="00D13D45" w:rsidP="00672CB8">
            <w:pPr>
              <w:tabs>
                <w:tab w:val="decimal" w:pos="284"/>
              </w:tabs>
              <w:cnfStyle w:val="000000000000" w:firstRow="0" w:lastRow="0" w:firstColumn="0" w:lastColumn="0" w:oddVBand="0" w:evenVBand="0" w:oddHBand="0" w:evenHBand="0" w:firstRowFirstColumn="0" w:firstRowLastColumn="0" w:lastRowFirstColumn="0" w:lastRowLastColumn="0"/>
              <w:rPr>
                <w:i/>
                <w:iCs/>
                <w:noProof/>
                <w:lang w:eastAsia="de-DE"/>
              </w:rPr>
            </w:pPr>
            <w:r w:rsidRPr="003572B7">
              <w:rPr>
                <w:i/>
                <w:iCs/>
                <w:noProof/>
                <w:lang w:eastAsia="de-DE"/>
              </w:rPr>
              <w:t>p</w:t>
            </w:r>
          </w:p>
        </w:tc>
        <w:tc>
          <w:tcPr>
            <w:tcW w:w="436" w:type="dxa"/>
            <w:tcBorders>
              <w:top w:val="nil"/>
              <w:bottom w:val="single" w:sz="4" w:space="0" w:color="000000" w:themeColor="text1"/>
            </w:tcBorders>
          </w:tcPr>
          <w:p w14:paraId="46DE4827" w14:textId="77777777" w:rsidR="00D13D45" w:rsidRPr="003572B7" w:rsidRDefault="00D13D45" w:rsidP="00672CB8">
            <w:pPr>
              <w:tabs>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single" w:sz="4" w:space="0" w:color="000000" w:themeColor="text1"/>
              <w:bottom w:val="single" w:sz="4" w:space="0" w:color="000000" w:themeColor="text1"/>
            </w:tcBorders>
          </w:tcPr>
          <w:p w14:paraId="5882DAE8" w14:textId="77777777" w:rsidR="00D13D45" w:rsidRPr="003572B7" w:rsidRDefault="00D13D45" w:rsidP="00672CB8">
            <w:pPr>
              <w:tabs>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Estimates</w:t>
            </w:r>
          </w:p>
        </w:tc>
        <w:tc>
          <w:tcPr>
            <w:tcW w:w="1118" w:type="dxa"/>
            <w:tcBorders>
              <w:top w:val="single" w:sz="4" w:space="0" w:color="000000" w:themeColor="text1"/>
              <w:bottom w:val="single" w:sz="4" w:space="0" w:color="000000" w:themeColor="text1"/>
            </w:tcBorders>
          </w:tcPr>
          <w:p w14:paraId="2F14CED9" w14:textId="77777777" w:rsidR="00D13D45" w:rsidRPr="003572B7" w:rsidRDefault="00D13D45" w:rsidP="00672CB8">
            <w:pPr>
              <w:tabs>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CI</w:t>
            </w:r>
          </w:p>
        </w:tc>
        <w:tc>
          <w:tcPr>
            <w:tcW w:w="820" w:type="dxa"/>
            <w:tcBorders>
              <w:top w:val="single" w:sz="4" w:space="0" w:color="000000" w:themeColor="text1"/>
              <w:bottom w:val="single" w:sz="4" w:space="0" w:color="000000" w:themeColor="text1"/>
            </w:tcBorders>
          </w:tcPr>
          <w:p w14:paraId="4C502922" w14:textId="77777777" w:rsidR="00D13D45" w:rsidRPr="003572B7" w:rsidRDefault="00D13D45" w:rsidP="00672CB8">
            <w:pPr>
              <w:tabs>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i/>
                <w:iCs/>
                <w:noProof/>
                <w:lang w:eastAsia="de-DE"/>
              </w:rPr>
              <w:t>p</w:t>
            </w:r>
          </w:p>
        </w:tc>
      </w:tr>
      <w:tr w:rsidR="00D13D45" w:rsidRPr="003572B7" w14:paraId="392AE158"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single" w:sz="4" w:space="0" w:color="000000" w:themeColor="text1"/>
              <w:bottom w:val="nil"/>
            </w:tcBorders>
          </w:tcPr>
          <w:p w14:paraId="49A930C2" w14:textId="77777777" w:rsidR="00D13D45" w:rsidRPr="003572B7" w:rsidRDefault="00D13D45" w:rsidP="00672CB8">
            <w:pPr>
              <w:tabs>
                <w:tab w:val="decimal" w:pos="284"/>
              </w:tabs>
              <w:spacing w:before="120"/>
              <w:rPr>
                <w:b w:val="0"/>
                <w:bCs w:val="0"/>
                <w:noProof/>
                <w:lang w:eastAsia="de-DE"/>
              </w:rPr>
            </w:pPr>
            <w:r w:rsidRPr="003572B7">
              <w:rPr>
                <w:b w:val="0"/>
                <w:bCs w:val="0"/>
                <w:noProof/>
                <w:lang w:eastAsia="de-DE"/>
              </w:rPr>
              <w:t>Intercept</w:t>
            </w:r>
          </w:p>
        </w:tc>
        <w:tc>
          <w:tcPr>
            <w:tcW w:w="1150" w:type="dxa"/>
            <w:tcBorders>
              <w:top w:val="single" w:sz="4" w:space="0" w:color="000000" w:themeColor="text1"/>
              <w:bottom w:val="nil"/>
            </w:tcBorders>
          </w:tcPr>
          <w:p w14:paraId="7AC063BB" w14:textId="77777777" w:rsidR="00D13D45" w:rsidRPr="003572B7" w:rsidRDefault="00D13D45" w:rsidP="00672CB8">
            <w:pPr>
              <w:tabs>
                <w:tab w:val="decimal" w:pos="113"/>
                <w:tab w:val="decimal" w:pos="284"/>
              </w:tabs>
              <w:spacing w:before="120"/>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3.87</w:t>
            </w:r>
          </w:p>
        </w:tc>
        <w:tc>
          <w:tcPr>
            <w:tcW w:w="1050" w:type="dxa"/>
            <w:tcBorders>
              <w:top w:val="single" w:sz="4" w:space="0" w:color="000000" w:themeColor="text1"/>
              <w:bottom w:val="nil"/>
            </w:tcBorders>
          </w:tcPr>
          <w:p w14:paraId="41BEF44B" w14:textId="77777777" w:rsidR="00D13D45" w:rsidRPr="003572B7" w:rsidRDefault="00D13D45" w:rsidP="00672CB8">
            <w:pPr>
              <w:tabs>
                <w:tab w:val="decimal" w:pos="113"/>
                <w:tab w:val="decimal" w:pos="284"/>
              </w:tabs>
              <w:spacing w:before="120"/>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3.69 – 4.04</w:t>
            </w:r>
          </w:p>
        </w:tc>
        <w:tc>
          <w:tcPr>
            <w:tcW w:w="992" w:type="dxa"/>
            <w:tcBorders>
              <w:top w:val="single" w:sz="4" w:space="0" w:color="000000" w:themeColor="text1"/>
              <w:bottom w:val="nil"/>
            </w:tcBorders>
          </w:tcPr>
          <w:p w14:paraId="55AEC8B9" w14:textId="77777777" w:rsidR="00D13D45" w:rsidRPr="003572B7" w:rsidRDefault="00D13D45" w:rsidP="00672CB8">
            <w:pPr>
              <w:tabs>
                <w:tab w:val="decimal" w:pos="113"/>
                <w:tab w:val="decimal" w:pos="284"/>
              </w:tabs>
              <w:spacing w:before="120"/>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&lt;.001</w:t>
            </w:r>
          </w:p>
        </w:tc>
        <w:tc>
          <w:tcPr>
            <w:tcW w:w="436" w:type="dxa"/>
            <w:tcBorders>
              <w:top w:val="single" w:sz="4" w:space="0" w:color="000000" w:themeColor="text1"/>
              <w:bottom w:val="nil"/>
            </w:tcBorders>
          </w:tcPr>
          <w:p w14:paraId="2D573521" w14:textId="77777777" w:rsidR="00D13D45" w:rsidRPr="003572B7" w:rsidRDefault="00D13D45" w:rsidP="00672CB8">
            <w:pPr>
              <w:tabs>
                <w:tab w:val="decimal" w:pos="113"/>
                <w:tab w:val="decimal" w:pos="284"/>
              </w:tabs>
              <w:spacing w:before="120"/>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single" w:sz="4" w:space="0" w:color="000000" w:themeColor="text1"/>
              <w:bottom w:val="nil"/>
            </w:tcBorders>
          </w:tcPr>
          <w:p w14:paraId="059DF740" w14:textId="77777777" w:rsidR="00D13D45" w:rsidRPr="003572B7" w:rsidRDefault="00D13D45" w:rsidP="00672CB8">
            <w:pPr>
              <w:tabs>
                <w:tab w:val="decimal" w:pos="113"/>
                <w:tab w:val="decimal" w:pos="284"/>
              </w:tabs>
              <w:spacing w:before="120"/>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2.17</w:t>
            </w:r>
          </w:p>
        </w:tc>
        <w:tc>
          <w:tcPr>
            <w:tcW w:w="1118" w:type="dxa"/>
            <w:tcBorders>
              <w:top w:val="single" w:sz="4" w:space="0" w:color="000000" w:themeColor="text1"/>
              <w:bottom w:val="nil"/>
            </w:tcBorders>
          </w:tcPr>
          <w:p w14:paraId="182317F0" w14:textId="77777777" w:rsidR="00D13D45" w:rsidRPr="003572B7" w:rsidRDefault="00D13D45" w:rsidP="00672CB8">
            <w:pPr>
              <w:tabs>
                <w:tab w:val="decimal" w:pos="113"/>
                <w:tab w:val="decimal" w:pos="284"/>
              </w:tabs>
              <w:spacing w:before="120"/>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1.99 – 2.36</w:t>
            </w:r>
          </w:p>
        </w:tc>
        <w:tc>
          <w:tcPr>
            <w:tcW w:w="820" w:type="dxa"/>
            <w:tcBorders>
              <w:top w:val="single" w:sz="4" w:space="0" w:color="000000" w:themeColor="text1"/>
              <w:bottom w:val="nil"/>
            </w:tcBorders>
          </w:tcPr>
          <w:p w14:paraId="155A02D2" w14:textId="77777777" w:rsidR="00D13D45" w:rsidRPr="003572B7" w:rsidRDefault="00D13D45" w:rsidP="00672CB8">
            <w:pPr>
              <w:tabs>
                <w:tab w:val="decimal" w:pos="113"/>
                <w:tab w:val="decimal" w:pos="284"/>
              </w:tabs>
              <w:spacing w:before="120"/>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&lt;.001</w:t>
            </w:r>
          </w:p>
        </w:tc>
      </w:tr>
      <w:tr w:rsidR="00D13D45" w:rsidRPr="003572B7" w14:paraId="53E7E093"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3D13C981" w14:textId="77777777" w:rsidR="00D13D45" w:rsidRPr="003572B7" w:rsidRDefault="00D13D45" w:rsidP="00672CB8">
            <w:pPr>
              <w:tabs>
                <w:tab w:val="decimal" w:pos="284"/>
              </w:tabs>
              <w:rPr>
                <w:b w:val="0"/>
                <w:bCs w:val="0"/>
                <w:noProof/>
                <w:lang w:eastAsia="de-DE"/>
              </w:rPr>
            </w:pPr>
            <w:r w:rsidRPr="003572B7">
              <w:rPr>
                <w:b w:val="0"/>
                <w:bCs w:val="0"/>
                <w:noProof/>
                <w:lang w:eastAsia="de-DE"/>
              </w:rPr>
              <w:t>Time</w:t>
            </w:r>
          </w:p>
        </w:tc>
        <w:tc>
          <w:tcPr>
            <w:tcW w:w="1150" w:type="dxa"/>
            <w:tcBorders>
              <w:top w:val="nil"/>
              <w:bottom w:val="nil"/>
            </w:tcBorders>
          </w:tcPr>
          <w:p w14:paraId="3B264037"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0.01</w:t>
            </w:r>
          </w:p>
        </w:tc>
        <w:tc>
          <w:tcPr>
            <w:tcW w:w="1050" w:type="dxa"/>
            <w:tcBorders>
              <w:top w:val="nil"/>
              <w:bottom w:val="nil"/>
            </w:tcBorders>
          </w:tcPr>
          <w:p w14:paraId="457A5C77"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-0.03 – 0.05</w:t>
            </w:r>
          </w:p>
        </w:tc>
        <w:tc>
          <w:tcPr>
            <w:tcW w:w="992" w:type="dxa"/>
            <w:tcBorders>
              <w:top w:val="nil"/>
              <w:bottom w:val="nil"/>
            </w:tcBorders>
          </w:tcPr>
          <w:p w14:paraId="023A1CF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.673</w:t>
            </w:r>
          </w:p>
        </w:tc>
        <w:tc>
          <w:tcPr>
            <w:tcW w:w="436" w:type="dxa"/>
            <w:tcBorders>
              <w:top w:val="nil"/>
              <w:bottom w:val="nil"/>
            </w:tcBorders>
          </w:tcPr>
          <w:p w14:paraId="0A752FFB"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nil"/>
            </w:tcBorders>
          </w:tcPr>
          <w:p w14:paraId="4CBE6F46"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-0.02</w:t>
            </w:r>
          </w:p>
        </w:tc>
        <w:tc>
          <w:tcPr>
            <w:tcW w:w="1118" w:type="dxa"/>
            <w:tcBorders>
              <w:top w:val="nil"/>
              <w:bottom w:val="nil"/>
            </w:tcBorders>
          </w:tcPr>
          <w:p w14:paraId="40BFBF04"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-0.07 – 0.02</w:t>
            </w:r>
          </w:p>
        </w:tc>
        <w:tc>
          <w:tcPr>
            <w:tcW w:w="820" w:type="dxa"/>
            <w:tcBorders>
              <w:top w:val="nil"/>
              <w:bottom w:val="nil"/>
            </w:tcBorders>
          </w:tcPr>
          <w:p w14:paraId="170FCAE8"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.263</w:t>
            </w:r>
          </w:p>
        </w:tc>
      </w:tr>
      <w:tr w:rsidR="00D13D45" w:rsidRPr="003572B7" w14:paraId="32B4845A"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019F4D62" w14:textId="77777777" w:rsidR="00D13D45" w:rsidRPr="003572B7" w:rsidRDefault="00D13D45" w:rsidP="00672CB8">
            <w:pPr>
              <w:tabs>
                <w:tab w:val="decimal" w:pos="284"/>
              </w:tabs>
              <w:rPr>
                <w:b w:val="0"/>
                <w:bCs w:val="0"/>
                <w:noProof/>
                <w:lang w:eastAsia="de-DE"/>
              </w:rPr>
            </w:pPr>
            <w:r w:rsidRPr="003572B7">
              <w:rPr>
                <w:b w:val="0"/>
                <w:bCs w:val="0"/>
                <w:noProof/>
                <w:lang w:eastAsia="de-DE"/>
              </w:rPr>
              <w:t>Time²</w:t>
            </w:r>
          </w:p>
        </w:tc>
        <w:tc>
          <w:tcPr>
            <w:tcW w:w="1150" w:type="dxa"/>
            <w:tcBorders>
              <w:top w:val="nil"/>
              <w:bottom w:val="nil"/>
            </w:tcBorders>
          </w:tcPr>
          <w:p w14:paraId="5768643E"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0.00</w:t>
            </w:r>
          </w:p>
        </w:tc>
        <w:tc>
          <w:tcPr>
            <w:tcW w:w="1050" w:type="dxa"/>
            <w:tcBorders>
              <w:top w:val="nil"/>
              <w:bottom w:val="nil"/>
            </w:tcBorders>
          </w:tcPr>
          <w:p w14:paraId="5ADA8ED7"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-0.02 – 0.02</w:t>
            </w:r>
          </w:p>
        </w:tc>
        <w:tc>
          <w:tcPr>
            <w:tcW w:w="992" w:type="dxa"/>
            <w:tcBorders>
              <w:top w:val="nil"/>
              <w:bottom w:val="nil"/>
            </w:tcBorders>
          </w:tcPr>
          <w:p w14:paraId="0DA6BE20"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.986</w:t>
            </w:r>
          </w:p>
        </w:tc>
        <w:tc>
          <w:tcPr>
            <w:tcW w:w="436" w:type="dxa"/>
            <w:tcBorders>
              <w:top w:val="nil"/>
              <w:bottom w:val="nil"/>
            </w:tcBorders>
          </w:tcPr>
          <w:p w14:paraId="50D89A4E"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nil"/>
              <w:bottom w:val="nil"/>
            </w:tcBorders>
          </w:tcPr>
          <w:p w14:paraId="20A48385"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-0.02</w:t>
            </w:r>
          </w:p>
        </w:tc>
        <w:tc>
          <w:tcPr>
            <w:tcW w:w="1118" w:type="dxa"/>
            <w:tcBorders>
              <w:top w:val="nil"/>
              <w:bottom w:val="nil"/>
            </w:tcBorders>
          </w:tcPr>
          <w:p w14:paraId="62564F58"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-0.04 – 0.01</w:t>
            </w:r>
          </w:p>
        </w:tc>
        <w:tc>
          <w:tcPr>
            <w:tcW w:w="820" w:type="dxa"/>
            <w:tcBorders>
              <w:top w:val="nil"/>
              <w:bottom w:val="nil"/>
            </w:tcBorders>
          </w:tcPr>
          <w:p w14:paraId="242ECE7E"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.196</w:t>
            </w:r>
          </w:p>
        </w:tc>
      </w:tr>
      <w:tr w:rsidR="00D13D45" w:rsidRPr="003572B7" w14:paraId="174F4056"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52463C99" w14:textId="57690D61" w:rsidR="00D13D45" w:rsidRPr="003572B7" w:rsidRDefault="00AC21F0" w:rsidP="00672CB8">
            <w:pPr>
              <w:tabs>
                <w:tab w:val="decimal" w:pos="284"/>
              </w:tabs>
              <w:rPr>
                <w:b w:val="0"/>
                <w:bCs w:val="0"/>
                <w:noProof/>
                <w:lang w:eastAsia="de-DE"/>
              </w:rPr>
            </w:pPr>
            <w:r>
              <w:rPr>
                <w:b w:val="0"/>
                <w:bCs w:val="0"/>
                <w:noProof/>
                <w:lang w:eastAsia="de-DE"/>
              </w:rPr>
              <w:t>Loneliness</w:t>
            </w:r>
          </w:p>
        </w:tc>
        <w:tc>
          <w:tcPr>
            <w:tcW w:w="1150" w:type="dxa"/>
            <w:tcBorders>
              <w:top w:val="nil"/>
              <w:bottom w:val="nil"/>
            </w:tcBorders>
          </w:tcPr>
          <w:p w14:paraId="6B8F937E"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-0.41</w:t>
            </w:r>
          </w:p>
        </w:tc>
        <w:tc>
          <w:tcPr>
            <w:tcW w:w="1050" w:type="dxa"/>
            <w:tcBorders>
              <w:top w:val="nil"/>
              <w:bottom w:val="nil"/>
            </w:tcBorders>
          </w:tcPr>
          <w:p w14:paraId="3FCFE7E7" w14:textId="77777777" w:rsidR="00610CE7"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 xml:space="preserve">-0.59 – </w:t>
            </w:r>
          </w:p>
          <w:p w14:paraId="7E1A47C6" w14:textId="7647E959"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-0.23</w:t>
            </w:r>
          </w:p>
        </w:tc>
        <w:tc>
          <w:tcPr>
            <w:tcW w:w="992" w:type="dxa"/>
            <w:tcBorders>
              <w:top w:val="nil"/>
              <w:bottom w:val="nil"/>
            </w:tcBorders>
          </w:tcPr>
          <w:p w14:paraId="514072A3"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&lt;.001</w:t>
            </w:r>
          </w:p>
        </w:tc>
        <w:tc>
          <w:tcPr>
            <w:tcW w:w="436" w:type="dxa"/>
            <w:tcBorders>
              <w:top w:val="nil"/>
              <w:bottom w:val="nil"/>
            </w:tcBorders>
          </w:tcPr>
          <w:p w14:paraId="307AACDC"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nil"/>
            </w:tcBorders>
          </w:tcPr>
          <w:p w14:paraId="6D463EFF"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0.45</w:t>
            </w:r>
          </w:p>
        </w:tc>
        <w:tc>
          <w:tcPr>
            <w:tcW w:w="1118" w:type="dxa"/>
            <w:tcBorders>
              <w:top w:val="nil"/>
              <w:bottom w:val="nil"/>
            </w:tcBorders>
          </w:tcPr>
          <w:p w14:paraId="3AEBBCFD"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0.26 – 0.64</w:t>
            </w:r>
          </w:p>
        </w:tc>
        <w:tc>
          <w:tcPr>
            <w:tcW w:w="820" w:type="dxa"/>
            <w:tcBorders>
              <w:top w:val="nil"/>
              <w:bottom w:val="nil"/>
            </w:tcBorders>
          </w:tcPr>
          <w:p w14:paraId="00BE1599"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&lt;.001</w:t>
            </w:r>
          </w:p>
        </w:tc>
      </w:tr>
      <w:tr w:rsidR="00D13D45" w:rsidRPr="003572B7" w14:paraId="238BEEB0"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5663EE18" w14:textId="0CE4F0C7" w:rsidR="00D13D45" w:rsidRPr="003572B7" w:rsidRDefault="00AC21F0" w:rsidP="00672CB8">
            <w:pPr>
              <w:tabs>
                <w:tab w:val="decimal" w:pos="284"/>
              </w:tabs>
              <w:rPr>
                <w:b w:val="0"/>
                <w:bCs w:val="0"/>
                <w:noProof/>
                <w:lang w:eastAsia="de-DE"/>
              </w:rPr>
            </w:pPr>
            <w:r>
              <w:rPr>
                <w:b w:val="0"/>
                <w:bCs w:val="0"/>
                <w:noProof/>
                <w:lang w:eastAsia="de-DE"/>
              </w:rPr>
              <w:t>Impotence</w:t>
            </w:r>
          </w:p>
        </w:tc>
        <w:tc>
          <w:tcPr>
            <w:tcW w:w="1150" w:type="dxa"/>
            <w:tcBorders>
              <w:top w:val="nil"/>
              <w:bottom w:val="nil"/>
            </w:tcBorders>
          </w:tcPr>
          <w:p w14:paraId="52B205AB"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-0.04</w:t>
            </w:r>
          </w:p>
        </w:tc>
        <w:tc>
          <w:tcPr>
            <w:tcW w:w="1050" w:type="dxa"/>
            <w:tcBorders>
              <w:top w:val="nil"/>
              <w:bottom w:val="nil"/>
            </w:tcBorders>
          </w:tcPr>
          <w:p w14:paraId="12904558"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-0.38 – 0.30</w:t>
            </w:r>
          </w:p>
        </w:tc>
        <w:tc>
          <w:tcPr>
            <w:tcW w:w="992" w:type="dxa"/>
            <w:tcBorders>
              <w:top w:val="nil"/>
              <w:bottom w:val="nil"/>
            </w:tcBorders>
          </w:tcPr>
          <w:p w14:paraId="43C0FAB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.820</w:t>
            </w:r>
          </w:p>
        </w:tc>
        <w:tc>
          <w:tcPr>
            <w:tcW w:w="436" w:type="dxa"/>
            <w:tcBorders>
              <w:top w:val="nil"/>
              <w:bottom w:val="nil"/>
            </w:tcBorders>
          </w:tcPr>
          <w:p w14:paraId="5D600039"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nil"/>
              <w:bottom w:val="nil"/>
            </w:tcBorders>
          </w:tcPr>
          <w:p w14:paraId="46F5633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0.15</w:t>
            </w:r>
          </w:p>
        </w:tc>
        <w:tc>
          <w:tcPr>
            <w:tcW w:w="1118" w:type="dxa"/>
            <w:tcBorders>
              <w:top w:val="nil"/>
              <w:bottom w:val="nil"/>
            </w:tcBorders>
          </w:tcPr>
          <w:p w14:paraId="4EEB62DC"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-0.21 – 0.52</w:t>
            </w:r>
          </w:p>
        </w:tc>
        <w:tc>
          <w:tcPr>
            <w:tcW w:w="820" w:type="dxa"/>
            <w:tcBorders>
              <w:top w:val="nil"/>
              <w:bottom w:val="nil"/>
            </w:tcBorders>
          </w:tcPr>
          <w:p w14:paraId="373C68C4"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.405</w:t>
            </w:r>
          </w:p>
        </w:tc>
      </w:tr>
      <w:tr w:rsidR="00D13D45" w:rsidRPr="003572B7" w14:paraId="1F77AEB9"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4A50945A" w14:textId="4B6139AF" w:rsidR="00D13D45" w:rsidRPr="003572B7" w:rsidRDefault="00AC21F0" w:rsidP="00672CB8">
            <w:pPr>
              <w:tabs>
                <w:tab w:val="decimal" w:pos="284"/>
              </w:tabs>
              <w:rPr>
                <w:b w:val="0"/>
                <w:bCs w:val="0"/>
                <w:noProof/>
                <w:lang w:eastAsia="de-DE"/>
              </w:rPr>
            </w:pPr>
            <w:r>
              <w:rPr>
                <w:b w:val="0"/>
                <w:bCs w:val="0"/>
                <w:noProof/>
                <w:lang w:eastAsia="de-DE"/>
              </w:rPr>
              <w:t>Overload</w:t>
            </w:r>
          </w:p>
        </w:tc>
        <w:tc>
          <w:tcPr>
            <w:tcW w:w="1150" w:type="dxa"/>
            <w:tcBorders>
              <w:top w:val="nil"/>
              <w:bottom w:val="nil"/>
            </w:tcBorders>
          </w:tcPr>
          <w:p w14:paraId="1058264D"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-0.34</w:t>
            </w:r>
          </w:p>
        </w:tc>
        <w:tc>
          <w:tcPr>
            <w:tcW w:w="1050" w:type="dxa"/>
            <w:tcBorders>
              <w:top w:val="nil"/>
              <w:bottom w:val="nil"/>
            </w:tcBorders>
          </w:tcPr>
          <w:p w14:paraId="5ECAD861" w14:textId="77777777" w:rsidR="00610CE7"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 xml:space="preserve">-0.52 – </w:t>
            </w:r>
          </w:p>
          <w:p w14:paraId="20C21724" w14:textId="43318BBE"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-0.16</w:t>
            </w:r>
          </w:p>
        </w:tc>
        <w:tc>
          <w:tcPr>
            <w:tcW w:w="992" w:type="dxa"/>
            <w:tcBorders>
              <w:top w:val="nil"/>
              <w:bottom w:val="nil"/>
            </w:tcBorders>
          </w:tcPr>
          <w:p w14:paraId="50FE7846"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&lt;.001</w:t>
            </w:r>
          </w:p>
        </w:tc>
        <w:tc>
          <w:tcPr>
            <w:tcW w:w="436" w:type="dxa"/>
            <w:tcBorders>
              <w:top w:val="nil"/>
              <w:bottom w:val="nil"/>
            </w:tcBorders>
          </w:tcPr>
          <w:p w14:paraId="4D58F81C"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nil"/>
            </w:tcBorders>
          </w:tcPr>
          <w:p w14:paraId="69332C7A"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0.44</w:t>
            </w:r>
          </w:p>
        </w:tc>
        <w:tc>
          <w:tcPr>
            <w:tcW w:w="1118" w:type="dxa"/>
            <w:tcBorders>
              <w:top w:val="nil"/>
              <w:bottom w:val="nil"/>
            </w:tcBorders>
          </w:tcPr>
          <w:p w14:paraId="6B3E2A25"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0.24 – 0.63</w:t>
            </w:r>
          </w:p>
        </w:tc>
        <w:tc>
          <w:tcPr>
            <w:tcW w:w="820" w:type="dxa"/>
            <w:tcBorders>
              <w:top w:val="nil"/>
              <w:bottom w:val="nil"/>
            </w:tcBorders>
          </w:tcPr>
          <w:p w14:paraId="4AE3C7E0"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&lt;.001</w:t>
            </w:r>
          </w:p>
        </w:tc>
      </w:tr>
      <w:tr w:rsidR="00D13D45" w:rsidRPr="003572B7" w14:paraId="52BA8753"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4D76BA96" w14:textId="77777777" w:rsidR="00D13D45" w:rsidRPr="003572B7" w:rsidRDefault="00D13D45" w:rsidP="00672CB8">
            <w:pPr>
              <w:tabs>
                <w:tab w:val="decimal" w:pos="284"/>
              </w:tabs>
              <w:rPr>
                <w:b w:val="0"/>
                <w:bCs w:val="0"/>
                <w:noProof/>
                <w:lang w:eastAsia="de-DE"/>
              </w:rPr>
            </w:pPr>
            <w:r w:rsidRPr="003572B7">
              <w:rPr>
                <w:b w:val="0"/>
                <w:bCs w:val="0"/>
                <w:noProof/>
                <w:lang w:eastAsia="de-DE"/>
              </w:rPr>
              <w:t>Harmony</w:t>
            </w:r>
          </w:p>
        </w:tc>
        <w:tc>
          <w:tcPr>
            <w:tcW w:w="1150" w:type="dxa"/>
            <w:tcBorders>
              <w:top w:val="nil"/>
              <w:bottom w:val="nil"/>
            </w:tcBorders>
          </w:tcPr>
          <w:p w14:paraId="5EE0DBF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0.14</w:t>
            </w:r>
          </w:p>
        </w:tc>
        <w:tc>
          <w:tcPr>
            <w:tcW w:w="1050" w:type="dxa"/>
            <w:tcBorders>
              <w:top w:val="nil"/>
              <w:bottom w:val="nil"/>
            </w:tcBorders>
          </w:tcPr>
          <w:p w14:paraId="73646E65"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-0.11 – 0.40</w:t>
            </w:r>
          </w:p>
        </w:tc>
        <w:tc>
          <w:tcPr>
            <w:tcW w:w="992" w:type="dxa"/>
            <w:tcBorders>
              <w:top w:val="nil"/>
              <w:bottom w:val="nil"/>
            </w:tcBorders>
          </w:tcPr>
          <w:p w14:paraId="6EEC11B3"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.265</w:t>
            </w:r>
          </w:p>
        </w:tc>
        <w:tc>
          <w:tcPr>
            <w:tcW w:w="436" w:type="dxa"/>
            <w:tcBorders>
              <w:top w:val="nil"/>
              <w:bottom w:val="nil"/>
            </w:tcBorders>
          </w:tcPr>
          <w:p w14:paraId="716FE75A"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nil"/>
              <w:bottom w:val="nil"/>
            </w:tcBorders>
          </w:tcPr>
          <w:p w14:paraId="6D0B541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.021</w:t>
            </w:r>
          </w:p>
        </w:tc>
        <w:tc>
          <w:tcPr>
            <w:tcW w:w="1118" w:type="dxa"/>
            <w:tcBorders>
              <w:top w:val="nil"/>
              <w:bottom w:val="nil"/>
            </w:tcBorders>
          </w:tcPr>
          <w:p w14:paraId="66A6D671"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-0.06 – 0.48</w:t>
            </w:r>
          </w:p>
        </w:tc>
        <w:tc>
          <w:tcPr>
            <w:tcW w:w="820" w:type="dxa"/>
            <w:tcBorders>
              <w:top w:val="nil"/>
              <w:bottom w:val="nil"/>
            </w:tcBorders>
          </w:tcPr>
          <w:p w14:paraId="297D9B46"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.125</w:t>
            </w:r>
          </w:p>
        </w:tc>
      </w:tr>
      <w:tr w:rsidR="00D13D45" w:rsidRPr="003572B7" w14:paraId="4564EC3A"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58E64C26" w14:textId="5DBEDE3C" w:rsidR="00D13D45" w:rsidRPr="003572B7" w:rsidRDefault="00D13D45" w:rsidP="00672CB8">
            <w:pPr>
              <w:tabs>
                <w:tab w:val="decimal" w:pos="284"/>
              </w:tabs>
              <w:rPr>
                <w:b w:val="0"/>
                <w:bCs w:val="0"/>
                <w:noProof/>
                <w:lang w:eastAsia="de-DE"/>
              </w:rPr>
            </w:pPr>
            <w:r w:rsidRPr="003572B7">
              <w:rPr>
                <w:b w:val="0"/>
                <w:bCs w:val="0"/>
                <w:noProof/>
                <w:lang w:eastAsia="de-DE"/>
              </w:rPr>
              <w:t xml:space="preserve">Time * </w:t>
            </w:r>
            <w:r w:rsidR="00AC21F0">
              <w:rPr>
                <w:b w:val="0"/>
                <w:bCs w:val="0"/>
                <w:noProof/>
                <w:lang w:eastAsia="de-DE"/>
              </w:rPr>
              <w:t>Loneliness</w:t>
            </w:r>
          </w:p>
        </w:tc>
        <w:tc>
          <w:tcPr>
            <w:tcW w:w="1150" w:type="dxa"/>
            <w:tcBorders>
              <w:top w:val="nil"/>
              <w:bottom w:val="nil"/>
            </w:tcBorders>
          </w:tcPr>
          <w:p w14:paraId="16043535"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0.00</w:t>
            </w:r>
          </w:p>
        </w:tc>
        <w:tc>
          <w:tcPr>
            <w:tcW w:w="1050" w:type="dxa"/>
            <w:tcBorders>
              <w:top w:val="nil"/>
              <w:bottom w:val="nil"/>
            </w:tcBorders>
          </w:tcPr>
          <w:p w14:paraId="3A79FF35"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-0.05 – 0.05</w:t>
            </w:r>
          </w:p>
        </w:tc>
        <w:tc>
          <w:tcPr>
            <w:tcW w:w="992" w:type="dxa"/>
            <w:tcBorders>
              <w:top w:val="nil"/>
              <w:bottom w:val="nil"/>
            </w:tcBorders>
          </w:tcPr>
          <w:p w14:paraId="75405CA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.954</w:t>
            </w:r>
          </w:p>
        </w:tc>
        <w:tc>
          <w:tcPr>
            <w:tcW w:w="436" w:type="dxa"/>
            <w:tcBorders>
              <w:top w:val="nil"/>
              <w:bottom w:val="nil"/>
            </w:tcBorders>
          </w:tcPr>
          <w:p w14:paraId="412E9E86"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nil"/>
            </w:tcBorders>
          </w:tcPr>
          <w:p w14:paraId="34845545"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0.05</w:t>
            </w:r>
          </w:p>
        </w:tc>
        <w:tc>
          <w:tcPr>
            <w:tcW w:w="1118" w:type="dxa"/>
            <w:tcBorders>
              <w:top w:val="nil"/>
              <w:bottom w:val="nil"/>
            </w:tcBorders>
          </w:tcPr>
          <w:p w14:paraId="53C802B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-0.01 – 0.10</w:t>
            </w:r>
          </w:p>
        </w:tc>
        <w:tc>
          <w:tcPr>
            <w:tcW w:w="820" w:type="dxa"/>
            <w:tcBorders>
              <w:top w:val="nil"/>
              <w:bottom w:val="nil"/>
            </w:tcBorders>
          </w:tcPr>
          <w:p w14:paraId="3B1C3D35"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.112</w:t>
            </w:r>
          </w:p>
        </w:tc>
      </w:tr>
      <w:tr w:rsidR="00D13D45" w:rsidRPr="003572B7" w14:paraId="368536AE"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4BC73BF8" w14:textId="3DE67497" w:rsidR="00D13D45" w:rsidRPr="003572B7" w:rsidRDefault="00D13D45" w:rsidP="00672CB8">
            <w:pPr>
              <w:tabs>
                <w:tab w:val="decimal" w:pos="284"/>
              </w:tabs>
              <w:rPr>
                <w:b w:val="0"/>
                <w:bCs w:val="0"/>
                <w:noProof/>
                <w:lang w:eastAsia="de-DE"/>
              </w:rPr>
            </w:pPr>
            <w:r w:rsidRPr="003572B7">
              <w:rPr>
                <w:b w:val="0"/>
                <w:bCs w:val="0"/>
                <w:noProof/>
                <w:lang w:eastAsia="de-DE"/>
              </w:rPr>
              <w:t xml:space="preserve">Time * </w:t>
            </w:r>
            <w:r w:rsidR="00AC21F0">
              <w:rPr>
                <w:b w:val="0"/>
                <w:bCs w:val="0"/>
                <w:noProof/>
                <w:lang w:eastAsia="de-DE"/>
              </w:rPr>
              <w:t>Impotence</w:t>
            </w:r>
          </w:p>
        </w:tc>
        <w:tc>
          <w:tcPr>
            <w:tcW w:w="1150" w:type="dxa"/>
            <w:tcBorders>
              <w:top w:val="nil"/>
              <w:bottom w:val="nil"/>
            </w:tcBorders>
          </w:tcPr>
          <w:p w14:paraId="35547D33"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-0.01</w:t>
            </w:r>
          </w:p>
        </w:tc>
        <w:tc>
          <w:tcPr>
            <w:tcW w:w="1050" w:type="dxa"/>
            <w:tcBorders>
              <w:top w:val="nil"/>
              <w:bottom w:val="nil"/>
            </w:tcBorders>
          </w:tcPr>
          <w:p w14:paraId="0553DAC8"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-0.12 – 0.09</w:t>
            </w:r>
          </w:p>
        </w:tc>
        <w:tc>
          <w:tcPr>
            <w:tcW w:w="992" w:type="dxa"/>
            <w:tcBorders>
              <w:top w:val="nil"/>
              <w:bottom w:val="nil"/>
            </w:tcBorders>
          </w:tcPr>
          <w:p w14:paraId="7CFCE88B"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.810</w:t>
            </w:r>
          </w:p>
        </w:tc>
        <w:tc>
          <w:tcPr>
            <w:tcW w:w="436" w:type="dxa"/>
            <w:tcBorders>
              <w:top w:val="nil"/>
              <w:bottom w:val="nil"/>
            </w:tcBorders>
          </w:tcPr>
          <w:p w14:paraId="0D721E0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nil"/>
              <w:bottom w:val="nil"/>
            </w:tcBorders>
          </w:tcPr>
          <w:p w14:paraId="6DF78E7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-0.01</w:t>
            </w:r>
          </w:p>
        </w:tc>
        <w:tc>
          <w:tcPr>
            <w:tcW w:w="1118" w:type="dxa"/>
            <w:tcBorders>
              <w:top w:val="nil"/>
              <w:bottom w:val="nil"/>
            </w:tcBorders>
          </w:tcPr>
          <w:p w14:paraId="4D208E5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-0.13 – 0.10</w:t>
            </w:r>
          </w:p>
        </w:tc>
        <w:tc>
          <w:tcPr>
            <w:tcW w:w="820" w:type="dxa"/>
            <w:tcBorders>
              <w:top w:val="nil"/>
              <w:bottom w:val="nil"/>
            </w:tcBorders>
          </w:tcPr>
          <w:p w14:paraId="7500B0A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.822</w:t>
            </w:r>
          </w:p>
        </w:tc>
      </w:tr>
      <w:tr w:rsidR="00D13D45" w:rsidRPr="003572B7" w14:paraId="296353BB"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2F8F868E" w14:textId="5D5E8DC1" w:rsidR="00D13D45" w:rsidRPr="003572B7" w:rsidRDefault="00D13D45" w:rsidP="00672CB8">
            <w:pPr>
              <w:tabs>
                <w:tab w:val="decimal" w:pos="284"/>
              </w:tabs>
              <w:rPr>
                <w:b w:val="0"/>
                <w:bCs w:val="0"/>
                <w:noProof/>
                <w:lang w:eastAsia="de-DE"/>
              </w:rPr>
            </w:pPr>
            <w:r w:rsidRPr="003572B7">
              <w:rPr>
                <w:b w:val="0"/>
                <w:bCs w:val="0"/>
                <w:noProof/>
                <w:lang w:eastAsia="de-DE"/>
              </w:rPr>
              <w:t xml:space="preserve">Time * </w:t>
            </w:r>
            <w:r w:rsidR="00AC21F0">
              <w:rPr>
                <w:b w:val="0"/>
                <w:bCs w:val="0"/>
                <w:noProof/>
                <w:lang w:eastAsia="de-DE"/>
              </w:rPr>
              <w:t>Overload</w:t>
            </w:r>
          </w:p>
        </w:tc>
        <w:tc>
          <w:tcPr>
            <w:tcW w:w="1150" w:type="dxa"/>
            <w:tcBorders>
              <w:top w:val="nil"/>
              <w:bottom w:val="nil"/>
            </w:tcBorders>
          </w:tcPr>
          <w:p w14:paraId="3029CB28"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-0.01</w:t>
            </w:r>
          </w:p>
        </w:tc>
        <w:tc>
          <w:tcPr>
            <w:tcW w:w="1050" w:type="dxa"/>
            <w:tcBorders>
              <w:top w:val="nil"/>
              <w:bottom w:val="nil"/>
            </w:tcBorders>
          </w:tcPr>
          <w:p w14:paraId="4E6381A4"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-0.05 – 0.06</w:t>
            </w:r>
          </w:p>
        </w:tc>
        <w:tc>
          <w:tcPr>
            <w:tcW w:w="992" w:type="dxa"/>
            <w:tcBorders>
              <w:top w:val="nil"/>
              <w:bottom w:val="nil"/>
            </w:tcBorders>
          </w:tcPr>
          <w:p w14:paraId="5A714EB0"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.788</w:t>
            </w:r>
          </w:p>
        </w:tc>
        <w:tc>
          <w:tcPr>
            <w:tcW w:w="436" w:type="dxa"/>
            <w:tcBorders>
              <w:top w:val="nil"/>
              <w:bottom w:val="nil"/>
            </w:tcBorders>
          </w:tcPr>
          <w:p w14:paraId="47E4952C"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nil"/>
            </w:tcBorders>
          </w:tcPr>
          <w:p w14:paraId="273B8DA8"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0.03</w:t>
            </w:r>
          </w:p>
        </w:tc>
        <w:tc>
          <w:tcPr>
            <w:tcW w:w="1118" w:type="dxa"/>
            <w:tcBorders>
              <w:top w:val="nil"/>
              <w:bottom w:val="nil"/>
            </w:tcBorders>
          </w:tcPr>
          <w:p w14:paraId="32B62340"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-0.03 – 0.09</w:t>
            </w:r>
          </w:p>
        </w:tc>
        <w:tc>
          <w:tcPr>
            <w:tcW w:w="820" w:type="dxa"/>
            <w:tcBorders>
              <w:top w:val="nil"/>
              <w:bottom w:val="nil"/>
            </w:tcBorders>
          </w:tcPr>
          <w:p w14:paraId="10731117"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.272</w:t>
            </w:r>
          </w:p>
        </w:tc>
      </w:tr>
      <w:tr w:rsidR="00D13D45" w:rsidRPr="003572B7" w14:paraId="2D9F349C"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6290057F" w14:textId="77777777" w:rsidR="00D13D45" w:rsidRPr="003572B7" w:rsidRDefault="00D13D45" w:rsidP="00672CB8">
            <w:pPr>
              <w:tabs>
                <w:tab w:val="decimal" w:pos="284"/>
              </w:tabs>
              <w:rPr>
                <w:b w:val="0"/>
                <w:bCs w:val="0"/>
                <w:noProof/>
                <w:lang w:eastAsia="de-DE"/>
              </w:rPr>
            </w:pPr>
            <w:r w:rsidRPr="003572B7">
              <w:rPr>
                <w:b w:val="0"/>
                <w:bCs w:val="0"/>
                <w:noProof/>
                <w:lang w:eastAsia="de-DE"/>
              </w:rPr>
              <w:t>Time * Harmony</w:t>
            </w:r>
          </w:p>
        </w:tc>
        <w:tc>
          <w:tcPr>
            <w:tcW w:w="1150" w:type="dxa"/>
            <w:tcBorders>
              <w:top w:val="nil"/>
              <w:bottom w:val="nil"/>
            </w:tcBorders>
          </w:tcPr>
          <w:p w14:paraId="4A2FCDC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-0.01</w:t>
            </w:r>
          </w:p>
        </w:tc>
        <w:tc>
          <w:tcPr>
            <w:tcW w:w="1050" w:type="dxa"/>
            <w:tcBorders>
              <w:top w:val="nil"/>
              <w:bottom w:val="nil"/>
            </w:tcBorders>
          </w:tcPr>
          <w:p w14:paraId="26F7043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-0.08 – 0.07</w:t>
            </w:r>
          </w:p>
        </w:tc>
        <w:tc>
          <w:tcPr>
            <w:tcW w:w="992" w:type="dxa"/>
            <w:tcBorders>
              <w:top w:val="nil"/>
              <w:bottom w:val="nil"/>
            </w:tcBorders>
          </w:tcPr>
          <w:p w14:paraId="6D68BA05"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.873</w:t>
            </w:r>
          </w:p>
        </w:tc>
        <w:tc>
          <w:tcPr>
            <w:tcW w:w="436" w:type="dxa"/>
            <w:tcBorders>
              <w:top w:val="nil"/>
              <w:bottom w:val="nil"/>
            </w:tcBorders>
          </w:tcPr>
          <w:p w14:paraId="65B5331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nil"/>
              <w:bottom w:val="nil"/>
            </w:tcBorders>
          </w:tcPr>
          <w:p w14:paraId="7375310C"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0.02</w:t>
            </w:r>
          </w:p>
        </w:tc>
        <w:tc>
          <w:tcPr>
            <w:tcW w:w="1118" w:type="dxa"/>
            <w:tcBorders>
              <w:top w:val="nil"/>
              <w:bottom w:val="nil"/>
            </w:tcBorders>
          </w:tcPr>
          <w:p w14:paraId="71E78EB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-0.06 – 0.10</w:t>
            </w:r>
          </w:p>
        </w:tc>
        <w:tc>
          <w:tcPr>
            <w:tcW w:w="820" w:type="dxa"/>
            <w:tcBorders>
              <w:top w:val="nil"/>
              <w:bottom w:val="nil"/>
            </w:tcBorders>
          </w:tcPr>
          <w:p w14:paraId="5B5A2DE3"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.662</w:t>
            </w:r>
          </w:p>
        </w:tc>
      </w:tr>
      <w:tr w:rsidR="00D13D45" w:rsidRPr="003572B7" w14:paraId="2BA3E4A6"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4FB201AA" w14:textId="723DBAAE" w:rsidR="00D13D45" w:rsidRPr="003572B7" w:rsidRDefault="00D13D45" w:rsidP="00672CB8">
            <w:pPr>
              <w:tabs>
                <w:tab w:val="decimal" w:pos="284"/>
              </w:tabs>
              <w:rPr>
                <w:b w:val="0"/>
                <w:bCs w:val="0"/>
                <w:noProof/>
                <w:lang w:eastAsia="de-DE"/>
              </w:rPr>
            </w:pPr>
            <w:r w:rsidRPr="003572B7">
              <w:rPr>
                <w:b w:val="0"/>
                <w:bCs w:val="0"/>
                <w:noProof/>
                <w:lang w:eastAsia="de-DE"/>
              </w:rPr>
              <w:t xml:space="preserve">Time² * </w:t>
            </w:r>
            <w:r w:rsidR="00AC21F0">
              <w:rPr>
                <w:b w:val="0"/>
                <w:bCs w:val="0"/>
                <w:noProof/>
                <w:lang w:eastAsia="de-DE"/>
              </w:rPr>
              <w:t>Loneliness</w:t>
            </w:r>
          </w:p>
        </w:tc>
        <w:tc>
          <w:tcPr>
            <w:tcW w:w="1150" w:type="dxa"/>
            <w:tcBorders>
              <w:top w:val="nil"/>
              <w:bottom w:val="nil"/>
            </w:tcBorders>
          </w:tcPr>
          <w:p w14:paraId="7AF6AB0D"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0.04</w:t>
            </w:r>
          </w:p>
        </w:tc>
        <w:tc>
          <w:tcPr>
            <w:tcW w:w="1050" w:type="dxa"/>
            <w:tcBorders>
              <w:top w:val="nil"/>
              <w:bottom w:val="nil"/>
            </w:tcBorders>
          </w:tcPr>
          <w:p w14:paraId="640CF8D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0.01 – 0.07</w:t>
            </w:r>
          </w:p>
        </w:tc>
        <w:tc>
          <w:tcPr>
            <w:tcW w:w="992" w:type="dxa"/>
            <w:tcBorders>
              <w:top w:val="nil"/>
              <w:bottom w:val="nil"/>
            </w:tcBorders>
          </w:tcPr>
          <w:p w14:paraId="60B28E18"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.021</w:t>
            </w:r>
          </w:p>
        </w:tc>
        <w:tc>
          <w:tcPr>
            <w:tcW w:w="436" w:type="dxa"/>
            <w:tcBorders>
              <w:top w:val="nil"/>
              <w:bottom w:val="nil"/>
            </w:tcBorders>
          </w:tcPr>
          <w:p w14:paraId="3D020796"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nil"/>
            </w:tcBorders>
          </w:tcPr>
          <w:p w14:paraId="11E9C94E"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-0.02</w:t>
            </w:r>
          </w:p>
        </w:tc>
        <w:tc>
          <w:tcPr>
            <w:tcW w:w="1118" w:type="dxa"/>
            <w:tcBorders>
              <w:top w:val="nil"/>
              <w:bottom w:val="nil"/>
            </w:tcBorders>
          </w:tcPr>
          <w:p w14:paraId="50DC779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-0.06 – 0.01</w:t>
            </w:r>
          </w:p>
        </w:tc>
        <w:tc>
          <w:tcPr>
            <w:tcW w:w="820" w:type="dxa"/>
            <w:tcBorders>
              <w:top w:val="nil"/>
              <w:bottom w:val="nil"/>
            </w:tcBorders>
          </w:tcPr>
          <w:p w14:paraId="34E40BC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.136</w:t>
            </w:r>
          </w:p>
        </w:tc>
      </w:tr>
      <w:tr w:rsidR="00D13D45" w:rsidRPr="003572B7" w14:paraId="325DE9B7"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49877F9B" w14:textId="19749418" w:rsidR="00D13D45" w:rsidRPr="003572B7" w:rsidRDefault="00D13D45" w:rsidP="00672CB8">
            <w:pPr>
              <w:tabs>
                <w:tab w:val="decimal" w:pos="284"/>
              </w:tabs>
              <w:rPr>
                <w:b w:val="0"/>
                <w:bCs w:val="0"/>
                <w:noProof/>
                <w:lang w:eastAsia="de-DE"/>
              </w:rPr>
            </w:pPr>
            <w:r w:rsidRPr="003572B7">
              <w:rPr>
                <w:b w:val="0"/>
                <w:bCs w:val="0"/>
                <w:noProof/>
                <w:lang w:eastAsia="de-DE"/>
              </w:rPr>
              <w:t xml:space="preserve">Time² * </w:t>
            </w:r>
            <w:r w:rsidR="00AC21F0">
              <w:rPr>
                <w:b w:val="0"/>
                <w:bCs w:val="0"/>
                <w:noProof/>
                <w:lang w:eastAsia="de-DE"/>
              </w:rPr>
              <w:t>Impotence</w:t>
            </w:r>
          </w:p>
        </w:tc>
        <w:tc>
          <w:tcPr>
            <w:tcW w:w="1150" w:type="dxa"/>
            <w:tcBorders>
              <w:top w:val="nil"/>
              <w:bottom w:val="nil"/>
            </w:tcBorders>
          </w:tcPr>
          <w:p w14:paraId="6E374C33"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0.02</w:t>
            </w:r>
          </w:p>
        </w:tc>
        <w:tc>
          <w:tcPr>
            <w:tcW w:w="1050" w:type="dxa"/>
            <w:tcBorders>
              <w:top w:val="nil"/>
              <w:bottom w:val="nil"/>
            </w:tcBorders>
          </w:tcPr>
          <w:p w14:paraId="5A733A2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-0.04 – 0.08</w:t>
            </w:r>
          </w:p>
        </w:tc>
        <w:tc>
          <w:tcPr>
            <w:tcW w:w="992" w:type="dxa"/>
            <w:tcBorders>
              <w:top w:val="nil"/>
              <w:bottom w:val="nil"/>
            </w:tcBorders>
          </w:tcPr>
          <w:p w14:paraId="118A2310"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.488</w:t>
            </w:r>
          </w:p>
        </w:tc>
        <w:tc>
          <w:tcPr>
            <w:tcW w:w="436" w:type="dxa"/>
            <w:tcBorders>
              <w:top w:val="nil"/>
              <w:bottom w:val="nil"/>
            </w:tcBorders>
          </w:tcPr>
          <w:p w14:paraId="7B6FE830"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nil"/>
              <w:bottom w:val="nil"/>
            </w:tcBorders>
          </w:tcPr>
          <w:p w14:paraId="0F2B6F4E"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-0.06</w:t>
            </w:r>
          </w:p>
        </w:tc>
        <w:tc>
          <w:tcPr>
            <w:tcW w:w="1118" w:type="dxa"/>
            <w:tcBorders>
              <w:top w:val="nil"/>
              <w:bottom w:val="nil"/>
            </w:tcBorders>
          </w:tcPr>
          <w:p w14:paraId="1059AC2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-0.12 – 0.00</w:t>
            </w:r>
          </w:p>
        </w:tc>
        <w:tc>
          <w:tcPr>
            <w:tcW w:w="820" w:type="dxa"/>
            <w:tcBorders>
              <w:top w:val="nil"/>
              <w:bottom w:val="nil"/>
            </w:tcBorders>
          </w:tcPr>
          <w:p w14:paraId="5B2EED99"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.060</w:t>
            </w:r>
          </w:p>
        </w:tc>
      </w:tr>
      <w:tr w:rsidR="00D13D45" w:rsidRPr="003572B7" w14:paraId="51967E40"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57DBD0DE" w14:textId="527AA1D7" w:rsidR="00D13D45" w:rsidRPr="003572B7" w:rsidRDefault="00D13D45" w:rsidP="00672CB8">
            <w:pPr>
              <w:tabs>
                <w:tab w:val="decimal" w:pos="284"/>
              </w:tabs>
              <w:rPr>
                <w:b w:val="0"/>
                <w:bCs w:val="0"/>
                <w:noProof/>
                <w:lang w:eastAsia="de-DE"/>
              </w:rPr>
            </w:pPr>
            <w:r w:rsidRPr="003572B7">
              <w:rPr>
                <w:b w:val="0"/>
                <w:bCs w:val="0"/>
                <w:noProof/>
                <w:lang w:eastAsia="de-DE"/>
              </w:rPr>
              <w:t xml:space="preserve">Time² * </w:t>
            </w:r>
            <w:r w:rsidR="00AC21F0">
              <w:rPr>
                <w:b w:val="0"/>
                <w:bCs w:val="0"/>
                <w:noProof/>
                <w:lang w:eastAsia="de-DE"/>
              </w:rPr>
              <w:t>Overload</w:t>
            </w:r>
          </w:p>
        </w:tc>
        <w:tc>
          <w:tcPr>
            <w:tcW w:w="1150" w:type="dxa"/>
            <w:tcBorders>
              <w:top w:val="nil"/>
              <w:bottom w:val="nil"/>
            </w:tcBorders>
          </w:tcPr>
          <w:p w14:paraId="26E8C81D"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0.04</w:t>
            </w:r>
          </w:p>
        </w:tc>
        <w:tc>
          <w:tcPr>
            <w:tcW w:w="1050" w:type="dxa"/>
            <w:tcBorders>
              <w:top w:val="nil"/>
              <w:bottom w:val="nil"/>
            </w:tcBorders>
          </w:tcPr>
          <w:p w14:paraId="4B51D6DA"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0.01 – 0.07</w:t>
            </w:r>
          </w:p>
        </w:tc>
        <w:tc>
          <w:tcPr>
            <w:tcW w:w="992" w:type="dxa"/>
            <w:tcBorders>
              <w:top w:val="nil"/>
              <w:bottom w:val="nil"/>
            </w:tcBorders>
          </w:tcPr>
          <w:p w14:paraId="1DAC4CA1"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.004</w:t>
            </w:r>
          </w:p>
        </w:tc>
        <w:tc>
          <w:tcPr>
            <w:tcW w:w="436" w:type="dxa"/>
            <w:tcBorders>
              <w:top w:val="nil"/>
              <w:bottom w:val="nil"/>
            </w:tcBorders>
          </w:tcPr>
          <w:p w14:paraId="7604716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nil"/>
            </w:tcBorders>
          </w:tcPr>
          <w:p w14:paraId="237EC5F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-0.04</w:t>
            </w:r>
          </w:p>
        </w:tc>
        <w:tc>
          <w:tcPr>
            <w:tcW w:w="1118" w:type="dxa"/>
            <w:tcBorders>
              <w:top w:val="nil"/>
              <w:bottom w:val="nil"/>
            </w:tcBorders>
          </w:tcPr>
          <w:p w14:paraId="517CACCE"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-0.07 – 0.01</w:t>
            </w:r>
          </w:p>
        </w:tc>
        <w:tc>
          <w:tcPr>
            <w:tcW w:w="820" w:type="dxa"/>
            <w:tcBorders>
              <w:top w:val="nil"/>
              <w:bottom w:val="nil"/>
            </w:tcBorders>
          </w:tcPr>
          <w:p w14:paraId="36FE3726"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.010</w:t>
            </w:r>
          </w:p>
        </w:tc>
      </w:tr>
      <w:tr w:rsidR="00D13D45" w:rsidRPr="003572B7" w14:paraId="363D95FF"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1576481A" w14:textId="77777777" w:rsidR="00D13D45" w:rsidRPr="003572B7" w:rsidRDefault="00D13D45" w:rsidP="00672CB8">
            <w:pPr>
              <w:tabs>
                <w:tab w:val="decimal" w:pos="284"/>
              </w:tabs>
              <w:rPr>
                <w:b w:val="0"/>
                <w:bCs w:val="0"/>
                <w:noProof/>
                <w:lang w:eastAsia="de-DE"/>
              </w:rPr>
            </w:pPr>
            <w:r w:rsidRPr="003572B7">
              <w:rPr>
                <w:b w:val="0"/>
                <w:bCs w:val="0"/>
                <w:noProof/>
                <w:lang w:eastAsia="de-DE"/>
              </w:rPr>
              <w:t>Time² * Harmony</w:t>
            </w:r>
          </w:p>
        </w:tc>
        <w:tc>
          <w:tcPr>
            <w:tcW w:w="1150" w:type="dxa"/>
            <w:tcBorders>
              <w:top w:val="nil"/>
              <w:bottom w:val="nil"/>
            </w:tcBorders>
          </w:tcPr>
          <w:p w14:paraId="75B8C1AB"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-0.03</w:t>
            </w:r>
          </w:p>
        </w:tc>
        <w:tc>
          <w:tcPr>
            <w:tcW w:w="1050" w:type="dxa"/>
            <w:tcBorders>
              <w:top w:val="nil"/>
              <w:bottom w:val="nil"/>
            </w:tcBorders>
          </w:tcPr>
          <w:p w14:paraId="4BEAAE1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-0.07 – 0.01</w:t>
            </w:r>
          </w:p>
        </w:tc>
        <w:tc>
          <w:tcPr>
            <w:tcW w:w="992" w:type="dxa"/>
            <w:tcBorders>
              <w:top w:val="nil"/>
              <w:bottom w:val="nil"/>
            </w:tcBorders>
          </w:tcPr>
          <w:p w14:paraId="05266515"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.176</w:t>
            </w:r>
          </w:p>
        </w:tc>
        <w:tc>
          <w:tcPr>
            <w:tcW w:w="436" w:type="dxa"/>
            <w:tcBorders>
              <w:top w:val="nil"/>
              <w:bottom w:val="nil"/>
            </w:tcBorders>
          </w:tcPr>
          <w:p w14:paraId="2D00823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nil"/>
              <w:bottom w:val="nil"/>
            </w:tcBorders>
          </w:tcPr>
          <w:p w14:paraId="07912D10"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0.01</w:t>
            </w:r>
          </w:p>
        </w:tc>
        <w:tc>
          <w:tcPr>
            <w:tcW w:w="1118" w:type="dxa"/>
            <w:tcBorders>
              <w:top w:val="nil"/>
              <w:bottom w:val="nil"/>
            </w:tcBorders>
          </w:tcPr>
          <w:p w14:paraId="677A7C8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-0.04 – 0.06</w:t>
            </w:r>
          </w:p>
        </w:tc>
        <w:tc>
          <w:tcPr>
            <w:tcW w:w="820" w:type="dxa"/>
            <w:tcBorders>
              <w:top w:val="nil"/>
              <w:bottom w:val="nil"/>
            </w:tcBorders>
          </w:tcPr>
          <w:p w14:paraId="610920D6"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.674</w:t>
            </w:r>
          </w:p>
        </w:tc>
      </w:tr>
      <w:tr w:rsidR="00D13D45" w:rsidRPr="003572B7" w14:paraId="0CD74AB8"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73B032D2" w14:textId="77777777" w:rsidR="00D13D45" w:rsidRPr="003572B7" w:rsidRDefault="00D13D45" w:rsidP="00672CB8">
            <w:pPr>
              <w:tabs>
                <w:tab w:val="decimal" w:pos="284"/>
              </w:tabs>
              <w:rPr>
                <w:b w:val="0"/>
                <w:bCs w:val="0"/>
                <w:noProof/>
                <w:lang w:eastAsia="de-DE"/>
              </w:rPr>
            </w:pPr>
            <w:r w:rsidRPr="003572B7">
              <w:rPr>
                <w:b w:val="0"/>
                <w:bCs w:val="0"/>
                <w:noProof/>
                <w:lang w:eastAsia="de-DE"/>
              </w:rPr>
              <w:t>Random Effects</w:t>
            </w:r>
          </w:p>
        </w:tc>
        <w:tc>
          <w:tcPr>
            <w:tcW w:w="1150" w:type="dxa"/>
            <w:tcBorders>
              <w:top w:val="nil"/>
              <w:bottom w:val="nil"/>
            </w:tcBorders>
          </w:tcPr>
          <w:p w14:paraId="499AA4AA" w14:textId="0E22234E"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050" w:type="dxa"/>
            <w:tcBorders>
              <w:top w:val="nil"/>
              <w:bottom w:val="nil"/>
            </w:tcBorders>
          </w:tcPr>
          <w:p w14:paraId="4CABE9B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992" w:type="dxa"/>
            <w:tcBorders>
              <w:top w:val="nil"/>
              <w:bottom w:val="nil"/>
            </w:tcBorders>
          </w:tcPr>
          <w:p w14:paraId="7A3126A1"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436" w:type="dxa"/>
            <w:tcBorders>
              <w:top w:val="nil"/>
              <w:bottom w:val="nil"/>
            </w:tcBorders>
          </w:tcPr>
          <w:p w14:paraId="4AA3EDF1"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nil"/>
            </w:tcBorders>
          </w:tcPr>
          <w:p w14:paraId="0DEC0F58"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118" w:type="dxa"/>
            <w:tcBorders>
              <w:top w:val="nil"/>
              <w:bottom w:val="nil"/>
            </w:tcBorders>
          </w:tcPr>
          <w:p w14:paraId="34155FD0"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820" w:type="dxa"/>
            <w:tcBorders>
              <w:top w:val="nil"/>
              <w:bottom w:val="nil"/>
            </w:tcBorders>
          </w:tcPr>
          <w:p w14:paraId="330974EC"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r>
      <w:tr w:rsidR="00D13D45" w:rsidRPr="003572B7" w14:paraId="2953ECB1"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3A5A252C" w14:textId="77777777" w:rsidR="00D13D45" w:rsidRPr="003572B7" w:rsidRDefault="00D13D45" w:rsidP="00672CB8">
            <w:pPr>
              <w:tabs>
                <w:tab w:val="decimal" w:pos="284"/>
              </w:tabs>
              <w:rPr>
                <w:b w:val="0"/>
                <w:bCs w:val="0"/>
                <w:noProof/>
                <w:lang w:eastAsia="de-DE"/>
              </w:rPr>
            </w:pPr>
            <w:r w:rsidRPr="003572B7">
              <w:rPr>
                <w:b w:val="0"/>
                <w:bCs w:val="0"/>
                <w:noProof/>
                <w:lang w:eastAsia="de-DE"/>
              </w:rPr>
              <w:t>σ²</w:t>
            </w:r>
          </w:p>
        </w:tc>
        <w:tc>
          <w:tcPr>
            <w:tcW w:w="1150" w:type="dxa"/>
            <w:tcBorders>
              <w:top w:val="nil"/>
              <w:bottom w:val="nil"/>
            </w:tcBorders>
          </w:tcPr>
          <w:p w14:paraId="2F50E8E5"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0.61</w:t>
            </w:r>
          </w:p>
        </w:tc>
        <w:tc>
          <w:tcPr>
            <w:tcW w:w="1050" w:type="dxa"/>
            <w:tcBorders>
              <w:top w:val="nil"/>
              <w:bottom w:val="nil"/>
            </w:tcBorders>
          </w:tcPr>
          <w:p w14:paraId="4E035FD9"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992" w:type="dxa"/>
            <w:tcBorders>
              <w:top w:val="nil"/>
              <w:bottom w:val="nil"/>
            </w:tcBorders>
          </w:tcPr>
          <w:p w14:paraId="7280ECAF"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436" w:type="dxa"/>
            <w:tcBorders>
              <w:top w:val="nil"/>
              <w:bottom w:val="nil"/>
            </w:tcBorders>
          </w:tcPr>
          <w:p w14:paraId="5704E225"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nil"/>
              <w:bottom w:val="nil"/>
            </w:tcBorders>
          </w:tcPr>
          <w:p w14:paraId="716486EC"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0.70</w:t>
            </w:r>
          </w:p>
        </w:tc>
        <w:tc>
          <w:tcPr>
            <w:tcW w:w="1118" w:type="dxa"/>
            <w:tcBorders>
              <w:top w:val="nil"/>
              <w:bottom w:val="nil"/>
            </w:tcBorders>
          </w:tcPr>
          <w:p w14:paraId="3898F1A3"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820" w:type="dxa"/>
            <w:tcBorders>
              <w:top w:val="nil"/>
              <w:bottom w:val="nil"/>
            </w:tcBorders>
          </w:tcPr>
          <w:p w14:paraId="5E7AD540"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r>
      <w:tr w:rsidR="00D13D45" w:rsidRPr="003572B7" w14:paraId="1F17AD4A"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13AC001F" w14:textId="77777777" w:rsidR="00D13D45" w:rsidRPr="003572B7" w:rsidRDefault="00D13D45" w:rsidP="00672CB8">
            <w:pPr>
              <w:tabs>
                <w:tab w:val="decimal" w:pos="284"/>
              </w:tabs>
              <w:rPr>
                <w:b w:val="0"/>
                <w:bCs w:val="0"/>
                <w:noProof/>
                <w:lang w:eastAsia="de-DE"/>
              </w:rPr>
            </w:pPr>
            <w:r w:rsidRPr="003572B7">
              <w:rPr>
                <w:b w:val="0"/>
                <w:bCs w:val="0"/>
                <w:noProof/>
                <w:lang w:eastAsia="de-DE"/>
              </w:rPr>
              <w:t>τ</w:t>
            </w:r>
            <w:r w:rsidRPr="003572B7">
              <w:rPr>
                <w:b w:val="0"/>
                <w:bCs w:val="0"/>
                <w:noProof/>
                <w:vertAlign w:val="subscript"/>
                <w:lang w:eastAsia="de-DE"/>
              </w:rPr>
              <w:t>00</w:t>
            </w:r>
          </w:p>
        </w:tc>
        <w:tc>
          <w:tcPr>
            <w:tcW w:w="1150" w:type="dxa"/>
            <w:tcBorders>
              <w:top w:val="nil"/>
              <w:bottom w:val="nil"/>
            </w:tcBorders>
          </w:tcPr>
          <w:p w14:paraId="488D531E"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0.26</w:t>
            </w:r>
          </w:p>
        </w:tc>
        <w:tc>
          <w:tcPr>
            <w:tcW w:w="1050" w:type="dxa"/>
            <w:tcBorders>
              <w:top w:val="nil"/>
              <w:bottom w:val="nil"/>
            </w:tcBorders>
          </w:tcPr>
          <w:p w14:paraId="70BA8607"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992" w:type="dxa"/>
            <w:tcBorders>
              <w:top w:val="nil"/>
              <w:bottom w:val="nil"/>
            </w:tcBorders>
          </w:tcPr>
          <w:p w14:paraId="3EB4BC78"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436" w:type="dxa"/>
            <w:tcBorders>
              <w:top w:val="nil"/>
              <w:bottom w:val="nil"/>
            </w:tcBorders>
          </w:tcPr>
          <w:p w14:paraId="36AF203C"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nil"/>
            </w:tcBorders>
          </w:tcPr>
          <w:p w14:paraId="77747310"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0.28</w:t>
            </w:r>
          </w:p>
        </w:tc>
        <w:tc>
          <w:tcPr>
            <w:tcW w:w="1118" w:type="dxa"/>
            <w:tcBorders>
              <w:top w:val="nil"/>
              <w:bottom w:val="nil"/>
            </w:tcBorders>
          </w:tcPr>
          <w:p w14:paraId="496F21C6"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820" w:type="dxa"/>
            <w:tcBorders>
              <w:top w:val="nil"/>
              <w:bottom w:val="nil"/>
            </w:tcBorders>
          </w:tcPr>
          <w:p w14:paraId="476F9799"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r>
      <w:tr w:rsidR="00D13D45" w:rsidRPr="003572B7" w14:paraId="54A1E5A3"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nil"/>
              <w:bottom w:val="nil"/>
            </w:tcBorders>
          </w:tcPr>
          <w:p w14:paraId="6A5FA827" w14:textId="77777777" w:rsidR="00D13D45" w:rsidRPr="003572B7" w:rsidRDefault="00D13D45" w:rsidP="00672CB8">
            <w:pPr>
              <w:tabs>
                <w:tab w:val="decimal" w:pos="284"/>
              </w:tabs>
              <w:rPr>
                <w:b w:val="0"/>
                <w:bCs w:val="0"/>
                <w:noProof/>
                <w:lang w:eastAsia="de-DE"/>
              </w:rPr>
            </w:pPr>
            <w:r w:rsidRPr="003572B7">
              <w:rPr>
                <w:b w:val="0"/>
                <w:bCs w:val="0"/>
                <w:noProof/>
                <w:lang w:eastAsia="de-DE"/>
              </w:rPr>
              <w:t>ICC</w:t>
            </w:r>
          </w:p>
        </w:tc>
        <w:tc>
          <w:tcPr>
            <w:tcW w:w="1150" w:type="dxa"/>
            <w:tcBorders>
              <w:top w:val="nil"/>
              <w:bottom w:val="nil"/>
            </w:tcBorders>
          </w:tcPr>
          <w:p w14:paraId="72C2C9D0"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0.30</w:t>
            </w:r>
          </w:p>
        </w:tc>
        <w:tc>
          <w:tcPr>
            <w:tcW w:w="1050" w:type="dxa"/>
            <w:tcBorders>
              <w:top w:val="nil"/>
              <w:bottom w:val="nil"/>
            </w:tcBorders>
          </w:tcPr>
          <w:p w14:paraId="35C5351D"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992" w:type="dxa"/>
            <w:tcBorders>
              <w:top w:val="nil"/>
              <w:bottom w:val="nil"/>
            </w:tcBorders>
          </w:tcPr>
          <w:p w14:paraId="6993597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436" w:type="dxa"/>
            <w:tcBorders>
              <w:top w:val="nil"/>
              <w:bottom w:val="nil"/>
            </w:tcBorders>
          </w:tcPr>
          <w:p w14:paraId="54DB684B"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nil"/>
              <w:bottom w:val="nil"/>
            </w:tcBorders>
          </w:tcPr>
          <w:p w14:paraId="003CE515"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0.28</w:t>
            </w:r>
          </w:p>
        </w:tc>
        <w:tc>
          <w:tcPr>
            <w:tcW w:w="1118" w:type="dxa"/>
            <w:tcBorders>
              <w:top w:val="nil"/>
              <w:bottom w:val="nil"/>
            </w:tcBorders>
          </w:tcPr>
          <w:p w14:paraId="3B2D1652"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820" w:type="dxa"/>
            <w:tcBorders>
              <w:top w:val="nil"/>
              <w:bottom w:val="nil"/>
            </w:tcBorders>
          </w:tcPr>
          <w:p w14:paraId="4BBE0A67"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r>
      <w:tr w:rsidR="00D13D45" w:rsidRPr="003572B7" w14:paraId="62CE7C3F" w14:textId="77777777" w:rsidTr="00672CB8">
        <w:tc>
          <w:tcPr>
            <w:cnfStyle w:val="001000000000" w:firstRow="0" w:lastRow="0" w:firstColumn="1" w:lastColumn="0" w:oddVBand="0" w:evenVBand="0" w:oddHBand="0" w:evenHBand="0" w:firstRowFirstColumn="0" w:firstRowLastColumn="0" w:lastRowFirstColumn="0" w:lastRowLastColumn="0"/>
            <w:tcW w:w="2053" w:type="dxa"/>
            <w:tcBorders>
              <w:top w:val="nil"/>
              <w:bottom w:val="single" w:sz="4" w:space="0" w:color="auto"/>
            </w:tcBorders>
          </w:tcPr>
          <w:p w14:paraId="61F37E59" w14:textId="77777777" w:rsidR="00D13D45" w:rsidRPr="003572B7" w:rsidRDefault="00D13D45" w:rsidP="00672CB8">
            <w:pPr>
              <w:tabs>
                <w:tab w:val="decimal" w:pos="284"/>
              </w:tabs>
              <w:rPr>
                <w:b w:val="0"/>
                <w:bCs w:val="0"/>
                <w:noProof/>
                <w:lang w:eastAsia="de-DE"/>
              </w:rPr>
            </w:pPr>
            <w:r w:rsidRPr="003572B7">
              <w:rPr>
                <w:b w:val="0"/>
                <w:bCs w:val="0"/>
                <w:noProof/>
                <w:lang w:eastAsia="de-DE"/>
              </w:rPr>
              <w:t>N</w:t>
            </w:r>
          </w:p>
        </w:tc>
        <w:tc>
          <w:tcPr>
            <w:tcW w:w="1150" w:type="dxa"/>
            <w:tcBorders>
              <w:top w:val="nil"/>
              <w:bottom w:val="single" w:sz="4" w:space="0" w:color="auto"/>
            </w:tcBorders>
          </w:tcPr>
          <w:p w14:paraId="5542F7E5"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71</w:t>
            </w:r>
          </w:p>
        </w:tc>
        <w:tc>
          <w:tcPr>
            <w:tcW w:w="1050" w:type="dxa"/>
            <w:tcBorders>
              <w:top w:val="nil"/>
              <w:bottom w:val="single" w:sz="4" w:space="0" w:color="auto"/>
            </w:tcBorders>
          </w:tcPr>
          <w:p w14:paraId="052CE4B0"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992" w:type="dxa"/>
            <w:tcBorders>
              <w:top w:val="nil"/>
              <w:bottom w:val="single" w:sz="4" w:space="0" w:color="auto"/>
            </w:tcBorders>
          </w:tcPr>
          <w:p w14:paraId="264DD4E8"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436" w:type="dxa"/>
            <w:tcBorders>
              <w:top w:val="nil"/>
              <w:bottom w:val="single" w:sz="4" w:space="0" w:color="auto"/>
            </w:tcBorders>
          </w:tcPr>
          <w:p w14:paraId="12ED9F20"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single" w:sz="4" w:space="0" w:color="auto"/>
            </w:tcBorders>
          </w:tcPr>
          <w:p w14:paraId="40FE561B"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71</w:t>
            </w:r>
          </w:p>
        </w:tc>
        <w:tc>
          <w:tcPr>
            <w:tcW w:w="1118" w:type="dxa"/>
            <w:tcBorders>
              <w:top w:val="nil"/>
              <w:bottom w:val="single" w:sz="4" w:space="0" w:color="auto"/>
            </w:tcBorders>
          </w:tcPr>
          <w:p w14:paraId="783A2E96"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820" w:type="dxa"/>
            <w:tcBorders>
              <w:top w:val="nil"/>
              <w:bottom w:val="single" w:sz="4" w:space="0" w:color="auto"/>
            </w:tcBorders>
          </w:tcPr>
          <w:p w14:paraId="6B1A1618"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r>
      <w:tr w:rsidR="00D13D45" w:rsidRPr="003572B7" w14:paraId="0A72B277" w14:textId="77777777" w:rsidTr="00672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3" w:type="dxa"/>
            <w:tcBorders>
              <w:top w:val="single" w:sz="4" w:space="0" w:color="auto"/>
              <w:bottom w:val="nil"/>
            </w:tcBorders>
          </w:tcPr>
          <w:p w14:paraId="26815B86" w14:textId="77777777" w:rsidR="00D13D45" w:rsidRPr="003572B7" w:rsidRDefault="00D13D45" w:rsidP="00672CB8">
            <w:pPr>
              <w:tabs>
                <w:tab w:val="decimal" w:pos="284"/>
              </w:tabs>
              <w:rPr>
                <w:b w:val="0"/>
                <w:bCs w:val="0"/>
                <w:noProof/>
                <w:lang w:eastAsia="de-DE"/>
              </w:rPr>
            </w:pPr>
            <w:r w:rsidRPr="003572B7">
              <w:rPr>
                <w:b w:val="0"/>
                <w:bCs w:val="0"/>
                <w:noProof/>
                <w:lang w:eastAsia="de-DE"/>
              </w:rPr>
              <w:t>Observation</w:t>
            </w:r>
          </w:p>
        </w:tc>
        <w:tc>
          <w:tcPr>
            <w:tcW w:w="1150" w:type="dxa"/>
            <w:tcBorders>
              <w:top w:val="single" w:sz="4" w:space="0" w:color="auto"/>
              <w:bottom w:val="nil"/>
            </w:tcBorders>
          </w:tcPr>
          <w:p w14:paraId="4BA0E6F7"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1547</w:t>
            </w:r>
          </w:p>
        </w:tc>
        <w:tc>
          <w:tcPr>
            <w:tcW w:w="1050" w:type="dxa"/>
            <w:tcBorders>
              <w:top w:val="single" w:sz="4" w:space="0" w:color="auto"/>
              <w:bottom w:val="nil"/>
            </w:tcBorders>
          </w:tcPr>
          <w:p w14:paraId="76C96FEA"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992" w:type="dxa"/>
            <w:tcBorders>
              <w:top w:val="single" w:sz="4" w:space="0" w:color="auto"/>
              <w:bottom w:val="nil"/>
            </w:tcBorders>
          </w:tcPr>
          <w:p w14:paraId="28D74A36"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436" w:type="dxa"/>
            <w:tcBorders>
              <w:top w:val="single" w:sz="4" w:space="0" w:color="auto"/>
              <w:bottom w:val="nil"/>
            </w:tcBorders>
          </w:tcPr>
          <w:p w14:paraId="6646CA2A"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1407" w:type="dxa"/>
            <w:tcBorders>
              <w:top w:val="single" w:sz="4" w:space="0" w:color="auto"/>
              <w:bottom w:val="nil"/>
            </w:tcBorders>
          </w:tcPr>
          <w:p w14:paraId="44C69136"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r w:rsidRPr="003572B7">
              <w:rPr>
                <w:noProof/>
                <w:lang w:eastAsia="de-DE"/>
              </w:rPr>
              <w:t>1547</w:t>
            </w:r>
          </w:p>
        </w:tc>
        <w:tc>
          <w:tcPr>
            <w:tcW w:w="1118" w:type="dxa"/>
            <w:tcBorders>
              <w:top w:val="single" w:sz="4" w:space="0" w:color="auto"/>
              <w:bottom w:val="nil"/>
            </w:tcBorders>
          </w:tcPr>
          <w:p w14:paraId="10BDAA4C"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c>
          <w:tcPr>
            <w:tcW w:w="820" w:type="dxa"/>
            <w:tcBorders>
              <w:top w:val="single" w:sz="4" w:space="0" w:color="auto"/>
              <w:bottom w:val="nil"/>
            </w:tcBorders>
          </w:tcPr>
          <w:p w14:paraId="573AEBBE" w14:textId="77777777" w:rsidR="00D13D45" w:rsidRPr="003572B7" w:rsidRDefault="00D13D45" w:rsidP="00672CB8">
            <w:pPr>
              <w:tabs>
                <w:tab w:val="decimal" w:pos="113"/>
                <w:tab w:val="decimal" w:pos="284"/>
              </w:tabs>
              <w:cnfStyle w:val="000000100000" w:firstRow="0" w:lastRow="0" w:firstColumn="0" w:lastColumn="0" w:oddVBand="0" w:evenVBand="0" w:oddHBand="1" w:evenHBand="0" w:firstRowFirstColumn="0" w:firstRowLastColumn="0" w:lastRowFirstColumn="0" w:lastRowLastColumn="0"/>
              <w:rPr>
                <w:noProof/>
                <w:lang w:eastAsia="de-DE"/>
              </w:rPr>
            </w:pPr>
          </w:p>
        </w:tc>
      </w:tr>
      <w:tr w:rsidR="00D13D45" w:rsidRPr="003572B7" w14:paraId="17795D54" w14:textId="77777777" w:rsidTr="00E510A6">
        <w:tc>
          <w:tcPr>
            <w:cnfStyle w:val="001000000000" w:firstRow="0" w:lastRow="0" w:firstColumn="1" w:lastColumn="0" w:oddVBand="0" w:evenVBand="0" w:oddHBand="0" w:evenHBand="0" w:firstRowFirstColumn="0" w:firstRowLastColumn="0" w:lastRowFirstColumn="0" w:lastRowLastColumn="0"/>
            <w:tcW w:w="2053" w:type="dxa"/>
            <w:tcBorders>
              <w:top w:val="nil"/>
              <w:bottom w:val="single" w:sz="4" w:space="0" w:color="auto"/>
            </w:tcBorders>
          </w:tcPr>
          <w:p w14:paraId="6D353BEC" w14:textId="77777777" w:rsidR="00D13D45" w:rsidRPr="003572B7" w:rsidRDefault="00D13D45" w:rsidP="00672CB8">
            <w:pPr>
              <w:tabs>
                <w:tab w:val="decimal" w:pos="284"/>
              </w:tabs>
              <w:rPr>
                <w:b w:val="0"/>
                <w:bCs w:val="0"/>
                <w:noProof/>
                <w:lang w:eastAsia="de-DE"/>
              </w:rPr>
            </w:pPr>
            <w:r w:rsidRPr="003572B7">
              <w:rPr>
                <w:b w:val="0"/>
                <w:bCs w:val="0"/>
                <w:noProof/>
                <w:lang w:eastAsia="de-DE"/>
              </w:rPr>
              <w:t>Marginal R²/ Conditional R²</w:t>
            </w:r>
          </w:p>
        </w:tc>
        <w:tc>
          <w:tcPr>
            <w:tcW w:w="1150" w:type="dxa"/>
            <w:tcBorders>
              <w:top w:val="nil"/>
              <w:bottom w:val="single" w:sz="4" w:space="0" w:color="auto"/>
            </w:tcBorders>
          </w:tcPr>
          <w:p w14:paraId="2E48AB85"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0.032/ 0.321</w:t>
            </w:r>
          </w:p>
        </w:tc>
        <w:tc>
          <w:tcPr>
            <w:tcW w:w="1050" w:type="dxa"/>
            <w:tcBorders>
              <w:top w:val="nil"/>
              <w:bottom w:val="single" w:sz="4" w:space="0" w:color="auto"/>
            </w:tcBorders>
          </w:tcPr>
          <w:p w14:paraId="34E8DE9D"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992" w:type="dxa"/>
            <w:tcBorders>
              <w:top w:val="nil"/>
              <w:bottom w:val="single" w:sz="4" w:space="0" w:color="auto"/>
            </w:tcBorders>
          </w:tcPr>
          <w:p w14:paraId="64B109F2"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436" w:type="dxa"/>
            <w:tcBorders>
              <w:top w:val="nil"/>
              <w:bottom w:val="single" w:sz="4" w:space="0" w:color="auto"/>
            </w:tcBorders>
          </w:tcPr>
          <w:p w14:paraId="76D76BBE"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1407" w:type="dxa"/>
            <w:tcBorders>
              <w:top w:val="nil"/>
              <w:bottom w:val="single" w:sz="4" w:space="0" w:color="auto"/>
            </w:tcBorders>
          </w:tcPr>
          <w:p w14:paraId="414D4844"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r w:rsidRPr="003572B7">
              <w:rPr>
                <w:noProof/>
                <w:lang w:eastAsia="de-DE"/>
              </w:rPr>
              <w:t>0.046/ 0.316</w:t>
            </w:r>
          </w:p>
        </w:tc>
        <w:tc>
          <w:tcPr>
            <w:tcW w:w="1118" w:type="dxa"/>
            <w:tcBorders>
              <w:top w:val="nil"/>
              <w:bottom w:val="single" w:sz="4" w:space="0" w:color="auto"/>
            </w:tcBorders>
          </w:tcPr>
          <w:p w14:paraId="4CDA3670"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c>
          <w:tcPr>
            <w:tcW w:w="820" w:type="dxa"/>
            <w:tcBorders>
              <w:top w:val="nil"/>
              <w:bottom w:val="single" w:sz="4" w:space="0" w:color="auto"/>
            </w:tcBorders>
          </w:tcPr>
          <w:p w14:paraId="6A674971" w14:textId="77777777" w:rsidR="00D13D45" w:rsidRPr="003572B7" w:rsidRDefault="00D13D45" w:rsidP="00672CB8">
            <w:pPr>
              <w:tabs>
                <w:tab w:val="decimal" w:pos="113"/>
                <w:tab w:val="decimal" w:pos="284"/>
              </w:tabs>
              <w:cnfStyle w:val="000000000000" w:firstRow="0" w:lastRow="0" w:firstColumn="0" w:lastColumn="0" w:oddVBand="0" w:evenVBand="0" w:oddHBand="0" w:evenHBand="0" w:firstRowFirstColumn="0" w:firstRowLastColumn="0" w:lastRowFirstColumn="0" w:lastRowLastColumn="0"/>
              <w:rPr>
                <w:noProof/>
                <w:lang w:eastAsia="de-DE"/>
              </w:rPr>
            </w:pPr>
          </w:p>
        </w:tc>
      </w:tr>
      <w:tr w:rsidR="00E510A6" w:rsidRPr="003572B7" w14:paraId="37CB5E66" w14:textId="77777777" w:rsidTr="00903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8"/>
            <w:tcBorders>
              <w:top w:val="single" w:sz="4" w:space="0" w:color="auto"/>
              <w:bottom w:val="nil"/>
            </w:tcBorders>
          </w:tcPr>
          <w:p w14:paraId="0D6D5E67" w14:textId="5305A727" w:rsidR="00E510A6" w:rsidRPr="003572B7" w:rsidRDefault="00E510A6" w:rsidP="00672CB8">
            <w:pPr>
              <w:tabs>
                <w:tab w:val="decimal" w:pos="113"/>
                <w:tab w:val="decimal" w:pos="284"/>
              </w:tabs>
              <w:rPr>
                <w:noProof/>
                <w:lang w:eastAsia="de-DE"/>
              </w:rPr>
            </w:pPr>
            <w:r w:rsidRPr="003572B7">
              <w:rPr>
                <w:b w:val="0"/>
                <w:i/>
                <w:iCs/>
                <w:noProof/>
                <w:lang w:eastAsia="de-DE"/>
              </w:rPr>
              <w:t xml:space="preserve">Notes. </w:t>
            </w:r>
            <w:r w:rsidRPr="003572B7">
              <w:rPr>
                <w:b w:val="0"/>
                <w:noProof/>
                <w:lang w:eastAsia="de-DE"/>
              </w:rPr>
              <w:t>τ</w:t>
            </w:r>
            <w:r w:rsidRPr="003572B7">
              <w:rPr>
                <w:b w:val="0"/>
                <w:noProof/>
                <w:vertAlign w:val="subscript"/>
                <w:lang w:eastAsia="de-DE"/>
              </w:rPr>
              <w:t>00</w:t>
            </w:r>
            <w:r w:rsidRPr="003572B7">
              <w:rPr>
                <w:b w:val="0"/>
                <w:noProof/>
                <w:lang w:eastAsia="de-DE"/>
              </w:rPr>
              <w:t xml:space="preserve"> = variance between individuals, σ² = variance between crying episodes.</w:t>
            </w:r>
          </w:p>
        </w:tc>
      </w:tr>
    </w:tbl>
    <w:p w14:paraId="544D8307" w14:textId="33646B41" w:rsidR="00F863BF" w:rsidRPr="003572B7" w:rsidRDefault="00F863BF" w:rsidP="006D0FC0">
      <w:pPr>
        <w:rPr>
          <w:b/>
        </w:rPr>
      </w:pPr>
    </w:p>
    <w:p w14:paraId="2E736405" w14:textId="25E58607" w:rsidR="00F863BF" w:rsidRPr="003572B7" w:rsidRDefault="00F863BF" w:rsidP="006D0FC0">
      <w:pPr>
        <w:rPr>
          <w:b/>
        </w:rPr>
      </w:pPr>
    </w:p>
    <w:p w14:paraId="4E09D586" w14:textId="0E5C2435" w:rsidR="00725EE0" w:rsidRPr="003572B7" w:rsidRDefault="00725EE0" w:rsidP="006D0FC0">
      <w:pPr>
        <w:rPr>
          <w:b/>
        </w:rPr>
      </w:pPr>
    </w:p>
    <w:p w14:paraId="7FE5C3D1" w14:textId="329E85CB" w:rsidR="00725EE0" w:rsidRPr="003572B7" w:rsidRDefault="00725EE0" w:rsidP="006D0FC0">
      <w:pPr>
        <w:rPr>
          <w:b/>
        </w:rPr>
      </w:pPr>
    </w:p>
    <w:p w14:paraId="76904BDD" w14:textId="77777777" w:rsidR="00725EE0" w:rsidRPr="003572B7" w:rsidRDefault="00725EE0" w:rsidP="006D0FC0">
      <w:pPr>
        <w:rPr>
          <w:b/>
        </w:rPr>
        <w:sectPr w:rsidR="00725EE0" w:rsidRPr="003572B7" w:rsidSect="002746CC">
          <w:type w:val="continuous"/>
          <w:pgSz w:w="11906" w:h="16838"/>
          <w:pgMar w:top="1440" w:right="1440" w:bottom="1440" w:left="1440" w:header="709" w:footer="0" w:gutter="0"/>
          <w:cols w:space="720"/>
          <w:formProt w:val="0"/>
          <w:docGrid w:linePitch="360"/>
        </w:sectPr>
      </w:pPr>
    </w:p>
    <w:p w14:paraId="3486C1AF" w14:textId="23BBF0A6" w:rsidR="0090319A" w:rsidRPr="003572B7" w:rsidRDefault="00CF4422">
      <w:pPr>
        <w:suppressAutoHyphens w:val="0"/>
      </w:pPr>
      <w:r>
        <w:rPr>
          <w:noProof/>
          <w:lang w:val="de-DE" w:eastAsia="de-DE"/>
        </w:rPr>
        <w:lastRenderedPageBreak/>
        <w:drawing>
          <wp:inline distT="0" distB="0" distL="0" distR="0" wp14:anchorId="7C0BCF18" wp14:editId="658F86AE">
            <wp:extent cx="3832860" cy="38328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32869" cy="3832869"/>
                    </a:xfrm>
                    <a:prstGeom prst="rect">
                      <a:avLst/>
                    </a:prstGeom>
                  </pic:spPr>
                </pic:pic>
              </a:graphicData>
            </a:graphic>
          </wp:inline>
        </w:drawing>
      </w:r>
    </w:p>
    <w:p w14:paraId="7BCD8546" w14:textId="3929A6E6" w:rsidR="0031371C" w:rsidRPr="003572B7" w:rsidRDefault="0031371C" w:rsidP="0031371C">
      <w:pPr>
        <w:suppressAutoHyphens w:val="0"/>
      </w:pPr>
      <w:r w:rsidRPr="003572B7">
        <w:rPr>
          <w:i/>
        </w:rPr>
        <w:t>Figure S</w:t>
      </w:r>
      <w:r w:rsidR="00BE0C1E">
        <w:rPr>
          <w:i/>
        </w:rPr>
        <w:t>5</w:t>
      </w:r>
      <w:r w:rsidR="00BE0C1E">
        <w:t xml:space="preserve"> – Study 2</w:t>
      </w:r>
      <w:r w:rsidRPr="003572B7">
        <w:t>. Time-course of affect (t=0: crying day).</w:t>
      </w:r>
    </w:p>
    <w:p w14:paraId="22C29889" w14:textId="45D519C1" w:rsidR="0031371C" w:rsidRPr="003572B7" w:rsidRDefault="0031371C">
      <w:pPr>
        <w:suppressAutoHyphens w:val="0"/>
      </w:pPr>
    </w:p>
    <w:p w14:paraId="1B49D722" w14:textId="77777777" w:rsidR="00321AB0" w:rsidRPr="003572B7" w:rsidRDefault="00321AB0">
      <w:pPr>
        <w:suppressAutoHyphens w:val="0"/>
      </w:pPr>
    </w:p>
    <w:p w14:paraId="4A6744FC" w14:textId="4D8C04D1" w:rsidR="0031371C" w:rsidRPr="003572B7" w:rsidRDefault="00CF4422">
      <w:pPr>
        <w:suppressAutoHyphens w:val="0"/>
      </w:pPr>
      <w:r>
        <w:rPr>
          <w:noProof/>
          <w:lang w:val="de-DE" w:eastAsia="de-DE"/>
        </w:rPr>
        <w:drawing>
          <wp:inline distT="0" distB="0" distL="0" distR="0" wp14:anchorId="0FA1A371" wp14:editId="0E2433B1">
            <wp:extent cx="3550920" cy="35509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50928" cy="3550928"/>
                    </a:xfrm>
                    <a:prstGeom prst="rect">
                      <a:avLst/>
                    </a:prstGeom>
                  </pic:spPr>
                </pic:pic>
              </a:graphicData>
            </a:graphic>
          </wp:inline>
        </w:drawing>
      </w:r>
    </w:p>
    <w:p w14:paraId="0ABFC377" w14:textId="35774B10" w:rsidR="0031371C" w:rsidRPr="003572B7" w:rsidRDefault="0031371C" w:rsidP="0031371C">
      <w:pPr>
        <w:suppressAutoHyphens w:val="0"/>
      </w:pPr>
      <w:r w:rsidRPr="003572B7">
        <w:rPr>
          <w:i/>
        </w:rPr>
        <w:t>Figure S</w:t>
      </w:r>
      <w:r w:rsidR="00BE0C1E">
        <w:rPr>
          <w:i/>
        </w:rPr>
        <w:t>6</w:t>
      </w:r>
      <w:r w:rsidRPr="003572B7">
        <w:t xml:space="preserve"> – Study </w:t>
      </w:r>
      <w:r w:rsidR="00BE0C1E">
        <w:t>2</w:t>
      </w:r>
      <w:r w:rsidRPr="003572B7">
        <w:t>. Time-course of arousal (t=0: crying day).</w:t>
      </w:r>
    </w:p>
    <w:p w14:paraId="341EE890" w14:textId="7297F38C" w:rsidR="0090319A" w:rsidRPr="003572B7" w:rsidRDefault="0090319A">
      <w:pPr>
        <w:suppressAutoHyphens w:val="0"/>
      </w:pPr>
      <w:r w:rsidRPr="003572B7">
        <w:br w:type="page"/>
      </w:r>
    </w:p>
    <w:p w14:paraId="6280A3BE" w14:textId="77777777" w:rsidR="004F015F" w:rsidRPr="003572B7" w:rsidRDefault="004F015F" w:rsidP="00F666B1">
      <w:pPr>
        <w:suppressAutoHyphens w:val="0"/>
        <w:sectPr w:rsidR="004F015F" w:rsidRPr="003572B7" w:rsidSect="002746CC">
          <w:type w:val="continuous"/>
          <w:pgSz w:w="11906" w:h="16838"/>
          <w:pgMar w:top="1440" w:right="1440" w:bottom="1440" w:left="1440" w:header="709" w:footer="0" w:gutter="0"/>
          <w:cols w:space="720"/>
          <w:formProt w:val="0"/>
          <w:docGrid w:linePitch="360"/>
        </w:sectPr>
      </w:pPr>
    </w:p>
    <w:p w14:paraId="33681419" w14:textId="250315A3" w:rsidR="00B7642F" w:rsidRPr="003572B7" w:rsidRDefault="00C9125D" w:rsidP="00B7642F">
      <w:pPr>
        <w:rPr>
          <w:b/>
        </w:rPr>
      </w:pPr>
      <w:r>
        <w:rPr>
          <w:noProof/>
          <w:lang w:val="de-DE" w:eastAsia="de-DE"/>
        </w:rPr>
        <w:lastRenderedPageBreak/>
        <w:drawing>
          <wp:inline distT="0" distB="0" distL="0" distR="0" wp14:anchorId="0261CCC9" wp14:editId="29DEC45F">
            <wp:extent cx="7736186" cy="527951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741872" cy="5283392"/>
                    </a:xfrm>
                    <a:prstGeom prst="rect">
                      <a:avLst/>
                    </a:prstGeom>
                  </pic:spPr>
                </pic:pic>
              </a:graphicData>
            </a:graphic>
          </wp:inline>
        </w:drawing>
      </w:r>
    </w:p>
    <w:p w14:paraId="02CAE35F" w14:textId="36E7F522" w:rsidR="00B7642F" w:rsidRPr="003572B7" w:rsidRDefault="00B7642F" w:rsidP="00B7642F">
      <w:pPr>
        <w:suppressAutoHyphens w:val="0"/>
      </w:pPr>
      <w:r w:rsidRPr="003572B7">
        <w:rPr>
          <w:i/>
        </w:rPr>
        <w:t>Figure S</w:t>
      </w:r>
      <w:r w:rsidR="00BE0C1E">
        <w:rPr>
          <w:i/>
        </w:rPr>
        <w:t>7</w:t>
      </w:r>
      <w:r w:rsidRPr="003572B7">
        <w:rPr>
          <w:i/>
        </w:rPr>
        <w:t xml:space="preserve"> – </w:t>
      </w:r>
      <w:r w:rsidR="00BE0C1E">
        <w:t>Study 2</w:t>
      </w:r>
      <w:r w:rsidRPr="003572B7">
        <w:rPr>
          <w:i/>
        </w:rPr>
        <w:t xml:space="preserve">. </w:t>
      </w:r>
      <w:r w:rsidRPr="003572B7">
        <w:t>Emotion intensity for FRC. Error-bars denote +/- 1 SE.</w:t>
      </w:r>
    </w:p>
    <w:p w14:paraId="3C816DF5" w14:textId="77777777" w:rsidR="00B7642F" w:rsidRPr="003572B7" w:rsidRDefault="00B7642F" w:rsidP="00B7642F">
      <w:pPr>
        <w:rPr>
          <w:b/>
        </w:rPr>
        <w:sectPr w:rsidR="00B7642F" w:rsidRPr="003572B7" w:rsidSect="002746CC">
          <w:type w:val="continuous"/>
          <w:pgSz w:w="16838" w:h="11906" w:orient="landscape"/>
          <w:pgMar w:top="1440" w:right="1440" w:bottom="1440" w:left="1440" w:header="709" w:footer="0" w:gutter="0"/>
          <w:cols w:space="720"/>
          <w:formProt w:val="0"/>
          <w:docGrid w:linePitch="360"/>
        </w:sectPr>
      </w:pPr>
    </w:p>
    <w:p w14:paraId="37CEC15B" w14:textId="63B6F5C7" w:rsidR="00B7642F" w:rsidRPr="003572B7" w:rsidRDefault="00813B0F" w:rsidP="00B7642F">
      <w:pPr>
        <w:rPr>
          <w:b/>
        </w:rPr>
      </w:pPr>
      <w:r>
        <w:rPr>
          <w:noProof/>
          <w:lang w:val="de-DE" w:eastAsia="de-DE"/>
        </w:rPr>
        <w:lastRenderedPageBreak/>
        <w:drawing>
          <wp:inline distT="0" distB="0" distL="0" distR="0" wp14:anchorId="7CFFC482" wp14:editId="3213B50E">
            <wp:extent cx="7120550" cy="5436482"/>
            <wp:effectExtent l="0" t="0" r="444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122444" cy="5437928"/>
                    </a:xfrm>
                    <a:prstGeom prst="rect">
                      <a:avLst/>
                    </a:prstGeom>
                  </pic:spPr>
                </pic:pic>
              </a:graphicData>
            </a:graphic>
          </wp:inline>
        </w:drawing>
      </w:r>
    </w:p>
    <w:p w14:paraId="55FD41B6" w14:textId="79B749A0" w:rsidR="00A101E1" w:rsidRPr="001B673E" w:rsidRDefault="00B7642F" w:rsidP="000F7965">
      <w:pPr>
        <w:suppressAutoHyphens w:val="0"/>
      </w:pPr>
      <w:r w:rsidRPr="003572B7">
        <w:rPr>
          <w:i/>
        </w:rPr>
        <w:t xml:space="preserve">Figure </w:t>
      </w:r>
      <w:r w:rsidR="008C4D7D">
        <w:rPr>
          <w:i/>
        </w:rPr>
        <w:t>S</w:t>
      </w:r>
      <w:r w:rsidR="00BE0C1E">
        <w:rPr>
          <w:i/>
        </w:rPr>
        <w:t>8</w:t>
      </w:r>
      <w:r w:rsidRPr="003572B7">
        <w:rPr>
          <w:i/>
        </w:rPr>
        <w:t xml:space="preserve"> – </w:t>
      </w:r>
      <w:r w:rsidRPr="003572B7">
        <w:t xml:space="preserve">Study </w:t>
      </w:r>
      <w:r w:rsidR="00BE0C1E">
        <w:t>2</w:t>
      </w:r>
      <w:r w:rsidRPr="003572B7">
        <w:rPr>
          <w:i/>
        </w:rPr>
        <w:t xml:space="preserve">. </w:t>
      </w:r>
      <w:r w:rsidRPr="003572B7">
        <w:t xml:space="preserve">8 DIAMONDS for </w:t>
      </w:r>
      <w:r w:rsidR="000F7965">
        <w:t>FRC. Error-bars denote +/- 1 SE</w:t>
      </w:r>
    </w:p>
    <w:sectPr w:rsidR="00A101E1" w:rsidRPr="001B673E" w:rsidSect="000F7965">
      <w:type w:val="continuous"/>
      <w:pgSz w:w="16838" w:h="11906" w:orient="landscape"/>
      <w:pgMar w:top="1440" w:right="1440" w:bottom="1440" w:left="1440"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29244" w14:textId="77777777" w:rsidR="00FB00AA" w:rsidRDefault="00FB00AA">
      <w:r>
        <w:separator/>
      </w:r>
    </w:p>
  </w:endnote>
  <w:endnote w:type="continuationSeparator" w:id="0">
    <w:p w14:paraId="7FE98FFC" w14:textId="77777777" w:rsidR="00FB00AA" w:rsidRDefault="00FB0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Noto Sans Devanagari">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18765" w14:textId="77777777" w:rsidR="00FB00AA" w:rsidRDefault="00FB00AA"/>
  </w:footnote>
  <w:footnote w:type="continuationSeparator" w:id="0">
    <w:p w14:paraId="6A478511" w14:textId="77777777" w:rsidR="00FB00AA" w:rsidRDefault="00FB0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C9812" w14:textId="6CC097EE" w:rsidR="00E37AD0" w:rsidRDefault="00E37AD0">
    <w:pPr>
      <w:pStyle w:val="Kopfzeile"/>
      <w:jc w:val="right"/>
    </w:pPr>
    <w:r>
      <w:t xml:space="preserve">Five reasons to cry - supplements </w:t>
    </w:r>
    <w:r>
      <w:fldChar w:fldCharType="begin"/>
    </w:r>
    <w:r>
      <w:instrText>PAGE</w:instrText>
    </w:r>
    <w:r>
      <w:fldChar w:fldCharType="separate"/>
    </w:r>
    <w:r>
      <w:rPr>
        <w:noProof/>
      </w:rPr>
      <w:t>20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201B"/>
    <w:multiLevelType w:val="hybridMultilevel"/>
    <w:tmpl w:val="E6A4C956"/>
    <w:lvl w:ilvl="0" w:tplc="08090001">
      <w:start w:val="1"/>
      <w:numFmt w:val="bullet"/>
      <w:lvlText w:val=""/>
      <w:lvlJc w:val="left"/>
      <w:pPr>
        <w:ind w:left="4253" w:hanging="360"/>
      </w:pPr>
      <w:rPr>
        <w:rFonts w:ascii="Symbol" w:hAnsi="Symbol" w:hint="default"/>
      </w:rPr>
    </w:lvl>
    <w:lvl w:ilvl="1" w:tplc="04070003" w:tentative="1">
      <w:start w:val="1"/>
      <w:numFmt w:val="bullet"/>
      <w:lvlText w:val="o"/>
      <w:lvlJc w:val="left"/>
      <w:pPr>
        <w:ind w:left="4973" w:hanging="360"/>
      </w:pPr>
      <w:rPr>
        <w:rFonts w:ascii="Courier New" w:hAnsi="Courier New" w:cs="Courier New" w:hint="default"/>
      </w:rPr>
    </w:lvl>
    <w:lvl w:ilvl="2" w:tplc="04070005" w:tentative="1">
      <w:start w:val="1"/>
      <w:numFmt w:val="bullet"/>
      <w:lvlText w:val=""/>
      <w:lvlJc w:val="left"/>
      <w:pPr>
        <w:ind w:left="5693" w:hanging="360"/>
      </w:pPr>
      <w:rPr>
        <w:rFonts w:ascii="Wingdings" w:hAnsi="Wingdings" w:hint="default"/>
      </w:rPr>
    </w:lvl>
    <w:lvl w:ilvl="3" w:tplc="04070001" w:tentative="1">
      <w:start w:val="1"/>
      <w:numFmt w:val="bullet"/>
      <w:lvlText w:val=""/>
      <w:lvlJc w:val="left"/>
      <w:pPr>
        <w:ind w:left="6413" w:hanging="360"/>
      </w:pPr>
      <w:rPr>
        <w:rFonts w:ascii="Symbol" w:hAnsi="Symbol" w:hint="default"/>
      </w:rPr>
    </w:lvl>
    <w:lvl w:ilvl="4" w:tplc="04070003" w:tentative="1">
      <w:start w:val="1"/>
      <w:numFmt w:val="bullet"/>
      <w:lvlText w:val="o"/>
      <w:lvlJc w:val="left"/>
      <w:pPr>
        <w:ind w:left="7133" w:hanging="360"/>
      </w:pPr>
      <w:rPr>
        <w:rFonts w:ascii="Courier New" w:hAnsi="Courier New" w:cs="Courier New" w:hint="default"/>
      </w:rPr>
    </w:lvl>
    <w:lvl w:ilvl="5" w:tplc="04070005" w:tentative="1">
      <w:start w:val="1"/>
      <w:numFmt w:val="bullet"/>
      <w:lvlText w:val=""/>
      <w:lvlJc w:val="left"/>
      <w:pPr>
        <w:ind w:left="7853" w:hanging="360"/>
      </w:pPr>
      <w:rPr>
        <w:rFonts w:ascii="Wingdings" w:hAnsi="Wingdings" w:hint="default"/>
      </w:rPr>
    </w:lvl>
    <w:lvl w:ilvl="6" w:tplc="04070001" w:tentative="1">
      <w:start w:val="1"/>
      <w:numFmt w:val="bullet"/>
      <w:lvlText w:val=""/>
      <w:lvlJc w:val="left"/>
      <w:pPr>
        <w:ind w:left="8573" w:hanging="360"/>
      </w:pPr>
      <w:rPr>
        <w:rFonts w:ascii="Symbol" w:hAnsi="Symbol" w:hint="default"/>
      </w:rPr>
    </w:lvl>
    <w:lvl w:ilvl="7" w:tplc="04070003" w:tentative="1">
      <w:start w:val="1"/>
      <w:numFmt w:val="bullet"/>
      <w:lvlText w:val="o"/>
      <w:lvlJc w:val="left"/>
      <w:pPr>
        <w:ind w:left="9293" w:hanging="360"/>
      </w:pPr>
      <w:rPr>
        <w:rFonts w:ascii="Courier New" w:hAnsi="Courier New" w:cs="Courier New" w:hint="default"/>
      </w:rPr>
    </w:lvl>
    <w:lvl w:ilvl="8" w:tplc="04070005" w:tentative="1">
      <w:start w:val="1"/>
      <w:numFmt w:val="bullet"/>
      <w:lvlText w:val=""/>
      <w:lvlJc w:val="left"/>
      <w:pPr>
        <w:ind w:left="10013" w:hanging="360"/>
      </w:pPr>
      <w:rPr>
        <w:rFonts w:ascii="Wingdings" w:hAnsi="Wingdings" w:hint="default"/>
      </w:rPr>
    </w:lvl>
  </w:abstractNum>
  <w:abstractNum w:abstractNumId="1" w15:restartNumberingAfterBreak="0">
    <w:nsid w:val="02A238B1"/>
    <w:multiLevelType w:val="hybridMultilevel"/>
    <w:tmpl w:val="1FE86E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C73567"/>
    <w:multiLevelType w:val="hybridMultilevel"/>
    <w:tmpl w:val="267479BE"/>
    <w:lvl w:ilvl="0" w:tplc="654C95A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C2461B"/>
    <w:multiLevelType w:val="hybridMultilevel"/>
    <w:tmpl w:val="C1324E84"/>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5B52DB7"/>
    <w:multiLevelType w:val="hybridMultilevel"/>
    <w:tmpl w:val="2160D5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78F1CEE"/>
    <w:multiLevelType w:val="multilevel"/>
    <w:tmpl w:val="2146F0C0"/>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08A97641"/>
    <w:multiLevelType w:val="hybridMultilevel"/>
    <w:tmpl w:val="C9EE36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9D01BA7"/>
    <w:multiLevelType w:val="hybridMultilevel"/>
    <w:tmpl w:val="21063F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0DDF475D"/>
    <w:multiLevelType w:val="hybridMultilevel"/>
    <w:tmpl w:val="114290E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11453223"/>
    <w:multiLevelType w:val="hybridMultilevel"/>
    <w:tmpl w:val="476EA792"/>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A9328DB"/>
    <w:multiLevelType w:val="hybridMultilevel"/>
    <w:tmpl w:val="BE7E89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B000C2F"/>
    <w:multiLevelType w:val="hybridMultilevel"/>
    <w:tmpl w:val="3F58A22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1C0D57F4"/>
    <w:multiLevelType w:val="hybridMultilevel"/>
    <w:tmpl w:val="D966B320"/>
    <w:lvl w:ilvl="0" w:tplc="0809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F0592E"/>
    <w:multiLevelType w:val="hybridMultilevel"/>
    <w:tmpl w:val="ED44F4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1D4C2080"/>
    <w:multiLevelType w:val="hybridMultilevel"/>
    <w:tmpl w:val="D21AB078"/>
    <w:lvl w:ilvl="0" w:tplc="654C95A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E2F2FAC"/>
    <w:multiLevelType w:val="hybridMultilevel"/>
    <w:tmpl w:val="2A4AD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FD97C32"/>
    <w:multiLevelType w:val="hybridMultilevel"/>
    <w:tmpl w:val="BC940D7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15:restartNumberingAfterBreak="0">
    <w:nsid w:val="217676ED"/>
    <w:multiLevelType w:val="hybridMultilevel"/>
    <w:tmpl w:val="5804E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45E56CF"/>
    <w:multiLevelType w:val="hybridMultilevel"/>
    <w:tmpl w:val="AEBE2C72"/>
    <w:lvl w:ilvl="0" w:tplc="5178B838">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5501980"/>
    <w:multiLevelType w:val="hybridMultilevel"/>
    <w:tmpl w:val="13F27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6A70E6D"/>
    <w:multiLevelType w:val="hybridMultilevel"/>
    <w:tmpl w:val="294EECB2"/>
    <w:lvl w:ilvl="0" w:tplc="0809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725005B"/>
    <w:multiLevelType w:val="hybridMultilevel"/>
    <w:tmpl w:val="B2747B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8312821"/>
    <w:multiLevelType w:val="hybridMultilevel"/>
    <w:tmpl w:val="84648B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847631D"/>
    <w:multiLevelType w:val="hybridMultilevel"/>
    <w:tmpl w:val="2E64F7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2DCE68F1"/>
    <w:multiLevelType w:val="hybridMultilevel"/>
    <w:tmpl w:val="6AC47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EA36FE6"/>
    <w:multiLevelType w:val="hybridMultilevel"/>
    <w:tmpl w:val="1DA466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7AF70BE"/>
    <w:multiLevelType w:val="hybridMultilevel"/>
    <w:tmpl w:val="07BE6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4640060"/>
    <w:multiLevelType w:val="hybridMultilevel"/>
    <w:tmpl w:val="E9E4627A"/>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4775897"/>
    <w:multiLevelType w:val="hybridMultilevel"/>
    <w:tmpl w:val="73B0ACC8"/>
    <w:lvl w:ilvl="0" w:tplc="8FD66F8A">
      <w:start w:val="1"/>
      <w:numFmt w:val="decimal"/>
      <w:lvlText w:val="%1)"/>
      <w:lvlJc w:val="left"/>
      <w:pPr>
        <w:ind w:left="1083" w:hanging="360"/>
      </w:pPr>
      <w:rPr>
        <w:rFonts w:hint="default"/>
      </w:rPr>
    </w:lvl>
    <w:lvl w:ilvl="1" w:tplc="04070019" w:tentative="1">
      <w:start w:val="1"/>
      <w:numFmt w:val="lowerLetter"/>
      <w:lvlText w:val="%2."/>
      <w:lvlJc w:val="left"/>
      <w:pPr>
        <w:ind w:left="1803" w:hanging="360"/>
      </w:pPr>
    </w:lvl>
    <w:lvl w:ilvl="2" w:tplc="0407001B" w:tentative="1">
      <w:start w:val="1"/>
      <w:numFmt w:val="lowerRoman"/>
      <w:lvlText w:val="%3."/>
      <w:lvlJc w:val="right"/>
      <w:pPr>
        <w:ind w:left="2523" w:hanging="180"/>
      </w:pPr>
    </w:lvl>
    <w:lvl w:ilvl="3" w:tplc="0407000F" w:tentative="1">
      <w:start w:val="1"/>
      <w:numFmt w:val="decimal"/>
      <w:lvlText w:val="%4."/>
      <w:lvlJc w:val="left"/>
      <w:pPr>
        <w:ind w:left="3243" w:hanging="360"/>
      </w:pPr>
    </w:lvl>
    <w:lvl w:ilvl="4" w:tplc="04070019" w:tentative="1">
      <w:start w:val="1"/>
      <w:numFmt w:val="lowerLetter"/>
      <w:lvlText w:val="%5."/>
      <w:lvlJc w:val="left"/>
      <w:pPr>
        <w:ind w:left="3963" w:hanging="360"/>
      </w:pPr>
    </w:lvl>
    <w:lvl w:ilvl="5" w:tplc="0407001B" w:tentative="1">
      <w:start w:val="1"/>
      <w:numFmt w:val="lowerRoman"/>
      <w:lvlText w:val="%6."/>
      <w:lvlJc w:val="right"/>
      <w:pPr>
        <w:ind w:left="4683" w:hanging="180"/>
      </w:pPr>
    </w:lvl>
    <w:lvl w:ilvl="6" w:tplc="0407000F" w:tentative="1">
      <w:start w:val="1"/>
      <w:numFmt w:val="decimal"/>
      <w:lvlText w:val="%7."/>
      <w:lvlJc w:val="left"/>
      <w:pPr>
        <w:ind w:left="5403" w:hanging="360"/>
      </w:pPr>
    </w:lvl>
    <w:lvl w:ilvl="7" w:tplc="04070019" w:tentative="1">
      <w:start w:val="1"/>
      <w:numFmt w:val="lowerLetter"/>
      <w:lvlText w:val="%8."/>
      <w:lvlJc w:val="left"/>
      <w:pPr>
        <w:ind w:left="6123" w:hanging="360"/>
      </w:pPr>
    </w:lvl>
    <w:lvl w:ilvl="8" w:tplc="0407001B" w:tentative="1">
      <w:start w:val="1"/>
      <w:numFmt w:val="lowerRoman"/>
      <w:lvlText w:val="%9."/>
      <w:lvlJc w:val="right"/>
      <w:pPr>
        <w:ind w:left="6843" w:hanging="180"/>
      </w:pPr>
    </w:lvl>
  </w:abstractNum>
  <w:abstractNum w:abstractNumId="29" w15:restartNumberingAfterBreak="0">
    <w:nsid w:val="45D536E6"/>
    <w:multiLevelType w:val="hybridMultilevel"/>
    <w:tmpl w:val="C05051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5BC6373"/>
    <w:multiLevelType w:val="hybridMultilevel"/>
    <w:tmpl w:val="572EDCBA"/>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7546CF9"/>
    <w:multiLevelType w:val="hybridMultilevel"/>
    <w:tmpl w:val="C534D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B466402"/>
    <w:multiLevelType w:val="hybridMultilevel"/>
    <w:tmpl w:val="E7D0BC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DAD07AA"/>
    <w:multiLevelType w:val="hybridMultilevel"/>
    <w:tmpl w:val="643CBE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12C11A1"/>
    <w:multiLevelType w:val="hybridMultilevel"/>
    <w:tmpl w:val="F44C9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7A2732"/>
    <w:multiLevelType w:val="hybridMultilevel"/>
    <w:tmpl w:val="0BAE9794"/>
    <w:lvl w:ilvl="0" w:tplc="654C95A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37A0BCB"/>
    <w:multiLevelType w:val="hybridMultilevel"/>
    <w:tmpl w:val="3162FD1C"/>
    <w:lvl w:ilvl="0" w:tplc="04070001">
      <w:start w:val="1"/>
      <w:numFmt w:val="bullet"/>
      <w:lvlText w:val=""/>
      <w:lvlJc w:val="left"/>
      <w:pPr>
        <w:ind w:left="1318" w:hanging="360"/>
      </w:pPr>
      <w:rPr>
        <w:rFonts w:ascii="Symbol" w:hAnsi="Symbol" w:hint="default"/>
      </w:rPr>
    </w:lvl>
    <w:lvl w:ilvl="1" w:tplc="04070003" w:tentative="1">
      <w:start w:val="1"/>
      <w:numFmt w:val="bullet"/>
      <w:lvlText w:val="o"/>
      <w:lvlJc w:val="left"/>
      <w:pPr>
        <w:ind w:left="2038" w:hanging="360"/>
      </w:pPr>
      <w:rPr>
        <w:rFonts w:ascii="Courier New" w:hAnsi="Courier New" w:cs="Courier New" w:hint="default"/>
      </w:rPr>
    </w:lvl>
    <w:lvl w:ilvl="2" w:tplc="04070005" w:tentative="1">
      <w:start w:val="1"/>
      <w:numFmt w:val="bullet"/>
      <w:lvlText w:val=""/>
      <w:lvlJc w:val="left"/>
      <w:pPr>
        <w:ind w:left="2758" w:hanging="360"/>
      </w:pPr>
      <w:rPr>
        <w:rFonts w:ascii="Wingdings" w:hAnsi="Wingdings" w:hint="default"/>
      </w:rPr>
    </w:lvl>
    <w:lvl w:ilvl="3" w:tplc="04070001" w:tentative="1">
      <w:start w:val="1"/>
      <w:numFmt w:val="bullet"/>
      <w:lvlText w:val=""/>
      <w:lvlJc w:val="left"/>
      <w:pPr>
        <w:ind w:left="3478" w:hanging="360"/>
      </w:pPr>
      <w:rPr>
        <w:rFonts w:ascii="Symbol" w:hAnsi="Symbol" w:hint="default"/>
      </w:rPr>
    </w:lvl>
    <w:lvl w:ilvl="4" w:tplc="04070003" w:tentative="1">
      <w:start w:val="1"/>
      <w:numFmt w:val="bullet"/>
      <w:lvlText w:val="o"/>
      <w:lvlJc w:val="left"/>
      <w:pPr>
        <w:ind w:left="4198" w:hanging="360"/>
      </w:pPr>
      <w:rPr>
        <w:rFonts w:ascii="Courier New" w:hAnsi="Courier New" w:cs="Courier New" w:hint="default"/>
      </w:rPr>
    </w:lvl>
    <w:lvl w:ilvl="5" w:tplc="04070005" w:tentative="1">
      <w:start w:val="1"/>
      <w:numFmt w:val="bullet"/>
      <w:lvlText w:val=""/>
      <w:lvlJc w:val="left"/>
      <w:pPr>
        <w:ind w:left="4918" w:hanging="360"/>
      </w:pPr>
      <w:rPr>
        <w:rFonts w:ascii="Wingdings" w:hAnsi="Wingdings" w:hint="default"/>
      </w:rPr>
    </w:lvl>
    <w:lvl w:ilvl="6" w:tplc="04070001" w:tentative="1">
      <w:start w:val="1"/>
      <w:numFmt w:val="bullet"/>
      <w:lvlText w:val=""/>
      <w:lvlJc w:val="left"/>
      <w:pPr>
        <w:ind w:left="5638" w:hanging="360"/>
      </w:pPr>
      <w:rPr>
        <w:rFonts w:ascii="Symbol" w:hAnsi="Symbol" w:hint="default"/>
      </w:rPr>
    </w:lvl>
    <w:lvl w:ilvl="7" w:tplc="04070003" w:tentative="1">
      <w:start w:val="1"/>
      <w:numFmt w:val="bullet"/>
      <w:lvlText w:val="o"/>
      <w:lvlJc w:val="left"/>
      <w:pPr>
        <w:ind w:left="6358" w:hanging="360"/>
      </w:pPr>
      <w:rPr>
        <w:rFonts w:ascii="Courier New" w:hAnsi="Courier New" w:cs="Courier New" w:hint="default"/>
      </w:rPr>
    </w:lvl>
    <w:lvl w:ilvl="8" w:tplc="04070005" w:tentative="1">
      <w:start w:val="1"/>
      <w:numFmt w:val="bullet"/>
      <w:lvlText w:val=""/>
      <w:lvlJc w:val="left"/>
      <w:pPr>
        <w:ind w:left="7078" w:hanging="360"/>
      </w:pPr>
      <w:rPr>
        <w:rFonts w:ascii="Wingdings" w:hAnsi="Wingdings" w:hint="default"/>
      </w:rPr>
    </w:lvl>
  </w:abstractNum>
  <w:abstractNum w:abstractNumId="37" w15:restartNumberingAfterBreak="0">
    <w:nsid w:val="63F9154F"/>
    <w:multiLevelType w:val="hybridMultilevel"/>
    <w:tmpl w:val="7CAC653C"/>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531603C"/>
    <w:multiLevelType w:val="hybridMultilevel"/>
    <w:tmpl w:val="69765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678470C"/>
    <w:multiLevelType w:val="hybridMultilevel"/>
    <w:tmpl w:val="A29A6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9150559"/>
    <w:multiLevelType w:val="hybridMultilevel"/>
    <w:tmpl w:val="0F36D730"/>
    <w:lvl w:ilvl="0" w:tplc="DDA8FFA6">
      <w:start w:val="1"/>
      <w:numFmt w:val="decimal"/>
      <w:lvlText w:val="%1)"/>
      <w:lvlJc w:val="left"/>
      <w:pPr>
        <w:ind w:left="900" w:hanging="360"/>
      </w:pPr>
      <w:rPr>
        <w:rFonts w:hint="default"/>
      </w:rPr>
    </w:lvl>
    <w:lvl w:ilvl="1" w:tplc="04070019" w:tentative="1">
      <w:start w:val="1"/>
      <w:numFmt w:val="lowerLetter"/>
      <w:lvlText w:val="%2."/>
      <w:lvlJc w:val="left"/>
      <w:pPr>
        <w:ind w:left="1620" w:hanging="360"/>
      </w:pPr>
    </w:lvl>
    <w:lvl w:ilvl="2" w:tplc="0407001B" w:tentative="1">
      <w:start w:val="1"/>
      <w:numFmt w:val="lowerRoman"/>
      <w:lvlText w:val="%3."/>
      <w:lvlJc w:val="right"/>
      <w:pPr>
        <w:ind w:left="2340" w:hanging="180"/>
      </w:pPr>
    </w:lvl>
    <w:lvl w:ilvl="3" w:tplc="0407000F" w:tentative="1">
      <w:start w:val="1"/>
      <w:numFmt w:val="decimal"/>
      <w:lvlText w:val="%4."/>
      <w:lvlJc w:val="left"/>
      <w:pPr>
        <w:ind w:left="3060" w:hanging="360"/>
      </w:pPr>
    </w:lvl>
    <w:lvl w:ilvl="4" w:tplc="04070019" w:tentative="1">
      <w:start w:val="1"/>
      <w:numFmt w:val="lowerLetter"/>
      <w:lvlText w:val="%5."/>
      <w:lvlJc w:val="left"/>
      <w:pPr>
        <w:ind w:left="3780" w:hanging="360"/>
      </w:pPr>
    </w:lvl>
    <w:lvl w:ilvl="5" w:tplc="0407001B" w:tentative="1">
      <w:start w:val="1"/>
      <w:numFmt w:val="lowerRoman"/>
      <w:lvlText w:val="%6."/>
      <w:lvlJc w:val="right"/>
      <w:pPr>
        <w:ind w:left="4500" w:hanging="180"/>
      </w:pPr>
    </w:lvl>
    <w:lvl w:ilvl="6" w:tplc="0407000F" w:tentative="1">
      <w:start w:val="1"/>
      <w:numFmt w:val="decimal"/>
      <w:lvlText w:val="%7."/>
      <w:lvlJc w:val="left"/>
      <w:pPr>
        <w:ind w:left="5220" w:hanging="360"/>
      </w:pPr>
    </w:lvl>
    <w:lvl w:ilvl="7" w:tplc="04070019" w:tentative="1">
      <w:start w:val="1"/>
      <w:numFmt w:val="lowerLetter"/>
      <w:lvlText w:val="%8."/>
      <w:lvlJc w:val="left"/>
      <w:pPr>
        <w:ind w:left="5940" w:hanging="360"/>
      </w:pPr>
    </w:lvl>
    <w:lvl w:ilvl="8" w:tplc="0407001B" w:tentative="1">
      <w:start w:val="1"/>
      <w:numFmt w:val="lowerRoman"/>
      <w:lvlText w:val="%9."/>
      <w:lvlJc w:val="right"/>
      <w:pPr>
        <w:ind w:left="6660" w:hanging="180"/>
      </w:pPr>
    </w:lvl>
  </w:abstractNum>
  <w:abstractNum w:abstractNumId="41" w15:restartNumberingAfterBreak="0">
    <w:nsid w:val="6F770082"/>
    <w:multiLevelType w:val="hybridMultilevel"/>
    <w:tmpl w:val="6876D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5657A38"/>
    <w:multiLevelType w:val="hybridMultilevel"/>
    <w:tmpl w:val="25A0F3F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2"/>
  </w:num>
  <w:num w:numId="3">
    <w:abstractNumId w:val="39"/>
  </w:num>
  <w:num w:numId="4">
    <w:abstractNumId w:val="9"/>
  </w:num>
  <w:num w:numId="5">
    <w:abstractNumId w:val="37"/>
  </w:num>
  <w:num w:numId="6">
    <w:abstractNumId w:val="20"/>
  </w:num>
  <w:num w:numId="7">
    <w:abstractNumId w:val="18"/>
  </w:num>
  <w:num w:numId="8">
    <w:abstractNumId w:val="14"/>
  </w:num>
  <w:num w:numId="9">
    <w:abstractNumId w:val="0"/>
  </w:num>
  <w:num w:numId="10">
    <w:abstractNumId w:val="27"/>
  </w:num>
  <w:num w:numId="11">
    <w:abstractNumId w:val="30"/>
  </w:num>
  <w:num w:numId="12">
    <w:abstractNumId w:val="35"/>
  </w:num>
  <w:num w:numId="13">
    <w:abstractNumId w:val="2"/>
  </w:num>
  <w:num w:numId="14">
    <w:abstractNumId w:val="3"/>
  </w:num>
  <w:num w:numId="15">
    <w:abstractNumId w:val="33"/>
  </w:num>
  <w:num w:numId="16">
    <w:abstractNumId w:val="15"/>
  </w:num>
  <w:num w:numId="17">
    <w:abstractNumId w:val="26"/>
  </w:num>
  <w:num w:numId="18">
    <w:abstractNumId w:val="41"/>
  </w:num>
  <w:num w:numId="19">
    <w:abstractNumId w:val="4"/>
  </w:num>
  <w:num w:numId="20">
    <w:abstractNumId w:val="25"/>
  </w:num>
  <w:num w:numId="21">
    <w:abstractNumId w:val="6"/>
  </w:num>
  <w:num w:numId="22">
    <w:abstractNumId w:val="24"/>
  </w:num>
  <w:num w:numId="23">
    <w:abstractNumId w:val="32"/>
  </w:num>
  <w:num w:numId="24">
    <w:abstractNumId w:val="31"/>
  </w:num>
  <w:num w:numId="25">
    <w:abstractNumId w:val="40"/>
  </w:num>
  <w:num w:numId="26">
    <w:abstractNumId w:val="36"/>
  </w:num>
  <w:num w:numId="27">
    <w:abstractNumId w:val="42"/>
  </w:num>
  <w:num w:numId="28">
    <w:abstractNumId w:val="28"/>
  </w:num>
  <w:num w:numId="29">
    <w:abstractNumId w:val="5"/>
  </w:num>
  <w:num w:numId="30">
    <w:abstractNumId w:val="29"/>
  </w:num>
  <w:num w:numId="31">
    <w:abstractNumId w:val="23"/>
  </w:num>
  <w:num w:numId="32">
    <w:abstractNumId w:val="22"/>
  </w:num>
  <w:num w:numId="33">
    <w:abstractNumId w:val="21"/>
  </w:num>
  <w:num w:numId="34">
    <w:abstractNumId w:val="7"/>
  </w:num>
  <w:num w:numId="35">
    <w:abstractNumId w:val="13"/>
  </w:num>
  <w:num w:numId="36">
    <w:abstractNumId w:val="16"/>
  </w:num>
  <w:num w:numId="37">
    <w:abstractNumId w:val="11"/>
  </w:num>
  <w:num w:numId="38">
    <w:abstractNumId w:val="8"/>
  </w:num>
  <w:num w:numId="39">
    <w:abstractNumId w:val="17"/>
  </w:num>
  <w:num w:numId="40">
    <w:abstractNumId w:val="38"/>
  </w:num>
  <w:num w:numId="41">
    <w:abstractNumId w:val="34"/>
  </w:num>
  <w:num w:numId="42">
    <w:abstractNumId w:val="19"/>
  </w:num>
  <w:num w:numId="43">
    <w:abstractNumId w:val="10"/>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embedSystem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AD"/>
    <w:rsid w:val="000000B9"/>
    <w:rsid w:val="000007B4"/>
    <w:rsid w:val="0000086B"/>
    <w:rsid w:val="00001017"/>
    <w:rsid w:val="000016C0"/>
    <w:rsid w:val="00001C3D"/>
    <w:rsid w:val="000026B4"/>
    <w:rsid w:val="00002A7D"/>
    <w:rsid w:val="000036D8"/>
    <w:rsid w:val="0000639B"/>
    <w:rsid w:val="000072DD"/>
    <w:rsid w:val="000104F5"/>
    <w:rsid w:val="000109BD"/>
    <w:rsid w:val="000111D7"/>
    <w:rsid w:val="0001141E"/>
    <w:rsid w:val="00011B87"/>
    <w:rsid w:val="00011E0E"/>
    <w:rsid w:val="00012009"/>
    <w:rsid w:val="00014B74"/>
    <w:rsid w:val="00014D1B"/>
    <w:rsid w:val="0001507A"/>
    <w:rsid w:val="00015236"/>
    <w:rsid w:val="0001692E"/>
    <w:rsid w:val="00016B2E"/>
    <w:rsid w:val="00017113"/>
    <w:rsid w:val="000173EF"/>
    <w:rsid w:val="00020190"/>
    <w:rsid w:val="00020720"/>
    <w:rsid w:val="000214F3"/>
    <w:rsid w:val="0002202A"/>
    <w:rsid w:val="0002572D"/>
    <w:rsid w:val="00026643"/>
    <w:rsid w:val="00027529"/>
    <w:rsid w:val="000278CF"/>
    <w:rsid w:val="00030A37"/>
    <w:rsid w:val="0003270C"/>
    <w:rsid w:val="000332A4"/>
    <w:rsid w:val="00034A6F"/>
    <w:rsid w:val="00035972"/>
    <w:rsid w:val="0003599E"/>
    <w:rsid w:val="00035A40"/>
    <w:rsid w:val="00035CC2"/>
    <w:rsid w:val="00035E99"/>
    <w:rsid w:val="0003602B"/>
    <w:rsid w:val="00037F6B"/>
    <w:rsid w:val="00040AA3"/>
    <w:rsid w:val="000410FF"/>
    <w:rsid w:val="00041B1A"/>
    <w:rsid w:val="00042998"/>
    <w:rsid w:val="000441E0"/>
    <w:rsid w:val="000443D1"/>
    <w:rsid w:val="00050986"/>
    <w:rsid w:val="00050B6E"/>
    <w:rsid w:val="00050CAF"/>
    <w:rsid w:val="00051C99"/>
    <w:rsid w:val="00051DC3"/>
    <w:rsid w:val="00051F73"/>
    <w:rsid w:val="00051F9B"/>
    <w:rsid w:val="0005235A"/>
    <w:rsid w:val="000536BD"/>
    <w:rsid w:val="00053E51"/>
    <w:rsid w:val="00054106"/>
    <w:rsid w:val="0005440E"/>
    <w:rsid w:val="00054477"/>
    <w:rsid w:val="00054BFB"/>
    <w:rsid w:val="0005660F"/>
    <w:rsid w:val="0005672A"/>
    <w:rsid w:val="000568BD"/>
    <w:rsid w:val="00056E2A"/>
    <w:rsid w:val="000570C2"/>
    <w:rsid w:val="00057125"/>
    <w:rsid w:val="000576AE"/>
    <w:rsid w:val="00060189"/>
    <w:rsid w:val="0006176B"/>
    <w:rsid w:val="000617FA"/>
    <w:rsid w:val="00063901"/>
    <w:rsid w:val="00064D37"/>
    <w:rsid w:val="00065386"/>
    <w:rsid w:val="000661DD"/>
    <w:rsid w:val="0006667A"/>
    <w:rsid w:val="000670C4"/>
    <w:rsid w:val="000670D1"/>
    <w:rsid w:val="000672ED"/>
    <w:rsid w:val="00067B1C"/>
    <w:rsid w:val="000700CF"/>
    <w:rsid w:val="00070A6D"/>
    <w:rsid w:val="000717D3"/>
    <w:rsid w:val="000728FF"/>
    <w:rsid w:val="0007309D"/>
    <w:rsid w:val="000743B8"/>
    <w:rsid w:val="0007528D"/>
    <w:rsid w:val="00075713"/>
    <w:rsid w:val="0007583F"/>
    <w:rsid w:val="00075B4F"/>
    <w:rsid w:val="0007606D"/>
    <w:rsid w:val="00076202"/>
    <w:rsid w:val="00076A11"/>
    <w:rsid w:val="00077789"/>
    <w:rsid w:val="00081310"/>
    <w:rsid w:val="000813F5"/>
    <w:rsid w:val="0008181B"/>
    <w:rsid w:val="000824AC"/>
    <w:rsid w:val="00082AB1"/>
    <w:rsid w:val="00082BE0"/>
    <w:rsid w:val="00082CE7"/>
    <w:rsid w:val="00083038"/>
    <w:rsid w:val="000837FC"/>
    <w:rsid w:val="00084AD5"/>
    <w:rsid w:val="0008681F"/>
    <w:rsid w:val="000873B0"/>
    <w:rsid w:val="00087BBB"/>
    <w:rsid w:val="00090A2D"/>
    <w:rsid w:val="00090D9C"/>
    <w:rsid w:val="00091113"/>
    <w:rsid w:val="00091D25"/>
    <w:rsid w:val="0009330F"/>
    <w:rsid w:val="00094A22"/>
    <w:rsid w:val="00094AD4"/>
    <w:rsid w:val="00096273"/>
    <w:rsid w:val="00096B93"/>
    <w:rsid w:val="0009756B"/>
    <w:rsid w:val="00097B9B"/>
    <w:rsid w:val="00097D69"/>
    <w:rsid w:val="000A02B5"/>
    <w:rsid w:val="000A04C3"/>
    <w:rsid w:val="000A08C5"/>
    <w:rsid w:val="000A0D9A"/>
    <w:rsid w:val="000A1A7A"/>
    <w:rsid w:val="000A1BF9"/>
    <w:rsid w:val="000A25B6"/>
    <w:rsid w:val="000A263D"/>
    <w:rsid w:val="000A3435"/>
    <w:rsid w:val="000A347D"/>
    <w:rsid w:val="000A4276"/>
    <w:rsid w:val="000A50D3"/>
    <w:rsid w:val="000A57DA"/>
    <w:rsid w:val="000A5BE3"/>
    <w:rsid w:val="000A5EB5"/>
    <w:rsid w:val="000A615D"/>
    <w:rsid w:val="000A64CD"/>
    <w:rsid w:val="000A69CC"/>
    <w:rsid w:val="000B141F"/>
    <w:rsid w:val="000B1924"/>
    <w:rsid w:val="000B1E48"/>
    <w:rsid w:val="000B4B15"/>
    <w:rsid w:val="000B4BD3"/>
    <w:rsid w:val="000B4F41"/>
    <w:rsid w:val="000B53E2"/>
    <w:rsid w:val="000B5F13"/>
    <w:rsid w:val="000B6242"/>
    <w:rsid w:val="000B71C3"/>
    <w:rsid w:val="000C033A"/>
    <w:rsid w:val="000C1F70"/>
    <w:rsid w:val="000C1FA1"/>
    <w:rsid w:val="000C3317"/>
    <w:rsid w:val="000C35B1"/>
    <w:rsid w:val="000C3BCE"/>
    <w:rsid w:val="000C4D09"/>
    <w:rsid w:val="000C5203"/>
    <w:rsid w:val="000C5584"/>
    <w:rsid w:val="000C58B5"/>
    <w:rsid w:val="000C5FC2"/>
    <w:rsid w:val="000C6A42"/>
    <w:rsid w:val="000C6E1F"/>
    <w:rsid w:val="000C6EDA"/>
    <w:rsid w:val="000C713A"/>
    <w:rsid w:val="000C7ECB"/>
    <w:rsid w:val="000D05D3"/>
    <w:rsid w:val="000D1775"/>
    <w:rsid w:val="000D36E0"/>
    <w:rsid w:val="000D4DBD"/>
    <w:rsid w:val="000D6D09"/>
    <w:rsid w:val="000D6EED"/>
    <w:rsid w:val="000E09A9"/>
    <w:rsid w:val="000E0E49"/>
    <w:rsid w:val="000E3016"/>
    <w:rsid w:val="000E379D"/>
    <w:rsid w:val="000E440D"/>
    <w:rsid w:val="000E4AEC"/>
    <w:rsid w:val="000E5682"/>
    <w:rsid w:val="000E614D"/>
    <w:rsid w:val="000E61D9"/>
    <w:rsid w:val="000F07D4"/>
    <w:rsid w:val="000F0D3D"/>
    <w:rsid w:val="000F13C7"/>
    <w:rsid w:val="000F143D"/>
    <w:rsid w:val="000F215A"/>
    <w:rsid w:val="000F458D"/>
    <w:rsid w:val="000F4E73"/>
    <w:rsid w:val="000F5362"/>
    <w:rsid w:val="000F5752"/>
    <w:rsid w:val="000F60EC"/>
    <w:rsid w:val="000F6454"/>
    <w:rsid w:val="000F6C8A"/>
    <w:rsid w:val="000F714B"/>
    <w:rsid w:val="000F7965"/>
    <w:rsid w:val="00100309"/>
    <w:rsid w:val="0010104C"/>
    <w:rsid w:val="001014A4"/>
    <w:rsid w:val="00101A50"/>
    <w:rsid w:val="00101E78"/>
    <w:rsid w:val="00102F66"/>
    <w:rsid w:val="001036DB"/>
    <w:rsid w:val="00103B51"/>
    <w:rsid w:val="00104558"/>
    <w:rsid w:val="00104E8E"/>
    <w:rsid w:val="0010527B"/>
    <w:rsid w:val="0010544F"/>
    <w:rsid w:val="00105F05"/>
    <w:rsid w:val="00106711"/>
    <w:rsid w:val="00106782"/>
    <w:rsid w:val="001075BF"/>
    <w:rsid w:val="0010786F"/>
    <w:rsid w:val="00111158"/>
    <w:rsid w:val="00111A27"/>
    <w:rsid w:val="00111E47"/>
    <w:rsid w:val="001127BE"/>
    <w:rsid w:val="00112997"/>
    <w:rsid w:val="00112F40"/>
    <w:rsid w:val="00113090"/>
    <w:rsid w:val="00113143"/>
    <w:rsid w:val="00113FBF"/>
    <w:rsid w:val="00114753"/>
    <w:rsid w:val="0011554A"/>
    <w:rsid w:val="00115BAD"/>
    <w:rsid w:val="001163CF"/>
    <w:rsid w:val="001164AE"/>
    <w:rsid w:val="00117508"/>
    <w:rsid w:val="00117A28"/>
    <w:rsid w:val="00117AD2"/>
    <w:rsid w:val="00117E84"/>
    <w:rsid w:val="00120678"/>
    <w:rsid w:val="00120BF1"/>
    <w:rsid w:val="00121CA6"/>
    <w:rsid w:val="0012272B"/>
    <w:rsid w:val="00122836"/>
    <w:rsid w:val="00122E87"/>
    <w:rsid w:val="00123927"/>
    <w:rsid w:val="001239B7"/>
    <w:rsid w:val="001239F5"/>
    <w:rsid w:val="00124488"/>
    <w:rsid w:val="00124A98"/>
    <w:rsid w:val="00124AEA"/>
    <w:rsid w:val="0012505C"/>
    <w:rsid w:val="0012669B"/>
    <w:rsid w:val="00126A28"/>
    <w:rsid w:val="00126C7A"/>
    <w:rsid w:val="00127067"/>
    <w:rsid w:val="00127A45"/>
    <w:rsid w:val="00127F55"/>
    <w:rsid w:val="00131127"/>
    <w:rsid w:val="00131863"/>
    <w:rsid w:val="00131BFE"/>
    <w:rsid w:val="001325F6"/>
    <w:rsid w:val="00132FF0"/>
    <w:rsid w:val="0013314A"/>
    <w:rsid w:val="001337E8"/>
    <w:rsid w:val="001340DA"/>
    <w:rsid w:val="00135376"/>
    <w:rsid w:val="001354AE"/>
    <w:rsid w:val="001357C0"/>
    <w:rsid w:val="00135825"/>
    <w:rsid w:val="00135CC1"/>
    <w:rsid w:val="00135EBB"/>
    <w:rsid w:val="001369AC"/>
    <w:rsid w:val="00137236"/>
    <w:rsid w:val="00137A1B"/>
    <w:rsid w:val="00137B24"/>
    <w:rsid w:val="00140253"/>
    <w:rsid w:val="001403D9"/>
    <w:rsid w:val="00140517"/>
    <w:rsid w:val="00140B26"/>
    <w:rsid w:val="00141553"/>
    <w:rsid w:val="001419B7"/>
    <w:rsid w:val="00142AAB"/>
    <w:rsid w:val="00143488"/>
    <w:rsid w:val="00143DA8"/>
    <w:rsid w:val="0014426B"/>
    <w:rsid w:val="001450CE"/>
    <w:rsid w:val="00145605"/>
    <w:rsid w:val="00146EF5"/>
    <w:rsid w:val="0014765C"/>
    <w:rsid w:val="001505B2"/>
    <w:rsid w:val="001516CE"/>
    <w:rsid w:val="00151D89"/>
    <w:rsid w:val="00151ED9"/>
    <w:rsid w:val="0015213E"/>
    <w:rsid w:val="001523BF"/>
    <w:rsid w:val="001523ED"/>
    <w:rsid w:val="001536E7"/>
    <w:rsid w:val="00153BA0"/>
    <w:rsid w:val="00154516"/>
    <w:rsid w:val="00155039"/>
    <w:rsid w:val="0015528C"/>
    <w:rsid w:val="001556C7"/>
    <w:rsid w:val="0015665A"/>
    <w:rsid w:val="00156C4F"/>
    <w:rsid w:val="00156EAF"/>
    <w:rsid w:val="00157240"/>
    <w:rsid w:val="001573ED"/>
    <w:rsid w:val="00157528"/>
    <w:rsid w:val="00157C3B"/>
    <w:rsid w:val="001604A7"/>
    <w:rsid w:val="00162AEB"/>
    <w:rsid w:val="001633CE"/>
    <w:rsid w:val="00163C1A"/>
    <w:rsid w:val="00164BB0"/>
    <w:rsid w:val="0016516A"/>
    <w:rsid w:val="00165C50"/>
    <w:rsid w:val="0016636C"/>
    <w:rsid w:val="001664C3"/>
    <w:rsid w:val="001678DD"/>
    <w:rsid w:val="0017058E"/>
    <w:rsid w:val="00172C35"/>
    <w:rsid w:val="00173A7A"/>
    <w:rsid w:val="00173F06"/>
    <w:rsid w:val="00174B83"/>
    <w:rsid w:val="001757FB"/>
    <w:rsid w:val="0017602C"/>
    <w:rsid w:val="00177D61"/>
    <w:rsid w:val="00180820"/>
    <w:rsid w:val="0018084C"/>
    <w:rsid w:val="00181EEB"/>
    <w:rsid w:val="0018223D"/>
    <w:rsid w:val="0018259E"/>
    <w:rsid w:val="00182C27"/>
    <w:rsid w:val="00182C58"/>
    <w:rsid w:val="00183B57"/>
    <w:rsid w:val="00184C7B"/>
    <w:rsid w:val="00185DAD"/>
    <w:rsid w:val="00185DCF"/>
    <w:rsid w:val="00185EE5"/>
    <w:rsid w:val="00186A26"/>
    <w:rsid w:val="00187741"/>
    <w:rsid w:val="00187AD1"/>
    <w:rsid w:val="00192086"/>
    <w:rsid w:val="001928EA"/>
    <w:rsid w:val="00192D1D"/>
    <w:rsid w:val="00192FA0"/>
    <w:rsid w:val="00194CAF"/>
    <w:rsid w:val="001951F3"/>
    <w:rsid w:val="0019593C"/>
    <w:rsid w:val="001967A0"/>
    <w:rsid w:val="00197B00"/>
    <w:rsid w:val="00197E5A"/>
    <w:rsid w:val="001A0477"/>
    <w:rsid w:val="001A0535"/>
    <w:rsid w:val="001A1218"/>
    <w:rsid w:val="001A1B34"/>
    <w:rsid w:val="001A1FDC"/>
    <w:rsid w:val="001A2BE4"/>
    <w:rsid w:val="001A2CD0"/>
    <w:rsid w:val="001A2FA3"/>
    <w:rsid w:val="001A31D7"/>
    <w:rsid w:val="001A3831"/>
    <w:rsid w:val="001A3F84"/>
    <w:rsid w:val="001A5172"/>
    <w:rsid w:val="001A535D"/>
    <w:rsid w:val="001A6CED"/>
    <w:rsid w:val="001A7E17"/>
    <w:rsid w:val="001B0377"/>
    <w:rsid w:val="001B0512"/>
    <w:rsid w:val="001B0734"/>
    <w:rsid w:val="001B0BA4"/>
    <w:rsid w:val="001B1589"/>
    <w:rsid w:val="001B18D5"/>
    <w:rsid w:val="001B1EE5"/>
    <w:rsid w:val="001B2933"/>
    <w:rsid w:val="001B2AF8"/>
    <w:rsid w:val="001B2B1B"/>
    <w:rsid w:val="001B2B2A"/>
    <w:rsid w:val="001B3121"/>
    <w:rsid w:val="001B46A3"/>
    <w:rsid w:val="001B5840"/>
    <w:rsid w:val="001B673E"/>
    <w:rsid w:val="001C04D1"/>
    <w:rsid w:val="001C0BE6"/>
    <w:rsid w:val="001C1129"/>
    <w:rsid w:val="001C1B7F"/>
    <w:rsid w:val="001C23B4"/>
    <w:rsid w:val="001C2CEA"/>
    <w:rsid w:val="001C2F98"/>
    <w:rsid w:val="001C4CC5"/>
    <w:rsid w:val="001C4CFB"/>
    <w:rsid w:val="001C59FD"/>
    <w:rsid w:val="001C61BD"/>
    <w:rsid w:val="001C6797"/>
    <w:rsid w:val="001C702A"/>
    <w:rsid w:val="001C7163"/>
    <w:rsid w:val="001C720B"/>
    <w:rsid w:val="001D0E1E"/>
    <w:rsid w:val="001D145A"/>
    <w:rsid w:val="001D1B01"/>
    <w:rsid w:val="001D20C0"/>
    <w:rsid w:val="001D2216"/>
    <w:rsid w:val="001D29BD"/>
    <w:rsid w:val="001D2B73"/>
    <w:rsid w:val="001D3A1B"/>
    <w:rsid w:val="001D41C8"/>
    <w:rsid w:val="001D51B8"/>
    <w:rsid w:val="001D53B9"/>
    <w:rsid w:val="001D62EC"/>
    <w:rsid w:val="001D6A1D"/>
    <w:rsid w:val="001D76E4"/>
    <w:rsid w:val="001D7EF5"/>
    <w:rsid w:val="001E004F"/>
    <w:rsid w:val="001E02B7"/>
    <w:rsid w:val="001E02C3"/>
    <w:rsid w:val="001E04AC"/>
    <w:rsid w:val="001E0686"/>
    <w:rsid w:val="001E06D7"/>
    <w:rsid w:val="001E0887"/>
    <w:rsid w:val="001E1AFF"/>
    <w:rsid w:val="001E2D6F"/>
    <w:rsid w:val="001E3224"/>
    <w:rsid w:val="001E3361"/>
    <w:rsid w:val="001E41A9"/>
    <w:rsid w:val="001E539F"/>
    <w:rsid w:val="001E7FB3"/>
    <w:rsid w:val="001F08B5"/>
    <w:rsid w:val="001F0D54"/>
    <w:rsid w:val="001F13BB"/>
    <w:rsid w:val="001F1C0F"/>
    <w:rsid w:val="001F2B03"/>
    <w:rsid w:val="001F3B48"/>
    <w:rsid w:val="001F3C86"/>
    <w:rsid w:val="001F4401"/>
    <w:rsid w:val="001F47EC"/>
    <w:rsid w:val="001F4EBE"/>
    <w:rsid w:val="001F6F07"/>
    <w:rsid w:val="00201C17"/>
    <w:rsid w:val="00202838"/>
    <w:rsid w:val="0020304E"/>
    <w:rsid w:val="002032E8"/>
    <w:rsid w:val="002040EC"/>
    <w:rsid w:val="00204D76"/>
    <w:rsid w:val="002053A8"/>
    <w:rsid w:val="002057BB"/>
    <w:rsid w:val="002059C6"/>
    <w:rsid w:val="00205B29"/>
    <w:rsid w:val="00205D4F"/>
    <w:rsid w:val="00207AA2"/>
    <w:rsid w:val="00210725"/>
    <w:rsid w:val="00210BBE"/>
    <w:rsid w:val="00210C03"/>
    <w:rsid w:val="0021116E"/>
    <w:rsid w:val="00212369"/>
    <w:rsid w:val="002123A1"/>
    <w:rsid w:val="002125C8"/>
    <w:rsid w:val="0021270E"/>
    <w:rsid w:val="00212807"/>
    <w:rsid w:val="0021299A"/>
    <w:rsid w:val="0021375B"/>
    <w:rsid w:val="00213D77"/>
    <w:rsid w:val="00214D76"/>
    <w:rsid w:val="002150A5"/>
    <w:rsid w:val="00215953"/>
    <w:rsid w:val="00215E5E"/>
    <w:rsid w:val="00220304"/>
    <w:rsid w:val="00220B75"/>
    <w:rsid w:val="0022158A"/>
    <w:rsid w:val="002225F8"/>
    <w:rsid w:val="00222DEC"/>
    <w:rsid w:val="0022300D"/>
    <w:rsid w:val="002230F2"/>
    <w:rsid w:val="00223BF4"/>
    <w:rsid w:val="002247F5"/>
    <w:rsid w:val="002255F4"/>
    <w:rsid w:val="00226CFC"/>
    <w:rsid w:val="0022794E"/>
    <w:rsid w:val="0023083A"/>
    <w:rsid w:val="00231764"/>
    <w:rsid w:val="00231C9F"/>
    <w:rsid w:val="00231E2E"/>
    <w:rsid w:val="00232BD3"/>
    <w:rsid w:val="00232E9F"/>
    <w:rsid w:val="0023517A"/>
    <w:rsid w:val="0023585C"/>
    <w:rsid w:val="002359B5"/>
    <w:rsid w:val="0023620E"/>
    <w:rsid w:val="0023730A"/>
    <w:rsid w:val="00237D18"/>
    <w:rsid w:val="00240A31"/>
    <w:rsid w:val="00240B21"/>
    <w:rsid w:val="00241626"/>
    <w:rsid w:val="00241BD7"/>
    <w:rsid w:val="00241E9F"/>
    <w:rsid w:val="00243B89"/>
    <w:rsid w:val="00244A30"/>
    <w:rsid w:val="00244BB9"/>
    <w:rsid w:val="00245DFB"/>
    <w:rsid w:val="002469F7"/>
    <w:rsid w:val="00246C86"/>
    <w:rsid w:val="00247016"/>
    <w:rsid w:val="00251CC8"/>
    <w:rsid w:val="00251F5E"/>
    <w:rsid w:val="00252735"/>
    <w:rsid w:val="00253AC5"/>
    <w:rsid w:val="00255B0F"/>
    <w:rsid w:val="002562F0"/>
    <w:rsid w:val="00257820"/>
    <w:rsid w:val="0026127F"/>
    <w:rsid w:val="00261BC9"/>
    <w:rsid w:val="00262B90"/>
    <w:rsid w:val="00263B9C"/>
    <w:rsid w:val="002650A3"/>
    <w:rsid w:val="002671A5"/>
    <w:rsid w:val="002673CE"/>
    <w:rsid w:val="00270761"/>
    <w:rsid w:val="00270AC5"/>
    <w:rsid w:val="00270D5B"/>
    <w:rsid w:val="002713E5"/>
    <w:rsid w:val="00272221"/>
    <w:rsid w:val="00272B67"/>
    <w:rsid w:val="00273047"/>
    <w:rsid w:val="0027359A"/>
    <w:rsid w:val="002738E8"/>
    <w:rsid w:val="002739EF"/>
    <w:rsid w:val="0027413E"/>
    <w:rsid w:val="0027446F"/>
    <w:rsid w:val="00274477"/>
    <w:rsid w:val="0027451A"/>
    <w:rsid w:val="0027459F"/>
    <w:rsid w:val="002746CC"/>
    <w:rsid w:val="00276144"/>
    <w:rsid w:val="00277104"/>
    <w:rsid w:val="0027755D"/>
    <w:rsid w:val="0028095D"/>
    <w:rsid w:val="00280BD5"/>
    <w:rsid w:val="00281AD8"/>
    <w:rsid w:val="00281BC2"/>
    <w:rsid w:val="002827CD"/>
    <w:rsid w:val="00282948"/>
    <w:rsid w:val="00282E94"/>
    <w:rsid w:val="0028348E"/>
    <w:rsid w:val="00283EBA"/>
    <w:rsid w:val="002840CD"/>
    <w:rsid w:val="002842BA"/>
    <w:rsid w:val="002844B9"/>
    <w:rsid w:val="002859E8"/>
    <w:rsid w:val="0028681B"/>
    <w:rsid w:val="00286CC9"/>
    <w:rsid w:val="00286EF7"/>
    <w:rsid w:val="00287A88"/>
    <w:rsid w:val="00287BFA"/>
    <w:rsid w:val="002905F4"/>
    <w:rsid w:val="00290CA6"/>
    <w:rsid w:val="0029189D"/>
    <w:rsid w:val="00291EFE"/>
    <w:rsid w:val="0029290D"/>
    <w:rsid w:val="002930AB"/>
    <w:rsid w:val="00293B45"/>
    <w:rsid w:val="0029718B"/>
    <w:rsid w:val="002A0BE8"/>
    <w:rsid w:val="002A10FF"/>
    <w:rsid w:val="002A161F"/>
    <w:rsid w:val="002A16DF"/>
    <w:rsid w:val="002A2B9C"/>
    <w:rsid w:val="002A2EF8"/>
    <w:rsid w:val="002A33D4"/>
    <w:rsid w:val="002A421D"/>
    <w:rsid w:val="002A4897"/>
    <w:rsid w:val="002A4F13"/>
    <w:rsid w:val="002A531B"/>
    <w:rsid w:val="002A56C6"/>
    <w:rsid w:val="002A5A72"/>
    <w:rsid w:val="002A6CDC"/>
    <w:rsid w:val="002A6EB4"/>
    <w:rsid w:val="002A724C"/>
    <w:rsid w:val="002B018D"/>
    <w:rsid w:val="002B09C6"/>
    <w:rsid w:val="002B1433"/>
    <w:rsid w:val="002B2815"/>
    <w:rsid w:val="002B2898"/>
    <w:rsid w:val="002B3793"/>
    <w:rsid w:val="002B3BE8"/>
    <w:rsid w:val="002B3E60"/>
    <w:rsid w:val="002B48A4"/>
    <w:rsid w:val="002B4B8A"/>
    <w:rsid w:val="002B4C4D"/>
    <w:rsid w:val="002B5018"/>
    <w:rsid w:val="002B57BC"/>
    <w:rsid w:val="002B5BA2"/>
    <w:rsid w:val="002B6EAC"/>
    <w:rsid w:val="002B6FF1"/>
    <w:rsid w:val="002B75E9"/>
    <w:rsid w:val="002B7641"/>
    <w:rsid w:val="002B7A11"/>
    <w:rsid w:val="002C0F36"/>
    <w:rsid w:val="002C12AA"/>
    <w:rsid w:val="002C1C17"/>
    <w:rsid w:val="002C1F32"/>
    <w:rsid w:val="002C2152"/>
    <w:rsid w:val="002C32F6"/>
    <w:rsid w:val="002C3AB0"/>
    <w:rsid w:val="002C55A0"/>
    <w:rsid w:val="002C5762"/>
    <w:rsid w:val="002C58B5"/>
    <w:rsid w:val="002C59C9"/>
    <w:rsid w:val="002C6D78"/>
    <w:rsid w:val="002C6F63"/>
    <w:rsid w:val="002C741D"/>
    <w:rsid w:val="002C772A"/>
    <w:rsid w:val="002C79C7"/>
    <w:rsid w:val="002C7EFA"/>
    <w:rsid w:val="002D0162"/>
    <w:rsid w:val="002D0F91"/>
    <w:rsid w:val="002D10BD"/>
    <w:rsid w:val="002D2126"/>
    <w:rsid w:val="002D230E"/>
    <w:rsid w:val="002D25CB"/>
    <w:rsid w:val="002D2CDF"/>
    <w:rsid w:val="002D2D3C"/>
    <w:rsid w:val="002D2F25"/>
    <w:rsid w:val="002D301B"/>
    <w:rsid w:val="002D3F1B"/>
    <w:rsid w:val="002D4507"/>
    <w:rsid w:val="002D5517"/>
    <w:rsid w:val="002D5978"/>
    <w:rsid w:val="002D6706"/>
    <w:rsid w:val="002D7C03"/>
    <w:rsid w:val="002D7E86"/>
    <w:rsid w:val="002E0F59"/>
    <w:rsid w:val="002E1432"/>
    <w:rsid w:val="002E18FF"/>
    <w:rsid w:val="002E25A4"/>
    <w:rsid w:val="002E2A8B"/>
    <w:rsid w:val="002E3333"/>
    <w:rsid w:val="002E39F4"/>
    <w:rsid w:val="002E4407"/>
    <w:rsid w:val="002E47D9"/>
    <w:rsid w:val="002E4F24"/>
    <w:rsid w:val="002E56A0"/>
    <w:rsid w:val="002E73FE"/>
    <w:rsid w:val="002E786D"/>
    <w:rsid w:val="002E789B"/>
    <w:rsid w:val="002E7FBC"/>
    <w:rsid w:val="002F0DEF"/>
    <w:rsid w:val="002F1412"/>
    <w:rsid w:val="002F17B9"/>
    <w:rsid w:val="002F1BD6"/>
    <w:rsid w:val="002F1D47"/>
    <w:rsid w:val="002F235C"/>
    <w:rsid w:val="002F2EF3"/>
    <w:rsid w:val="002F3164"/>
    <w:rsid w:val="002F39AA"/>
    <w:rsid w:val="002F3CCC"/>
    <w:rsid w:val="002F4149"/>
    <w:rsid w:val="002F4825"/>
    <w:rsid w:val="002F4D4F"/>
    <w:rsid w:val="002F5CE4"/>
    <w:rsid w:val="002F6010"/>
    <w:rsid w:val="002F6255"/>
    <w:rsid w:val="002F625E"/>
    <w:rsid w:val="002F75A2"/>
    <w:rsid w:val="002F76D3"/>
    <w:rsid w:val="002F78EA"/>
    <w:rsid w:val="002F7A94"/>
    <w:rsid w:val="003003CE"/>
    <w:rsid w:val="003017E3"/>
    <w:rsid w:val="003023B2"/>
    <w:rsid w:val="003029DC"/>
    <w:rsid w:val="00304BEB"/>
    <w:rsid w:val="00305B94"/>
    <w:rsid w:val="00307A14"/>
    <w:rsid w:val="00310547"/>
    <w:rsid w:val="003105D3"/>
    <w:rsid w:val="0031169E"/>
    <w:rsid w:val="003121D9"/>
    <w:rsid w:val="0031249A"/>
    <w:rsid w:val="003136FB"/>
    <w:rsid w:val="0031371C"/>
    <w:rsid w:val="00313E30"/>
    <w:rsid w:val="00313E37"/>
    <w:rsid w:val="00314C05"/>
    <w:rsid w:val="0031511D"/>
    <w:rsid w:val="0031522C"/>
    <w:rsid w:val="00315ED3"/>
    <w:rsid w:val="00316290"/>
    <w:rsid w:val="00316741"/>
    <w:rsid w:val="00320238"/>
    <w:rsid w:val="00320845"/>
    <w:rsid w:val="00321AB0"/>
    <w:rsid w:val="003222EE"/>
    <w:rsid w:val="00322AD7"/>
    <w:rsid w:val="00322C9B"/>
    <w:rsid w:val="00322CBA"/>
    <w:rsid w:val="00327F7A"/>
    <w:rsid w:val="003301BA"/>
    <w:rsid w:val="00330AC0"/>
    <w:rsid w:val="003322F3"/>
    <w:rsid w:val="00333069"/>
    <w:rsid w:val="00333193"/>
    <w:rsid w:val="00333FAE"/>
    <w:rsid w:val="00334244"/>
    <w:rsid w:val="003349B0"/>
    <w:rsid w:val="00335B30"/>
    <w:rsid w:val="00336279"/>
    <w:rsid w:val="0033656C"/>
    <w:rsid w:val="003378F7"/>
    <w:rsid w:val="003400E1"/>
    <w:rsid w:val="003412B3"/>
    <w:rsid w:val="003418B2"/>
    <w:rsid w:val="00342469"/>
    <w:rsid w:val="0034290A"/>
    <w:rsid w:val="00344FD8"/>
    <w:rsid w:val="00345276"/>
    <w:rsid w:val="00345945"/>
    <w:rsid w:val="00345976"/>
    <w:rsid w:val="00346916"/>
    <w:rsid w:val="00346C31"/>
    <w:rsid w:val="00346DB0"/>
    <w:rsid w:val="00347348"/>
    <w:rsid w:val="003474B5"/>
    <w:rsid w:val="003474C3"/>
    <w:rsid w:val="00347EC3"/>
    <w:rsid w:val="0035028F"/>
    <w:rsid w:val="00350763"/>
    <w:rsid w:val="00350F98"/>
    <w:rsid w:val="00351289"/>
    <w:rsid w:val="0035145C"/>
    <w:rsid w:val="00351DD8"/>
    <w:rsid w:val="00352390"/>
    <w:rsid w:val="0035305B"/>
    <w:rsid w:val="0035444D"/>
    <w:rsid w:val="00354943"/>
    <w:rsid w:val="00354970"/>
    <w:rsid w:val="00355754"/>
    <w:rsid w:val="00355BB4"/>
    <w:rsid w:val="00356766"/>
    <w:rsid w:val="003572B7"/>
    <w:rsid w:val="003574AF"/>
    <w:rsid w:val="00361390"/>
    <w:rsid w:val="00362004"/>
    <w:rsid w:val="00362820"/>
    <w:rsid w:val="00362C4C"/>
    <w:rsid w:val="0036546D"/>
    <w:rsid w:val="003661ED"/>
    <w:rsid w:val="0036684B"/>
    <w:rsid w:val="00366AC1"/>
    <w:rsid w:val="00367605"/>
    <w:rsid w:val="00367873"/>
    <w:rsid w:val="00367E7F"/>
    <w:rsid w:val="003705DD"/>
    <w:rsid w:val="003707D3"/>
    <w:rsid w:val="003709E2"/>
    <w:rsid w:val="00370E1D"/>
    <w:rsid w:val="00371139"/>
    <w:rsid w:val="00371544"/>
    <w:rsid w:val="00371871"/>
    <w:rsid w:val="00372217"/>
    <w:rsid w:val="003738FC"/>
    <w:rsid w:val="00373A0E"/>
    <w:rsid w:val="00373BCE"/>
    <w:rsid w:val="00373CDC"/>
    <w:rsid w:val="00373DE5"/>
    <w:rsid w:val="00374661"/>
    <w:rsid w:val="003750ED"/>
    <w:rsid w:val="00375568"/>
    <w:rsid w:val="00375A5A"/>
    <w:rsid w:val="00375CD0"/>
    <w:rsid w:val="00375D39"/>
    <w:rsid w:val="00376866"/>
    <w:rsid w:val="00377AE7"/>
    <w:rsid w:val="00380BF0"/>
    <w:rsid w:val="0038154A"/>
    <w:rsid w:val="00381838"/>
    <w:rsid w:val="00381933"/>
    <w:rsid w:val="0038220A"/>
    <w:rsid w:val="003823BB"/>
    <w:rsid w:val="00382512"/>
    <w:rsid w:val="00382686"/>
    <w:rsid w:val="00382917"/>
    <w:rsid w:val="003830D8"/>
    <w:rsid w:val="0038371A"/>
    <w:rsid w:val="0038415A"/>
    <w:rsid w:val="00384356"/>
    <w:rsid w:val="0038464E"/>
    <w:rsid w:val="0038573A"/>
    <w:rsid w:val="003859A9"/>
    <w:rsid w:val="00386848"/>
    <w:rsid w:val="00387A00"/>
    <w:rsid w:val="00387E87"/>
    <w:rsid w:val="00387F19"/>
    <w:rsid w:val="0039052A"/>
    <w:rsid w:val="00390F59"/>
    <w:rsid w:val="003925D8"/>
    <w:rsid w:val="00392B4F"/>
    <w:rsid w:val="00392C8E"/>
    <w:rsid w:val="003932D1"/>
    <w:rsid w:val="003938D5"/>
    <w:rsid w:val="003939D6"/>
    <w:rsid w:val="00394842"/>
    <w:rsid w:val="00394C32"/>
    <w:rsid w:val="00394D6C"/>
    <w:rsid w:val="00394E72"/>
    <w:rsid w:val="00395493"/>
    <w:rsid w:val="0039583B"/>
    <w:rsid w:val="00395C8B"/>
    <w:rsid w:val="003965E9"/>
    <w:rsid w:val="00397577"/>
    <w:rsid w:val="003A235F"/>
    <w:rsid w:val="003A2ECC"/>
    <w:rsid w:val="003A3663"/>
    <w:rsid w:val="003A496C"/>
    <w:rsid w:val="003A5ADD"/>
    <w:rsid w:val="003A6168"/>
    <w:rsid w:val="003A6833"/>
    <w:rsid w:val="003A7D50"/>
    <w:rsid w:val="003A7E6F"/>
    <w:rsid w:val="003B0016"/>
    <w:rsid w:val="003B0083"/>
    <w:rsid w:val="003B0100"/>
    <w:rsid w:val="003B04BC"/>
    <w:rsid w:val="003B09B5"/>
    <w:rsid w:val="003B135B"/>
    <w:rsid w:val="003B13AE"/>
    <w:rsid w:val="003B16AE"/>
    <w:rsid w:val="003B1929"/>
    <w:rsid w:val="003B197C"/>
    <w:rsid w:val="003B1B47"/>
    <w:rsid w:val="003B21FA"/>
    <w:rsid w:val="003B27B2"/>
    <w:rsid w:val="003B2E3E"/>
    <w:rsid w:val="003B35D3"/>
    <w:rsid w:val="003B3C80"/>
    <w:rsid w:val="003B4480"/>
    <w:rsid w:val="003B484F"/>
    <w:rsid w:val="003B537E"/>
    <w:rsid w:val="003B5752"/>
    <w:rsid w:val="003B5BDC"/>
    <w:rsid w:val="003B64F2"/>
    <w:rsid w:val="003B7787"/>
    <w:rsid w:val="003C0DF5"/>
    <w:rsid w:val="003C1731"/>
    <w:rsid w:val="003C17C2"/>
    <w:rsid w:val="003C2F42"/>
    <w:rsid w:val="003C3F9D"/>
    <w:rsid w:val="003C4FB3"/>
    <w:rsid w:val="003C5A6E"/>
    <w:rsid w:val="003C5DF1"/>
    <w:rsid w:val="003C6D09"/>
    <w:rsid w:val="003C6DF2"/>
    <w:rsid w:val="003C759E"/>
    <w:rsid w:val="003C78C5"/>
    <w:rsid w:val="003C7EFF"/>
    <w:rsid w:val="003C7FA9"/>
    <w:rsid w:val="003D0050"/>
    <w:rsid w:val="003D0891"/>
    <w:rsid w:val="003D0B9F"/>
    <w:rsid w:val="003D0E26"/>
    <w:rsid w:val="003D1758"/>
    <w:rsid w:val="003D2E37"/>
    <w:rsid w:val="003D30E8"/>
    <w:rsid w:val="003D3DD3"/>
    <w:rsid w:val="003D4529"/>
    <w:rsid w:val="003D589D"/>
    <w:rsid w:val="003D6A69"/>
    <w:rsid w:val="003D76DD"/>
    <w:rsid w:val="003E0206"/>
    <w:rsid w:val="003E02CF"/>
    <w:rsid w:val="003E0F3D"/>
    <w:rsid w:val="003E315D"/>
    <w:rsid w:val="003E6636"/>
    <w:rsid w:val="003E776E"/>
    <w:rsid w:val="003E7B0D"/>
    <w:rsid w:val="003F069B"/>
    <w:rsid w:val="003F0888"/>
    <w:rsid w:val="003F0DEC"/>
    <w:rsid w:val="003F246A"/>
    <w:rsid w:val="003F276C"/>
    <w:rsid w:val="003F4983"/>
    <w:rsid w:val="003F5A05"/>
    <w:rsid w:val="003F7D47"/>
    <w:rsid w:val="00400B91"/>
    <w:rsid w:val="00400C3B"/>
    <w:rsid w:val="00400EBF"/>
    <w:rsid w:val="00401787"/>
    <w:rsid w:val="00401E50"/>
    <w:rsid w:val="00402B1C"/>
    <w:rsid w:val="004036EE"/>
    <w:rsid w:val="00404054"/>
    <w:rsid w:val="00404CB7"/>
    <w:rsid w:val="00405EBE"/>
    <w:rsid w:val="0040668D"/>
    <w:rsid w:val="00407B91"/>
    <w:rsid w:val="00407FFB"/>
    <w:rsid w:val="0041114E"/>
    <w:rsid w:val="00411429"/>
    <w:rsid w:val="004116BC"/>
    <w:rsid w:val="00412051"/>
    <w:rsid w:val="00412770"/>
    <w:rsid w:val="004129C4"/>
    <w:rsid w:val="00412D12"/>
    <w:rsid w:val="00413752"/>
    <w:rsid w:val="004157DB"/>
    <w:rsid w:val="0041594D"/>
    <w:rsid w:val="004175C9"/>
    <w:rsid w:val="00421D1A"/>
    <w:rsid w:val="0042273A"/>
    <w:rsid w:val="00423E6F"/>
    <w:rsid w:val="00424064"/>
    <w:rsid w:val="004243AF"/>
    <w:rsid w:val="00425FEE"/>
    <w:rsid w:val="00426891"/>
    <w:rsid w:val="00427776"/>
    <w:rsid w:val="00430770"/>
    <w:rsid w:val="00430A17"/>
    <w:rsid w:val="00431A38"/>
    <w:rsid w:val="00432259"/>
    <w:rsid w:val="004326B0"/>
    <w:rsid w:val="0043278A"/>
    <w:rsid w:val="0043497E"/>
    <w:rsid w:val="00434D79"/>
    <w:rsid w:val="00435854"/>
    <w:rsid w:val="00435C79"/>
    <w:rsid w:val="00435CEF"/>
    <w:rsid w:val="004366DE"/>
    <w:rsid w:val="004368AF"/>
    <w:rsid w:val="004369D7"/>
    <w:rsid w:val="004375F4"/>
    <w:rsid w:val="0043769A"/>
    <w:rsid w:val="00437FFD"/>
    <w:rsid w:val="00440289"/>
    <w:rsid w:val="00440451"/>
    <w:rsid w:val="004409DF"/>
    <w:rsid w:val="004423FD"/>
    <w:rsid w:val="004427D2"/>
    <w:rsid w:val="00442C7A"/>
    <w:rsid w:val="00443979"/>
    <w:rsid w:val="00444B5E"/>
    <w:rsid w:val="00445296"/>
    <w:rsid w:val="004453EC"/>
    <w:rsid w:val="00446279"/>
    <w:rsid w:val="00446AD7"/>
    <w:rsid w:val="00450F7E"/>
    <w:rsid w:val="004519BB"/>
    <w:rsid w:val="00451A08"/>
    <w:rsid w:val="00451CA0"/>
    <w:rsid w:val="00452259"/>
    <w:rsid w:val="00452662"/>
    <w:rsid w:val="00452855"/>
    <w:rsid w:val="004532F3"/>
    <w:rsid w:val="004533AD"/>
    <w:rsid w:val="00454682"/>
    <w:rsid w:val="004548AB"/>
    <w:rsid w:val="0045503D"/>
    <w:rsid w:val="004559F8"/>
    <w:rsid w:val="00456139"/>
    <w:rsid w:val="00456744"/>
    <w:rsid w:val="00456A02"/>
    <w:rsid w:val="004572D0"/>
    <w:rsid w:val="0045734F"/>
    <w:rsid w:val="0045789E"/>
    <w:rsid w:val="00457A22"/>
    <w:rsid w:val="00460841"/>
    <w:rsid w:val="004613E8"/>
    <w:rsid w:val="0046195F"/>
    <w:rsid w:val="0046286F"/>
    <w:rsid w:val="00462EE3"/>
    <w:rsid w:val="004631E8"/>
    <w:rsid w:val="00464C17"/>
    <w:rsid w:val="004663CE"/>
    <w:rsid w:val="00466F88"/>
    <w:rsid w:val="004677C9"/>
    <w:rsid w:val="00467FD2"/>
    <w:rsid w:val="00470481"/>
    <w:rsid w:val="00470BC1"/>
    <w:rsid w:val="004712EC"/>
    <w:rsid w:val="00471621"/>
    <w:rsid w:val="00471948"/>
    <w:rsid w:val="00471B02"/>
    <w:rsid w:val="004729DA"/>
    <w:rsid w:val="00472F2A"/>
    <w:rsid w:val="004743F8"/>
    <w:rsid w:val="004749D0"/>
    <w:rsid w:val="00474B88"/>
    <w:rsid w:val="00475557"/>
    <w:rsid w:val="004757D9"/>
    <w:rsid w:val="00476E1B"/>
    <w:rsid w:val="0048023D"/>
    <w:rsid w:val="00480F2D"/>
    <w:rsid w:val="0048142F"/>
    <w:rsid w:val="00482A01"/>
    <w:rsid w:val="00482C2E"/>
    <w:rsid w:val="00482E5A"/>
    <w:rsid w:val="00483FB6"/>
    <w:rsid w:val="0048487F"/>
    <w:rsid w:val="004848D7"/>
    <w:rsid w:val="00485D7C"/>
    <w:rsid w:val="004862F4"/>
    <w:rsid w:val="004904AE"/>
    <w:rsid w:val="00490A7B"/>
    <w:rsid w:val="00490D3F"/>
    <w:rsid w:val="00491301"/>
    <w:rsid w:val="00492D21"/>
    <w:rsid w:val="00492D5B"/>
    <w:rsid w:val="00494ECB"/>
    <w:rsid w:val="00497A6F"/>
    <w:rsid w:val="004A062C"/>
    <w:rsid w:val="004A167B"/>
    <w:rsid w:val="004A184C"/>
    <w:rsid w:val="004A1C20"/>
    <w:rsid w:val="004A218C"/>
    <w:rsid w:val="004A48BF"/>
    <w:rsid w:val="004A4D31"/>
    <w:rsid w:val="004A5789"/>
    <w:rsid w:val="004A6A83"/>
    <w:rsid w:val="004A6AD4"/>
    <w:rsid w:val="004B0686"/>
    <w:rsid w:val="004B0FEC"/>
    <w:rsid w:val="004B17F2"/>
    <w:rsid w:val="004B1B62"/>
    <w:rsid w:val="004B2229"/>
    <w:rsid w:val="004B3D83"/>
    <w:rsid w:val="004B4CDC"/>
    <w:rsid w:val="004B5762"/>
    <w:rsid w:val="004B5A7B"/>
    <w:rsid w:val="004B6A63"/>
    <w:rsid w:val="004B6B42"/>
    <w:rsid w:val="004B7EA2"/>
    <w:rsid w:val="004C04B9"/>
    <w:rsid w:val="004C05F2"/>
    <w:rsid w:val="004C1065"/>
    <w:rsid w:val="004C180F"/>
    <w:rsid w:val="004C3419"/>
    <w:rsid w:val="004C485F"/>
    <w:rsid w:val="004C4EC6"/>
    <w:rsid w:val="004C5405"/>
    <w:rsid w:val="004C55CF"/>
    <w:rsid w:val="004C5946"/>
    <w:rsid w:val="004C5D9A"/>
    <w:rsid w:val="004C782E"/>
    <w:rsid w:val="004D00D9"/>
    <w:rsid w:val="004D1A28"/>
    <w:rsid w:val="004D2334"/>
    <w:rsid w:val="004D25D7"/>
    <w:rsid w:val="004D2719"/>
    <w:rsid w:val="004D2A59"/>
    <w:rsid w:val="004D2B0F"/>
    <w:rsid w:val="004D2F46"/>
    <w:rsid w:val="004D360C"/>
    <w:rsid w:val="004D3EDB"/>
    <w:rsid w:val="004D43A5"/>
    <w:rsid w:val="004D689B"/>
    <w:rsid w:val="004D730E"/>
    <w:rsid w:val="004D79CE"/>
    <w:rsid w:val="004E0460"/>
    <w:rsid w:val="004E14C2"/>
    <w:rsid w:val="004E21B0"/>
    <w:rsid w:val="004E2BD1"/>
    <w:rsid w:val="004E3245"/>
    <w:rsid w:val="004E40E7"/>
    <w:rsid w:val="004E4134"/>
    <w:rsid w:val="004E41EF"/>
    <w:rsid w:val="004E564C"/>
    <w:rsid w:val="004E76A8"/>
    <w:rsid w:val="004E79F3"/>
    <w:rsid w:val="004F015F"/>
    <w:rsid w:val="004F1CDD"/>
    <w:rsid w:val="004F1D37"/>
    <w:rsid w:val="004F268C"/>
    <w:rsid w:val="004F352F"/>
    <w:rsid w:val="004F442E"/>
    <w:rsid w:val="004F44FB"/>
    <w:rsid w:val="004F4FF7"/>
    <w:rsid w:val="004F5299"/>
    <w:rsid w:val="004F5F9E"/>
    <w:rsid w:val="004F5FBE"/>
    <w:rsid w:val="004F612B"/>
    <w:rsid w:val="004F6312"/>
    <w:rsid w:val="004F6848"/>
    <w:rsid w:val="004F6AC0"/>
    <w:rsid w:val="004F6E0D"/>
    <w:rsid w:val="004F7843"/>
    <w:rsid w:val="004F78CE"/>
    <w:rsid w:val="00500152"/>
    <w:rsid w:val="005004D5"/>
    <w:rsid w:val="0050094D"/>
    <w:rsid w:val="005014D7"/>
    <w:rsid w:val="005018D8"/>
    <w:rsid w:val="00501AF2"/>
    <w:rsid w:val="00501F94"/>
    <w:rsid w:val="00502CE6"/>
    <w:rsid w:val="00503554"/>
    <w:rsid w:val="005053BA"/>
    <w:rsid w:val="005058E9"/>
    <w:rsid w:val="00506E70"/>
    <w:rsid w:val="00507755"/>
    <w:rsid w:val="0051007F"/>
    <w:rsid w:val="005104D5"/>
    <w:rsid w:val="0051164C"/>
    <w:rsid w:val="00511694"/>
    <w:rsid w:val="0051170D"/>
    <w:rsid w:val="00512962"/>
    <w:rsid w:val="00512AF9"/>
    <w:rsid w:val="00513D94"/>
    <w:rsid w:val="00515BF8"/>
    <w:rsid w:val="00515D89"/>
    <w:rsid w:val="00517588"/>
    <w:rsid w:val="005178ED"/>
    <w:rsid w:val="00520A57"/>
    <w:rsid w:val="00522258"/>
    <w:rsid w:val="00522579"/>
    <w:rsid w:val="00522B91"/>
    <w:rsid w:val="00522E62"/>
    <w:rsid w:val="00523636"/>
    <w:rsid w:val="00523E01"/>
    <w:rsid w:val="00525230"/>
    <w:rsid w:val="00525235"/>
    <w:rsid w:val="00525763"/>
    <w:rsid w:val="00525B9E"/>
    <w:rsid w:val="005263B9"/>
    <w:rsid w:val="00527A34"/>
    <w:rsid w:val="00527A92"/>
    <w:rsid w:val="00527B7B"/>
    <w:rsid w:val="005318AD"/>
    <w:rsid w:val="00531F1A"/>
    <w:rsid w:val="00533CAD"/>
    <w:rsid w:val="0053544D"/>
    <w:rsid w:val="0053770C"/>
    <w:rsid w:val="00540827"/>
    <w:rsid w:val="005411C5"/>
    <w:rsid w:val="00541DDD"/>
    <w:rsid w:val="005420A3"/>
    <w:rsid w:val="00542348"/>
    <w:rsid w:val="00543123"/>
    <w:rsid w:val="005438E8"/>
    <w:rsid w:val="00543F24"/>
    <w:rsid w:val="00543FDA"/>
    <w:rsid w:val="005449F7"/>
    <w:rsid w:val="00544F44"/>
    <w:rsid w:val="005469D5"/>
    <w:rsid w:val="00546E1B"/>
    <w:rsid w:val="0055168E"/>
    <w:rsid w:val="00552814"/>
    <w:rsid w:val="0055343E"/>
    <w:rsid w:val="00553504"/>
    <w:rsid w:val="005535BA"/>
    <w:rsid w:val="005536CF"/>
    <w:rsid w:val="00553AF2"/>
    <w:rsid w:val="00553C6C"/>
    <w:rsid w:val="00554F14"/>
    <w:rsid w:val="00556505"/>
    <w:rsid w:val="005600BD"/>
    <w:rsid w:val="00560B20"/>
    <w:rsid w:val="0056162D"/>
    <w:rsid w:val="00562FA5"/>
    <w:rsid w:val="00564055"/>
    <w:rsid w:val="00564D09"/>
    <w:rsid w:val="00564D99"/>
    <w:rsid w:val="005656DF"/>
    <w:rsid w:val="00566A3A"/>
    <w:rsid w:val="00566EFA"/>
    <w:rsid w:val="00567975"/>
    <w:rsid w:val="00567E01"/>
    <w:rsid w:val="005709C7"/>
    <w:rsid w:val="00571D4D"/>
    <w:rsid w:val="00572252"/>
    <w:rsid w:val="0057235D"/>
    <w:rsid w:val="0057271B"/>
    <w:rsid w:val="00572F1B"/>
    <w:rsid w:val="00573F45"/>
    <w:rsid w:val="00574560"/>
    <w:rsid w:val="00575719"/>
    <w:rsid w:val="005759D6"/>
    <w:rsid w:val="005762F4"/>
    <w:rsid w:val="005773D2"/>
    <w:rsid w:val="00577DB4"/>
    <w:rsid w:val="005809FE"/>
    <w:rsid w:val="00580EB4"/>
    <w:rsid w:val="005816AA"/>
    <w:rsid w:val="00581A3B"/>
    <w:rsid w:val="00582040"/>
    <w:rsid w:val="00582A9D"/>
    <w:rsid w:val="00583773"/>
    <w:rsid w:val="00584501"/>
    <w:rsid w:val="00584733"/>
    <w:rsid w:val="00584F9D"/>
    <w:rsid w:val="00585159"/>
    <w:rsid w:val="005860E0"/>
    <w:rsid w:val="00586DE8"/>
    <w:rsid w:val="005874A6"/>
    <w:rsid w:val="00587EA7"/>
    <w:rsid w:val="0059149C"/>
    <w:rsid w:val="00591C43"/>
    <w:rsid w:val="00591C7E"/>
    <w:rsid w:val="0059232F"/>
    <w:rsid w:val="005929A9"/>
    <w:rsid w:val="00594452"/>
    <w:rsid w:val="005944DE"/>
    <w:rsid w:val="0059484D"/>
    <w:rsid w:val="00595867"/>
    <w:rsid w:val="0059626C"/>
    <w:rsid w:val="005969F3"/>
    <w:rsid w:val="0059796F"/>
    <w:rsid w:val="005A1526"/>
    <w:rsid w:val="005A1608"/>
    <w:rsid w:val="005A1716"/>
    <w:rsid w:val="005A2A86"/>
    <w:rsid w:val="005A42FF"/>
    <w:rsid w:val="005A4630"/>
    <w:rsid w:val="005A50B7"/>
    <w:rsid w:val="005A52D4"/>
    <w:rsid w:val="005A5735"/>
    <w:rsid w:val="005A7C11"/>
    <w:rsid w:val="005A7ED9"/>
    <w:rsid w:val="005B014C"/>
    <w:rsid w:val="005B0DA1"/>
    <w:rsid w:val="005B1005"/>
    <w:rsid w:val="005B120C"/>
    <w:rsid w:val="005B176A"/>
    <w:rsid w:val="005B1956"/>
    <w:rsid w:val="005B1A4E"/>
    <w:rsid w:val="005B1A50"/>
    <w:rsid w:val="005B1ED3"/>
    <w:rsid w:val="005B2D61"/>
    <w:rsid w:val="005B3567"/>
    <w:rsid w:val="005B4A96"/>
    <w:rsid w:val="005B4C12"/>
    <w:rsid w:val="005B5EAE"/>
    <w:rsid w:val="005B659C"/>
    <w:rsid w:val="005B6E78"/>
    <w:rsid w:val="005B6FF1"/>
    <w:rsid w:val="005B76DB"/>
    <w:rsid w:val="005B77B7"/>
    <w:rsid w:val="005B7F17"/>
    <w:rsid w:val="005C0088"/>
    <w:rsid w:val="005C0352"/>
    <w:rsid w:val="005C07C5"/>
    <w:rsid w:val="005C0BE3"/>
    <w:rsid w:val="005C0D80"/>
    <w:rsid w:val="005C1510"/>
    <w:rsid w:val="005C3416"/>
    <w:rsid w:val="005C3C9B"/>
    <w:rsid w:val="005C590B"/>
    <w:rsid w:val="005C677D"/>
    <w:rsid w:val="005C7138"/>
    <w:rsid w:val="005C7661"/>
    <w:rsid w:val="005D0141"/>
    <w:rsid w:val="005D083E"/>
    <w:rsid w:val="005D0933"/>
    <w:rsid w:val="005D0955"/>
    <w:rsid w:val="005D0CED"/>
    <w:rsid w:val="005D2125"/>
    <w:rsid w:val="005D2617"/>
    <w:rsid w:val="005D39C9"/>
    <w:rsid w:val="005D3AFC"/>
    <w:rsid w:val="005D41CD"/>
    <w:rsid w:val="005D4460"/>
    <w:rsid w:val="005D4989"/>
    <w:rsid w:val="005D4B1E"/>
    <w:rsid w:val="005D5842"/>
    <w:rsid w:val="005D5A5B"/>
    <w:rsid w:val="005D6317"/>
    <w:rsid w:val="005D6602"/>
    <w:rsid w:val="005D67B7"/>
    <w:rsid w:val="005D697A"/>
    <w:rsid w:val="005D6B66"/>
    <w:rsid w:val="005D6CDD"/>
    <w:rsid w:val="005D6DD5"/>
    <w:rsid w:val="005D7039"/>
    <w:rsid w:val="005D7773"/>
    <w:rsid w:val="005E0783"/>
    <w:rsid w:val="005E0D37"/>
    <w:rsid w:val="005E0F7B"/>
    <w:rsid w:val="005E1B41"/>
    <w:rsid w:val="005E1D53"/>
    <w:rsid w:val="005E2FFD"/>
    <w:rsid w:val="005E3CF6"/>
    <w:rsid w:val="005E4381"/>
    <w:rsid w:val="005E44A5"/>
    <w:rsid w:val="005E61EA"/>
    <w:rsid w:val="005E6A45"/>
    <w:rsid w:val="005E70CB"/>
    <w:rsid w:val="005E745C"/>
    <w:rsid w:val="005F21DB"/>
    <w:rsid w:val="005F2833"/>
    <w:rsid w:val="005F2A0C"/>
    <w:rsid w:val="005F6BC2"/>
    <w:rsid w:val="005F7417"/>
    <w:rsid w:val="005F75C4"/>
    <w:rsid w:val="005F7EE0"/>
    <w:rsid w:val="006033D5"/>
    <w:rsid w:val="00604A4F"/>
    <w:rsid w:val="00604E61"/>
    <w:rsid w:val="006051D0"/>
    <w:rsid w:val="00605431"/>
    <w:rsid w:val="00605C53"/>
    <w:rsid w:val="00605F92"/>
    <w:rsid w:val="006061B0"/>
    <w:rsid w:val="006065F8"/>
    <w:rsid w:val="006071CC"/>
    <w:rsid w:val="00607753"/>
    <w:rsid w:val="00607E24"/>
    <w:rsid w:val="00610059"/>
    <w:rsid w:val="006103B1"/>
    <w:rsid w:val="0061047C"/>
    <w:rsid w:val="0061056F"/>
    <w:rsid w:val="00610CE7"/>
    <w:rsid w:val="0061191D"/>
    <w:rsid w:val="00612398"/>
    <w:rsid w:val="00612A54"/>
    <w:rsid w:val="00612D7F"/>
    <w:rsid w:val="00614D27"/>
    <w:rsid w:val="00614F38"/>
    <w:rsid w:val="00616114"/>
    <w:rsid w:val="00616639"/>
    <w:rsid w:val="0062069B"/>
    <w:rsid w:val="00620869"/>
    <w:rsid w:val="006211D7"/>
    <w:rsid w:val="00622161"/>
    <w:rsid w:val="00622831"/>
    <w:rsid w:val="00622A05"/>
    <w:rsid w:val="00624184"/>
    <w:rsid w:val="006248DA"/>
    <w:rsid w:val="00624C3C"/>
    <w:rsid w:val="00624DCB"/>
    <w:rsid w:val="00625DCF"/>
    <w:rsid w:val="00625F6F"/>
    <w:rsid w:val="0062659C"/>
    <w:rsid w:val="00626811"/>
    <w:rsid w:val="00626E91"/>
    <w:rsid w:val="00627515"/>
    <w:rsid w:val="006303CA"/>
    <w:rsid w:val="006307F9"/>
    <w:rsid w:val="00630DAF"/>
    <w:rsid w:val="00632B89"/>
    <w:rsid w:val="00634221"/>
    <w:rsid w:val="0063468B"/>
    <w:rsid w:val="00634D2E"/>
    <w:rsid w:val="0063541C"/>
    <w:rsid w:val="00635BDA"/>
    <w:rsid w:val="00636E3F"/>
    <w:rsid w:val="00637353"/>
    <w:rsid w:val="0063782E"/>
    <w:rsid w:val="00640073"/>
    <w:rsid w:val="00640345"/>
    <w:rsid w:val="006407F3"/>
    <w:rsid w:val="006411B2"/>
    <w:rsid w:val="00641567"/>
    <w:rsid w:val="00641BC4"/>
    <w:rsid w:val="006422CD"/>
    <w:rsid w:val="0064252E"/>
    <w:rsid w:val="006441D6"/>
    <w:rsid w:val="0064430C"/>
    <w:rsid w:val="00644767"/>
    <w:rsid w:val="006451EF"/>
    <w:rsid w:val="00645DC9"/>
    <w:rsid w:val="00647477"/>
    <w:rsid w:val="0064753D"/>
    <w:rsid w:val="00647EF2"/>
    <w:rsid w:val="006516AD"/>
    <w:rsid w:val="00651FB4"/>
    <w:rsid w:val="00652B1E"/>
    <w:rsid w:val="006530DD"/>
    <w:rsid w:val="00653262"/>
    <w:rsid w:val="00653FD3"/>
    <w:rsid w:val="00654ACF"/>
    <w:rsid w:val="00654FF6"/>
    <w:rsid w:val="00655899"/>
    <w:rsid w:val="0065745B"/>
    <w:rsid w:val="00660246"/>
    <w:rsid w:val="006616FE"/>
    <w:rsid w:val="006629FF"/>
    <w:rsid w:val="00663D63"/>
    <w:rsid w:val="0066446E"/>
    <w:rsid w:val="00664F3B"/>
    <w:rsid w:val="0066530E"/>
    <w:rsid w:val="00665DFE"/>
    <w:rsid w:val="00670F80"/>
    <w:rsid w:val="00671167"/>
    <w:rsid w:val="006715C9"/>
    <w:rsid w:val="0067276C"/>
    <w:rsid w:val="00672916"/>
    <w:rsid w:val="00672CB8"/>
    <w:rsid w:val="00673508"/>
    <w:rsid w:val="00673533"/>
    <w:rsid w:val="006747A1"/>
    <w:rsid w:val="00675477"/>
    <w:rsid w:val="00675538"/>
    <w:rsid w:val="00675DC6"/>
    <w:rsid w:val="00675F0F"/>
    <w:rsid w:val="0067683F"/>
    <w:rsid w:val="00676C09"/>
    <w:rsid w:val="00681F65"/>
    <w:rsid w:val="00682977"/>
    <w:rsid w:val="00682AEF"/>
    <w:rsid w:val="00685ADC"/>
    <w:rsid w:val="00685AE6"/>
    <w:rsid w:val="00685F53"/>
    <w:rsid w:val="00686728"/>
    <w:rsid w:val="006868C1"/>
    <w:rsid w:val="00686907"/>
    <w:rsid w:val="00686AB1"/>
    <w:rsid w:val="00686BBC"/>
    <w:rsid w:val="00686F01"/>
    <w:rsid w:val="006875A8"/>
    <w:rsid w:val="00687998"/>
    <w:rsid w:val="006900F5"/>
    <w:rsid w:val="00690B10"/>
    <w:rsid w:val="00690B13"/>
    <w:rsid w:val="0069135F"/>
    <w:rsid w:val="00691960"/>
    <w:rsid w:val="0069294B"/>
    <w:rsid w:val="0069372F"/>
    <w:rsid w:val="00694381"/>
    <w:rsid w:val="00694750"/>
    <w:rsid w:val="006951EA"/>
    <w:rsid w:val="00695E91"/>
    <w:rsid w:val="006969BC"/>
    <w:rsid w:val="00697DC5"/>
    <w:rsid w:val="006A072A"/>
    <w:rsid w:val="006A076C"/>
    <w:rsid w:val="006A093B"/>
    <w:rsid w:val="006A191E"/>
    <w:rsid w:val="006A244F"/>
    <w:rsid w:val="006A4596"/>
    <w:rsid w:val="006A4D6E"/>
    <w:rsid w:val="006A578C"/>
    <w:rsid w:val="006A6057"/>
    <w:rsid w:val="006A65C3"/>
    <w:rsid w:val="006A75AF"/>
    <w:rsid w:val="006A7E8F"/>
    <w:rsid w:val="006B07A0"/>
    <w:rsid w:val="006B0801"/>
    <w:rsid w:val="006B0953"/>
    <w:rsid w:val="006B263B"/>
    <w:rsid w:val="006B3005"/>
    <w:rsid w:val="006B37D6"/>
    <w:rsid w:val="006B46CB"/>
    <w:rsid w:val="006B4D8D"/>
    <w:rsid w:val="006B4DA5"/>
    <w:rsid w:val="006B5F98"/>
    <w:rsid w:val="006B7E69"/>
    <w:rsid w:val="006C0442"/>
    <w:rsid w:val="006C0651"/>
    <w:rsid w:val="006C11ED"/>
    <w:rsid w:val="006C1573"/>
    <w:rsid w:val="006C261D"/>
    <w:rsid w:val="006C2E9C"/>
    <w:rsid w:val="006C2F76"/>
    <w:rsid w:val="006C30A8"/>
    <w:rsid w:val="006C3C6C"/>
    <w:rsid w:val="006C3F0B"/>
    <w:rsid w:val="006C45A6"/>
    <w:rsid w:val="006C6219"/>
    <w:rsid w:val="006C6261"/>
    <w:rsid w:val="006C6562"/>
    <w:rsid w:val="006C7173"/>
    <w:rsid w:val="006D0926"/>
    <w:rsid w:val="006D0FC0"/>
    <w:rsid w:val="006D135A"/>
    <w:rsid w:val="006D1A58"/>
    <w:rsid w:val="006D24BC"/>
    <w:rsid w:val="006D2FD7"/>
    <w:rsid w:val="006D3666"/>
    <w:rsid w:val="006D4C56"/>
    <w:rsid w:val="006D5086"/>
    <w:rsid w:val="006D5DB7"/>
    <w:rsid w:val="006D68E4"/>
    <w:rsid w:val="006D71CD"/>
    <w:rsid w:val="006D7C35"/>
    <w:rsid w:val="006D7F24"/>
    <w:rsid w:val="006E0100"/>
    <w:rsid w:val="006E0176"/>
    <w:rsid w:val="006E0597"/>
    <w:rsid w:val="006E27C6"/>
    <w:rsid w:val="006E2E75"/>
    <w:rsid w:val="006E3BAC"/>
    <w:rsid w:val="006E440E"/>
    <w:rsid w:val="006E44AA"/>
    <w:rsid w:val="006E4670"/>
    <w:rsid w:val="006E4E8F"/>
    <w:rsid w:val="006E631C"/>
    <w:rsid w:val="006E7DBD"/>
    <w:rsid w:val="006F0685"/>
    <w:rsid w:val="006F0A89"/>
    <w:rsid w:val="006F0D3B"/>
    <w:rsid w:val="006F0E01"/>
    <w:rsid w:val="006F100F"/>
    <w:rsid w:val="006F127C"/>
    <w:rsid w:val="006F12B4"/>
    <w:rsid w:val="006F289C"/>
    <w:rsid w:val="006F3ADB"/>
    <w:rsid w:val="006F4049"/>
    <w:rsid w:val="006F4D45"/>
    <w:rsid w:val="006F5063"/>
    <w:rsid w:val="006F559D"/>
    <w:rsid w:val="006F64A0"/>
    <w:rsid w:val="006F6596"/>
    <w:rsid w:val="006F7237"/>
    <w:rsid w:val="006F7496"/>
    <w:rsid w:val="0070047E"/>
    <w:rsid w:val="007004B3"/>
    <w:rsid w:val="0070124B"/>
    <w:rsid w:val="007014A7"/>
    <w:rsid w:val="007027F5"/>
    <w:rsid w:val="00702812"/>
    <w:rsid w:val="00702C49"/>
    <w:rsid w:val="00704466"/>
    <w:rsid w:val="0070460D"/>
    <w:rsid w:val="00704986"/>
    <w:rsid w:val="00704D7C"/>
    <w:rsid w:val="00705B7A"/>
    <w:rsid w:val="00705EC1"/>
    <w:rsid w:val="00705ED6"/>
    <w:rsid w:val="00705EE8"/>
    <w:rsid w:val="00706336"/>
    <w:rsid w:val="00706FBC"/>
    <w:rsid w:val="00707187"/>
    <w:rsid w:val="00710D89"/>
    <w:rsid w:val="00710DD3"/>
    <w:rsid w:val="00711437"/>
    <w:rsid w:val="007127AD"/>
    <w:rsid w:val="00712CED"/>
    <w:rsid w:val="00712D5C"/>
    <w:rsid w:val="0071329F"/>
    <w:rsid w:val="0071372C"/>
    <w:rsid w:val="007144A6"/>
    <w:rsid w:val="00714741"/>
    <w:rsid w:val="007148D0"/>
    <w:rsid w:val="00716905"/>
    <w:rsid w:val="0071706D"/>
    <w:rsid w:val="0071734E"/>
    <w:rsid w:val="0071744A"/>
    <w:rsid w:val="00717BF9"/>
    <w:rsid w:val="00717FC7"/>
    <w:rsid w:val="007202A3"/>
    <w:rsid w:val="00720E5E"/>
    <w:rsid w:val="007225C9"/>
    <w:rsid w:val="00723235"/>
    <w:rsid w:val="00723D3D"/>
    <w:rsid w:val="00724749"/>
    <w:rsid w:val="00725495"/>
    <w:rsid w:val="007259BA"/>
    <w:rsid w:val="00725EE0"/>
    <w:rsid w:val="00726268"/>
    <w:rsid w:val="007263E1"/>
    <w:rsid w:val="00726713"/>
    <w:rsid w:val="00726D5C"/>
    <w:rsid w:val="00730805"/>
    <w:rsid w:val="00730912"/>
    <w:rsid w:val="00733819"/>
    <w:rsid w:val="00733E05"/>
    <w:rsid w:val="0073430F"/>
    <w:rsid w:val="00734B51"/>
    <w:rsid w:val="00735B60"/>
    <w:rsid w:val="007360B8"/>
    <w:rsid w:val="00736CAF"/>
    <w:rsid w:val="00736FA3"/>
    <w:rsid w:val="007374B6"/>
    <w:rsid w:val="007401F3"/>
    <w:rsid w:val="00740F14"/>
    <w:rsid w:val="00741B9E"/>
    <w:rsid w:val="007424A3"/>
    <w:rsid w:val="0074318B"/>
    <w:rsid w:val="00744914"/>
    <w:rsid w:val="007451E6"/>
    <w:rsid w:val="0074688F"/>
    <w:rsid w:val="00746A5E"/>
    <w:rsid w:val="0075019D"/>
    <w:rsid w:val="0075198A"/>
    <w:rsid w:val="00751E2E"/>
    <w:rsid w:val="00752353"/>
    <w:rsid w:val="00752901"/>
    <w:rsid w:val="00753727"/>
    <w:rsid w:val="00753D3A"/>
    <w:rsid w:val="00753FA0"/>
    <w:rsid w:val="007543A3"/>
    <w:rsid w:val="00754F70"/>
    <w:rsid w:val="00756691"/>
    <w:rsid w:val="007569F4"/>
    <w:rsid w:val="0076036A"/>
    <w:rsid w:val="00760534"/>
    <w:rsid w:val="00760667"/>
    <w:rsid w:val="00763223"/>
    <w:rsid w:val="0076338A"/>
    <w:rsid w:val="00763B8B"/>
    <w:rsid w:val="00763FA0"/>
    <w:rsid w:val="00764CD3"/>
    <w:rsid w:val="0076514D"/>
    <w:rsid w:val="007658AC"/>
    <w:rsid w:val="00765A23"/>
    <w:rsid w:val="0076607F"/>
    <w:rsid w:val="00766439"/>
    <w:rsid w:val="00766597"/>
    <w:rsid w:val="00767EE2"/>
    <w:rsid w:val="007703B6"/>
    <w:rsid w:val="00770C84"/>
    <w:rsid w:val="00771D6F"/>
    <w:rsid w:val="00771E3E"/>
    <w:rsid w:val="00772510"/>
    <w:rsid w:val="0077258E"/>
    <w:rsid w:val="007733C7"/>
    <w:rsid w:val="0077371C"/>
    <w:rsid w:val="007737C3"/>
    <w:rsid w:val="007739D4"/>
    <w:rsid w:val="00773A2F"/>
    <w:rsid w:val="007747EC"/>
    <w:rsid w:val="007768B2"/>
    <w:rsid w:val="00780141"/>
    <w:rsid w:val="007801DB"/>
    <w:rsid w:val="00780CEF"/>
    <w:rsid w:val="007811C5"/>
    <w:rsid w:val="007812D8"/>
    <w:rsid w:val="007812F4"/>
    <w:rsid w:val="00781483"/>
    <w:rsid w:val="00781C3D"/>
    <w:rsid w:val="00781E5B"/>
    <w:rsid w:val="00781ECE"/>
    <w:rsid w:val="00782179"/>
    <w:rsid w:val="007821F7"/>
    <w:rsid w:val="00783025"/>
    <w:rsid w:val="00783EBB"/>
    <w:rsid w:val="007850CC"/>
    <w:rsid w:val="00785C5F"/>
    <w:rsid w:val="00787B49"/>
    <w:rsid w:val="0079006E"/>
    <w:rsid w:val="007901D5"/>
    <w:rsid w:val="007907BF"/>
    <w:rsid w:val="00790A6D"/>
    <w:rsid w:val="00790B48"/>
    <w:rsid w:val="007912E7"/>
    <w:rsid w:val="007920C5"/>
    <w:rsid w:val="00792ED0"/>
    <w:rsid w:val="007931B0"/>
    <w:rsid w:val="00794895"/>
    <w:rsid w:val="007948FD"/>
    <w:rsid w:val="00794D01"/>
    <w:rsid w:val="00794EB2"/>
    <w:rsid w:val="00794FB7"/>
    <w:rsid w:val="00795FBD"/>
    <w:rsid w:val="00796D1A"/>
    <w:rsid w:val="007A0BB3"/>
    <w:rsid w:val="007A13F4"/>
    <w:rsid w:val="007A2B72"/>
    <w:rsid w:val="007A33C1"/>
    <w:rsid w:val="007A3BA7"/>
    <w:rsid w:val="007A4544"/>
    <w:rsid w:val="007A513D"/>
    <w:rsid w:val="007A668E"/>
    <w:rsid w:val="007A73C8"/>
    <w:rsid w:val="007B005D"/>
    <w:rsid w:val="007B0CDD"/>
    <w:rsid w:val="007B1283"/>
    <w:rsid w:val="007B13ED"/>
    <w:rsid w:val="007B19C7"/>
    <w:rsid w:val="007B2B7C"/>
    <w:rsid w:val="007B3BCD"/>
    <w:rsid w:val="007B3BF6"/>
    <w:rsid w:val="007B3CC1"/>
    <w:rsid w:val="007B46A6"/>
    <w:rsid w:val="007B4956"/>
    <w:rsid w:val="007B497C"/>
    <w:rsid w:val="007B5084"/>
    <w:rsid w:val="007B5590"/>
    <w:rsid w:val="007B5DFC"/>
    <w:rsid w:val="007B6298"/>
    <w:rsid w:val="007B6546"/>
    <w:rsid w:val="007B6B3A"/>
    <w:rsid w:val="007C05AA"/>
    <w:rsid w:val="007C08F2"/>
    <w:rsid w:val="007C14A1"/>
    <w:rsid w:val="007C1597"/>
    <w:rsid w:val="007C29A8"/>
    <w:rsid w:val="007C2F50"/>
    <w:rsid w:val="007C394B"/>
    <w:rsid w:val="007C3A4B"/>
    <w:rsid w:val="007C443E"/>
    <w:rsid w:val="007C4F68"/>
    <w:rsid w:val="007C54B4"/>
    <w:rsid w:val="007C5A22"/>
    <w:rsid w:val="007C67E3"/>
    <w:rsid w:val="007C7834"/>
    <w:rsid w:val="007C7E59"/>
    <w:rsid w:val="007D00AE"/>
    <w:rsid w:val="007D1395"/>
    <w:rsid w:val="007D1C64"/>
    <w:rsid w:val="007D3AEE"/>
    <w:rsid w:val="007D3EC2"/>
    <w:rsid w:val="007D40C7"/>
    <w:rsid w:val="007D455F"/>
    <w:rsid w:val="007D4BFE"/>
    <w:rsid w:val="007D558C"/>
    <w:rsid w:val="007D5B15"/>
    <w:rsid w:val="007D5EEA"/>
    <w:rsid w:val="007D6B5D"/>
    <w:rsid w:val="007D6D9C"/>
    <w:rsid w:val="007D736C"/>
    <w:rsid w:val="007E169B"/>
    <w:rsid w:val="007E2897"/>
    <w:rsid w:val="007E34B5"/>
    <w:rsid w:val="007E44A6"/>
    <w:rsid w:val="007E5A11"/>
    <w:rsid w:val="007E6072"/>
    <w:rsid w:val="007E60F8"/>
    <w:rsid w:val="007E68C1"/>
    <w:rsid w:val="007E6AFA"/>
    <w:rsid w:val="007E7C56"/>
    <w:rsid w:val="007F03A4"/>
    <w:rsid w:val="007F0E35"/>
    <w:rsid w:val="007F158C"/>
    <w:rsid w:val="007F178B"/>
    <w:rsid w:val="007F186D"/>
    <w:rsid w:val="007F1E16"/>
    <w:rsid w:val="007F201B"/>
    <w:rsid w:val="007F4043"/>
    <w:rsid w:val="007F4811"/>
    <w:rsid w:val="007F518F"/>
    <w:rsid w:val="007F57D7"/>
    <w:rsid w:val="007F662F"/>
    <w:rsid w:val="007F70FD"/>
    <w:rsid w:val="007F7904"/>
    <w:rsid w:val="00800625"/>
    <w:rsid w:val="008009CF"/>
    <w:rsid w:val="00800E74"/>
    <w:rsid w:val="008013EA"/>
    <w:rsid w:val="00801903"/>
    <w:rsid w:val="00801F48"/>
    <w:rsid w:val="0080262C"/>
    <w:rsid w:val="00803D93"/>
    <w:rsid w:val="00803DD4"/>
    <w:rsid w:val="00803F58"/>
    <w:rsid w:val="00804A05"/>
    <w:rsid w:val="00805187"/>
    <w:rsid w:val="00805972"/>
    <w:rsid w:val="00805EFA"/>
    <w:rsid w:val="0080619F"/>
    <w:rsid w:val="00806447"/>
    <w:rsid w:val="00806D71"/>
    <w:rsid w:val="008072F3"/>
    <w:rsid w:val="008103AA"/>
    <w:rsid w:val="00810C92"/>
    <w:rsid w:val="00811018"/>
    <w:rsid w:val="00811134"/>
    <w:rsid w:val="00811E9D"/>
    <w:rsid w:val="00811F34"/>
    <w:rsid w:val="00812B22"/>
    <w:rsid w:val="00812FB2"/>
    <w:rsid w:val="00813B0F"/>
    <w:rsid w:val="00815368"/>
    <w:rsid w:val="00815638"/>
    <w:rsid w:val="00816398"/>
    <w:rsid w:val="008208B0"/>
    <w:rsid w:val="00820C53"/>
    <w:rsid w:val="00820D9D"/>
    <w:rsid w:val="00821E48"/>
    <w:rsid w:val="0082210B"/>
    <w:rsid w:val="008225B9"/>
    <w:rsid w:val="008230CD"/>
    <w:rsid w:val="00823672"/>
    <w:rsid w:val="00823BEF"/>
    <w:rsid w:val="00824C36"/>
    <w:rsid w:val="00824EE5"/>
    <w:rsid w:val="00825DC4"/>
    <w:rsid w:val="00826B4B"/>
    <w:rsid w:val="0082798B"/>
    <w:rsid w:val="00827A46"/>
    <w:rsid w:val="008300E9"/>
    <w:rsid w:val="00830322"/>
    <w:rsid w:val="00831BA0"/>
    <w:rsid w:val="00831FD2"/>
    <w:rsid w:val="008327AE"/>
    <w:rsid w:val="00832A15"/>
    <w:rsid w:val="00833567"/>
    <w:rsid w:val="00834D86"/>
    <w:rsid w:val="0083546F"/>
    <w:rsid w:val="008357E2"/>
    <w:rsid w:val="00836758"/>
    <w:rsid w:val="0083697B"/>
    <w:rsid w:val="00837686"/>
    <w:rsid w:val="00837E89"/>
    <w:rsid w:val="00840314"/>
    <w:rsid w:val="00841FB1"/>
    <w:rsid w:val="008435C2"/>
    <w:rsid w:val="008449E3"/>
    <w:rsid w:val="00850A77"/>
    <w:rsid w:val="00850E3F"/>
    <w:rsid w:val="00851C57"/>
    <w:rsid w:val="00851D75"/>
    <w:rsid w:val="0085267F"/>
    <w:rsid w:val="00852701"/>
    <w:rsid w:val="00852F26"/>
    <w:rsid w:val="00852FB8"/>
    <w:rsid w:val="00853439"/>
    <w:rsid w:val="008536B3"/>
    <w:rsid w:val="00853E98"/>
    <w:rsid w:val="00853F4E"/>
    <w:rsid w:val="008540FF"/>
    <w:rsid w:val="00854C04"/>
    <w:rsid w:val="00857DC8"/>
    <w:rsid w:val="008606FB"/>
    <w:rsid w:val="0086087C"/>
    <w:rsid w:val="00861236"/>
    <w:rsid w:val="0086170E"/>
    <w:rsid w:val="00861745"/>
    <w:rsid w:val="008622E7"/>
    <w:rsid w:val="00862779"/>
    <w:rsid w:val="00862819"/>
    <w:rsid w:val="008629B1"/>
    <w:rsid w:val="0086380A"/>
    <w:rsid w:val="00863FD8"/>
    <w:rsid w:val="00864053"/>
    <w:rsid w:val="008645EF"/>
    <w:rsid w:val="00864DC3"/>
    <w:rsid w:val="008654D0"/>
    <w:rsid w:val="008656CC"/>
    <w:rsid w:val="00865EEB"/>
    <w:rsid w:val="00867CDA"/>
    <w:rsid w:val="008702F9"/>
    <w:rsid w:val="00870A1D"/>
    <w:rsid w:val="0087198A"/>
    <w:rsid w:val="008721B5"/>
    <w:rsid w:val="00872657"/>
    <w:rsid w:val="00873218"/>
    <w:rsid w:val="00873C35"/>
    <w:rsid w:val="00873C45"/>
    <w:rsid w:val="00873C7C"/>
    <w:rsid w:val="00874599"/>
    <w:rsid w:val="00874B7D"/>
    <w:rsid w:val="00874C2C"/>
    <w:rsid w:val="008757DF"/>
    <w:rsid w:val="00875D82"/>
    <w:rsid w:val="00876DB9"/>
    <w:rsid w:val="00876FBB"/>
    <w:rsid w:val="008775D5"/>
    <w:rsid w:val="00877A08"/>
    <w:rsid w:val="008804CA"/>
    <w:rsid w:val="0088116F"/>
    <w:rsid w:val="008811DA"/>
    <w:rsid w:val="00881753"/>
    <w:rsid w:val="008824FC"/>
    <w:rsid w:val="00883035"/>
    <w:rsid w:val="008836D7"/>
    <w:rsid w:val="008844ED"/>
    <w:rsid w:val="00884BEE"/>
    <w:rsid w:val="00884EE4"/>
    <w:rsid w:val="008851DE"/>
    <w:rsid w:val="00887AA5"/>
    <w:rsid w:val="00887D55"/>
    <w:rsid w:val="00887FDB"/>
    <w:rsid w:val="00890B26"/>
    <w:rsid w:val="0089104B"/>
    <w:rsid w:val="00891C3A"/>
    <w:rsid w:val="00897A2E"/>
    <w:rsid w:val="00897E83"/>
    <w:rsid w:val="008A1FD6"/>
    <w:rsid w:val="008A2857"/>
    <w:rsid w:val="008A2F53"/>
    <w:rsid w:val="008A36FC"/>
    <w:rsid w:val="008A425B"/>
    <w:rsid w:val="008A5D7A"/>
    <w:rsid w:val="008A7ED9"/>
    <w:rsid w:val="008B0066"/>
    <w:rsid w:val="008B2444"/>
    <w:rsid w:val="008B2767"/>
    <w:rsid w:val="008B2C72"/>
    <w:rsid w:val="008B3794"/>
    <w:rsid w:val="008B4DD8"/>
    <w:rsid w:val="008B59CA"/>
    <w:rsid w:val="008B5D75"/>
    <w:rsid w:val="008B5D8D"/>
    <w:rsid w:val="008B6EA8"/>
    <w:rsid w:val="008B7082"/>
    <w:rsid w:val="008B7361"/>
    <w:rsid w:val="008B755E"/>
    <w:rsid w:val="008B75FE"/>
    <w:rsid w:val="008C2044"/>
    <w:rsid w:val="008C3AD4"/>
    <w:rsid w:val="008C4CE7"/>
    <w:rsid w:val="008C4D7D"/>
    <w:rsid w:val="008C4E06"/>
    <w:rsid w:val="008C4EA9"/>
    <w:rsid w:val="008C5FD1"/>
    <w:rsid w:val="008C64C6"/>
    <w:rsid w:val="008C65AC"/>
    <w:rsid w:val="008C7FDD"/>
    <w:rsid w:val="008D0683"/>
    <w:rsid w:val="008D19DF"/>
    <w:rsid w:val="008D2754"/>
    <w:rsid w:val="008D3E07"/>
    <w:rsid w:val="008D4BB4"/>
    <w:rsid w:val="008D5601"/>
    <w:rsid w:val="008D57FC"/>
    <w:rsid w:val="008D59E8"/>
    <w:rsid w:val="008D68B7"/>
    <w:rsid w:val="008D69AF"/>
    <w:rsid w:val="008D738D"/>
    <w:rsid w:val="008D75AC"/>
    <w:rsid w:val="008D789E"/>
    <w:rsid w:val="008D7FE5"/>
    <w:rsid w:val="008E0110"/>
    <w:rsid w:val="008E0AE5"/>
    <w:rsid w:val="008E0BE9"/>
    <w:rsid w:val="008E162F"/>
    <w:rsid w:val="008E2E6F"/>
    <w:rsid w:val="008E30A8"/>
    <w:rsid w:val="008E3BA3"/>
    <w:rsid w:val="008E4251"/>
    <w:rsid w:val="008E4746"/>
    <w:rsid w:val="008E53CF"/>
    <w:rsid w:val="008E6065"/>
    <w:rsid w:val="008E638F"/>
    <w:rsid w:val="008E7361"/>
    <w:rsid w:val="008F0CF8"/>
    <w:rsid w:val="008F0D33"/>
    <w:rsid w:val="008F0FFC"/>
    <w:rsid w:val="008F1A7E"/>
    <w:rsid w:val="008F1EFC"/>
    <w:rsid w:val="008F3B12"/>
    <w:rsid w:val="008F4E69"/>
    <w:rsid w:val="008F54F5"/>
    <w:rsid w:val="008F560A"/>
    <w:rsid w:val="008F6CDF"/>
    <w:rsid w:val="00900BE4"/>
    <w:rsid w:val="0090175D"/>
    <w:rsid w:val="00902EDE"/>
    <w:rsid w:val="0090319A"/>
    <w:rsid w:val="00903E4C"/>
    <w:rsid w:val="009044B3"/>
    <w:rsid w:val="009059B8"/>
    <w:rsid w:val="00905B7A"/>
    <w:rsid w:val="0090690D"/>
    <w:rsid w:val="00907606"/>
    <w:rsid w:val="0090775E"/>
    <w:rsid w:val="009109A9"/>
    <w:rsid w:val="00910B59"/>
    <w:rsid w:val="009114DE"/>
    <w:rsid w:val="00911E30"/>
    <w:rsid w:val="0091409F"/>
    <w:rsid w:val="0091470D"/>
    <w:rsid w:val="00914865"/>
    <w:rsid w:val="00914898"/>
    <w:rsid w:val="00914F21"/>
    <w:rsid w:val="00915DE2"/>
    <w:rsid w:val="009162F9"/>
    <w:rsid w:val="00916FF6"/>
    <w:rsid w:val="00917861"/>
    <w:rsid w:val="009207E8"/>
    <w:rsid w:val="0092086E"/>
    <w:rsid w:val="009212FF"/>
    <w:rsid w:val="00921532"/>
    <w:rsid w:val="009216E8"/>
    <w:rsid w:val="00922621"/>
    <w:rsid w:val="00923241"/>
    <w:rsid w:val="009233EB"/>
    <w:rsid w:val="00923F46"/>
    <w:rsid w:val="009247FB"/>
    <w:rsid w:val="00924DB1"/>
    <w:rsid w:val="00924EE1"/>
    <w:rsid w:val="0092505D"/>
    <w:rsid w:val="00925359"/>
    <w:rsid w:val="009256E4"/>
    <w:rsid w:val="0092604E"/>
    <w:rsid w:val="00927448"/>
    <w:rsid w:val="00930A04"/>
    <w:rsid w:val="00930B9E"/>
    <w:rsid w:val="00930E54"/>
    <w:rsid w:val="009318F2"/>
    <w:rsid w:val="00931B74"/>
    <w:rsid w:val="0093271A"/>
    <w:rsid w:val="0093299C"/>
    <w:rsid w:val="00933276"/>
    <w:rsid w:val="00933287"/>
    <w:rsid w:val="00933BE7"/>
    <w:rsid w:val="00933C22"/>
    <w:rsid w:val="00935E33"/>
    <w:rsid w:val="009363B8"/>
    <w:rsid w:val="009364EA"/>
    <w:rsid w:val="009370DE"/>
    <w:rsid w:val="00937B81"/>
    <w:rsid w:val="00940165"/>
    <w:rsid w:val="00940E0A"/>
    <w:rsid w:val="00941694"/>
    <w:rsid w:val="009419F0"/>
    <w:rsid w:val="009420A3"/>
    <w:rsid w:val="00942365"/>
    <w:rsid w:val="00942638"/>
    <w:rsid w:val="009429B5"/>
    <w:rsid w:val="00942ED3"/>
    <w:rsid w:val="00943BC7"/>
    <w:rsid w:val="00944657"/>
    <w:rsid w:val="009449B9"/>
    <w:rsid w:val="00944D17"/>
    <w:rsid w:val="00944EC9"/>
    <w:rsid w:val="009469E3"/>
    <w:rsid w:val="00947194"/>
    <w:rsid w:val="00950B8F"/>
    <w:rsid w:val="00950C1E"/>
    <w:rsid w:val="00951310"/>
    <w:rsid w:val="009519A7"/>
    <w:rsid w:val="009528E4"/>
    <w:rsid w:val="00952A9D"/>
    <w:rsid w:val="00952FA8"/>
    <w:rsid w:val="00956B6F"/>
    <w:rsid w:val="00957FB0"/>
    <w:rsid w:val="00957FFD"/>
    <w:rsid w:val="009608F7"/>
    <w:rsid w:val="00961418"/>
    <w:rsid w:val="00961822"/>
    <w:rsid w:val="00961B34"/>
    <w:rsid w:val="00962437"/>
    <w:rsid w:val="00962649"/>
    <w:rsid w:val="00963EFD"/>
    <w:rsid w:val="0096456E"/>
    <w:rsid w:val="00965FB2"/>
    <w:rsid w:val="00966000"/>
    <w:rsid w:val="00966091"/>
    <w:rsid w:val="00966ADF"/>
    <w:rsid w:val="0096788E"/>
    <w:rsid w:val="00967B04"/>
    <w:rsid w:val="0097030D"/>
    <w:rsid w:val="00970E0A"/>
    <w:rsid w:val="00971309"/>
    <w:rsid w:val="00971769"/>
    <w:rsid w:val="00972417"/>
    <w:rsid w:val="00973BD2"/>
    <w:rsid w:val="00975190"/>
    <w:rsid w:val="009755B4"/>
    <w:rsid w:val="00975986"/>
    <w:rsid w:val="009764FC"/>
    <w:rsid w:val="00976DA5"/>
    <w:rsid w:val="009772B7"/>
    <w:rsid w:val="009776E3"/>
    <w:rsid w:val="0097794D"/>
    <w:rsid w:val="00981C07"/>
    <w:rsid w:val="00981C0D"/>
    <w:rsid w:val="00981C7F"/>
    <w:rsid w:val="00981D3D"/>
    <w:rsid w:val="00982BF8"/>
    <w:rsid w:val="009830B1"/>
    <w:rsid w:val="009830B8"/>
    <w:rsid w:val="00983EA4"/>
    <w:rsid w:val="00985708"/>
    <w:rsid w:val="00986542"/>
    <w:rsid w:val="009900B1"/>
    <w:rsid w:val="00990172"/>
    <w:rsid w:val="009908BD"/>
    <w:rsid w:val="009915D9"/>
    <w:rsid w:val="0099230A"/>
    <w:rsid w:val="00993956"/>
    <w:rsid w:val="00993E85"/>
    <w:rsid w:val="0099461D"/>
    <w:rsid w:val="0099465C"/>
    <w:rsid w:val="00994943"/>
    <w:rsid w:val="00995594"/>
    <w:rsid w:val="00995713"/>
    <w:rsid w:val="0099610E"/>
    <w:rsid w:val="00996632"/>
    <w:rsid w:val="00996737"/>
    <w:rsid w:val="009975B5"/>
    <w:rsid w:val="00997CB0"/>
    <w:rsid w:val="009A01DD"/>
    <w:rsid w:val="009A07D7"/>
    <w:rsid w:val="009A1162"/>
    <w:rsid w:val="009A1A01"/>
    <w:rsid w:val="009A20AD"/>
    <w:rsid w:val="009A2785"/>
    <w:rsid w:val="009A39C8"/>
    <w:rsid w:val="009A401C"/>
    <w:rsid w:val="009A6342"/>
    <w:rsid w:val="009A6954"/>
    <w:rsid w:val="009A6BC7"/>
    <w:rsid w:val="009A6CDD"/>
    <w:rsid w:val="009A6ED6"/>
    <w:rsid w:val="009A74F6"/>
    <w:rsid w:val="009A75F5"/>
    <w:rsid w:val="009A7D1C"/>
    <w:rsid w:val="009B0979"/>
    <w:rsid w:val="009B0BF6"/>
    <w:rsid w:val="009B119D"/>
    <w:rsid w:val="009B12F8"/>
    <w:rsid w:val="009B206C"/>
    <w:rsid w:val="009B2334"/>
    <w:rsid w:val="009B2EBD"/>
    <w:rsid w:val="009B495F"/>
    <w:rsid w:val="009B570D"/>
    <w:rsid w:val="009B62E7"/>
    <w:rsid w:val="009B7520"/>
    <w:rsid w:val="009C0027"/>
    <w:rsid w:val="009C0072"/>
    <w:rsid w:val="009C08CB"/>
    <w:rsid w:val="009C0D60"/>
    <w:rsid w:val="009C1200"/>
    <w:rsid w:val="009C13C1"/>
    <w:rsid w:val="009C1B0C"/>
    <w:rsid w:val="009C3098"/>
    <w:rsid w:val="009C346A"/>
    <w:rsid w:val="009C3EF5"/>
    <w:rsid w:val="009C556D"/>
    <w:rsid w:val="009C60D5"/>
    <w:rsid w:val="009C6338"/>
    <w:rsid w:val="009C7898"/>
    <w:rsid w:val="009C7CAC"/>
    <w:rsid w:val="009C7CF1"/>
    <w:rsid w:val="009C7FE6"/>
    <w:rsid w:val="009D0F2E"/>
    <w:rsid w:val="009D15C3"/>
    <w:rsid w:val="009D1723"/>
    <w:rsid w:val="009D1A90"/>
    <w:rsid w:val="009D2364"/>
    <w:rsid w:val="009D23AD"/>
    <w:rsid w:val="009D25DC"/>
    <w:rsid w:val="009D27C3"/>
    <w:rsid w:val="009D33A1"/>
    <w:rsid w:val="009D3769"/>
    <w:rsid w:val="009D4025"/>
    <w:rsid w:val="009D4068"/>
    <w:rsid w:val="009D4267"/>
    <w:rsid w:val="009D459B"/>
    <w:rsid w:val="009D48F7"/>
    <w:rsid w:val="009D4F62"/>
    <w:rsid w:val="009D52F6"/>
    <w:rsid w:val="009D5F24"/>
    <w:rsid w:val="009E039A"/>
    <w:rsid w:val="009E0679"/>
    <w:rsid w:val="009E1550"/>
    <w:rsid w:val="009E2508"/>
    <w:rsid w:val="009E3B4C"/>
    <w:rsid w:val="009E68B6"/>
    <w:rsid w:val="009E68B7"/>
    <w:rsid w:val="009E6CDC"/>
    <w:rsid w:val="009E7390"/>
    <w:rsid w:val="009E7643"/>
    <w:rsid w:val="009F05E5"/>
    <w:rsid w:val="009F0CA6"/>
    <w:rsid w:val="009F1D59"/>
    <w:rsid w:val="009F211C"/>
    <w:rsid w:val="009F2494"/>
    <w:rsid w:val="009F27F1"/>
    <w:rsid w:val="009F3B5E"/>
    <w:rsid w:val="009F4345"/>
    <w:rsid w:val="009F45E4"/>
    <w:rsid w:val="009F601D"/>
    <w:rsid w:val="009F648E"/>
    <w:rsid w:val="009F6822"/>
    <w:rsid w:val="009F6DE9"/>
    <w:rsid w:val="009F7E3C"/>
    <w:rsid w:val="00A00B4F"/>
    <w:rsid w:val="00A02293"/>
    <w:rsid w:val="00A0410B"/>
    <w:rsid w:val="00A0415E"/>
    <w:rsid w:val="00A05052"/>
    <w:rsid w:val="00A06BEA"/>
    <w:rsid w:val="00A07995"/>
    <w:rsid w:val="00A101E1"/>
    <w:rsid w:val="00A1099E"/>
    <w:rsid w:val="00A11D15"/>
    <w:rsid w:val="00A13220"/>
    <w:rsid w:val="00A14357"/>
    <w:rsid w:val="00A14870"/>
    <w:rsid w:val="00A14D4B"/>
    <w:rsid w:val="00A150D1"/>
    <w:rsid w:val="00A15107"/>
    <w:rsid w:val="00A152B0"/>
    <w:rsid w:val="00A15F56"/>
    <w:rsid w:val="00A16009"/>
    <w:rsid w:val="00A16BF1"/>
    <w:rsid w:val="00A16DC3"/>
    <w:rsid w:val="00A1786A"/>
    <w:rsid w:val="00A20375"/>
    <w:rsid w:val="00A2043E"/>
    <w:rsid w:val="00A20AD0"/>
    <w:rsid w:val="00A20BC8"/>
    <w:rsid w:val="00A20BFB"/>
    <w:rsid w:val="00A21341"/>
    <w:rsid w:val="00A21527"/>
    <w:rsid w:val="00A22031"/>
    <w:rsid w:val="00A224BE"/>
    <w:rsid w:val="00A22536"/>
    <w:rsid w:val="00A22549"/>
    <w:rsid w:val="00A232D7"/>
    <w:rsid w:val="00A243DF"/>
    <w:rsid w:val="00A24707"/>
    <w:rsid w:val="00A24DCF"/>
    <w:rsid w:val="00A250E0"/>
    <w:rsid w:val="00A256D9"/>
    <w:rsid w:val="00A26C03"/>
    <w:rsid w:val="00A273B5"/>
    <w:rsid w:val="00A273C5"/>
    <w:rsid w:val="00A277FB"/>
    <w:rsid w:val="00A27A7C"/>
    <w:rsid w:val="00A27F7C"/>
    <w:rsid w:val="00A30802"/>
    <w:rsid w:val="00A30AEB"/>
    <w:rsid w:val="00A30C46"/>
    <w:rsid w:val="00A30D9A"/>
    <w:rsid w:val="00A30E4B"/>
    <w:rsid w:val="00A31248"/>
    <w:rsid w:val="00A3354B"/>
    <w:rsid w:val="00A343D2"/>
    <w:rsid w:val="00A34B5B"/>
    <w:rsid w:val="00A352E1"/>
    <w:rsid w:val="00A35BA6"/>
    <w:rsid w:val="00A35D53"/>
    <w:rsid w:val="00A35E86"/>
    <w:rsid w:val="00A3677B"/>
    <w:rsid w:val="00A3730F"/>
    <w:rsid w:val="00A3747C"/>
    <w:rsid w:val="00A37902"/>
    <w:rsid w:val="00A42AB2"/>
    <w:rsid w:val="00A43184"/>
    <w:rsid w:val="00A43AC1"/>
    <w:rsid w:val="00A44EA2"/>
    <w:rsid w:val="00A45379"/>
    <w:rsid w:val="00A4586F"/>
    <w:rsid w:val="00A458B3"/>
    <w:rsid w:val="00A45C8E"/>
    <w:rsid w:val="00A4688A"/>
    <w:rsid w:val="00A46913"/>
    <w:rsid w:val="00A47659"/>
    <w:rsid w:val="00A50A71"/>
    <w:rsid w:val="00A51C3E"/>
    <w:rsid w:val="00A51E56"/>
    <w:rsid w:val="00A53AAE"/>
    <w:rsid w:val="00A53C2F"/>
    <w:rsid w:val="00A544E3"/>
    <w:rsid w:val="00A54712"/>
    <w:rsid w:val="00A54C2A"/>
    <w:rsid w:val="00A54CF5"/>
    <w:rsid w:val="00A54DB1"/>
    <w:rsid w:val="00A54DD1"/>
    <w:rsid w:val="00A5794E"/>
    <w:rsid w:val="00A60339"/>
    <w:rsid w:val="00A6204B"/>
    <w:rsid w:val="00A6395E"/>
    <w:rsid w:val="00A639E1"/>
    <w:rsid w:val="00A63B68"/>
    <w:rsid w:val="00A64250"/>
    <w:rsid w:val="00A64437"/>
    <w:rsid w:val="00A647A4"/>
    <w:rsid w:val="00A65FDB"/>
    <w:rsid w:val="00A66386"/>
    <w:rsid w:val="00A67364"/>
    <w:rsid w:val="00A67D46"/>
    <w:rsid w:val="00A703D3"/>
    <w:rsid w:val="00A70716"/>
    <w:rsid w:val="00A708BD"/>
    <w:rsid w:val="00A710DD"/>
    <w:rsid w:val="00A711A5"/>
    <w:rsid w:val="00A714B1"/>
    <w:rsid w:val="00A71AE2"/>
    <w:rsid w:val="00A72229"/>
    <w:rsid w:val="00A74060"/>
    <w:rsid w:val="00A74CF5"/>
    <w:rsid w:val="00A76701"/>
    <w:rsid w:val="00A81637"/>
    <w:rsid w:val="00A81942"/>
    <w:rsid w:val="00A81D30"/>
    <w:rsid w:val="00A82377"/>
    <w:rsid w:val="00A82667"/>
    <w:rsid w:val="00A82B8D"/>
    <w:rsid w:val="00A83CF6"/>
    <w:rsid w:val="00A83F95"/>
    <w:rsid w:val="00A84844"/>
    <w:rsid w:val="00A84B31"/>
    <w:rsid w:val="00A84E3F"/>
    <w:rsid w:val="00A85234"/>
    <w:rsid w:val="00A859CD"/>
    <w:rsid w:val="00A867CE"/>
    <w:rsid w:val="00A875EB"/>
    <w:rsid w:val="00A90C40"/>
    <w:rsid w:val="00A90DC9"/>
    <w:rsid w:val="00A91406"/>
    <w:rsid w:val="00A92FC3"/>
    <w:rsid w:val="00A93DA4"/>
    <w:rsid w:val="00A93E60"/>
    <w:rsid w:val="00A940FC"/>
    <w:rsid w:val="00A94507"/>
    <w:rsid w:val="00A94814"/>
    <w:rsid w:val="00A95547"/>
    <w:rsid w:val="00A95AFF"/>
    <w:rsid w:val="00A962F3"/>
    <w:rsid w:val="00A971E6"/>
    <w:rsid w:val="00A97D42"/>
    <w:rsid w:val="00AA006C"/>
    <w:rsid w:val="00AA0AA0"/>
    <w:rsid w:val="00AA1684"/>
    <w:rsid w:val="00AA3A4D"/>
    <w:rsid w:val="00AA3D6C"/>
    <w:rsid w:val="00AA3FFA"/>
    <w:rsid w:val="00AA476A"/>
    <w:rsid w:val="00AA50D1"/>
    <w:rsid w:val="00AA5768"/>
    <w:rsid w:val="00AA729C"/>
    <w:rsid w:val="00AA7CA8"/>
    <w:rsid w:val="00AB008E"/>
    <w:rsid w:val="00AB0476"/>
    <w:rsid w:val="00AB0540"/>
    <w:rsid w:val="00AB12D7"/>
    <w:rsid w:val="00AB4F72"/>
    <w:rsid w:val="00AB5532"/>
    <w:rsid w:val="00AB58D5"/>
    <w:rsid w:val="00AB6C1C"/>
    <w:rsid w:val="00AB6D18"/>
    <w:rsid w:val="00AB70BE"/>
    <w:rsid w:val="00AC0797"/>
    <w:rsid w:val="00AC1C3E"/>
    <w:rsid w:val="00AC21F0"/>
    <w:rsid w:val="00AC254A"/>
    <w:rsid w:val="00AC36F9"/>
    <w:rsid w:val="00AC3A24"/>
    <w:rsid w:val="00AC3B7E"/>
    <w:rsid w:val="00AC3EDB"/>
    <w:rsid w:val="00AC3EDF"/>
    <w:rsid w:val="00AC3FCB"/>
    <w:rsid w:val="00AC4437"/>
    <w:rsid w:val="00AC4FF2"/>
    <w:rsid w:val="00AC66C2"/>
    <w:rsid w:val="00AC7C1E"/>
    <w:rsid w:val="00AD0201"/>
    <w:rsid w:val="00AD03BA"/>
    <w:rsid w:val="00AD043E"/>
    <w:rsid w:val="00AD05E1"/>
    <w:rsid w:val="00AD0B6C"/>
    <w:rsid w:val="00AD0E20"/>
    <w:rsid w:val="00AD10A4"/>
    <w:rsid w:val="00AD16A9"/>
    <w:rsid w:val="00AD1C0A"/>
    <w:rsid w:val="00AD1F34"/>
    <w:rsid w:val="00AD26E9"/>
    <w:rsid w:val="00AD30A7"/>
    <w:rsid w:val="00AD35CE"/>
    <w:rsid w:val="00AD35F6"/>
    <w:rsid w:val="00AD59D9"/>
    <w:rsid w:val="00AD6268"/>
    <w:rsid w:val="00AD67A2"/>
    <w:rsid w:val="00AD6D20"/>
    <w:rsid w:val="00AD7138"/>
    <w:rsid w:val="00AD792C"/>
    <w:rsid w:val="00AD795E"/>
    <w:rsid w:val="00AE07BB"/>
    <w:rsid w:val="00AE1091"/>
    <w:rsid w:val="00AE1266"/>
    <w:rsid w:val="00AE1857"/>
    <w:rsid w:val="00AE19FF"/>
    <w:rsid w:val="00AE2053"/>
    <w:rsid w:val="00AE214F"/>
    <w:rsid w:val="00AE21B3"/>
    <w:rsid w:val="00AE2780"/>
    <w:rsid w:val="00AE4068"/>
    <w:rsid w:val="00AE4C7F"/>
    <w:rsid w:val="00AE4C8D"/>
    <w:rsid w:val="00AE6BD8"/>
    <w:rsid w:val="00AE7CC0"/>
    <w:rsid w:val="00AF0736"/>
    <w:rsid w:val="00AF1DDC"/>
    <w:rsid w:val="00AF2B0C"/>
    <w:rsid w:val="00AF2D82"/>
    <w:rsid w:val="00AF3CFA"/>
    <w:rsid w:val="00AF4BD2"/>
    <w:rsid w:val="00AF5F6B"/>
    <w:rsid w:val="00AF6D11"/>
    <w:rsid w:val="00AF74FC"/>
    <w:rsid w:val="00B0007F"/>
    <w:rsid w:val="00B0012A"/>
    <w:rsid w:val="00B015C9"/>
    <w:rsid w:val="00B01824"/>
    <w:rsid w:val="00B01853"/>
    <w:rsid w:val="00B01BB9"/>
    <w:rsid w:val="00B022C0"/>
    <w:rsid w:val="00B0323C"/>
    <w:rsid w:val="00B036CB"/>
    <w:rsid w:val="00B03717"/>
    <w:rsid w:val="00B03FE9"/>
    <w:rsid w:val="00B04730"/>
    <w:rsid w:val="00B0590F"/>
    <w:rsid w:val="00B073F3"/>
    <w:rsid w:val="00B07402"/>
    <w:rsid w:val="00B10427"/>
    <w:rsid w:val="00B1048C"/>
    <w:rsid w:val="00B11196"/>
    <w:rsid w:val="00B1120D"/>
    <w:rsid w:val="00B11F37"/>
    <w:rsid w:val="00B1440F"/>
    <w:rsid w:val="00B14E3A"/>
    <w:rsid w:val="00B152D3"/>
    <w:rsid w:val="00B15998"/>
    <w:rsid w:val="00B165D3"/>
    <w:rsid w:val="00B16806"/>
    <w:rsid w:val="00B169D7"/>
    <w:rsid w:val="00B176BF"/>
    <w:rsid w:val="00B2038E"/>
    <w:rsid w:val="00B220B4"/>
    <w:rsid w:val="00B2279B"/>
    <w:rsid w:val="00B22E08"/>
    <w:rsid w:val="00B23CB9"/>
    <w:rsid w:val="00B24206"/>
    <w:rsid w:val="00B25197"/>
    <w:rsid w:val="00B26068"/>
    <w:rsid w:val="00B2648E"/>
    <w:rsid w:val="00B268DF"/>
    <w:rsid w:val="00B269E0"/>
    <w:rsid w:val="00B26C8E"/>
    <w:rsid w:val="00B27209"/>
    <w:rsid w:val="00B27226"/>
    <w:rsid w:val="00B3306C"/>
    <w:rsid w:val="00B345ED"/>
    <w:rsid w:val="00B35099"/>
    <w:rsid w:val="00B35200"/>
    <w:rsid w:val="00B3701F"/>
    <w:rsid w:val="00B40E6D"/>
    <w:rsid w:val="00B4150B"/>
    <w:rsid w:val="00B41E97"/>
    <w:rsid w:val="00B42367"/>
    <w:rsid w:val="00B425C8"/>
    <w:rsid w:val="00B42EC7"/>
    <w:rsid w:val="00B43073"/>
    <w:rsid w:val="00B431A2"/>
    <w:rsid w:val="00B433EA"/>
    <w:rsid w:val="00B436C7"/>
    <w:rsid w:val="00B44239"/>
    <w:rsid w:val="00B44F64"/>
    <w:rsid w:val="00B45719"/>
    <w:rsid w:val="00B45E56"/>
    <w:rsid w:val="00B46609"/>
    <w:rsid w:val="00B47763"/>
    <w:rsid w:val="00B47DA9"/>
    <w:rsid w:val="00B51609"/>
    <w:rsid w:val="00B51610"/>
    <w:rsid w:val="00B519D4"/>
    <w:rsid w:val="00B51B84"/>
    <w:rsid w:val="00B5329D"/>
    <w:rsid w:val="00B534BD"/>
    <w:rsid w:val="00B54434"/>
    <w:rsid w:val="00B550A2"/>
    <w:rsid w:val="00B5533B"/>
    <w:rsid w:val="00B5585C"/>
    <w:rsid w:val="00B55CFA"/>
    <w:rsid w:val="00B56015"/>
    <w:rsid w:val="00B60328"/>
    <w:rsid w:val="00B60594"/>
    <w:rsid w:val="00B60981"/>
    <w:rsid w:val="00B60ED5"/>
    <w:rsid w:val="00B610CC"/>
    <w:rsid w:val="00B61670"/>
    <w:rsid w:val="00B61E13"/>
    <w:rsid w:val="00B622CE"/>
    <w:rsid w:val="00B62ABA"/>
    <w:rsid w:val="00B648D0"/>
    <w:rsid w:val="00B6497D"/>
    <w:rsid w:val="00B64FA0"/>
    <w:rsid w:val="00B66337"/>
    <w:rsid w:val="00B666D9"/>
    <w:rsid w:val="00B67093"/>
    <w:rsid w:val="00B67279"/>
    <w:rsid w:val="00B67789"/>
    <w:rsid w:val="00B7057C"/>
    <w:rsid w:val="00B71A56"/>
    <w:rsid w:val="00B71B40"/>
    <w:rsid w:val="00B72900"/>
    <w:rsid w:val="00B72F2C"/>
    <w:rsid w:val="00B739DD"/>
    <w:rsid w:val="00B74E6E"/>
    <w:rsid w:val="00B74E81"/>
    <w:rsid w:val="00B75A55"/>
    <w:rsid w:val="00B75D64"/>
    <w:rsid w:val="00B760ED"/>
    <w:rsid w:val="00B7642F"/>
    <w:rsid w:val="00B76CD0"/>
    <w:rsid w:val="00B76DE0"/>
    <w:rsid w:val="00B77DD6"/>
    <w:rsid w:val="00B80091"/>
    <w:rsid w:val="00B81494"/>
    <w:rsid w:val="00B821D1"/>
    <w:rsid w:val="00B82344"/>
    <w:rsid w:val="00B8308D"/>
    <w:rsid w:val="00B830C6"/>
    <w:rsid w:val="00B83AB7"/>
    <w:rsid w:val="00B8485F"/>
    <w:rsid w:val="00B84888"/>
    <w:rsid w:val="00B852A1"/>
    <w:rsid w:val="00B8673E"/>
    <w:rsid w:val="00B87255"/>
    <w:rsid w:val="00B87795"/>
    <w:rsid w:val="00B9044A"/>
    <w:rsid w:val="00B9045F"/>
    <w:rsid w:val="00B9097E"/>
    <w:rsid w:val="00B91B27"/>
    <w:rsid w:val="00B92972"/>
    <w:rsid w:val="00B92F85"/>
    <w:rsid w:val="00B93C05"/>
    <w:rsid w:val="00B956B8"/>
    <w:rsid w:val="00B95816"/>
    <w:rsid w:val="00B96987"/>
    <w:rsid w:val="00BA0C28"/>
    <w:rsid w:val="00BA162B"/>
    <w:rsid w:val="00BA1BB4"/>
    <w:rsid w:val="00BA256F"/>
    <w:rsid w:val="00BA345B"/>
    <w:rsid w:val="00BA3512"/>
    <w:rsid w:val="00BA3A32"/>
    <w:rsid w:val="00BA4218"/>
    <w:rsid w:val="00BA49B4"/>
    <w:rsid w:val="00BA4BB8"/>
    <w:rsid w:val="00BA5E23"/>
    <w:rsid w:val="00BA6ECD"/>
    <w:rsid w:val="00BA73A5"/>
    <w:rsid w:val="00BA7954"/>
    <w:rsid w:val="00BA7F31"/>
    <w:rsid w:val="00BB0364"/>
    <w:rsid w:val="00BB053D"/>
    <w:rsid w:val="00BB1B4F"/>
    <w:rsid w:val="00BB21FE"/>
    <w:rsid w:val="00BB27AC"/>
    <w:rsid w:val="00BB29BB"/>
    <w:rsid w:val="00BB2EFA"/>
    <w:rsid w:val="00BB374C"/>
    <w:rsid w:val="00BB37DB"/>
    <w:rsid w:val="00BB46E9"/>
    <w:rsid w:val="00BB5858"/>
    <w:rsid w:val="00BB5917"/>
    <w:rsid w:val="00BB5936"/>
    <w:rsid w:val="00BB6925"/>
    <w:rsid w:val="00BB6BA6"/>
    <w:rsid w:val="00BB6D8C"/>
    <w:rsid w:val="00BB77EB"/>
    <w:rsid w:val="00BB7F85"/>
    <w:rsid w:val="00BC0939"/>
    <w:rsid w:val="00BC1DC2"/>
    <w:rsid w:val="00BC1FF3"/>
    <w:rsid w:val="00BC2999"/>
    <w:rsid w:val="00BC2A4D"/>
    <w:rsid w:val="00BC2E85"/>
    <w:rsid w:val="00BC3205"/>
    <w:rsid w:val="00BC3A7A"/>
    <w:rsid w:val="00BC44BD"/>
    <w:rsid w:val="00BC4F63"/>
    <w:rsid w:val="00BC5178"/>
    <w:rsid w:val="00BC583C"/>
    <w:rsid w:val="00BC64F1"/>
    <w:rsid w:val="00BC665D"/>
    <w:rsid w:val="00BC669F"/>
    <w:rsid w:val="00BC76FD"/>
    <w:rsid w:val="00BD0229"/>
    <w:rsid w:val="00BD1D3E"/>
    <w:rsid w:val="00BD1E88"/>
    <w:rsid w:val="00BD4A63"/>
    <w:rsid w:val="00BD626C"/>
    <w:rsid w:val="00BD642E"/>
    <w:rsid w:val="00BD70BD"/>
    <w:rsid w:val="00BD773E"/>
    <w:rsid w:val="00BE0C1E"/>
    <w:rsid w:val="00BE0D25"/>
    <w:rsid w:val="00BE10E8"/>
    <w:rsid w:val="00BE1205"/>
    <w:rsid w:val="00BE1FCB"/>
    <w:rsid w:val="00BE28AA"/>
    <w:rsid w:val="00BE2A61"/>
    <w:rsid w:val="00BE2F54"/>
    <w:rsid w:val="00BE35F1"/>
    <w:rsid w:val="00BE373B"/>
    <w:rsid w:val="00BE3A66"/>
    <w:rsid w:val="00BE5594"/>
    <w:rsid w:val="00BE578C"/>
    <w:rsid w:val="00BE5DCA"/>
    <w:rsid w:val="00BE640B"/>
    <w:rsid w:val="00BE6457"/>
    <w:rsid w:val="00BE795C"/>
    <w:rsid w:val="00BE7CE5"/>
    <w:rsid w:val="00BF0BA0"/>
    <w:rsid w:val="00BF0DCC"/>
    <w:rsid w:val="00BF0FBE"/>
    <w:rsid w:val="00BF18C1"/>
    <w:rsid w:val="00BF18DE"/>
    <w:rsid w:val="00BF1FD5"/>
    <w:rsid w:val="00BF27C7"/>
    <w:rsid w:val="00BF3DB3"/>
    <w:rsid w:val="00BF44C5"/>
    <w:rsid w:val="00BF657A"/>
    <w:rsid w:val="00BF694F"/>
    <w:rsid w:val="00BF6E58"/>
    <w:rsid w:val="00BF6F17"/>
    <w:rsid w:val="00BF73C9"/>
    <w:rsid w:val="00BF758A"/>
    <w:rsid w:val="00C00607"/>
    <w:rsid w:val="00C00800"/>
    <w:rsid w:val="00C01095"/>
    <w:rsid w:val="00C01E52"/>
    <w:rsid w:val="00C023ED"/>
    <w:rsid w:val="00C0251E"/>
    <w:rsid w:val="00C04774"/>
    <w:rsid w:val="00C05377"/>
    <w:rsid w:val="00C0600E"/>
    <w:rsid w:val="00C11235"/>
    <w:rsid w:val="00C1151A"/>
    <w:rsid w:val="00C11C31"/>
    <w:rsid w:val="00C12D25"/>
    <w:rsid w:val="00C146AD"/>
    <w:rsid w:val="00C14701"/>
    <w:rsid w:val="00C14739"/>
    <w:rsid w:val="00C148AF"/>
    <w:rsid w:val="00C1557F"/>
    <w:rsid w:val="00C16720"/>
    <w:rsid w:val="00C16A5E"/>
    <w:rsid w:val="00C16F66"/>
    <w:rsid w:val="00C173C5"/>
    <w:rsid w:val="00C17E52"/>
    <w:rsid w:val="00C2026F"/>
    <w:rsid w:val="00C20687"/>
    <w:rsid w:val="00C20780"/>
    <w:rsid w:val="00C207B9"/>
    <w:rsid w:val="00C2172C"/>
    <w:rsid w:val="00C21B68"/>
    <w:rsid w:val="00C21CF8"/>
    <w:rsid w:val="00C22A00"/>
    <w:rsid w:val="00C22D42"/>
    <w:rsid w:val="00C23904"/>
    <w:rsid w:val="00C24091"/>
    <w:rsid w:val="00C24FF3"/>
    <w:rsid w:val="00C253C8"/>
    <w:rsid w:val="00C25B45"/>
    <w:rsid w:val="00C26DD5"/>
    <w:rsid w:val="00C2748B"/>
    <w:rsid w:val="00C30EE1"/>
    <w:rsid w:val="00C3182E"/>
    <w:rsid w:val="00C32D1F"/>
    <w:rsid w:val="00C332B7"/>
    <w:rsid w:val="00C3337D"/>
    <w:rsid w:val="00C33437"/>
    <w:rsid w:val="00C3356C"/>
    <w:rsid w:val="00C33575"/>
    <w:rsid w:val="00C3408D"/>
    <w:rsid w:val="00C34B7E"/>
    <w:rsid w:val="00C34B97"/>
    <w:rsid w:val="00C3605C"/>
    <w:rsid w:val="00C36388"/>
    <w:rsid w:val="00C36477"/>
    <w:rsid w:val="00C3686F"/>
    <w:rsid w:val="00C36C85"/>
    <w:rsid w:val="00C378FC"/>
    <w:rsid w:val="00C37998"/>
    <w:rsid w:val="00C37BC0"/>
    <w:rsid w:val="00C37C30"/>
    <w:rsid w:val="00C37E4F"/>
    <w:rsid w:val="00C4069D"/>
    <w:rsid w:val="00C40736"/>
    <w:rsid w:val="00C40813"/>
    <w:rsid w:val="00C41AE7"/>
    <w:rsid w:val="00C420A0"/>
    <w:rsid w:val="00C420BD"/>
    <w:rsid w:val="00C42336"/>
    <w:rsid w:val="00C42792"/>
    <w:rsid w:val="00C4304D"/>
    <w:rsid w:val="00C43380"/>
    <w:rsid w:val="00C435F9"/>
    <w:rsid w:val="00C43A9C"/>
    <w:rsid w:val="00C4494A"/>
    <w:rsid w:val="00C45405"/>
    <w:rsid w:val="00C46379"/>
    <w:rsid w:val="00C46E2B"/>
    <w:rsid w:val="00C46EC7"/>
    <w:rsid w:val="00C47279"/>
    <w:rsid w:val="00C4729E"/>
    <w:rsid w:val="00C47611"/>
    <w:rsid w:val="00C47F0A"/>
    <w:rsid w:val="00C505D2"/>
    <w:rsid w:val="00C51A53"/>
    <w:rsid w:val="00C525A4"/>
    <w:rsid w:val="00C53BAB"/>
    <w:rsid w:val="00C552E8"/>
    <w:rsid w:val="00C55A28"/>
    <w:rsid w:val="00C5654B"/>
    <w:rsid w:val="00C57391"/>
    <w:rsid w:val="00C57A43"/>
    <w:rsid w:val="00C60332"/>
    <w:rsid w:val="00C60821"/>
    <w:rsid w:val="00C6087A"/>
    <w:rsid w:val="00C61D3B"/>
    <w:rsid w:val="00C61E28"/>
    <w:rsid w:val="00C62A6D"/>
    <w:rsid w:val="00C62F4D"/>
    <w:rsid w:val="00C63231"/>
    <w:rsid w:val="00C633D0"/>
    <w:rsid w:val="00C63836"/>
    <w:rsid w:val="00C6432F"/>
    <w:rsid w:val="00C64F2C"/>
    <w:rsid w:val="00C65610"/>
    <w:rsid w:val="00C658FE"/>
    <w:rsid w:val="00C66109"/>
    <w:rsid w:val="00C67799"/>
    <w:rsid w:val="00C71461"/>
    <w:rsid w:val="00C715CB"/>
    <w:rsid w:val="00C71925"/>
    <w:rsid w:val="00C72E71"/>
    <w:rsid w:val="00C73613"/>
    <w:rsid w:val="00C737E3"/>
    <w:rsid w:val="00C7456B"/>
    <w:rsid w:val="00C76059"/>
    <w:rsid w:val="00C77ADB"/>
    <w:rsid w:val="00C801D0"/>
    <w:rsid w:val="00C810DA"/>
    <w:rsid w:val="00C8115E"/>
    <w:rsid w:val="00C81259"/>
    <w:rsid w:val="00C82D22"/>
    <w:rsid w:val="00C83088"/>
    <w:rsid w:val="00C83176"/>
    <w:rsid w:val="00C83190"/>
    <w:rsid w:val="00C8382D"/>
    <w:rsid w:val="00C83936"/>
    <w:rsid w:val="00C83BCA"/>
    <w:rsid w:val="00C8444C"/>
    <w:rsid w:val="00C84537"/>
    <w:rsid w:val="00C85B57"/>
    <w:rsid w:val="00C8615F"/>
    <w:rsid w:val="00C86297"/>
    <w:rsid w:val="00C86621"/>
    <w:rsid w:val="00C86F7D"/>
    <w:rsid w:val="00C90624"/>
    <w:rsid w:val="00C91210"/>
    <w:rsid w:val="00C9125D"/>
    <w:rsid w:val="00C9164B"/>
    <w:rsid w:val="00C92178"/>
    <w:rsid w:val="00C92E14"/>
    <w:rsid w:val="00C93686"/>
    <w:rsid w:val="00C94003"/>
    <w:rsid w:val="00C9504F"/>
    <w:rsid w:val="00C95653"/>
    <w:rsid w:val="00C95D8A"/>
    <w:rsid w:val="00C960A4"/>
    <w:rsid w:val="00C96877"/>
    <w:rsid w:val="00C969D1"/>
    <w:rsid w:val="00C97A05"/>
    <w:rsid w:val="00C97CA0"/>
    <w:rsid w:val="00C97E71"/>
    <w:rsid w:val="00CA09B1"/>
    <w:rsid w:val="00CA1F7E"/>
    <w:rsid w:val="00CA2542"/>
    <w:rsid w:val="00CA2A4A"/>
    <w:rsid w:val="00CA2CDE"/>
    <w:rsid w:val="00CA3AAC"/>
    <w:rsid w:val="00CA3C47"/>
    <w:rsid w:val="00CA566D"/>
    <w:rsid w:val="00CA5D8E"/>
    <w:rsid w:val="00CA63A7"/>
    <w:rsid w:val="00CA71D6"/>
    <w:rsid w:val="00CA76D3"/>
    <w:rsid w:val="00CB0060"/>
    <w:rsid w:val="00CB0DF3"/>
    <w:rsid w:val="00CB13BC"/>
    <w:rsid w:val="00CB194C"/>
    <w:rsid w:val="00CB19BE"/>
    <w:rsid w:val="00CB2288"/>
    <w:rsid w:val="00CB2ACF"/>
    <w:rsid w:val="00CB2B42"/>
    <w:rsid w:val="00CB2D6A"/>
    <w:rsid w:val="00CB3403"/>
    <w:rsid w:val="00CB4483"/>
    <w:rsid w:val="00CB4A1C"/>
    <w:rsid w:val="00CB6638"/>
    <w:rsid w:val="00CB68B9"/>
    <w:rsid w:val="00CB6A09"/>
    <w:rsid w:val="00CB6CDA"/>
    <w:rsid w:val="00CB6DA5"/>
    <w:rsid w:val="00CB6DE6"/>
    <w:rsid w:val="00CB6F48"/>
    <w:rsid w:val="00CB77E2"/>
    <w:rsid w:val="00CB7B8A"/>
    <w:rsid w:val="00CC08BE"/>
    <w:rsid w:val="00CC09D7"/>
    <w:rsid w:val="00CC15C2"/>
    <w:rsid w:val="00CC1A84"/>
    <w:rsid w:val="00CC24D7"/>
    <w:rsid w:val="00CC392E"/>
    <w:rsid w:val="00CC3C86"/>
    <w:rsid w:val="00CC450A"/>
    <w:rsid w:val="00CC471C"/>
    <w:rsid w:val="00CC5237"/>
    <w:rsid w:val="00CC563C"/>
    <w:rsid w:val="00CC5BF0"/>
    <w:rsid w:val="00CC77B3"/>
    <w:rsid w:val="00CD0890"/>
    <w:rsid w:val="00CD0B55"/>
    <w:rsid w:val="00CD0D07"/>
    <w:rsid w:val="00CD1979"/>
    <w:rsid w:val="00CD1E85"/>
    <w:rsid w:val="00CD2394"/>
    <w:rsid w:val="00CD2633"/>
    <w:rsid w:val="00CD5365"/>
    <w:rsid w:val="00CD5644"/>
    <w:rsid w:val="00CD795C"/>
    <w:rsid w:val="00CD7978"/>
    <w:rsid w:val="00CE043B"/>
    <w:rsid w:val="00CE0E92"/>
    <w:rsid w:val="00CE25D9"/>
    <w:rsid w:val="00CE312B"/>
    <w:rsid w:val="00CE3EE3"/>
    <w:rsid w:val="00CE4254"/>
    <w:rsid w:val="00CE4889"/>
    <w:rsid w:val="00CE5139"/>
    <w:rsid w:val="00CE663C"/>
    <w:rsid w:val="00CE7C2E"/>
    <w:rsid w:val="00CF0211"/>
    <w:rsid w:val="00CF152E"/>
    <w:rsid w:val="00CF1853"/>
    <w:rsid w:val="00CF1A4F"/>
    <w:rsid w:val="00CF219E"/>
    <w:rsid w:val="00CF2524"/>
    <w:rsid w:val="00CF30B0"/>
    <w:rsid w:val="00CF36A7"/>
    <w:rsid w:val="00CF3834"/>
    <w:rsid w:val="00CF4422"/>
    <w:rsid w:val="00CF4483"/>
    <w:rsid w:val="00CF44A4"/>
    <w:rsid w:val="00CF4B67"/>
    <w:rsid w:val="00CF55F3"/>
    <w:rsid w:val="00CF61B6"/>
    <w:rsid w:val="00CF6506"/>
    <w:rsid w:val="00CF66EC"/>
    <w:rsid w:val="00CF6956"/>
    <w:rsid w:val="00CF6D71"/>
    <w:rsid w:val="00CF7806"/>
    <w:rsid w:val="00D0041D"/>
    <w:rsid w:val="00D007E7"/>
    <w:rsid w:val="00D025F7"/>
    <w:rsid w:val="00D060F1"/>
    <w:rsid w:val="00D06146"/>
    <w:rsid w:val="00D0717F"/>
    <w:rsid w:val="00D078C6"/>
    <w:rsid w:val="00D079EB"/>
    <w:rsid w:val="00D07A06"/>
    <w:rsid w:val="00D07D74"/>
    <w:rsid w:val="00D104E5"/>
    <w:rsid w:val="00D12069"/>
    <w:rsid w:val="00D126A9"/>
    <w:rsid w:val="00D12F7F"/>
    <w:rsid w:val="00D13D45"/>
    <w:rsid w:val="00D14773"/>
    <w:rsid w:val="00D15401"/>
    <w:rsid w:val="00D15EC0"/>
    <w:rsid w:val="00D162C4"/>
    <w:rsid w:val="00D1633D"/>
    <w:rsid w:val="00D16A87"/>
    <w:rsid w:val="00D16ECD"/>
    <w:rsid w:val="00D17614"/>
    <w:rsid w:val="00D2032F"/>
    <w:rsid w:val="00D2091F"/>
    <w:rsid w:val="00D2139C"/>
    <w:rsid w:val="00D214B5"/>
    <w:rsid w:val="00D21FB8"/>
    <w:rsid w:val="00D225B5"/>
    <w:rsid w:val="00D22BDF"/>
    <w:rsid w:val="00D22E6B"/>
    <w:rsid w:val="00D230AB"/>
    <w:rsid w:val="00D231DC"/>
    <w:rsid w:val="00D25133"/>
    <w:rsid w:val="00D256CB"/>
    <w:rsid w:val="00D25986"/>
    <w:rsid w:val="00D25AAE"/>
    <w:rsid w:val="00D2699E"/>
    <w:rsid w:val="00D26FDD"/>
    <w:rsid w:val="00D2794A"/>
    <w:rsid w:val="00D30420"/>
    <w:rsid w:val="00D30689"/>
    <w:rsid w:val="00D315E4"/>
    <w:rsid w:val="00D3177B"/>
    <w:rsid w:val="00D31D91"/>
    <w:rsid w:val="00D3247D"/>
    <w:rsid w:val="00D32742"/>
    <w:rsid w:val="00D337DA"/>
    <w:rsid w:val="00D33897"/>
    <w:rsid w:val="00D33A37"/>
    <w:rsid w:val="00D3422C"/>
    <w:rsid w:val="00D349BB"/>
    <w:rsid w:val="00D358F8"/>
    <w:rsid w:val="00D3623C"/>
    <w:rsid w:val="00D36273"/>
    <w:rsid w:val="00D368CD"/>
    <w:rsid w:val="00D36924"/>
    <w:rsid w:val="00D36A48"/>
    <w:rsid w:val="00D37798"/>
    <w:rsid w:val="00D412E7"/>
    <w:rsid w:val="00D423C4"/>
    <w:rsid w:val="00D428D8"/>
    <w:rsid w:val="00D42AAC"/>
    <w:rsid w:val="00D42E93"/>
    <w:rsid w:val="00D436B8"/>
    <w:rsid w:val="00D43CA3"/>
    <w:rsid w:val="00D43EBB"/>
    <w:rsid w:val="00D4499F"/>
    <w:rsid w:val="00D44DEB"/>
    <w:rsid w:val="00D46561"/>
    <w:rsid w:val="00D46621"/>
    <w:rsid w:val="00D46A16"/>
    <w:rsid w:val="00D47061"/>
    <w:rsid w:val="00D47C4C"/>
    <w:rsid w:val="00D47C69"/>
    <w:rsid w:val="00D47EA2"/>
    <w:rsid w:val="00D503A8"/>
    <w:rsid w:val="00D514F8"/>
    <w:rsid w:val="00D51A57"/>
    <w:rsid w:val="00D526F2"/>
    <w:rsid w:val="00D52B12"/>
    <w:rsid w:val="00D52CA5"/>
    <w:rsid w:val="00D54B63"/>
    <w:rsid w:val="00D5531D"/>
    <w:rsid w:val="00D557A7"/>
    <w:rsid w:val="00D55AAB"/>
    <w:rsid w:val="00D55EE2"/>
    <w:rsid w:val="00D57113"/>
    <w:rsid w:val="00D57830"/>
    <w:rsid w:val="00D57F54"/>
    <w:rsid w:val="00D603B1"/>
    <w:rsid w:val="00D60602"/>
    <w:rsid w:val="00D6064F"/>
    <w:rsid w:val="00D615B4"/>
    <w:rsid w:val="00D61877"/>
    <w:rsid w:val="00D61986"/>
    <w:rsid w:val="00D61B59"/>
    <w:rsid w:val="00D61C0A"/>
    <w:rsid w:val="00D629D5"/>
    <w:rsid w:val="00D63125"/>
    <w:rsid w:val="00D644AD"/>
    <w:rsid w:val="00D650F4"/>
    <w:rsid w:val="00D65398"/>
    <w:rsid w:val="00D658FA"/>
    <w:rsid w:val="00D659AB"/>
    <w:rsid w:val="00D65C5F"/>
    <w:rsid w:val="00D6619C"/>
    <w:rsid w:val="00D70AA2"/>
    <w:rsid w:val="00D71E95"/>
    <w:rsid w:val="00D72465"/>
    <w:rsid w:val="00D72B93"/>
    <w:rsid w:val="00D72E0B"/>
    <w:rsid w:val="00D73AF2"/>
    <w:rsid w:val="00D76022"/>
    <w:rsid w:val="00D76203"/>
    <w:rsid w:val="00D7635C"/>
    <w:rsid w:val="00D76A83"/>
    <w:rsid w:val="00D77EAE"/>
    <w:rsid w:val="00D77FAD"/>
    <w:rsid w:val="00D813FD"/>
    <w:rsid w:val="00D81EBB"/>
    <w:rsid w:val="00D834F8"/>
    <w:rsid w:val="00D83D3F"/>
    <w:rsid w:val="00D8445D"/>
    <w:rsid w:val="00D848AE"/>
    <w:rsid w:val="00D85873"/>
    <w:rsid w:val="00D85A81"/>
    <w:rsid w:val="00D85DC5"/>
    <w:rsid w:val="00D86047"/>
    <w:rsid w:val="00D870D7"/>
    <w:rsid w:val="00D8712B"/>
    <w:rsid w:val="00D87C26"/>
    <w:rsid w:val="00D900BD"/>
    <w:rsid w:val="00D903A9"/>
    <w:rsid w:val="00D90457"/>
    <w:rsid w:val="00D90574"/>
    <w:rsid w:val="00D90A21"/>
    <w:rsid w:val="00D914A2"/>
    <w:rsid w:val="00D91663"/>
    <w:rsid w:val="00D916C7"/>
    <w:rsid w:val="00D9170E"/>
    <w:rsid w:val="00D91835"/>
    <w:rsid w:val="00D92680"/>
    <w:rsid w:val="00D936B7"/>
    <w:rsid w:val="00D938B8"/>
    <w:rsid w:val="00D93C6B"/>
    <w:rsid w:val="00D94D3C"/>
    <w:rsid w:val="00D950BD"/>
    <w:rsid w:val="00D96998"/>
    <w:rsid w:val="00D97098"/>
    <w:rsid w:val="00D97680"/>
    <w:rsid w:val="00D97A38"/>
    <w:rsid w:val="00DA1BEE"/>
    <w:rsid w:val="00DA2A21"/>
    <w:rsid w:val="00DA3CDB"/>
    <w:rsid w:val="00DA5AF5"/>
    <w:rsid w:val="00DA62BC"/>
    <w:rsid w:val="00DA6326"/>
    <w:rsid w:val="00DA632B"/>
    <w:rsid w:val="00DA6468"/>
    <w:rsid w:val="00DA7463"/>
    <w:rsid w:val="00DA7EDC"/>
    <w:rsid w:val="00DB0A08"/>
    <w:rsid w:val="00DB16F5"/>
    <w:rsid w:val="00DB1EAA"/>
    <w:rsid w:val="00DB27B2"/>
    <w:rsid w:val="00DB283B"/>
    <w:rsid w:val="00DB2A9B"/>
    <w:rsid w:val="00DB2E7C"/>
    <w:rsid w:val="00DB3619"/>
    <w:rsid w:val="00DB3A06"/>
    <w:rsid w:val="00DB3AF3"/>
    <w:rsid w:val="00DB3EE7"/>
    <w:rsid w:val="00DB4098"/>
    <w:rsid w:val="00DB5379"/>
    <w:rsid w:val="00DB5ACE"/>
    <w:rsid w:val="00DB5F07"/>
    <w:rsid w:val="00DB684F"/>
    <w:rsid w:val="00DB7225"/>
    <w:rsid w:val="00DB73DE"/>
    <w:rsid w:val="00DB79E0"/>
    <w:rsid w:val="00DC0EE5"/>
    <w:rsid w:val="00DC1253"/>
    <w:rsid w:val="00DC16D6"/>
    <w:rsid w:val="00DC1DED"/>
    <w:rsid w:val="00DC263A"/>
    <w:rsid w:val="00DC289D"/>
    <w:rsid w:val="00DC2CAD"/>
    <w:rsid w:val="00DC3015"/>
    <w:rsid w:val="00DC399F"/>
    <w:rsid w:val="00DC4703"/>
    <w:rsid w:val="00DC5202"/>
    <w:rsid w:val="00DC522F"/>
    <w:rsid w:val="00DC52C5"/>
    <w:rsid w:val="00DC557F"/>
    <w:rsid w:val="00DC5A34"/>
    <w:rsid w:val="00DC658F"/>
    <w:rsid w:val="00DC6E6D"/>
    <w:rsid w:val="00DC71BF"/>
    <w:rsid w:val="00DD026E"/>
    <w:rsid w:val="00DD0743"/>
    <w:rsid w:val="00DD07C6"/>
    <w:rsid w:val="00DD0835"/>
    <w:rsid w:val="00DD1AA9"/>
    <w:rsid w:val="00DD2EC9"/>
    <w:rsid w:val="00DD3193"/>
    <w:rsid w:val="00DD3AA9"/>
    <w:rsid w:val="00DD4510"/>
    <w:rsid w:val="00DD4848"/>
    <w:rsid w:val="00DD4E05"/>
    <w:rsid w:val="00DD5263"/>
    <w:rsid w:val="00DD579C"/>
    <w:rsid w:val="00DD5DE6"/>
    <w:rsid w:val="00DD5F90"/>
    <w:rsid w:val="00DD787B"/>
    <w:rsid w:val="00DE08AB"/>
    <w:rsid w:val="00DE1E22"/>
    <w:rsid w:val="00DE2422"/>
    <w:rsid w:val="00DE2AE7"/>
    <w:rsid w:val="00DE2C66"/>
    <w:rsid w:val="00DE3233"/>
    <w:rsid w:val="00DE3269"/>
    <w:rsid w:val="00DE47BE"/>
    <w:rsid w:val="00DE6490"/>
    <w:rsid w:val="00DE72A1"/>
    <w:rsid w:val="00DE7557"/>
    <w:rsid w:val="00DF0209"/>
    <w:rsid w:val="00DF034D"/>
    <w:rsid w:val="00DF1971"/>
    <w:rsid w:val="00DF1E5A"/>
    <w:rsid w:val="00DF2322"/>
    <w:rsid w:val="00DF272D"/>
    <w:rsid w:val="00DF282B"/>
    <w:rsid w:val="00DF2ADA"/>
    <w:rsid w:val="00DF30B1"/>
    <w:rsid w:val="00DF3450"/>
    <w:rsid w:val="00DF3B80"/>
    <w:rsid w:val="00DF3F0A"/>
    <w:rsid w:val="00DF4AD4"/>
    <w:rsid w:val="00DF5C94"/>
    <w:rsid w:val="00DF622C"/>
    <w:rsid w:val="00DF7117"/>
    <w:rsid w:val="00E0079F"/>
    <w:rsid w:val="00E00E84"/>
    <w:rsid w:val="00E05A0A"/>
    <w:rsid w:val="00E05F92"/>
    <w:rsid w:val="00E1012A"/>
    <w:rsid w:val="00E103CF"/>
    <w:rsid w:val="00E10792"/>
    <w:rsid w:val="00E107D5"/>
    <w:rsid w:val="00E10A86"/>
    <w:rsid w:val="00E10E03"/>
    <w:rsid w:val="00E10E90"/>
    <w:rsid w:val="00E1171F"/>
    <w:rsid w:val="00E12258"/>
    <w:rsid w:val="00E1259E"/>
    <w:rsid w:val="00E1354A"/>
    <w:rsid w:val="00E13B75"/>
    <w:rsid w:val="00E14CDD"/>
    <w:rsid w:val="00E1553F"/>
    <w:rsid w:val="00E15741"/>
    <w:rsid w:val="00E15E55"/>
    <w:rsid w:val="00E16DE9"/>
    <w:rsid w:val="00E17BD2"/>
    <w:rsid w:val="00E20D86"/>
    <w:rsid w:val="00E20F88"/>
    <w:rsid w:val="00E20FC0"/>
    <w:rsid w:val="00E2122B"/>
    <w:rsid w:val="00E21A37"/>
    <w:rsid w:val="00E2244B"/>
    <w:rsid w:val="00E22E99"/>
    <w:rsid w:val="00E23A34"/>
    <w:rsid w:val="00E240FC"/>
    <w:rsid w:val="00E24F77"/>
    <w:rsid w:val="00E25CB7"/>
    <w:rsid w:val="00E25E53"/>
    <w:rsid w:val="00E26BCA"/>
    <w:rsid w:val="00E279FB"/>
    <w:rsid w:val="00E307B0"/>
    <w:rsid w:val="00E30A11"/>
    <w:rsid w:val="00E30C43"/>
    <w:rsid w:val="00E31540"/>
    <w:rsid w:val="00E31B04"/>
    <w:rsid w:val="00E31D66"/>
    <w:rsid w:val="00E339A7"/>
    <w:rsid w:val="00E34B54"/>
    <w:rsid w:val="00E35626"/>
    <w:rsid w:val="00E3587D"/>
    <w:rsid w:val="00E359D6"/>
    <w:rsid w:val="00E35B4C"/>
    <w:rsid w:val="00E363F2"/>
    <w:rsid w:val="00E37806"/>
    <w:rsid w:val="00E378A3"/>
    <w:rsid w:val="00E37AD0"/>
    <w:rsid w:val="00E37DE3"/>
    <w:rsid w:val="00E405DC"/>
    <w:rsid w:val="00E40DA7"/>
    <w:rsid w:val="00E40E29"/>
    <w:rsid w:val="00E420B6"/>
    <w:rsid w:val="00E422CE"/>
    <w:rsid w:val="00E42B19"/>
    <w:rsid w:val="00E444E9"/>
    <w:rsid w:val="00E449D4"/>
    <w:rsid w:val="00E44D33"/>
    <w:rsid w:val="00E452D0"/>
    <w:rsid w:val="00E45618"/>
    <w:rsid w:val="00E45FBB"/>
    <w:rsid w:val="00E460CF"/>
    <w:rsid w:val="00E46849"/>
    <w:rsid w:val="00E4783B"/>
    <w:rsid w:val="00E510A6"/>
    <w:rsid w:val="00E510FB"/>
    <w:rsid w:val="00E51D30"/>
    <w:rsid w:val="00E5298F"/>
    <w:rsid w:val="00E5335D"/>
    <w:rsid w:val="00E53AA5"/>
    <w:rsid w:val="00E53EF6"/>
    <w:rsid w:val="00E53F59"/>
    <w:rsid w:val="00E5520F"/>
    <w:rsid w:val="00E55900"/>
    <w:rsid w:val="00E57011"/>
    <w:rsid w:val="00E573B8"/>
    <w:rsid w:val="00E602B2"/>
    <w:rsid w:val="00E60841"/>
    <w:rsid w:val="00E60AA7"/>
    <w:rsid w:val="00E61FEF"/>
    <w:rsid w:val="00E62402"/>
    <w:rsid w:val="00E6248C"/>
    <w:rsid w:val="00E633CB"/>
    <w:rsid w:val="00E64EAF"/>
    <w:rsid w:val="00E66B9C"/>
    <w:rsid w:val="00E673E4"/>
    <w:rsid w:val="00E67B9B"/>
    <w:rsid w:val="00E710A4"/>
    <w:rsid w:val="00E7279A"/>
    <w:rsid w:val="00E729B7"/>
    <w:rsid w:val="00E73383"/>
    <w:rsid w:val="00E73CFD"/>
    <w:rsid w:val="00E743DD"/>
    <w:rsid w:val="00E74A4A"/>
    <w:rsid w:val="00E7687B"/>
    <w:rsid w:val="00E7754A"/>
    <w:rsid w:val="00E80019"/>
    <w:rsid w:val="00E8006C"/>
    <w:rsid w:val="00E80689"/>
    <w:rsid w:val="00E80DF1"/>
    <w:rsid w:val="00E8207E"/>
    <w:rsid w:val="00E8210F"/>
    <w:rsid w:val="00E82D93"/>
    <w:rsid w:val="00E836C2"/>
    <w:rsid w:val="00E8448D"/>
    <w:rsid w:val="00E859FD"/>
    <w:rsid w:val="00E860E7"/>
    <w:rsid w:val="00E86165"/>
    <w:rsid w:val="00E877F2"/>
    <w:rsid w:val="00E8787F"/>
    <w:rsid w:val="00E90477"/>
    <w:rsid w:val="00E90FE6"/>
    <w:rsid w:val="00E91270"/>
    <w:rsid w:val="00E91689"/>
    <w:rsid w:val="00E924C7"/>
    <w:rsid w:val="00E9354A"/>
    <w:rsid w:val="00E93CC2"/>
    <w:rsid w:val="00E958C3"/>
    <w:rsid w:val="00E96401"/>
    <w:rsid w:val="00E9731C"/>
    <w:rsid w:val="00E978BD"/>
    <w:rsid w:val="00EA0B6F"/>
    <w:rsid w:val="00EA1067"/>
    <w:rsid w:val="00EA1E97"/>
    <w:rsid w:val="00EA1F30"/>
    <w:rsid w:val="00EA2657"/>
    <w:rsid w:val="00EA39A5"/>
    <w:rsid w:val="00EA4651"/>
    <w:rsid w:val="00EA5A80"/>
    <w:rsid w:val="00EA6CB3"/>
    <w:rsid w:val="00EA7BF1"/>
    <w:rsid w:val="00EA7E97"/>
    <w:rsid w:val="00EB0D93"/>
    <w:rsid w:val="00EB0EBD"/>
    <w:rsid w:val="00EB0F36"/>
    <w:rsid w:val="00EB1ACB"/>
    <w:rsid w:val="00EB1DCF"/>
    <w:rsid w:val="00EB1FDB"/>
    <w:rsid w:val="00EB29F0"/>
    <w:rsid w:val="00EB4B3C"/>
    <w:rsid w:val="00EB5F92"/>
    <w:rsid w:val="00EB6792"/>
    <w:rsid w:val="00EB69D5"/>
    <w:rsid w:val="00EB7FF2"/>
    <w:rsid w:val="00EC0CED"/>
    <w:rsid w:val="00EC0ED3"/>
    <w:rsid w:val="00EC23DB"/>
    <w:rsid w:val="00EC3275"/>
    <w:rsid w:val="00EC3887"/>
    <w:rsid w:val="00EC3B67"/>
    <w:rsid w:val="00EC48D8"/>
    <w:rsid w:val="00EC4D5F"/>
    <w:rsid w:val="00EC5B66"/>
    <w:rsid w:val="00EC61AD"/>
    <w:rsid w:val="00EC63C3"/>
    <w:rsid w:val="00EC6738"/>
    <w:rsid w:val="00ED181C"/>
    <w:rsid w:val="00ED1902"/>
    <w:rsid w:val="00ED1C21"/>
    <w:rsid w:val="00ED301A"/>
    <w:rsid w:val="00ED322C"/>
    <w:rsid w:val="00ED34ED"/>
    <w:rsid w:val="00ED5311"/>
    <w:rsid w:val="00ED6B99"/>
    <w:rsid w:val="00ED6E18"/>
    <w:rsid w:val="00ED6E80"/>
    <w:rsid w:val="00ED7790"/>
    <w:rsid w:val="00ED7A0B"/>
    <w:rsid w:val="00EE07B2"/>
    <w:rsid w:val="00EE0C28"/>
    <w:rsid w:val="00EE0E77"/>
    <w:rsid w:val="00EE1ED7"/>
    <w:rsid w:val="00EE2360"/>
    <w:rsid w:val="00EE25B2"/>
    <w:rsid w:val="00EE2E98"/>
    <w:rsid w:val="00EE2FA2"/>
    <w:rsid w:val="00EE31F2"/>
    <w:rsid w:val="00EE643C"/>
    <w:rsid w:val="00EF00A6"/>
    <w:rsid w:val="00EF0315"/>
    <w:rsid w:val="00EF0C81"/>
    <w:rsid w:val="00EF11E8"/>
    <w:rsid w:val="00EF1609"/>
    <w:rsid w:val="00EF17CC"/>
    <w:rsid w:val="00EF1861"/>
    <w:rsid w:val="00EF1F16"/>
    <w:rsid w:val="00EF1FD1"/>
    <w:rsid w:val="00EF2994"/>
    <w:rsid w:val="00EF2F89"/>
    <w:rsid w:val="00EF2FEA"/>
    <w:rsid w:val="00EF3039"/>
    <w:rsid w:val="00EF3BB3"/>
    <w:rsid w:val="00EF3F13"/>
    <w:rsid w:val="00EF40F0"/>
    <w:rsid w:val="00EF4FBE"/>
    <w:rsid w:val="00EF5429"/>
    <w:rsid w:val="00EF6093"/>
    <w:rsid w:val="00EF6745"/>
    <w:rsid w:val="00EF6A92"/>
    <w:rsid w:val="00EF6A97"/>
    <w:rsid w:val="00EF6D01"/>
    <w:rsid w:val="00EF7909"/>
    <w:rsid w:val="00EF797D"/>
    <w:rsid w:val="00F00211"/>
    <w:rsid w:val="00F00A47"/>
    <w:rsid w:val="00F0120C"/>
    <w:rsid w:val="00F015E3"/>
    <w:rsid w:val="00F0326D"/>
    <w:rsid w:val="00F0330C"/>
    <w:rsid w:val="00F038F7"/>
    <w:rsid w:val="00F03A8F"/>
    <w:rsid w:val="00F03F35"/>
    <w:rsid w:val="00F04101"/>
    <w:rsid w:val="00F042EA"/>
    <w:rsid w:val="00F048B5"/>
    <w:rsid w:val="00F04CDE"/>
    <w:rsid w:val="00F0706F"/>
    <w:rsid w:val="00F1011E"/>
    <w:rsid w:val="00F10C03"/>
    <w:rsid w:val="00F10E08"/>
    <w:rsid w:val="00F115C9"/>
    <w:rsid w:val="00F11C76"/>
    <w:rsid w:val="00F11CA6"/>
    <w:rsid w:val="00F12436"/>
    <w:rsid w:val="00F1287A"/>
    <w:rsid w:val="00F1316D"/>
    <w:rsid w:val="00F1418A"/>
    <w:rsid w:val="00F15030"/>
    <w:rsid w:val="00F1590F"/>
    <w:rsid w:val="00F16181"/>
    <w:rsid w:val="00F16302"/>
    <w:rsid w:val="00F1679E"/>
    <w:rsid w:val="00F16E42"/>
    <w:rsid w:val="00F17E0E"/>
    <w:rsid w:val="00F20457"/>
    <w:rsid w:val="00F22090"/>
    <w:rsid w:val="00F22B7A"/>
    <w:rsid w:val="00F233C8"/>
    <w:rsid w:val="00F2363B"/>
    <w:rsid w:val="00F24A0A"/>
    <w:rsid w:val="00F256E4"/>
    <w:rsid w:val="00F2596A"/>
    <w:rsid w:val="00F25E72"/>
    <w:rsid w:val="00F2671F"/>
    <w:rsid w:val="00F26AB1"/>
    <w:rsid w:val="00F270A4"/>
    <w:rsid w:val="00F27710"/>
    <w:rsid w:val="00F300D5"/>
    <w:rsid w:val="00F306A8"/>
    <w:rsid w:val="00F32177"/>
    <w:rsid w:val="00F32A25"/>
    <w:rsid w:val="00F3360A"/>
    <w:rsid w:val="00F33DF5"/>
    <w:rsid w:val="00F34198"/>
    <w:rsid w:val="00F341B4"/>
    <w:rsid w:val="00F34231"/>
    <w:rsid w:val="00F34729"/>
    <w:rsid w:val="00F34B39"/>
    <w:rsid w:val="00F350E7"/>
    <w:rsid w:val="00F35509"/>
    <w:rsid w:val="00F35CB2"/>
    <w:rsid w:val="00F35E14"/>
    <w:rsid w:val="00F36A64"/>
    <w:rsid w:val="00F37B65"/>
    <w:rsid w:val="00F37CC1"/>
    <w:rsid w:val="00F402F9"/>
    <w:rsid w:val="00F405C3"/>
    <w:rsid w:val="00F41767"/>
    <w:rsid w:val="00F420A2"/>
    <w:rsid w:val="00F424B8"/>
    <w:rsid w:val="00F4254F"/>
    <w:rsid w:val="00F4295B"/>
    <w:rsid w:val="00F43160"/>
    <w:rsid w:val="00F431B2"/>
    <w:rsid w:val="00F44954"/>
    <w:rsid w:val="00F459C5"/>
    <w:rsid w:val="00F46616"/>
    <w:rsid w:val="00F46BF7"/>
    <w:rsid w:val="00F472E2"/>
    <w:rsid w:val="00F47A68"/>
    <w:rsid w:val="00F47EC6"/>
    <w:rsid w:val="00F51644"/>
    <w:rsid w:val="00F520D3"/>
    <w:rsid w:val="00F52873"/>
    <w:rsid w:val="00F53145"/>
    <w:rsid w:val="00F5351F"/>
    <w:rsid w:val="00F536F7"/>
    <w:rsid w:val="00F54D53"/>
    <w:rsid w:val="00F55112"/>
    <w:rsid w:val="00F565E4"/>
    <w:rsid w:val="00F60498"/>
    <w:rsid w:val="00F63356"/>
    <w:rsid w:val="00F638CA"/>
    <w:rsid w:val="00F64AE2"/>
    <w:rsid w:val="00F64D60"/>
    <w:rsid w:val="00F65076"/>
    <w:rsid w:val="00F661E4"/>
    <w:rsid w:val="00F666B1"/>
    <w:rsid w:val="00F66EB2"/>
    <w:rsid w:val="00F679FB"/>
    <w:rsid w:val="00F70559"/>
    <w:rsid w:val="00F70809"/>
    <w:rsid w:val="00F712DD"/>
    <w:rsid w:val="00F719E4"/>
    <w:rsid w:val="00F72DD3"/>
    <w:rsid w:val="00F74022"/>
    <w:rsid w:val="00F743D6"/>
    <w:rsid w:val="00F74FB1"/>
    <w:rsid w:val="00F754EB"/>
    <w:rsid w:val="00F76DCB"/>
    <w:rsid w:val="00F77C6C"/>
    <w:rsid w:val="00F8101B"/>
    <w:rsid w:val="00F81340"/>
    <w:rsid w:val="00F817B4"/>
    <w:rsid w:val="00F81C2B"/>
    <w:rsid w:val="00F82C1C"/>
    <w:rsid w:val="00F82CAD"/>
    <w:rsid w:val="00F83A40"/>
    <w:rsid w:val="00F83C43"/>
    <w:rsid w:val="00F83EF4"/>
    <w:rsid w:val="00F85C23"/>
    <w:rsid w:val="00F863BF"/>
    <w:rsid w:val="00F86B5F"/>
    <w:rsid w:val="00F86EC5"/>
    <w:rsid w:val="00F90673"/>
    <w:rsid w:val="00F90CC6"/>
    <w:rsid w:val="00F9314A"/>
    <w:rsid w:val="00F95195"/>
    <w:rsid w:val="00F95591"/>
    <w:rsid w:val="00F957E5"/>
    <w:rsid w:val="00F95F98"/>
    <w:rsid w:val="00F96B72"/>
    <w:rsid w:val="00F96FE5"/>
    <w:rsid w:val="00F97A6D"/>
    <w:rsid w:val="00F97D66"/>
    <w:rsid w:val="00FA0B0C"/>
    <w:rsid w:val="00FA0FBA"/>
    <w:rsid w:val="00FA1D50"/>
    <w:rsid w:val="00FA2350"/>
    <w:rsid w:val="00FA2A64"/>
    <w:rsid w:val="00FA3C25"/>
    <w:rsid w:val="00FA3CAF"/>
    <w:rsid w:val="00FA43A1"/>
    <w:rsid w:val="00FA4579"/>
    <w:rsid w:val="00FA48DC"/>
    <w:rsid w:val="00FA499A"/>
    <w:rsid w:val="00FA4C77"/>
    <w:rsid w:val="00FA602A"/>
    <w:rsid w:val="00FA7FEF"/>
    <w:rsid w:val="00FB00AA"/>
    <w:rsid w:val="00FB01E4"/>
    <w:rsid w:val="00FB0E80"/>
    <w:rsid w:val="00FB169E"/>
    <w:rsid w:val="00FB17F9"/>
    <w:rsid w:val="00FB1A70"/>
    <w:rsid w:val="00FB21F1"/>
    <w:rsid w:val="00FB323A"/>
    <w:rsid w:val="00FB3B2F"/>
    <w:rsid w:val="00FB3F10"/>
    <w:rsid w:val="00FB4594"/>
    <w:rsid w:val="00FB54FC"/>
    <w:rsid w:val="00FB5A1E"/>
    <w:rsid w:val="00FC1648"/>
    <w:rsid w:val="00FC34B6"/>
    <w:rsid w:val="00FC35D9"/>
    <w:rsid w:val="00FC44B3"/>
    <w:rsid w:val="00FC4684"/>
    <w:rsid w:val="00FC4B17"/>
    <w:rsid w:val="00FC4D99"/>
    <w:rsid w:val="00FC523B"/>
    <w:rsid w:val="00FC5284"/>
    <w:rsid w:val="00FC55B6"/>
    <w:rsid w:val="00FC583A"/>
    <w:rsid w:val="00FC5B99"/>
    <w:rsid w:val="00FC7097"/>
    <w:rsid w:val="00FD0A3A"/>
    <w:rsid w:val="00FD2DB2"/>
    <w:rsid w:val="00FD2DDC"/>
    <w:rsid w:val="00FD4238"/>
    <w:rsid w:val="00FD4B04"/>
    <w:rsid w:val="00FD540C"/>
    <w:rsid w:val="00FD623F"/>
    <w:rsid w:val="00FD712B"/>
    <w:rsid w:val="00FD750B"/>
    <w:rsid w:val="00FD79EE"/>
    <w:rsid w:val="00FE0177"/>
    <w:rsid w:val="00FE1010"/>
    <w:rsid w:val="00FE1146"/>
    <w:rsid w:val="00FE1507"/>
    <w:rsid w:val="00FE1EA0"/>
    <w:rsid w:val="00FE261F"/>
    <w:rsid w:val="00FE2E3A"/>
    <w:rsid w:val="00FE2EC9"/>
    <w:rsid w:val="00FE36CB"/>
    <w:rsid w:val="00FE375F"/>
    <w:rsid w:val="00FE387F"/>
    <w:rsid w:val="00FE3D0D"/>
    <w:rsid w:val="00FE4A90"/>
    <w:rsid w:val="00FE5CD2"/>
    <w:rsid w:val="00FE63DF"/>
    <w:rsid w:val="00FF014D"/>
    <w:rsid w:val="00FF03BA"/>
    <w:rsid w:val="00FF04D0"/>
    <w:rsid w:val="00FF0CD6"/>
    <w:rsid w:val="00FF148B"/>
    <w:rsid w:val="00FF1808"/>
    <w:rsid w:val="00FF249A"/>
    <w:rsid w:val="00FF2700"/>
    <w:rsid w:val="00FF2B15"/>
    <w:rsid w:val="00FF3498"/>
    <w:rsid w:val="00FF3717"/>
    <w:rsid w:val="00FF3C53"/>
    <w:rsid w:val="00FF3D37"/>
    <w:rsid w:val="00FF3F93"/>
    <w:rsid w:val="00FF4788"/>
    <w:rsid w:val="00FF4E15"/>
    <w:rsid w:val="00FF5646"/>
    <w:rsid w:val="00FF56CC"/>
    <w:rsid w:val="00FF57C8"/>
    <w:rsid w:val="00FF6115"/>
    <w:rsid w:val="00FF6AC6"/>
    <w:rsid w:val="00FF75F8"/>
    <w:rsid w:val="00FF7F34"/>
  </w:rsids>
  <m:mathPr>
    <m:mathFont m:val="Cambria Math"/>
    <m:brkBin m:val="before"/>
    <m:brkBinSub m:val="--"/>
    <m:smallFrac m:val="0"/>
    <m:dispDef/>
    <m:lMargin m:val="0"/>
    <m:rMargin m:val="0"/>
    <m:defJc m:val="centerGroup"/>
    <m:wrapIndent m:val="1440"/>
    <m:intLim m:val="subSup"/>
    <m:naryLim m:val="undOvr"/>
  </m:mathPr>
  <w:themeFontLang w:val="en-GB"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0BB5"/>
  <w15:docId w15:val="{2741AE27-407D-412C-8EA6-8C2F98B3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sz w:val="24"/>
      <w:szCs w:val="24"/>
      <w:lang w:val="en-US" w:eastAsia="ar-SA"/>
    </w:rPr>
  </w:style>
  <w:style w:type="paragraph" w:styleId="berschrift1">
    <w:name w:val="heading 1"/>
    <w:basedOn w:val="Standard"/>
    <w:next w:val="Standard"/>
    <w:qFormat/>
    <w:pPr>
      <w:keepNext/>
      <w:numPr>
        <w:numId w:val="1"/>
      </w:numPr>
      <w:spacing w:line="480" w:lineRule="auto"/>
      <w:jc w:val="center"/>
      <w:outlineLvl w:val="0"/>
    </w:pPr>
    <w:rPr>
      <w:u w:val="single"/>
    </w:rPr>
  </w:style>
  <w:style w:type="paragraph" w:styleId="berschrift2">
    <w:name w:val="heading 2"/>
    <w:basedOn w:val="Standard"/>
    <w:next w:val="Standard"/>
    <w:qFormat/>
    <w:pPr>
      <w:keepNext/>
      <w:numPr>
        <w:ilvl w:val="1"/>
        <w:numId w:val="1"/>
      </w:numPr>
      <w:spacing w:line="480" w:lineRule="auto"/>
      <w:ind w:left="0" w:firstLine="360"/>
      <w:outlineLvl w:val="1"/>
    </w:pPr>
    <w:rPr>
      <w:b/>
    </w:rPr>
  </w:style>
  <w:style w:type="paragraph" w:styleId="berschrift3">
    <w:name w:val="heading 3"/>
    <w:basedOn w:val="Standard"/>
    <w:next w:val="Standard"/>
    <w:qFormat/>
    <w:pPr>
      <w:keepNext/>
      <w:numPr>
        <w:ilvl w:val="2"/>
        <w:numId w:val="1"/>
      </w:numPr>
      <w:spacing w:line="360" w:lineRule="auto"/>
      <w:outlineLvl w:val="2"/>
    </w:pPr>
    <w:rPr>
      <w:rFonts w:ascii="Arial" w:hAnsi="Arial" w:cs="Arial"/>
      <w:i/>
      <w:sz w:val="28"/>
    </w:rPr>
  </w:style>
  <w:style w:type="paragraph" w:styleId="berschrift4">
    <w:name w:val="heading 4"/>
    <w:basedOn w:val="Standard"/>
    <w:next w:val="Standard"/>
    <w:qFormat/>
    <w:pPr>
      <w:keepNext/>
      <w:numPr>
        <w:ilvl w:val="3"/>
        <w:numId w:val="1"/>
      </w:numPr>
      <w:outlineLvl w:val="3"/>
    </w:pPr>
    <w:rPr>
      <w:sz w:val="32"/>
      <w:u w:val="single"/>
      <w:lang w:val="de-DE"/>
    </w:rPr>
  </w:style>
  <w:style w:type="paragraph" w:styleId="berschrift5">
    <w:name w:val="heading 5"/>
    <w:basedOn w:val="Standard"/>
    <w:next w:val="Standard"/>
    <w:qFormat/>
    <w:pPr>
      <w:keepNext/>
      <w:numPr>
        <w:ilvl w:val="4"/>
        <w:numId w:val="1"/>
      </w:numPr>
      <w:spacing w:line="480" w:lineRule="auto"/>
      <w:jc w:val="center"/>
      <w:outlineLvl w:val="4"/>
    </w:pPr>
    <w:rPr>
      <w:i/>
      <w:iCs/>
    </w:rPr>
  </w:style>
  <w:style w:type="paragraph" w:styleId="berschrift6">
    <w:name w:val="heading 6"/>
    <w:basedOn w:val="Standard"/>
    <w:next w:val="Standard"/>
    <w:qFormat/>
    <w:pPr>
      <w:keepNext/>
      <w:numPr>
        <w:ilvl w:val="5"/>
        <w:numId w:val="1"/>
      </w:numPr>
      <w:spacing w:line="480" w:lineRule="auto"/>
      <w:outlineLvl w:val="5"/>
    </w:pPr>
    <w:rPr>
      <w:i/>
      <w:iCs/>
    </w:rPr>
  </w:style>
  <w:style w:type="paragraph" w:styleId="berschrift7">
    <w:name w:val="heading 7"/>
    <w:basedOn w:val="Standard"/>
    <w:next w:val="Standard"/>
    <w:qFormat/>
    <w:pPr>
      <w:keepNext/>
      <w:numPr>
        <w:ilvl w:val="6"/>
        <w:numId w:val="1"/>
      </w:numPr>
      <w:spacing w:line="480" w:lineRule="auto"/>
      <w:ind w:left="0" w:firstLine="360"/>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Brush Script MT" w:eastAsia="Times New Roman" w:hAnsi="Brush Script MT" w:cs="Times New Roman"/>
      <w:b/>
      <w:sz w:val="28"/>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4z0">
    <w:name w:val="WW8Num4z0"/>
    <w:qFormat/>
    <w:rPr>
      <w:rFonts w:ascii="Wingdings" w:eastAsia="Times New Roman" w:hAnsi="Wingdings"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6z0">
    <w:name w:val="WW8Num6z0"/>
    <w:qFormat/>
    <w:rPr>
      <w:rFonts w:ascii="Wingdings" w:eastAsia="Times New Roman" w:hAnsi="Wingdings"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8z0">
    <w:name w:val="WW8Num8z0"/>
    <w:qFormat/>
    <w:rPr>
      <w:rFonts w:ascii="Wingdings" w:eastAsia="Times New Roman" w:hAnsi="Wingdings"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Symbol" w:eastAsia="Times New Roman" w:hAnsi="Symbol" w:cs="Times New Roman"/>
    </w:rPr>
  </w:style>
  <w:style w:type="character" w:customStyle="1" w:styleId="WW8Num9z1">
    <w:name w:val="WW8Num9z1"/>
    <w:qFormat/>
    <w:rPr>
      <w:rFonts w:ascii="Courier New" w:hAnsi="Courier New" w:cs="Times"/>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1z0">
    <w:name w:val="WW8Num11z0"/>
    <w:qFormat/>
    <w:rPr>
      <w:rFonts w:ascii="Wingdings" w:eastAsia="Times New Roman" w:hAnsi="Wingdings" w:cs="Times New Roman"/>
    </w:rPr>
  </w:style>
  <w:style w:type="character" w:customStyle="1" w:styleId="WW8Num11z1">
    <w:name w:val="WW8Num11z1"/>
    <w:qFormat/>
    <w:rPr>
      <w:rFonts w:ascii="Courier New" w:hAnsi="Courier New" w:cs="Times"/>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Times New Roman" w:hAnsi="Times New Roman"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Absatz-Standardschriftart1">
    <w:name w:val="Absatz-Standardschriftart1"/>
    <w:qFormat/>
  </w:style>
  <w:style w:type="character" w:customStyle="1" w:styleId="Internetverknpfung">
    <w:name w:val="Internetverknüpfung"/>
    <w:uiPriority w:val="99"/>
    <w:qFormat/>
    <w:rPr>
      <w:color w:val="0000FF"/>
      <w:u w:val="single"/>
    </w:rPr>
  </w:style>
  <w:style w:type="character" w:customStyle="1" w:styleId="Kommentarzeichen1">
    <w:name w:val="Kommentarzeichen1"/>
    <w:qFormat/>
    <w:rPr>
      <w:sz w:val="16"/>
      <w:szCs w:val="16"/>
    </w:rPr>
  </w:style>
  <w:style w:type="character" w:styleId="Seitenzahl">
    <w:name w:val="page number"/>
    <w:basedOn w:val="Absatz-Standardschriftart1"/>
    <w:qFormat/>
  </w:style>
  <w:style w:type="character" w:customStyle="1" w:styleId="AufzhlungszeichenZchn">
    <w:name w:val="Aufzählungszeichen Zchn"/>
    <w:qFormat/>
    <w:rPr>
      <w:rFonts w:ascii="Times" w:hAnsi="Times" w:cs="Times"/>
      <w:sz w:val="24"/>
      <w:lang w:val="en-US" w:eastAsia="ar-SA" w:bidi="ar-SA"/>
    </w:rPr>
  </w:style>
  <w:style w:type="character" w:customStyle="1" w:styleId="prodwebdesc">
    <w:name w:val="prodwebdesc"/>
    <w:basedOn w:val="Absatz-Standardschriftart1"/>
    <w:qFormat/>
  </w:style>
  <w:style w:type="character" w:customStyle="1" w:styleId="bibrecord-highlight">
    <w:name w:val="bibrecord-highlight"/>
    <w:basedOn w:val="Absatz-Standardschriftart1"/>
    <w:qFormat/>
  </w:style>
  <w:style w:type="character" w:customStyle="1" w:styleId="titles-title">
    <w:name w:val="titles-title"/>
    <w:basedOn w:val="Absatz-Standardschriftart1"/>
    <w:qFormat/>
  </w:style>
  <w:style w:type="character" w:customStyle="1" w:styleId="titles-source">
    <w:name w:val="titles-source"/>
    <w:basedOn w:val="Absatz-Standardschriftart1"/>
    <w:qFormat/>
  </w:style>
  <w:style w:type="character" w:styleId="Fett">
    <w:name w:val="Strong"/>
    <w:uiPriority w:val="22"/>
    <w:qFormat/>
    <w:rPr>
      <w:b/>
      <w:bCs/>
    </w:rPr>
  </w:style>
  <w:style w:type="character" w:customStyle="1" w:styleId="Betont">
    <w:name w:val="Betont"/>
    <w:uiPriority w:val="20"/>
    <w:qFormat/>
    <w:rPr>
      <w:i/>
      <w:iCs/>
    </w:rPr>
  </w:style>
  <w:style w:type="character" w:customStyle="1" w:styleId="refpreview">
    <w:name w:val="refpreview"/>
    <w:basedOn w:val="Absatz-Standardschriftart1"/>
    <w:qFormat/>
  </w:style>
  <w:style w:type="character" w:customStyle="1" w:styleId="Untertitel1">
    <w:name w:val="Untertitel1"/>
    <w:basedOn w:val="Absatz-Standardschriftart1"/>
    <w:qFormat/>
  </w:style>
  <w:style w:type="character" w:customStyle="1" w:styleId="NurTextZchn">
    <w:name w:val="Nur Text Zchn"/>
    <w:qFormat/>
    <w:rPr>
      <w:rFonts w:ascii="Arial" w:eastAsia="Calibri" w:hAnsi="Arial" w:cs="Times New Roman"/>
      <w:szCs w:val="21"/>
    </w:rPr>
  </w:style>
  <w:style w:type="character" w:styleId="Kommentarzeichen">
    <w:name w:val="annotation reference"/>
    <w:uiPriority w:val="99"/>
    <w:semiHidden/>
    <w:unhideWhenUsed/>
    <w:qFormat/>
    <w:rsid w:val="008B12F7"/>
    <w:rPr>
      <w:sz w:val="16"/>
      <w:szCs w:val="16"/>
    </w:rPr>
  </w:style>
  <w:style w:type="character" w:customStyle="1" w:styleId="KommentartextZchn">
    <w:name w:val="Kommentartext Zchn"/>
    <w:link w:val="Kommentartext"/>
    <w:uiPriority w:val="99"/>
    <w:qFormat/>
    <w:rsid w:val="008B12F7"/>
    <w:rPr>
      <w:lang w:val="en-GB" w:eastAsia="ar-SA"/>
    </w:rPr>
  </w:style>
  <w:style w:type="character" w:styleId="BesuchterLink">
    <w:name w:val="FollowedHyperlink"/>
    <w:uiPriority w:val="99"/>
    <w:semiHidden/>
    <w:unhideWhenUsed/>
    <w:qFormat/>
    <w:rsid w:val="001E70F0"/>
    <w:rPr>
      <w:color w:val="800080"/>
      <w:u w:val="single"/>
    </w:rPr>
  </w:style>
  <w:style w:type="character" w:customStyle="1" w:styleId="TextkrperZchn">
    <w:name w:val="Textkörper Zchn"/>
    <w:link w:val="Textkrper"/>
    <w:qFormat/>
    <w:rsid w:val="00BF5C21"/>
    <w:rPr>
      <w:sz w:val="24"/>
      <w:szCs w:val="24"/>
      <w:lang w:val="en-GB" w:eastAsia="ar-SA"/>
    </w:rPr>
  </w:style>
  <w:style w:type="character" w:customStyle="1" w:styleId="TitelZchn">
    <w:name w:val="Titel Zchn"/>
    <w:link w:val="Titel"/>
    <w:uiPriority w:val="99"/>
    <w:qFormat/>
    <w:rsid w:val="005F5B66"/>
    <w:rPr>
      <w:rFonts w:ascii="Calibri" w:hAnsi="Calibri"/>
      <w:b/>
      <w:bCs/>
      <w:kern w:val="2"/>
      <w:sz w:val="32"/>
      <w:szCs w:val="32"/>
      <w:lang w:val="en-US" w:eastAsia="x-none"/>
    </w:rPr>
  </w:style>
  <w:style w:type="character" w:customStyle="1" w:styleId="KommentarthemaZchn2">
    <w:name w:val="Kommentarthema Zchn2"/>
    <w:uiPriority w:val="99"/>
    <w:semiHidden/>
    <w:qFormat/>
    <w:rsid w:val="005F5B66"/>
    <w:rPr>
      <w:rFonts w:ascii="Times" w:hAnsi="Times" w:cs="Times New Roman"/>
      <w:b/>
      <w:bCs/>
      <w:sz w:val="20"/>
      <w:szCs w:val="20"/>
      <w:lang w:val="de-DE" w:eastAsia="de-DE"/>
    </w:rPr>
  </w:style>
  <w:style w:type="character" w:customStyle="1" w:styleId="FunotentextZchn">
    <w:name w:val="Fußnotentext Zchn"/>
    <w:link w:val="Funotentext"/>
    <w:uiPriority w:val="99"/>
    <w:qFormat/>
    <w:rsid w:val="0062695A"/>
    <w:rPr>
      <w:rFonts w:ascii="Cambria" w:eastAsia="MS Mincho" w:hAnsi="Cambria"/>
      <w:sz w:val="24"/>
      <w:szCs w:val="24"/>
    </w:rPr>
  </w:style>
  <w:style w:type="character" w:customStyle="1" w:styleId="Funotenanker">
    <w:name w:val="Fußnotenanker"/>
    <w:qFormat/>
    <w:rPr>
      <w:vertAlign w:val="superscript"/>
    </w:rPr>
  </w:style>
  <w:style w:type="character" w:customStyle="1" w:styleId="FootnoteCharacters">
    <w:name w:val="Footnote Characters"/>
    <w:qFormat/>
  </w:style>
  <w:style w:type="character" w:customStyle="1" w:styleId="st">
    <w:name w:val="st"/>
    <w:qFormat/>
    <w:rsid w:val="00566E86"/>
  </w:style>
  <w:style w:type="character" w:customStyle="1" w:styleId="Titel1">
    <w:name w:val="Titel1"/>
    <w:qFormat/>
    <w:rsid w:val="00BC768A"/>
  </w:style>
  <w:style w:type="character" w:customStyle="1" w:styleId="KopfzeileZchn">
    <w:name w:val="Kopfzeile Zchn"/>
    <w:link w:val="Kopfzeile"/>
    <w:uiPriority w:val="99"/>
    <w:qFormat/>
    <w:rsid w:val="0071690F"/>
    <w:rPr>
      <w:sz w:val="24"/>
      <w:szCs w:val="24"/>
      <w:lang w:val="en-US" w:eastAsia="ar-SA"/>
    </w:rPr>
  </w:style>
  <w:style w:type="character" w:customStyle="1" w:styleId="highlight">
    <w:name w:val="highlight"/>
    <w:qFormat/>
    <w:rsid w:val="000A30A7"/>
  </w:style>
  <w:style w:type="character" w:customStyle="1" w:styleId="italic">
    <w:name w:val="italic"/>
    <w:qFormat/>
    <w:rsid w:val="00157E17"/>
  </w:style>
  <w:style w:type="character" w:styleId="HTMLZitat">
    <w:name w:val="HTML Cite"/>
    <w:uiPriority w:val="99"/>
    <w:semiHidden/>
    <w:unhideWhenUsed/>
    <w:qFormat/>
    <w:rsid w:val="00803965"/>
    <w:rPr>
      <w:i/>
      <w:iCs/>
    </w:rPr>
  </w:style>
  <w:style w:type="character" w:customStyle="1" w:styleId="EndnotentextZchn">
    <w:name w:val="Endnotentext Zchn"/>
    <w:link w:val="Endnotentext"/>
    <w:uiPriority w:val="99"/>
    <w:semiHidden/>
    <w:qFormat/>
    <w:rsid w:val="008C41CC"/>
    <w:rPr>
      <w:lang w:val="en-US" w:eastAsia="ar-SA"/>
    </w:rPr>
  </w:style>
  <w:style w:type="character" w:customStyle="1" w:styleId="Endnotenanker">
    <w:name w:val="Endnotenanker"/>
    <w:qFormat/>
    <w:rPr>
      <w:vertAlign w:val="superscript"/>
    </w:rPr>
  </w:style>
  <w:style w:type="character" w:customStyle="1" w:styleId="EndnoteCharacters">
    <w:name w:val="Endnote Characters"/>
    <w:qFormat/>
  </w:style>
  <w:style w:type="character" w:customStyle="1" w:styleId="reference-text">
    <w:name w:val="reference-text"/>
    <w:basedOn w:val="Absatz-Standardschriftart"/>
    <w:qFormat/>
    <w:rsid w:val="0000492D"/>
  </w:style>
  <w:style w:type="character" w:customStyle="1" w:styleId="bibliographic-informationvalue">
    <w:name w:val="bibliographic-information__value"/>
    <w:basedOn w:val="Absatz-Standardschriftart"/>
    <w:qFormat/>
    <w:rsid w:val="0000492D"/>
  </w:style>
  <w:style w:type="character" w:customStyle="1" w:styleId="citation">
    <w:name w:val="citation"/>
    <w:basedOn w:val="Absatz-Standardschriftart"/>
    <w:qFormat/>
    <w:rsid w:val="00CA5AEA"/>
  </w:style>
  <w:style w:type="character" w:customStyle="1" w:styleId="apple-converted-space">
    <w:name w:val="apple-converted-space"/>
    <w:basedOn w:val="Absatz-Standardschriftart"/>
    <w:qFormat/>
    <w:rsid w:val="001950CA"/>
  </w:style>
  <w:style w:type="character" w:customStyle="1" w:styleId="ListLabel1">
    <w:name w:val="ListLabel 1"/>
    <w:qFormat/>
    <w:rPr>
      <w:rFonts w:cs="Symbol"/>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Times New Roman" w:cs="Times New Roman"/>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eastAsia="Times New Roman" w:cs="Times New Roman"/>
      <w:i w:val="0"/>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Times New Roman"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Times New Roman" w:cs="Times New Roman"/>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rFonts w:eastAsia="Times New Roman" w:cs="Times New Roman"/>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eastAsia="Times New Roman" w:cs="Times New Roman"/>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lang w:val="de-DE"/>
    </w:rPr>
  </w:style>
  <w:style w:type="character" w:customStyle="1" w:styleId="ListLabel103">
    <w:name w:val="ListLabel 103"/>
    <w:qFormat/>
  </w:style>
  <w:style w:type="character" w:customStyle="1" w:styleId="ListLabel104">
    <w:name w:val="ListLabel 104"/>
    <w:qFormat/>
    <w:rPr>
      <w:color w:val="000000" w:themeColor="text1"/>
      <w:u w:val="none"/>
      <w:lang w:val="de-DE"/>
    </w:rPr>
  </w:style>
  <w:style w:type="character" w:customStyle="1" w:styleId="ListLabel105">
    <w:name w:val="ListLabel 105"/>
    <w:qFormat/>
    <w:rPr>
      <w:color w:val="000000" w:themeColor="text1"/>
      <w:u w:val="none"/>
    </w:rPr>
  </w:style>
  <w:style w:type="character" w:customStyle="1" w:styleId="ListLabel106">
    <w:name w:val="ListLabel 106"/>
    <w:qFormat/>
    <w:rPr>
      <w:lang w:val="en-GB" w:eastAsia="de-DE"/>
    </w:rPr>
  </w:style>
  <w:style w:type="character" w:customStyle="1" w:styleId="InternetLink">
    <w:name w:val="Internet Link"/>
    <w:basedOn w:val="Absatz-Standardschriftart"/>
    <w:uiPriority w:val="99"/>
    <w:unhideWhenUsed/>
    <w:rsid w:val="009A1CE4"/>
    <w:rPr>
      <w:color w:val="0000FF"/>
      <w:u w:val="single"/>
    </w:rPr>
  </w:style>
  <w:style w:type="character" w:customStyle="1" w:styleId="pl-2">
    <w:name w:val="pl-2"/>
    <w:basedOn w:val="Absatz-Standardschriftart"/>
    <w:qFormat/>
    <w:rsid w:val="00C24EF4"/>
  </w:style>
  <w:style w:type="character" w:customStyle="1" w:styleId="HTMLVorformatiertZchn">
    <w:name w:val="HTML Vorformatiert Zchn"/>
    <w:basedOn w:val="Absatz-Standardschriftart"/>
    <w:link w:val="HTMLVorformatiert"/>
    <w:uiPriority w:val="99"/>
    <w:qFormat/>
    <w:rsid w:val="002657BD"/>
    <w:rPr>
      <w:rFonts w:ascii="Courier New" w:hAnsi="Courier New" w:cs="Courier New"/>
      <w:lang w:val="de-DE" w:eastAsia="de-DE"/>
    </w:rPr>
  </w:style>
  <w:style w:type="character" w:customStyle="1" w:styleId="pl-s">
    <w:name w:val="pl-s"/>
    <w:basedOn w:val="Absatz-Standardschriftart"/>
    <w:qFormat/>
    <w:rsid w:val="002657BD"/>
  </w:style>
  <w:style w:type="character" w:customStyle="1" w:styleId="ListLabel107">
    <w:name w:val="ListLabel 107"/>
    <w:qFormat/>
    <w:rPr>
      <w:lang w:val="de-DE"/>
    </w:rPr>
  </w:style>
  <w:style w:type="character" w:customStyle="1" w:styleId="ListLabel108">
    <w:name w:val="ListLabel 108"/>
    <w:qFormat/>
  </w:style>
  <w:style w:type="character" w:customStyle="1" w:styleId="ListLabel109">
    <w:name w:val="ListLabel 109"/>
    <w:qFormat/>
    <w:rPr>
      <w:b/>
    </w:rPr>
  </w:style>
  <w:style w:type="character" w:customStyle="1" w:styleId="ListLabel110">
    <w:name w:val="ListLabel 110"/>
    <w:qFormat/>
    <w:rPr>
      <w:color w:val="000000" w:themeColor="text1"/>
      <w:u w:val="none"/>
    </w:rPr>
  </w:style>
  <w:style w:type="character" w:customStyle="1" w:styleId="ListLabel111">
    <w:name w:val="ListLabel 111"/>
    <w:qFormat/>
    <w:rPr>
      <w:color w:val="000000" w:themeColor="text1"/>
      <w:u w:val="none"/>
    </w:rPr>
  </w:style>
  <w:style w:type="character" w:customStyle="1" w:styleId="ListLabel112">
    <w:name w:val="ListLabel 112"/>
    <w:qFormat/>
    <w:rPr>
      <w:b/>
      <w:lang w:val="de-DE" w:eastAsia="de-DE"/>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Standard"/>
    <w:next w:val="Textkrper"/>
    <w:qFormat/>
    <w:pPr>
      <w:keepNext/>
      <w:spacing w:before="240" w:after="120"/>
    </w:pPr>
    <w:rPr>
      <w:rFonts w:ascii="Liberation Sans" w:eastAsia="Noto Sans CJK SC Regular" w:hAnsi="Liberation Sans" w:cs="Lohit Devanagari"/>
      <w:sz w:val="28"/>
      <w:szCs w:val="28"/>
    </w:rPr>
  </w:style>
  <w:style w:type="paragraph" w:styleId="Textkrper">
    <w:name w:val="Body Text"/>
    <w:basedOn w:val="Standard"/>
    <w:link w:val="TextkrperZchn"/>
    <w:pPr>
      <w:spacing w:after="12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Noto Sans Devanagari"/>
      <w:i/>
      <w:iCs/>
    </w:rPr>
  </w:style>
  <w:style w:type="paragraph" w:customStyle="1" w:styleId="Index">
    <w:name w:val="Index"/>
    <w:basedOn w:val="Standard"/>
    <w:qFormat/>
    <w:pPr>
      <w:suppressLineNumbers/>
    </w:pPr>
    <w:rPr>
      <w:rFonts w:cs="Lohit Devanagari"/>
    </w:rPr>
  </w:style>
  <w:style w:type="paragraph" w:customStyle="1" w:styleId="berschrift">
    <w:name w:val="Überschrift"/>
    <w:basedOn w:val="Standard"/>
    <w:next w:val="Textkrper"/>
    <w:qFormat/>
    <w:pPr>
      <w:keepNext/>
      <w:spacing w:before="240" w:after="120"/>
    </w:pPr>
    <w:rPr>
      <w:rFonts w:ascii="Arial" w:eastAsia="Microsoft YaHei" w:hAnsi="Arial" w:cs="Mangal"/>
      <w:sz w:val="28"/>
      <w:szCs w:val="28"/>
    </w:rPr>
  </w:style>
  <w:style w:type="paragraph" w:customStyle="1" w:styleId="Verzeichnis">
    <w:name w:val="Verzeichnis"/>
    <w:basedOn w:val="Standard"/>
    <w:qFormat/>
    <w:pPr>
      <w:suppressLineNumbers/>
    </w:pPr>
    <w:rPr>
      <w:rFonts w:cs="Mangal"/>
    </w:rPr>
  </w:style>
  <w:style w:type="paragraph" w:customStyle="1" w:styleId="Beschriftung1">
    <w:name w:val="Beschriftung1"/>
    <w:basedOn w:val="Standard"/>
    <w:qFormat/>
    <w:pPr>
      <w:suppressLineNumbers/>
      <w:spacing w:before="120" w:after="120"/>
    </w:pPr>
    <w:rPr>
      <w:rFonts w:cs="Mangal"/>
      <w:i/>
      <w:iCs/>
    </w:rPr>
  </w:style>
  <w:style w:type="paragraph" w:customStyle="1" w:styleId="Textkrper-Einzug21">
    <w:name w:val="Textkörper-Einzug 21"/>
    <w:basedOn w:val="Standard"/>
    <w:qFormat/>
    <w:pPr>
      <w:spacing w:after="120" w:line="480" w:lineRule="auto"/>
      <w:ind w:left="360"/>
    </w:pPr>
  </w:style>
  <w:style w:type="paragraph" w:customStyle="1" w:styleId="Textkrper-Einzug31">
    <w:name w:val="Textkörper-Einzug 31"/>
    <w:basedOn w:val="Standard"/>
    <w:qFormat/>
    <w:pPr>
      <w:spacing w:after="120"/>
      <w:ind w:left="360"/>
    </w:pPr>
    <w:rPr>
      <w:sz w:val="16"/>
      <w:szCs w:val="16"/>
    </w:rPr>
  </w:style>
  <w:style w:type="paragraph" w:styleId="Kopfzeile">
    <w:name w:val="header"/>
    <w:basedOn w:val="Standard"/>
    <w:link w:val="KopfzeileZchn"/>
    <w:uiPriority w:val="99"/>
    <w:pPr>
      <w:tabs>
        <w:tab w:val="center" w:pos="4320"/>
        <w:tab w:val="right" w:pos="8640"/>
      </w:tabs>
    </w:pPr>
  </w:style>
  <w:style w:type="paragraph" w:customStyle="1" w:styleId="Kommentartext1">
    <w:name w:val="Kommentartext1"/>
    <w:basedOn w:val="Standard"/>
    <w:qFormat/>
    <w:rPr>
      <w:sz w:val="20"/>
      <w:szCs w:val="20"/>
    </w:rPr>
  </w:style>
  <w:style w:type="paragraph" w:styleId="Fuzeile">
    <w:name w:val="footer"/>
    <w:basedOn w:val="Standard"/>
    <w:pPr>
      <w:tabs>
        <w:tab w:val="center" w:pos="4153"/>
        <w:tab w:val="right" w:pos="8306"/>
      </w:tabs>
    </w:pPr>
  </w:style>
  <w:style w:type="paragraph" w:styleId="Sprechblasentext">
    <w:name w:val="Balloon Text"/>
    <w:basedOn w:val="Standard"/>
    <w:qFormat/>
    <w:rPr>
      <w:rFonts w:ascii="Tahoma" w:hAnsi="Tahoma" w:cs="Tahoma"/>
      <w:sz w:val="16"/>
      <w:szCs w:val="16"/>
    </w:rPr>
  </w:style>
  <w:style w:type="paragraph" w:styleId="Kommentarthema">
    <w:name w:val="annotation subject"/>
    <w:basedOn w:val="Kommentartext1"/>
    <w:next w:val="Kommentartext1"/>
    <w:qFormat/>
    <w:rPr>
      <w:b/>
      <w:bCs/>
      <w:lang w:val="en-GB"/>
    </w:rPr>
  </w:style>
  <w:style w:type="paragraph" w:customStyle="1" w:styleId="NormalWeb3">
    <w:name w:val="Normal (Web)3"/>
    <w:basedOn w:val="Standard"/>
    <w:qFormat/>
    <w:pPr>
      <w:spacing w:before="280" w:after="280"/>
    </w:pPr>
    <w:rPr>
      <w:rFonts w:ascii="Times" w:hAnsi="Times" w:cs="Times"/>
    </w:rPr>
  </w:style>
  <w:style w:type="paragraph" w:styleId="StandardWeb">
    <w:name w:val="Normal (Web)"/>
    <w:basedOn w:val="Standard"/>
    <w:uiPriority w:val="99"/>
    <w:qFormat/>
    <w:pPr>
      <w:spacing w:before="280" w:after="280"/>
    </w:pPr>
  </w:style>
  <w:style w:type="paragraph" w:customStyle="1" w:styleId="Aufzhlungszeichen1">
    <w:name w:val="Aufzählungszeichen1"/>
    <w:basedOn w:val="Standard"/>
    <w:qFormat/>
  </w:style>
  <w:style w:type="paragraph" w:customStyle="1" w:styleId="FarbigeSchattierung-Akzent11">
    <w:name w:val="Farbige Schattierung - Akzent 11"/>
    <w:qFormat/>
    <w:pPr>
      <w:suppressAutoHyphens/>
    </w:pPr>
    <w:rPr>
      <w:sz w:val="24"/>
      <w:szCs w:val="24"/>
      <w:lang w:eastAsia="ar-SA"/>
    </w:rPr>
  </w:style>
  <w:style w:type="paragraph" w:customStyle="1" w:styleId="NurText1">
    <w:name w:val="Nur Text1"/>
    <w:basedOn w:val="Standard"/>
    <w:qFormat/>
    <w:rPr>
      <w:rFonts w:ascii="Arial" w:eastAsia="Calibri" w:hAnsi="Arial"/>
      <w:sz w:val="20"/>
      <w:szCs w:val="21"/>
      <w:lang w:val="de-DE"/>
    </w:rPr>
  </w:style>
  <w:style w:type="paragraph" w:customStyle="1" w:styleId="MittleresRaster21">
    <w:name w:val="Mittleres Raster 21"/>
    <w:qFormat/>
    <w:pPr>
      <w:suppressAutoHyphens/>
    </w:pPr>
    <w:rPr>
      <w:sz w:val="24"/>
      <w:szCs w:val="24"/>
      <w:lang w:eastAsia="ar-SA"/>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customStyle="1" w:styleId="Rahmeninhalt">
    <w:name w:val="Rahmeninhalt"/>
    <w:basedOn w:val="Textkrper"/>
    <w:qFormat/>
  </w:style>
  <w:style w:type="paragraph" w:styleId="Kommentartext">
    <w:name w:val="annotation text"/>
    <w:basedOn w:val="Standard"/>
    <w:link w:val="KommentartextZchn"/>
    <w:uiPriority w:val="99"/>
    <w:unhideWhenUsed/>
    <w:qFormat/>
    <w:rsid w:val="008B12F7"/>
    <w:rPr>
      <w:sz w:val="20"/>
      <w:szCs w:val="20"/>
    </w:rPr>
  </w:style>
  <w:style w:type="paragraph" w:styleId="Titel">
    <w:name w:val="Title"/>
    <w:basedOn w:val="Standard"/>
    <w:link w:val="TitelZchn"/>
    <w:uiPriority w:val="99"/>
    <w:qFormat/>
    <w:rsid w:val="005F5B66"/>
    <w:pPr>
      <w:suppressAutoHyphens w:val="0"/>
      <w:spacing w:line="480" w:lineRule="auto"/>
      <w:jc w:val="center"/>
    </w:pPr>
    <w:rPr>
      <w:rFonts w:ascii="Calibri" w:hAnsi="Calibri"/>
      <w:b/>
      <w:bCs/>
      <w:kern w:val="2"/>
      <w:sz w:val="32"/>
      <w:szCs w:val="32"/>
      <w:lang w:eastAsia="x-none"/>
    </w:rPr>
  </w:style>
  <w:style w:type="paragraph" w:styleId="Funotentext">
    <w:name w:val="footnote text"/>
    <w:basedOn w:val="Standard"/>
    <w:link w:val="FunotentextZchn"/>
    <w:uiPriority w:val="99"/>
    <w:unhideWhenUsed/>
    <w:rsid w:val="0062695A"/>
    <w:pPr>
      <w:suppressAutoHyphens w:val="0"/>
    </w:pPr>
    <w:rPr>
      <w:rFonts w:ascii="Cambria" w:eastAsia="MS Mincho" w:hAnsi="Cambria"/>
      <w:lang w:val="x-none" w:eastAsia="x-none"/>
    </w:rPr>
  </w:style>
  <w:style w:type="paragraph" w:customStyle="1" w:styleId="Formatvorlage4">
    <w:name w:val="Formatvorlage4"/>
    <w:basedOn w:val="Textkrper"/>
    <w:qFormat/>
    <w:rsid w:val="00713768"/>
    <w:pPr>
      <w:suppressAutoHyphens w:val="0"/>
      <w:spacing w:after="0" w:line="360" w:lineRule="auto"/>
    </w:pPr>
    <w:rPr>
      <w:szCs w:val="20"/>
      <w:lang w:val="de-DE" w:eastAsia="de-DE"/>
    </w:rPr>
  </w:style>
  <w:style w:type="paragraph" w:styleId="Aufzhlungszeichen">
    <w:name w:val="List Bullet"/>
    <w:basedOn w:val="Standard"/>
    <w:uiPriority w:val="99"/>
    <w:unhideWhenUsed/>
    <w:qFormat/>
    <w:rsid w:val="000A579B"/>
    <w:pPr>
      <w:contextualSpacing/>
    </w:pPr>
  </w:style>
  <w:style w:type="paragraph" w:styleId="Endnotentext">
    <w:name w:val="endnote text"/>
    <w:basedOn w:val="Standard"/>
    <w:link w:val="EndnotentextZchn"/>
    <w:uiPriority w:val="99"/>
    <w:semiHidden/>
    <w:unhideWhenUsed/>
    <w:rsid w:val="008C41CC"/>
    <w:rPr>
      <w:sz w:val="20"/>
      <w:szCs w:val="20"/>
    </w:rPr>
  </w:style>
  <w:style w:type="paragraph" w:styleId="Listenabsatz">
    <w:name w:val="List Paragraph"/>
    <w:basedOn w:val="Standard"/>
    <w:uiPriority w:val="34"/>
    <w:qFormat/>
    <w:rsid w:val="00E662BC"/>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qFormat/>
    <w:rsid w:val="007A68D2"/>
    <w:rPr>
      <w:rFonts w:ascii="Calibri" w:hAnsi="Calibri" w:cs="Calibri"/>
      <w:color w:val="000000"/>
      <w:sz w:val="24"/>
      <w:szCs w:val="24"/>
      <w:lang w:val="de-DE"/>
    </w:rPr>
  </w:style>
  <w:style w:type="paragraph" w:styleId="HTMLVorformatiert">
    <w:name w:val="HTML Preformatted"/>
    <w:basedOn w:val="Standard"/>
    <w:link w:val="HTMLVorformatiertZchn"/>
    <w:uiPriority w:val="99"/>
    <w:unhideWhenUsed/>
    <w:qFormat/>
    <w:rsid w:val="00265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de-DE" w:eastAsia="de-DE"/>
    </w:rPr>
  </w:style>
  <w:style w:type="table" w:styleId="Tabellenraster">
    <w:name w:val="Table Grid"/>
    <w:basedOn w:val="NormaleTabelle"/>
    <w:uiPriority w:val="39"/>
    <w:rsid w:val="00DD5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76C09"/>
    <w:rPr>
      <w:color w:val="0000FF"/>
      <w:u w:val="single"/>
    </w:rPr>
  </w:style>
  <w:style w:type="character" w:styleId="Funotenzeichen">
    <w:name w:val="footnote reference"/>
    <w:basedOn w:val="Absatz-Standardschriftart"/>
    <w:uiPriority w:val="99"/>
    <w:semiHidden/>
    <w:unhideWhenUsed/>
    <w:rsid w:val="00D70AA2"/>
    <w:rPr>
      <w:vertAlign w:val="superscript"/>
    </w:rPr>
  </w:style>
  <w:style w:type="character" w:styleId="Hervorhebung">
    <w:name w:val="Emphasis"/>
    <w:basedOn w:val="Absatz-Standardschriftart"/>
    <w:uiPriority w:val="20"/>
    <w:qFormat/>
    <w:rsid w:val="00220304"/>
    <w:rPr>
      <w:i/>
      <w:iCs/>
    </w:rPr>
  </w:style>
  <w:style w:type="character" w:styleId="Zeilennummer">
    <w:name w:val="line number"/>
    <w:basedOn w:val="Absatz-Standardschriftart"/>
    <w:uiPriority w:val="99"/>
    <w:semiHidden/>
    <w:unhideWhenUsed/>
    <w:rsid w:val="00CB0060"/>
  </w:style>
  <w:style w:type="character" w:customStyle="1" w:styleId="mi">
    <w:name w:val="mi"/>
    <w:basedOn w:val="Absatz-Standardschriftart"/>
    <w:rsid w:val="006A578C"/>
  </w:style>
  <w:style w:type="character" w:customStyle="1" w:styleId="code">
    <w:name w:val="code"/>
    <w:basedOn w:val="Absatz-Standardschriftart"/>
    <w:rsid w:val="008A36FC"/>
  </w:style>
  <w:style w:type="character" w:customStyle="1" w:styleId="acopre">
    <w:name w:val="acopre"/>
    <w:basedOn w:val="Absatz-Standardschriftart"/>
    <w:rsid w:val="00B44239"/>
  </w:style>
  <w:style w:type="character" w:styleId="Platzhaltertext">
    <w:name w:val="Placeholder Text"/>
    <w:basedOn w:val="Absatz-Standardschriftart"/>
    <w:uiPriority w:val="99"/>
    <w:semiHidden/>
    <w:rsid w:val="00C4069D"/>
    <w:rPr>
      <w:color w:val="808080"/>
    </w:rPr>
  </w:style>
  <w:style w:type="character" w:customStyle="1" w:styleId="nlmyear">
    <w:name w:val="nlm_year"/>
    <w:basedOn w:val="Absatz-Standardschriftart"/>
    <w:rsid w:val="004B6B42"/>
  </w:style>
  <w:style w:type="character" w:customStyle="1" w:styleId="nlmarticle-title">
    <w:name w:val="nlm_article-title"/>
    <w:basedOn w:val="Absatz-Standardschriftart"/>
    <w:rsid w:val="004B6B42"/>
  </w:style>
  <w:style w:type="character" w:customStyle="1" w:styleId="nlmfpage">
    <w:name w:val="nlm_fpage"/>
    <w:basedOn w:val="Absatz-Standardschriftart"/>
    <w:rsid w:val="004B6B42"/>
  </w:style>
  <w:style w:type="character" w:customStyle="1" w:styleId="nlmlpage">
    <w:name w:val="nlm_lpage"/>
    <w:basedOn w:val="Absatz-Standardschriftart"/>
    <w:rsid w:val="004B6B42"/>
  </w:style>
  <w:style w:type="character" w:customStyle="1" w:styleId="nlmpublisher-name">
    <w:name w:val="nlm_publisher-name"/>
    <w:basedOn w:val="Absatz-Standardschriftart"/>
    <w:rsid w:val="004B6B42"/>
  </w:style>
  <w:style w:type="character" w:customStyle="1" w:styleId="NichtaufgelsteErwhnung1">
    <w:name w:val="Nicht aufgelöste Erwähnung1"/>
    <w:basedOn w:val="Absatz-Standardschriftart"/>
    <w:uiPriority w:val="99"/>
    <w:semiHidden/>
    <w:unhideWhenUsed/>
    <w:rsid w:val="008F0D33"/>
    <w:rPr>
      <w:color w:val="605E5C"/>
      <w:shd w:val="clear" w:color="auto" w:fill="E1DFDD"/>
    </w:rPr>
  </w:style>
  <w:style w:type="table" w:styleId="EinfacheTabelle2">
    <w:name w:val="Plain Table 2"/>
    <w:basedOn w:val="NormaleTabelle"/>
    <w:uiPriority w:val="42"/>
    <w:rsid w:val="00CB0D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4393">
      <w:bodyDiv w:val="1"/>
      <w:marLeft w:val="0"/>
      <w:marRight w:val="0"/>
      <w:marTop w:val="0"/>
      <w:marBottom w:val="0"/>
      <w:divBdr>
        <w:top w:val="none" w:sz="0" w:space="0" w:color="auto"/>
        <w:left w:val="none" w:sz="0" w:space="0" w:color="auto"/>
        <w:bottom w:val="none" w:sz="0" w:space="0" w:color="auto"/>
        <w:right w:val="none" w:sz="0" w:space="0" w:color="auto"/>
      </w:divBdr>
    </w:div>
    <w:div w:id="37704351">
      <w:bodyDiv w:val="1"/>
      <w:marLeft w:val="0"/>
      <w:marRight w:val="0"/>
      <w:marTop w:val="0"/>
      <w:marBottom w:val="0"/>
      <w:divBdr>
        <w:top w:val="none" w:sz="0" w:space="0" w:color="auto"/>
        <w:left w:val="none" w:sz="0" w:space="0" w:color="auto"/>
        <w:bottom w:val="none" w:sz="0" w:space="0" w:color="auto"/>
        <w:right w:val="none" w:sz="0" w:space="0" w:color="auto"/>
      </w:divBdr>
    </w:div>
    <w:div w:id="46033124">
      <w:bodyDiv w:val="1"/>
      <w:marLeft w:val="0"/>
      <w:marRight w:val="0"/>
      <w:marTop w:val="0"/>
      <w:marBottom w:val="0"/>
      <w:divBdr>
        <w:top w:val="none" w:sz="0" w:space="0" w:color="auto"/>
        <w:left w:val="none" w:sz="0" w:space="0" w:color="auto"/>
        <w:bottom w:val="none" w:sz="0" w:space="0" w:color="auto"/>
        <w:right w:val="none" w:sz="0" w:space="0" w:color="auto"/>
      </w:divBdr>
    </w:div>
    <w:div w:id="89352965">
      <w:bodyDiv w:val="1"/>
      <w:marLeft w:val="0"/>
      <w:marRight w:val="0"/>
      <w:marTop w:val="0"/>
      <w:marBottom w:val="0"/>
      <w:divBdr>
        <w:top w:val="none" w:sz="0" w:space="0" w:color="auto"/>
        <w:left w:val="none" w:sz="0" w:space="0" w:color="auto"/>
        <w:bottom w:val="none" w:sz="0" w:space="0" w:color="auto"/>
        <w:right w:val="none" w:sz="0" w:space="0" w:color="auto"/>
      </w:divBdr>
    </w:div>
    <w:div w:id="103575475">
      <w:bodyDiv w:val="1"/>
      <w:marLeft w:val="0"/>
      <w:marRight w:val="0"/>
      <w:marTop w:val="0"/>
      <w:marBottom w:val="0"/>
      <w:divBdr>
        <w:top w:val="none" w:sz="0" w:space="0" w:color="auto"/>
        <w:left w:val="none" w:sz="0" w:space="0" w:color="auto"/>
        <w:bottom w:val="none" w:sz="0" w:space="0" w:color="auto"/>
        <w:right w:val="none" w:sz="0" w:space="0" w:color="auto"/>
      </w:divBdr>
    </w:div>
    <w:div w:id="105470162">
      <w:bodyDiv w:val="1"/>
      <w:marLeft w:val="0"/>
      <w:marRight w:val="0"/>
      <w:marTop w:val="0"/>
      <w:marBottom w:val="0"/>
      <w:divBdr>
        <w:top w:val="none" w:sz="0" w:space="0" w:color="auto"/>
        <w:left w:val="none" w:sz="0" w:space="0" w:color="auto"/>
        <w:bottom w:val="none" w:sz="0" w:space="0" w:color="auto"/>
        <w:right w:val="none" w:sz="0" w:space="0" w:color="auto"/>
      </w:divBdr>
    </w:div>
    <w:div w:id="113790733">
      <w:bodyDiv w:val="1"/>
      <w:marLeft w:val="0"/>
      <w:marRight w:val="0"/>
      <w:marTop w:val="0"/>
      <w:marBottom w:val="0"/>
      <w:divBdr>
        <w:top w:val="none" w:sz="0" w:space="0" w:color="auto"/>
        <w:left w:val="none" w:sz="0" w:space="0" w:color="auto"/>
        <w:bottom w:val="none" w:sz="0" w:space="0" w:color="auto"/>
        <w:right w:val="none" w:sz="0" w:space="0" w:color="auto"/>
      </w:divBdr>
    </w:div>
    <w:div w:id="155612098">
      <w:bodyDiv w:val="1"/>
      <w:marLeft w:val="0"/>
      <w:marRight w:val="0"/>
      <w:marTop w:val="0"/>
      <w:marBottom w:val="0"/>
      <w:divBdr>
        <w:top w:val="none" w:sz="0" w:space="0" w:color="auto"/>
        <w:left w:val="none" w:sz="0" w:space="0" w:color="auto"/>
        <w:bottom w:val="none" w:sz="0" w:space="0" w:color="auto"/>
        <w:right w:val="none" w:sz="0" w:space="0" w:color="auto"/>
      </w:divBdr>
    </w:div>
    <w:div w:id="166942714">
      <w:bodyDiv w:val="1"/>
      <w:marLeft w:val="0"/>
      <w:marRight w:val="0"/>
      <w:marTop w:val="0"/>
      <w:marBottom w:val="0"/>
      <w:divBdr>
        <w:top w:val="none" w:sz="0" w:space="0" w:color="auto"/>
        <w:left w:val="none" w:sz="0" w:space="0" w:color="auto"/>
        <w:bottom w:val="none" w:sz="0" w:space="0" w:color="auto"/>
        <w:right w:val="none" w:sz="0" w:space="0" w:color="auto"/>
      </w:divBdr>
    </w:div>
    <w:div w:id="212691094">
      <w:bodyDiv w:val="1"/>
      <w:marLeft w:val="0"/>
      <w:marRight w:val="0"/>
      <w:marTop w:val="0"/>
      <w:marBottom w:val="0"/>
      <w:divBdr>
        <w:top w:val="none" w:sz="0" w:space="0" w:color="auto"/>
        <w:left w:val="none" w:sz="0" w:space="0" w:color="auto"/>
        <w:bottom w:val="none" w:sz="0" w:space="0" w:color="auto"/>
        <w:right w:val="none" w:sz="0" w:space="0" w:color="auto"/>
      </w:divBdr>
    </w:div>
    <w:div w:id="221792444">
      <w:bodyDiv w:val="1"/>
      <w:marLeft w:val="0"/>
      <w:marRight w:val="0"/>
      <w:marTop w:val="0"/>
      <w:marBottom w:val="0"/>
      <w:divBdr>
        <w:top w:val="none" w:sz="0" w:space="0" w:color="auto"/>
        <w:left w:val="none" w:sz="0" w:space="0" w:color="auto"/>
        <w:bottom w:val="none" w:sz="0" w:space="0" w:color="auto"/>
        <w:right w:val="none" w:sz="0" w:space="0" w:color="auto"/>
      </w:divBdr>
    </w:div>
    <w:div w:id="226692677">
      <w:bodyDiv w:val="1"/>
      <w:marLeft w:val="0"/>
      <w:marRight w:val="0"/>
      <w:marTop w:val="0"/>
      <w:marBottom w:val="0"/>
      <w:divBdr>
        <w:top w:val="none" w:sz="0" w:space="0" w:color="auto"/>
        <w:left w:val="none" w:sz="0" w:space="0" w:color="auto"/>
        <w:bottom w:val="none" w:sz="0" w:space="0" w:color="auto"/>
        <w:right w:val="none" w:sz="0" w:space="0" w:color="auto"/>
      </w:divBdr>
    </w:div>
    <w:div w:id="229118774">
      <w:bodyDiv w:val="1"/>
      <w:marLeft w:val="0"/>
      <w:marRight w:val="0"/>
      <w:marTop w:val="0"/>
      <w:marBottom w:val="0"/>
      <w:divBdr>
        <w:top w:val="none" w:sz="0" w:space="0" w:color="auto"/>
        <w:left w:val="none" w:sz="0" w:space="0" w:color="auto"/>
        <w:bottom w:val="none" w:sz="0" w:space="0" w:color="auto"/>
        <w:right w:val="none" w:sz="0" w:space="0" w:color="auto"/>
      </w:divBdr>
    </w:div>
    <w:div w:id="234052699">
      <w:bodyDiv w:val="1"/>
      <w:marLeft w:val="0"/>
      <w:marRight w:val="0"/>
      <w:marTop w:val="0"/>
      <w:marBottom w:val="0"/>
      <w:divBdr>
        <w:top w:val="none" w:sz="0" w:space="0" w:color="auto"/>
        <w:left w:val="none" w:sz="0" w:space="0" w:color="auto"/>
        <w:bottom w:val="none" w:sz="0" w:space="0" w:color="auto"/>
        <w:right w:val="none" w:sz="0" w:space="0" w:color="auto"/>
      </w:divBdr>
    </w:div>
    <w:div w:id="247353771">
      <w:bodyDiv w:val="1"/>
      <w:marLeft w:val="0"/>
      <w:marRight w:val="0"/>
      <w:marTop w:val="0"/>
      <w:marBottom w:val="0"/>
      <w:divBdr>
        <w:top w:val="none" w:sz="0" w:space="0" w:color="auto"/>
        <w:left w:val="none" w:sz="0" w:space="0" w:color="auto"/>
        <w:bottom w:val="none" w:sz="0" w:space="0" w:color="auto"/>
        <w:right w:val="none" w:sz="0" w:space="0" w:color="auto"/>
      </w:divBdr>
    </w:div>
    <w:div w:id="249120024">
      <w:bodyDiv w:val="1"/>
      <w:marLeft w:val="0"/>
      <w:marRight w:val="0"/>
      <w:marTop w:val="0"/>
      <w:marBottom w:val="0"/>
      <w:divBdr>
        <w:top w:val="none" w:sz="0" w:space="0" w:color="auto"/>
        <w:left w:val="none" w:sz="0" w:space="0" w:color="auto"/>
        <w:bottom w:val="none" w:sz="0" w:space="0" w:color="auto"/>
        <w:right w:val="none" w:sz="0" w:space="0" w:color="auto"/>
      </w:divBdr>
    </w:div>
    <w:div w:id="277832717">
      <w:bodyDiv w:val="1"/>
      <w:marLeft w:val="0"/>
      <w:marRight w:val="0"/>
      <w:marTop w:val="0"/>
      <w:marBottom w:val="0"/>
      <w:divBdr>
        <w:top w:val="none" w:sz="0" w:space="0" w:color="auto"/>
        <w:left w:val="none" w:sz="0" w:space="0" w:color="auto"/>
        <w:bottom w:val="none" w:sz="0" w:space="0" w:color="auto"/>
        <w:right w:val="none" w:sz="0" w:space="0" w:color="auto"/>
      </w:divBdr>
      <w:divsChild>
        <w:div w:id="745148718">
          <w:marLeft w:val="0"/>
          <w:marRight w:val="0"/>
          <w:marTop w:val="0"/>
          <w:marBottom w:val="0"/>
          <w:divBdr>
            <w:top w:val="none" w:sz="0" w:space="0" w:color="auto"/>
            <w:left w:val="none" w:sz="0" w:space="0" w:color="auto"/>
            <w:bottom w:val="none" w:sz="0" w:space="0" w:color="auto"/>
            <w:right w:val="none" w:sz="0" w:space="0" w:color="auto"/>
          </w:divBdr>
        </w:div>
      </w:divsChild>
    </w:div>
    <w:div w:id="329065736">
      <w:bodyDiv w:val="1"/>
      <w:marLeft w:val="0"/>
      <w:marRight w:val="0"/>
      <w:marTop w:val="0"/>
      <w:marBottom w:val="0"/>
      <w:divBdr>
        <w:top w:val="none" w:sz="0" w:space="0" w:color="auto"/>
        <w:left w:val="none" w:sz="0" w:space="0" w:color="auto"/>
        <w:bottom w:val="none" w:sz="0" w:space="0" w:color="auto"/>
        <w:right w:val="none" w:sz="0" w:space="0" w:color="auto"/>
      </w:divBdr>
    </w:div>
    <w:div w:id="357045796">
      <w:bodyDiv w:val="1"/>
      <w:marLeft w:val="0"/>
      <w:marRight w:val="0"/>
      <w:marTop w:val="0"/>
      <w:marBottom w:val="0"/>
      <w:divBdr>
        <w:top w:val="none" w:sz="0" w:space="0" w:color="auto"/>
        <w:left w:val="none" w:sz="0" w:space="0" w:color="auto"/>
        <w:bottom w:val="none" w:sz="0" w:space="0" w:color="auto"/>
        <w:right w:val="none" w:sz="0" w:space="0" w:color="auto"/>
      </w:divBdr>
    </w:div>
    <w:div w:id="362749455">
      <w:bodyDiv w:val="1"/>
      <w:marLeft w:val="0"/>
      <w:marRight w:val="0"/>
      <w:marTop w:val="0"/>
      <w:marBottom w:val="0"/>
      <w:divBdr>
        <w:top w:val="none" w:sz="0" w:space="0" w:color="auto"/>
        <w:left w:val="none" w:sz="0" w:space="0" w:color="auto"/>
        <w:bottom w:val="none" w:sz="0" w:space="0" w:color="auto"/>
        <w:right w:val="none" w:sz="0" w:space="0" w:color="auto"/>
      </w:divBdr>
    </w:div>
    <w:div w:id="427190405">
      <w:bodyDiv w:val="1"/>
      <w:marLeft w:val="0"/>
      <w:marRight w:val="0"/>
      <w:marTop w:val="0"/>
      <w:marBottom w:val="0"/>
      <w:divBdr>
        <w:top w:val="none" w:sz="0" w:space="0" w:color="auto"/>
        <w:left w:val="none" w:sz="0" w:space="0" w:color="auto"/>
        <w:bottom w:val="none" w:sz="0" w:space="0" w:color="auto"/>
        <w:right w:val="none" w:sz="0" w:space="0" w:color="auto"/>
      </w:divBdr>
    </w:div>
    <w:div w:id="480854218">
      <w:bodyDiv w:val="1"/>
      <w:marLeft w:val="0"/>
      <w:marRight w:val="0"/>
      <w:marTop w:val="0"/>
      <w:marBottom w:val="0"/>
      <w:divBdr>
        <w:top w:val="none" w:sz="0" w:space="0" w:color="auto"/>
        <w:left w:val="none" w:sz="0" w:space="0" w:color="auto"/>
        <w:bottom w:val="none" w:sz="0" w:space="0" w:color="auto"/>
        <w:right w:val="none" w:sz="0" w:space="0" w:color="auto"/>
      </w:divBdr>
    </w:div>
    <w:div w:id="481239645">
      <w:bodyDiv w:val="1"/>
      <w:marLeft w:val="0"/>
      <w:marRight w:val="0"/>
      <w:marTop w:val="0"/>
      <w:marBottom w:val="0"/>
      <w:divBdr>
        <w:top w:val="none" w:sz="0" w:space="0" w:color="auto"/>
        <w:left w:val="none" w:sz="0" w:space="0" w:color="auto"/>
        <w:bottom w:val="none" w:sz="0" w:space="0" w:color="auto"/>
        <w:right w:val="none" w:sz="0" w:space="0" w:color="auto"/>
      </w:divBdr>
      <w:divsChild>
        <w:div w:id="452747405">
          <w:marLeft w:val="0"/>
          <w:marRight w:val="0"/>
          <w:marTop w:val="0"/>
          <w:marBottom w:val="0"/>
          <w:divBdr>
            <w:top w:val="none" w:sz="0" w:space="0" w:color="auto"/>
            <w:left w:val="none" w:sz="0" w:space="0" w:color="auto"/>
            <w:bottom w:val="none" w:sz="0" w:space="0" w:color="auto"/>
            <w:right w:val="none" w:sz="0" w:space="0" w:color="auto"/>
          </w:divBdr>
        </w:div>
      </w:divsChild>
    </w:div>
    <w:div w:id="490416413">
      <w:bodyDiv w:val="1"/>
      <w:marLeft w:val="0"/>
      <w:marRight w:val="0"/>
      <w:marTop w:val="0"/>
      <w:marBottom w:val="0"/>
      <w:divBdr>
        <w:top w:val="none" w:sz="0" w:space="0" w:color="auto"/>
        <w:left w:val="none" w:sz="0" w:space="0" w:color="auto"/>
        <w:bottom w:val="none" w:sz="0" w:space="0" w:color="auto"/>
        <w:right w:val="none" w:sz="0" w:space="0" w:color="auto"/>
      </w:divBdr>
      <w:divsChild>
        <w:div w:id="1890264941">
          <w:marLeft w:val="0"/>
          <w:marRight w:val="0"/>
          <w:marTop w:val="0"/>
          <w:marBottom w:val="0"/>
          <w:divBdr>
            <w:top w:val="none" w:sz="0" w:space="0" w:color="auto"/>
            <w:left w:val="none" w:sz="0" w:space="0" w:color="auto"/>
            <w:bottom w:val="none" w:sz="0" w:space="0" w:color="auto"/>
            <w:right w:val="none" w:sz="0" w:space="0" w:color="auto"/>
          </w:divBdr>
        </w:div>
      </w:divsChild>
    </w:div>
    <w:div w:id="533422626">
      <w:bodyDiv w:val="1"/>
      <w:marLeft w:val="0"/>
      <w:marRight w:val="0"/>
      <w:marTop w:val="0"/>
      <w:marBottom w:val="0"/>
      <w:divBdr>
        <w:top w:val="none" w:sz="0" w:space="0" w:color="auto"/>
        <w:left w:val="none" w:sz="0" w:space="0" w:color="auto"/>
        <w:bottom w:val="none" w:sz="0" w:space="0" w:color="auto"/>
        <w:right w:val="none" w:sz="0" w:space="0" w:color="auto"/>
      </w:divBdr>
      <w:divsChild>
        <w:div w:id="1890334141">
          <w:marLeft w:val="0"/>
          <w:marRight w:val="0"/>
          <w:marTop w:val="0"/>
          <w:marBottom w:val="0"/>
          <w:divBdr>
            <w:top w:val="none" w:sz="0" w:space="0" w:color="auto"/>
            <w:left w:val="none" w:sz="0" w:space="0" w:color="auto"/>
            <w:bottom w:val="none" w:sz="0" w:space="0" w:color="auto"/>
            <w:right w:val="none" w:sz="0" w:space="0" w:color="auto"/>
          </w:divBdr>
        </w:div>
      </w:divsChild>
    </w:div>
    <w:div w:id="579218308">
      <w:bodyDiv w:val="1"/>
      <w:marLeft w:val="0"/>
      <w:marRight w:val="0"/>
      <w:marTop w:val="0"/>
      <w:marBottom w:val="0"/>
      <w:divBdr>
        <w:top w:val="none" w:sz="0" w:space="0" w:color="auto"/>
        <w:left w:val="none" w:sz="0" w:space="0" w:color="auto"/>
        <w:bottom w:val="none" w:sz="0" w:space="0" w:color="auto"/>
        <w:right w:val="none" w:sz="0" w:space="0" w:color="auto"/>
      </w:divBdr>
      <w:divsChild>
        <w:div w:id="92480445">
          <w:marLeft w:val="0"/>
          <w:marRight w:val="0"/>
          <w:marTop w:val="0"/>
          <w:marBottom w:val="0"/>
          <w:divBdr>
            <w:top w:val="none" w:sz="0" w:space="0" w:color="auto"/>
            <w:left w:val="none" w:sz="0" w:space="0" w:color="auto"/>
            <w:bottom w:val="none" w:sz="0" w:space="0" w:color="auto"/>
            <w:right w:val="none" w:sz="0" w:space="0" w:color="auto"/>
          </w:divBdr>
        </w:div>
      </w:divsChild>
    </w:div>
    <w:div w:id="616523309">
      <w:bodyDiv w:val="1"/>
      <w:marLeft w:val="0"/>
      <w:marRight w:val="0"/>
      <w:marTop w:val="0"/>
      <w:marBottom w:val="0"/>
      <w:divBdr>
        <w:top w:val="none" w:sz="0" w:space="0" w:color="auto"/>
        <w:left w:val="none" w:sz="0" w:space="0" w:color="auto"/>
        <w:bottom w:val="none" w:sz="0" w:space="0" w:color="auto"/>
        <w:right w:val="none" w:sz="0" w:space="0" w:color="auto"/>
      </w:divBdr>
      <w:divsChild>
        <w:div w:id="1589464290">
          <w:marLeft w:val="0"/>
          <w:marRight w:val="0"/>
          <w:marTop w:val="0"/>
          <w:marBottom w:val="0"/>
          <w:divBdr>
            <w:top w:val="none" w:sz="0" w:space="0" w:color="auto"/>
            <w:left w:val="none" w:sz="0" w:space="0" w:color="auto"/>
            <w:bottom w:val="none" w:sz="0" w:space="0" w:color="auto"/>
            <w:right w:val="none" w:sz="0" w:space="0" w:color="auto"/>
          </w:divBdr>
        </w:div>
      </w:divsChild>
    </w:div>
    <w:div w:id="622003217">
      <w:bodyDiv w:val="1"/>
      <w:marLeft w:val="0"/>
      <w:marRight w:val="0"/>
      <w:marTop w:val="0"/>
      <w:marBottom w:val="0"/>
      <w:divBdr>
        <w:top w:val="none" w:sz="0" w:space="0" w:color="auto"/>
        <w:left w:val="none" w:sz="0" w:space="0" w:color="auto"/>
        <w:bottom w:val="none" w:sz="0" w:space="0" w:color="auto"/>
        <w:right w:val="none" w:sz="0" w:space="0" w:color="auto"/>
      </w:divBdr>
      <w:divsChild>
        <w:div w:id="1639534879">
          <w:marLeft w:val="0"/>
          <w:marRight w:val="0"/>
          <w:marTop w:val="0"/>
          <w:marBottom w:val="0"/>
          <w:divBdr>
            <w:top w:val="none" w:sz="0" w:space="0" w:color="auto"/>
            <w:left w:val="none" w:sz="0" w:space="0" w:color="auto"/>
            <w:bottom w:val="none" w:sz="0" w:space="0" w:color="auto"/>
            <w:right w:val="none" w:sz="0" w:space="0" w:color="auto"/>
          </w:divBdr>
        </w:div>
      </w:divsChild>
    </w:div>
    <w:div w:id="760176036">
      <w:bodyDiv w:val="1"/>
      <w:marLeft w:val="0"/>
      <w:marRight w:val="0"/>
      <w:marTop w:val="0"/>
      <w:marBottom w:val="0"/>
      <w:divBdr>
        <w:top w:val="none" w:sz="0" w:space="0" w:color="auto"/>
        <w:left w:val="none" w:sz="0" w:space="0" w:color="auto"/>
        <w:bottom w:val="none" w:sz="0" w:space="0" w:color="auto"/>
        <w:right w:val="none" w:sz="0" w:space="0" w:color="auto"/>
      </w:divBdr>
    </w:div>
    <w:div w:id="773786958">
      <w:bodyDiv w:val="1"/>
      <w:marLeft w:val="0"/>
      <w:marRight w:val="0"/>
      <w:marTop w:val="0"/>
      <w:marBottom w:val="0"/>
      <w:divBdr>
        <w:top w:val="none" w:sz="0" w:space="0" w:color="auto"/>
        <w:left w:val="none" w:sz="0" w:space="0" w:color="auto"/>
        <w:bottom w:val="none" w:sz="0" w:space="0" w:color="auto"/>
        <w:right w:val="none" w:sz="0" w:space="0" w:color="auto"/>
      </w:divBdr>
    </w:div>
    <w:div w:id="779111442">
      <w:bodyDiv w:val="1"/>
      <w:marLeft w:val="0"/>
      <w:marRight w:val="0"/>
      <w:marTop w:val="0"/>
      <w:marBottom w:val="0"/>
      <w:divBdr>
        <w:top w:val="none" w:sz="0" w:space="0" w:color="auto"/>
        <w:left w:val="none" w:sz="0" w:space="0" w:color="auto"/>
        <w:bottom w:val="none" w:sz="0" w:space="0" w:color="auto"/>
        <w:right w:val="none" w:sz="0" w:space="0" w:color="auto"/>
      </w:divBdr>
    </w:div>
    <w:div w:id="799881821">
      <w:bodyDiv w:val="1"/>
      <w:marLeft w:val="0"/>
      <w:marRight w:val="0"/>
      <w:marTop w:val="0"/>
      <w:marBottom w:val="0"/>
      <w:divBdr>
        <w:top w:val="none" w:sz="0" w:space="0" w:color="auto"/>
        <w:left w:val="none" w:sz="0" w:space="0" w:color="auto"/>
        <w:bottom w:val="none" w:sz="0" w:space="0" w:color="auto"/>
        <w:right w:val="none" w:sz="0" w:space="0" w:color="auto"/>
      </w:divBdr>
    </w:div>
    <w:div w:id="807824740">
      <w:bodyDiv w:val="1"/>
      <w:marLeft w:val="0"/>
      <w:marRight w:val="0"/>
      <w:marTop w:val="0"/>
      <w:marBottom w:val="0"/>
      <w:divBdr>
        <w:top w:val="none" w:sz="0" w:space="0" w:color="auto"/>
        <w:left w:val="none" w:sz="0" w:space="0" w:color="auto"/>
        <w:bottom w:val="none" w:sz="0" w:space="0" w:color="auto"/>
        <w:right w:val="none" w:sz="0" w:space="0" w:color="auto"/>
      </w:divBdr>
      <w:divsChild>
        <w:div w:id="838734717">
          <w:marLeft w:val="0"/>
          <w:marRight w:val="0"/>
          <w:marTop w:val="0"/>
          <w:marBottom w:val="0"/>
          <w:divBdr>
            <w:top w:val="none" w:sz="0" w:space="0" w:color="auto"/>
            <w:left w:val="none" w:sz="0" w:space="0" w:color="auto"/>
            <w:bottom w:val="none" w:sz="0" w:space="0" w:color="auto"/>
            <w:right w:val="none" w:sz="0" w:space="0" w:color="auto"/>
          </w:divBdr>
          <w:divsChild>
            <w:div w:id="5231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91138">
      <w:bodyDiv w:val="1"/>
      <w:marLeft w:val="0"/>
      <w:marRight w:val="0"/>
      <w:marTop w:val="0"/>
      <w:marBottom w:val="0"/>
      <w:divBdr>
        <w:top w:val="none" w:sz="0" w:space="0" w:color="auto"/>
        <w:left w:val="none" w:sz="0" w:space="0" w:color="auto"/>
        <w:bottom w:val="none" w:sz="0" w:space="0" w:color="auto"/>
        <w:right w:val="none" w:sz="0" w:space="0" w:color="auto"/>
      </w:divBdr>
    </w:div>
    <w:div w:id="812989246">
      <w:bodyDiv w:val="1"/>
      <w:marLeft w:val="0"/>
      <w:marRight w:val="0"/>
      <w:marTop w:val="0"/>
      <w:marBottom w:val="0"/>
      <w:divBdr>
        <w:top w:val="none" w:sz="0" w:space="0" w:color="auto"/>
        <w:left w:val="none" w:sz="0" w:space="0" w:color="auto"/>
        <w:bottom w:val="none" w:sz="0" w:space="0" w:color="auto"/>
        <w:right w:val="none" w:sz="0" w:space="0" w:color="auto"/>
      </w:divBdr>
    </w:div>
    <w:div w:id="854727091">
      <w:bodyDiv w:val="1"/>
      <w:marLeft w:val="0"/>
      <w:marRight w:val="0"/>
      <w:marTop w:val="0"/>
      <w:marBottom w:val="0"/>
      <w:divBdr>
        <w:top w:val="none" w:sz="0" w:space="0" w:color="auto"/>
        <w:left w:val="none" w:sz="0" w:space="0" w:color="auto"/>
        <w:bottom w:val="none" w:sz="0" w:space="0" w:color="auto"/>
        <w:right w:val="none" w:sz="0" w:space="0" w:color="auto"/>
      </w:divBdr>
    </w:div>
    <w:div w:id="880630293">
      <w:bodyDiv w:val="1"/>
      <w:marLeft w:val="0"/>
      <w:marRight w:val="0"/>
      <w:marTop w:val="0"/>
      <w:marBottom w:val="0"/>
      <w:divBdr>
        <w:top w:val="none" w:sz="0" w:space="0" w:color="auto"/>
        <w:left w:val="none" w:sz="0" w:space="0" w:color="auto"/>
        <w:bottom w:val="none" w:sz="0" w:space="0" w:color="auto"/>
        <w:right w:val="none" w:sz="0" w:space="0" w:color="auto"/>
      </w:divBdr>
    </w:div>
    <w:div w:id="958297601">
      <w:bodyDiv w:val="1"/>
      <w:marLeft w:val="0"/>
      <w:marRight w:val="0"/>
      <w:marTop w:val="0"/>
      <w:marBottom w:val="0"/>
      <w:divBdr>
        <w:top w:val="none" w:sz="0" w:space="0" w:color="auto"/>
        <w:left w:val="none" w:sz="0" w:space="0" w:color="auto"/>
        <w:bottom w:val="none" w:sz="0" w:space="0" w:color="auto"/>
        <w:right w:val="none" w:sz="0" w:space="0" w:color="auto"/>
      </w:divBdr>
    </w:div>
    <w:div w:id="964119434">
      <w:bodyDiv w:val="1"/>
      <w:marLeft w:val="0"/>
      <w:marRight w:val="0"/>
      <w:marTop w:val="0"/>
      <w:marBottom w:val="0"/>
      <w:divBdr>
        <w:top w:val="none" w:sz="0" w:space="0" w:color="auto"/>
        <w:left w:val="none" w:sz="0" w:space="0" w:color="auto"/>
        <w:bottom w:val="none" w:sz="0" w:space="0" w:color="auto"/>
        <w:right w:val="none" w:sz="0" w:space="0" w:color="auto"/>
      </w:divBdr>
    </w:div>
    <w:div w:id="966590889">
      <w:bodyDiv w:val="1"/>
      <w:marLeft w:val="0"/>
      <w:marRight w:val="0"/>
      <w:marTop w:val="0"/>
      <w:marBottom w:val="0"/>
      <w:divBdr>
        <w:top w:val="none" w:sz="0" w:space="0" w:color="auto"/>
        <w:left w:val="none" w:sz="0" w:space="0" w:color="auto"/>
        <w:bottom w:val="none" w:sz="0" w:space="0" w:color="auto"/>
        <w:right w:val="none" w:sz="0" w:space="0" w:color="auto"/>
      </w:divBdr>
      <w:divsChild>
        <w:div w:id="1036782921">
          <w:marLeft w:val="0"/>
          <w:marRight w:val="0"/>
          <w:marTop w:val="0"/>
          <w:marBottom w:val="0"/>
          <w:divBdr>
            <w:top w:val="none" w:sz="0" w:space="0" w:color="auto"/>
            <w:left w:val="none" w:sz="0" w:space="0" w:color="auto"/>
            <w:bottom w:val="none" w:sz="0" w:space="0" w:color="auto"/>
            <w:right w:val="none" w:sz="0" w:space="0" w:color="auto"/>
          </w:divBdr>
        </w:div>
      </w:divsChild>
    </w:div>
    <w:div w:id="969632253">
      <w:bodyDiv w:val="1"/>
      <w:marLeft w:val="0"/>
      <w:marRight w:val="0"/>
      <w:marTop w:val="0"/>
      <w:marBottom w:val="0"/>
      <w:divBdr>
        <w:top w:val="none" w:sz="0" w:space="0" w:color="auto"/>
        <w:left w:val="none" w:sz="0" w:space="0" w:color="auto"/>
        <w:bottom w:val="none" w:sz="0" w:space="0" w:color="auto"/>
        <w:right w:val="none" w:sz="0" w:space="0" w:color="auto"/>
      </w:divBdr>
    </w:div>
    <w:div w:id="985355844">
      <w:bodyDiv w:val="1"/>
      <w:marLeft w:val="0"/>
      <w:marRight w:val="0"/>
      <w:marTop w:val="0"/>
      <w:marBottom w:val="0"/>
      <w:divBdr>
        <w:top w:val="none" w:sz="0" w:space="0" w:color="auto"/>
        <w:left w:val="none" w:sz="0" w:space="0" w:color="auto"/>
        <w:bottom w:val="none" w:sz="0" w:space="0" w:color="auto"/>
        <w:right w:val="none" w:sz="0" w:space="0" w:color="auto"/>
      </w:divBdr>
    </w:div>
    <w:div w:id="1004553120">
      <w:bodyDiv w:val="1"/>
      <w:marLeft w:val="0"/>
      <w:marRight w:val="0"/>
      <w:marTop w:val="0"/>
      <w:marBottom w:val="0"/>
      <w:divBdr>
        <w:top w:val="none" w:sz="0" w:space="0" w:color="auto"/>
        <w:left w:val="none" w:sz="0" w:space="0" w:color="auto"/>
        <w:bottom w:val="none" w:sz="0" w:space="0" w:color="auto"/>
        <w:right w:val="none" w:sz="0" w:space="0" w:color="auto"/>
      </w:divBdr>
    </w:div>
    <w:div w:id="1053969711">
      <w:bodyDiv w:val="1"/>
      <w:marLeft w:val="0"/>
      <w:marRight w:val="0"/>
      <w:marTop w:val="0"/>
      <w:marBottom w:val="0"/>
      <w:divBdr>
        <w:top w:val="none" w:sz="0" w:space="0" w:color="auto"/>
        <w:left w:val="none" w:sz="0" w:space="0" w:color="auto"/>
        <w:bottom w:val="none" w:sz="0" w:space="0" w:color="auto"/>
        <w:right w:val="none" w:sz="0" w:space="0" w:color="auto"/>
      </w:divBdr>
      <w:divsChild>
        <w:div w:id="888297069">
          <w:marLeft w:val="0"/>
          <w:marRight w:val="0"/>
          <w:marTop w:val="0"/>
          <w:marBottom w:val="0"/>
          <w:divBdr>
            <w:top w:val="none" w:sz="0" w:space="0" w:color="auto"/>
            <w:left w:val="none" w:sz="0" w:space="0" w:color="auto"/>
            <w:bottom w:val="none" w:sz="0" w:space="0" w:color="auto"/>
            <w:right w:val="none" w:sz="0" w:space="0" w:color="auto"/>
          </w:divBdr>
        </w:div>
      </w:divsChild>
    </w:div>
    <w:div w:id="1055199245">
      <w:bodyDiv w:val="1"/>
      <w:marLeft w:val="0"/>
      <w:marRight w:val="0"/>
      <w:marTop w:val="0"/>
      <w:marBottom w:val="0"/>
      <w:divBdr>
        <w:top w:val="none" w:sz="0" w:space="0" w:color="auto"/>
        <w:left w:val="none" w:sz="0" w:space="0" w:color="auto"/>
        <w:bottom w:val="none" w:sz="0" w:space="0" w:color="auto"/>
        <w:right w:val="none" w:sz="0" w:space="0" w:color="auto"/>
      </w:divBdr>
    </w:div>
    <w:div w:id="1112478454">
      <w:bodyDiv w:val="1"/>
      <w:marLeft w:val="0"/>
      <w:marRight w:val="0"/>
      <w:marTop w:val="0"/>
      <w:marBottom w:val="0"/>
      <w:divBdr>
        <w:top w:val="none" w:sz="0" w:space="0" w:color="auto"/>
        <w:left w:val="none" w:sz="0" w:space="0" w:color="auto"/>
        <w:bottom w:val="none" w:sz="0" w:space="0" w:color="auto"/>
        <w:right w:val="none" w:sz="0" w:space="0" w:color="auto"/>
      </w:divBdr>
    </w:div>
    <w:div w:id="1145050729">
      <w:bodyDiv w:val="1"/>
      <w:marLeft w:val="0"/>
      <w:marRight w:val="0"/>
      <w:marTop w:val="0"/>
      <w:marBottom w:val="0"/>
      <w:divBdr>
        <w:top w:val="none" w:sz="0" w:space="0" w:color="auto"/>
        <w:left w:val="none" w:sz="0" w:space="0" w:color="auto"/>
        <w:bottom w:val="none" w:sz="0" w:space="0" w:color="auto"/>
        <w:right w:val="none" w:sz="0" w:space="0" w:color="auto"/>
      </w:divBdr>
    </w:div>
    <w:div w:id="1159925478">
      <w:bodyDiv w:val="1"/>
      <w:marLeft w:val="0"/>
      <w:marRight w:val="0"/>
      <w:marTop w:val="0"/>
      <w:marBottom w:val="0"/>
      <w:divBdr>
        <w:top w:val="none" w:sz="0" w:space="0" w:color="auto"/>
        <w:left w:val="none" w:sz="0" w:space="0" w:color="auto"/>
        <w:bottom w:val="none" w:sz="0" w:space="0" w:color="auto"/>
        <w:right w:val="none" w:sz="0" w:space="0" w:color="auto"/>
      </w:divBdr>
    </w:div>
    <w:div w:id="1354576607">
      <w:bodyDiv w:val="1"/>
      <w:marLeft w:val="0"/>
      <w:marRight w:val="0"/>
      <w:marTop w:val="0"/>
      <w:marBottom w:val="0"/>
      <w:divBdr>
        <w:top w:val="none" w:sz="0" w:space="0" w:color="auto"/>
        <w:left w:val="none" w:sz="0" w:space="0" w:color="auto"/>
        <w:bottom w:val="none" w:sz="0" w:space="0" w:color="auto"/>
        <w:right w:val="none" w:sz="0" w:space="0" w:color="auto"/>
      </w:divBdr>
    </w:div>
    <w:div w:id="1438981770">
      <w:bodyDiv w:val="1"/>
      <w:marLeft w:val="0"/>
      <w:marRight w:val="0"/>
      <w:marTop w:val="0"/>
      <w:marBottom w:val="0"/>
      <w:divBdr>
        <w:top w:val="none" w:sz="0" w:space="0" w:color="auto"/>
        <w:left w:val="none" w:sz="0" w:space="0" w:color="auto"/>
        <w:bottom w:val="none" w:sz="0" w:space="0" w:color="auto"/>
        <w:right w:val="none" w:sz="0" w:space="0" w:color="auto"/>
      </w:divBdr>
    </w:div>
    <w:div w:id="1487475589">
      <w:bodyDiv w:val="1"/>
      <w:marLeft w:val="0"/>
      <w:marRight w:val="0"/>
      <w:marTop w:val="0"/>
      <w:marBottom w:val="0"/>
      <w:divBdr>
        <w:top w:val="none" w:sz="0" w:space="0" w:color="auto"/>
        <w:left w:val="none" w:sz="0" w:space="0" w:color="auto"/>
        <w:bottom w:val="none" w:sz="0" w:space="0" w:color="auto"/>
        <w:right w:val="none" w:sz="0" w:space="0" w:color="auto"/>
      </w:divBdr>
    </w:div>
    <w:div w:id="1505507366">
      <w:bodyDiv w:val="1"/>
      <w:marLeft w:val="0"/>
      <w:marRight w:val="0"/>
      <w:marTop w:val="0"/>
      <w:marBottom w:val="0"/>
      <w:divBdr>
        <w:top w:val="none" w:sz="0" w:space="0" w:color="auto"/>
        <w:left w:val="none" w:sz="0" w:space="0" w:color="auto"/>
        <w:bottom w:val="none" w:sz="0" w:space="0" w:color="auto"/>
        <w:right w:val="none" w:sz="0" w:space="0" w:color="auto"/>
      </w:divBdr>
    </w:div>
    <w:div w:id="1552687538">
      <w:bodyDiv w:val="1"/>
      <w:marLeft w:val="0"/>
      <w:marRight w:val="0"/>
      <w:marTop w:val="0"/>
      <w:marBottom w:val="0"/>
      <w:divBdr>
        <w:top w:val="none" w:sz="0" w:space="0" w:color="auto"/>
        <w:left w:val="none" w:sz="0" w:space="0" w:color="auto"/>
        <w:bottom w:val="none" w:sz="0" w:space="0" w:color="auto"/>
        <w:right w:val="none" w:sz="0" w:space="0" w:color="auto"/>
      </w:divBdr>
    </w:div>
    <w:div w:id="1565146323">
      <w:bodyDiv w:val="1"/>
      <w:marLeft w:val="0"/>
      <w:marRight w:val="0"/>
      <w:marTop w:val="0"/>
      <w:marBottom w:val="0"/>
      <w:divBdr>
        <w:top w:val="none" w:sz="0" w:space="0" w:color="auto"/>
        <w:left w:val="none" w:sz="0" w:space="0" w:color="auto"/>
        <w:bottom w:val="none" w:sz="0" w:space="0" w:color="auto"/>
        <w:right w:val="none" w:sz="0" w:space="0" w:color="auto"/>
      </w:divBdr>
    </w:div>
    <w:div w:id="1578131618">
      <w:bodyDiv w:val="1"/>
      <w:marLeft w:val="0"/>
      <w:marRight w:val="0"/>
      <w:marTop w:val="0"/>
      <w:marBottom w:val="0"/>
      <w:divBdr>
        <w:top w:val="none" w:sz="0" w:space="0" w:color="auto"/>
        <w:left w:val="none" w:sz="0" w:space="0" w:color="auto"/>
        <w:bottom w:val="none" w:sz="0" w:space="0" w:color="auto"/>
        <w:right w:val="none" w:sz="0" w:space="0" w:color="auto"/>
      </w:divBdr>
    </w:div>
    <w:div w:id="1583683893">
      <w:bodyDiv w:val="1"/>
      <w:marLeft w:val="0"/>
      <w:marRight w:val="0"/>
      <w:marTop w:val="0"/>
      <w:marBottom w:val="0"/>
      <w:divBdr>
        <w:top w:val="none" w:sz="0" w:space="0" w:color="auto"/>
        <w:left w:val="none" w:sz="0" w:space="0" w:color="auto"/>
        <w:bottom w:val="none" w:sz="0" w:space="0" w:color="auto"/>
        <w:right w:val="none" w:sz="0" w:space="0" w:color="auto"/>
      </w:divBdr>
      <w:divsChild>
        <w:div w:id="368841728">
          <w:marLeft w:val="0"/>
          <w:marRight w:val="0"/>
          <w:marTop w:val="0"/>
          <w:marBottom w:val="0"/>
          <w:divBdr>
            <w:top w:val="none" w:sz="0" w:space="0" w:color="auto"/>
            <w:left w:val="none" w:sz="0" w:space="0" w:color="auto"/>
            <w:bottom w:val="none" w:sz="0" w:space="0" w:color="auto"/>
            <w:right w:val="none" w:sz="0" w:space="0" w:color="auto"/>
          </w:divBdr>
        </w:div>
      </w:divsChild>
    </w:div>
    <w:div w:id="1627392456">
      <w:bodyDiv w:val="1"/>
      <w:marLeft w:val="0"/>
      <w:marRight w:val="0"/>
      <w:marTop w:val="0"/>
      <w:marBottom w:val="0"/>
      <w:divBdr>
        <w:top w:val="none" w:sz="0" w:space="0" w:color="auto"/>
        <w:left w:val="none" w:sz="0" w:space="0" w:color="auto"/>
        <w:bottom w:val="none" w:sz="0" w:space="0" w:color="auto"/>
        <w:right w:val="none" w:sz="0" w:space="0" w:color="auto"/>
      </w:divBdr>
    </w:div>
    <w:div w:id="1637905343">
      <w:bodyDiv w:val="1"/>
      <w:marLeft w:val="0"/>
      <w:marRight w:val="0"/>
      <w:marTop w:val="0"/>
      <w:marBottom w:val="0"/>
      <w:divBdr>
        <w:top w:val="none" w:sz="0" w:space="0" w:color="auto"/>
        <w:left w:val="none" w:sz="0" w:space="0" w:color="auto"/>
        <w:bottom w:val="none" w:sz="0" w:space="0" w:color="auto"/>
        <w:right w:val="none" w:sz="0" w:space="0" w:color="auto"/>
      </w:divBdr>
      <w:divsChild>
        <w:div w:id="148785847">
          <w:marLeft w:val="0"/>
          <w:marRight w:val="0"/>
          <w:marTop w:val="0"/>
          <w:marBottom w:val="0"/>
          <w:divBdr>
            <w:top w:val="none" w:sz="0" w:space="0" w:color="auto"/>
            <w:left w:val="none" w:sz="0" w:space="0" w:color="auto"/>
            <w:bottom w:val="none" w:sz="0" w:space="0" w:color="auto"/>
            <w:right w:val="none" w:sz="0" w:space="0" w:color="auto"/>
          </w:divBdr>
        </w:div>
      </w:divsChild>
    </w:div>
    <w:div w:id="1701710937">
      <w:bodyDiv w:val="1"/>
      <w:marLeft w:val="0"/>
      <w:marRight w:val="0"/>
      <w:marTop w:val="0"/>
      <w:marBottom w:val="0"/>
      <w:divBdr>
        <w:top w:val="none" w:sz="0" w:space="0" w:color="auto"/>
        <w:left w:val="none" w:sz="0" w:space="0" w:color="auto"/>
        <w:bottom w:val="none" w:sz="0" w:space="0" w:color="auto"/>
        <w:right w:val="none" w:sz="0" w:space="0" w:color="auto"/>
      </w:divBdr>
    </w:div>
    <w:div w:id="1710493513">
      <w:bodyDiv w:val="1"/>
      <w:marLeft w:val="0"/>
      <w:marRight w:val="0"/>
      <w:marTop w:val="0"/>
      <w:marBottom w:val="0"/>
      <w:divBdr>
        <w:top w:val="none" w:sz="0" w:space="0" w:color="auto"/>
        <w:left w:val="none" w:sz="0" w:space="0" w:color="auto"/>
        <w:bottom w:val="none" w:sz="0" w:space="0" w:color="auto"/>
        <w:right w:val="none" w:sz="0" w:space="0" w:color="auto"/>
      </w:divBdr>
    </w:div>
    <w:div w:id="1734112238">
      <w:bodyDiv w:val="1"/>
      <w:marLeft w:val="0"/>
      <w:marRight w:val="0"/>
      <w:marTop w:val="0"/>
      <w:marBottom w:val="0"/>
      <w:divBdr>
        <w:top w:val="none" w:sz="0" w:space="0" w:color="auto"/>
        <w:left w:val="none" w:sz="0" w:space="0" w:color="auto"/>
        <w:bottom w:val="none" w:sz="0" w:space="0" w:color="auto"/>
        <w:right w:val="none" w:sz="0" w:space="0" w:color="auto"/>
      </w:divBdr>
    </w:div>
    <w:div w:id="1741513578">
      <w:bodyDiv w:val="1"/>
      <w:marLeft w:val="0"/>
      <w:marRight w:val="0"/>
      <w:marTop w:val="0"/>
      <w:marBottom w:val="0"/>
      <w:divBdr>
        <w:top w:val="none" w:sz="0" w:space="0" w:color="auto"/>
        <w:left w:val="none" w:sz="0" w:space="0" w:color="auto"/>
        <w:bottom w:val="none" w:sz="0" w:space="0" w:color="auto"/>
        <w:right w:val="none" w:sz="0" w:space="0" w:color="auto"/>
      </w:divBdr>
      <w:divsChild>
        <w:div w:id="1282229649">
          <w:marLeft w:val="0"/>
          <w:marRight w:val="0"/>
          <w:marTop w:val="0"/>
          <w:marBottom w:val="0"/>
          <w:divBdr>
            <w:top w:val="none" w:sz="0" w:space="0" w:color="auto"/>
            <w:left w:val="none" w:sz="0" w:space="0" w:color="auto"/>
            <w:bottom w:val="none" w:sz="0" w:space="0" w:color="auto"/>
            <w:right w:val="none" w:sz="0" w:space="0" w:color="auto"/>
          </w:divBdr>
        </w:div>
      </w:divsChild>
    </w:div>
    <w:div w:id="1742827457">
      <w:bodyDiv w:val="1"/>
      <w:marLeft w:val="0"/>
      <w:marRight w:val="0"/>
      <w:marTop w:val="0"/>
      <w:marBottom w:val="0"/>
      <w:divBdr>
        <w:top w:val="none" w:sz="0" w:space="0" w:color="auto"/>
        <w:left w:val="none" w:sz="0" w:space="0" w:color="auto"/>
        <w:bottom w:val="none" w:sz="0" w:space="0" w:color="auto"/>
        <w:right w:val="none" w:sz="0" w:space="0" w:color="auto"/>
      </w:divBdr>
    </w:div>
    <w:div w:id="1744402890">
      <w:bodyDiv w:val="1"/>
      <w:marLeft w:val="0"/>
      <w:marRight w:val="0"/>
      <w:marTop w:val="0"/>
      <w:marBottom w:val="0"/>
      <w:divBdr>
        <w:top w:val="none" w:sz="0" w:space="0" w:color="auto"/>
        <w:left w:val="none" w:sz="0" w:space="0" w:color="auto"/>
        <w:bottom w:val="none" w:sz="0" w:space="0" w:color="auto"/>
        <w:right w:val="none" w:sz="0" w:space="0" w:color="auto"/>
      </w:divBdr>
    </w:div>
    <w:div w:id="1763717626">
      <w:bodyDiv w:val="1"/>
      <w:marLeft w:val="0"/>
      <w:marRight w:val="0"/>
      <w:marTop w:val="0"/>
      <w:marBottom w:val="0"/>
      <w:divBdr>
        <w:top w:val="none" w:sz="0" w:space="0" w:color="auto"/>
        <w:left w:val="none" w:sz="0" w:space="0" w:color="auto"/>
        <w:bottom w:val="none" w:sz="0" w:space="0" w:color="auto"/>
        <w:right w:val="none" w:sz="0" w:space="0" w:color="auto"/>
      </w:divBdr>
    </w:div>
    <w:div w:id="1793595810">
      <w:bodyDiv w:val="1"/>
      <w:marLeft w:val="0"/>
      <w:marRight w:val="0"/>
      <w:marTop w:val="0"/>
      <w:marBottom w:val="0"/>
      <w:divBdr>
        <w:top w:val="none" w:sz="0" w:space="0" w:color="auto"/>
        <w:left w:val="none" w:sz="0" w:space="0" w:color="auto"/>
        <w:bottom w:val="none" w:sz="0" w:space="0" w:color="auto"/>
        <w:right w:val="none" w:sz="0" w:space="0" w:color="auto"/>
      </w:divBdr>
    </w:div>
    <w:div w:id="1824077872">
      <w:bodyDiv w:val="1"/>
      <w:marLeft w:val="0"/>
      <w:marRight w:val="0"/>
      <w:marTop w:val="0"/>
      <w:marBottom w:val="0"/>
      <w:divBdr>
        <w:top w:val="none" w:sz="0" w:space="0" w:color="auto"/>
        <w:left w:val="none" w:sz="0" w:space="0" w:color="auto"/>
        <w:bottom w:val="none" w:sz="0" w:space="0" w:color="auto"/>
        <w:right w:val="none" w:sz="0" w:space="0" w:color="auto"/>
      </w:divBdr>
      <w:divsChild>
        <w:div w:id="1321613178">
          <w:marLeft w:val="0"/>
          <w:marRight w:val="0"/>
          <w:marTop w:val="0"/>
          <w:marBottom w:val="0"/>
          <w:divBdr>
            <w:top w:val="none" w:sz="0" w:space="0" w:color="auto"/>
            <w:left w:val="none" w:sz="0" w:space="0" w:color="auto"/>
            <w:bottom w:val="none" w:sz="0" w:space="0" w:color="auto"/>
            <w:right w:val="none" w:sz="0" w:space="0" w:color="auto"/>
          </w:divBdr>
        </w:div>
      </w:divsChild>
    </w:div>
    <w:div w:id="1827823770">
      <w:bodyDiv w:val="1"/>
      <w:marLeft w:val="0"/>
      <w:marRight w:val="0"/>
      <w:marTop w:val="0"/>
      <w:marBottom w:val="0"/>
      <w:divBdr>
        <w:top w:val="none" w:sz="0" w:space="0" w:color="auto"/>
        <w:left w:val="none" w:sz="0" w:space="0" w:color="auto"/>
        <w:bottom w:val="none" w:sz="0" w:space="0" w:color="auto"/>
        <w:right w:val="none" w:sz="0" w:space="0" w:color="auto"/>
      </w:divBdr>
    </w:div>
    <w:div w:id="1832674593">
      <w:bodyDiv w:val="1"/>
      <w:marLeft w:val="0"/>
      <w:marRight w:val="0"/>
      <w:marTop w:val="0"/>
      <w:marBottom w:val="0"/>
      <w:divBdr>
        <w:top w:val="none" w:sz="0" w:space="0" w:color="auto"/>
        <w:left w:val="none" w:sz="0" w:space="0" w:color="auto"/>
        <w:bottom w:val="none" w:sz="0" w:space="0" w:color="auto"/>
        <w:right w:val="none" w:sz="0" w:space="0" w:color="auto"/>
      </w:divBdr>
    </w:div>
    <w:div w:id="1849327053">
      <w:bodyDiv w:val="1"/>
      <w:marLeft w:val="0"/>
      <w:marRight w:val="0"/>
      <w:marTop w:val="0"/>
      <w:marBottom w:val="0"/>
      <w:divBdr>
        <w:top w:val="none" w:sz="0" w:space="0" w:color="auto"/>
        <w:left w:val="none" w:sz="0" w:space="0" w:color="auto"/>
        <w:bottom w:val="none" w:sz="0" w:space="0" w:color="auto"/>
        <w:right w:val="none" w:sz="0" w:space="0" w:color="auto"/>
      </w:divBdr>
    </w:div>
    <w:div w:id="1870485094">
      <w:bodyDiv w:val="1"/>
      <w:marLeft w:val="0"/>
      <w:marRight w:val="0"/>
      <w:marTop w:val="0"/>
      <w:marBottom w:val="0"/>
      <w:divBdr>
        <w:top w:val="none" w:sz="0" w:space="0" w:color="auto"/>
        <w:left w:val="none" w:sz="0" w:space="0" w:color="auto"/>
        <w:bottom w:val="none" w:sz="0" w:space="0" w:color="auto"/>
        <w:right w:val="none" w:sz="0" w:space="0" w:color="auto"/>
      </w:divBdr>
      <w:divsChild>
        <w:div w:id="921639537">
          <w:marLeft w:val="0"/>
          <w:marRight w:val="0"/>
          <w:marTop w:val="0"/>
          <w:marBottom w:val="0"/>
          <w:divBdr>
            <w:top w:val="none" w:sz="0" w:space="0" w:color="auto"/>
            <w:left w:val="none" w:sz="0" w:space="0" w:color="auto"/>
            <w:bottom w:val="none" w:sz="0" w:space="0" w:color="auto"/>
            <w:right w:val="none" w:sz="0" w:space="0" w:color="auto"/>
          </w:divBdr>
        </w:div>
      </w:divsChild>
    </w:div>
    <w:div w:id="1871339859">
      <w:bodyDiv w:val="1"/>
      <w:marLeft w:val="0"/>
      <w:marRight w:val="0"/>
      <w:marTop w:val="0"/>
      <w:marBottom w:val="0"/>
      <w:divBdr>
        <w:top w:val="none" w:sz="0" w:space="0" w:color="auto"/>
        <w:left w:val="none" w:sz="0" w:space="0" w:color="auto"/>
        <w:bottom w:val="none" w:sz="0" w:space="0" w:color="auto"/>
        <w:right w:val="none" w:sz="0" w:space="0" w:color="auto"/>
      </w:divBdr>
      <w:divsChild>
        <w:div w:id="951404859">
          <w:marLeft w:val="0"/>
          <w:marRight w:val="0"/>
          <w:marTop w:val="0"/>
          <w:marBottom w:val="0"/>
          <w:divBdr>
            <w:top w:val="none" w:sz="0" w:space="0" w:color="auto"/>
            <w:left w:val="none" w:sz="0" w:space="0" w:color="auto"/>
            <w:bottom w:val="none" w:sz="0" w:space="0" w:color="auto"/>
            <w:right w:val="none" w:sz="0" w:space="0" w:color="auto"/>
          </w:divBdr>
        </w:div>
      </w:divsChild>
    </w:div>
    <w:div w:id="1879318305">
      <w:bodyDiv w:val="1"/>
      <w:marLeft w:val="0"/>
      <w:marRight w:val="0"/>
      <w:marTop w:val="0"/>
      <w:marBottom w:val="0"/>
      <w:divBdr>
        <w:top w:val="none" w:sz="0" w:space="0" w:color="auto"/>
        <w:left w:val="none" w:sz="0" w:space="0" w:color="auto"/>
        <w:bottom w:val="none" w:sz="0" w:space="0" w:color="auto"/>
        <w:right w:val="none" w:sz="0" w:space="0" w:color="auto"/>
      </w:divBdr>
      <w:divsChild>
        <w:div w:id="1081877926">
          <w:marLeft w:val="0"/>
          <w:marRight w:val="0"/>
          <w:marTop w:val="0"/>
          <w:marBottom w:val="0"/>
          <w:divBdr>
            <w:top w:val="none" w:sz="0" w:space="0" w:color="auto"/>
            <w:left w:val="none" w:sz="0" w:space="0" w:color="auto"/>
            <w:bottom w:val="none" w:sz="0" w:space="0" w:color="auto"/>
            <w:right w:val="none" w:sz="0" w:space="0" w:color="auto"/>
          </w:divBdr>
        </w:div>
      </w:divsChild>
    </w:div>
    <w:div w:id="1914969030">
      <w:bodyDiv w:val="1"/>
      <w:marLeft w:val="0"/>
      <w:marRight w:val="0"/>
      <w:marTop w:val="0"/>
      <w:marBottom w:val="0"/>
      <w:divBdr>
        <w:top w:val="none" w:sz="0" w:space="0" w:color="auto"/>
        <w:left w:val="none" w:sz="0" w:space="0" w:color="auto"/>
        <w:bottom w:val="none" w:sz="0" w:space="0" w:color="auto"/>
        <w:right w:val="none" w:sz="0" w:space="0" w:color="auto"/>
      </w:divBdr>
      <w:divsChild>
        <w:div w:id="785270882">
          <w:marLeft w:val="0"/>
          <w:marRight w:val="0"/>
          <w:marTop w:val="0"/>
          <w:marBottom w:val="0"/>
          <w:divBdr>
            <w:top w:val="none" w:sz="0" w:space="0" w:color="auto"/>
            <w:left w:val="none" w:sz="0" w:space="0" w:color="auto"/>
            <w:bottom w:val="none" w:sz="0" w:space="0" w:color="auto"/>
            <w:right w:val="none" w:sz="0" w:space="0" w:color="auto"/>
          </w:divBdr>
        </w:div>
      </w:divsChild>
    </w:div>
    <w:div w:id="1942299779">
      <w:bodyDiv w:val="1"/>
      <w:marLeft w:val="0"/>
      <w:marRight w:val="0"/>
      <w:marTop w:val="0"/>
      <w:marBottom w:val="0"/>
      <w:divBdr>
        <w:top w:val="none" w:sz="0" w:space="0" w:color="auto"/>
        <w:left w:val="none" w:sz="0" w:space="0" w:color="auto"/>
        <w:bottom w:val="none" w:sz="0" w:space="0" w:color="auto"/>
        <w:right w:val="none" w:sz="0" w:space="0" w:color="auto"/>
      </w:divBdr>
      <w:divsChild>
        <w:div w:id="343285702">
          <w:marLeft w:val="0"/>
          <w:marRight w:val="0"/>
          <w:marTop w:val="0"/>
          <w:marBottom w:val="0"/>
          <w:divBdr>
            <w:top w:val="none" w:sz="0" w:space="0" w:color="auto"/>
            <w:left w:val="none" w:sz="0" w:space="0" w:color="auto"/>
            <w:bottom w:val="none" w:sz="0" w:space="0" w:color="auto"/>
            <w:right w:val="none" w:sz="0" w:space="0" w:color="auto"/>
          </w:divBdr>
        </w:div>
      </w:divsChild>
    </w:div>
    <w:div w:id="1944914729">
      <w:bodyDiv w:val="1"/>
      <w:marLeft w:val="0"/>
      <w:marRight w:val="0"/>
      <w:marTop w:val="0"/>
      <w:marBottom w:val="0"/>
      <w:divBdr>
        <w:top w:val="none" w:sz="0" w:space="0" w:color="auto"/>
        <w:left w:val="none" w:sz="0" w:space="0" w:color="auto"/>
        <w:bottom w:val="none" w:sz="0" w:space="0" w:color="auto"/>
        <w:right w:val="none" w:sz="0" w:space="0" w:color="auto"/>
      </w:divBdr>
      <w:divsChild>
        <w:div w:id="709887173">
          <w:marLeft w:val="0"/>
          <w:marRight w:val="0"/>
          <w:marTop w:val="0"/>
          <w:marBottom w:val="0"/>
          <w:divBdr>
            <w:top w:val="none" w:sz="0" w:space="0" w:color="auto"/>
            <w:left w:val="none" w:sz="0" w:space="0" w:color="auto"/>
            <w:bottom w:val="none" w:sz="0" w:space="0" w:color="auto"/>
            <w:right w:val="none" w:sz="0" w:space="0" w:color="auto"/>
          </w:divBdr>
        </w:div>
      </w:divsChild>
    </w:div>
    <w:div w:id="2051346005">
      <w:bodyDiv w:val="1"/>
      <w:marLeft w:val="0"/>
      <w:marRight w:val="0"/>
      <w:marTop w:val="0"/>
      <w:marBottom w:val="0"/>
      <w:divBdr>
        <w:top w:val="none" w:sz="0" w:space="0" w:color="auto"/>
        <w:left w:val="none" w:sz="0" w:space="0" w:color="auto"/>
        <w:bottom w:val="none" w:sz="0" w:space="0" w:color="auto"/>
        <w:right w:val="none" w:sz="0" w:space="0" w:color="auto"/>
      </w:divBdr>
    </w:div>
    <w:div w:id="2083335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8653/v1/K17-3009"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sv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Nextcloud\Crying\8DIAMONDS\Daten\Abbildu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Nextcloud\Crying\8DIAMONDS\Daten\Abbildu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Nextcloud\Crying\8DIAMONDS\Daten\Abbildung.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8 DIAMONDS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4.3751205840073172E-2"/>
          <c:y val="0.12076511432284516"/>
          <c:w val="0.91986299704350649"/>
          <c:h val="0.80370127950623627"/>
        </c:manualLayout>
      </c:layout>
      <c:barChart>
        <c:barDir val="col"/>
        <c:grouping val="clustered"/>
        <c:varyColors val="0"/>
        <c:ser>
          <c:idx val="0"/>
          <c:order val="0"/>
          <c:tx>
            <c:strRef>
              <c:f>Tabelle1!$C$2</c:f>
              <c:strCache>
                <c:ptCount val="1"/>
                <c:pt idx="0">
                  <c:v>crying</c:v>
                </c:pt>
              </c:strCache>
            </c:strRef>
          </c:tx>
          <c:spPr>
            <a:solidFill>
              <a:schemeClr val="dk1">
                <a:tint val="88500"/>
              </a:schemeClr>
            </a:solidFill>
            <a:ln>
              <a:noFill/>
            </a:ln>
            <a:effectLst/>
          </c:spPr>
          <c:invertIfNegative val="0"/>
          <c:errBars>
            <c:errBarType val="both"/>
            <c:errValType val="cust"/>
            <c:noEndCap val="0"/>
            <c:plus>
              <c:numRef>
                <c:f>Tabelle1!$D$3:$K$3</c:f>
                <c:numCache>
                  <c:formatCode>General</c:formatCode>
                  <c:ptCount val="8"/>
                  <c:pt idx="0">
                    <c:v>8.3000000000000004E-2</c:v>
                  </c:pt>
                  <c:pt idx="1">
                    <c:v>8.7999999999999995E-2</c:v>
                  </c:pt>
                  <c:pt idx="2">
                    <c:v>8.2000000000000003E-2</c:v>
                  </c:pt>
                  <c:pt idx="3">
                    <c:v>9.0999999999999998E-2</c:v>
                  </c:pt>
                  <c:pt idx="4">
                    <c:v>9.1999999999999998E-2</c:v>
                  </c:pt>
                  <c:pt idx="5">
                    <c:v>0.1</c:v>
                  </c:pt>
                  <c:pt idx="6">
                    <c:v>7.3999999999999996E-2</c:v>
                  </c:pt>
                  <c:pt idx="7">
                    <c:v>9.4E-2</c:v>
                  </c:pt>
                </c:numCache>
              </c:numRef>
            </c:plus>
            <c:minus>
              <c:numRef>
                <c:f>Tabelle1!$D$3:$K$3</c:f>
                <c:numCache>
                  <c:formatCode>General</c:formatCode>
                  <c:ptCount val="8"/>
                  <c:pt idx="0">
                    <c:v>8.3000000000000004E-2</c:v>
                  </c:pt>
                  <c:pt idx="1">
                    <c:v>8.7999999999999995E-2</c:v>
                  </c:pt>
                  <c:pt idx="2">
                    <c:v>8.2000000000000003E-2</c:v>
                  </c:pt>
                  <c:pt idx="3">
                    <c:v>9.0999999999999998E-2</c:v>
                  </c:pt>
                  <c:pt idx="4">
                    <c:v>9.1999999999999998E-2</c:v>
                  </c:pt>
                  <c:pt idx="5">
                    <c:v>0.1</c:v>
                  </c:pt>
                  <c:pt idx="6">
                    <c:v>7.3999999999999996E-2</c:v>
                  </c:pt>
                  <c:pt idx="7">
                    <c:v>9.4E-2</c:v>
                  </c:pt>
                </c:numCache>
              </c:numRef>
            </c:minus>
            <c:spPr>
              <a:noFill/>
              <a:ln w="9525" cap="flat" cmpd="sng" algn="ctr">
                <a:solidFill>
                  <a:schemeClr val="tx1">
                    <a:lumMod val="65000"/>
                    <a:lumOff val="35000"/>
                  </a:schemeClr>
                </a:solidFill>
                <a:round/>
              </a:ln>
              <a:effectLst/>
            </c:spPr>
          </c:errBars>
          <c:cat>
            <c:strRef>
              <c:f>Tabelle1!$D$1:$K$1</c:f>
              <c:strCache>
                <c:ptCount val="8"/>
                <c:pt idx="0">
                  <c:v>duty</c:v>
                </c:pt>
                <c:pt idx="1">
                  <c:v>intellect</c:v>
                </c:pt>
                <c:pt idx="2">
                  <c:v>adversity</c:v>
                </c:pt>
                <c:pt idx="3">
                  <c:v>mating</c:v>
                </c:pt>
                <c:pt idx="4">
                  <c:v>positivity</c:v>
                </c:pt>
                <c:pt idx="5">
                  <c:v>negativity</c:v>
                </c:pt>
                <c:pt idx="6">
                  <c:v>deception</c:v>
                </c:pt>
                <c:pt idx="7">
                  <c:v>sociality</c:v>
                </c:pt>
              </c:strCache>
            </c:strRef>
          </c:cat>
          <c:val>
            <c:numRef>
              <c:f>Tabelle1!$D$2:$K$2</c:f>
              <c:numCache>
                <c:formatCode>General</c:formatCode>
                <c:ptCount val="8"/>
                <c:pt idx="0">
                  <c:v>2.5099999999999998</c:v>
                </c:pt>
                <c:pt idx="1">
                  <c:v>3.86</c:v>
                </c:pt>
                <c:pt idx="2">
                  <c:v>2.44</c:v>
                </c:pt>
                <c:pt idx="3">
                  <c:v>2.71</c:v>
                </c:pt>
                <c:pt idx="4">
                  <c:v>2.72</c:v>
                </c:pt>
                <c:pt idx="5">
                  <c:v>4.95</c:v>
                </c:pt>
                <c:pt idx="6">
                  <c:v>2.19</c:v>
                </c:pt>
                <c:pt idx="7">
                  <c:v>3.79</c:v>
                </c:pt>
              </c:numCache>
            </c:numRef>
          </c:val>
          <c:extLst>
            <c:ext xmlns:c16="http://schemas.microsoft.com/office/drawing/2014/chart" uri="{C3380CC4-5D6E-409C-BE32-E72D297353CC}">
              <c16:uniqueId val="{00000000-0C11-4E02-BED5-A3A79D44E293}"/>
            </c:ext>
          </c:extLst>
        </c:ser>
        <c:ser>
          <c:idx val="1"/>
          <c:order val="1"/>
          <c:tx>
            <c:strRef>
              <c:f>Tabelle1!$C$4</c:f>
              <c:strCache>
                <c:ptCount val="1"/>
                <c:pt idx="0">
                  <c:v>non-crying</c:v>
                </c:pt>
              </c:strCache>
            </c:strRef>
          </c:tx>
          <c:spPr>
            <a:solidFill>
              <a:schemeClr val="dk1">
                <a:tint val="55000"/>
              </a:schemeClr>
            </a:solidFill>
            <a:ln>
              <a:noFill/>
            </a:ln>
            <a:effectLst/>
          </c:spPr>
          <c:invertIfNegative val="0"/>
          <c:errBars>
            <c:errBarType val="both"/>
            <c:errValType val="cust"/>
            <c:noEndCap val="0"/>
            <c:plus>
              <c:numRef>
                <c:f>Tabelle1!$D$5:$K$5</c:f>
                <c:numCache>
                  <c:formatCode>General</c:formatCode>
                  <c:ptCount val="8"/>
                  <c:pt idx="0">
                    <c:v>0.109</c:v>
                  </c:pt>
                  <c:pt idx="1">
                    <c:v>8.5999999999999993E-2</c:v>
                  </c:pt>
                  <c:pt idx="2">
                    <c:v>4.9000000000000002E-2</c:v>
                  </c:pt>
                  <c:pt idx="3">
                    <c:v>8.5000000000000006E-2</c:v>
                  </c:pt>
                  <c:pt idx="4">
                    <c:v>0.08</c:v>
                  </c:pt>
                  <c:pt idx="5">
                    <c:v>7.6999999999999999E-2</c:v>
                  </c:pt>
                  <c:pt idx="6">
                    <c:v>4.5999999999999999E-2</c:v>
                  </c:pt>
                  <c:pt idx="7">
                    <c:v>9.9000000000000005E-2</c:v>
                  </c:pt>
                </c:numCache>
              </c:numRef>
            </c:plus>
            <c:minus>
              <c:numRef>
                <c:f>Tabelle1!$D$5:$K$5</c:f>
                <c:numCache>
                  <c:formatCode>General</c:formatCode>
                  <c:ptCount val="8"/>
                  <c:pt idx="0">
                    <c:v>0.109</c:v>
                  </c:pt>
                  <c:pt idx="1">
                    <c:v>8.5999999999999993E-2</c:v>
                  </c:pt>
                  <c:pt idx="2">
                    <c:v>4.9000000000000002E-2</c:v>
                  </c:pt>
                  <c:pt idx="3">
                    <c:v>8.5000000000000006E-2</c:v>
                  </c:pt>
                  <c:pt idx="4">
                    <c:v>0.08</c:v>
                  </c:pt>
                  <c:pt idx="5">
                    <c:v>7.6999999999999999E-2</c:v>
                  </c:pt>
                  <c:pt idx="6">
                    <c:v>4.5999999999999999E-2</c:v>
                  </c:pt>
                  <c:pt idx="7">
                    <c:v>9.9000000000000005E-2</c:v>
                  </c:pt>
                </c:numCache>
              </c:numRef>
            </c:minus>
            <c:spPr>
              <a:noFill/>
              <a:ln w="9525" cap="flat" cmpd="sng" algn="ctr">
                <a:solidFill>
                  <a:schemeClr val="tx1">
                    <a:lumMod val="65000"/>
                    <a:lumOff val="35000"/>
                  </a:schemeClr>
                </a:solidFill>
                <a:round/>
              </a:ln>
              <a:effectLst/>
            </c:spPr>
          </c:errBars>
          <c:cat>
            <c:strRef>
              <c:f>Tabelle1!$D$1:$K$1</c:f>
              <c:strCache>
                <c:ptCount val="8"/>
                <c:pt idx="0">
                  <c:v>duty</c:v>
                </c:pt>
                <c:pt idx="1">
                  <c:v>intellect</c:v>
                </c:pt>
                <c:pt idx="2">
                  <c:v>adversity</c:v>
                </c:pt>
                <c:pt idx="3">
                  <c:v>mating</c:v>
                </c:pt>
                <c:pt idx="4">
                  <c:v>positivity</c:v>
                </c:pt>
                <c:pt idx="5">
                  <c:v>negativity</c:v>
                </c:pt>
                <c:pt idx="6">
                  <c:v>deception</c:v>
                </c:pt>
                <c:pt idx="7">
                  <c:v>sociality</c:v>
                </c:pt>
              </c:strCache>
            </c:strRef>
          </c:cat>
          <c:val>
            <c:numRef>
              <c:f>Tabelle1!$D$4:$K$4</c:f>
              <c:numCache>
                <c:formatCode>General</c:formatCode>
                <c:ptCount val="8"/>
                <c:pt idx="0">
                  <c:v>4.26</c:v>
                </c:pt>
                <c:pt idx="1">
                  <c:v>3.21</c:v>
                </c:pt>
                <c:pt idx="2">
                  <c:v>1.5</c:v>
                </c:pt>
                <c:pt idx="3">
                  <c:v>2.25</c:v>
                </c:pt>
                <c:pt idx="4">
                  <c:v>5.22</c:v>
                </c:pt>
                <c:pt idx="5">
                  <c:v>2.58</c:v>
                </c:pt>
                <c:pt idx="6">
                  <c:v>1.46</c:v>
                </c:pt>
                <c:pt idx="7">
                  <c:v>3.95</c:v>
                </c:pt>
              </c:numCache>
            </c:numRef>
          </c:val>
          <c:extLst>
            <c:ext xmlns:c16="http://schemas.microsoft.com/office/drawing/2014/chart" uri="{C3380CC4-5D6E-409C-BE32-E72D297353CC}">
              <c16:uniqueId val="{00000001-0C11-4E02-BED5-A3A79D44E293}"/>
            </c:ext>
          </c:extLst>
        </c:ser>
        <c:dLbls>
          <c:showLegendKey val="0"/>
          <c:showVal val="0"/>
          <c:showCatName val="0"/>
          <c:showSerName val="0"/>
          <c:showPercent val="0"/>
          <c:showBubbleSize val="0"/>
        </c:dLbls>
        <c:gapWidth val="100"/>
        <c:axId val="1346778688"/>
        <c:axId val="1346765792"/>
      </c:barChart>
      <c:catAx>
        <c:axId val="134677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346765792"/>
        <c:crosses val="autoZero"/>
        <c:auto val="1"/>
        <c:lblAlgn val="ctr"/>
        <c:lblOffset val="100"/>
        <c:noMultiLvlLbl val="0"/>
      </c:catAx>
      <c:valAx>
        <c:axId val="1346765792"/>
        <c:scaling>
          <c:orientation val="minMax"/>
          <c:max val="8"/>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346778688"/>
        <c:crosses val="autoZero"/>
        <c:crossBetween val="between"/>
      </c:valAx>
      <c:spPr>
        <a:noFill/>
        <a:ln>
          <a:noFill/>
        </a:ln>
        <a:effectLst/>
      </c:spPr>
    </c:plotArea>
    <c:legend>
      <c:legendPos val="r"/>
      <c:layout>
        <c:manualLayout>
          <c:xMode val="edge"/>
          <c:yMode val="edge"/>
          <c:x val="0.68860723186332218"/>
          <c:y val="0.12285690332673671"/>
          <c:w val="0.26065208281305829"/>
          <c:h val="0.148962860810529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emotion</a:t>
            </a:r>
            <a:r>
              <a:rPr lang="de-DE" baseline="0"/>
              <a:t> intensity</a:t>
            </a:r>
            <a:endParaRPr lang="de-D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4.3751205840073172E-2"/>
          <c:y val="0.12076511432284516"/>
          <c:w val="0.91986299704350649"/>
          <c:h val="0.70194504859713791"/>
        </c:manualLayout>
      </c:layout>
      <c:barChart>
        <c:barDir val="col"/>
        <c:grouping val="clustered"/>
        <c:varyColors val="0"/>
        <c:ser>
          <c:idx val="0"/>
          <c:order val="0"/>
          <c:tx>
            <c:strRef>
              <c:f>'S3_-2'!$C$2</c:f>
              <c:strCache>
                <c:ptCount val="1"/>
                <c:pt idx="0">
                  <c:v>crying</c:v>
                </c:pt>
              </c:strCache>
            </c:strRef>
          </c:tx>
          <c:spPr>
            <a:solidFill>
              <a:schemeClr val="dk1">
                <a:tint val="88500"/>
              </a:schemeClr>
            </a:solidFill>
            <a:ln>
              <a:noFill/>
            </a:ln>
            <a:effectLst/>
          </c:spPr>
          <c:invertIfNegative val="0"/>
          <c:errBars>
            <c:errBarType val="both"/>
            <c:errValType val="cust"/>
            <c:noEndCap val="0"/>
            <c:plus>
              <c:numRef>
                <c:f>'S3_-2'!$D$3:$M$3</c:f>
                <c:numCache>
                  <c:formatCode>General</c:formatCode>
                  <c:ptCount val="10"/>
                  <c:pt idx="0">
                    <c:v>8.5000000000000006E-2</c:v>
                  </c:pt>
                  <c:pt idx="1">
                    <c:v>7.6999999999999999E-2</c:v>
                  </c:pt>
                  <c:pt idx="2">
                    <c:v>8.1000000000000003E-2</c:v>
                  </c:pt>
                  <c:pt idx="3">
                    <c:v>7.2999999999999995E-2</c:v>
                  </c:pt>
                  <c:pt idx="4">
                    <c:v>8.6999999999999994E-2</c:v>
                  </c:pt>
                  <c:pt idx="5">
                    <c:v>8.5999999999999993E-2</c:v>
                  </c:pt>
                  <c:pt idx="6">
                    <c:v>9.5000000000000001E-2</c:v>
                  </c:pt>
                  <c:pt idx="7">
                    <c:v>8.8999999999999996E-2</c:v>
                  </c:pt>
                  <c:pt idx="8">
                    <c:v>8.4000000000000005E-2</c:v>
                  </c:pt>
                  <c:pt idx="9">
                    <c:v>9.1999999999999998E-2</c:v>
                  </c:pt>
                </c:numCache>
              </c:numRef>
            </c:plus>
            <c:minus>
              <c:numRef>
                <c:f>'S3_-2'!$D$3:$M$3</c:f>
                <c:numCache>
                  <c:formatCode>General</c:formatCode>
                  <c:ptCount val="10"/>
                  <c:pt idx="0">
                    <c:v>8.5000000000000006E-2</c:v>
                  </c:pt>
                  <c:pt idx="1">
                    <c:v>7.6999999999999999E-2</c:v>
                  </c:pt>
                  <c:pt idx="2">
                    <c:v>8.1000000000000003E-2</c:v>
                  </c:pt>
                  <c:pt idx="3">
                    <c:v>7.2999999999999995E-2</c:v>
                  </c:pt>
                  <c:pt idx="4">
                    <c:v>8.6999999999999994E-2</c:v>
                  </c:pt>
                  <c:pt idx="5">
                    <c:v>8.5999999999999993E-2</c:v>
                  </c:pt>
                  <c:pt idx="6">
                    <c:v>9.5000000000000001E-2</c:v>
                  </c:pt>
                  <c:pt idx="7">
                    <c:v>8.8999999999999996E-2</c:v>
                  </c:pt>
                  <c:pt idx="8">
                    <c:v>8.4000000000000005E-2</c:v>
                  </c:pt>
                  <c:pt idx="9">
                    <c:v>9.1999999999999998E-2</c:v>
                  </c:pt>
                </c:numCache>
              </c:numRef>
            </c:minus>
            <c:spPr>
              <a:noFill/>
              <a:ln w="9525" cap="flat" cmpd="sng" algn="ctr">
                <a:solidFill>
                  <a:schemeClr val="tx1">
                    <a:lumMod val="65000"/>
                    <a:lumOff val="35000"/>
                  </a:schemeClr>
                </a:solidFill>
                <a:round/>
              </a:ln>
              <a:effectLst/>
            </c:spPr>
          </c:errBars>
          <c:cat>
            <c:strRef>
              <c:f>'S3_-2'!$D$1:$M$1</c:f>
              <c:strCache>
                <c:ptCount val="10"/>
                <c:pt idx="0">
                  <c:v>happy</c:v>
                </c:pt>
                <c:pt idx="1">
                  <c:v>inspired</c:v>
                </c:pt>
                <c:pt idx="2">
                  <c:v>enthusiastic</c:v>
                </c:pt>
                <c:pt idx="3">
                  <c:v>proud</c:v>
                </c:pt>
                <c:pt idx="4">
                  <c:v>excited</c:v>
                </c:pt>
                <c:pt idx="5">
                  <c:v>sad</c:v>
                </c:pt>
                <c:pt idx="6">
                  <c:v>afraid</c:v>
                </c:pt>
                <c:pt idx="7">
                  <c:v>anxious</c:v>
                </c:pt>
                <c:pt idx="8">
                  <c:v>ashamed</c:v>
                </c:pt>
                <c:pt idx="9">
                  <c:v>angry</c:v>
                </c:pt>
              </c:strCache>
            </c:strRef>
          </c:cat>
          <c:val>
            <c:numRef>
              <c:f>'S3_-2'!$D$2:$M$2</c:f>
              <c:numCache>
                <c:formatCode>General</c:formatCode>
                <c:ptCount val="10"/>
                <c:pt idx="0">
                  <c:v>2.57</c:v>
                </c:pt>
                <c:pt idx="1">
                  <c:v>2.48</c:v>
                </c:pt>
                <c:pt idx="2">
                  <c:v>2.42</c:v>
                </c:pt>
                <c:pt idx="3">
                  <c:v>2.23</c:v>
                </c:pt>
                <c:pt idx="4">
                  <c:v>6.1</c:v>
                </c:pt>
                <c:pt idx="5">
                  <c:v>3.83</c:v>
                </c:pt>
                <c:pt idx="6">
                  <c:v>4.59</c:v>
                </c:pt>
                <c:pt idx="7">
                  <c:v>3.6</c:v>
                </c:pt>
                <c:pt idx="8">
                  <c:v>3.05</c:v>
                </c:pt>
                <c:pt idx="9">
                  <c:v>3.78</c:v>
                </c:pt>
              </c:numCache>
            </c:numRef>
          </c:val>
          <c:extLst>
            <c:ext xmlns:c16="http://schemas.microsoft.com/office/drawing/2014/chart" uri="{C3380CC4-5D6E-409C-BE32-E72D297353CC}">
              <c16:uniqueId val="{00000000-4DFD-490A-93E1-8EBC31C416D7}"/>
            </c:ext>
          </c:extLst>
        </c:ser>
        <c:ser>
          <c:idx val="1"/>
          <c:order val="1"/>
          <c:tx>
            <c:strRef>
              <c:f>'S3_-2'!$C$4</c:f>
              <c:strCache>
                <c:ptCount val="1"/>
                <c:pt idx="0">
                  <c:v>non-crying</c:v>
                </c:pt>
              </c:strCache>
            </c:strRef>
          </c:tx>
          <c:spPr>
            <a:solidFill>
              <a:schemeClr val="dk1">
                <a:tint val="55000"/>
              </a:schemeClr>
            </a:solidFill>
            <a:ln>
              <a:noFill/>
            </a:ln>
            <a:effectLst/>
          </c:spPr>
          <c:invertIfNegative val="0"/>
          <c:errBars>
            <c:errBarType val="both"/>
            <c:errValType val="cust"/>
            <c:noEndCap val="0"/>
            <c:plus>
              <c:numRef>
                <c:f>'S3_-2'!$D$5:$M$5</c:f>
                <c:numCache>
                  <c:formatCode>General</c:formatCode>
                  <c:ptCount val="10"/>
                  <c:pt idx="0">
                    <c:v>8.2000000000000003E-2</c:v>
                  </c:pt>
                  <c:pt idx="1">
                    <c:v>8.2000000000000003E-2</c:v>
                  </c:pt>
                  <c:pt idx="2">
                    <c:v>8.2000000000000003E-2</c:v>
                  </c:pt>
                  <c:pt idx="3">
                    <c:v>8.1000000000000003E-2</c:v>
                  </c:pt>
                  <c:pt idx="4">
                    <c:v>6.7000000000000004E-2</c:v>
                  </c:pt>
                  <c:pt idx="5">
                    <c:v>7.4999999999999997E-2</c:v>
                  </c:pt>
                  <c:pt idx="6">
                    <c:v>7.2999999999999995E-2</c:v>
                  </c:pt>
                  <c:pt idx="7">
                    <c:v>6.3E-2</c:v>
                  </c:pt>
                  <c:pt idx="8">
                    <c:v>5.6000000000000001E-2</c:v>
                  </c:pt>
                  <c:pt idx="9">
                    <c:v>6.4000000000000001E-2</c:v>
                  </c:pt>
                </c:numCache>
              </c:numRef>
            </c:plus>
            <c:minus>
              <c:numRef>
                <c:f>'S3_-2'!$D$5:$M$5</c:f>
                <c:numCache>
                  <c:formatCode>General</c:formatCode>
                  <c:ptCount val="10"/>
                  <c:pt idx="0">
                    <c:v>8.2000000000000003E-2</c:v>
                  </c:pt>
                  <c:pt idx="1">
                    <c:v>8.2000000000000003E-2</c:v>
                  </c:pt>
                  <c:pt idx="2">
                    <c:v>8.2000000000000003E-2</c:v>
                  </c:pt>
                  <c:pt idx="3">
                    <c:v>8.1000000000000003E-2</c:v>
                  </c:pt>
                  <c:pt idx="4">
                    <c:v>6.7000000000000004E-2</c:v>
                  </c:pt>
                  <c:pt idx="5">
                    <c:v>7.4999999999999997E-2</c:v>
                  </c:pt>
                  <c:pt idx="6">
                    <c:v>7.2999999999999995E-2</c:v>
                  </c:pt>
                  <c:pt idx="7">
                    <c:v>6.3E-2</c:v>
                  </c:pt>
                  <c:pt idx="8">
                    <c:v>5.6000000000000001E-2</c:v>
                  </c:pt>
                  <c:pt idx="9">
                    <c:v>6.4000000000000001E-2</c:v>
                  </c:pt>
                </c:numCache>
              </c:numRef>
            </c:minus>
            <c:spPr>
              <a:noFill/>
              <a:ln w="9525" cap="flat" cmpd="sng" algn="ctr">
                <a:solidFill>
                  <a:schemeClr val="tx1">
                    <a:lumMod val="65000"/>
                    <a:lumOff val="35000"/>
                  </a:schemeClr>
                </a:solidFill>
                <a:round/>
              </a:ln>
              <a:effectLst/>
            </c:spPr>
          </c:errBars>
          <c:cat>
            <c:strRef>
              <c:f>'S3_-2'!$D$1:$M$1</c:f>
              <c:strCache>
                <c:ptCount val="10"/>
                <c:pt idx="0">
                  <c:v>happy</c:v>
                </c:pt>
                <c:pt idx="1">
                  <c:v>inspired</c:v>
                </c:pt>
                <c:pt idx="2">
                  <c:v>enthusiastic</c:v>
                </c:pt>
                <c:pt idx="3">
                  <c:v>proud</c:v>
                </c:pt>
                <c:pt idx="4">
                  <c:v>excited</c:v>
                </c:pt>
                <c:pt idx="5">
                  <c:v>sad</c:v>
                </c:pt>
                <c:pt idx="6">
                  <c:v>afraid</c:v>
                </c:pt>
                <c:pt idx="7">
                  <c:v>anxious</c:v>
                </c:pt>
                <c:pt idx="8">
                  <c:v>ashamed</c:v>
                </c:pt>
                <c:pt idx="9">
                  <c:v>angry</c:v>
                </c:pt>
              </c:strCache>
            </c:strRef>
          </c:cat>
          <c:val>
            <c:numRef>
              <c:f>'S3_-2'!$D$4:$M$4</c:f>
              <c:numCache>
                <c:formatCode>General</c:formatCode>
                <c:ptCount val="10"/>
                <c:pt idx="0">
                  <c:v>4.6900000000000004</c:v>
                </c:pt>
                <c:pt idx="1">
                  <c:v>3.9</c:v>
                </c:pt>
                <c:pt idx="2">
                  <c:v>4.0199999999999996</c:v>
                </c:pt>
                <c:pt idx="3">
                  <c:v>3.6</c:v>
                </c:pt>
                <c:pt idx="4">
                  <c:v>2.12</c:v>
                </c:pt>
                <c:pt idx="5">
                  <c:v>2.97</c:v>
                </c:pt>
                <c:pt idx="6">
                  <c:v>2.5099999999999998</c:v>
                </c:pt>
                <c:pt idx="7">
                  <c:v>2.06</c:v>
                </c:pt>
                <c:pt idx="8">
                  <c:v>1.78</c:v>
                </c:pt>
                <c:pt idx="9">
                  <c:v>1.96</c:v>
                </c:pt>
              </c:numCache>
            </c:numRef>
          </c:val>
          <c:extLst>
            <c:ext xmlns:c16="http://schemas.microsoft.com/office/drawing/2014/chart" uri="{C3380CC4-5D6E-409C-BE32-E72D297353CC}">
              <c16:uniqueId val="{00000001-4DFD-490A-93E1-8EBC31C416D7}"/>
            </c:ext>
          </c:extLst>
        </c:ser>
        <c:dLbls>
          <c:showLegendKey val="0"/>
          <c:showVal val="0"/>
          <c:showCatName val="0"/>
          <c:showSerName val="0"/>
          <c:showPercent val="0"/>
          <c:showBubbleSize val="0"/>
        </c:dLbls>
        <c:gapWidth val="100"/>
        <c:axId val="1346778688"/>
        <c:axId val="1346765792"/>
      </c:barChart>
      <c:catAx>
        <c:axId val="134677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346765792"/>
        <c:crosses val="autoZero"/>
        <c:auto val="1"/>
        <c:lblAlgn val="ctr"/>
        <c:lblOffset val="100"/>
        <c:noMultiLvlLbl val="0"/>
      </c:catAx>
      <c:valAx>
        <c:axId val="1346765792"/>
        <c:scaling>
          <c:orientation val="minMax"/>
          <c:max val="8"/>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346778688"/>
        <c:crosses val="autoZero"/>
        <c:crossBetween val="between"/>
      </c:valAx>
      <c:spPr>
        <a:noFill/>
        <a:ln>
          <a:noFill/>
        </a:ln>
        <a:effectLst/>
      </c:spPr>
    </c:plotArea>
    <c:legend>
      <c:legendPos val="r"/>
      <c:layout>
        <c:manualLayout>
          <c:xMode val="edge"/>
          <c:yMode val="edge"/>
          <c:x val="0.68860723186332218"/>
          <c:y val="0.12285690332673671"/>
          <c:w val="0.26065208281305829"/>
          <c:h val="0.1489628608105291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need-</a:t>
            </a:r>
            <a:r>
              <a:rPr lang="de-DE" baseline="0"/>
              <a:t>frustration/ -satisfaction</a:t>
            </a:r>
            <a:endParaRPr lang="de-D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4.3751211386612809E-2"/>
          <c:y val="0.11288330283025913"/>
          <c:w val="0.91986299704350649"/>
          <c:h val="0.70145175601098819"/>
        </c:manualLayout>
      </c:layout>
      <c:barChart>
        <c:barDir val="col"/>
        <c:grouping val="clustered"/>
        <c:varyColors val="0"/>
        <c:ser>
          <c:idx val="0"/>
          <c:order val="0"/>
          <c:tx>
            <c:strRef>
              <c:f>'S3_-2 (2)'!$C$2</c:f>
              <c:strCache>
                <c:ptCount val="1"/>
                <c:pt idx="0">
                  <c:v>crying</c:v>
                </c:pt>
              </c:strCache>
            </c:strRef>
          </c:tx>
          <c:spPr>
            <a:solidFill>
              <a:schemeClr val="dk1">
                <a:tint val="88500"/>
              </a:schemeClr>
            </a:solidFill>
            <a:ln>
              <a:noFill/>
            </a:ln>
            <a:effectLst/>
          </c:spPr>
          <c:invertIfNegative val="0"/>
          <c:errBars>
            <c:errBarType val="both"/>
            <c:errValType val="cust"/>
            <c:noEndCap val="0"/>
            <c:plus>
              <c:numRef>
                <c:f>'S3_-2 (2)'!$D$3:$M$3</c:f>
                <c:numCache>
                  <c:formatCode>General</c:formatCode>
                  <c:ptCount val="10"/>
                  <c:pt idx="0">
                    <c:v>7.5389999999999999E-2</c:v>
                  </c:pt>
                  <c:pt idx="1">
                    <c:v>7.9060000000000005E-2</c:v>
                  </c:pt>
                  <c:pt idx="2">
                    <c:v>7.7009999999999995E-2</c:v>
                  </c:pt>
                  <c:pt idx="3">
                    <c:v>7.4899999999999994E-2</c:v>
                  </c:pt>
                  <c:pt idx="4">
                    <c:v>7.5859999999999997E-2</c:v>
                  </c:pt>
                  <c:pt idx="5">
                    <c:v>8.8400000000000006E-2</c:v>
                  </c:pt>
                  <c:pt idx="6">
                    <c:v>8.0560000000000007E-2</c:v>
                  </c:pt>
                  <c:pt idx="7">
                    <c:v>7.6730000000000007E-2</c:v>
                  </c:pt>
                </c:numCache>
              </c:numRef>
            </c:plus>
            <c:minus>
              <c:numRef>
                <c:f>'S3_-2 (2)'!$D$3:$M$3</c:f>
                <c:numCache>
                  <c:formatCode>General</c:formatCode>
                  <c:ptCount val="10"/>
                  <c:pt idx="0">
                    <c:v>7.5389999999999999E-2</c:v>
                  </c:pt>
                  <c:pt idx="1">
                    <c:v>7.9060000000000005E-2</c:v>
                  </c:pt>
                  <c:pt idx="2">
                    <c:v>7.7009999999999995E-2</c:v>
                  </c:pt>
                  <c:pt idx="3">
                    <c:v>7.4899999999999994E-2</c:v>
                  </c:pt>
                  <c:pt idx="4">
                    <c:v>7.5859999999999997E-2</c:v>
                  </c:pt>
                  <c:pt idx="5">
                    <c:v>8.8400000000000006E-2</c:v>
                  </c:pt>
                  <c:pt idx="6">
                    <c:v>8.0560000000000007E-2</c:v>
                  </c:pt>
                  <c:pt idx="7">
                    <c:v>7.6730000000000007E-2</c:v>
                  </c:pt>
                </c:numCache>
              </c:numRef>
            </c:minus>
            <c:spPr>
              <a:noFill/>
              <a:ln w="9525" cap="flat" cmpd="sng" algn="ctr">
                <a:solidFill>
                  <a:schemeClr val="tx1">
                    <a:lumMod val="65000"/>
                    <a:lumOff val="35000"/>
                  </a:schemeClr>
                </a:solidFill>
                <a:round/>
              </a:ln>
              <a:effectLst/>
            </c:spPr>
          </c:errBars>
          <c:cat>
            <c:strRef>
              <c:f>'S3_-2 (2)'!$D$1:$K$1</c:f>
              <c:strCache>
                <c:ptCount val="8"/>
                <c:pt idx="0">
                  <c:v>competence
frustration</c:v>
                </c:pt>
                <c:pt idx="1">
                  <c:v>competence
satisfaction</c:v>
                </c:pt>
                <c:pt idx="2">
                  <c:v>autonomy
frustration</c:v>
                </c:pt>
                <c:pt idx="3">
                  <c:v>autonomy
satisfaction</c:v>
                </c:pt>
                <c:pt idx="4">
                  <c:v>relatedness
frustration</c:v>
                </c:pt>
                <c:pt idx="5">
                  <c:v>relatedness
satisfaction</c:v>
                </c:pt>
                <c:pt idx="6">
                  <c:v>self-esteem
frustration</c:v>
                </c:pt>
                <c:pt idx="7">
                  <c:v>self-esteem
satsfaction</c:v>
                </c:pt>
              </c:strCache>
            </c:strRef>
          </c:cat>
          <c:val>
            <c:numRef>
              <c:f>'S3_-2 (2)'!$D$2:$K$2</c:f>
              <c:numCache>
                <c:formatCode>General</c:formatCode>
                <c:ptCount val="8"/>
                <c:pt idx="0">
                  <c:v>3.05</c:v>
                </c:pt>
                <c:pt idx="1">
                  <c:v>3.5493000000000001</c:v>
                </c:pt>
                <c:pt idx="2">
                  <c:v>3.3972000000000002</c:v>
                </c:pt>
                <c:pt idx="3">
                  <c:v>3.5291999999999999</c:v>
                </c:pt>
                <c:pt idx="4">
                  <c:v>2.7389000000000001</c:v>
                </c:pt>
                <c:pt idx="5">
                  <c:v>4.5339999999999998</c:v>
                </c:pt>
                <c:pt idx="6">
                  <c:v>3.0354000000000001</c:v>
                </c:pt>
                <c:pt idx="7">
                  <c:v>3.7423999999999999</c:v>
                </c:pt>
              </c:numCache>
            </c:numRef>
          </c:val>
          <c:extLst>
            <c:ext xmlns:c16="http://schemas.microsoft.com/office/drawing/2014/chart" uri="{C3380CC4-5D6E-409C-BE32-E72D297353CC}">
              <c16:uniqueId val="{00000000-4F42-4D94-99F7-4B1F9F0EE5EC}"/>
            </c:ext>
          </c:extLst>
        </c:ser>
        <c:ser>
          <c:idx val="1"/>
          <c:order val="1"/>
          <c:tx>
            <c:strRef>
              <c:f>'S3_-2 (2)'!$C$4</c:f>
              <c:strCache>
                <c:ptCount val="1"/>
                <c:pt idx="0">
                  <c:v>non-crying</c:v>
                </c:pt>
              </c:strCache>
            </c:strRef>
          </c:tx>
          <c:spPr>
            <a:solidFill>
              <a:schemeClr val="dk1">
                <a:tint val="55000"/>
              </a:schemeClr>
            </a:solidFill>
            <a:ln>
              <a:noFill/>
            </a:ln>
            <a:effectLst/>
          </c:spPr>
          <c:invertIfNegative val="0"/>
          <c:errBars>
            <c:errBarType val="both"/>
            <c:errValType val="cust"/>
            <c:noEndCap val="0"/>
            <c:plus>
              <c:numRef>
                <c:f>'S3_-2 (2)'!$D$5:$M$5</c:f>
                <c:numCache>
                  <c:formatCode>General</c:formatCode>
                  <c:ptCount val="10"/>
                  <c:pt idx="0">
                    <c:v>5.985E-2</c:v>
                  </c:pt>
                  <c:pt idx="1">
                    <c:v>7.5340000000000004E-2</c:v>
                  </c:pt>
                  <c:pt idx="2">
                    <c:v>7.0000000000000007E-2</c:v>
                  </c:pt>
                  <c:pt idx="3">
                    <c:v>7.5389999999999999E-2</c:v>
                  </c:pt>
                  <c:pt idx="4">
                    <c:v>5.0130000000000001E-2</c:v>
                  </c:pt>
                  <c:pt idx="5">
                    <c:v>9.1810000000000003E-2</c:v>
                  </c:pt>
                  <c:pt idx="6">
                    <c:v>5.7209999999999997E-2</c:v>
                  </c:pt>
                  <c:pt idx="7">
                    <c:v>7.3770000000000002E-2</c:v>
                  </c:pt>
                </c:numCache>
              </c:numRef>
            </c:plus>
            <c:minus>
              <c:numRef>
                <c:f>'S3_-2 (2)'!$D$5:$M$5</c:f>
                <c:numCache>
                  <c:formatCode>General</c:formatCode>
                  <c:ptCount val="10"/>
                  <c:pt idx="0">
                    <c:v>5.985E-2</c:v>
                  </c:pt>
                  <c:pt idx="1">
                    <c:v>7.5340000000000004E-2</c:v>
                  </c:pt>
                  <c:pt idx="2">
                    <c:v>7.0000000000000007E-2</c:v>
                  </c:pt>
                  <c:pt idx="3">
                    <c:v>7.5389999999999999E-2</c:v>
                  </c:pt>
                  <c:pt idx="4">
                    <c:v>5.0130000000000001E-2</c:v>
                  </c:pt>
                  <c:pt idx="5">
                    <c:v>9.1810000000000003E-2</c:v>
                  </c:pt>
                  <c:pt idx="6">
                    <c:v>5.7209999999999997E-2</c:v>
                  </c:pt>
                  <c:pt idx="7">
                    <c:v>7.3770000000000002E-2</c:v>
                  </c:pt>
                </c:numCache>
              </c:numRef>
            </c:minus>
            <c:spPr>
              <a:noFill/>
              <a:ln w="9525" cap="flat" cmpd="sng" algn="ctr">
                <a:solidFill>
                  <a:schemeClr val="tx1">
                    <a:lumMod val="65000"/>
                    <a:lumOff val="35000"/>
                  </a:schemeClr>
                </a:solidFill>
                <a:round/>
              </a:ln>
              <a:effectLst/>
            </c:spPr>
          </c:errBars>
          <c:cat>
            <c:strRef>
              <c:f>'S3_-2 (2)'!$D$1:$K$1</c:f>
              <c:strCache>
                <c:ptCount val="8"/>
                <c:pt idx="0">
                  <c:v>competence
frustration</c:v>
                </c:pt>
                <c:pt idx="1">
                  <c:v>competence
satisfaction</c:v>
                </c:pt>
                <c:pt idx="2">
                  <c:v>autonomy
frustration</c:v>
                </c:pt>
                <c:pt idx="3">
                  <c:v>autonomy
satisfaction</c:v>
                </c:pt>
                <c:pt idx="4">
                  <c:v>relatedness
frustration</c:v>
                </c:pt>
                <c:pt idx="5">
                  <c:v>relatedness
satisfaction</c:v>
                </c:pt>
                <c:pt idx="6">
                  <c:v>self-esteem
frustration</c:v>
                </c:pt>
                <c:pt idx="7">
                  <c:v>self-esteem
satsfaction</c:v>
                </c:pt>
              </c:strCache>
            </c:strRef>
          </c:cat>
          <c:val>
            <c:numRef>
              <c:f>'S3_-2 (2)'!$D$4:$K$4</c:f>
              <c:numCache>
                <c:formatCode>General</c:formatCode>
                <c:ptCount val="8"/>
                <c:pt idx="0">
                  <c:v>2.3243</c:v>
                </c:pt>
                <c:pt idx="1">
                  <c:v>5.3208000000000002</c:v>
                </c:pt>
                <c:pt idx="2">
                  <c:v>3.1347</c:v>
                </c:pt>
                <c:pt idx="3">
                  <c:v>4.9813000000000001</c:v>
                </c:pt>
                <c:pt idx="4">
                  <c:v>1.8097000000000001</c:v>
                </c:pt>
                <c:pt idx="5">
                  <c:v>4.0659999999999998</c:v>
                </c:pt>
                <c:pt idx="6">
                  <c:v>1.9229000000000001</c:v>
                </c:pt>
                <c:pt idx="7">
                  <c:v>5.1124999999999998</c:v>
                </c:pt>
              </c:numCache>
            </c:numRef>
          </c:val>
          <c:extLst>
            <c:ext xmlns:c16="http://schemas.microsoft.com/office/drawing/2014/chart" uri="{C3380CC4-5D6E-409C-BE32-E72D297353CC}">
              <c16:uniqueId val="{00000001-4F42-4D94-99F7-4B1F9F0EE5EC}"/>
            </c:ext>
          </c:extLst>
        </c:ser>
        <c:dLbls>
          <c:showLegendKey val="0"/>
          <c:showVal val="0"/>
          <c:showCatName val="0"/>
          <c:showSerName val="0"/>
          <c:showPercent val="0"/>
          <c:showBubbleSize val="0"/>
        </c:dLbls>
        <c:gapWidth val="100"/>
        <c:axId val="1346778688"/>
        <c:axId val="1346765792"/>
      </c:barChart>
      <c:catAx>
        <c:axId val="134677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346765792"/>
        <c:crosses val="autoZero"/>
        <c:auto val="1"/>
        <c:lblAlgn val="ctr"/>
        <c:lblOffset val="100"/>
        <c:noMultiLvlLbl val="0"/>
      </c:catAx>
      <c:valAx>
        <c:axId val="1346765792"/>
        <c:scaling>
          <c:orientation val="minMax"/>
          <c:max val="8"/>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346778688"/>
        <c:crosses val="autoZero"/>
        <c:crossBetween val="between"/>
      </c:valAx>
      <c:spPr>
        <a:noFill/>
        <a:ln>
          <a:noFill/>
        </a:ln>
        <a:effectLst/>
      </c:spPr>
    </c:plotArea>
    <c:legend>
      <c:legendPos val="r"/>
      <c:layout>
        <c:manualLayout>
          <c:xMode val="edge"/>
          <c:yMode val="edge"/>
          <c:x val="0.68860723186332218"/>
          <c:y val="0.12285690332673671"/>
          <c:w val="0.26065208281305829"/>
          <c:h val="0.1489628608105291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EE141-E9C9-4897-9E65-C35B30E36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2989</Words>
  <Characters>18833</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Depression and Flow</vt:lpstr>
    </vt:vector>
  </TitlesOfParts>
  <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Depression and Flow</dc:title>
  <dc:subject/>
  <dc:creator>comp</dc:creator>
  <cp:keywords/>
  <dc:description/>
  <cp:lastModifiedBy>Michael</cp:lastModifiedBy>
  <cp:revision>29</cp:revision>
  <cp:lastPrinted>2021-05-30T07:53:00Z</cp:lastPrinted>
  <dcterms:created xsi:type="dcterms:W3CDTF">2021-08-26T08:30:00Z</dcterms:created>
  <dcterms:modified xsi:type="dcterms:W3CDTF">2022-03-25T11:22:00Z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