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9E" w:rsidRPr="00A97C9E" w:rsidRDefault="00860C69" w:rsidP="00A97C9E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60C69">
        <w:t xml:space="preserve"> </w:t>
      </w:r>
      <w:r w:rsidR="00A97C9E" w:rsidRPr="00A97C9E">
        <w:rPr>
          <w:rFonts w:asciiTheme="majorBidi" w:hAnsiTheme="majorBidi" w:cstheme="majorBidi"/>
          <w:b/>
          <w:bCs/>
          <w:sz w:val="24"/>
          <w:szCs w:val="24"/>
        </w:rPr>
        <w:t>Supplemental figures</w:t>
      </w:r>
    </w:p>
    <w:p w:rsidR="00A97C9E" w:rsidRPr="00A97C9E" w:rsidRDefault="00A97C9E" w:rsidP="00A97C9E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97C9E">
        <w:rPr>
          <w:rFonts w:asciiTheme="majorBidi" w:hAnsiTheme="majorBidi" w:cstheme="majorBidi"/>
          <w:b/>
          <w:bCs/>
          <w:sz w:val="24"/>
          <w:szCs w:val="24"/>
        </w:rPr>
        <w:t xml:space="preserve">Original western blot photos </w:t>
      </w:r>
    </w:p>
    <w:p w:rsidR="00A97C9E" w:rsidRPr="00A97C9E" w:rsidRDefault="00A97C9E" w:rsidP="00A97C9E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97C9E">
        <w:rPr>
          <w:rFonts w:asciiTheme="majorBidi" w:hAnsiTheme="majorBidi" w:cstheme="majorBidi"/>
          <w:sz w:val="24"/>
          <w:szCs w:val="24"/>
        </w:rPr>
        <w:t xml:space="preserve">All the photos have been adjusted for </w:t>
      </w:r>
      <w:r w:rsidR="00C209BE">
        <w:rPr>
          <w:rFonts w:asciiTheme="majorBidi" w:hAnsiTheme="majorBidi" w:cstheme="majorBidi"/>
          <w:sz w:val="24"/>
          <w:szCs w:val="24"/>
        </w:rPr>
        <w:t xml:space="preserve">the </w:t>
      </w:r>
      <w:r w:rsidRPr="00A97C9E">
        <w:rPr>
          <w:rFonts w:asciiTheme="majorBidi" w:hAnsiTheme="majorBidi" w:cstheme="majorBidi"/>
          <w:sz w:val="24"/>
          <w:szCs w:val="24"/>
        </w:rPr>
        <w:t>same brightness and contrast</w:t>
      </w:r>
    </w:p>
    <w:p w:rsidR="009E4D39" w:rsidRDefault="009E4D39" w:rsidP="009E4D39"/>
    <w:p w:rsidR="00AB5854" w:rsidRDefault="00270BD2" w:rsidP="009E4D39">
      <w:r w:rsidRPr="00FA6203">
        <w:rPr>
          <w:noProof/>
        </w:rPr>
        <w:drawing>
          <wp:anchor distT="0" distB="0" distL="114300" distR="114300" simplePos="0" relativeHeight="251674624" behindDoc="0" locked="0" layoutInCell="1" allowOverlap="1" wp14:anchorId="33B32369" wp14:editId="7A62354E">
            <wp:simplePos x="0" y="0"/>
            <wp:positionH relativeFrom="margin">
              <wp:posOffset>392806</wp:posOffset>
            </wp:positionH>
            <wp:positionV relativeFrom="paragraph">
              <wp:posOffset>184284</wp:posOffset>
            </wp:positionV>
            <wp:extent cx="4287600" cy="22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6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854" w:rsidRDefault="00AB5854" w:rsidP="009E4D39"/>
    <w:p w:rsidR="00AB5854" w:rsidRDefault="00AB5854" w:rsidP="009E4D39"/>
    <w:p w:rsidR="00AB5854" w:rsidRDefault="00AB5854" w:rsidP="009E4D39"/>
    <w:p w:rsidR="00AB5854" w:rsidRDefault="00AB5854" w:rsidP="009E4D39"/>
    <w:p w:rsidR="00AB5854" w:rsidRDefault="00AB5854" w:rsidP="009E4D39"/>
    <w:p w:rsidR="00AB5854" w:rsidRDefault="00AB5854" w:rsidP="009E4D39"/>
    <w:p w:rsidR="00511A33" w:rsidRDefault="00511A33" w:rsidP="009E4D39"/>
    <w:p w:rsidR="00AB5854" w:rsidRDefault="00660886" w:rsidP="0071574D"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460BF" wp14:editId="05404FA4">
                <wp:simplePos x="0" y="0"/>
                <wp:positionH relativeFrom="margin">
                  <wp:posOffset>1000501</wp:posOffset>
                </wp:positionH>
                <wp:positionV relativeFrom="paragraph">
                  <wp:posOffset>229458</wp:posOffset>
                </wp:positionV>
                <wp:extent cx="3228229" cy="206734"/>
                <wp:effectExtent l="0" t="0" r="0" b="31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229" cy="206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5854" w:rsidRPr="00AB5854" w:rsidRDefault="00AB5854" w:rsidP="006608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97C9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Fig. 7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B:</w:t>
                            </w:r>
                            <w:r w:rsidRPr="00AB5854">
                              <w:t xml:space="preserve"> </w:t>
                            </w:r>
                            <w:r w:rsidR="006608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AB585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epresentative Western blots for HIF-1α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460BF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78.8pt;margin-top:18.05pt;width:254.2pt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" fillcolor="window" stroked="f" strokeweight=".5pt">
                <v:textbox inset="0,0,0,0">
                  <w:txbxContent>
                    <w:p w:rsidR="00AB5854" w:rsidRPr="00AB5854" w:rsidRDefault="00AB5854" w:rsidP="0066088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A97C9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Fig. 7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B:</w:t>
                      </w:r>
                      <w:r w:rsidRPr="00AB5854">
                        <w:t xml:space="preserve"> </w:t>
                      </w:r>
                      <w:r w:rsidR="0066088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AB585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epresentative Western blots for HIF-1α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0C69" w:rsidRDefault="00974CB2" w:rsidP="0071574D">
      <w:r w:rsidRPr="00974CB2">
        <w:t xml:space="preserve"> </w:t>
      </w:r>
    </w:p>
    <w:p w:rsidR="00270BD2" w:rsidRDefault="00660886" w:rsidP="0071574D">
      <w:r w:rsidRPr="0089195A">
        <w:rPr>
          <w:noProof/>
        </w:rPr>
        <w:drawing>
          <wp:anchor distT="0" distB="0" distL="114300" distR="114300" simplePos="0" relativeHeight="251676672" behindDoc="0" locked="0" layoutInCell="1" allowOverlap="1" wp14:anchorId="37C45C31" wp14:editId="0311879D">
            <wp:simplePos x="0" y="0"/>
            <wp:positionH relativeFrom="margin">
              <wp:posOffset>456619</wp:posOffset>
            </wp:positionH>
            <wp:positionV relativeFrom="paragraph">
              <wp:posOffset>113280</wp:posOffset>
            </wp:positionV>
            <wp:extent cx="4492800" cy="2246400"/>
            <wp:effectExtent l="0" t="0" r="3175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22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BD2" w:rsidRDefault="00270BD2" w:rsidP="0071574D"/>
    <w:p w:rsidR="00270BD2" w:rsidRDefault="00270BD2" w:rsidP="0071574D"/>
    <w:p w:rsidR="0071574D" w:rsidRDefault="0071574D" w:rsidP="0071574D"/>
    <w:p w:rsidR="0071574D" w:rsidRDefault="0071574D" w:rsidP="0071574D"/>
    <w:p w:rsidR="0071574D" w:rsidRDefault="0071574D" w:rsidP="0071574D"/>
    <w:p w:rsidR="00660886" w:rsidRDefault="00660886" w:rsidP="0071574D"/>
    <w:p w:rsidR="00660886" w:rsidRDefault="00660886" w:rsidP="0071574D"/>
    <w:p w:rsidR="00660886" w:rsidRDefault="00660886" w:rsidP="0071574D"/>
    <w:p w:rsidR="00660886" w:rsidRDefault="00660886" w:rsidP="0071574D">
      <w:r w:rsidRPr="00660886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BD389C" wp14:editId="1D319596">
                <wp:simplePos x="0" y="0"/>
                <wp:positionH relativeFrom="margin">
                  <wp:posOffset>920839</wp:posOffset>
                </wp:positionH>
                <wp:positionV relativeFrom="paragraph">
                  <wp:posOffset>6439</wp:posOffset>
                </wp:positionV>
                <wp:extent cx="3228229" cy="206734"/>
                <wp:effectExtent l="0" t="0" r="0" b="31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229" cy="206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0886" w:rsidRPr="00A97C9E" w:rsidRDefault="00660886" w:rsidP="006608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97C9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Fig. 7C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AB5854"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AB585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epresentative Western blots for CTGF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D389C" id="Text Box 38" o:spid="_x0000_s1027" type="#_x0000_t202" style="position:absolute;margin-left:72.5pt;margin-top:.5pt;width:254.2pt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" fillcolor="window" stroked="f" strokeweight=".5pt">
                <v:textbox inset="0,0,0,0">
                  <w:txbxContent>
                    <w:p w:rsidR="00660886" w:rsidRPr="00A97C9E" w:rsidRDefault="00660886" w:rsidP="0066088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A97C9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Fig. 7C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AB5854"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AB585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epresentative Western blots for CTGF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574D" w:rsidRDefault="0071574D" w:rsidP="0071574D"/>
    <w:p w:rsidR="0071574D" w:rsidRDefault="0071574D" w:rsidP="0071574D"/>
    <w:p w:rsidR="0071574D" w:rsidRDefault="0071574D" w:rsidP="0071574D"/>
    <w:p w:rsidR="00FA6203" w:rsidRDefault="00FA6203" w:rsidP="0071574D">
      <w:bookmarkStart w:id="0" w:name="_GoBack"/>
      <w:bookmarkEnd w:id="0"/>
    </w:p>
    <w:sectPr w:rsidR="00FA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CF"/>
    <w:rsid w:val="00080925"/>
    <w:rsid w:val="00093ACF"/>
    <w:rsid w:val="00205857"/>
    <w:rsid w:val="0024225A"/>
    <w:rsid w:val="00250C9E"/>
    <w:rsid w:val="00270BD2"/>
    <w:rsid w:val="003F0200"/>
    <w:rsid w:val="004F7A60"/>
    <w:rsid w:val="00511A33"/>
    <w:rsid w:val="00620A8B"/>
    <w:rsid w:val="00660886"/>
    <w:rsid w:val="0071574D"/>
    <w:rsid w:val="00745ABA"/>
    <w:rsid w:val="00807F29"/>
    <w:rsid w:val="00814570"/>
    <w:rsid w:val="00860C69"/>
    <w:rsid w:val="0089195A"/>
    <w:rsid w:val="008E728D"/>
    <w:rsid w:val="008F54B7"/>
    <w:rsid w:val="00974CB2"/>
    <w:rsid w:val="009E4D39"/>
    <w:rsid w:val="00A939CC"/>
    <w:rsid w:val="00A97C9E"/>
    <w:rsid w:val="00AB5854"/>
    <w:rsid w:val="00AF24F2"/>
    <w:rsid w:val="00C209BE"/>
    <w:rsid w:val="00C21691"/>
    <w:rsid w:val="00D103DB"/>
    <w:rsid w:val="00D54A54"/>
    <w:rsid w:val="00DD4E0F"/>
    <w:rsid w:val="00F6448D"/>
    <w:rsid w:val="00F75384"/>
    <w:rsid w:val="00FA6203"/>
    <w:rsid w:val="00FD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77146"/>
  <w15:chartTrackingRefBased/>
  <w15:docId w15:val="{B5E1DFE5-7598-4420-8903-F73B250F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22</Words>
  <Characters>131</Characters>
  <Application>Microsoft Office Word</Application>
  <DocSecurity>0</DocSecurity>
  <Lines>43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Nady</dc:creator>
  <cp:keywords/>
  <dc:description/>
  <cp:lastModifiedBy>Mohamed Nady</cp:lastModifiedBy>
  <cp:revision>11</cp:revision>
  <dcterms:created xsi:type="dcterms:W3CDTF">2024-02-11T00:38:00Z</dcterms:created>
  <dcterms:modified xsi:type="dcterms:W3CDTF">2024-04-04T15:07:00Z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ace88acf702e85e7c45447cf297af64ff4be7755aa4939f3cb708f3a753d410a</vt:lpwstr>
  </property>
</Properties>
</file>