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A7B01">
      <w:pPr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Helvetica Neue" w:cs="Times New Roman Regular"/>
          <w:color w:val="000000"/>
          <w:kern w:val="0"/>
          <w:sz w:val="20"/>
          <w:szCs w:val="20"/>
          <w:lang w:val="en-US" w:eastAsia="zh-CN" w:bidi="ar"/>
        </w:rPr>
        <w:t xml:space="preserve">Table S1. Summary of RNA-Seq data for 6 groups of </w:t>
      </w:r>
      <w:r>
        <w:rPr>
          <w:rFonts w:hint="default" w:ascii="Times New Roman Regular" w:hAnsi="Times New Roman Regular" w:eastAsia="Helvetica Neue" w:cs="Times New Roman Regular"/>
          <w:i/>
          <w:iCs/>
          <w:color w:val="000000"/>
          <w:kern w:val="0"/>
          <w:sz w:val="20"/>
          <w:szCs w:val="20"/>
          <w:lang w:val="en-US" w:eastAsia="zh-CN" w:bidi="ar"/>
        </w:rPr>
        <w:t xml:space="preserve">T. asahii </w:t>
      </w:r>
      <w:r>
        <w:rPr>
          <w:rFonts w:hint="default" w:ascii="Times New Roman Regular" w:hAnsi="Times New Roman Regular" w:eastAsia="Helvetica Neue" w:cs="Times New Roman Regular"/>
          <w:color w:val="000000"/>
          <w:kern w:val="0"/>
          <w:sz w:val="20"/>
          <w:szCs w:val="20"/>
          <w:lang w:val="en-US" w:eastAsia="zh-CN" w:bidi="ar"/>
        </w:rPr>
        <w:t>biofilms</w:t>
      </w:r>
    </w:p>
    <w:tbl>
      <w:tblPr>
        <w:tblStyle w:val="2"/>
        <w:tblW w:w="686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161"/>
        <w:gridCol w:w="960"/>
        <w:gridCol w:w="960"/>
        <w:gridCol w:w="960"/>
        <w:gridCol w:w="1161"/>
        <w:gridCol w:w="960"/>
      </w:tblGrid>
      <w:tr w14:paraId="37429600">
        <w:trPr>
          <w:trHeight w:val="382" w:hRule="atLeast"/>
        </w:trPr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724416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Groups-samples</w:t>
            </w: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23AE1A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Raw reads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0C658B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raw bases (G)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5A8E38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Q20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06E660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Q30</w:t>
            </w: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5C205B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Clean reads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4A2B82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Clean bases (G)</w:t>
            </w:r>
          </w:p>
        </w:tc>
      </w:tr>
      <w:tr w14:paraId="4401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E739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902C3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23,387,960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4BE5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927C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94.38%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52C4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90.39%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8F99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20,369,889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BFC39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6.11</w:t>
            </w:r>
          </w:p>
        </w:tc>
      </w:tr>
      <w:tr w14:paraId="60EB8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C9EB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33D3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19,680,659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878E2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CD0B6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0578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0418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19,551,578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80C8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5.87</w:t>
            </w:r>
          </w:p>
        </w:tc>
      </w:tr>
      <w:tr w14:paraId="283F9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DBBC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8F60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18,349,700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BFC2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B3ED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4D47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92.42%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8172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18,221,396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07103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5.47</w:t>
            </w:r>
          </w:p>
        </w:tc>
      </w:tr>
      <w:tr w14:paraId="6843E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6948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96C1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22,474,875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2755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642D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4159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8E008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22,335,665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9D83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6.7</w:t>
            </w:r>
          </w:p>
        </w:tc>
      </w:tr>
      <w:tr w14:paraId="461E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376F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E9888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22,262,696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960E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77D7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416F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599E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22,143,828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892D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6.64</w:t>
            </w:r>
          </w:p>
        </w:tc>
      </w:tr>
      <w:tr w14:paraId="59E73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FEAB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BA041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20,361,274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94E8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B15B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0C29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93.03%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1F51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20,244,903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EB73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6.07</w:t>
            </w:r>
          </w:p>
        </w:tc>
      </w:tr>
      <w:tr w14:paraId="4C188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3AE5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DF24F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20,013,410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C8503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AA64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C99E9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65DE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19,921,988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044FA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5.98</w:t>
            </w:r>
          </w:p>
        </w:tc>
      </w:tr>
      <w:tr w14:paraId="751C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C8AF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82FE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20,411,827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A19FA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64F56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BB07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2C2F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20,323,104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DEC7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</w:t>
            </w:r>
          </w:p>
        </w:tc>
      </w:tr>
      <w:tr w14:paraId="6E0DC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ECD7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10D4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21,406,905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1344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EE36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E5A1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1AD0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21,309,440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52BB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6.39</w:t>
            </w:r>
          </w:p>
        </w:tc>
      </w:tr>
      <w:tr w14:paraId="35B6F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56D8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2AD1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19,099,066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A9F90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04B5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9A4B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237F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19,000,708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CBB55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</w:t>
            </w:r>
          </w:p>
        </w:tc>
      </w:tr>
      <w:tr w14:paraId="0F23A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6F70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8372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20,003,785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3E4C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800A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C2C5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406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19,918,940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7FAD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5.98</w:t>
            </w:r>
          </w:p>
        </w:tc>
      </w:tr>
      <w:tr w14:paraId="52886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D7604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41E78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18,742,820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3B6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A2E3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C7F3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26FF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18,643,048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E2961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5.59</w:t>
            </w:r>
          </w:p>
        </w:tc>
      </w:tr>
      <w:tr w14:paraId="4FB55528"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CD4A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AEA1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30,145,398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B75D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B599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96.04%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928F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1CAA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27,697,165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0A43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8.31</w:t>
            </w:r>
          </w:p>
        </w:tc>
      </w:tr>
      <w:tr w14:paraId="0E350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4380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9308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20,869,264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954DE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83BC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6057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CBF3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20,751,677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07C2F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6.23</w:t>
            </w:r>
          </w:p>
        </w:tc>
      </w:tr>
      <w:tr w14:paraId="134CD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E0A1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6EC5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21,088,855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B0CA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A56A1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72EC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100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20,990,366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3174C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</w:t>
            </w:r>
          </w:p>
        </w:tc>
      </w:tr>
      <w:tr w14:paraId="7A15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E21E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6E59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28,086,726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54A8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A35A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14B9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6997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26,748,616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90F0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8.02</w:t>
            </w:r>
          </w:p>
        </w:tc>
      </w:tr>
      <w:tr w14:paraId="20C0E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BFEA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58A3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21,785,469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5C92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ACC75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3184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C267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21,680,472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66DD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</w:t>
            </w:r>
          </w:p>
        </w:tc>
      </w:tr>
      <w:tr w14:paraId="62873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1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top"/>
          </w:tcPr>
          <w:p w14:paraId="495593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bookmarkStart w:id="0" w:name="_GoBack"/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200</w:t>
            </w:r>
            <w:bookmarkEnd w:id="0"/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top"/>
          </w:tcPr>
          <w:p w14:paraId="5391AC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19,836,180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top"/>
          </w:tcPr>
          <w:p w14:paraId="09F166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top"/>
          </w:tcPr>
          <w:p w14:paraId="6AF184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97.42%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top"/>
          </w:tcPr>
          <w:p w14:paraId="1A5A1F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92.60%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top"/>
          </w:tcPr>
          <w:p w14:paraId="4CA9D2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19,706,995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top"/>
          </w:tcPr>
          <w:p w14:paraId="060BB9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5.91</w:t>
            </w:r>
          </w:p>
        </w:tc>
      </w:tr>
    </w:tbl>
    <w:p w14:paraId="220997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72040"/>
    <w:rsid w:val="6F372040"/>
    <w:rsid w:val="DCFF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2024-02-15T06:24:00Z</dcterms:created>
  <dc:creator>标注者</dc:creator>
  <cp:lastModifiedBy>author</cp:lastModifiedBy>
  <dcterms:modified xsi:type="dcterms:W3CDTF">2025-04-11T13:32:40Z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506360D2B75CC17836CDCC6536AF1980_41</vt:lpwstr>
  </property>
</Properties>
</file>