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49FB1" w14:textId="77777777" w:rsidR="00474B18" w:rsidRDefault="00474B18" w:rsidP="00474B18">
      <w:pPr>
        <w:pStyle w:val="Heading1"/>
      </w:pPr>
      <w:r>
        <w:t>Supplements</w:t>
      </w:r>
    </w:p>
    <w:p w14:paraId="6ABAFC21" w14:textId="0F44AAE8" w:rsidR="00550080" w:rsidRPr="00550080" w:rsidRDefault="000D7A77" w:rsidP="00550080">
      <w:pPr>
        <w:pStyle w:val="Heading2"/>
      </w:pPr>
      <w:r>
        <w:t>Supplement 3</w:t>
      </w:r>
      <w:r w:rsidR="00550080">
        <w:t>: Figure 1</w:t>
      </w:r>
    </w:p>
    <w:p w14:paraId="62FC1FF0" w14:textId="77777777" w:rsidR="00550080" w:rsidRDefault="00550080" w:rsidP="00550080">
      <w:r w:rsidRPr="004F516A">
        <w:rPr>
          <w:noProof/>
          <w:lang w:val="en-AU" w:eastAsia="en-AU"/>
        </w:rPr>
        <w:drawing>
          <wp:inline distT="0" distB="0" distL="0" distR="0" wp14:anchorId="387E8D02" wp14:editId="69F44796">
            <wp:extent cx="6465490" cy="3341200"/>
            <wp:effectExtent l="0" t="0" r="12065" b="1206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53EC90BA-60E4-47E7-A976-384C170D17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D622050" w14:textId="549FD370" w:rsidR="00550080" w:rsidRDefault="00550080" w:rsidP="00550080">
      <w:r>
        <w:t xml:space="preserve">Figure </w:t>
      </w:r>
      <w:r>
        <w:t>1</w:t>
      </w:r>
      <w:r>
        <w:t>:</w:t>
      </w:r>
      <w:r w:rsidRPr="007D65BA">
        <w:t xml:space="preserve"> </w:t>
      </w:r>
      <w:r>
        <w:t xml:space="preserve">At sites where each was service available, the proportion of </w:t>
      </w:r>
      <w:r w:rsidRPr="005E5973">
        <w:t>HGG patient</w:t>
      </w:r>
      <w:r>
        <w:t>s</w:t>
      </w:r>
      <w:r w:rsidRPr="005E5973">
        <w:t xml:space="preserve"> </w:t>
      </w:r>
      <w:r>
        <w:t xml:space="preserve">referred </w:t>
      </w:r>
      <w:r w:rsidRPr="005E5973">
        <w:t xml:space="preserve">to </w:t>
      </w:r>
      <w:r>
        <w:t>spiritual and practical s</w:t>
      </w:r>
      <w:r w:rsidRPr="005E5973">
        <w:t>upport services</w:t>
      </w:r>
      <w:r>
        <w:t>, complementary service providers, and support groups. Five participants completed the pilot survey without these items.</w:t>
      </w:r>
    </w:p>
    <w:p w14:paraId="7B0AA8D6" w14:textId="127F481B" w:rsidR="00550080" w:rsidRDefault="00550080">
      <w:pPr>
        <w:jc w:val="left"/>
      </w:pPr>
      <w:r>
        <w:br w:type="page"/>
      </w:r>
    </w:p>
    <w:p w14:paraId="37FDF42C" w14:textId="77777777" w:rsidR="00550080" w:rsidRPr="00550080" w:rsidRDefault="00550080" w:rsidP="00550080"/>
    <w:p w14:paraId="0EAF694B" w14:textId="2FBFB9CA" w:rsidR="00041E24" w:rsidRPr="00307F97" w:rsidRDefault="00550080" w:rsidP="00041E24">
      <w:r w:rsidRPr="00550080">
        <w:rPr>
          <w:rFonts w:asciiTheme="majorHAnsi" w:eastAsiaTheme="majorEastAsia" w:hAnsiTheme="majorHAnsi" w:cstheme="majorBidi"/>
          <w:color w:val="262626" w:themeColor="text1" w:themeTint="D9"/>
          <w:sz w:val="28"/>
          <w:szCs w:val="28"/>
        </w:rPr>
        <w:t>Supplement 3:</w:t>
      </w:r>
      <w:r>
        <w:t xml:space="preserve"> </w:t>
      </w:r>
      <w:r w:rsidR="00041E24" w:rsidRPr="00307F97">
        <w:t xml:space="preserve">Table </w:t>
      </w:r>
      <w:r w:rsidR="000D7A77">
        <w:t>1</w:t>
      </w:r>
      <w:r w:rsidR="00041E24">
        <w:t>:</w:t>
      </w:r>
      <w:r w:rsidR="00041E24" w:rsidRPr="00307F97">
        <w:t xml:space="preserve"> The proportion of patients diagnosed with HGG at HPs' sites who are given each of source of information</w:t>
      </w:r>
    </w:p>
    <w:tbl>
      <w:tblPr>
        <w:tblStyle w:val="PlainTable2"/>
        <w:tblW w:w="13608" w:type="dxa"/>
        <w:tblInd w:w="-147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0"/>
        <w:gridCol w:w="1315"/>
        <w:gridCol w:w="1315"/>
        <w:gridCol w:w="1316"/>
        <w:gridCol w:w="1315"/>
        <w:gridCol w:w="1316"/>
        <w:gridCol w:w="1315"/>
        <w:gridCol w:w="1316"/>
      </w:tblGrid>
      <w:tr w:rsidR="00041E24" w:rsidRPr="00307F97" w14:paraId="27FD7356" w14:textId="77777777" w:rsidTr="001C55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A671CB0" w14:textId="77777777" w:rsidR="00041E24" w:rsidRPr="00307F97" w:rsidRDefault="00041E24" w:rsidP="001C5573">
            <w:pPr>
              <w:jc w:val="left"/>
              <w:rPr>
                <w:sz w:val="20"/>
                <w:szCs w:val="20"/>
              </w:rPr>
            </w:pPr>
            <w:r w:rsidRPr="00307F97">
              <w:t xml:space="preserve">What proportion of patients receiving treatment for HGG at your site are given the following types of </w:t>
            </w:r>
            <w:proofErr w:type="gramStart"/>
            <w:r w:rsidRPr="00307F97">
              <w:t>information: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0C47FDA" w14:textId="77777777" w:rsidR="00041E24" w:rsidRPr="00307F97" w:rsidRDefault="00041E24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7F97">
              <w:t>All are routinely given this information</w:t>
            </w:r>
          </w:p>
          <w:p w14:paraId="6D69A808" w14:textId="77777777" w:rsidR="00041E24" w:rsidRPr="00307F97" w:rsidRDefault="00041E24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7F97">
              <w:t>n (%)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6032F2" w14:textId="77777777" w:rsidR="00041E24" w:rsidRPr="00307F97" w:rsidRDefault="00041E24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7F97">
              <w:t>Most are routinely given this information</w:t>
            </w:r>
          </w:p>
          <w:p w14:paraId="4A8F2117" w14:textId="77777777" w:rsidR="00041E24" w:rsidRPr="00307F97" w:rsidRDefault="00041E24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7F97">
              <w:t>n (%)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F54B84" w14:textId="77777777" w:rsidR="00041E24" w:rsidRPr="00307F97" w:rsidRDefault="00041E24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7F97">
              <w:t>About half are given this information</w:t>
            </w:r>
          </w:p>
          <w:p w14:paraId="305EF0D4" w14:textId="77777777" w:rsidR="00041E24" w:rsidRPr="00307F97" w:rsidRDefault="00041E24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7F97">
              <w:t>n (%)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49C1D1" w14:textId="77777777" w:rsidR="00041E24" w:rsidRPr="00307F97" w:rsidRDefault="00041E24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7F97">
              <w:t>Some are routinely given this information</w:t>
            </w:r>
          </w:p>
          <w:p w14:paraId="399D4FBC" w14:textId="77777777" w:rsidR="00041E24" w:rsidRPr="00307F97" w:rsidRDefault="00041E24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7F97">
              <w:t>n (%)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08ACD9" w14:textId="77777777" w:rsidR="00041E24" w:rsidRPr="00307F97" w:rsidRDefault="00041E24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7F97">
              <w:t>Very few are given this information</w:t>
            </w:r>
          </w:p>
          <w:p w14:paraId="5EDBDA98" w14:textId="77777777" w:rsidR="00041E24" w:rsidRPr="00307F97" w:rsidRDefault="00041E24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7F97">
              <w:t>n (%)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35DEA49" w14:textId="77777777" w:rsidR="00041E24" w:rsidRPr="00307F97" w:rsidRDefault="00041E24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7F97">
              <w:t>Don’t know</w:t>
            </w:r>
          </w:p>
          <w:p w14:paraId="34F1D008" w14:textId="77777777" w:rsidR="00041E24" w:rsidRPr="00307F97" w:rsidRDefault="00041E24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7F97">
              <w:t>n (%)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BC690C2" w14:textId="77777777" w:rsidR="00041E24" w:rsidRPr="00307F97" w:rsidRDefault="00041E24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7F97">
              <w:t>Total</w:t>
            </w:r>
          </w:p>
          <w:p w14:paraId="4BAC31C0" w14:textId="77777777" w:rsidR="00041E24" w:rsidRPr="00307F97" w:rsidRDefault="00041E24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7F97">
              <w:t>N = 36 (100%)</w:t>
            </w:r>
          </w:p>
        </w:tc>
      </w:tr>
      <w:tr w:rsidR="00041E24" w:rsidRPr="005E5973" w14:paraId="035EA4F0" w14:textId="77777777" w:rsidTr="001C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0" w:type="dxa"/>
            <w:tcBorders>
              <w:top w:val="single" w:sz="4" w:space="0" w:color="auto"/>
              <w:bottom w:val="none" w:sz="0" w:space="0" w:color="auto"/>
            </w:tcBorders>
            <w:noWrap/>
          </w:tcPr>
          <w:p w14:paraId="413E62E3" w14:textId="77777777" w:rsidR="00041E24" w:rsidRPr="00C35012" w:rsidRDefault="00041E24" w:rsidP="001C5573">
            <w:pPr>
              <w:jc w:val="left"/>
              <w:rPr>
                <w:rFonts w:eastAsia="Times New Roman"/>
                <w:bCs w:val="0"/>
                <w:color w:val="000000"/>
              </w:rPr>
            </w:pPr>
            <w:r w:rsidRPr="00C35012">
              <w:t>Written information developed at state or national level (</w:t>
            </w:r>
            <w:proofErr w:type="gramStart"/>
            <w:r w:rsidRPr="00C35012">
              <w:t>e.g.</w:t>
            </w:r>
            <w:proofErr w:type="gramEnd"/>
            <w:r w:rsidRPr="00C35012">
              <w:t xml:space="preserve"> Cancer Council, </w:t>
            </w:r>
            <w:proofErr w:type="spellStart"/>
            <w:r w:rsidRPr="00C35012">
              <w:t>eVIQ</w:t>
            </w:r>
            <w:proofErr w:type="spellEnd"/>
            <w:r w:rsidRPr="00C35012">
              <w:t xml:space="preserve"> information)</w:t>
            </w:r>
          </w:p>
        </w:tc>
        <w:tc>
          <w:tcPr>
            <w:tcW w:w="131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11648498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18 (50)</w:t>
            </w:r>
          </w:p>
        </w:tc>
        <w:tc>
          <w:tcPr>
            <w:tcW w:w="1315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583F84CC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7 (19)</w:t>
            </w:r>
          </w:p>
        </w:tc>
        <w:tc>
          <w:tcPr>
            <w:tcW w:w="1316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17D66E30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5 (14)</w:t>
            </w:r>
          </w:p>
        </w:tc>
        <w:tc>
          <w:tcPr>
            <w:tcW w:w="1315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184DE661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3 (8)</w:t>
            </w:r>
          </w:p>
        </w:tc>
        <w:tc>
          <w:tcPr>
            <w:tcW w:w="1316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7F8BE0E4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1 (3)</w:t>
            </w:r>
          </w:p>
        </w:tc>
        <w:tc>
          <w:tcPr>
            <w:tcW w:w="131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343F79DF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2 (6)</w:t>
            </w:r>
          </w:p>
        </w:tc>
        <w:tc>
          <w:tcPr>
            <w:tcW w:w="1316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02334159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16E64">
              <w:t>36 (100)</w:t>
            </w:r>
          </w:p>
        </w:tc>
      </w:tr>
      <w:tr w:rsidR="00041E24" w:rsidRPr="005E5973" w14:paraId="7F515995" w14:textId="77777777" w:rsidTr="001C5573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0" w:type="dxa"/>
            <w:noWrap/>
          </w:tcPr>
          <w:p w14:paraId="60EA481B" w14:textId="77777777" w:rsidR="00041E24" w:rsidRPr="00C35012" w:rsidRDefault="00041E24" w:rsidP="001C5573">
            <w:pPr>
              <w:jc w:val="left"/>
              <w:rPr>
                <w:rFonts w:eastAsia="Times New Roman"/>
                <w:bCs w:val="0"/>
                <w:color w:val="000000"/>
              </w:rPr>
            </w:pPr>
            <w:r w:rsidRPr="00C35012">
              <w:t>Information about online resources not developed by your site</w:t>
            </w:r>
          </w:p>
        </w:tc>
        <w:tc>
          <w:tcPr>
            <w:tcW w:w="1315" w:type="dxa"/>
            <w:noWrap/>
            <w:vAlign w:val="center"/>
          </w:tcPr>
          <w:p w14:paraId="16DD1822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8 (23)</w:t>
            </w:r>
          </w:p>
        </w:tc>
        <w:tc>
          <w:tcPr>
            <w:tcW w:w="1315" w:type="dxa"/>
            <w:vAlign w:val="center"/>
          </w:tcPr>
          <w:p w14:paraId="3AF37CDC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3 (9)</w:t>
            </w:r>
          </w:p>
        </w:tc>
        <w:tc>
          <w:tcPr>
            <w:tcW w:w="1316" w:type="dxa"/>
            <w:vAlign w:val="center"/>
          </w:tcPr>
          <w:p w14:paraId="2A09D9B7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7 (20)</w:t>
            </w:r>
          </w:p>
        </w:tc>
        <w:tc>
          <w:tcPr>
            <w:tcW w:w="1315" w:type="dxa"/>
            <w:vAlign w:val="center"/>
          </w:tcPr>
          <w:p w14:paraId="56F21A7F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7 (20)</w:t>
            </w:r>
          </w:p>
        </w:tc>
        <w:tc>
          <w:tcPr>
            <w:tcW w:w="1316" w:type="dxa"/>
            <w:vAlign w:val="center"/>
          </w:tcPr>
          <w:p w14:paraId="20EF4BE3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7 (20)</w:t>
            </w:r>
          </w:p>
        </w:tc>
        <w:tc>
          <w:tcPr>
            <w:tcW w:w="1315" w:type="dxa"/>
            <w:noWrap/>
            <w:vAlign w:val="center"/>
          </w:tcPr>
          <w:p w14:paraId="173EFD76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3 (9)</w:t>
            </w:r>
          </w:p>
        </w:tc>
        <w:tc>
          <w:tcPr>
            <w:tcW w:w="1316" w:type="dxa"/>
            <w:noWrap/>
            <w:vAlign w:val="center"/>
          </w:tcPr>
          <w:p w14:paraId="668E61F8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16E64">
              <w:t>35 (100)</w:t>
            </w:r>
          </w:p>
        </w:tc>
      </w:tr>
      <w:tr w:rsidR="00041E24" w:rsidRPr="005E5973" w14:paraId="277C26DD" w14:textId="77777777" w:rsidTr="001C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0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EE697F2" w14:textId="77777777" w:rsidR="00041E24" w:rsidRPr="00C35012" w:rsidRDefault="00041E24" w:rsidP="001C5573">
            <w:pPr>
              <w:jc w:val="left"/>
              <w:rPr>
                <w:rFonts w:eastAsia="Times New Roman"/>
                <w:bCs w:val="0"/>
                <w:color w:val="000000"/>
              </w:rPr>
            </w:pPr>
            <w:r w:rsidRPr="00C35012">
              <w:t>Written information specifically developed by your site</w:t>
            </w:r>
          </w:p>
        </w:tc>
        <w:tc>
          <w:tcPr>
            <w:tcW w:w="131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1F6011A2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10 (28)</w:t>
            </w:r>
          </w:p>
        </w:tc>
        <w:tc>
          <w:tcPr>
            <w:tcW w:w="131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3912AED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7 (19)</w:t>
            </w:r>
          </w:p>
        </w:tc>
        <w:tc>
          <w:tcPr>
            <w:tcW w:w="13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3288CFB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1 (3)</w:t>
            </w:r>
          </w:p>
        </w:tc>
        <w:tc>
          <w:tcPr>
            <w:tcW w:w="131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5B54C94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3 (8)</w:t>
            </w:r>
          </w:p>
        </w:tc>
        <w:tc>
          <w:tcPr>
            <w:tcW w:w="13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747A9FA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13 (36)</w:t>
            </w:r>
          </w:p>
        </w:tc>
        <w:tc>
          <w:tcPr>
            <w:tcW w:w="131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635097FC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2 (6)</w:t>
            </w:r>
          </w:p>
        </w:tc>
        <w:tc>
          <w:tcPr>
            <w:tcW w:w="13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5E39948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16E64">
              <w:t>36 (100)</w:t>
            </w:r>
          </w:p>
        </w:tc>
      </w:tr>
      <w:tr w:rsidR="00041E24" w:rsidRPr="005E5973" w14:paraId="51AEFD61" w14:textId="77777777" w:rsidTr="001C5573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0" w:type="dxa"/>
            <w:noWrap/>
          </w:tcPr>
          <w:p w14:paraId="60EBBF9B" w14:textId="77777777" w:rsidR="00041E24" w:rsidRPr="00C35012" w:rsidRDefault="00041E24" w:rsidP="001C5573">
            <w:pPr>
              <w:jc w:val="left"/>
              <w:rPr>
                <w:rFonts w:eastAsia="Times New Roman"/>
                <w:bCs w:val="0"/>
                <w:color w:val="000000"/>
              </w:rPr>
            </w:pPr>
            <w:r w:rsidRPr="00C35012">
              <w:t>Group information sessions run by your site</w:t>
            </w:r>
          </w:p>
        </w:tc>
        <w:tc>
          <w:tcPr>
            <w:tcW w:w="1315" w:type="dxa"/>
            <w:noWrap/>
            <w:vAlign w:val="center"/>
          </w:tcPr>
          <w:p w14:paraId="4F22768C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4 (11)</w:t>
            </w:r>
          </w:p>
        </w:tc>
        <w:tc>
          <w:tcPr>
            <w:tcW w:w="1315" w:type="dxa"/>
            <w:vAlign w:val="center"/>
          </w:tcPr>
          <w:p w14:paraId="782ABF82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4 (11)</w:t>
            </w:r>
          </w:p>
        </w:tc>
        <w:tc>
          <w:tcPr>
            <w:tcW w:w="1316" w:type="dxa"/>
            <w:vAlign w:val="center"/>
          </w:tcPr>
          <w:p w14:paraId="1B01D896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3 (8)</w:t>
            </w:r>
          </w:p>
        </w:tc>
        <w:tc>
          <w:tcPr>
            <w:tcW w:w="1315" w:type="dxa"/>
            <w:vAlign w:val="center"/>
          </w:tcPr>
          <w:p w14:paraId="30DEBDCC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4 (11)</w:t>
            </w:r>
          </w:p>
        </w:tc>
        <w:tc>
          <w:tcPr>
            <w:tcW w:w="1316" w:type="dxa"/>
            <w:vAlign w:val="center"/>
          </w:tcPr>
          <w:p w14:paraId="6C2403A3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16 (44)</w:t>
            </w:r>
          </w:p>
        </w:tc>
        <w:tc>
          <w:tcPr>
            <w:tcW w:w="1315" w:type="dxa"/>
            <w:noWrap/>
            <w:vAlign w:val="center"/>
          </w:tcPr>
          <w:p w14:paraId="3CAC7DD3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5 (14)</w:t>
            </w:r>
          </w:p>
        </w:tc>
        <w:tc>
          <w:tcPr>
            <w:tcW w:w="1316" w:type="dxa"/>
            <w:noWrap/>
            <w:vAlign w:val="center"/>
          </w:tcPr>
          <w:p w14:paraId="4063DA00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16E64">
              <w:t>36 (100)</w:t>
            </w:r>
          </w:p>
        </w:tc>
      </w:tr>
      <w:tr w:rsidR="00041E24" w:rsidRPr="005E5973" w14:paraId="39669CE7" w14:textId="77777777" w:rsidTr="001C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0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13B41BD" w14:textId="77777777" w:rsidR="00041E24" w:rsidRPr="00C35012" w:rsidRDefault="00041E24" w:rsidP="001C5573">
            <w:pPr>
              <w:jc w:val="left"/>
              <w:rPr>
                <w:rFonts w:eastAsia="Times New Roman"/>
                <w:bCs w:val="0"/>
                <w:color w:val="000000"/>
              </w:rPr>
            </w:pPr>
            <w:r w:rsidRPr="00C35012">
              <w:t>Online information specifically developed by your site</w:t>
            </w:r>
          </w:p>
        </w:tc>
        <w:tc>
          <w:tcPr>
            <w:tcW w:w="131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1955BECA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3 (9)</w:t>
            </w:r>
          </w:p>
        </w:tc>
        <w:tc>
          <w:tcPr>
            <w:tcW w:w="131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984F7AB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2 (6)</w:t>
            </w:r>
          </w:p>
        </w:tc>
        <w:tc>
          <w:tcPr>
            <w:tcW w:w="13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D1E1C02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1 (3)</w:t>
            </w:r>
          </w:p>
        </w:tc>
        <w:tc>
          <w:tcPr>
            <w:tcW w:w="131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7255E1B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4 (11)</w:t>
            </w:r>
          </w:p>
        </w:tc>
        <w:tc>
          <w:tcPr>
            <w:tcW w:w="13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F98026F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19 (54)</w:t>
            </w:r>
          </w:p>
        </w:tc>
        <w:tc>
          <w:tcPr>
            <w:tcW w:w="131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5A220E2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6 (17)</w:t>
            </w:r>
          </w:p>
        </w:tc>
        <w:tc>
          <w:tcPr>
            <w:tcW w:w="13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47D45FA8" w14:textId="77777777" w:rsidR="00041E24" w:rsidRPr="005E5973" w:rsidRDefault="00041E24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16E64">
              <w:t>35 (100)</w:t>
            </w:r>
          </w:p>
        </w:tc>
      </w:tr>
      <w:tr w:rsidR="00041E24" w:rsidRPr="005E5973" w14:paraId="2C96C6B0" w14:textId="77777777" w:rsidTr="001C5573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0" w:type="dxa"/>
            <w:tcBorders>
              <w:bottom w:val="single" w:sz="4" w:space="0" w:color="auto"/>
            </w:tcBorders>
            <w:noWrap/>
          </w:tcPr>
          <w:p w14:paraId="309E20D6" w14:textId="77777777" w:rsidR="00041E24" w:rsidRPr="00C35012" w:rsidRDefault="00041E24" w:rsidP="001C5573">
            <w:pPr>
              <w:jc w:val="left"/>
              <w:rPr>
                <w:rFonts w:eastAsia="Times New Roman"/>
                <w:bCs w:val="0"/>
                <w:color w:val="000000"/>
              </w:rPr>
            </w:pPr>
            <w:r w:rsidRPr="00C35012">
              <w:t>Written information developed by a pharmaceutical company or device manufacturer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noWrap/>
            <w:vAlign w:val="center"/>
          </w:tcPr>
          <w:p w14:paraId="3D5E8031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2 (6)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vAlign w:val="center"/>
          </w:tcPr>
          <w:p w14:paraId="6D68B875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2 (6)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6579467B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2 (6)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vAlign w:val="center"/>
          </w:tcPr>
          <w:p w14:paraId="7891BEC3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5 (14)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0A503621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17 (49)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noWrap/>
            <w:vAlign w:val="center"/>
          </w:tcPr>
          <w:p w14:paraId="42394A0F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6A7384">
              <w:t>7 (20)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vAlign w:val="center"/>
          </w:tcPr>
          <w:p w14:paraId="2ADAF286" w14:textId="77777777" w:rsidR="00041E24" w:rsidRPr="005E5973" w:rsidRDefault="00041E24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16E64">
              <w:t>35 (100)</w:t>
            </w:r>
          </w:p>
        </w:tc>
      </w:tr>
    </w:tbl>
    <w:p w14:paraId="2F5116C5" w14:textId="77777777" w:rsidR="00041E24" w:rsidRDefault="00041E24" w:rsidP="00041E24"/>
    <w:p w14:paraId="7A43F82C" w14:textId="77777777" w:rsidR="00041E24" w:rsidRDefault="00041E24">
      <w:pPr>
        <w:jc w:val="left"/>
        <w:rPr>
          <w:rFonts w:asciiTheme="majorHAnsi" w:eastAsiaTheme="majorEastAsia" w:hAnsiTheme="majorHAnsi" w:cstheme="majorBidi"/>
          <w:color w:val="262626" w:themeColor="text1" w:themeTint="D9"/>
          <w:sz w:val="28"/>
          <w:szCs w:val="28"/>
        </w:rPr>
      </w:pPr>
      <w:r>
        <w:br w:type="page"/>
      </w:r>
    </w:p>
    <w:p w14:paraId="54E34C52" w14:textId="77777777" w:rsidR="00041E24" w:rsidRDefault="00041E24" w:rsidP="00474B18">
      <w:pPr>
        <w:pStyle w:val="Heading2"/>
        <w:sectPr w:rsidR="00041E24" w:rsidSect="00041E24">
          <w:pgSz w:w="16840" w:h="11900" w:orient="landscape"/>
          <w:pgMar w:top="851" w:right="851" w:bottom="851" w:left="851" w:header="708" w:footer="708" w:gutter="0"/>
          <w:cols w:space="708"/>
          <w:docGrid w:linePitch="400"/>
        </w:sectPr>
      </w:pPr>
    </w:p>
    <w:p w14:paraId="7CF5930E" w14:textId="7CCD43C5" w:rsidR="00474B18" w:rsidRDefault="00474B18" w:rsidP="00474B18">
      <w:pPr>
        <w:pStyle w:val="Heading2"/>
      </w:pPr>
      <w:r>
        <w:lastRenderedPageBreak/>
        <w:t xml:space="preserve">Supplement </w:t>
      </w:r>
      <w:r w:rsidR="000D7A77">
        <w:t>4</w:t>
      </w:r>
      <w:r>
        <w:t>:</w:t>
      </w:r>
      <w:r w:rsidRPr="00415A39">
        <w:t xml:space="preserve"> </w:t>
      </w:r>
    </w:p>
    <w:p w14:paraId="45795B55" w14:textId="77777777" w:rsidR="00474B18" w:rsidRPr="00474B18" w:rsidRDefault="00474B18" w:rsidP="00474B18"/>
    <w:p w14:paraId="468666BA" w14:textId="2C8C6078" w:rsidR="00474B18" w:rsidRDefault="00474B18" w:rsidP="00474B18">
      <w:r>
        <w:t xml:space="preserve">Table 1: The proportion of HPs who advise </w:t>
      </w:r>
      <w:r w:rsidRPr="00EA4DB3">
        <w:t>patients diagnosed with HGG to seek care from their general practitioner</w:t>
      </w:r>
      <w:r>
        <w:t xml:space="preserve"> for common health issues</w:t>
      </w:r>
    </w:p>
    <w:tbl>
      <w:tblPr>
        <w:tblStyle w:val="TableGrid"/>
        <w:tblW w:w="11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1"/>
        <w:gridCol w:w="2803"/>
      </w:tblGrid>
      <w:tr w:rsidR="00474B18" w14:paraId="6EF07970" w14:textId="77777777" w:rsidTr="001C5573">
        <w:trPr>
          <w:trHeight w:val="291"/>
        </w:trPr>
        <w:tc>
          <w:tcPr>
            <w:tcW w:w="8351" w:type="dxa"/>
            <w:tcBorders>
              <w:top w:val="single" w:sz="4" w:space="0" w:color="auto"/>
              <w:bottom w:val="single" w:sz="4" w:space="0" w:color="auto"/>
            </w:tcBorders>
          </w:tcPr>
          <w:p w14:paraId="2D1FC337" w14:textId="77777777" w:rsidR="00474B18" w:rsidRPr="002A40F5" w:rsidRDefault="00474B18" w:rsidP="001C5573"/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0E00F" w14:textId="77777777" w:rsidR="00474B18" w:rsidRPr="002A40F5" w:rsidRDefault="00474B18" w:rsidP="001C5573">
            <w:pPr>
              <w:jc w:val="center"/>
            </w:pPr>
            <w:r w:rsidRPr="002A40F5">
              <w:t>N=</w:t>
            </w:r>
            <w:r>
              <w:t>36</w:t>
            </w:r>
            <w:r w:rsidRPr="002A40F5">
              <w:t xml:space="preserve"> (100</w:t>
            </w:r>
            <w:proofErr w:type="gramStart"/>
            <w:r w:rsidRPr="002A40F5">
              <w:t>%)</w:t>
            </w:r>
            <w:r w:rsidRPr="00415A39">
              <w:rPr>
                <w:vertAlign w:val="superscript"/>
              </w:rPr>
              <w:t>a</w:t>
            </w:r>
            <w:proofErr w:type="gramEnd"/>
          </w:p>
        </w:tc>
      </w:tr>
      <w:tr w:rsidR="00474B18" w14:paraId="56380A73" w14:textId="77777777" w:rsidTr="001C5573">
        <w:trPr>
          <w:trHeight w:val="291"/>
        </w:trPr>
        <w:tc>
          <w:tcPr>
            <w:tcW w:w="8351" w:type="dxa"/>
            <w:tcBorders>
              <w:top w:val="single" w:sz="4" w:space="0" w:color="auto"/>
            </w:tcBorders>
          </w:tcPr>
          <w:p w14:paraId="1A6F9D4C" w14:textId="77777777" w:rsidR="00474B18" w:rsidRDefault="00474B18" w:rsidP="001C5573">
            <w:pPr>
              <w:jc w:val="left"/>
            </w:pPr>
            <w:r w:rsidRPr="002647ED">
              <w:t>Pre-existing chronic conditions or comorbidities</w:t>
            </w:r>
          </w:p>
        </w:tc>
        <w:tc>
          <w:tcPr>
            <w:tcW w:w="2803" w:type="dxa"/>
            <w:tcBorders>
              <w:top w:val="single" w:sz="4" w:space="0" w:color="auto"/>
            </w:tcBorders>
            <w:vAlign w:val="center"/>
          </w:tcPr>
          <w:p w14:paraId="46F23DC2" w14:textId="77777777" w:rsidR="00474B18" w:rsidRDefault="00474B18" w:rsidP="001C5573">
            <w:pPr>
              <w:jc w:val="center"/>
            </w:pPr>
            <w:r w:rsidRPr="002A350F">
              <w:t>34 (94)</w:t>
            </w:r>
          </w:p>
        </w:tc>
      </w:tr>
      <w:tr w:rsidR="00474B18" w14:paraId="557680C8" w14:textId="77777777" w:rsidTr="001C5573">
        <w:trPr>
          <w:trHeight w:val="306"/>
        </w:trPr>
        <w:tc>
          <w:tcPr>
            <w:tcW w:w="8351" w:type="dxa"/>
          </w:tcPr>
          <w:p w14:paraId="3EF5C8DA" w14:textId="77777777" w:rsidR="00474B18" w:rsidRDefault="00474B18" w:rsidP="001C5573">
            <w:pPr>
              <w:jc w:val="left"/>
            </w:pPr>
            <w:r w:rsidRPr="002647ED">
              <w:t>Social issues (</w:t>
            </w:r>
            <w:proofErr w:type="gramStart"/>
            <w:r w:rsidRPr="002647ED">
              <w:t>e.g.</w:t>
            </w:r>
            <w:proofErr w:type="gramEnd"/>
            <w:r w:rsidRPr="002647ED">
              <w:t xml:space="preserve"> </w:t>
            </w:r>
            <w:r>
              <w:t xml:space="preserve">National Disability Services Parking </w:t>
            </w:r>
            <w:r w:rsidRPr="002647ED">
              <w:t>permit, insurance, driving)</w:t>
            </w:r>
          </w:p>
        </w:tc>
        <w:tc>
          <w:tcPr>
            <w:tcW w:w="2803" w:type="dxa"/>
            <w:vAlign w:val="center"/>
          </w:tcPr>
          <w:p w14:paraId="76271C53" w14:textId="77777777" w:rsidR="00474B18" w:rsidRDefault="00474B18" w:rsidP="001C5573">
            <w:pPr>
              <w:jc w:val="center"/>
            </w:pPr>
            <w:r w:rsidRPr="002A350F">
              <w:t>13 (36)</w:t>
            </w:r>
          </w:p>
        </w:tc>
      </w:tr>
      <w:tr w:rsidR="00474B18" w14:paraId="7F3980A6" w14:textId="77777777" w:rsidTr="001C5573">
        <w:trPr>
          <w:trHeight w:val="304"/>
        </w:trPr>
        <w:tc>
          <w:tcPr>
            <w:tcW w:w="8351" w:type="dxa"/>
          </w:tcPr>
          <w:p w14:paraId="3E375066" w14:textId="77777777" w:rsidR="00474B18" w:rsidRDefault="00474B18" w:rsidP="001C5573">
            <w:pPr>
              <w:jc w:val="left"/>
            </w:pPr>
            <w:r w:rsidRPr="002647ED">
              <w:t>Psychological support or psychiatric issues</w:t>
            </w:r>
          </w:p>
        </w:tc>
        <w:tc>
          <w:tcPr>
            <w:tcW w:w="2803" w:type="dxa"/>
            <w:vAlign w:val="center"/>
          </w:tcPr>
          <w:p w14:paraId="6B14276D" w14:textId="77777777" w:rsidR="00474B18" w:rsidRDefault="00474B18" w:rsidP="001C5573">
            <w:pPr>
              <w:jc w:val="center"/>
            </w:pPr>
            <w:r w:rsidRPr="002A350F">
              <w:t>7 (19)</w:t>
            </w:r>
          </w:p>
        </w:tc>
      </w:tr>
      <w:tr w:rsidR="00474B18" w14:paraId="6B9490F5" w14:textId="77777777" w:rsidTr="001C5573">
        <w:trPr>
          <w:trHeight w:val="249"/>
        </w:trPr>
        <w:tc>
          <w:tcPr>
            <w:tcW w:w="8351" w:type="dxa"/>
          </w:tcPr>
          <w:p w14:paraId="5C094A7A" w14:textId="77777777" w:rsidR="00474B18" w:rsidRDefault="00474B18" w:rsidP="001C5573">
            <w:pPr>
              <w:jc w:val="left"/>
            </w:pPr>
            <w:r w:rsidRPr="002647ED">
              <w:t>Complications of their cancer (</w:t>
            </w:r>
            <w:proofErr w:type="gramStart"/>
            <w:r w:rsidRPr="002647ED">
              <w:t>e.g.</w:t>
            </w:r>
            <w:proofErr w:type="gramEnd"/>
            <w:r w:rsidRPr="002647ED">
              <w:t xml:space="preserve"> deep vein thrombosis)</w:t>
            </w:r>
          </w:p>
        </w:tc>
        <w:tc>
          <w:tcPr>
            <w:tcW w:w="2803" w:type="dxa"/>
            <w:vAlign w:val="center"/>
          </w:tcPr>
          <w:p w14:paraId="6B7B12FE" w14:textId="77777777" w:rsidR="00474B18" w:rsidRDefault="00474B18" w:rsidP="001C5573">
            <w:pPr>
              <w:jc w:val="center"/>
            </w:pPr>
            <w:r w:rsidRPr="002A350F">
              <w:t>4 (11)</w:t>
            </w:r>
          </w:p>
        </w:tc>
      </w:tr>
      <w:tr w:rsidR="00474B18" w14:paraId="7078A61A" w14:textId="77777777" w:rsidTr="001C5573">
        <w:trPr>
          <w:trHeight w:val="371"/>
        </w:trPr>
        <w:tc>
          <w:tcPr>
            <w:tcW w:w="8351" w:type="dxa"/>
          </w:tcPr>
          <w:p w14:paraId="3D89FC6B" w14:textId="77777777" w:rsidR="00474B18" w:rsidRDefault="00474B18" w:rsidP="001C5573">
            <w:pPr>
              <w:jc w:val="left"/>
            </w:pPr>
            <w:r w:rsidRPr="002647ED">
              <w:t>Symptoms of their cancer (</w:t>
            </w:r>
            <w:proofErr w:type="gramStart"/>
            <w:r w:rsidRPr="002647ED">
              <w:t>e.g.</w:t>
            </w:r>
            <w:proofErr w:type="gramEnd"/>
            <w:r w:rsidRPr="002647ED">
              <w:t xml:space="preserve"> headache, seizure management)</w:t>
            </w:r>
          </w:p>
        </w:tc>
        <w:tc>
          <w:tcPr>
            <w:tcW w:w="2803" w:type="dxa"/>
            <w:vAlign w:val="center"/>
          </w:tcPr>
          <w:p w14:paraId="71A5609F" w14:textId="77777777" w:rsidR="00474B18" w:rsidRDefault="00474B18" w:rsidP="001C5573">
            <w:pPr>
              <w:jc w:val="center"/>
            </w:pPr>
            <w:r w:rsidRPr="002A350F">
              <w:t>4 (11)</w:t>
            </w:r>
          </w:p>
        </w:tc>
      </w:tr>
      <w:tr w:rsidR="00474B18" w14:paraId="38207591" w14:textId="77777777" w:rsidTr="001C5573">
        <w:trPr>
          <w:trHeight w:val="291"/>
        </w:trPr>
        <w:tc>
          <w:tcPr>
            <w:tcW w:w="8351" w:type="dxa"/>
          </w:tcPr>
          <w:p w14:paraId="5F89147A" w14:textId="77777777" w:rsidR="00474B18" w:rsidRPr="002647ED" w:rsidRDefault="00474B18" w:rsidP="001C5573">
            <w:pPr>
              <w:jc w:val="left"/>
            </w:pPr>
            <w:r w:rsidRPr="002647ED">
              <w:t xml:space="preserve">Side effects of their cancer treatment </w:t>
            </w:r>
          </w:p>
        </w:tc>
        <w:tc>
          <w:tcPr>
            <w:tcW w:w="2803" w:type="dxa"/>
            <w:vAlign w:val="center"/>
          </w:tcPr>
          <w:p w14:paraId="28E36EDA" w14:textId="77777777" w:rsidR="00474B18" w:rsidRPr="002647ED" w:rsidRDefault="00474B18" w:rsidP="001C5573">
            <w:pPr>
              <w:jc w:val="center"/>
            </w:pPr>
            <w:r w:rsidRPr="00A24671">
              <w:t>1 (3)</w:t>
            </w:r>
          </w:p>
        </w:tc>
      </w:tr>
      <w:tr w:rsidR="00474B18" w14:paraId="3296CBFA" w14:textId="77777777" w:rsidTr="001C5573">
        <w:trPr>
          <w:trHeight w:val="304"/>
        </w:trPr>
        <w:tc>
          <w:tcPr>
            <w:tcW w:w="8351" w:type="dxa"/>
          </w:tcPr>
          <w:p w14:paraId="504B0362" w14:textId="77777777" w:rsidR="00474B18" w:rsidRDefault="00474B18" w:rsidP="001C5573">
            <w:pPr>
              <w:jc w:val="left"/>
            </w:pPr>
            <w:proofErr w:type="spellStart"/>
            <w:r w:rsidRPr="002647ED">
              <w:t>Other</w:t>
            </w:r>
            <w:r w:rsidRPr="005012B7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803" w:type="dxa"/>
            <w:vAlign w:val="center"/>
          </w:tcPr>
          <w:p w14:paraId="68CD99EB" w14:textId="77777777" w:rsidR="00474B18" w:rsidRDefault="00474B18" w:rsidP="001C5573">
            <w:pPr>
              <w:jc w:val="center"/>
            </w:pPr>
            <w:r w:rsidRPr="00A24671">
              <w:t>2 (6)</w:t>
            </w:r>
          </w:p>
        </w:tc>
      </w:tr>
      <w:tr w:rsidR="00474B18" w14:paraId="09B890DA" w14:textId="77777777" w:rsidTr="001C5573">
        <w:trPr>
          <w:trHeight w:val="291"/>
        </w:trPr>
        <w:tc>
          <w:tcPr>
            <w:tcW w:w="8351" w:type="dxa"/>
            <w:tcBorders>
              <w:bottom w:val="single" w:sz="4" w:space="0" w:color="auto"/>
            </w:tcBorders>
          </w:tcPr>
          <w:p w14:paraId="5E1BF61B" w14:textId="77777777" w:rsidR="00474B18" w:rsidRDefault="00474B18" w:rsidP="001C5573">
            <w:pPr>
              <w:jc w:val="left"/>
            </w:pPr>
            <w:r w:rsidRPr="002647ED">
              <w:t>Not applicable</w:t>
            </w:r>
          </w:p>
        </w:tc>
        <w:tc>
          <w:tcPr>
            <w:tcW w:w="2803" w:type="dxa"/>
            <w:tcBorders>
              <w:bottom w:val="single" w:sz="4" w:space="0" w:color="auto"/>
            </w:tcBorders>
            <w:vAlign w:val="center"/>
          </w:tcPr>
          <w:p w14:paraId="71BD642A" w14:textId="77777777" w:rsidR="00474B18" w:rsidRDefault="00474B18" w:rsidP="001C5573">
            <w:pPr>
              <w:jc w:val="center"/>
            </w:pPr>
            <w:r w:rsidRPr="00F43450">
              <w:t>2 (6)</w:t>
            </w:r>
          </w:p>
        </w:tc>
      </w:tr>
    </w:tbl>
    <w:p w14:paraId="0899BCC3" w14:textId="77777777" w:rsidR="00474B18" w:rsidRDefault="00474B18" w:rsidP="00474B18">
      <w:pPr>
        <w:spacing w:after="0"/>
      </w:pPr>
      <w:proofErr w:type="gramStart"/>
      <w:r w:rsidRPr="003B0BE1">
        <w:rPr>
          <w:vertAlign w:val="superscript"/>
        </w:rPr>
        <w:t>a</w:t>
      </w:r>
      <w:r>
        <w:t xml:space="preserve"> multiple responses</w:t>
      </w:r>
      <w:proofErr w:type="gramEnd"/>
      <w:r>
        <w:t xml:space="preserve"> allowed</w:t>
      </w:r>
    </w:p>
    <w:p w14:paraId="0CEB35D9" w14:textId="77777777" w:rsidR="00474B18" w:rsidRPr="0055322A" w:rsidRDefault="00474B18" w:rsidP="00474B18">
      <w:r w:rsidRPr="005012B7">
        <w:rPr>
          <w:vertAlign w:val="superscript"/>
        </w:rPr>
        <w:t>b</w:t>
      </w:r>
      <w:r w:rsidRPr="0055322A">
        <w:t xml:space="preserve"> </w:t>
      </w:r>
      <w:r w:rsidRPr="005012B7">
        <w:t>palliative care or referral if patients lived far from the hospital (n=1)</w:t>
      </w:r>
      <w:r>
        <w:t xml:space="preserve"> or referral to community services (n=1)</w:t>
      </w:r>
    </w:p>
    <w:p w14:paraId="3FCAAD00" w14:textId="77777777" w:rsidR="00474B18" w:rsidRDefault="00474B18">
      <w:pPr>
        <w:jc w:val="left"/>
        <w:rPr>
          <w:rFonts w:asciiTheme="majorHAnsi" w:eastAsiaTheme="majorEastAsia" w:hAnsiTheme="majorHAnsi" w:cstheme="majorBidi"/>
          <w:color w:val="262626" w:themeColor="text1" w:themeTint="D9"/>
          <w:sz w:val="28"/>
          <w:szCs w:val="28"/>
        </w:rPr>
      </w:pPr>
      <w:r>
        <w:br w:type="page"/>
      </w:r>
    </w:p>
    <w:p w14:paraId="5E37A6CF" w14:textId="4A636CB2" w:rsidR="00474B18" w:rsidRDefault="00474B18" w:rsidP="00474B18">
      <w:pPr>
        <w:pStyle w:val="Heading2"/>
      </w:pPr>
      <w:r>
        <w:lastRenderedPageBreak/>
        <w:t xml:space="preserve">Supplement </w:t>
      </w:r>
      <w:r w:rsidR="000D7A77">
        <w:t>5</w:t>
      </w:r>
      <w:r>
        <w:t>:</w:t>
      </w:r>
      <w:r w:rsidRPr="00D86CE2">
        <w:t xml:space="preserve"> </w:t>
      </w:r>
      <w:r>
        <w:t>Carer tables and figures</w:t>
      </w:r>
    </w:p>
    <w:p w14:paraId="4AA224D5" w14:textId="77777777" w:rsidR="00474B18" w:rsidRDefault="00474B18" w:rsidP="00474B18"/>
    <w:p w14:paraId="180734FC" w14:textId="5BB1AF62" w:rsidR="00474B18" w:rsidRPr="00D86CE2" w:rsidRDefault="00474B18" w:rsidP="00474B18">
      <w:r>
        <w:t xml:space="preserve">Table 1: </w:t>
      </w:r>
      <w:r w:rsidRPr="00D86CE2">
        <w:t xml:space="preserve">Availability of specialist nursing, </w:t>
      </w:r>
      <w:r>
        <w:t xml:space="preserve">psychological, </w:t>
      </w:r>
      <w:r w:rsidRPr="00D86CE2">
        <w:t xml:space="preserve">and </w:t>
      </w:r>
      <w:r>
        <w:t xml:space="preserve">social </w:t>
      </w:r>
      <w:r w:rsidRPr="00D86CE2">
        <w:t>support</w:t>
      </w:r>
      <w:r>
        <w:t>ive care</w:t>
      </w:r>
      <w:r w:rsidRPr="00D86CE2">
        <w:t xml:space="preserve"> services for carers of patients diagnosed with HGG</w:t>
      </w:r>
    </w:p>
    <w:tbl>
      <w:tblPr>
        <w:tblStyle w:val="PlainTable2"/>
        <w:tblW w:w="908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4"/>
        <w:gridCol w:w="1118"/>
        <w:gridCol w:w="1117"/>
        <w:gridCol w:w="1118"/>
        <w:gridCol w:w="1117"/>
        <w:gridCol w:w="1118"/>
        <w:gridCol w:w="1118"/>
      </w:tblGrid>
      <w:tr w:rsidR="00474B18" w:rsidRPr="005E5973" w14:paraId="252A1F77" w14:textId="77777777" w:rsidTr="001C55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7885C98" w14:textId="77777777" w:rsidR="00474B18" w:rsidRPr="000339E7" w:rsidRDefault="00474B18" w:rsidP="001C5573">
            <w:pPr>
              <w:jc w:val="left"/>
              <w:rPr>
                <w:sz w:val="20"/>
                <w:szCs w:val="20"/>
              </w:rPr>
            </w:pPr>
            <w:r w:rsidRPr="000339E7">
              <w:t xml:space="preserve">At your site can you refer a </w:t>
            </w:r>
            <w:proofErr w:type="spellStart"/>
            <w:r w:rsidRPr="000339E7">
              <w:t>carer</w:t>
            </w:r>
            <w:proofErr w:type="spellEnd"/>
            <w:r w:rsidRPr="000339E7">
              <w:t xml:space="preserve"> of a HGG patient for support from a…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552422" w14:textId="77777777" w:rsidR="00474B18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339E7">
              <w:t>Service is available</w:t>
            </w:r>
          </w:p>
          <w:p w14:paraId="5E58224A" w14:textId="77777777" w:rsidR="00474B18" w:rsidRPr="000339E7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 (%)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628471F" w14:textId="77777777" w:rsidR="00474B18" w:rsidRPr="000339E7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Pr="000339E7">
              <w:t>n site</w:t>
            </w:r>
            <w:r>
              <w:t xml:space="preserve"> provider</w:t>
            </w:r>
          </w:p>
          <w:p w14:paraId="023D7317" w14:textId="77777777" w:rsidR="00474B18" w:rsidRPr="000339E7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339E7">
              <w:t>n (%)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A74F288" w14:textId="77777777" w:rsidR="00474B18" w:rsidRPr="000339E7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0339E7">
              <w:rPr>
                <w:lang w:val="pt-BR"/>
              </w:rPr>
              <w:t>External or private provider</w:t>
            </w:r>
            <w:r w:rsidRPr="000339E7">
              <w:rPr>
                <w:lang w:val="pt-BR"/>
              </w:rPr>
              <w:br/>
              <w:t>n (%)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388EF39" w14:textId="77777777" w:rsidR="00474B18" w:rsidRPr="000339E7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339E7">
              <w:t>This service is not available at my site</w:t>
            </w:r>
          </w:p>
          <w:p w14:paraId="774E47CB" w14:textId="77777777" w:rsidR="00474B18" w:rsidRPr="000339E7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339E7">
              <w:t>n (%)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1252F75" w14:textId="77777777" w:rsidR="00474B18" w:rsidRPr="000339E7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339E7">
              <w:t>Unsure, I do not refer to this service</w:t>
            </w:r>
          </w:p>
          <w:p w14:paraId="5A9A66F5" w14:textId="77777777" w:rsidR="00474B18" w:rsidRPr="000339E7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339E7">
              <w:t>n (%)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06C9B78" w14:textId="77777777" w:rsidR="00474B18" w:rsidRPr="000339E7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339E7">
              <w:t>Total</w:t>
            </w:r>
          </w:p>
          <w:p w14:paraId="11953BF7" w14:textId="77777777" w:rsidR="00474B18" w:rsidRPr="000339E7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339E7">
              <w:t>N=35 (%)</w:t>
            </w:r>
          </w:p>
        </w:tc>
      </w:tr>
      <w:tr w:rsidR="00474B18" w:rsidRPr="005E5973" w14:paraId="008DB9F5" w14:textId="77777777" w:rsidTr="001C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4" w:type="dxa"/>
            <w:tcBorders>
              <w:top w:val="single" w:sz="4" w:space="0" w:color="auto"/>
              <w:bottom w:val="none" w:sz="0" w:space="0" w:color="auto"/>
            </w:tcBorders>
            <w:noWrap/>
          </w:tcPr>
          <w:p w14:paraId="5C05DC90" w14:textId="77777777" w:rsidR="00474B18" w:rsidRPr="005E5973" w:rsidRDefault="00474B18" w:rsidP="001C5573">
            <w:pPr>
              <w:jc w:val="left"/>
            </w:pPr>
            <w:r w:rsidRPr="005E5973">
              <w:t>Social worker or welfare officer</w:t>
            </w:r>
          </w:p>
        </w:tc>
        <w:tc>
          <w:tcPr>
            <w:tcW w:w="111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67EB7353" w14:textId="77777777" w:rsidR="00474B18" w:rsidRPr="00245B47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10F4">
              <w:t>29 (83)</w:t>
            </w:r>
          </w:p>
        </w:tc>
        <w:tc>
          <w:tcPr>
            <w:tcW w:w="1117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4EB43063" w14:textId="77777777" w:rsidR="00474B18" w:rsidRPr="00245B47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6465">
              <w:t>29 (83)</w:t>
            </w:r>
          </w:p>
        </w:tc>
        <w:tc>
          <w:tcPr>
            <w:tcW w:w="1118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71B11BC1" w14:textId="77777777" w:rsidR="00474B18" w:rsidRPr="00245B47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6465">
              <w:t>0 (0)</w:t>
            </w:r>
          </w:p>
        </w:tc>
        <w:tc>
          <w:tcPr>
            <w:tcW w:w="1117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3282BA7E" w14:textId="77777777" w:rsidR="00474B18" w:rsidRPr="00245B47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6465">
              <w:t>3 (9)</w:t>
            </w:r>
          </w:p>
        </w:tc>
        <w:tc>
          <w:tcPr>
            <w:tcW w:w="1118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5C394585" w14:textId="77777777" w:rsidR="00474B18" w:rsidRPr="00245B47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6465">
              <w:t>3 (9)</w:t>
            </w:r>
          </w:p>
        </w:tc>
        <w:tc>
          <w:tcPr>
            <w:tcW w:w="1118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1C2CDFAD" w14:textId="77777777" w:rsidR="00474B18" w:rsidRPr="00245B47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5B47">
              <w:t>35 (100)</w:t>
            </w:r>
          </w:p>
        </w:tc>
      </w:tr>
      <w:tr w:rsidR="00474B18" w:rsidRPr="005E5973" w14:paraId="207C9755" w14:textId="77777777" w:rsidTr="001C557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4" w:type="dxa"/>
            <w:noWrap/>
            <w:hideMark/>
          </w:tcPr>
          <w:p w14:paraId="582391C4" w14:textId="77777777" w:rsidR="00474B18" w:rsidRPr="005E5973" w:rsidRDefault="00474B18" w:rsidP="001C5573">
            <w:pPr>
              <w:jc w:val="left"/>
            </w:pPr>
            <w:r w:rsidRPr="005E5973">
              <w:t>Cancer care coordinator/</w:t>
            </w:r>
            <w:r>
              <w:t xml:space="preserve"> </w:t>
            </w:r>
            <w:r w:rsidRPr="005E5973">
              <w:t>nurse navigator</w:t>
            </w:r>
          </w:p>
        </w:tc>
        <w:tc>
          <w:tcPr>
            <w:tcW w:w="1118" w:type="dxa"/>
            <w:vAlign w:val="center"/>
          </w:tcPr>
          <w:p w14:paraId="679BFB05" w14:textId="77777777" w:rsidR="00474B18" w:rsidRPr="00245B47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10F4">
              <w:t>25 (71)</w:t>
            </w:r>
          </w:p>
        </w:tc>
        <w:tc>
          <w:tcPr>
            <w:tcW w:w="1117" w:type="dxa"/>
            <w:noWrap/>
            <w:vAlign w:val="center"/>
            <w:hideMark/>
          </w:tcPr>
          <w:p w14:paraId="65F9ECEB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25 (71)</w:t>
            </w:r>
          </w:p>
        </w:tc>
        <w:tc>
          <w:tcPr>
            <w:tcW w:w="1118" w:type="dxa"/>
            <w:noWrap/>
            <w:vAlign w:val="center"/>
            <w:hideMark/>
          </w:tcPr>
          <w:p w14:paraId="4002E81C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0 (0)</w:t>
            </w:r>
          </w:p>
        </w:tc>
        <w:tc>
          <w:tcPr>
            <w:tcW w:w="1117" w:type="dxa"/>
            <w:noWrap/>
            <w:vAlign w:val="center"/>
            <w:hideMark/>
          </w:tcPr>
          <w:p w14:paraId="4A8F53DC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8 (23)</w:t>
            </w:r>
          </w:p>
        </w:tc>
        <w:tc>
          <w:tcPr>
            <w:tcW w:w="1118" w:type="dxa"/>
            <w:noWrap/>
            <w:vAlign w:val="center"/>
            <w:hideMark/>
          </w:tcPr>
          <w:p w14:paraId="77910904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2 (6)</w:t>
            </w:r>
          </w:p>
        </w:tc>
        <w:tc>
          <w:tcPr>
            <w:tcW w:w="1118" w:type="dxa"/>
            <w:noWrap/>
            <w:vAlign w:val="center"/>
            <w:hideMark/>
          </w:tcPr>
          <w:p w14:paraId="1213E673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45B47">
              <w:t>35 (100)</w:t>
            </w:r>
          </w:p>
        </w:tc>
      </w:tr>
      <w:tr w:rsidR="00474B18" w:rsidRPr="005E5973" w14:paraId="7237D3E4" w14:textId="77777777" w:rsidTr="001C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6C64B47" w14:textId="77777777" w:rsidR="00474B18" w:rsidRPr="005E5973" w:rsidRDefault="00474B18" w:rsidP="001C5573">
            <w:pPr>
              <w:jc w:val="left"/>
            </w:pPr>
            <w:r w:rsidRPr="005E5973">
              <w:t xml:space="preserve">General </w:t>
            </w:r>
            <w:proofErr w:type="spellStart"/>
            <w:r w:rsidRPr="005E5973">
              <w:t>psychologist</w:t>
            </w:r>
            <w:r w:rsidRPr="00EF1FC2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042D3DC" w14:textId="77777777" w:rsidR="00474B18" w:rsidRPr="00245B47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10F4">
              <w:t>21 (62)</w:t>
            </w:r>
          </w:p>
        </w:tc>
        <w:tc>
          <w:tcPr>
            <w:tcW w:w="111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EC67C6E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13 (38)</w:t>
            </w:r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FA07C2D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8 (24)</w:t>
            </w:r>
          </w:p>
        </w:tc>
        <w:tc>
          <w:tcPr>
            <w:tcW w:w="111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C899B2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9 (27)</w:t>
            </w:r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CBD2937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4 (12)</w:t>
            </w:r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E2FE04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45B47">
              <w:t>34 (100)</w:t>
            </w:r>
          </w:p>
        </w:tc>
      </w:tr>
      <w:tr w:rsidR="00474B18" w:rsidRPr="005E5973" w14:paraId="218A38B2" w14:textId="77777777" w:rsidTr="001C557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4" w:type="dxa"/>
            <w:noWrap/>
          </w:tcPr>
          <w:p w14:paraId="62C8B628" w14:textId="77777777" w:rsidR="00474B18" w:rsidRPr="005E5973" w:rsidRDefault="00474B18" w:rsidP="001C5573">
            <w:pPr>
              <w:jc w:val="left"/>
            </w:pPr>
            <w:r w:rsidRPr="005E5973">
              <w:t>Support group</w:t>
            </w:r>
          </w:p>
        </w:tc>
        <w:tc>
          <w:tcPr>
            <w:tcW w:w="1118" w:type="dxa"/>
            <w:vAlign w:val="center"/>
          </w:tcPr>
          <w:p w14:paraId="4900FEC3" w14:textId="77777777" w:rsidR="00474B18" w:rsidRPr="00245B47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10F4">
              <w:t>16 (46)</w:t>
            </w:r>
          </w:p>
        </w:tc>
        <w:tc>
          <w:tcPr>
            <w:tcW w:w="1117" w:type="dxa"/>
            <w:noWrap/>
            <w:vAlign w:val="center"/>
          </w:tcPr>
          <w:p w14:paraId="463A5DB3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10 (29)</w:t>
            </w:r>
          </w:p>
        </w:tc>
        <w:tc>
          <w:tcPr>
            <w:tcW w:w="1118" w:type="dxa"/>
            <w:noWrap/>
            <w:vAlign w:val="center"/>
          </w:tcPr>
          <w:p w14:paraId="48297438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6 (17)</w:t>
            </w:r>
          </w:p>
        </w:tc>
        <w:tc>
          <w:tcPr>
            <w:tcW w:w="1117" w:type="dxa"/>
            <w:noWrap/>
            <w:vAlign w:val="center"/>
          </w:tcPr>
          <w:p w14:paraId="795C5A2A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15 (43)</w:t>
            </w:r>
          </w:p>
        </w:tc>
        <w:tc>
          <w:tcPr>
            <w:tcW w:w="1118" w:type="dxa"/>
            <w:noWrap/>
            <w:vAlign w:val="center"/>
          </w:tcPr>
          <w:p w14:paraId="66FBE495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4 (11)</w:t>
            </w:r>
          </w:p>
        </w:tc>
        <w:tc>
          <w:tcPr>
            <w:tcW w:w="1118" w:type="dxa"/>
            <w:noWrap/>
            <w:vAlign w:val="center"/>
          </w:tcPr>
          <w:p w14:paraId="687D148C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45B47">
              <w:t>35 (100)</w:t>
            </w:r>
          </w:p>
        </w:tc>
      </w:tr>
      <w:tr w:rsidR="00474B18" w:rsidRPr="005E5973" w14:paraId="778A780A" w14:textId="77777777" w:rsidTr="001C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EADC57A" w14:textId="77777777" w:rsidR="00474B18" w:rsidRPr="005E5973" w:rsidRDefault="00474B18" w:rsidP="001C5573">
            <w:pPr>
              <w:jc w:val="left"/>
            </w:pPr>
            <w:r w:rsidRPr="005E5973">
              <w:t xml:space="preserve">Nurse </w:t>
            </w:r>
            <w:proofErr w:type="spellStart"/>
            <w:r w:rsidRPr="005E5973">
              <w:t>practitioner</w:t>
            </w:r>
            <w:r w:rsidRPr="00EF1FC2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B7DB7BA" w14:textId="77777777" w:rsidR="00474B18" w:rsidRPr="00245B47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10F4">
              <w:t>7 (21)</w:t>
            </w:r>
          </w:p>
        </w:tc>
        <w:tc>
          <w:tcPr>
            <w:tcW w:w="111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0FE55AE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5 (15)</w:t>
            </w:r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829B878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2 (6)</w:t>
            </w:r>
          </w:p>
        </w:tc>
        <w:tc>
          <w:tcPr>
            <w:tcW w:w="111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396BFA4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20 (59)</w:t>
            </w:r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942CD92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7 (21)</w:t>
            </w:r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72D52F74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45B47">
              <w:t>34 (100)</w:t>
            </w:r>
          </w:p>
        </w:tc>
      </w:tr>
      <w:tr w:rsidR="00474B18" w:rsidRPr="005E5973" w14:paraId="15ED8E92" w14:textId="77777777" w:rsidTr="001C5573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4" w:type="dxa"/>
            <w:tcBorders>
              <w:bottom w:val="single" w:sz="4" w:space="0" w:color="auto"/>
            </w:tcBorders>
            <w:noWrap/>
            <w:hideMark/>
          </w:tcPr>
          <w:p w14:paraId="162BFE10" w14:textId="77777777" w:rsidR="00474B18" w:rsidRPr="005E5973" w:rsidRDefault="00474B18" w:rsidP="001C5573">
            <w:pPr>
              <w:jc w:val="left"/>
            </w:pPr>
            <w:proofErr w:type="spellStart"/>
            <w:r w:rsidRPr="005E5973">
              <w:t>Other</w:t>
            </w:r>
            <w:r w:rsidRPr="00AD7854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118" w:type="dxa"/>
            <w:tcBorders>
              <w:bottom w:val="single" w:sz="4" w:space="0" w:color="auto"/>
            </w:tcBorders>
            <w:vAlign w:val="center"/>
          </w:tcPr>
          <w:p w14:paraId="30BE6AFA" w14:textId="77777777" w:rsidR="00474B18" w:rsidRPr="00245B47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10F4">
              <w:t>3 (14)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1AD762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2 (10)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C586EB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1 (5)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D5C7AE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3 (14)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5A1DAE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146465">
              <w:t>15 (71)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3149EA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45B47">
              <w:t>21 (100)</w:t>
            </w:r>
          </w:p>
        </w:tc>
      </w:tr>
    </w:tbl>
    <w:p w14:paraId="5583348E" w14:textId="77777777" w:rsidR="00474B18" w:rsidRDefault="00474B18" w:rsidP="00474B18">
      <w:r w:rsidRPr="00AD7854">
        <w:rPr>
          <w:vertAlign w:val="superscript"/>
        </w:rPr>
        <w:t xml:space="preserve">a </w:t>
      </w:r>
      <w:r>
        <w:t>contains missing data</w:t>
      </w:r>
    </w:p>
    <w:p w14:paraId="25840A4C" w14:textId="77777777" w:rsidR="00474B18" w:rsidRDefault="00474B18" w:rsidP="00474B18">
      <w:pPr>
        <w:sectPr w:rsidR="00474B18" w:rsidSect="00041E24">
          <w:pgSz w:w="11900" w:h="16840"/>
          <w:pgMar w:top="851" w:right="851" w:bottom="851" w:left="851" w:header="708" w:footer="708" w:gutter="0"/>
          <w:cols w:space="708"/>
          <w:docGrid w:linePitch="400"/>
        </w:sectPr>
      </w:pPr>
    </w:p>
    <w:p w14:paraId="558BCFDD" w14:textId="77777777" w:rsidR="00474B18" w:rsidRPr="00337F9B" w:rsidRDefault="00474B18" w:rsidP="00474B18">
      <w:r w:rsidRPr="004F516A">
        <w:rPr>
          <w:noProof/>
          <w:lang w:val="en-AU" w:eastAsia="en-AU"/>
        </w:rPr>
        <w:lastRenderedPageBreak/>
        <w:drawing>
          <wp:inline distT="0" distB="0" distL="0" distR="0" wp14:anchorId="52CAC5AD" wp14:editId="480E6E3D">
            <wp:extent cx="6403917" cy="2739390"/>
            <wp:effectExtent l="0" t="0" r="16510" b="381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CD904E60-96CF-4663-A613-D53440E563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FB22B59" w14:textId="77777777" w:rsidR="00474B18" w:rsidRDefault="00474B18" w:rsidP="00474B18">
      <w:r>
        <w:t>Figure 1:</w:t>
      </w:r>
      <w:r w:rsidRPr="00AD7854">
        <w:t xml:space="preserve"> </w:t>
      </w:r>
      <w:r>
        <w:t>At sites where each is service available,</w:t>
      </w:r>
      <w:r w:rsidRPr="00AD7854">
        <w:t xml:space="preserve"> </w:t>
      </w:r>
      <w:r>
        <w:t>p</w:t>
      </w:r>
      <w:r w:rsidRPr="00AD7854">
        <w:t>roportion of carers</w:t>
      </w:r>
      <w:r>
        <w:rPr>
          <w:b/>
          <w:bCs/>
        </w:rPr>
        <w:t xml:space="preserve"> </w:t>
      </w:r>
      <w:r w:rsidRPr="005E5973">
        <w:t>of HGG patients</w:t>
      </w:r>
      <w:r>
        <w:t xml:space="preserve"> r</w:t>
      </w:r>
      <w:r w:rsidRPr="005E5973">
        <w:t>eferr</w:t>
      </w:r>
      <w:r>
        <w:t>ed</w:t>
      </w:r>
      <w:r w:rsidRPr="005E5973">
        <w:t xml:space="preserve"> to </w:t>
      </w:r>
      <w:r>
        <w:t xml:space="preserve">specialist </w:t>
      </w:r>
      <w:r w:rsidRPr="005E5973">
        <w:t xml:space="preserve">nursing, </w:t>
      </w:r>
      <w:r>
        <w:t xml:space="preserve">psychological and social </w:t>
      </w:r>
      <w:r w:rsidRPr="00D86CE2">
        <w:t>support</w:t>
      </w:r>
      <w:r>
        <w:t>ive care</w:t>
      </w:r>
      <w:r w:rsidRPr="00D86CE2">
        <w:t xml:space="preserve"> services</w:t>
      </w:r>
      <w:r>
        <w:t xml:space="preserve">. One participant completed the pilot survey without these items. </w:t>
      </w:r>
    </w:p>
    <w:p w14:paraId="2135DBE9" w14:textId="77777777" w:rsidR="00474B18" w:rsidRDefault="00474B18" w:rsidP="00474B18"/>
    <w:p w14:paraId="764C53D1" w14:textId="77777777" w:rsidR="00474B18" w:rsidRDefault="00474B18" w:rsidP="00474B18"/>
    <w:p w14:paraId="69387A8D" w14:textId="77777777" w:rsidR="00474B18" w:rsidRDefault="00474B18" w:rsidP="00474B18">
      <w:pPr>
        <w:sectPr w:rsidR="00474B18" w:rsidSect="00213569">
          <w:pgSz w:w="11900" w:h="16840"/>
          <w:pgMar w:top="851" w:right="851" w:bottom="851" w:left="851" w:header="708" w:footer="708" w:gutter="0"/>
          <w:cols w:space="708"/>
          <w:docGrid w:linePitch="400"/>
        </w:sectPr>
      </w:pPr>
    </w:p>
    <w:p w14:paraId="36C2565B" w14:textId="77777777" w:rsidR="00474B18" w:rsidRDefault="00474B18" w:rsidP="00474B18"/>
    <w:p w14:paraId="5877A072" w14:textId="77777777" w:rsidR="00474B18" w:rsidRPr="005E5973" w:rsidRDefault="00474B18" w:rsidP="00474B18">
      <w:r>
        <w:t xml:space="preserve">Table 2: Types of </w:t>
      </w:r>
      <w:r w:rsidRPr="005E5973">
        <w:t xml:space="preserve">support groups </w:t>
      </w:r>
      <w:r>
        <w:t xml:space="preserve">available to </w:t>
      </w:r>
      <w:r w:rsidRPr="005E5973">
        <w:t>carers of HGG patients</w:t>
      </w:r>
      <w:r>
        <w:t xml:space="preserve"> at sites which can refer carers to support groups</w:t>
      </w:r>
    </w:p>
    <w:tbl>
      <w:tblPr>
        <w:tblStyle w:val="PlainTable2"/>
        <w:tblW w:w="5103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74B18" w:rsidRPr="005E5973" w14:paraId="61DEFA84" w14:textId="77777777" w:rsidTr="001C55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05328E2" w14:textId="77777777" w:rsidR="00474B18" w:rsidRPr="000339E7" w:rsidRDefault="00474B18" w:rsidP="001C5573">
            <w:pPr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154160F" w14:textId="77777777" w:rsidR="00474B18" w:rsidRPr="000339E7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339E7">
              <w:t>N</w:t>
            </w:r>
            <w:r>
              <w:t>=15</w:t>
            </w:r>
            <w:r w:rsidRPr="000339E7">
              <w:t xml:space="preserve"> (</w:t>
            </w:r>
            <w:r>
              <w:t>100</w:t>
            </w:r>
            <w:r w:rsidRPr="000339E7">
              <w:t>%)</w:t>
            </w:r>
          </w:p>
        </w:tc>
      </w:tr>
      <w:tr w:rsidR="00474B18" w:rsidRPr="005E5973" w14:paraId="5A7EBAAF" w14:textId="77777777" w:rsidTr="001C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423D8395" w14:textId="77777777" w:rsidR="00474B18" w:rsidRPr="001222FA" w:rsidRDefault="00474B18" w:rsidP="001C5573">
            <w:pPr>
              <w:jc w:val="left"/>
              <w:rPr>
                <w:rFonts w:eastAsia="Times New Roman"/>
              </w:rPr>
            </w:pPr>
            <w:r w:rsidRPr="001222FA">
              <w:t>Group for brain cancer patients and carers</w:t>
            </w:r>
          </w:p>
        </w:tc>
        <w:tc>
          <w:tcPr>
            <w:tcW w:w="992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4CEDD12E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DE5982">
              <w:t>9 (60)</w:t>
            </w:r>
          </w:p>
        </w:tc>
      </w:tr>
      <w:tr w:rsidR="00474B18" w:rsidRPr="005E5973" w14:paraId="2C1B0650" w14:textId="77777777" w:rsidTr="001C5573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vAlign w:val="center"/>
          </w:tcPr>
          <w:p w14:paraId="4ACCB7C5" w14:textId="77777777" w:rsidR="00474B18" w:rsidRPr="001222FA" w:rsidRDefault="00474B18" w:rsidP="001C5573">
            <w:pPr>
              <w:jc w:val="left"/>
              <w:rPr>
                <w:rFonts w:eastAsia="Times New Roman"/>
              </w:rPr>
            </w:pPr>
            <w:r w:rsidRPr="001222FA">
              <w:t>Group for HGG patients and carers</w:t>
            </w:r>
          </w:p>
        </w:tc>
        <w:tc>
          <w:tcPr>
            <w:tcW w:w="992" w:type="dxa"/>
            <w:noWrap/>
            <w:vAlign w:val="center"/>
          </w:tcPr>
          <w:p w14:paraId="2AB2E57F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DE5982">
              <w:t>4 (27)</w:t>
            </w:r>
          </w:p>
        </w:tc>
      </w:tr>
      <w:tr w:rsidR="00474B18" w:rsidRPr="005E5973" w14:paraId="0834F838" w14:textId="77777777" w:rsidTr="001C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3CE085A" w14:textId="77777777" w:rsidR="00474B18" w:rsidRPr="001222FA" w:rsidRDefault="00474B18" w:rsidP="001C5573">
            <w:pPr>
              <w:jc w:val="left"/>
              <w:rPr>
                <w:rFonts w:eastAsia="Times New Roman"/>
              </w:rPr>
            </w:pPr>
            <w:r w:rsidRPr="001222FA">
              <w:t>Group for cancer patients (any diagnosis) and carers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32231DA4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DE5982">
              <w:t>4 (27)</w:t>
            </w:r>
          </w:p>
        </w:tc>
      </w:tr>
      <w:tr w:rsidR="00474B18" w:rsidRPr="005E5973" w14:paraId="4D1228A1" w14:textId="77777777" w:rsidTr="001C5573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noWrap/>
            <w:vAlign w:val="center"/>
          </w:tcPr>
          <w:p w14:paraId="73233570" w14:textId="77777777" w:rsidR="00474B18" w:rsidRPr="001222FA" w:rsidRDefault="00474B18" w:rsidP="001C5573">
            <w:pPr>
              <w:jc w:val="left"/>
              <w:rPr>
                <w:rFonts w:eastAsia="Times New Roman"/>
              </w:rPr>
            </w:pPr>
            <w:r w:rsidRPr="001222FA">
              <w:t>Group for carers of cancer patients (any diagnosis)</w:t>
            </w:r>
          </w:p>
        </w:tc>
        <w:tc>
          <w:tcPr>
            <w:tcW w:w="992" w:type="dxa"/>
            <w:noWrap/>
            <w:vAlign w:val="center"/>
          </w:tcPr>
          <w:p w14:paraId="28C5F343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DE5982">
              <w:t>3 (20)</w:t>
            </w:r>
          </w:p>
        </w:tc>
      </w:tr>
      <w:tr w:rsidR="00474B18" w:rsidRPr="005E5973" w14:paraId="580B5C9A" w14:textId="77777777" w:rsidTr="001C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4CAD99C8" w14:textId="77777777" w:rsidR="00474B18" w:rsidRPr="001222FA" w:rsidRDefault="00474B18" w:rsidP="001C5573">
            <w:pPr>
              <w:jc w:val="left"/>
              <w:rPr>
                <w:rFonts w:eastAsia="Times New Roman"/>
              </w:rPr>
            </w:pPr>
            <w:r w:rsidRPr="001222FA">
              <w:t>Group for carers of HGG patients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3AF159B6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DE5982">
              <w:t>1 (7)</w:t>
            </w:r>
          </w:p>
        </w:tc>
      </w:tr>
      <w:tr w:rsidR="00474B18" w:rsidRPr="005E5973" w14:paraId="33D31A7D" w14:textId="77777777" w:rsidTr="001C5573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bottom w:val="single" w:sz="4" w:space="0" w:color="auto"/>
            </w:tcBorders>
            <w:noWrap/>
            <w:vAlign w:val="center"/>
          </w:tcPr>
          <w:p w14:paraId="46EC76B5" w14:textId="77777777" w:rsidR="00474B18" w:rsidRPr="001222FA" w:rsidRDefault="00474B18" w:rsidP="001C5573">
            <w:pPr>
              <w:jc w:val="left"/>
              <w:rPr>
                <w:rFonts w:eastAsia="Times New Roman"/>
              </w:rPr>
            </w:pPr>
            <w:r w:rsidRPr="001222FA">
              <w:t>Group for carers of brain cancer patients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7892D3C5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DE5982">
              <w:t>1 (7)</w:t>
            </w:r>
          </w:p>
        </w:tc>
      </w:tr>
    </w:tbl>
    <w:p w14:paraId="44ABF2DE" w14:textId="77777777" w:rsidR="00474B18" w:rsidRDefault="00474B18" w:rsidP="00474B18">
      <w:proofErr w:type="gramStart"/>
      <w:r w:rsidRPr="003B0BE1">
        <w:rPr>
          <w:vertAlign w:val="superscript"/>
        </w:rPr>
        <w:t>a</w:t>
      </w:r>
      <w:r>
        <w:t xml:space="preserve"> multiple responses</w:t>
      </w:r>
      <w:proofErr w:type="gramEnd"/>
      <w:r>
        <w:t xml:space="preserve"> allowed</w:t>
      </w:r>
    </w:p>
    <w:p w14:paraId="1391171A" w14:textId="634DD768" w:rsidR="000D7A77" w:rsidRDefault="000D7A77">
      <w:pPr>
        <w:jc w:val="left"/>
      </w:pPr>
      <w:r>
        <w:br w:type="page"/>
      </w:r>
    </w:p>
    <w:p w14:paraId="0877E8A8" w14:textId="77777777" w:rsidR="000D7A77" w:rsidRDefault="000D7A77" w:rsidP="00474B18">
      <w:pPr>
        <w:sectPr w:rsidR="000D7A77" w:rsidSect="00474B18"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14:paraId="3C4D9C74" w14:textId="77777777" w:rsidR="00474B18" w:rsidRDefault="00474B18" w:rsidP="00474B18"/>
    <w:p w14:paraId="402FFBDD" w14:textId="77777777" w:rsidR="00474B18" w:rsidRPr="005E5973" w:rsidRDefault="00474B18" w:rsidP="00474B18">
      <w:r>
        <w:t xml:space="preserve">Table 3: </w:t>
      </w:r>
      <w:r w:rsidRPr="00AD7854">
        <w:t>Proportion of carers</w:t>
      </w:r>
      <w:r>
        <w:rPr>
          <w:b/>
          <w:bCs/>
        </w:rPr>
        <w:t xml:space="preserve"> </w:t>
      </w:r>
      <w:r w:rsidRPr="005E5973">
        <w:t>of HGG patients</w:t>
      </w:r>
      <w:r>
        <w:t xml:space="preserve"> advised to present to their general practitioner at various timepoints during HGG treatment</w:t>
      </w:r>
    </w:p>
    <w:tbl>
      <w:tblPr>
        <w:tblStyle w:val="PlainTable2"/>
        <w:tblW w:w="1119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256"/>
        <w:gridCol w:w="1323"/>
        <w:gridCol w:w="1324"/>
        <w:gridCol w:w="1324"/>
        <w:gridCol w:w="1324"/>
        <w:gridCol w:w="1324"/>
        <w:gridCol w:w="1324"/>
      </w:tblGrid>
      <w:tr w:rsidR="00474B18" w:rsidRPr="005E5973" w14:paraId="5D0DA461" w14:textId="77777777" w:rsidTr="001C55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left w:val="single" w:sz="4" w:space="0" w:color="auto"/>
            </w:tcBorders>
            <w:noWrap/>
            <w:vAlign w:val="bottom"/>
          </w:tcPr>
          <w:p w14:paraId="0BDE28B4" w14:textId="77777777" w:rsidR="00474B18" w:rsidRPr="003920AF" w:rsidRDefault="00474B18" w:rsidP="001C5573">
            <w:pPr>
              <w:jc w:val="left"/>
            </w:pPr>
            <w:r w:rsidRPr="003920AF">
              <w:t>At each of the following time points, what proportion of carers of HGG patients are advised to present to their general practitioner?</w:t>
            </w:r>
          </w:p>
        </w:tc>
        <w:tc>
          <w:tcPr>
            <w:tcW w:w="1323" w:type="dxa"/>
            <w:noWrap/>
            <w:vAlign w:val="bottom"/>
          </w:tcPr>
          <w:p w14:paraId="64CC2594" w14:textId="77777777" w:rsidR="00474B18" w:rsidRPr="003920AF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20AF">
              <w:t>All or most are advised to visit their GP</w:t>
            </w:r>
          </w:p>
          <w:p w14:paraId="06CA94B5" w14:textId="77777777" w:rsidR="00474B18" w:rsidRPr="003920AF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20AF">
              <w:t>n (%)</w:t>
            </w:r>
          </w:p>
        </w:tc>
        <w:tc>
          <w:tcPr>
            <w:tcW w:w="1324" w:type="dxa"/>
            <w:noWrap/>
            <w:vAlign w:val="bottom"/>
          </w:tcPr>
          <w:p w14:paraId="24B7937C" w14:textId="77777777" w:rsidR="00474B18" w:rsidRPr="003920AF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20AF">
              <w:t>About half are advised to visit their GP</w:t>
            </w:r>
          </w:p>
          <w:p w14:paraId="31A1CA93" w14:textId="77777777" w:rsidR="00474B18" w:rsidRPr="003920AF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20AF">
              <w:t>n (%)</w:t>
            </w:r>
          </w:p>
        </w:tc>
        <w:tc>
          <w:tcPr>
            <w:tcW w:w="1324" w:type="dxa"/>
            <w:noWrap/>
            <w:vAlign w:val="bottom"/>
          </w:tcPr>
          <w:p w14:paraId="26E52AAB" w14:textId="77777777" w:rsidR="00474B18" w:rsidRPr="003920AF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20AF">
              <w:t>Some or very few are advised to visit their GP</w:t>
            </w:r>
          </w:p>
          <w:p w14:paraId="40A29D9D" w14:textId="77777777" w:rsidR="00474B18" w:rsidRPr="003920AF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20AF">
              <w:t>n (%)</w:t>
            </w:r>
          </w:p>
        </w:tc>
        <w:tc>
          <w:tcPr>
            <w:tcW w:w="1324" w:type="dxa"/>
            <w:noWrap/>
            <w:vAlign w:val="bottom"/>
          </w:tcPr>
          <w:p w14:paraId="3985726B" w14:textId="77777777" w:rsidR="00474B18" w:rsidRPr="003920AF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20AF">
              <w:t>Never advised to present to GP as carer is not receiving medical advice</w:t>
            </w:r>
          </w:p>
          <w:p w14:paraId="4F83394E" w14:textId="77777777" w:rsidR="00474B18" w:rsidRPr="003920AF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20AF">
              <w:t>n (%)</w:t>
            </w:r>
          </w:p>
        </w:tc>
        <w:tc>
          <w:tcPr>
            <w:tcW w:w="1324" w:type="dxa"/>
            <w:noWrap/>
            <w:vAlign w:val="bottom"/>
          </w:tcPr>
          <w:p w14:paraId="783A3548" w14:textId="77777777" w:rsidR="00474B18" w:rsidRPr="003920AF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20AF">
              <w:t>Don't know</w:t>
            </w:r>
          </w:p>
          <w:p w14:paraId="6C1B0417" w14:textId="77777777" w:rsidR="00474B18" w:rsidRPr="003920AF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20AF">
              <w:t>n (%)</w:t>
            </w:r>
          </w:p>
        </w:tc>
        <w:tc>
          <w:tcPr>
            <w:tcW w:w="1324" w:type="dxa"/>
            <w:tcBorders>
              <w:right w:val="single" w:sz="4" w:space="0" w:color="auto"/>
            </w:tcBorders>
            <w:vAlign w:val="bottom"/>
          </w:tcPr>
          <w:p w14:paraId="6378C6C9" w14:textId="77777777" w:rsidR="00474B18" w:rsidRPr="003920AF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20AF">
              <w:t>Total</w:t>
            </w:r>
          </w:p>
          <w:p w14:paraId="2B6F0488" w14:textId="77777777" w:rsidR="00474B18" w:rsidRPr="003920AF" w:rsidRDefault="00474B18" w:rsidP="001C5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20AF">
              <w:t>n (%)</w:t>
            </w:r>
          </w:p>
        </w:tc>
      </w:tr>
      <w:tr w:rsidR="00474B18" w:rsidRPr="005E5973" w14:paraId="40CBFA5C" w14:textId="77777777" w:rsidTr="001C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left w:val="single" w:sz="4" w:space="0" w:color="auto"/>
            </w:tcBorders>
            <w:noWrap/>
            <w:vAlign w:val="bottom"/>
          </w:tcPr>
          <w:p w14:paraId="6F68084F" w14:textId="77777777" w:rsidR="00474B18" w:rsidRPr="005E5973" w:rsidRDefault="00474B18" w:rsidP="001C5573">
            <w:pPr>
              <w:jc w:val="left"/>
            </w:pPr>
            <w:r>
              <w:t>D</w:t>
            </w:r>
            <w:r w:rsidRPr="005E5973">
              <w:t>iagnosis of their loved one</w:t>
            </w:r>
          </w:p>
        </w:tc>
        <w:tc>
          <w:tcPr>
            <w:tcW w:w="1323" w:type="dxa"/>
            <w:noWrap/>
            <w:vAlign w:val="center"/>
          </w:tcPr>
          <w:p w14:paraId="0513AE32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2 (6)</w:t>
            </w:r>
          </w:p>
        </w:tc>
        <w:tc>
          <w:tcPr>
            <w:tcW w:w="1324" w:type="dxa"/>
            <w:noWrap/>
            <w:vAlign w:val="center"/>
          </w:tcPr>
          <w:p w14:paraId="5F0E726E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4 (13)</w:t>
            </w:r>
          </w:p>
        </w:tc>
        <w:tc>
          <w:tcPr>
            <w:tcW w:w="1324" w:type="dxa"/>
            <w:noWrap/>
            <w:vAlign w:val="center"/>
          </w:tcPr>
          <w:p w14:paraId="4848BDA0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16 (50)</w:t>
            </w:r>
          </w:p>
        </w:tc>
        <w:tc>
          <w:tcPr>
            <w:tcW w:w="1324" w:type="dxa"/>
            <w:noWrap/>
            <w:vAlign w:val="center"/>
          </w:tcPr>
          <w:p w14:paraId="299F90E6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4 (13)</w:t>
            </w:r>
          </w:p>
        </w:tc>
        <w:tc>
          <w:tcPr>
            <w:tcW w:w="1324" w:type="dxa"/>
            <w:noWrap/>
            <w:vAlign w:val="center"/>
          </w:tcPr>
          <w:p w14:paraId="69867F00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6 (19)</w:t>
            </w:r>
          </w:p>
        </w:tc>
        <w:tc>
          <w:tcPr>
            <w:tcW w:w="1324" w:type="dxa"/>
            <w:tcBorders>
              <w:right w:val="single" w:sz="4" w:space="0" w:color="auto"/>
            </w:tcBorders>
            <w:vAlign w:val="center"/>
          </w:tcPr>
          <w:p w14:paraId="67C30CB9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32 (100)</w:t>
            </w:r>
          </w:p>
        </w:tc>
      </w:tr>
      <w:tr w:rsidR="00474B18" w:rsidRPr="005E5973" w14:paraId="348E66DA" w14:textId="77777777" w:rsidTr="001C5573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left w:val="single" w:sz="4" w:space="0" w:color="auto"/>
            </w:tcBorders>
            <w:noWrap/>
            <w:vAlign w:val="bottom"/>
          </w:tcPr>
          <w:p w14:paraId="6C507D80" w14:textId="77777777" w:rsidR="00474B18" w:rsidRPr="005E5973" w:rsidRDefault="00474B18" w:rsidP="001C5573">
            <w:pPr>
              <w:jc w:val="left"/>
            </w:pPr>
            <w:r>
              <w:t>D</w:t>
            </w:r>
            <w:r w:rsidRPr="005E5973">
              <w:t>uring inpatient hospitalisation/s of their loved one</w:t>
            </w:r>
          </w:p>
        </w:tc>
        <w:tc>
          <w:tcPr>
            <w:tcW w:w="1323" w:type="dxa"/>
            <w:noWrap/>
            <w:vAlign w:val="center"/>
          </w:tcPr>
          <w:p w14:paraId="66EB8EC9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2 (6)</w:t>
            </w:r>
          </w:p>
        </w:tc>
        <w:tc>
          <w:tcPr>
            <w:tcW w:w="1324" w:type="dxa"/>
            <w:noWrap/>
            <w:vAlign w:val="center"/>
          </w:tcPr>
          <w:p w14:paraId="75D19573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3 (9)</w:t>
            </w:r>
          </w:p>
        </w:tc>
        <w:tc>
          <w:tcPr>
            <w:tcW w:w="1324" w:type="dxa"/>
            <w:noWrap/>
            <w:vAlign w:val="center"/>
          </w:tcPr>
          <w:p w14:paraId="045F5438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17 (53)</w:t>
            </w:r>
          </w:p>
        </w:tc>
        <w:tc>
          <w:tcPr>
            <w:tcW w:w="1324" w:type="dxa"/>
            <w:noWrap/>
            <w:vAlign w:val="center"/>
          </w:tcPr>
          <w:p w14:paraId="582E8A23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5 (16)</w:t>
            </w:r>
          </w:p>
        </w:tc>
        <w:tc>
          <w:tcPr>
            <w:tcW w:w="1324" w:type="dxa"/>
            <w:noWrap/>
            <w:vAlign w:val="center"/>
          </w:tcPr>
          <w:p w14:paraId="0C76377C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5 (16)</w:t>
            </w:r>
          </w:p>
        </w:tc>
        <w:tc>
          <w:tcPr>
            <w:tcW w:w="1324" w:type="dxa"/>
            <w:tcBorders>
              <w:right w:val="single" w:sz="4" w:space="0" w:color="auto"/>
            </w:tcBorders>
            <w:vAlign w:val="center"/>
          </w:tcPr>
          <w:p w14:paraId="2E3B5090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32 (100)</w:t>
            </w:r>
          </w:p>
        </w:tc>
      </w:tr>
      <w:tr w:rsidR="00474B18" w:rsidRPr="005E5973" w14:paraId="31CCD7D4" w14:textId="77777777" w:rsidTr="001C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left w:val="single" w:sz="4" w:space="0" w:color="auto"/>
            </w:tcBorders>
            <w:noWrap/>
            <w:vAlign w:val="bottom"/>
          </w:tcPr>
          <w:p w14:paraId="560C780F" w14:textId="77777777" w:rsidR="00474B18" w:rsidRPr="005E5973" w:rsidRDefault="00474B18" w:rsidP="001C5573">
            <w:pPr>
              <w:jc w:val="left"/>
            </w:pPr>
            <w:r>
              <w:t>D</w:t>
            </w:r>
            <w:r w:rsidRPr="005E5973">
              <w:t>uring outpatient care of their loved one</w:t>
            </w:r>
          </w:p>
        </w:tc>
        <w:tc>
          <w:tcPr>
            <w:tcW w:w="1323" w:type="dxa"/>
            <w:noWrap/>
            <w:vAlign w:val="center"/>
          </w:tcPr>
          <w:p w14:paraId="3766C080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4 (13)</w:t>
            </w:r>
          </w:p>
        </w:tc>
        <w:tc>
          <w:tcPr>
            <w:tcW w:w="1324" w:type="dxa"/>
            <w:noWrap/>
            <w:vAlign w:val="center"/>
          </w:tcPr>
          <w:p w14:paraId="7BF3BB4C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3 (10)</w:t>
            </w:r>
          </w:p>
        </w:tc>
        <w:tc>
          <w:tcPr>
            <w:tcW w:w="1324" w:type="dxa"/>
            <w:noWrap/>
            <w:vAlign w:val="center"/>
          </w:tcPr>
          <w:p w14:paraId="506559C8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16 (52)</w:t>
            </w:r>
          </w:p>
        </w:tc>
        <w:tc>
          <w:tcPr>
            <w:tcW w:w="1324" w:type="dxa"/>
            <w:noWrap/>
            <w:vAlign w:val="center"/>
          </w:tcPr>
          <w:p w14:paraId="5B321B35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3 (10)</w:t>
            </w:r>
          </w:p>
        </w:tc>
        <w:tc>
          <w:tcPr>
            <w:tcW w:w="1324" w:type="dxa"/>
            <w:noWrap/>
            <w:vAlign w:val="center"/>
          </w:tcPr>
          <w:p w14:paraId="2C4A9A05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5 (16)</w:t>
            </w:r>
          </w:p>
        </w:tc>
        <w:tc>
          <w:tcPr>
            <w:tcW w:w="1324" w:type="dxa"/>
            <w:tcBorders>
              <w:right w:val="single" w:sz="4" w:space="0" w:color="auto"/>
            </w:tcBorders>
            <w:vAlign w:val="center"/>
          </w:tcPr>
          <w:p w14:paraId="45037C85" w14:textId="77777777" w:rsidR="00474B18" w:rsidRPr="005E5973" w:rsidRDefault="00474B18" w:rsidP="001C5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31 (100)</w:t>
            </w:r>
          </w:p>
        </w:tc>
      </w:tr>
      <w:tr w:rsidR="00474B18" w:rsidRPr="005E5973" w14:paraId="568DEDAC" w14:textId="77777777" w:rsidTr="001C5573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left w:val="single" w:sz="4" w:space="0" w:color="auto"/>
            </w:tcBorders>
            <w:noWrap/>
            <w:vAlign w:val="bottom"/>
          </w:tcPr>
          <w:p w14:paraId="1A80ADDE" w14:textId="77777777" w:rsidR="00474B18" w:rsidRPr="005E5973" w:rsidRDefault="00474B18" w:rsidP="001C5573">
            <w:pPr>
              <w:jc w:val="left"/>
            </w:pPr>
            <w:r>
              <w:t>A</w:t>
            </w:r>
            <w:r w:rsidRPr="005E5973">
              <w:t>s needed at any point during care of their loved one</w:t>
            </w:r>
          </w:p>
        </w:tc>
        <w:tc>
          <w:tcPr>
            <w:tcW w:w="1323" w:type="dxa"/>
            <w:noWrap/>
            <w:vAlign w:val="center"/>
          </w:tcPr>
          <w:p w14:paraId="559AECEC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8 (25)</w:t>
            </w:r>
          </w:p>
        </w:tc>
        <w:tc>
          <w:tcPr>
            <w:tcW w:w="1324" w:type="dxa"/>
            <w:noWrap/>
            <w:vAlign w:val="center"/>
          </w:tcPr>
          <w:p w14:paraId="337FFA51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4 (13)</w:t>
            </w:r>
          </w:p>
        </w:tc>
        <w:tc>
          <w:tcPr>
            <w:tcW w:w="1324" w:type="dxa"/>
            <w:noWrap/>
            <w:vAlign w:val="center"/>
          </w:tcPr>
          <w:p w14:paraId="4FB2D46F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12 (38)</w:t>
            </w:r>
          </w:p>
        </w:tc>
        <w:tc>
          <w:tcPr>
            <w:tcW w:w="1324" w:type="dxa"/>
            <w:noWrap/>
            <w:vAlign w:val="center"/>
          </w:tcPr>
          <w:p w14:paraId="1A8C8C74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4 (13)</w:t>
            </w:r>
          </w:p>
        </w:tc>
        <w:tc>
          <w:tcPr>
            <w:tcW w:w="1324" w:type="dxa"/>
            <w:noWrap/>
            <w:vAlign w:val="center"/>
          </w:tcPr>
          <w:p w14:paraId="1CF507B9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4 (13)</w:t>
            </w:r>
          </w:p>
        </w:tc>
        <w:tc>
          <w:tcPr>
            <w:tcW w:w="1324" w:type="dxa"/>
            <w:tcBorders>
              <w:right w:val="single" w:sz="4" w:space="0" w:color="auto"/>
            </w:tcBorders>
            <w:vAlign w:val="center"/>
          </w:tcPr>
          <w:p w14:paraId="7F3605EA" w14:textId="77777777" w:rsidR="00474B18" w:rsidRPr="005E5973" w:rsidRDefault="00474B18" w:rsidP="001C5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92AB4">
              <w:t>32 (100)</w:t>
            </w:r>
          </w:p>
        </w:tc>
      </w:tr>
    </w:tbl>
    <w:p w14:paraId="1DE3CF81" w14:textId="77777777" w:rsidR="00474B18" w:rsidRPr="005E5973" w:rsidRDefault="00474B18" w:rsidP="00474B18"/>
    <w:p w14:paraId="479C508B" w14:textId="77777777" w:rsidR="00474B18" w:rsidRPr="00F62F0A" w:rsidRDefault="00474B18" w:rsidP="00474B18"/>
    <w:sectPr w:rsidR="00474B18" w:rsidRPr="00F62F0A" w:rsidSect="000D7A77">
      <w:type w:val="continuous"/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B18"/>
    <w:rsid w:val="00041E24"/>
    <w:rsid w:val="000D4E94"/>
    <w:rsid w:val="000D7A77"/>
    <w:rsid w:val="00173C72"/>
    <w:rsid w:val="001B3251"/>
    <w:rsid w:val="003A4E54"/>
    <w:rsid w:val="00474B18"/>
    <w:rsid w:val="00550080"/>
    <w:rsid w:val="00B8090A"/>
    <w:rsid w:val="00C20332"/>
    <w:rsid w:val="00FE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A0F54"/>
  <w15:chartTrackingRefBased/>
  <w15:docId w15:val="{997459CD-5A25-487F-A0D0-9A47D90F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B18"/>
    <w:pPr>
      <w:jc w:val="both"/>
    </w:pPr>
    <w:rPr>
      <w:rFonts w:ascii="Calibri" w:eastAsiaTheme="minorEastAsia" w:hAnsi="Calibri" w:cs="Arial"/>
      <w:color w:val="000000" w:themeColor="text1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B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4B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4B18"/>
    <w:pPr>
      <w:spacing w:after="0" w:line="240" w:lineRule="auto"/>
    </w:pPr>
    <w:rPr>
      <w:rFonts w:eastAsiaTheme="minorEastAsia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74B18"/>
    <w:rPr>
      <w:rFonts w:asciiTheme="majorHAnsi" w:eastAsiaTheme="majorEastAsia" w:hAnsiTheme="majorHAnsi" w:cstheme="majorBidi"/>
      <w:color w:val="262626" w:themeColor="text1" w:themeTint="D9"/>
      <w:sz w:val="32"/>
      <w:szCs w:val="32"/>
      <w:lang w:val="en-GB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474B18"/>
    <w:rPr>
      <w:rFonts w:asciiTheme="majorHAnsi" w:eastAsiaTheme="majorEastAsia" w:hAnsiTheme="majorHAnsi" w:cstheme="majorBidi"/>
      <w:color w:val="262626" w:themeColor="text1" w:themeTint="D9"/>
      <w:sz w:val="28"/>
      <w:szCs w:val="28"/>
      <w:lang w:val="en-GB" w:eastAsia="zh-CN"/>
    </w:rPr>
  </w:style>
  <w:style w:type="table" w:styleId="PlainTable2">
    <w:name w:val="Plain Table 2"/>
    <w:basedOn w:val="TableNormal"/>
    <w:uiPriority w:val="42"/>
    <w:rsid w:val="00474B1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74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4B18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4B18"/>
    <w:rPr>
      <w:rFonts w:ascii="Calibri" w:hAnsi="Calibri" w:cs="Arial"/>
      <w:color w:val="000000" w:themeColor="text1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nber\Documents\Georgia\Care_IS%20HPs%20Usual%20Care\HGG%20Usual%20Care%20surveys%20Tabl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nber\Documents\Georgia\Care_IS%20HPs%20Usual%20Care\HGG%20Usual%20Care%20surveys%20Tabl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282329722882565E-2"/>
          <c:y val="3.3481335054454504E-2"/>
          <c:w val="0.71478403029004767"/>
          <c:h val="0.7510708727403328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Figures!$C$67</c:f>
              <c:strCache>
                <c:ptCount val="1"/>
                <c:pt idx="0">
                  <c:v>Some are 
offered/referred</c:v>
                </c:pt>
              </c:strCache>
            </c:strRef>
          </c:tx>
          <c:spPr>
            <a:solidFill>
              <a:srgbClr val="22A884"/>
            </a:solidFill>
            <a:ln>
              <a:solidFill>
                <a:srgbClr val="22A884"/>
              </a:solidFill>
            </a:ln>
            <a:effectLst/>
          </c:spPr>
          <c:invertIfNegative val="0"/>
          <c:dLbls>
            <c:numFmt formatCode="0%;0%;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Figures!$B$68:$B$72</c:f>
              <c:strCache>
                <c:ptCount val="5"/>
                <c:pt idx="0">
                  <c:v>Support group 
(n=19)</c:v>
                </c:pt>
                <c:pt idx="1">
                  <c:v>Support with 
legal issues (n=25)</c:v>
                </c:pt>
                <c:pt idx="2">
                  <c:v>Complementary therapy 
service provider (n=11)</c:v>
                </c:pt>
                <c:pt idx="3">
                  <c:v>Pastoral care or 
spiritual support (n=26)</c:v>
                </c:pt>
                <c:pt idx="4">
                  <c:v>Fitness to drive 
assessment (n=26)</c:v>
                </c:pt>
              </c:strCache>
            </c:strRef>
          </c:cat>
          <c:val>
            <c:numRef>
              <c:f>Figures!$C$68:$C$72</c:f>
              <c:numCache>
                <c:formatCode>0.0%</c:formatCode>
                <c:ptCount val="5"/>
                <c:pt idx="0">
                  <c:v>-0.158</c:v>
                </c:pt>
                <c:pt idx="1">
                  <c:v>-0.4</c:v>
                </c:pt>
                <c:pt idx="2">
                  <c:v>-0.36399999999999999</c:v>
                </c:pt>
                <c:pt idx="3">
                  <c:v>-0.38500000000000001</c:v>
                </c:pt>
                <c:pt idx="4">
                  <c:v>-0.53799999999999992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76-4B62-BCB6-44B41E52024F}"/>
            </c:ext>
          </c:extLst>
        </c:ser>
        <c:ser>
          <c:idx val="1"/>
          <c:order val="1"/>
          <c:tx>
            <c:strRef>
              <c:f>Figures!$D$67</c:f>
              <c:strCache>
                <c:ptCount val="1"/>
                <c:pt idx="0">
                  <c:v>Very few are 
offered/referred</c:v>
                </c:pt>
              </c:strCache>
            </c:strRef>
          </c:tx>
          <c:spPr>
            <a:solidFill>
              <a:srgbClr val="7AD151"/>
            </a:solidFill>
            <a:ln>
              <a:solidFill>
                <a:srgbClr val="7AD151"/>
              </a:solidFill>
            </a:ln>
            <a:effectLst/>
          </c:spPr>
          <c:invertIfNegative val="0"/>
          <c:dLbls>
            <c:numFmt formatCode="0%;0%;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Figures!$B$68:$B$72</c:f>
              <c:strCache>
                <c:ptCount val="5"/>
                <c:pt idx="0">
                  <c:v>Support group 
(n=19)</c:v>
                </c:pt>
                <c:pt idx="1">
                  <c:v>Support with 
legal issues (n=25)</c:v>
                </c:pt>
                <c:pt idx="2">
                  <c:v>Complementary therapy 
service provider (n=11)</c:v>
                </c:pt>
                <c:pt idx="3">
                  <c:v>Pastoral care or 
spiritual support (n=26)</c:v>
                </c:pt>
                <c:pt idx="4">
                  <c:v>Fitness to drive 
assessment (n=26)</c:v>
                </c:pt>
              </c:strCache>
            </c:strRef>
          </c:cat>
          <c:val>
            <c:numRef>
              <c:f>Figures!$D$68:$D$72</c:f>
              <c:numCache>
                <c:formatCode>0.0%</c:formatCode>
                <c:ptCount val="5"/>
                <c:pt idx="0">
                  <c:v>-0.26300000000000001</c:v>
                </c:pt>
                <c:pt idx="1">
                  <c:v>-0.16</c:v>
                </c:pt>
                <c:pt idx="2">
                  <c:v>-0.36399999999999999</c:v>
                </c:pt>
                <c:pt idx="3">
                  <c:v>-0.26899999999999996</c:v>
                </c:pt>
                <c:pt idx="4">
                  <c:v>-0.192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76-4B62-BCB6-44B41E52024F}"/>
            </c:ext>
          </c:extLst>
        </c:ser>
        <c:ser>
          <c:idx val="2"/>
          <c:order val="2"/>
          <c:tx>
            <c:strRef>
              <c:f>Figures!$E$67</c:f>
              <c:strCache>
                <c:ptCount val="1"/>
                <c:pt idx="0">
                  <c:v>Don't know</c:v>
                </c:pt>
              </c:strCache>
            </c:strRef>
          </c:tx>
          <c:spPr>
            <a:solidFill>
              <a:srgbClr val="FDE725"/>
            </a:solidFill>
            <a:ln>
              <a:solidFill>
                <a:srgbClr val="FDE725"/>
              </a:solidFill>
            </a:ln>
            <a:effectLst/>
          </c:spPr>
          <c:invertIfNegative val="0"/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A76-4B62-BCB6-44B41E52024F}"/>
                </c:ext>
              </c:extLst>
            </c:dLbl>
            <c:numFmt formatCode="0%;0%;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Figures!$B$68:$B$72</c:f>
              <c:strCache>
                <c:ptCount val="5"/>
                <c:pt idx="0">
                  <c:v>Support group 
(n=19)</c:v>
                </c:pt>
                <c:pt idx="1">
                  <c:v>Support with 
legal issues (n=25)</c:v>
                </c:pt>
                <c:pt idx="2">
                  <c:v>Complementary therapy 
service provider (n=11)</c:v>
                </c:pt>
                <c:pt idx="3">
                  <c:v>Pastoral care or 
spiritual support (n=26)</c:v>
                </c:pt>
                <c:pt idx="4">
                  <c:v>Fitness to drive 
assessment (n=26)</c:v>
                </c:pt>
              </c:strCache>
            </c:strRef>
          </c:cat>
          <c:val>
            <c:numRef>
              <c:f>Figures!$E$68:$E$72</c:f>
              <c:numCache>
                <c:formatCode>0.0%</c:formatCode>
                <c:ptCount val="5"/>
                <c:pt idx="0">
                  <c:v>-5.2999999999999999E-2</c:v>
                </c:pt>
                <c:pt idx="1">
                  <c:v>-0.04</c:v>
                </c:pt>
                <c:pt idx="2">
                  <c:v>0</c:v>
                </c:pt>
                <c:pt idx="3">
                  <c:v>-7.6999999999999999E-2</c:v>
                </c:pt>
                <c:pt idx="4">
                  <c:v>-3.7999999999999999E-2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A76-4B62-BCB6-44B41E52024F}"/>
            </c:ext>
          </c:extLst>
        </c:ser>
        <c:ser>
          <c:idx val="3"/>
          <c:order val="3"/>
          <c:tx>
            <c:strRef>
              <c:f>Figures!$F$67</c:f>
              <c:strCache>
                <c:ptCount val="1"/>
                <c:pt idx="0">
                  <c:v>Very few are 
offered/referred</c:v>
                </c:pt>
              </c:strCache>
            </c:strRef>
          </c:tx>
          <c:spPr>
            <a:solidFill>
              <a:srgbClr val="7AD151"/>
            </a:solidFill>
            <a:ln>
              <a:solidFill>
                <a:srgbClr val="7AD15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Figures!$B$68:$B$72</c:f>
              <c:strCache>
                <c:ptCount val="5"/>
                <c:pt idx="0">
                  <c:v>Support group 
(n=19)</c:v>
                </c:pt>
                <c:pt idx="1">
                  <c:v>Support with 
legal issues (n=25)</c:v>
                </c:pt>
                <c:pt idx="2">
                  <c:v>Complementary therapy 
service provider (n=11)</c:v>
                </c:pt>
                <c:pt idx="3">
                  <c:v>Pastoral care or 
spiritual support (n=26)</c:v>
                </c:pt>
                <c:pt idx="4">
                  <c:v>Fitness to drive 
assessment (n=26)</c:v>
                </c:pt>
              </c:strCache>
            </c:strRef>
          </c:cat>
          <c:val>
            <c:numRef>
              <c:f>Figures!$F$68:$F$72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4-BA76-4B62-BCB6-44B41E52024F}"/>
            </c:ext>
          </c:extLst>
        </c:ser>
        <c:ser>
          <c:idx val="4"/>
          <c:order val="4"/>
          <c:tx>
            <c:strRef>
              <c:f>Figures!$G$67</c:f>
              <c:strCache>
                <c:ptCount val="1"/>
                <c:pt idx="0">
                  <c:v>Some are 
offered/referred</c:v>
                </c:pt>
              </c:strCache>
            </c:strRef>
          </c:tx>
          <c:spPr>
            <a:solidFill>
              <a:srgbClr val="22A884"/>
            </a:solidFill>
            <a:ln>
              <a:solidFill>
                <a:srgbClr val="22A884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Figures!$B$68:$B$72</c:f>
              <c:strCache>
                <c:ptCount val="5"/>
                <c:pt idx="0">
                  <c:v>Support group 
(n=19)</c:v>
                </c:pt>
                <c:pt idx="1">
                  <c:v>Support with 
legal issues (n=25)</c:v>
                </c:pt>
                <c:pt idx="2">
                  <c:v>Complementary therapy 
service provider (n=11)</c:v>
                </c:pt>
                <c:pt idx="3">
                  <c:v>Pastoral care or 
spiritual support (n=26)</c:v>
                </c:pt>
                <c:pt idx="4">
                  <c:v>Fitness to drive 
assessment (n=26)</c:v>
                </c:pt>
              </c:strCache>
            </c:strRef>
          </c:cat>
          <c:val>
            <c:numRef>
              <c:f>Figures!$G$68:$G$72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5-BA76-4B62-BCB6-44B41E52024F}"/>
            </c:ext>
          </c:extLst>
        </c:ser>
        <c:ser>
          <c:idx val="5"/>
          <c:order val="5"/>
          <c:tx>
            <c:strRef>
              <c:f>Figures!$H$67</c:f>
              <c:strCache>
                <c:ptCount val="1"/>
                <c:pt idx="0">
                  <c:v>About half are 
offered/referred</c:v>
                </c:pt>
              </c:strCache>
            </c:strRef>
          </c:tx>
          <c:spPr>
            <a:solidFill>
              <a:srgbClr val="2A788E"/>
            </a:solidFill>
            <a:ln>
              <a:solidFill>
                <a:srgbClr val="2A788E"/>
              </a:solidFill>
            </a:ln>
            <a:effectLst/>
          </c:spPr>
          <c:invertIfNegative val="0"/>
          <c:dLbls>
            <c:numFmt formatCode="0%;0%;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Figures!$B$68:$B$72</c:f>
              <c:strCache>
                <c:ptCount val="5"/>
                <c:pt idx="0">
                  <c:v>Support group 
(n=19)</c:v>
                </c:pt>
                <c:pt idx="1">
                  <c:v>Support with 
legal issues (n=25)</c:v>
                </c:pt>
                <c:pt idx="2">
                  <c:v>Complementary therapy 
service provider (n=11)</c:v>
                </c:pt>
                <c:pt idx="3">
                  <c:v>Pastoral care or 
spiritual support (n=26)</c:v>
                </c:pt>
                <c:pt idx="4">
                  <c:v>Fitness to drive 
assessment (n=26)</c:v>
                </c:pt>
              </c:strCache>
            </c:strRef>
          </c:cat>
          <c:val>
            <c:numRef>
              <c:f>Figures!$H$68:$H$72</c:f>
              <c:numCache>
                <c:formatCode>0.0%</c:formatCode>
                <c:ptCount val="5"/>
                <c:pt idx="0">
                  <c:v>0.158</c:v>
                </c:pt>
                <c:pt idx="1">
                  <c:v>0.16</c:v>
                </c:pt>
                <c:pt idx="2">
                  <c:v>0.182</c:v>
                </c:pt>
                <c:pt idx="3">
                  <c:v>0.115</c:v>
                </c:pt>
                <c:pt idx="4">
                  <c:v>7.6999999999999999E-2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A76-4B62-BCB6-44B41E52024F}"/>
            </c:ext>
          </c:extLst>
        </c:ser>
        <c:ser>
          <c:idx val="6"/>
          <c:order val="6"/>
          <c:tx>
            <c:strRef>
              <c:f>Figures!$I$67</c:f>
              <c:strCache>
                <c:ptCount val="1"/>
                <c:pt idx="0">
                  <c:v>Most are 
offered/referred</c:v>
                </c:pt>
              </c:strCache>
            </c:strRef>
          </c:tx>
          <c:spPr>
            <a:solidFill>
              <a:srgbClr val="414487"/>
            </a:solidFill>
            <a:ln>
              <a:solidFill>
                <a:srgbClr val="414487"/>
              </a:solidFill>
            </a:ln>
            <a:effectLst/>
          </c:spPr>
          <c:invertIfNegative val="0"/>
          <c:dLbls>
            <c:numFmt formatCode="0%;0%;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Figures!$B$68:$B$72</c:f>
              <c:strCache>
                <c:ptCount val="5"/>
                <c:pt idx="0">
                  <c:v>Support group 
(n=19)</c:v>
                </c:pt>
                <c:pt idx="1">
                  <c:v>Support with 
legal issues (n=25)</c:v>
                </c:pt>
                <c:pt idx="2">
                  <c:v>Complementary therapy 
service provider (n=11)</c:v>
                </c:pt>
                <c:pt idx="3">
                  <c:v>Pastoral care or 
spiritual support (n=26)</c:v>
                </c:pt>
                <c:pt idx="4">
                  <c:v>Fitness to drive 
assessment (n=26)</c:v>
                </c:pt>
              </c:strCache>
            </c:strRef>
          </c:cat>
          <c:val>
            <c:numRef>
              <c:f>Figures!$I$68:$I$72</c:f>
              <c:numCache>
                <c:formatCode>0.0%</c:formatCode>
                <c:ptCount val="5"/>
                <c:pt idx="0">
                  <c:v>0.26300000000000001</c:v>
                </c:pt>
                <c:pt idx="1">
                  <c:v>0.16</c:v>
                </c:pt>
                <c:pt idx="2">
                  <c:v>9.0999999999999998E-2</c:v>
                </c:pt>
                <c:pt idx="3">
                  <c:v>0.115</c:v>
                </c:pt>
                <c:pt idx="4">
                  <c:v>7.6999999999999999E-2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A76-4B62-BCB6-44B41E52024F}"/>
            </c:ext>
          </c:extLst>
        </c:ser>
        <c:ser>
          <c:idx val="7"/>
          <c:order val="7"/>
          <c:tx>
            <c:strRef>
              <c:f>Figures!$J$67</c:f>
              <c:strCache>
                <c:ptCount val="1"/>
                <c:pt idx="0">
                  <c:v>All are routinely 
offered/referred</c:v>
                </c:pt>
              </c:strCache>
            </c:strRef>
          </c:tx>
          <c:spPr>
            <a:solidFill>
              <a:srgbClr val="440154"/>
            </a:solidFill>
            <a:ln>
              <a:solidFill>
                <a:srgbClr val="440154"/>
              </a:solidFill>
            </a:ln>
            <a:effectLst/>
          </c:spPr>
          <c:invertIfNegative val="0"/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A76-4B62-BCB6-44B41E52024F}"/>
                </c:ext>
              </c:extLst>
            </c:dLbl>
            <c:numFmt formatCode="0%;0%;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Figures!$B$68:$B$72</c:f>
              <c:strCache>
                <c:ptCount val="5"/>
                <c:pt idx="0">
                  <c:v>Support group 
(n=19)</c:v>
                </c:pt>
                <c:pt idx="1">
                  <c:v>Support with 
legal issues (n=25)</c:v>
                </c:pt>
                <c:pt idx="2">
                  <c:v>Complementary therapy 
service provider (n=11)</c:v>
                </c:pt>
                <c:pt idx="3">
                  <c:v>Pastoral care or 
spiritual support (n=26)</c:v>
                </c:pt>
                <c:pt idx="4">
                  <c:v>Fitness to drive 
assessment (n=26)</c:v>
                </c:pt>
              </c:strCache>
            </c:strRef>
          </c:cat>
          <c:val>
            <c:numRef>
              <c:f>Figures!$J$68:$J$72</c:f>
              <c:numCache>
                <c:formatCode>0.0%</c:formatCode>
                <c:ptCount val="5"/>
                <c:pt idx="0">
                  <c:v>0.105</c:v>
                </c:pt>
                <c:pt idx="1">
                  <c:v>0.08</c:v>
                </c:pt>
                <c:pt idx="2">
                  <c:v>0</c:v>
                </c:pt>
                <c:pt idx="3">
                  <c:v>3.7999999999999999E-2</c:v>
                </c:pt>
                <c:pt idx="4">
                  <c:v>7.6999999999999999E-2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A76-4B62-BCB6-44B41E52024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5"/>
        <c:overlap val="100"/>
        <c:axId val="502803552"/>
        <c:axId val="502800416"/>
      </c:barChart>
      <c:catAx>
        <c:axId val="5028035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l"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2800416"/>
        <c:crossesAt val="60"/>
        <c:auto val="1"/>
        <c:lblAlgn val="ctr"/>
        <c:lblOffset val="60"/>
        <c:noMultiLvlLbl val="0"/>
      </c:catAx>
      <c:valAx>
        <c:axId val="502800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;0%;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2803552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1.088451805364106E-2"/>
          <c:y val="0.86580420208308395"/>
          <c:w val="0.98731233595800527"/>
          <c:h val="0.132285705734466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669640159296257E-2"/>
          <c:y val="5.0996754751970332E-2"/>
          <c:w val="0.70391480714069221"/>
          <c:h val="0.66017434538346131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Figures!$C$94</c:f>
              <c:strCache>
                <c:ptCount val="1"/>
                <c:pt idx="0">
                  <c:v>Some are 
offered/referred</c:v>
                </c:pt>
              </c:strCache>
            </c:strRef>
          </c:tx>
          <c:spPr>
            <a:solidFill>
              <a:srgbClr val="22A884"/>
            </a:solidFill>
            <a:ln>
              <a:solidFill>
                <a:srgbClr val="22A884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1.9831612433452838E-3"/>
                  <c:y val="-2.31803430690774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580-4536-879A-AF4B8EEB925E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580-4536-879A-AF4B8EEB925E}"/>
                </c:ext>
              </c:extLst>
            </c:dLbl>
            <c:numFmt formatCode="0%;0%;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Figures!$B$95:$B$99</c:f>
              <c:strCache>
                <c:ptCount val="5"/>
                <c:pt idx="0">
                  <c:v>Cancer care coordinator/
nurse navigator (n=22)</c:v>
                </c:pt>
                <c:pt idx="1">
                  <c:v>Nurse practitioner 
(n=5)</c:v>
                </c:pt>
                <c:pt idx="2">
                  <c:v>Social worker or 
welfare officer (n=26)</c:v>
                </c:pt>
                <c:pt idx="3">
                  <c:v>Support group 
(n=13)</c:v>
                </c:pt>
                <c:pt idx="4">
                  <c:v>General psychologist 
(n=18)</c:v>
                </c:pt>
              </c:strCache>
            </c:strRef>
          </c:cat>
          <c:val>
            <c:numRef>
              <c:f>Figures!$C$95:$C$99</c:f>
              <c:numCache>
                <c:formatCode>0%</c:formatCode>
                <c:ptCount val="5"/>
                <c:pt idx="0">
                  <c:v>-4.4999999999999998E-2</c:v>
                </c:pt>
                <c:pt idx="1">
                  <c:v>-0.2</c:v>
                </c:pt>
                <c:pt idx="2">
                  <c:v>-0.192</c:v>
                </c:pt>
                <c:pt idx="3">
                  <c:v>0</c:v>
                </c:pt>
                <c:pt idx="4">
                  <c:v>-0.27800000000000002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80-4536-879A-AF4B8EEB925E}"/>
            </c:ext>
          </c:extLst>
        </c:ser>
        <c:ser>
          <c:idx val="1"/>
          <c:order val="1"/>
          <c:tx>
            <c:strRef>
              <c:f>Figures!$D$94</c:f>
              <c:strCache>
                <c:ptCount val="1"/>
                <c:pt idx="0">
                  <c:v>Very few are 
offered/referred</c:v>
                </c:pt>
              </c:strCache>
            </c:strRef>
          </c:tx>
          <c:spPr>
            <a:solidFill>
              <a:srgbClr val="7AD151"/>
            </a:solidFill>
            <a:ln>
              <a:solidFill>
                <a:srgbClr val="7AD151"/>
              </a:solidFill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580-4536-879A-AF4B8EEB925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580-4536-879A-AF4B8EEB925E}"/>
                </c:ext>
              </c:extLst>
            </c:dLbl>
            <c:dLbl>
              <c:idx val="2"/>
              <c:layout>
                <c:manualLayout>
                  <c:x val="3.966322486690604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580-4536-879A-AF4B8EEB925E}"/>
                </c:ext>
              </c:extLst>
            </c:dLbl>
            <c:numFmt formatCode="0%;0%;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Figures!$B$95:$B$99</c:f>
              <c:strCache>
                <c:ptCount val="5"/>
                <c:pt idx="0">
                  <c:v>Cancer care coordinator/
nurse navigator (n=22)</c:v>
                </c:pt>
                <c:pt idx="1">
                  <c:v>Nurse practitioner 
(n=5)</c:v>
                </c:pt>
                <c:pt idx="2">
                  <c:v>Social worker or 
welfare officer (n=26)</c:v>
                </c:pt>
                <c:pt idx="3">
                  <c:v>Support group 
(n=13)</c:v>
                </c:pt>
                <c:pt idx="4">
                  <c:v>General psychologist 
(n=18)</c:v>
                </c:pt>
              </c:strCache>
            </c:strRef>
          </c:cat>
          <c:val>
            <c:numRef>
              <c:f>Figures!$D$95:$D$99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-3.7999999999999999E-2</c:v>
                </c:pt>
                <c:pt idx="3">
                  <c:v>-0.23100000000000001</c:v>
                </c:pt>
                <c:pt idx="4">
                  <c:v>-0.222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580-4536-879A-AF4B8EEB925E}"/>
            </c:ext>
          </c:extLst>
        </c:ser>
        <c:ser>
          <c:idx val="2"/>
          <c:order val="2"/>
          <c:tx>
            <c:strRef>
              <c:f>Figures!$E$94</c:f>
              <c:strCache>
                <c:ptCount val="1"/>
                <c:pt idx="0">
                  <c:v>Don't know</c:v>
                </c:pt>
              </c:strCache>
            </c:strRef>
          </c:tx>
          <c:spPr>
            <a:solidFill>
              <a:srgbClr val="FDE725"/>
            </a:solidFill>
            <a:ln>
              <a:solidFill>
                <a:srgbClr val="FDE725"/>
              </a:solidFill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580-4536-879A-AF4B8EEB925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580-4536-879A-AF4B8EEB925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580-4536-879A-AF4B8EEB925E}"/>
                </c:ext>
              </c:extLst>
            </c:dLbl>
            <c:numFmt formatCode="0%;0%;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Figures!$B$95:$B$99</c:f>
              <c:strCache>
                <c:ptCount val="5"/>
                <c:pt idx="0">
                  <c:v>Cancer care coordinator/
nurse navigator (n=22)</c:v>
                </c:pt>
                <c:pt idx="1">
                  <c:v>Nurse practitioner 
(n=5)</c:v>
                </c:pt>
                <c:pt idx="2">
                  <c:v>Social worker or 
welfare officer (n=26)</c:v>
                </c:pt>
                <c:pt idx="3">
                  <c:v>Support group 
(n=13)</c:v>
                </c:pt>
                <c:pt idx="4">
                  <c:v>General psychologist 
(n=18)</c:v>
                </c:pt>
              </c:strCache>
            </c:strRef>
          </c:cat>
          <c:val>
            <c:numRef>
              <c:f>Figures!$E$95:$E$99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-7.6999999999999999E-2</c:v>
                </c:pt>
                <c:pt idx="4">
                  <c:v>-0.16699999999999998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580-4536-879A-AF4B8EEB925E}"/>
            </c:ext>
          </c:extLst>
        </c:ser>
        <c:ser>
          <c:idx val="3"/>
          <c:order val="3"/>
          <c:tx>
            <c:strRef>
              <c:f>Figures!$F$94</c:f>
              <c:strCache>
                <c:ptCount val="1"/>
                <c:pt idx="0">
                  <c:v>Very few are 
offered/referred</c:v>
                </c:pt>
              </c:strCache>
            </c:strRef>
          </c:tx>
          <c:spPr>
            <a:solidFill>
              <a:srgbClr val="7AD151"/>
            </a:solidFill>
            <a:ln>
              <a:solidFill>
                <a:srgbClr val="7AD15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Figures!$B$95:$B$99</c:f>
              <c:strCache>
                <c:ptCount val="5"/>
                <c:pt idx="0">
                  <c:v>Cancer care coordinator/
nurse navigator (n=22)</c:v>
                </c:pt>
                <c:pt idx="1">
                  <c:v>Nurse practitioner 
(n=5)</c:v>
                </c:pt>
                <c:pt idx="2">
                  <c:v>Social worker or 
welfare officer (n=26)</c:v>
                </c:pt>
                <c:pt idx="3">
                  <c:v>Support group 
(n=13)</c:v>
                </c:pt>
                <c:pt idx="4">
                  <c:v>General psychologist 
(n=18)</c:v>
                </c:pt>
              </c:strCache>
            </c:strRef>
          </c:cat>
          <c:val>
            <c:numRef>
              <c:f>Figures!$F$95:$F$99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B-6580-4536-879A-AF4B8EEB925E}"/>
            </c:ext>
          </c:extLst>
        </c:ser>
        <c:ser>
          <c:idx val="4"/>
          <c:order val="4"/>
          <c:tx>
            <c:strRef>
              <c:f>Figures!$G$94</c:f>
              <c:strCache>
                <c:ptCount val="1"/>
                <c:pt idx="0">
                  <c:v>Some are 
offered/referred</c:v>
                </c:pt>
              </c:strCache>
            </c:strRef>
          </c:tx>
          <c:spPr>
            <a:solidFill>
              <a:srgbClr val="22A884"/>
            </a:solidFill>
            <a:ln>
              <a:solidFill>
                <a:srgbClr val="22A884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Figures!$B$95:$B$99</c:f>
              <c:strCache>
                <c:ptCount val="5"/>
                <c:pt idx="0">
                  <c:v>Cancer care coordinator/
nurse navigator (n=22)</c:v>
                </c:pt>
                <c:pt idx="1">
                  <c:v>Nurse practitioner 
(n=5)</c:v>
                </c:pt>
                <c:pt idx="2">
                  <c:v>Social worker or 
welfare officer (n=26)</c:v>
                </c:pt>
                <c:pt idx="3">
                  <c:v>Support group 
(n=13)</c:v>
                </c:pt>
                <c:pt idx="4">
                  <c:v>General psychologist 
(n=18)</c:v>
                </c:pt>
              </c:strCache>
            </c:strRef>
          </c:cat>
          <c:val>
            <c:numRef>
              <c:f>Figures!$G$95:$G$99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C-6580-4536-879A-AF4B8EEB925E}"/>
            </c:ext>
          </c:extLst>
        </c:ser>
        <c:ser>
          <c:idx val="5"/>
          <c:order val="5"/>
          <c:tx>
            <c:strRef>
              <c:f>Figures!$H$94</c:f>
              <c:strCache>
                <c:ptCount val="1"/>
                <c:pt idx="0">
                  <c:v>About half are 
offered/referred</c:v>
                </c:pt>
              </c:strCache>
            </c:strRef>
          </c:tx>
          <c:spPr>
            <a:solidFill>
              <a:srgbClr val="2A788E"/>
            </a:solidFill>
            <a:ln>
              <a:solidFill>
                <a:srgbClr val="2A788E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1.854427445526193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580-4536-879A-AF4B8EEB925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580-4536-879A-AF4B8EEB925E}"/>
                </c:ext>
              </c:extLst>
            </c:dLbl>
            <c:numFmt formatCode="0%;0%;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Figures!$B$95:$B$99</c:f>
              <c:strCache>
                <c:ptCount val="5"/>
                <c:pt idx="0">
                  <c:v>Cancer care coordinator/
nurse navigator (n=22)</c:v>
                </c:pt>
                <c:pt idx="1">
                  <c:v>Nurse practitioner 
(n=5)</c:v>
                </c:pt>
                <c:pt idx="2">
                  <c:v>Social worker or 
welfare officer (n=26)</c:v>
                </c:pt>
                <c:pt idx="3">
                  <c:v>Support group 
(n=13)</c:v>
                </c:pt>
                <c:pt idx="4">
                  <c:v>General psychologist 
(n=18)</c:v>
                </c:pt>
              </c:strCache>
            </c:strRef>
          </c:cat>
          <c:val>
            <c:numRef>
              <c:f>Figures!$H$95:$H$99</c:f>
              <c:numCache>
                <c:formatCode>0%</c:formatCode>
                <c:ptCount val="5"/>
                <c:pt idx="0">
                  <c:v>4.4999999999999998E-2</c:v>
                </c:pt>
                <c:pt idx="1">
                  <c:v>0</c:v>
                </c:pt>
                <c:pt idx="2">
                  <c:v>0.23100000000000001</c:v>
                </c:pt>
                <c:pt idx="3">
                  <c:v>0.154</c:v>
                </c:pt>
                <c:pt idx="4">
                  <c:v>0.27800000000000002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6580-4536-879A-AF4B8EEB925E}"/>
            </c:ext>
          </c:extLst>
        </c:ser>
        <c:ser>
          <c:idx val="6"/>
          <c:order val="6"/>
          <c:tx>
            <c:strRef>
              <c:f>Figures!$I$94</c:f>
              <c:strCache>
                <c:ptCount val="1"/>
                <c:pt idx="0">
                  <c:v>Most are 
offered/referred</c:v>
                </c:pt>
              </c:strCache>
            </c:strRef>
          </c:tx>
          <c:spPr>
            <a:solidFill>
              <a:srgbClr val="414487"/>
            </a:solidFill>
            <a:ln>
              <a:solidFill>
                <a:srgbClr val="414487"/>
              </a:solidFill>
            </a:ln>
            <a:effectLst/>
          </c:spPr>
          <c:invertIfNegative val="0"/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6580-4536-879A-AF4B8EEB925E}"/>
                </c:ext>
              </c:extLst>
            </c:dLbl>
            <c:numFmt formatCode="0%;0%;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Figures!$B$95:$B$99</c:f>
              <c:strCache>
                <c:ptCount val="5"/>
                <c:pt idx="0">
                  <c:v>Cancer care coordinator/
nurse navigator (n=22)</c:v>
                </c:pt>
                <c:pt idx="1">
                  <c:v>Nurse practitioner 
(n=5)</c:v>
                </c:pt>
                <c:pt idx="2">
                  <c:v>Social worker or 
welfare officer (n=26)</c:v>
                </c:pt>
                <c:pt idx="3">
                  <c:v>Support group 
(n=13)</c:v>
                </c:pt>
                <c:pt idx="4">
                  <c:v>General psychologist 
(n=18)</c:v>
                </c:pt>
              </c:strCache>
            </c:strRef>
          </c:cat>
          <c:val>
            <c:numRef>
              <c:f>Figures!$I$95:$I$99</c:f>
              <c:numCache>
                <c:formatCode>0%</c:formatCode>
                <c:ptCount val="5"/>
                <c:pt idx="0">
                  <c:v>0.27300000000000002</c:v>
                </c:pt>
                <c:pt idx="1">
                  <c:v>0.4</c:v>
                </c:pt>
                <c:pt idx="2">
                  <c:v>0.34600000000000003</c:v>
                </c:pt>
                <c:pt idx="3">
                  <c:v>7.6999999999999999E-2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6580-4536-879A-AF4B8EEB925E}"/>
            </c:ext>
          </c:extLst>
        </c:ser>
        <c:ser>
          <c:idx val="7"/>
          <c:order val="7"/>
          <c:tx>
            <c:strRef>
              <c:f>Figures!$J$94</c:f>
              <c:strCache>
                <c:ptCount val="1"/>
                <c:pt idx="0">
                  <c:v>All are routinely 
offered/referred</c:v>
                </c:pt>
              </c:strCache>
            </c:strRef>
          </c:tx>
          <c:spPr>
            <a:solidFill>
              <a:srgbClr val="440154"/>
            </a:solidFill>
            <a:ln>
              <a:solidFill>
                <a:srgbClr val="440154"/>
              </a:solidFill>
            </a:ln>
            <a:effectLst/>
          </c:spPr>
          <c:invertIfNegative val="0"/>
          <c:dLbls>
            <c:numFmt formatCode="0%;0%;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Figures!$B$95:$B$99</c:f>
              <c:strCache>
                <c:ptCount val="5"/>
                <c:pt idx="0">
                  <c:v>Cancer care coordinator/
nurse navigator (n=22)</c:v>
                </c:pt>
                <c:pt idx="1">
                  <c:v>Nurse practitioner 
(n=5)</c:v>
                </c:pt>
                <c:pt idx="2">
                  <c:v>Social worker or 
welfare officer (n=26)</c:v>
                </c:pt>
                <c:pt idx="3">
                  <c:v>Support group 
(n=13)</c:v>
                </c:pt>
                <c:pt idx="4">
                  <c:v>General psychologist 
(n=18)</c:v>
                </c:pt>
              </c:strCache>
            </c:strRef>
          </c:cat>
          <c:val>
            <c:numRef>
              <c:f>Figures!$J$95:$J$99</c:f>
              <c:numCache>
                <c:formatCode>0%</c:formatCode>
                <c:ptCount val="5"/>
                <c:pt idx="0">
                  <c:v>0.63600000000000001</c:v>
                </c:pt>
                <c:pt idx="1">
                  <c:v>0.4</c:v>
                </c:pt>
                <c:pt idx="2">
                  <c:v>0.192</c:v>
                </c:pt>
                <c:pt idx="3">
                  <c:v>0.46200000000000002</c:v>
                </c:pt>
                <c:pt idx="4">
                  <c:v>5.5999999999999994E-2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6580-4536-879A-AF4B8EEB925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5"/>
        <c:overlap val="100"/>
        <c:axId val="502801984"/>
        <c:axId val="357334928"/>
      </c:barChart>
      <c:catAx>
        <c:axId val="50280198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l">
              <a:lnSpc>
                <a:spcPts val="1100"/>
              </a:lnSpc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7334928"/>
        <c:crossesAt val="100"/>
        <c:auto val="1"/>
        <c:lblAlgn val="ctr"/>
        <c:lblOffset val="100"/>
        <c:noMultiLvlLbl val="0"/>
      </c:catAx>
      <c:valAx>
        <c:axId val="357334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;0%;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2801984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3.5660542432195976E-3"/>
          <c:y val="0.79421878593409501"/>
          <c:w val="0.98731233595800527"/>
          <c:h val="0.1779648023830122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Halkett</dc:creator>
  <cp:keywords/>
  <dc:description/>
  <cp:lastModifiedBy>Georgia Halkett</cp:lastModifiedBy>
  <cp:revision>4</cp:revision>
  <dcterms:created xsi:type="dcterms:W3CDTF">2022-01-24T03:15:00Z</dcterms:created>
  <dcterms:modified xsi:type="dcterms:W3CDTF">2022-01-24T03:41:00Z</dcterms:modified>
</cp:coreProperties>
</file>