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636A" w:rsidRPr="003F636A" w:rsidRDefault="00334B20" w:rsidP="00B9332B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3F636A">
        <w:rPr>
          <w:color w:val="000000"/>
          <w:sz w:val="22"/>
          <w:szCs w:val="22"/>
        </w:rPr>
        <w:t>Table S</w:t>
      </w:r>
      <w:r w:rsidR="003F330C" w:rsidRPr="003F636A">
        <w:rPr>
          <w:color w:val="000000"/>
          <w:sz w:val="22"/>
          <w:szCs w:val="22"/>
        </w:rPr>
        <w:t>4</w:t>
      </w:r>
    </w:p>
    <w:p w:rsidR="003F636A" w:rsidRPr="003F636A" w:rsidRDefault="003F636A" w:rsidP="00B9332B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bookmarkStart w:id="0" w:name="_GoBack"/>
      <w:bookmarkEnd w:id="0"/>
    </w:p>
    <w:p w:rsidR="00B9332B" w:rsidRPr="003F636A" w:rsidRDefault="003F636A" w:rsidP="00B9332B">
      <w:pPr>
        <w:pStyle w:val="NormalWeb"/>
        <w:spacing w:before="0" w:beforeAutospacing="0" w:after="0" w:afterAutospacing="0"/>
        <w:rPr>
          <w:i/>
          <w:color w:val="000000"/>
          <w:sz w:val="22"/>
          <w:szCs w:val="22"/>
        </w:rPr>
      </w:pPr>
      <w:r w:rsidRPr="003F636A">
        <w:rPr>
          <w:i/>
          <w:color w:val="000000"/>
          <w:sz w:val="22"/>
          <w:szCs w:val="22"/>
        </w:rPr>
        <w:t xml:space="preserve">Summary </w:t>
      </w:r>
      <w:r>
        <w:rPr>
          <w:i/>
          <w:color w:val="000000"/>
          <w:sz w:val="22"/>
          <w:szCs w:val="22"/>
        </w:rPr>
        <w:t>o</w:t>
      </w:r>
      <w:r w:rsidRPr="003F636A">
        <w:rPr>
          <w:i/>
          <w:color w:val="000000"/>
          <w:sz w:val="22"/>
          <w:szCs w:val="22"/>
        </w:rPr>
        <w:t>f Abbreviations</w:t>
      </w:r>
    </w:p>
    <w:p w:rsidR="00073E75" w:rsidRPr="00BA337D" w:rsidRDefault="00073E75" w:rsidP="00B9332B">
      <w:pPr>
        <w:pStyle w:val="NormalWeb"/>
        <w:spacing w:before="0" w:beforeAutospacing="0" w:after="0" w:afterAutospacing="0"/>
      </w:pPr>
    </w:p>
    <w:p w:rsidR="00B9332B" w:rsidRDefault="00B9332B" w:rsidP="00B9332B">
      <w:pPr>
        <w:pStyle w:val="NormalWeb"/>
        <w:spacing w:before="0" w:beforeAutospacing="0" w:after="0" w:afterAutospacing="0"/>
        <w:rPr>
          <w:color w:val="000000"/>
          <w:sz w:val="22"/>
          <w:szCs w:val="22"/>
          <w:shd w:val="clear" w:color="auto" w:fill="FFFFFF"/>
        </w:rPr>
      </w:pPr>
      <w:r w:rsidRPr="00BA337D">
        <w:rPr>
          <w:color w:val="000000"/>
          <w:sz w:val="22"/>
          <w:szCs w:val="22"/>
          <w:shd w:val="clear" w:color="auto" w:fill="FFFFFF"/>
        </w:rPr>
        <w:t xml:space="preserve">ACTIVE - Advanced Cognitive Training for Independent and Vital Elderly </w:t>
      </w:r>
    </w:p>
    <w:p w:rsidR="00A52164" w:rsidRPr="00BA337D" w:rsidRDefault="00A52164" w:rsidP="00B9332B">
      <w:pPr>
        <w:pStyle w:val="NormalWeb"/>
        <w:spacing w:before="0" w:beforeAutospacing="0" w:after="0" w:afterAutospacing="0"/>
      </w:pPr>
      <w:r>
        <w:rPr>
          <w:color w:val="000000"/>
          <w:sz w:val="22"/>
          <w:szCs w:val="22"/>
          <w:shd w:val="clear" w:color="auto" w:fill="FFFFFF"/>
        </w:rPr>
        <w:t xml:space="preserve">AD8 – Alzheimer’s Disease-8 Cognitive Screen </w:t>
      </w:r>
    </w:p>
    <w:p w:rsidR="00B9332B" w:rsidRPr="00BA337D" w:rsidRDefault="00B9332B" w:rsidP="00B9332B">
      <w:pPr>
        <w:pStyle w:val="NormalWeb"/>
        <w:spacing w:before="0" w:beforeAutospacing="0" w:after="0" w:afterAutospacing="0"/>
      </w:pPr>
      <w:r w:rsidRPr="00BA337D">
        <w:rPr>
          <w:color w:val="000000"/>
          <w:sz w:val="22"/>
          <w:szCs w:val="22"/>
          <w:shd w:val="clear" w:color="auto" w:fill="FFFFFF"/>
        </w:rPr>
        <w:t xml:space="preserve">ADAS-Cog: Alzheimer’s Disease Assessment Scale </w:t>
      </w:r>
    </w:p>
    <w:p w:rsidR="00B9332B" w:rsidRPr="00BA337D" w:rsidRDefault="00B9332B" w:rsidP="00B9332B">
      <w:pPr>
        <w:pStyle w:val="NormalWeb"/>
        <w:spacing w:before="0" w:beforeAutospacing="0" w:after="0" w:afterAutospacing="0"/>
      </w:pPr>
      <w:r w:rsidRPr="00BA337D">
        <w:rPr>
          <w:color w:val="000000"/>
          <w:sz w:val="22"/>
          <w:szCs w:val="22"/>
          <w:shd w:val="clear" w:color="auto" w:fill="FFFFFF"/>
        </w:rPr>
        <w:t>ADL - Activities of Daily Living</w:t>
      </w:r>
    </w:p>
    <w:p w:rsidR="00580A81" w:rsidRDefault="00580A81" w:rsidP="00B9332B">
      <w:pPr>
        <w:pStyle w:val="NormalWeb"/>
        <w:spacing w:before="0" w:beforeAutospacing="0" w:after="0" w:afterAutospacing="0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>ADL-PI – Activities of Daily Living – Prevention Instrument</w:t>
      </w:r>
    </w:p>
    <w:p w:rsidR="00B9332B" w:rsidRDefault="00B9332B" w:rsidP="00B9332B">
      <w:pPr>
        <w:pStyle w:val="NormalWeb"/>
        <w:spacing w:before="0" w:beforeAutospacing="0" w:after="0" w:afterAutospacing="0"/>
        <w:rPr>
          <w:color w:val="000000"/>
          <w:sz w:val="22"/>
          <w:szCs w:val="22"/>
          <w:shd w:val="clear" w:color="auto" w:fill="FFFFFF"/>
        </w:rPr>
      </w:pPr>
      <w:r w:rsidRPr="00BA337D">
        <w:rPr>
          <w:color w:val="000000"/>
          <w:sz w:val="22"/>
          <w:szCs w:val="22"/>
          <w:shd w:val="clear" w:color="auto" w:fill="FFFFFF"/>
        </w:rPr>
        <w:t>aMCI -MD - amnestic Mild Cognitive Impairment - Multiple Domain</w:t>
      </w:r>
    </w:p>
    <w:p w:rsidR="0027178A" w:rsidRPr="00BA337D" w:rsidRDefault="0027178A" w:rsidP="00B9332B">
      <w:pPr>
        <w:pStyle w:val="NormalWeb"/>
        <w:spacing w:before="0" w:beforeAutospacing="0" w:after="0" w:afterAutospacing="0"/>
      </w:pPr>
      <w:r>
        <w:rPr>
          <w:color w:val="000000"/>
          <w:sz w:val="22"/>
          <w:szCs w:val="22"/>
          <w:shd w:val="clear" w:color="auto" w:fill="FFFFFF"/>
        </w:rPr>
        <w:t>AMT - Attention Matrices Test</w:t>
      </w:r>
    </w:p>
    <w:p w:rsidR="00B9332B" w:rsidRPr="00BA337D" w:rsidRDefault="00B9332B" w:rsidP="00B9332B">
      <w:pPr>
        <w:pStyle w:val="NormalWeb"/>
        <w:spacing w:before="0" w:beforeAutospacing="0" w:after="0" w:afterAutospacing="0"/>
      </w:pPr>
      <w:r w:rsidRPr="00BA337D">
        <w:rPr>
          <w:color w:val="000000"/>
          <w:sz w:val="22"/>
          <w:szCs w:val="22"/>
          <w:shd w:val="clear" w:color="auto" w:fill="FFFFFF"/>
        </w:rPr>
        <w:t>BADL - Basic Activities of Daily Living</w:t>
      </w:r>
    </w:p>
    <w:p w:rsidR="00B9332B" w:rsidRPr="00BA337D" w:rsidRDefault="00B9332B" w:rsidP="00B9332B">
      <w:pPr>
        <w:pStyle w:val="NormalWeb"/>
        <w:spacing w:before="0" w:beforeAutospacing="0" w:after="0" w:afterAutospacing="0"/>
      </w:pPr>
      <w:r w:rsidRPr="00BA337D">
        <w:rPr>
          <w:color w:val="000000"/>
          <w:sz w:val="22"/>
          <w:szCs w:val="22"/>
          <w:shd w:val="clear" w:color="auto" w:fill="FFFFFF"/>
        </w:rPr>
        <w:t xml:space="preserve">BADS - </w:t>
      </w:r>
      <w:proofErr w:type="spellStart"/>
      <w:r w:rsidRPr="00BA337D">
        <w:rPr>
          <w:color w:val="000000"/>
          <w:sz w:val="22"/>
          <w:szCs w:val="22"/>
          <w:shd w:val="clear" w:color="auto" w:fill="FFFFFF"/>
        </w:rPr>
        <w:t>Behavioural</w:t>
      </w:r>
      <w:proofErr w:type="spellEnd"/>
      <w:r w:rsidRPr="00BA337D">
        <w:rPr>
          <w:color w:val="000000"/>
          <w:sz w:val="22"/>
          <w:szCs w:val="22"/>
          <w:shd w:val="clear" w:color="auto" w:fill="FFFFFF"/>
        </w:rPr>
        <w:t xml:space="preserve"> Assessment of the Dysexecutive Syndrome</w:t>
      </w:r>
    </w:p>
    <w:p w:rsidR="00BC0CE5" w:rsidRDefault="00BC0CE5" w:rsidP="00B9332B">
      <w:pPr>
        <w:pStyle w:val="NormalWeb"/>
        <w:spacing w:before="0" w:beforeAutospacing="0" w:after="0" w:afterAutospacing="0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 xml:space="preserve">BEM – Batterie </w:t>
      </w:r>
      <w:proofErr w:type="spellStart"/>
      <w:r>
        <w:rPr>
          <w:color w:val="000000"/>
          <w:sz w:val="22"/>
          <w:szCs w:val="22"/>
          <w:shd w:val="clear" w:color="auto" w:fill="FFFFFF"/>
        </w:rPr>
        <w:t>d’Efficience</w:t>
      </w:r>
      <w:proofErr w:type="spellEnd"/>
      <w:r>
        <w:rPr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color w:val="000000"/>
          <w:sz w:val="22"/>
          <w:szCs w:val="22"/>
          <w:shd w:val="clear" w:color="auto" w:fill="FFFFFF"/>
        </w:rPr>
        <w:t>Mnesique</w:t>
      </w:r>
      <w:proofErr w:type="spellEnd"/>
      <w:r>
        <w:rPr>
          <w:color w:val="000000"/>
          <w:sz w:val="22"/>
          <w:szCs w:val="22"/>
          <w:shd w:val="clear" w:color="auto" w:fill="FFFFFF"/>
        </w:rPr>
        <w:t xml:space="preserve"> </w:t>
      </w:r>
    </w:p>
    <w:p w:rsidR="00B9332B" w:rsidRPr="00BA337D" w:rsidRDefault="00B9332B" w:rsidP="00B9332B">
      <w:pPr>
        <w:pStyle w:val="NormalWeb"/>
        <w:spacing w:before="0" w:beforeAutospacing="0" w:after="0" w:afterAutospacing="0"/>
      </w:pPr>
      <w:r w:rsidRPr="00BA337D">
        <w:rPr>
          <w:color w:val="000000"/>
          <w:sz w:val="22"/>
          <w:szCs w:val="22"/>
          <w:shd w:val="clear" w:color="auto" w:fill="FFFFFF"/>
        </w:rPr>
        <w:t>BDI - Beck Depression Inventory</w:t>
      </w:r>
    </w:p>
    <w:p w:rsidR="00B9332B" w:rsidRPr="00BA337D" w:rsidRDefault="00B9332B" w:rsidP="00B9332B">
      <w:pPr>
        <w:pStyle w:val="NormalWeb"/>
        <w:spacing w:before="0" w:beforeAutospacing="0" w:after="0" w:afterAutospacing="0"/>
      </w:pPr>
      <w:r w:rsidRPr="00BA337D">
        <w:rPr>
          <w:color w:val="000000"/>
          <w:sz w:val="22"/>
          <w:szCs w:val="22"/>
          <w:shd w:val="clear" w:color="auto" w:fill="FFFFFF"/>
        </w:rPr>
        <w:t xml:space="preserve">BNT - Boston Naming Test </w:t>
      </w:r>
    </w:p>
    <w:p w:rsidR="00B9332B" w:rsidRPr="00BA337D" w:rsidRDefault="00B9332B" w:rsidP="00B9332B">
      <w:pPr>
        <w:pStyle w:val="NormalWeb"/>
        <w:spacing w:before="0" w:beforeAutospacing="0" w:after="0" w:afterAutospacing="0"/>
      </w:pPr>
      <w:r w:rsidRPr="00BA337D">
        <w:rPr>
          <w:color w:val="000000"/>
          <w:sz w:val="22"/>
          <w:szCs w:val="22"/>
          <w:shd w:val="clear" w:color="auto" w:fill="FFFFFF"/>
        </w:rPr>
        <w:t>BPSD - Behavioral and Psychotic Symptoms of Dementia</w:t>
      </w:r>
    </w:p>
    <w:p w:rsidR="00B9332B" w:rsidRDefault="00B9332B" w:rsidP="00B9332B">
      <w:pPr>
        <w:pStyle w:val="NormalWeb"/>
        <w:spacing w:before="0" w:beforeAutospacing="0" w:after="0" w:afterAutospacing="0"/>
        <w:rPr>
          <w:color w:val="000000"/>
          <w:sz w:val="22"/>
          <w:szCs w:val="22"/>
          <w:shd w:val="clear" w:color="auto" w:fill="FFFFFF"/>
        </w:rPr>
      </w:pPr>
      <w:r w:rsidRPr="00BA337D">
        <w:rPr>
          <w:color w:val="000000"/>
          <w:sz w:val="22"/>
          <w:szCs w:val="22"/>
          <w:shd w:val="clear" w:color="auto" w:fill="FFFFFF"/>
        </w:rPr>
        <w:t>BVMT - B</w:t>
      </w:r>
      <w:r w:rsidR="003B6F1D">
        <w:rPr>
          <w:color w:val="000000"/>
          <w:sz w:val="22"/>
          <w:szCs w:val="22"/>
          <w:shd w:val="clear" w:color="auto" w:fill="FFFFFF"/>
        </w:rPr>
        <w:t>enton</w:t>
      </w:r>
      <w:r w:rsidRPr="00BA337D">
        <w:rPr>
          <w:color w:val="000000"/>
          <w:sz w:val="22"/>
          <w:szCs w:val="22"/>
          <w:shd w:val="clear" w:color="auto" w:fill="FFFFFF"/>
        </w:rPr>
        <w:t xml:space="preserve"> Visuospatial Memory Test</w:t>
      </w:r>
    </w:p>
    <w:p w:rsidR="003B6F1D" w:rsidRPr="00BA337D" w:rsidRDefault="003B6F1D" w:rsidP="00B9332B">
      <w:pPr>
        <w:pStyle w:val="NormalWeb"/>
        <w:spacing w:before="0" w:beforeAutospacing="0" w:after="0" w:afterAutospacing="0"/>
      </w:pPr>
      <w:r w:rsidRPr="00BA337D">
        <w:rPr>
          <w:color w:val="000000"/>
          <w:sz w:val="22"/>
          <w:szCs w:val="22"/>
          <w:shd w:val="clear" w:color="auto" w:fill="FFFFFF"/>
        </w:rPr>
        <w:t>BVMT</w:t>
      </w:r>
      <w:r>
        <w:rPr>
          <w:color w:val="000000"/>
          <w:sz w:val="22"/>
          <w:szCs w:val="22"/>
          <w:shd w:val="clear" w:color="auto" w:fill="FFFFFF"/>
        </w:rPr>
        <w:t>-R</w:t>
      </w:r>
      <w:r w:rsidRPr="00BA337D">
        <w:rPr>
          <w:color w:val="000000"/>
          <w:sz w:val="22"/>
          <w:szCs w:val="22"/>
          <w:shd w:val="clear" w:color="auto" w:fill="FFFFFF"/>
        </w:rPr>
        <w:t xml:space="preserve"> - B</w:t>
      </w:r>
      <w:r>
        <w:rPr>
          <w:color w:val="000000"/>
          <w:sz w:val="22"/>
          <w:szCs w:val="22"/>
          <w:shd w:val="clear" w:color="auto" w:fill="FFFFFF"/>
        </w:rPr>
        <w:t>enton</w:t>
      </w:r>
      <w:r w:rsidRPr="00BA337D">
        <w:rPr>
          <w:color w:val="000000"/>
          <w:sz w:val="22"/>
          <w:szCs w:val="22"/>
          <w:shd w:val="clear" w:color="auto" w:fill="FFFFFF"/>
        </w:rPr>
        <w:t xml:space="preserve"> Visuospatial Memory Test</w:t>
      </w:r>
      <w:r>
        <w:rPr>
          <w:color w:val="000000"/>
          <w:sz w:val="22"/>
          <w:szCs w:val="22"/>
          <w:shd w:val="clear" w:color="auto" w:fill="FFFFFF"/>
        </w:rPr>
        <w:t xml:space="preserve"> – Revised </w:t>
      </w:r>
    </w:p>
    <w:p w:rsidR="00B9332B" w:rsidRPr="00BA337D" w:rsidRDefault="00B9332B" w:rsidP="00B9332B">
      <w:pPr>
        <w:pStyle w:val="NormalWeb"/>
        <w:spacing w:before="0" w:beforeAutospacing="0" w:after="0" w:afterAutospacing="0"/>
      </w:pPr>
      <w:r w:rsidRPr="00BA337D">
        <w:rPr>
          <w:color w:val="000000"/>
          <w:sz w:val="22"/>
          <w:szCs w:val="22"/>
          <w:shd w:val="clear" w:color="auto" w:fill="FFFFFF"/>
        </w:rPr>
        <w:t>CAMCOG</w:t>
      </w:r>
      <w:r w:rsidR="00E023E0">
        <w:rPr>
          <w:color w:val="000000"/>
          <w:sz w:val="22"/>
          <w:szCs w:val="22"/>
          <w:shd w:val="clear" w:color="auto" w:fill="FFFFFF"/>
        </w:rPr>
        <w:t>-R</w:t>
      </w:r>
      <w:r w:rsidRPr="00BA337D">
        <w:rPr>
          <w:color w:val="000000"/>
          <w:sz w:val="22"/>
          <w:szCs w:val="22"/>
          <w:shd w:val="clear" w:color="auto" w:fill="FFFFFF"/>
        </w:rPr>
        <w:t xml:space="preserve"> - Cambridge </w:t>
      </w:r>
      <w:r w:rsidR="0067571C">
        <w:rPr>
          <w:color w:val="000000"/>
          <w:sz w:val="22"/>
          <w:szCs w:val="22"/>
          <w:shd w:val="clear" w:color="auto" w:fill="FFFFFF"/>
        </w:rPr>
        <w:t xml:space="preserve">Cognitive </w:t>
      </w:r>
      <w:r w:rsidRPr="00BA337D">
        <w:rPr>
          <w:color w:val="000000"/>
          <w:sz w:val="22"/>
          <w:szCs w:val="22"/>
          <w:shd w:val="clear" w:color="auto" w:fill="FFFFFF"/>
        </w:rPr>
        <w:t xml:space="preserve">Examination </w:t>
      </w:r>
      <w:r w:rsidR="0067571C">
        <w:rPr>
          <w:color w:val="000000"/>
          <w:sz w:val="22"/>
          <w:szCs w:val="22"/>
          <w:shd w:val="clear" w:color="auto" w:fill="FFFFFF"/>
        </w:rPr>
        <w:t>–</w:t>
      </w:r>
      <w:r w:rsidR="00E023E0">
        <w:rPr>
          <w:color w:val="000000"/>
          <w:sz w:val="22"/>
          <w:szCs w:val="22"/>
          <w:shd w:val="clear" w:color="auto" w:fill="FFFFFF"/>
        </w:rPr>
        <w:t xml:space="preserve"> Revised</w:t>
      </w:r>
      <w:r w:rsidR="0067571C">
        <w:rPr>
          <w:color w:val="000000"/>
          <w:sz w:val="22"/>
          <w:szCs w:val="22"/>
          <w:shd w:val="clear" w:color="auto" w:fill="FFFFFF"/>
        </w:rPr>
        <w:t xml:space="preserve"> </w:t>
      </w:r>
    </w:p>
    <w:p w:rsidR="00B9332B" w:rsidRPr="00BA337D" w:rsidRDefault="00B9332B" w:rsidP="00B9332B">
      <w:pPr>
        <w:pStyle w:val="NormalWeb"/>
        <w:spacing w:before="0" w:beforeAutospacing="0" w:after="0" w:afterAutospacing="0"/>
      </w:pPr>
      <w:r w:rsidRPr="00BA337D">
        <w:rPr>
          <w:color w:val="000000"/>
          <w:sz w:val="22"/>
          <w:szCs w:val="22"/>
          <w:shd w:val="clear" w:color="auto" w:fill="FFFFFF"/>
        </w:rPr>
        <w:t>CANTAB - Cambridge Neuropsychological Test Automated Battery</w:t>
      </w:r>
    </w:p>
    <w:p w:rsidR="00B9332B" w:rsidRPr="00BA337D" w:rsidRDefault="00B9332B" w:rsidP="00B9332B">
      <w:pPr>
        <w:pStyle w:val="NormalWeb"/>
        <w:spacing w:before="0" w:beforeAutospacing="0" w:after="0" w:afterAutospacing="0"/>
      </w:pPr>
      <w:r w:rsidRPr="00BA337D">
        <w:rPr>
          <w:color w:val="000000"/>
          <w:sz w:val="22"/>
          <w:szCs w:val="22"/>
          <w:shd w:val="clear" w:color="auto" w:fill="FFFFFF"/>
        </w:rPr>
        <w:t xml:space="preserve">CBI - Caregiver Burden Inventory </w:t>
      </w:r>
    </w:p>
    <w:p w:rsidR="00B9332B" w:rsidRPr="00BA337D" w:rsidRDefault="00B9332B" w:rsidP="00B9332B">
      <w:pPr>
        <w:pStyle w:val="NormalWeb"/>
        <w:spacing w:before="0" w:beforeAutospacing="0" w:after="0" w:afterAutospacing="0"/>
      </w:pPr>
      <w:r w:rsidRPr="00BA337D">
        <w:rPr>
          <w:color w:val="000000"/>
          <w:sz w:val="22"/>
          <w:szCs w:val="22"/>
          <w:shd w:val="clear" w:color="auto" w:fill="FFFFFF"/>
        </w:rPr>
        <w:t>CBQ - Caregiver Burden Questionnaire</w:t>
      </w:r>
    </w:p>
    <w:p w:rsidR="00C05021" w:rsidRDefault="00C05021" w:rsidP="00B9332B">
      <w:pPr>
        <w:pStyle w:val="NormalWeb"/>
        <w:spacing w:before="0" w:beforeAutospacing="0" w:after="0" w:afterAutospacing="0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>CMMSE – Can</w:t>
      </w:r>
      <w:r w:rsidR="00A674BF">
        <w:rPr>
          <w:color w:val="000000"/>
          <w:sz w:val="22"/>
          <w:szCs w:val="22"/>
          <w:shd w:val="clear" w:color="auto" w:fill="FFFFFF"/>
        </w:rPr>
        <w:t>t</w:t>
      </w:r>
      <w:r>
        <w:rPr>
          <w:color w:val="000000"/>
          <w:sz w:val="22"/>
          <w:szCs w:val="22"/>
          <w:shd w:val="clear" w:color="auto" w:fill="FFFFFF"/>
        </w:rPr>
        <w:t xml:space="preserve">onese Mini-Mental Status Examination </w:t>
      </w:r>
    </w:p>
    <w:p w:rsidR="00F64ECE" w:rsidRDefault="00F64ECE" w:rsidP="00B9332B">
      <w:pPr>
        <w:pStyle w:val="NormalWeb"/>
        <w:spacing w:before="0" w:beforeAutospacing="0" w:after="0" w:afterAutospacing="0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>CDAD – Chinese Disability Assessment for Dementia</w:t>
      </w:r>
    </w:p>
    <w:p w:rsidR="00B9332B" w:rsidRPr="00BA337D" w:rsidRDefault="00B9332B" w:rsidP="00B9332B">
      <w:pPr>
        <w:pStyle w:val="NormalWeb"/>
        <w:spacing w:before="0" w:beforeAutospacing="0" w:after="0" w:afterAutospacing="0"/>
      </w:pPr>
      <w:r w:rsidRPr="00BA337D">
        <w:rPr>
          <w:color w:val="000000"/>
          <w:sz w:val="22"/>
          <w:szCs w:val="22"/>
          <w:shd w:val="clear" w:color="auto" w:fill="FFFFFF"/>
        </w:rPr>
        <w:t>CDR - Clinical Dementia Rating</w:t>
      </w:r>
    </w:p>
    <w:p w:rsidR="00B9332B" w:rsidRPr="00BA337D" w:rsidRDefault="00B9332B" w:rsidP="00B9332B">
      <w:pPr>
        <w:pStyle w:val="NormalWeb"/>
        <w:spacing w:before="0" w:beforeAutospacing="0" w:after="0" w:afterAutospacing="0"/>
      </w:pPr>
      <w:r w:rsidRPr="00BA337D">
        <w:rPr>
          <w:color w:val="000000"/>
          <w:sz w:val="22"/>
          <w:szCs w:val="22"/>
          <w:shd w:val="clear" w:color="auto" w:fill="FFFFFF"/>
        </w:rPr>
        <w:t>CDT - Clock Drawing Test</w:t>
      </w:r>
    </w:p>
    <w:p w:rsidR="00B9332B" w:rsidRPr="00BA337D" w:rsidRDefault="00B9332B" w:rsidP="00B9332B">
      <w:pPr>
        <w:pStyle w:val="NormalWeb"/>
        <w:spacing w:before="0" w:beforeAutospacing="0" w:after="0" w:afterAutospacing="0"/>
      </w:pPr>
      <w:r w:rsidRPr="00BA337D">
        <w:rPr>
          <w:color w:val="000000"/>
          <w:sz w:val="22"/>
          <w:szCs w:val="22"/>
          <w:shd w:val="clear" w:color="auto" w:fill="FFFFFF"/>
        </w:rPr>
        <w:t xml:space="preserve">CERAD - Consortium to Establish a Registry for Alzheimer’s Disease </w:t>
      </w:r>
    </w:p>
    <w:p w:rsidR="00B9332B" w:rsidRDefault="00B9332B" w:rsidP="00B9332B">
      <w:pPr>
        <w:pStyle w:val="NormalWeb"/>
        <w:spacing w:before="0" w:beforeAutospacing="0" w:after="0" w:afterAutospacing="0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>CES-D - Center f</w:t>
      </w:r>
      <w:r w:rsidRPr="00BA337D">
        <w:rPr>
          <w:color w:val="000000"/>
          <w:sz w:val="22"/>
          <w:szCs w:val="22"/>
          <w:shd w:val="clear" w:color="auto" w:fill="FFFFFF"/>
        </w:rPr>
        <w:t xml:space="preserve">or Epidemiologic Studies - Depression Scale </w:t>
      </w:r>
    </w:p>
    <w:p w:rsidR="00016AF3" w:rsidRPr="00BA337D" w:rsidRDefault="00016AF3" w:rsidP="00B9332B">
      <w:pPr>
        <w:pStyle w:val="NormalWeb"/>
        <w:spacing w:before="0" w:beforeAutospacing="0" w:after="0" w:afterAutospacing="0"/>
      </w:pPr>
      <w:r>
        <w:rPr>
          <w:color w:val="000000"/>
          <w:sz w:val="22"/>
          <w:szCs w:val="22"/>
          <w:shd w:val="clear" w:color="auto" w:fill="FFFFFF"/>
        </w:rPr>
        <w:t xml:space="preserve">CFQ – Cognitive Failures Questionnaire </w:t>
      </w:r>
    </w:p>
    <w:p w:rsidR="00B9332B" w:rsidRPr="00BA337D" w:rsidRDefault="00991972" w:rsidP="00B9332B">
      <w:pPr>
        <w:pStyle w:val="NormalWeb"/>
        <w:spacing w:before="0" w:beforeAutospacing="0" w:after="0" w:afterAutospacing="0"/>
      </w:pPr>
      <w:r>
        <w:rPr>
          <w:color w:val="000000"/>
          <w:sz w:val="22"/>
          <w:szCs w:val="22"/>
          <w:shd w:val="clear" w:color="auto" w:fill="FFFFFF"/>
        </w:rPr>
        <w:t xml:space="preserve">CFT – Culture Fair Test </w:t>
      </w:r>
    </w:p>
    <w:p w:rsidR="00B9332B" w:rsidRPr="00BA337D" w:rsidRDefault="00B9332B" w:rsidP="00B9332B">
      <w:pPr>
        <w:pStyle w:val="NormalWeb"/>
        <w:spacing w:before="0" w:beforeAutospacing="0" w:after="0" w:afterAutospacing="0"/>
      </w:pPr>
      <w:r w:rsidRPr="00BA337D">
        <w:rPr>
          <w:color w:val="000000"/>
          <w:sz w:val="22"/>
          <w:szCs w:val="22"/>
          <w:shd w:val="clear" w:color="auto" w:fill="FFFFFF"/>
        </w:rPr>
        <w:t>COWAT - Controlled Oral Word Association Test</w:t>
      </w:r>
    </w:p>
    <w:p w:rsidR="00F64ECE" w:rsidRDefault="00F64ECE" w:rsidP="00B9332B">
      <w:pPr>
        <w:pStyle w:val="NormalWeb"/>
        <w:spacing w:before="0" w:beforeAutospacing="0" w:after="0" w:afterAutospacing="0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>CSDD – Cornell Scale for Depression in Dementia</w:t>
      </w:r>
    </w:p>
    <w:p w:rsidR="00580A81" w:rsidRDefault="00580A81" w:rsidP="00B9332B">
      <w:pPr>
        <w:pStyle w:val="NormalWeb"/>
        <w:spacing w:before="0" w:beforeAutospacing="0" w:after="0" w:afterAutospacing="0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>CSE – Coping Self-Efficacy Scale</w:t>
      </w:r>
    </w:p>
    <w:p w:rsidR="0027178A" w:rsidRDefault="0027178A" w:rsidP="00B9332B">
      <w:pPr>
        <w:pStyle w:val="NormalWeb"/>
        <w:spacing w:before="0" w:beforeAutospacing="0" w:after="0" w:afterAutospacing="0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 xml:space="preserve">CSST – </w:t>
      </w:r>
      <w:proofErr w:type="spellStart"/>
      <w:r>
        <w:rPr>
          <w:color w:val="000000"/>
          <w:sz w:val="22"/>
          <w:szCs w:val="22"/>
          <w:shd w:val="clear" w:color="auto" w:fill="FFFFFF"/>
        </w:rPr>
        <w:t>Corsi</w:t>
      </w:r>
      <w:proofErr w:type="spellEnd"/>
      <w:r>
        <w:rPr>
          <w:color w:val="000000"/>
          <w:sz w:val="22"/>
          <w:szCs w:val="22"/>
          <w:shd w:val="clear" w:color="auto" w:fill="FFFFFF"/>
        </w:rPr>
        <w:t xml:space="preserve"> Supra</w:t>
      </w:r>
      <w:r w:rsidR="00EE7331">
        <w:rPr>
          <w:color w:val="000000"/>
          <w:sz w:val="22"/>
          <w:szCs w:val="22"/>
          <w:shd w:val="clear" w:color="auto" w:fill="FFFFFF"/>
        </w:rPr>
        <w:t>-</w:t>
      </w:r>
      <w:proofErr w:type="gramStart"/>
      <w:r>
        <w:rPr>
          <w:color w:val="000000"/>
          <w:sz w:val="22"/>
          <w:szCs w:val="22"/>
          <w:shd w:val="clear" w:color="auto" w:fill="FFFFFF"/>
        </w:rPr>
        <w:t>span</w:t>
      </w:r>
      <w:proofErr w:type="gramEnd"/>
      <w:r>
        <w:rPr>
          <w:color w:val="000000"/>
          <w:sz w:val="22"/>
          <w:szCs w:val="22"/>
          <w:shd w:val="clear" w:color="auto" w:fill="FFFFFF"/>
        </w:rPr>
        <w:t xml:space="preserve"> Test</w:t>
      </w:r>
    </w:p>
    <w:p w:rsidR="00F64ECE" w:rsidRDefault="00F64ECE" w:rsidP="00B9332B">
      <w:pPr>
        <w:pStyle w:val="NormalWeb"/>
        <w:spacing w:before="0" w:beforeAutospacing="0" w:after="0" w:afterAutospacing="0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>CTMT – Chinese Trail Making Test</w:t>
      </w:r>
    </w:p>
    <w:p w:rsidR="00B9332B" w:rsidRPr="00BA337D" w:rsidRDefault="00B9332B" w:rsidP="00B9332B">
      <w:pPr>
        <w:pStyle w:val="NormalWeb"/>
        <w:spacing w:before="0" w:beforeAutospacing="0" w:after="0" w:afterAutospacing="0"/>
      </w:pPr>
      <w:r w:rsidRPr="00BA337D">
        <w:rPr>
          <w:color w:val="000000"/>
          <w:sz w:val="22"/>
          <w:szCs w:val="22"/>
          <w:shd w:val="clear" w:color="auto" w:fill="FFFFFF"/>
        </w:rPr>
        <w:t>CTT - Color Trail Test 1 and 2</w:t>
      </w:r>
    </w:p>
    <w:p w:rsidR="00F64ECE" w:rsidRDefault="00F64ECE" w:rsidP="00B9332B">
      <w:pPr>
        <w:pStyle w:val="NormalWeb"/>
        <w:spacing w:before="0" w:beforeAutospacing="0" w:after="0" w:afterAutospacing="0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>CVFT – Category Verbal Fluency Test (Cantonese)</w:t>
      </w:r>
    </w:p>
    <w:p w:rsidR="00B9332B" w:rsidRPr="00BA337D" w:rsidRDefault="00B9332B" w:rsidP="00B9332B">
      <w:pPr>
        <w:pStyle w:val="NormalWeb"/>
        <w:spacing w:before="0" w:beforeAutospacing="0" w:after="0" w:afterAutospacing="0"/>
      </w:pPr>
      <w:r w:rsidRPr="00BA337D">
        <w:rPr>
          <w:color w:val="000000"/>
          <w:sz w:val="22"/>
          <w:szCs w:val="22"/>
          <w:shd w:val="clear" w:color="auto" w:fill="FFFFFF"/>
        </w:rPr>
        <w:t xml:space="preserve">CVLT-II - California Verbal Learning Test </w:t>
      </w:r>
      <w:r w:rsidR="00643714">
        <w:rPr>
          <w:color w:val="000000"/>
          <w:sz w:val="22"/>
          <w:szCs w:val="22"/>
          <w:shd w:val="clear" w:color="auto" w:fill="FFFFFF"/>
        </w:rPr>
        <w:t xml:space="preserve">– II </w:t>
      </w:r>
    </w:p>
    <w:p w:rsidR="00B9332B" w:rsidRPr="00BA337D" w:rsidRDefault="00B9332B" w:rsidP="00B9332B">
      <w:pPr>
        <w:pStyle w:val="NormalWeb"/>
        <w:spacing w:before="0" w:beforeAutospacing="0" w:after="0" w:afterAutospacing="0"/>
      </w:pPr>
      <w:r w:rsidRPr="00BA337D">
        <w:rPr>
          <w:color w:val="000000"/>
          <w:sz w:val="22"/>
          <w:szCs w:val="22"/>
          <w:shd w:val="clear" w:color="auto" w:fill="FFFFFF"/>
        </w:rPr>
        <w:t>CWMS - Complex Working Memory Span</w:t>
      </w:r>
    </w:p>
    <w:p w:rsidR="00B9332B" w:rsidRPr="00BA337D" w:rsidRDefault="00B9332B" w:rsidP="00B9332B">
      <w:pPr>
        <w:pStyle w:val="NormalWeb"/>
        <w:spacing w:before="0" w:beforeAutospacing="0" w:after="0" w:afterAutospacing="0"/>
      </w:pPr>
      <w:r w:rsidRPr="00BA337D">
        <w:rPr>
          <w:color w:val="000000"/>
          <w:sz w:val="22"/>
          <w:szCs w:val="22"/>
          <w:shd w:val="clear" w:color="auto" w:fill="FFFFFF"/>
        </w:rPr>
        <w:t>DAFS-R - Assessment of Functional Scale Revised</w:t>
      </w:r>
    </w:p>
    <w:p w:rsidR="00B9332B" w:rsidRPr="00BA337D" w:rsidRDefault="00B9332B" w:rsidP="00B9332B">
      <w:pPr>
        <w:pStyle w:val="NormalWeb"/>
        <w:spacing w:before="0" w:beforeAutospacing="0" w:after="0" w:afterAutospacing="0"/>
      </w:pPr>
      <w:r w:rsidRPr="00BA337D">
        <w:rPr>
          <w:color w:val="000000"/>
          <w:sz w:val="22"/>
          <w:szCs w:val="22"/>
          <w:shd w:val="clear" w:color="auto" w:fill="FFFFFF"/>
        </w:rPr>
        <w:t>DASS-21 - Depression and Anxiety Stress Scale 21</w:t>
      </w:r>
    </w:p>
    <w:p w:rsidR="00B9332B" w:rsidRDefault="00B9332B" w:rsidP="00B9332B">
      <w:pPr>
        <w:pStyle w:val="NormalWeb"/>
        <w:spacing w:before="0" w:beforeAutospacing="0" w:after="0" w:afterAutospacing="0"/>
        <w:rPr>
          <w:color w:val="000000"/>
          <w:sz w:val="22"/>
          <w:szCs w:val="22"/>
          <w:shd w:val="clear" w:color="auto" w:fill="FFFFFF"/>
        </w:rPr>
      </w:pPr>
      <w:r w:rsidRPr="00BA337D">
        <w:rPr>
          <w:color w:val="000000"/>
          <w:sz w:val="22"/>
          <w:szCs w:val="22"/>
          <w:shd w:val="clear" w:color="auto" w:fill="FFFFFF"/>
        </w:rPr>
        <w:t>DAQ - Divided Attention Questionnaire</w:t>
      </w:r>
    </w:p>
    <w:p w:rsidR="00F917ED" w:rsidRPr="00BA337D" w:rsidRDefault="00F917ED" w:rsidP="00B9332B">
      <w:pPr>
        <w:pStyle w:val="NormalWeb"/>
        <w:spacing w:before="0" w:beforeAutospacing="0" w:after="0" w:afterAutospacing="0"/>
      </w:pPr>
      <w:r>
        <w:rPr>
          <w:color w:val="000000"/>
          <w:sz w:val="22"/>
          <w:szCs w:val="22"/>
          <w:shd w:val="clear" w:color="auto" w:fill="FFFFFF"/>
        </w:rPr>
        <w:t xml:space="preserve">D-KEFS – Delis-Kaplan Executive Function System Test Battery </w:t>
      </w:r>
    </w:p>
    <w:p w:rsidR="00B9332B" w:rsidRPr="00BA337D" w:rsidRDefault="00B9332B" w:rsidP="00B9332B">
      <w:pPr>
        <w:pStyle w:val="NormalWeb"/>
        <w:spacing w:before="0" w:beforeAutospacing="0" w:after="0" w:afterAutospacing="0"/>
      </w:pPr>
      <w:r w:rsidRPr="00BA337D">
        <w:rPr>
          <w:color w:val="000000"/>
          <w:sz w:val="22"/>
          <w:szCs w:val="22"/>
          <w:shd w:val="clear" w:color="auto" w:fill="FFFFFF"/>
        </w:rPr>
        <w:t>DMS48 - Visual Delayed Matching-to-Sample Task</w:t>
      </w:r>
    </w:p>
    <w:p w:rsidR="00B9332B" w:rsidRPr="00BA337D" w:rsidRDefault="00B9332B" w:rsidP="00B9332B">
      <w:pPr>
        <w:pStyle w:val="NormalWeb"/>
        <w:spacing w:before="0" w:beforeAutospacing="0" w:after="0" w:afterAutospacing="0"/>
      </w:pPr>
      <w:r w:rsidRPr="00BA337D">
        <w:rPr>
          <w:color w:val="000000"/>
          <w:sz w:val="22"/>
          <w:szCs w:val="22"/>
          <w:shd w:val="clear" w:color="auto" w:fill="FFFFFF"/>
        </w:rPr>
        <w:t>DRS-II - Dementia Rating Scale II</w:t>
      </w:r>
    </w:p>
    <w:p w:rsidR="00B9332B" w:rsidRPr="00BA337D" w:rsidRDefault="00B9332B" w:rsidP="00B9332B">
      <w:pPr>
        <w:pStyle w:val="NormalWeb"/>
        <w:spacing w:before="0" w:beforeAutospacing="0" w:after="0" w:afterAutospacing="0"/>
      </w:pPr>
      <w:r w:rsidRPr="00BA337D">
        <w:rPr>
          <w:color w:val="000000"/>
          <w:sz w:val="22"/>
          <w:szCs w:val="22"/>
          <w:shd w:val="clear" w:color="auto" w:fill="FFFFFF"/>
        </w:rPr>
        <w:t>DS-FWD/BWD -  Digit Spin forward/backward</w:t>
      </w:r>
    </w:p>
    <w:p w:rsidR="00B9332B" w:rsidRPr="00BA337D" w:rsidRDefault="00B9332B" w:rsidP="00B9332B">
      <w:pPr>
        <w:pStyle w:val="NormalWeb"/>
        <w:spacing w:before="0" w:beforeAutospacing="0" w:after="0" w:afterAutospacing="0"/>
      </w:pPr>
      <w:r w:rsidRPr="00BA337D">
        <w:rPr>
          <w:color w:val="000000"/>
          <w:sz w:val="22"/>
          <w:szCs w:val="22"/>
          <w:shd w:val="clear" w:color="auto" w:fill="FFFFFF"/>
        </w:rPr>
        <w:t>DVT - Digit Vigilance Test</w:t>
      </w:r>
    </w:p>
    <w:p w:rsidR="00B9332B" w:rsidRDefault="00B9332B" w:rsidP="00B9332B">
      <w:pPr>
        <w:pStyle w:val="NormalWeb"/>
        <w:spacing w:before="0" w:beforeAutospacing="0" w:after="0" w:afterAutospacing="0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>EF – Executive Functions</w:t>
      </w:r>
    </w:p>
    <w:p w:rsidR="00580A81" w:rsidRDefault="00580A81" w:rsidP="00B9332B">
      <w:pPr>
        <w:pStyle w:val="NormalWeb"/>
        <w:spacing w:before="0" w:beforeAutospacing="0" w:after="0" w:afterAutospacing="0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>EFPT – Executive Function Performance Test</w:t>
      </w:r>
    </w:p>
    <w:p w:rsidR="00B9332B" w:rsidRPr="00BA337D" w:rsidRDefault="00B9332B" w:rsidP="00B9332B">
      <w:pPr>
        <w:pStyle w:val="NormalWeb"/>
        <w:spacing w:before="0" w:beforeAutospacing="0" w:after="0" w:afterAutospacing="0"/>
      </w:pPr>
      <w:r w:rsidRPr="00BA337D">
        <w:rPr>
          <w:color w:val="000000"/>
          <w:sz w:val="22"/>
          <w:szCs w:val="22"/>
          <w:shd w:val="clear" w:color="auto" w:fill="FFFFFF"/>
        </w:rPr>
        <w:t>EPT - Everyday Problems Test</w:t>
      </w:r>
    </w:p>
    <w:p w:rsidR="00B9332B" w:rsidRPr="00BA337D" w:rsidRDefault="00B9332B" w:rsidP="00B9332B">
      <w:pPr>
        <w:pStyle w:val="NormalWeb"/>
        <w:spacing w:before="0" w:beforeAutospacing="0" w:after="0" w:afterAutospacing="0"/>
      </w:pPr>
      <w:r w:rsidRPr="00BA337D">
        <w:rPr>
          <w:color w:val="000000"/>
          <w:sz w:val="22"/>
          <w:szCs w:val="22"/>
          <w:shd w:val="clear" w:color="auto" w:fill="FFFFFF"/>
        </w:rPr>
        <w:lastRenderedPageBreak/>
        <w:t>FAQ - Functional Assessment Questionnaire</w:t>
      </w:r>
    </w:p>
    <w:p w:rsidR="00B9332B" w:rsidRPr="00BA337D" w:rsidRDefault="00B9332B" w:rsidP="00B9332B">
      <w:pPr>
        <w:pStyle w:val="NormalWeb"/>
        <w:spacing w:before="0" w:beforeAutospacing="0" w:after="0" w:afterAutospacing="0"/>
      </w:pPr>
      <w:r w:rsidRPr="00BA337D">
        <w:rPr>
          <w:color w:val="000000"/>
          <w:sz w:val="22"/>
          <w:szCs w:val="22"/>
          <w:shd w:val="clear" w:color="auto" w:fill="FFFFFF"/>
        </w:rPr>
        <w:t>FOME - Fuld Object–Memory Evaluation</w:t>
      </w:r>
    </w:p>
    <w:p w:rsidR="00B9332B" w:rsidRPr="00BA337D" w:rsidRDefault="00B9332B" w:rsidP="00B9332B">
      <w:pPr>
        <w:pStyle w:val="NormalWeb"/>
        <w:spacing w:before="0" w:beforeAutospacing="0" w:after="0" w:afterAutospacing="0"/>
      </w:pPr>
      <w:r w:rsidRPr="00BA337D">
        <w:rPr>
          <w:color w:val="000000"/>
          <w:sz w:val="22"/>
          <w:szCs w:val="22"/>
          <w:shd w:val="clear" w:color="auto" w:fill="FFFFFF"/>
        </w:rPr>
        <w:t>FRSSD - Functional Rating Scale for Symptoms of Dementia</w:t>
      </w:r>
    </w:p>
    <w:p w:rsidR="00B9332B" w:rsidRPr="00BA337D" w:rsidRDefault="00B9332B" w:rsidP="00B9332B">
      <w:pPr>
        <w:pStyle w:val="NormalWeb"/>
        <w:spacing w:before="0" w:beforeAutospacing="0" w:after="0" w:afterAutospacing="0"/>
      </w:pPr>
      <w:r w:rsidRPr="00BA337D">
        <w:rPr>
          <w:color w:val="000000"/>
          <w:sz w:val="22"/>
          <w:szCs w:val="22"/>
          <w:shd w:val="clear" w:color="auto" w:fill="FFFFFF"/>
        </w:rPr>
        <w:t>FUCAS - Functional Cognitive Assessment Scale</w:t>
      </w:r>
    </w:p>
    <w:p w:rsidR="00B9332B" w:rsidRPr="00BA337D" w:rsidRDefault="00B9332B" w:rsidP="00B9332B">
      <w:pPr>
        <w:pStyle w:val="NormalWeb"/>
        <w:spacing w:before="0" w:beforeAutospacing="0" w:after="0" w:afterAutospacing="0"/>
      </w:pPr>
      <w:r w:rsidRPr="00BA337D">
        <w:rPr>
          <w:color w:val="000000"/>
          <w:sz w:val="22"/>
          <w:szCs w:val="22"/>
          <w:shd w:val="clear" w:color="auto" w:fill="FFFFFF"/>
        </w:rPr>
        <w:t>GCS - Global Cognitive Score</w:t>
      </w:r>
    </w:p>
    <w:p w:rsidR="00B9332B" w:rsidRDefault="00B9332B" w:rsidP="00B9332B">
      <w:pPr>
        <w:pStyle w:val="NormalWeb"/>
        <w:spacing w:before="0" w:beforeAutospacing="0" w:after="0" w:afterAutospacing="0"/>
        <w:rPr>
          <w:color w:val="000000"/>
          <w:sz w:val="22"/>
          <w:szCs w:val="22"/>
          <w:shd w:val="clear" w:color="auto" w:fill="FFFFFF"/>
        </w:rPr>
      </w:pPr>
      <w:r w:rsidRPr="00BA337D">
        <w:rPr>
          <w:color w:val="000000"/>
          <w:sz w:val="22"/>
          <w:szCs w:val="22"/>
          <w:shd w:val="clear" w:color="auto" w:fill="FFFFFF"/>
        </w:rPr>
        <w:t>GDS - Geriatric Depression Scale</w:t>
      </w:r>
    </w:p>
    <w:p w:rsidR="002D0901" w:rsidRPr="00BA337D" w:rsidRDefault="002D0901" w:rsidP="00B9332B">
      <w:pPr>
        <w:pStyle w:val="NormalWeb"/>
        <w:spacing w:before="0" w:beforeAutospacing="0" w:after="0" w:afterAutospacing="0"/>
      </w:pPr>
      <w:r>
        <w:rPr>
          <w:color w:val="000000"/>
          <w:sz w:val="22"/>
          <w:szCs w:val="22"/>
          <w:shd w:val="clear" w:color="auto" w:fill="FFFFFF"/>
        </w:rPr>
        <w:t>GP-Cog – General Practitioner Assessment of Cognition</w:t>
      </w:r>
    </w:p>
    <w:p w:rsidR="00B9332B" w:rsidRPr="00BA337D" w:rsidRDefault="00B9332B" w:rsidP="00B9332B">
      <w:pPr>
        <w:pStyle w:val="NormalWeb"/>
        <w:spacing w:before="0" w:beforeAutospacing="0" w:after="0" w:afterAutospacing="0"/>
      </w:pPr>
      <w:r w:rsidRPr="00BA337D">
        <w:rPr>
          <w:color w:val="000000"/>
          <w:sz w:val="22"/>
          <w:szCs w:val="22"/>
          <w:shd w:val="clear" w:color="auto" w:fill="FFFFFF"/>
        </w:rPr>
        <w:t>HADS - Hospital Anxiety and Depression Scale</w:t>
      </w:r>
    </w:p>
    <w:p w:rsidR="00B9332B" w:rsidRPr="00BA337D" w:rsidRDefault="00B9332B" w:rsidP="00B9332B">
      <w:pPr>
        <w:pStyle w:val="NormalWeb"/>
        <w:spacing w:before="0" w:beforeAutospacing="0" w:after="0" w:afterAutospacing="0"/>
      </w:pPr>
      <w:r w:rsidRPr="00BA337D">
        <w:rPr>
          <w:color w:val="000000"/>
          <w:sz w:val="22"/>
          <w:szCs w:val="22"/>
          <w:shd w:val="clear" w:color="auto" w:fill="FFFFFF"/>
        </w:rPr>
        <w:t>HVLT-R - Hopkins Verbal Learning Test - Revised</w:t>
      </w:r>
    </w:p>
    <w:p w:rsidR="00B9332B" w:rsidRPr="00BA337D" w:rsidRDefault="00B9332B" w:rsidP="00B9332B">
      <w:pPr>
        <w:pStyle w:val="NormalWeb"/>
        <w:spacing w:before="0" w:beforeAutospacing="0" w:after="0" w:afterAutospacing="0"/>
      </w:pPr>
      <w:r w:rsidRPr="00BA337D">
        <w:rPr>
          <w:color w:val="000000"/>
          <w:sz w:val="22"/>
          <w:szCs w:val="22"/>
          <w:shd w:val="clear" w:color="auto" w:fill="FFFFFF"/>
        </w:rPr>
        <w:t xml:space="preserve">IADL - Instrumental Activities of Daily Living </w:t>
      </w:r>
    </w:p>
    <w:p w:rsidR="00B9332B" w:rsidRPr="00BA337D" w:rsidRDefault="00B9332B" w:rsidP="00B9332B">
      <w:pPr>
        <w:pStyle w:val="NormalWeb"/>
        <w:spacing w:before="0" w:beforeAutospacing="0" w:after="0" w:afterAutospacing="0"/>
      </w:pPr>
      <w:r w:rsidRPr="00BA337D">
        <w:rPr>
          <w:color w:val="000000"/>
          <w:sz w:val="22"/>
          <w:szCs w:val="22"/>
          <w:shd w:val="clear" w:color="auto" w:fill="FFFFFF"/>
        </w:rPr>
        <w:t xml:space="preserve">IED - Intra-/Extra-Dimensional set shifting </w:t>
      </w:r>
    </w:p>
    <w:p w:rsidR="00B9332B" w:rsidRPr="00BA337D" w:rsidRDefault="00B9332B" w:rsidP="00B9332B">
      <w:pPr>
        <w:pStyle w:val="NormalWeb"/>
        <w:spacing w:before="0" w:beforeAutospacing="0" w:after="0" w:afterAutospacing="0"/>
      </w:pPr>
      <w:r w:rsidRPr="00BA337D">
        <w:rPr>
          <w:color w:val="000000"/>
          <w:sz w:val="22"/>
          <w:szCs w:val="22"/>
          <w:shd w:val="clear" w:color="auto" w:fill="FFFFFF"/>
        </w:rPr>
        <w:t>IGT - Iowa Gambling Task</w:t>
      </w:r>
    </w:p>
    <w:p w:rsidR="00B9332B" w:rsidRPr="00BA337D" w:rsidRDefault="00B9332B" w:rsidP="00B9332B">
      <w:pPr>
        <w:pStyle w:val="NormalWeb"/>
        <w:spacing w:before="0" w:beforeAutospacing="0" w:after="0" w:afterAutospacing="0"/>
      </w:pPr>
      <w:r w:rsidRPr="00BA337D">
        <w:rPr>
          <w:color w:val="000000"/>
          <w:sz w:val="22"/>
          <w:szCs w:val="22"/>
          <w:shd w:val="clear" w:color="auto" w:fill="FFFFFF"/>
        </w:rPr>
        <w:t>IQCODE - Informant Questionnaire on Cognitive Decline in the Elderly</w:t>
      </w:r>
    </w:p>
    <w:p w:rsidR="004323B1" w:rsidRPr="00BA337D" w:rsidRDefault="00B9332B" w:rsidP="00B9332B">
      <w:pPr>
        <w:pStyle w:val="NormalWeb"/>
        <w:spacing w:before="0" w:beforeAutospacing="0" w:after="0" w:afterAutospacing="0"/>
      </w:pPr>
      <w:r w:rsidRPr="00BA337D">
        <w:rPr>
          <w:color w:val="000000"/>
          <w:sz w:val="22"/>
          <w:szCs w:val="22"/>
          <w:shd w:val="clear" w:color="auto" w:fill="FFFFFF"/>
        </w:rPr>
        <w:t>LST - Listening Span Test</w:t>
      </w:r>
    </w:p>
    <w:p w:rsidR="00B9332B" w:rsidRPr="00BA337D" w:rsidRDefault="00B9332B" w:rsidP="00B9332B">
      <w:pPr>
        <w:pStyle w:val="NormalWeb"/>
        <w:spacing w:before="0" w:beforeAutospacing="0" w:after="0" w:afterAutospacing="0"/>
      </w:pPr>
      <w:r w:rsidRPr="00BA337D">
        <w:rPr>
          <w:color w:val="000000"/>
          <w:sz w:val="22"/>
          <w:szCs w:val="22"/>
          <w:shd w:val="clear" w:color="auto" w:fill="FFFFFF"/>
        </w:rPr>
        <w:t>MADRS - Montgomery–</w:t>
      </w:r>
      <w:proofErr w:type="spellStart"/>
      <w:r w:rsidRPr="00BA337D">
        <w:rPr>
          <w:color w:val="000000"/>
          <w:sz w:val="22"/>
          <w:szCs w:val="22"/>
          <w:shd w:val="clear" w:color="auto" w:fill="FFFFFF"/>
        </w:rPr>
        <w:t>Åsberg</w:t>
      </w:r>
      <w:proofErr w:type="spellEnd"/>
      <w:r w:rsidRPr="00BA337D">
        <w:rPr>
          <w:color w:val="000000"/>
          <w:sz w:val="22"/>
          <w:szCs w:val="22"/>
          <w:shd w:val="clear" w:color="auto" w:fill="FFFFFF"/>
        </w:rPr>
        <w:t xml:space="preserve"> Depression Rating Scale</w:t>
      </w:r>
      <w:r w:rsidRPr="00BA337D">
        <w:rPr>
          <w:color w:val="000000"/>
          <w:sz w:val="22"/>
          <w:szCs w:val="22"/>
          <w:shd w:val="clear" w:color="auto" w:fill="FFFFFF"/>
        </w:rPr>
        <w:br/>
        <w:t>MDB - Memory Deterioration Battery</w:t>
      </w:r>
    </w:p>
    <w:p w:rsidR="00B9332B" w:rsidRPr="00BA337D" w:rsidRDefault="00B9332B" w:rsidP="00B9332B">
      <w:pPr>
        <w:pStyle w:val="NormalWeb"/>
        <w:spacing w:before="0" w:beforeAutospacing="0" w:after="0" w:afterAutospacing="0"/>
      </w:pPr>
      <w:r w:rsidRPr="00BA337D">
        <w:rPr>
          <w:color w:val="000000"/>
          <w:sz w:val="22"/>
          <w:szCs w:val="22"/>
          <w:shd w:val="clear" w:color="auto" w:fill="FFFFFF"/>
        </w:rPr>
        <w:t xml:space="preserve">MDRS - </w:t>
      </w:r>
      <w:proofErr w:type="spellStart"/>
      <w:r w:rsidRPr="00BA337D">
        <w:rPr>
          <w:color w:val="000000"/>
          <w:sz w:val="22"/>
          <w:szCs w:val="22"/>
          <w:shd w:val="clear" w:color="auto" w:fill="FFFFFF"/>
        </w:rPr>
        <w:t>Mattis</w:t>
      </w:r>
      <w:proofErr w:type="spellEnd"/>
      <w:r w:rsidRPr="00BA337D">
        <w:rPr>
          <w:color w:val="000000"/>
          <w:sz w:val="22"/>
          <w:szCs w:val="22"/>
          <w:shd w:val="clear" w:color="auto" w:fill="FFFFFF"/>
        </w:rPr>
        <w:t xml:space="preserve"> Dementia Rating Scale </w:t>
      </w:r>
    </w:p>
    <w:p w:rsidR="00B9332B" w:rsidRPr="00BA337D" w:rsidRDefault="00B9332B" w:rsidP="00B9332B">
      <w:pPr>
        <w:pStyle w:val="NormalWeb"/>
        <w:spacing w:before="0" w:beforeAutospacing="0" w:after="0" w:afterAutospacing="0"/>
      </w:pPr>
      <w:r w:rsidRPr="00BA337D">
        <w:rPr>
          <w:color w:val="000000"/>
          <w:sz w:val="22"/>
          <w:szCs w:val="22"/>
          <w:shd w:val="clear" w:color="auto" w:fill="FFFFFF"/>
        </w:rPr>
        <w:t xml:space="preserve">MEC-35 - Mini Examen </w:t>
      </w:r>
      <w:proofErr w:type="spellStart"/>
      <w:r w:rsidRPr="00BA337D">
        <w:rPr>
          <w:color w:val="000000"/>
          <w:sz w:val="22"/>
          <w:szCs w:val="22"/>
          <w:shd w:val="clear" w:color="auto" w:fill="FFFFFF"/>
        </w:rPr>
        <w:t>Cognitivo</w:t>
      </w:r>
      <w:proofErr w:type="spellEnd"/>
      <w:r w:rsidRPr="00BA337D">
        <w:rPr>
          <w:color w:val="000000"/>
          <w:sz w:val="22"/>
          <w:szCs w:val="22"/>
          <w:shd w:val="clear" w:color="auto" w:fill="FFFFFF"/>
        </w:rPr>
        <w:t xml:space="preserve"> (Spanish version of MMSE)</w:t>
      </w:r>
    </w:p>
    <w:p w:rsidR="00B9332B" w:rsidRPr="00BA337D" w:rsidRDefault="00B9332B" w:rsidP="00B9332B">
      <w:pPr>
        <w:pStyle w:val="NormalWeb"/>
        <w:spacing w:before="0" w:beforeAutospacing="0" w:after="0" w:afterAutospacing="0"/>
      </w:pPr>
      <w:r w:rsidRPr="00BA337D">
        <w:rPr>
          <w:color w:val="000000"/>
          <w:sz w:val="22"/>
          <w:szCs w:val="22"/>
          <w:shd w:val="clear" w:color="auto" w:fill="FFFFFF"/>
        </w:rPr>
        <w:t>Mem-REC - Memory Free Recall</w:t>
      </w:r>
    </w:p>
    <w:p w:rsidR="00B9332B" w:rsidRPr="00BA337D" w:rsidRDefault="00B9332B" w:rsidP="00B9332B">
      <w:pPr>
        <w:pStyle w:val="NormalWeb"/>
        <w:spacing w:before="0" w:beforeAutospacing="0" w:after="0" w:afterAutospacing="0"/>
      </w:pPr>
      <w:r w:rsidRPr="00BA337D">
        <w:rPr>
          <w:color w:val="000000"/>
          <w:sz w:val="22"/>
          <w:szCs w:val="22"/>
          <w:shd w:val="clear" w:color="auto" w:fill="FFFFFF"/>
        </w:rPr>
        <w:t>MFQ - Memory Function Questionnaire</w:t>
      </w:r>
    </w:p>
    <w:p w:rsidR="00B9332B" w:rsidRPr="00BA337D" w:rsidRDefault="00B9332B" w:rsidP="00B9332B">
      <w:pPr>
        <w:pStyle w:val="NormalWeb"/>
        <w:spacing w:before="0" w:beforeAutospacing="0" w:after="0" w:afterAutospacing="0"/>
      </w:pPr>
      <w:r w:rsidRPr="00BA337D">
        <w:rPr>
          <w:color w:val="000000"/>
          <w:sz w:val="22"/>
          <w:szCs w:val="22"/>
          <w:shd w:val="clear" w:color="auto" w:fill="FFFFFF"/>
        </w:rPr>
        <w:t>MMQ - Multifactorial Metamemory Questionnaire  </w:t>
      </w:r>
    </w:p>
    <w:p w:rsidR="00580A81" w:rsidRDefault="00580A81" w:rsidP="00B9332B">
      <w:pPr>
        <w:pStyle w:val="NormalWeb"/>
        <w:spacing w:before="0" w:beforeAutospacing="0" w:after="0" w:afterAutospacing="0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>MMAA – Medication Management Ability Assessment</w:t>
      </w:r>
    </w:p>
    <w:p w:rsidR="00B9332B" w:rsidRPr="00BA337D" w:rsidRDefault="00B9332B" w:rsidP="00B9332B">
      <w:pPr>
        <w:pStyle w:val="NormalWeb"/>
        <w:spacing w:before="0" w:beforeAutospacing="0" w:after="0" w:afterAutospacing="0"/>
      </w:pPr>
      <w:r w:rsidRPr="00BA337D">
        <w:rPr>
          <w:color w:val="000000"/>
          <w:sz w:val="22"/>
          <w:szCs w:val="22"/>
          <w:shd w:val="clear" w:color="auto" w:fill="FFFFFF"/>
        </w:rPr>
        <w:t>MMSE - Mini-Mental State Examination</w:t>
      </w:r>
    </w:p>
    <w:p w:rsidR="00B9332B" w:rsidRPr="00BA337D" w:rsidRDefault="00B9332B" w:rsidP="00B9332B">
      <w:pPr>
        <w:pStyle w:val="NormalWeb"/>
        <w:spacing w:before="0" w:beforeAutospacing="0" w:after="0" w:afterAutospacing="0"/>
      </w:pPr>
      <w:r w:rsidRPr="00BA337D">
        <w:rPr>
          <w:color w:val="000000"/>
          <w:sz w:val="22"/>
          <w:szCs w:val="22"/>
          <w:shd w:val="clear" w:color="auto" w:fill="FFFFFF"/>
        </w:rPr>
        <w:t xml:space="preserve">MOCA - Montreal Overall Cognitive Assessment </w:t>
      </w:r>
    </w:p>
    <w:p w:rsidR="00B9332B" w:rsidRPr="00BA337D" w:rsidRDefault="00B9332B" w:rsidP="00B9332B">
      <w:pPr>
        <w:pStyle w:val="NormalWeb"/>
        <w:spacing w:before="0" w:beforeAutospacing="0" w:after="0" w:afterAutospacing="0"/>
      </w:pPr>
      <w:r w:rsidRPr="00BA337D">
        <w:rPr>
          <w:color w:val="000000"/>
          <w:sz w:val="22"/>
          <w:szCs w:val="22"/>
          <w:shd w:val="clear" w:color="auto" w:fill="FFFFFF"/>
        </w:rPr>
        <w:t xml:space="preserve">MWT-B - </w:t>
      </w:r>
      <w:proofErr w:type="spellStart"/>
      <w:r w:rsidRPr="00BA337D">
        <w:rPr>
          <w:color w:val="000000"/>
          <w:sz w:val="22"/>
          <w:szCs w:val="22"/>
          <w:shd w:val="clear" w:color="auto" w:fill="FFFFFF"/>
        </w:rPr>
        <w:t>Mehrfachwahl-Wortschatz-Intelligenztest</w:t>
      </w:r>
      <w:proofErr w:type="spellEnd"/>
      <w:r w:rsidRPr="00BA337D">
        <w:rPr>
          <w:color w:val="000000"/>
          <w:sz w:val="22"/>
          <w:szCs w:val="22"/>
          <w:shd w:val="clear" w:color="auto" w:fill="FFFFFF"/>
        </w:rPr>
        <w:t xml:space="preserve"> B</w:t>
      </w:r>
    </w:p>
    <w:p w:rsidR="00B9332B" w:rsidRPr="00BA337D" w:rsidRDefault="00B9332B" w:rsidP="00B9332B">
      <w:pPr>
        <w:pStyle w:val="NormalWeb"/>
        <w:spacing w:before="0" w:beforeAutospacing="0" w:after="0" w:afterAutospacing="0"/>
      </w:pPr>
      <w:r w:rsidRPr="00BA337D">
        <w:rPr>
          <w:color w:val="000000"/>
          <w:sz w:val="22"/>
          <w:szCs w:val="22"/>
          <w:shd w:val="clear" w:color="auto" w:fill="FFFFFF"/>
        </w:rPr>
        <w:t>Nelson’s MCST - Nelson's Modified Card Sorting Test</w:t>
      </w:r>
    </w:p>
    <w:p w:rsidR="00B9332B" w:rsidRDefault="00B9332B" w:rsidP="00B9332B">
      <w:pPr>
        <w:pStyle w:val="NormalWeb"/>
        <w:spacing w:before="0" w:beforeAutospacing="0" w:after="0" w:afterAutospacing="0"/>
        <w:rPr>
          <w:color w:val="000000"/>
          <w:sz w:val="22"/>
          <w:szCs w:val="22"/>
          <w:shd w:val="clear" w:color="auto" w:fill="FFFFFF"/>
        </w:rPr>
      </w:pPr>
      <w:r w:rsidRPr="00BA337D">
        <w:rPr>
          <w:color w:val="000000"/>
          <w:sz w:val="22"/>
          <w:szCs w:val="22"/>
          <w:shd w:val="clear" w:color="auto" w:fill="FFFFFF"/>
        </w:rPr>
        <w:t xml:space="preserve">NINDS-ADRDA - National Institute of Neurological and Communicative Disorders and Stroke - Alzheimer’s Dementia and Related Disorders Association </w:t>
      </w:r>
    </w:p>
    <w:p w:rsidR="00F917ED" w:rsidRPr="00BA337D" w:rsidRDefault="00F917ED" w:rsidP="00B9332B">
      <w:pPr>
        <w:pStyle w:val="NormalWeb"/>
        <w:spacing w:before="0" w:beforeAutospacing="0" w:after="0" w:afterAutospacing="0"/>
      </w:pPr>
      <w:r>
        <w:rPr>
          <w:color w:val="000000"/>
          <w:sz w:val="22"/>
          <w:szCs w:val="22"/>
          <w:shd w:val="clear" w:color="auto" w:fill="FFFFFF"/>
        </w:rPr>
        <w:t>N-LS – Number-Letter S</w:t>
      </w:r>
      <w:r w:rsidR="008D5DEE">
        <w:rPr>
          <w:color w:val="000000"/>
          <w:sz w:val="22"/>
          <w:szCs w:val="22"/>
          <w:shd w:val="clear" w:color="auto" w:fill="FFFFFF"/>
        </w:rPr>
        <w:t xml:space="preserve">witching </w:t>
      </w:r>
      <w:r>
        <w:rPr>
          <w:color w:val="000000"/>
          <w:sz w:val="22"/>
          <w:szCs w:val="22"/>
          <w:shd w:val="clear" w:color="auto" w:fill="FFFFFF"/>
        </w:rPr>
        <w:t>(D-KEFS)</w:t>
      </w:r>
    </w:p>
    <w:p w:rsidR="00B9332B" w:rsidRPr="00BA337D" w:rsidRDefault="00B9332B" w:rsidP="00B9332B">
      <w:pPr>
        <w:pStyle w:val="NormalWeb"/>
        <w:spacing w:before="0" w:beforeAutospacing="0" w:after="0" w:afterAutospacing="0"/>
      </w:pPr>
      <w:r w:rsidRPr="00BA337D">
        <w:rPr>
          <w:color w:val="000000"/>
          <w:sz w:val="22"/>
          <w:szCs w:val="22"/>
          <w:shd w:val="clear" w:color="auto" w:fill="FFFFFF"/>
        </w:rPr>
        <w:t>NPE - Neuropsychiatric Evaluation</w:t>
      </w:r>
    </w:p>
    <w:p w:rsidR="00B9332B" w:rsidRPr="00BA337D" w:rsidRDefault="00B9332B" w:rsidP="00B9332B">
      <w:pPr>
        <w:pStyle w:val="NormalWeb"/>
        <w:spacing w:before="0" w:beforeAutospacing="0" w:after="0" w:afterAutospacing="0"/>
      </w:pPr>
      <w:r w:rsidRPr="00BA337D">
        <w:rPr>
          <w:color w:val="000000"/>
          <w:sz w:val="22"/>
          <w:szCs w:val="22"/>
          <w:shd w:val="clear" w:color="auto" w:fill="FFFFFF"/>
        </w:rPr>
        <w:t>NPI - Neuropsychiatric Inventory</w:t>
      </w:r>
    </w:p>
    <w:p w:rsidR="00B9332B" w:rsidRDefault="00B9332B" w:rsidP="00B9332B">
      <w:pPr>
        <w:pStyle w:val="NormalWeb"/>
        <w:spacing w:before="0" w:beforeAutospacing="0" w:after="0" w:afterAutospacing="0"/>
        <w:rPr>
          <w:color w:val="000000"/>
          <w:sz w:val="22"/>
          <w:szCs w:val="22"/>
          <w:shd w:val="clear" w:color="auto" w:fill="FFFFFF"/>
        </w:rPr>
      </w:pPr>
      <w:r w:rsidRPr="00BA337D">
        <w:rPr>
          <w:color w:val="000000"/>
          <w:sz w:val="22"/>
          <w:szCs w:val="22"/>
          <w:shd w:val="clear" w:color="auto" w:fill="FFFFFF"/>
        </w:rPr>
        <w:t xml:space="preserve">NPT-ES - Non-Pharmacological Therapy Experience Scale </w:t>
      </w:r>
    </w:p>
    <w:p w:rsidR="00F917ED" w:rsidRPr="00BA337D" w:rsidRDefault="00F917ED" w:rsidP="00B9332B">
      <w:pPr>
        <w:pStyle w:val="NormalWeb"/>
        <w:spacing w:before="0" w:beforeAutospacing="0" w:after="0" w:afterAutospacing="0"/>
      </w:pPr>
      <w:r>
        <w:rPr>
          <w:color w:val="000000"/>
          <w:sz w:val="22"/>
          <w:szCs w:val="22"/>
          <w:shd w:val="clear" w:color="auto" w:fill="FFFFFF"/>
        </w:rPr>
        <w:t>N</w:t>
      </w:r>
      <w:r w:rsidR="00E47938">
        <w:rPr>
          <w:color w:val="000000"/>
          <w:sz w:val="22"/>
          <w:szCs w:val="22"/>
          <w:shd w:val="clear" w:color="auto" w:fill="FFFFFF"/>
        </w:rPr>
        <w:t>-</w:t>
      </w:r>
      <w:r>
        <w:rPr>
          <w:color w:val="000000"/>
          <w:sz w:val="22"/>
          <w:szCs w:val="22"/>
          <w:shd w:val="clear" w:color="auto" w:fill="FFFFFF"/>
        </w:rPr>
        <w:t>S – Number Sequencing (D-KEFS)</w:t>
      </w:r>
    </w:p>
    <w:p w:rsidR="00B9332B" w:rsidRPr="00BA337D" w:rsidRDefault="00B9332B" w:rsidP="00B9332B">
      <w:pPr>
        <w:pStyle w:val="NormalWeb"/>
        <w:spacing w:before="0" w:beforeAutospacing="0" w:after="0" w:afterAutospacing="0"/>
      </w:pPr>
      <w:r w:rsidRPr="00BA337D">
        <w:rPr>
          <w:color w:val="000000"/>
          <w:sz w:val="22"/>
          <w:szCs w:val="22"/>
          <w:shd w:val="clear" w:color="auto" w:fill="FFFFFF"/>
        </w:rPr>
        <w:t>PAL - Paired-Associates learning</w:t>
      </w:r>
    </w:p>
    <w:p w:rsidR="00A52164" w:rsidRDefault="00B9332B" w:rsidP="00B9332B">
      <w:pPr>
        <w:pStyle w:val="NormalWeb"/>
        <w:spacing w:before="0" w:beforeAutospacing="0" w:after="0" w:afterAutospacing="0"/>
        <w:rPr>
          <w:color w:val="000000"/>
          <w:sz w:val="22"/>
          <w:szCs w:val="22"/>
          <w:shd w:val="clear" w:color="auto" w:fill="FFFFFF"/>
        </w:rPr>
      </w:pPr>
      <w:proofErr w:type="spellStart"/>
      <w:r w:rsidRPr="00BA337D">
        <w:rPr>
          <w:color w:val="000000"/>
          <w:sz w:val="22"/>
          <w:szCs w:val="22"/>
          <w:shd w:val="clear" w:color="auto" w:fill="FFFFFF"/>
        </w:rPr>
        <w:t>PhF</w:t>
      </w:r>
      <w:proofErr w:type="spellEnd"/>
      <w:r w:rsidRPr="00BA337D">
        <w:rPr>
          <w:color w:val="000000"/>
          <w:sz w:val="22"/>
          <w:szCs w:val="22"/>
          <w:shd w:val="clear" w:color="auto" w:fill="FFFFFF"/>
        </w:rPr>
        <w:t xml:space="preserve"> - Phonological Fluency</w:t>
      </w:r>
    </w:p>
    <w:p w:rsidR="009D17CC" w:rsidRDefault="009D17CC" w:rsidP="00B9332B">
      <w:pPr>
        <w:pStyle w:val="NormalWeb"/>
        <w:spacing w:before="0" w:beforeAutospacing="0" w:after="0" w:afterAutospacing="0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>PMT – Prospective Memory Test</w:t>
      </w:r>
    </w:p>
    <w:p w:rsidR="00847232" w:rsidRDefault="00847232" w:rsidP="00B9332B">
      <w:pPr>
        <w:pStyle w:val="NormalWeb"/>
        <w:spacing w:before="0" w:beforeAutospacing="0" w:after="0" w:afterAutospacing="0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>POMS – Profile of Mood States</w:t>
      </w:r>
    </w:p>
    <w:p w:rsidR="00A52164" w:rsidRPr="00BA337D" w:rsidRDefault="00A52164" w:rsidP="00B9332B">
      <w:pPr>
        <w:pStyle w:val="NormalWeb"/>
        <w:spacing w:before="0" w:beforeAutospacing="0" w:after="0" w:afterAutospacing="0"/>
      </w:pPr>
      <w:r>
        <w:t xml:space="preserve">PRMQ – Prospective and Retrospective Memory Questionnaire </w:t>
      </w:r>
    </w:p>
    <w:p w:rsidR="00B9332B" w:rsidRPr="00BA337D" w:rsidRDefault="00B9332B" w:rsidP="00B9332B">
      <w:pPr>
        <w:pStyle w:val="NormalWeb"/>
        <w:spacing w:before="0" w:beforeAutospacing="0" w:after="0" w:afterAutospacing="0"/>
      </w:pPr>
      <w:r w:rsidRPr="00BA337D">
        <w:rPr>
          <w:color w:val="000000"/>
          <w:sz w:val="22"/>
          <w:szCs w:val="22"/>
          <w:shd w:val="clear" w:color="auto" w:fill="FFFFFF"/>
        </w:rPr>
        <w:t>PPT - Physical Performance Test</w:t>
      </w:r>
    </w:p>
    <w:p w:rsidR="00B9332B" w:rsidRPr="00BA337D" w:rsidRDefault="00B9332B" w:rsidP="00B9332B">
      <w:pPr>
        <w:pStyle w:val="NormalWeb"/>
        <w:spacing w:before="0" w:beforeAutospacing="0" w:after="0" w:afterAutospacing="0"/>
      </w:pPr>
      <w:r w:rsidRPr="00BA337D">
        <w:rPr>
          <w:color w:val="000000"/>
          <w:sz w:val="22"/>
          <w:szCs w:val="22"/>
          <w:shd w:val="clear" w:color="auto" w:fill="FFFFFF"/>
        </w:rPr>
        <w:t>QoL-AD - Quality of Life in Alzheimer's Disease Scale</w:t>
      </w:r>
    </w:p>
    <w:p w:rsidR="00B9332B" w:rsidRPr="00BA337D" w:rsidRDefault="00B9332B" w:rsidP="00B9332B">
      <w:pPr>
        <w:pStyle w:val="NormalWeb"/>
        <w:spacing w:before="0" w:beforeAutospacing="0" w:after="0" w:afterAutospacing="0"/>
      </w:pPr>
      <w:r w:rsidRPr="00BA337D">
        <w:rPr>
          <w:color w:val="000000"/>
          <w:sz w:val="22"/>
          <w:szCs w:val="22"/>
          <w:shd w:val="clear" w:color="auto" w:fill="FFFFFF"/>
        </w:rPr>
        <w:t>RAVLT - Rey Auditory Verbal Learning Test</w:t>
      </w:r>
    </w:p>
    <w:p w:rsidR="00B9332B" w:rsidRPr="00BA337D" w:rsidRDefault="00B9332B" w:rsidP="00B9332B">
      <w:pPr>
        <w:pStyle w:val="NormalWeb"/>
        <w:spacing w:before="0" w:beforeAutospacing="0" w:after="0" w:afterAutospacing="0"/>
      </w:pPr>
      <w:r w:rsidRPr="00BA337D">
        <w:rPr>
          <w:color w:val="000000"/>
          <w:sz w:val="22"/>
          <w:szCs w:val="22"/>
          <w:shd w:val="clear" w:color="auto" w:fill="FFFFFF"/>
        </w:rPr>
        <w:t xml:space="preserve">RBANS-B/C - Repeatable Battery for the Assessment of Neuropsychological Status </w:t>
      </w:r>
    </w:p>
    <w:p w:rsidR="00B9332B" w:rsidRPr="00BA337D" w:rsidRDefault="00B9332B" w:rsidP="00B9332B">
      <w:pPr>
        <w:pStyle w:val="NormalWeb"/>
        <w:spacing w:before="0" w:beforeAutospacing="0" w:after="0" w:afterAutospacing="0"/>
      </w:pPr>
      <w:r w:rsidRPr="00BA337D">
        <w:rPr>
          <w:color w:val="000000"/>
          <w:sz w:val="22"/>
          <w:szCs w:val="22"/>
          <w:shd w:val="clear" w:color="auto" w:fill="FFFFFF"/>
        </w:rPr>
        <w:t xml:space="preserve">RBMT - </w:t>
      </w:r>
      <w:proofErr w:type="spellStart"/>
      <w:r w:rsidRPr="00BA337D">
        <w:rPr>
          <w:color w:val="000000"/>
          <w:sz w:val="22"/>
          <w:szCs w:val="22"/>
          <w:shd w:val="clear" w:color="auto" w:fill="FFFFFF"/>
        </w:rPr>
        <w:t>Rivermead</w:t>
      </w:r>
      <w:proofErr w:type="spellEnd"/>
      <w:r w:rsidRPr="00BA337D">
        <w:rPr>
          <w:color w:val="000000"/>
          <w:sz w:val="22"/>
          <w:szCs w:val="22"/>
          <w:shd w:val="clear" w:color="auto" w:fill="FFFFFF"/>
        </w:rPr>
        <w:t xml:space="preserve"> Behavioral Memory Test </w:t>
      </w:r>
    </w:p>
    <w:p w:rsidR="00B9332B" w:rsidRPr="00BA337D" w:rsidRDefault="00B9332B" w:rsidP="00B9332B">
      <w:pPr>
        <w:pStyle w:val="NormalWeb"/>
        <w:spacing w:before="0" w:beforeAutospacing="0" w:after="0" w:afterAutospacing="0"/>
      </w:pPr>
      <w:r>
        <w:rPr>
          <w:color w:val="000000"/>
          <w:sz w:val="22"/>
          <w:szCs w:val="22"/>
          <w:shd w:val="clear" w:color="auto" w:fill="FFFFFF"/>
        </w:rPr>
        <w:t>RCFT - Rey Complex Fi</w:t>
      </w:r>
      <w:r w:rsidRPr="00BA337D">
        <w:rPr>
          <w:color w:val="000000"/>
          <w:sz w:val="22"/>
          <w:szCs w:val="22"/>
          <w:shd w:val="clear" w:color="auto" w:fill="FFFFFF"/>
        </w:rPr>
        <w:t xml:space="preserve">gure Test and Recognition Trial </w:t>
      </w:r>
    </w:p>
    <w:p w:rsidR="00B9332B" w:rsidRPr="00BA337D" w:rsidRDefault="00B9332B" w:rsidP="00B9332B">
      <w:pPr>
        <w:pStyle w:val="NormalWeb"/>
        <w:spacing w:before="0" w:beforeAutospacing="0" w:after="0" w:afterAutospacing="0"/>
      </w:pPr>
      <w:r w:rsidRPr="00BA337D">
        <w:rPr>
          <w:color w:val="000000"/>
          <w:sz w:val="22"/>
          <w:szCs w:val="22"/>
          <w:shd w:val="clear" w:color="auto" w:fill="FFFFFF"/>
        </w:rPr>
        <w:t>RCT - Randomized Controlled Trial</w:t>
      </w:r>
    </w:p>
    <w:p w:rsidR="00B9332B" w:rsidRPr="00BA337D" w:rsidRDefault="00B9332B" w:rsidP="00B9332B">
      <w:pPr>
        <w:pStyle w:val="NormalWeb"/>
        <w:spacing w:before="0" w:beforeAutospacing="0" w:after="0" w:afterAutospacing="0"/>
      </w:pPr>
      <w:r w:rsidRPr="00BA337D">
        <w:rPr>
          <w:color w:val="000000"/>
          <w:sz w:val="22"/>
          <w:szCs w:val="22"/>
          <w:shd w:val="clear" w:color="auto" w:fill="FFFFFF"/>
        </w:rPr>
        <w:t>ROCF - Rey-</w:t>
      </w:r>
      <w:proofErr w:type="spellStart"/>
      <w:r w:rsidRPr="00BA337D">
        <w:rPr>
          <w:color w:val="000000"/>
          <w:sz w:val="22"/>
          <w:szCs w:val="22"/>
          <w:shd w:val="clear" w:color="auto" w:fill="FFFFFF"/>
        </w:rPr>
        <w:t>Osterrieth</w:t>
      </w:r>
      <w:proofErr w:type="spellEnd"/>
      <w:r w:rsidRPr="00BA337D">
        <w:rPr>
          <w:color w:val="000000"/>
          <w:sz w:val="22"/>
          <w:szCs w:val="22"/>
          <w:shd w:val="clear" w:color="auto" w:fill="FFFFFF"/>
        </w:rPr>
        <w:t xml:space="preserve"> Complex Figure</w:t>
      </w:r>
    </w:p>
    <w:p w:rsidR="00B9332B" w:rsidRPr="00BA337D" w:rsidRDefault="00B9332B" w:rsidP="00B9332B">
      <w:pPr>
        <w:pStyle w:val="NormalWeb"/>
        <w:spacing w:before="0" w:beforeAutospacing="0" w:after="0" w:afterAutospacing="0"/>
      </w:pPr>
      <w:r w:rsidRPr="00BA337D">
        <w:rPr>
          <w:color w:val="000000"/>
          <w:sz w:val="22"/>
          <w:szCs w:val="22"/>
          <w:shd w:val="clear" w:color="auto" w:fill="FFFFFF"/>
        </w:rPr>
        <w:t xml:space="preserve">RVP A - Rapid visual information processing </w:t>
      </w:r>
    </w:p>
    <w:p w:rsidR="00B9332B" w:rsidRPr="00BA337D" w:rsidRDefault="00B9332B" w:rsidP="00B9332B">
      <w:pPr>
        <w:pStyle w:val="NormalWeb"/>
        <w:spacing w:before="0" w:beforeAutospacing="0" w:after="0" w:afterAutospacing="0"/>
      </w:pPr>
      <w:r w:rsidRPr="00BA337D">
        <w:rPr>
          <w:color w:val="000000"/>
          <w:sz w:val="22"/>
          <w:szCs w:val="22"/>
          <w:shd w:val="clear" w:color="auto" w:fill="FFFFFF"/>
        </w:rPr>
        <w:t>SDMT - Symbol Digit Modalities Test</w:t>
      </w:r>
    </w:p>
    <w:p w:rsidR="00B9332B" w:rsidRPr="00BA337D" w:rsidRDefault="00B9332B" w:rsidP="00B9332B">
      <w:pPr>
        <w:pStyle w:val="NormalWeb"/>
        <w:spacing w:before="0" w:beforeAutospacing="0" w:after="0" w:afterAutospacing="0"/>
      </w:pPr>
      <w:r w:rsidRPr="00BA337D">
        <w:rPr>
          <w:color w:val="000000"/>
          <w:sz w:val="22"/>
          <w:szCs w:val="22"/>
          <w:shd w:val="clear" w:color="auto" w:fill="FFFFFF"/>
        </w:rPr>
        <w:t>SES - Self-Esteem Scale</w:t>
      </w:r>
    </w:p>
    <w:p w:rsidR="00B9332B" w:rsidRPr="00BA337D" w:rsidRDefault="00B9332B" w:rsidP="00B9332B">
      <w:pPr>
        <w:pStyle w:val="NormalWeb"/>
        <w:spacing w:before="0" w:beforeAutospacing="0" w:after="0" w:afterAutospacing="0"/>
      </w:pPr>
      <w:r w:rsidRPr="00BA337D">
        <w:rPr>
          <w:color w:val="000000"/>
          <w:sz w:val="22"/>
          <w:szCs w:val="22"/>
          <w:shd w:val="clear" w:color="auto" w:fill="FFFFFF"/>
        </w:rPr>
        <w:t xml:space="preserve">SF - Semantic fluency </w:t>
      </w:r>
    </w:p>
    <w:p w:rsidR="00B9332B" w:rsidRPr="00BA337D" w:rsidRDefault="00B9332B" w:rsidP="00B9332B">
      <w:pPr>
        <w:pStyle w:val="NormalWeb"/>
        <w:spacing w:before="0" w:beforeAutospacing="0" w:after="0" w:afterAutospacing="0"/>
      </w:pPr>
      <w:r w:rsidRPr="00BA337D">
        <w:rPr>
          <w:color w:val="000000"/>
          <w:sz w:val="22"/>
          <w:szCs w:val="22"/>
          <w:shd w:val="clear" w:color="auto" w:fill="FFFFFF"/>
        </w:rPr>
        <w:t>SKT - Short Cognitive Test</w:t>
      </w:r>
    </w:p>
    <w:p w:rsidR="00B9332B" w:rsidRPr="00BA337D" w:rsidRDefault="00B9332B" w:rsidP="00B9332B">
      <w:pPr>
        <w:pStyle w:val="NormalWeb"/>
        <w:spacing w:before="0" w:beforeAutospacing="0" w:after="0" w:afterAutospacing="0"/>
      </w:pPr>
      <w:r w:rsidRPr="00BA337D">
        <w:rPr>
          <w:color w:val="000000"/>
          <w:sz w:val="22"/>
          <w:szCs w:val="22"/>
          <w:shd w:val="clear" w:color="auto" w:fill="FFFFFF"/>
        </w:rPr>
        <w:lastRenderedPageBreak/>
        <w:t>SMAF - Functional Autonomy Measurement System</w:t>
      </w:r>
    </w:p>
    <w:p w:rsidR="00B9332B" w:rsidRPr="00BA337D" w:rsidRDefault="00B9332B" w:rsidP="00B9332B">
      <w:pPr>
        <w:pStyle w:val="NormalWeb"/>
        <w:spacing w:before="0" w:beforeAutospacing="0" w:after="0" w:afterAutospacing="0"/>
      </w:pPr>
      <w:r w:rsidRPr="00BA337D">
        <w:rPr>
          <w:color w:val="000000"/>
          <w:sz w:val="22"/>
          <w:szCs w:val="22"/>
          <w:shd w:val="clear" w:color="auto" w:fill="FFFFFF"/>
        </w:rPr>
        <w:t xml:space="preserve">SMB - </w:t>
      </w:r>
      <w:proofErr w:type="spellStart"/>
      <w:r w:rsidRPr="00BA337D">
        <w:rPr>
          <w:color w:val="000000"/>
          <w:sz w:val="22"/>
          <w:szCs w:val="22"/>
          <w:shd w:val="clear" w:color="auto" w:fill="FFFFFF"/>
        </w:rPr>
        <w:t>Signoret’s</w:t>
      </w:r>
      <w:proofErr w:type="spellEnd"/>
      <w:r w:rsidRPr="00BA337D">
        <w:rPr>
          <w:color w:val="000000"/>
          <w:sz w:val="22"/>
          <w:szCs w:val="22"/>
          <w:shd w:val="clear" w:color="auto" w:fill="FFFFFF"/>
        </w:rPr>
        <w:t xml:space="preserve"> Memory Battery</w:t>
      </w:r>
    </w:p>
    <w:p w:rsidR="00B9332B" w:rsidRPr="00BA337D" w:rsidRDefault="00B9332B" w:rsidP="00B9332B">
      <w:pPr>
        <w:pStyle w:val="NormalWeb"/>
        <w:spacing w:before="0" w:beforeAutospacing="0" w:after="0" w:afterAutospacing="0"/>
      </w:pPr>
      <w:r w:rsidRPr="00BA337D">
        <w:rPr>
          <w:color w:val="000000"/>
          <w:sz w:val="22"/>
          <w:szCs w:val="22"/>
          <w:shd w:val="clear" w:color="auto" w:fill="FFFFFF"/>
        </w:rPr>
        <w:t>SMQ - Self-</w:t>
      </w:r>
      <w:proofErr w:type="gramStart"/>
      <w:r w:rsidRPr="00BA337D">
        <w:rPr>
          <w:color w:val="000000"/>
          <w:sz w:val="22"/>
          <w:szCs w:val="22"/>
          <w:shd w:val="clear" w:color="auto" w:fill="FFFFFF"/>
        </w:rPr>
        <w:t>reported</w:t>
      </w:r>
      <w:proofErr w:type="gramEnd"/>
      <w:r w:rsidRPr="00BA337D">
        <w:rPr>
          <w:color w:val="000000"/>
          <w:sz w:val="22"/>
          <w:szCs w:val="22"/>
          <w:shd w:val="clear" w:color="auto" w:fill="FFFFFF"/>
        </w:rPr>
        <w:t xml:space="preserve"> Motivation Questionnaire</w:t>
      </w:r>
    </w:p>
    <w:p w:rsidR="00B9332B" w:rsidRPr="00BA337D" w:rsidRDefault="00B9332B" w:rsidP="00B9332B">
      <w:pPr>
        <w:pStyle w:val="NormalWeb"/>
        <w:spacing w:before="0" w:beforeAutospacing="0" w:after="0" w:afterAutospacing="0"/>
      </w:pPr>
      <w:r w:rsidRPr="00BA337D">
        <w:rPr>
          <w:color w:val="000000"/>
          <w:sz w:val="22"/>
          <w:szCs w:val="22"/>
          <w:shd w:val="clear" w:color="auto" w:fill="FFFFFF"/>
        </w:rPr>
        <w:t xml:space="preserve">SNA - Symbol Number Association </w:t>
      </w:r>
    </w:p>
    <w:p w:rsidR="009F38F6" w:rsidRDefault="009F38F6" w:rsidP="00B9332B">
      <w:pPr>
        <w:pStyle w:val="NormalWeb"/>
        <w:spacing w:before="0" w:beforeAutospacing="0" w:after="0" w:afterAutospacing="0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 xml:space="preserve">SOPT – Speed of Processing Training </w:t>
      </w:r>
    </w:p>
    <w:p w:rsidR="00B9332B" w:rsidRDefault="00B9332B" w:rsidP="00B9332B">
      <w:pPr>
        <w:pStyle w:val="NormalWeb"/>
        <w:spacing w:before="0" w:beforeAutospacing="0" w:after="0" w:afterAutospacing="0"/>
        <w:rPr>
          <w:color w:val="000000"/>
          <w:sz w:val="22"/>
          <w:szCs w:val="22"/>
          <w:shd w:val="clear" w:color="auto" w:fill="FFFFFF"/>
        </w:rPr>
      </w:pPr>
      <w:r w:rsidRPr="00BA337D">
        <w:rPr>
          <w:color w:val="000000"/>
          <w:sz w:val="22"/>
          <w:szCs w:val="22"/>
          <w:shd w:val="clear" w:color="auto" w:fill="FFFFFF"/>
        </w:rPr>
        <w:t>SPMSSQ - Short Portable Mental Status Screening Questionnaire</w:t>
      </w:r>
    </w:p>
    <w:p w:rsidR="00A52164" w:rsidRDefault="00A52164" w:rsidP="00B9332B">
      <w:pPr>
        <w:pStyle w:val="NormalWeb"/>
        <w:spacing w:before="0" w:beforeAutospacing="0" w:after="0" w:afterAutospacing="0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 xml:space="preserve">SRT – Story Recall Test </w:t>
      </w:r>
    </w:p>
    <w:p w:rsidR="00AB2689" w:rsidRPr="00BA337D" w:rsidRDefault="00AB2689" w:rsidP="00B9332B">
      <w:pPr>
        <w:pStyle w:val="NormalWeb"/>
        <w:spacing w:before="0" w:beforeAutospacing="0" w:after="0" w:afterAutospacing="0"/>
      </w:pPr>
      <w:r>
        <w:rPr>
          <w:color w:val="000000"/>
          <w:sz w:val="22"/>
          <w:szCs w:val="22"/>
          <w:shd w:val="clear" w:color="auto" w:fill="FFFFFF"/>
        </w:rPr>
        <w:t xml:space="preserve">SS – Symbol Search </w:t>
      </w:r>
    </w:p>
    <w:p w:rsidR="00B9332B" w:rsidRPr="00BA337D" w:rsidRDefault="00B9332B" w:rsidP="00B9332B">
      <w:pPr>
        <w:pStyle w:val="NormalWeb"/>
        <w:spacing w:before="0" w:beforeAutospacing="0" w:after="0" w:afterAutospacing="0"/>
      </w:pPr>
      <w:r w:rsidRPr="00BA337D">
        <w:rPr>
          <w:color w:val="000000"/>
          <w:sz w:val="22"/>
          <w:szCs w:val="22"/>
          <w:shd w:val="clear" w:color="auto" w:fill="FFFFFF"/>
        </w:rPr>
        <w:t xml:space="preserve">STAI - State Trait Anxiety Inventory </w:t>
      </w:r>
    </w:p>
    <w:p w:rsidR="00B9332B" w:rsidRPr="00BA337D" w:rsidRDefault="00B9332B" w:rsidP="00B9332B">
      <w:pPr>
        <w:pStyle w:val="NormalWeb"/>
        <w:spacing w:before="0" w:beforeAutospacing="0" w:after="0" w:afterAutospacing="0"/>
      </w:pPr>
      <w:r w:rsidRPr="00BA337D">
        <w:rPr>
          <w:color w:val="000000"/>
          <w:sz w:val="22"/>
          <w:szCs w:val="22"/>
          <w:shd w:val="clear" w:color="auto" w:fill="FFFFFF"/>
        </w:rPr>
        <w:t>STAI-S - State-Trait Anxiety Inventory</w:t>
      </w:r>
    </w:p>
    <w:p w:rsidR="00B9332B" w:rsidRPr="00BA337D" w:rsidRDefault="00B9332B" w:rsidP="00B9332B">
      <w:pPr>
        <w:pStyle w:val="NormalWeb"/>
        <w:spacing w:before="0" w:beforeAutospacing="0" w:after="0" w:afterAutospacing="0"/>
      </w:pPr>
      <w:r w:rsidRPr="00BA337D">
        <w:rPr>
          <w:color w:val="000000"/>
          <w:sz w:val="22"/>
          <w:szCs w:val="22"/>
          <w:shd w:val="clear" w:color="auto" w:fill="FFFFFF"/>
        </w:rPr>
        <w:t>Stroop - Stroop Color and Word Test</w:t>
      </w:r>
    </w:p>
    <w:p w:rsidR="00B9332B" w:rsidRDefault="00B9332B" w:rsidP="00B9332B">
      <w:pPr>
        <w:pStyle w:val="NormalWeb"/>
        <w:spacing w:before="0" w:beforeAutospacing="0" w:after="0" w:afterAutospacing="0"/>
        <w:rPr>
          <w:color w:val="000000"/>
          <w:sz w:val="22"/>
          <w:szCs w:val="22"/>
          <w:shd w:val="clear" w:color="auto" w:fill="FFFFFF"/>
        </w:rPr>
      </w:pPr>
      <w:r w:rsidRPr="00BA337D">
        <w:rPr>
          <w:color w:val="000000"/>
          <w:sz w:val="22"/>
          <w:szCs w:val="22"/>
          <w:shd w:val="clear" w:color="auto" w:fill="FFFFFF"/>
        </w:rPr>
        <w:t xml:space="preserve">TEA </w:t>
      </w:r>
      <w:r w:rsidR="001B1931">
        <w:rPr>
          <w:color w:val="000000"/>
          <w:sz w:val="22"/>
          <w:szCs w:val="22"/>
          <w:shd w:val="clear" w:color="auto" w:fill="FFFFFF"/>
        </w:rPr>
        <w:t>–</w:t>
      </w:r>
      <w:r w:rsidRPr="00BA337D">
        <w:rPr>
          <w:color w:val="000000"/>
          <w:sz w:val="22"/>
          <w:szCs w:val="22"/>
          <w:shd w:val="clear" w:color="auto" w:fill="FFFFFF"/>
        </w:rPr>
        <w:t xml:space="preserve"> </w:t>
      </w:r>
      <w:r w:rsidR="001B1931">
        <w:rPr>
          <w:color w:val="000000"/>
          <w:sz w:val="22"/>
          <w:szCs w:val="22"/>
          <w:shd w:val="clear" w:color="auto" w:fill="FFFFFF"/>
        </w:rPr>
        <w:t>Test of Everyday Attention (</w:t>
      </w:r>
      <w:r w:rsidRPr="00BA337D">
        <w:rPr>
          <w:color w:val="000000"/>
          <w:sz w:val="22"/>
          <w:szCs w:val="22"/>
          <w:shd w:val="clear" w:color="auto" w:fill="FFFFFF"/>
        </w:rPr>
        <w:t>Elevator Test</w:t>
      </w:r>
      <w:r w:rsidR="001B1931">
        <w:rPr>
          <w:color w:val="000000"/>
          <w:sz w:val="22"/>
          <w:szCs w:val="22"/>
          <w:shd w:val="clear" w:color="auto" w:fill="FFFFFF"/>
        </w:rPr>
        <w:t>)</w:t>
      </w:r>
    </w:p>
    <w:p w:rsidR="001773B6" w:rsidRPr="00BA337D" w:rsidRDefault="001773B6" w:rsidP="00B9332B">
      <w:pPr>
        <w:pStyle w:val="NormalWeb"/>
        <w:spacing w:before="0" w:beforeAutospacing="0" w:after="0" w:afterAutospacing="0"/>
      </w:pPr>
      <w:r>
        <w:rPr>
          <w:color w:val="000000"/>
          <w:sz w:val="22"/>
          <w:szCs w:val="22"/>
          <w:shd w:val="clear" w:color="auto" w:fill="FFFFFF"/>
        </w:rPr>
        <w:t>TICS – Telephone Interview of Cognitive Status</w:t>
      </w:r>
    </w:p>
    <w:p w:rsidR="00B9332B" w:rsidRPr="00BA337D" w:rsidRDefault="00B9332B" w:rsidP="00B9332B">
      <w:pPr>
        <w:pStyle w:val="NormalWeb"/>
        <w:spacing w:before="0" w:beforeAutospacing="0" w:after="0" w:afterAutospacing="0"/>
      </w:pPr>
      <w:r w:rsidRPr="00BA337D">
        <w:rPr>
          <w:color w:val="000000"/>
          <w:sz w:val="22"/>
          <w:szCs w:val="22"/>
          <w:shd w:val="clear" w:color="auto" w:fill="FFFFFF"/>
        </w:rPr>
        <w:t xml:space="preserve">TMT A/B- Trail Making Test </w:t>
      </w:r>
      <w:proofErr w:type="gramStart"/>
      <w:r w:rsidRPr="00BA337D">
        <w:rPr>
          <w:color w:val="000000"/>
          <w:sz w:val="22"/>
          <w:szCs w:val="22"/>
          <w:shd w:val="clear" w:color="auto" w:fill="FFFFFF"/>
        </w:rPr>
        <w:t>part</w:t>
      </w:r>
      <w:proofErr w:type="gramEnd"/>
      <w:r w:rsidRPr="00BA337D">
        <w:rPr>
          <w:color w:val="000000"/>
          <w:sz w:val="22"/>
          <w:szCs w:val="22"/>
          <w:shd w:val="clear" w:color="auto" w:fill="FFFFFF"/>
        </w:rPr>
        <w:t xml:space="preserve"> A and B</w:t>
      </w:r>
    </w:p>
    <w:p w:rsidR="00B9332B" w:rsidRPr="00BA337D" w:rsidRDefault="00B9332B" w:rsidP="00B9332B">
      <w:pPr>
        <w:pStyle w:val="NormalWeb"/>
        <w:spacing w:before="0" w:beforeAutospacing="0" w:after="0" w:afterAutospacing="0"/>
      </w:pPr>
      <w:proofErr w:type="spellStart"/>
      <w:r w:rsidRPr="00BA337D">
        <w:rPr>
          <w:color w:val="000000"/>
          <w:sz w:val="22"/>
          <w:szCs w:val="22"/>
          <w:shd w:val="clear" w:color="auto" w:fill="FFFFFF"/>
        </w:rPr>
        <w:t>ToL</w:t>
      </w:r>
      <w:proofErr w:type="spellEnd"/>
      <w:r w:rsidRPr="00BA337D">
        <w:rPr>
          <w:color w:val="000000"/>
          <w:sz w:val="22"/>
          <w:szCs w:val="22"/>
          <w:shd w:val="clear" w:color="auto" w:fill="FFFFFF"/>
        </w:rPr>
        <w:t xml:space="preserve"> - Tower of London</w:t>
      </w:r>
    </w:p>
    <w:p w:rsidR="00B9332B" w:rsidRPr="00BA337D" w:rsidRDefault="00B9332B" w:rsidP="00B9332B">
      <w:pPr>
        <w:pStyle w:val="NormalWeb"/>
        <w:spacing w:before="0" w:beforeAutospacing="0" w:after="0" w:afterAutospacing="0"/>
      </w:pPr>
      <w:r w:rsidRPr="00BA337D">
        <w:rPr>
          <w:color w:val="000000"/>
          <w:sz w:val="22"/>
          <w:szCs w:val="22"/>
          <w:shd w:val="clear" w:color="auto" w:fill="FFFFFF"/>
        </w:rPr>
        <w:t>ULS-8 - UCLA Loneliness Scale 8</w:t>
      </w:r>
    </w:p>
    <w:p w:rsidR="00B9332B" w:rsidRDefault="00B9332B" w:rsidP="00B9332B">
      <w:pPr>
        <w:pStyle w:val="NormalWeb"/>
        <w:spacing w:before="0" w:beforeAutospacing="0" w:after="0" w:afterAutospacing="0"/>
        <w:rPr>
          <w:color w:val="000000"/>
          <w:sz w:val="22"/>
          <w:szCs w:val="22"/>
          <w:shd w:val="clear" w:color="auto" w:fill="FFFFFF"/>
        </w:rPr>
      </w:pPr>
      <w:r w:rsidRPr="00BA337D">
        <w:rPr>
          <w:color w:val="000000"/>
          <w:sz w:val="22"/>
          <w:szCs w:val="22"/>
          <w:shd w:val="clear" w:color="auto" w:fill="FFFFFF"/>
        </w:rPr>
        <w:t>VNT - Verbal Naming Test</w:t>
      </w:r>
    </w:p>
    <w:p w:rsidR="0045042B" w:rsidRPr="00BA337D" w:rsidRDefault="0045042B" w:rsidP="00B9332B">
      <w:pPr>
        <w:pStyle w:val="NormalWeb"/>
        <w:spacing w:before="0" w:beforeAutospacing="0" w:after="0" w:afterAutospacing="0"/>
      </w:pPr>
      <w:r>
        <w:rPr>
          <w:color w:val="000000"/>
          <w:sz w:val="22"/>
          <w:szCs w:val="22"/>
          <w:shd w:val="clear" w:color="auto" w:fill="FFFFFF"/>
        </w:rPr>
        <w:t>VPA – Verbal Paired Associates</w:t>
      </w:r>
    </w:p>
    <w:p w:rsidR="00B9332B" w:rsidRPr="00BA337D" w:rsidRDefault="00B9332B" w:rsidP="00B9332B">
      <w:pPr>
        <w:pStyle w:val="NormalWeb"/>
        <w:spacing w:before="0" w:beforeAutospacing="0" w:after="0" w:afterAutospacing="0"/>
      </w:pPr>
      <w:r w:rsidRPr="00BA337D">
        <w:rPr>
          <w:color w:val="000000"/>
          <w:sz w:val="22"/>
          <w:szCs w:val="22"/>
          <w:shd w:val="clear" w:color="auto" w:fill="FFFFFF"/>
        </w:rPr>
        <w:t>WAIS- III - Wechsler Adult Intelligence Scale</w:t>
      </w:r>
      <w:r w:rsidR="00643714">
        <w:rPr>
          <w:color w:val="000000"/>
          <w:sz w:val="22"/>
          <w:szCs w:val="22"/>
          <w:shd w:val="clear" w:color="auto" w:fill="FFFFFF"/>
        </w:rPr>
        <w:t xml:space="preserve"> – III </w:t>
      </w:r>
    </w:p>
    <w:p w:rsidR="00B9332B" w:rsidRPr="00BA337D" w:rsidRDefault="00B9332B" w:rsidP="00B9332B">
      <w:pPr>
        <w:pStyle w:val="NormalWeb"/>
        <w:spacing w:before="0" w:beforeAutospacing="0" w:after="0" w:afterAutospacing="0"/>
      </w:pPr>
      <w:r w:rsidRPr="00BA337D">
        <w:rPr>
          <w:color w:val="000000"/>
          <w:sz w:val="22"/>
          <w:szCs w:val="22"/>
          <w:shd w:val="clear" w:color="auto" w:fill="FFFFFF"/>
        </w:rPr>
        <w:t>WASI - Wechsler Abbreviated Scale of Intelligence</w:t>
      </w:r>
    </w:p>
    <w:p w:rsidR="00B9332B" w:rsidRPr="00BA337D" w:rsidRDefault="00B9332B" w:rsidP="00B9332B">
      <w:pPr>
        <w:pStyle w:val="NormalWeb"/>
        <w:spacing w:before="0" w:beforeAutospacing="0" w:after="0" w:afterAutospacing="0"/>
      </w:pPr>
      <w:r w:rsidRPr="00BA337D">
        <w:rPr>
          <w:color w:val="000000"/>
          <w:sz w:val="22"/>
          <w:szCs w:val="22"/>
          <w:shd w:val="clear" w:color="auto" w:fill="FFFFFF"/>
        </w:rPr>
        <w:t>WBS - Well-Being Scale</w:t>
      </w:r>
    </w:p>
    <w:p w:rsidR="00B9332B" w:rsidRDefault="00B9332B" w:rsidP="00B9332B">
      <w:pPr>
        <w:pStyle w:val="NormalWeb"/>
        <w:spacing w:before="0" w:beforeAutospacing="0" w:after="0" w:afterAutospacing="0"/>
        <w:rPr>
          <w:color w:val="000000"/>
          <w:sz w:val="22"/>
          <w:szCs w:val="22"/>
          <w:shd w:val="clear" w:color="auto" w:fill="FFFFFF"/>
        </w:rPr>
      </w:pPr>
      <w:r w:rsidRPr="00BA337D">
        <w:rPr>
          <w:color w:val="000000"/>
          <w:sz w:val="22"/>
          <w:szCs w:val="22"/>
          <w:shd w:val="clear" w:color="auto" w:fill="FFFFFF"/>
        </w:rPr>
        <w:t>WCST-64 - Wisconsin Card Sorting Test 64</w:t>
      </w:r>
    </w:p>
    <w:p w:rsidR="001773B6" w:rsidRPr="00BA337D" w:rsidRDefault="001773B6" w:rsidP="00B9332B">
      <w:pPr>
        <w:pStyle w:val="NormalWeb"/>
        <w:spacing w:before="0" w:beforeAutospacing="0" w:after="0" w:afterAutospacing="0"/>
      </w:pPr>
      <w:r>
        <w:rPr>
          <w:color w:val="000000"/>
          <w:sz w:val="22"/>
          <w:szCs w:val="22"/>
          <w:shd w:val="clear" w:color="auto" w:fill="FFFFFF"/>
        </w:rPr>
        <w:t>WTAR – Wechsler Test of Adult Reading</w:t>
      </w:r>
    </w:p>
    <w:p w:rsidR="00B9332B" w:rsidRDefault="00B9332B" w:rsidP="00B9332B">
      <w:pPr>
        <w:pStyle w:val="NormalWeb"/>
        <w:spacing w:before="0" w:beforeAutospacing="0" w:after="0" w:afterAutospacing="0"/>
        <w:rPr>
          <w:color w:val="000000"/>
          <w:sz w:val="22"/>
          <w:szCs w:val="22"/>
          <w:shd w:val="clear" w:color="auto" w:fill="FFFFFF"/>
        </w:rPr>
      </w:pPr>
      <w:r w:rsidRPr="00BA337D">
        <w:rPr>
          <w:color w:val="000000"/>
          <w:sz w:val="22"/>
          <w:szCs w:val="22"/>
          <w:shd w:val="clear" w:color="auto" w:fill="FFFFFF"/>
        </w:rPr>
        <w:t xml:space="preserve">WMS III - Wechsler Memory Scale </w:t>
      </w:r>
    </w:p>
    <w:p w:rsidR="00E5266C" w:rsidRDefault="00E5266C" w:rsidP="00B9332B">
      <w:pPr>
        <w:pStyle w:val="NormalWeb"/>
        <w:spacing w:before="0" w:beforeAutospacing="0" w:after="0" w:afterAutospacing="0"/>
        <w:rPr>
          <w:color w:val="000000"/>
          <w:sz w:val="22"/>
          <w:szCs w:val="22"/>
          <w:shd w:val="clear" w:color="auto" w:fill="FFFFFF"/>
        </w:rPr>
      </w:pPr>
    </w:p>
    <w:p w:rsidR="00E5266C" w:rsidRDefault="00E5266C" w:rsidP="00B9332B">
      <w:pPr>
        <w:pStyle w:val="NormalWeb"/>
        <w:spacing w:before="0" w:beforeAutospacing="0" w:after="0" w:afterAutospacing="0"/>
        <w:rPr>
          <w:color w:val="000000"/>
          <w:sz w:val="22"/>
          <w:szCs w:val="22"/>
          <w:shd w:val="clear" w:color="auto" w:fill="FFFFFF"/>
        </w:rPr>
      </w:pPr>
    </w:p>
    <w:sectPr w:rsidR="00E526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32B"/>
    <w:rsid w:val="00016AF3"/>
    <w:rsid w:val="00050280"/>
    <w:rsid w:val="00073E75"/>
    <w:rsid w:val="000E225C"/>
    <w:rsid w:val="00134093"/>
    <w:rsid w:val="001773B6"/>
    <w:rsid w:val="001B1931"/>
    <w:rsid w:val="0027178A"/>
    <w:rsid w:val="00277AB3"/>
    <w:rsid w:val="002A7FEC"/>
    <w:rsid w:val="002D0901"/>
    <w:rsid w:val="00334B20"/>
    <w:rsid w:val="003B6F1D"/>
    <w:rsid w:val="003F330C"/>
    <w:rsid w:val="003F636A"/>
    <w:rsid w:val="004323B1"/>
    <w:rsid w:val="0045042B"/>
    <w:rsid w:val="00541625"/>
    <w:rsid w:val="00580A81"/>
    <w:rsid w:val="005A6093"/>
    <w:rsid w:val="00643714"/>
    <w:rsid w:val="0067571C"/>
    <w:rsid w:val="00725333"/>
    <w:rsid w:val="007B00D8"/>
    <w:rsid w:val="00847232"/>
    <w:rsid w:val="008D0D0E"/>
    <w:rsid w:val="008D5DEE"/>
    <w:rsid w:val="009750D4"/>
    <w:rsid w:val="00991972"/>
    <w:rsid w:val="009D17CC"/>
    <w:rsid w:val="009F38F6"/>
    <w:rsid w:val="00A52164"/>
    <w:rsid w:val="00A61DF6"/>
    <w:rsid w:val="00A674BF"/>
    <w:rsid w:val="00AA530B"/>
    <w:rsid w:val="00AB2689"/>
    <w:rsid w:val="00B9332B"/>
    <w:rsid w:val="00BC0CE5"/>
    <w:rsid w:val="00C05021"/>
    <w:rsid w:val="00E023E0"/>
    <w:rsid w:val="00E20007"/>
    <w:rsid w:val="00E47938"/>
    <w:rsid w:val="00E5266C"/>
    <w:rsid w:val="00EE7331"/>
    <w:rsid w:val="00F45E6D"/>
    <w:rsid w:val="00F64ECE"/>
    <w:rsid w:val="00F9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8D572"/>
  <w15:chartTrackingRefBased/>
  <w15:docId w15:val="{CC6B45F0-B7A4-4F83-A58F-F551FA12B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33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9332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19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9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3</Pages>
  <Words>766</Words>
  <Characters>4370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Dale Sherman</dc:creator>
  <cp:keywords/>
  <dc:description/>
  <cp:lastModifiedBy>Dale Sherman</cp:lastModifiedBy>
  <cp:revision>33</cp:revision>
  <cp:lastPrinted>2017-01-21T23:24:00Z</cp:lastPrinted>
  <dcterms:created xsi:type="dcterms:W3CDTF">2016-06-09T22:34:00Z</dcterms:created>
  <dcterms:modified xsi:type="dcterms:W3CDTF">2017-10-16T03:55:00Z</dcterms:modified>
</cp:coreProperties>
</file>