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13C" w:rsidRPr="00375DCA" w:rsidRDefault="00FF413C" w:rsidP="00FF413C">
      <w:pPr>
        <w:spacing w:before="240" w:after="288" w:line="480" w:lineRule="auto"/>
        <w:jc w:val="center"/>
        <w:rPr>
          <w:rFonts w:ascii="Times New Roman" w:eastAsia="Times New Roman" w:hAnsi="Times New Roman" w:cs="Times New Roman"/>
          <w:b/>
        </w:rPr>
      </w:pPr>
      <w:r w:rsidRPr="00375DCA">
        <w:rPr>
          <w:rFonts w:ascii="Times New Roman" w:eastAsia="Times New Roman" w:hAnsi="Times New Roman" w:cs="Times New Roman"/>
          <w:b/>
        </w:rPr>
        <w:t>6. Supplemental Materials</w:t>
      </w:r>
    </w:p>
    <w:p w:rsidR="00FF413C" w:rsidRPr="00375DCA" w:rsidRDefault="00FF413C" w:rsidP="00FF413C">
      <w:pPr>
        <w:spacing w:line="480" w:lineRule="auto"/>
        <w:rPr>
          <w:rFonts w:ascii="Times New Roman" w:eastAsia="Times New Roman" w:hAnsi="Times New Roman" w:cs="Times New Roman"/>
          <w:b/>
        </w:rPr>
      </w:pPr>
      <w:r w:rsidRPr="00375DCA">
        <w:rPr>
          <w:rFonts w:ascii="Times New Roman" w:eastAsia="Times New Roman" w:hAnsi="Times New Roman" w:cs="Times New Roman"/>
          <w:b/>
        </w:rPr>
        <w:t xml:space="preserve">Supplement 1. Search Strategy conducted on 04/15/2020.  </w:t>
      </w:r>
    </w:p>
    <w:p w:rsidR="00FF413C" w:rsidRPr="00375DCA" w:rsidRDefault="00FF413C" w:rsidP="00FF413C">
      <w:pPr>
        <w:spacing w:line="480" w:lineRule="auto"/>
        <w:rPr>
          <w:rFonts w:ascii="Times New Roman" w:eastAsia="Times New Roman" w:hAnsi="Times New Roman" w:cs="Times New Roman"/>
          <w:bCs/>
          <w:shd w:val="clear" w:color="auto" w:fill="FFFFFF"/>
        </w:rPr>
      </w:pPr>
      <w:r w:rsidRPr="00375DCA">
        <w:rPr>
          <w:rFonts w:ascii="Times New Roman" w:eastAsia="Times New Roman" w:hAnsi="Times New Roman" w:cs="Times New Roman"/>
          <w:b/>
        </w:rPr>
        <w:t xml:space="preserve">PubMed: </w:t>
      </w:r>
      <w:r w:rsidRPr="00375DCA">
        <w:rPr>
          <w:rFonts w:ascii="Times New Roman" w:eastAsia="Times New Roman" w:hAnsi="Times New Roman" w:cs="Times New Roman"/>
          <w:bCs/>
          <w:shd w:val="clear" w:color="auto" w:fill="FFFFFF"/>
        </w:rPr>
        <w:t>((("mild cognitive impairment"[</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"mild cognitive impairments"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"MCI"[</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"mild neurocognitive disorder"[</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"mild neurocognitive disorders"[</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"mild neurocognitive impairment"[</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xml:space="preserve">]) AND ("Amnesia"[Mesh] OR </w:t>
      </w:r>
      <w:proofErr w:type="spellStart"/>
      <w:r w:rsidRPr="00375DCA">
        <w:rPr>
          <w:rFonts w:ascii="Times New Roman" w:eastAsia="Times New Roman" w:hAnsi="Times New Roman" w:cs="Times New Roman"/>
          <w:bCs/>
          <w:shd w:val="clear" w:color="auto" w:fill="FFFFFF"/>
        </w:rPr>
        <w:t>amnesi</w:t>
      </w:r>
      <w:proofErr w:type="spellEnd"/>
      <w:r w:rsidRPr="00375DCA">
        <w:rPr>
          <w:rFonts w:ascii="Times New Roman" w:eastAsia="Times New Roman" w:hAnsi="Times New Roman" w:cs="Times New Roman"/>
          <w:bCs/>
          <w:shd w:val="clear" w:color="auto" w:fill="FFFFFF"/>
        </w:rPr>
        <w:t>*[</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"Memory"[</w:t>
      </w:r>
      <w:proofErr w:type="spellStart"/>
      <w:r w:rsidRPr="00375DCA">
        <w:rPr>
          <w:rFonts w:ascii="Times New Roman" w:eastAsia="Times New Roman" w:hAnsi="Times New Roman" w:cs="Times New Roman"/>
          <w:bCs/>
          <w:shd w:val="clear" w:color="auto" w:fill="FFFFFF"/>
        </w:rPr>
        <w:t>Mesh:NoExp</w:t>
      </w:r>
      <w:proofErr w:type="spellEnd"/>
      <w:r w:rsidRPr="00375DCA">
        <w:rPr>
          <w:rFonts w:ascii="Times New Roman" w:eastAsia="Times New Roman" w:hAnsi="Times New Roman" w:cs="Times New Roman"/>
          <w:bCs/>
          <w:shd w:val="clear" w:color="auto" w:fill="FFFFFF"/>
        </w:rPr>
        <w:t>] OR memory[</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("Alzheimer Disease"[Mesh] OR Alzheimer*[</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"AD"[</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AND ("Repetition Priming"[Mesh] OR "procedural memory"[</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"instrumental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"motor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"motor-skill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"muscle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w:t>
      </w:r>
      <w:proofErr w:type="spellStart"/>
      <w:r w:rsidRPr="00375DCA">
        <w:rPr>
          <w:rFonts w:ascii="Times New Roman" w:eastAsia="Times New Roman" w:hAnsi="Times New Roman" w:cs="Times New Roman"/>
          <w:bCs/>
          <w:shd w:val="clear" w:color="auto" w:fill="FFFFFF"/>
        </w:rPr>
        <w:t>nondeclarative</w:t>
      </w:r>
      <w:proofErr w:type="spellEnd"/>
      <w:r w:rsidRPr="00375DCA">
        <w:rPr>
          <w:rFonts w:ascii="Times New Roman" w:eastAsia="Times New Roman" w:hAnsi="Times New Roman" w:cs="Times New Roman"/>
          <w:bCs/>
          <w:shd w:val="clear" w:color="auto" w:fill="FFFFFF"/>
        </w:rPr>
        <w:t xml:space="preserve">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"non-declarative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"sequence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"implicit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"habit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"skill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"unconscious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"pattern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"spatial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"spatial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“Spatial memory”[</w:t>
      </w:r>
      <w:proofErr w:type="spellStart"/>
      <w:r w:rsidRPr="00375DCA">
        <w:rPr>
          <w:rFonts w:ascii="Times New Roman" w:eastAsia="Times New Roman" w:hAnsi="Times New Roman" w:cs="Times New Roman"/>
          <w:bCs/>
          <w:shd w:val="clear" w:color="auto" w:fill="FFFFFF"/>
        </w:rPr>
        <w:t>mh</w:t>
      </w:r>
      <w:proofErr w:type="spellEnd"/>
      <w:r w:rsidRPr="00375DCA">
        <w:rPr>
          <w:rFonts w:ascii="Times New Roman" w:eastAsia="Times New Roman" w:hAnsi="Times New Roman" w:cs="Times New Roman"/>
          <w:bCs/>
          <w:shd w:val="clear" w:color="auto" w:fill="FFFFFF"/>
        </w:rPr>
        <w:t>] OR “visuospatial memory”[</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w:t>
      </w:r>
      <w:proofErr w:type="spellStart"/>
      <w:r w:rsidRPr="00375DCA">
        <w:rPr>
          <w:rFonts w:ascii="Times New Roman" w:eastAsia="Times New Roman" w:hAnsi="Times New Roman" w:cs="Times New Roman"/>
          <w:bCs/>
          <w:shd w:val="clear" w:color="auto" w:fill="FFFFFF"/>
        </w:rPr>
        <w:t>visuo</w:t>
      </w:r>
      <w:proofErr w:type="spellEnd"/>
      <w:r w:rsidRPr="00375DCA">
        <w:rPr>
          <w:rFonts w:ascii="Times New Roman" w:eastAsia="Times New Roman" w:hAnsi="Times New Roman" w:cs="Times New Roman"/>
          <w:bCs/>
          <w:shd w:val="clear" w:color="auto" w:fill="FFFFFF"/>
        </w:rPr>
        <w:t>-spatial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"visuospatial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w:t>
      </w:r>
      <w:proofErr w:type="spellStart"/>
      <w:r w:rsidRPr="00375DCA">
        <w:rPr>
          <w:rFonts w:ascii="Times New Roman" w:eastAsia="Times New Roman" w:hAnsi="Times New Roman" w:cs="Times New Roman"/>
          <w:bCs/>
          <w:shd w:val="clear" w:color="auto" w:fill="FFFFFF"/>
        </w:rPr>
        <w:t>visuo</w:t>
      </w:r>
      <w:proofErr w:type="spellEnd"/>
      <w:r w:rsidRPr="00375DCA">
        <w:rPr>
          <w:rFonts w:ascii="Times New Roman" w:eastAsia="Times New Roman" w:hAnsi="Times New Roman" w:cs="Times New Roman"/>
          <w:bCs/>
          <w:shd w:val="clear" w:color="auto" w:fill="FFFFFF"/>
        </w:rPr>
        <w:t>-spatial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"procedural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"instrumental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"motor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"motor-skill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((muscle[</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muscles[</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AND (learning[</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memory[</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("Muscles"[Mesh] AND "Learning"[Mesh]) OR "</w:t>
      </w:r>
      <w:proofErr w:type="spellStart"/>
      <w:r w:rsidRPr="00375DCA">
        <w:rPr>
          <w:rFonts w:ascii="Times New Roman" w:eastAsia="Times New Roman" w:hAnsi="Times New Roman" w:cs="Times New Roman"/>
          <w:bCs/>
          <w:shd w:val="clear" w:color="auto" w:fill="FFFFFF"/>
        </w:rPr>
        <w:t>nondeclarative</w:t>
      </w:r>
      <w:proofErr w:type="spellEnd"/>
      <w:r w:rsidRPr="00375DCA">
        <w:rPr>
          <w:rFonts w:ascii="Times New Roman" w:eastAsia="Times New Roman" w:hAnsi="Times New Roman" w:cs="Times New Roman"/>
          <w:bCs/>
          <w:shd w:val="clear" w:color="auto" w:fill="FFFFFF"/>
        </w:rPr>
        <w:t xml:space="preserve">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"non-declarative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"sequence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"implicit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"habit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"skill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"unconscious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"pattern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priming[</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"skill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"unconscious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"pattern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"spatial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"spatial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“visuospatial memory”[</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w:t>
      </w:r>
      <w:proofErr w:type="spellStart"/>
      <w:r w:rsidRPr="00375DCA">
        <w:rPr>
          <w:rFonts w:ascii="Times New Roman" w:eastAsia="Times New Roman" w:hAnsi="Times New Roman" w:cs="Times New Roman"/>
          <w:bCs/>
          <w:shd w:val="clear" w:color="auto" w:fill="FFFFFF"/>
        </w:rPr>
        <w:t>visuo</w:t>
      </w:r>
      <w:proofErr w:type="spellEnd"/>
      <w:r w:rsidRPr="00375DCA">
        <w:rPr>
          <w:rFonts w:ascii="Times New Roman" w:eastAsia="Times New Roman" w:hAnsi="Times New Roman" w:cs="Times New Roman"/>
          <w:bCs/>
          <w:shd w:val="clear" w:color="auto" w:fill="FFFFFF"/>
        </w:rPr>
        <w:t>-spatial memory”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"visuospatial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OR "</w:t>
      </w:r>
      <w:proofErr w:type="spellStart"/>
      <w:r w:rsidRPr="00375DCA">
        <w:rPr>
          <w:rFonts w:ascii="Times New Roman" w:eastAsia="Times New Roman" w:hAnsi="Times New Roman" w:cs="Times New Roman"/>
          <w:bCs/>
          <w:shd w:val="clear" w:color="auto" w:fill="FFFFFF"/>
        </w:rPr>
        <w:t>visuo</w:t>
      </w:r>
      <w:proofErr w:type="spellEnd"/>
      <w:r w:rsidRPr="00375DCA">
        <w:rPr>
          <w:rFonts w:ascii="Times New Roman" w:eastAsia="Times New Roman" w:hAnsi="Times New Roman" w:cs="Times New Roman"/>
          <w:bCs/>
          <w:shd w:val="clear" w:color="auto" w:fill="FFFFFF"/>
        </w:rPr>
        <w:t>-spatial learning" [</w:t>
      </w:r>
      <w:proofErr w:type="spellStart"/>
      <w:r w:rsidRPr="00375DCA">
        <w:rPr>
          <w:rFonts w:ascii="Times New Roman" w:eastAsia="Times New Roman" w:hAnsi="Times New Roman" w:cs="Times New Roman"/>
          <w:bCs/>
          <w:shd w:val="clear" w:color="auto" w:fill="FFFFFF"/>
        </w:rPr>
        <w:t>tiab</w:t>
      </w:r>
      <w:proofErr w:type="spellEnd"/>
      <w:r w:rsidRPr="00375DCA">
        <w:rPr>
          <w:rFonts w:ascii="Times New Roman" w:eastAsia="Times New Roman" w:hAnsi="Times New Roman" w:cs="Times New Roman"/>
          <w:bCs/>
          <w:shd w:val="clear" w:color="auto" w:fill="FFFFFF"/>
        </w:rPr>
        <w:t>]) NOT "review"[Publication Type]</w:t>
      </w:r>
      <w:r w:rsidRPr="00375DCA">
        <w:rPr>
          <w:rFonts w:ascii="Times New Roman" w:eastAsia="Times New Roman" w:hAnsi="Times New Roman" w:cs="Times New Roman"/>
          <w:shd w:val="clear" w:color="auto" w:fill="FFFFFF"/>
        </w:rPr>
        <w:t> Filters: </w:t>
      </w:r>
      <w:r w:rsidRPr="00375DCA">
        <w:rPr>
          <w:rFonts w:ascii="Times New Roman" w:eastAsia="Times New Roman" w:hAnsi="Times New Roman" w:cs="Times New Roman"/>
          <w:bCs/>
          <w:shd w:val="clear" w:color="auto" w:fill="FFFFFF"/>
        </w:rPr>
        <w:t>Humans; Dutch; English</w:t>
      </w:r>
    </w:p>
    <w:p w:rsidR="00FF413C" w:rsidRPr="00375DCA" w:rsidRDefault="00FF413C" w:rsidP="00FF413C">
      <w:pPr>
        <w:spacing w:line="480" w:lineRule="auto"/>
        <w:rPr>
          <w:rFonts w:ascii="Times New Roman" w:eastAsia="Times New Roman" w:hAnsi="Times New Roman" w:cs="Times New Roman"/>
          <w:bdr w:val="none" w:sz="0" w:space="0" w:color="auto" w:frame="1"/>
          <w:shd w:val="clear" w:color="auto" w:fill="FFFFFF"/>
        </w:rPr>
      </w:pPr>
      <w:proofErr w:type="spellStart"/>
      <w:r w:rsidRPr="00375DCA">
        <w:rPr>
          <w:rFonts w:ascii="Times New Roman" w:eastAsia="Times New Roman" w:hAnsi="Times New Roman" w:cs="Times New Roman"/>
          <w:b/>
          <w:bCs/>
          <w:shd w:val="clear" w:color="auto" w:fill="FFFFFF"/>
        </w:rPr>
        <w:t>PsycINFO</w:t>
      </w:r>
      <w:proofErr w:type="spellEnd"/>
      <w:r w:rsidRPr="00375DCA">
        <w:rPr>
          <w:rFonts w:ascii="Times New Roman" w:eastAsia="Times New Roman" w:hAnsi="Times New Roman" w:cs="Times New Roman"/>
          <w:b/>
          <w:bCs/>
          <w:shd w:val="clear" w:color="auto" w:fill="FFFFFF"/>
        </w:rPr>
        <w:t xml:space="preserve">: </w:t>
      </w:r>
      <w:r w:rsidRPr="00375DCA">
        <w:rPr>
          <w:rFonts w:ascii="Times New Roman" w:eastAsia="Times New Roman" w:hAnsi="Times New Roman" w:cs="Times New Roman"/>
          <w:bdr w:val="none" w:sz="0" w:space="0" w:color="auto" w:frame="1"/>
          <w:shd w:val="clear" w:color="auto" w:fill="FFFFFF"/>
        </w:rPr>
        <w:t xml:space="preserve">(((DE "Cognitive Impairment" AND (TI mild OR AB mild)) OR (TI "mild cognitive impairment*" OR "MCI" OR "mild neurocognitive disorder*" OR "mild neurocognitive impairment*" </w:t>
      </w:r>
      <w:r w:rsidRPr="00375DCA">
        <w:rPr>
          <w:rFonts w:ascii="Times New Roman" w:eastAsia="Times New Roman" w:hAnsi="Times New Roman" w:cs="Times New Roman"/>
          <w:bdr w:val="none" w:sz="0" w:space="0" w:color="auto" w:frame="1"/>
          <w:shd w:val="clear" w:color="auto" w:fill="FFFFFF"/>
        </w:rPr>
        <w:lastRenderedPageBreak/>
        <w:t xml:space="preserve">OR "mild </w:t>
      </w:r>
      <w:proofErr w:type="spellStart"/>
      <w:r w:rsidRPr="00375DCA">
        <w:rPr>
          <w:rFonts w:ascii="Times New Roman" w:eastAsia="Times New Roman" w:hAnsi="Times New Roman" w:cs="Times New Roman"/>
          <w:bdr w:val="none" w:sz="0" w:space="0" w:color="auto" w:frame="1"/>
          <w:shd w:val="clear" w:color="auto" w:fill="FFFFFF"/>
        </w:rPr>
        <w:t>neuro</w:t>
      </w:r>
      <w:proofErr w:type="spellEnd"/>
      <w:r w:rsidRPr="00375DCA">
        <w:rPr>
          <w:rFonts w:ascii="Times New Roman" w:eastAsia="Times New Roman" w:hAnsi="Times New Roman" w:cs="Times New Roman"/>
          <w:bdr w:val="none" w:sz="0" w:space="0" w:color="auto" w:frame="1"/>
          <w:shd w:val="clear" w:color="auto" w:fill="FFFFFF"/>
        </w:rPr>
        <w:t xml:space="preserve">-cognitive impairment*") OR (AB "mild cognitive impairment*" OR "MCI" OR "mild neurocognitive disorder*" OR "mild neurocognitive impairment*" OR "mild </w:t>
      </w:r>
      <w:proofErr w:type="spellStart"/>
      <w:r w:rsidRPr="00375DCA">
        <w:rPr>
          <w:rFonts w:ascii="Times New Roman" w:eastAsia="Times New Roman" w:hAnsi="Times New Roman" w:cs="Times New Roman"/>
          <w:bdr w:val="none" w:sz="0" w:space="0" w:color="auto" w:frame="1"/>
          <w:shd w:val="clear" w:color="auto" w:fill="FFFFFF"/>
        </w:rPr>
        <w:t>neuro</w:t>
      </w:r>
      <w:proofErr w:type="spellEnd"/>
      <w:r w:rsidRPr="00375DCA">
        <w:rPr>
          <w:rFonts w:ascii="Times New Roman" w:eastAsia="Times New Roman" w:hAnsi="Times New Roman" w:cs="Times New Roman"/>
          <w:bdr w:val="none" w:sz="0" w:space="0" w:color="auto" w:frame="1"/>
          <w:shd w:val="clear" w:color="auto" w:fill="FFFFFF"/>
        </w:rPr>
        <w:t xml:space="preserve">-cognitive impairment*")) AND (DE "Amnesia" OR DE "Memory Disorders" OR DE "Anterograde Amnesia" OR DE "Global Amnesia" OR DE "Retrograde Amnesia" OR (TI </w:t>
      </w:r>
      <w:proofErr w:type="spellStart"/>
      <w:r w:rsidRPr="00375DCA">
        <w:rPr>
          <w:rFonts w:ascii="Times New Roman" w:eastAsia="Times New Roman" w:hAnsi="Times New Roman" w:cs="Times New Roman"/>
          <w:bdr w:val="none" w:sz="0" w:space="0" w:color="auto" w:frame="1"/>
          <w:shd w:val="clear" w:color="auto" w:fill="FFFFFF"/>
        </w:rPr>
        <w:t>amnes</w:t>
      </w:r>
      <w:proofErr w:type="spellEnd"/>
      <w:r w:rsidRPr="00375DCA">
        <w:rPr>
          <w:rFonts w:ascii="Times New Roman" w:eastAsia="Times New Roman" w:hAnsi="Times New Roman" w:cs="Times New Roman"/>
          <w:bdr w:val="none" w:sz="0" w:space="0" w:color="auto" w:frame="1"/>
          <w:shd w:val="clear" w:color="auto" w:fill="FFFFFF"/>
        </w:rPr>
        <w:t xml:space="preserve">* OR memory) OR (AB </w:t>
      </w:r>
      <w:proofErr w:type="spellStart"/>
      <w:r w:rsidRPr="00375DCA">
        <w:rPr>
          <w:rFonts w:ascii="Times New Roman" w:eastAsia="Times New Roman" w:hAnsi="Times New Roman" w:cs="Times New Roman"/>
          <w:bdr w:val="none" w:sz="0" w:space="0" w:color="auto" w:frame="1"/>
          <w:shd w:val="clear" w:color="auto" w:fill="FFFFFF"/>
        </w:rPr>
        <w:t>amnes</w:t>
      </w:r>
      <w:proofErr w:type="spellEnd"/>
      <w:r w:rsidRPr="00375DCA">
        <w:rPr>
          <w:rFonts w:ascii="Times New Roman" w:eastAsia="Times New Roman" w:hAnsi="Times New Roman" w:cs="Times New Roman"/>
          <w:bdr w:val="none" w:sz="0" w:space="0" w:color="auto" w:frame="1"/>
          <w:shd w:val="clear" w:color="auto" w:fill="FFFFFF"/>
        </w:rPr>
        <w:t xml:space="preserve">* OR memory))) OR (DE "Alzheimer's Disease" OR (TI </w:t>
      </w:r>
      <w:proofErr w:type="spellStart"/>
      <w:r w:rsidRPr="00375DCA">
        <w:rPr>
          <w:rFonts w:ascii="Times New Roman" w:eastAsia="Times New Roman" w:hAnsi="Times New Roman" w:cs="Times New Roman"/>
          <w:bdr w:val="none" w:sz="0" w:space="0" w:color="auto" w:frame="1"/>
          <w:shd w:val="clear" w:color="auto" w:fill="FFFFFF"/>
        </w:rPr>
        <w:t>alzheimer</w:t>
      </w:r>
      <w:proofErr w:type="spellEnd"/>
      <w:r w:rsidRPr="00375DCA">
        <w:rPr>
          <w:rFonts w:ascii="Times New Roman" w:eastAsia="Times New Roman" w:hAnsi="Times New Roman" w:cs="Times New Roman"/>
          <w:bdr w:val="none" w:sz="0" w:space="0" w:color="auto" w:frame="1"/>
          <w:shd w:val="clear" w:color="auto" w:fill="FFFFFF"/>
        </w:rPr>
        <w:t xml:space="preserve">* OR “AD”) OR (AB </w:t>
      </w:r>
      <w:proofErr w:type="spellStart"/>
      <w:r w:rsidRPr="00375DCA">
        <w:rPr>
          <w:rFonts w:ascii="Times New Roman" w:eastAsia="Times New Roman" w:hAnsi="Times New Roman" w:cs="Times New Roman"/>
          <w:bdr w:val="none" w:sz="0" w:space="0" w:color="auto" w:frame="1"/>
          <w:shd w:val="clear" w:color="auto" w:fill="FFFFFF"/>
        </w:rPr>
        <w:t>alzheimer</w:t>
      </w:r>
      <w:proofErr w:type="spellEnd"/>
      <w:r w:rsidRPr="00375DCA">
        <w:rPr>
          <w:rFonts w:ascii="Times New Roman" w:eastAsia="Times New Roman" w:hAnsi="Times New Roman" w:cs="Times New Roman"/>
          <w:bdr w:val="none" w:sz="0" w:space="0" w:color="auto" w:frame="1"/>
          <w:shd w:val="clear" w:color="auto" w:fill="FFFFFF"/>
        </w:rPr>
        <w:t>* OR “AD”))) AND ((DE "Priming" OR DE "Implicit Memory" OR DE "Visuospatial Memory" OR DE "Spatial Memory") OR (TI "procedural memory" OR "instrumental memory" OR "motor memory" OR "motor-skill memory" OR "muscle memory" OR "</w:t>
      </w:r>
      <w:proofErr w:type="spellStart"/>
      <w:r w:rsidRPr="00375DCA">
        <w:rPr>
          <w:rFonts w:ascii="Times New Roman" w:eastAsia="Times New Roman" w:hAnsi="Times New Roman" w:cs="Times New Roman"/>
          <w:bdr w:val="none" w:sz="0" w:space="0" w:color="auto" w:frame="1"/>
          <w:shd w:val="clear" w:color="auto" w:fill="FFFFFF"/>
        </w:rPr>
        <w:t>nondeclarative</w:t>
      </w:r>
      <w:proofErr w:type="spellEnd"/>
      <w:r w:rsidRPr="00375DCA">
        <w:rPr>
          <w:rFonts w:ascii="Times New Roman" w:eastAsia="Times New Roman" w:hAnsi="Times New Roman" w:cs="Times New Roman"/>
          <w:bdr w:val="none" w:sz="0" w:space="0" w:color="auto" w:frame="1"/>
          <w:shd w:val="clear" w:color="auto" w:fill="FFFFFF"/>
        </w:rPr>
        <w:t xml:space="preserve"> memory" OR "non-declarative memory" OR "sequence memory" OR "implicit memory" OR "habit memory" OR "skill memory" OR "unconscious memory" OR "pattern memory" OR "spatial memory" OR "procedural learning" OR "instrumental learning" OR "motor learning" OR "motor-skill learning” OR “muscle learning” OR "</w:t>
      </w:r>
      <w:proofErr w:type="spellStart"/>
      <w:r w:rsidRPr="00375DCA">
        <w:rPr>
          <w:rFonts w:ascii="Times New Roman" w:eastAsia="Times New Roman" w:hAnsi="Times New Roman" w:cs="Times New Roman"/>
          <w:bdr w:val="none" w:sz="0" w:space="0" w:color="auto" w:frame="1"/>
          <w:shd w:val="clear" w:color="auto" w:fill="FFFFFF"/>
        </w:rPr>
        <w:t>nondeclarative</w:t>
      </w:r>
      <w:proofErr w:type="spellEnd"/>
      <w:r w:rsidRPr="00375DCA">
        <w:rPr>
          <w:rFonts w:ascii="Times New Roman" w:eastAsia="Times New Roman" w:hAnsi="Times New Roman" w:cs="Times New Roman"/>
          <w:bdr w:val="none" w:sz="0" w:space="0" w:color="auto" w:frame="1"/>
          <w:shd w:val="clear" w:color="auto" w:fill="FFFFFF"/>
        </w:rPr>
        <w:t xml:space="preserve"> learning" OR "non-declarative learning" OR "sequence learning" OR "implicit learning" OR "habit learning" OR "skill learning” OR "unconscious learning" OR "pattern learning" OR priming OR "Implicit memory" OR “visuospatial learning” OR “</w:t>
      </w:r>
      <w:proofErr w:type="spellStart"/>
      <w:r w:rsidRPr="00375DCA">
        <w:rPr>
          <w:rFonts w:ascii="Times New Roman" w:eastAsia="Times New Roman" w:hAnsi="Times New Roman" w:cs="Times New Roman"/>
          <w:bdr w:val="none" w:sz="0" w:space="0" w:color="auto" w:frame="1"/>
          <w:shd w:val="clear" w:color="auto" w:fill="FFFFFF"/>
        </w:rPr>
        <w:t>visuo</w:t>
      </w:r>
      <w:proofErr w:type="spellEnd"/>
      <w:r w:rsidRPr="00375DCA">
        <w:rPr>
          <w:rFonts w:ascii="Times New Roman" w:eastAsia="Times New Roman" w:hAnsi="Times New Roman" w:cs="Times New Roman"/>
          <w:bdr w:val="none" w:sz="0" w:space="0" w:color="auto" w:frame="1"/>
          <w:shd w:val="clear" w:color="auto" w:fill="FFFFFF"/>
        </w:rPr>
        <w:t>-spatial learning” OR “visuospatial memory” OR “</w:t>
      </w:r>
      <w:proofErr w:type="spellStart"/>
      <w:r w:rsidRPr="00375DCA">
        <w:rPr>
          <w:rFonts w:ascii="Times New Roman" w:eastAsia="Times New Roman" w:hAnsi="Times New Roman" w:cs="Times New Roman"/>
          <w:bdr w:val="none" w:sz="0" w:space="0" w:color="auto" w:frame="1"/>
          <w:shd w:val="clear" w:color="auto" w:fill="FFFFFF"/>
        </w:rPr>
        <w:t>visuo</w:t>
      </w:r>
      <w:proofErr w:type="spellEnd"/>
      <w:r w:rsidRPr="00375DCA">
        <w:rPr>
          <w:rFonts w:ascii="Times New Roman" w:eastAsia="Times New Roman" w:hAnsi="Times New Roman" w:cs="Times New Roman"/>
          <w:bdr w:val="none" w:sz="0" w:space="0" w:color="auto" w:frame="1"/>
          <w:shd w:val="clear" w:color="auto" w:fill="FFFFFF"/>
        </w:rPr>
        <w:t>-spatial learning”) OR (AB "procedural memory" OR "instrumental memory" OR "motor memory" OR "motor-skill memory" OR "muscle memory" OR "</w:t>
      </w:r>
      <w:proofErr w:type="spellStart"/>
      <w:r w:rsidRPr="00375DCA">
        <w:rPr>
          <w:rFonts w:ascii="Times New Roman" w:eastAsia="Times New Roman" w:hAnsi="Times New Roman" w:cs="Times New Roman"/>
          <w:bdr w:val="none" w:sz="0" w:space="0" w:color="auto" w:frame="1"/>
          <w:shd w:val="clear" w:color="auto" w:fill="FFFFFF"/>
        </w:rPr>
        <w:t>nondeclarative</w:t>
      </w:r>
      <w:proofErr w:type="spellEnd"/>
      <w:r w:rsidRPr="00375DCA">
        <w:rPr>
          <w:rFonts w:ascii="Times New Roman" w:eastAsia="Times New Roman" w:hAnsi="Times New Roman" w:cs="Times New Roman"/>
          <w:bdr w:val="none" w:sz="0" w:space="0" w:color="auto" w:frame="1"/>
          <w:shd w:val="clear" w:color="auto" w:fill="FFFFFF"/>
        </w:rPr>
        <w:t xml:space="preserve"> memory" OR "non-declarative memory" OR "sequence memory" OR "implicit memory" OR "habit memory" OR "skill memory" OR "unconscious memory" OR "pattern memory" OR "spatial memory" OR "procedural learning" OR "instrumental learning" OR "motor learning" OR "motor-skill learning” OR “muscle learning” OR "</w:t>
      </w:r>
      <w:proofErr w:type="spellStart"/>
      <w:r w:rsidRPr="00375DCA">
        <w:rPr>
          <w:rFonts w:ascii="Times New Roman" w:eastAsia="Times New Roman" w:hAnsi="Times New Roman" w:cs="Times New Roman"/>
          <w:bdr w:val="none" w:sz="0" w:space="0" w:color="auto" w:frame="1"/>
          <w:shd w:val="clear" w:color="auto" w:fill="FFFFFF"/>
        </w:rPr>
        <w:t>nondeclarative</w:t>
      </w:r>
      <w:proofErr w:type="spellEnd"/>
      <w:r w:rsidRPr="00375DCA">
        <w:rPr>
          <w:rFonts w:ascii="Times New Roman" w:eastAsia="Times New Roman" w:hAnsi="Times New Roman" w:cs="Times New Roman"/>
          <w:bdr w:val="none" w:sz="0" w:space="0" w:color="auto" w:frame="1"/>
          <w:shd w:val="clear" w:color="auto" w:fill="FFFFFF"/>
        </w:rPr>
        <w:t xml:space="preserve"> learning" OR "non-declarative learning" OR "sequence learning" OR "implicit learning" OR "habit learning" OR "skill learning" OR "unconscious learning" OR "pattern learning" OR priming OR "Implicit learning" OR “visuospatial learning” OR “</w:t>
      </w:r>
      <w:proofErr w:type="spellStart"/>
      <w:r w:rsidRPr="00375DCA">
        <w:rPr>
          <w:rFonts w:ascii="Times New Roman" w:eastAsia="Times New Roman" w:hAnsi="Times New Roman" w:cs="Times New Roman"/>
          <w:bdr w:val="none" w:sz="0" w:space="0" w:color="auto" w:frame="1"/>
          <w:shd w:val="clear" w:color="auto" w:fill="FFFFFF"/>
        </w:rPr>
        <w:t>visuo</w:t>
      </w:r>
      <w:proofErr w:type="spellEnd"/>
      <w:r w:rsidRPr="00375DCA">
        <w:rPr>
          <w:rFonts w:ascii="Times New Roman" w:eastAsia="Times New Roman" w:hAnsi="Times New Roman" w:cs="Times New Roman"/>
          <w:bdr w:val="none" w:sz="0" w:space="0" w:color="auto" w:frame="1"/>
          <w:shd w:val="clear" w:color="auto" w:fill="FFFFFF"/>
        </w:rPr>
        <w:t>-spatial learning” OR “visuospatial memory” OR “</w:t>
      </w:r>
      <w:proofErr w:type="spellStart"/>
      <w:r w:rsidRPr="00375DCA">
        <w:rPr>
          <w:rFonts w:ascii="Times New Roman" w:eastAsia="Times New Roman" w:hAnsi="Times New Roman" w:cs="Times New Roman"/>
          <w:bdr w:val="none" w:sz="0" w:space="0" w:color="auto" w:frame="1"/>
          <w:shd w:val="clear" w:color="auto" w:fill="FFFFFF"/>
        </w:rPr>
        <w:t>visuo</w:t>
      </w:r>
      <w:proofErr w:type="spellEnd"/>
      <w:r w:rsidRPr="00375DCA">
        <w:rPr>
          <w:rFonts w:ascii="Times New Roman" w:eastAsia="Times New Roman" w:hAnsi="Times New Roman" w:cs="Times New Roman"/>
          <w:bdr w:val="none" w:sz="0" w:space="0" w:color="auto" w:frame="1"/>
          <w:shd w:val="clear" w:color="auto" w:fill="FFFFFF"/>
        </w:rPr>
        <w:t xml:space="preserve">-spatial learning”)). Limiters: Publication Type: All Journals, Dissertation Abstract; Language: Dutch, English, Population Group: Human; Methodology: Brain Imaging, Clinical Case Study, Clinical Trial, Empirical Study, Experimental Replication; Follow-up Study; Longitudinal Study, Prospective Study; Retrospective Study; Field Study, Interview. Focus Group </w:t>
      </w:r>
      <w:r w:rsidRPr="00375DCA">
        <w:rPr>
          <w:rFonts w:ascii="Times New Roman" w:eastAsia="Times New Roman" w:hAnsi="Times New Roman" w:cs="Times New Roman"/>
          <w:bdr w:val="none" w:sz="0" w:space="0" w:color="auto" w:frame="1"/>
          <w:shd w:val="clear" w:color="auto" w:fill="FFFFFF"/>
        </w:rPr>
        <w:lastRenderedPageBreak/>
        <w:t>Mathematical Model, Non-clinical Case Study, Qualitative Study, Quantitative Study Scientific Simulation. Treatment Outcome, Twin Study</w:t>
      </w:r>
    </w:p>
    <w:p w:rsidR="00FF413C" w:rsidRPr="00375DCA" w:rsidRDefault="00FF413C" w:rsidP="00FF413C">
      <w:pPr>
        <w:spacing w:before="240" w:after="288" w:line="480" w:lineRule="auto"/>
        <w:rPr>
          <w:rFonts w:ascii="Times New Roman" w:eastAsia="Times New Roman" w:hAnsi="Times New Roman" w:cs="Times New Roman"/>
        </w:rPr>
      </w:pPr>
    </w:p>
    <w:p w:rsidR="0030553E" w:rsidRDefault="00FF413C">
      <w:bookmarkStart w:id="0" w:name="_GoBack"/>
      <w:bookmarkEnd w:id="0"/>
    </w:p>
    <w:sectPr w:rsidR="003055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3C"/>
    <w:rsid w:val="000236E0"/>
    <w:rsid w:val="000A7954"/>
    <w:rsid w:val="0020131D"/>
    <w:rsid w:val="003A39DB"/>
    <w:rsid w:val="004F5814"/>
    <w:rsid w:val="00542835"/>
    <w:rsid w:val="00784891"/>
    <w:rsid w:val="007F7719"/>
    <w:rsid w:val="00881EE2"/>
    <w:rsid w:val="00896AE0"/>
    <w:rsid w:val="009530D6"/>
    <w:rsid w:val="009D5D0D"/>
    <w:rsid w:val="00AA7969"/>
    <w:rsid w:val="00DF11CA"/>
    <w:rsid w:val="00E125AA"/>
    <w:rsid w:val="00E819D8"/>
    <w:rsid w:val="00FF4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3AB1F-8F75-407C-824A-BECD71BB3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13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Antoniano, Jeffrey</dc:creator>
  <cp:keywords/>
  <dc:description/>
  <cp:lastModifiedBy>Antoniano, Jeffrey</cp:lastModifiedBy>
  <cp:revision>1</cp:revision>
  <dcterms:created xsi:type="dcterms:W3CDTF">2021-04-07T03:17:00Z</dcterms:created>
  <dcterms:modified xsi:type="dcterms:W3CDTF">2021-04-07T03:20:00Z</dcterms:modified>
</cp:coreProperties>
</file>