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5F9EE" w14:textId="0F8EA427" w:rsidR="00645B7B" w:rsidRPr="00FE56A1" w:rsidRDefault="009E1134" w:rsidP="0069283B">
      <w:pPr>
        <w:rPr>
          <w:color w:val="000000" w:themeColor="text1"/>
          <w:lang w:val="en-GB"/>
        </w:rPr>
      </w:pPr>
      <w:r w:rsidRPr="00FE56A1">
        <w:rPr>
          <w:b/>
          <w:bCs/>
          <w:color w:val="000000" w:themeColor="text1"/>
          <w:lang w:val="en-GB"/>
        </w:rPr>
        <w:t xml:space="preserve"> </w:t>
      </w:r>
      <w:r w:rsidR="0069283B" w:rsidRPr="00FE56A1">
        <w:rPr>
          <w:b/>
          <w:bCs/>
          <w:color w:val="000000" w:themeColor="text1"/>
          <w:lang w:val="en-GB"/>
        </w:rPr>
        <w:t>Supplementary 1</w:t>
      </w:r>
      <w:r w:rsidR="00FE56A1">
        <w:rPr>
          <w:b/>
          <w:bCs/>
          <w:color w:val="000000" w:themeColor="text1"/>
          <w:lang w:val="en-GB"/>
        </w:rPr>
        <w:t xml:space="preserve">: </w:t>
      </w:r>
      <w:r w:rsidR="00FE56A1" w:rsidRPr="00FE56A1">
        <w:rPr>
          <w:color w:val="000000" w:themeColor="text1"/>
          <w:lang w:val="en-GB"/>
        </w:rPr>
        <w:t>Tasks included in the neuropsychological evaluation for AD and controls.</w:t>
      </w:r>
    </w:p>
    <w:p w14:paraId="184669E6" w14:textId="77777777" w:rsidR="009E1134" w:rsidRDefault="009E1134" w:rsidP="0069283B">
      <w:pPr>
        <w:rPr>
          <w:lang w:val="en-GB"/>
        </w:rPr>
      </w:pPr>
    </w:p>
    <w:tbl>
      <w:tblPr>
        <w:tblW w:w="10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100"/>
        <w:gridCol w:w="1800"/>
        <w:gridCol w:w="1800"/>
        <w:gridCol w:w="1800"/>
      </w:tblGrid>
      <w:tr w:rsidR="00D15B05" w:rsidRPr="00D15B05" w14:paraId="172A1278" w14:textId="77777777" w:rsidTr="00D15B05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537EB" w14:textId="77777777" w:rsidR="00D15B05" w:rsidRPr="00D15B05" w:rsidRDefault="00D15B05" w:rsidP="00D15B05">
            <w:pPr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9F278F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Cognitive function </w:t>
            </w: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(task used)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CF737" w14:textId="77777777" w:rsidR="002C4528" w:rsidRDefault="00D15B05" w:rsidP="002C4528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AD Patients     </w:t>
            </w:r>
          </w:p>
          <w:p w14:paraId="1EBD7616" w14:textId="0216A322" w:rsidR="00D15B05" w:rsidRPr="00D15B05" w:rsidRDefault="00D15B05" w:rsidP="002C4528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 (SD)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67FB5D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4347" w14:textId="77777777" w:rsidR="002C4528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Controls             </w:t>
            </w:r>
          </w:p>
          <w:p w14:paraId="612302AA" w14:textId="0A24C4BD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M (SD)</w:t>
            </w:r>
          </w:p>
        </w:tc>
      </w:tr>
      <w:tr w:rsidR="00D15B05" w:rsidRPr="00D15B05" w14:paraId="56BC764D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134FD9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Dermody</w:t>
            </w:r>
            <w:proofErr w:type="spellEnd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et al., 2016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B11E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General cognitive abilities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A64C4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A697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E492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CA5796E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1349D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42C65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ACE-R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80B7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67.5 (13.9)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D8A5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BE1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94.7 (2.8)</w:t>
            </w:r>
          </w:p>
        </w:tc>
      </w:tr>
      <w:tr w:rsidR="00D15B05" w:rsidRPr="00D15B05" w14:paraId="4D59F00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302FF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5A7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Verbal episodic encoding and retrieval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8BF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B104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AD1C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4F262C3E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5A02C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6128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RAVLT delayed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1A7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3.1 (3.4)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266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980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10.5 (3.2)</w:t>
            </w:r>
          </w:p>
        </w:tc>
      </w:tr>
      <w:tr w:rsidR="00D15B05" w:rsidRPr="00D15B05" w14:paraId="32247C64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7C2F5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479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Verbal fluency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590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2DF9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676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105CA523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C4E05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6065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Letter fluency (FAS)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F24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29.5 (18.9)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B99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0FF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47.9 (12.2)</w:t>
            </w:r>
          </w:p>
        </w:tc>
      </w:tr>
      <w:tr w:rsidR="00D15B05" w:rsidRPr="00D15B05" w14:paraId="40CB251B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37EA9C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33A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Non-verbal episodic delayed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0E8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F7A1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CA3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37FC4EB7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5B575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CEC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RCFT 3min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DC3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4.5 (6.3)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6EA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689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18.0 (6.1)</w:t>
            </w:r>
          </w:p>
        </w:tc>
      </w:tr>
      <w:tr w:rsidR="00D15B05" w:rsidRPr="00D15B05" w14:paraId="59AA4228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64981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CEB4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Doors A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A96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8.0 (2.2)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CDD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CEF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10.9 (1.5)</w:t>
            </w:r>
          </w:p>
        </w:tc>
      </w:tr>
      <w:tr w:rsidR="00D15B05" w:rsidRPr="00D15B05" w14:paraId="6166976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B8E39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7A7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Set-switching and divided attention;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FF5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9E17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C62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72C6E70D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CC670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1C83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A (sec)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AFA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87.7 (79.9)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2A6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B83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35.6 (11.0)</w:t>
            </w:r>
          </w:p>
        </w:tc>
      </w:tr>
      <w:tr w:rsidR="00D15B05" w:rsidRPr="00D15B05" w14:paraId="3A5CF8EC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9ACC1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7D9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B-A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32D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212.0 (161.5)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92D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EEA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45.1 (10.7)</w:t>
            </w:r>
          </w:p>
        </w:tc>
      </w:tr>
      <w:tr w:rsidR="00D15B05" w:rsidRPr="00D15B05" w14:paraId="4F531FD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C64C9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4914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Attention/short-term working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02A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195C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C3F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7F0C1CC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F9376C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0C8A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Digit span </w:t>
            </w:r>
            <w:proofErr w:type="spellStart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backwatds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EFF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4.1 (1.4)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848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6EC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8.1 (2.4)</w:t>
            </w:r>
          </w:p>
        </w:tc>
      </w:tr>
      <w:tr w:rsidR="00D15B05" w:rsidRPr="00D15B05" w14:paraId="41222F1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47873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86E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Verbal semantic performance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F72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8BAE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889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157A692D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76946C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DD1B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Naming (</w:t>
            </w:r>
            <w:proofErr w:type="spellStart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SydBat</w:t>
            </w:r>
            <w:proofErr w:type="spellEnd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47E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20.0 (5.0)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1C6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205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26.4 (2.3)</w:t>
            </w:r>
          </w:p>
        </w:tc>
      </w:tr>
      <w:tr w:rsidR="00D15B05" w:rsidRPr="00D15B05" w14:paraId="14C9ABBA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21B19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2027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Comprehension (</w:t>
            </w:r>
            <w:proofErr w:type="spellStart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SydBat</w:t>
            </w:r>
            <w:proofErr w:type="spellEnd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6A8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24.5 (3.4)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DE4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6C6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28.7 (1.9)</w:t>
            </w:r>
          </w:p>
        </w:tc>
      </w:tr>
      <w:tr w:rsidR="00D15B05" w:rsidRPr="00D15B05" w14:paraId="6F886A94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CDCA6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7E0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Response inhibition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A2C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E7BD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E97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1D514477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6D952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7D25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Hayling (tot)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999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3.2 (1.7)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ACB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E24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5.9 (1.1)</w:t>
            </w:r>
          </w:p>
        </w:tc>
      </w:tr>
      <w:tr w:rsidR="00D15B05" w:rsidRPr="00D15B05" w14:paraId="07322B7E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BC4313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Duchek</w:t>
            </w:r>
            <w:proofErr w:type="spellEnd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et al. (2006)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126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Memory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00B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745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33E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67270F4A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BB3CF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BDEB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WMS Logical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CE7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5.37 (2.90)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987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2D9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11.28 (3.50)</w:t>
            </w:r>
          </w:p>
        </w:tc>
      </w:tr>
      <w:tr w:rsidR="00D15B05" w:rsidRPr="00D15B05" w14:paraId="27CF221C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8284B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48FB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Forward Digit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6E0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6.10 (1.07)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8F6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521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6.87 (1.18)</w:t>
            </w:r>
          </w:p>
        </w:tc>
      </w:tr>
      <w:tr w:rsidR="00D15B05" w:rsidRPr="00D15B05" w14:paraId="373409AB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5C596C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687E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Backward Digit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5E9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4.32 (1.01)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EF9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8D3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5.55 (1.36)</w:t>
            </w:r>
          </w:p>
        </w:tc>
      </w:tr>
      <w:tr w:rsidR="00D15B05" w:rsidRPr="00D15B05" w14:paraId="2F9249CD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63BAE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7C06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Associate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C3E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9.36 (2.98)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3B7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C19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16.91 (3.32)</w:t>
            </w:r>
          </w:p>
        </w:tc>
      </w:tr>
      <w:tr w:rsidR="00D15B05" w:rsidRPr="00D15B05" w14:paraId="1771BEC7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2605EE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47BD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Associate Recognition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F40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6.14 (1.23)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812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596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6.98 (0.08)</w:t>
            </w:r>
          </w:p>
        </w:tc>
      </w:tr>
      <w:tr w:rsidR="00D15B05" w:rsidRPr="00D15B05" w14:paraId="6CB0460C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B0A38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0D3D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Mental Control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DAE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6.12 (2.26)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45C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B5A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7.94 (1.25)</w:t>
            </w:r>
          </w:p>
        </w:tc>
      </w:tr>
      <w:tr w:rsidR="00D15B05" w:rsidRPr="00D15B05" w14:paraId="57FF6FDE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7C2DE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ADF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Word Fluency Test S-P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B02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23.58 (6.58)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C1E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814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34.51 (13.61)</w:t>
            </w:r>
          </w:p>
        </w:tc>
      </w:tr>
      <w:tr w:rsidR="00D15B05" w:rsidRPr="00D15B05" w14:paraId="06AD0DD7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736C0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C386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WAIS Information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BF1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17.53 (5.51)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1C1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40B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22.32 (4.70)</w:t>
            </w:r>
          </w:p>
        </w:tc>
      </w:tr>
      <w:tr w:rsidR="00D15B05" w:rsidRPr="00D15B05" w14:paraId="562ACDE3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F8996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26D1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General intelligence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252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2C4C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455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40FCD327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2953C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0317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Block Design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3E4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26.20 (12.50)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269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6D0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32.20 (6.51)</w:t>
            </w:r>
          </w:p>
        </w:tc>
      </w:tr>
      <w:tr w:rsidR="00D15B05" w:rsidRPr="00D15B05" w14:paraId="7684457F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3D53B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5C94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Digit Symbol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8B3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34.53 (11.89)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4A3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0C2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51.10 (12.04)</w:t>
            </w:r>
          </w:p>
        </w:tc>
      </w:tr>
      <w:tr w:rsidR="00D15B05" w:rsidRPr="00D15B05" w14:paraId="319617DA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6B0E7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232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Visual perceptual–motor performance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72C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18AD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A3A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4A6E516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1DE12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A901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Benton Copy Test no. correct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4D4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9.65 (0.54)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56D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739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9.87 (0.29)</w:t>
            </w:r>
          </w:p>
        </w:tc>
      </w:tr>
      <w:tr w:rsidR="00D15B05" w:rsidRPr="00D15B05" w14:paraId="5ED353B8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AF3B2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4AC6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A (sec)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597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58.07 (39.20)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BAF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766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33.96 (11.38)</w:t>
            </w:r>
          </w:p>
        </w:tc>
      </w:tr>
      <w:tr w:rsidR="00D15B05" w:rsidRPr="00D15B05" w14:paraId="66F8ABF8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3F9A2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A71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B (sec)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46D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137.87 (44.20)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C77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A34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84.10 (31.87)</w:t>
            </w:r>
          </w:p>
        </w:tc>
      </w:tr>
      <w:tr w:rsidR="00D15B05" w:rsidRPr="00D15B05" w14:paraId="74621439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EA319E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632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Semantic/lexical retrieval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803F" w14:textId="77777777" w:rsidR="00D15B05" w:rsidRPr="00D15B05" w:rsidRDefault="00D15B05" w:rsidP="00D15B05">
            <w:pPr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C9D3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94C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4BF3D84E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AEBED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6E11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Boston Naming Test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622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48.54 (8.13)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8C8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AB0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56.40 (4.17)</w:t>
            </w:r>
          </w:p>
        </w:tc>
      </w:tr>
      <w:tr w:rsidR="00D15B05" w:rsidRPr="00D15B05" w14:paraId="580AE15A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BE063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8309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AMNART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D14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29.01 (7.81)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596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9E8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35.39 (7.91)</w:t>
            </w:r>
          </w:p>
        </w:tc>
      </w:tr>
      <w:tr w:rsidR="00D15B05" w:rsidRPr="00D15B05" w14:paraId="671DB755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742AC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95859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Animal Naming Test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F428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14.89 (5.20)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8C42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2CF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22.465 (5.73)</w:t>
            </w:r>
          </w:p>
        </w:tc>
      </w:tr>
      <w:tr w:rsidR="00D15B05" w:rsidRPr="00D15B05" w14:paraId="3C169FF7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0F2C9D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El </w:t>
            </w:r>
            <w:proofErr w:type="spellStart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Haj</w:t>
            </w:r>
            <w:proofErr w:type="spellEnd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et al. (2018)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831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Working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CD2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ACDB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3D4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5165E00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03920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2BCC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Forward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2AB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5.13 (1.03)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A71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EE7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6.70 (1.54)</w:t>
            </w:r>
          </w:p>
        </w:tc>
      </w:tr>
      <w:tr w:rsidR="00D15B05" w:rsidRPr="00D15B05" w14:paraId="57E462A3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518C5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FCB4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Backward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7A3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3.75 (1.15)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FDA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A9B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4.74 (1.72)</w:t>
            </w:r>
          </w:p>
        </w:tc>
      </w:tr>
      <w:tr w:rsidR="00D15B05" w:rsidRPr="00D15B05" w14:paraId="0CA09DA3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A8F7E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605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Verbal fluency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BF9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FE97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AE9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7518729D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CC291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3E03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Letter "P"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A6B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16.75 (5.88)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D27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D43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23.22 (4.50)</w:t>
            </w:r>
          </w:p>
        </w:tc>
      </w:tr>
      <w:tr w:rsidR="00D15B05" w:rsidRPr="00D15B05" w14:paraId="4C4039EA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F1E94C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D09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Inhibition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063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CE30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EF9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54F15DB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FA997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C47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Stroop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1A8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58.13 (9.59)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419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9B7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35.78 (9.65)</w:t>
            </w:r>
          </w:p>
        </w:tc>
      </w:tr>
      <w:tr w:rsidR="00D15B05" w:rsidRPr="00D15B05" w14:paraId="46E438B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06274E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D6B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Depression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171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553A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485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4C2F56F3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61D1D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B6EB6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HADS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2F48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8.21 (1.28)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C235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300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6.74 (2.44)</w:t>
            </w:r>
          </w:p>
        </w:tc>
      </w:tr>
      <w:tr w:rsidR="00D15B05" w:rsidRPr="00D15B05" w14:paraId="5C580903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279825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Huppert et al. (1993)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A48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Intelligence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97848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Minimal dementia M(range)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851CD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Mild/moderate dementia M(range)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F1D3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Controls M(range)</w:t>
            </w:r>
          </w:p>
        </w:tc>
      </w:tr>
      <w:tr w:rsidR="00D15B05" w:rsidRPr="00D15B05" w14:paraId="102CF88E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5E9E5E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E53AB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NART Number correct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C809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17.9 (6-32)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E06E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20.9 (8-34)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DB6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20.3 (6-36)</w:t>
            </w:r>
          </w:p>
        </w:tc>
      </w:tr>
      <w:tr w:rsidR="00D15B05" w:rsidRPr="00D15B05" w14:paraId="29926354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4815E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7092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NART IQ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4849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101.3 (91-113)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EFF3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103.6 (93-114)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34C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103.1 (91-116)</w:t>
            </w:r>
          </w:p>
        </w:tc>
      </w:tr>
      <w:tr w:rsidR="00D15B05" w:rsidRPr="00D15B05" w14:paraId="4ABC2F67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F9475C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76F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Cognitive impairment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7431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571AB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7C5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784D3E80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73658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B919C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CAMCOG score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E012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78.4 (67-95)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DE720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62.3 (27-87)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805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84.8 (69-101)</w:t>
            </w:r>
          </w:p>
        </w:tc>
      </w:tr>
      <w:tr w:rsidR="00D15B05" w:rsidRPr="00D15B05" w14:paraId="4E1329C0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63BDD8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Kamminga</w:t>
            </w:r>
            <w:proofErr w:type="spellEnd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et al. (2013)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DF5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General cognitive abilities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A8B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05B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34D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131E2764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35835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88BA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ACE-R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1A4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68.5 (15.7)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771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01B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93.8 (3.3)</w:t>
            </w:r>
          </w:p>
        </w:tc>
      </w:tr>
      <w:tr w:rsidR="00D15B05" w:rsidRPr="00D15B05" w14:paraId="4498EF90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D9E85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2B1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Speed of processing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4CD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267A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D86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67D7952E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2B511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8B4C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- 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9A3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93.6 (93.5)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B48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622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40.7 (13.5)</w:t>
            </w:r>
          </w:p>
        </w:tc>
      </w:tr>
      <w:tr w:rsidR="00D15B05" w:rsidRPr="00D15B05" w14:paraId="04F69BB8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82F5F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6F3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Verbal episodic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D8E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6DFA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172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126646D0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C09B0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B2A3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RAVLT delayed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C3F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4.2 (3.3)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059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24B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11.3 (2.3)</w:t>
            </w:r>
          </w:p>
        </w:tc>
      </w:tr>
      <w:tr w:rsidR="00D15B05" w:rsidRPr="00D15B05" w14:paraId="5CDB8250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B748F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114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Visuospatial episodic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15A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A1D9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CBF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14B00D12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2325E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1B62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RCFT 3 min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2EC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5.8 (5.2)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80A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6F6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18.9 (5.8)</w:t>
            </w:r>
          </w:p>
        </w:tc>
      </w:tr>
      <w:tr w:rsidR="00D15B05" w:rsidRPr="00D15B05" w14:paraId="2E6B839A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F238C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81A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Non-verbal recognition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256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BC6D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A3E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9BAB06E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A464A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BC2C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Doors A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C0A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7.8 (2.6)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546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166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10.4 (1.8)</w:t>
            </w:r>
          </w:p>
        </w:tc>
      </w:tr>
      <w:tr w:rsidR="00D15B05" w:rsidRPr="00D15B05" w14:paraId="4B86CCFD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0F252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0538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Attention/short-term working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5BA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E7F1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CCF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6676B9A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72D4A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2D91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Digit Span Total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C2C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12.1 (2.7)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3C5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B7D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20.4 (4.7)</w:t>
            </w:r>
          </w:p>
        </w:tc>
      </w:tr>
      <w:tr w:rsidR="00D15B05" w:rsidRPr="00D15B05" w14:paraId="2D1C6725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97CB2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CF8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Mental flexibility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A21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5F10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DBA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63894A7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ADD47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2495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B-A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674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121.5 (69.2)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185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6E2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43.6 (18.4)</w:t>
            </w:r>
          </w:p>
        </w:tc>
      </w:tr>
      <w:tr w:rsidR="00D15B05" w:rsidRPr="00D15B05" w14:paraId="18A74FAE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FBC7C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B8E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Verbal fluency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169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59D3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CB9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B2207AA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A8938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D9F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Letter fluency (FAS)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BC5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27.6 (19.6)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31F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B5B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44.5 (11.2)</w:t>
            </w:r>
          </w:p>
        </w:tc>
      </w:tr>
      <w:tr w:rsidR="00D15B05" w:rsidRPr="00D15B05" w14:paraId="0D3D301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8CDFB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835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Inhibition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7C5C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CFA1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373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31DFFB2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6BC16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1901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Hayling Total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28F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3.7 (1.6)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1B6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C9D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6.0 (0.8)</w:t>
            </w:r>
          </w:p>
        </w:tc>
      </w:tr>
      <w:tr w:rsidR="00D15B05" w:rsidRPr="00D15B05" w14:paraId="76E07705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B2A39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C57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Verbal semantic performance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834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0A2F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A86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3729742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42E17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8CBD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Naming (subscales of the </w:t>
            </w:r>
            <w:proofErr w:type="spellStart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SydBat</w:t>
            </w:r>
            <w:proofErr w:type="spellEnd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07D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19.8 (4.9)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095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006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24.9 (2.0)</w:t>
            </w:r>
          </w:p>
        </w:tc>
      </w:tr>
      <w:tr w:rsidR="00D15B05" w:rsidRPr="00D15B05" w14:paraId="4BE7F7D2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5996C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9C98D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Comprehension (subscales of the </w:t>
            </w:r>
            <w:proofErr w:type="spellStart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SydBat</w:t>
            </w:r>
            <w:proofErr w:type="spellEnd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5F2B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25 (4.6)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D8E8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C8E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28 (2.5)</w:t>
            </w:r>
          </w:p>
        </w:tc>
      </w:tr>
      <w:tr w:rsidR="00D15B05" w:rsidRPr="00D15B05" w14:paraId="04E1AFDF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1B0C15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Kinsella et al., 2007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3E7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Study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6E5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E26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867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385F29AE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249E4E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FB3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Intelligence Measure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4D0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2722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224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513B5FF0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CEC5E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6358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NART IQ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0FC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104.07 (12.51)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BD0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BCB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111.01 (6.68)</w:t>
            </w:r>
          </w:p>
        </w:tc>
      </w:tr>
      <w:tr w:rsidR="00D15B05" w:rsidRPr="00D15B05" w14:paraId="3FC8D1A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DC564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9E5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Study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1A1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BDD3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F67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8068473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20E9D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7B1C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Intelligence Measure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A10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C0A2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112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609AC47B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1403D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6E08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NART IQ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E65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103.13 (9.43)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BC1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F34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111.57 (7.82)</w:t>
            </w:r>
          </w:p>
        </w:tc>
      </w:tr>
      <w:tr w:rsidR="00D15B05" w:rsidRPr="00D15B05" w14:paraId="01412F8B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708CC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B64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Retrospective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025C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565E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30E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17844D30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C9934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0174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HVLT-R (DI)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801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5.00 (2.78)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51C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A53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9.56 (2.45)</w:t>
            </w:r>
          </w:p>
        </w:tc>
      </w:tr>
      <w:tr w:rsidR="00D15B05" w:rsidRPr="00D15B05" w14:paraId="1C0F4B4B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91E21C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246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Shifting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B57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EC99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9D4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111896A5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C82D0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2289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B-A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B61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161.44 (61.76)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6AE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6A7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91.31 (55.76)</w:t>
            </w:r>
          </w:p>
        </w:tc>
      </w:tr>
      <w:tr w:rsidR="00D15B05" w:rsidRPr="00D15B05" w14:paraId="56DD5AA0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57FBE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79D1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Working memory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62F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190A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772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459DAF27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EA9A3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A437C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Digit span (tot)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BC54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7.15 (1.54)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C682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342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9.28 (1.99)</w:t>
            </w:r>
          </w:p>
        </w:tc>
      </w:tr>
      <w:tr w:rsidR="00D15B05" w:rsidRPr="00D15B05" w14:paraId="0C7EB2A3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554ADA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Lecouvey</w:t>
            </w:r>
            <w:proofErr w:type="spellEnd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et al. (2019)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654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Retrospective episodic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78E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947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121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3DE429B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97D15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8E77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RL-Rl16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2F3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10.70 (7.50)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3AF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49F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26.30 (10.04)</w:t>
            </w:r>
          </w:p>
        </w:tc>
      </w:tr>
      <w:tr w:rsidR="00D15B05" w:rsidRPr="00D15B05" w14:paraId="6459240C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2248A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CDF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Semantic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3A0E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E814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1B8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43553D50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C8DE2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CA20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DO80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F16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73.57 (5.14)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17E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A87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79.40 (0.83)</w:t>
            </w:r>
          </w:p>
        </w:tc>
      </w:tr>
      <w:tr w:rsidR="00D15B05" w:rsidRPr="00D15B05" w14:paraId="7FD937E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1DF15E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6BA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Fluency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C57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EBDA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D59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6E34AFD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42680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40A4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Categorial fluency test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2BAD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12.79 (6.15)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3C6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BF5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28.93 (6.64)</w:t>
            </w:r>
          </w:p>
        </w:tc>
      </w:tr>
      <w:tr w:rsidR="00D15B05" w:rsidRPr="00D15B05" w14:paraId="516FC94D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C0871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F453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Lexical fluency test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BBA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11.07 (4.27)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51D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F8C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26.00 (7.94) </w:t>
            </w:r>
          </w:p>
        </w:tc>
      </w:tr>
      <w:tr w:rsidR="00D15B05" w:rsidRPr="00D15B05" w14:paraId="1CCD128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8A751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300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Inhibition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3E4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28EC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A00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1B84DD47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4C5A5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EC1B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Stroop reading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AC5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246.90 (141.90)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537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A4E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76.87 (44.29)</w:t>
            </w:r>
          </w:p>
        </w:tc>
      </w:tr>
      <w:tr w:rsidR="00D15B05" w:rsidRPr="00D15B05" w14:paraId="46003693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299B9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10C1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Stroop interference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AED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2.00 (1.83)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D87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A10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1.01 (0.73)</w:t>
            </w:r>
          </w:p>
        </w:tc>
      </w:tr>
      <w:tr w:rsidR="00D15B05" w:rsidRPr="00D15B05" w14:paraId="0A0D8074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3A859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943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Shifting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634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C90C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A4A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F1D113A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05A26E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29F5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673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117 (183.72)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2A5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E2D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102 (38.65)</w:t>
            </w:r>
          </w:p>
        </w:tc>
      </w:tr>
      <w:tr w:rsidR="00D15B05" w:rsidRPr="00D15B05" w14:paraId="0A0ACB85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2AA8D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715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Planning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D3C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E265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19C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1EDA0A42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2E6EF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64FA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Zoo map test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989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1.44 (1.09)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EDE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022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2.33 (0.62)</w:t>
            </w:r>
          </w:p>
        </w:tc>
      </w:tr>
      <w:tr w:rsidR="00D15B05" w:rsidRPr="00D15B05" w14:paraId="770B7AA7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C8494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F6D8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Time estimation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993E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132.50 (160.40)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B15A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654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42.48 (24.97)</w:t>
            </w:r>
          </w:p>
        </w:tc>
      </w:tr>
      <w:tr w:rsidR="00D15B05" w:rsidRPr="00D15B05" w14:paraId="2B5E4310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6D452B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Lee et al. (2016)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36B3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Associate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2DB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7.5 (1.13)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CAA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53B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13.0 (1.00)</w:t>
            </w:r>
          </w:p>
        </w:tc>
      </w:tr>
      <w:tr w:rsidR="00D15B05" w:rsidRPr="00D15B05" w14:paraId="1AC0FE4B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3F7D6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A1EC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Selective Reminding Test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BBD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45.2 (0.9)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108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FAA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47.9 (0.80)</w:t>
            </w:r>
          </w:p>
        </w:tc>
      </w:tr>
      <w:tr w:rsidR="00D15B05" w:rsidRPr="00D15B05" w14:paraId="1B14CEA8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E83A5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22AD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Forward Digit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F40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6.5 (0.26)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9EB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ADD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6.9 (0.23)</w:t>
            </w:r>
          </w:p>
        </w:tc>
      </w:tr>
      <w:tr w:rsidR="00D15B05" w:rsidRPr="00D15B05" w14:paraId="31E7BF55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48C59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30E7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Backward Digit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F6F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4.8 (0.31)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550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75B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4.9 (0.27)</w:t>
            </w:r>
          </w:p>
        </w:tc>
      </w:tr>
      <w:tr w:rsidR="00D15B05" w:rsidRPr="00D15B05" w14:paraId="59359E81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A3FA6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B85B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- 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2F5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45.9 (3.9)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AE0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C83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36.3 (3.50)</w:t>
            </w:r>
          </w:p>
        </w:tc>
      </w:tr>
      <w:tr w:rsidR="00D15B05" w:rsidRPr="00D15B05" w14:paraId="71D9D1DA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0EACA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65AE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- 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8F5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120.4 (10.0)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C3B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2BA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92.6 (8.80)</w:t>
            </w:r>
          </w:p>
        </w:tc>
      </w:tr>
      <w:tr w:rsidR="00D15B05" w:rsidRPr="00D15B05" w14:paraId="40E9DD0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5481C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39DB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WMS Logical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77D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7.7 (1.07)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B23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02B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13.7 (0.94)</w:t>
            </w:r>
          </w:p>
        </w:tc>
      </w:tr>
      <w:tr w:rsidR="00D15B05" w:rsidRPr="00D15B05" w14:paraId="02A23A32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D25E8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1C906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Letter Number Sequencing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9AC7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6.7 (0.78)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94CE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42A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8.2 (0.69)</w:t>
            </w:r>
          </w:p>
        </w:tc>
      </w:tr>
      <w:tr w:rsidR="00D15B05" w:rsidRPr="00D15B05" w14:paraId="77BE924D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49F39C0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Martins &amp; Damasceno (2008)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4D5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Control tests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3A1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CB5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736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785A526A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FF7F0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B891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Visual perception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57E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8.1 (1.3)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593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749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9.0 (0.9)</w:t>
            </w:r>
          </w:p>
        </w:tc>
      </w:tr>
      <w:tr w:rsidR="00D15B05" w:rsidRPr="00D15B05" w14:paraId="369D048A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18A81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5BE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Retrospective episodic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C06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C879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B0B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0837BFEB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C3E93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B176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RAVLT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CFB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1.1 (1.6)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5CC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E1B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6.65 (2.6)</w:t>
            </w:r>
          </w:p>
        </w:tc>
      </w:tr>
      <w:tr w:rsidR="00D15B05" w:rsidRPr="00D15B05" w14:paraId="60844005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CA4CF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D10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Attention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EA9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8667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136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920CEFC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98F09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26C22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Digit span backwards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0C5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3.3 (0.7)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99E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07C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4.0 (0.9)</w:t>
            </w:r>
          </w:p>
        </w:tc>
      </w:tr>
      <w:tr w:rsidR="00D15B05" w:rsidRPr="00D15B05" w14:paraId="1EDBB3D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B158C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7FC8C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Executive function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656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9C8D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AF8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685C764E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90461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D65D3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8338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12.3 (5.7)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DC71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942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21.0 (6.0) </w:t>
            </w:r>
          </w:p>
        </w:tc>
      </w:tr>
      <w:tr w:rsidR="00D15B05" w:rsidRPr="00D15B05" w14:paraId="50192F0F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337BE2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Massa et al. (2020)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560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Executive functions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5A7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D1C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B87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5F58037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2F2D4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42E0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- 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55A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186.8 (112.1)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DB8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96C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129.9 (70.6)</w:t>
            </w:r>
          </w:p>
        </w:tc>
      </w:tr>
      <w:tr w:rsidR="00D15B05" w:rsidRPr="00D15B05" w14:paraId="0B6145A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8B14D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B062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Stroop </w:t>
            </w:r>
            <w:proofErr w:type="spellStart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Color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7A7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33.7 (7.8)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F3E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1E1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41.4 (9.0)</w:t>
            </w:r>
          </w:p>
        </w:tc>
      </w:tr>
      <w:tr w:rsidR="00D15B05" w:rsidRPr="00D15B05" w14:paraId="2646E782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B9B21E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074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Stroop </w:t>
            </w:r>
            <w:proofErr w:type="spellStart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Color</w:t>
            </w:r>
            <w:proofErr w:type="spellEnd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-Word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367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12.5 (5.6)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779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0DA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18.1 (5.9)</w:t>
            </w:r>
          </w:p>
        </w:tc>
      </w:tr>
      <w:tr w:rsidR="00D15B05" w:rsidRPr="00D15B05" w14:paraId="1F14D2F2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2C3B4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A62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Attention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EE3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B6F4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A76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51B89DF0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ED594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61B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- 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AB9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59.4 (14.2)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731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B5F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54.5 (25.0)</w:t>
            </w:r>
          </w:p>
        </w:tc>
      </w:tr>
      <w:tr w:rsidR="00D15B05" w:rsidRPr="00D15B05" w14:paraId="73E799C4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8FF3A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3AFD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Digit Symbol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D64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26.2 (6.6)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178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05D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37.4 (10.3)</w:t>
            </w:r>
          </w:p>
        </w:tc>
      </w:tr>
      <w:tr w:rsidR="00D15B05" w:rsidRPr="00D15B05" w14:paraId="0086F97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02F40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AC3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Working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E8D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8466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1B2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027492FE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1E2B7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7D22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Corsi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3BE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4.2 (0.6)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AE8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788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4.6 (0.8)</w:t>
            </w:r>
          </w:p>
        </w:tc>
      </w:tr>
      <w:tr w:rsidR="00D15B05" w:rsidRPr="00D15B05" w14:paraId="1DFEA6D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37BE9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6A8C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Digit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61B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5.6 (0.7)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6FD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541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5.5 (0.8)</w:t>
            </w:r>
          </w:p>
        </w:tc>
      </w:tr>
      <w:tr w:rsidR="00D15B05" w:rsidRPr="00D15B05" w14:paraId="4019A7DE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53273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9A7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Verbal episodic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6CA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01D6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26F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2DBCD228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49D1F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6378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RAVLT - immediate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C6A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25.3 (8.7)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39F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297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40.0 (10.6)</w:t>
            </w:r>
          </w:p>
        </w:tc>
      </w:tr>
      <w:tr w:rsidR="00D15B05" w:rsidRPr="00D15B05" w14:paraId="2B388E6B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D716E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9BF9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RAVLT - delayed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633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2.6 (2.0)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306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DFC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8.0 (3.2)</w:t>
            </w:r>
          </w:p>
        </w:tc>
      </w:tr>
      <w:tr w:rsidR="00D15B05" w:rsidRPr="00D15B05" w14:paraId="74C58ED8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BC7BA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CABE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Babcock Story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D38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7.0 (4.9)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FF1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E4A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15.0 (4.1)</w:t>
            </w:r>
          </w:p>
        </w:tc>
      </w:tr>
      <w:tr w:rsidR="00D15B05" w:rsidRPr="00D15B05" w14:paraId="476F8B07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05F80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965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Visuospatial abilities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410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7C16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1EB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0EBFBF7E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3573F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B90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Clock Drawing Test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298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0.8 (1.8)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DE0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8EA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0.2 (1.0)</w:t>
            </w:r>
          </w:p>
        </w:tc>
      </w:tr>
      <w:tr w:rsidR="00D15B05" w:rsidRPr="00D15B05" w14:paraId="2298A19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21ECE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7473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Figure copy, simple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41B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10.0 (1.1)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A61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1C2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9.8 (1.2)</w:t>
            </w:r>
          </w:p>
        </w:tc>
      </w:tr>
      <w:tr w:rsidR="00D15B05" w:rsidRPr="00D15B05" w14:paraId="24F78A2C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7BC68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8E2D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Figure copy with guiding landmarks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195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67.1 (6.1)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9D0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42F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68.6 (2.0)</w:t>
            </w:r>
          </w:p>
        </w:tc>
      </w:tr>
      <w:tr w:rsidR="00D15B05" w:rsidRPr="00D15B05" w14:paraId="6818DBC3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7C7374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0F3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Language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B3C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9F20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738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6F0870C9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B3A52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9BE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Semantic fluency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FB7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29.9 (7.6)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BD5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02B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44.0 (10.6)</w:t>
            </w:r>
          </w:p>
        </w:tc>
      </w:tr>
      <w:tr w:rsidR="00D15B05" w:rsidRPr="00D15B05" w14:paraId="35C32F77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DBB95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3537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Phonemic fluency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6D6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32.4 (11.4)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BE6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13B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35.9 (9.6)</w:t>
            </w:r>
          </w:p>
        </w:tc>
      </w:tr>
      <w:tr w:rsidR="00D15B05" w:rsidRPr="00D15B05" w14:paraId="4DC909F4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00AA9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46B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Depression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BF3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067C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AAE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1F7A69A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8FABA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939F4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Geriatric Depression Scale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10B0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2.5 (2.3)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0C6A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274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2.5 (1.7)</w:t>
            </w:r>
          </w:p>
        </w:tc>
      </w:tr>
      <w:tr w:rsidR="00D15B05" w:rsidRPr="00D15B05" w14:paraId="4CAFADF2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33D362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Maylor</w:t>
            </w:r>
            <w:proofErr w:type="spellEnd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et al. (2002)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146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Study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211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4F7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49F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626F63E3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B10A9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D984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Digit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646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5.35 (1.34)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DB1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5A0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7.08 (1.37)</w:t>
            </w:r>
          </w:p>
        </w:tc>
      </w:tr>
      <w:tr w:rsidR="00D15B05" w:rsidRPr="00D15B05" w14:paraId="37802D52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57DA0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FADC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Sentence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AC3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2.92 (0.97)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12E6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D5A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4.39 (0.56)</w:t>
            </w:r>
          </w:p>
        </w:tc>
      </w:tr>
      <w:tr w:rsidR="00D15B05" w:rsidRPr="00D15B05" w14:paraId="6CFC36C7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57869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4CF5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Free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47B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19.46 (5.86)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1DD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78F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25.93 (4.03)</w:t>
            </w:r>
          </w:p>
        </w:tc>
      </w:tr>
      <w:tr w:rsidR="00D15B05" w:rsidRPr="00D15B05" w14:paraId="76EE2211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CE601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062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Study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0D89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09AD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019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60A6F0F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9DD2D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AAD0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Digit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D65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5.30 (0.79)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925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77F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6.75 (0.96)</w:t>
            </w:r>
          </w:p>
        </w:tc>
      </w:tr>
      <w:tr w:rsidR="00D15B05" w:rsidRPr="00D15B05" w14:paraId="31401CC8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76F53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35B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Sentence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901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2.83 (1.16)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9D6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1FD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4.23 (0.95)</w:t>
            </w:r>
          </w:p>
        </w:tc>
      </w:tr>
      <w:tr w:rsidR="00D15B05" w:rsidRPr="00D15B05" w14:paraId="2AF48F8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9CE0AE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1348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Free recall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811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19.17 (3.67)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BB6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58A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26.80 (5.37)</w:t>
            </w:r>
          </w:p>
        </w:tc>
      </w:tr>
      <w:tr w:rsidR="00D15B05" w:rsidRPr="00D15B05" w14:paraId="57A8921E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3428F6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Shelton et al. (2016)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07D7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Associate memory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658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6.5 (4.8)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B84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A41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12.9 (4.8)</w:t>
            </w:r>
          </w:p>
        </w:tc>
      </w:tr>
      <w:tr w:rsidR="00D15B05" w:rsidRPr="00D15B05" w14:paraId="4C49BC76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FA769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7C10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Selective reminding test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395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45.4 (3.2)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B6E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50A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47.9 (0.3)</w:t>
            </w:r>
          </w:p>
        </w:tc>
      </w:tr>
      <w:tr w:rsidR="00D15B05" w:rsidRPr="00D15B05" w14:paraId="20894960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CFDCE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4755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Forward digit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461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6.4 (1.1)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F13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7CB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6.8 (1.0)</w:t>
            </w:r>
          </w:p>
        </w:tc>
      </w:tr>
      <w:tr w:rsidR="00D15B05" w:rsidRPr="00D15B05" w14:paraId="4A33903E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D0AEC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1BD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Backward digit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1A3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4.7 (1.1)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B8D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3DB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4.8 (1.4)</w:t>
            </w:r>
          </w:p>
        </w:tc>
      </w:tr>
      <w:tr w:rsidR="00D15B05" w:rsidRPr="00D15B05" w14:paraId="7D85A1E0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317BC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78A8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A (sec)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861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44.7 (17.1)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2D7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119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36.4 (4.3)</w:t>
            </w:r>
          </w:p>
        </w:tc>
      </w:tr>
      <w:tr w:rsidR="00D15B05" w:rsidRPr="00D15B05" w14:paraId="0BC92F32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A0198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C2A2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B (sec)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86F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123.9 (46.3)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4BF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E59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92.7 (40.9)</w:t>
            </w:r>
          </w:p>
        </w:tc>
      </w:tr>
      <w:tr w:rsidR="00D15B05" w:rsidRPr="00D15B05" w14:paraId="41744197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245A85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737C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WMS Logical Memory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4DB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7.2 (4.3)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2E0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FC5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13.6 (3.2)</w:t>
            </w:r>
          </w:p>
        </w:tc>
      </w:tr>
      <w:tr w:rsidR="00D15B05" w:rsidRPr="00D15B05" w14:paraId="6209D8A5" w14:textId="77777777" w:rsidTr="00D15B05">
        <w:trPr>
          <w:trHeight w:val="37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05094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2F22A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WMS Letter Number Sequencing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126A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6.7 (2.7)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39B3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9E0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8.2 (3.5)</w:t>
            </w:r>
          </w:p>
        </w:tc>
      </w:tr>
      <w:tr w:rsidR="00D15B05" w:rsidRPr="00D15B05" w14:paraId="1B723EF6" w14:textId="77777777" w:rsidTr="00D15B05">
        <w:trPr>
          <w:trHeight w:val="4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EC92B2D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Thompson et al. (2010)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332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Cognitive functions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C51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FB7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E49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</w:tr>
      <w:tr w:rsidR="00D15B05" w:rsidRPr="00D15B05" w14:paraId="00D42F92" w14:textId="77777777" w:rsidTr="00D15B05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E62F7F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E399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Visual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0A7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8.10 (3.92)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808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BC7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11.86 (3.58)</w:t>
            </w:r>
          </w:p>
        </w:tc>
      </w:tr>
      <w:tr w:rsidR="00D15B05" w:rsidRPr="00D15B05" w14:paraId="560F8468" w14:textId="77777777" w:rsidTr="00D15B05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31927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C9FF6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Tower of London (Excess moves)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18B1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16.91 (18.04)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0D7D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B2E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7.39 (5.47)</w:t>
            </w:r>
          </w:p>
        </w:tc>
      </w:tr>
      <w:tr w:rsidR="00D15B05" w:rsidRPr="00D15B05" w14:paraId="2A688FB4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C5770BC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Troyer</w:t>
            </w:r>
            <w:proofErr w:type="spellEnd"/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&amp; Murphy (2007)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CA5CE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Vocabulary SS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8A9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10.8 (2.0)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393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D62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13.8 (2.9)</w:t>
            </w:r>
          </w:p>
        </w:tc>
      </w:tr>
      <w:tr w:rsidR="00D15B05" w:rsidRPr="00D15B05" w14:paraId="535B19C6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5DB7B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CF033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Digit span SS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816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10.5 (2.9)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6B6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AC4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11.5 (2.9)</w:t>
            </w:r>
          </w:p>
        </w:tc>
      </w:tr>
      <w:tr w:rsidR="00D15B05" w:rsidRPr="00D15B05" w14:paraId="45790B54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F8B60A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C9A2A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HVLT immediate recall SS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12C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4.8 (1.9)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334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26D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10.4 (1.8)</w:t>
            </w:r>
          </w:p>
        </w:tc>
      </w:tr>
      <w:tr w:rsidR="00D15B05" w:rsidRPr="00D15B05" w14:paraId="4C0AA61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B46DD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74A51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BVMT immediate recall SS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E48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3.8 (1.8)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3C5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019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9.7 (2.5)</w:t>
            </w:r>
          </w:p>
        </w:tc>
      </w:tr>
      <w:tr w:rsidR="00D15B05" w:rsidRPr="00D15B05" w14:paraId="7E1A0C32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93D50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E268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Rey figure SS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A0B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7.5 (2.3)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C2A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43E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na</w:t>
            </w:r>
            <w:proofErr w:type="spellEnd"/>
          </w:p>
        </w:tc>
      </w:tr>
      <w:tr w:rsidR="00D15B05" w:rsidRPr="00D15B05" w14:paraId="04A151F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52D02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92B7C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Boston naming SS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056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6.5 (4.3)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BDC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4D89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na</w:t>
            </w:r>
            <w:proofErr w:type="spellEnd"/>
          </w:p>
        </w:tc>
      </w:tr>
      <w:tr w:rsidR="00D15B05" w:rsidRPr="00D15B05" w14:paraId="51ED4FB7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D35337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2C4BE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TMT B SS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9D95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5.3 (3.6)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34CA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592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12.1 (2.5)</w:t>
            </w:r>
          </w:p>
        </w:tc>
      </w:tr>
      <w:tr w:rsidR="00D15B05" w:rsidRPr="00D15B05" w14:paraId="507AA6EF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18120C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Tse et al., 2015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925C8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ADAS-Cog total error score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582D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12.31 (3.68)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8D31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584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7.49 (2.27)</w:t>
            </w:r>
          </w:p>
        </w:tc>
      </w:tr>
      <w:tr w:rsidR="00D15B05" w:rsidRPr="00D15B05" w14:paraId="60424D9A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630481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8EFF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Verbal fluency item generation in 30 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A714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24.11 (5.82)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66F5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A3C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27.92 (5.85)</w:t>
            </w:r>
          </w:p>
        </w:tc>
      </w:tr>
      <w:tr w:rsidR="00D15B05" w:rsidRPr="00D15B05" w14:paraId="5BC72981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A80940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CEAA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Verbal fluency item generation in 60 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379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33.56 (8.28)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2C1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848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39.6 (8.36)</w:t>
            </w:r>
          </w:p>
        </w:tc>
      </w:tr>
      <w:tr w:rsidR="00D15B05" w:rsidRPr="00D15B05" w14:paraId="67BE3F9B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90259D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B327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Verbal fluency intrusion errors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C51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0.16 (0.46)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35A8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3A0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0.16 (0.49)</w:t>
            </w:r>
          </w:p>
        </w:tc>
      </w:tr>
      <w:tr w:rsidR="00D15B05" w:rsidRPr="00D15B05" w14:paraId="7C4FECEC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9B1832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E572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Forward/backward digit span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117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6.82 (1.3)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E8C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6072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7.55 (1.13)</w:t>
            </w:r>
          </w:p>
        </w:tc>
      </w:tr>
      <w:tr w:rsidR="00D15B05" w:rsidRPr="00D15B05" w14:paraId="53E86D08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410F2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EF08E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Forward/backward visual span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F69E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3.67 (0.91)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F89FC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36B3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3.99 (0.88)</w:t>
            </w:r>
          </w:p>
        </w:tc>
      </w:tr>
      <w:tr w:rsidR="00D15B05" w:rsidRPr="00D15B05" w14:paraId="6D094143" w14:textId="77777777" w:rsidTr="00D15B05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6ABBD6D" w14:textId="77777777" w:rsidR="00D15B05" w:rsidRPr="00D15B05" w:rsidRDefault="00D15B05" w:rsidP="00D15B05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15B0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Zhuang et al. (2021)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EB931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FAB total score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6849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  <w:t>10.36 (2.79)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B069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513B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  <w:t>13.65 (1.94)</w:t>
            </w:r>
          </w:p>
        </w:tc>
      </w:tr>
      <w:tr w:rsidR="00D15B05" w:rsidRPr="00D15B05" w14:paraId="4A293C95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1998B6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2AD9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Digit Span Forward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B187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  <w:t>9.55 (2.11)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7B0F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C151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  <w:t>11.94 (2.17)</w:t>
            </w:r>
          </w:p>
        </w:tc>
      </w:tr>
      <w:tr w:rsidR="00D15B05" w:rsidRPr="00D15B05" w14:paraId="2007E289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05F938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B210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Digit Span Backward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C5B0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  <w:t>4.59 (1.56)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BB6A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C07A" w14:textId="77777777" w:rsidR="00D15B05" w:rsidRPr="00D15B05" w:rsidRDefault="00D15B05" w:rsidP="00D15B05">
            <w:pPr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auto"/>
                <w:kern w:val="0"/>
                <w:sz w:val="20"/>
                <w:szCs w:val="20"/>
                <w:lang w:val="en-GB" w:eastAsia="it-IT"/>
                <w14:ligatures w14:val="none"/>
              </w:rPr>
              <w:t>6.81 (2.73)</w:t>
            </w:r>
          </w:p>
        </w:tc>
      </w:tr>
      <w:tr w:rsidR="00D15B05" w:rsidRPr="00D15B05" w14:paraId="3554AFEB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8A6FEB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47584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Symbol Digit Modality Test - Correct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3F6B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19.09 (9.46)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A617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9F5E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34.00 (14.53)</w:t>
            </w:r>
          </w:p>
        </w:tc>
      </w:tr>
      <w:tr w:rsidR="00D15B05" w:rsidRPr="00D15B05" w14:paraId="15A44C9F" w14:textId="77777777" w:rsidTr="00D15B05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ED8AE3" w14:textId="77777777" w:rsidR="00D15B05" w:rsidRPr="00D15B05" w:rsidRDefault="00D15B05" w:rsidP="00D15B05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5E901" w14:textId="77777777" w:rsidR="00D15B05" w:rsidRPr="00D15B05" w:rsidRDefault="00D15B05" w:rsidP="00D15B05">
            <w:pPr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Symbol Digit Modality Test- Error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88A3A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1.27 (2.12)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BBC1F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BE10" w14:textId="77777777" w:rsidR="00D15B05" w:rsidRPr="00D15B05" w:rsidRDefault="00D15B05" w:rsidP="00D15B05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D15B05">
              <w:rPr>
                <w:rFonts w:eastAsia="Times New Roman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0.84 (1.10)</w:t>
            </w:r>
          </w:p>
        </w:tc>
      </w:tr>
    </w:tbl>
    <w:p w14:paraId="331742F3" w14:textId="7D186F99" w:rsidR="0041191A" w:rsidRPr="0041191A" w:rsidRDefault="00FE56A1" w:rsidP="0041191A">
      <w:pPr>
        <w:rPr>
          <w:color w:val="000000" w:themeColor="text1"/>
          <w:sz w:val="20"/>
          <w:szCs w:val="20"/>
          <w:lang w:val="en-GB"/>
        </w:rPr>
      </w:pPr>
      <w:r w:rsidRPr="0041191A">
        <w:rPr>
          <w:color w:val="000000" w:themeColor="text1"/>
          <w:sz w:val="20"/>
          <w:szCs w:val="20"/>
          <w:vertAlign w:val="superscript"/>
          <w:lang w:val="en-GB"/>
        </w:rPr>
        <w:t>1</w:t>
      </w:r>
      <w:r w:rsidR="0041191A" w:rsidRPr="0041191A">
        <w:rPr>
          <w:color w:val="000000" w:themeColor="text1"/>
          <w:sz w:val="20"/>
          <w:szCs w:val="20"/>
          <w:lang w:val="en-GB"/>
        </w:rPr>
        <w:t>References to neuropsychological tasks are not reported because the authors referred to different versions of the tasks; please refer to the specific articles for the appropriate references.</w:t>
      </w:r>
    </w:p>
    <w:p w14:paraId="571A9D07" w14:textId="4D9EBBCC" w:rsidR="00FE56A1" w:rsidRDefault="0069283B" w:rsidP="0069283B">
      <w:pPr>
        <w:rPr>
          <w:color w:val="000000" w:themeColor="text1"/>
          <w:sz w:val="20"/>
          <w:szCs w:val="20"/>
          <w:lang w:val="en-GB"/>
        </w:rPr>
      </w:pPr>
      <w:r w:rsidRPr="0041191A">
        <w:rPr>
          <w:i/>
          <w:iCs/>
          <w:color w:val="000000" w:themeColor="text1"/>
          <w:sz w:val="20"/>
          <w:szCs w:val="20"/>
          <w:lang w:val="en-GB"/>
        </w:rPr>
        <w:t>Note:</w:t>
      </w:r>
      <w:r w:rsidRPr="00FE56A1">
        <w:rPr>
          <w:color w:val="000000" w:themeColor="text1"/>
          <w:sz w:val="20"/>
          <w:szCs w:val="20"/>
          <w:lang w:val="en-GB"/>
        </w:rPr>
        <w:t xml:space="preserve"> </w:t>
      </w:r>
      <w:r w:rsidR="00FE56A1" w:rsidRPr="00FE56A1">
        <w:rPr>
          <w:color w:val="000000" w:themeColor="text1"/>
          <w:sz w:val="20"/>
          <w:szCs w:val="20"/>
          <w:lang w:val="en-GB"/>
        </w:rPr>
        <w:t xml:space="preserve">RAVTL = Rey Auditory Verbal Learning Task; RCFT = Rey Complex Figure; </w:t>
      </w:r>
      <w:r w:rsidR="008B631F" w:rsidRPr="008B631F">
        <w:rPr>
          <w:color w:val="000000" w:themeColor="text1"/>
          <w:sz w:val="20"/>
          <w:szCs w:val="20"/>
          <w:lang w:val="en-GB"/>
        </w:rPr>
        <w:t>WMS</w:t>
      </w:r>
      <w:r w:rsidR="008B631F" w:rsidRPr="008B631F">
        <w:rPr>
          <w:color w:val="000000" w:themeColor="text1"/>
          <w:sz w:val="20"/>
          <w:szCs w:val="20"/>
          <w:lang w:val="en-GB"/>
        </w:rPr>
        <w:t xml:space="preserve"> </w:t>
      </w:r>
      <w:r w:rsidR="008B631F">
        <w:rPr>
          <w:color w:val="000000" w:themeColor="text1"/>
          <w:sz w:val="20"/>
          <w:szCs w:val="20"/>
          <w:lang w:val="en-GB"/>
        </w:rPr>
        <w:t xml:space="preserve">= </w:t>
      </w:r>
      <w:r w:rsidR="008B631F" w:rsidRPr="008B631F">
        <w:rPr>
          <w:color w:val="000000" w:themeColor="text1"/>
          <w:sz w:val="20"/>
          <w:szCs w:val="20"/>
          <w:lang w:val="en-GB"/>
        </w:rPr>
        <w:t>Wechsler Mental Scale;</w:t>
      </w:r>
      <w:r w:rsidR="008B631F" w:rsidRPr="008B631F">
        <w:rPr>
          <w:color w:val="000000" w:themeColor="text1"/>
          <w:sz w:val="20"/>
          <w:szCs w:val="20"/>
          <w:lang w:val="en-GB"/>
        </w:rPr>
        <w:t xml:space="preserve"> </w:t>
      </w:r>
      <w:r w:rsidR="008B631F" w:rsidRPr="008B631F">
        <w:rPr>
          <w:color w:val="000000" w:themeColor="text1"/>
          <w:sz w:val="20"/>
          <w:szCs w:val="20"/>
          <w:lang w:val="en-GB"/>
        </w:rPr>
        <w:t>AMNART  American version of the Adult Reading Test.</w:t>
      </w:r>
      <w:r w:rsidR="008B631F" w:rsidRPr="008B631F">
        <w:rPr>
          <w:color w:val="000000" w:themeColor="text1"/>
          <w:sz w:val="20"/>
          <w:szCs w:val="20"/>
          <w:lang w:val="en-GB"/>
        </w:rPr>
        <w:t xml:space="preserve"> </w:t>
      </w:r>
      <w:r w:rsidR="00FE56A1">
        <w:rPr>
          <w:color w:val="000000" w:themeColor="text1"/>
          <w:sz w:val="20"/>
          <w:szCs w:val="20"/>
          <w:lang w:val="en-GB"/>
        </w:rPr>
        <w:t>T</w:t>
      </w:r>
      <w:r w:rsidR="00FE56A1" w:rsidRPr="00FE56A1">
        <w:rPr>
          <w:color w:val="000000" w:themeColor="text1"/>
          <w:sz w:val="20"/>
          <w:szCs w:val="20"/>
          <w:lang w:val="en-GB"/>
        </w:rPr>
        <w:t>MT = Trial Making Test;</w:t>
      </w:r>
      <w:r w:rsidR="00FE56A1">
        <w:rPr>
          <w:color w:val="000000" w:themeColor="text1"/>
          <w:sz w:val="20"/>
          <w:szCs w:val="20"/>
          <w:lang w:val="en-GB"/>
        </w:rPr>
        <w:t xml:space="preserve"> </w:t>
      </w:r>
      <w:r w:rsidR="00FE56A1" w:rsidRPr="00FE56A1">
        <w:rPr>
          <w:color w:val="000000" w:themeColor="text1"/>
          <w:sz w:val="20"/>
          <w:szCs w:val="20"/>
          <w:lang w:val="en-GB"/>
        </w:rPr>
        <w:t xml:space="preserve">SYDBAT = The Sydney Language Battery; HADS = Hospitalised Anxiety and Depression Scale; CAMCOG = Cambridge Cognitive Examination; NART = The National Adult Reading Test; Doors A = subtest from the Doors and People test; HVLT-R = Hopkins Verbal Learning Test–Revised Language Battery; FAB = Frontal Assessment Battery; </w:t>
      </w:r>
    </w:p>
    <w:p w14:paraId="31CBF399" w14:textId="6EAE2F27" w:rsidR="0069283B" w:rsidRPr="0069283B" w:rsidRDefault="00FE56A1" w:rsidP="0069283B">
      <w:pPr>
        <w:rPr>
          <w:lang w:val="en-GB"/>
        </w:rPr>
      </w:pPr>
      <w:r w:rsidRPr="00FE56A1">
        <w:rPr>
          <w:color w:val="000000" w:themeColor="text1"/>
          <w:sz w:val="20"/>
          <w:szCs w:val="20"/>
          <w:lang w:val="en-GB"/>
        </w:rPr>
        <w:t xml:space="preserve">SS= age scaled score; </w:t>
      </w:r>
      <w:proofErr w:type="spellStart"/>
      <w:r w:rsidRPr="00FE56A1">
        <w:rPr>
          <w:color w:val="000000" w:themeColor="text1"/>
          <w:sz w:val="20"/>
          <w:szCs w:val="20"/>
          <w:lang w:val="en-GB"/>
        </w:rPr>
        <w:t>na</w:t>
      </w:r>
      <w:proofErr w:type="spellEnd"/>
      <w:r w:rsidRPr="00FE56A1">
        <w:rPr>
          <w:color w:val="000000" w:themeColor="text1"/>
          <w:sz w:val="20"/>
          <w:szCs w:val="20"/>
          <w:lang w:val="en-GB"/>
        </w:rPr>
        <w:t xml:space="preserve"> = Not Available</w:t>
      </w:r>
      <w:r>
        <w:rPr>
          <w:color w:val="000000" w:themeColor="text1"/>
          <w:sz w:val="20"/>
          <w:szCs w:val="20"/>
          <w:lang w:val="en-GB"/>
        </w:rPr>
        <w:t>.</w:t>
      </w:r>
    </w:p>
    <w:sectPr w:rsidR="0069283B" w:rsidRPr="006928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3B"/>
    <w:rsid w:val="00064268"/>
    <w:rsid w:val="002C4528"/>
    <w:rsid w:val="0041191A"/>
    <w:rsid w:val="00645B7B"/>
    <w:rsid w:val="0069283B"/>
    <w:rsid w:val="008B631F"/>
    <w:rsid w:val="009E1134"/>
    <w:rsid w:val="00D15B05"/>
    <w:rsid w:val="00ED26DE"/>
    <w:rsid w:val="00FE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557D"/>
  <w15:chartTrackingRefBased/>
  <w15:docId w15:val="{B4F7AC7D-B8FA-42D1-ABFE-EEFF134C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666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i">
    <w:name w:val="Articoli"/>
    <w:basedOn w:val="Normale"/>
    <w:link w:val="ArticoliCarattere"/>
    <w:qFormat/>
    <w:rsid w:val="00064268"/>
    <w:rPr>
      <w:color w:val="000000" w:themeColor="text1"/>
    </w:rPr>
  </w:style>
  <w:style w:type="character" w:customStyle="1" w:styleId="ArticoliCarattere">
    <w:name w:val="Articoli Carattere"/>
    <w:basedOn w:val="Carpredefinitoparagrafo"/>
    <w:link w:val="Articoli"/>
    <w:rsid w:val="00064268"/>
    <w:rPr>
      <w:color w:val="000000" w:themeColor="text1"/>
    </w:rPr>
  </w:style>
  <w:style w:type="table" w:styleId="Grigliatabella">
    <w:name w:val="Table Grid"/>
    <w:basedOn w:val="Tabellanormale"/>
    <w:uiPriority w:val="39"/>
    <w:rsid w:val="00692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D15B05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15B05"/>
    <w:rPr>
      <w:color w:val="954F72"/>
      <w:u w:val="single"/>
    </w:rPr>
  </w:style>
  <w:style w:type="paragraph" w:customStyle="1" w:styleId="msonormal0">
    <w:name w:val="msonormal"/>
    <w:basedOn w:val="Normale"/>
    <w:rsid w:val="00D15B05"/>
    <w:pPr>
      <w:spacing w:before="100" w:beforeAutospacing="1" w:after="100" w:afterAutospacing="1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font5">
    <w:name w:val="font5"/>
    <w:basedOn w:val="Normale"/>
    <w:rsid w:val="00D15B05"/>
    <w:pPr>
      <w:spacing w:before="100" w:beforeAutospacing="1" w:after="100" w:afterAutospacing="1"/>
    </w:pPr>
    <w:rPr>
      <w:rFonts w:eastAsia="Times New Roman"/>
      <w:color w:val="000000"/>
      <w:kern w:val="0"/>
      <w:sz w:val="20"/>
      <w:szCs w:val="20"/>
      <w:lang w:eastAsia="it-IT"/>
      <w14:ligatures w14:val="none"/>
    </w:rPr>
  </w:style>
  <w:style w:type="paragraph" w:customStyle="1" w:styleId="xl63">
    <w:name w:val="xl63"/>
    <w:basedOn w:val="Normale"/>
    <w:rsid w:val="00D15B05"/>
    <w:pPr>
      <w:spacing w:before="100" w:beforeAutospacing="1" w:after="100" w:afterAutospacing="1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64">
    <w:name w:val="xl64"/>
    <w:basedOn w:val="Normale"/>
    <w:rsid w:val="00D15B05"/>
    <w:pPr>
      <w:spacing w:before="100" w:beforeAutospacing="1" w:after="100" w:afterAutospacing="1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65">
    <w:name w:val="xl65"/>
    <w:basedOn w:val="Normale"/>
    <w:rsid w:val="00D15B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66">
    <w:name w:val="xl66"/>
    <w:basedOn w:val="Normale"/>
    <w:rsid w:val="00D15B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67">
    <w:name w:val="xl67"/>
    <w:basedOn w:val="Normale"/>
    <w:rsid w:val="00D15B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68">
    <w:name w:val="xl68"/>
    <w:basedOn w:val="Normale"/>
    <w:rsid w:val="00D15B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69">
    <w:name w:val="xl69"/>
    <w:basedOn w:val="Normale"/>
    <w:rsid w:val="00D15B0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70">
    <w:name w:val="xl70"/>
    <w:basedOn w:val="Normale"/>
    <w:rsid w:val="00D15B0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71">
    <w:name w:val="xl71"/>
    <w:basedOn w:val="Normale"/>
    <w:rsid w:val="00D15B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72">
    <w:name w:val="xl72"/>
    <w:basedOn w:val="Normale"/>
    <w:rsid w:val="00D15B0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73">
    <w:name w:val="xl73"/>
    <w:basedOn w:val="Normale"/>
    <w:rsid w:val="00D15B05"/>
    <w:pPr>
      <w:spacing w:before="100" w:beforeAutospacing="1" w:after="100" w:afterAutospacing="1"/>
      <w:jc w:val="right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74">
    <w:name w:val="xl74"/>
    <w:basedOn w:val="Normale"/>
    <w:rsid w:val="00D15B05"/>
    <w:pP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75">
    <w:name w:val="xl75"/>
    <w:basedOn w:val="Normale"/>
    <w:rsid w:val="00D15B0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76">
    <w:name w:val="xl76"/>
    <w:basedOn w:val="Normale"/>
    <w:rsid w:val="00D15B05"/>
    <w:pP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77">
    <w:name w:val="xl77"/>
    <w:basedOn w:val="Normale"/>
    <w:rsid w:val="00D15B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78">
    <w:name w:val="xl78"/>
    <w:basedOn w:val="Normale"/>
    <w:rsid w:val="00D15B0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79">
    <w:name w:val="xl79"/>
    <w:basedOn w:val="Normale"/>
    <w:rsid w:val="00D15B05"/>
    <w:pPr>
      <w:spacing w:before="100" w:beforeAutospacing="1" w:after="100" w:afterAutospacing="1"/>
      <w:jc w:val="right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80">
    <w:name w:val="xl80"/>
    <w:basedOn w:val="Normale"/>
    <w:rsid w:val="00D15B05"/>
    <w:pP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81">
    <w:name w:val="xl81"/>
    <w:basedOn w:val="Normale"/>
    <w:rsid w:val="00D15B0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82">
    <w:name w:val="xl82"/>
    <w:basedOn w:val="Normale"/>
    <w:rsid w:val="00D15B05"/>
    <w:pP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83">
    <w:name w:val="xl83"/>
    <w:basedOn w:val="Normale"/>
    <w:rsid w:val="00D15B05"/>
    <w:pP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84">
    <w:name w:val="xl84"/>
    <w:basedOn w:val="Normale"/>
    <w:rsid w:val="00D15B0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85">
    <w:name w:val="xl85"/>
    <w:basedOn w:val="Normale"/>
    <w:rsid w:val="00D15B0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86">
    <w:name w:val="xl86"/>
    <w:basedOn w:val="Normale"/>
    <w:rsid w:val="00D15B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87">
    <w:name w:val="xl87"/>
    <w:basedOn w:val="Normale"/>
    <w:rsid w:val="00D15B05"/>
    <w:pP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88">
    <w:name w:val="xl88"/>
    <w:basedOn w:val="Normale"/>
    <w:rsid w:val="00D15B05"/>
    <w:pPr>
      <w:spacing w:before="100" w:beforeAutospacing="1" w:after="100" w:afterAutospacing="1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89">
    <w:name w:val="xl89"/>
    <w:basedOn w:val="Normale"/>
    <w:rsid w:val="00D15B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90">
    <w:name w:val="xl90"/>
    <w:basedOn w:val="Normale"/>
    <w:rsid w:val="00D15B0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91">
    <w:name w:val="xl91"/>
    <w:basedOn w:val="Normale"/>
    <w:rsid w:val="00D15B0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92">
    <w:name w:val="xl92"/>
    <w:basedOn w:val="Normale"/>
    <w:rsid w:val="00D15B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93">
    <w:name w:val="xl93"/>
    <w:basedOn w:val="Normale"/>
    <w:rsid w:val="00D15B0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94">
    <w:name w:val="xl94"/>
    <w:basedOn w:val="Normale"/>
    <w:rsid w:val="00D15B05"/>
    <w:pP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95">
    <w:name w:val="xl95"/>
    <w:basedOn w:val="Normale"/>
    <w:rsid w:val="00D15B0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96">
    <w:name w:val="xl96"/>
    <w:basedOn w:val="Normale"/>
    <w:rsid w:val="00D15B0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97">
    <w:name w:val="xl97"/>
    <w:basedOn w:val="Normale"/>
    <w:rsid w:val="00D15B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98">
    <w:name w:val="xl98"/>
    <w:basedOn w:val="Normale"/>
    <w:rsid w:val="00D15B0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99">
    <w:name w:val="xl99"/>
    <w:basedOn w:val="Normale"/>
    <w:rsid w:val="00D15B05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100">
    <w:name w:val="xl100"/>
    <w:basedOn w:val="Normale"/>
    <w:rsid w:val="00D15B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101">
    <w:name w:val="xl101"/>
    <w:basedOn w:val="Normale"/>
    <w:rsid w:val="00D15B0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102">
    <w:name w:val="xl102"/>
    <w:basedOn w:val="Normale"/>
    <w:rsid w:val="00D15B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sz w:val="20"/>
      <w:szCs w:val="20"/>
      <w:lang w:eastAsia="it-IT"/>
      <w14:ligatures w14:val="none"/>
    </w:rPr>
  </w:style>
  <w:style w:type="paragraph" w:customStyle="1" w:styleId="xl103">
    <w:name w:val="xl103"/>
    <w:basedOn w:val="Normale"/>
    <w:rsid w:val="00D15B0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104">
    <w:name w:val="xl104"/>
    <w:basedOn w:val="Normale"/>
    <w:rsid w:val="00D15B05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105">
    <w:name w:val="xl105"/>
    <w:basedOn w:val="Normale"/>
    <w:rsid w:val="00D15B0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106">
    <w:name w:val="xl106"/>
    <w:basedOn w:val="Normale"/>
    <w:rsid w:val="00D15B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107">
    <w:name w:val="xl107"/>
    <w:basedOn w:val="Normale"/>
    <w:rsid w:val="00D15B05"/>
    <w:pP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108">
    <w:name w:val="xl108"/>
    <w:basedOn w:val="Normale"/>
    <w:rsid w:val="00D15B0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109">
    <w:name w:val="xl109"/>
    <w:basedOn w:val="Normale"/>
    <w:rsid w:val="00D15B05"/>
    <w:pPr>
      <w:spacing w:before="100" w:beforeAutospacing="1" w:after="100" w:afterAutospacing="1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110">
    <w:name w:val="xl110"/>
    <w:basedOn w:val="Normale"/>
    <w:rsid w:val="00D15B05"/>
    <w:pPr>
      <w:spacing w:before="100" w:beforeAutospacing="1" w:after="100" w:afterAutospacing="1"/>
      <w:jc w:val="center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Mioni Giovanna</dc:creator>
  <cp:keywords/>
  <dc:description/>
  <cp:lastModifiedBy>Mioni Giovanna</cp:lastModifiedBy>
  <cp:revision>7</cp:revision>
  <dcterms:created xsi:type="dcterms:W3CDTF">2023-08-11T15:02:00Z</dcterms:created>
  <dcterms:modified xsi:type="dcterms:W3CDTF">2023-08-14T13:02:00Z</dcterms:modified>
</cp:coreProperties>
</file>