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F8265" w14:textId="341F2E48" w:rsidR="00AC62B4" w:rsidRPr="000D08F6" w:rsidRDefault="00961E92" w:rsidP="00AC62B4">
      <w:pPr>
        <w:spacing w:before="100" w:beforeAutospacing="1" w:after="100" w:afterAutospacing="1"/>
        <w:jc w:val="center"/>
        <w:rPr>
          <w:rFonts w:cs="Arial"/>
        </w:rPr>
      </w:pPr>
      <w:r>
        <w:rPr>
          <w:rFonts w:cs="Arial"/>
        </w:rPr>
        <w:t>Supplementary</w:t>
      </w:r>
      <w:r w:rsidR="00AC62B4" w:rsidRPr="000D08F6">
        <w:rPr>
          <w:rFonts w:cs="Arial"/>
        </w:rPr>
        <w:t xml:space="preserve"> Information for</w:t>
      </w:r>
      <w:r w:rsidR="009F5B40">
        <w:rPr>
          <w:rFonts w:cs="Arial"/>
        </w:rPr>
        <w:t xml:space="preserve"> Natural Hazards article</w:t>
      </w:r>
    </w:p>
    <w:p w14:paraId="1A9A40CC" w14:textId="0365005E" w:rsidR="00AC62B4" w:rsidRPr="000D08F6" w:rsidRDefault="00FD54CF" w:rsidP="00D52717">
      <w:pPr>
        <w:pStyle w:val="Heading1"/>
        <w:jc w:val="center"/>
      </w:pPr>
      <w:r w:rsidRPr="000D08F6">
        <w:t>Vulnerability of People in Wood-Frame Buildings to Rapid Flow-Type Landslides</w:t>
      </w:r>
    </w:p>
    <w:p w14:paraId="5C1C8DB7" w14:textId="77777777" w:rsidR="00E47AC9" w:rsidRPr="00E47AC9" w:rsidRDefault="00E47AC9" w:rsidP="00E47AC9">
      <w:pPr>
        <w:suppressLineNumbers/>
        <w:spacing w:afterLines="60" w:after="144" w:line="240" w:lineRule="auto"/>
        <w:jc w:val="center"/>
        <w:rPr>
          <w:sz w:val="18"/>
          <w:szCs w:val="20"/>
        </w:rPr>
      </w:pPr>
      <w:r w:rsidRPr="00E47AC9">
        <w:rPr>
          <w:sz w:val="18"/>
          <w:szCs w:val="20"/>
        </w:rPr>
        <w:t>Philip LeSueur</w:t>
      </w:r>
      <w:r w:rsidRPr="00E47AC9">
        <w:rPr>
          <w:sz w:val="18"/>
          <w:szCs w:val="20"/>
          <w:vertAlign w:val="superscript"/>
        </w:rPr>
        <w:t>1,2</w:t>
      </w:r>
      <w:r w:rsidRPr="00E47AC9">
        <w:rPr>
          <w:sz w:val="18"/>
          <w:szCs w:val="20"/>
        </w:rPr>
        <w:t xml:space="preserve"> (ORCID 0000-0002-3028-4329), Sophia Zubrycky</w:t>
      </w:r>
      <w:r w:rsidRPr="00E47AC9">
        <w:rPr>
          <w:sz w:val="18"/>
          <w:szCs w:val="20"/>
          <w:vertAlign w:val="superscript"/>
        </w:rPr>
        <w:t>3</w:t>
      </w:r>
      <w:r w:rsidRPr="00E47AC9">
        <w:rPr>
          <w:sz w:val="18"/>
          <w:szCs w:val="20"/>
        </w:rPr>
        <w:t xml:space="preserve"> (ORCID 0000-0002-0274-6573), Scott McDougall</w:t>
      </w:r>
      <w:r w:rsidRPr="00E47AC9">
        <w:rPr>
          <w:sz w:val="18"/>
          <w:szCs w:val="20"/>
          <w:vertAlign w:val="superscript"/>
        </w:rPr>
        <w:t>2</w:t>
      </w:r>
      <w:r w:rsidRPr="00E47AC9">
        <w:rPr>
          <w:sz w:val="18"/>
          <w:szCs w:val="20"/>
        </w:rPr>
        <w:t xml:space="preserve"> (ORCID 0000-0003-4261-5911), Vincenzo Coia</w:t>
      </w:r>
      <w:r w:rsidRPr="00E47AC9">
        <w:rPr>
          <w:sz w:val="18"/>
          <w:szCs w:val="20"/>
          <w:vertAlign w:val="superscript"/>
        </w:rPr>
        <w:t>3</w:t>
      </w:r>
      <w:r w:rsidRPr="00E47AC9">
        <w:rPr>
          <w:sz w:val="18"/>
          <w:szCs w:val="20"/>
        </w:rPr>
        <w:t xml:space="preserve"> (ORCID 0000-0002-2930-0723), Alex Strouth</w:t>
      </w:r>
      <w:r w:rsidRPr="00E47AC9">
        <w:rPr>
          <w:sz w:val="18"/>
          <w:szCs w:val="20"/>
          <w:vertAlign w:val="superscript"/>
        </w:rPr>
        <w:t>4</w:t>
      </w:r>
      <w:r w:rsidRPr="00E47AC9">
        <w:rPr>
          <w:sz w:val="18"/>
          <w:szCs w:val="20"/>
        </w:rPr>
        <w:t xml:space="preserve"> (ORCID 0000-0002-3678-3276), Michael Porter</w:t>
      </w:r>
      <w:r w:rsidRPr="00E47AC9">
        <w:rPr>
          <w:sz w:val="18"/>
          <w:szCs w:val="20"/>
          <w:vertAlign w:val="superscript"/>
        </w:rPr>
        <w:t>3</w:t>
      </w:r>
      <w:r w:rsidRPr="00E47AC9">
        <w:rPr>
          <w:sz w:val="18"/>
          <w:szCs w:val="20"/>
        </w:rPr>
        <w:t xml:space="preserve"> (ORCID 0009-0003-2063-2507)</w:t>
      </w:r>
    </w:p>
    <w:p w14:paraId="4E758503" w14:textId="77777777" w:rsidR="00E47AC9" w:rsidRPr="00E47AC9" w:rsidRDefault="00E47AC9" w:rsidP="00E47AC9">
      <w:pPr>
        <w:suppressLineNumbers/>
        <w:spacing w:after="0" w:line="240" w:lineRule="auto"/>
        <w:jc w:val="center"/>
        <w:rPr>
          <w:sz w:val="18"/>
          <w:szCs w:val="20"/>
        </w:rPr>
      </w:pPr>
      <w:r w:rsidRPr="00E47AC9">
        <w:rPr>
          <w:sz w:val="18"/>
          <w:szCs w:val="20"/>
          <w:vertAlign w:val="superscript"/>
        </w:rPr>
        <w:t>1</w:t>
      </w:r>
      <w:r w:rsidRPr="00E47AC9">
        <w:rPr>
          <w:sz w:val="18"/>
          <w:szCs w:val="20"/>
        </w:rPr>
        <w:t xml:space="preserve"> Natural Resources Canada, Vancouver, British Columbia, Canada</w:t>
      </w:r>
    </w:p>
    <w:p w14:paraId="0D7CB4A3" w14:textId="77777777" w:rsidR="00E47AC9" w:rsidRPr="00E47AC9" w:rsidRDefault="00E47AC9" w:rsidP="00E47AC9">
      <w:pPr>
        <w:suppressLineNumbers/>
        <w:spacing w:after="0" w:line="240" w:lineRule="auto"/>
        <w:jc w:val="center"/>
        <w:rPr>
          <w:sz w:val="18"/>
          <w:szCs w:val="20"/>
        </w:rPr>
      </w:pPr>
      <w:r w:rsidRPr="00E47AC9">
        <w:rPr>
          <w:sz w:val="18"/>
          <w:szCs w:val="20"/>
          <w:vertAlign w:val="superscript"/>
        </w:rPr>
        <w:t>2</w:t>
      </w:r>
      <w:r w:rsidRPr="00E47AC9">
        <w:rPr>
          <w:sz w:val="18"/>
          <w:szCs w:val="20"/>
        </w:rPr>
        <w:t xml:space="preserve"> The University of British Columbia, Vancouver, British Columbia, Canada</w:t>
      </w:r>
    </w:p>
    <w:p w14:paraId="042A7DF3" w14:textId="77777777" w:rsidR="00E47AC9" w:rsidRPr="00E47AC9" w:rsidRDefault="00E47AC9" w:rsidP="00E47AC9">
      <w:pPr>
        <w:suppressLineNumbers/>
        <w:spacing w:after="0" w:line="240" w:lineRule="auto"/>
        <w:jc w:val="center"/>
        <w:rPr>
          <w:sz w:val="18"/>
          <w:szCs w:val="20"/>
        </w:rPr>
      </w:pPr>
      <w:r w:rsidRPr="00E47AC9">
        <w:rPr>
          <w:sz w:val="18"/>
          <w:szCs w:val="20"/>
          <w:vertAlign w:val="superscript"/>
        </w:rPr>
        <w:t>3</w:t>
      </w:r>
      <w:r w:rsidRPr="00E47AC9">
        <w:rPr>
          <w:sz w:val="18"/>
          <w:szCs w:val="20"/>
        </w:rPr>
        <w:t xml:space="preserve"> BGC Engineering Inc., Vancouver, British Columbia, Canada</w:t>
      </w:r>
    </w:p>
    <w:p w14:paraId="6D5988C9" w14:textId="52D57528" w:rsidR="006545F3" w:rsidRPr="00E47AC9" w:rsidRDefault="00E47AC9" w:rsidP="00E47AC9">
      <w:pPr>
        <w:suppressLineNumbers/>
        <w:spacing w:after="0" w:line="240" w:lineRule="auto"/>
        <w:jc w:val="center"/>
        <w:rPr>
          <w:sz w:val="18"/>
          <w:szCs w:val="20"/>
        </w:rPr>
      </w:pPr>
      <w:r w:rsidRPr="00E47AC9">
        <w:rPr>
          <w:sz w:val="18"/>
          <w:szCs w:val="20"/>
          <w:vertAlign w:val="superscript"/>
        </w:rPr>
        <w:t>4</w:t>
      </w:r>
      <w:r w:rsidRPr="00E47AC9">
        <w:rPr>
          <w:sz w:val="18"/>
          <w:szCs w:val="20"/>
        </w:rPr>
        <w:t xml:space="preserve"> BGC Engineering Inc., Golden, Colorado, USA</w:t>
      </w:r>
    </w:p>
    <w:p w14:paraId="4BE46FA5" w14:textId="256CCD94" w:rsidR="009D0C0F" w:rsidRDefault="006E35F2" w:rsidP="0099140B">
      <w:pPr>
        <w:pStyle w:val="Heading1"/>
        <w:tabs>
          <w:tab w:val="left" w:pos="5870"/>
        </w:tabs>
      </w:pPr>
      <w:r>
        <w:t>Introduction</w:t>
      </w:r>
    </w:p>
    <w:p w14:paraId="6E21AEE6" w14:textId="7CD83140" w:rsidR="00C24CF8" w:rsidRDefault="002C79A0" w:rsidP="00B17583">
      <w:pPr>
        <w:spacing w:after="0"/>
      </w:pPr>
      <w:r>
        <w:t xml:space="preserve">This </w:t>
      </w:r>
      <w:r w:rsidR="00BE4478">
        <w:t xml:space="preserve">supplementary </w:t>
      </w:r>
      <w:r w:rsidR="009C3B7E">
        <w:t xml:space="preserve">material </w:t>
      </w:r>
      <w:r w:rsidR="003868DB">
        <w:t xml:space="preserve">summarizes </w:t>
      </w:r>
      <w:r w:rsidR="001A7E4B">
        <w:t xml:space="preserve">the </w:t>
      </w:r>
      <w:r w:rsidR="00541DE0">
        <w:t xml:space="preserve">methods used </w:t>
      </w:r>
      <w:r w:rsidR="00B17583">
        <w:t xml:space="preserve">to assign </w:t>
      </w:r>
      <w:r w:rsidR="00D539B0">
        <w:t xml:space="preserve">landslide </w:t>
      </w:r>
      <w:r w:rsidR="000751CB">
        <w:t>velocit</w:t>
      </w:r>
      <w:r w:rsidR="002517C8">
        <w:t>ies</w:t>
      </w:r>
      <w:r w:rsidR="00E755CD">
        <w:t xml:space="preserve"> and</w:t>
      </w:r>
      <w:r w:rsidR="000751CB">
        <w:t xml:space="preserve"> depth</w:t>
      </w:r>
      <w:r w:rsidR="002517C8">
        <w:t>s</w:t>
      </w:r>
      <w:r w:rsidR="00D539B0">
        <w:t xml:space="preserve"> to buildings damaged by</w:t>
      </w:r>
      <w:r w:rsidR="00B17583">
        <w:t xml:space="preserve"> the following landslides</w:t>
      </w:r>
      <w:r w:rsidR="00D742B2">
        <w:t xml:space="preserve">: </w:t>
      </w:r>
    </w:p>
    <w:p w14:paraId="489B8C23" w14:textId="6CBCFA34" w:rsidR="00816FFE" w:rsidRDefault="00816FFE" w:rsidP="00C24CF8">
      <w:pPr>
        <w:pStyle w:val="ListParagraph"/>
        <w:numPr>
          <w:ilvl w:val="0"/>
          <w:numId w:val="6"/>
        </w:numPr>
        <w:spacing w:after="0"/>
      </w:pPr>
      <w:r>
        <w:t xml:space="preserve">The 1970 Summerland </w:t>
      </w:r>
      <w:r w:rsidR="00C340AF">
        <w:t>s</w:t>
      </w:r>
      <w:r>
        <w:t xml:space="preserve">ilt </w:t>
      </w:r>
      <w:r w:rsidR="00C340AF">
        <w:t>f</w:t>
      </w:r>
      <w:r>
        <w:t>all</w:t>
      </w:r>
    </w:p>
    <w:p w14:paraId="46FECD64" w14:textId="1BCC0083" w:rsidR="00692E2E" w:rsidRDefault="00D742B2" w:rsidP="005F0403">
      <w:pPr>
        <w:pStyle w:val="ListParagraph"/>
        <w:numPr>
          <w:ilvl w:val="0"/>
          <w:numId w:val="6"/>
        </w:numPr>
        <w:spacing w:after="0"/>
      </w:pPr>
      <w:r>
        <w:t xml:space="preserve">The </w:t>
      </w:r>
      <w:r w:rsidR="002D1AF9">
        <w:t>2014 Oso Landslide</w:t>
      </w:r>
    </w:p>
    <w:p w14:paraId="0B741A80" w14:textId="5E919972" w:rsidR="00A20DB3" w:rsidRDefault="00A20DB3" w:rsidP="00A20DB3">
      <w:pPr>
        <w:pStyle w:val="ListParagraph"/>
        <w:numPr>
          <w:ilvl w:val="0"/>
          <w:numId w:val="6"/>
        </w:numPr>
        <w:spacing w:after="0"/>
      </w:pPr>
      <w:r>
        <w:t xml:space="preserve">The 2018 Montecito debris flows </w:t>
      </w:r>
    </w:p>
    <w:p w14:paraId="4448DB3B" w14:textId="79BA0E94" w:rsidR="00BF428E" w:rsidRDefault="00F0393F" w:rsidP="00E755CD">
      <w:pPr>
        <w:spacing w:after="0"/>
      </w:pPr>
      <w:r>
        <w:t>Methods</w:t>
      </w:r>
      <w:r w:rsidR="00DC650C">
        <w:t xml:space="preserve"> </w:t>
      </w:r>
      <w:r w:rsidR="00036AF4">
        <w:t>used</w:t>
      </w:r>
      <w:r>
        <w:t xml:space="preserve"> to assign </w:t>
      </w:r>
      <w:r w:rsidR="00E755CD">
        <w:t>velocities and depths</w:t>
      </w:r>
      <w:r>
        <w:t xml:space="preserve"> to buildings impacted by other</w:t>
      </w:r>
      <w:r w:rsidR="00805FA6">
        <w:t xml:space="preserve"> </w:t>
      </w:r>
      <w:r w:rsidR="00A3262B">
        <w:t xml:space="preserve">study </w:t>
      </w:r>
      <w:r w:rsidR="0017423B">
        <w:t>landslide</w:t>
      </w:r>
      <w:r w:rsidR="00001AE4">
        <w:t>s</w:t>
      </w:r>
      <w:r w:rsidR="0017423B">
        <w:t xml:space="preserve"> </w:t>
      </w:r>
      <w:r w:rsidR="00805FA6" w:rsidRPr="00343435">
        <w:t xml:space="preserve">are summarized in the </w:t>
      </w:r>
      <w:r w:rsidR="005F0403" w:rsidRPr="00343435">
        <w:t xml:space="preserve">database </w:t>
      </w:r>
      <w:r w:rsidR="009C3B7E" w:rsidRPr="00343435">
        <w:t>at this link</w:t>
      </w:r>
      <w:r w:rsidR="00E755CD" w:rsidRPr="00343435">
        <w:t xml:space="preserve">: </w:t>
      </w:r>
      <w:r w:rsidR="005F0403" w:rsidRPr="00343435">
        <w:t>https://github.com/plesueur/landslide-vulnerability/tree/main</w:t>
      </w:r>
      <w:r w:rsidR="00D65754" w:rsidRPr="00343435">
        <w:t>.</w:t>
      </w:r>
      <w:r w:rsidRPr="00343435">
        <w:t xml:space="preserve"> </w:t>
      </w:r>
      <w:r w:rsidR="0061461B" w:rsidRPr="00343435">
        <w:t>The above cases are included in this supplementary material because</w:t>
      </w:r>
      <w:r w:rsidR="00E755CD" w:rsidRPr="00343435">
        <w:t xml:space="preserve"> </w:t>
      </w:r>
      <w:r w:rsidR="00123E01">
        <w:t>detailed analys</w:t>
      </w:r>
      <w:r w:rsidR="00AB72BA">
        <w:t>e</w:t>
      </w:r>
      <w:r w:rsidR="00123E01">
        <w:t xml:space="preserve">s </w:t>
      </w:r>
      <w:r w:rsidR="00A3262B">
        <w:t>w</w:t>
      </w:r>
      <w:r w:rsidR="00001AE4">
        <w:t>ere</w:t>
      </w:r>
      <w:r w:rsidR="00123E01">
        <w:t xml:space="preserve"> carried out that </w:t>
      </w:r>
      <w:r w:rsidR="00001AE4">
        <w:t xml:space="preserve">could not </w:t>
      </w:r>
      <w:r w:rsidR="00123E01">
        <w:t>be easily summarized</w:t>
      </w:r>
      <w:r w:rsidR="000B2189">
        <w:t xml:space="preserve"> there</w:t>
      </w:r>
      <w:r w:rsidR="00123E01">
        <w:t xml:space="preserve">. </w:t>
      </w:r>
    </w:p>
    <w:p w14:paraId="59246438" w14:textId="09B0B73D" w:rsidR="008F208A" w:rsidRDefault="008F208A" w:rsidP="008F208A">
      <w:pPr>
        <w:pStyle w:val="Heading1"/>
      </w:pPr>
      <w:r>
        <w:t xml:space="preserve">1970 Summerland Silt </w:t>
      </w:r>
      <w:r w:rsidR="00C33A49">
        <w:t>F</w:t>
      </w:r>
      <w:r>
        <w:t>all</w:t>
      </w:r>
    </w:p>
    <w:p w14:paraId="29135EAD" w14:textId="70F2F9F9" w:rsidR="00063B59" w:rsidRPr="00A55050" w:rsidRDefault="008F208A" w:rsidP="0038647A">
      <w:r w:rsidRPr="002517C8">
        <w:t>On September 27</w:t>
      </w:r>
      <w:r w:rsidRPr="00A55050">
        <w:t xml:space="preserve">, 1970, a </w:t>
      </w:r>
      <w:r w:rsidR="0038647A" w:rsidRPr="00A55050">
        <w:t>block of glaciolacustrine silt</w:t>
      </w:r>
      <w:r w:rsidRPr="00A55050">
        <w:t xml:space="preserve"> </w:t>
      </w:r>
      <w:r w:rsidR="001B20E1" w:rsidRPr="00A55050">
        <w:t>fell</w:t>
      </w:r>
      <w:r w:rsidRPr="00A55050">
        <w:t xml:space="preserve"> from </w:t>
      </w:r>
      <w:r w:rsidR="00CD5FD3">
        <w:t>a</w:t>
      </w:r>
      <w:r w:rsidR="00A01D4F">
        <w:t>n over-steepened section of</w:t>
      </w:r>
      <w:r w:rsidR="00CD5FD3">
        <w:t xml:space="preserve"> </w:t>
      </w:r>
      <w:r w:rsidR="000E73EB">
        <w:t>slope above</w:t>
      </w:r>
      <w:r w:rsidR="0038647A" w:rsidRPr="00A55050">
        <w:t xml:space="preserve"> </w:t>
      </w:r>
      <w:r w:rsidRPr="00A55050">
        <w:t>Lakeshore Drive</w:t>
      </w:r>
      <w:r w:rsidR="00B03ABB">
        <w:t>,</w:t>
      </w:r>
      <w:r w:rsidRPr="00A55050">
        <w:t xml:space="preserve"> Summerland, British Columbia</w:t>
      </w:r>
      <w:r w:rsidR="00E93181">
        <w:t xml:space="preserve"> (Figure 1)</w:t>
      </w:r>
      <w:r w:rsidR="001B20E1" w:rsidRPr="00A55050">
        <w:t xml:space="preserve">, then flowed as </w:t>
      </w:r>
      <w:r w:rsidR="00E253A2" w:rsidRPr="00A55050">
        <w:t xml:space="preserve">a dry </w:t>
      </w:r>
      <w:r w:rsidR="00063B59" w:rsidRPr="00A55050">
        <w:t xml:space="preserve">cohesionless mass </w:t>
      </w:r>
      <w:r w:rsidR="008E1F1B" w:rsidRPr="00A55050">
        <w:t>into three houses below</w:t>
      </w:r>
      <w:r w:rsidR="009B220C">
        <w:t xml:space="preserve"> </w:t>
      </w:r>
      <w:r w:rsidR="009B220C" w:rsidRPr="00A55050">
        <w:t>(Geological Survey of Canada 2002)</w:t>
      </w:r>
      <w:r w:rsidR="008E1F1B" w:rsidRPr="00A55050">
        <w:t>. The landslide</w:t>
      </w:r>
      <w:r w:rsidR="00427708" w:rsidRPr="00A55050">
        <w:t xml:space="preserve"> </w:t>
      </w:r>
      <w:r w:rsidR="009B220C" w:rsidRPr="00A55050">
        <w:t>destroyed</w:t>
      </w:r>
      <w:r w:rsidR="00427708" w:rsidRPr="00A55050">
        <w:t xml:space="preserve"> two buildings, pushed one 3 m from its foundation, killed one person, and buried about 60 m of </w:t>
      </w:r>
      <w:r w:rsidR="008E1F1B" w:rsidRPr="00A55050">
        <w:t>road</w:t>
      </w:r>
      <w:r w:rsidR="00427708" w:rsidRPr="00A55050">
        <w:t xml:space="preserve"> in up to 4 m of debris</w:t>
      </w:r>
      <w:r w:rsidR="009B220C">
        <w:t xml:space="preserve"> (Musgrove 1970)</w:t>
      </w:r>
      <w:r w:rsidR="00427708" w:rsidRPr="00A55050">
        <w:t>.</w:t>
      </w:r>
      <w:r w:rsidR="003F19CA" w:rsidRPr="00A55050">
        <w:t xml:space="preserve"> </w:t>
      </w:r>
    </w:p>
    <w:p w14:paraId="10602702" w14:textId="4B685534" w:rsidR="008F208A" w:rsidRDefault="008F208A" w:rsidP="008F208A">
      <w:r w:rsidRPr="00A55050">
        <w:t xml:space="preserve">Two of the impacted buildings were occupied during the </w:t>
      </w:r>
      <w:r w:rsidR="0068185F">
        <w:t>event</w:t>
      </w:r>
      <w:r w:rsidRPr="00A55050">
        <w:t xml:space="preserve"> and were included in the empirical building</w:t>
      </w:r>
      <w:r w:rsidR="00CB7B86">
        <w:t xml:space="preserve"> and occupant</w:t>
      </w:r>
      <w:r w:rsidRPr="00A55050">
        <w:t xml:space="preserve"> dataset. Back-analysis </w:t>
      </w:r>
      <w:r w:rsidR="001F60F9">
        <w:t>with</w:t>
      </w:r>
      <w:r w:rsidRPr="00A55050">
        <w:t xml:space="preserve"> </w:t>
      </w:r>
      <w:r w:rsidR="002517C8">
        <w:t xml:space="preserve">the numerical runout model </w:t>
      </w:r>
      <w:r w:rsidRPr="00A55050">
        <w:t>Dan3</w:t>
      </w:r>
      <w:r w:rsidR="00C3631C">
        <w:t>D</w:t>
      </w:r>
      <w:r w:rsidRPr="00A55050">
        <w:t xml:space="preserve"> was used to estimate</w:t>
      </w:r>
      <w:r w:rsidR="00046B6D">
        <w:t xml:space="preserve"> </w:t>
      </w:r>
      <w:r w:rsidR="00E93181">
        <w:t>the landslide impact pressure</w:t>
      </w:r>
      <w:r w:rsidR="002517C8">
        <w:t>s</w:t>
      </w:r>
      <w:r w:rsidRPr="00A55050">
        <w:t xml:space="preserve"> </w:t>
      </w:r>
      <w:r w:rsidR="00E93181">
        <w:t>on</w:t>
      </w:r>
      <w:r w:rsidRPr="00A55050">
        <w:t xml:space="preserve"> these buildings. The building locations were identified using air photographs of the site collected in 1969.</w:t>
      </w:r>
      <w:r>
        <w:t xml:space="preserve"> </w:t>
      </w:r>
    </w:p>
    <w:p w14:paraId="53C532FE" w14:textId="4699AE72" w:rsidR="008F208A" w:rsidRDefault="00C50B9C" w:rsidP="00FD710F">
      <w:pPr>
        <w:spacing w:after="0"/>
      </w:pPr>
      <w:r>
        <w:rPr>
          <w:noProof/>
        </w:rPr>
        <w:lastRenderedPageBreak/>
        <w:drawing>
          <wp:inline distT="0" distB="0" distL="0" distR="0" wp14:anchorId="0BA4C75E" wp14:editId="6A5AE156">
            <wp:extent cx="5932769" cy="2723901"/>
            <wp:effectExtent l="0" t="0" r="0" b="635"/>
            <wp:docPr id="585874519" name="Picture 1" descr="A aerial view of a hill with a city and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74519" name="Picture 1" descr="A aerial view of a hill with a city and a map&#10;&#10;AI-generated content may be incorrect."/>
                    <pic:cNvPicPr/>
                  </pic:nvPicPr>
                  <pic:blipFill rotWithShape="1">
                    <a:blip r:embed="rId11">
                      <a:extLst>
                        <a:ext uri="{28A0092B-C50C-407E-A947-70E740481C1C}">
                          <a14:useLocalDpi xmlns:a14="http://schemas.microsoft.com/office/drawing/2010/main" val="0"/>
                        </a:ext>
                      </a:extLst>
                    </a:blip>
                    <a:srcRect l="5930" t="11681" r="9800" b="19535"/>
                    <a:stretch/>
                  </pic:blipFill>
                  <pic:spPr bwMode="auto">
                    <a:xfrm>
                      <a:off x="0" y="0"/>
                      <a:ext cx="5959227" cy="2736049"/>
                    </a:xfrm>
                    <a:prstGeom prst="rect">
                      <a:avLst/>
                    </a:prstGeom>
                    <a:ln>
                      <a:noFill/>
                    </a:ln>
                    <a:extLst>
                      <a:ext uri="{53640926-AAD7-44D8-BBD7-CCE9431645EC}">
                        <a14:shadowObscured xmlns:a14="http://schemas.microsoft.com/office/drawing/2010/main"/>
                      </a:ext>
                    </a:extLst>
                  </pic:spPr>
                </pic:pic>
              </a:graphicData>
            </a:graphic>
          </wp:inline>
        </w:drawing>
      </w:r>
    </w:p>
    <w:p w14:paraId="4F422E1D" w14:textId="460818E6" w:rsidR="008F208A" w:rsidRDefault="008F208A" w:rsidP="008F208A">
      <w:r>
        <w:t xml:space="preserve">Figure </w:t>
      </w:r>
      <w:r w:rsidR="00FD710F">
        <w:t>1</w:t>
      </w:r>
      <w:r>
        <w:t xml:space="preserve">. </w:t>
      </w:r>
      <w:r w:rsidR="00A0077F">
        <w:t xml:space="preserve">Location of 1970 Summerland silt fall. </w:t>
      </w:r>
      <w:r w:rsidR="00FD710F">
        <w:t xml:space="preserve">Air photographs (left) are from the BC air photo </w:t>
      </w:r>
      <w:r w:rsidR="00400B98">
        <w:t>catal</w:t>
      </w:r>
      <w:r w:rsidR="00F05848">
        <w:t>ogue</w:t>
      </w:r>
      <w:r w:rsidR="00FD710F">
        <w:t xml:space="preserve"> (</w:t>
      </w:r>
      <w:r w:rsidR="007867FC">
        <w:t xml:space="preserve">Province of British </w:t>
      </w:r>
      <w:r w:rsidR="00AA1817">
        <w:t>Columbia</w:t>
      </w:r>
      <w:r w:rsidR="007867FC">
        <w:t>, 2025</w:t>
      </w:r>
      <w:r w:rsidR="00CF06CE">
        <w:t>a</w:t>
      </w:r>
      <w:r w:rsidR="00FD710F">
        <w:t>).</w:t>
      </w:r>
      <w:r w:rsidR="00BE06F0">
        <w:t xml:space="preserve"> </w:t>
      </w:r>
      <w:r w:rsidR="00346193">
        <w:t xml:space="preserve">Aerial view (right) was taken in 1976 (Geological Survey of Canada 2002). </w:t>
      </w:r>
      <w:r w:rsidR="002517C8">
        <w:t xml:space="preserve">Point </w:t>
      </w:r>
      <w:r w:rsidR="00346193">
        <w:t>A shows the</w:t>
      </w:r>
      <w:r w:rsidR="00834E43">
        <w:t xml:space="preserve"> approximate</w:t>
      </w:r>
      <w:r w:rsidR="00346193">
        <w:t xml:space="preserve"> building location where an occupant was killed, and </w:t>
      </w:r>
      <w:r w:rsidR="002517C8">
        <w:t xml:space="preserve">Point </w:t>
      </w:r>
      <w:r w:rsidR="00346193">
        <w:t>B shows the</w:t>
      </w:r>
      <w:r w:rsidR="003D041D">
        <w:t xml:space="preserve"> approximate</w:t>
      </w:r>
      <w:r w:rsidR="00346193">
        <w:t xml:space="preserve"> silt fall source.</w:t>
      </w:r>
      <w:r w:rsidR="00834E43">
        <w:t xml:space="preserve"> Both A and B were plotted by </w:t>
      </w:r>
      <w:r w:rsidR="00293BDF">
        <w:t>the Geological Survey of Canada (2002).</w:t>
      </w:r>
      <w:r w:rsidR="00346193">
        <w:t xml:space="preserve"> </w:t>
      </w:r>
      <w:r w:rsidR="00BE06F0">
        <w:t>The</w:t>
      </w:r>
      <w:r w:rsidR="004D13FF">
        <w:t xml:space="preserve"> purple lines divide</w:t>
      </w:r>
      <w:r w:rsidR="00214CBB">
        <w:t xml:space="preserve"> </w:t>
      </w:r>
      <w:r w:rsidR="00834E43">
        <w:t>over-steepened</w:t>
      </w:r>
      <w:r w:rsidR="004D13FF">
        <w:t xml:space="preserve"> areas of the slope</w:t>
      </w:r>
      <w:r w:rsidR="00214CBB">
        <w:t xml:space="preserve"> </w:t>
      </w:r>
      <w:r w:rsidR="002517C8">
        <w:t>and</w:t>
      </w:r>
      <w:r w:rsidR="003D041D">
        <w:t xml:space="preserve"> </w:t>
      </w:r>
      <w:r w:rsidR="00834E43">
        <w:t xml:space="preserve">the </w:t>
      </w:r>
      <w:r w:rsidR="003D041D">
        <w:t>colluvial apron below.</w:t>
      </w:r>
      <w:r w:rsidR="00EF683B">
        <w:t xml:space="preserve"> </w:t>
      </w:r>
    </w:p>
    <w:p w14:paraId="38EFE155" w14:textId="5A7D8AA9" w:rsidR="008F208A" w:rsidRPr="00BD27AC" w:rsidRDefault="008F208A" w:rsidP="008F208A">
      <w:pPr>
        <w:rPr>
          <w:u w:val="single"/>
        </w:rPr>
      </w:pPr>
      <w:r w:rsidRPr="00BD27AC">
        <w:rPr>
          <w:u w:val="single"/>
        </w:rPr>
        <w:t>Dan3</w:t>
      </w:r>
      <w:r w:rsidR="00C3631C">
        <w:rPr>
          <w:u w:val="single"/>
        </w:rPr>
        <w:t>D</w:t>
      </w:r>
      <w:r w:rsidRPr="00BD27AC">
        <w:rPr>
          <w:u w:val="single"/>
        </w:rPr>
        <w:t xml:space="preserve"> Inputs and </w:t>
      </w:r>
      <w:r w:rsidR="003164A6">
        <w:rPr>
          <w:u w:val="single"/>
        </w:rPr>
        <w:t>Results</w:t>
      </w:r>
    </w:p>
    <w:p w14:paraId="65A448B4" w14:textId="6097B324" w:rsidR="008F208A" w:rsidRDefault="008F208A" w:rsidP="008F208A">
      <w:r>
        <w:t xml:space="preserve">The model was run </w:t>
      </w:r>
      <w:r w:rsidR="002517C8">
        <w:t>using</w:t>
      </w:r>
      <w:r>
        <w:t xml:space="preserve"> a </w:t>
      </w:r>
      <w:r w:rsidR="002A6C54">
        <w:t>1</w:t>
      </w:r>
      <w:r>
        <w:t xml:space="preserve"> m by </w:t>
      </w:r>
      <w:r w:rsidR="002A6C54">
        <w:t>1</w:t>
      </w:r>
      <w:r>
        <w:t xml:space="preserve"> m digital elevation model derived from</w:t>
      </w:r>
      <w:r w:rsidR="00400B98">
        <w:t xml:space="preserve"> </w:t>
      </w:r>
      <w:r w:rsidR="00B80170">
        <w:t>2019</w:t>
      </w:r>
      <w:r>
        <w:t xml:space="preserve"> lida</w:t>
      </w:r>
      <w:r w:rsidR="00FD710F">
        <w:t xml:space="preserve">r </w:t>
      </w:r>
      <w:r w:rsidR="002517C8">
        <w:t xml:space="preserve">data </w:t>
      </w:r>
      <w:r w:rsidR="00FD710F">
        <w:t>(</w:t>
      </w:r>
      <w:r w:rsidR="00CF06CE">
        <w:t>Province of British Columbia, 2025b</w:t>
      </w:r>
      <w:r w:rsidR="00FD710F">
        <w:t>)</w:t>
      </w:r>
      <w:r>
        <w:t xml:space="preserve">. No large landslides are known to have </w:t>
      </w:r>
      <w:proofErr w:type="gramStart"/>
      <w:r>
        <w:t>released</w:t>
      </w:r>
      <w:proofErr w:type="gramEnd"/>
      <w:r>
        <w:t xml:space="preserve"> from the same source area since the 1970 event</w:t>
      </w:r>
      <w:r w:rsidR="006F3184">
        <w:t xml:space="preserve"> (</w:t>
      </w:r>
      <w:r w:rsidR="001521E0">
        <w:t>Ecora and Clarke Geoscience Ltd. 2021</w:t>
      </w:r>
      <w:r w:rsidR="006F3184">
        <w:t>)</w:t>
      </w:r>
      <w:r>
        <w:t>, so we assume</w:t>
      </w:r>
      <w:r w:rsidR="00C340AF">
        <w:t>d</w:t>
      </w:r>
      <w:r>
        <w:t xml:space="preserve"> </w:t>
      </w:r>
      <w:r w:rsidR="00C340AF">
        <w:t xml:space="preserve">that </w:t>
      </w:r>
      <w:r>
        <w:t xml:space="preserve">the slope topography from </w:t>
      </w:r>
      <w:r w:rsidR="001521E0">
        <w:t>2019</w:t>
      </w:r>
      <w:r>
        <w:t xml:space="preserve"> is representative of the post-event landslide surface. </w:t>
      </w:r>
    </w:p>
    <w:p w14:paraId="5FCC19C1" w14:textId="791C9792" w:rsidR="009D662B" w:rsidRDefault="00E42331" w:rsidP="00A25D75">
      <w:r>
        <w:t xml:space="preserve">The landslide </w:t>
      </w:r>
      <w:r w:rsidR="00D82EE1">
        <w:t>source area</w:t>
      </w:r>
      <w:r>
        <w:t xml:space="preserve"> was</w:t>
      </w:r>
      <w:r w:rsidR="007B4A2C" w:rsidRPr="007B4A2C">
        <w:t xml:space="preserve"> </w:t>
      </w:r>
      <w:r w:rsidR="007B4A2C">
        <w:t xml:space="preserve">delineated by comparing air photographs collected before (circa 1969) and after (circa 1975) the event </w:t>
      </w:r>
      <w:r w:rsidR="00D82EE1">
        <w:t xml:space="preserve">to </w:t>
      </w:r>
      <w:r w:rsidR="00470DFF">
        <w:t xml:space="preserve">identify the landslide </w:t>
      </w:r>
      <w:r w:rsidR="00845616">
        <w:t>head scarp</w:t>
      </w:r>
      <w:r w:rsidR="00470DFF">
        <w:t xml:space="preserve"> and</w:t>
      </w:r>
      <w:r w:rsidR="00B26C23">
        <w:t xml:space="preserve"> </w:t>
      </w:r>
      <w:r w:rsidR="00C13B6E">
        <w:t>over-steepened area of the slope</w:t>
      </w:r>
      <w:r w:rsidR="00AB4DC6">
        <w:t xml:space="preserve"> where the landslide is reported to have been sourced</w:t>
      </w:r>
      <w:r w:rsidR="00C13B6E">
        <w:t xml:space="preserve"> </w:t>
      </w:r>
      <w:r w:rsidR="0028479D">
        <w:t>(see Figure 1).</w:t>
      </w:r>
      <w:r w:rsidR="00470DFF">
        <w:t xml:space="preserve"> </w:t>
      </w:r>
      <w:r w:rsidR="009D662B">
        <w:t>The source area thickness was mapped by delineating the 1969 slope crest from air photos</w:t>
      </w:r>
      <w:r w:rsidR="002517C8">
        <w:t>,</w:t>
      </w:r>
      <w:r w:rsidR="009D662B">
        <w:t xml:space="preserve"> then projecting a surface from this line to the existing ground at -55</w:t>
      </w:r>
      <w:r w:rsidR="00353F10">
        <w:rPr>
          <w:rFonts w:cs="Arial"/>
        </w:rPr>
        <w:t>°</w:t>
      </w:r>
      <w:r w:rsidR="009D662B">
        <w:t>. This angle corresponds with the approximate average angle of</w:t>
      </w:r>
      <w:r w:rsidR="002520D2">
        <w:t xml:space="preserve"> existing</w:t>
      </w:r>
      <w:r w:rsidR="009D662B">
        <w:t xml:space="preserve"> over-steepened slopes near the bluff crest</w:t>
      </w:r>
      <w:r w:rsidR="002517C8">
        <w:t>,</w:t>
      </w:r>
      <w:r w:rsidR="00B52285">
        <w:t xml:space="preserve"> based on the digital elevation model</w:t>
      </w:r>
      <w:r w:rsidR="009D662B">
        <w:t xml:space="preserve">. The landslide source volume was estimated to be </w:t>
      </w:r>
      <w:r w:rsidR="0081013A">
        <w:t xml:space="preserve">about </w:t>
      </w:r>
      <w:r w:rsidR="009D662B">
        <w:t>3,000 m</w:t>
      </w:r>
      <w:r w:rsidR="009D662B">
        <w:rPr>
          <w:vertAlign w:val="superscript"/>
        </w:rPr>
        <w:t>3</w:t>
      </w:r>
      <w:r w:rsidR="009D662B">
        <w:t>.</w:t>
      </w:r>
    </w:p>
    <w:p w14:paraId="3182526B" w14:textId="5F8A9475" w:rsidR="008F208A" w:rsidRDefault="008F208A" w:rsidP="008F208A">
      <w:r>
        <w:t>The silt fall was modelled as a</w:t>
      </w:r>
      <w:r w:rsidR="00B67DF0">
        <w:t xml:space="preserve"> dry</w:t>
      </w:r>
      <w:r>
        <w:t xml:space="preserve"> frictional material for its entire run-out length, and we assumed </w:t>
      </w:r>
      <w:r w:rsidR="00C340AF">
        <w:t xml:space="preserve">that </w:t>
      </w:r>
      <w:r>
        <w:t>no entrainment occurred</w:t>
      </w:r>
      <w:r w:rsidR="00C340AF">
        <w:t xml:space="preserve"> as it travelled over the colluvial apron</w:t>
      </w:r>
      <w:r>
        <w:t xml:space="preserve">. Material parameters were </w:t>
      </w:r>
      <w:r w:rsidR="005862CF">
        <w:t xml:space="preserve">selected </w:t>
      </w:r>
      <w:r>
        <w:t xml:space="preserve">so </w:t>
      </w:r>
      <w:r w:rsidR="00C340AF">
        <w:t xml:space="preserve">that </w:t>
      </w:r>
      <w:r>
        <w:t xml:space="preserve">the </w:t>
      </w:r>
      <w:r w:rsidR="005E5B2E">
        <w:t xml:space="preserve">simulated </w:t>
      </w:r>
      <w:r>
        <w:t>landslide runout</w:t>
      </w:r>
      <w:r w:rsidR="00D8368F">
        <w:t xml:space="preserve"> distance</w:t>
      </w:r>
      <w:r>
        <w:t xml:space="preserve"> approximately matche</w:t>
      </w:r>
      <w:r w:rsidR="00C340AF">
        <w:t>d</w:t>
      </w:r>
      <w:r w:rsidR="005862CF">
        <w:t xml:space="preserve"> </w:t>
      </w:r>
      <w:r w:rsidR="00AB2090">
        <w:t xml:space="preserve">that of </w:t>
      </w:r>
      <w:r w:rsidR="005862CF">
        <w:t xml:space="preserve">the </w:t>
      </w:r>
      <w:r w:rsidR="00D8368F">
        <w:t>event</w:t>
      </w:r>
      <w:r>
        <w:t xml:space="preserve">. We assumed that this landslide crossed Lakeshore Drive and reached the houses beyond, but did not pass the footprint of those buildings. Reports of the event indicate that buildings on the far side of Lakeshore </w:t>
      </w:r>
      <w:r w:rsidR="00C340AF">
        <w:t>D</w:t>
      </w:r>
      <w:r>
        <w:t xml:space="preserve">rive were only partly inundated, and trees surrounding those houses were identified to be present before and after the event in available air photographs. </w:t>
      </w:r>
      <w:r w:rsidR="00900DEC">
        <w:t>Calibrated parameters</w:t>
      </w:r>
      <w:r>
        <w:t xml:space="preserve"> for the frictional material</w:t>
      </w:r>
      <w:r w:rsidR="000C75CA">
        <w:t xml:space="preserve"> included a</w:t>
      </w:r>
      <w:r w:rsidR="00B67DF0">
        <w:t>n</w:t>
      </w:r>
      <w:r w:rsidR="000C75CA">
        <w:t xml:space="preserve"> </w:t>
      </w:r>
      <w:r w:rsidR="00986C83">
        <w:t xml:space="preserve">internal friction angle </w:t>
      </w:r>
      <w:r w:rsidR="00B67DF0">
        <w:t>of 30</w:t>
      </w:r>
      <w:r w:rsidR="00B67DF0">
        <w:rPr>
          <w:rFonts w:cs="Arial"/>
        </w:rPr>
        <w:t>°</w:t>
      </w:r>
      <w:r w:rsidR="00B67DF0">
        <w:t xml:space="preserve"> </w:t>
      </w:r>
      <w:r w:rsidR="00986C83">
        <w:t xml:space="preserve">and a </w:t>
      </w:r>
      <w:r w:rsidR="00C340AF">
        <w:t xml:space="preserve">bulk </w:t>
      </w:r>
      <w:r w:rsidR="00986C83">
        <w:t xml:space="preserve">basal friction angle </w:t>
      </w:r>
      <w:r w:rsidR="00B67DF0">
        <w:t xml:space="preserve">of </w:t>
      </w:r>
      <w:r w:rsidR="00900DEC">
        <w:t>23</w:t>
      </w:r>
      <w:r w:rsidR="00900DEC">
        <w:rPr>
          <w:rFonts w:cs="Arial"/>
        </w:rPr>
        <w:t>°</w:t>
      </w:r>
      <w:r w:rsidR="00900DEC">
        <w:t xml:space="preserve">. </w:t>
      </w:r>
      <w:r w:rsidR="005B4D66">
        <w:t xml:space="preserve">The simulated deposit depth compared to the interpreted landslide boundary is </w:t>
      </w:r>
      <w:r>
        <w:t xml:space="preserve">shown in Figure </w:t>
      </w:r>
      <w:r w:rsidR="0045797C">
        <w:t>2</w:t>
      </w:r>
      <w:r>
        <w:t>.</w:t>
      </w:r>
    </w:p>
    <w:p w14:paraId="6FA09062" w14:textId="5220F675" w:rsidR="008F208A" w:rsidRDefault="00095AF4" w:rsidP="008F208A">
      <w:r>
        <w:rPr>
          <w:noProof/>
        </w:rPr>
        <w:lastRenderedPageBreak/>
        <w:drawing>
          <wp:inline distT="0" distB="0" distL="0" distR="0" wp14:anchorId="559BD8C5" wp14:editId="3C2D9DDC">
            <wp:extent cx="5943600" cy="3940810"/>
            <wp:effectExtent l="0" t="0" r="0" b="2540"/>
            <wp:docPr id="1984197772" name="Picture 1" descr="A map of a mountain r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97772" name="Picture 1" descr="A map of a mountain rang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940810"/>
                    </a:xfrm>
                    <a:prstGeom prst="rect">
                      <a:avLst/>
                    </a:prstGeom>
                  </pic:spPr>
                </pic:pic>
              </a:graphicData>
            </a:graphic>
          </wp:inline>
        </w:drawing>
      </w:r>
    </w:p>
    <w:p w14:paraId="30502B1A" w14:textId="71BE745E" w:rsidR="008F208A" w:rsidRPr="00343B8F" w:rsidRDefault="008F208A" w:rsidP="008F208A">
      <w:pPr>
        <w:rPr>
          <w:lang w:val="en-CA"/>
        </w:rPr>
      </w:pPr>
      <w:r w:rsidRPr="00A20DB3">
        <w:rPr>
          <w:lang w:val="en-CA"/>
        </w:rPr>
        <w:t xml:space="preserve">Figure </w:t>
      </w:r>
      <w:r w:rsidR="00343B8F" w:rsidRPr="00A20DB3">
        <w:rPr>
          <w:lang w:val="en-CA"/>
        </w:rPr>
        <w:t>2</w:t>
      </w:r>
      <w:r w:rsidRPr="00A20DB3">
        <w:rPr>
          <w:lang w:val="en-CA"/>
        </w:rPr>
        <w:t>.</w:t>
      </w:r>
      <w:r w:rsidR="00343B8F" w:rsidRPr="00A20DB3">
        <w:rPr>
          <w:lang w:val="en-CA"/>
        </w:rPr>
        <w:t xml:space="preserve"> </w:t>
      </w:r>
      <w:r w:rsidR="006B1F49" w:rsidRPr="006B1F49">
        <w:rPr>
          <w:lang w:val="en-CA"/>
        </w:rPr>
        <w:t>Da</w:t>
      </w:r>
      <w:r w:rsidR="006B1F49">
        <w:rPr>
          <w:lang w:val="en-CA"/>
        </w:rPr>
        <w:t xml:space="preserve">n3D simulated deposit depth of the </w:t>
      </w:r>
      <w:r w:rsidR="00343B8F" w:rsidRPr="006B1F49">
        <w:rPr>
          <w:lang w:val="en-CA"/>
        </w:rPr>
        <w:t xml:space="preserve">1970 </w:t>
      </w:r>
      <w:r w:rsidR="00343B8F" w:rsidRPr="00343B8F">
        <w:rPr>
          <w:lang w:val="en-CA"/>
        </w:rPr>
        <w:t>Summerland</w:t>
      </w:r>
      <w:r w:rsidR="00343B8F">
        <w:rPr>
          <w:lang w:val="en-CA"/>
        </w:rPr>
        <w:t>, BC,</w:t>
      </w:r>
      <w:r w:rsidR="00343B8F" w:rsidRPr="00343B8F">
        <w:rPr>
          <w:lang w:val="en-CA"/>
        </w:rPr>
        <w:t xml:space="preserve"> </w:t>
      </w:r>
      <w:r w:rsidR="00343B8F">
        <w:rPr>
          <w:lang w:val="en-CA"/>
        </w:rPr>
        <w:t>silt fall</w:t>
      </w:r>
      <w:r w:rsidR="006B1F49">
        <w:rPr>
          <w:lang w:val="en-CA"/>
        </w:rPr>
        <w:t>.</w:t>
      </w:r>
      <w:r w:rsidR="00C6514E">
        <w:rPr>
          <w:lang w:val="en-CA"/>
        </w:rPr>
        <w:t xml:space="preserve"> </w:t>
      </w:r>
      <w:r w:rsidR="006B1F49">
        <w:rPr>
          <w:lang w:val="en-CA"/>
        </w:rPr>
        <w:t xml:space="preserve"> </w:t>
      </w:r>
    </w:p>
    <w:p w14:paraId="4FE04AF0" w14:textId="77777777" w:rsidR="002C4D1E" w:rsidRDefault="002C4D1E" w:rsidP="002C4D1E">
      <w:pPr>
        <w:pStyle w:val="Heading1"/>
      </w:pPr>
      <w:r>
        <w:t>2014 Oso Landslide</w:t>
      </w:r>
    </w:p>
    <w:p w14:paraId="6AA7B25A" w14:textId="59137D18" w:rsidR="002C4D1E" w:rsidRDefault="002C4D1E" w:rsidP="002C4D1E">
      <w:r>
        <w:t>On March 22, 2014, a flow slide released from natural terrain upslope of the community of Oso, Washington. This high-mobility event r</w:t>
      </w:r>
      <w:r w:rsidR="00EB73B5">
        <w:t>a</w:t>
      </w:r>
      <w:r>
        <w:t xml:space="preserve">n across the valley floor and over the community, damaging several buildings and killing 43 people (Wartman et al. 2016). </w:t>
      </w:r>
    </w:p>
    <w:p w14:paraId="3E720661" w14:textId="650B9459" w:rsidR="002C4D1E" w:rsidRDefault="002C4D1E" w:rsidP="002C4D1E">
      <w:r>
        <w:t xml:space="preserve">Several buildings damaged by the Oso landslides were included in the empirical data </w:t>
      </w:r>
      <w:proofErr w:type="gramStart"/>
      <w:r>
        <w:t>by</w:t>
      </w:r>
      <w:r w:rsidR="00EB73B5">
        <w:t>:</w:t>
      </w:r>
      <w:proofErr w:type="gramEnd"/>
      <w:r>
        <w:t xml:space="preserve"> 1) identifying the locations of each impacted building; and 2) intersecting the building centroids with numerical modelling results </w:t>
      </w:r>
      <w:r w:rsidR="00EB73B5">
        <w:t xml:space="preserve">by Aaron et al. (2017) </w:t>
      </w:r>
      <w:r>
        <w:t xml:space="preserve">to extract flow depth and velocity pairs corresponding with the maximum impact pressure </w:t>
      </w:r>
      <w:r w:rsidR="00EB73B5">
        <w:t xml:space="preserve">simulated </w:t>
      </w:r>
      <w:r>
        <w:t xml:space="preserve">at each building </w:t>
      </w:r>
      <w:r w:rsidR="00EB73B5">
        <w:t>location</w:t>
      </w:r>
      <w:r>
        <w:t xml:space="preserve">. </w:t>
      </w:r>
    </w:p>
    <w:p w14:paraId="376B8F5B" w14:textId="5BD9C9C8" w:rsidR="002C4D1E" w:rsidRDefault="002C4D1E" w:rsidP="002C4D1E">
      <w:r>
        <w:t>The building locations were identified based on publicly available land permits from S</w:t>
      </w:r>
      <w:r w:rsidR="00EB73B5">
        <w:t>n</w:t>
      </w:r>
      <w:r>
        <w:t>o</w:t>
      </w:r>
      <w:r w:rsidR="00EB73B5">
        <w:t>h</w:t>
      </w:r>
      <w:r>
        <w:t>omish County, and a map of lots impacted by the Oso Landslide (S</w:t>
      </w:r>
      <w:r w:rsidR="00EB73B5">
        <w:t>n</w:t>
      </w:r>
      <w:r>
        <w:t>o</w:t>
      </w:r>
      <w:r w:rsidR="00EB73B5">
        <w:t>h</w:t>
      </w:r>
      <w:r>
        <w:t>omish County 2014). The permits included information about the site layout, building type(s), building age(s), building height(s), number of outbuildings, and landowner name(s</w:t>
      </w:r>
      <w:r w:rsidRPr="00461730">
        <w:t xml:space="preserve">). Buildings identified as outbuildings or manufactured homes were excluded. In total, we identified 67 buildings impacted by the Oso </w:t>
      </w:r>
      <w:r w:rsidR="00EB73B5">
        <w:t>L</w:t>
      </w:r>
      <w:r w:rsidRPr="00461730">
        <w:t>andslide</w:t>
      </w:r>
      <w:r w:rsidR="00EB73B5">
        <w:t>,</w:t>
      </w:r>
      <w:r w:rsidRPr="00461730">
        <w:t xml:space="preserve"> </w:t>
      </w:r>
      <w:r w:rsidR="00683011">
        <w:t>i</w:t>
      </w:r>
      <w:r w:rsidR="00EB73B5">
        <w:t xml:space="preserve">ncluding </w:t>
      </w:r>
      <w:r>
        <w:t>28</w:t>
      </w:r>
      <w:r w:rsidRPr="00461730">
        <w:t xml:space="preserve"> </w:t>
      </w:r>
      <w:r>
        <w:t xml:space="preserve">study buildings and 39 </w:t>
      </w:r>
      <w:r w:rsidRPr="00461730">
        <w:t>outbuildings or manufactured homes</w:t>
      </w:r>
      <w:r>
        <w:t xml:space="preserve"> (Figure </w:t>
      </w:r>
      <w:r w:rsidR="00050E39">
        <w:t>3</w:t>
      </w:r>
      <w:r>
        <w:t>)</w:t>
      </w:r>
      <w:r w:rsidRPr="00461730">
        <w:t>.</w:t>
      </w:r>
    </w:p>
    <w:p w14:paraId="3CA90BB4" w14:textId="77777777" w:rsidR="00922F25" w:rsidRDefault="002C4D1E" w:rsidP="002C4D1E">
      <w:r>
        <w:t xml:space="preserve">Orthoimagery collected shortly after the event shows that no buildings within the landslide area were standing after the event (WSDOT 2024), so we assumed </w:t>
      </w:r>
      <w:r w:rsidR="00EB73B5">
        <w:t xml:space="preserve">that </w:t>
      </w:r>
      <w:r>
        <w:t>all buildings were completely damaged.</w:t>
      </w:r>
    </w:p>
    <w:p w14:paraId="064D40E0" w14:textId="5EAE55C9" w:rsidR="00922F25" w:rsidRDefault="00922F25" w:rsidP="002C4D1E">
      <w:pPr>
        <w:rPr>
          <w:noProof/>
          <w:lang w:val="en-CA"/>
        </w:rPr>
      </w:pPr>
      <w:r>
        <w:rPr>
          <w:noProof/>
          <w:lang w:val="en-CA"/>
        </w:rPr>
        <w:lastRenderedPageBreak/>
        <w:drawing>
          <wp:inline distT="0" distB="0" distL="0" distR="0" wp14:anchorId="611DDF67" wp14:editId="6BF2FB3D">
            <wp:extent cx="5932092" cy="4169664"/>
            <wp:effectExtent l="0" t="0" r="0" b="2540"/>
            <wp:docPr id="977970428" name="Picture 1" descr="A map of a red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970428" name="Picture 1" descr="A map of a red area&#10;&#10;AI-generated content may be incorrect."/>
                    <pic:cNvPicPr/>
                  </pic:nvPicPr>
                  <pic:blipFill rotWithShape="1">
                    <a:blip r:embed="rId13" cstate="print">
                      <a:extLst>
                        <a:ext uri="{28A0092B-C50C-407E-A947-70E740481C1C}">
                          <a14:useLocalDpi xmlns:a14="http://schemas.microsoft.com/office/drawing/2010/main" val="0"/>
                        </a:ext>
                      </a:extLst>
                    </a:blip>
                    <a:srcRect l="11570" t="8274" r="5600" b="46737"/>
                    <a:stretch/>
                  </pic:blipFill>
                  <pic:spPr bwMode="auto">
                    <a:xfrm>
                      <a:off x="0" y="0"/>
                      <a:ext cx="5943250" cy="4177507"/>
                    </a:xfrm>
                    <a:prstGeom prst="rect">
                      <a:avLst/>
                    </a:prstGeom>
                    <a:ln>
                      <a:noFill/>
                    </a:ln>
                    <a:extLst>
                      <a:ext uri="{53640926-AAD7-44D8-BBD7-CCE9431645EC}">
                        <a14:shadowObscured xmlns:a14="http://schemas.microsoft.com/office/drawing/2010/main"/>
                      </a:ext>
                    </a:extLst>
                  </pic:spPr>
                </pic:pic>
              </a:graphicData>
            </a:graphic>
          </wp:inline>
        </w:drawing>
      </w:r>
    </w:p>
    <w:p w14:paraId="2A01998A" w14:textId="52B9CAE1" w:rsidR="002C4D1E" w:rsidRPr="00ED6811" w:rsidRDefault="002C4D1E" w:rsidP="002C4D1E">
      <w:r>
        <w:rPr>
          <w:lang w:val="en-CA"/>
        </w:rPr>
        <w:t xml:space="preserve">Figure </w:t>
      </w:r>
      <w:r w:rsidR="00ED6811">
        <w:rPr>
          <w:lang w:val="en-CA"/>
        </w:rPr>
        <w:t>3</w:t>
      </w:r>
      <w:r>
        <w:rPr>
          <w:lang w:val="en-CA"/>
        </w:rPr>
        <w:t xml:space="preserve">. </w:t>
      </w:r>
      <w:r w:rsidR="00ED6811">
        <w:rPr>
          <w:lang w:val="en-CA"/>
        </w:rPr>
        <w:t>Location</w:t>
      </w:r>
      <w:r w:rsidR="00C340AF">
        <w:rPr>
          <w:lang w:val="en-CA"/>
        </w:rPr>
        <w:t>s</w:t>
      </w:r>
      <w:r w:rsidR="00ED6811">
        <w:rPr>
          <w:lang w:val="en-CA"/>
        </w:rPr>
        <w:t xml:space="preserve"> of </w:t>
      </w:r>
      <w:r w:rsidR="000873DB">
        <w:rPr>
          <w:lang w:val="en-CA"/>
        </w:rPr>
        <w:t>wood buildings impacted by the 2014 Oso Landslide</w:t>
      </w:r>
      <w:r>
        <w:rPr>
          <w:lang w:val="en-CA"/>
        </w:rPr>
        <w:t>.</w:t>
      </w:r>
      <w:r w:rsidR="00A34839">
        <w:rPr>
          <w:lang w:val="en-CA"/>
        </w:rPr>
        <w:t xml:space="preserve"> </w:t>
      </w:r>
      <w:r w:rsidR="00823836">
        <w:rPr>
          <w:lang w:val="en-CA"/>
        </w:rPr>
        <w:t xml:space="preserve">Simulated </w:t>
      </w:r>
      <w:r w:rsidR="00A34839">
        <w:rPr>
          <w:lang w:val="en-CA"/>
        </w:rPr>
        <w:t>impact pressures are from Aaron et al. (2017).</w:t>
      </w:r>
      <w:r w:rsidR="000873DB">
        <w:rPr>
          <w:lang w:val="en-CA"/>
        </w:rPr>
        <w:t xml:space="preserve"> Satellite image from</w:t>
      </w:r>
      <w:r w:rsidR="00050E39">
        <w:rPr>
          <w:lang w:val="en-CA"/>
        </w:rPr>
        <w:t xml:space="preserve"> </w:t>
      </w:r>
      <w:r w:rsidR="007B7AAE">
        <w:rPr>
          <w:lang w:val="en-CA"/>
        </w:rPr>
        <w:t>WSDOT (2024)</w:t>
      </w:r>
      <w:r w:rsidR="00050E39">
        <w:rPr>
          <w:lang w:val="en-CA"/>
        </w:rPr>
        <w:t>.</w:t>
      </w:r>
    </w:p>
    <w:p w14:paraId="64BCAC44" w14:textId="7E01FE5E" w:rsidR="00BB0181" w:rsidRPr="00343B8F" w:rsidRDefault="0099140B" w:rsidP="0099140B">
      <w:pPr>
        <w:pStyle w:val="Heading1"/>
        <w:tabs>
          <w:tab w:val="left" w:pos="5870"/>
        </w:tabs>
        <w:rPr>
          <w:lang w:val="en-CA"/>
        </w:rPr>
      </w:pPr>
      <w:r w:rsidRPr="00343B8F">
        <w:rPr>
          <w:lang w:val="en-CA"/>
        </w:rPr>
        <w:t xml:space="preserve">2018 </w:t>
      </w:r>
      <w:r w:rsidR="002D1AF9" w:rsidRPr="00343B8F">
        <w:rPr>
          <w:lang w:val="en-CA"/>
        </w:rPr>
        <w:t>Montecito Debris Flows</w:t>
      </w:r>
    </w:p>
    <w:p w14:paraId="0F0E9F83" w14:textId="525F1266" w:rsidR="00053B92" w:rsidRDefault="00CD5832" w:rsidP="00053B92">
      <w:r>
        <w:t>On January 9, 2018</w:t>
      </w:r>
      <w:r w:rsidR="009B2E8A">
        <w:t xml:space="preserve">, intense rainfall </w:t>
      </w:r>
      <w:r w:rsidR="00A75540">
        <w:t xml:space="preserve">triggered debris flows from </w:t>
      </w:r>
      <w:r w:rsidR="00131A8F">
        <w:t xml:space="preserve">wildfire-burned terrain upslope of </w:t>
      </w:r>
      <w:r w:rsidR="008A258B">
        <w:t>Montecito</w:t>
      </w:r>
      <w:r w:rsidR="0069271F">
        <w:t>,</w:t>
      </w:r>
      <w:r w:rsidR="008A258B">
        <w:t xml:space="preserve"> California.</w:t>
      </w:r>
      <w:r w:rsidR="0055708B">
        <w:t xml:space="preserve"> </w:t>
      </w:r>
      <w:r w:rsidR="00B662F1">
        <w:t>The</w:t>
      </w:r>
      <w:r w:rsidR="00DE2CBB">
        <w:t>se landslides</w:t>
      </w:r>
      <w:r w:rsidR="00B662F1">
        <w:t xml:space="preserve"> cascaded </w:t>
      </w:r>
      <w:r w:rsidR="002E4B87">
        <w:t>down urbanized alluvial fans</w:t>
      </w:r>
      <w:r w:rsidR="00347ADD">
        <w:t xml:space="preserve"> </w:t>
      </w:r>
      <w:r w:rsidR="0069271F">
        <w:t xml:space="preserve">and </w:t>
      </w:r>
      <w:r w:rsidR="00DE2CBB">
        <w:t>damag</w:t>
      </w:r>
      <w:r w:rsidR="0069271F">
        <w:t>ed</w:t>
      </w:r>
      <w:r w:rsidR="002E4B87">
        <w:t xml:space="preserve"> 408 homes</w:t>
      </w:r>
      <w:r w:rsidR="00DE2CBB">
        <w:t xml:space="preserve">, </w:t>
      </w:r>
      <w:r w:rsidR="0069271F">
        <w:t>killed</w:t>
      </w:r>
      <w:r w:rsidR="00DE2CBB">
        <w:t xml:space="preserve"> </w:t>
      </w:r>
      <w:r w:rsidR="002E4B87">
        <w:t>23</w:t>
      </w:r>
      <w:r w:rsidR="00347ADD">
        <w:t xml:space="preserve"> people</w:t>
      </w:r>
      <w:r w:rsidR="00DE2CBB">
        <w:t xml:space="preserve">, and </w:t>
      </w:r>
      <w:r w:rsidR="0069271F">
        <w:t>injured</w:t>
      </w:r>
      <w:r w:rsidR="00DE38D0">
        <w:t xml:space="preserve"> at least 167</w:t>
      </w:r>
      <w:r w:rsidR="0069271F">
        <w:t xml:space="preserve"> people</w:t>
      </w:r>
      <w:r w:rsidR="00964693">
        <w:t xml:space="preserve"> (Kean et al. 2019a)</w:t>
      </w:r>
      <w:r w:rsidR="002E4B87">
        <w:t xml:space="preserve">. </w:t>
      </w:r>
    </w:p>
    <w:p w14:paraId="51466288" w14:textId="754021C2" w:rsidR="00AA7E61" w:rsidRDefault="000D0189" w:rsidP="00A76A22">
      <w:pPr>
        <w:rPr>
          <w:lang w:val="en-CA"/>
        </w:rPr>
      </w:pPr>
      <w:r>
        <w:rPr>
          <w:lang w:val="en-CA"/>
        </w:rPr>
        <w:t>Kean et al (2019b) inventoried buildings damaged by the</w:t>
      </w:r>
      <w:r w:rsidR="001944E7">
        <w:rPr>
          <w:lang w:val="en-CA"/>
        </w:rPr>
        <w:t>se events</w:t>
      </w:r>
      <w:r w:rsidR="003B342F">
        <w:rPr>
          <w:lang w:val="en-CA"/>
        </w:rPr>
        <w:t>, collecting i</w:t>
      </w:r>
      <w:r w:rsidR="000817E4">
        <w:rPr>
          <w:lang w:val="en-CA"/>
        </w:rPr>
        <w:t xml:space="preserve">nformation </w:t>
      </w:r>
      <w:r w:rsidR="00837D09">
        <w:rPr>
          <w:lang w:val="en-CA"/>
        </w:rPr>
        <w:t xml:space="preserve">about </w:t>
      </w:r>
      <w:r w:rsidR="00624D98">
        <w:rPr>
          <w:lang w:val="en-CA"/>
        </w:rPr>
        <w:t xml:space="preserve">each </w:t>
      </w:r>
      <w:r w:rsidR="00080EAC">
        <w:rPr>
          <w:lang w:val="en-CA"/>
        </w:rPr>
        <w:t>building’s</w:t>
      </w:r>
      <w:r w:rsidR="00E41E74">
        <w:rPr>
          <w:lang w:val="en-CA"/>
        </w:rPr>
        <w:t xml:space="preserve"> location</w:t>
      </w:r>
      <w:r w:rsidR="00624D98">
        <w:rPr>
          <w:lang w:val="en-CA"/>
        </w:rPr>
        <w:t>, size (e.g. area, weight),</w:t>
      </w:r>
      <w:r w:rsidR="00A93B8B">
        <w:rPr>
          <w:lang w:val="en-CA"/>
        </w:rPr>
        <w:t xml:space="preserve"> </w:t>
      </w:r>
      <w:r w:rsidR="00624D98">
        <w:rPr>
          <w:lang w:val="en-CA"/>
        </w:rPr>
        <w:t xml:space="preserve">level of damage, </w:t>
      </w:r>
      <w:r w:rsidR="001C032E">
        <w:rPr>
          <w:lang w:val="en-CA"/>
        </w:rPr>
        <w:t xml:space="preserve">and </w:t>
      </w:r>
      <w:r w:rsidR="009B2967">
        <w:rPr>
          <w:lang w:val="en-CA"/>
        </w:rPr>
        <w:t xml:space="preserve">level of landslide intensity </w:t>
      </w:r>
      <w:r w:rsidR="00080EAC">
        <w:rPr>
          <w:lang w:val="en-CA"/>
        </w:rPr>
        <w:t xml:space="preserve">exposure (e.g. </w:t>
      </w:r>
      <w:r w:rsidR="00266AAA">
        <w:rPr>
          <w:lang w:val="en-CA"/>
        </w:rPr>
        <w:t>inundation depth, velocity, momentum flux)</w:t>
      </w:r>
      <w:r w:rsidR="00080EAC">
        <w:rPr>
          <w:lang w:val="en-CA"/>
        </w:rPr>
        <w:t xml:space="preserve">. </w:t>
      </w:r>
      <w:r w:rsidR="00500C39">
        <w:rPr>
          <w:lang w:val="en-CA"/>
        </w:rPr>
        <w:t xml:space="preserve">Much of this information was obtained from a post-event </w:t>
      </w:r>
      <w:r w:rsidR="0075756E">
        <w:rPr>
          <w:lang w:val="en-CA"/>
        </w:rPr>
        <w:t>survey of building damage</w:t>
      </w:r>
      <w:r w:rsidR="00500C39">
        <w:rPr>
          <w:lang w:val="en-CA"/>
        </w:rPr>
        <w:t xml:space="preserve"> carried out by </w:t>
      </w:r>
      <w:r w:rsidR="008A1E0B">
        <w:rPr>
          <w:lang w:val="en-CA"/>
        </w:rPr>
        <w:t xml:space="preserve">the California Department of </w:t>
      </w:r>
      <w:r w:rsidR="00B467B6">
        <w:rPr>
          <w:lang w:val="en-CA"/>
        </w:rPr>
        <w:t>Forestry and Fire Protection</w:t>
      </w:r>
      <w:r w:rsidR="008659AE">
        <w:rPr>
          <w:lang w:val="en-CA"/>
        </w:rPr>
        <w:t xml:space="preserve"> within </w:t>
      </w:r>
      <w:r w:rsidR="00EB73B5">
        <w:rPr>
          <w:lang w:val="en-CA"/>
        </w:rPr>
        <w:t>12</w:t>
      </w:r>
      <w:r w:rsidR="00B467B6">
        <w:rPr>
          <w:lang w:val="en-CA"/>
        </w:rPr>
        <w:t xml:space="preserve"> days</w:t>
      </w:r>
      <w:r w:rsidR="008659AE">
        <w:rPr>
          <w:lang w:val="en-CA"/>
        </w:rPr>
        <w:t xml:space="preserve"> </w:t>
      </w:r>
      <w:r w:rsidR="00F20EC5">
        <w:rPr>
          <w:lang w:val="en-CA"/>
        </w:rPr>
        <w:t>of</w:t>
      </w:r>
      <w:r w:rsidR="008659AE">
        <w:rPr>
          <w:lang w:val="en-CA"/>
        </w:rPr>
        <w:t xml:space="preserve"> the debris flows</w:t>
      </w:r>
      <w:r w:rsidR="00E26000">
        <w:rPr>
          <w:lang w:val="en-CA"/>
        </w:rPr>
        <w:t xml:space="preserve"> (CAL</w:t>
      </w:r>
      <w:r w:rsidR="001F4600">
        <w:rPr>
          <w:lang w:val="en-CA"/>
        </w:rPr>
        <w:t xml:space="preserve"> </w:t>
      </w:r>
      <w:r w:rsidR="00E26000">
        <w:rPr>
          <w:lang w:val="en-CA"/>
        </w:rPr>
        <w:t>FIRE, 2018)</w:t>
      </w:r>
      <w:r w:rsidR="008659AE">
        <w:rPr>
          <w:lang w:val="en-CA"/>
        </w:rPr>
        <w:t xml:space="preserve">. </w:t>
      </w:r>
    </w:p>
    <w:p w14:paraId="427B89F4" w14:textId="5E9C0408" w:rsidR="00EB4A4C" w:rsidRDefault="00EE4B03" w:rsidP="00A76A22">
      <w:r>
        <w:rPr>
          <w:lang w:val="en-CA"/>
        </w:rPr>
        <w:t xml:space="preserve">Several </w:t>
      </w:r>
      <w:r w:rsidR="00EE3660">
        <w:t>buildings</w:t>
      </w:r>
      <w:r w:rsidR="006B56EE">
        <w:t xml:space="preserve"> from Kean et al (2019b) </w:t>
      </w:r>
      <w:r w:rsidR="007B23F7">
        <w:t>were</w:t>
      </w:r>
      <w:r>
        <w:t xml:space="preserve"> included in the building dataset</w:t>
      </w:r>
      <w:r w:rsidR="00F256AF">
        <w:t>, and e</w:t>
      </w:r>
      <w:r>
        <w:t>ach</w:t>
      </w:r>
      <w:r w:rsidR="00EE3660">
        <w:t xml:space="preserve"> </w:t>
      </w:r>
      <w:r>
        <w:t>was</w:t>
      </w:r>
      <w:r w:rsidR="004C5A4A">
        <w:t xml:space="preserve"> </w:t>
      </w:r>
      <w:r w:rsidR="005131D7">
        <w:t>assign</w:t>
      </w:r>
      <w:r w:rsidR="000C2A6B">
        <w:t>ed</w:t>
      </w:r>
      <w:r w:rsidR="005131D7">
        <w:t xml:space="preserve"> </w:t>
      </w:r>
      <w:r w:rsidR="00266AAA">
        <w:t>a damage state</w:t>
      </w:r>
      <w:r w:rsidR="00663E24">
        <w:t>, flow velocity, and flow depth</w:t>
      </w:r>
      <w:r w:rsidR="00266AAA">
        <w:t xml:space="preserve"> </w:t>
      </w:r>
      <w:r w:rsidR="005131D7">
        <w:t xml:space="preserve">based on </w:t>
      </w:r>
      <w:r w:rsidR="00266AAA">
        <w:t>available information</w:t>
      </w:r>
      <w:r w:rsidR="0088182E">
        <w:t xml:space="preserve">. </w:t>
      </w:r>
      <w:r w:rsidR="002F46BB">
        <w:t xml:space="preserve">Buildings </w:t>
      </w:r>
      <w:r w:rsidR="00170DF3">
        <w:t>were</w:t>
      </w:r>
      <w:r w:rsidR="002F46BB">
        <w:t xml:space="preserve"> assigned a </w:t>
      </w:r>
      <w:r w:rsidR="00B91A64">
        <w:t xml:space="preserve">structural </w:t>
      </w:r>
      <w:r w:rsidR="00116229">
        <w:t>damage state</w:t>
      </w:r>
      <w:r w:rsidR="002F46BB">
        <w:t xml:space="preserve"> based on the </w:t>
      </w:r>
      <w:r w:rsidR="00B91A64">
        <w:t>reported level of damage</w:t>
      </w:r>
      <w:r w:rsidR="00116229">
        <w:t xml:space="preserve"> </w:t>
      </w:r>
      <w:r w:rsidR="00B91A64">
        <w:t>in</w:t>
      </w:r>
      <w:r w:rsidR="00116229">
        <w:t xml:space="preserve"> Kean et al. (2019b)</w:t>
      </w:r>
      <w:r w:rsidR="00090FCD">
        <w:t>, and a review of</w:t>
      </w:r>
      <w:r w:rsidR="00E80767">
        <w:t xml:space="preserve"> </w:t>
      </w:r>
      <w:r w:rsidR="00090FCD">
        <w:t xml:space="preserve">photographs </w:t>
      </w:r>
      <w:r w:rsidR="0004694F">
        <w:t xml:space="preserve">showing </w:t>
      </w:r>
      <w:r w:rsidR="00080628">
        <w:t xml:space="preserve">building damage extent. </w:t>
      </w:r>
      <w:r w:rsidR="00957C2D">
        <w:t>Flow velocities were assigned to building</w:t>
      </w:r>
      <w:r w:rsidR="00FF277D">
        <w:t>s</w:t>
      </w:r>
      <w:r w:rsidR="00957C2D">
        <w:t xml:space="preserve"> </w:t>
      </w:r>
      <w:r w:rsidR="00E159F8">
        <w:t>based on</w:t>
      </w:r>
      <w:r w:rsidR="00621776">
        <w:t xml:space="preserve"> </w:t>
      </w:r>
      <w:r w:rsidR="00957C2D">
        <w:t>numerical modelling</w:t>
      </w:r>
      <w:r w:rsidR="00621776">
        <w:t xml:space="preserve"> </w:t>
      </w:r>
      <w:r w:rsidR="00615367">
        <w:t xml:space="preserve">results from </w:t>
      </w:r>
      <w:r w:rsidR="00957C2D">
        <w:t>Barnhart et al. (202</w:t>
      </w:r>
      <w:r w:rsidR="00632219">
        <w:t>4</w:t>
      </w:r>
      <w:r w:rsidR="00957C2D">
        <w:t>)</w:t>
      </w:r>
      <w:r w:rsidR="00EB73B5">
        <w:t>,</w:t>
      </w:r>
      <w:r w:rsidR="00CF6E8E">
        <w:t xml:space="preserve"> </w:t>
      </w:r>
      <w:r w:rsidR="00EB73B5">
        <w:t>who</w:t>
      </w:r>
      <w:r w:rsidR="00957C2D">
        <w:t xml:space="preserve"> </w:t>
      </w:r>
      <w:r w:rsidR="00861F9E">
        <w:t>used</w:t>
      </w:r>
      <w:r w:rsidR="009D7D8E">
        <w:t xml:space="preserve"> </w:t>
      </w:r>
      <w:r w:rsidR="00EB73B5">
        <w:t>three</w:t>
      </w:r>
      <w:r w:rsidR="00406A01">
        <w:t xml:space="preserve"> numerical models</w:t>
      </w:r>
      <w:r w:rsidR="00D55DB8">
        <w:t xml:space="preserve"> (RAMMS, D-CLAW, FLO-2D)</w:t>
      </w:r>
      <w:r w:rsidR="00861F9E">
        <w:t xml:space="preserve"> to simulate </w:t>
      </w:r>
      <w:r w:rsidR="002169AC">
        <w:t xml:space="preserve">runout of the </w:t>
      </w:r>
      <w:r w:rsidR="00DE6788">
        <w:t xml:space="preserve">Montecito </w:t>
      </w:r>
      <w:r w:rsidR="002169AC">
        <w:t>debris flows considering</w:t>
      </w:r>
      <w:r w:rsidR="00D6771A">
        <w:t xml:space="preserve"> a</w:t>
      </w:r>
      <w:r w:rsidR="00BF63AA">
        <w:t xml:space="preserve"> range of</w:t>
      </w:r>
      <w:r w:rsidR="00FF428F">
        <w:t xml:space="preserve"> </w:t>
      </w:r>
      <w:r w:rsidR="002169AC">
        <w:t xml:space="preserve">event </w:t>
      </w:r>
      <w:r w:rsidR="00FF428F">
        <w:t xml:space="preserve">volumes and mobilities. </w:t>
      </w:r>
      <w:r w:rsidR="00FC5366">
        <w:t>The study</w:t>
      </w:r>
      <w:r w:rsidR="001603FF">
        <w:t xml:space="preserve"> outputs included a list of the maximu</w:t>
      </w:r>
      <w:r w:rsidR="00F54303">
        <w:t xml:space="preserve">m flow depth and </w:t>
      </w:r>
      <w:r w:rsidR="001603FF">
        <w:t xml:space="preserve">momentum flux </w:t>
      </w:r>
      <w:r w:rsidR="006200B8">
        <w:t xml:space="preserve">(i.e. depth times velocity squared) </w:t>
      </w:r>
      <w:r w:rsidR="00B13432">
        <w:t xml:space="preserve">at each building </w:t>
      </w:r>
      <w:r w:rsidR="00DC5D52">
        <w:t>for each model run</w:t>
      </w:r>
      <w:r w:rsidR="00632219">
        <w:t xml:space="preserve"> (Barnhart 2023)</w:t>
      </w:r>
      <w:r w:rsidR="00DC5D52">
        <w:t xml:space="preserve">. </w:t>
      </w:r>
      <w:r w:rsidR="009A5229">
        <w:t xml:space="preserve">We calculated median flow velocities </w:t>
      </w:r>
      <w:r w:rsidR="00C60949">
        <w:t xml:space="preserve">at each building </w:t>
      </w:r>
      <w:r w:rsidR="009A5229">
        <w:t xml:space="preserve">from this </w:t>
      </w:r>
      <w:r w:rsidR="00E042E9">
        <w:t>dataset</w:t>
      </w:r>
      <w:r w:rsidR="009A5229">
        <w:t xml:space="preserve"> </w:t>
      </w:r>
      <w:r w:rsidR="002C1CD5">
        <w:t xml:space="preserve">by </w:t>
      </w:r>
      <w:r w:rsidR="009A5229">
        <w:t>considering</w:t>
      </w:r>
      <w:r w:rsidR="00354C56">
        <w:t xml:space="preserve"> model runs</w:t>
      </w:r>
      <w:r w:rsidR="00F6211F">
        <w:t xml:space="preserve"> with</w:t>
      </w:r>
      <w:r w:rsidR="00E84291">
        <w:t xml:space="preserve"> </w:t>
      </w:r>
      <w:r w:rsidR="00D57B98">
        <w:t xml:space="preserve">initial </w:t>
      </w:r>
      <w:r w:rsidR="00663B40">
        <w:t xml:space="preserve">volumes </w:t>
      </w:r>
      <w:proofErr w:type="gramStart"/>
      <w:r w:rsidR="00663B40">
        <w:t>similar to</w:t>
      </w:r>
      <w:proofErr w:type="gramEnd"/>
      <w:r w:rsidR="00663B40">
        <w:t xml:space="preserve"> </w:t>
      </w:r>
      <w:r w:rsidR="00E84291">
        <w:t xml:space="preserve">the </w:t>
      </w:r>
      <w:r w:rsidR="00EC517E">
        <w:t xml:space="preserve">event </w:t>
      </w:r>
      <w:r w:rsidR="00E84291">
        <w:t xml:space="preserve">volumes </w:t>
      </w:r>
      <w:r w:rsidR="00057E0A">
        <w:lastRenderedPageBreak/>
        <w:t>(i.e. those</w:t>
      </w:r>
      <w:r w:rsidR="00354C56">
        <w:t xml:space="preserve"> classified </w:t>
      </w:r>
      <w:r w:rsidR="00057E0A">
        <w:t>as ‘unb</w:t>
      </w:r>
      <w:r w:rsidR="00EB73B5">
        <w:t>i</w:t>
      </w:r>
      <w:r w:rsidR="00057E0A">
        <w:t>ased’)</w:t>
      </w:r>
      <w:r w:rsidR="00A234E5">
        <w:t xml:space="preserve"> (</w:t>
      </w:r>
      <w:r w:rsidR="00835FD0">
        <w:t>1</w:t>
      </w:r>
      <w:r w:rsidR="00EB73B5">
        <w:t>,</w:t>
      </w:r>
      <w:r w:rsidR="00835FD0">
        <w:t>960 model runs)</w:t>
      </w:r>
      <w:r w:rsidR="00354C56">
        <w:t>.</w:t>
      </w:r>
      <w:r w:rsidR="00406A01">
        <w:t xml:space="preserve"> </w:t>
      </w:r>
      <w:r w:rsidR="00E03FEA">
        <w:t xml:space="preserve">Flow depths were assigned </w:t>
      </w:r>
      <w:r w:rsidR="007F1697">
        <w:t xml:space="preserve">to buildings </w:t>
      </w:r>
      <w:r w:rsidR="00E03FEA">
        <w:t xml:space="preserve">based </w:t>
      </w:r>
      <w:r w:rsidR="00680F9F">
        <w:t xml:space="preserve">on </w:t>
      </w:r>
      <w:r w:rsidR="007F1697">
        <w:t>numerical modelling results from Barnhart et al. (202</w:t>
      </w:r>
      <w:r w:rsidR="00835FD0">
        <w:t>4</w:t>
      </w:r>
      <w:r w:rsidR="007F1697">
        <w:t xml:space="preserve">), and </w:t>
      </w:r>
      <w:r w:rsidR="00680F9F">
        <w:t xml:space="preserve">observations of </w:t>
      </w:r>
      <w:r w:rsidR="00DC4978">
        <w:t>flow depths</w:t>
      </w:r>
      <w:r w:rsidR="00362EF5">
        <w:t xml:space="preserve"> at building</w:t>
      </w:r>
      <w:r w:rsidR="009E04DA">
        <w:t>s</w:t>
      </w:r>
      <w:r w:rsidR="00DC4978">
        <w:t xml:space="preserve"> </w:t>
      </w:r>
      <w:r w:rsidR="00680F9F">
        <w:t>from Kean et al (2019</w:t>
      </w:r>
      <w:r w:rsidR="008537E4">
        <w:t>b</w:t>
      </w:r>
      <w:r w:rsidR="00680F9F">
        <w:t>)</w:t>
      </w:r>
      <w:r w:rsidR="000E72F4">
        <w:t>.</w:t>
      </w:r>
      <w:r w:rsidR="00680F9F">
        <w:t xml:space="preserve"> </w:t>
      </w:r>
      <w:r w:rsidR="00E90988">
        <w:t xml:space="preserve">Median flow depths </w:t>
      </w:r>
      <w:r w:rsidR="00E042E9">
        <w:t xml:space="preserve">were </w:t>
      </w:r>
      <w:r w:rsidR="00EB0D02">
        <w:t>estimated</w:t>
      </w:r>
      <w:r w:rsidR="00065F26">
        <w:t xml:space="preserve"> using the same approach carried out to estimate median flow velocities. </w:t>
      </w:r>
      <w:r w:rsidR="00EB0D02">
        <w:t xml:space="preserve">In cases where </w:t>
      </w:r>
      <w:r w:rsidR="00D55598">
        <w:t>the median flow depth</w:t>
      </w:r>
      <w:r w:rsidR="00F63346">
        <w:t xml:space="preserve"> from modelling</w:t>
      </w:r>
      <w:r w:rsidR="00EB0D02">
        <w:t xml:space="preserve"> </w:t>
      </w:r>
      <w:r w:rsidR="00880183">
        <w:t xml:space="preserve">exceeded </w:t>
      </w:r>
      <w:r w:rsidR="009831CE">
        <w:t>observed value</w:t>
      </w:r>
      <w:r w:rsidR="00F63346">
        <w:t>s from Kean et al (2019</w:t>
      </w:r>
      <w:r w:rsidR="008537E4">
        <w:t>b</w:t>
      </w:r>
      <w:r w:rsidR="00F63346">
        <w:t>)</w:t>
      </w:r>
      <w:r w:rsidR="009831CE">
        <w:t xml:space="preserve">, </w:t>
      </w:r>
      <w:r w:rsidR="00F63346">
        <w:t>the</w:t>
      </w:r>
      <w:r w:rsidR="00880183">
        <w:t xml:space="preserve"> observed value was </w:t>
      </w:r>
      <w:r w:rsidR="00362EF5">
        <w:t>used</w:t>
      </w:r>
      <w:r w:rsidR="00880183">
        <w:t xml:space="preserve">. </w:t>
      </w:r>
    </w:p>
    <w:p w14:paraId="2C29FCDF" w14:textId="20D44C31" w:rsidR="00CE1C86" w:rsidRDefault="001F3704" w:rsidP="00CE1C86">
      <w:r>
        <w:t xml:space="preserve">Buildings from Kean et al (2019b) </w:t>
      </w:r>
      <w:r w:rsidR="00CE1C86">
        <w:t xml:space="preserve">that met the following criteria were </w:t>
      </w:r>
      <w:r w:rsidR="00EB73B5">
        <w:t>excluded from</w:t>
      </w:r>
      <w:r w:rsidR="00CE1C86">
        <w:t xml:space="preserve"> the building dataset:</w:t>
      </w:r>
    </w:p>
    <w:p w14:paraId="5861F8B0" w14:textId="13046F2E" w:rsidR="00B53826" w:rsidRDefault="00B53826" w:rsidP="00CE1C86">
      <w:pPr>
        <w:pStyle w:val="ListParagraph"/>
        <w:numPr>
          <w:ilvl w:val="0"/>
          <w:numId w:val="23"/>
        </w:numPr>
      </w:pPr>
      <w:r>
        <w:t>The building was not a detached wood-frame structure.</w:t>
      </w:r>
    </w:p>
    <w:p w14:paraId="418E61BD" w14:textId="77777777" w:rsidR="00B53826" w:rsidRDefault="00B53826" w:rsidP="00B53826">
      <w:pPr>
        <w:pStyle w:val="ListParagraph"/>
        <w:numPr>
          <w:ilvl w:val="0"/>
          <w:numId w:val="14"/>
        </w:numPr>
      </w:pPr>
      <w:r>
        <w:t>The building was under construction at the time of the debris flows.</w:t>
      </w:r>
    </w:p>
    <w:p w14:paraId="0E48556C" w14:textId="77777777" w:rsidR="00B53826" w:rsidRDefault="00B53826" w:rsidP="00B53826">
      <w:pPr>
        <w:pStyle w:val="ListParagraph"/>
        <w:numPr>
          <w:ilvl w:val="0"/>
          <w:numId w:val="14"/>
        </w:numPr>
      </w:pPr>
      <w:r>
        <w:t xml:space="preserve">The building was damaged by the debris </w:t>
      </w:r>
      <w:proofErr w:type="gramStart"/>
      <w:r>
        <w:t>flows</w:t>
      </w:r>
      <w:proofErr w:type="gramEnd"/>
      <w:r>
        <w:t xml:space="preserve"> and a secondary process (e.g. explosion).</w:t>
      </w:r>
    </w:p>
    <w:p w14:paraId="0801C7D6" w14:textId="77777777" w:rsidR="00B53826" w:rsidRDefault="00B53826" w:rsidP="00B53826">
      <w:pPr>
        <w:pStyle w:val="ListParagraph"/>
        <w:numPr>
          <w:ilvl w:val="0"/>
          <w:numId w:val="14"/>
        </w:numPr>
      </w:pPr>
      <w:proofErr w:type="gramStart"/>
      <w:r>
        <w:t>The building</w:t>
      </w:r>
      <w:proofErr w:type="gramEnd"/>
      <w:r>
        <w:t xml:space="preserve"> damage state could not be confirmed from available information. For example, some of the available photographs documenting building damage were of poor quality or only showed a small fraction of the building. </w:t>
      </w:r>
    </w:p>
    <w:p w14:paraId="475C07AD" w14:textId="54F79052" w:rsidR="00B53826" w:rsidRDefault="00B53826" w:rsidP="00B53826">
      <w:pPr>
        <w:pStyle w:val="ListParagraph"/>
        <w:numPr>
          <w:ilvl w:val="0"/>
          <w:numId w:val="14"/>
        </w:numPr>
      </w:pPr>
      <w:r>
        <w:t xml:space="preserve">The flow depths or velocities assigned from available information were interpreted to be unrealistic. For example, in some cases the assigned depth or velocity from modelling was zero, but the building had experienced significant </w:t>
      </w:r>
      <w:r w:rsidR="00CE1C86">
        <w:t xml:space="preserve">structural </w:t>
      </w:r>
      <w:r>
        <w:t xml:space="preserve">damage from the debris flows. In other cases, the modelled flow depths were more than </w:t>
      </w:r>
      <w:r w:rsidR="00CE1C86">
        <w:t>4</w:t>
      </w:r>
      <w:r>
        <w:t>x the observed values, indicating the model likely overestimated the hazard.</w:t>
      </w:r>
    </w:p>
    <w:p w14:paraId="5CA43181" w14:textId="145ABB6C" w:rsidR="00580318" w:rsidRDefault="00580318" w:rsidP="00FC4C6B">
      <w:pPr>
        <w:pStyle w:val="Heading1"/>
        <w:suppressLineNumbers/>
      </w:pPr>
      <w:r>
        <w:t xml:space="preserve">References </w:t>
      </w:r>
    </w:p>
    <w:p w14:paraId="06157018" w14:textId="1AF8707F" w:rsidR="00540D1B" w:rsidRDefault="00540D1B" w:rsidP="005A140B">
      <w:pPr>
        <w:suppressLineNumbers/>
        <w:spacing w:beforeLines="60" w:before="144" w:afterLines="60" w:after="144" w:line="240" w:lineRule="auto"/>
        <w:rPr>
          <w:szCs w:val="20"/>
        </w:rPr>
      </w:pPr>
      <w:r w:rsidRPr="00540D1B">
        <w:rPr>
          <w:szCs w:val="20"/>
        </w:rPr>
        <w:t xml:space="preserve">Aaron J, Hungr O, Stark TD, and Baghdady AK </w:t>
      </w:r>
      <w:r w:rsidR="00E26000">
        <w:rPr>
          <w:szCs w:val="20"/>
        </w:rPr>
        <w:t>(</w:t>
      </w:r>
      <w:r w:rsidRPr="00540D1B">
        <w:rPr>
          <w:szCs w:val="20"/>
        </w:rPr>
        <w:t>2017</w:t>
      </w:r>
      <w:r w:rsidR="00E26000">
        <w:rPr>
          <w:szCs w:val="20"/>
        </w:rPr>
        <w:t>)</w:t>
      </w:r>
      <w:r w:rsidRPr="00540D1B">
        <w:rPr>
          <w:szCs w:val="20"/>
        </w:rPr>
        <w:t xml:space="preserve"> Oso, Washington, Landslide of March 22, 2014: dynamic analysis. Journal of Geotechnical and Geoenvironmental Engineering </w:t>
      </w:r>
      <w:r w:rsidRPr="00E26000">
        <w:rPr>
          <w:szCs w:val="20"/>
        </w:rPr>
        <w:t>143</w:t>
      </w:r>
      <w:r w:rsidRPr="00540D1B">
        <w:rPr>
          <w:szCs w:val="20"/>
        </w:rPr>
        <w:t>(9): 05017005. doi:10.1061/(ASCE)GT.1943- 5606.0001748.</w:t>
      </w:r>
    </w:p>
    <w:p w14:paraId="01C2C9FD" w14:textId="342BD25B" w:rsidR="008A03AC" w:rsidRDefault="00815ED4" w:rsidP="005A140B">
      <w:pPr>
        <w:suppressLineNumbers/>
        <w:spacing w:beforeLines="60" w:before="144" w:afterLines="60" w:after="144" w:line="240" w:lineRule="auto"/>
        <w:rPr>
          <w:szCs w:val="20"/>
          <w:lang w:val="en-CA"/>
        </w:rPr>
      </w:pPr>
      <w:r w:rsidRPr="00815ED4">
        <w:rPr>
          <w:szCs w:val="20"/>
        </w:rPr>
        <w:t>Barnhart KR</w:t>
      </w:r>
      <w:r>
        <w:rPr>
          <w:szCs w:val="20"/>
        </w:rPr>
        <w:t xml:space="preserve"> (2023)</w:t>
      </w:r>
      <w:r w:rsidRPr="00815ED4">
        <w:rPr>
          <w:szCs w:val="20"/>
        </w:rPr>
        <w:t xml:space="preserve"> Select model results and model input parameters for debris-flow runout model simulations of the 9 January 2018 Montecito debris flow runout event, U.S. Geol. Surv. data release [data set], </w:t>
      </w:r>
      <w:hyperlink r:id="rId14" w:history="1">
        <w:r w:rsidRPr="00815ED4">
          <w:rPr>
            <w:rStyle w:val="Hyperlink"/>
            <w:szCs w:val="20"/>
          </w:rPr>
          <w:t>https://doi.org/10.5066/P9X18F2H</w:t>
        </w:r>
      </w:hyperlink>
      <w:r w:rsidR="00C3748A">
        <w:rPr>
          <w:szCs w:val="20"/>
        </w:rPr>
        <w:t>.</w:t>
      </w:r>
    </w:p>
    <w:p w14:paraId="0B42FE78" w14:textId="77777777" w:rsidR="00051C7D" w:rsidRDefault="00E26000" w:rsidP="00051C7D">
      <w:pPr>
        <w:suppressLineNumbers/>
        <w:spacing w:beforeLines="60" w:before="144" w:afterLines="60" w:after="144" w:line="240" w:lineRule="auto"/>
        <w:rPr>
          <w:szCs w:val="20"/>
        </w:rPr>
      </w:pPr>
      <w:r w:rsidRPr="00E26000">
        <w:rPr>
          <w:szCs w:val="20"/>
        </w:rPr>
        <w:t>CAL FIRE (California Department of Forestry and Fire Protectio</w:t>
      </w:r>
      <w:r>
        <w:rPr>
          <w:szCs w:val="20"/>
        </w:rPr>
        <w:t>n)</w:t>
      </w:r>
      <w:r w:rsidRPr="00E26000">
        <w:rPr>
          <w:szCs w:val="20"/>
        </w:rPr>
        <w:t xml:space="preserve"> </w:t>
      </w:r>
      <w:r>
        <w:rPr>
          <w:szCs w:val="20"/>
        </w:rPr>
        <w:t>(</w:t>
      </w:r>
      <w:r w:rsidRPr="00E26000">
        <w:rPr>
          <w:szCs w:val="20"/>
        </w:rPr>
        <w:t>2018</w:t>
      </w:r>
      <w:r>
        <w:rPr>
          <w:szCs w:val="20"/>
        </w:rPr>
        <w:t>)</w:t>
      </w:r>
      <w:r w:rsidRPr="00E26000">
        <w:rPr>
          <w:szCs w:val="20"/>
        </w:rPr>
        <w:t xml:space="preserve"> Damage inspection database (DINS): Sacramento, California, California Department of Forestry and Fire Protection, Office of the State Fire Marshall, ArcGIS files dated 26 April 2018.</w:t>
      </w:r>
    </w:p>
    <w:p w14:paraId="1AF93A86" w14:textId="77777777" w:rsidR="00051C7D" w:rsidRDefault="00051C7D" w:rsidP="005A140B">
      <w:pPr>
        <w:suppressLineNumbers/>
        <w:spacing w:beforeLines="60" w:before="144" w:afterLines="60" w:after="144" w:line="240" w:lineRule="auto"/>
        <w:rPr>
          <w:szCs w:val="20"/>
        </w:rPr>
      </w:pPr>
      <w:r w:rsidRPr="00051C7D">
        <w:rPr>
          <w:szCs w:val="20"/>
        </w:rPr>
        <w:t>Ecora and Clarke Geoscience Ltd. (2021). Greater West Bench Geotechnical Review. Report prepared for Okanagan-Similkameen Regional District. December 22, 2021</w:t>
      </w:r>
      <w:r>
        <w:rPr>
          <w:szCs w:val="20"/>
        </w:rPr>
        <w:t>.</w:t>
      </w:r>
    </w:p>
    <w:p w14:paraId="62FE2E0D" w14:textId="274B9E00" w:rsidR="00051C7D" w:rsidRDefault="00051C7D" w:rsidP="005A140B">
      <w:pPr>
        <w:suppressLineNumbers/>
        <w:spacing w:beforeLines="60" w:before="144" w:afterLines="60" w:after="144" w:line="240" w:lineRule="auto"/>
        <w:rPr>
          <w:szCs w:val="20"/>
        </w:rPr>
      </w:pPr>
      <w:r w:rsidRPr="00051C7D">
        <w:rPr>
          <w:szCs w:val="20"/>
        </w:rPr>
        <w:t>Geological Survey of Canada. (2002). Catastrophic Landslides and Related Processes in the Southern Cordillera: Analysis of Impact on Lifelines and Communities. Prepared for Public Safety and Emergency Preparedness Canada.</w:t>
      </w:r>
    </w:p>
    <w:p w14:paraId="33DA911F" w14:textId="12C3220E" w:rsidR="00921480" w:rsidRPr="00921480" w:rsidRDefault="00921480" w:rsidP="005A140B">
      <w:pPr>
        <w:suppressLineNumbers/>
        <w:spacing w:beforeLines="60" w:before="144" w:afterLines="60" w:after="144" w:line="240" w:lineRule="auto"/>
        <w:rPr>
          <w:szCs w:val="20"/>
        </w:rPr>
      </w:pPr>
      <w:r w:rsidRPr="00AA0C20">
        <w:rPr>
          <w:szCs w:val="20"/>
        </w:rPr>
        <w:t>Kean JW</w:t>
      </w:r>
      <w:r>
        <w:rPr>
          <w:szCs w:val="20"/>
        </w:rPr>
        <w:t>,</w:t>
      </w:r>
      <w:r w:rsidRPr="00AA0C20">
        <w:rPr>
          <w:szCs w:val="20"/>
        </w:rPr>
        <w:t xml:space="preserve"> Staley DM</w:t>
      </w:r>
      <w:r>
        <w:rPr>
          <w:szCs w:val="20"/>
        </w:rPr>
        <w:t xml:space="preserve">, </w:t>
      </w:r>
      <w:r w:rsidRPr="00AA0C20">
        <w:rPr>
          <w:szCs w:val="20"/>
        </w:rPr>
        <w:t>Lancaster JT, Rengers FK, Swanson BJ, Coe</w:t>
      </w:r>
      <w:r>
        <w:rPr>
          <w:szCs w:val="20"/>
        </w:rPr>
        <w:t xml:space="preserve"> </w:t>
      </w:r>
      <w:r w:rsidRPr="00AA0C20">
        <w:rPr>
          <w:szCs w:val="20"/>
        </w:rPr>
        <w:t>JA, Hernandez JL, Sigman AJ, Allstadt KE and Lindsay DN</w:t>
      </w:r>
      <w:r>
        <w:rPr>
          <w:szCs w:val="20"/>
        </w:rPr>
        <w:t xml:space="preserve"> (2019a)</w:t>
      </w:r>
      <w:r w:rsidRPr="00AA0C20">
        <w:rPr>
          <w:szCs w:val="20"/>
        </w:rPr>
        <w:t xml:space="preserve"> Inundation, flow dynamics, and damage in the 9 January 2018 Montecito debris-flow event, California, USA: Opportunities and challenges for post-wildfire risk assessment. Geosphere 15</w:t>
      </w:r>
      <w:r>
        <w:rPr>
          <w:szCs w:val="20"/>
        </w:rPr>
        <w:t>:</w:t>
      </w:r>
      <w:r w:rsidRPr="00AA0C20">
        <w:rPr>
          <w:szCs w:val="20"/>
        </w:rPr>
        <w:t>1140–1163</w:t>
      </w:r>
      <w:r>
        <w:rPr>
          <w:szCs w:val="20"/>
        </w:rPr>
        <w:t>.</w:t>
      </w:r>
      <w:r w:rsidRPr="00AA0C20">
        <w:rPr>
          <w:szCs w:val="20"/>
        </w:rPr>
        <w:t xml:space="preserve">  https://doi.org/10.1130/GES02048.1, 2019a.</w:t>
      </w:r>
    </w:p>
    <w:p w14:paraId="62DB6881" w14:textId="480089BC" w:rsidR="005A140B" w:rsidRDefault="005A140B" w:rsidP="005A140B">
      <w:pPr>
        <w:suppressLineNumbers/>
        <w:spacing w:beforeLines="60" w:before="144" w:afterLines="60" w:after="144" w:line="240" w:lineRule="auto"/>
        <w:rPr>
          <w:szCs w:val="20"/>
          <w:lang w:val="en-CA"/>
        </w:rPr>
      </w:pPr>
      <w:r w:rsidRPr="00AA0C20">
        <w:rPr>
          <w:szCs w:val="20"/>
          <w:lang w:val="en-CA"/>
        </w:rPr>
        <w:t>Kean JW, Staley DM, Lancaster JT, Rengers FK, Swanson BJ, Coe JA, Hernandez JL, Sigman AJ, Allstadt K and Lindsay DN</w:t>
      </w:r>
      <w:r>
        <w:rPr>
          <w:szCs w:val="20"/>
          <w:lang w:val="en-CA"/>
        </w:rPr>
        <w:t xml:space="preserve"> (2019</w:t>
      </w:r>
      <w:r w:rsidR="00E26000">
        <w:rPr>
          <w:szCs w:val="20"/>
          <w:lang w:val="en-CA"/>
        </w:rPr>
        <w:t>b</w:t>
      </w:r>
      <w:r>
        <w:rPr>
          <w:szCs w:val="20"/>
          <w:lang w:val="en-CA"/>
        </w:rPr>
        <w:t>)</w:t>
      </w:r>
      <w:r w:rsidRPr="00AA0C20">
        <w:rPr>
          <w:szCs w:val="20"/>
          <w:lang w:val="en-CA"/>
        </w:rPr>
        <w:t xml:space="preserve"> Debris-flow inundation and damage data from the 9 January 2018 Montecito debris-flow event, U.S. Geological Survey data release, </w:t>
      </w:r>
      <w:hyperlink r:id="rId15" w:history="1">
        <w:r w:rsidR="005E0D16" w:rsidRPr="00A92934">
          <w:rPr>
            <w:rStyle w:val="Hyperlink"/>
            <w:szCs w:val="20"/>
            <w:lang w:val="en-CA"/>
          </w:rPr>
          <w:t>http://doi.org/10.5066/P9JQJU0E</w:t>
        </w:r>
      </w:hyperlink>
    </w:p>
    <w:p w14:paraId="05532136" w14:textId="1E4FBF83" w:rsidR="00AA1817" w:rsidRPr="00AA1817" w:rsidRDefault="00AA1817" w:rsidP="005A140B">
      <w:pPr>
        <w:suppressLineNumbers/>
        <w:spacing w:beforeLines="60" w:before="144" w:afterLines="60" w:after="144" w:line="240" w:lineRule="auto"/>
        <w:rPr>
          <w:szCs w:val="20"/>
          <w:lang w:val="en-CA"/>
        </w:rPr>
      </w:pPr>
      <w:r w:rsidRPr="00AA1817">
        <w:rPr>
          <w:szCs w:val="20"/>
        </w:rPr>
        <w:t xml:space="preserve">Musgrove, P. (1970, September 28). </w:t>
      </w:r>
      <w:proofErr w:type="gramStart"/>
      <w:r w:rsidRPr="00AA1817">
        <w:rPr>
          <w:szCs w:val="20"/>
        </w:rPr>
        <w:t>Landslide</w:t>
      </w:r>
      <w:proofErr w:type="gramEnd"/>
      <w:r w:rsidRPr="00AA1817">
        <w:rPr>
          <w:szCs w:val="20"/>
        </w:rPr>
        <w:t xml:space="preserve"> 'like explosion' kills </w:t>
      </w:r>
      <w:proofErr w:type="gramStart"/>
      <w:r w:rsidRPr="00AA1817">
        <w:rPr>
          <w:szCs w:val="20"/>
        </w:rPr>
        <w:t>Summerland</w:t>
      </w:r>
      <w:proofErr w:type="gramEnd"/>
      <w:r w:rsidRPr="00AA1817">
        <w:rPr>
          <w:szCs w:val="20"/>
        </w:rPr>
        <w:t xml:space="preserve"> resident. The Sun, A10. </w:t>
      </w:r>
    </w:p>
    <w:p w14:paraId="48C34597" w14:textId="385A16BA" w:rsidR="007867FC" w:rsidRPr="00CF06CE" w:rsidRDefault="007867FC" w:rsidP="005A140B">
      <w:pPr>
        <w:suppressLineNumbers/>
        <w:spacing w:beforeLines="60" w:before="144" w:afterLines="60" w:after="144" w:line="240" w:lineRule="auto"/>
        <w:rPr>
          <w:szCs w:val="20"/>
          <w:lang w:val="en-CA"/>
        </w:rPr>
      </w:pPr>
      <w:r>
        <w:rPr>
          <w:szCs w:val="20"/>
        </w:rPr>
        <w:t>Province of British Columbia (2025</w:t>
      </w:r>
      <w:r w:rsidR="00CF06CE">
        <w:rPr>
          <w:szCs w:val="20"/>
        </w:rPr>
        <w:t>a</w:t>
      </w:r>
      <w:r>
        <w:rPr>
          <w:szCs w:val="20"/>
        </w:rPr>
        <w:t xml:space="preserve">). Digital air photos of B.C. Online. </w:t>
      </w:r>
      <w:r w:rsidR="00CF06CE" w:rsidRPr="00CF06CE">
        <w:rPr>
          <w:szCs w:val="20"/>
          <w:lang w:val="en-CA"/>
        </w:rPr>
        <w:t>Located</w:t>
      </w:r>
      <w:r w:rsidR="00CF06CE">
        <w:rPr>
          <w:szCs w:val="20"/>
          <w:lang w:val="en-CA"/>
        </w:rPr>
        <w:t xml:space="preserve"> at</w:t>
      </w:r>
      <w:r w:rsidRPr="00CF06CE">
        <w:rPr>
          <w:szCs w:val="20"/>
          <w:lang w:val="en-CA"/>
        </w:rPr>
        <w:t xml:space="preserve"> </w:t>
      </w:r>
      <w:hyperlink r:id="rId16" w:history="1">
        <w:r w:rsidRPr="00CF06CE">
          <w:rPr>
            <w:rStyle w:val="Hyperlink"/>
            <w:szCs w:val="20"/>
            <w:lang w:val="en-CA"/>
          </w:rPr>
          <w:t>https://www2.gov.bc.ca/gov/content/data/geographic-data-services/digital-imagery/air-photos</w:t>
        </w:r>
      </w:hyperlink>
    </w:p>
    <w:p w14:paraId="14B65AC9" w14:textId="0FB8C0FE" w:rsidR="00CF06CE" w:rsidRPr="00CF06CE" w:rsidRDefault="00CF06CE" w:rsidP="005A140B">
      <w:pPr>
        <w:suppressLineNumbers/>
        <w:spacing w:beforeLines="60" w:before="144" w:afterLines="60" w:after="144" w:line="240" w:lineRule="auto"/>
        <w:rPr>
          <w:szCs w:val="20"/>
        </w:rPr>
      </w:pPr>
      <w:r>
        <w:rPr>
          <w:szCs w:val="20"/>
        </w:rPr>
        <w:t xml:space="preserve">Province of British Columbia (2025b). LidarBC. Online. Located at </w:t>
      </w:r>
      <w:r w:rsidRPr="00CF06CE">
        <w:rPr>
          <w:szCs w:val="20"/>
        </w:rPr>
        <w:t>https://lidar.gov.bc.ca/</w:t>
      </w:r>
    </w:p>
    <w:p w14:paraId="19D629E4" w14:textId="1F6DA9C9" w:rsidR="005E0D16" w:rsidRDefault="005E0D16" w:rsidP="005A140B">
      <w:pPr>
        <w:suppressLineNumbers/>
        <w:spacing w:beforeLines="60" w:before="144" w:afterLines="60" w:after="144" w:line="240" w:lineRule="auto"/>
        <w:rPr>
          <w:szCs w:val="20"/>
          <w:lang w:val="en-CA"/>
        </w:rPr>
      </w:pPr>
      <w:r>
        <w:rPr>
          <w:szCs w:val="20"/>
          <w:lang w:val="en-CA"/>
        </w:rPr>
        <w:lastRenderedPageBreak/>
        <w:t>S</w:t>
      </w:r>
      <w:r w:rsidR="001F4600">
        <w:rPr>
          <w:szCs w:val="20"/>
          <w:lang w:val="en-CA"/>
        </w:rPr>
        <w:t>n</w:t>
      </w:r>
      <w:r w:rsidR="00EC043C">
        <w:rPr>
          <w:szCs w:val="20"/>
          <w:lang w:val="en-CA"/>
        </w:rPr>
        <w:t>o</w:t>
      </w:r>
      <w:r w:rsidR="001F4600">
        <w:rPr>
          <w:szCs w:val="20"/>
          <w:lang w:val="en-CA"/>
        </w:rPr>
        <w:t>h</w:t>
      </w:r>
      <w:r w:rsidR="00EC043C">
        <w:rPr>
          <w:szCs w:val="20"/>
          <w:lang w:val="en-CA"/>
        </w:rPr>
        <w:t>omish County (2014) North Sno</w:t>
      </w:r>
      <w:r w:rsidR="00BB71AE">
        <w:rPr>
          <w:szCs w:val="20"/>
          <w:lang w:val="en-CA"/>
        </w:rPr>
        <w:t>homish County, Affected Lots in Landslide Area. Produced by Snohomish County Planning and Development Services</w:t>
      </w:r>
      <w:r w:rsidR="00944B1A">
        <w:rPr>
          <w:szCs w:val="20"/>
          <w:lang w:val="en-CA"/>
        </w:rPr>
        <w:t xml:space="preserve">, dated March 31, 2014. Available at: </w:t>
      </w:r>
    </w:p>
    <w:p w14:paraId="282A9016" w14:textId="77777777" w:rsidR="0084302A" w:rsidRDefault="0084302A" w:rsidP="005A140B">
      <w:pPr>
        <w:suppressLineNumbers/>
        <w:spacing w:beforeLines="60" w:before="144" w:afterLines="60" w:after="144" w:line="240" w:lineRule="auto"/>
        <w:rPr>
          <w:szCs w:val="20"/>
        </w:rPr>
      </w:pPr>
      <w:r w:rsidRPr="0084302A">
        <w:rPr>
          <w:szCs w:val="20"/>
        </w:rPr>
        <w:t xml:space="preserve">Wartman, J., Montgomery, D.R., Anderson, S.A., Keaton, J.R., Benoît, J., dela Chapelle, J., and Gilbert, R. 2016. </w:t>
      </w:r>
      <w:proofErr w:type="gramStart"/>
      <w:r w:rsidRPr="0084302A">
        <w:rPr>
          <w:szCs w:val="20"/>
        </w:rPr>
        <w:t>The 22</w:t>
      </w:r>
      <w:proofErr w:type="gramEnd"/>
      <w:r w:rsidRPr="0084302A">
        <w:rPr>
          <w:szCs w:val="20"/>
        </w:rPr>
        <w:t xml:space="preserve"> March 2014 Oso landslide, Washington, USA. Geomorphology, </w:t>
      </w:r>
      <w:r w:rsidRPr="0084302A">
        <w:rPr>
          <w:b/>
          <w:bCs/>
          <w:szCs w:val="20"/>
        </w:rPr>
        <w:t>253</w:t>
      </w:r>
      <w:r w:rsidRPr="0084302A">
        <w:rPr>
          <w:szCs w:val="20"/>
        </w:rPr>
        <w:t xml:space="preserve">(May 2014): 275–288. doi:10.1016/j. geomorph.2015.10.022 </w:t>
      </w:r>
    </w:p>
    <w:p w14:paraId="4884433A" w14:textId="0059425D" w:rsidR="00B44A67" w:rsidRPr="00AD32A4" w:rsidRDefault="00B44A67" w:rsidP="005A140B">
      <w:pPr>
        <w:suppressLineNumbers/>
        <w:spacing w:beforeLines="60" w:before="144" w:afterLines="60" w:after="144" w:line="240" w:lineRule="auto"/>
        <w:rPr>
          <w:szCs w:val="20"/>
          <w:lang w:val="en-CA"/>
        </w:rPr>
      </w:pPr>
      <w:r>
        <w:rPr>
          <w:szCs w:val="20"/>
          <w:lang w:val="en-CA"/>
        </w:rPr>
        <w:t xml:space="preserve">Washington State Department of Transportation (WSDOT) (2024) </w:t>
      </w:r>
      <w:r w:rsidR="00397F01">
        <w:rPr>
          <w:szCs w:val="20"/>
          <w:lang w:val="en-CA"/>
        </w:rPr>
        <w:t>Aerial Photography over slide area near Oso Washington</w:t>
      </w:r>
      <w:r w:rsidR="00D478D5">
        <w:rPr>
          <w:szCs w:val="20"/>
          <w:lang w:val="en-CA"/>
        </w:rPr>
        <w:t xml:space="preserve">. Accessed on: </w:t>
      </w:r>
      <w:r w:rsidR="00284D0E">
        <w:rPr>
          <w:szCs w:val="20"/>
          <w:lang w:val="en-CA"/>
        </w:rPr>
        <w:t xml:space="preserve">July 13, 2023. </w:t>
      </w:r>
      <w:r w:rsidR="00D478D5" w:rsidRPr="00AD32A4">
        <w:rPr>
          <w:szCs w:val="20"/>
          <w:lang w:val="en-CA"/>
        </w:rPr>
        <w:t xml:space="preserve">Available at: </w:t>
      </w:r>
      <w:hyperlink r:id="rId17" w:anchor="ftp.wsdot.wa.gov/public/Photogrammetry/SR530%202014%20Slide/" w:tgtFrame="_blank" w:history="1">
        <w:r w:rsidR="007B7AAE" w:rsidRPr="007B7AAE">
          <w:rPr>
            <w:rStyle w:val="Hyperlink"/>
          </w:rPr>
          <w:t>ftp://ftp.wsdot.wa.gov/public/Photogrammetry/SR530%202014%20Slide/</w:t>
        </w:r>
      </w:hyperlink>
    </w:p>
    <w:p w14:paraId="236D470F" w14:textId="3A5D5548" w:rsidR="002B1CFE" w:rsidRPr="00AD32A4" w:rsidRDefault="002B1CFE" w:rsidP="00E34D0B">
      <w:pPr>
        <w:suppressLineNumbers/>
        <w:rPr>
          <w:rFonts w:asciiTheme="majorHAnsi" w:eastAsiaTheme="majorEastAsia" w:hAnsiTheme="majorHAnsi" w:cstheme="majorBidi"/>
          <w:color w:val="2F5496" w:themeColor="accent1" w:themeShade="BF"/>
          <w:sz w:val="32"/>
          <w:szCs w:val="32"/>
          <w:lang w:val="en-CA"/>
        </w:rPr>
      </w:pPr>
    </w:p>
    <w:sectPr w:rsidR="002B1CFE" w:rsidRPr="00AD32A4" w:rsidSect="009C6DA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530" w:left="1440" w:header="720" w:footer="8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72A21" w14:textId="77777777" w:rsidR="000A2381" w:rsidRDefault="000A2381" w:rsidP="00EF0D30">
      <w:pPr>
        <w:spacing w:after="0" w:line="240" w:lineRule="auto"/>
      </w:pPr>
      <w:r>
        <w:separator/>
      </w:r>
    </w:p>
  </w:endnote>
  <w:endnote w:type="continuationSeparator" w:id="0">
    <w:p w14:paraId="1BB3B760" w14:textId="77777777" w:rsidR="000A2381" w:rsidRDefault="000A2381" w:rsidP="00EF0D30">
      <w:pPr>
        <w:spacing w:after="0" w:line="240" w:lineRule="auto"/>
      </w:pPr>
      <w:r>
        <w:continuationSeparator/>
      </w:r>
    </w:p>
  </w:endnote>
  <w:endnote w:type="continuationNotice" w:id="1">
    <w:p w14:paraId="74FA06DC" w14:textId="77777777" w:rsidR="000A2381" w:rsidRDefault="000A23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LstvvqAdvTTcf408796.I">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Arial-ItalicMT">
    <w:altName w:val="Arial"/>
    <w:panose1 w:val="00000000000000000000"/>
    <w:charset w:val="00"/>
    <w:family w:val="roman"/>
    <w:notTrueType/>
    <w:pitch w:val="default"/>
  </w:font>
  <w:font w:name="AdvTT5235d5a9+20">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CAF7" w14:textId="77777777" w:rsidR="002F7314" w:rsidRDefault="002F7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155119"/>
      <w:docPartObj>
        <w:docPartGallery w:val="Page Numbers (Bottom of Page)"/>
        <w:docPartUnique/>
      </w:docPartObj>
    </w:sdtPr>
    <w:sdtEndPr>
      <w:rPr>
        <w:color w:val="7F7F7F" w:themeColor="background1" w:themeShade="7F"/>
        <w:spacing w:val="60"/>
      </w:rPr>
    </w:sdtEndPr>
    <w:sdtContent>
      <w:p w14:paraId="5DCE5942" w14:textId="46891071" w:rsidR="00631F39" w:rsidRDefault="00631F39">
        <w:pPr>
          <w:pStyle w:val="Footer"/>
          <w:pBdr>
            <w:top w:val="single" w:sz="4" w:space="1" w:color="D9D9D9" w:themeColor="background1" w:themeShade="D9"/>
          </w:pBdr>
          <w:jc w:val="right"/>
        </w:pPr>
        <w:r>
          <w:fldChar w:fldCharType="begin"/>
        </w:r>
        <w:r>
          <w:instrText xml:space="preserve"> PAGE   \* MERGEFORMAT </w:instrText>
        </w:r>
        <w:r>
          <w:fldChar w:fldCharType="separate"/>
        </w:r>
        <w:r w:rsidR="00C55225">
          <w:rPr>
            <w:noProof/>
          </w:rPr>
          <w:t>11</w:t>
        </w:r>
        <w:r>
          <w:rPr>
            <w:noProof/>
          </w:rPr>
          <w:fldChar w:fldCharType="end"/>
        </w:r>
        <w:r>
          <w:t xml:space="preserve"> </w:t>
        </w:r>
      </w:p>
    </w:sdtContent>
  </w:sdt>
  <w:p w14:paraId="50431F1A" w14:textId="77777777" w:rsidR="00631F39" w:rsidRDefault="00631F39">
    <w:pPr>
      <w:pStyle w:val="Footer"/>
    </w:pPr>
  </w:p>
  <w:p w14:paraId="6ACEFD8E" w14:textId="77777777" w:rsidR="00631F39" w:rsidRDefault="00631F3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6C38" w14:textId="77777777" w:rsidR="002F7314" w:rsidRDefault="002F7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C8EF0" w14:textId="77777777" w:rsidR="000A2381" w:rsidRDefault="000A2381" w:rsidP="00EF0D30">
      <w:pPr>
        <w:spacing w:after="0" w:line="240" w:lineRule="auto"/>
      </w:pPr>
      <w:r>
        <w:separator/>
      </w:r>
    </w:p>
  </w:footnote>
  <w:footnote w:type="continuationSeparator" w:id="0">
    <w:p w14:paraId="6F36461C" w14:textId="77777777" w:rsidR="000A2381" w:rsidRDefault="000A2381" w:rsidP="00EF0D30">
      <w:pPr>
        <w:spacing w:after="0" w:line="240" w:lineRule="auto"/>
      </w:pPr>
      <w:r>
        <w:continuationSeparator/>
      </w:r>
    </w:p>
  </w:footnote>
  <w:footnote w:type="continuationNotice" w:id="1">
    <w:p w14:paraId="17AD3BAE" w14:textId="77777777" w:rsidR="000A2381" w:rsidRDefault="000A23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5FD5" w14:textId="62CB58EF" w:rsidR="0008134F" w:rsidRDefault="0008134F">
    <w:pPr>
      <w:pStyle w:val="Header"/>
    </w:pPr>
    <w:r>
      <w:rPr>
        <w:noProof/>
      </w:rPr>
      <mc:AlternateContent>
        <mc:Choice Requires="wps">
          <w:drawing>
            <wp:anchor distT="0" distB="0" distL="0" distR="0" simplePos="0" relativeHeight="251659264" behindDoc="0" locked="0" layoutInCell="1" allowOverlap="1" wp14:anchorId="2E1FB852" wp14:editId="2AEBDB57">
              <wp:simplePos x="635" y="635"/>
              <wp:positionH relativeFrom="page">
                <wp:align>right</wp:align>
              </wp:positionH>
              <wp:positionV relativeFrom="page">
                <wp:align>top</wp:align>
              </wp:positionV>
              <wp:extent cx="443865" cy="443865"/>
              <wp:effectExtent l="0" t="0" r="0" b="8890"/>
              <wp:wrapNone/>
              <wp:docPr id="561807553"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24C385" w14:textId="186DA321" w:rsidR="0008134F" w:rsidRPr="0008134F" w:rsidRDefault="0008134F" w:rsidP="0008134F">
                          <w:pPr>
                            <w:spacing w:after="0"/>
                            <w:rPr>
                              <w:rFonts w:ascii="Calibri" w:eastAsia="Calibri" w:hAnsi="Calibri" w:cs="Calibri"/>
                              <w:noProof/>
                              <w:color w:val="000000"/>
                              <w:sz w:val="24"/>
                              <w:szCs w:val="24"/>
                            </w:rPr>
                          </w:pPr>
                          <w:r w:rsidRPr="0008134F">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E1FB852" id="_x0000_t202" coordsize="21600,21600" o:spt="202" path="m,l,21600r21600,l21600,xe">
              <v:stroke joinstyle="miter"/>
              <v:path gradientshapeok="t" o:connecttype="rect"/>
            </v:shapetype>
            <v:shape id="Text Box 2" o:spid="_x0000_s1026" type="#_x0000_t202" alt="UNCLASSIFIED - NON CLASSIFIÉ" style="position:absolute;left:0;text-align:left;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3724C385" w14:textId="186DA321" w:rsidR="0008134F" w:rsidRPr="0008134F" w:rsidRDefault="0008134F" w:rsidP="0008134F">
                    <w:pPr>
                      <w:spacing w:after="0"/>
                      <w:rPr>
                        <w:rFonts w:ascii="Calibri" w:eastAsia="Calibri" w:hAnsi="Calibri" w:cs="Calibri"/>
                        <w:noProof/>
                        <w:color w:val="000000"/>
                        <w:sz w:val="24"/>
                        <w:szCs w:val="24"/>
                      </w:rPr>
                    </w:pPr>
                    <w:r w:rsidRPr="0008134F">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91C2" w14:textId="20082D97" w:rsidR="00631F39" w:rsidRPr="007E704E" w:rsidRDefault="00FD54CF" w:rsidP="007E704E">
    <w:pPr>
      <w:pStyle w:val="Header1"/>
    </w:pPr>
    <w:r>
      <w:t>Vulnerability of People in Wood-Frame Buildings to Rapid Flow-Type Landslides</w:t>
    </w:r>
    <w:r w:rsidR="00631F39">
      <w:ptab w:relativeTo="margin" w:alignment="right" w:leader="none"/>
    </w:r>
    <w:r w:rsidR="003B1E3D">
      <w:t>May</w:t>
    </w:r>
    <w:r w:rsidR="00E96C3B">
      <w:t xml:space="preserve"> 202</w:t>
    </w:r>
    <w:r w:rsidR="000D58CE">
      <w:t>5</w:t>
    </w:r>
    <w:r w:rsidR="00631F39" w:rsidRPr="007E704E">
      <w:br/>
      <w:t>LeSueur et al.</w:t>
    </w:r>
    <w:r w:rsidR="00631F39">
      <w:t xml:space="preserve"> 202</w:t>
    </w:r>
    <w:r w:rsidR="000D58CE">
      <w:t>5</w:t>
    </w:r>
    <w:r w:rsidR="00631F39">
      <w:ptab w:relativeTo="margin" w:alignment="right" w:leader="none"/>
    </w:r>
    <w:r w:rsidR="00631F39">
      <w:t xml:space="preserve"> </w:t>
    </w:r>
    <w:r>
      <w:t>Natural Hazards</w:t>
    </w:r>
  </w:p>
  <w:p w14:paraId="39DE6C7E" w14:textId="77777777" w:rsidR="00631F39" w:rsidRDefault="00631F39" w:rsidP="007E704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236A" w14:textId="571F7BCF" w:rsidR="0008134F" w:rsidRDefault="0008134F">
    <w:pPr>
      <w:pStyle w:val="Header"/>
    </w:pPr>
    <w:r>
      <w:rPr>
        <w:noProof/>
      </w:rPr>
      <mc:AlternateContent>
        <mc:Choice Requires="wps">
          <w:drawing>
            <wp:anchor distT="0" distB="0" distL="0" distR="0" simplePos="0" relativeHeight="251658240" behindDoc="0" locked="0" layoutInCell="1" allowOverlap="1" wp14:anchorId="6DDDA1D1" wp14:editId="53F3A027">
              <wp:simplePos x="635" y="635"/>
              <wp:positionH relativeFrom="page">
                <wp:align>right</wp:align>
              </wp:positionH>
              <wp:positionV relativeFrom="page">
                <wp:align>top</wp:align>
              </wp:positionV>
              <wp:extent cx="443865" cy="443865"/>
              <wp:effectExtent l="0" t="0" r="0" b="8890"/>
              <wp:wrapNone/>
              <wp:docPr id="1715320938"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6F4712" w14:textId="5F06380E" w:rsidR="0008134F" w:rsidRPr="0008134F" w:rsidRDefault="0008134F" w:rsidP="0008134F">
                          <w:pPr>
                            <w:spacing w:after="0"/>
                            <w:rPr>
                              <w:rFonts w:ascii="Calibri" w:eastAsia="Calibri" w:hAnsi="Calibri" w:cs="Calibri"/>
                              <w:noProof/>
                              <w:color w:val="000000"/>
                              <w:sz w:val="24"/>
                              <w:szCs w:val="24"/>
                            </w:rPr>
                          </w:pPr>
                          <w:r w:rsidRPr="0008134F">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DDDA1D1" id="_x0000_t202" coordsize="21600,21600" o:spt="202" path="m,l,21600r21600,l21600,xe">
              <v:stroke joinstyle="miter"/>
              <v:path gradientshapeok="t" o:connecttype="rect"/>
            </v:shapetype>
            <v:shape id="Text Box 1" o:spid="_x0000_s1027" type="#_x0000_t202" alt="UNCLASSIFIED - NON CLASSIFIÉ"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036F4712" w14:textId="5F06380E" w:rsidR="0008134F" w:rsidRPr="0008134F" w:rsidRDefault="0008134F" w:rsidP="0008134F">
                    <w:pPr>
                      <w:spacing w:after="0"/>
                      <w:rPr>
                        <w:rFonts w:ascii="Calibri" w:eastAsia="Calibri" w:hAnsi="Calibri" w:cs="Calibri"/>
                        <w:noProof/>
                        <w:color w:val="000000"/>
                        <w:sz w:val="24"/>
                        <w:szCs w:val="24"/>
                      </w:rPr>
                    </w:pPr>
                    <w:r w:rsidRPr="0008134F">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3AF9"/>
    <w:multiLevelType w:val="hybridMultilevel"/>
    <w:tmpl w:val="21041256"/>
    <w:lvl w:ilvl="0" w:tplc="D744C35E">
      <w:start w:val="1"/>
      <w:numFmt w:val="bullet"/>
      <w:lvlText w:val="•"/>
      <w:lvlJc w:val="left"/>
      <w:pPr>
        <w:tabs>
          <w:tab w:val="num" w:pos="720"/>
        </w:tabs>
        <w:ind w:left="720" w:hanging="360"/>
      </w:pPr>
      <w:rPr>
        <w:rFonts w:ascii="Arial" w:hAnsi="Arial" w:hint="default"/>
      </w:rPr>
    </w:lvl>
    <w:lvl w:ilvl="1" w:tplc="607A7FA4" w:tentative="1">
      <w:start w:val="1"/>
      <w:numFmt w:val="bullet"/>
      <w:lvlText w:val="•"/>
      <w:lvlJc w:val="left"/>
      <w:pPr>
        <w:tabs>
          <w:tab w:val="num" w:pos="1440"/>
        </w:tabs>
        <w:ind w:left="1440" w:hanging="360"/>
      </w:pPr>
      <w:rPr>
        <w:rFonts w:ascii="Arial" w:hAnsi="Arial" w:hint="default"/>
      </w:rPr>
    </w:lvl>
    <w:lvl w:ilvl="2" w:tplc="5F000498" w:tentative="1">
      <w:start w:val="1"/>
      <w:numFmt w:val="bullet"/>
      <w:lvlText w:val="•"/>
      <w:lvlJc w:val="left"/>
      <w:pPr>
        <w:tabs>
          <w:tab w:val="num" w:pos="2160"/>
        </w:tabs>
        <w:ind w:left="2160" w:hanging="360"/>
      </w:pPr>
      <w:rPr>
        <w:rFonts w:ascii="Arial" w:hAnsi="Arial" w:hint="default"/>
      </w:rPr>
    </w:lvl>
    <w:lvl w:ilvl="3" w:tplc="91EEEA80" w:tentative="1">
      <w:start w:val="1"/>
      <w:numFmt w:val="bullet"/>
      <w:lvlText w:val="•"/>
      <w:lvlJc w:val="left"/>
      <w:pPr>
        <w:tabs>
          <w:tab w:val="num" w:pos="2880"/>
        </w:tabs>
        <w:ind w:left="2880" w:hanging="360"/>
      </w:pPr>
      <w:rPr>
        <w:rFonts w:ascii="Arial" w:hAnsi="Arial" w:hint="default"/>
      </w:rPr>
    </w:lvl>
    <w:lvl w:ilvl="4" w:tplc="B0D68210" w:tentative="1">
      <w:start w:val="1"/>
      <w:numFmt w:val="bullet"/>
      <w:lvlText w:val="•"/>
      <w:lvlJc w:val="left"/>
      <w:pPr>
        <w:tabs>
          <w:tab w:val="num" w:pos="3600"/>
        </w:tabs>
        <w:ind w:left="3600" w:hanging="360"/>
      </w:pPr>
      <w:rPr>
        <w:rFonts w:ascii="Arial" w:hAnsi="Arial" w:hint="default"/>
      </w:rPr>
    </w:lvl>
    <w:lvl w:ilvl="5" w:tplc="08A625FE" w:tentative="1">
      <w:start w:val="1"/>
      <w:numFmt w:val="bullet"/>
      <w:lvlText w:val="•"/>
      <w:lvlJc w:val="left"/>
      <w:pPr>
        <w:tabs>
          <w:tab w:val="num" w:pos="4320"/>
        </w:tabs>
        <w:ind w:left="4320" w:hanging="360"/>
      </w:pPr>
      <w:rPr>
        <w:rFonts w:ascii="Arial" w:hAnsi="Arial" w:hint="default"/>
      </w:rPr>
    </w:lvl>
    <w:lvl w:ilvl="6" w:tplc="EFA8A78C" w:tentative="1">
      <w:start w:val="1"/>
      <w:numFmt w:val="bullet"/>
      <w:lvlText w:val="•"/>
      <w:lvlJc w:val="left"/>
      <w:pPr>
        <w:tabs>
          <w:tab w:val="num" w:pos="5040"/>
        </w:tabs>
        <w:ind w:left="5040" w:hanging="360"/>
      </w:pPr>
      <w:rPr>
        <w:rFonts w:ascii="Arial" w:hAnsi="Arial" w:hint="default"/>
      </w:rPr>
    </w:lvl>
    <w:lvl w:ilvl="7" w:tplc="44C6BAF4" w:tentative="1">
      <w:start w:val="1"/>
      <w:numFmt w:val="bullet"/>
      <w:lvlText w:val="•"/>
      <w:lvlJc w:val="left"/>
      <w:pPr>
        <w:tabs>
          <w:tab w:val="num" w:pos="5760"/>
        </w:tabs>
        <w:ind w:left="5760" w:hanging="360"/>
      </w:pPr>
      <w:rPr>
        <w:rFonts w:ascii="Arial" w:hAnsi="Arial" w:hint="default"/>
      </w:rPr>
    </w:lvl>
    <w:lvl w:ilvl="8" w:tplc="9858D7D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5D3B43"/>
    <w:multiLevelType w:val="hybridMultilevel"/>
    <w:tmpl w:val="607C02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F637A9C"/>
    <w:multiLevelType w:val="multilevel"/>
    <w:tmpl w:val="FDD8033C"/>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9329BF"/>
    <w:multiLevelType w:val="hybridMultilevel"/>
    <w:tmpl w:val="A1D4AE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4CE66E1"/>
    <w:multiLevelType w:val="hybridMultilevel"/>
    <w:tmpl w:val="10641E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D1434C0"/>
    <w:multiLevelType w:val="hybridMultilevel"/>
    <w:tmpl w:val="AB44BE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025705F"/>
    <w:multiLevelType w:val="hybridMultilevel"/>
    <w:tmpl w:val="5776B6CC"/>
    <w:lvl w:ilvl="0" w:tplc="63F4E406">
      <w:start w:val="1"/>
      <w:numFmt w:val="bullet"/>
      <w:lvlText w:val="•"/>
      <w:lvlJc w:val="left"/>
      <w:pPr>
        <w:tabs>
          <w:tab w:val="num" w:pos="720"/>
        </w:tabs>
        <w:ind w:left="720" w:hanging="360"/>
      </w:pPr>
      <w:rPr>
        <w:rFonts w:ascii="Arial" w:hAnsi="Arial" w:hint="default"/>
      </w:rPr>
    </w:lvl>
    <w:lvl w:ilvl="1" w:tplc="4ECC4CFA" w:tentative="1">
      <w:start w:val="1"/>
      <w:numFmt w:val="bullet"/>
      <w:lvlText w:val="•"/>
      <w:lvlJc w:val="left"/>
      <w:pPr>
        <w:tabs>
          <w:tab w:val="num" w:pos="1440"/>
        </w:tabs>
        <w:ind w:left="1440" w:hanging="360"/>
      </w:pPr>
      <w:rPr>
        <w:rFonts w:ascii="Arial" w:hAnsi="Arial" w:hint="default"/>
      </w:rPr>
    </w:lvl>
    <w:lvl w:ilvl="2" w:tplc="769230D2" w:tentative="1">
      <w:start w:val="1"/>
      <w:numFmt w:val="bullet"/>
      <w:lvlText w:val="•"/>
      <w:lvlJc w:val="left"/>
      <w:pPr>
        <w:tabs>
          <w:tab w:val="num" w:pos="2160"/>
        </w:tabs>
        <w:ind w:left="2160" w:hanging="360"/>
      </w:pPr>
      <w:rPr>
        <w:rFonts w:ascii="Arial" w:hAnsi="Arial" w:hint="default"/>
      </w:rPr>
    </w:lvl>
    <w:lvl w:ilvl="3" w:tplc="63CAB952" w:tentative="1">
      <w:start w:val="1"/>
      <w:numFmt w:val="bullet"/>
      <w:lvlText w:val="•"/>
      <w:lvlJc w:val="left"/>
      <w:pPr>
        <w:tabs>
          <w:tab w:val="num" w:pos="2880"/>
        </w:tabs>
        <w:ind w:left="2880" w:hanging="360"/>
      </w:pPr>
      <w:rPr>
        <w:rFonts w:ascii="Arial" w:hAnsi="Arial" w:hint="default"/>
      </w:rPr>
    </w:lvl>
    <w:lvl w:ilvl="4" w:tplc="1E9A3A6C" w:tentative="1">
      <w:start w:val="1"/>
      <w:numFmt w:val="bullet"/>
      <w:lvlText w:val="•"/>
      <w:lvlJc w:val="left"/>
      <w:pPr>
        <w:tabs>
          <w:tab w:val="num" w:pos="3600"/>
        </w:tabs>
        <w:ind w:left="3600" w:hanging="360"/>
      </w:pPr>
      <w:rPr>
        <w:rFonts w:ascii="Arial" w:hAnsi="Arial" w:hint="default"/>
      </w:rPr>
    </w:lvl>
    <w:lvl w:ilvl="5" w:tplc="C8CA6932" w:tentative="1">
      <w:start w:val="1"/>
      <w:numFmt w:val="bullet"/>
      <w:lvlText w:val="•"/>
      <w:lvlJc w:val="left"/>
      <w:pPr>
        <w:tabs>
          <w:tab w:val="num" w:pos="4320"/>
        </w:tabs>
        <w:ind w:left="4320" w:hanging="360"/>
      </w:pPr>
      <w:rPr>
        <w:rFonts w:ascii="Arial" w:hAnsi="Arial" w:hint="default"/>
      </w:rPr>
    </w:lvl>
    <w:lvl w:ilvl="6" w:tplc="0E64642A" w:tentative="1">
      <w:start w:val="1"/>
      <w:numFmt w:val="bullet"/>
      <w:lvlText w:val="•"/>
      <w:lvlJc w:val="left"/>
      <w:pPr>
        <w:tabs>
          <w:tab w:val="num" w:pos="5040"/>
        </w:tabs>
        <w:ind w:left="5040" w:hanging="360"/>
      </w:pPr>
      <w:rPr>
        <w:rFonts w:ascii="Arial" w:hAnsi="Arial" w:hint="default"/>
      </w:rPr>
    </w:lvl>
    <w:lvl w:ilvl="7" w:tplc="163EAE2C" w:tentative="1">
      <w:start w:val="1"/>
      <w:numFmt w:val="bullet"/>
      <w:lvlText w:val="•"/>
      <w:lvlJc w:val="left"/>
      <w:pPr>
        <w:tabs>
          <w:tab w:val="num" w:pos="5760"/>
        </w:tabs>
        <w:ind w:left="5760" w:hanging="360"/>
      </w:pPr>
      <w:rPr>
        <w:rFonts w:ascii="Arial" w:hAnsi="Arial" w:hint="default"/>
      </w:rPr>
    </w:lvl>
    <w:lvl w:ilvl="8" w:tplc="793C7A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1087AB3"/>
    <w:multiLevelType w:val="hybridMultilevel"/>
    <w:tmpl w:val="ED8A60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C36429"/>
    <w:multiLevelType w:val="hybridMultilevel"/>
    <w:tmpl w:val="699265C8"/>
    <w:lvl w:ilvl="0" w:tplc="219EF986">
      <w:start w:val="1"/>
      <w:numFmt w:val="bullet"/>
      <w:lvlText w:val="•"/>
      <w:lvlJc w:val="left"/>
      <w:pPr>
        <w:tabs>
          <w:tab w:val="num" w:pos="720"/>
        </w:tabs>
        <w:ind w:left="720" w:hanging="360"/>
      </w:pPr>
      <w:rPr>
        <w:rFonts w:ascii="Arial" w:hAnsi="Arial" w:hint="default"/>
      </w:rPr>
    </w:lvl>
    <w:lvl w:ilvl="1" w:tplc="2250B612" w:tentative="1">
      <w:start w:val="1"/>
      <w:numFmt w:val="bullet"/>
      <w:lvlText w:val="•"/>
      <w:lvlJc w:val="left"/>
      <w:pPr>
        <w:tabs>
          <w:tab w:val="num" w:pos="1440"/>
        </w:tabs>
        <w:ind w:left="1440" w:hanging="360"/>
      </w:pPr>
      <w:rPr>
        <w:rFonts w:ascii="Arial" w:hAnsi="Arial" w:hint="default"/>
      </w:rPr>
    </w:lvl>
    <w:lvl w:ilvl="2" w:tplc="7EB8BCFA" w:tentative="1">
      <w:start w:val="1"/>
      <w:numFmt w:val="bullet"/>
      <w:lvlText w:val="•"/>
      <w:lvlJc w:val="left"/>
      <w:pPr>
        <w:tabs>
          <w:tab w:val="num" w:pos="2160"/>
        </w:tabs>
        <w:ind w:left="2160" w:hanging="360"/>
      </w:pPr>
      <w:rPr>
        <w:rFonts w:ascii="Arial" w:hAnsi="Arial" w:hint="default"/>
      </w:rPr>
    </w:lvl>
    <w:lvl w:ilvl="3" w:tplc="77D47E80" w:tentative="1">
      <w:start w:val="1"/>
      <w:numFmt w:val="bullet"/>
      <w:lvlText w:val="•"/>
      <w:lvlJc w:val="left"/>
      <w:pPr>
        <w:tabs>
          <w:tab w:val="num" w:pos="2880"/>
        </w:tabs>
        <w:ind w:left="2880" w:hanging="360"/>
      </w:pPr>
      <w:rPr>
        <w:rFonts w:ascii="Arial" w:hAnsi="Arial" w:hint="default"/>
      </w:rPr>
    </w:lvl>
    <w:lvl w:ilvl="4" w:tplc="8DAEF840" w:tentative="1">
      <w:start w:val="1"/>
      <w:numFmt w:val="bullet"/>
      <w:lvlText w:val="•"/>
      <w:lvlJc w:val="left"/>
      <w:pPr>
        <w:tabs>
          <w:tab w:val="num" w:pos="3600"/>
        </w:tabs>
        <w:ind w:left="3600" w:hanging="360"/>
      </w:pPr>
      <w:rPr>
        <w:rFonts w:ascii="Arial" w:hAnsi="Arial" w:hint="default"/>
      </w:rPr>
    </w:lvl>
    <w:lvl w:ilvl="5" w:tplc="3300E2C0" w:tentative="1">
      <w:start w:val="1"/>
      <w:numFmt w:val="bullet"/>
      <w:lvlText w:val="•"/>
      <w:lvlJc w:val="left"/>
      <w:pPr>
        <w:tabs>
          <w:tab w:val="num" w:pos="4320"/>
        </w:tabs>
        <w:ind w:left="4320" w:hanging="360"/>
      </w:pPr>
      <w:rPr>
        <w:rFonts w:ascii="Arial" w:hAnsi="Arial" w:hint="default"/>
      </w:rPr>
    </w:lvl>
    <w:lvl w:ilvl="6" w:tplc="6086933C" w:tentative="1">
      <w:start w:val="1"/>
      <w:numFmt w:val="bullet"/>
      <w:lvlText w:val="•"/>
      <w:lvlJc w:val="left"/>
      <w:pPr>
        <w:tabs>
          <w:tab w:val="num" w:pos="5040"/>
        </w:tabs>
        <w:ind w:left="5040" w:hanging="360"/>
      </w:pPr>
      <w:rPr>
        <w:rFonts w:ascii="Arial" w:hAnsi="Arial" w:hint="default"/>
      </w:rPr>
    </w:lvl>
    <w:lvl w:ilvl="7" w:tplc="DA382336" w:tentative="1">
      <w:start w:val="1"/>
      <w:numFmt w:val="bullet"/>
      <w:lvlText w:val="•"/>
      <w:lvlJc w:val="left"/>
      <w:pPr>
        <w:tabs>
          <w:tab w:val="num" w:pos="5760"/>
        </w:tabs>
        <w:ind w:left="5760" w:hanging="360"/>
      </w:pPr>
      <w:rPr>
        <w:rFonts w:ascii="Arial" w:hAnsi="Arial" w:hint="default"/>
      </w:rPr>
    </w:lvl>
    <w:lvl w:ilvl="8" w:tplc="324871E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61D69F9"/>
    <w:multiLevelType w:val="hybridMultilevel"/>
    <w:tmpl w:val="9B80204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97E0534"/>
    <w:multiLevelType w:val="hybridMultilevel"/>
    <w:tmpl w:val="838E50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55E2604"/>
    <w:multiLevelType w:val="hybridMultilevel"/>
    <w:tmpl w:val="662653DC"/>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2" w15:restartNumberingAfterBreak="0">
    <w:nsid w:val="35DF7AFA"/>
    <w:multiLevelType w:val="hybridMultilevel"/>
    <w:tmpl w:val="342874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7BA0C5B"/>
    <w:multiLevelType w:val="hybridMultilevel"/>
    <w:tmpl w:val="71A64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9E8494D"/>
    <w:multiLevelType w:val="multilevel"/>
    <w:tmpl w:val="966C265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F4445E5"/>
    <w:multiLevelType w:val="hybridMultilevel"/>
    <w:tmpl w:val="6D9ED1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19D63BA"/>
    <w:multiLevelType w:val="hybridMultilevel"/>
    <w:tmpl w:val="3274E834"/>
    <w:lvl w:ilvl="0" w:tplc="10090001">
      <w:start w:val="1"/>
      <w:numFmt w:val="bullet"/>
      <w:lvlText w:val=""/>
      <w:lvlJc w:val="left"/>
      <w:pPr>
        <w:ind w:left="774" w:hanging="360"/>
      </w:pPr>
      <w:rPr>
        <w:rFonts w:ascii="Symbol" w:hAnsi="Symbol" w:hint="default"/>
      </w:rPr>
    </w:lvl>
    <w:lvl w:ilvl="1" w:tplc="10090003" w:tentative="1">
      <w:start w:val="1"/>
      <w:numFmt w:val="bullet"/>
      <w:lvlText w:val="o"/>
      <w:lvlJc w:val="left"/>
      <w:pPr>
        <w:ind w:left="1494" w:hanging="360"/>
      </w:pPr>
      <w:rPr>
        <w:rFonts w:ascii="Courier New" w:hAnsi="Courier New" w:cs="Courier New" w:hint="default"/>
      </w:rPr>
    </w:lvl>
    <w:lvl w:ilvl="2" w:tplc="10090005" w:tentative="1">
      <w:start w:val="1"/>
      <w:numFmt w:val="bullet"/>
      <w:lvlText w:val=""/>
      <w:lvlJc w:val="left"/>
      <w:pPr>
        <w:ind w:left="2214" w:hanging="360"/>
      </w:pPr>
      <w:rPr>
        <w:rFonts w:ascii="Wingdings" w:hAnsi="Wingdings" w:hint="default"/>
      </w:rPr>
    </w:lvl>
    <w:lvl w:ilvl="3" w:tplc="10090001" w:tentative="1">
      <w:start w:val="1"/>
      <w:numFmt w:val="bullet"/>
      <w:lvlText w:val=""/>
      <w:lvlJc w:val="left"/>
      <w:pPr>
        <w:ind w:left="2934" w:hanging="360"/>
      </w:pPr>
      <w:rPr>
        <w:rFonts w:ascii="Symbol" w:hAnsi="Symbol" w:hint="default"/>
      </w:rPr>
    </w:lvl>
    <w:lvl w:ilvl="4" w:tplc="10090003" w:tentative="1">
      <w:start w:val="1"/>
      <w:numFmt w:val="bullet"/>
      <w:lvlText w:val="o"/>
      <w:lvlJc w:val="left"/>
      <w:pPr>
        <w:ind w:left="3654" w:hanging="360"/>
      </w:pPr>
      <w:rPr>
        <w:rFonts w:ascii="Courier New" w:hAnsi="Courier New" w:cs="Courier New" w:hint="default"/>
      </w:rPr>
    </w:lvl>
    <w:lvl w:ilvl="5" w:tplc="10090005" w:tentative="1">
      <w:start w:val="1"/>
      <w:numFmt w:val="bullet"/>
      <w:lvlText w:val=""/>
      <w:lvlJc w:val="left"/>
      <w:pPr>
        <w:ind w:left="4374" w:hanging="360"/>
      </w:pPr>
      <w:rPr>
        <w:rFonts w:ascii="Wingdings" w:hAnsi="Wingdings" w:hint="default"/>
      </w:rPr>
    </w:lvl>
    <w:lvl w:ilvl="6" w:tplc="10090001" w:tentative="1">
      <w:start w:val="1"/>
      <w:numFmt w:val="bullet"/>
      <w:lvlText w:val=""/>
      <w:lvlJc w:val="left"/>
      <w:pPr>
        <w:ind w:left="5094" w:hanging="360"/>
      </w:pPr>
      <w:rPr>
        <w:rFonts w:ascii="Symbol" w:hAnsi="Symbol" w:hint="default"/>
      </w:rPr>
    </w:lvl>
    <w:lvl w:ilvl="7" w:tplc="10090003" w:tentative="1">
      <w:start w:val="1"/>
      <w:numFmt w:val="bullet"/>
      <w:lvlText w:val="o"/>
      <w:lvlJc w:val="left"/>
      <w:pPr>
        <w:ind w:left="5814" w:hanging="360"/>
      </w:pPr>
      <w:rPr>
        <w:rFonts w:ascii="Courier New" w:hAnsi="Courier New" w:cs="Courier New" w:hint="default"/>
      </w:rPr>
    </w:lvl>
    <w:lvl w:ilvl="8" w:tplc="10090005" w:tentative="1">
      <w:start w:val="1"/>
      <w:numFmt w:val="bullet"/>
      <w:lvlText w:val=""/>
      <w:lvlJc w:val="left"/>
      <w:pPr>
        <w:ind w:left="6534" w:hanging="360"/>
      </w:pPr>
      <w:rPr>
        <w:rFonts w:ascii="Wingdings" w:hAnsi="Wingdings" w:hint="default"/>
      </w:rPr>
    </w:lvl>
  </w:abstractNum>
  <w:abstractNum w:abstractNumId="17" w15:restartNumberingAfterBreak="0">
    <w:nsid w:val="43CA6E8D"/>
    <w:multiLevelType w:val="hybridMultilevel"/>
    <w:tmpl w:val="E81CFBC8"/>
    <w:lvl w:ilvl="0" w:tplc="10090001">
      <w:start w:val="1"/>
      <w:numFmt w:val="bullet"/>
      <w:lvlText w:val=""/>
      <w:lvlJc w:val="left"/>
      <w:pPr>
        <w:ind w:left="3600" w:hanging="360"/>
      </w:pPr>
      <w:rPr>
        <w:rFonts w:ascii="Symbol" w:hAnsi="Symbol" w:hint="default"/>
      </w:rPr>
    </w:lvl>
    <w:lvl w:ilvl="1" w:tplc="10090003">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18" w15:restartNumberingAfterBreak="0">
    <w:nsid w:val="45BD348F"/>
    <w:multiLevelType w:val="hybridMultilevel"/>
    <w:tmpl w:val="18EA4A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BCA5B14"/>
    <w:multiLevelType w:val="hybridMultilevel"/>
    <w:tmpl w:val="CC4CFB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FBE7FF7"/>
    <w:multiLevelType w:val="hybridMultilevel"/>
    <w:tmpl w:val="0DF821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0807DAE"/>
    <w:multiLevelType w:val="hybridMultilevel"/>
    <w:tmpl w:val="BDF875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22D5722"/>
    <w:multiLevelType w:val="hybridMultilevel"/>
    <w:tmpl w:val="D194B0C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3" w15:restartNumberingAfterBreak="0">
    <w:nsid w:val="528A51CA"/>
    <w:multiLevelType w:val="hybridMultilevel"/>
    <w:tmpl w:val="E0CA1F9A"/>
    <w:lvl w:ilvl="0" w:tplc="10090001">
      <w:start w:val="1"/>
      <w:numFmt w:val="bullet"/>
      <w:lvlText w:val=""/>
      <w:lvlJc w:val="left"/>
      <w:pPr>
        <w:ind w:left="774" w:hanging="360"/>
      </w:pPr>
      <w:rPr>
        <w:rFonts w:ascii="Symbol" w:hAnsi="Symbol" w:hint="default"/>
      </w:rPr>
    </w:lvl>
    <w:lvl w:ilvl="1" w:tplc="10090003" w:tentative="1">
      <w:start w:val="1"/>
      <w:numFmt w:val="bullet"/>
      <w:lvlText w:val="o"/>
      <w:lvlJc w:val="left"/>
      <w:pPr>
        <w:ind w:left="1494" w:hanging="360"/>
      </w:pPr>
      <w:rPr>
        <w:rFonts w:ascii="Courier New" w:hAnsi="Courier New" w:cs="Courier New" w:hint="default"/>
      </w:rPr>
    </w:lvl>
    <w:lvl w:ilvl="2" w:tplc="10090005" w:tentative="1">
      <w:start w:val="1"/>
      <w:numFmt w:val="bullet"/>
      <w:lvlText w:val=""/>
      <w:lvlJc w:val="left"/>
      <w:pPr>
        <w:ind w:left="2214" w:hanging="360"/>
      </w:pPr>
      <w:rPr>
        <w:rFonts w:ascii="Wingdings" w:hAnsi="Wingdings" w:hint="default"/>
      </w:rPr>
    </w:lvl>
    <w:lvl w:ilvl="3" w:tplc="10090001" w:tentative="1">
      <w:start w:val="1"/>
      <w:numFmt w:val="bullet"/>
      <w:lvlText w:val=""/>
      <w:lvlJc w:val="left"/>
      <w:pPr>
        <w:ind w:left="2934" w:hanging="360"/>
      </w:pPr>
      <w:rPr>
        <w:rFonts w:ascii="Symbol" w:hAnsi="Symbol" w:hint="default"/>
      </w:rPr>
    </w:lvl>
    <w:lvl w:ilvl="4" w:tplc="10090003" w:tentative="1">
      <w:start w:val="1"/>
      <w:numFmt w:val="bullet"/>
      <w:lvlText w:val="o"/>
      <w:lvlJc w:val="left"/>
      <w:pPr>
        <w:ind w:left="3654" w:hanging="360"/>
      </w:pPr>
      <w:rPr>
        <w:rFonts w:ascii="Courier New" w:hAnsi="Courier New" w:cs="Courier New" w:hint="default"/>
      </w:rPr>
    </w:lvl>
    <w:lvl w:ilvl="5" w:tplc="10090005" w:tentative="1">
      <w:start w:val="1"/>
      <w:numFmt w:val="bullet"/>
      <w:lvlText w:val=""/>
      <w:lvlJc w:val="left"/>
      <w:pPr>
        <w:ind w:left="4374" w:hanging="360"/>
      </w:pPr>
      <w:rPr>
        <w:rFonts w:ascii="Wingdings" w:hAnsi="Wingdings" w:hint="default"/>
      </w:rPr>
    </w:lvl>
    <w:lvl w:ilvl="6" w:tplc="10090001" w:tentative="1">
      <w:start w:val="1"/>
      <w:numFmt w:val="bullet"/>
      <w:lvlText w:val=""/>
      <w:lvlJc w:val="left"/>
      <w:pPr>
        <w:ind w:left="5094" w:hanging="360"/>
      </w:pPr>
      <w:rPr>
        <w:rFonts w:ascii="Symbol" w:hAnsi="Symbol" w:hint="default"/>
      </w:rPr>
    </w:lvl>
    <w:lvl w:ilvl="7" w:tplc="10090003" w:tentative="1">
      <w:start w:val="1"/>
      <w:numFmt w:val="bullet"/>
      <w:lvlText w:val="o"/>
      <w:lvlJc w:val="left"/>
      <w:pPr>
        <w:ind w:left="5814" w:hanging="360"/>
      </w:pPr>
      <w:rPr>
        <w:rFonts w:ascii="Courier New" w:hAnsi="Courier New" w:cs="Courier New" w:hint="default"/>
      </w:rPr>
    </w:lvl>
    <w:lvl w:ilvl="8" w:tplc="10090005" w:tentative="1">
      <w:start w:val="1"/>
      <w:numFmt w:val="bullet"/>
      <w:lvlText w:val=""/>
      <w:lvlJc w:val="left"/>
      <w:pPr>
        <w:ind w:left="6534" w:hanging="360"/>
      </w:pPr>
      <w:rPr>
        <w:rFonts w:ascii="Wingdings" w:hAnsi="Wingdings" w:hint="default"/>
      </w:rPr>
    </w:lvl>
  </w:abstractNum>
  <w:abstractNum w:abstractNumId="24" w15:restartNumberingAfterBreak="0">
    <w:nsid w:val="661E5DE8"/>
    <w:multiLevelType w:val="hybridMultilevel"/>
    <w:tmpl w:val="71FEA1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7824267"/>
    <w:multiLevelType w:val="hybridMultilevel"/>
    <w:tmpl w:val="52D414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D8D57C5"/>
    <w:multiLevelType w:val="hybridMultilevel"/>
    <w:tmpl w:val="0E1EEF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90137538">
    <w:abstractNumId w:val="2"/>
  </w:num>
  <w:num w:numId="2" w16cid:durableId="564336683">
    <w:abstractNumId w:val="26"/>
  </w:num>
  <w:num w:numId="3" w16cid:durableId="1538547572">
    <w:abstractNumId w:val="16"/>
  </w:num>
  <w:num w:numId="4" w16cid:durableId="1572501122">
    <w:abstractNumId w:val="3"/>
  </w:num>
  <w:num w:numId="5" w16cid:durableId="1094011781">
    <w:abstractNumId w:val="14"/>
  </w:num>
  <w:num w:numId="6" w16cid:durableId="141316053">
    <w:abstractNumId w:val="7"/>
  </w:num>
  <w:num w:numId="7" w16cid:durableId="377706975">
    <w:abstractNumId w:val="22"/>
  </w:num>
  <w:num w:numId="8" w16cid:durableId="1471167006">
    <w:abstractNumId w:val="17"/>
  </w:num>
  <w:num w:numId="9" w16cid:durableId="520322233">
    <w:abstractNumId w:val="20"/>
  </w:num>
  <w:num w:numId="10" w16cid:durableId="508720451">
    <w:abstractNumId w:val="9"/>
  </w:num>
  <w:num w:numId="11" w16cid:durableId="2084178737">
    <w:abstractNumId w:val="12"/>
  </w:num>
  <w:num w:numId="12" w16cid:durableId="6292975">
    <w:abstractNumId w:val="13"/>
  </w:num>
  <w:num w:numId="13" w16cid:durableId="2038462234">
    <w:abstractNumId w:val="4"/>
  </w:num>
  <w:num w:numId="14" w16cid:durableId="1057513429">
    <w:abstractNumId w:val="19"/>
  </w:num>
  <w:num w:numId="15" w16cid:durableId="1490094729">
    <w:abstractNumId w:val="11"/>
  </w:num>
  <w:num w:numId="16" w16cid:durableId="1343164588">
    <w:abstractNumId w:val="21"/>
  </w:num>
  <w:num w:numId="17" w16cid:durableId="567959839">
    <w:abstractNumId w:val="25"/>
  </w:num>
  <w:num w:numId="18" w16cid:durableId="2097895724">
    <w:abstractNumId w:val="24"/>
  </w:num>
  <w:num w:numId="19" w16cid:durableId="411894343">
    <w:abstractNumId w:val="1"/>
  </w:num>
  <w:num w:numId="20" w16cid:durableId="1115489478">
    <w:abstractNumId w:val="15"/>
  </w:num>
  <w:num w:numId="21" w16cid:durableId="1600092370">
    <w:abstractNumId w:val="10"/>
  </w:num>
  <w:num w:numId="22" w16cid:durableId="487327432">
    <w:abstractNumId w:val="18"/>
  </w:num>
  <w:num w:numId="23" w16cid:durableId="66153280">
    <w:abstractNumId w:val="5"/>
  </w:num>
  <w:num w:numId="24" w16cid:durableId="220797374">
    <w:abstractNumId w:val="8"/>
  </w:num>
  <w:num w:numId="25" w16cid:durableId="280461140">
    <w:abstractNumId w:val="6"/>
  </w:num>
  <w:num w:numId="26" w16cid:durableId="365563889">
    <w:abstractNumId w:val="0"/>
  </w:num>
  <w:num w:numId="27" w16cid:durableId="2100057309">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ES" w:vendorID="64" w:dllVersion="0" w:nlCheck="1" w:checkStyle="0"/>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en-US" w:vendorID="64" w:dllVersion="4096" w:nlCheck="1" w:checkStyle="0"/>
  <w:activeWritingStyle w:appName="MSWord" w:lang="en-CA" w:vendorID="64" w:dllVersion="4096" w:nlCheck="1" w:checkStyle="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pringer Basic name-yea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fpzffa4xvzxcera5yp9prg9pfefwzavdwv&quot;&gt;My EndNote Library&lt;record-ids&gt;&lt;item&gt;16&lt;/item&gt;&lt;item&gt;17&lt;/item&gt;&lt;item&gt;19&lt;/item&gt;&lt;item&gt;20&lt;/item&gt;&lt;item&gt;22&lt;/item&gt;&lt;item&gt;23&lt;/item&gt;&lt;item&gt;27&lt;/item&gt;&lt;item&gt;28&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9&lt;/item&gt;&lt;item&gt;70&lt;/item&gt;&lt;item&gt;71&lt;/item&gt;&lt;/record-ids&gt;&lt;/item&gt;&lt;/Libraries&gt;"/>
  </w:docVars>
  <w:rsids>
    <w:rsidRoot w:val="00891CF0"/>
    <w:rsid w:val="00000681"/>
    <w:rsid w:val="00000697"/>
    <w:rsid w:val="00000951"/>
    <w:rsid w:val="00000956"/>
    <w:rsid w:val="0000098D"/>
    <w:rsid w:val="00000A2C"/>
    <w:rsid w:val="00000BF2"/>
    <w:rsid w:val="0000150A"/>
    <w:rsid w:val="000015CD"/>
    <w:rsid w:val="000016BE"/>
    <w:rsid w:val="000018F7"/>
    <w:rsid w:val="00001977"/>
    <w:rsid w:val="00001AE4"/>
    <w:rsid w:val="00001FC3"/>
    <w:rsid w:val="00002053"/>
    <w:rsid w:val="0000207F"/>
    <w:rsid w:val="00002B43"/>
    <w:rsid w:val="00003072"/>
    <w:rsid w:val="0000325A"/>
    <w:rsid w:val="00003360"/>
    <w:rsid w:val="000034FE"/>
    <w:rsid w:val="0000372E"/>
    <w:rsid w:val="000038AF"/>
    <w:rsid w:val="0000392C"/>
    <w:rsid w:val="00003944"/>
    <w:rsid w:val="00003C48"/>
    <w:rsid w:val="000040B5"/>
    <w:rsid w:val="000042F8"/>
    <w:rsid w:val="0000448D"/>
    <w:rsid w:val="00004499"/>
    <w:rsid w:val="000044B4"/>
    <w:rsid w:val="00004678"/>
    <w:rsid w:val="000047D0"/>
    <w:rsid w:val="0000482A"/>
    <w:rsid w:val="00004889"/>
    <w:rsid w:val="00004A67"/>
    <w:rsid w:val="00004ACC"/>
    <w:rsid w:val="00004B4C"/>
    <w:rsid w:val="00004D5A"/>
    <w:rsid w:val="00005210"/>
    <w:rsid w:val="00005240"/>
    <w:rsid w:val="000056C9"/>
    <w:rsid w:val="00005C77"/>
    <w:rsid w:val="00005C97"/>
    <w:rsid w:val="000061DA"/>
    <w:rsid w:val="00006236"/>
    <w:rsid w:val="00006390"/>
    <w:rsid w:val="000065B2"/>
    <w:rsid w:val="000068AC"/>
    <w:rsid w:val="00006BE2"/>
    <w:rsid w:val="00006C09"/>
    <w:rsid w:val="00006C88"/>
    <w:rsid w:val="00006F0D"/>
    <w:rsid w:val="00007043"/>
    <w:rsid w:val="00007272"/>
    <w:rsid w:val="00007759"/>
    <w:rsid w:val="000077C7"/>
    <w:rsid w:val="000078A6"/>
    <w:rsid w:val="00007AE5"/>
    <w:rsid w:val="00007B53"/>
    <w:rsid w:val="00007B57"/>
    <w:rsid w:val="00007F95"/>
    <w:rsid w:val="00010231"/>
    <w:rsid w:val="000104F4"/>
    <w:rsid w:val="0001050F"/>
    <w:rsid w:val="000108A9"/>
    <w:rsid w:val="0001091A"/>
    <w:rsid w:val="00010997"/>
    <w:rsid w:val="00010C18"/>
    <w:rsid w:val="00010CCB"/>
    <w:rsid w:val="000115EB"/>
    <w:rsid w:val="0001164A"/>
    <w:rsid w:val="000120F4"/>
    <w:rsid w:val="00012147"/>
    <w:rsid w:val="000122A9"/>
    <w:rsid w:val="00012533"/>
    <w:rsid w:val="00012A92"/>
    <w:rsid w:val="00012C1E"/>
    <w:rsid w:val="00012E06"/>
    <w:rsid w:val="00012F2B"/>
    <w:rsid w:val="0001333A"/>
    <w:rsid w:val="000134BD"/>
    <w:rsid w:val="000134E2"/>
    <w:rsid w:val="0001389A"/>
    <w:rsid w:val="00013A22"/>
    <w:rsid w:val="00013C95"/>
    <w:rsid w:val="00013D51"/>
    <w:rsid w:val="00014438"/>
    <w:rsid w:val="000144DA"/>
    <w:rsid w:val="000145AD"/>
    <w:rsid w:val="000145BD"/>
    <w:rsid w:val="0001486E"/>
    <w:rsid w:val="00014DC1"/>
    <w:rsid w:val="000151E7"/>
    <w:rsid w:val="00015365"/>
    <w:rsid w:val="00015639"/>
    <w:rsid w:val="00015696"/>
    <w:rsid w:val="000156F3"/>
    <w:rsid w:val="00015709"/>
    <w:rsid w:val="00015943"/>
    <w:rsid w:val="00015A2D"/>
    <w:rsid w:val="00016149"/>
    <w:rsid w:val="00016178"/>
    <w:rsid w:val="000162E4"/>
    <w:rsid w:val="00016327"/>
    <w:rsid w:val="000168AB"/>
    <w:rsid w:val="000168AF"/>
    <w:rsid w:val="000173F8"/>
    <w:rsid w:val="00017634"/>
    <w:rsid w:val="00017816"/>
    <w:rsid w:val="00017B07"/>
    <w:rsid w:val="00017B30"/>
    <w:rsid w:val="000203ED"/>
    <w:rsid w:val="0002070F"/>
    <w:rsid w:val="0002095B"/>
    <w:rsid w:val="00020F6C"/>
    <w:rsid w:val="000211F6"/>
    <w:rsid w:val="00021DDA"/>
    <w:rsid w:val="00021E50"/>
    <w:rsid w:val="00021EA1"/>
    <w:rsid w:val="0002202F"/>
    <w:rsid w:val="00022179"/>
    <w:rsid w:val="00022293"/>
    <w:rsid w:val="00022513"/>
    <w:rsid w:val="000225CE"/>
    <w:rsid w:val="000228C1"/>
    <w:rsid w:val="0002290E"/>
    <w:rsid w:val="00022B4C"/>
    <w:rsid w:val="00022E52"/>
    <w:rsid w:val="00022F03"/>
    <w:rsid w:val="00022F59"/>
    <w:rsid w:val="00023125"/>
    <w:rsid w:val="00023126"/>
    <w:rsid w:val="00023316"/>
    <w:rsid w:val="0002341A"/>
    <w:rsid w:val="000238FE"/>
    <w:rsid w:val="00023EF4"/>
    <w:rsid w:val="00024038"/>
    <w:rsid w:val="000241A6"/>
    <w:rsid w:val="00024326"/>
    <w:rsid w:val="000243E6"/>
    <w:rsid w:val="000244B8"/>
    <w:rsid w:val="0002496D"/>
    <w:rsid w:val="0002497A"/>
    <w:rsid w:val="00024B5C"/>
    <w:rsid w:val="00024C2C"/>
    <w:rsid w:val="00024C9E"/>
    <w:rsid w:val="00025693"/>
    <w:rsid w:val="0002578D"/>
    <w:rsid w:val="00025A1C"/>
    <w:rsid w:val="00025E33"/>
    <w:rsid w:val="00025F3F"/>
    <w:rsid w:val="0002603A"/>
    <w:rsid w:val="000267B2"/>
    <w:rsid w:val="000268AD"/>
    <w:rsid w:val="00026944"/>
    <w:rsid w:val="00026D52"/>
    <w:rsid w:val="00026D95"/>
    <w:rsid w:val="00026E41"/>
    <w:rsid w:val="00027055"/>
    <w:rsid w:val="000271C8"/>
    <w:rsid w:val="0002722E"/>
    <w:rsid w:val="000273E9"/>
    <w:rsid w:val="00027563"/>
    <w:rsid w:val="000275F3"/>
    <w:rsid w:val="0002766F"/>
    <w:rsid w:val="00027751"/>
    <w:rsid w:val="00027C7B"/>
    <w:rsid w:val="00027EA0"/>
    <w:rsid w:val="00030717"/>
    <w:rsid w:val="00030799"/>
    <w:rsid w:val="000308D2"/>
    <w:rsid w:val="00030A37"/>
    <w:rsid w:val="00030A63"/>
    <w:rsid w:val="00030A7B"/>
    <w:rsid w:val="0003122A"/>
    <w:rsid w:val="0003130D"/>
    <w:rsid w:val="000313C3"/>
    <w:rsid w:val="0003167F"/>
    <w:rsid w:val="0003180F"/>
    <w:rsid w:val="00031C7E"/>
    <w:rsid w:val="00031D44"/>
    <w:rsid w:val="00031EE2"/>
    <w:rsid w:val="00032004"/>
    <w:rsid w:val="0003213A"/>
    <w:rsid w:val="0003259D"/>
    <w:rsid w:val="00032851"/>
    <w:rsid w:val="000328CD"/>
    <w:rsid w:val="00032A69"/>
    <w:rsid w:val="00032B5F"/>
    <w:rsid w:val="00032B67"/>
    <w:rsid w:val="00032BE9"/>
    <w:rsid w:val="00032C60"/>
    <w:rsid w:val="00032D9E"/>
    <w:rsid w:val="000332C6"/>
    <w:rsid w:val="000332D6"/>
    <w:rsid w:val="00033522"/>
    <w:rsid w:val="00033883"/>
    <w:rsid w:val="00033888"/>
    <w:rsid w:val="00033912"/>
    <w:rsid w:val="000339F1"/>
    <w:rsid w:val="00033AE2"/>
    <w:rsid w:val="00033B26"/>
    <w:rsid w:val="00033D02"/>
    <w:rsid w:val="00033D13"/>
    <w:rsid w:val="00033E92"/>
    <w:rsid w:val="00033EA0"/>
    <w:rsid w:val="000341A7"/>
    <w:rsid w:val="00034412"/>
    <w:rsid w:val="00034635"/>
    <w:rsid w:val="00034E4F"/>
    <w:rsid w:val="00035028"/>
    <w:rsid w:val="00035040"/>
    <w:rsid w:val="00035059"/>
    <w:rsid w:val="0003527F"/>
    <w:rsid w:val="000354FF"/>
    <w:rsid w:val="0003566D"/>
    <w:rsid w:val="000356D3"/>
    <w:rsid w:val="00035848"/>
    <w:rsid w:val="0003611D"/>
    <w:rsid w:val="0003622F"/>
    <w:rsid w:val="000362D6"/>
    <w:rsid w:val="00036737"/>
    <w:rsid w:val="00036A75"/>
    <w:rsid w:val="00036AF4"/>
    <w:rsid w:val="00036C4E"/>
    <w:rsid w:val="000370E3"/>
    <w:rsid w:val="0003730B"/>
    <w:rsid w:val="0003742F"/>
    <w:rsid w:val="00037787"/>
    <w:rsid w:val="000377C2"/>
    <w:rsid w:val="00040678"/>
    <w:rsid w:val="000407B8"/>
    <w:rsid w:val="00040A56"/>
    <w:rsid w:val="00040C35"/>
    <w:rsid w:val="0004102A"/>
    <w:rsid w:val="0004119E"/>
    <w:rsid w:val="00041444"/>
    <w:rsid w:val="00041543"/>
    <w:rsid w:val="0004172E"/>
    <w:rsid w:val="00041E43"/>
    <w:rsid w:val="00042233"/>
    <w:rsid w:val="00042490"/>
    <w:rsid w:val="000426F7"/>
    <w:rsid w:val="0004288C"/>
    <w:rsid w:val="00042BA5"/>
    <w:rsid w:val="00042C1A"/>
    <w:rsid w:val="00042D7E"/>
    <w:rsid w:val="00042D9D"/>
    <w:rsid w:val="00042F7B"/>
    <w:rsid w:val="00042FB6"/>
    <w:rsid w:val="000433F5"/>
    <w:rsid w:val="00043789"/>
    <w:rsid w:val="00043A8F"/>
    <w:rsid w:val="00043F62"/>
    <w:rsid w:val="00044103"/>
    <w:rsid w:val="000441E7"/>
    <w:rsid w:val="00044487"/>
    <w:rsid w:val="000449F7"/>
    <w:rsid w:val="00044C05"/>
    <w:rsid w:val="00044D4B"/>
    <w:rsid w:val="00044DF5"/>
    <w:rsid w:val="00044E07"/>
    <w:rsid w:val="00045477"/>
    <w:rsid w:val="0004557D"/>
    <w:rsid w:val="00045C71"/>
    <w:rsid w:val="00045CB2"/>
    <w:rsid w:val="00045D15"/>
    <w:rsid w:val="00045FAD"/>
    <w:rsid w:val="00046499"/>
    <w:rsid w:val="00046712"/>
    <w:rsid w:val="000468E5"/>
    <w:rsid w:val="0004694F"/>
    <w:rsid w:val="00046953"/>
    <w:rsid w:val="00046B6D"/>
    <w:rsid w:val="0004712D"/>
    <w:rsid w:val="00047277"/>
    <w:rsid w:val="00047322"/>
    <w:rsid w:val="0004743B"/>
    <w:rsid w:val="00047610"/>
    <w:rsid w:val="0004769D"/>
    <w:rsid w:val="00047A39"/>
    <w:rsid w:val="00047BDE"/>
    <w:rsid w:val="00047F1F"/>
    <w:rsid w:val="000501DB"/>
    <w:rsid w:val="00050307"/>
    <w:rsid w:val="0005046F"/>
    <w:rsid w:val="000504A6"/>
    <w:rsid w:val="00050741"/>
    <w:rsid w:val="00050E39"/>
    <w:rsid w:val="0005131A"/>
    <w:rsid w:val="000517B1"/>
    <w:rsid w:val="000517C6"/>
    <w:rsid w:val="000518E3"/>
    <w:rsid w:val="00051BBA"/>
    <w:rsid w:val="00051C7D"/>
    <w:rsid w:val="00052008"/>
    <w:rsid w:val="000528E8"/>
    <w:rsid w:val="00052B40"/>
    <w:rsid w:val="00052BA3"/>
    <w:rsid w:val="00052D4F"/>
    <w:rsid w:val="00053B92"/>
    <w:rsid w:val="00053C4E"/>
    <w:rsid w:val="00053C51"/>
    <w:rsid w:val="000541AA"/>
    <w:rsid w:val="0005420F"/>
    <w:rsid w:val="0005422C"/>
    <w:rsid w:val="0005452B"/>
    <w:rsid w:val="000547CA"/>
    <w:rsid w:val="000547E1"/>
    <w:rsid w:val="000547EF"/>
    <w:rsid w:val="000548D0"/>
    <w:rsid w:val="00054B33"/>
    <w:rsid w:val="00054C0D"/>
    <w:rsid w:val="00054C25"/>
    <w:rsid w:val="00054CC6"/>
    <w:rsid w:val="00054D4F"/>
    <w:rsid w:val="00055129"/>
    <w:rsid w:val="00055136"/>
    <w:rsid w:val="00055A07"/>
    <w:rsid w:val="00055B50"/>
    <w:rsid w:val="00055CA6"/>
    <w:rsid w:val="000562B7"/>
    <w:rsid w:val="00056423"/>
    <w:rsid w:val="00056829"/>
    <w:rsid w:val="0005688C"/>
    <w:rsid w:val="000568AA"/>
    <w:rsid w:val="00056966"/>
    <w:rsid w:val="000569C2"/>
    <w:rsid w:val="00056A8C"/>
    <w:rsid w:val="000570BF"/>
    <w:rsid w:val="000570D5"/>
    <w:rsid w:val="00057112"/>
    <w:rsid w:val="00057125"/>
    <w:rsid w:val="00057466"/>
    <w:rsid w:val="00057486"/>
    <w:rsid w:val="000575DB"/>
    <w:rsid w:val="00057938"/>
    <w:rsid w:val="00057B26"/>
    <w:rsid w:val="00057E0A"/>
    <w:rsid w:val="00057EA8"/>
    <w:rsid w:val="000600A8"/>
    <w:rsid w:val="00060319"/>
    <w:rsid w:val="00060469"/>
    <w:rsid w:val="00060C06"/>
    <w:rsid w:val="00061182"/>
    <w:rsid w:val="0006177C"/>
    <w:rsid w:val="0006184D"/>
    <w:rsid w:val="00061B3D"/>
    <w:rsid w:val="00061BF3"/>
    <w:rsid w:val="00062436"/>
    <w:rsid w:val="0006258E"/>
    <w:rsid w:val="00062790"/>
    <w:rsid w:val="000629CE"/>
    <w:rsid w:val="0006321B"/>
    <w:rsid w:val="0006377A"/>
    <w:rsid w:val="00063827"/>
    <w:rsid w:val="00063B59"/>
    <w:rsid w:val="00063CE9"/>
    <w:rsid w:val="00063D1B"/>
    <w:rsid w:val="000640BF"/>
    <w:rsid w:val="0006415E"/>
    <w:rsid w:val="000643EF"/>
    <w:rsid w:val="00064500"/>
    <w:rsid w:val="00064669"/>
    <w:rsid w:val="00064826"/>
    <w:rsid w:val="000648E9"/>
    <w:rsid w:val="00064A29"/>
    <w:rsid w:val="00064C96"/>
    <w:rsid w:val="00065228"/>
    <w:rsid w:val="00065382"/>
    <w:rsid w:val="00065478"/>
    <w:rsid w:val="000654EF"/>
    <w:rsid w:val="00065522"/>
    <w:rsid w:val="0006559D"/>
    <w:rsid w:val="00065E9F"/>
    <w:rsid w:val="00065F26"/>
    <w:rsid w:val="00066654"/>
    <w:rsid w:val="00066B52"/>
    <w:rsid w:val="00066DB6"/>
    <w:rsid w:val="0006713A"/>
    <w:rsid w:val="00067298"/>
    <w:rsid w:val="000678D5"/>
    <w:rsid w:val="00067A2C"/>
    <w:rsid w:val="00067B7F"/>
    <w:rsid w:val="00067D12"/>
    <w:rsid w:val="00067EB4"/>
    <w:rsid w:val="00067EDB"/>
    <w:rsid w:val="00067F35"/>
    <w:rsid w:val="000700CE"/>
    <w:rsid w:val="00070995"/>
    <w:rsid w:val="000709E2"/>
    <w:rsid w:val="00070ACA"/>
    <w:rsid w:val="00070B2A"/>
    <w:rsid w:val="00070EF4"/>
    <w:rsid w:val="000710AC"/>
    <w:rsid w:val="0007184E"/>
    <w:rsid w:val="00071A10"/>
    <w:rsid w:val="00071E28"/>
    <w:rsid w:val="0007211A"/>
    <w:rsid w:val="000726E9"/>
    <w:rsid w:val="000729AE"/>
    <w:rsid w:val="00072E85"/>
    <w:rsid w:val="00073005"/>
    <w:rsid w:val="00073125"/>
    <w:rsid w:val="00073256"/>
    <w:rsid w:val="00073824"/>
    <w:rsid w:val="00073836"/>
    <w:rsid w:val="00073C8A"/>
    <w:rsid w:val="00073DEC"/>
    <w:rsid w:val="00074068"/>
    <w:rsid w:val="00074B61"/>
    <w:rsid w:val="00074CF4"/>
    <w:rsid w:val="00074EFF"/>
    <w:rsid w:val="00075083"/>
    <w:rsid w:val="00075196"/>
    <w:rsid w:val="000751CB"/>
    <w:rsid w:val="0007586A"/>
    <w:rsid w:val="00075D64"/>
    <w:rsid w:val="000760C8"/>
    <w:rsid w:val="0007619F"/>
    <w:rsid w:val="000762FE"/>
    <w:rsid w:val="000767F0"/>
    <w:rsid w:val="000768E8"/>
    <w:rsid w:val="00076A9A"/>
    <w:rsid w:val="00076BE7"/>
    <w:rsid w:val="00076CBE"/>
    <w:rsid w:val="00076E4C"/>
    <w:rsid w:val="00077138"/>
    <w:rsid w:val="000771B9"/>
    <w:rsid w:val="000775BF"/>
    <w:rsid w:val="000778B1"/>
    <w:rsid w:val="00077ADA"/>
    <w:rsid w:val="00080628"/>
    <w:rsid w:val="00080D27"/>
    <w:rsid w:val="00080EAC"/>
    <w:rsid w:val="00081230"/>
    <w:rsid w:val="0008134F"/>
    <w:rsid w:val="000817E4"/>
    <w:rsid w:val="000819DE"/>
    <w:rsid w:val="00081BB8"/>
    <w:rsid w:val="00081C10"/>
    <w:rsid w:val="00081C75"/>
    <w:rsid w:val="00081DE5"/>
    <w:rsid w:val="00081F8F"/>
    <w:rsid w:val="000824B8"/>
    <w:rsid w:val="00082954"/>
    <w:rsid w:val="00082A1B"/>
    <w:rsid w:val="00082A93"/>
    <w:rsid w:val="00083035"/>
    <w:rsid w:val="00083097"/>
    <w:rsid w:val="000835BD"/>
    <w:rsid w:val="000835CA"/>
    <w:rsid w:val="00083752"/>
    <w:rsid w:val="00083808"/>
    <w:rsid w:val="00083847"/>
    <w:rsid w:val="00083A62"/>
    <w:rsid w:val="00083A6E"/>
    <w:rsid w:val="00083C08"/>
    <w:rsid w:val="00083DB4"/>
    <w:rsid w:val="0008405D"/>
    <w:rsid w:val="000844C2"/>
    <w:rsid w:val="000846AE"/>
    <w:rsid w:val="000848E1"/>
    <w:rsid w:val="00084FC2"/>
    <w:rsid w:val="000855D7"/>
    <w:rsid w:val="00085C04"/>
    <w:rsid w:val="00085F43"/>
    <w:rsid w:val="00086390"/>
    <w:rsid w:val="000867D5"/>
    <w:rsid w:val="00086A4E"/>
    <w:rsid w:val="00086D13"/>
    <w:rsid w:val="00086F86"/>
    <w:rsid w:val="0008717F"/>
    <w:rsid w:val="0008728A"/>
    <w:rsid w:val="000872A5"/>
    <w:rsid w:val="000872B2"/>
    <w:rsid w:val="000873DB"/>
    <w:rsid w:val="000874EE"/>
    <w:rsid w:val="00087575"/>
    <w:rsid w:val="0008757A"/>
    <w:rsid w:val="000901AE"/>
    <w:rsid w:val="00090319"/>
    <w:rsid w:val="000903D2"/>
    <w:rsid w:val="000904B4"/>
    <w:rsid w:val="00090B2C"/>
    <w:rsid w:val="00090D05"/>
    <w:rsid w:val="00090FCD"/>
    <w:rsid w:val="00091023"/>
    <w:rsid w:val="00091275"/>
    <w:rsid w:val="00091392"/>
    <w:rsid w:val="00091400"/>
    <w:rsid w:val="0009149A"/>
    <w:rsid w:val="00091ACD"/>
    <w:rsid w:val="00091D82"/>
    <w:rsid w:val="00091D9B"/>
    <w:rsid w:val="00091DE8"/>
    <w:rsid w:val="00091F4D"/>
    <w:rsid w:val="000920E2"/>
    <w:rsid w:val="00092207"/>
    <w:rsid w:val="0009248A"/>
    <w:rsid w:val="000925E4"/>
    <w:rsid w:val="000927CA"/>
    <w:rsid w:val="000928B4"/>
    <w:rsid w:val="0009291F"/>
    <w:rsid w:val="00092983"/>
    <w:rsid w:val="00092B6E"/>
    <w:rsid w:val="00092CBF"/>
    <w:rsid w:val="0009319A"/>
    <w:rsid w:val="0009325C"/>
    <w:rsid w:val="0009371F"/>
    <w:rsid w:val="00093852"/>
    <w:rsid w:val="00093A1C"/>
    <w:rsid w:val="00093E8F"/>
    <w:rsid w:val="0009416B"/>
    <w:rsid w:val="000941CF"/>
    <w:rsid w:val="00094321"/>
    <w:rsid w:val="000943A6"/>
    <w:rsid w:val="00094814"/>
    <w:rsid w:val="0009485C"/>
    <w:rsid w:val="00094875"/>
    <w:rsid w:val="00094884"/>
    <w:rsid w:val="00095315"/>
    <w:rsid w:val="0009559B"/>
    <w:rsid w:val="000956AB"/>
    <w:rsid w:val="00095AF4"/>
    <w:rsid w:val="00095E39"/>
    <w:rsid w:val="00096299"/>
    <w:rsid w:val="000962BD"/>
    <w:rsid w:val="00096527"/>
    <w:rsid w:val="00096617"/>
    <w:rsid w:val="0009672C"/>
    <w:rsid w:val="00096A1E"/>
    <w:rsid w:val="00096CF7"/>
    <w:rsid w:val="000975A5"/>
    <w:rsid w:val="0009770A"/>
    <w:rsid w:val="000978E1"/>
    <w:rsid w:val="00097C41"/>
    <w:rsid w:val="00097DA8"/>
    <w:rsid w:val="000A0420"/>
    <w:rsid w:val="000A060C"/>
    <w:rsid w:val="000A067E"/>
    <w:rsid w:val="000A0C1F"/>
    <w:rsid w:val="000A1744"/>
    <w:rsid w:val="000A1A95"/>
    <w:rsid w:val="000A1A9B"/>
    <w:rsid w:val="000A1DC1"/>
    <w:rsid w:val="000A1DEE"/>
    <w:rsid w:val="000A1FAF"/>
    <w:rsid w:val="000A210C"/>
    <w:rsid w:val="000A2381"/>
    <w:rsid w:val="000A25B0"/>
    <w:rsid w:val="000A26A1"/>
    <w:rsid w:val="000A2838"/>
    <w:rsid w:val="000A29CC"/>
    <w:rsid w:val="000A2BBD"/>
    <w:rsid w:val="000A2BD3"/>
    <w:rsid w:val="000A33A7"/>
    <w:rsid w:val="000A3749"/>
    <w:rsid w:val="000A399C"/>
    <w:rsid w:val="000A4105"/>
    <w:rsid w:val="000A434F"/>
    <w:rsid w:val="000A4354"/>
    <w:rsid w:val="000A44A8"/>
    <w:rsid w:val="000A4506"/>
    <w:rsid w:val="000A4DF7"/>
    <w:rsid w:val="000A4E60"/>
    <w:rsid w:val="000A52C0"/>
    <w:rsid w:val="000A531B"/>
    <w:rsid w:val="000A550C"/>
    <w:rsid w:val="000A5593"/>
    <w:rsid w:val="000A55F3"/>
    <w:rsid w:val="000A5708"/>
    <w:rsid w:val="000A5870"/>
    <w:rsid w:val="000A58BC"/>
    <w:rsid w:val="000A5C7A"/>
    <w:rsid w:val="000A5DFD"/>
    <w:rsid w:val="000A6256"/>
    <w:rsid w:val="000A6282"/>
    <w:rsid w:val="000A62C5"/>
    <w:rsid w:val="000A63D3"/>
    <w:rsid w:val="000A65FB"/>
    <w:rsid w:val="000A6C78"/>
    <w:rsid w:val="000A72A6"/>
    <w:rsid w:val="000A772C"/>
    <w:rsid w:val="000A77EC"/>
    <w:rsid w:val="000A7B57"/>
    <w:rsid w:val="000A7C1B"/>
    <w:rsid w:val="000A7F77"/>
    <w:rsid w:val="000B003F"/>
    <w:rsid w:val="000B014E"/>
    <w:rsid w:val="000B05B5"/>
    <w:rsid w:val="000B0896"/>
    <w:rsid w:val="000B0F9D"/>
    <w:rsid w:val="000B142A"/>
    <w:rsid w:val="000B14F9"/>
    <w:rsid w:val="000B16E1"/>
    <w:rsid w:val="000B16E6"/>
    <w:rsid w:val="000B2189"/>
    <w:rsid w:val="000B2414"/>
    <w:rsid w:val="000B25E1"/>
    <w:rsid w:val="000B262F"/>
    <w:rsid w:val="000B2679"/>
    <w:rsid w:val="000B273D"/>
    <w:rsid w:val="000B284F"/>
    <w:rsid w:val="000B2902"/>
    <w:rsid w:val="000B2BA2"/>
    <w:rsid w:val="000B2CFC"/>
    <w:rsid w:val="000B2E6C"/>
    <w:rsid w:val="000B2E88"/>
    <w:rsid w:val="000B2F5A"/>
    <w:rsid w:val="000B3058"/>
    <w:rsid w:val="000B3072"/>
    <w:rsid w:val="000B34C9"/>
    <w:rsid w:val="000B34D5"/>
    <w:rsid w:val="000B38EA"/>
    <w:rsid w:val="000B3C1D"/>
    <w:rsid w:val="000B3D30"/>
    <w:rsid w:val="000B3F0F"/>
    <w:rsid w:val="000B40B9"/>
    <w:rsid w:val="000B42D7"/>
    <w:rsid w:val="000B442B"/>
    <w:rsid w:val="000B49AC"/>
    <w:rsid w:val="000B4BEC"/>
    <w:rsid w:val="000B4BF9"/>
    <w:rsid w:val="000B4CE0"/>
    <w:rsid w:val="000B4E44"/>
    <w:rsid w:val="000B4F1D"/>
    <w:rsid w:val="000B56CA"/>
    <w:rsid w:val="000B5857"/>
    <w:rsid w:val="000B5D77"/>
    <w:rsid w:val="000B5E7C"/>
    <w:rsid w:val="000B6033"/>
    <w:rsid w:val="000B6292"/>
    <w:rsid w:val="000B648B"/>
    <w:rsid w:val="000B6509"/>
    <w:rsid w:val="000B6735"/>
    <w:rsid w:val="000B6934"/>
    <w:rsid w:val="000B6DDF"/>
    <w:rsid w:val="000B754D"/>
    <w:rsid w:val="000B7E2E"/>
    <w:rsid w:val="000C0490"/>
    <w:rsid w:val="000C04D3"/>
    <w:rsid w:val="000C0501"/>
    <w:rsid w:val="000C08AC"/>
    <w:rsid w:val="000C09C5"/>
    <w:rsid w:val="000C0ABE"/>
    <w:rsid w:val="000C0C1E"/>
    <w:rsid w:val="000C1123"/>
    <w:rsid w:val="000C1146"/>
    <w:rsid w:val="000C1323"/>
    <w:rsid w:val="000C15C5"/>
    <w:rsid w:val="000C15F2"/>
    <w:rsid w:val="000C1B5B"/>
    <w:rsid w:val="000C1B67"/>
    <w:rsid w:val="000C1D20"/>
    <w:rsid w:val="000C216F"/>
    <w:rsid w:val="000C2171"/>
    <w:rsid w:val="000C21FA"/>
    <w:rsid w:val="000C26EB"/>
    <w:rsid w:val="000C28D1"/>
    <w:rsid w:val="000C2A6B"/>
    <w:rsid w:val="000C2F88"/>
    <w:rsid w:val="000C2FFE"/>
    <w:rsid w:val="000C311E"/>
    <w:rsid w:val="000C3253"/>
    <w:rsid w:val="000C3586"/>
    <w:rsid w:val="000C3746"/>
    <w:rsid w:val="000C3EF2"/>
    <w:rsid w:val="000C3FA1"/>
    <w:rsid w:val="000C405A"/>
    <w:rsid w:val="000C4091"/>
    <w:rsid w:val="000C40F2"/>
    <w:rsid w:val="000C43AF"/>
    <w:rsid w:val="000C43F7"/>
    <w:rsid w:val="000C452A"/>
    <w:rsid w:val="000C4F85"/>
    <w:rsid w:val="000C4F95"/>
    <w:rsid w:val="000C50AC"/>
    <w:rsid w:val="000C55B7"/>
    <w:rsid w:val="000C5AFD"/>
    <w:rsid w:val="000C5BAF"/>
    <w:rsid w:val="000C5F47"/>
    <w:rsid w:val="000C61FB"/>
    <w:rsid w:val="000C62F6"/>
    <w:rsid w:val="000C63FB"/>
    <w:rsid w:val="000C688F"/>
    <w:rsid w:val="000C6E50"/>
    <w:rsid w:val="000C6F31"/>
    <w:rsid w:val="000C707E"/>
    <w:rsid w:val="000C72D0"/>
    <w:rsid w:val="000C75CA"/>
    <w:rsid w:val="000C7746"/>
    <w:rsid w:val="000C786B"/>
    <w:rsid w:val="000C7A19"/>
    <w:rsid w:val="000C7C31"/>
    <w:rsid w:val="000C7CDE"/>
    <w:rsid w:val="000C7D22"/>
    <w:rsid w:val="000C7E60"/>
    <w:rsid w:val="000D00E7"/>
    <w:rsid w:val="000D0189"/>
    <w:rsid w:val="000D01A8"/>
    <w:rsid w:val="000D032A"/>
    <w:rsid w:val="000D058D"/>
    <w:rsid w:val="000D0821"/>
    <w:rsid w:val="000D08F6"/>
    <w:rsid w:val="000D0C57"/>
    <w:rsid w:val="000D0E61"/>
    <w:rsid w:val="000D0EA5"/>
    <w:rsid w:val="000D1127"/>
    <w:rsid w:val="000D149F"/>
    <w:rsid w:val="000D1681"/>
    <w:rsid w:val="000D16A3"/>
    <w:rsid w:val="000D17C9"/>
    <w:rsid w:val="000D1DF7"/>
    <w:rsid w:val="000D1E21"/>
    <w:rsid w:val="000D215B"/>
    <w:rsid w:val="000D2442"/>
    <w:rsid w:val="000D2458"/>
    <w:rsid w:val="000D24E5"/>
    <w:rsid w:val="000D256E"/>
    <w:rsid w:val="000D25A4"/>
    <w:rsid w:val="000D26AC"/>
    <w:rsid w:val="000D2B76"/>
    <w:rsid w:val="000D3068"/>
    <w:rsid w:val="000D330A"/>
    <w:rsid w:val="000D3642"/>
    <w:rsid w:val="000D3A67"/>
    <w:rsid w:val="000D3C56"/>
    <w:rsid w:val="000D3FD1"/>
    <w:rsid w:val="000D42FE"/>
    <w:rsid w:val="000D49F1"/>
    <w:rsid w:val="000D4D65"/>
    <w:rsid w:val="000D4FC5"/>
    <w:rsid w:val="000D5157"/>
    <w:rsid w:val="000D5378"/>
    <w:rsid w:val="000D58CE"/>
    <w:rsid w:val="000D5955"/>
    <w:rsid w:val="000D62E8"/>
    <w:rsid w:val="000D653F"/>
    <w:rsid w:val="000D677A"/>
    <w:rsid w:val="000D6B11"/>
    <w:rsid w:val="000D6BED"/>
    <w:rsid w:val="000D6C72"/>
    <w:rsid w:val="000D7181"/>
    <w:rsid w:val="000D78FE"/>
    <w:rsid w:val="000D7CC1"/>
    <w:rsid w:val="000D7EC6"/>
    <w:rsid w:val="000E0520"/>
    <w:rsid w:val="000E0538"/>
    <w:rsid w:val="000E05F5"/>
    <w:rsid w:val="000E08E3"/>
    <w:rsid w:val="000E0C83"/>
    <w:rsid w:val="000E0E43"/>
    <w:rsid w:val="000E11B8"/>
    <w:rsid w:val="000E11D2"/>
    <w:rsid w:val="000E1272"/>
    <w:rsid w:val="000E13B6"/>
    <w:rsid w:val="000E1540"/>
    <w:rsid w:val="000E15DE"/>
    <w:rsid w:val="000E1A29"/>
    <w:rsid w:val="000E1C4D"/>
    <w:rsid w:val="000E1E7E"/>
    <w:rsid w:val="000E1ECA"/>
    <w:rsid w:val="000E1F6E"/>
    <w:rsid w:val="000E1F97"/>
    <w:rsid w:val="000E2093"/>
    <w:rsid w:val="000E26AC"/>
    <w:rsid w:val="000E2785"/>
    <w:rsid w:val="000E2A9F"/>
    <w:rsid w:val="000E2B0A"/>
    <w:rsid w:val="000E2F86"/>
    <w:rsid w:val="000E3145"/>
    <w:rsid w:val="000E3BF4"/>
    <w:rsid w:val="000E3D72"/>
    <w:rsid w:val="000E3FEE"/>
    <w:rsid w:val="000E416E"/>
    <w:rsid w:val="000E41F1"/>
    <w:rsid w:val="000E45A5"/>
    <w:rsid w:val="000E472B"/>
    <w:rsid w:val="000E4849"/>
    <w:rsid w:val="000E49A3"/>
    <w:rsid w:val="000E4CD1"/>
    <w:rsid w:val="000E4DA0"/>
    <w:rsid w:val="000E4DF4"/>
    <w:rsid w:val="000E504E"/>
    <w:rsid w:val="000E53C0"/>
    <w:rsid w:val="000E577A"/>
    <w:rsid w:val="000E662A"/>
    <w:rsid w:val="000E6E0E"/>
    <w:rsid w:val="000E72F4"/>
    <w:rsid w:val="000E73EB"/>
    <w:rsid w:val="000E744D"/>
    <w:rsid w:val="000E7727"/>
    <w:rsid w:val="000E7896"/>
    <w:rsid w:val="000E7C0E"/>
    <w:rsid w:val="000E7DE0"/>
    <w:rsid w:val="000E7E34"/>
    <w:rsid w:val="000E7F4A"/>
    <w:rsid w:val="000F0022"/>
    <w:rsid w:val="000F0315"/>
    <w:rsid w:val="000F08D9"/>
    <w:rsid w:val="000F0A6E"/>
    <w:rsid w:val="000F0C23"/>
    <w:rsid w:val="000F10E6"/>
    <w:rsid w:val="000F11D2"/>
    <w:rsid w:val="000F1271"/>
    <w:rsid w:val="000F18C1"/>
    <w:rsid w:val="000F1D79"/>
    <w:rsid w:val="000F2075"/>
    <w:rsid w:val="000F236F"/>
    <w:rsid w:val="000F2684"/>
    <w:rsid w:val="000F2689"/>
    <w:rsid w:val="000F2711"/>
    <w:rsid w:val="000F2731"/>
    <w:rsid w:val="000F27AB"/>
    <w:rsid w:val="000F27F9"/>
    <w:rsid w:val="000F2837"/>
    <w:rsid w:val="000F2BF6"/>
    <w:rsid w:val="000F2DC8"/>
    <w:rsid w:val="000F2E56"/>
    <w:rsid w:val="000F3322"/>
    <w:rsid w:val="000F381B"/>
    <w:rsid w:val="000F38E5"/>
    <w:rsid w:val="000F44B7"/>
    <w:rsid w:val="000F5BE5"/>
    <w:rsid w:val="000F5C3C"/>
    <w:rsid w:val="000F5C3F"/>
    <w:rsid w:val="000F602E"/>
    <w:rsid w:val="000F6665"/>
    <w:rsid w:val="000F6EEE"/>
    <w:rsid w:val="000F74A3"/>
    <w:rsid w:val="000F776C"/>
    <w:rsid w:val="000F7842"/>
    <w:rsid w:val="000F7A7C"/>
    <w:rsid w:val="000F7CB0"/>
    <w:rsid w:val="000F7FF3"/>
    <w:rsid w:val="00100869"/>
    <w:rsid w:val="0010096F"/>
    <w:rsid w:val="00100AB6"/>
    <w:rsid w:val="00100B3C"/>
    <w:rsid w:val="00100EDB"/>
    <w:rsid w:val="00100FB3"/>
    <w:rsid w:val="00101079"/>
    <w:rsid w:val="001012BF"/>
    <w:rsid w:val="001016C5"/>
    <w:rsid w:val="00101819"/>
    <w:rsid w:val="00101DF5"/>
    <w:rsid w:val="00102035"/>
    <w:rsid w:val="0010218F"/>
    <w:rsid w:val="0010231B"/>
    <w:rsid w:val="00102A9C"/>
    <w:rsid w:val="00102A9F"/>
    <w:rsid w:val="00102BCE"/>
    <w:rsid w:val="00102D68"/>
    <w:rsid w:val="00102DF5"/>
    <w:rsid w:val="00102F32"/>
    <w:rsid w:val="0010337A"/>
    <w:rsid w:val="00103419"/>
    <w:rsid w:val="00103CF7"/>
    <w:rsid w:val="00104184"/>
    <w:rsid w:val="00104463"/>
    <w:rsid w:val="00104B25"/>
    <w:rsid w:val="00104B9B"/>
    <w:rsid w:val="00104D05"/>
    <w:rsid w:val="00104D17"/>
    <w:rsid w:val="00104D2C"/>
    <w:rsid w:val="00105313"/>
    <w:rsid w:val="0010553F"/>
    <w:rsid w:val="0010588A"/>
    <w:rsid w:val="00105AE2"/>
    <w:rsid w:val="00105F07"/>
    <w:rsid w:val="001060BA"/>
    <w:rsid w:val="0010617A"/>
    <w:rsid w:val="00106246"/>
    <w:rsid w:val="0010636F"/>
    <w:rsid w:val="001063EA"/>
    <w:rsid w:val="001069C1"/>
    <w:rsid w:val="001069E0"/>
    <w:rsid w:val="00106BAA"/>
    <w:rsid w:val="00106CDB"/>
    <w:rsid w:val="0010726B"/>
    <w:rsid w:val="0010727D"/>
    <w:rsid w:val="001072D7"/>
    <w:rsid w:val="00107566"/>
    <w:rsid w:val="0010759F"/>
    <w:rsid w:val="00107769"/>
    <w:rsid w:val="00107994"/>
    <w:rsid w:val="00107AB5"/>
    <w:rsid w:val="00107CF8"/>
    <w:rsid w:val="0011015E"/>
    <w:rsid w:val="00110214"/>
    <w:rsid w:val="00110504"/>
    <w:rsid w:val="00110624"/>
    <w:rsid w:val="001107FD"/>
    <w:rsid w:val="00110862"/>
    <w:rsid w:val="00110981"/>
    <w:rsid w:val="00110997"/>
    <w:rsid w:val="00110C23"/>
    <w:rsid w:val="00110FCD"/>
    <w:rsid w:val="0011101A"/>
    <w:rsid w:val="001113D9"/>
    <w:rsid w:val="00111ED0"/>
    <w:rsid w:val="0011204A"/>
    <w:rsid w:val="00112216"/>
    <w:rsid w:val="001123A0"/>
    <w:rsid w:val="001128F4"/>
    <w:rsid w:val="00112966"/>
    <w:rsid w:val="00112EA7"/>
    <w:rsid w:val="00112FA0"/>
    <w:rsid w:val="00113022"/>
    <w:rsid w:val="00113164"/>
    <w:rsid w:val="001131A3"/>
    <w:rsid w:val="001134AF"/>
    <w:rsid w:val="00113759"/>
    <w:rsid w:val="00113888"/>
    <w:rsid w:val="00113F6F"/>
    <w:rsid w:val="001141C7"/>
    <w:rsid w:val="001147D8"/>
    <w:rsid w:val="00114888"/>
    <w:rsid w:val="00115175"/>
    <w:rsid w:val="0011543B"/>
    <w:rsid w:val="00115591"/>
    <w:rsid w:val="00115642"/>
    <w:rsid w:val="00116229"/>
    <w:rsid w:val="00116411"/>
    <w:rsid w:val="00116988"/>
    <w:rsid w:val="00116AA5"/>
    <w:rsid w:val="00116CA7"/>
    <w:rsid w:val="00116D52"/>
    <w:rsid w:val="00116F2C"/>
    <w:rsid w:val="00116F7A"/>
    <w:rsid w:val="0011715E"/>
    <w:rsid w:val="001172B9"/>
    <w:rsid w:val="0011776F"/>
    <w:rsid w:val="00117FE6"/>
    <w:rsid w:val="00120268"/>
    <w:rsid w:val="001202D3"/>
    <w:rsid w:val="001208D7"/>
    <w:rsid w:val="001208F6"/>
    <w:rsid w:val="00120DB6"/>
    <w:rsid w:val="00120E37"/>
    <w:rsid w:val="001210FF"/>
    <w:rsid w:val="00121335"/>
    <w:rsid w:val="0012135B"/>
    <w:rsid w:val="00121572"/>
    <w:rsid w:val="001216F1"/>
    <w:rsid w:val="00121803"/>
    <w:rsid w:val="001219D8"/>
    <w:rsid w:val="00121B29"/>
    <w:rsid w:val="00121BE4"/>
    <w:rsid w:val="00121FB9"/>
    <w:rsid w:val="00122573"/>
    <w:rsid w:val="0012272B"/>
    <w:rsid w:val="00122A9A"/>
    <w:rsid w:val="00122CC6"/>
    <w:rsid w:val="00122DB6"/>
    <w:rsid w:val="00123174"/>
    <w:rsid w:val="001236C4"/>
    <w:rsid w:val="00123981"/>
    <w:rsid w:val="00123A07"/>
    <w:rsid w:val="00123AD9"/>
    <w:rsid w:val="00123E01"/>
    <w:rsid w:val="00124071"/>
    <w:rsid w:val="00124318"/>
    <w:rsid w:val="001244E2"/>
    <w:rsid w:val="001246CF"/>
    <w:rsid w:val="001247BD"/>
    <w:rsid w:val="0012483B"/>
    <w:rsid w:val="00124DCB"/>
    <w:rsid w:val="00124EEC"/>
    <w:rsid w:val="0012527E"/>
    <w:rsid w:val="00125661"/>
    <w:rsid w:val="00125B5D"/>
    <w:rsid w:val="00125E62"/>
    <w:rsid w:val="00125F74"/>
    <w:rsid w:val="00126055"/>
    <w:rsid w:val="001262C3"/>
    <w:rsid w:val="00126410"/>
    <w:rsid w:val="0012646F"/>
    <w:rsid w:val="00126626"/>
    <w:rsid w:val="001267A3"/>
    <w:rsid w:val="001268DE"/>
    <w:rsid w:val="0012695B"/>
    <w:rsid w:val="001271CA"/>
    <w:rsid w:val="00127493"/>
    <w:rsid w:val="001274C2"/>
    <w:rsid w:val="00127B51"/>
    <w:rsid w:val="00127D11"/>
    <w:rsid w:val="00130085"/>
    <w:rsid w:val="00130428"/>
    <w:rsid w:val="00130689"/>
    <w:rsid w:val="001306E9"/>
    <w:rsid w:val="00130779"/>
    <w:rsid w:val="00130DF1"/>
    <w:rsid w:val="00130F3C"/>
    <w:rsid w:val="001313E2"/>
    <w:rsid w:val="0013147E"/>
    <w:rsid w:val="0013165B"/>
    <w:rsid w:val="001317CD"/>
    <w:rsid w:val="0013195C"/>
    <w:rsid w:val="00131A8F"/>
    <w:rsid w:val="00131D56"/>
    <w:rsid w:val="00131D6B"/>
    <w:rsid w:val="00131D76"/>
    <w:rsid w:val="00131E61"/>
    <w:rsid w:val="0013200B"/>
    <w:rsid w:val="00132074"/>
    <w:rsid w:val="00132131"/>
    <w:rsid w:val="00132554"/>
    <w:rsid w:val="00132831"/>
    <w:rsid w:val="00132927"/>
    <w:rsid w:val="001329F6"/>
    <w:rsid w:val="00132C22"/>
    <w:rsid w:val="001333B0"/>
    <w:rsid w:val="0013385B"/>
    <w:rsid w:val="001339AD"/>
    <w:rsid w:val="00133BBB"/>
    <w:rsid w:val="00133CEC"/>
    <w:rsid w:val="00134206"/>
    <w:rsid w:val="001344AA"/>
    <w:rsid w:val="0013497A"/>
    <w:rsid w:val="00134A19"/>
    <w:rsid w:val="00134D8A"/>
    <w:rsid w:val="00135044"/>
    <w:rsid w:val="0013504E"/>
    <w:rsid w:val="00135066"/>
    <w:rsid w:val="001351BA"/>
    <w:rsid w:val="00135984"/>
    <w:rsid w:val="00135F59"/>
    <w:rsid w:val="0013647C"/>
    <w:rsid w:val="00136816"/>
    <w:rsid w:val="00136844"/>
    <w:rsid w:val="001368F4"/>
    <w:rsid w:val="00136C4E"/>
    <w:rsid w:val="00136EDA"/>
    <w:rsid w:val="00136FCD"/>
    <w:rsid w:val="00137660"/>
    <w:rsid w:val="0013789A"/>
    <w:rsid w:val="00137B6E"/>
    <w:rsid w:val="00137EC6"/>
    <w:rsid w:val="00137ED4"/>
    <w:rsid w:val="0014000D"/>
    <w:rsid w:val="00140476"/>
    <w:rsid w:val="0014073B"/>
    <w:rsid w:val="001408E2"/>
    <w:rsid w:val="00140A70"/>
    <w:rsid w:val="00140E99"/>
    <w:rsid w:val="00140FB3"/>
    <w:rsid w:val="00141090"/>
    <w:rsid w:val="001410FA"/>
    <w:rsid w:val="001411E6"/>
    <w:rsid w:val="00141450"/>
    <w:rsid w:val="00141979"/>
    <w:rsid w:val="00141A3A"/>
    <w:rsid w:val="00141DB5"/>
    <w:rsid w:val="00141E98"/>
    <w:rsid w:val="0014202C"/>
    <w:rsid w:val="001429AC"/>
    <w:rsid w:val="00142A77"/>
    <w:rsid w:val="00143000"/>
    <w:rsid w:val="0014301A"/>
    <w:rsid w:val="00143021"/>
    <w:rsid w:val="0014315F"/>
    <w:rsid w:val="00143BB5"/>
    <w:rsid w:val="0014447A"/>
    <w:rsid w:val="0014478D"/>
    <w:rsid w:val="001447EB"/>
    <w:rsid w:val="0014481A"/>
    <w:rsid w:val="001449CF"/>
    <w:rsid w:val="00144A9A"/>
    <w:rsid w:val="00144AE7"/>
    <w:rsid w:val="00144B20"/>
    <w:rsid w:val="00144B96"/>
    <w:rsid w:val="00144BF3"/>
    <w:rsid w:val="00144C2B"/>
    <w:rsid w:val="00144CA3"/>
    <w:rsid w:val="00144D5E"/>
    <w:rsid w:val="00144E7A"/>
    <w:rsid w:val="00144E87"/>
    <w:rsid w:val="00145025"/>
    <w:rsid w:val="0014506D"/>
    <w:rsid w:val="001450C1"/>
    <w:rsid w:val="0014569C"/>
    <w:rsid w:val="0014591F"/>
    <w:rsid w:val="00145ADC"/>
    <w:rsid w:val="00145CB2"/>
    <w:rsid w:val="00145F2A"/>
    <w:rsid w:val="00145FCF"/>
    <w:rsid w:val="00146018"/>
    <w:rsid w:val="0014641A"/>
    <w:rsid w:val="00146A31"/>
    <w:rsid w:val="00146AD2"/>
    <w:rsid w:val="001473D9"/>
    <w:rsid w:val="001474ED"/>
    <w:rsid w:val="0014774E"/>
    <w:rsid w:val="00147968"/>
    <w:rsid w:val="00147C41"/>
    <w:rsid w:val="00147CC0"/>
    <w:rsid w:val="00147D69"/>
    <w:rsid w:val="00147E74"/>
    <w:rsid w:val="00147F8C"/>
    <w:rsid w:val="00150117"/>
    <w:rsid w:val="0015021D"/>
    <w:rsid w:val="00150284"/>
    <w:rsid w:val="001504B6"/>
    <w:rsid w:val="0015076A"/>
    <w:rsid w:val="00150855"/>
    <w:rsid w:val="0015085F"/>
    <w:rsid w:val="00150946"/>
    <w:rsid w:val="0015097D"/>
    <w:rsid w:val="00150C17"/>
    <w:rsid w:val="00150D09"/>
    <w:rsid w:val="00150F28"/>
    <w:rsid w:val="001510B1"/>
    <w:rsid w:val="00151178"/>
    <w:rsid w:val="001512DF"/>
    <w:rsid w:val="0015142C"/>
    <w:rsid w:val="00151797"/>
    <w:rsid w:val="001517CA"/>
    <w:rsid w:val="00151C01"/>
    <w:rsid w:val="00151C45"/>
    <w:rsid w:val="00151E95"/>
    <w:rsid w:val="00151F01"/>
    <w:rsid w:val="00151FBB"/>
    <w:rsid w:val="0015218C"/>
    <w:rsid w:val="001521E0"/>
    <w:rsid w:val="001523AC"/>
    <w:rsid w:val="00152606"/>
    <w:rsid w:val="00152ADC"/>
    <w:rsid w:val="00152BA6"/>
    <w:rsid w:val="0015372A"/>
    <w:rsid w:val="00153741"/>
    <w:rsid w:val="0015384B"/>
    <w:rsid w:val="001538D6"/>
    <w:rsid w:val="0015416B"/>
    <w:rsid w:val="00154278"/>
    <w:rsid w:val="0015443E"/>
    <w:rsid w:val="001545E3"/>
    <w:rsid w:val="001547EF"/>
    <w:rsid w:val="001550AC"/>
    <w:rsid w:val="00155132"/>
    <w:rsid w:val="0015515C"/>
    <w:rsid w:val="00155242"/>
    <w:rsid w:val="0015529E"/>
    <w:rsid w:val="001552DF"/>
    <w:rsid w:val="00155494"/>
    <w:rsid w:val="00155754"/>
    <w:rsid w:val="00155B8F"/>
    <w:rsid w:val="00155C81"/>
    <w:rsid w:val="00155CBF"/>
    <w:rsid w:val="00155ED0"/>
    <w:rsid w:val="00155F98"/>
    <w:rsid w:val="00156056"/>
    <w:rsid w:val="00156155"/>
    <w:rsid w:val="001562A1"/>
    <w:rsid w:val="001562E3"/>
    <w:rsid w:val="001566D6"/>
    <w:rsid w:val="00156828"/>
    <w:rsid w:val="00156B4C"/>
    <w:rsid w:val="0015733E"/>
    <w:rsid w:val="001575FA"/>
    <w:rsid w:val="00157D39"/>
    <w:rsid w:val="00160192"/>
    <w:rsid w:val="001603FF"/>
    <w:rsid w:val="001607D1"/>
    <w:rsid w:val="001607E0"/>
    <w:rsid w:val="00160918"/>
    <w:rsid w:val="00160B5E"/>
    <w:rsid w:val="00160C8C"/>
    <w:rsid w:val="001611D4"/>
    <w:rsid w:val="00161737"/>
    <w:rsid w:val="00161C5E"/>
    <w:rsid w:val="00161D05"/>
    <w:rsid w:val="00161D71"/>
    <w:rsid w:val="00161D74"/>
    <w:rsid w:val="00162034"/>
    <w:rsid w:val="00162BCE"/>
    <w:rsid w:val="00162C50"/>
    <w:rsid w:val="00162CC0"/>
    <w:rsid w:val="00162ECC"/>
    <w:rsid w:val="00162F09"/>
    <w:rsid w:val="00163399"/>
    <w:rsid w:val="001634E2"/>
    <w:rsid w:val="0016367F"/>
    <w:rsid w:val="001636C0"/>
    <w:rsid w:val="0016427C"/>
    <w:rsid w:val="0016448E"/>
    <w:rsid w:val="001646F0"/>
    <w:rsid w:val="00164789"/>
    <w:rsid w:val="001649D7"/>
    <w:rsid w:val="00164A21"/>
    <w:rsid w:val="00164B48"/>
    <w:rsid w:val="00164FC1"/>
    <w:rsid w:val="001650A7"/>
    <w:rsid w:val="001650EB"/>
    <w:rsid w:val="001654E2"/>
    <w:rsid w:val="00165A7E"/>
    <w:rsid w:val="00165AA3"/>
    <w:rsid w:val="00165B0E"/>
    <w:rsid w:val="00166848"/>
    <w:rsid w:val="00166B3E"/>
    <w:rsid w:val="001677E2"/>
    <w:rsid w:val="001679D8"/>
    <w:rsid w:val="00167A66"/>
    <w:rsid w:val="00167D1A"/>
    <w:rsid w:val="00167E56"/>
    <w:rsid w:val="00170292"/>
    <w:rsid w:val="0017059D"/>
    <w:rsid w:val="001705EB"/>
    <w:rsid w:val="00170600"/>
    <w:rsid w:val="001707DE"/>
    <w:rsid w:val="00170A4A"/>
    <w:rsid w:val="00170DC1"/>
    <w:rsid w:val="00170DF3"/>
    <w:rsid w:val="00171176"/>
    <w:rsid w:val="0017130E"/>
    <w:rsid w:val="001713BD"/>
    <w:rsid w:val="00171446"/>
    <w:rsid w:val="001716E4"/>
    <w:rsid w:val="00171A6B"/>
    <w:rsid w:val="00171D05"/>
    <w:rsid w:val="00171D1D"/>
    <w:rsid w:val="00171E6D"/>
    <w:rsid w:val="00171ECA"/>
    <w:rsid w:val="001720A2"/>
    <w:rsid w:val="0017216C"/>
    <w:rsid w:val="00172629"/>
    <w:rsid w:val="00172787"/>
    <w:rsid w:val="001730A7"/>
    <w:rsid w:val="001731A6"/>
    <w:rsid w:val="001731F0"/>
    <w:rsid w:val="0017320A"/>
    <w:rsid w:val="0017369A"/>
    <w:rsid w:val="00174129"/>
    <w:rsid w:val="0017423B"/>
    <w:rsid w:val="0017460E"/>
    <w:rsid w:val="001746C1"/>
    <w:rsid w:val="00174986"/>
    <w:rsid w:val="0017498B"/>
    <w:rsid w:val="00174B0F"/>
    <w:rsid w:val="00174DF2"/>
    <w:rsid w:val="00174EE0"/>
    <w:rsid w:val="0017506E"/>
    <w:rsid w:val="0017584F"/>
    <w:rsid w:val="00175C8E"/>
    <w:rsid w:val="00175E6D"/>
    <w:rsid w:val="00175F2D"/>
    <w:rsid w:val="00176514"/>
    <w:rsid w:val="00176622"/>
    <w:rsid w:val="001766E4"/>
    <w:rsid w:val="00176848"/>
    <w:rsid w:val="00176B31"/>
    <w:rsid w:val="00177294"/>
    <w:rsid w:val="001777B6"/>
    <w:rsid w:val="00177DC9"/>
    <w:rsid w:val="00177DE6"/>
    <w:rsid w:val="00177E85"/>
    <w:rsid w:val="00177EFC"/>
    <w:rsid w:val="00177FB6"/>
    <w:rsid w:val="00177FE5"/>
    <w:rsid w:val="0018000B"/>
    <w:rsid w:val="00180302"/>
    <w:rsid w:val="00180587"/>
    <w:rsid w:val="0018102E"/>
    <w:rsid w:val="001811D7"/>
    <w:rsid w:val="001813B6"/>
    <w:rsid w:val="001813F2"/>
    <w:rsid w:val="0018141E"/>
    <w:rsid w:val="00181480"/>
    <w:rsid w:val="00181ADE"/>
    <w:rsid w:val="00181B30"/>
    <w:rsid w:val="00181D6F"/>
    <w:rsid w:val="00181E93"/>
    <w:rsid w:val="001821D2"/>
    <w:rsid w:val="00182635"/>
    <w:rsid w:val="00182864"/>
    <w:rsid w:val="00182B2C"/>
    <w:rsid w:val="00182BC3"/>
    <w:rsid w:val="00182DDD"/>
    <w:rsid w:val="0018318E"/>
    <w:rsid w:val="00183405"/>
    <w:rsid w:val="00183CD3"/>
    <w:rsid w:val="00183FA3"/>
    <w:rsid w:val="0018413A"/>
    <w:rsid w:val="0018432F"/>
    <w:rsid w:val="00184393"/>
    <w:rsid w:val="00184518"/>
    <w:rsid w:val="0018483D"/>
    <w:rsid w:val="00184871"/>
    <w:rsid w:val="00185073"/>
    <w:rsid w:val="00185144"/>
    <w:rsid w:val="001851B0"/>
    <w:rsid w:val="0018558A"/>
    <w:rsid w:val="001856F1"/>
    <w:rsid w:val="00185704"/>
    <w:rsid w:val="001857F7"/>
    <w:rsid w:val="00185971"/>
    <w:rsid w:val="00185B4E"/>
    <w:rsid w:val="00185C2D"/>
    <w:rsid w:val="00185F2E"/>
    <w:rsid w:val="00185FD6"/>
    <w:rsid w:val="00186046"/>
    <w:rsid w:val="001865A9"/>
    <w:rsid w:val="001865CC"/>
    <w:rsid w:val="001865D0"/>
    <w:rsid w:val="001868BC"/>
    <w:rsid w:val="001869EB"/>
    <w:rsid w:val="00186A2F"/>
    <w:rsid w:val="00186AAC"/>
    <w:rsid w:val="0018766A"/>
    <w:rsid w:val="001876F6"/>
    <w:rsid w:val="001877F1"/>
    <w:rsid w:val="001878FD"/>
    <w:rsid w:val="001879E8"/>
    <w:rsid w:val="0019012A"/>
    <w:rsid w:val="001902F0"/>
    <w:rsid w:val="00190320"/>
    <w:rsid w:val="001903D3"/>
    <w:rsid w:val="0019051F"/>
    <w:rsid w:val="00190671"/>
    <w:rsid w:val="00190850"/>
    <w:rsid w:val="001909B6"/>
    <w:rsid w:val="00190B09"/>
    <w:rsid w:val="00190BE0"/>
    <w:rsid w:val="00190FA3"/>
    <w:rsid w:val="001911F9"/>
    <w:rsid w:val="001913F8"/>
    <w:rsid w:val="00191520"/>
    <w:rsid w:val="00191546"/>
    <w:rsid w:val="0019161C"/>
    <w:rsid w:val="001918E6"/>
    <w:rsid w:val="0019190C"/>
    <w:rsid w:val="00191B0A"/>
    <w:rsid w:val="00191E44"/>
    <w:rsid w:val="00191EDA"/>
    <w:rsid w:val="00191F20"/>
    <w:rsid w:val="00191F22"/>
    <w:rsid w:val="00192005"/>
    <w:rsid w:val="001922ED"/>
    <w:rsid w:val="001926AB"/>
    <w:rsid w:val="001926E1"/>
    <w:rsid w:val="00192724"/>
    <w:rsid w:val="00192748"/>
    <w:rsid w:val="00192987"/>
    <w:rsid w:val="00192D28"/>
    <w:rsid w:val="001930E8"/>
    <w:rsid w:val="001931B1"/>
    <w:rsid w:val="0019323F"/>
    <w:rsid w:val="0019351E"/>
    <w:rsid w:val="001937C6"/>
    <w:rsid w:val="001937FC"/>
    <w:rsid w:val="00193A84"/>
    <w:rsid w:val="00193F93"/>
    <w:rsid w:val="00193FF5"/>
    <w:rsid w:val="00194196"/>
    <w:rsid w:val="0019437D"/>
    <w:rsid w:val="001944E7"/>
    <w:rsid w:val="00194916"/>
    <w:rsid w:val="00194970"/>
    <w:rsid w:val="00194A00"/>
    <w:rsid w:val="00194CD2"/>
    <w:rsid w:val="00194EFF"/>
    <w:rsid w:val="0019553D"/>
    <w:rsid w:val="00195724"/>
    <w:rsid w:val="0019597B"/>
    <w:rsid w:val="00195A13"/>
    <w:rsid w:val="00195CE1"/>
    <w:rsid w:val="00196121"/>
    <w:rsid w:val="001968C6"/>
    <w:rsid w:val="001968DF"/>
    <w:rsid w:val="00196923"/>
    <w:rsid w:val="00196BB9"/>
    <w:rsid w:val="00196DD3"/>
    <w:rsid w:val="00197278"/>
    <w:rsid w:val="001972D4"/>
    <w:rsid w:val="0019736A"/>
    <w:rsid w:val="00197695"/>
    <w:rsid w:val="001978CC"/>
    <w:rsid w:val="00197AAA"/>
    <w:rsid w:val="00197AFC"/>
    <w:rsid w:val="00197C2C"/>
    <w:rsid w:val="00197D84"/>
    <w:rsid w:val="001A014C"/>
    <w:rsid w:val="001A0289"/>
    <w:rsid w:val="001A0850"/>
    <w:rsid w:val="001A0DF5"/>
    <w:rsid w:val="001A0ED3"/>
    <w:rsid w:val="001A1075"/>
    <w:rsid w:val="001A10A7"/>
    <w:rsid w:val="001A1139"/>
    <w:rsid w:val="001A1719"/>
    <w:rsid w:val="001A1A58"/>
    <w:rsid w:val="001A1D45"/>
    <w:rsid w:val="001A204A"/>
    <w:rsid w:val="001A2223"/>
    <w:rsid w:val="001A223A"/>
    <w:rsid w:val="001A238B"/>
    <w:rsid w:val="001A2489"/>
    <w:rsid w:val="001A2828"/>
    <w:rsid w:val="001A28A9"/>
    <w:rsid w:val="001A2A0F"/>
    <w:rsid w:val="001A32AE"/>
    <w:rsid w:val="001A35BC"/>
    <w:rsid w:val="001A37D1"/>
    <w:rsid w:val="001A394D"/>
    <w:rsid w:val="001A3B0D"/>
    <w:rsid w:val="001A3F0C"/>
    <w:rsid w:val="001A41D6"/>
    <w:rsid w:val="001A423C"/>
    <w:rsid w:val="001A4549"/>
    <w:rsid w:val="001A4560"/>
    <w:rsid w:val="001A45FA"/>
    <w:rsid w:val="001A47A0"/>
    <w:rsid w:val="001A49F0"/>
    <w:rsid w:val="001A4AD4"/>
    <w:rsid w:val="001A4F2F"/>
    <w:rsid w:val="001A509C"/>
    <w:rsid w:val="001A5AF3"/>
    <w:rsid w:val="001A5C50"/>
    <w:rsid w:val="001A5DDE"/>
    <w:rsid w:val="001A5F61"/>
    <w:rsid w:val="001A5F80"/>
    <w:rsid w:val="001A6605"/>
    <w:rsid w:val="001A6684"/>
    <w:rsid w:val="001A6966"/>
    <w:rsid w:val="001A6D51"/>
    <w:rsid w:val="001A6F38"/>
    <w:rsid w:val="001A6F97"/>
    <w:rsid w:val="001A700A"/>
    <w:rsid w:val="001A73C8"/>
    <w:rsid w:val="001A7477"/>
    <w:rsid w:val="001A74C9"/>
    <w:rsid w:val="001A7682"/>
    <w:rsid w:val="001A777D"/>
    <w:rsid w:val="001A78A2"/>
    <w:rsid w:val="001A79A1"/>
    <w:rsid w:val="001A7E4B"/>
    <w:rsid w:val="001B01F0"/>
    <w:rsid w:val="001B0615"/>
    <w:rsid w:val="001B07F4"/>
    <w:rsid w:val="001B0836"/>
    <w:rsid w:val="001B098A"/>
    <w:rsid w:val="001B0F14"/>
    <w:rsid w:val="001B18EE"/>
    <w:rsid w:val="001B1CBB"/>
    <w:rsid w:val="001B20E1"/>
    <w:rsid w:val="001B216A"/>
    <w:rsid w:val="001B26DC"/>
    <w:rsid w:val="001B2CD3"/>
    <w:rsid w:val="001B2CFD"/>
    <w:rsid w:val="001B30C6"/>
    <w:rsid w:val="001B34BB"/>
    <w:rsid w:val="001B364B"/>
    <w:rsid w:val="001B3775"/>
    <w:rsid w:val="001B378F"/>
    <w:rsid w:val="001B39C8"/>
    <w:rsid w:val="001B39E4"/>
    <w:rsid w:val="001B3DC7"/>
    <w:rsid w:val="001B3E3D"/>
    <w:rsid w:val="001B426F"/>
    <w:rsid w:val="001B47E5"/>
    <w:rsid w:val="001B4A93"/>
    <w:rsid w:val="001B4C5A"/>
    <w:rsid w:val="001B4C86"/>
    <w:rsid w:val="001B4E3E"/>
    <w:rsid w:val="001B53C6"/>
    <w:rsid w:val="001B5B58"/>
    <w:rsid w:val="001B60E6"/>
    <w:rsid w:val="001B670E"/>
    <w:rsid w:val="001B6965"/>
    <w:rsid w:val="001B6E64"/>
    <w:rsid w:val="001B712F"/>
    <w:rsid w:val="001B71A7"/>
    <w:rsid w:val="001B7445"/>
    <w:rsid w:val="001B7610"/>
    <w:rsid w:val="001B766E"/>
    <w:rsid w:val="001B7867"/>
    <w:rsid w:val="001B7FF6"/>
    <w:rsid w:val="001C032E"/>
    <w:rsid w:val="001C077F"/>
    <w:rsid w:val="001C0BA7"/>
    <w:rsid w:val="001C0C11"/>
    <w:rsid w:val="001C0C60"/>
    <w:rsid w:val="001C0D78"/>
    <w:rsid w:val="001C0DA2"/>
    <w:rsid w:val="001C10E0"/>
    <w:rsid w:val="001C1872"/>
    <w:rsid w:val="001C1AD3"/>
    <w:rsid w:val="001C1BA9"/>
    <w:rsid w:val="001C1BFF"/>
    <w:rsid w:val="001C1D14"/>
    <w:rsid w:val="001C1F69"/>
    <w:rsid w:val="001C23E4"/>
    <w:rsid w:val="001C30F8"/>
    <w:rsid w:val="001C3252"/>
    <w:rsid w:val="001C333D"/>
    <w:rsid w:val="001C3375"/>
    <w:rsid w:val="001C3754"/>
    <w:rsid w:val="001C3D65"/>
    <w:rsid w:val="001C42FF"/>
    <w:rsid w:val="001C4C0A"/>
    <w:rsid w:val="001C4C74"/>
    <w:rsid w:val="001C4EF9"/>
    <w:rsid w:val="001C545E"/>
    <w:rsid w:val="001C5478"/>
    <w:rsid w:val="001C569A"/>
    <w:rsid w:val="001C56DF"/>
    <w:rsid w:val="001C5753"/>
    <w:rsid w:val="001C57DF"/>
    <w:rsid w:val="001C57FC"/>
    <w:rsid w:val="001C5A77"/>
    <w:rsid w:val="001C5DD8"/>
    <w:rsid w:val="001C5EA8"/>
    <w:rsid w:val="001C5EB7"/>
    <w:rsid w:val="001C5F32"/>
    <w:rsid w:val="001C5FF8"/>
    <w:rsid w:val="001C61BF"/>
    <w:rsid w:val="001C64D6"/>
    <w:rsid w:val="001C67C7"/>
    <w:rsid w:val="001C6A1A"/>
    <w:rsid w:val="001C6F27"/>
    <w:rsid w:val="001C714B"/>
    <w:rsid w:val="001D0062"/>
    <w:rsid w:val="001D01CF"/>
    <w:rsid w:val="001D03D4"/>
    <w:rsid w:val="001D0560"/>
    <w:rsid w:val="001D0904"/>
    <w:rsid w:val="001D0AC2"/>
    <w:rsid w:val="001D0C34"/>
    <w:rsid w:val="001D0CB7"/>
    <w:rsid w:val="001D10AF"/>
    <w:rsid w:val="001D1108"/>
    <w:rsid w:val="001D1302"/>
    <w:rsid w:val="001D1686"/>
    <w:rsid w:val="001D179E"/>
    <w:rsid w:val="001D194E"/>
    <w:rsid w:val="001D1C4F"/>
    <w:rsid w:val="001D1F65"/>
    <w:rsid w:val="001D22A5"/>
    <w:rsid w:val="001D258A"/>
    <w:rsid w:val="001D2919"/>
    <w:rsid w:val="001D2CE2"/>
    <w:rsid w:val="001D2D19"/>
    <w:rsid w:val="001D37FF"/>
    <w:rsid w:val="001D3BE4"/>
    <w:rsid w:val="001D3EB0"/>
    <w:rsid w:val="001D4300"/>
    <w:rsid w:val="001D43BB"/>
    <w:rsid w:val="001D4AC0"/>
    <w:rsid w:val="001D52F6"/>
    <w:rsid w:val="001D5339"/>
    <w:rsid w:val="001D5B1B"/>
    <w:rsid w:val="001D5DE5"/>
    <w:rsid w:val="001D5F9E"/>
    <w:rsid w:val="001D6076"/>
    <w:rsid w:val="001D60A2"/>
    <w:rsid w:val="001D61F1"/>
    <w:rsid w:val="001D6B13"/>
    <w:rsid w:val="001D6E2F"/>
    <w:rsid w:val="001D7132"/>
    <w:rsid w:val="001D714A"/>
    <w:rsid w:val="001D7194"/>
    <w:rsid w:val="001D74E0"/>
    <w:rsid w:val="001D7573"/>
    <w:rsid w:val="001D7A13"/>
    <w:rsid w:val="001D7E99"/>
    <w:rsid w:val="001E02D2"/>
    <w:rsid w:val="001E03E1"/>
    <w:rsid w:val="001E051C"/>
    <w:rsid w:val="001E0C9B"/>
    <w:rsid w:val="001E0D4C"/>
    <w:rsid w:val="001E12EB"/>
    <w:rsid w:val="001E1697"/>
    <w:rsid w:val="001E1A80"/>
    <w:rsid w:val="001E1D32"/>
    <w:rsid w:val="001E2022"/>
    <w:rsid w:val="001E2094"/>
    <w:rsid w:val="001E209B"/>
    <w:rsid w:val="001E251A"/>
    <w:rsid w:val="001E255F"/>
    <w:rsid w:val="001E259A"/>
    <w:rsid w:val="001E27BB"/>
    <w:rsid w:val="001E2946"/>
    <w:rsid w:val="001E2957"/>
    <w:rsid w:val="001E299C"/>
    <w:rsid w:val="001E29A5"/>
    <w:rsid w:val="001E2AB3"/>
    <w:rsid w:val="001E31F5"/>
    <w:rsid w:val="001E33D3"/>
    <w:rsid w:val="001E33ED"/>
    <w:rsid w:val="001E3D03"/>
    <w:rsid w:val="001E3E6A"/>
    <w:rsid w:val="001E411F"/>
    <w:rsid w:val="001E4564"/>
    <w:rsid w:val="001E4606"/>
    <w:rsid w:val="001E485B"/>
    <w:rsid w:val="001E51FB"/>
    <w:rsid w:val="001E54A0"/>
    <w:rsid w:val="001E558B"/>
    <w:rsid w:val="001E55C6"/>
    <w:rsid w:val="001E5D01"/>
    <w:rsid w:val="001E61B1"/>
    <w:rsid w:val="001E6277"/>
    <w:rsid w:val="001E6632"/>
    <w:rsid w:val="001E67D8"/>
    <w:rsid w:val="001E6A09"/>
    <w:rsid w:val="001E7040"/>
    <w:rsid w:val="001E71AF"/>
    <w:rsid w:val="001E71D0"/>
    <w:rsid w:val="001E752E"/>
    <w:rsid w:val="001E75B3"/>
    <w:rsid w:val="001E78D9"/>
    <w:rsid w:val="001E7B20"/>
    <w:rsid w:val="001E7D5F"/>
    <w:rsid w:val="001E7F09"/>
    <w:rsid w:val="001E7F70"/>
    <w:rsid w:val="001F033F"/>
    <w:rsid w:val="001F039E"/>
    <w:rsid w:val="001F0758"/>
    <w:rsid w:val="001F0913"/>
    <w:rsid w:val="001F092E"/>
    <w:rsid w:val="001F0D47"/>
    <w:rsid w:val="001F0F88"/>
    <w:rsid w:val="001F12B2"/>
    <w:rsid w:val="001F13CF"/>
    <w:rsid w:val="001F1435"/>
    <w:rsid w:val="001F157D"/>
    <w:rsid w:val="001F2357"/>
    <w:rsid w:val="001F237A"/>
    <w:rsid w:val="001F267E"/>
    <w:rsid w:val="001F29DE"/>
    <w:rsid w:val="001F29F5"/>
    <w:rsid w:val="001F2FFB"/>
    <w:rsid w:val="001F3193"/>
    <w:rsid w:val="001F3263"/>
    <w:rsid w:val="001F343E"/>
    <w:rsid w:val="001F3704"/>
    <w:rsid w:val="001F3748"/>
    <w:rsid w:val="001F384B"/>
    <w:rsid w:val="001F38EF"/>
    <w:rsid w:val="001F3CAE"/>
    <w:rsid w:val="001F402B"/>
    <w:rsid w:val="001F4093"/>
    <w:rsid w:val="001F444C"/>
    <w:rsid w:val="001F44A0"/>
    <w:rsid w:val="001F44DA"/>
    <w:rsid w:val="001F4600"/>
    <w:rsid w:val="001F4A6C"/>
    <w:rsid w:val="001F4D7C"/>
    <w:rsid w:val="001F4E09"/>
    <w:rsid w:val="001F4E96"/>
    <w:rsid w:val="001F4FAC"/>
    <w:rsid w:val="001F53F1"/>
    <w:rsid w:val="001F541B"/>
    <w:rsid w:val="001F59C7"/>
    <w:rsid w:val="001F5A16"/>
    <w:rsid w:val="001F5B7A"/>
    <w:rsid w:val="001F5F05"/>
    <w:rsid w:val="001F5F27"/>
    <w:rsid w:val="001F60F9"/>
    <w:rsid w:val="001F63BE"/>
    <w:rsid w:val="001F63EB"/>
    <w:rsid w:val="001F63F2"/>
    <w:rsid w:val="001F658F"/>
    <w:rsid w:val="001F6B10"/>
    <w:rsid w:val="001F6B2E"/>
    <w:rsid w:val="001F6B3A"/>
    <w:rsid w:val="001F6C86"/>
    <w:rsid w:val="001F6CFC"/>
    <w:rsid w:val="001F7220"/>
    <w:rsid w:val="001F741A"/>
    <w:rsid w:val="001F7467"/>
    <w:rsid w:val="001F76E2"/>
    <w:rsid w:val="001F7BFE"/>
    <w:rsid w:val="001F7DC4"/>
    <w:rsid w:val="002004B3"/>
    <w:rsid w:val="002004F3"/>
    <w:rsid w:val="002006FC"/>
    <w:rsid w:val="002007BA"/>
    <w:rsid w:val="002007CA"/>
    <w:rsid w:val="00200941"/>
    <w:rsid w:val="00200AC3"/>
    <w:rsid w:val="00200C57"/>
    <w:rsid w:val="00200CC2"/>
    <w:rsid w:val="00200DEC"/>
    <w:rsid w:val="00201281"/>
    <w:rsid w:val="0020172B"/>
    <w:rsid w:val="00201780"/>
    <w:rsid w:val="00202A7E"/>
    <w:rsid w:val="00202C52"/>
    <w:rsid w:val="00202F61"/>
    <w:rsid w:val="0020332C"/>
    <w:rsid w:val="00203883"/>
    <w:rsid w:val="00203BE5"/>
    <w:rsid w:val="00203BE8"/>
    <w:rsid w:val="00203C5D"/>
    <w:rsid w:val="00203F10"/>
    <w:rsid w:val="002043D8"/>
    <w:rsid w:val="00204549"/>
    <w:rsid w:val="00204B10"/>
    <w:rsid w:val="00204D58"/>
    <w:rsid w:val="00205059"/>
    <w:rsid w:val="002051A1"/>
    <w:rsid w:val="00205359"/>
    <w:rsid w:val="0020548C"/>
    <w:rsid w:val="00205603"/>
    <w:rsid w:val="002056C2"/>
    <w:rsid w:val="00205925"/>
    <w:rsid w:val="00205DC1"/>
    <w:rsid w:val="00206044"/>
    <w:rsid w:val="0020604E"/>
    <w:rsid w:val="002063DB"/>
    <w:rsid w:val="002063F3"/>
    <w:rsid w:val="00206661"/>
    <w:rsid w:val="00206982"/>
    <w:rsid w:val="00206E48"/>
    <w:rsid w:val="00206F00"/>
    <w:rsid w:val="00206F29"/>
    <w:rsid w:val="0020704C"/>
    <w:rsid w:val="002071A9"/>
    <w:rsid w:val="002074B0"/>
    <w:rsid w:val="002074C5"/>
    <w:rsid w:val="002074E5"/>
    <w:rsid w:val="002076DE"/>
    <w:rsid w:val="002076E8"/>
    <w:rsid w:val="00207AFB"/>
    <w:rsid w:val="00207CDD"/>
    <w:rsid w:val="00207DC5"/>
    <w:rsid w:val="00207DCE"/>
    <w:rsid w:val="002100FA"/>
    <w:rsid w:val="002101BE"/>
    <w:rsid w:val="00210462"/>
    <w:rsid w:val="00210548"/>
    <w:rsid w:val="0021061A"/>
    <w:rsid w:val="0021061D"/>
    <w:rsid w:val="00210797"/>
    <w:rsid w:val="002107B0"/>
    <w:rsid w:val="00210AC8"/>
    <w:rsid w:val="00210ECF"/>
    <w:rsid w:val="00210F9B"/>
    <w:rsid w:val="00211001"/>
    <w:rsid w:val="0021140E"/>
    <w:rsid w:val="00211489"/>
    <w:rsid w:val="002116BC"/>
    <w:rsid w:val="002119EF"/>
    <w:rsid w:val="00211CB2"/>
    <w:rsid w:val="00211E8B"/>
    <w:rsid w:val="00211FE8"/>
    <w:rsid w:val="00212130"/>
    <w:rsid w:val="0021222A"/>
    <w:rsid w:val="00212288"/>
    <w:rsid w:val="00212687"/>
    <w:rsid w:val="0021282B"/>
    <w:rsid w:val="002128C5"/>
    <w:rsid w:val="002129E7"/>
    <w:rsid w:val="00212A3D"/>
    <w:rsid w:val="00212AF0"/>
    <w:rsid w:val="00212CDF"/>
    <w:rsid w:val="002130D7"/>
    <w:rsid w:val="0021325B"/>
    <w:rsid w:val="0021355D"/>
    <w:rsid w:val="002139E5"/>
    <w:rsid w:val="002139EB"/>
    <w:rsid w:val="00213C90"/>
    <w:rsid w:val="00213E48"/>
    <w:rsid w:val="00214057"/>
    <w:rsid w:val="00214264"/>
    <w:rsid w:val="00214426"/>
    <w:rsid w:val="0021455A"/>
    <w:rsid w:val="00214BD8"/>
    <w:rsid w:val="00214CBB"/>
    <w:rsid w:val="00214DD4"/>
    <w:rsid w:val="00215077"/>
    <w:rsid w:val="00215140"/>
    <w:rsid w:val="00215203"/>
    <w:rsid w:val="00215272"/>
    <w:rsid w:val="002154D3"/>
    <w:rsid w:val="002155F1"/>
    <w:rsid w:val="0021566D"/>
    <w:rsid w:val="00215A9F"/>
    <w:rsid w:val="002160BF"/>
    <w:rsid w:val="0021616E"/>
    <w:rsid w:val="00216211"/>
    <w:rsid w:val="002162F7"/>
    <w:rsid w:val="0021654B"/>
    <w:rsid w:val="002167F4"/>
    <w:rsid w:val="00216816"/>
    <w:rsid w:val="002169AC"/>
    <w:rsid w:val="00216C21"/>
    <w:rsid w:val="00216C3D"/>
    <w:rsid w:val="00216D53"/>
    <w:rsid w:val="0021700C"/>
    <w:rsid w:val="00217055"/>
    <w:rsid w:val="0021723F"/>
    <w:rsid w:val="0021735B"/>
    <w:rsid w:val="00217DD4"/>
    <w:rsid w:val="00217FC7"/>
    <w:rsid w:val="00220042"/>
    <w:rsid w:val="002201EE"/>
    <w:rsid w:val="00220AC9"/>
    <w:rsid w:val="00220D1F"/>
    <w:rsid w:val="00220D63"/>
    <w:rsid w:val="00220FDF"/>
    <w:rsid w:val="0022142C"/>
    <w:rsid w:val="002214D4"/>
    <w:rsid w:val="00221532"/>
    <w:rsid w:val="00221534"/>
    <w:rsid w:val="00221802"/>
    <w:rsid w:val="00221C82"/>
    <w:rsid w:val="00222410"/>
    <w:rsid w:val="0022254D"/>
    <w:rsid w:val="0022326B"/>
    <w:rsid w:val="002232BD"/>
    <w:rsid w:val="00223633"/>
    <w:rsid w:val="00223A4E"/>
    <w:rsid w:val="00223C37"/>
    <w:rsid w:val="00223C56"/>
    <w:rsid w:val="00223FD2"/>
    <w:rsid w:val="00224045"/>
    <w:rsid w:val="002242A6"/>
    <w:rsid w:val="002242EB"/>
    <w:rsid w:val="00224425"/>
    <w:rsid w:val="0022464B"/>
    <w:rsid w:val="00224747"/>
    <w:rsid w:val="00224880"/>
    <w:rsid w:val="00224A7B"/>
    <w:rsid w:val="00224C95"/>
    <w:rsid w:val="00224F7E"/>
    <w:rsid w:val="00224FB0"/>
    <w:rsid w:val="0022501F"/>
    <w:rsid w:val="002251AB"/>
    <w:rsid w:val="00225217"/>
    <w:rsid w:val="0022533A"/>
    <w:rsid w:val="0022539F"/>
    <w:rsid w:val="002258B2"/>
    <w:rsid w:val="00225BAC"/>
    <w:rsid w:val="00225E16"/>
    <w:rsid w:val="00225F91"/>
    <w:rsid w:val="0022640E"/>
    <w:rsid w:val="002266F6"/>
    <w:rsid w:val="00226AB5"/>
    <w:rsid w:val="00226C3B"/>
    <w:rsid w:val="00226C4B"/>
    <w:rsid w:val="0022716C"/>
    <w:rsid w:val="0022725B"/>
    <w:rsid w:val="00227307"/>
    <w:rsid w:val="0022754D"/>
    <w:rsid w:val="00227A30"/>
    <w:rsid w:val="00227E76"/>
    <w:rsid w:val="00227EF0"/>
    <w:rsid w:val="002300DA"/>
    <w:rsid w:val="00230228"/>
    <w:rsid w:val="00230342"/>
    <w:rsid w:val="002307E6"/>
    <w:rsid w:val="00230834"/>
    <w:rsid w:val="00230BA5"/>
    <w:rsid w:val="00230D90"/>
    <w:rsid w:val="00230E91"/>
    <w:rsid w:val="0023116B"/>
    <w:rsid w:val="002313E6"/>
    <w:rsid w:val="00231807"/>
    <w:rsid w:val="00231A2D"/>
    <w:rsid w:val="00231B4A"/>
    <w:rsid w:val="00231B84"/>
    <w:rsid w:val="00231D42"/>
    <w:rsid w:val="00231E74"/>
    <w:rsid w:val="00231FF1"/>
    <w:rsid w:val="00232218"/>
    <w:rsid w:val="00232656"/>
    <w:rsid w:val="002328D1"/>
    <w:rsid w:val="00232DEF"/>
    <w:rsid w:val="00233170"/>
    <w:rsid w:val="002333B9"/>
    <w:rsid w:val="002333FE"/>
    <w:rsid w:val="0023386A"/>
    <w:rsid w:val="00233B18"/>
    <w:rsid w:val="00233B69"/>
    <w:rsid w:val="00233DA2"/>
    <w:rsid w:val="00234044"/>
    <w:rsid w:val="00234144"/>
    <w:rsid w:val="00234792"/>
    <w:rsid w:val="0023480D"/>
    <w:rsid w:val="00235165"/>
    <w:rsid w:val="002352A7"/>
    <w:rsid w:val="0023546A"/>
    <w:rsid w:val="002354EE"/>
    <w:rsid w:val="00235651"/>
    <w:rsid w:val="00235DF5"/>
    <w:rsid w:val="00236482"/>
    <w:rsid w:val="002365B3"/>
    <w:rsid w:val="0023680A"/>
    <w:rsid w:val="0023681C"/>
    <w:rsid w:val="00236AE1"/>
    <w:rsid w:val="00236B69"/>
    <w:rsid w:val="00236BD3"/>
    <w:rsid w:val="0023702F"/>
    <w:rsid w:val="0023705B"/>
    <w:rsid w:val="0023723D"/>
    <w:rsid w:val="00237406"/>
    <w:rsid w:val="00237901"/>
    <w:rsid w:val="002379EE"/>
    <w:rsid w:val="00237BFC"/>
    <w:rsid w:val="00237CBC"/>
    <w:rsid w:val="00237D56"/>
    <w:rsid w:val="00237DA8"/>
    <w:rsid w:val="00237E0F"/>
    <w:rsid w:val="002400F9"/>
    <w:rsid w:val="00240256"/>
    <w:rsid w:val="00240369"/>
    <w:rsid w:val="002403B5"/>
    <w:rsid w:val="0024057E"/>
    <w:rsid w:val="00240975"/>
    <w:rsid w:val="00240A88"/>
    <w:rsid w:val="00240D9E"/>
    <w:rsid w:val="00240DD1"/>
    <w:rsid w:val="002412C5"/>
    <w:rsid w:val="002412D3"/>
    <w:rsid w:val="002413FC"/>
    <w:rsid w:val="00241418"/>
    <w:rsid w:val="00241BB6"/>
    <w:rsid w:val="00241BD2"/>
    <w:rsid w:val="00241ED6"/>
    <w:rsid w:val="00241F77"/>
    <w:rsid w:val="00242446"/>
    <w:rsid w:val="00242529"/>
    <w:rsid w:val="00242611"/>
    <w:rsid w:val="002427C5"/>
    <w:rsid w:val="00242C5F"/>
    <w:rsid w:val="00243246"/>
    <w:rsid w:val="002432BA"/>
    <w:rsid w:val="00243835"/>
    <w:rsid w:val="00243B40"/>
    <w:rsid w:val="00243CAB"/>
    <w:rsid w:val="00243CB2"/>
    <w:rsid w:val="00244270"/>
    <w:rsid w:val="0024433B"/>
    <w:rsid w:val="002443E1"/>
    <w:rsid w:val="00244470"/>
    <w:rsid w:val="00244524"/>
    <w:rsid w:val="00244767"/>
    <w:rsid w:val="00244891"/>
    <w:rsid w:val="002449AB"/>
    <w:rsid w:val="00244D98"/>
    <w:rsid w:val="00244E0B"/>
    <w:rsid w:val="0024502E"/>
    <w:rsid w:val="0024512E"/>
    <w:rsid w:val="002454DB"/>
    <w:rsid w:val="0024562F"/>
    <w:rsid w:val="00245A48"/>
    <w:rsid w:val="00245A60"/>
    <w:rsid w:val="00245BD2"/>
    <w:rsid w:val="00245EC0"/>
    <w:rsid w:val="00245FB1"/>
    <w:rsid w:val="0024604D"/>
    <w:rsid w:val="002464F7"/>
    <w:rsid w:val="0024652E"/>
    <w:rsid w:val="00247082"/>
    <w:rsid w:val="002470D3"/>
    <w:rsid w:val="00247158"/>
    <w:rsid w:val="00247B11"/>
    <w:rsid w:val="00247CD2"/>
    <w:rsid w:val="00247EEA"/>
    <w:rsid w:val="00247F1C"/>
    <w:rsid w:val="00247FFD"/>
    <w:rsid w:val="002500C3"/>
    <w:rsid w:val="00250490"/>
    <w:rsid w:val="00250D79"/>
    <w:rsid w:val="002510BD"/>
    <w:rsid w:val="0025117B"/>
    <w:rsid w:val="002517C8"/>
    <w:rsid w:val="00251A2D"/>
    <w:rsid w:val="00251C96"/>
    <w:rsid w:val="00251F30"/>
    <w:rsid w:val="002520D2"/>
    <w:rsid w:val="002525A8"/>
    <w:rsid w:val="002526C0"/>
    <w:rsid w:val="0025272B"/>
    <w:rsid w:val="002528AF"/>
    <w:rsid w:val="00252F8B"/>
    <w:rsid w:val="00253049"/>
    <w:rsid w:val="00253194"/>
    <w:rsid w:val="002533FC"/>
    <w:rsid w:val="00253B94"/>
    <w:rsid w:val="00253C93"/>
    <w:rsid w:val="00253E26"/>
    <w:rsid w:val="00253F3E"/>
    <w:rsid w:val="002540DF"/>
    <w:rsid w:val="0025433F"/>
    <w:rsid w:val="00254500"/>
    <w:rsid w:val="002549E7"/>
    <w:rsid w:val="00254DEB"/>
    <w:rsid w:val="00254E00"/>
    <w:rsid w:val="0025508C"/>
    <w:rsid w:val="002551F2"/>
    <w:rsid w:val="00255606"/>
    <w:rsid w:val="00255696"/>
    <w:rsid w:val="002559C6"/>
    <w:rsid w:val="002559D4"/>
    <w:rsid w:val="00255A3B"/>
    <w:rsid w:val="00255CD1"/>
    <w:rsid w:val="00256225"/>
    <w:rsid w:val="0025668D"/>
    <w:rsid w:val="00256C41"/>
    <w:rsid w:val="00256D79"/>
    <w:rsid w:val="00257188"/>
    <w:rsid w:val="0025741C"/>
    <w:rsid w:val="002576BB"/>
    <w:rsid w:val="00257BCD"/>
    <w:rsid w:val="00257D55"/>
    <w:rsid w:val="00257DD1"/>
    <w:rsid w:val="00257F0A"/>
    <w:rsid w:val="00257F78"/>
    <w:rsid w:val="0026033B"/>
    <w:rsid w:val="002609BF"/>
    <w:rsid w:val="00260BAC"/>
    <w:rsid w:val="00260BFC"/>
    <w:rsid w:val="00260D0B"/>
    <w:rsid w:val="002610A3"/>
    <w:rsid w:val="0026177C"/>
    <w:rsid w:val="0026192F"/>
    <w:rsid w:val="00261BFF"/>
    <w:rsid w:val="00261EA1"/>
    <w:rsid w:val="00262002"/>
    <w:rsid w:val="00262081"/>
    <w:rsid w:val="00262190"/>
    <w:rsid w:val="00262317"/>
    <w:rsid w:val="00262894"/>
    <w:rsid w:val="00262BC4"/>
    <w:rsid w:val="00262CDA"/>
    <w:rsid w:val="00262E5E"/>
    <w:rsid w:val="00262EF4"/>
    <w:rsid w:val="00262F22"/>
    <w:rsid w:val="002631D9"/>
    <w:rsid w:val="002633A6"/>
    <w:rsid w:val="0026355A"/>
    <w:rsid w:val="002636A5"/>
    <w:rsid w:val="002636DF"/>
    <w:rsid w:val="002637E2"/>
    <w:rsid w:val="002638AF"/>
    <w:rsid w:val="002638D1"/>
    <w:rsid w:val="00263D51"/>
    <w:rsid w:val="0026430F"/>
    <w:rsid w:val="00264899"/>
    <w:rsid w:val="002648EE"/>
    <w:rsid w:val="002649F9"/>
    <w:rsid w:val="00264AE8"/>
    <w:rsid w:val="00264FF1"/>
    <w:rsid w:val="0026542B"/>
    <w:rsid w:val="002656FD"/>
    <w:rsid w:val="00265974"/>
    <w:rsid w:val="00265ED2"/>
    <w:rsid w:val="0026638C"/>
    <w:rsid w:val="00266405"/>
    <w:rsid w:val="002664DC"/>
    <w:rsid w:val="00266596"/>
    <w:rsid w:val="0026691D"/>
    <w:rsid w:val="00266A92"/>
    <w:rsid w:val="00266AAA"/>
    <w:rsid w:val="00266C27"/>
    <w:rsid w:val="00266E62"/>
    <w:rsid w:val="00267046"/>
    <w:rsid w:val="002672B5"/>
    <w:rsid w:val="00267649"/>
    <w:rsid w:val="002679B9"/>
    <w:rsid w:val="00267A76"/>
    <w:rsid w:val="0027001C"/>
    <w:rsid w:val="002700EC"/>
    <w:rsid w:val="00270230"/>
    <w:rsid w:val="0027023A"/>
    <w:rsid w:val="0027039F"/>
    <w:rsid w:val="002705AE"/>
    <w:rsid w:val="0027070B"/>
    <w:rsid w:val="00270726"/>
    <w:rsid w:val="0027081E"/>
    <w:rsid w:val="00270909"/>
    <w:rsid w:val="00270941"/>
    <w:rsid w:val="00270CE4"/>
    <w:rsid w:val="00270F51"/>
    <w:rsid w:val="00271137"/>
    <w:rsid w:val="0027175C"/>
    <w:rsid w:val="00271B6B"/>
    <w:rsid w:val="00271BAA"/>
    <w:rsid w:val="00271E78"/>
    <w:rsid w:val="00272971"/>
    <w:rsid w:val="00272C50"/>
    <w:rsid w:val="00272E0D"/>
    <w:rsid w:val="002731A6"/>
    <w:rsid w:val="002732B4"/>
    <w:rsid w:val="00273347"/>
    <w:rsid w:val="002733CA"/>
    <w:rsid w:val="00273A0C"/>
    <w:rsid w:val="00273A8F"/>
    <w:rsid w:val="00273B7A"/>
    <w:rsid w:val="00273BE7"/>
    <w:rsid w:val="00273F4B"/>
    <w:rsid w:val="002741C4"/>
    <w:rsid w:val="00274449"/>
    <w:rsid w:val="0027448F"/>
    <w:rsid w:val="00274620"/>
    <w:rsid w:val="00274ADC"/>
    <w:rsid w:val="00274DA7"/>
    <w:rsid w:val="00274F9F"/>
    <w:rsid w:val="00275B3C"/>
    <w:rsid w:val="00275BB7"/>
    <w:rsid w:val="00275DE3"/>
    <w:rsid w:val="00275E2E"/>
    <w:rsid w:val="00275F02"/>
    <w:rsid w:val="00275FFD"/>
    <w:rsid w:val="00276503"/>
    <w:rsid w:val="00276551"/>
    <w:rsid w:val="00277318"/>
    <w:rsid w:val="00277389"/>
    <w:rsid w:val="00277554"/>
    <w:rsid w:val="00277717"/>
    <w:rsid w:val="002777D6"/>
    <w:rsid w:val="0027784B"/>
    <w:rsid w:val="00277877"/>
    <w:rsid w:val="00277996"/>
    <w:rsid w:val="00277E4F"/>
    <w:rsid w:val="0028008C"/>
    <w:rsid w:val="002802D0"/>
    <w:rsid w:val="0028066E"/>
    <w:rsid w:val="0028082D"/>
    <w:rsid w:val="002809E5"/>
    <w:rsid w:val="00280A80"/>
    <w:rsid w:val="00280B6A"/>
    <w:rsid w:val="00280BC5"/>
    <w:rsid w:val="00280E67"/>
    <w:rsid w:val="002810EF"/>
    <w:rsid w:val="0028115F"/>
    <w:rsid w:val="0028137D"/>
    <w:rsid w:val="002813E3"/>
    <w:rsid w:val="00281700"/>
    <w:rsid w:val="0028189D"/>
    <w:rsid w:val="002819F1"/>
    <w:rsid w:val="00281EF5"/>
    <w:rsid w:val="002822ED"/>
    <w:rsid w:val="00282BBB"/>
    <w:rsid w:val="00282CA3"/>
    <w:rsid w:val="00282CAD"/>
    <w:rsid w:val="00282D9D"/>
    <w:rsid w:val="00283064"/>
    <w:rsid w:val="0028314D"/>
    <w:rsid w:val="002831E2"/>
    <w:rsid w:val="002831E9"/>
    <w:rsid w:val="002834FC"/>
    <w:rsid w:val="0028370E"/>
    <w:rsid w:val="002839BD"/>
    <w:rsid w:val="002839F1"/>
    <w:rsid w:val="00283C39"/>
    <w:rsid w:val="00283CB8"/>
    <w:rsid w:val="00283D37"/>
    <w:rsid w:val="00283FA2"/>
    <w:rsid w:val="00283FB7"/>
    <w:rsid w:val="00284532"/>
    <w:rsid w:val="0028457B"/>
    <w:rsid w:val="0028479D"/>
    <w:rsid w:val="00284991"/>
    <w:rsid w:val="002849A7"/>
    <w:rsid w:val="00284B81"/>
    <w:rsid w:val="00284D0E"/>
    <w:rsid w:val="00285296"/>
    <w:rsid w:val="00285303"/>
    <w:rsid w:val="0028531A"/>
    <w:rsid w:val="0028543D"/>
    <w:rsid w:val="00285716"/>
    <w:rsid w:val="00285837"/>
    <w:rsid w:val="00286279"/>
    <w:rsid w:val="002862F0"/>
    <w:rsid w:val="002865B8"/>
    <w:rsid w:val="00286B03"/>
    <w:rsid w:val="0028719C"/>
    <w:rsid w:val="002873DA"/>
    <w:rsid w:val="00287512"/>
    <w:rsid w:val="0028753C"/>
    <w:rsid w:val="00287A69"/>
    <w:rsid w:val="00287C3D"/>
    <w:rsid w:val="00287DDD"/>
    <w:rsid w:val="00290543"/>
    <w:rsid w:val="00290596"/>
    <w:rsid w:val="002905AD"/>
    <w:rsid w:val="00290C14"/>
    <w:rsid w:val="00290F6C"/>
    <w:rsid w:val="0029108E"/>
    <w:rsid w:val="002912F4"/>
    <w:rsid w:val="00291A08"/>
    <w:rsid w:val="00291B9E"/>
    <w:rsid w:val="00291CAC"/>
    <w:rsid w:val="00291CD3"/>
    <w:rsid w:val="00291F73"/>
    <w:rsid w:val="00292004"/>
    <w:rsid w:val="00292165"/>
    <w:rsid w:val="00292327"/>
    <w:rsid w:val="002923ED"/>
    <w:rsid w:val="00292614"/>
    <w:rsid w:val="002926F3"/>
    <w:rsid w:val="002928DB"/>
    <w:rsid w:val="00292BCB"/>
    <w:rsid w:val="00292E5F"/>
    <w:rsid w:val="00292F83"/>
    <w:rsid w:val="002932F1"/>
    <w:rsid w:val="002935EA"/>
    <w:rsid w:val="00293BD5"/>
    <w:rsid w:val="00293BDF"/>
    <w:rsid w:val="00293F13"/>
    <w:rsid w:val="00294438"/>
    <w:rsid w:val="00294791"/>
    <w:rsid w:val="0029495E"/>
    <w:rsid w:val="00294F22"/>
    <w:rsid w:val="00295467"/>
    <w:rsid w:val="00295566"/>
    <w:rsid w:val="00295828"/>
    <w:rsid w:val="0029596F"/>
    <w:rsid w:val="00295C33"/>
    <w:rsid w:val="00295F60"/>
    <w:rsid w:val="00295F99"/>
    <w:rsid w:val="00296296"/>
    <w:rsid w:val="002963AB"/>
    <w:rsid w:val="002964D2"/>
    <w:rsid w:val="002967E7"/>
    <w:rsid w:val="002969AA"/>
    <w:rsid w:val="00296A5B"/>
    <w:rsid w:val="00296BCF"/>
    <w:rsid w:val="00296C87"/>
    <w:rsid w:val="00296CAC"/>
    <w:rsid w:val="00297244"/>
    <w:rsid w:val="0029724B"/>
    <w:rsid w:val="0029733B"/>
    <w:rsid w:val="00297373"/>
    <w:rsid w:val="00297484"/>
    <w:rsid w:val="002975A6"/>
    <w:rsid w:val="002977EF"/>
    <w:rsid w:val="00297813"/>
    <w:rsid w:val="00297D40"/>
    <w:rsid w:val="002A01D6"/>
    <w:rsid w:val="002A0745"/>
    <w:rsid w:val="002A0A2B"/>
    <w:rsid w:val="002A0FC7"/>
    <w:rsid w:val="002A1455"/>
    <w:rsid w:val="002A14EE"/>
    <w:rsid w:val="002A1BCA"/>
    <w:rsid w:val="002A1D51"/>
    <w:rsid w:val="002A20A7"/>
    <w:rsid w:val="002A2222"/>
    <w:rsid w:val="002A2694"/>
    <w:rsid w:val="002A2A4D"/>
    <w:rsid w:val="002A2B58"/>
    <w:rsid w:val="002A2EF0"/>
    <w:rsid w:val="002A3167"/>
    <w:rsid w:val="002A3C10"/>
    <w:rsid w:val="002A3E48"/>
    <w:rsid w:val="002A3E57"/>
    <w:rsid w:val="002A4103"/>
    <w:rsid w:val="002A42FA"/>
    <w:rsid w:val="002A45EE"/>
    <w:rsid w:val="002A467E"/>
    <w:rsid w:val="002A4837"/>
    <w:rsid w:val="002A48B5"/>
    <w:rsid w:val="002A4A28"/>
    <w:rsid w:val="002A4A38"/>
    <w:rsid w:val="002A4D7F"/>
    <w:rsid w:val="002A4EC8"/>
    <w:rsid w:val="002A5160"/>
    <w:rsid w:val="002A517B"/>
    <w:rsid w:val="002A5238"/>
    <w:rsid w:val="002A53BD"/>
    <w:rsid w:val="002A55F8"/>
    <w:rsid w:val="002A58D7"/>
    <w:rsid w:val="002A5D36"/>
    <w:rsid w:val="002A5DBA"/>
    <w:rsid w:val="002A5F42"/>
    <w:rsid w:val="002A5FCB"/>
    <w:rsid w:val="002A6085"/>
    <w:rsid w:val="002A6540"/>
    <w:rsid w:val="002A66DF"/>
    <w:rsid w:val="002A66F0"/>
    <w:rsid w:val="002A6ABC"/>
    <w:rsid w:val="002A6C1C"/>
    <w:rsid w:val="002A6C54"/>
    <w:rsid w:val="002A6D65"/>
    <w:rsid w:val="002A6DBC"/>
    <w:rsid w:val="002A6E58"/>
    <w:rsid w:val="002A6FAC"/>
    <w:rsid w:val="002A711C"/>
    <w:rsid w:val="002A7125"/>
    <w:rsid w:val="002A75D5"/>
    <w:rsid w:val="002A7603"/>
    <w:rsid w:val="002A76B2"/>
    <w:rsid w:val="002A7781"/>
    <w:rsid w:val="002A7ACE"/>
    <w:rsid w:val="002B00FD"/>
    <w:rsid w:val="002B0394"/>
    <w:rsid w:val="002B0922"/>
    <w:rsid w:val="002B094C"/>
    <w:rsid w:val="002B0D3D"/>
    <w:rsid w:val="002B1558"/>
    <w:rsid w:val="002B1660"/>
    <w:rsid w:val="002B1787"/>
    <w:rsid w:val="002B196D"/>
    <w:rsid w:val="002B19DE"/>
    <w:rsid w:val="002B1A0C"/>
    <w:rsid w:val="002B1B2D"/>
    <w:rsid w:val="002B1CFE"/>
    <w:rsid w:val="002B1DE0"/>
    <w:rsid w:val="002B1DFA"/>
    <w:rsid w:val="002B213E"/>
    <w:rsid w:val="002B22DF"/>
    <w:rsid w:val="002B2492"/>
    <w:rsid w:val="002B249E"/>
    <w:rsid w:val="002B260A"/>
    <w:rsid w:val="002B29BA"/>
    <w:rsid w:val="002B3116"/>
    <w:rsid w:val="002B32F0"/>
    <w:rsid w:val="002B33B7"/>
    <w:rsid w:val="002B345C"/>
    <w:rsid w:val="002B38C7"/>
    <w:rsid w:val="002B3966"/>
    <w:rsid w:val="002B39F7"/>
    <w:rsid w:val="002B3EB5"/>
    <w:rsid w:val="002B4271"/>
    <w:rsid w:val="002B4489"/>
    <w:rsid w:val="002B44A7"/>
    <w:rsid w:val="002B464F"/>
    <w:rsid w:val="002B4656"/>
    <w:rsid w:val="002B4765"/>
    <w:rsid w:val="002B4E5C"/>
    <w:rsid w:val="002B508B"/>
    <w:rsid w:val="002B5210"/>
    <w:rsid w:val="002B5280"/>
    <w:rsid w:val="002B53F9"/>
    <w:rsid w:val="002B5BDE"/>
    <w:rsid w:val="002B5D10"/>
    <w:rsid w:val="002B5E98"/>
    <w:rsid w:val="002B6059"/>
    <w:rsid w:val="002B60A3"/>
    <w:rsid w:val="002B6223"/>
    <w:rsid w:val="002B6576"/>
    <w:rsid w:val="002B674E"/>
    <w:rsid w:val="002B67EA"/>
    <w:rsid w:val="002B6982"/>
    <w:rsid w:val="002B6A78"/>
    <w:rsid w:val="002B6AEE"/>
    <w:rsid w:val="002B7036"/>
    <w:rsid w:val="002B7629"/>
    <w:rsid w:val="002B7769"/>
    <w:rsid w:val="002B7834"/>
    <w:rsid w:val="002B7864"/>
    <w:rsid w:val="002B797F"/>
    <w:rsid w:val="002B7AD4"/>
    <w:rsid w:val="002B7F1D"/>
    <w:rsid w:val="002B7F31"/>
    <w:rsid w:val="002C0098"/>
    <w:rsid w:val="002C02C4"/>
    <w:rsid w:val="002C02F7"/>
    <w:rsid w:val="002C03DC"/>
    <w:rsid w:val="002C04C4"/>
    <w:rsid w:val="002C0522"/>
    <w:rsid w:val="002C0BC7"/>
    <w:rsid w:val="002C0CC4"/>
    <w:rsid w:val="002C1127"/>
    <w:rsid w:val="002C1211"/>
    <w:rsid w:val="002C1568"/>
    <w:rsid w:val="002C1921"/>
    <w:rsid w:val="002C1C87"/>
    <w:rsid w:val="002C1CD5"/>
    <w:rsid w:val="002C1E58"/>
    <w:rsid w:val="002C22C2"/>
    <w:rsid w:val="002C277E"/>
    <w:rsid w:val="002C2794"/>
    <w:rsid w:val="002C284C"/>
    <w:rsid w:val="002C299D"/>
    <w:rsid w:val="002C31A2"/>
    <w:rsid w:val="002C3244"/>
    <w:rsid w:val="002C3568"/>
    <w:rsid w:val="002C381C"/>
    <w:rsid w:val="002C3F04"/>
    <w:rsid w:val="002C433D"/>
    <w:rsid w:val="002C471D"/>
    <w:rsid w:val="002C4ADA"/>
    <w:rsid w:val="002C4D1E"/>
    <w:rsid w:val="002C5386"/>
    <w:rsid w:val="002C5A6C"/>
    <w:rsid w:val="002C5B09"/>
    <w:rsid w:val="002C5F9B"/>
    <w:rsid w:val="002C6098"/>
    <w:rsid w:val="002C612E"/>
    <w:rsid w:val="002C62C9"/>
    <w:rsid w:val="002C654D"/>
    <w:rsid w:val="002C6557"/>
    <w:rsid w:val="002C6CC9"/>
    <w:rsid w:val="002C6D0D"/>
    <w:rsid w:val="002C6EAD"/>
    <w:rsid w:val="002C6ED6"/>
    <w:rsid w:val="002C6F2B"/>
    <w:rsid w:val="002C73E7"/>
    <w:rsid w:val="002C765E"/>
    <w:rsid w:val="002C7787"/>
    <w:rsid w:val="002C79A0"/>
    <w:rsid w:val="002C7A07"/>
    <w:rsid w:val="002C7E84"/>
    <w:rsid w:val="002C7EB1"/>
    <w:rsid w:val="002C7F1E"/>
    <w:rsid w:val="002C7FC0"/>
    <w:rsid w:val="002D025D"/>
    <w:rsid w:val="002D055E"/>
    <w:rsid w:val="002D058E"/>
    <w:rsid w:val="002D071C"/>
    <w:rsid w:val="002D09EF"/>
    <w:rsid w:val="002D0EA5"/>
    <w:rsid w:val="002D114D"/>
    <w:rsid w:val="002D1309"/>
    <w:rsid w:val="002D1918"/>
    <w:rsid w:val="002D1AF9"/>
    <w:rsid w:val="002D1FA8"/>
    <w:rsid w:val="002D1FB8"/>
    <w:rsid w:val="002D2370"/>
    <w:rsid w:val="002D2646"/>
    <w:rsid w:val="002D2983"/>
    <w:rsid w:val="002D2ACE"/>
    <w:rsid w:val="002D2B82"/>
    <w:rsid w:val="002D2E1D"/>
    <w:rsid w:val="002D3027"/>
    <w:rsid w:val="002D3277"/>
    <w:rsid w:val="002D363F"/>
    <w:rsid w:val="002D36F5"/>
    <w:rsid w:val="002D381B"/>
    <w:rsid w:val="002D3975"/>
    <w:rsid w:val="002D3AC4"/>
    <w:rsid w:val="002D3B94"/>
    <w:rsid w:val="002D3C48"/>
    <w:rsid w:val="002D3CD4"/>
    <w:rsid w:val="002D3E02"/>
    <w:rsid w:val="002D40DC"/>
    <w:rsid w:val="002D4236"/>
    <w:rsid w:val="002D468E"/>
    <w:rsid w:val="002D487B"/>
    <w:rsid w:val="002D4E2D"/>
    <w:rsid w:val="002D5477"/>
    <w:rsid w:val="002D56F8"/>
    <w:rsid w:val="002D57CA"/>
    <w:rsid w:val="002D5AE4"/>
    <w:rsid w:val="002D5C4F"/>
    <w:rsid w:val="002D5E3C"/>
    <w:rsid w:val="002D60A5"/>
    <w:rsid w:val="002D637E"/>
    <w:rsid w:val="002D6682"/>
    <w:rsid w:val="002D6739"/>
    <w:rsid w:val="002D68BC"/>
    <w:rsid w:val="002D69FE"/>
    <w:rsid w:val="002D6B52"/>
    <w:rsid w:val="002D7045"/>
    <w:rsid w:val="002D74CF"/>
    <w:rsid w:val="002D766D"/>
    <w:rsid w:val="002D78FB"/>
    <w:rsid w:val="002D7D6E"/>
    <w:rsid w:val="002D7E28"/>
    <w:rsid w:val="002D7E34"/>
    <w:rsid w:val="002D7F1E"/>
    <w:rsid w:val="002D7F79"/>
    <w:rsid w:val="002E018D"/>
    <w:rsid w:val="002E01C5"/>
    <w:rsid w:val="002E0E82"/>
    <w:rsid w:val="002E10EE"/>
    <w:rsid w:val="002E15F6"/>
    <w:rsid w:val="002E17F8"/>
    <w:rsid w:val="002E19BC"/>
    <w:rsid w:val="002E1BA2"/>
    <w:rsid w:val="002E1CFD"/>
    <w:rsid w:val="002E1F0E"/>
    <w:rsid w:val="002E2429"/>
    <w:rsid w:val="002E2729"/>
    <w:rsid w:val="002E28A4"/>
    <w:rsid w:val="002E2BF8"/>
    <w:rsid w:val="002E2F5E"/>
    <w:rsid w:val="002E30AA"/>
    <w:rsid w:val="002E3135"/>
    <w:rsid w:val="002E3492"/>
    <w:rsid w:val="002E3695"/>
    <w:rsid w:val="002E37BD"/>
    <w:rsid w:val="002E39BC"/>
    <w:rsid w:val="002E3A6E"/>
    <w:rsid w:val="002E3B9C"/>
    <w:rsid w:val="002E3CB9"/>
    <w:rsid w:val="002E410B"/>
    <w:rsid w:val="002E463A"/>
    <w:rsid w:val="002E47C4"/>
    <w:rsid w:val="002E48A6"/>
    <w:rsid w:val="002E495B"/>
    <w:rsid w:val="002E4AB9"/>
    <w:rsid w:val="002E4B87"/>
    <w:rsid w:val="002E5154"/>
    <w:rsid w:val="002E5160"/>
    <w:rsid w:val="002E5436"/>
    <w:rsid w:val="002E54EE"/>
    <w:rsid w:val="002E558E"/>
    <w:rsid w:val="002E5590"/>
    <w:rsid w:val="002E56E5"/>
    <w:rsid w:val="002E5D0A"/>
    <w:rsid w:val="002E5EF0"/>
    <w:rsid w:val="002E6341"/>
    <w:rsid w:val="002E647B"/>
    <w:rsid w:val="002E6534"/>
    <w:rsid w:val="002E6712"/>
    <w:rsid w:val="002E68D8"/>
    <w:rsid w:val="002E68F0"/>
    <w:rsid w:val="002E6A52"/>
    <w:rsid w:val="002E6BE7"/>
    <w:rsid w:val="002E6CF2"/>
    <w:rsid w:val="002E7442"/>
    <w:rsid w:val="002E7636"/>
    <w:rsid w:val="002E7681"/>
    <w:rsid w:val="002E7756"/>
    <w:rsid w:val="002F07A6"/>
    <w:rsid w:val="002F0B06"/>
    <w:rsid w:val="002F0D43"/>
    <w:rsid w:val="002F0DDE"/>
    <w:rsid w:val="002F1351"/>
    <w:rsid w:val="002F1379"/>
    <w:rsid w:val="002F14A2"/>
    <w:rsid w:val="002F188F"/>
    <w:rsid w:val="002F1BD0"/>
    <w:rsid w:val="002F1C84"/>
    <w:rsid w:val="002F1CE5"/>
    <w:rsid w:val="002F1DE8"/>
    <w:rsid w:val="002F24D3"/>
    <w:rsid w:val="002F2701"/>
    <w:rsid w:val="002F29C8"/>
    <w:rsid w:val="002F2A83"/>
    <w:rsid w:val="002F2A84"/>
    <w:rsid w:val="002F2BCB"/>
    <w:rsid w:val="002F2C15"/>
    <w:rsid w:val="002F3008"/>
    <w:rsid w:val="002F3057"/>
    <w:rsid w:val="002F307B"/>
    <w:rsid w:val="002F310E"/>
    <w:rsid w:val="002F31F2"/>
    <w:rsid w:val="002F3315"/>
    <w:rsid w:val="002F34C2"/>
    <w:rsid w:val="002F37F7"/>
    <w:rsid w:val="002F3C94"/>
    <w:rsid w:val="002F3CD0"/>
    <w:rsid w:val="002F3E20"/>
    <w:rsid w:val="002F3F67"/>
    <w:rsid w:val="002F405E"/>
    <w:rsid w:val="002F4110"/>
    <w:rsid w:val="002F457C"/>
    <w:rsid w:val="002F46BB"/>
    <w:rsid w:val="002F48D9"/>
    <w:rsid w:val="002F4933"/>
    <w:rsid w:val="002F4999"/>
    <w:rsid w:val="002F4D49"/>
    <w:rsid w:val="002F504A"/>
    <w:rsid w:val="002F50AE"/>
    <w:rsid w:val="002F52AE"/>
    <w:rsid w:val="002F5305"/>
    <w:rsid w:val="002F53EF"/>
    <w:rsid w:val="002F5A6E"/>
    <w:rsid w:val="002F5CE4"/>
    <w:rsid w:val="002F5DCC"/>
    <w:rsid w:val="002F6244"/>
    <w:rsid w:val="002F645E"/>
    <w:rsid w:val="002F6628"/>
    <w:rsid w:val="002F67B3"/>
    <w:rsid w:val="002F6BF5"/>
    <w:rsid w:val="002F6CC0"/>
    <w:rsid w:val="002F6FBE"/>
    <w:rsid w:val="002F715E"/>
    <w:rsid w:val="002F7193"/>
    <w:rsid w:val="002F71E3"/>
    <w:rsid w:val="002F7314"/>
    <w:rsid w:val="002F7593"/>
    <w:rsid w:val="002F77BD"/>
    <w:rsid w:val="002F7B2B"/>
    <w:rsid w:val="002F7CCB"/>
    <w:rsid w:val="002F7D5B"/>
    <w:rsid w:val="002F7F98"/>
    <w:rsid w:val="002F7FCA"/>
    <w:rsid w:val="003000D7"/>
    <w:rsid w:val="003006AA"/>
    <w:rsid w:val="00300B85"/>
    <w:rsid w:val="003010DF"/>
    <w:rsid w:val="0030119C"/>
    <w:rsid w:val="003012DB"/>
    <w:rsid w:val="00301426"/>
    <w:rsid w:val="00301CE1"/>
    <w:rsid w:val="00301F28"/>
    <w:rsid w:val="00301FF4"/>
    <w:rsid w:val="00302082"/>
    <w:rsid w:val="00302C0F"/>
    <w:rsid w:val="00302C47"/>
    <w:rsid w:val="00302D60"/>
    <w:rsid w:val="00303005"/>
    <w:rsid w:val="003030B8"/>
    <w:rsid w:val="00303658"/>
    <w:rsid w:val="0030380D"/>
    <w:rsid w:val="003039D9"/>
    <w:rsid w:val="00303E8B"/>
    <w:rsid w:val="0030417B"/>
    <w:rsid w:val="003043BC"/>
    <w:rsid w:val="0030492F"/>
    <w:rsid w:val="00304B08"/>
    <w:rsid w:val="00304E42"/>
    <w:rsid w:val="00304FAE"/>
    <w:rsid w:val="003050AB"/>
    <w:rsid w:val="003053AF"/>
    <w:rsid w:val="003054D7"/>
    <w:rsid w:val="003055C7"/>
    <w:rsid w:val="00305627"/>
    <w:rsid w:val="00305711"/>
    <w:rsid w:val="00305780"/>
    <w:rsid w:val="00305810"/>
    <w:rsid w:val="00305DC3"/>
    <w:rsid w:val="00306559"/>
    <w:rsid w:val="003070CF"/>
    <w:rsid w:val="00307378"/>
    <w:rsid w:val="003074CC"/>
    <w:rsid w:val="003075A8"/>
    <w:rsid w:val="003075AA"/>
    <w:rsid w:val="00307DDB"/>
    <w:rsid w:val="00307DDD"/>
    <w:rsid w:val="00307FBA"/>
    <w:rsid w:val="00310102"/>
    <w:rsid w:val="003102BC"/>
    <w:rsid w:val="003104AA"/>
    <w:rsid w:val="003104F9"/>
    <w:rsid w:val="00310674"/>
    <w:rsid w:val="00310ADA"/>
    <w:rsid w:val="00310C4C"/>
    <w:rsid w:val="003112A7"/>
    <w:rsid w:val="0031146F"/>
    <w:rsid w:val="00311486"/>
    <w:rsid w:val="00311D76"/>
    <w:rsid w:val="0031204B"/>
    <w:rsid w:val="003121FF"/>
    <w:rsid w:val="0031223F"/>
    <w:rsid w:val="0031239E"/>
    <w:rsid w:val="003123DB"/>
    <w:rsid w:val="0031257E"/>
    <w:rsid w:val="003128B2"/>
    <w:rsid w:val="00312CB5"/>
    <w:rsid w:val="00312CE0"/>
    <w:rsid w:val="00312D38"/>
    <w:rsid w:val="0031338A"/>
    <w:rsid w:val="00313426"/>
    <w:rsid w:val="003137B2"/>
    <w:rsid w:val="00313BD1"/>
    <w:rsid w:val="00313FAB"/>
    <w:rsid w:val="003140BE"/>
    <w:rsid w:val="0031412D"/>
    <w:rsid w:val="003141A4"/>
    <w:rsid w:val="00314225"/>
    <w:rsid w:val="003148DA"/>
    <w:rsid w:val="00314D2A"/>
    <w:rsid w:val="00314EF6"/>
    <w:rsid w:val="0031520E"/>
    <w:rsid w:val="003152D3"/>
    <w:rsid w:val="00315536"/>
    <w:rsid w:val="00315B92"/>
    <w:rsid w:val="00315D35"/>
    <w:rsid w:val="00315EBA"/>
    <w:rsid w:val="00315F08"/>
    <w:rsid w:val="00315F12"/>
    <w:rsid w:val="00315F13"/>
    <w:rsid w:val="003164A6"/>
    <w:rsid w:val="00316579"/>
    <w:rsid w:val="00316620"/>
    <w:rsid w:val="003167DB"/>
    <w:rsid w:val="00316D69"/>
    <w:rsid w:val="00316E45"/>
    <w:rsid w:val="00317160"/>
    <w:rsid w:val="003172ED"/>
    <w:rsid w:val="00317738"/>
    <w:rsid w:val="0031785A"/>
    <w:rsid w:val="00317A1C"/>
    <w:rsid w:val="00317AAD"/>
    <w:rsid w:val="00317E88"/>
    <w:rsid w:val="003200F8"/>
    <w:rsid w:val="003203C0"/>
    <w:rsid w:val="00320474"/>
    <w:rsid w:val="003204ED"/>
    <w:rsid w:val="0032055D"/>
    <w:rsid w:val="0032064F"/>
    <w:rsid w:val="003207F8"/>
    <w:rsid w:val="00320AD2"/>
    <w:rsid w:val="00321220"/>
    <w:rsid w:val="003213F5"/>
    <w:rsid w:val="0032143E"/>
    <w:rsid w:val="003215DA"/>
    <w:rsid w:val="00321700"/>
    <w:rsid w:val="003217D0"/>
    <w:rsid w:val="00321933"/>
    <w:rsid w:val="0032218A"/>
    <w:rsid w:val="00322742"/>
    <w:rsid w:val="003227BA"/>
    <w:rsid w:val="00322853"/>
    <w:rsid w:val="0032285F"/>
    <w:rsid w:val="003228F5"/>
    <w:rsid w:val="00322A8F"/>
    <w:rsid w:val="00322AF8"/>
    <w:rsid w:val="00322B16"/>
    <w:rsid w:val="00322BD2"/>
    <w:rsid w:val="00322D41"/>
    <w:rsid w:val="003232C2"/>
    <w:rsid w:val="00323B58"/>
    <w:rsid w:val="00323BC5"/>
    <w:rsid w:val="003242BD"/>
    <w:rsid w:val="003247AF"/>
    <w:rsid w:val="00324935"/>
    <w:rsid w:val="00324AE4"/>
    <w:rsid w:val="00324CD5"/>
    <w:rsid w:val="00324DF0"/>
    <w:rsid w:val="00324F05"/>
    <w:rsid w:val="003251A6"/>
    <w:rsid w:val="003256CF"/>
    <w:rsid w:val="00325924"/>
    <w:rsid w:val="0032594C"/>
    <w:rsid w:val="00325ABE"/>
    <w:rsid w:val="00325AFE"/>
    <w:rsid w:val="00325C96"/>
    <w:rsid w:val="00325F33"/>
    <w:rsid w:val="00325F89"/>
    <w:rsid w:val="00325FF1"/>
    <w:rsid w:val="00326569"/>
    <w:rsid w:val="00326734"/>
    <w:rsid w:val="00326897"/>
    <w:rsid w:val="00326C5D"/>
    <w:rsid w:val="00326F2D"/>
    <w:rsid w:val="00326FE6"/>
    <w:rsid w:val="0032700F"/>
    <w:rsid w:val="0032718D"/>
    <w:rsid w:val="0032729F"/>
    <w:rsid w:val="00327C93"/>
    <w:rsid w:val="00330496"/>
    <w:rsid w:val="003305C7"/>
    <w:rsid w:val="003307E6"/>
    <w:rsid w:val="003308DC"/>
    <w:rsid w:val="003309A9"/>
    <w:rsid w:val="003309C9"/>
    <w:rsid w:val="00330CDB"/>
    <w:rsid w:val="00330D26"/>
    <w:rsid w:val="00331475"/>
    <w:rsid w:val="0033170E"/>
    <w:rsid w:val="00331A78"/>
    <w:rsid w:val="00331ADF"/>
    <w:rsid w:val="00331BE6"/>
    <w:rsid w:val="00331C06"/>
    <w:rsid w:val="00332014"/>
    <w:rsid w:val="00332741"/>
    <w:rsid w:val="00332BC4"/>
    <w:rsid w:val="00332EF0"/>
    <w:rsid w:val="00332F1D"/>
    <w:rsid w:val="003330F3"/>
    <w:rsid w:val="0033328C"/>
    <w:rsid w:val="0033343F"/>
    <w:rsid w:val="00333611"/>
    <w:rsid w:val="003336D4"/>
    <w:rsid w:val="003336E4"/>
    <w:rsid w:val="003337F7"/>
    <w:rsid w:val="00333DB4"/>
    <w:rsid w:val="00333ECB"/>
    <w:rsid w:val="00334103"/>
    <w:rsid w:val="00334470"/>
    <w:rsid w:val="003344F1"/>
    <w:rsid w:val="0033499A"/>
    <w:rsid w:val="003349E3"/>
    <w:rsid w:val="00334C4C"/>
    <w:rsid w:val="00334CED"/>
    <w:rsid w:val="00334DAF"/>
    <w:rsid w:val="003355FC"/>
    <w:rsid w:val="00335821"/>
    <w:rsid w:val="003358AD"/>
    <w:rsid w:val="003358B6"/>
    <w:rsid w:val="00335A95"/>
    <w:rsid w:val="00335B0C"/>
    <w:rsid w:val="00335C9D"/>
    <w:rsid w:val="00335DF3"/>
    <w:rsid w:val="00335E81"/>
    <w:rsid w:val="00335F4B"/>
    <w:rsid w:val="00336048"/>
    <w:rsid w:val="00336195"/>
    <w:rsid w:val="003361CA"/>
    <w:rsid w:val="00336495"/>
    <w:rsid w:val="00336545"/>
    <w:rsid w:val="0033670E"/>
    <w:rsid w:val="003369A9"/>
    <w:rsid w:val="00336D96"/>
    <w:rsid w:val="00336EB2"/>
    <w:rsid w:val="00336F53"/>
    <w:rsid w:val="00337269"/>
    <w:rsid w:val="00337498"/>
    <w:rsid w:val="003376FA"/>
    <w:rsid w:val="00337A30"/>
    <w:rsid w:val="00337FA4"/>
    <w:rsid w:val="003403C3"/>
    <w:rsid w:val="0034081E"/>
    <w:rsid w:val="0034091A"/>
    <w:rsid w:val="003409DC"/>
    <w:rsid w:val="00340EDC"/>
    <w:rsid w:val="00340F59"/>
    <w:rsid w:val="0034161E"/>
    <w:rsid w:val="003419B3"/>
    <w:rsid w:val="00342045"/>
    <w:rsid w:val="0034214A"/>
    <w:rsid w:val="003421DA"/>
    <w:rsid w:val="00342400"/>
    <w:rsid w:val="003427C0"/>
    <w:rsid w:val="00342B15"/>
    <w:rsid w:val="00342B38"/>
    <w:rsid w:val="00342DD8"/>
    <w:rsid w:val="00342F12"/>
    <w:rsid w:val="003430B6"/>
    <w:rsid w:val="00343306"/>
    <w:rsid w:val="00343435"/>
    <w:rsid w:val="003434A4"/>
    <w:rsid w:val="003438C0"/>
    <w:rsid w:val="00343939"/>
    <w:rsid w:val="003439BC"/>
    <w:rsid w:val="003439E9"/>
    <w:rsid w:val="00343B8F"/>
    <w:rsid w:val="00343BE5"/>
    <w:rsid w:val="00343C13"/>
    <w:rsid w:val="00343D72"/>
    <w:rsid w:val="00343DA1"/>
    <w:rsid w:val="003441A5"/>
    <w:rsid w:val="003442A3"/>
    <w:rsid w:val="003445A0"/>
    <w:rsid w:val="0034465F"/>
    <w:rsid w:val="003446C1"/>
    <w:rsid w:val="00344E0C"/>
    <w:rsid w:val="00344EFA"/>
    <w:rsid w:val="003453F8"/>
    <w:rsid w:val="003455FD"/>
    <w:rsid w:val="0034565B"/>
    <w:rsid w:val="0034577A"/>
    <w:rsid w:val="003457FB"/>
    <w:rsid w:val="00345BC2"/>
    <w:rsid w:val="00345C56"/>
    <w:rsid w:val="00345EE3"/>
    <w:rsid w:val="00345F32"/>
    <w:rsid w:val="00346193"/>
    <w:rsid w:val="00346224"/>
    <w:rsid w:val="00346507"/>
    <w:rsid w:val="003465BF"/>
    <w:rsid w:val="003465F5"/>
    <w:rsid w:val="0034670D"/>
    <w:rsid w:val="003467E7"/>
    <w:rsid w:val="00346B14"/>
    <w:rsid w:val="00346BF4"/>
    <w:rsid w:val="00346D95"/>
    <w:rsid w:val="00347112"/>
    <w:rsid w:val="0034714E"/>
    <w:rsid w:val="00347234"/>
    <w:rsid w:val="00347459"/>
    <w:rsid w:val="003475EE"/>
    <w:rsid w:val="0034767A"/>
    <w:rsid w:val="003477C0"/>
    <w:rsid w:val="003479C1"/>
    <w:rsid w:val="00347A1C"/>
    <w:rsid w:val="00347ADD"/>
    <w:rsid w:val="00350186"/>
    <w:rsid w:val="003502CF"/>
    <w:rsid w:val="0035031B"/>
    <w:rsid w:val="00350632"/>
    <w:rsid w:val="00350ECC"/>
    <w:rsid w:val="00350FD7"/>
    <w:rsid w:val="0035107F"/>
    <w:rsid w:val="003510D7"/>
    <w:rsid w:val="0035136C"/>
    <w:rsid w:val="00351400"/>
    <w:rsid w:val="00351EBF"/>
    <w:rsid w:val="00351FEB"/>
    <w:rsid w:val="00352064"/>
    <w:rsid w:val="00352175"/>
    <w:rsid w:val="00352A25"/>
    <w:rsid w:val="00352DA4"/>
    <w:rsid w:val="00352E79"/>
    <w:rsid w:val="00352F98"/>
    <w:rsid w:val="003530BD"/>
    <w:rsid w:val="00353147"/>
    <w:rsid w:val="003531BD"/>
    <w:rsid w:val="00353238"/>
    <w:rsid w:val="00353328"/>
    <w:rsid w:val="00353584"/>
    <w:rsid w:val="0035369F"/>
    <w:rsid w:val="003536F6"/>
    <w:rsid w:val="00353831"/>
    <w:rsid w:val="00353A1B"/>
    <w:rsid w:val="00353A39"/>
    <w:rsid w:val="00353A9F"/>
    <w:rsid w:val="00353B32"/>
    <w:rsid w:val="00353ED2"/>
    <w:rsid w:val="00353F10"/>
    <w:rsid w:val="003541B8"/>
    <w:rsid w:val="003546CA"/>
    <w:rsid w:val="00354758"/>
    <w:rsid w:val="003547E2"/>
    <w:rsid w:val="00354B67"/>
    <w:rsid w:val="00354C56"/>
    <w:rsid w:val="00354CB5"/>
    <w:rsid w:val="00354CF6"/>
    <w:rsid w:val="00355042"/>
    <w:rsid w:val="003551E0"/>
    <w:rsid w:val="00355CCB"/>
    <w:rsid w:val="00355D3F"/>
    <w:rsid w:val="00356124"/>
    <w:rsid w:val="00356249"/>
    <w:rsid w:val="0035631E"/>
    <w:rsid w:val="003566A5"/>
    <w:rsid w:val="00356AE7"/>
    <w:rsid w:val="00356DF0"/>
    <w:rsid w:val="00357217"/>
    <w:rsid w:val="0035742B"/>
    <w:rsid w:val="003574AF"/>
    <w:rsid w:val="00357911"/>
    <w:rsid w:val="00357A7A"/>
    <w:rsid w:val="00357AAE"/>
    <w:rsid w:val="00357C3B"/>
    <w:rsid w:val="00357C65"/>
    <w:rsid w:val="00357FA7"/>
    <w:rsid w:val="00360440"/>
    <w:rsid w:val="00360499"/>
    <w:rsid w:val="003604E5"/>
    <w:rsid w:val="0036053F"/>
    <w:rsid w:val="0036099A"/>
    <w:rsid w:val="003609FD"/>
    <w:rsid w:val="00360B83"/>
    <w:rsid w:val="00360EB0"/>
    <w:rsid w:val="00361944"/>
    <w:rsid w:val="00361C0C"/>
    <w:rsid w:val="003621D3"/>
    <w:rsid w:val="00362396"/>
    <w:rsid w:val="003623EC"/>
    <w:rsid w:val="0036265C"/>
    <w:rsid w:val="0036278D"/>
    <w:rsid w:val="00362AC0"/>
    <w:rsid w:val="00362B99"/>
    <w:rsid w:val="00362EE2"/>
    <w:rsid w:val="00362EF5"/>
    <w:rsid w:val="00362F1A"/>
    <w:rsid w:val="0036309B"/>
    <w:rsid w:val="003630FB"/>
    <w:rsid w:val="003642EC"/>
    <w:rsid w:val="003644A4"/>
    <w:rsid w:val="003647F2"/>
    <w:rsid w:val="003648EA"/>
    <w:rsid w:val="00364A62"/>
    <w:rsid w:val="00364D6A"/>
    <w:rsid w:val="00365021"/>
    <w:rsid w:val="00365082"/>
    <w:rsid w:val="003652E5"/>
    <w:rsid w:val="003654E1"/>
    <w:rsid w:val="00365555"/>
    <w:rsid w:val="003658AB"/>
    <w:rsid w:val="0036592C"/>
    <w:rsid w:val="00365A81"/>
    <w:rsid w:val="00366070"/>
    <w:rsid w:val="00366191"/>
    <w:rsid w:val="00366510"/>
    <w:rsid w:val="003666A1"/>
    <w:rsid w:val="003666A3"/>
    <w:rsid w:val="003666FF"/>
    <w:rsid w:val="0036674F"/>
    <w:rsid w:val="0036677F"/>
    <w:rsid w:val="00366BF9"/>
    <w:rsid w:val="00366C37"/>
    <w:rsid w:val="00366E21"/>
    <w:rsid w:val="00366F19"/>
    <w:rsid w:val="0036743E"/>
    <w:rsid w:val="00367AB6"/>
    <w:rsid w:val="00367C67"/>
    <w:rsid w:val="00367D76"/>
    <w:rsid w:val="003700F7"/>
    <w:rsid w:val="00370105"/>
    <w:rsid w:val="003705A9"/>
    <w:rsid w:val="00370670"/>
    <w:rsid w:val="00370953"/>
    <w:rsid w:val="00370CF1"/>
    <w:rsid w:val="00370EE7"/>
    <w:rsid w:val="00370F75"/>
    <w:rsid w:val="003710D9"/>
    <w:rsid w:val="003713F1"/>
    <w:rsid w:val="00371517"/>
    <w:rsid w:val="0037155B"/>
    <w:rsid w:val="00371616"/>
    <w:rsid w:val="003716F8"/>
    <w:rsid w:val="00371832"/>
    <w:rsid w:val="003719E7"/>
    <w:rsid w:val="00371E9C"/>
    <w:rsid w:val="003722A8"/>
    <w:rsid w:val="003722DB"/>
    <w:rsid w:val="0037250D"/>
    <w:rsid w:val="00372546"/>
    <w:rsid w:val="0037254D"/>
    <w:rsid w:val="00372A2C"/>
    <w:rsid w:val="00372ADC"/>
    <w:rsid w:val="00372D64"/>
    <w:rsid w:val="00372D68"/>
    <w:rsid w:val="00373070"/>
    <w:rsid w:val="003733EF"/>
    <w:rsid w:val="003734C3"/>
    <w:rsid w:val="003736E3"/>
    <w:rsid w:val="00373C93"/>
    <w:rsid w:val="00373D82"/>
    <w:rsid w:val="003742EA"/>
    <w:rsid w:val="003744F1"/>
    <w:rsid w:val="00374611"/>
    <w:rsid w:val="0037467F"/>
    <w:rsid w:val="003747FD"/>
    <w:rsid w:val="00374821"/>
    <w:rsid w:val="00374E11"/>
    <w:rsid w:val="003750E5"/>
    <w:rsid w:val="00375153"/>
    <w:rsid w:val="003753A5"/>
    <w:rsid w:val="003753CC"/>
    <w:rsid w:val="003754E1"/>
    <w:rsid w:val="00375509"/>
    <w:rsid w:val="00375608"/>
    <w:rsid w:val="003758BE"/>
    <w:rsid w:val="00375921"/>
    <w:rsid w:val="003759E5"/>
    <w:rsid w:val="00375D25"/>
    <w:rsid w:val="00375E2B"/>
    <w:rsid w:val="00376179"/>
    <w:rsid w:val="003763CC"/>
    <w:rsid w:val="003765B2"/>
    <w:rsid w:val="003767B2"/>
    <w:rsid w:val="00376942"/>
    <w:rsid w:val="00376E20"/>
    <w:rsid w:val="00376ED7"/>
    <w:rsid w:val="00377004"/>
    <w:rsid w:val="003770EF"/>
    <w:rsid w:val="0037742C"/>
    <w:rsid w:val="00377A00"/>
    <w:rsid w:val="00377A04"/>
    <w:rsid w:val="00377ABC"/>
    <w:rsid w:val="00377BB3"/>
    <w:rsid w:val="00377C8D"/>
    <w:rsid w:val="00377D04"/>
    <w:rsid w:val="00377D52"/>
    <w:rsid w:val="00377E5D"/>
    <w:rsid w:val="003800B7"/>
    <w:rsid w:val="0038075B"/>
    <w:rsid w:val="0038076F"/>
    <w:rsid w:val="00380A62"/>
    <w:rsid w:val="00380C4A"/>
    <w:rsid w:val="00381097"/>
    <w:rsid w:val="0038134C"/>
    <w:rsid w:val="00381365"/>
    <w:rsid w:val="00381844"/>
    <w:rsid w:val="00381875"/>
    <w:rsid w:val="003819B3"/>
    <w:rsid w:val="00381A6A"/>
    <w:rsid w:val="00381AA3"/>
    <w:rsid w:val="00381FCC"/>
    <w:rsid w:val="0038237E"/>
    <w:rsid w:val="00382594"/>
    <w:rsid w:val="003825FE"/>
    <w:rsid w:val="00382684"/>
    <w:rsid w:val="00382972"/>
    <w:rsid w:val="00382C94"/>
    <w:rsid w:val="00382C9E"/>
    <w:rsid w:val="00382D78"/>
    <w:rsid w:val="00382DC2"/>
    <w:rsid w:val="00382E98"/>
    <w:rsid w:val="00382ECE"/>
    <w:rsid w:val="00383529"/>
    <w:rsid w:val="0038353E"/>
    <w:rsid w:val="003837D4"/>
    <w:rsid w:val="00383B66"/>
    <w:rsid w:val="00383CB5"/>
    <w:rsid w:val="00383EB0"/>
    <w:rsid w:val="0038408F"/>
    <w:rsid w:val="0038410A"/>
    <w:rsid w:val="00384197"/>
    <w:rsid w:val="003843E1"/>
    <w:rsid w:val="00384520"/>
    <w:rsid w:val="003849CF"/>
    <w:rsid w:val="00384E18"/>
    <w:rsid w:val="00384F6C"/>
    <w:rsid w:val="00385213"/>
    <w:rsid w:val="0038549B"/>
    <w:rsid w:val="00385603"/>
    <w:rsid w:val="00385646"/>
    <w:rsid w:val="003856A5"/>
    <w:rsid w:val="003858D2"/>
    <w:rsid w:val="00385921"/>
    <w:rsid w:val="00385C44"/>
    <w:rsid w:val="00385D27"/>
    <w:rsid w:val="00385F02"/>
    <w:rsid w:val="00386131"/>
    <w:rsid w:val="003863D5"/>
    <w:rsid w:val="0038647A"/>
    <w:rsid w:val="00386661"/>
    <w:rsid w:val="003867B7"/>
    <w:rsid w:val="00386833"/>
    <w:rsid w:val="00386873"/>
    <w:rsid w:val="003868DB"/>
    <w:rsid w:val="00386A2D"/>
    <w:rsid w:val="00386A36"/>
    <w:rsid w:val="00386DEB"/>
    <w:rsid w:val="00386EE3"/>
    <w:rsid w:val="00386EF2"/>
    <w:rsid w:val="00387096"/>
    <w:rsid w:val="0038712C"/>
    <w:rsid w:val="00387196"/>
    <w:rsid w:val="003875A9"/>
    <w:rsid w:val="00387793"/>
    <w:rsid w:val="00387AFF"/>
    <w:rsid w:val="00387BF7"/>
    <w:rsid w:val="00387D56"/>
    <w:rsid w:val="00387D87"/>
    <w:rsid w:val="00390454"/>
    <w:rsid w:val="0039046A"/>
    <w:rsid w:val="00390945"/>
    <w:rsid w:val="00390F8A"/>
    <w:rsid w:val="00391487"/>
    <w:rsid w:val="003916A8"/>
    <w:rsid w:val="003916D1"/>
    <w:rsid w:val="003917B8"/>
    <w:rsid w:val="00391C6C"/>
    <w:rsid w:val="00391D98"/>
    <w:rsid w:val="0039222B"/>
    <w:rsid w:val="003922FD"/>
    <w:rsid w:val="00392337"/>
    <w:rsid w:val="003927DC"/>
    <w:rsid w:val="003929F6"/>
    <w:rsid w:val="00392BE5"/>
    <w:rsid w:val="00392BF2"/>
    <w:rsid w:val="00392C47"/>
    <w:rsid w:val="00392D40"/>
    <w:rsid w:val="00392D8B"/>
    <w:rsid w:val="003937FC"/>
    <w:rsid w:val="00393D95"/>
    <w:rsid w:val="00393F56"/>
    <w:rsid w:val="003941F6"/>
    <w:rsid w:val="003945C6"/>
    <w:rsid w:val="00394864"/>
    <w:rsid w:val="003948CA"/>
    <w:rsid w:val="00394B27"/>
    <w:rsid w:val="00394F6E"/>
    <w:rsid w:val="00395036"/>
    <w:rsid w:val="0039520E"/>
    <w:rsid w:val="0039555F"/>
    <w:rsid w:val="0039569B"/>
    <w:rsid w:val="003956FC"/>
    <w:rsid w:val="00395A7F"/>
    <w:rsid w:val="00395F14"/>
    <w:rsid w:val="003961A1"/>
    <w:rsid w:val="003969AF"/>
    <w:rsid w:val="00396E04"/>
    <w:rsid w:val="003970AC"/>
    <w:rsid w:val="003970C6"/>
    <w:rsid w:val="003972DB"/>
    <w:rsid w:val="00397553"/>
    <w:rsid w:val="0039764A"/>
    <w:rsid w:val="0039766C"/>
    <w:rsid w:val="00397C9A"/>
    <w:rsid w:val="00397F01"/>
    <w:rsid w:val="003A017F"/>
    <w:rsid w:val="003A01B4"/>
    <w:rsid w:val="003A0418"/>
    <w:rsid w:val="003A07EC"/>
    <w:rsid w:val="003A08FB"/>
    <w:rsid w:val="003A0A9F"/>
    <w:rsid w:val="003A0CF5"/>
    <w:rsid w:val="003A0D24"/>
    <w:rsid w:val="003A0EF9"/>
    <w:rsid w:val="003A1227"/>
    <w:rsid w:val="003A125F"/>
    <w:rsid w:val="003A18F2"/>
    <w:rsid w:val="003A193C"/>
    <w:rsid w:val="003A1988"/>
    <w:rsid w:val="003A1A34"/>
    <w:rsid w:val="003A1AC0"/>
    <w:rsid w:val="003A1BB8"/>
    <w:rsid w:val="003A1D40"/>
    <w:rsid w:val="003A1DDA"/>
    <w:rsid w:val="003A2119"/>
    <w:rsid w:val="003A21DD"/>
    <w:rsid w:val="003A228F"/>
    <w:rsid w:val="003A2317"/>
    <w:rsid w:val="003A2465"/>
    <w:rsid w:val="003A2563"/>
    <w:rsid w:val="003A27CD"/>
    <w:rsid w:val="003A29B5"/>
    <w:rsid w:val="003A2AFA"/>
    <w:rsid w:val="003A2DE4"/>
    <w:rsid w:val="003A321B"/>
    <w:rsid w:val="003A324C"/>
    <w:rsid w:val="003A32F5"/>
    <w:rsid w:val="003A338F"/>
    <w:rsid w:val="003A33AA"/>
    <w:rsid w:val="003A362C"/>
    <w:rsid w:val="003A373E"/>
    <w:rsid w:val="003A3E26"/>
    <w:rsid w:val="003A40B9"/>
    <w:rsid w:val="003A4149"/>
    <w:rsid w:val="003A440C"/>
    <w:rsid w:val="003A4A1D"/>
    <w:rsid w:val="003A4BF0"/>
    <w:rsid w:val="003A4D7D"/>
    <w:rsid w:val="003A501F"/>
    <w:rsid w:val="003A50AD"/>
    <w:rsid w:val="003A5334"/>
    <w:rsid w:val="003A5625"/>
    <w:rsid w:val="003A5793"/>
    <w:rsid w:val="003A57D1"/>
    <w:rsid w:val="003A598C"/>
    <w:rsid w:val="003A5A9A"/>
    <w:rsid w:val="003A5D82"/>
    <w:rsid w:val="003A5D88"/>
    <w:rsid w:val="003A5E05"/>
    <w:rsid w:val="003A5E1C"/>
    <w:rsid w:val="003A6030"/>
    <w:rsid w:val="003A6240"/>
    <w:rsid w:val="003A6650"/>
    <w:rsid w:val="003A6C0B"/>
    <w:rsid w:val="003A6C43"/>
    <w:rsid w:val="003A6D69"/>
    <w:rsid w:val="003A6E00"/>
    <w:rsid w:val="003A704F"/>
    <w:rsid w:val="003A74EA"/>
    <w:rsid w:val="003A7771"/>
    <w:rsid w:val="003A785F"/>
    <w:rsid w:val="003A7A72"/>
    <w:rsid w:val="003A7EA3"/>
    <w:rsid w:val="003B0140"/>
    <w:rsid w:val="003B038A"/>
    <w:rsid w:val="003B0B6F"/>
    <w:rsid w:val="003B0BF0"/>
    <w:rsid w:val="003B125A"/>
    <w:rsid w:val="003B1884"/>
    <w:rsid w:val="003B1936"/>
    <w:rsid w:val="003B1AA0"/>
    <w:rsid w:val="003B1C3F"/>
    <w:rsid w:val="003B1D2C"/>
    <w:rsid w:val="003B1E3D"/>
    <w:rsid w:val="003B1F9B"/>
    <w:rsid w:val="003B261A"/>
    <w:rsid w:val="003B2981"/>
    <w:rsid w:val="003B2CC6"/>
    <w:rsid w:val="003B2E1C"/>
    <w:rsid w:val="003B2F7B"/>
    <w:rsid w:val="003B30E1"/>
    <w:rsid w:val="003B3239"/>
    <w:rsid w:val="003B326B"/>
    <w:rsid w:val="003B3338"/>
    <w:rsid w:val="003B342F"/>
    <w:rsid w:val="003B3EFB"/>
    <w:rsid w:val="003B4026"/>
    <w:rsid w:val="003B40C3"/>
    <w:rsid w:val="003B4185"/>
    <w:rsid w:val="003B42EA"/>
    <w:rsid w:val="003B4573"/>
    <w:rsid w:val="003B4978"/>
    <w:rsid w:val="003B4D2C"/>
    <w:rsid w:val="003B4EBD"/>
    <w:rsid w:val="003B4F18"/>
    <w:rsid w:val="003B5185"/>
    <w:rsid w:val="003B5221"/>
    <w:rsid w:val="003B54A8"/>
    <w:rsid w:val="003B5737"/>
    <w:rsid w:val="003B57E1"/>
    <w:rsid w:val="003B5A0C"/>
    <w:rsid w:val="003B601D"/>
    <w:rsid w:val="003B6024"/>
    <w:rsid w:val="003B66F1"/>
    <w:rsid w:val="003B68A1"/>
    <w:rsid w:val="003B6FDE"/>
    <w:rsid w:val="003B72A2"/>
    <w:rsid w:val="003B7672"/>
    <w:rsid w:val="003B7AFF"/>
    <w:rsid w:val="003B7D79"/>
    <w:rsid w:val="003C02A6"/>
    <w:rsid w:val="003C0365"/>
    <w:rsid w:val="003C0C24"/>
    <w:rsid w:val="003C0E04"/>
    <w:rsid w:val="003C113D"/>
    <w:rsid w:val="003C122B"/>
    <w:rsid w:val="003C137B"/>
    <w:rsid w:val="003C13AC"/>
    <w:rsid w:val="003C1736"/>
    <w:rsid w:val="003C178D"/>
    <w:rsid w:val="003C1862"/>
    <w:rsid w:val="003C194E"/>
    <w:rsid w:val="003C1A55"/>
    <w:rsid w:val="003C1ACF"/>
    <w:rsid w:val="003C1BA8"/>
    <w:rsid w:val="003C1F92"/>
    <w:rsid w:val="003C222F"/>
    <w:rsid w:val="003C2326"/>
    <w:rsid w:val="003C232D"/>
    <w:rsid w:val="003C26A7"/>
    <w:rsid w:val="003C2782"/>
    <w:rsid w:val="003C2830"/>
    <w:rsid w:val="003C2C59"/>
    <w:rsid w:val="003C32E2"/>
    <w:rsid w:val="003C33C2"/>
    <w:rsid w:val="003C3460"/>
    <w:rsid w:val="003C34B4"/>
    <w:rsid w:val="003C38FF"/>
    <w:rsid w:val="003C3A3F"/>
    <w:rsid w:val="003C3C55"/>
    <w:rsid w:val="003C4197"/>
    <w:rsid w:val="003C42AA"/>
    <w:rsid w:val="003C438B"/>
    <w:rsid w:val="003C43FA"/>
    <w:rsid w:val="003C462C"/>
    <w:rsid w:val="003C491D"/>
    <w:rsid w:val="003C4995"/>
    <w:rsid w:val="003C49A5"/>
    <w:rsid w:val="003C4FB4"/>
    <w:rsid w:val="003C5003"/>
    <w:rsid w:val="003C510B"/>
    <w:rsid w:val="003C51CB"/>
    <w:rsid w:val="003C5282"/>
    <w:rsid w:val="003C539C"/>
    <w:rsid w:val="003C53E6"/>
    <w:rsid w:val="003C59F0"/>
    <w:rsid w:val="003C5F01"/>
    <w:rsid w:val="003C6171"/>
    <w:rsid w:val="003C631C"/>
    <w:rsid w:val="003C69DD"/>
    <w:rsid w:val="003C6DD0"/>
    <w:rsid w:val="003C6EC7"/>
    <w:rsid w:val="003C705A"/>
    <w:rsid w:val="003C7126"/>
    <w:rsid w:val="003C7155"/>
    <w:rsid w:val="003C7194"/>
    <w:rsid w:val="003C72E5"/>
    <w:rsid w:val="003C740F"/>
    <w:rsid w:val="003C74B3"/>
    <w:rsid w:val="003C7875"/>
    <w:rsid w:val="003C7911"/>
    <w:rsid w:val="003C7942"/>
    <w:rsid w:val="003C7A19"/>
    <w:rsid w:val="003C7CBA"/>
    <w:rsid w:val="003C7ED6"/>
    <w:rsid w:val="003C7F18"/>
    <w:rsid w:val="003D01FD"/>
    <w:rsid w:val="003D0295"/>
    <w:rsid w:val="003D02B7"/>
    <w:rsid w:val="003D035C"/>
    <w:rsid w:val="003D041D"/>
    <w:rsid w:val="003D045F"/>
    <w:rsid w:val="003D05D9"/>
    <w:rsid w:val="003D0946"/>
    <w:rsid w:val="003D0D6C"/>
    <w:rsid w:val="003D0E7B"/>
    <w:rsid w:val="003D0FFB"/>
    <w:rsid w:val="003D1353"/>
    <w:rsid w:val="003D1915"/>
    <w:rsid w:val="003D1976"/>
    <w:rsid w:val="003D1A6C"/>
    <w:rsid w:val="003D1E34"/>
    <w:rsid w:val="003D2020"/>
    <w:rsid w:val="003D21A8"/>
    <w:rsid w:val="003D2323"/>
    <w:rsid w:val="003D24D5"/>
    <w:rsid w:val="003D2895"/>
    <w:rsid w:val="003D2CEF"/>
    <w:rsid w:val="003D303E"/>
    <w:rsid w:val="003D32AC"/>
    <w:rsid w:val="003D3560"/>
    <w:rsid w:val="003D3606"/>
    <w:rsid w:val="003D37ED"/>
    <w:rsid w:val="003D3883"/>
    <w:rsid w:val="003D3886"/>
    <w:rsid w:val="003D39AC"/>
    <w:rsid w:val="003D3B9C"/>
    <w:rsid w:val="003D3D22"/>
    <w:rsid w:val="003D3EAB"/>
    <w:rsid w:val="003D4395"/>
    <w:rsid w:val="003D4441"/>
    <w:rsid w:val="003D44CB"/>
    <w:rsid w:val="003D46BB"/>
    <w:rsid w:val="003D49D5"/>
    <w:rsid w:val="003D4BA6"/>
    <w:rsid w:val="003D4C7A"/>
    <w:rsid w:val="003D4C87"/>
    <w:rsid w:val="003D4CCC"/>
    <w:rsid w:val="003D4EA4"/>
    <w:rsid w:val="003D54F2"/>
    <w:rsid w:val="003D5B04"/>
    <w:rsid w:val="003D5DF2"/>
    <w:rsid w:val="003D5FB6"/>
    <w:rsid w:val="003D63C6"/>
    <w:rsid w:val="003D6418"/>
    <w:rsid w:val="003D69F7"/>
    <w:rsid w:val="003D71E4"/>
    <w:rsid w:val="003D72CF"/>
    <w:rsid w:val="003D7723"/>
    <w:rsid w:val="003D7B14"/>
    <w:rsid w:val="003D7BC2"/>
    <w:rsid w:val="003D7BFF"/>
    <w:rsid w:val="003E0415"/>
    <w:rsid w:val="003E0B83"/>
    <w:rsid w:val="003E0BA5"/>
    <w:rsid w:val="003E0F2B"/>
    <w:rsid w:val="003E0F3C"/>
    <w:rsid w:val="003E1006"/>
    <w:rsid w:val="003E1008"/>
    <w:rsid w:val="003E120A"/>
    <w:rsid w:val="003E1306"/>
    <w:rsid w:val="003E177F"/>
    <w:rsid w:val="003E17CC"/>
    <w:rsid w:val="003E196D"/>
    <w:rsid w:val="003E1BA5"/>
    <w:rsid w:val="003E1D61"/>
    <w:rsid w:val="003E1DF9"/>
    <w:rsid w:val="003E216F"/>
    <w:rsid w:val="003E2257"/>
    <w:rsid w:val="003E26D7"/>
    <w:rsid w:val="003E2BF9"/>
    <w:rsid w:val="003E2C54"/>
    <w:rsid w:val="003E3234"/>
    <w:rsid w:val="003E32C1"/>
    <w:rsid w:val="003E3420"/>
    <w:rsid w:val="003E35AB"/>
    <w:rsid w:val="003E368C"/>
    <w:rsid w:val="003E3C7C"/>
    <w:rsid w:val="003E41B8"/>
    <w:rsid w:val="003E4679"/>
    <w:rsid w:val="003E4711"/>
    <w:rsid w:val="003E47FE"/>
    <w:rsid w:val="003E4FD0"/>
    <w:rsid w:val="003E5029"/>
    <w:rsid w:val="003E5189"/>
    <w:rsid w:val="003E51A3"/>
    <w:rsid w:val="003E54DF"/>
    <w:rsid w:val="003E56DE"/>
    <w:rsid w:val="003E5AF7"/>
    <w:rsid w:val="003E5B1C"/>
    <w:rsid w:val="003E5F64"/>
    <w:rsid w:val="003E6263"/>
    <w:rsid w:val="003E63B4"/>
    <w:rsid w:val="003E64A9"/>
    <w:rsid w:val="003E67A2"/>
    <w:rsid w:val="003E6ACE"/>
    <w:rsid w:val="003E6BA7"/>
    <w:rsid w:val="003E6FFC"/>
    <w:rsid w:val="003E7053"/>
    <w:rsid w:val="003E715A"/>
    <w:rsid w:val="003E742A"/>
    <w:rsid w:val="003E74E9"/>
    <w:rsid w:val="003E76B8"/>
    <w:rsid w:val="003E7A4A"/>
    <w:rsid w:val="003E7D63"/>
    <w:rsid w:val="003E7DEC"/>
    <w:rsid w:val="003F016E"/>
    <w:rsid w:val="003F01A0"/>
    <w:rsid w:val="003F0B92"/>
    <w:rsid w:val="003F0FA9"/>
    <w:rsid w:val="003F15FD"/>
    <w:rsid w:val="003F18D6"/>
    <w:rsid w:val="003F19CA"/>
    <w:rsid w:val="003F1AA8"/>
    <w:rsid w:val="003F1BA0"/>
    <w:rsid w:val="003F1BEB"/>
    <w:rsid w:val="003F1F60"/>
    <w:rsid w:val="003F2292"/>
    <w:rsid w:val="003F27D8"/>
    <w:rsid w:val="003F2974"/>
    <w:rsid w:val="003F2CF4"/>
    <w:rsid w:val="003F2E4C"/>
    <w:rsid w:val="003F3042"/>
    <w:rsid w:val="003F323C"/>
    <w:rsid w:val="003F37DB"/>
    <w:rsid w:val="003F3978"/>
    <w:rsid w:val="003F3A5A"/>
    <w:rsid w:val="003F3B5A"/>
    <w:rsid w:val="003F3F3D"/>
    <w:rsid w:val="003F4789"/>
    <w:rsid w:val="003F4810"/>
    <w:rsid w:val="003F4883"/>
    <w:rsid w:val="003F492A"/>
    <w:rsid w:val="003F4B4A"/>
    <w:rsid w:val="003F4C56"/>
    <w:rsid w:val="003F4E12"/>
    <w:rsid w:val="003F50ED"/>
    <w:rsid w:val="003F518B"/>
    <w:rsid w:val="003F5332"/>
    <w:rsid w:val="003F5526"/>
    <w:rsid w:val="003F55ED"/>
    <w:rsid w:val="003F566C"/>
    <w:rsid w:val="003F5831"/>
    <w:rsid w:val="003F596D"/>
    <w:rsid w:val="003F5A27"/>
    <w:rsid w:val="003F5A86"/>
    <w:rsid w:val="003F5B73"/>
    <w:rsid w:val="003F5C20"/>
    <w:rsid w:val="003F5CC6"/>
    <w:rsid w:val="003F5E22"/>
    <w:rsid w:val="003F5FCA"/>
    <w:rsid w:val="003F6195"/>
    <w:rsid w:val="003F63CC"/>
    <w:rsid w:val="003F64B5"/>
    <w:rsid w:val="003F681B"/>
    <w:rsid w:val="003F69E9"/>
    <w:rsid w:val="003F6C56"/>
    <w:rsid w:val="003F6C93"/>
    <w:rsid w:val="003F6DCA"/>
    <w:rsid w:val="003F728B"/>
    <w:rsid w:val="003F75AB"/>
    <w:rsid w:val="003F7775"/>
    <w:rsid w:val="003F77FB"/>
    <w:rsid w:val="003F7B3C"/>
    <w:rsid w:val="003F7C5A"/>
    <w:rsid w:val="0040018C"/>
    <w:rsid w:val="004002BB"/>
    <w:rsid w:val="004005FE"/>
    <w:rsid w:val="00400B98"/>
    <w:rsid w:val="00400C5F"/>
    <w:rsid w:val="00400C89"/>
    <w:rsid w:val="00400CC4"/>
    <w:rsid w:val="00400EC0"/>
    <w:rsid w:val="00400F4F"/>
    <w:rsid w:val="00401308"/>
    <w:rsid w:val="00401826"/>
    <w:rsid w:val="00401A92"/>
    <w:rsid w:val="00401BAD"/>
    <w:rsid w:val="00401D67"/>
    <w:rsid w:val="00401F50"/>
    <w:rsid w:val="004022A7"/>
    <w:rsid w:val="004024B3"/>
    <w:rsid w:val="004025D7"/>
    <w:rsid w:val="004025D9"/>
    <w:rsid w:val="004026B9"/>
    <w:rsid w:val="00402988"/>
    <w:rsid w:val="00402D27"/>
    <w:rsid w:val="00402EC5"/>
    <w:rsid w:val="00403191"/>
    <w:rsid w:val="0040350E"/>
    <w:rsid w:val="0040352F"/>
    <w:rsid w:val="00403569"/>
    <w:rsid w:val="00403B1F"/>
    <w:rsid w:val="00403C89"/>
    <w:rsid w:val="00403CDA"/>
    <w:rsid w:val="00403DF9"/>
    <w:rsid w:val="00403E8A"/>
    <w:rsid w:val="00403FDF"/>
    <w:rsid w:val="00404351"/>
    <w:rsid w:val="0040438A"/>
    <w:rsid w:val="00404427"/>
    <w:rsid w:val="00404480"/>
    <w:rsid w:val="00404513"/>
    <w:rsid w:val="00404526"/>
    <w:rsid w:val="00404694"/>
    <w:rsid w:val="00404D76"/>
    <w:rsid w:val="00404F48"/>
    <w:rsid w:val="00405171"/>
    <w:rsid w:val="00406304"/>
    <w:rsid w:val="00406417"/>
    <w:rsid w:val="00406533"/>
    <w:rsid w:val="00406A01"/>
    <w:rsid w:val="00406A9D"/>
    <w:rsid w:val="00406FD2"/>
    <w:rsid w:val="00407059"/>
    <w:rsid w:val="0040749A"/>
    <w:rsid w:val="004077BC"/>
    <w:rsid w:val="004078DC"/>
    <w:rsid w:val="00407A76"/>
    <w:rsid w:val="00407CB4"/>
    <w:rsid w:val="00407D80"/>
    <w:rsid w:val="00407FBB"/>
    <w:rsid w:val="004101C3"/>
    <w:rsid w:val="00410208"/>
    <w:rsid w:val="0041030A"/>
    <w:rsid w:val="0041052F"/>
    <w:rsid w:val="00410808"/>
    <w:rsid w:val="00410828"/>
    <w:rsid w:val="004108D5"/>
    <w:rsid w:val="00410BB6"/>
    <w:rsid w:val="00410CA2"/>
    <w:rsid w:val="00410FBC"/>
    <w:rsid w:val="004112C9"/>
    <w:rsid w:val="00411529"/>
    <w:rsid w:val="00411546"/>
    <w:rsid w:val="004116A0"/>
    <w:rsid w:val="00411979"/>
    <w:rsid w:val="00411986"/>
    <w:rsid w:val="004119BB"/>
    <w:rsid w:val="00411BD5"/>
    <w:rsid w:val="00411C01"/>
    <w:rsid w:val="00411C50"/>
    <w:rsid w:val="0041208D"/>
    <w:rsid w:val="00412224"/>
    <w:rsid w:val="00412570"/>
    <w:rsid w:val="00412A46"/>
    <w:rsid w:val="00412D4B"/>
    <w:rsid w:val="00412E05"/>
    <w:rsid w:val="00412E70"/>
    <w:rsid w:val="004131AC"/>
    <w:rsid w:val="00413258"/>
    <w:rsid w:val="00413741"/>
    <w:rsid w:val="00413900"/>
    <w:rsid w:val="004139D6"/>
    <w:rsid w:val="00413CDB"/>
    <w:rsid w:val="00413F7B"/>
    <w:rsid w:val="004149BC"/>
    <w:rsid w:val="00414A09"/>
    <w:rsid w:val="00414E14"/>
    <w:rsid w:val="00415073"/>
    <w:rsid w:val="00415160"/>
    <w:rsid w:val="00415163"/>
    <w:rsid w:val="0041539C"/>
    <w:rsid w:val="004154F7"/>
    <w:rsid w:val="00415507"/>
    <w:rsid w:val="00415F3F"/>
    <w:rsid w:val="00415FDB"/>
    <w:rsid w:val="0041613F"/>
    <w:rsid w:val="0041623A"/>
    <w:rsid w:val="00416419"/>
    <w:rsid w:val="004168C6"/>
    <w:rsid w:val="00416965"/>
    <w:rsid w:val="00416CA7"/>
    <w:rsid w:val="00416CB5"/>
    <w:rsid w:val="00416DB2"/>
    <w:rsid w:val="00416EAF"/>
    <w:rsid w:val="00416EDC"/>
    <w:rsid w:val="00417203"/>
    <w:rsid w:val="004172EB"/>
    <w:rsid w:val="0041735B"/>
    <w:rsid w:val="00417AC4"/>
    <w:rsid w:val="00417B40"/>
    <w:rsid w:val="00417DB4"/>
    <w:rsid w:val="00420250"/>
    <w:rsid w:val="004202A4"/>
    <w:rsid w:val="004206BC"/>
    <w:rsid w:val="00420B54"/>
    <w:rsid w:val="00420FC5"/>
    <w:rsid w:val="004211D9"/>
    <w:rsid w:val="004211F1"/>
    <w:rsid w:val="0042141D"/>
    <w:rsid w:val="00421494"/>
    <w:rsid w:val="00421840"/>
    <w:rsid w:val="00421A3E"/>
    <w:rsid w:val="00421AA5"/>
    <w:rsid w:val="00422810"/>
    <w:rsid w:val="00422B3A"/>
    <w:rsid w:val="00422C06"/>
    <w:rsid w:val="00422FD7"/>
    <w:rsid w:val="0042313D"/>
    <w:rsid w:val="004233B6"/>
    <w:rsid w:val="00423797"/>
    <w:rsid w:val="004238A4"/>
    <w:rsid w:val="00423A06"/>
    <w:rsid w:val="00423A62"/>
    <w:rsid w:val="00423BC7"/>
    <w:rsid w:val="00423CC1"/>
    <w:rsid w:val="00423D98"/>
    <w:rsid w:val="00424337"/>
    <w:rsid w:val="0042459F"/>
    <w:rsid w:val="00424989"/>
    <w:rsid w:val="00424B57"/>
    <w:rsid w:val="00424C9D"/>
    <w:rsid w:val="00424FD7"/>
    <w:rsid w:val="004256B9"/>
    <w:rsid w:val="0042585C"/>
    <w:rsid w:val="004259DC"/>
    <w:rsid w:val="00425B22"/>
    <w:rsid w:val="00425C5E"/>
    <w:rsid w:val="00425E0C"/>
    <w:rsid w:val="004260AA"/>
    <w:rsid w:val="00426291"/>
    <w:rsid w:val="00426605"/>
    <w:rsid w:val="00426C44"/>
    <w:rsid w:val="00426E60"/>
    <w:rsid w:val="0042705F"/>
    <w:rsid w:val="00427358"/>
    <w:rsid w:val="004276E0"/>
    <w:rsid w:val="00427708"/>
    <w:rsid w:val="0042775D"/>
    <w:rsid w:val="004278E8"/>
    <w:rsid w:val="00427A4E"/>
    <w:rsid w:val="00427A68"/>
    <w:rsid w:val="00427CB0"/>
    <w:rsid w:val="00427D1C"/>
    <w:rsid w:val="00427D2A"/>
    <w:rsid w:val="00427E06"/>
    <w:rsid w:val="00427E1C"/>
    <w:rsid w:val="004305D4"/>
    <w:rsid w:val="0043073F"/>
    <w:rsid w:val="004309B5"/>
    <w:rsid w:val="00430ABF"/>
    <w:rsid w:val="00430BED"/>
    <w:rsid w:val="00430DC1"/>
    <w:rsid w:val="004311EB"/>
    <w:rsid w:val="0043142A"/>
    <w:rsid w:val="0043186E"/>
    <w:rsid w:val="0043199A"/>
    <w:rsid w:val="00431AA6"/>
    <w:rsid w:val="00431CDD"/>
    <w:rsid w:val="00431D68"/>
    <w:rsid w:val="00431E07"/>
    <w:rsid w:val="00431FAF"/>
    <w:rsid w:val="004320E9"/>
    <w:rsid w:val="00432101"/>
    <w:rsid w:val="00432306"/>
    <w:rsid w:val="004326EF"/>
    <w:rsid w:val="00432A44"/>
    <w:rsid w:val="004330B2"/>
    <w:rsid w:val="004333D9"/>
    <w:rsid w:val="004333FB"/>
    <w:rsid w:val="00433568"/>
    <w:rsid w:val="004335D8"/>
    <w:rsid w:val="0043373C"/>
    <w:rsid w:val="00433B20"/>
    <w:rsid w:val="00433BC7"/>
    <w:rsid w:val="00433FA4"/>
    <w:rsid w:val="00433FB1"/>
    <w:rsid w:val="004342B0"/>
    <w:rsid w:val="00434582"/>
    <w:rsid w:val="004345BB"/>
    <w:rsid w:val="004349AC"/>
    <w:rsid w:val="00434A94"/>
    <w:rsid w:val="004356B3"/>
    <w:rsid w:val="00435743"/>
    <w:rsid w:val="004357B5"/>
    <w:rsid w:val="004357BE"/>
    <w:rsid w:val="00435838"/>
    <w:rsid w:val="00435B1A"/>
    <w:rsid w:val="00435C7E"/>
    <w:rsid w:val="00436412"/>
    <w:rsid w:val="00436B58"/>
    <w:rsid w:val="00436CDC"/>
    <w:rsid w:val="00436E07"/>
    <w:rsid w:val="00436E2F"/>
    <w:rsid w:val="00437231"/>
    <w:rsid w:val="00437304"/>
    <w:rsid w:val="00437311"/>
    <w:rsid w:val="004373D0"/>
    <w:rsid w:val="004373EE"/>
    <w:rsid w:val="00437548"/>
    <w:rsid w:val="00437981"/>
    <w:rsid w:val="00437C10"/>
    <w:rsid w:val="00437D3D"/>
    <w:rsid w:val="0044005C"/>
    <w:rsid w:val="00440189"/>
    <w:rsid w:val="00440413"/>
    <w:rsid w:val="00440505"/>
    <w:rsid w:val="00440681"/>
    <w:rsid w:val="004406E5"/>
    <w:rsid w:val="00440EF8"/>
    <w:rsid w:val="00440FAF"/>
    <w:rsid w:val="004412E3"/>
    <w:rsid w:val="004418B5"/>
    <w:rsid w:val="00441913"/>
    <w:rsid w:val="004419BA"/>
    <w:rsid w:val="00441A0B"/>
    <w:rsid w:val="00441B9D"/>
    <w:rsid w:val="00441E1D"/>
    <w:rsid w:val="004424D1"/>
    <w:rsid w:val="0044261B"/>
    <w:rsid w:val="0044266A"/>
    <w:rsid w:val="00442719"/>
    <w:rsid w:val="00442BD1"/>
    <w:rsid w:val="004430DA"/>
    <w:rsid w:val="00443246"/>
    <w:rsid w:val="00443A1E"/>
    <w:rsid w:val="00443B8D"/>
    <w:rsid w:val="00443CFF"/>
    <w:rsid w:val="00443E49"/>
    <w:rsid w:val="004440CD"/>
    <w:rsid w:val="00444236"/>
    <w:rsid w:val="004442C0"/>
    <w:rsid w:val="0044438B"/>
    <w:rsid w:val="00444493"/>
    <w:rsid w:val="004444D0"/>
    <w:rsid w:val="00444564"/>
    <w:rsid w:val="0044481A"/>
    <w:rsid w:val="00444A63"/>
    <w:rsid w:val="0044512B"/>
    <w:rsid w:val="00445257"/>
    <w:rsid w:val="004452C6"/>
    <w:rsid w:val="00445357"/>
    <w:rsid w:val="00445626"/>
    <w:rsid w:val="0044563C"/>
    <w:rsid w:val="0044581A"/>
    <w:rsid w:val="00445B50"/>
    <w:rsid w:val="00445D52"/>
    <w:rsid w:val="004464D0"/>
    <w:rsid w:val="00446603"/>
    <w:rsid w:val="0044670A"/>
    <w:rsid w:val="00446B9A"/>
    <w:rsid w:val="00446E43"/>
    <w:rsid w:val="00446E77"/>
    <w:rsid w:val="00447212"/>
    <w:rsid w:val="004472C4"/>
    <w:rsid w:val="00447437"/>
    <w:rsid w:val="004474E7"/>
    <w:rsid w:val="00447B70"/>
    <w:rsid w:val="00447BDB"/>
    <w:rsid w:val="00447D5A"/>
    <w:rsid w:val="00447DBE"/>
    <w:rsid w:val="00447F42"/>
    <w:rsid w:val="0045087A"/>
    <w:rsid w:val="004509DD"/>
    <w:rsid w:val="00450C0F"/>
    <w:rsid w:val="00450C87"/>
    <w:rsid w:val="00450E63"/>
    <w:rsid w:val="00451072"/>
    <w:rsid w:val="00451096"/>
    <w:rsid w:val="0045119B"/>
    <w:rsid w:val="0045123F"/>
    <w:rsid w:val="0045174C"/>
    <w:rsid w:val="004517D7"/>
    <w:rsid w:val="00451B5B"/>
    <w:rsid w:val="00451D9B"/>
    <w:rsid w:val="00452171"/>
    <w:rsid w:val="0045218B"/>
    <w:rsid w:val="004524BD"/>
    <w:rsid w:val="004525E7"/>
    <w:rsid w:val="004528CA"/>
    <w:rsid w:val="00452D7C"/>
    <w:rsid w:val="00452E25"/>
    <w:rsid w:val="00453888"/>
    <w:rsid w:val="00454490"/>
    <w:rsid w:val="004547CA"/>
    <w:rsid w:val="00454989"/>
    <w:rsid w:val="0045498C"/>
    <w:rsid w:val="00454FD0"/>
    <w:rsid w:val="004550BD"/>
    <w:rsid w:val="00455166"/>
    <w:rsid w:val="0045521F"/>
    <w:rsid w:val="004552B8"/>
    <w:rsid w:val="0045555E"/>
    <w:rsid w:val="0045570F"/>
    <w:rsid w:val="0045571B"/>
    <w:rsid w:val="00455AA4"/>
    <w:rsid w:val="00455B5D"/>
    <w:rsid w:val="00455F26"/>
    <w:rsid w:val="0045618B"/>
    <w:rsid w:val="00456B78"/>
    <w:rsid w:val="00456D29"/>
    <w:rsid w:val="00456FCC"/>
    <w:rsid w:val="0045712D"/>
    <w:rsid w:val="0045725D"/>
    <w:rsid w:val="00457830"/>
    <w:rsid w:val="00457871"/>
    <w:rsid w:val="0045797C"/>
    <w:rsid w:val="00457B67"/>
    <w:rsid w:val="00460BBA"/>
    <w:rsid w:val="00460E80"/>
    <w:rsid w:val="004612C3"/>
    <w:rsid w:val="004613A0"/>
    <w:rsid w:val="00461730"/>
    <w:rsid w:val="004619A0"/>
    <w:rsid w:val="00461A76"/>
    <w:rsid w:val="0046218A"/>
    <w:rsid w:val="00462225"/>
    <w:rsid w:val="004624A6"/>
    <w:rsid w:val="00462B12"/>
    <w:rsid w:val="00462BA9"/>
    <w:rsid w:val="00462ED8"/>
    <w:rsid w:val="00462FB2"/>
    <w:rsid w:val="004630C7"/>
    <w:rsid w:val="004633A1"/>
    <w:rsid w:val="004639A8"/>
    <w:rsid w:val="00463EA3"/>
    <w:rsid w:val="00463EC0"/>
    <w:rsid w:val="00463F06"/>
    <w:rsid w:val="00464601"/>
    <w:rsid w:val="0046486B"/>
    <w:rsid w:val="0046497D"/>
    <w:rsid w:val="00464B7A"/>
    <w:rsid w:val="00464BF6"/>
    <w:rsid w:val="00464C04"/>
    <w:rsid w:val="00464E32"/>
    <w:rsid w:val="004656D8"/>
    <w:rsid w:val="0046591E"/>
    <w:rsid w:val="00465960"/>
    <w:rsid w:val="00465C90"/>
    <w:rsid w:val="00465E3D"/>
    <w:rsid w:val="0046632D"/>
    <w:rsid w:val="00466417"/>
    <w:rsid w:val="00466474"/>
    <w:rsid w:val="00466782"/>
    <w:rsid w:val="00466835"/>
    <w:rsid w:val="0046701F"/>
    <w:rsid w:val="004670E4"/>
    <w:rsid w:val="00467273"/>
    <w:rsid w:val="004672A8"/>
    <w:rsid w:val="0046792B"/>
    <w:rsid w:val="00467B49"/>
    <w:rsid w:val="00467D74"/>
    <w:rsid w:val="004700D1"/>
    <w:rsid w:val="00470283"/>
    <w:rsid w:val="0047028A"/>
    <w:rsid w:val="004703D7"/>
    <w:rsid w:val="00470DFF"/>
    <w:rsid w:val="00470EC8"/>
    <w:rsid w:val="0047102D"/>
    <w:rsid w:val="004710BA"/>
    <w:rsid w:val="004714DE"/>
    <w:rsid w:val="00471975"/>
    <w:rsid w:val="00471A9E"/>
    <w:rsid w:val="00471B4F"/>
    <w:rsid w:val="00471B83"/>
    <w:rsid w:val="00471CB0"/>
    <w:rsid w:val="00471DD1"/>
    <w:rsid w:val="00471F0E"/>
    <w:rsid w:val="00471F34"/>
    <w:rsid w:val="00471F47"/>
    <w:rsid w:val="004721C5"/>
    <w:rsid w:val="004726A0"/>
    <w:rsid w:val="00472716"/>
    <w:rsid w:val="00472C89"/>
    <w:rsid w:val="00472FA6"/>
    <w:rsid w:val="00472FBC"/>
    <w:rsid w:val="00473157"/>
    <w:rsid w:val="00473222"/>
    <w:rsid w:val="0047323B"/>
    <w:rsid w:val="004737EB"/>
    <w:rsid w:val="00473829"/>
    <w:rsid w:val="004738F7"/>
    <w:rsid w:val="0047391A"/>
    <w:rsid w:val="004739CC"/>
    <w:rsid w:val="00473B36"/>
    <w:rsid w:val="00473C7D"/>
    <w:rsid w:val="00473CF0"/>
    <w:rsid w:val="0047412D"/>
    <w:rsid w:val="00474195"/>
    <w:rsid w:val="004744EF"/>
    <w:rsid w:val="004746A9"/>
    <w:rsid w:val="004748EF"/>
    <w:rsid w:val="0047499A"/>
    <w:rsid w:val="00474A32"/>
    <w:rsid w:val="0047566F"/>
    <w:rsid w:val="00475807"/>
    <w:rsid w:val="00475816"/>
    <w:rsid w:val="00475B51"/>
    <w:rsid w:val="00475E94"/>
    <w:rsid w:val="00475FCC"/>
    <w:rsid w:val="0047656F"/>
    <w:rsid w:val="0047678A"/>
    <w:rsid w:val="00476B20"/>
    <w:rsid w:val="00476FE7"/>
    <w:rsid w:val="00477108"/>
    <w:rsid w:val="00477473"/>
    <w:rsid w:val="00477B1B"/>
    <w:rsid w:val="00477D5D"/>
    <w:rsid w:val="0048020E"/>
    <w:rsid w:val="0048031A"/>
    <w:rsid w:val="004803EB"/>
    <w:rsid w:val="0048078C"/>
    <w:rsid w:val="00480A0D"/>
    <w:rsid w:val="00480C12"/>
    <w:rsid w:val="00480FD5"/>
    <w:rsid w:val="00481464"/>
    <w:rsid w:val="004818CA"/>
    <w:rsid w:val="00481B8D"/>
    <w:rsid w:val="00481BF3"/>
    <w:rsid w:val="00481C00"/>
    <w:rsid w:val="0048219C"/>
    <w:rsid w:val="004822D2"/>
    <w:rsid w:val="0048239C"/>
    <w:rsid w:val="004824BB"/>
    <w:rsid w:val="00482C5D"/>
    <w:rsid w:val="00482D35"/>
    <w:rsid w:val="004832C4"/>
    <w:rsid w:val="004833CD"/>
    <w:rsid w:val="00483644"/>
    <w:rsid w:val="00483747"/>
    <w:rsid w:val="00483798"/>
    <w:rsid w:val="00483996"/>
    <w:rsid w:val="00483DA9"/>
    <w:rsid w:val="00483E14"/>
    <w:rsid w:val="00483FE0"/>
    <w:rsid w:val="00484242"/>
    <w:rsid w:val="00484378"/>
    <w:rsid w:val="0048440F"/>
    <w:rsid w:val="00484490"/>
    <w:rsid w:val="00484579"/>
    <w:rsid w:val="00484714"/>
    <w:rsid w:val="00484B12"/>
    <w:rsid w:val="00484C87"/>
    <w:rsid w:val="00484E10"/>
    <w:rsid w:val="004856B4"/>
    <w:rsid w:val="00485794"/>
    <w:rsid w:val="00485796"/>
    <w:rsid w:val="004857E2"/>
    <w:rsid w:val="004858F3"/>
    <w:rsid w:val="00485993"/>
    <w:rsid w:val="00485D9A"/>
    <w:rsid w:val="00485E81"/>
    <w:rsid w:val="0048605C"/>
    <w:rsid w:val="00486144"/>
    <w:rsid w:val="00486346"/>
    <w:rsid w:val="0048661C"/>
    <w:rsid w:val="0048668B"/>
    <w:rsid w:val="004866D7"/>
    <w:rsid w:val="00486751"/>
    <w:rsid w:val="004868BE"/>
    <w:rsid w:val="00486D2C"/>
    <w:rsid w:val="00487197"/>
    <w:rsid w:val="0048722F"/>
    <w:rsid w:val="00487669"/>
    <w:rsid w:val="00487740"/>
    <w:rsid w:val="00487A3A"/>
    <w:rsid w:val="00487A7B"/>
    <w:rsid w:val="00487B3F"/>
    <w:rsid w:val="00487D23"/>
    <w:rsid w:val="00487D76"/>
    <w:rsid w:val="0049013B"/>
    <w:rsid w:val="004901CB"/>
    <w:rsid w:val="00490228"/>
    <w:rsid w:val="00490511"/>
    <w:rsid w:val="004909BB"/>
    <w:rsid w:val="00490CA1"/>
    <w:rsid w:val="00490EE8"/>
    <w:rsid w:val="004912F1"/>
    <w:rsid w:val="0049143A"/>
    <w:rsid w:val="0049197A"/>
    <w:rsid w:val="00491AF8"/>
    <w:rsid w:val="00491B49"/>
    <w:rsid w:val="0049220F"/>
    <w:rsid w:val="0049241D"/>
    <w:rsid w:val="0049268B"/>
    <w:rsid w:val="0049276C"/>
    <w:rsid w:val="0049282A"/>
    <w:rsid w:val="00492BF4"/>
    <w:rsid w:val="00492E87"/>
    <w:rsid w:val="0049390A"/>
    <w:rsid w:val="00493CE0"/>
    <w:rsid w:val="00493DDF"/>
    <w:rsid w:val="004941E1"/>
    <w:rsid w:val="004942E0"/>
    <w:rsid w:val="004947BC"/>
    <w:rsid w:val="004947D5"/>
    <w:rsid w:val="00494957"/>
    <w:rsid w:val="00494C00"/>
    <w:rsid w:val="00494C32"/>
    <w:rsid w:val="00494D12"/>
    <w:rsid w:val="00495E79"/>
    <w:rsid w:val="00496588"/>
    <w:rsid w:val="00496804"/>
    <w:rsid w:val="00496848"/>
    <w:rsid w:val="00496C15"/>
    <w:rsid w:val="00496C96"/>
    <w:rsid w:val="00496EB6"/>
    <w:rsid w:val="00496EDF"/>
    <w:rsid w:val="00497085"/>
    <w:rsid w:val="0049713B"/>
    <w:rsid w:val="00497285"/>
    <w:rsid w:val="00497383"/>
    <w:rsid w:val="0049753E"/>
    <w:rsid w:val="0049776A"/>
    <w:rsid w:val="004978AD"/>
    <w:rsid w:val="004979C6"/>
    <w:rsid w:val="00497AFA"/>
    <w:rsid w:val="00497E88"/>
    <w:rsid w:val="00497EAF"/>
    <w:rsid w:val="00497F97"/>
    <w:rsid w:val="00497FA3"/>
    <w:rsid w:val="004A00BD"/>
    <w:rsid w:val="004A09D7"/>
    <w:rsid w:val="004A0ADC"/>
    <w:rsid w:val="004A0B5F"/>
    <w:rsid w:val="004A0B60"/>
    <w:rsid w:val="004A14DC"/>
    <w:rsid w:val="004A160C"/>
    <w:rsid w:val="004A17AD"/>
    <w:rsid w:val="004A1981"/>
    <w:rsid w:val="004A1E24"/>
    <w:rsid w:val="004A20EE"/>
    <w:rsid w:val="004A2522"/>
    <w:rsid w:val="004A2730"/>
    <w:rsid w:val="004A29B9"/>
    <w:rsid w:val="004A2D84"/>
    <w:rsid w:val="004A30F8"/>
    <w:rsid w:val="004A3208"/>
    <w:rsid w:val="004A370E"/>
    <w:rsid w:val="004A381D"/>
    <w:rsid w:val="004A384D"/>
    <w:rsid w:val="004A3C1F"/>
    <w:rsid w:val="004A3F2A"/>
    <w:rsid w:val="004A4036"/>
    <w:rsid w:val="004A4080"/>
    <w:rsid w:val="004A42D2"/>
    <w:rsid w:val="004A430A"/>
    <w:rsid w:val="004A4F51"/>
    <w:rsid w:val="004A4FC8"/>
    <w:rsid w:val="004A5105"/>
    <w:rsid w:val="004A54D6"/>
    <w:rsid w:val="004A57BD"/>
    <w:rsid w:val="004A5A0D"/>
    <w:rsid w:val="004A5CDC"/>
    <w:rsid w:val="004A6125"/>
    <w:rsid w:val="004A6275"/>
    <w:rsid w:val="004A627B"/>
    <w:rsid w:val="004A64CA"/>
    <w:rsid w:val="004A6655"/>
    <w:rsid w:val="004A668E"/>
    <w:rsid w:val="004A66C2"/>
    <w:rsid w:val="004A68B7"/>
    <w:rsid w:val="004A69B3"/>
    <w:rsid w:val="004A6DBE"/>
    <w:rsid w:val="004A6E15"/>
    <w:rsid w:val="004A6F91"/>
    <w:rsid w:val="004A6FDA"/>
    <w:rsid w:val="004A78B5"/>
    <w:rsid w:val="004A7961"/>
    <w:rsid w:val="004A7984"/>
    <w:rsid w:val="004A7A50"/>
    <w:rsid w:val="004A7AB8"/>
    <w:rsid w:val="004A7ACD"/>
    <w:rsid w:val="004B0247"/>
    <w:rsid w:val="004B08A6"/>
    <w:rsid w:val="004B0901"/>
    <w:rsid w:val="004B0A1A"/>
    <w:rsid w:val="004B0AD7"/>
    <w:rsid w:val="004B0CBB"/>
    <w:rsid w:val="004B0F40"/>
    <w:rsid w:val="004B1323"/>
    <w:rsid w:val="004B154A"/>
    <w:rsid w:val="004B1B18"/>
    <w:rsid w:val="004B1CAF"/>
    <w:rsid w:val="004B1CEB"/>
    <w:rsid w:val="004B2661"/>
    <w:rsid w:val="004B2803"/>
    <w:rsid w:val="004B2C06"/>
    <w:rsid w:val="004B2DFE"/>
    <w:rsid w:val="004B328B"/>
    <w:rsid w:val="004B3351"/>
    <w:rsid w:val="004B3357"/>
    <w:rsid w:val="004B3411"/>
    <w:rsid w:val="004B3442"/>
    <w:rsid w:val="004B38EE"/>
    <w:rsid w:val="004B3911"/>
    <w:rsid w:val="004B3953"/>
    <w:rsid w:val="004B3CC0"/>
    <w:rsid w:val="004B3D16"/>
    <w:rsid w:val="004B446F"/>
    <w:rsid w:val="004B479B"/>
    <w:rsid w:val="004B482B"/>
    <w:rsid w:val="004B501A"/>
    <w:rsid w:val="004B53A0"/>
    <w:rsid w:val="004B556C"/>
    <w:rsid w:val="004B5672"/>
    <w:rsid w:val="004B58A6"/>
    <w:rsid w:val="004B5DF2"/>
    <w:rsid w:val="004B61DA"/>
    <w:rsid w:val="004B6234"/>
    <w:rsid w:val="004B654B"/>
    <w:rsid w:val="004B6675"/>
    <w:rsid w:val="004B6A27"/>
    <w:rsid w:val="004B6D67"/>
    <w:rsid w:val="004B700D"/>
    <w:rsid w:val="004B702C"/>
    <w:rsid w:val="004B71E2"/>
    <w:rsid w:val="004B79E5"/>
    <w:rsid w:val="004B7A9E"/>
    <w:rsid w:val="004B7B8C"/>
    <w:rsid w:val="004B7BBB"/>
    <w:rsid w:val="004B7D90"/>
    <w:rsid w:val="004C0064"/>
    <w:rsid w:val="004C00FA"/>
    <w:rsid w:val="004C017A"/>
    <w:rsid w:val="004C02B0"/>
    <w:rsid w:val="004C0313"/>
    <w:rsid w:val="004C0444"/>
    <w:rsid w:val="004C06D8"/>
    <w:rsid w:val="004C0B00"/>
    <w:rsid w:val="004C0CA0"/>
    <w:rsid w:val="004C0CC9"/>
    <w:rsid w:val="004C13C8"/>
    <w:rsid w:val="004C1BAA"/>
    <w:rsid w:val="004C1E1D"/>
    <w:rsid w:val="004C1F61"/>
    <w:rsid w:val="004C20D4"/>
    <w:rsid w:val="004C2117"/>
    <w:rsid w:val="004C21AB"/>
    <w:rsid w:val="004C21E0"/>
    <w:rsid w:val="004C242E"/>
    <w:rsid w:val="004C2797"/>
    <w:rsid w:val="004C2957"/>
    <w:rsid w:val="004C2BA0"/>
    <w:rsid w:val="004C2CF0"/>
    <w:rsid w:val="004C2D8B"/>
    <w:rsid w:val="004C2F4B"/>
    <w:rsid w:val="004C3281"/>
    <w:rsid w:val="004C32DD"/>
    <w:rsid w:val="004C342E"/>
    <w:rsid w:val="004C345E"/>
    <w:rsid w:val="004C3822"/>
    <w:rsid w:val="004C39B5"/>
    <w:rsid w:val="004C3D63"/>
    <w:rsid w:val="004C3E39"/>
    <w:rsid w:val="004C3EAB"/>
    <w:rsid w:val="004C3FF5"/>
    <w:rsid w:val="004C406C"/>
    <w:rsid w:val="004C44CD"/>
    <w:rsid w:val="004C455C"/>
    <w:rsid w:val="004C47E0"/>
    <w:rsid w:val="004C489C"/>
    <w:rsid w:val="004C48CA"/>
    <w:rsid w:val="004C48D0"/>
    <w:rsid w:val="004C4DA1"/>
    <w:rsid w:val="004C4E33"/>
    <w:rsid w:val="004C505A"/>
    <w:rsid w:val="004C5701"/>
    <w:rsid w:val="004C5757"/>
    <w:rsid w:val="004C592F"/>
    <w:rsid w:val="004C5A4A"/>
    <w:rsid w:val="004C5A53"/>
    <w:rsid w:val="004C5BFE"/>
    <w:rsid w:val="004C60E8"/>
    <w:rsid w:val="004C6159"/>
    <w:rsid w:val="004C6267"/>
    <w:rsid w:val="004C66F5"/>
    <w:rsid w:val="004C68FC"/>
    <w:rsid w:val="004C6CFF"/>
    <w:rsid w:val="004C6D92"/>
    <w:rsid w:val="004C6DC1"/>
    <w:rsid w:val="004C70D5"/>
    <w:rsid w:val="004C761B"/>
    <w:rsid w:val="004C7727"/>
    <w:rsid w:val="004C788A"/>
    <w:rsid w:val="004C78F9"/>
    <w:rsid w:val="004C7AB0"/>
    <w:rsid w:val="004C7AB3"/>
    <w:rsid w:val="004C7B2D"/>
    <w:rsid w:val="004C7BD6"/>
    <w:rsid w:val="004C7BFD"/>
    <w:rsid w:val="004C7DF4"/>
    <w:rsid w:val="004C7E19"/>
    <w:rsid w:val="004C9C7E"/>
    <w:rsid w:val="004D0285"/>
    <w:rsid w:val="004D02E4"/>
    <w:rsid w:val="004D07FF"/>
    <w:rsid w:val="004D08DF"/>
    <w:rsid w:val="004D0AFF"/>
    <w:rsid w:val="004D0C44"/>
    <w:rsid w:val="004D0CAE"/>
    <w:rsid w:val="004D0FC8"/>
    <w:rsid w:val="004D1044"/>
    <w:rsid w:val="004D11C9"/>
    <w:rsid w:val="004D120D"/>
    <w:rsid w:val="004D13FF"/>
    <w:rsid w:val="004D1484"/>
    <w:rsid w:val="004D1870"/>
    <w:rsid w:val="004D1AE6"/>
    <w:rsid w:val="004D1F4E"/>
    <w:rsid w:val="004D231C"/>
    <w:rsid w:val="004D245F"/>
    <w:rsid w:val="004D2472"/>
    <w:rsid w:val="004D26AE"/>
    <w:rsid w:val="004D271F"/>
    <w:rsid w:val="004D280F"/>
    <w:rsid w:val="004D298B"/>
    <w:rsid w:val="004D2A82"/>
    <w:rsid w:val="004D2CAB"/>
    <w:rsid w:val="004D2CF4"/>
    <w:rsid w:val="004D2FC9"/>
    <w:rsid w:val="004D3A10"/>
    <w:rsid w:val="004D3CEB"/>
    <w:rsid w:val="004D404F"/>
    <w:rsid w:val="004D406A"/>
    <w:rsid w:val="004D4168"/>
    <w:rsid w:val="004D41D5"/>
    <w:rsid w:val="004D431C"/>
    <w:rsid w:val="004D4390"/>
    <w:rsid w:val="004D4485"/>
    <w:rsid w:val="004D46B1"/>
    <w:rsid w:val="004D4E52"/>
    <w:rsid w:val="004D504F"/>
    <w:rsid w:val="004D5532"/>
    <w:rsid w:val="004D5597"/>
    <w:rsid w:val="004D566B"/>
    <w:rsid w:val="004D5670"/>
    <w:rsid w:val="004D5875"/>
    <w:rsid w:val="004D5901"/>
    <w:rsid w:val="004D5F89"/>
    <w:rsid w:val="004D61A9"/>
    <w:rsid w:val="004D625F"/>
    <w:rsid w:val="004D66B2"/>
    <w:rsid w:val="004D674D"/>
    <w:rsid w:val="004D6767"/>
    <w:rsid w:val="004D6B05"/>
    <w:rsid w:val="004D6C4D"/>
    <w:rsid w:val="004D6E15"/>
    <w:rsid w:val="004D71F3"/>
    <w:rsid w:val="004D7249"/>
    <w:rsid w:val="004D730D"/>
    <w:rsid w:val="004D7359"/>
    <w:rsid w:val="004D73EB"/>
    <w:rsid w:val="004D763A"/>
    <w:rsid w:val="004D7698"/>
    <w:rsid w:val="004D76C5"/>
    <w:rsid w:val="004D7D57"/>
    <w:rsid w:val="004D7DA7"/>
    <w:rsid w:val="004E019C"/>
    <w:rsid w:val="004E02CE"/>
    <w:rsid w:val="004E037E"/>
    <w:rsid w:val="004E08AD"/>
    <w:rsid w:val="004E0C28"/>
    <w:rsid w:val="004E0E4F"/>
    <w:rsid w:val="004E1523"/>
    <w:rsid w:val="004E19A3"/>
    <w:rsid w:val="004E2690"/>
    <w:rsid w:val="004E2D79"/>
    <w:rsid w:val="004E2DC8"/>
    <w:rsid w:val="004E2DE5"/>
    <w:rsid w:val="004E300E"/>
    <w:rsid w:val="004E31C4"/>
    <w:rsid w:val="004E3DF5"/>
    <w:rsid w:val="004E3E97"/>
    <w:rsid w:val="004E3EB7"/>
    <w:rsid w:val="004E4168"/>
    <w:rsid w:val="004E41E1"/>
    <w:rsid w:val="004E4473"/>
    <w:rsid w:val="004E44BF"/>
    <w:rsid w:val="004E48C5"/>
    <w:rsid w:val="004E4A25"/>
    <w:rsid w:val="004E4DA9"/>
    <w:rsid w:val="004E4EA4"/>
    <w:rsid w:val="004E4F47"/>
    <w:rsid w:val="004E516E"/>
    <w:rsid w:val="004E5257"/>
    <w:rsid w:val="004E53F3"/>
    <w:rsid w:val="004E5895"/>
    <w:rsid w:val="004E59CB"/>
    <w:rsid w:val="004E5BA8"/>
    <w:rsid w:val="004E5DC5"/>
    <w:rsid w:val="004E5E3E"/>
    <w:rsid w:val="004E6299"/>
    <w:rsid w:val="004E6557"/>
    <w:rsid w:val="004E67BA"/>
    <w:rsid w:val="004E6A72"/>
    <w:rsid w:val="004E6DCF"/>
    <w:rsid w:val="004E6DF9"/>
    <w:rsid w:val="004E6EA3"/>
    <w:rsid w:val="004E6FF0"/>
    <w:rsid w:val="004E7043"/>
    <w:rsid w:val="004E790C"/>
    <w:rsid w:val="004E790D"/>
    <w:rsid w:val="004E79EE"/>
    <w:rsid w:val="004E7CB8"/>
    <w:rsid w:val="004F01C5"/>
    <w:rsid w:val="004F03E4"/>
    <w:rsid w:val="004F093E"/>
    <w:rsid w:val="004F0AF9"/>
    <w:rsid w:val="004F0BC9"/>
    <w:rsid w:val="004F0DC2"/>
    <w:rsid w:val="004F10B0"/>
    <w:rsid w:val="004F1638"/>
    <w:rsid w:val="004F1990"/>
    <w:rsid w:val="004F1BAF"/>
    <w:rsid w:val="004F22E6"/>
    <w:rsid w:val="004F2517"/>
    <w:rsid w:val="004F264F"/>
    <w:rsid w:val="004F26C1"/>
    <w:rsid w:val="004F2825"/>
    <w:rsid w:val="004F2B4F"/>
    <w:rsid w:val="004F2F25"/>
    <w:rsid w:val="004F2F76"/>
    <w:rsid w:val="004F33AD"/>
    <w:rsid w:val="004F34FB"/>
    <w:rsid w:val="004F356F"/>
    <w:rsid w:val="004F3C11"/>
    <w:rsid w:val="004F3E36"/>
    <w:rsid w:val="004F433E"/>
    <w:rsid w:val="004F46B7"/>
    <w:rsid w:val="004F46C4"/>
    <w:rsid w:val="004F4C13"/>
    <w:rsid w:val="004F4C8E"/>
    <w:rsid w:val="004F4DAA"/>
    <w:rsid w:val="004F4F94"/>
    <w:rsid w:val="004F50CD"/>
    <w:rsid w:val="004F513F"/>
    <w:rsid w:val="004F52B1"/>
    <w:rsid w:val="004F535E"/>
    <w:rsid w:val="004F547A"/>
    <w:rsid w:val="004F54C7"/>
    <w:rsid w:val="004F5B45"/>
    <w:rsid w:val="004F5BDB"/>
    <w:rsid w:val="004F607D"/>
    <w:rsid w:val="004F60A9"/>
    <w:rsid w:val="004F62E7"/>
    <w:rsid w:val="004F63AE"/>
    <w:rsid w:val="004F6494"/>
    <w:rsid w:val="004F6591"/>
    <w:rsid w:val="004F659D"/>
    <w:rsid w:val="004F66FE"/>
    <w:rsid w:val="004F6760"/>
    <w:rsid w:val="004F6C8E"/>
    <w:rsid w:val="004F7134"/>
    <w:rsid w:val="004F71D8"/>
    <w:rsid w:val="004F7304"/>
    <w:rsid w:val="004F752D"/>
    <w:rsid w:val="004F755D"/>
    <w:rsid w:val="004F7572"/>
    <w:rsid w:val="004F768F"/>
    <w:rsid w:val="004F7851"/>
    <w:rsid w:val="004F7A4A"/>
    <w:rsid w:val="004F7ACF"/>
    <w:rsid w:val="004F7D18"/>
    <w:rsid w:val="004F7EAA"/>
    <w:rsid w:val="0050020A"/>
    <w:rsid w:val="00500212"/>
    <w:rsid w:val="005002FF"/>
    <w:rsid w:val="00500C39"/>
    <w:rsid w:val="00500FE0"/>
    <w:rsid w:val="005016EF"/>
    <w:rsid w:val="00501A6C"/>
    <w:rsid w:val="00501B7C"/>
    <w:rsid w:val="00501CBE"/>
    <w:rsid w:val="00501D81"/>
    <w:rsid w:val="00502090"/>
    <w:rsid w:val="005023A5"/>
    <w:rsid w:val="00502488"/>
    <w:rsid w:val="005027B7"/>
    <w:rsid w:val="005029B7"/>
    <w:rsid w:val="00502A24"/>
    <w:rsid w:val="00502F58"/>
    <w:rsid w:val="0050304C"/>
    <w:rsid w:val="00503804"/>
    <w:rsid w:val="00503CA6"/>
    <w:rsid w:val="00503D91"/>
    <w:rsid w:val="00503FF0"/>
    <w:rsid w:val="0050414E"/>
    <w:rsid w:val="005045F1"/>
    <w:rsid w:val="005046DC"/>
    <w:rsid w:val="0050475E"/>
    <w:rsid w:val="005047E0"/>
    <w:rsid w:val="005048A2"/>
    <w:rsid w:val="00504D63"/>
    <w:rsid w:val="00504F7E"/>
    <w:rsid w:val="00504FAA"/>
    <w:rsid w:val="005053ED"/>
    <w:rsid w:val="0050575B"/>
    <w:rsid w:val="00505B91"/>
    <w:rsid w:val="00505EC2"/>
    <w:rsid w:val="00506371"/>
    <w:rsid w:val="0050660E"/>
    <w:rsid w:val="00506831"/>
    <w:rsid w:val="0050684E"/>
    <w:rsid w:val="00506BA8"/>
    <w:rsid w:val="005075CC"/>
    <w:rsid w:val="0050785C"/>
    <w:rsid w:val="00507A44"/>
    <w:rsid w:val="00507D10"/>
    <w:rsid w:val="00507D24"/>
    <w:rsid w:val="00510090"/>
    <w:rsid w:val="0051032F"/>
    <w:rsid w:val="0051039C"/>
    <w:rsid w:val="0051066F"/>
    <w:rsid w:val="005110BB"/>
    <w:rsid w:val="00511467"/>
    <w:rsid w:val="005116C7"/>
    <w:rsid w:val="0051170E"/>
    <w:rsid w:val="00511FB0"/>
    <w:rsid w:val="00511FFD"/>
    <w:rsid w:val="0051205A"/>
    <w:rsid w:val="005120CE"/>
    <w:rsid w:val="0051226F"/>
    <w:rsid w:val="00512301"/>
    <w:rsid w:val="00512314"/>
    <w:rsid w:val="00512718"/>
    <w:rsid w:val="0051271D"/>
    <w:rsid w:val="00512940"/>
    <w:rsid w:val="00512C89"/>
    <w:rsid w:val="00512CF6"/>
    <w:rsid w:val="00513091"/>
    <w:rsid w:val="005131D7"/>
    <w:rsid w:val="0051359D"/>
    <w:rsid w:val="005137EB"/>
    <w:rsid w:val="00513A83"/>
    <w:rsid w:val="00513B4A"/>
    <w:rsid w:val="00513B9B"/>
    <w:rsid w:val="00513DCB"/>
    <w:rsid w:val="005144AF"/>
    <w:rsid w:val="00514558"/>
    <w:rsid w:val="005145A9"/>
    <w:rsid w:val="005146AF"/>
    <w:rsid w:val="00514875"/>
    <w:rsid w:val="00514BF0"/>
    <w:rsid w:val="00514C4B"/>
    <w:rsid w:val="00514D4C"/>
    <w:rsid w:val="00514EC0"/>
    <w:rsid w:val="00514F6E"/>
    <w:rsid w:val="00515299"/>
    <w:rsid w:val="00515384"/>
    <w:rsid w:val="005155E8"/>
    <w:rsid w:val="00515636"/>
    <w:rsid w:val="00515975"/>
    <w:rsid w:val="00515C13"/>
    <w:rsid w:val="005160F5"/>
    <w:rsid w:val="005161F0"/>
    <w:rsid w:val="005165F1"/>
    <w:rsid w:val="00516C6D"/>
    <w:rsid w:val="00516CD2"/>
    <w:rsid w:val="00516DF9"/>
    <w:rsid w:val="005171CA"/>
    <w:rsid w:val="005172D4"/>
    <w:rsid w:val="0051741E"/>
    <w:rsid w:val="00517B7F"/>
    <w:rsid w:val="00517C9C"/>
    <w:rsid w:val="00517D43"/>
    <w:rsid w:val="00517E7F"/>
    <w:rsid w:val="00517F40"/>
    <w:rsid w:val="00517F53"/>
    <w:rsid w:val="00520186"/>
    <w:rsid w:val="0052028E"/>
    <w:rsid w:val="005202F1"/>
    <w:rsid w:val="00520B18"/>
    <w:rsid w:val="00520E9F"/>
    <w:rsid w:val="00521023"/>
    <w:rsid w:val="0052116A"/>
    <w:rsid w:val="005219D3"/>
    <w:rsid w:val="00521B28"/>
    <w:rsid w:val="00521DAC"/>
    <w:rsid w:val="005221A3"/>
    <w:rsid w:val="005222E9"/>
    <w:rsid w:val="00522316"/>
    <w:rsid w:val="00522371"/>
    <w:rsid w:val="00522412"/>
    <w:rsid w:val="00522D7D"/>
    <w:rsid w:val="00522EB1"/>
    <w:rsid w:val="0052313A"/>
    <w:rsid w:val="0052340F"/>
    <w:rsid w:val="00523570"/>
    <w:rsid w:val="00523962"/>
    <w:rsid w:val="005239F4"/>
    <w:rsid w:val="00523AE3"/>
    <w:rsid w:val="005240B5"/>
    <w:rsid w:val="005240E3"/>
    <w:rsid w:val="00524882"/>
    <w:rsid w:val="005248B6"/>
    <w:rsid w:val="005249E9"/>
    <w:rsid w:val="00524AA0"/>
    <w:rsid w:val="00524D7B"/>
    <w:rsid w:val="00524E0E"/>
    <w:rsid w:val="00524F29"/>
    <w:rsid w:val="0052500F"/>
    <w:rsid w:val="00525C92"/>
    <w:rsid w:val="00525E6E"/>
    <w:rsid w:val="00525EEA"/>
    <w:rsid w:val="005260DB"/>
    <w:rsid w:val="00526246"/>
    <w:rsid w:val="005262A2"/>
    <w:rsid w:val="005267FB"/>
    <w:rsid w:val="00526987"/>
    <w:rsid w:val="00526A48"/>
    <w:rsid w:val="00526A96"/>
    <w:rsid w:val="00526D92"/>
    <w:rsid w:val="00526D97"/>
    <w:rsid w:val="00527155"/>
    <w:rsid w:val="005272D4"/>
    <w:rsid w:val="00527410"/>
    <w:rsid w:val="00527844"/>
    <w:rsid w:val="00527A68"/>
    <w:rsid w:val="00527ECD"/>
    <w:rsid w:val="00527F61"/>
    <w:rsid w:val="005302F9"/>
    <w:rsid w:val="005303B3"/>
    <w:rsid w:val="00530AFB"/>
    <w:rsid w:val="00530E27"/>
    <w:rsid w:val="00530ED7"/>
    <w:rsid w:val="0053164F"/>
    <w:rsid w:val="0053174A"/>
    <w:rsid w:val="005317D2"/>
    <w:rsid w:val="00531845"/>
    <w:rsid w:val="005318AC"/>
    <w:rsid w:val="0053199E"/>
    <w:rsid w:val="00531A28"/>
    <w:rsid w:val="00531AC6"/>
    <w:rsid w:val="00531B10"/>
    <w:rsid w:val="00531B45"/>
    <w:rsid w:val="00531DCB"/>
    <w:rsid w:val="0053241C"/>
    <w:rsid w:val="005324BC"/>
    <w:rsid w:val="005326CF"/>
    <w:rsid w:val="00532964"/>
    <w:rsid w:val="00532AA0"/>
    <w:rsid w:val="00532DBB"/>
    <w:rsid w:val="0053319C"/>
    <w:rsid w:val="0053331E"/>
    <w:rsid w:val="005333F2"/>
    <w:rsid w:val="00533837"/>
    <w:rsid w:val="005338B1"/>
    <w:rsid w:val="005341EF"/>
    <w:rsid w:val="00534380"/>
    <w:rsid w:val="005346C6"/>
    <w:rsid w:val="00534B2C"/>
    <w:rsid w:val="00534CB3"/>
    <w:rsid w:val="00534D0F"/>
    <w:rsid w:val="00534ECE"/>
    <w:rsid w:val="0053502B"/>
    <w:rsid w:val="005353C2"/>
    <w:rsid w:val="00535402"/>
    <w:rsid w:val="005355B4"/>
    <w:rsid w:val="005355DD"/>
    <w:rsid w:val="0053574D"/>
    <w:rsid w:val="00535884"/>
    <w:rsid w:val="005358E0"/>
    <w:rsid w:val="005359EC"/>
    <w:rsid w:val="005359EF"/>
    <w:rsid w:val="00535A1F"/>
    <w:rsid w:val="00535B53"/>
    <w:rsid w:val="00535C14"/>
    <w:rsid w:val="00535F3A"/>
    <w:rsid w:val="00535F6A"/>
    <w:rsid w:val="00536022"/>
    <w:rsid w:val="0053654B"/>
    <w:rsid w:val="0053661E"/>
    <w:rsid w:val="0053669A"/>
    <w:rsid w:val="005367E8"/>
    <w:rsid w:val="00536935"/>
    <w:rsid w:val="00536A30"/>
    <w:rsid w:val="00536A58"/>
    <w:rsid w:val="00536E56"/>
    <w:rsid w:val="00536E67"/>
    <w:rsid w:val="005376B1"/>
    <w:rsid w:val="005378F7"/>
    <w:rsid w:val="00537EDC"/>
    <w:rsid w:val="00537F8D"/>
    <w:rsid w:val="005403FD"/>
    <w:rsid w:val="005406B2"/>
    <w:rsid w:val="005409A2"/>
    <w:rsid w:val="00540CF6"/>
    <w:rsid w:val="00540D1B"/>
    <w:rsid w:val="00540F1C"/>
    <w:rsid w:val="00540F72"/>
    <w:rsid w:val="0054110E"/>
    <w:rsid w:val="0054126B"/>
    <w:rsid w:val="00541825"/>
    <w:rsid w:val="005418DC"/>
    <w:rsid w:val="00541DE0"/>
    <w:rsid w:val="00541EE5"/>
    <w:rsid w:val="00542172"/>
    <w:rsid w:val="00542601"/>
    <w:rsid w:val="005429CC"/>
    <w:rsid w:val="00542B82"/>
    <w:rsid w:val="00542C2B"/>
    <w:rsid w:val="00542F90"/>
    <w:rsid w:val="00543714"/>
    <w:rsid w:val="00543781"/>
    <w:rsid w:val="00543C40"/>
    <w:rsid w:val="00543CEF"/>
    <w:rsid w:val="00544139"/>
    <w:rsid w:val="005449F8"/>
    <w:rsid w:val="00544AEE"/>
    <w:rsid w:val="00544B60"/>
    <w:rsid w:val="00544ECE"/>
    <w:rsid w:val="005451E6"/>
    <w:rsid w:val="00545320"/>
    <w:rsid w:val="00545617"/>
    <w:rsid w:val="005456D4"/>
    <w:rsid w:val="005457A1"/>
    <w:rsid w:val="00545E05"/>
    <w:rsid w:val="00545E06"/>
    <w:rsid w:val="00545FF4"/>
    <w:rsid w:val="005460F5"/>
    <w:rsid w:val="005463AD"/>
    <w:rsid w:val="00546519"/>
    <w:rsid w:val="0054679B"/>
    <w:rsid w:val="00546928"/>
    <w:rsid w:val="005475DC"/>
    <w:rsid w:val="005476A3"/>
    <w:rsid w:val="00547868"/>
    <w:rsid w:val="00547BAA"/>
    <w:rsid w:val="00547D9D"/>
    <w:rsid w:val="00550372"/>
    <w:rsid w:val="00550474"/>
    <w:rsid w:val="00550494"/>
    <w:rsid w:val="00550822"/>
    <w:rsid w:val="005508A6"/>
    <w:rsid w:val="005509F3"/>
    <w:rsid w:val="00550CEC"/>
    <w:rsid w:val="00551068"/>
    <w:rsid w:val="00551354"/>
    <w:rsid w:val="005515B2"/>
    <w:rsid w:val="005517B3"/>
    <w:rsid w:val="005518EA"/>
    <w:rsid w:val="00551A3E"/>
    <w:rsid w:val="00551F20"/>
    <w:rsid w:val="00552198"/>
    <w:rsid w:val="00552572"/>
    <w:rsid w:val="0055266E"/>
    <w:rsid w:val="00552CD0"/>
    <w:rsid w:val="00552D1D"/>
    <w:rsid w:val="00552EBF"/>
    <w:rsid w:val="005530D2"/>
    <w:rsid w:val="0055350B"/>
    <w:rsid w:val="005536F0"/>
    <w:rsid w:val="00553702"/>
    <w:rsid w:val="00553B31"/>
    <w:rsid w:val="00553D5E"/>
    <w:rsid w:val="0055438F"/>
    <w:rsid w:val="00554633"/>
    <w:rsid w:val="0055495E"/>
    <w:rsid w:val="00554C5C"/>
    <w:rsid w:val="00554CC9"/>
    <w:rsid w:val="00554CDC"/>
    <w:rsid w:val="00554ECA"/>
    <w:rsid w:val="005551F2"/>
    <w:rsid w:val="005553DF"/>
    <w:rsid w:val="005554EC"/>
    <w:rsid w:val="005556DE"/>
    <w:rsid w:val="0055586C"/>
    <w:rsid w:val="00555BE6"/>
    <w:rsid w:val="00555CA4"/>
    <w:rsid w:val="0055637F"/>
    <w:rsid w:val="005565D9"/>
    <w:rsid w:val="00556656"/>
    <w:rsid w:val="00556774"/>
    <w:rsid w:val="005569BC"/>
    <w:rsid w:val="00556A4C"/>
    <w:rsid w:val="00556CF0"/>
    <w:rsid w:val="00556EE0"/>
    <w:rsid w:val="00556F00"/>
    <w:rsid w:val="0055708B"/>
    <w:rsid w:val="00557361"/>
    <w:rsid w:val="0055769C"/>
    <w:rsid w:val="0055784D"/>
    <w:rsid w:val="00557868"/>
    <w:rsid w:val="00557BA8"/>
    <w:rsid w:val="00557C1A"/>
    <w:rsid w:val="00557CB1"/>
    <w:rsid w:val="005600FF"/>
    <w:rsid w:val="00560477"/>
    <w:rsid w:val="005607FE"/>
    <w:rsid w:val="00560801"/>
    <w:rsid w:val="00560A20"/>
    <w:rsid w:val="00560F57"/>
    <w:rsid w:val="00560F65"/>
    <w:rsid w:val="00560FE6"/>
    <w:rsid w:val="0056115D"/>
    <w:rsid w:val="005614B1"/>
    <w:rsid w:val="005616FB"/>
    <w:rsid w:val="00561762"/>
    <w:rsid w:val="00561819"/>
    <w:rsid w:val="0056183D"/>
    <w:rsid w:val="00561929"/>
    <w:rsid w:val="00561DE6"/>
    <w:rsid w:val="00561F0E"/>
    <w:rsid w:val="00561FE0"/>
    <w:rsid w:val="00562647"/>
    <w:rsid w:val="005626BB"/>
    <w:rsid w:val="0056296A"/>
    <w:rsid w:val="00562B13"/>
    <w:rsid w:val="0056315D"/>
    <w:rsid w:val="005632F0"/>
    <w:rsid w:val="00563424"/>
    <w:rsid w:val="00563679"/>
    <w:rsid w:val="0056371F"/>
    <w:rsid w:val="00563798"/>
    <w:rsid w:val="0056395E"/>
    <w:rsid w:val="00563A49"/>
    <w:rsid w:val="00564393"/>
    <w:rsid w:val="0056443B"/>
    <w:rsid w:val="00564957"/>
    <w:rsid w:val="00564A80"/>
    <w:rsid w:val="00564D06"/>
    <w:rsid w:val="00564E9C"/>
    <w:rsid w:val="00564FED"/>
    <w:rsid w:val="0056511B"/>
    <w:rsid w:val="00565403"/>
    <w:rsid w:val="005654CF"/>
    <w:rsid w:val="00565885"/>
    <w:rsid w:val="00565AED"/>
    <w:rsid w:val="00565BAE"/>
    <w:rsid w:val="00565E79"/>
    <w:rsid w:val="00565EA6"/>
    <w:rsid w:val="00566637"/>
    <w:rsid w:val="00566979"/>
    <w:rsid w:val="00566BB8"/>
    <w:rsid w:val="005673E3"/>
    <w:rsid w:val="0056756D"/>
    <w:rsid w:val="0056760B"/>
    <w:rsid w:val="005676B8"/>
    <w:rsid w:val="00567B40"/>
    <w:rsid w:val="00567C37"/>
    <w:rsid w:val="005708B8"/>
    <w:rsid w:val="00570A44"/>
    <w:rsid w:val="00570C78"/>
    <w:rsid w:val="00570E3A"/>
    <w:rsid w:val="0057113F"/>
    <w:rsid w:val="0057161B"/>
    <w:rsid w:val="0057240F"/>
    <w:rsid w:val="0057242A"/>
    <w:rsid w:val="00572ACD"/>
    <w:rsid w:val="005731BC"/>
    <w:rsid w:val="0057336F"/>
    <w:rsid w:val="005733EC"/>
    <w:rsid w:val="0057349B"/>
    <w:rsid w:val="005736A4"/>
    <w:rsid w:val="005736C8"/>
    <w:rsid w:val="00573711"/>
    <w:rsid w:val="00573963"/>
    <w:rsid w:val="00573AE7"/>
    <w:rsid w:val="00573B00"/>
    <w:rsid w:val="00574340"/>
    <w:rsid w:val="00574528"/>
    <w:rsid w:val="005745A5"/>
    <w:rsid w:val="005745D8"/>
    <w:rsid w:val="005747C1"/>
    <w:rsid w:val="005748F7"/>
    <w:rsid w:val="00574BD6"/>
    <w:rsid w:val="005751AC"/>
    <w:rsid w:val="00575412"/>
    <w:rsid w:val="00575893"/>
    <w:rsid w:val="00575958"/>
    <w:rsid w:val="0057598F"/>
    <w:rsid w:val="00575A1E"/>
    <w:rsid w:val="005761E7"/>
    <w:rsid w:val="00576376"/>
    <w:rsid w:val="00576593"/>
    <w:rsid w:val="0057681E"/>
    <w:rsid w:val="005769B9"/>
    <w:rsid w:val="00576C96"/>
    <w:rsid w:val="005775F4"/>
    <w:rsid w:val="005777B4"/>
    <w:rsid w:val="00577901"/>
    <w:rsid w:val="00577A2A"/>
    <w:rsid w:val="00577AD0"/>
    <w:rsid w:val="00577BBD"/>
    <w:rsid w:val="00580034"/>
    <w:rsid w:val="00580154"/>
    <w:rsid w:val="005802A9"/>
    <w:rsid w:val="00580318"/>
    <w:rsid w:val="00580A9B"/>
    <w:rsid w:val="00580D42"/>
    <w:rsid w:val="00580E25"/>
    <w:rsid w:val="0058150A"/>
    <w:rsid w:val="00581C69"/>
    <w:rsid w:val="00581E85"/>
    <w:rsid w:val="00582180"/>
    <w:rsid w:val="0058226C"/>
    <w:rsid w:val="00582424"/>
    <w:rsid w:val="00582461"/>
    <w:rsid w:val="00582AAF"/>
    <w:rsid w:val="00582BD3"/>
    <w:rsid w:val="00582E37"/>
    <w:rsid w:val="00582F3A"/>
    <w:rsid w:val="00583186"/>
    <w:rsid w:val="00583315"/>
    <w:rsid w:val="00583551"/>
    <w:rsid w:val="00583C23"/>
    <w:rsid w:val="00583CA9"/>
    <w:rsid w:val="00583D6F"/>
    <w:rsid w:val="0058422F"/>
    <w:rsid w:val="00584C96"/>
    <w:rsid w:val="00584E6A"/>
    <w:rsid w:val="00584FF4"/>
    <w:rsid w:val="005852ED"/>
    <w:rsid w:val="0058532A"/>
    <w:rsid w:val="00585461"/>
    <w:rsid w:val="005854F9"/>
    <w:rsid w:val="005858AB"/>
    <w:rsid w:val="005858C6"/>
    <w:rsid w:val="0058593B"/>
    <w:rsid w:val="005859ED"/>
    <w:rsid w:val="00585C96"/>
    <w:rsid w:val="005862CF"/>
    <w:rsid w:val="005868E9"/>
    <w:rsid w:val="00587135"/>
    <w:rsid w:val="005871EA"/>
    <w:rsid w:val="005872D7"/>
    <w:rsid w:val="00587375"/>
    <w:rsid w:val="005874DE"/>
    <w:rsid w:val="005877CE"/>
    <w:rsid w:val="00587C19"/>
    <w:rsid w:val="0059067E"/>
    <w:rsid w:val="005906CD"/>
    <w:rsid w:val="00590800"/>
    <w:rsid w:val="005909A6"/>
    <w:rsid w:val="005909BA"/>
    <w:rsid w:val="00590A09"/>
    <w:rsid w:val="00590BFF"/>
    <w:rsid w:val="00590E92"/>
    <w:rsid w:val="00591354"/>
    <w:rsid w:val="0059168A"/>
    <w:rsid w:val="005917C4"/>
    <w:rsid w:val="00591BC3"/>
    <w:rsid w:val="00591BD6"/>
    <w:rsid w:val="00591F83"/>
    <w:rsid w:val="00592186"/>
    <w:rsid w:val="0059251A"/>
    <w:rsid w:val="0059265E"/>
    <w:rsid w:val="00592787"/>
    <w:rsid w:val="0059288A"/>
    <w:rsid w:val="005933C2"/>
    <w:rsid w:val="0059348E"/>
    <w:rsid w:val="00593570"/>
    <w:rsid w:val="00593AF9"/>
    <w:rsid w:val="00593E29"/>
    <w:rsid w:val="00594169"/>
    <w:rsid w:val="005943DA"/>
    <w:rsid w:val="00594984"/>
    <w:rsid w:val="00594CE3"/>
    <w:rsid w:val="00594D25"/>
    <w:rsid w:val="00594D42"/>
    <w:rsid w:val="00594E3C"/>
    <w:rsid w:val="00594FF0"/>
    <w:rsid w:val="00595095"/>
    <w:rsid w:val="005950FC"/>
    <w:rsid w:val="00595287"/>
    <w:rsid w:val="00595400"/>
    <w:rsid w:val="005955A5"/>
    <w:rsid w:val="005956A7"/>
    <w:rsid w:val="005957EA"/>
    <w:rsid w:val="005958CC"/>
    <w:rsid w:val="00595931"/>
    <w:rsid w:val="00595989"/>
    <w:rsid w:val="00595BBB"/>
    <w:rsid w:val="00595C35"/>
    <w:rsid w:val="00596700"/>
    <w:rsid w:val="00596B39"/>
    <w:rsid w:val="00596BC9"/>
    <w:rsid w:val="00596C53"/>
    <w:rsid w:val="00596E83"/>
    <w:rsid w:val="00596EC1"/>
    <w:rsid w:val="00597097"/>
    <w:rsid w:val="0059722F"/>
    <w:rsid w:val="0059744E"/>
    <w:rsid w:val="005979DD"/>
    <w:rsid w:val="00597E96"/>
    <w:rsid w:val="005A022B"/>
    <w:rsid w:val="005A04B7"/>
    <w:rsid w:val="005A05A4"/>
    <w:rsid w:val="005A05DF"/>
    <w:rsid w:val="005A067C"/>
    <w:rsid w:val="005A0A08"/>
    <w:rsid w:val="005A0D03"/>
    <w:rsid w:val="005A1014"/>
    <w:rsid w:val="005A10B0"/>
    <w:rsid w:val="005A140B"/>
    <w:rsid w:val="005A1564"/>
    <w:rsid w:val="005A1846"/>
    <w:rsid w:val="005A18EB"/>
    <w:rsid w:val="005A1A40"/>
    <w:rsid w:val="005A1B5D"/>
    <w:rsid w:val="005A1B5E"/>
    <w:rsid w:val="005A1D4F"/>
    <w:rsid w:val="005A1DD6"/>
    <w:rsid w:val="005A1F15"/>
    <w:rsid w:val="005A217F"/>
    <w:rsid w:val="005A218F"/>
    <w:rsid w:val="005A284E"/>
    <w:rsid w:val="005A2B4B"/>
    <w:rsid w:val="005A2B6A"/>
    <w:rsid w:val="005A2E15"/>
    <w:rsid w:val="005A3146"/>
    <w:rsid w:val="005A31EF"/>
    <w:rsid w:val="005A32CB"/>
    <w:rsid w:val="005A335E"/>
    <w:rsid w:val="005A34B3"/>
    <w:rsid w:val="005A34E3"/>
    <w:rsid w:val="005A38F5"/>
    <w:rsid w:val="005A409E"/>
    <w:rsid w:val="005A430A"/>
    <w:rsid w:val="005A449E"/>
    <w:rsid w:val="005A473A"/>
    <w:rsid w:val="005A49DE"/>
    <w:rsid w:val="005A4BEB"/>
    <w:rsid w:val="005A4CC3"/>
    <w:rsid w:val="005A4EA1"/>
    <w:rsid w:val="005A501D"/>
    <w:rsid w:val="005A50CF"/>
    <w:rsid w:val="005A51C0"/>
    <w:rsid w:val="005A5206"/>
    <w:rsid w:val="005A545F"/>
    <w:rsid w:val="005A55ED"/>
    <w:rsid w:val="005A56FF"/>
    <w:rsid w:val="005A5858"/>
    <w:rsid w:val="005A5A57"/>
    <w:rsid w:val="005A5D6C"/>
    <w:rsid w:val="005A612E"/>
    <w:rsid w:val="005A61AC"/>
    <w:rsid w:val="005A61C7"/>
    <w:rsid w:val="005A6948"/>
    <w:rsid w:val="005A6A9C"/>
    <w:rsid w:val="005A6AD0"/>
    <w:rsid w:val="005A6CD6"/>
    <w:rsid w:val="005A6D91"/>
    <w:rsid w:val="005A7134"/>
    <w:rsid w:val="005A77AA"/>
    <w:rsid w:val="005A7858"/>
    <w:rsid w:val="005A79B5"/>
    <w:rsid w:val="005A7A17"/>
    <w:rsid w:val="005B0222"/>
    <w:rsid w:val="005B049F"/>
    <w:rsid w:val="005B063F"/>
    <w:rsid w:val="005B070B"/>
    <w:rsid w:val="005B07E3"/>
    <w:rsid w:val="005B089A"/>
    <w:rsid w:val="005B0BC3"/>
    <w:rsid w:val="005B0DD9"/>
    <w:rsid w:val="005B103A"/>
    <w:rsid w:val="005B118C"/>
    <w:rsid w:val="005B12B3"/>
    <w:rsid w:val="005B16C7"/>
    <w:rsid w:val="005B18B1"/>
    <w:rsid w:val="005B1A41"/>
    <w:rsid w:val="005B1AAA"/>
    <w:rsid w:val="005B1B61"/>
    <w:rsid w:val="005B1EE6"/>
    <w:rsid w:val="005B2176"/>
    <w:rsid w:val="005B21F5"/>
    <w:rsid w:val="005B22D2"/>
    <w:rsid w:val="005B265B"/>
    <w:rsid w:val="005B26A3"/>
    <w:rsid w:val="005B2951"/>
    <w:rsid w:val="005B29F7"/>
    <w:rsid w:val="005B2A33"/>
    <w:rsid w:val="005B2A79"/>
    <w:rsid w:val="005B2BE9"/>
    <w:rsid w:val="005B2CB9"/>
    <w:rsid w:val="005B2DB3"/>
    <w:rsid w:val="005B2DB8"/>
    <w:rsid w:val="005B2FB6"/>
    <w:rsid w:val="005B3606"/>
    <w:rsid w:val="005B385F"/>
    <w:rsid w:val="005B3CDF"/>
    <w:rsid w:val="005B3F53"/>
    <w:rsid w:val="005B3FA9"/>
    <w:rsid w:val="005B4193"/>
    <w:rsid w:val="005B461F"/>
    <w:rsid w:val="005B4D66"/>
    <w:rsid w:val="005B4DFF"/>
    <w:rsid w:val="005B54E9"/>
    <w:rsid w:val="005B5543"/>
    <w:rsid w:val="005B5779"/>
    <w:rsid w:val="005B5989"/>
    <w:rsid w:val="005B5F4B"/>
    <w:rsid w:val="005B6223"/>
    <w:rsid w:val="005B65AD"/>
    <w:rsid w:val="005B6915"/>
    <w:rsid w:val="005B6A7C"/>
    <w:rsid w:val="005B6B0D"/>
    <w:rsid w:val="005B7058"/>
    <w:rsid w:val="005B747A"/>
    <w:rsid w:val="005B74B1"/>
    <w:rsid w:val="005B74FF"/>
    <w:rsid w:val="005B7593"/>
    <w:rsid w:val="005B78ED"/>
    <w:rsid w:val="005B7999"/>
    <w:rsid w:val="005B79E9"/>
    <w:rsid w:val="005B7A3C"/>
    <w:rsid w:val="005B7B08"/>
    <w:rsid w:val="005B7EDB"/>
    <w:rsid w:val="005C0128"/>
    <w:rsid w:val="005C02E8"/>
    <w:rsid w:val="005C0535"/>
    <w:rsid w:val="005C0820"/>
    <w:rsid w:val="005C0E34"/>
    <w:rsid w:val="005C0E8E"/>
    <w:rsid w:val="005C1142"/>
    <w:rsid w:val="005C133D"/>
    <w:rsid w:val="005C171E"/>
    <w:rsid w:val="005C181D"/>
    <w:rsid w:val="005C19D6"/>
    <w:rsid w:val="005C19DF"/>
    <w:rsid w:val="005C1A64"/>
    <w:rsid w:val="005C1C2E"/>
    <w:rsid w:val="005C1DC3"/>
    <w:rsid w:val="005C1E9B"/>
    <w:rsid w:val="005C27AB"/>
    <w:rsid w:val="005C28C0"/>
    <w:rsid w:val="005C2BA0"/>
    <w:rsid w:val="005C3038"/>
    <w:rsid w:val="005C3128"/>
    <w:rsid w:val="005C3150"/>
    <w:rsid w:val="005C374F"/>
    <w:rsid w:val="005C38C2"/>
    <w:rsid w:val="005C39C9"/>
    <w:rsid w:val="005C3DEB"/>
    <w:rsid w:val="005C3FE2"/>
    <w:rsid w:val="005C40DA"/>
    <w:rsid w:val="005C43C8"/>
    <w:rsid w:val="005C4697"/>
    <w:rsid w:val="005C47D2"/>
    <w:rsid w:val="005C4B9D"/>
    <w:rsid w:val="005C4B9E"/>
    <w:rsid w:val="005C4E30"/>
    <w:rsid w:val="005C5169"/>
    <w:rsid w:val="005C52E8"/>
    <w:rsid w:val="005C5468"/>
    <w:rsid w:val="005C5519"/>
    <w:rsid w:val="005C55B9"/>
    <w:rsid w:val="005C55F9"/>
    <w:rsid w:val="005C5AA0"/>
    <w:rsid w:val="005C5B2F"/>
    <w:rsid w:val="005C6051"/>
    <w:rsid w:val="005C62C6"/>
    <w:rsid w:val="005C6482"/>
    <w:rsid w:val="005C652C"/>
    <w:rsid w:val="005C65F8"/>
    <w:rsid w:val="005C661C"/>
    <w:rsid w:val="005C6944"/>
    <w:rsid w:val="005C694F"/>
    <w:rsid w:val="005C6AB2"/>
    <w:rsid w:val="005C6E2F"/>
    <w:rsid w:val="005C6F0A"/>
    <w:rsid w:val="005C7742"/>
    <w:rsid w:val="005C7895"/>
    <w:rsid w:val="005C7FEA"/>
    <w:rsid w:val="005D0079"/>
    <w:rsid w:val="005D0131"/>
    <w:rsid w:val="005D0332"/>
    <w:rsid w:val="005D04DC"/>
    <w:rsid w:val="005D0833"/>
    <w:rsid w:val="005D0AD6"/>
    <w:rsid w:val="005D0AE6"/>
    <w:rsid w:val="005D14E0"/>
    <w:rsid w:val="005D15A3"/>
    <w:rsid w:val="005D1960"/>
    <w:rsid w:val="005D1A8C"/>
    <w:rsid w:val="005D1ECC"/>
    <w:rsid w:val="005D253E"/>
    <w:rsid w:val="005D25AF"/>
    <w:rsid w:val="005D2B16"/>
    <w:rsid w:val="005D2F76"/>
    <w:rsid w:val="005D331B"/>
    <w:rsid w:val="005D3422"/>
    <w:rsid w:val="005D3479"/>
    <w:rsid w:val="005D3D14"/>
    <w:rsid w:val="005D3F4C"/>
    <w:rsid w:val="005D4092"/>
    <w:rsid w:val="005D40AD"/>
    <w:rsid w:val="005D41F3"/>
    <w:rsid w:val="005D487C"/>
    <w:rsid w:val="005D4924"/>
    <w:rsid w:val="005D4C05"/>
    <w:rsid w:val="005D4C11"/>
    <w:rsid w:val="005D4F56"/>
    <w:rsid w:val="005D4F7A"/>
    <w:rsid w:val="005D4FA3"/>
    <w:rsid w:val="005D54AE"/>
    <w:rsid w:val="005D54D8"/>
    <w:rsid w:val="005D55B1"/>
    <w:rsid w:val="005D566C"/>
    <w:rsid w:val="005D57B9"/>
    <w:rsid w:val="005D59B3"/>
    <w:rsid w:val="005D5AD9"/>
    <w:rsid w:val="005D5AED"/>
    <w:rsid w:val="005D5B78"/>
    <w:rsid w:val="005D5C76"/>
    <w:rsid w:val="005D5FBB"/>
    <w:rsid w:val="005D650F"/>
    <w:rsid w:val="005D6568"/>
    <w:rsid w:val="005D6740"/>
    <w:rsid w:val="005D689D"/>
    <w:rsid w:val="005D6B1C"/>
    <w:rsid w:val="005D6BE5"/>
    <w:rsid w:val="005D6C0A"/>
    <w:rsid w:val="005D6F49"/>
    <w:rsid w:val="005D6F8E"/>
    <w:rsid w:val="005D6FB4"/>
    <w:rsid w:val="005D7006"/>
    <w:rsid w:val="005D7CE5"/>
    <w:rsid w:val="005D7D35"/>
    <w:rsid w:val="005D7E44"/>
    <w:rsid w:val="005E0014"/>
    <w:rsid w:val="005E0169"/>
    <w:rsid w:val="005E03D3"/>
    <w:rsid w:val="005E0500"/>
    <w:rsid w:val="005E064A"/>
    <w:rsid w:val="005E0716"/>
    <w:rsid w:val="005E0AD5"/>
    <w:rsid w:val="005E0D16"/>
    <w:rsid w:val="005E0DC6"/>
    <w:rsid w:val="005E10DB"/>
    <w:rsid w:val="005E1361"/>
    <w:rsid w:val="005E1626"/>
    <w:rsid w:val="005E16C5"/>
    <w:rsid w:val="005E1BCD"/>
    <w:rsid w:val="005E1E3E"/>
    <w:rsid w:val="005E1FE6"/>
    <w:rsid w:val="005E2511"/>
    <w:rsid w:val="005E2B5D"/>
    <w:rsid w:val="005E2C04"/>
    <w:rsid w:val="005E2C35"/>
    <w:rsid w:val="005E2C4B"/>
    <w:rsid w:val="005E30BC"/>
    <w:rsid w:val="005E32EB"/>
    <w:rsid w:val="005E3626"/>
    <w:rsid w:val="005E3CD9"/>
    <w:rsid w:val="005E3F3C"/>
    <w:rsid w:val="005E4093"/>
    <w:rsid w:val="005E4114"/>
    <w:rsid w:val="005E42B7"/>
    <w:rsid w:val="005E476F"/>
    <w:rsid w:val="005E4BDC"/>
    <w:rsid w:val="005E5192"/>
    <w:rsid w:val="005E520F"/>
    <w:rsid w:val="005E53D5"/>
    <w:rsid w:val="005E55B4"/>
    <w:rsid w:val="005E56B1"/>
    <w:rsid w:val="005E58BD"/>
    <w:rsid w:val="005E5B2E"/>
    <w:rsid w:val="005E5CCF"/>
    <w:rsid w:val="005E5DCB"/>
    <w:rsid w:val="005E624D"/>
    <w:rsid w:val="005E629F"/>
    <w:rsid w:val="005E675D"/>
    <w:rsid w:val="005E676F"/>
    <w:rsid w:val="005E6A48"/>
    <w:rsid w:val="005E7109"/>
    <w:rsid w:val="005E786B"/>
    <w:rsid w:val="005E78F8"/>
    <w:rsid w:val="005E7B19"/>
    <w:rsid w:val="005E7B70"/>
    <w:rsid w:val="005E7C70"/>
    <w:rsid w:val="005E7E67"/>
    <w:rsid w:val="005E7EF6"/>
    <w:rsid w:val="005E7FE9"/>
    <w:rsid w:val="005F0152"/>
    <w:rsid w:val="005F0189"/>
    <w:rsid w:val="005F0403"/>
    <w:rsid w:val="005F044D"/>
    <w:rsid w:val="005F0619"/>
    <w:rsid w:val="005F0A40"/>
    <w:rsid w:val="005F0BB6"/>
    <w:rsid w:val="005F10AB"/>
    <w:rsid w:val="005F1145"/>
    <w:rsid w:val="005F14A5"/>
    <w:rsid w:val="005F16A6"/>
    <w:rsid w:val="005F1CA9"/>
    <w:rsid w:val="005F1CCF"/>
    <w:rsid w:val="005F20D9"/>
    <w:rsid w:val="005F2480"/>
    <w:rsid w:val="005F25D2"/>
    <w:rsid w:val="005F29A2"/>
    <w:rsid w:val="005F2E15"/>
    <w:rsid w:val="005F2FE3"/>
    <w:rsid w:val="005F302B"/>
    <w:rsid w:val="005F3480"/>
    <w:rsid w:val="005F373E"/>
    <w:rsid w:val="005F39B7"/>
    <w:rsid w:val="005F3B84"/>
    <w:rsid w:val="005F3E08"/>
    <w:rsid w:val="005F3FB1"/>
    <w:rsid w:val="005F44EA"/>
    <w:rsid w:val="005F48A7"/>
    <w:rsid w:val="005F4ED8"/>
    <w:rsid w:val="005F5EFE"/>
    <w:rsid w:val="005F5F74"/>
    <w:rsid w:val="005F6282"/>
    <w:rsid w:val="005F62A9"/>
    <w:rsid w:val="005F66F2"/>
    <w:rsid w:val="005F6865"/>
    <w:rsid w:val="005F6E17"/>
    <w:rsid w:val="005F6E43"/>
    <w:rsid w:val="005F7178"/>
    <w:rsid w:val="005F71AD"/>
    <w:rsid w:val="005F71D5"/>
    <w:rsid w:val="005F73F5"/>
    <w:rsid w:val="005F7670"/>
    <w:rsid w:val="005F769C"/>
    <w:rsid w:val="005F78F0"/>
    <w:rsid w:val="005F7B96"/>
    <w:rsid w:val="005F7BB5"/>
    <w:rsid w:val="005F7F2D"/>
    <w:rsid w:val="0060044B"/>
    <w:rsid w:val="0060062E"/>
    <w:rsid w:val="00600686"/>
    <w:rsid w:val="00600692"/>
    <w:rsid w:val="00600B09"/>
    <w:rsid w:val="00600D4C"/>
    <w:rsid w:val="00600ECC"/>
    <w:rsid w:val="006014D1"/>
    <w:rsid w:val="006015C4"/>
    <w:rsid w:val="00601705"/>
    <w:rsid w:val="006017DA"/>
    <w:rsid w:val="00601857"/>
    <w:rsid w:val="006018B1"/>
    <w:rsid w:val="00601B47"/>
    <w:rsid w:val="00601F99"/>
    <w:rsid w:val="00602691"/>
    <w:rsid w:val="00602F22"/>
    <w:rsid w:val="00602FA0"/>
    <w:rsid w:val="00603186"/>
    <w:rsid w:val="006033B0"/>
    <w:rsid w:val="0060398C"/>
    <w:rsid w:val="00603F6C"/>
    <w:rsid w:val="006041F3"/>
    <w:rsid w:val="0060434C"/>
    <w:rsid w:val="006043FA"/>
    <w:rsid w:val="00604508"/>
    <w:rsid w:val="0060512F"/>
    <w:rsid w:val="00605505"/>
    <w:rsid w:val="006055B4"/>
    <w:rsid w:val="006055DC"/>
    <w:rsid w:val="00605600"/>
    <w:rsid w:val="0060564B"/>
    <w:rsid w:val="00605A5A"/>
    <w:rsid w:val="00605F8A"/>
    <w:rsid w:val="00605FC3"/>
    <w:rsid w:val="00606695"/>
    <w:rsid w:val="006067D9"/>
    <w:rsid w:val="00606B25"/>
    <w:rsid w:val="00606D1D"/>
    <w:rsid w:val="0060716A"/>
    <w:rsid w:val="00607561"/>
    <w:rsid w:val="006077DE"/>
    <w:rsid w:val="00607BF4"/>
    <w:rsid w:val="00607F83"/>
    <w:rsid w:val="00610540"/>
    <w:rsid w:val="0061097A"/>
    <w:rsid w:val="006109D9"/>
    <w:rsid w:val="00610B31"/>
    <w:rsid w:val="00610D44"/>
    <w:rsid w:val="00610DE2"/>
    <w:rsid w:val="006113E8"/>
    <w:rsid w:val="00611655"/>
    <w:rsid w:val="00611BA3"/>
    <w:rsid w:val="00611D22"/>
    <w:rsid w:val="00611D4A"/>
    <w:rsid w:val="00611FF9"/>
    <w:rsid w:val="00612521"/>
    <w:rsid w:val="0061257A"/>
    <w:rsid w:val="00612962"/>
    <w:rsid w:val="00612A2A"/>
    <w:rsid w:val="00612A36"/>
    <w:rsid w:val="00612C2F"/>
    <w:rsid w:val="0061301C"/>
    <w:rsid w:val="00613189"/>
    <w:rsid w:val="006132DA"/>
    <w:rsid w:val="006133FF"/>
    <w:rsid w:val="006137DC"/>
    <w:rsid w:val="00613AC1"/>
    <w:rsid w:val="00613AD0"/>
    <w:rsid w:val="00613D20"/>
    <w:rsid w:val="006141DB"/>
    <w:rsid w:val="006141E3"/>
    <w:rsid w:val="00614449"/>
    <w:rsid w:val="006144FA"/>
    <w:rsid w:val="0061461B"/>
    <w:rsid w:val="00614830"/>
    <w:rsid w:val="0061503C"/>
    <w:rsid w:val="00615151"/>
    <w:rsid w:val="00615189"/>
    <w:rsid w:val="0061524A"/>
    <w:rsid w:val="0061528E"/>
    <w:rsid w:val="006152BA"/>
    <w:rsid w:val="00615367"/>
    <w:rsid w:val="006155F7"/>
    <w:rsid w:val="006156D4"/>
    <w:rsid w:val="00615704"/>
    <w:rsid w:val="006157FE"/>
    <w:rsid w:val="00615974"/>
    <w:rsid w:val="00615F23"/>
    <w:rsid w:val="00616301"/>
    <w:rsid w:val="00616854"/>
    <w:rsid w:val="00616A5B"/>
    <w:rsid w:val="00616D9B"/>
    <w:rsid w:val="00616FBE"/>
    <w:rsid w:val="00617076"/>
    <w:rsid w:val="006170C6"/>
    <w:rsid w:val="006173A0"/>
    <w:rsid w:val="006177DE"/>
    <w:rsid w:val="00617A7F"/>
    <w:rsid w:val="006200B8"/>
    <w:rsid w:val="006200C3"/>
    <w:rsid w:val="00620557"/>
    <w:rsid w:val="00620D3B"/>
    <w:rsid w:val="00620DA2"/>
    <w:rsid w:val="00621039"/>
    <w:rsid w:val="0062129C"/>
    <w:rsid w:val="00621444"/>
    <w:rsid w:val="00621776"/>
    <w:rsid w:val="00621C43"/>
    <w:rsid w:val="00621C5F"/>
    <w:rsid w:val="00621CAB"/>
    <w:rsid w:val="00621D8B"/>
    <w:rsid w:val="00621DDF"/>
    <w:rsid w:val="0062215D"/>
    <w:rsid w:val="006221D3"/>
    <w:rsid w:val="00622493"/>
    <w:rsid w:val="006225EE"/>
    <w:rsid w:val="00622B2A"/>
    <w:rsid w:val="00622CC4"/>
    <w:rsid w:val="00622E3F"/>
    <w:rsid w:val="00622E75"/>
    <w:rsid w:val="00622FA5"/>
    <w:rsid w:val="0062302E"/>
    <w:rsid w:val="006230DE"/>
    <w:rsid w:val="0062325B"/>
    <w:rsid w:val="006233E4"/>
    <w:rsid w:val="006233EE"/>
    <w:rsid w:val="0062341B"/>
    <w:rsid w:val="006237AF"/>
    <w:rsid w:val="006239B2"/>
    <w:rsid w:val="00623B80"/>
    <w:rsid w:val="00623BF4"/>
    <w:rsid w:val="00624A3C"/>
    <w:rsid w:val="00624D98"/>
    <w:rsid w:val="00624ECD"/>
    <w:rsid w:val="00624F25"/>
    <w:rsid w:val="00624F47"/>
    <w:rsid w:val="006250AC"/>
    <w:rsid w:val="006251D4"/>
    <w:rsid w:val="00625420"/>
    <w:rsid w:val="00625A41"/>
    <w:rsid w:val="00625A45"/>
    <w:rsid w:val="00625B41"/>
    <w:rsid w:val="00625C96"/>
    <w:rsid w:val="00625CD2"/>
    <w:rsid w:val="00625CD3"/>
    <w:rsid w:val="00625DA5"/>
    <w:rsid w:val="0062609F"/>
    <w:rsid w:val="0062664F"/>
    <w:rsid w:val="006269D2"/>
    <w:rsid w:val="00626CB9"/>
    <w:rsid w:val="00626D55"/>
    <w:rsid w:val="00626F02"/>
    <w:rsid w:val="00627059"/>
    <w:rsid w:val="00627236"/>
    <w:rsid w:val="00627243"/>
    <w:rsid w:val="00627D37"/>
    <w:rsid w:val="00627E1E"/>
    <w:rsid w:val="00630092"/>
    <w:rsid w:val="006305D2"/>
    <w:rsid w:val="006309CD"/>
    <w:rsid w:val="00630D33"/>
    <w:rsid w:val="006310E9"/>
    <w:rsid w:val="0063140D"/>
    <w:rsid w:val="00631493"/>
    <w:rsid w:val="006315A5"/>
    <w:rsid w:val="006315EE"/>
    <w:rsid w:val="00631F39"/>
    <w:rsid w:val="00632219"/>
    <w:rsid w:val="0063269A"/>
    <w:rsid w:val="006326B0"/>
    <w:rsid w:val="006326F2"/>
    <w:rsid w:val="00632AEA"/>
    <w:rsid w:val="00632C2C"/>
    <w:rsid w:val="0063301F"/>
    <w:rsid w:val="0063305A"/>
    <w:rsid w:val="006331F7"/>
    <w:rsid w:val="0063328E"/>
    <w:rsid w:val="00633BB9"/>
    <w:rsid w:val="00633BDB"/>
    <w:rsid w:val="00633E10"/>
    <w:rsid w:val="0063405D"/>
    <w:rsid w:val="006341DA"/>
    <w:rsid w:val="006342F7"/>
    <w:rsid w:val="0063430F"/>
    <w:rsid w:val="00634355"/>
    <w:rsid w:val="006343EA"/>
    <w:rsid w:val="00634522"/>
    <w:rsid w:val="00634567"/>
    <w:rsid w:val="006346A8"/>
    <w:rsid w:val="0063481B"/>
    <w:rsid w:val="006349E3"/>
    <w:rsid w:val="00634A68"/>
    <w:rsid w:val="00634F3E"/>
    <w:rsid w:val="00635390"/>
    <w:rsid w:val="00635439"/>
    <w:rsid w:val="006358F0"/>
    <w:rsid w:val="0063593B"/>
    <w:rsid w:val="00635DDB"/>
    <w:rsid w:val="00635F6A"/>
    <w:rsid w:val="0063643C"/>
    <w:rsid w:val="006365DC"/>
    <w:rsid w:val="0063678E"/>
    <w:rsid w:val="00636A3E"/>
    <w:rsid w:val="00636AA6"/>
    <w:rsid w:val="00636B81"/>
    <w:rsid w:val="00636C65"/>
    <w:rsid w:val="00636DDD"/>
    <w:rsid w:val="00636DF5"/>
    <w:rsid w:val="00637014"/>
    <w:rsid w:val="0063713B"/>
    <w:rsid w:val="00637446"/>
    <w:rsid w:val="006375C4"/>
    <w:rsid w:val="00637BA5"/>
    <w:rsid w:val="00637D50"/>
    <w:rsid w:val="00637ECF"/>
    <w:rsid w:val="00637F37"/>
    <w:rsid w:val="006400A7"/>
    <w:rsid w:val="0064034C"/>
    <w:rsid w:val="00640428"/>
    <w:rsid w:val="006404B0"/>
    <w:rsid w:val="006407FE"/>
    <w:rsid w:val="00640858"/>
    <w:rsid w:val="00640C5C"/>
    <w:rsid w:val="00640D95"/>
    <w:rsid w:val="00641BB5"/>
    <w:rsid w:val="00641C0B"/>
    <w:rsid w:val="00641DD4"/>
    <w:rsid w:val="00642049"/>
    <w:rsid w:val="006422FE"/>
    <w:rsid w:val="00642632"/>
    <w:rsid w:val="0064285C"/>
    <w:rsid w:val="00642907"/>
    <w:rsid w:val="0064290A"/>
    <w:rsid w:val="00642B36"/>
    <w:rsid w:val="00642DBE"/>
    <w:rsid w:val="0064317E"/>
    <w:rsid w:val="006433D7"/>
    <w:rsid w:val="00643452"/>
    <w:rsid w:val="00643513"/>
    <w:rsid w:val="00643533"/>
    <w:rsid w:val="00643669"/>
    <w:rsid w:val="0064370F"/>
    <w:rsid w:val="00643755"/>
    <w:rsid w:val="0064376E"/>
    <w:rsid w:val="0064394A"/>
    <w:rsid w:val="00643B19"/>
    <w:rsid w:val="0064419F"/>
    <w:rsid w:val="006441DA"/>
    <w:rsid w:val="00644363"/>
    <w:rsid w:val="00644484"/>
    <w:rsid w:val="00644688"/>
    <w:rsid w:val="00644806"/>
    <w:rsid w:val="00644AC8"/>
    <w:rsid w:val="00644CC3"/>
    <w:rsid w:val="00644E49"/>
    <w:rsid w:val="00644E75"/>
    <w:rsid w:val="00644EF3"/>
    <w:rsid w:val="0064553C"/>
    <w:rsid w:val="00645555"/>
    <w:rsid w:val="006456C4"/>
    <w:rsid w:val="00645BDC"/>
    <w:rsid w:val="00645DA2"/>
    <w:rsid w:val="00646B86"/>
    <w:rsid w:val="00646BD8"/>
    <w:rsid w:val="00646F25"/>
    <w:rsid w:val="006472B0"/>
    <w:rsid w:val="00647515"/>
    <w:rsid w:val="0064763C"/>
    <w:rsid w:val="00647844"/>
    <w:rsid w:val="00647861"/>
    <w:rsid w:val="00647881"/>
    <w:rsid w:val="0064792C"/>
    <w:rsid w:val="00647B6A"/>
    <w:rsid w:val="00647B92"/>
    <w:rsid w:val="00647FDC"/>
    <w:rsid w:val="0065016B"/>
    <w:rsid w:val="0065029D"/>
    <w:rsid w:val="0065045F"/>
    <w:rsid w:val="00650512"/>
    <w:rsid w:val="006505B6"/>
    <w:rsid w:val="00650749"/>
    <w:rsid w:val="006507FF"/>
    <w:rsid w:val="006508DF"/>
    <w:rsid w:val="006512CB"/>
    <w:rsid w:val="006513E8"/>
    <w:rsid w:val="0065150F"/>
    <w:rsid w:val="0065151A"/>
    <w:rsid w:val="006518E9"/>
    <w:rsid w:val="00651B33"/>
    <w:rsid w:val="00651D66"/>
    <w:rsid w:val="00651E26"/>
    <w:rsid w:val="00651F97"/>
    <w:rsid w:val="006520B8"/>
    <w:rsid w:val="00652620"/>
    <w:rsid w:val="0065294A"/>
    <w:rsid w:val="00652B26"/>
    <w:rsid w:val="00652B8E"/>
    <w:rsid w:val="00652D30"/>
    <w:rsid w:val="00652D6E"/>
    <w:rsid w:val="00652E7F"/>
    <w:rsid w:val="006534A5"/>
    <w:rsid w:val="006534C8"/>
    <w:rsid w:val="0065386A"/>
    <w:rsid w:val="00653E93"/>
    <w:rsid w:val="00654192"/>
    <w:rsid w:val="0065421C"/>
    <w:rsid w:val="00654471"/>
    <w:rsid w:val="0065450F"/>
    <w:rsid w:val="006545AE"/>
    <w:rsid w:val="006545F3"/>
    <w:rsid w:val="006553B8"/>
    <w:rsid w:val="006553BC"/>
    <w:rsid w:val="0065563B"/>
    <w:rsid w:val="006556BB"/>
    <w:rsid w:val="006558BA"/>
    <w:rsid w:val="00655A23"/>
    <w:rsid w:val="00655CB5"/>
    <w:rsid w:val="0065634C"/>
    <w:rsid w:val="00656366"/>
    <w:rsid w:val="0065639D"/>
    <w:rsid w:val="00656497"/>
    <w:rsid w:val="00656552"/>
    <w:rsid w:val="00656645"/>
    <w:rsid w:val="006566FE"/>
    <w:rsid w:val="006569B4"/>
    <w:rsid w:val="00656B25"/>
    <w:rsid w:val="00656E95"/>
    <w:rsid w:val="00656F94"/>
    <w:rsid w:val="00656FAB"/>
    <w:rsid w:val="00657032"/>
    <w:rsid w:val="0065720A"/>
    <w:rsid w:val="00657510"/>
    <w:rsid w:val="006575A2"/>
    <w:rsid w:val="00657706"/>
    <w:rsid w:val="00657834"/>
    <w:rsid w:val="00657C18"/>
    <w:rsid w:val="00660038"/>
    <w:rsid w:val="00660332"/>
    <w:rsid w:val="00660F85"/>
    <w:rsid w:val="00660FB8"/>
    <w:rsid w:val="00660FCB"/>
    <w:rsid w:val="006615A9"/>
    <w:rsid w:val="006615C8"/>
    <w:rsid w:val="0066168D"/>
    <w:rsid w:val="00661AD0"/>
    <w:rsid w:val="00661CB8"/>
    <w:rsid w:val="00661E03"/>
    <w:rsid w:val="00661E0F"/>
    <w:rsid w:val="00662038"/>
    <w:rsid w:val="006620E8"/>
    <w:rsid w:val="006625C0"/>
    <w:rsid w:val="00662CF1"/>
    <w:rsid w:val="00662D03"/>
    <w:rsid w:val="00662F23"/>
    <w:rsid w:val="0066364A"/>
    <w:rsid w:val="00663B40"/>
    <w:rsid w:val="00663CA2"/>
    <w:rsid w:val="00663E24"/>
    <w:rsid w:val="00663ED9"/>
    <w:rsid w:val="0066415F"/>
    <w:rsid w:val="0066445D"/>
    <w:rsid w:val="00664795"/>
    <w:rsid w:val="00664B24"/>
    <w:rsid w:val="00665149"/>
    <w:rsid w:val="00665259"/>
    <w:rsid w:val="006652D0"/>
    <w:rsid w:val="00665FD6"/>
    <w:rsid w:val="006660E8"/>
    <w:rsid w:val="00666163"/>
    <w:rsid w:val="006665F4"/>
    <w:rsid w:val="00666895"/>
    <w:rsid w:val="0066698C"/>
    <w:rsid w:val="00666FA1"/>
    <w:rsid w:val="00666FA2"/>
    <w:rsid w:val="00667050"/>
    <w:rsid w:val="00667790"/>
    <w:rsid w:val="006679B0"/>
    <w:rsid w:val="00667CB0"/>
    <w:rsid w:val="00670056"/>
    <w:rsid w:val="006706AE"/>
    <w:rsid w:val="00670A3F"/>
    <w:rsid w:val="006710B3"/>
    <w:rsid w:val="0067133E"/>
    <w:rsid w:val="00671608"/>
    <w:rsid w:val="006716DC"/>
    <w:rsid w:val="00671956"/>
    <w:rsid w:val="00671AE0"/>
    <w:rsid w:val="00671DEF"/>
    <w:rsid w:val="00671DF4"/>
    <w:rsid w:val="0067239E"/>
    <w:rsid w:val="006724E7"/>
    <w:rsid w:val="006727BE"/>
    <w:rsid w:val="006728F4"/>
    <w:rsid w:val="00672C02"/>
    <w:rsid w:val="00672F98"/>
    <w:rsid w:val="00673033"/>
    <w:rsid w:val="00673061"/>
    <w:rsid w:val="00673168"/>
    <w:rsid w:val="006731DF"/>
    <w:rsid w:val="006732B8"/>
    <w:rsid w:val="00673747"/>
    <w:rsid w:val="00673765"/>
    <w:rsid w:val="006737B2"/>
    <w:rsid w:val="006738D3"/>
    <w:rsid w:val="006739EF"/>
    <w:rsid w:val="00673C73"/>
    <w:rsid w:val="00673C93"/>
    <w:rsid w:val="00673D74"/>
    <w:rsid w:val="00673E81"/>
    <w:rsid w:val="00674472"/>
    <w:rsid w:val="00674484"/>
    <w:rsid w:val="0067453F"/>
    <w:rsid w:val="00674A01"/>
    <w:rsid w:val="00674C8E"/>
    <w:rsid w:val="006750BC"/>
    <w:rsid w:val="00675B7B"/>
    <w:rsid w:val="00675BA9"/>
    <w:rsid w:val="00675CFF"/>
    <w:rsid w:val="00675E87"/>
    <w:rsid w:val="00676051"/>
    <w:rsid w:val="00676117"/>
    <w:rsid w:val="006761C5"/>
    <w:rsid w:val="006768B7"/>
    <w:rsid w:val="00676A04"/>
    <w:rsid w:val="00676B4D"/>
    <w:rsid w:val="00676BB4"/>
    <w:rsid w:val="00676F6C"/>
    <w:rsid w:val="0067766D"/>
    <w:rsid w:val="006776C7"/>
    <w:rsid w:val="00677889"/>
    <w:rsid w:val="00677956"/>
    <w:rsid w:val="00677BD6"/>
    <w:rsid w:val="00677DEE"/>
    <w:rsid w:val="00677E0F"/>
    <w:rsid w:val="00677EDC"/>
    <w:rsid w:val="00677FB5"/>
    <w:rsid w:val="006802E9"/>
    <w:rsid w:val="00680467"/>
    <w:rsid w:val="006805CE"/>
    <w:rsid w:val="0068068F"/>
    <w:rsid w:val="006809B7"/>
    <w:rsid w:val="00680CC3"/>
    <w:rsid w:val="00680D43"/>
    <w:rsid w:val="00680E07"/>
    <w:rsid w:val="00680F9F"/>
    <w:rsid w:val="00681027"/>
    <w:rsid w:val="006810F0"/>
    <w:rsid w:val="006811F0"/>
    <w:rsid w:val="00681389"/>
    <w:rsid w:val="0068140D"/>
    <w:rsid w:val="006814C8"/>
    <w:rsid w:val="00681792"/>
    <w:rsid w:val="006817FA"/>
    <w:rsid w:val="0068185F"/>
    <w:rsid w:val="006818D1"/>
    <w:rsid w:val="006819D7"/>
    <w:rsid w:val="00681D06"/>
    <w:rsid w:val="00681F22"/>
    <w:rsid w:val="00681FCF"/>
    <w:rsid w:val="00682005"/>
    <w:rsid w:val="00682065"/>
    <w:rsid w:val="00682438"/>
    <w:rsid w:val="00682819"/>
    <w:rsid w:val="00682D23"/>
    <w:rsid w:val="00682DAB"/>
    <w:rsid w:val="00682F19"/>
    <w:rsid w:val="00683011"/>
    <w:rsid w:val="00683127"/>
    <w:rsid w:val="0068319C"/>
    <w:rsid w:val="006832E5"/>
    <w:rsid w:val="00683433"/>
    <w:rsid w:val="00683E14"/>
    <w:rsid w:val="00683F3C"/>
    <w:rsid w:val="0068403C"/>
    <w:rsid w:val="0068410C"/>
    <w:rsid w:val="00684401"/>
    <w:rsid w:val="006844DD"/>
    <w:rsid w:val="0068490F"/>
    <w:rsid w:val="00684A90"/>
    <w:rsid w:val="00684BA3"/>
    <w:rsid w:val="00684C09"/>
    <w:rsid w:val="00684E27"/>
    <w:rsid w:val="00684F2D"/>
    <w:rsid w:val="0068574E"/>
    <w:rsid w:val="00685863"/>
    <w:rsid w:val="00685BC1"/>
    <w:rsid w:val="00686172"/>
    <w:rsid w:val="006862AE"/>
    <w:rsid w:val="00686304"/>
    <w:rsid w:val="00686309"/>
    <w:rsid w:val="006863D7"/>
    <w:rsid w:val="00686467"/>
    <w:rsid w:val="006864A4"/>
    <w:rsid w:val="00686816"/>
    <w:rsid w:val="00686903"/>
    <w:rsid w:val="00686A79"/>
    <w:rsid w:val="00686A84"/>
    <w:rsid w:val="00686BA8"/>
    <w:rsid w:val="00686C74"/>
    <w:rsid w:val="00686D8E"/>
    <w:rsid w:val="006870A5"/>
    <w:rsid w:val="00687270"/>
    <w:rsid w:val="00687320"/>
    <w:rsid w:val="00687329"/>
    <w:rsid w:val="00687855"/>
    <w:rsid w:val="006878E3"/>
    <w:rsid w:val="006879F6"/>
    <w:rsid w:val="00690064"/>
    <w:rsid w:val="0069007D"/>
    <w:rsid w:val="00690284"/>
    <w:rsid w:val="006902B3"/>
    <w:rsid w:val="0069043A"/>
    <w:rsid w:val="00690451"/>
    <w:rsid w:val="006905B0"/>
    <w:rsid w:val="006906C0"/>
    <w:rsid w:val="00690763"/>
    <w:rsid w:val="0069094B"/>
    <w:rsid w:val="00690A18"/>
    <w:rsid w:val="00690AC9"/>
    <w:rsid w:val="00690E98"/>
    <w:rsid w:val="00691DBD"/>
    <w:rsid w:val="00691DD8"/>
    <w:rsid w:val="0069232F"/>
    <w:rsid w:val="0069271F"/>
    <w:rsid w:val="00692E2E"/>
    <w:rsid w:val="00693116"/>
    <w:rsid w:val="00693235"/>
    <w:rsid w:val="006932D1"/>
    <w:rsid w:val="0069356A"/>
    <w:rsid w:val="00693992"/>
    <w:rsid w:val="00693AB8"/>
    <w:rsid w:val="00693C23"/>
    <w:rsid w:val="00694039"/>
    <w:rsid w:val="0069406C"/>
    <w:rsid w:val="006940DD"/>
    <w:rsid w:val="006944CE"/>
    <w:rsid w:val="006944F2"/>
    <w:rsid w:val="00694754"/>
    <w:rsid w:val="006947C0"/>
    <w:rsid w:val="00694A6B"/>
    <w:rsid w:val="00694AEC"/>
    <w:rsid w:val="00694D5E"/>
    <w:rsid w:val="00694D87"/>
    <w:rsid w:val="00695540"/>
    <w:rsid w:val="0069555D"/>
    <w:rsid w:val="0069557A"/>
    <w:rsid w:val="00695608"/>
    <w:rsid w:val="00695674"/>
    <w:rsid w:val="00695827"/>
    <w:rsid w:val="00695E11"/>
    <w:rsid w:val="00695E78"/>
    <w:rsid w:val="00696428"/>
    <w:rsid w:val="006965DC"/>
    <w:rsid w:val="00696630"/>
    <w:rsid w:val="00696C3A"/>
    <w:rsid w:val="00696EBB"/>
    <w:rsid w:val="00697082"/>
    <w:rsid w:val="0069711E"/>
    <w:rsid w:val="006975EE"/>
    <w:rsid w:val="00697778"/>
    <w:rsid w:val="006979D7"/>
    <w:rsid w:val="00697A3F"/>
    <w:rsid w:val="006A0291"/>
    <w:rsid w:val="006A032A"/>
    <w:rsid w:val="006A0390"/>
    <w:rsid w:val="006A04A5"/>
    <w:rsid w:val="006A04AF"/>
    <w:rsid w:val="006A05BC"/>
    <w:rsid w:val="006A0618"/>
    <w:rsid w:val="006A1027"/>
    <w:rsid w:val="006A12D7"/>
    <w:rsid w:val="006A19AB"/>
    <w:rsid w:val="006A1BE1"/>
    <w:rsid w:val="006A1E61"/>
    <w:rsid w:val="006A20CD"/>
    <w:rsid w:val="006A214A"/>
    <w:rsid w:val="006A22A9"/>
    <w:rsid w:val="006A2776"/>
    <w:rsid w:val="006A2791"/>
    <w:rsid w:val="006A2B5A"/>
    <w:rsid w:val="006A3084"/>
    <w:rsid w:val="006A314D"/>
    <w:rsid w:val="006A32D5"/>
    <w:rsid w:val="006A3BCD"/>
    <w:rsid w:val="006A3E72"/>
    <w:rsid w:val="006A3F18"/>
    <w:rsid w:val="006A4707"/>
    <w:rsid w:val="006A47CD"/>
    <w:rsid w:val="006A4938"/>
    <w:rsid w:val="006A4CD8"/>
    <w:rsid w:val="006A4D7A"/>
    <w:rsid w:val="006A5224"/>
    <w:rsid w:val="006A532F"/>
    <w:rsid w:val="006A5901"/>
    <w:rsid w:val="006A5925"/>
    <w:rsid w:val="006A597C"/>
    <w:rsid w:val="006A5B1D"/>
    <w:rsid w:val="006A5C7D"/>
    <w:rsid w:val="006A606C"/>
    <w:rsid w:val="006A63D9"/>
    <w:rsid w:val="006A690C"/>
    <w:rsid w:val="006A6BD3"/>
    <w:rsid w:val="006A6C09"/>
    <w:rsid w:val="006A6C99"/>
    <w:rsid w:val="006A71B9"/>
    <w:rsid w:val="006A7363"/>
    <w:rsid w:val="006A76D7"/>
    <w:rsid w:val="006B021A"/>
    <w:rsid w:val="006B03DA"/>
    <w:rsid w:val="006B04A0"/>
    <w:rsid w:val="006B0551"/>
    <w:rsid w:val="006B065E"/>
    <w:rsid w:val="006B08AB"/>
    <w:rsid w:val="006B0A12"/>
    <w:rsid w:val="006B0BF0"/>
    <w:rsid w:val="006B0BFC"/>
    <w:rsid w:val="006B0E0A"/>
    <w:rsid w:val="006B0EE6"/>
    <w:rsid w:val="006B0FDD"/>
    <w:rsid w:val="006B1254"/>
    <w:rsid w:val="006B1552"/>
    <w:rsid w:val="006B1705"/>
    <w:rsid w:val="006B17C9"/>
    <w:rsid w:val="006B180D"/>
    <w:rsid w:val="006B1920"/>
    <w:rsid w:val="006B1A97"/>
    <w:rsid w:val="006B1ECA"/>
    <w:rsid w:val="006B1F49"/>
    <w:rsid w:val="006B1F7B"/>
    <w:rsid w:val="006B1F7C"/>
    <w:rsid w:val="006B1FBC"/>
    <w:rsid w:val="006B210D"/>
    <w:rsid w:val="006B2361"/>
    <w:rsid w:val="006B23CC"/>
    <w:rsid w:val="006B278A"/>
    <w:rsid w:val="006B27C1"/>
    <w:rsid w:val="006B2868"/>
    <w:rsid w:val="006B28B1"/>
    <w:rsid w:val="006B2945"/>
    <w:rsid w:val="006B29E5"/>
    <w:rsid w:val="006B2A24"/>
    <w:rsid w:val="006B2A25"/>
    <w:rsid w:val="006B2D37"/>
    <w:rsid w:val="006B2D83"/>
    <w:rsid w:val="006B2E8C"/>
    <w:rsid w:val="006B3119"/>
    <w:rsid w:val="006B3131"/>
    <w:rsid w:val="006B3259"/>
    <w:rsid w:val="006B34FE"/>
    <w:rsid w:val="006B37C8"/>
    <w:rsid w:val="006B3D0A"/>
    <w:rsid w:val="006B401B"/>
    <w:rsid w:val="006B4116"/>
    <w:rsid w:val="006B433C"/>
    <w:rsid w:val="006B4834"/>
    <w:rsid w:val="006B4C56"/>
    <w:rsid w:val="006B56EE"/>
    <w:rsid w:val="006B595B"/>
    <w:rsid w:val="006B5C06"/>
    <w:rsid w:val="006B5FE9"/>
    <w:rsid w:val="006B6039"/>
    <w:rsid w:val="006B61F7"/>
    <w:rsid w:val="006B66B4"/>
    <w:rsid w:val="006B68DF"/>
    <w:rsid w:val="006B7058"/>
    <w:rsid w:val="006B726C"/>
    <w:rsid w:val="006B72FE"/>
    <w:rsid w:val="006B73AA"/>
    <w:rsid w:val="006B74F0"/>
    <w:rsid w:val="006B76B8"/>
    <w:rsid w:val="006B783D"/>
    <w:rsid w:val="006B7A8C"/>
    <w:rsid w:val="006B7B20"/>
    <w:rsid w:val="006B7E54"/>
    <w:rsid w:val="006C01FE"/>
    <w:rsid w:val="006C0321"/>
    <w:rsid w:val="006C034D"/>
    <w:rsid w:val="006C04B9"/>
    <w:rsid w:val="006C070A"/>
    <w:rsid w:val="006C0798"/>
    <w:rsid w:val="006C08B1"/>
    <w:rsid w:val="006C08FE"/>
    <w:rsid w:val="006C0985"/>
    <w:rsid w:val="006C0FEF"/>
    <w:rsid w:val="006C15D2"/>
    <w:rsid w:val="006C19DB"/>
    <w:rsid w:val="006C1E7B"/>
    <w:rsid w:val="006C1FAC"/>
    <w:rsid w:val="006C23BC"/>
    <w:rsid w:val="006C24DA"/>
    <w:rsid w:val="006C2B59"/>
    <w:rsid w:val="006C3A83"/>
    <w:rsid w:val="006C3EFA"/>
    <w:rsid w:val="006C40B0"/>
    <w:rsid w:val="006C4429"/>
    <w:rsid w:val="006C4568"/>
    <w:rsid w:val="006C46CA"/>
    <w:rsid w:val="006C46E8"/>
    <w:rsid w:val="006C4B44"/>
    <w:rsid w:val="006C4C48"/>
    <w:rsid w:val="006C4EA8"/>
    <w:rsid w:val="006C5062"/>
    <w:rsid w:val="006C515A"/>
    <w:rsid w:val="006C5540"/>
    <w:rsid w:val="006C55F5"/>
    <w:rsid w:val="006C59CF"/>
    <w:rsid w:val="006C5A7C"/>
    <w:rsid w:val="006C5B0C"/>
    <w:rsid w:val="006C5E61"/>
    <w:rsid w:val="006C5EFC"/>
    <w:rsid w:val="006C62B2"/>
    <w:rsid w:val="006C6A5D"/>
    <w:rsid w:val="006C6D0F"/>
    <w:rsid w:val="006C6F6F"/>
    <w:rsid w:val="006C6FD3"/>
    <w:rsid w:val="006C7290"/>
    <w:rsid w:val="006C756A"/>
    <w:rsid w:val="006C761D"/>
    <w:rsid w:val="006C79ED"/>
    <w:rsid w:val="006C7A7D"/>
    <w:rsid w:val="006C7AFD"/>
    <w:rsid w:val="006C7B59"/>
    <w:rsid w:val="006C7FB4"/>
    <w:rsid w:val="006D00F8"/>
    <w:rsid w:val="006D03EE"/>
    <w:rsid w:val="006D04C4"/>
    <w:rsid w:val="006D0CA2"/>
    <w:rsid w:val="006D0F03"/>
    <w:rsid w:val="006D0F6D"/>
    <w:rsid w:val="006D0FC4"/>
    <w:rsid w:val="006D11D3"/>
    <w:rsid w:val="006D1349"/>
    <w:rsid w:val="006D139D"/>
    <w:rsid w:val="006D145E"/>
    <w:rsid w:val="006D14AD"/>
    <w:rsid w:val="006D15BD"/>
    <w:rsid w:val="006D1697"/>
    <w:rsid w:val="006D1855"/>
    <w:rsid w:val="006D19E9"/>
    <w:rsid w:val="006D1A87"/>
    <w:rsid w:val="006D1C6C"/>
    <w:rsid w:val="006D1C7A"/>
    <w:rsid w:val="006D1CFA"/>
    <w:rsid w:val="006D1FDA"/>
    <w:rsid w:val="006D29ED"/>
    <w:rsid w:val="006D2B0B"/>
    <w:rsid w:val="006D2FBF"/>
    <w:rsid w:val="006D30D5"/>
    <w:rsid w:val="006D3212"/>
    <w:rsid w:val="006D3AB3"/>
    <w:rsid w:val="006D4356"/>
    <w:rsid w:val="006D43B4"/>
    <w:rsid w:val="006D4536"/>
    <w:rsid w:val="006D4A2D"/>
    <w:rsid w:val="006D50B3"/>
    <w:rsid w:val="006D532C"/>
    <w:rsid w:val="006D5536"/>
    <w:rsid w:val="006D57EA"/>
    <w:rsid w:val="006D590E"/>
    <w:rsid w:val="006D5A96"/>
    <w:rsid w:val="006D5BD2"/>
    <w:rsid w:val="006D5F28"/>
    <w:rsid w:val="006D6017"/>
    <w:rsid w:val="006D623B"/>
    <w:rsid w:val="006D655F"/>
    <w:rsid w:val="006D6BB9"/>
    <w:rsid w:val="006D6F5A"/>
    <w:rsid w:val="006D705B"/>
    <w:rsid w:val="006D734B"/>
    <w:rsid w:val="006D772B"/>
    <w:rsid w:val="006D77AD"/>
    <w:rsid w:val="006D7803"/>
    <w:rsid w:val="006D7A3B"/>
    <w:rsid w:val="006D7BE5"/>
    <w:rsid w:val="006D7D02"/>
    <w:rsid w:val="006D7FA7"/>
    <w:rsid w:val="006E08AB"/>
    <w:rsid w:val="006E0A40"/>
    <w:rsid w:val="006E0A95"/>
    <w:rsid w:val="006E0C6B"/>
    <w:rsid w:val="006E0D64"/>
    <w:rsid w:val="006E12DA"/>
    <w:rsid w:val="006E1310"/>
    <w:rsid w:val="006E1407"/>
    <w:rsid w:val="006E1445"/>
    <w:rsid w:val="006E15BA"/>
    <w:rsid w:val="006E1D7A"/>
    <w:rsid w:val="006E1E75"/>
    <w:rsid w:val="006E1FF8"/>
    <w:rsid w:val="006E21B1"/>
    <w:rsid w:val="006E2678"/>
    <w:rsid w:val="006E2ADD"/>
    <w:rsid w:val="006E2CAB"/>
    <w:rsid w:val="006E2D11"/>
    <w:rsid w:val="006E323E"/>
    <w:rsid w:val="006E3290"/>
    <w:rsid w:val="006E35F2"/>
    <w:rsid w:val="006E38C2"/>
    <w:rsid w:val="006E3B4F"/>
    <w:rsid w:val="006E3BAD"/>
    <w:rsid w:val="006E3C56"/>
    <w:rsid w:val="006E3D1D"/>
    <w:rsid w:val="006E3FF3"/>
    <w:rsid w:val="006E4238"/>
    <w:rsid w:val="006E4654"/>
    <w:rsid w:val="006E485F"/>
    <w:rsid w:val="006E4968"/>
    <w:rsid w:val="006E4D5A"/>
    <w:rsid w:val="006E5222"/>
    <w:rsid w:val="006E5691"/>
    <w:rsid w:val="006E571D"/>
    <w:rsid w:val="006E5C51"/>
    <w:rsid w:val="006E5D42"/>
    <w:rsid w:val="006E5E4D"/>
    <w:rsid w:val="006E6996"/>
    <w:rsid w:val="006E72AE"/>
    <w:rsid w:val="006E7444"/>
    <w:rsid w:val="006E74D6"/>
    <w:rsid w:val="006E76A2"/>
    <w:rsid w:val="006E76F3"/>
    <w:rsid w:val="006E77F8"/>
    <w:rsid w:val="006E7990"/>
    <w:rsid w:val="006E79C4"/>
    <w:rsid w:val="006E7BD2"/>
    <w:rsid w:val="006E7C9F"/>
    <w:rsid w:val="006F0193"/>
    <w:rsid w:val="006F01BC"/>
    <w:rsid w:val="006F01D7"/>
    <w:rsid w:val="006F020F"/>
    <w:rsid w:val="006F02C2"/>
    <w:rsid w:val="006F0505"/>
    <w:rsid w:val="006F07F2"/>
    <w:rsid w:val="006F0A7F"/>
    <w:rsid w:val="006F0BAC"/>
    <w:rsid w:val="006F0BD3"/>
    <w:rsid w:val="006F0C05"/>
    <w:rsid w:val="006F0C3E"/>
    <w:rsid w:val="006F1093"/>
    <w:rsid w:val="006F10DE"/>
    <w:rsid w:val="006F1448"/>
    <w:rsid w:val="006F1459"/>
    <w:rsid w:val="006F165E"/>
    <w:rsid w:val="006F182A"/>
    <w:rsid w:val="006F19C6"/>
    <w:rsid w:val="006F1B4D"/>
    <w:rsid w:val="006F1C85"/>
    <w:rsid w:val="006F23CA"/>
    <w:rsid w:val="006F299C"/>
    <w:rsid w:val="006F2B39"/>
    <w:rsid w:val="006F2C95"/>
    <w:rsid w:val="006F2CBF"/>
    <w:rsid w:val="006F2D41"/>
    <w:rsid w:val="006F2E23"/>
    <w:rsid w:val="006F3184"/>
    <w:rsid w:val="006F3219"/>
    <w:rsid w:val="006F35DD"/>
    <w:rsid w:val="006F35DF"/>
    <w:rsid w:val="006F3602"/>
    <w:rsid w:val="006F39CE"/>
    <w:rsid w:val="006F3BF9"/>
    <w:rsid w:val="006F3CA3"/>
    <w:rsid w:val="006F44E4"/>
    <w:rsid w:val="006F4CE8"/>
    <w:rsid w:val="006F4EFF"/>
    <w:rsid w:val="006F5241"/>
    <w:rsid w:val="006F569C"/>
    <w:rsid w:val="006F5F23"/>
    <w:rsid w:val="006F65C2"/>
    <w:rsid w:val="006F72AB"/>
    <w:rsid w:val="006F775F"/>
    <w:rsid w:val="006F78D6"/>
    <w:rsid w:val="006F7F05"/>
    <w:rsid w:val="007002C0"/>
    <w:rsid w:val="007002CD"/>
    <w:rsid w:val="0070052A"/>
    <w:rsid w:val="0070056E"/>
    <w:rsid w:val="00700709"/>
    <w:rsid w:val="00700772"/>
    <w:rsid w:val="007007FB"/>
    <w:rsid w:val="00700A77"/>
    <w:rsid w:val="00700B67"/>
    <w:rsid w:val="00700F70"/>
    <w:rsid w:val="0070130C"/>
    <w:rsid w:val="0070136C"/>
    <w:rsid w:val="00701571"/>
    <w:rsid w:val="0070180F"/>
    <w:rsid w:val="00701878"/>
    <w:rsid w:val="00701A6E"/>
    <w:rsid w:val="00701A8F"/>
    <w:rsid w:val="00701AFE"/>
    <w:rsid w:val="00702205"/>
    <w:rsid w:val="007024A1"/>
    <w:rsid w:val="0070275B"/>
    <w:rsid w:val="007028A7"/>
    <w:rsid w:val="0070297F"/>
    <w:rsid w:val="00702C9F"/>
    <w:rsid w:val="00702EA8"/>
    <w:rsid w:val="00703069"/>
    <w:rsid w:val="0070356A"/>
    <w:rsid w:val="0070365C"/>
    <w:rsid w:val="00703918"/>
    <w:rsid w:val="007039AD"/>
    <w:rsid w:val="00703AB8"/>
    <w:rsid w:val="0070407F"/>
    <w:rsid w:val="00704086"/>
    <w:rsid w:val="00704112"/>
    <w:rsid w:val="007041E0"/>
    <w:rsid w:val="0070433E"/>
    <w:rsid w:val="00704526"/>
    <w:rsid w:val="00704578"/>
    <w:rsid w:val="00704696"/>
    <w:rsid w:val="007047DC"/>
    <w:rsid w:val="00704934"/>
    <w:rsid w:val="00704AC5"/>
    <w:rsid w:val="00705030"/>
    <w:rsid w:val="00705293"/>
    <w:rsid w:val="0070554B"/>
    <w:rsid w:val="0070562B"/>
    <w:rsid w:val="00705837"/>
    <w:rsid w:val="00705A99"/>
    <w:rsid w:val="00705C17"/>
    <w:rsid w:val="00705D16"/>
    <w:rsid w:val="00705DB0"/>
    <w:rsid w:val="0070605F"/>
    <w:rsid w:val="007060F7"/>
    <w:rsid w:val="00706274"/>
    <w:rsid w:val="007063C8"/>
    <w:rsid w:val="00706445"/>
    <w:rsid w:val="007066C2"/>
    <w:rsid w:val="0070696B"/>
    <w:rsid w:val="00706A3E"/>
    <w:rsid w:val="00706AF9"/>
    <w:rsid w:val="00706EC1"/>
    <w:rsid w:val="00706F87"/>
    <w:rsid w:val="007072B5"/>
    <w:rsid w:val="00707717"/>
    <w:rsid w:val="00707B8F"/>
    <w:rsid w:val="00710077"/>
    <w:rsid w:val="007101A6"/>
    <w:rsid w:val="00710226"/>
    <w:rsid w:val="00710244"/>
    <w:rsid w:val="00710298"/>
    <w:rsid w:val="007108BB"/>
    <w:rsid w:val="00710952"/>
    <w:rsid w:val="00710BBB"/>
    <w:rsid w:val="00710DEE"/>
    <w:rsid w:val="00710E2E"/>
    <w:rsid w:val="00710FAE"/>
    <w:rsid w:val="0071152E"/>
    <w:rsid w:val="00711B9F"/>
    <w:rsid w:val="00711CD5"/>
    <w:rsid w:val="00711F42"/>
    <w:rsid w:val="007120AC"/>
    <w:rsid w:val="007121CE"/>
    <w:rsid w:val="007124D9"/>
    <w:rsid w:val="00712549"/>
    <w:rsid w:val="007129D5"/>
    <w:rsid w:val="00712A0D"/>
    <w:rsid w:val="00713068"/>
    <w:rsid w:val="00713129"/>
    <w:rsid w:val="007132AE"/>
    <w:rsid w:val="007135A9"/>
    <w:rsid w:val="007138BB"/>
    <w:rsid w:val="00713A6E"/>
    <w:rsid w:val="00713C92"/>
    <w:rsid w:val="00713EDE"/>
    <w:rsid w:val="00714253"/>
    <w:rsid w:val="0071425D"/>
    <w:rsid w:val="0071427A"/>
    <w:rsid w:val="007143FA"/>
    <w:rsid w:val="00714754"/>
    <w:rsid w:val="007147A3"/>
    <w:rsid w:val="00714983"/>
    <w:rsid w:val="007149C4"/>
    <w:rsid w:val="00714B7E"/>
    <w:rsid w:val="00714C17"/>
    <w:rsid w:val="00714C5E"/>
    <w:rsid w:val="00714E8F"/>
    <w:rsid w:val="00714E99"/>
    <w:rsid w:val="00714FA6"/>
    <w:rsid w:val="007153BA"/>
    <w:rsid w:val="00715495"/>
    <w:rsid w:val="0071558B"/>
    <w:rsid w:val="007156A7"/>
    <w:rsid w:val="0071590C"/>
    <w:rsid w:val="00715BEB"/>
    <w:rsid w:val="00715E6A"/>
    <w:rsid w:val="00715FD6"/>
    <w:rsid w:val="00716038"/>
    <w:rsid w:val="007164B6"/>
    <w:rsid w:val="00716516"/>
    <w:rsid w:val="00716B11"/>
    <w:rsid w:val="00716CC1"/>
    <w:rsid w:val="00716E52"/>
    <w:rsid w:val="00716F14"/>
    <w:rsid w:val="007170CD"/>
    <w:rsid w:val="00717191"/>
    <w:rsid w:val="00717713"/>
    <w:rsid w:val="00717778"/>
    <w:rsid w:val="00717A12"/>
    <w:rsid w:val="00717B27"/>
    <w:rsid w:val="0072007B"/>
    <w:rsid w:val="00720232"/>
    <w:rsid w:val="007202CC"/>
    <w:rsid w:val="007206B9"/>
    <w:rsid w:val="00720759"/>
    <w:rsid w:val="00720896"/>
    <w:rsid w:val="00720993"/>
    <w:rsid w:val="00720C16"/>
    <w:rsid w:val="00721153"/>
    <w:rsid w:val="007213B9"/>
    <w:rsid w:val="00721564"/>
    <w:rsid w:val="00721CAF"/>
    <w:rsid w:val="00721EF2"/>
    <w:rsid w:val="0072226D"/>
    <w:rsid w:val="0072288D"/>
    <w:rsid w:val="00722D5E"/>
    <w:rsid w:val="00722E63"/>
    <w:rsid w:val="007230C3"/>
    <w:rsid w:val="00723144"/>
    <w:rsid w:val="00723431"/>
    <w:rsid w:val="0072369C"/>
    <w:rsid w:val="007237F7"/>
    <w:rsid w:val="007239A4"/>
    <w:rsid w:val="00723E25"/>
    <w:rsid w:val="00724040"/>
    <w:rsid w:val="007240CB"/>
    <w:rsid w:val="007240D4"/>
    <w:rsid w:val="0072411B"/>
    <w:rsid w:val="0072437A"/>
    <w:rsid w:val="007244ED"/>
    <w:rsid w:val="00724B62"/>
    <w:rsid w:val="00724B6E"/>
    <w:rsid w:val="00724D25"/>
    <w:rsid w:val="007251C3"/>
    <w:rsid w:val="007251CB"/>
    <w:rsid w:val="007251E4"/>
    <w:rsid w:val="00725205"/>
    <w:rsid w:val="007254E9"/>
    <w:rsid w:val="0072576E"/>
    <w:rsid w:val="00725A99"/>
    <w:rsid w:val="00725FFF"/>
    <w:rsid w:val="00726005"/>
    <w:rsid w:val="007261B7"/>
    <w:rsid w:val="007262C4"/>
    <w:rsid w:val="007266C9"/>
    <w:rsid w:val="007266CB"/>
    <w:rsid w:val="00726E2F"/>
    <w:rsid w:val="00726FCA"/>
    <w:rsid w:val="00727043"/>
    <w:rsid w:val="0072724C"/>
    <w:rsid w:val="0072727B"/>
    <w:rsid w:val="0072746A"/>
    <w:rsid w:val="00727581"/>
    <w:rsid w:val="007277B8"/>
    <w:rsid w:val="00727952"/>
    <w:rsid w:val="007302A6"/>
    <w:rsid w:val="007302D4"/>
    <w:rsid w:val="0073043A"/>
    <w:rsid w:val="007308CE"/>
    <w:rsid w:val="00730D4C"/>
    <w:rsid w:val="007312E0"/>
    <w:rsid w:val="007314F6"/>
    <w:rsid w:val="007315FA"/>
    <w:rsid w:val="0073186B"/>
    <w:rsid w:val="00731928"/>
    <w:rsid w:val="00731C56"/>
    <w:rsid w:val="007320A3"/>
    <w:rsid w:val="007322B8"/>
    <w:rsid w:val="0073248E"/>
    <w:rsid w:val="0073257E"/>
    <w:rsid w:val="007325D7"/>
    <w:rsid w:val="007326D9"/>
    <w:rsid w:val="00732985"/>
    <w:rsid w:val="00732D9D"/>
    <w:rsid w:val="00732F9E"/>
    <w:rsid w:val="00732FEF"/>
    <w:rsid w:val="0073317E"/>
    <w:rsid w:val="00733305"/>
    <w:rsid w:val="0073352A"/>
    <w:rsid w:val="0073359B"/>
    <w:rsid w:val="007338EE"/>
    <w:rsid w:val="00733DDC"/>
    <w:rsid w:val="00733F44"/>
    <w:rsid w:val="00734231"/>
    <w:rsid w:val="00734246"/>
    <w:rsid w:val="007342A4"/>
    <w:rsid w:val="007342BB"/>
    <w:rsid w:val="007342C9"/>
    <w:rsid w:val="007343CA"/>
    <w:rsid w:val="0073457D"/>
    <w:rsid w:val="0073478E"/>
    <w:rsid w:val="00734829"/>
    <w:rsid w:val="007348D0"/>
    <w:rsid w:val="0073492A"/>
    <w:rsid w:val="00734C6D"/>
    <w:rsid w:val="00734C71"/>
    <w:rsid w:val="007356BE"/>
    <w:rsid w:val="00735C0D"/>
    <w:rsid w:val="00735CCD"/>
    <w:rsid w:val="00735FDF"/>
    <w:rsid w:val="00735FEE"/>
    <w:rsid w:val="007365DD"/>
    <w:rsid w:val="00736BAB"/>
    <w:rsid w:val="00736C9F"/>
    <w:rsid w:val="00736F79"/>
    <w:rsid w:val="00736FD9"/>
    <w:rsid w:val="00737934"/>
    <w:rsid w:val="00737992"/>
    <w:rsid w:val="00737A4E"/>
    <w:rsid w:val="00737AF4"/>
    <w:rsid w:val="00740013"/>
    <w:rsid w:val="00740513"/>
    <w:rsid w:val="007408BF"/>
    <w:rsid w:val="00740B7F"/>
    <w:rsid w:val="00740CA1"/>
    <w:rsid w:val="00740DFA"/>
    <w:rsid w:val="00740E99"/>
    <w:rsid w:val="00740F24"/>
    <w:rsid w:val="007411BF"/>
    <w:rsid w:val="00741594"/>
    <w:rsid w:val="0074188C"/>
    <w:rsid w:val="0074189F"/>
    <w:rsid w:val="007418C5"/>
    <w:rsid w:val="00741F22"/>
    <w:rsid w:val="007421E0"/>
    <w:rsid w:val="00742866"/>
    <w:rsid w:val="00742B90"/>
    <w:rsid w:val="00742BF7"/>
    <w:rsid w:val="00742C32"/>
    <w:rsid w:val="00742CAE"/>
    <w:rsid w:val="00742D61"/>
    <w:rsid w:val="00743069"/>
    <w:rsid w:val="007432DB"/>
    <w:rsid w:val="00743383"/>
    <w:rsid w:val="007436BA"/>
    <w:rsid w:val="00743745"/>
    <w:rsid w:val="00743860"/>
    <w:rsid w:val="00743871"/>
    <w:rsid w:val="007439D4"/>
    <w:rsid w:val="00743B3C"/>
    <w:rsid w:val="00743CF8"/>
    <w:rsid w:val="007440BA"/>
    <w:rsid w:val="0074450B"/>
    <w:rsid w:val="0074467E"/>
    <w:rsid w:val="007446A6"/>
    <w:rsid w:val="007447D4"/>
    <w:rsid w:val="00744825"/>
    <w:rsid w:val="007448E0"/>
    <w:rsid w:val="00744D57"/>
    <w:rsid w:val="00744D5B"/>
    <w:rsid w:val="00744EC2"/>
    <w:rsid w:val="007452E0"/>
    <w:rsid w:val="00745408"/>
    <w:rsid w:val="0074557D"/>
    <w:rsid w:val="00745605"/>
    <w:rsid w:val="00745DE6"/>
    <w:rsid w:val="007461DB"/>
    <w:rsid w:val="0074628E"/>
    <w:rsid w:val="00746CDB"/>
    <w:rsid w:val="00746DEA"/>
    <w:rsid w:val="00746E48"/>
    <w:rsid w:val="00746FF4"/>
    <w:rsid w:val="007471B2"/>
    <w:rsid w:val="007471CE"/>
    <w:rsid w:val="007473F6"/>
    <w:rsid w:val="00747475"/>
    <w:rsid w:val="0074761B"/>
    <w:rsid w:val="00747723"/>
    <w:rsid w:val="00747B63"/>
    <w:rsid w:val="00747C4E"/>
    <w:rsid w:val="00747DDA"/>
    <w:rsid w:val="00750021"/>
    <w:rsid w:val="0075017C"/>
    <w:rsid w:val="0075019F"/>
    <w:rsid w:val="007501ED"/>
    <w:rsid w:val="00750591"/>
    <w:rsid w:val="007507C9"/>
    <w:rsid w:val="00750C6C"/>
    <w:rsid w:val="007511EC"/>
    <w:rsid w:val="00751249"/>
    <w:rsid w:val="007513E6"/>
    <w:rsid w:val="0075159B"/>
    <w:rsid w:val="007517C9"/>
    <w:rsid w:val="00751D0C"/>
    <w:rsid w:val="00751E8B"/>
    <w:rsid w:val="00752166"/>
    <w:rsid w:val="0075288F"/>
    <w:rsid w:val="00752CA1"/>
    <w:rsid w:val="00752DFE"/>
    <w:rsid w:val="00752F54"/>
    <w:rsid w:val="00753662"/>
    <w:rsid w:val="00753CAB"/>
    <w:rsid w:val="0075404C"/>
    <w:rsid w:val="0075406F"/>
    <w:rsid w:val="007540C5"/>
    <w:rsid w:val="007542CB"/>
    <w:rsid w:val="007545BB"/>
    <w:rsid w:val="00754E17"/>
    <w:rsid w:val="00755039"/>
    <w:rsid w:val="00755108"/>
    <w:rsid w:val="007554B9"/>
    <w:rsid w:val="00755BE3"/>
    <w:rsid w:val="00755C3E"/>
    <w:rsid w:val="00755CD6"/>
    <w:rsid w:val="007561AA"/>
    <w:rsid w:val="0075643C"/>
    <w:rsid w:val="007565C2"/>
    <w:rsid w:val="00756F3C"/>
    <w:rsid w:val="00757299"/>
    <w:rsid w:val="007573DC"/>
    <w:rsid w:val="00757490"/>
    <w:rsid w:val="0075756E"/>
    <w:rsid w:val="00757BA7"/>
    <w:rsid w:val="00757C83"/>
    <w:rsid w:val="007600FD"/>
    <w:rsid w:val="0076099A"/>
    <w:rsid w:val="00760F80"/>
    <w:rsid w:val="007610DA"/>
    <w:rsid w:val="0076111D"/>
    <w:rsid w:val="007611EC"/>
    <w:rsid w:val="00761256"/>
    <w:rsid w:val="0076176F"/>
    <w:rsid w:val="00761CFC"/>
    <w:rsid w:val="00761DD5"/>
    <w:rsid w:val="007620E3"/>
    <w:rsid w:val="007622EB"/>
    <w:rsid w:val="007623CB"/>
    <w:rsid w:val="007624EC"/>
    <w:rsid w:val="00763274"/>
    <w:rsid w:val="00763670"/>
    <w:rsid w:val="00763935"/>
    <w:rsid w:val="00763BE3"/>
    <w:rsid w:val="00763E04"/>
    <w:rsid w:val="00763FFD"/>
    <w:rsid w:val="007643E4"/>
    <w:rsid w:val="00764710"/>
    <w:rsid w:val="00764C9B"/>
    <w:rsid w:val="00765334"/>
    <w:rsid w:val="0076567D"/>
    <w:rsid w:val="00765885"/>
    <w:rsid w:val="007658B3"/>
    <w:rsid w:val="00765B6A"/>
    <w:rsid w:val="00765BFE"/>
    <w:rsid w:val="00765C7A"/>
    <w:rsid w:val="00765DBA"/>
    <w:rsid w:val="00765F49"/>
    <w:rsid w:val="00766143"/>
    <w:rsid w:val="0076615D"/>
    <w:rsid w:val="007661AE"/>
    <w:rsid w:val="0076640D"/>
    <w:rsid w:val="00766763"/>
    <w:rsid w:val="007667A4"/>
    <w:rsid w:val="0076697D"/>
    <w:rsid w:val="00766D81"/>
    <w:rsid w:val="00766DC0"/>
    <w:rsid w:val="00766DC2"/>
    <w:rsid w:val="00767455"/>
    <w:rsid w:val="00767C37"/>
    <w:rsid w:val="00767D0D"/>
    <w:rsid w:val="00767F27"/>
    <w:rsid w:val="00767FBB"/>
    <w:rsid w:val="0077002E"/>
    <w:rsid w:val="007702DA"/>
    <w:rsid w:val="007702E4"/>
    <w:rsid w:val="0077086D"/>
    <w:rsid w:val="00770FB4"/>
    <w:rsid w:val="00771299"/>
    <w:rsid w:val="00771309"/>
    <w:rsid w:val="0077152B"/>
    <w:rsid w:val="00771A24"/>
    <w:rsid w:val="00771D42"/>
    <w:rsid w:val="00771FD0"/>
    <w:rsid w:val="0077216E"/>
    <w:rsid w:val="00772364"/>
    <w:rsid w:val="007724E4"/>
    <w:rsid w:val="007726BE"/>
    <w:rsid w:val="007728A7"/>
    <w:rsid w:val="00773329"/>
    <w:rsid w:val="0077336B"/>
    <w:rsid w:val="007733C7"/>
    <w:rsid w:val="00773B2F"/>
    <w:rsid w:val="00773CA6"/>
    <w:rsid w:val="0077426B"/>
    <w:rsid w:val="00774357"/>
    <w:rsid w:val="0077457E"/>
    <w:rsid w:val="00774677"/>
    <w:rsid w:val="007748D7"/>
    <w:rsid w:val="00774964"/>
    <w:rsid w:val="00775012"/>
    <w:rsid w:val="00775393"/>
    <w:rsid w:val="007753D1"/>
    <w:rsid w:val="00775871"/>
    <w:rsid w:val="00775D72"/>
    <w:rsid w:val="007769BB"/>
    <w:rsid w:val="00776E24"/>
    <w:rsid w:val="00777172"/>
    <w:rsid w:val="0077730C"/>
    <w:rsid w:val="00777390"/>
    <w:rsid w:val="0077762D"/>
    <w:rsid w:val="00777688"/>
    <w:rsid w:val="00777D7A"/>
    <w:rsid w:val="00777DD2"/>
    <w:rsid w:val="00777F11"/>
    <w:rsid w:val="007801F0"/>
    <w:rsid w:val="00780439"/>
    <w:rsid w:val="0078086F"/>
    <w:rsid w:val="00780923"/>
    <w:rsid w:val="007809E4"/>
    <w:rsid w:val="00780AB7"/>
    <w:rsid w:val="00780C10"/>
    <w:rsid w:val="007810A6"/>
    <w:rsid w:val="00781112"/>
    <w:rsid w:val="007814AB"/>
    <w:rsid w:val="00781DF1"/>
    <w:rsid w:val="00782272"/>
    <w:rsid w:val="007824B7"/>
    <w:rsid w:val="0078265C"/>
    <w:rsid w:val="007828BB"/>
    <w:rsid w:val="00782D8F"/>
    <w:rsid w:val="007832A0"/>
    <w:rsid w:val="0078365D"/>
    <w:rsid w:val="007838B2"/>
    <w:rsid w:val="007839B8"/>
    <w:rsid w:val="00783F19"/>
    <w:rsid w:val="0078424B"/>
    <w:rsid w:val="0078461D"/>
    <w:rsid w:val="00784C74"/>
    <w:rsid w:val="00784C7C"/>
    <w:rsid w:val="00784DA1"/>
    <w:rsid w:val="00784F97"/>
    <w:rsid w:val="00785167"/>
    <w:rsid w:val="007853DF"/>
    <w:rsid w:val="0078584D"/>
    <w:rsid w:val="0078587C"/>
    <w:rsid w:val="00785D2B"/>
    <w:rsid w:val="00785D62"/>
    <w:rsid w:val="00785D65"/>
    <w:rsid w:val="00785EB9"/>
    <w:rsid w:val="00786660"/>
    <w:rsid w:val="007866ED"/>
    <w:rsid w:val="00786710"/>
    <w:rsid w:val="00786760"/>
    <w:rsid w:val="00786783"/>
    <w:rsid w:val="007867FC"/>
    <w:rsid w:val="007869C0"/>
    <w:rsid w:val="00786B55"/>
    <w:rsid w:val="00786BCE"/>
    <w:rsid w:val="00786BD8"/>
    <w:rsid w:val="0078704B"/>
    <w:rsid w:val="007872DF"/>
    <w:rsid w:val="00787352"/>
    <w:rsid w:val="00787494"/>
    <w:rsid w:val="007874BF"/>
    <w:rsid w:val="007875DE"/>
    <w:rsid w:val="0078763B"/>
    <w:rsid w:val="00787772"/>
    <w:rsid w:val="00787798"/>
    <w:rsid w:val="00787862"/>
    <w:rsid w:val="00790548"/>
    <w:rsid w:val="00790625"/>
    <w:rsid w:val="007906DA"/>
    <w:rsid w:val="00790AEA"/>
    <w:rsid w:val="00791127"/>
    <w:rsid w:val="007912B6"/>
    <w:rsid w:val="0079133B"/>
    <w:rsid w:val="0079134A"/>
    <w:rsid w:val="00791845"/>
    <w:rsid w:val="007918E0"/>
    <w:rsid w:val="00791B53"/>
    <w:rsid w:val="00791BCE"/>
    <w:rsid w:val="00791BE7"/>
    <w:rsid w:val="00791D20"/>
    <w:rsid w:val="00791F15"/>
    <w:rsid w:val="00792398"/>
    <w:rsid w:val="00792443"/>
    <w:rsid w:val="00792565"/>
    <w:rsid w:val="007928BF"/>
    <w:rsid w:val="00792A30"/>
    <w:rsid w:val="00792AFF"/>
    <w:rsid w:val="00792B5D"/>
    <w:rsid w:val="00792C92"/>
    <w:rsid w:val="00792ED8"/>
    <w:rsid w:val="007931EF"/>
    <w:rsid w:val="00793367"/>
    <w:rsid w:val="0079356F"/>
    <w:rsid w:val="00793621"/>
    <w:rsid w:val="007938F6"/>
    <w:rsid w:val="00793CC6"/>
    <w:rsid w:val="00793F1D"/>
    <w:rsid w:val="00793F75"/>
    <w:rsid w:val="00794261"/>
    <w:rsid w:val="00794350"/>
    <w:rsid w:val="0079459C"/>
    <w:rsid w:val="00794E1D"/>
    <w:rsid w:val="00794F10"/>
    <w:rsid w:val="007950F9"/>
    <w:rsid w:val="0079515B"/>
    <w:rsid w:val="007951DB"/>
    <w:rsid w:val="0079555F"/>
    <w:rsid w:val="00795C09"/>
    <w:rsid w:val="00795C73"/>
    <w:rsid w:val="00795C8C"/>
    <w:rsid w:val="00795D41"/>
    <w:rsid w:val="00795D83"/>
    <w:rsid w:val="007960A6"/>
    <w:rsid w:val="0079615C"/>
    <w:rsid w:val="007962C2"/>
    <w:rsid w:val="007966D4"/>
    <w:rsid w:val="00796871"/>
    <w:rsid w:val="00796D52"/>
    <w:rsid w:val="00796DB6"/>
    <w:rsid w:val="00796F5B"/>
    <w:rsid w:val="007970EC"/>
    <w:rsid w:val="007972B3"/>
    <w:rsid w:val="007973C9"/>
    <w:rsid w:val="0079770E"/>
    <w:rsid w:val="00797721"/>
    <w:rsid w:val="007977E6"/>
    <w:rsid w:val="00797984"/>
    <w:rsid w:val="00797C32"/>
    <w:rsid w:val="00797FC8"/>
    <w:rsid w:val="007A03DD"/>
    <w:rsid w:val="007A064C"/>
    <w:rsid w:val="007A06DC"/>
    <w:rsid w:val="007A0C3C"/>
    <w:rsid w:val="007A13F8"/>
    <w:rsid w:val="007A14BE"/>
    <w:rsid w:val="007A1596"/>
    <w:rsid w:val="007A1934"/>
    <w:rsid w:val="007A1BCE"/>
    <w:rsid w:val="007A1E82"/>
    <w:rsid w:val="007A223D"/>
    <w:rsid w:val="007A234C"/>
    <w:rsid w:val="007A23F3"/>
    <w:rsid w:val="007A2797"/>
    <w:rsid w:val="007A2889"/>
    <w:rsid w:val="007A2A7A"/>
    <w:rsid w:val="007A2A80"/>
    <w:rsid w:val="007A2DF7"/>
    <w:rsid w:val="007A2E1A"/>
    <w:rsid w:val="007A2F07"/>
    <w:rsid w:val="007A333F"/>
    <w:rsid w:val="007A3402"/>
    <w:rsid w:val="007A3423"/>
    <w:rsid w:val="007A3499"/>
    <w:rsid w:val="007A3DC8"/>
    <w:rsid w:val="007A4043"/>
    <w:rsid w:val="007A4132"/>
    <w:rsid w:val="007A46D8"/>
    <w:rsid w:val="007A48F2"/>
    <w:rsid w:val="007A51D8"/>
    <w:rsid w:val="007A5362"/>
    <w:rsid w:val="007A5515"/>
    <w:rsid w:val="007A55C1"/>
    <w:rsid w:val="007A57A8"/>
    <w:rsid w:val="007A5820"/>
    <w:rsid w:val="007A59B0"/>
    <w:rsid w:val="007A5B79"/>
    <w:rsid w:val="007A5C6B"/>
    <w:rsid w:val="007A5E3C"/>
    <w:rsid w:val="007A5FF5"/>
    <w:rsid w:val="007A60F4"/>
    <w:rsid w:val="007A61B1"/>
    <w:rsid w:val="007A625E"/>
    <w:rsid w:val="007A684B"/>
    <w:rsid w:val="007A6878"/>
    <w:rsid w:val="007A6DEE"/>
    <w:rsid w:val="007A6FCE"/>
    <w:rsid w:val="007A704F"/>
    <w:rsid w:val="007A758F"/>
    <w:rsid w:val="007A7602"/>
    <w:rsid w:val="007A79F4"/>
    <w:rsid w:val="007B0001"/>
    <w:rsid w:val="007B0258"/>
    <w:rsid w:val="007B0332"/>
    <w:rsid w:val="007B04F7"/>
    <w:rsid w:val="007B0537"/>
    <w:rsid w:val="007B0952"/>
    <w:rsid w:val="007B0957"/>
    <w:rsid w:val="007B1055"/>
    <w:rsid w:val="007B129F"/>
    <w:rsid w:val="007B16D5"/>
    <w:rsid w:val="007B17E7"/>
    <w:rsid w:val="007B19C4"/>
    <w:rsid w:val="007B1A4E"/>
    <w:rsid w:val="007B1A50"/>
    <w:rsid w:val="007B1B72"/>
    <w:rsid w:val="007B20C1"/>
    <w:rsid w:val="007B20F5"/>
    <w:rsid w:val="007B2139"/>
    <w:rsid w:val="007B23F7"/>
    <w:rsid w:val="007B2497"/>
    <w:rsid w:val="007B2525"/>
    <w:rsid w:val="007B25BA"/>
    <w:rsid w:val="007B25F6"/>
    <w:rsid w:val="007B2BF3"/>
    <w:rsid w:val="007B2C28"/>
    <w:rsid w:val="007B2DA1"/>
    <w:rsid w:val="007B2F2E"/>
    <w:rsid w:val="007B2F73"/>
    <w:rsid w:val="007B374E"/>
    <w:rsid w:val="007B3CD0"/>
    <w:rsid w:val="007B3D28"/>
    <w:rsid w:val="007B3D2A"/>
    <w:rsid w:val="007B44B5"/>
    <w:rsid w:val="007B4513"/>
    <w:rsid w:val="007B4715"/>
    <w:rsid w:val="007B4A2C"/>
    <w:rsid w:val="007B4B4C"/>
    <w:rsid w:val="007B543B"/>
    <w:rsid w:val="007B5492"/>
    <w:rsid w:val="007B54EF"/>
    <w:rsid w:val="007B5784"/>
    <w:rsid w:val="007B5B8C"/>
    <w:rsid w:val="007B5DAB"/>
    <w:rsid w:val="007B5F9B"/>
    <w:rsid w:val="007B6491"/>
    <w:rsid w:val="007B651C"/>
    <w:rsid w:val="007B6DB1"/>
    <w:rsid w:val="007B6E97"/>
    <w:rsid w:val="007B72B6"/>
    <w:rsid w:val="007B7575"/>
    <w:rsid w:val="007B7935"/>
    <w:rsid w:val="007B794B"/>
    <w:rsid w:val="007B7AAE"/>
    <w:rsid w:val="007B7BA0"/>
    <w:rsid w:val="007B7C17"/>
    <w:rsid w:val="007B7CC6"/>
    <w:rsid w:val="007B7D39"/>
    <w:rsid w:val="007C0416"/>
    <w:rsid w:val="007C048C"/>
    <w:rsid w:val="007C06AC"/>
    <w:rsid w:val="007C0B1C"/>
    <w:rsid w:val="007C0D33"/>
    <w:rsid w:val="007C0E38"/>
    <w:rsid w:val="007C0E48"/>
    <w:rsid w:val="007C108E"/>
    <w:rsid w:val="007C1356"/>
    <w:rsid w:val="007C1C4C"/>
    <w:rsid w:val="007C1F95"/>
    <w:rsid w:val="007C1FCB"/>
    <w:rsid w:val="007C245C"/>
    <w:rsid w:val="007C252C"/>
    <w:rsid w:val="007C26D8"/>
    <w:rsid w:val="007C26E2"/>
    <w:rsid w:val="007C271B"/>
    <w:rsid w:val="007C28C9"/>
    <w:rsid w:val="007C2B56"/>
    <w:rsid w:val="007C2E22"/>
    <w:rsid w:val="007C30F0"/>
    <w:rsid w:val="007C3320"/>
    <w:rsid w:val="007C33DC"/>
    <w:rsid w:val="007C34E3"/>
    <w:rsid w:val="007C35E5"/>
    <w:rsid w:val="007C36F6"/>
    <w:rsid w:val="007C38D9"/>
    <w:rsid w:val="007C39A0"/>
    <w:rsid w:val="007C3BF8"/>
    <w:rsid w:val="007C3DB1"/>
    <w:rsid w:val="007C3FA8"/>
    <w:rsid w:val="007C4060"/>
    <w:rsid w:val="007C451A"/>
    <w:rsid w:val="007C45DA"/>
    <w:rsid w:val="007C46EF"/>
    <w:rsid w:val="007C4BD8"/>
    <w:rsid w:val="007C4C3D"/>
    <w:rsid w:val="007C4E18"/>
    <w:rsid w:val="007C5096"/>
    <w:rsid w:val="007C5167"/>
    <w:rsid w:val="007C5395"/>
    <w:rsid w:val="007C5755"/>
    <w:rsid w:val="007C5895"/>
    <w:rsid w:val="007C5EC4"/>
    <w:rsid w:val="007C6278"/>
    <w:rsid w:val="007C635C"/>
    <w:rsid w:val="007C6E26"/>
    <w:rsid w:val="007C701B"/>
    <w:rsid w:val="007C71E1"/>
    <w:rsid w:val="007C728D"/>
    <w:rsid w:val="007C7301"/>
    <w:rsid w:val="007C75B8"/>
    <w:rsid w:val="007C7673"/>
    <w:rsid w:val="007C7C7D"/>
    <w:rsid w:val="007D001D"/>
    <w:rsid w:val="007D01F3"/>
    <w:rsid w:val="007D047D"/>
    <w:rsid w:val="007D0957"/>
    <w:rsid w:val="007D0A99"/>
    <w:rsid w:val="007D0C7E"/>
    <w:rsid w:val="007D0EAB"/>
    <w:rsid w:val="007D1567"/>
    <w:rsid w:val="007D1683"/>
    <w:rsid w:val="007D1BC6"/>
    <w:rsid w:val="007D1CB7"/>
    <w:rsid w:val="007D1EAE"/>
    <w:rsid w:val="007D1F64"/>
    <w:rsid w:val="007D2D9F"/>
    <w:rsid w:val="007D2DE6"/>
    <w:rsid w:val="007D2DF1"/>
    <w:rsid w:val="007D341C"/>
    <w:rsid w:val="007D343C"/>
    <w:rsid w:val="007D34F7"/>
    <w:rsid w:val="007D352E"/>
    <w:rsid w:val="007D3998"/>
    <w:rsid w:val="007D3AF6"/>
    <w:rsid w:val="007D3B84"/>
    <w:rsid w:val="007D3EB3"/>
    <w:rsid w:val="007D3F0F"/>
    <w:rsid w:val="007D40BB"/>
    <w:rsid w:val="007D4168"/>
    <w:rsid w:val="007D41E8"/>
    <w:rsid w:val="007D4211"/>
    <w:rsid w:val="007D4917"/>
    <w:rsid w:val="007D4E1B"/>
    <w:rsid w:val="007D50AE"/>
    <w:rsid w:val="007D55C9"/>
    <w:rsid w:val="007D59D6"/>
    <w:rsid w:val="007D5E95"/>
    <w:rsid w:val="007D5FE1"/>
    <w:rsid w:val="007D62F1"/>
    <w:rsid w:val="007D6852"/>
    <w:rsid w:val="007D6BF4"/>
    <w:rsid w:val="007D6C95"/>
    <w:rsid w:val="007D6F2B"/>
    <w:rsid w:val="007D7086"/>
    <w:rsid w:val="007D726E"/>
    <w:rsid w:val="007D77EB"/>
    <w:rsid w:val="007D7BFD"/>
    <w:rsid w:val="007D7FDD"/>
    <w:rsid w:val="007E012F"/>
    <w:rsid w:val="007E01D9"/>
    <w:rsid w:val="007E07EA"/>
    <w:rsid w:val="007E081F"/>
    <w:rsid w:val="007E087F"/>
    <w:rsid w:val="007E091B"/>
    <w:rsid w:val="007E0940"/>
    <w:rsid w:val="007E0955"/>
    <w:rsid w:val="007E0CE2"/>
    <w:rsid w:val="007E0D24"/>
    <w:rsid w:val="007E0E3F"/>
    <w:rsid w:val="007E0FEF"/>
    <w:rsid w:val="007E100C"/>
    <w:rsid w:val="007E1066"/>
    <w:rsid w:val="007E1506"/>
    <w:rsid w:val="007E1A50"/>
    <w:rsid w:val="007E1CF7"/>
    <w:rsid w:val="007E1D0C"/>
    <w:rsid w:val="007E1E0B"/>
    <w:rsid w:val="007E1EEB"/>
    <w:rsid w:val="007E2082"/>
    <w:rsid w:val="007E210B"/>
    <w:rsid w:val="007E21B1"/>
    <w:rsid w:val="007E21D0"/>
    <w:rsid w:val="007E2601"/>
    <w:rsid w:val="007E26A0"/>
    <w:rsid w:val="007E2702"/>
    <w:rsid w:val="007E28CB"/>
    <w:rsid w:val="007E2933"/>
    <w:rsid w:val="007E29B7"/>
    <w:rsid w:val="007E2C13"/>
    <w:rsid w:val="007E2DD5"/>
    <w:rsid w:val="007E3017"/>
    <w:rsid w:val="007E31E4"/>
    <w:rsid w:val="007E3230"/>
    <w:rsid w:val="007E354B"/>
    <w:rsid w:val="007E3661"/>
    <w:rsid w:val="007E36CC"/>
    <w:rsid w:val="007E3A1C"/>
    <w:rsid w:val="007E3B72"/>
    <w:rsid w:val="007E4017"/>
    <w:rsid w:val="007E4194"/>
    <w:rsid w:val="007E423D"/>
    <w:rsid w:val="007E431D"/>
    <w:rsid w:val="007E4AA8"/>
    <w:rsid w:val="007E4ECE"/>
    <w:rsid w:val="007E518C"/>
    <w:rsid w:val="007E53D9"/>
    <w:rsid w:val="007E568E"/>
    <w:rsid w:val="007E57B9"/>
    <w:rsid w:val="007E5E7F"/>
    <w:rsid w:val="007E61D6"/>
    <w:rsid w:val="007E6513"/>
    <w:rsid w:val="007E6724"/>
    <w:rsid w:val="007E695F"/>
    <w:rsid w:val="007E6BC5"/>
    <w:rsid w:val="007E6C20"/>
    <w:rsid w:val="007E6FB6"/>
    <w:rsid w:val="007E704E"/>
    <w:rsid w:val="007E7283"/>
    <w:rsid w:val="007E7636"/>
    <w:rsid w:val="007E77FD"/>
    <w:rsid w:val="007E7B40"/>
    <w:rsid w:val="007F0068"/>
    <w:rsid w:val="007F0196"/>
    <w:rsid w:val="007F04D0"/>
    <w:rsid w:val="007F07A5"/>
    <w:rsid w:val="007F0897"/>
    <w:rsid w:val="007F10EB"/>
    <w:rsid w:val="007F11DE"/>
    <w:rsid w:val="007F13BB"/>
    <w:rsid w:val="007F13DA"/>
    <w:rsid w:val="007F142A"/>
    <w:rsid w:val="007F1697"/>
    <w:rsid w:val="007F1733"/>
    <w:rsid w:val="007F1954"/>
    <w:rsid w:val="007F1BA8"/>
    <w:rsid w:val="007F20BC"/>
    <w:rsid w:val="007F21C3"/>
    <w:rsid w:val="007F230D"/>
    <w:rsid w:val="007F248B"/>
    <w:rsid w:val="007F24E8"/>
    <w:rsid w:val="007F2A1C"/>
    <w:rsid w:val="007F2C0A"/>
    <w:rsid w:val="007F307E"/>
    <w:rsid w:val="007F32B9"/>
    <w:rsid w:val="007F3358"/>
    <w:rsid w:val="007F339A"/>
    <w:rsid w:val="007F35BC"/>
    <w:rsid w:val="007F3791"/>
    <w:rsid w:val="007F3A57"/>
    <w:rsid w:val="007F3CE5"/>
    <w:rsid w:val="007F3D10"/>
    <w:rsid w:val="007F41FC"/>
    <w:rsid w:val="007F4395"/>
    <w:rsid w:val="007F4C0D"/>
    <w:rsid w:val="007F4E86"/>
    <w:rsid w:val="007F525D"/>
    <w:rsid w:val="007F5261"/>
    <w:rsid w:val="007F5518"/>
    <w:rsid w:val="007F5A73"/>
    <w:rsid w:val="007F5CD0"/>
    <w:rsid w:val="007F5DE4"/>
    <w:rsid w:val="007F5FCB"/>
    <w:rsid w:val="007F60DE"/>
    <w:rsid w:val="007F619B"/>
    <w:rsid w:val="007F64F8"/>
    <w:rsid w:val="007F64FC"/>
    <w:rsid w:val="007F66E6"/>
    <w:rsid w:val="007F6797"/>
    <w:rsid w:val="007F6960"/>
    <w:rsid w:val="007F6AA6"/>
    <w:rsid w:val="007F7474"/>
    <w:rsid w:val="007F77E3"/>
    <w:rsid w:val="007F79A6"/>
    <w:rsid w:val="007F7E0B"/>
    <w:rsid w:val="00800094"/>
    <w:rsid w:val="00800D28"/>
    <w:rsid w:val="0080125C"/>
    <w:rsid w:val="00801748"/>
    <w:rsid w:val="0080176C"/>
    <w:rsid w:val="008019EA"/>
    <w:rsid w:val="00801EC2"/>
    <w:rsid w:val="0080202E"/>
    <w:rsid w:val="0080212C"/>
    <w:rsid w:val="008028DB"/>
    <w:rsid w:val="00802C9D"/>
    <w:rsid w:val="00802CB5"/>
    <w:rsid w:val="00802ED2"/>
    <w:rsid w:val="008030D1"/>
    <w:rsid w:val="008030F7"/>
    <w:rsid w:val="00803279"/>
    <w:rsid w:val="00803382"/>
    <w:rsid w:val="008033A8"/>
    <w:rsid w:val="00803887"/>
    <w:rsid w:val="00803B69"/>
    <w:rsid w:val="00803DEF"/>
    <w:rsid w:val="00803E1F"/>
    <w:rsid w:val="00803FA3"/>
    <w:rsid w:val="00803FC8"/>
    <w:rsid w:val="008043FF"/>
    <w:rsid w:val="00804452"/>
    <w:rsid w:val="008046E3"/>
    <w:rsid w:val="00804832"/>
    <w:rsid w:val="00804FD2"/>
    <w:rsid w:val="00805397"/>
    <w:rsid w:val="00805481"/>
    <w:rsid w:val="008057D0"/>
    <w:rsid w:val="00805825"/>
    <w:rsid w:val="00805C34"/>
    <w:rsid w:val="00805C52"/>
    <w:rsid w:val="00805CC4"/>
    <w:rsid w:val="00805FA6"/>
    <w:rsid w:val="00805FC0"/>
    <w:rsid w:val="008062EA"/>
    <w:rsid w:val="008068DE"/>
    <w:rsid w:val="00806979"/>
    <w:rsid w:val="00807070"/>
    <w:rsid w:val="00807412"/>
    <w:rsid w:val="00807758"/>
    <w:rsid w:val="0081013A"/>
    <w:rsid w:val="008102BD"/>
    <w:rsid w:val="008103EB"/>
    <w:rsid w:val="008108E1"/>
    <w:rsid w:val="00810B70"/>
    <w:rsid w:val="00810CC1"/>
    <w:rsid w:val="0081109A"/>
    <w:rsid w:val="0081194E"/>
    <w:rsid w:val="008119F0"/>
    <w:rsid w:val="00811D2F"/>
    <w:rsid w:val="00811D6F"/>
    <w:rsid w:val="00811F7F"/>
    <w:rsid w:val="008122CF"/>
    <w:rsid w:val="008124E1"/>
    <w:rsid w:val="0081297E"/>
    <w:rsid w:val="00812CA5"/>
    <w:rsid w:val="00812E01"/>
    <w:rsid w:val="008132FA"/>
    <w:rsid w:val="00813655"/>
    <w:rsid w:val="00813920"/>
    <w:rsid w:val="0081398D"/>
    <w:rsid w:val="00813DEF"/>
    <w:rsid w:val="00814410"/>
    <w:rsid w:val="0081467C"/>
    <w:rsid w:val="00814767"/>
    <w:rsid w:val="00814773"/>
    <w:rsid w:val="0081481D"/>
    <w:rsid w:val="0081494A"/>
    <w:rsid w:val="00814A08"/>
    <w:rsid w:val="00814D45"/>
    <w:rsid w:val="00814D85"/>
    <w:rsid w:val="0081513F"/>
    <w:rsid w:val="008151B3"/>
    <w:rsid w:val="00815633"/>
    <w:rsid w:val="00815915"/>
    <w:rsid w:val="00815CC8"/>
    <w:rsid w:val="00815ED4"/>
    <w:rsid w:val="00815FB8"/>
    <w:rsid w:val="00816FFE"/>
    <w:rsid w:val="00817362"/>
    <w:rsid w:val="008177FC"/>
    <w:rsid w:val="0081783E"/>
    <w:rsid w:val="00817879"/>
    <w:rsid w:val="00817A93"/>
    <w:rsid w:val="00817AF4"/>
    <w:rsid w:val="00817BAB"/>
    <w:rsid w:val="00817D19"/>
    <w:rsid w:val="00817D41"/>
    <w:rsid w:val="008201D7"/>
    <w:rsid w:val="008206D1"/>
    <w:rsid w:val="00820892"/>
    <w:rsid w:val="00820A8A"/>
    <w:rsid w:val="00820C46"/>
    <w:rsid w:val="00820D9A"/>
    <w:rsid w:val="00820FDB"/>
    <w:rsid w:val="0082119B"/>
    <w:rsid w:val="008211CB"/>
    <w:rsid w:val="008216C8"/>
    <w:rsid w:val="00821A9A"/>
    <w:rsid w:val="00821B89"/>
    <w:rsid w:val="00821CBE"/>
    <w:rsid w:val="008222AF"/>
    <w:rsid w:val="0082233E"/>
    <w:rsid w:val="00822474"/>
    <w:rsid w:val="008224FA"/>
    <w:rsid w:val="00822621"/>
    <w:rsid w:val="008228B3"/>
    <w:rsid w:val="00822C2B"/>
    <w:rsid w:val="00822DF8"/>
    <w:rsid w:val="00822E42"/>
    <w:rsid w:val="00822F5B"/>
    <w:rsid w:val="00823159"/>
    <w:rsid w:val="008233D1"/>
    <w:rsid w:val="008233EE"/>
    <w:rsid w:val="00823592"/>
    <w:rsid w:val="008237A8"/>
    <w:rsid w:val="00823836"/>
    <w:rsid w:val="00823889"/>
    <w:rsid w:val="008238EE"/>
    <w:rsid w:val="0082390B"/>
    <w:rsid w:val="00823DA4"/>
    <w:rsid w:val="00823DF8"/>
    <w:rsid w:val="0082416F"/>
    <w:rsid w:val="0082440C"/>
    <w:rsid w:val="008244D5"/>
    <w:rsid w:val="00824748"/>
    <w:rsid w:val="00824EBB"/>
    <w:rsid w:val="00825C4D"/>
    <w:rsid w:val="0082619F"/>
    <w:rsid w:val="008262A7"/>
    <w:rsid w:val="0082631B"/>
    <w:rsid w:val="0082635B"/>
    <w:rsid w:val="008266CB"/>
    <w:rsid w:val="008268DA"/>
    <w:rsid w:val="00826C83"/>
    <w:rsid w:val="008272A7"/>
    <w:rsid w:val="00827482"/>
    <w:rsid w:val="008276A8"/>
    <w:rsid w:val="00827B56"/>
    <w:rsid w:val="00827C96"/>
    <w:rsid w:val="00827E40"/>
    <w:rsid w:val="00830047"/>
    <w:rsid w:val="00830272"/>
    <w:rsid w:val="00830641"/>
    <w:rsid w:val="008307C9"/>
    <w:rsid w:val="00830C78"/>
    <w:rsid w:val="00830D13"/>
    <w:rsid w:val="00830DD6"/>
    <w:rsid w:val="00830E44"/>
    <w:rsid w:val="00830E6C"/>
    <w:rsid w:val="00830FA8"/>
    <w:rsid w:val="00830FB5"/>
    <w:rsid w:val="00831080"/>
    <w:rsid w:val="008311DF"/>
    <w:rsid w:val="0083120A"/>
    <w:rsid w:val="008313A3"/>
    <w:rsid w:val="0083148D"/>
    <w:rsid w:val="00831A11"/>
    <w:rsid w:val="00831A70"/>
    <w:rsid w:val="00831AE1"/>
    <w:rsid w:val="00831B06"/>
    <w:rsid w:val="00831B8A"/>
    <w:rsid w:val="00831F14"/>
    <w:rsid w:val="00831FA4"/>
    <w:rsid w:val="00832210"/>
    <w:rsid w:val="00832394"/>
    <w:rsid w:val="00832B5F"/>
    <w:rsid w:val="00832DB0"/>
    <w:rsid w:val="00833330"/>
    <w:rsid w:val="008334F3"/>
    <w:rsid w:val="00833542"/>
    <w:rsid w:val="00833806"/>
    <w:rsid w:val="008342BF"/>
    <w:rsid w:val="00834676"/>
    <w:rsid w:val="0083498F"/>
    <w:rsid w:val="00834BA2"/>
    <w:rsid w:val="00834D0A"/>
    <w:rsid w:val="00834D1D"/>
    <w:rsid w:val="00834E43"/>
    <w:rsid w:val="00834EFA"/>
    <w:rsid w:val="0083524F"/>
    <w:rsid w:val="0083563C"/>
    <w:rsid w:val="00835A46"/>
    <w:rsid w:val="00835A63"/>
    <w:rsid w:val="00835EA2"/>
    <w:rsid w:val="00835FD0"/>
    <w:rsid w:val="0083617B"/>
    <w:rsid w:val="00836343"/>
    <w:rsid w:val="00836440"/>
    <w:rsid w:val="00836523"/>
    <w:rsid w:val="00836702"/>
    <w:rsid w:val="00836788"/>
    <w:rsid w:val="00836EA9"/>
    <w:rsid w:val="00836F92"/>
    <w:rsid w:val="00837464"/>
    <w:rsid w:val="00837511"/>
    <w:rsid w:val="008376CD"/>
    <w:rsid w:val="0083785C"/>
    <w:rsid w:val="00837A3D"/>
    <w:rsid w:val="00837B41"/>
    <w:rsid w:val="00837D09"/>
    <w:rsid w:val="0084004F"/>
    <w:rsid w:val="008403EE"/>
    <w:rsid w:val="0084062E"/>
    <w:rsid w:val="008406F3"/>
    <w:rsid w:val="008407DF"/>
    <w:rsid w:val="0084090A"/>
    <w:rsid w:val="00841377"/>
    <w:rsid w:val="00841420"/>
    <w:rsid w:val="0084157D"/>
    <w:rsid w:val="00841837"/>
    <w:rsid w:val="00841921"/>
    <w:rsid w:val="00841B0F"/>
    <w:rsid w:val="00841BB0"/>
    <w:rsid w:val="00841F44"/>
    <w:rsid w:val="00842070"/>
    <w:rsid w:val="00842214"/>
    <w:rsid w:val="0084271A"/>
    <w:rsid w:val="00842912"/>
    <w:rsid w:val="00842A85"/>
    <w:rsid w:val="00842B72"/>
    <w:rsid w:val="00842E0A"/>
    <w:rsid w:val="00842E47"/>
    <w:rsid w:val="0084302A"/>
    <w:rsid w:val="00843053"/>
    <w:rsid w:val="008431C2"/>
    <w:rsid w:val="00843445"/>
    <w:rsid w:val="00843522"/>
    <w:rsid w:val="008435B5"/>
    <w:rsid w:val="00843651"/>
    <w:rsid w:val="008436DB"/>
    <w:rsid w:val="008438EC"/>
    <w:rsid w:val="0084438F"/>
    <w:rsid w:val="008444CD"/>
    <w:rsid w:val="0084458F"/>
    <w:rsid w:val="0084460F"/>
    <w:rsid w:val="00844D1D"/>
    <w:rsid w:val="00845296"/>
    <w:rsid w:val="0084533A"/>
    <w:rsid w:val="00845383"/>
    <w:rsid w:val="00845616"/>
    <w:rsid w:val="00845781"/>
    <w:rsid w:val="00845B2E"/>
    <w:rsid w:val="00846272"/>
    <w:rsid w:val="00846470"/>
    <w:rsid w:val="0084667B"/>
    <w:rsid w:val="008467D4"/>
    <w:rsid w:val="00846BE4"/>
    <w:rsid w:val="00846FF8"/>
    <w:rsid w:val="0084703C"/>
    <w:rsid w:val="0084759E"/>
    <w:rsid w:val="008475C7"/>
    <w:rsid w:val="0084775E"/>
    <w:rsid w:val="008477D9"/>
    <w:rsid w:val="008478ED"/>
    <w:rsid w:val="008478FC"/>
    <w:rsid w:val="00847908"/>
    <w:rsid w:val="00847B25"/>
    <w:rsid w:val="00847B43"/>
    <w:rsid w:val="00847E0B"/>
    <w:rsid w:val="00847EF4"/>
    <w:rsid w:val="00850364"/>
    <w:rsid w:val="00850B5E"/>
    <w:rsid w:val="00851072"/>
    <w:rsid w:val="00851093"/>
    <w:rsid w:val="0085116E"/>
    <w:rsid w:val="008513F1"/>
    <w:rsid w:val="008515AE"/>
    <w:rsid w:val="00851C5B"/>
    <w:rsid w:val="0085206F"/>
    <w:rsid w:val="00852143"/>
    <w:rsid w:val="00852463"/>
    <w:rsid w:val="008524E9"/>
    <w:rsid w:val="008528AE"/>
    <w:rsid w:val="00852D02"/>
    <w:rsid w:val="00852EF7"/>
    <w:rsid w:val="00852F95"/>
    <w:rsid w:val="00852FF3"/>
    <w:rsid w:val="008532EB"/>
    <w:rsid w:val="0085331F"/>
    <w:rsid w:val="00853425"/>
    <w:rsid w:val="008536BD"/>
    <w:rsid w:val="008537E4"/>
    <w:rsid w:val="008539BD"/>
    <w:rsid w:val="00853A2A"/>
    <w:rsid w:val="00853ADF"/>
    <w:rsid w:val="00853B78"/>
    <w:rsid w:val="00853CE9"/>
    <w:rsid w:val="00853FC9"/>
    <w:rsid w:val="008543C6"/>
    <w:rsid w:val="008545ED"/>
    <w:rsid w:val="008548CE"/>
    <w:rsid w:val="00854C90"/>
    <w:rsid w:val="00854F31"/>
    <w:rsid w:val="00855347"/>
    <w:rsid w:val="008556B8"/>
    <w:rsid w:val="00855DA1"/>
    <w:rsid w:val="00855FBB"/>
    <w:rsid w:val="00856192"/>
    <w:rsid w:val="00856281"/>
    <w:rsid w:val="0085647C"/>
    <w:rsid w:val="00856668"/>
    <w:rsid w:val="0085666A"/>
    <w:rsid w:val="00856A84"/>
    <w:rsid w:val="00856DE2"/>
    <w:rsid w:val="00856FB3"/>
    <w:rsid w:val="008570FC"/>
    <w:rsid w:val="00857184"/>
    <w:rsid w:val="008577AD"/>
    <w:rsid w:val="008577D1"/>
    <w:rsid w:val="008579AC"/>
    <w:rsid w:val="00857A90"/>
    <w:rsid w:val="00857CB9"/>
    <w:rsid w:val="00857E90"/>
    <w:rsid w:val="00860194"/>
    <w:rsid w:val="00860209"/>
    <w:rsid w:val="00860364"/>
    <w:rsid w:val="00860567"/>
    <w:rsid w:val="00860585"/>
    <w:rsid w:val="00860690"/>
    <w:rsid w:val="00860869"/>
    <w:rsid w:val="00860A31"/>
    <w:rsid w:val="00860B2B"/>
    <w:rsid w:val="00860B7F"/>
    <w:rsid w:val="00860DF5"/>
    <w:rsid w:val="008612C6"/>
    <w:rsid w:val="00861683"/>
    <w:rsid w:val="00861749"/>
    <w:rsid w:val="00861A5B"/>
    <w:rsid w:val="00861AE9"/>
    <w:rsid w:val="00861D8D"/>
    <w:rsid w:val="00861DC4"/>
    <w:rsid w:val="00861F9E"/>
    <w:rsid w:val="008620A0"/>
    <w:rsid w:val="008622A4"/>
    <w:rsid w:val="00862752"/>
    <w:rsid w:val="00862772"/>
    <w:rsid w:val="0086283C"/>
    <w:rsid w:val="00862BE8"/>
    <w:rsid w:val="00862FC6"/>
    <w:rsid w:val="0086319B"/>
    <w:rsid w:val="0086322D"/>
    <w:rsid w:val="0086367D"/>
    <w:rsid w:val="008636DA"/>
    <w:rsid w:val="00863C47"/>
    <w:rsid w:val="00863CC9"/>
    <w:rsid w:val="008644DE"/>
    <w:rsid w:val="00864957"/>
    <w:rsid w:val="00864A67"/>
    <w:rsid w:val="00864AAA"/>
    <w:rsid w:val="00864AF7"/>
    <w:rsid w:val="00864C4B"/>
    <w:rsid w:val="00864C81"/>
    <w:rsid w:val="00864D37"/>
    <w:rsid w:val="008652EE"/>
    <w:rsid w:val="00865339"/>
    <w:rsid w:val="0086548D"/>
    <w:rsid w:val="00865662"/>
    <w:rsid w:val="008657F4"/>
    <w:rsid w:val="008659AE"/>
    <w:rsid w:val="00865AE9"/>
    <w:rsid w:val="00865CFA"/>
    <w:rsid w:val="00865D84"/>
    <w:rsid w:val="00866109"/>
    <w:rsid w:val="00866182"/>
    <w:rsid w:val="008664A1"/>
    <w:rsid w:val="00866778"/>
    <w:rsid w:val="00866CC9"/>
    <w:rsid w:val="00866CD9"/>
    <w:rsid w:val="00866E39"/>
    <w:rsid w:val="00867591"/>
    <w:rsid w:val="008677A7"/>
    <w:rsid w:val="008677AC"/>
    <w:rsid w:val="00867AB5"/>
    <w:rsid w:val="00867CC6"/>
    <w:rsid w:val="00867EA6"/>
    <w:rsid w:val="00867FDD"/>
    <w:rsid w:val="00870144"/>
    <w:rsid w:val="0087014B"/>
    <w:rsid w:val="008705B8"/>
    <w:rsid w:val="00870679"/>
    <w:rsid w:val="00870698"/>
    <w:rsid w:val="00870822"/>
    <w:rsid w:val="0087096D"/>
    <w:rsid w:val="00870A9D"/>
    <w:rsid w:val="00870BEC"/>
    <w:rsid w:val="00870E77"/>
    <w:rsid w:val="00871009"/>
    <w:rsid w:val="0087124E"/>
    <w:rsid w:val="008716CC"/>
    <w:rsid w:val="0087192D"/>
    <w:rsid w:val="00871985"/>
    <w:rsid w:val="00871BF4"/>
    <w:rsid w:val="00871E10"/>
    <w:rsid w:val="00871E38"/>
    <w:rsid w:val="00872085"/>
    <w:rsid w:val="00872358"/>
    <w:rsid w:val="00872454"/>
    <w:rsid w:val="008724C6"/>
    <w:rsid w:val="00872950"/>
    <w:rsid w:val="00872AEC"/>
    <w:rsid w:val="00872C02"/>
    <w:rsid w:val="00872F46"/>
    <w:rsid w:val="008731C9"/>
    <w:rsid w:val="008733D7"/>
    <w:rsid w:val="00873880"/>
    <w:rsid w:val="0087390A"/>
    <w:rsid w:val="00873D24"/>
    <w:rsid w:val="00873E64"/>
    <w:rsid w:val="00873F04"/>
    <w:rsid w:val="0087439C"/>
    <w:rsid w:val="00874679"/>
    <w:rsid w:val="00874819"/>
    <w:rsid w:val="00874A14"/>
    <w:rsid w:val="00874C04"/>
    <w:rsid w:val="00874D25"/>
    <w:rsid w:val="00874E42"/>
    <w:rsid w:val="0087527B"/>
    <w:rsid w:val="008753E7"/>
    <w:rsid w:val="00875564"/>
    <w:rsid w:val="00875AAD"/>
    <w:rsid w:val="00875F7C"/>
    <w:rsid w:val="00876195"/>
    <w:rsid w:val="00876782"/>
    <w:rsid w:val="00876A55"/>
    <w:rsid w:val="00876B81"/>
    <w:rsid w:val="00876E63"/>
    <w:rsid w:val="00876FDB"/>
    <w:rsid w:val="008774C3"/>
    <w:rsid w:val="00877548"/>
    <w:rsid w:val="008775F0"/>
    <w:rsid w:val="0087766F"/>
    <w:rsid w:val="00877DDF"/>
    <w:rsid w:val="0088005A"/>
    <w:rsid w:val="00880183"/>
    <w:rsid w:val="008802E4"/>
    <w:rsid w:val="008803AE"/>
    <w:rsid w:val="00880BCB"/>
    <w:rsid w:val="00880C0E"/>
    <w:rsid w:val="00880DDD"/>
    <w:rsid w:val="00880DEB"/>
    <w:rsid w:val="00881115"/>
    <w:rsid w:val="008811E7"/>
    <w:rsid w:val="00881817"/>
    <w:rsid w:val="0088182E"/>
    <w:rsid w:val="00881CA6"/>
    <w:rsid w:val="00881E48"/>
    <w:rsid w:val="00882F32"/>
    <w:rsid w:val="00883703"/>
    <w:rsid w:val="00883822"/>
    <w:rsid w:val="00883E3E"/>
    <w:rsid w:val="0088420D"/>
    <w:rsid w:val="0088428E"/>
    <w:rsid w:val="00884884"/>
    <w:rsid w:val="00884E90"/>
    <w:rsid w:val="00884F68"/>
    <w:rsid w:val="008858FE"/>
    <w:rsid w:val="008859C1"/>
    <w:rsid w:val="00885B11"/>
    <w:rsid w:val="00885D32"/>
    <w:rsid w:val="00885DA1"/>
    <w:rsid w:val="00885DF0"/>
    <w:rsid w:val="0088634F"/>
    <w:rsid w:val="00886762"/>
    <w:rsid w:val="00886D84"/>
    <w:rsid w:val="008873A9"/>
    <w:rsid w:val="0088758A"/>
    <w:rsid w:val="008875B2"/>
    <w:rsid w:val="00887684"/>
    <w:rsid w:val="00887C83"/>
    <w:rsid w:val="00887C86"/>
    <w:rsid w:val="00887CD8"/>
    <w:rsid w:val="00887DAE"/>
    <w:rsid w:val="0089067E"/>
    <w:rsid w:val="008908E6"/>
    <w:rsid w:val="00890D57"/>
    <w:rsid w:val="008911BE"/>
    <w:rsid w:val="0089137E"/>
    <w:rsid w:val="00891750"/>
    <w:rsid w:val="00891CF0"/>
    <w:rsid w:val="00891F2F"/>
    <w:rsid w:val="00891F8B"/>
    <w:rsid w:val="00892121"/>
    <w:rsid w:val="008923AF"/>
    <w:rsid w:val="00892DB6"/>
    <w:rsid w:val="00893021"/>
    <w:rsid w:val="00893236"/>
    <w:rsid w:val="00893274"/>
    <w:rsid w:val="008934DB"/>
    <w:rsid w:val="0089350E"/>
    <w:rsid w:val="008939E4"/>
    <w:rsid w:val="00893D17"/>
    <w:rsid w:val="00893EA2"/>
    <w:rsid w:val="00894065"/>
    <w:rsid w:val="00894173"/>
    <w:rsid w:val="0089427C"/>
    <w:rsid w:val="008942AF"/>
    <w:rsid w:val="00894368"/>
    <w:rsid w:val="008945D9"/>
    <w:rsid w:val="0089472B"/>
    <w:rsid w:val="00894851"/>
    <w:rsid w:val="0089510E"/>
    <w:rsid w:val="0089560B"/>
    <w:rsid w:val="008956A8"/>
    <w:rsid w:val="00895D19"/>
    <w:rsid w:val="00895F14"/>
    <w:rsid w:val="00895F91"/>
    <w:rsid w:val="00896249"/>
    <w:rsid w:val="00896401"/>
    <w:rsid w:val="00896499"/>
    <w:rsid w:val="0089665B"/>
    <w:rsid w:val="008968DA"/>
    <w:rsid w:val="00896CB6"/>
    <w:rsid w:val="00896D00"/>
    <w:rsid w:val="00896ECF"/>
    <w:rsid w:val="008970F4"/>
    <w:rsid w:val="00897362"/>
    <w:rsid w:val="00897A0E"/>
    <w:rsid w:val="00897C03"/>
    <w:rsid w:val="00897C2F"/>
    <w:rsid w:val="008A005D"/>
    <w:rsid w:val="008A0097"/>
    <w:rsid w:val="008A03AC"/>
    <w:rsid w:val="008A09BB"/>
    <w:rsid w:val="008A0A9B"/>
    <w:rsid w:val="008A0C3C"/>
    <w:rsid w:val="008A0CDA"/>
    <w:rsid w:val="008A0DCD"/>
    <w:rsid w:val="008A0E85"/>
    <w:rsid w:val="008A0F72"/>
    <w:rsid w:val="008A18C6"/>
    <w:rsid w:val="008A1BE2"/>
    <w:rsid w:val="008A1E00"/>
    <w:rsid w:val="008A1E0B"/>
    <w:rsid w:val="008A1FA5"/>
    <w:rsid w:val="008A2045"/>
    <w:rsid w:val="008A211B"/>
    <w:rsid w:val="008A21AC"/>
    <w:rsid w:val="008A23D7"/>
    <w:rsid w:val="008A245F"/>
    <w:rsid w:val="008A258B"/>
    <w:rsid w:val="008A268C"/>
    <w:rsid w:val="008A26CD"/>
    <w:rsid w:val="008A2814"/>
    <w:rsid w:val="008A285A"/>
    <w:rsid w:val="008A2AED"/>
    <w:rsid w:val="008A2B1D"/>
    <w:rsid w:val="008A2D8B"/>
    <w:rsid w:val="008A2DCC"/>
    <w:rsid w:val="008A3314"/>
    <w:rsid w:val="008A37DB"/>
    <w:rsid w:val="008A3B8D"/>
    <w:rsid w:val="008A3BC8"/>
    <w:rsid w:val="008A3CCD"/>
    <w:rsid w:val="008A3E34"/>
    <w:rsid w:val="008A3F78"/>
    <w:rsid w:val="008A401B"/>
    <w:rsid w:val="008A4259"/>
    <w:rsid w:val="008A42AE"/>
    <w:rsid w:val="008A42EB"/>
    <w:rsid w:val="008A44F3"/>
    <w:rsid w:val="008A480B"/>
    <w:rsid w:val="008A4B8F"/>
    <w:rsid w:val="008A4B99"/>
    <w:rsid w:val="008A4CEB"/>
    <w:rsid w:val="008A4E7E"/>
    <w:rsid w:val="008A51ED"/>
    <w:rsid w:val="008A552D"/>
    <w:rsid w:val="008A5687"/>
    <w:rsid w:val="008A5702"/>
    <w:rsid w:val="008A59FA"/>
    <w:rsid w:val="008A5AC1"/>
    <w:rsid w:val="008A5E7B"/>
    <w:rsid w:val="008A5F86"/>
    <w:rsid w:val="008A5F92"/>
    <w:rsid w:val="008A6289"/>
    <w:rsid w:val="008A6511"/>
    <w:rsid w:val="008A660F"/>
    <w:rsid w:val="008A689B"/>
    <w:rsid w:val="008A6A03"/>
    <w:rsid w:val="008A6E4F"/>
    <w:rsid w:val="008A6FD4"/>
    <w:rsid w:val="008A6FEE"/>
    <w:rsid w:val="008A70C6"/>
    <w:rsid w:val="008A70DD"/>
    <w:rsid w:val="008A7172"/>
    <w:rsid w:val="008A7493"/>
    <w:rsid w:val="008A7A1B"/>
    <w:rsid w:val="008A7B5D"/>
    <w:rsid w:val="008A7B5F"/>
    <w:rsid w:val="008B006B"/>
    <w:rsid w:val="008B0143"/>
    <w:rsid w:val="008B02CF"/>
    <w:rsid w:val="008B092A"/>
    <w:rsid w:val="008B095C"/>
    <w:rsid w:val="008B0A12"/>
    <w:rsid w:val="008B0AF2"/>
    <w:rsid w:val="008B0B46"/>
    <w:rsid w:val="008B0C7A"/>
    <w:rsid w:val="008B0FC1"/>
    <w:rsid w:val="008B1223"/>
    <w:rsid w:val="008B1229"/>
    <w:rsid w:val="008B1519"/>
    <w:rsid w:val="008B1858"/>
    <w:rsid w:val="008B1AF6"/>
    <w:rsid w:val="008B1B90"/>
    <w:rsid w:val="008B1D84"/>
    <w:rsid w:val="008B23B9"/>
    <w:rsid w:val="008B27DF"/>
    <w:rsid w:val="008B28AD"/>
    <w:rsid w:val="008B2B26"/>
    <w:rsid w:val="008B2E9E"/>
    <w:rsid w:val="008B2F64"/>
    <w:rsid w:val="008B2FCC"/>
    <w:rsid w:val="008B3120"/>
    <w:rsid w:val="008B3186"/>
    <w:rsid w:val="008B328D"/>
    <w:rsid w:val="008B356D"/>
    <w:rsid w:val="008B3693"/>
    <w:rsid w:val="008B371C"/>
    <w:rsid w:val="008B37BA"/>
    <w:rsid w:val="008B3AB5"/>
    <w:rsid w:val="008B3F0F"/>
    <w:rsid w:val="008B3F1A"/>
    <w:rsid w:val="008B3F4E"/>
    <w:rsid w:val="008B4162"/>
    <w:rsid w:val="008B44EE"/>
    <w:rsid w:val="008B457D"/>
    <w:rsid w:val="008B4927"/>
    <w:rsid w:val="008B4DEE"/>
    <w:rsid w:val="008B50D4"/>
    <w:rsid w:val="008B52DC"/>
    <w:rsid w:val="008B54AE"/>
    <w:rsid w:val="008B5BB2"/>
    <w:rsid w:val="008B5E1A"/>
    <w:rsid w:val="008B5FE6"/>
    <w:rsid w:val="008B6037"/>
    <w:rsid w:val="008B61B9"/>
    <w:rsid w:val="008B6870"/>
    <w:rsid w:val="008B6AD2"/>
    <w:rsid w:val="008B6F26"/>
    <w:rsid w:val="008B708B"/>
    <w:rsid w:val="008B714D"/>
    <w:rsid w:val="008B7516"/>
    <w:rsid w:val="008B76EF"/>
    <w:rsid w:val="008B7A3B"/>
    <w:rsid w:val="008B7AA3"/>
    <w:rsid w:val="008B7AC3"/>
    <w:rsid w:val="008B7DE3"/>
    <w:rsid w:val="008B7E1A"/>
    <w:rsid w:val="008B7F46"/>
    <w:rsid w:val="008C00D7"/>
    <w:rsid w:val="008C061F"/>
    <w:rsid w:val="008C080E"/>
    <w:rsid w:val="008C0A0D"/>
    <w:rsid w:val="008C0B25"/>
    <w:rsid w:val="008C0B56"/>
    <w:rsid w:val="008C0B6B"/>
    <w:rsid w:val="008C10CE"/>
    <w:rsid w:val="008C11A5"/>
    <w:rsid w:val="008C1472"/>
    <w:rsid w:val="008C17C8"/>
    <w:rsid w:val="008C1ACB"/>
    <w:rsid w:val="008C1C62"/>
    <w:rsid w:val="008C1DB5"/>
    <w:rsid w:val="008C1E42"/>
    <w:rsid w:val="008C1E51"/>
    <w:rsid w:val="008C1FD5"/>
    <w:rsid w:val="008C2021"/>
    <w:rsid w:val="008C209B"/>
    <w:rsid w:val="008C2177"/>
    <w:rsid w:val="008C21FC"/>
    <w:rsid w:val="008C225E"/>
    <w:rsid w:val="008C22E5"/>
    <w:rsid w:val="008C2594"/>
    <w:rsid w:val="008C298A"/>
    <w:rsid w:val="008C2AF4"/>
    <w:rsid w:val="008C2E91"/>
    <w:rsid w:val="008C359F"/>
    <w:rsid w:val="008C36B0"/>
    <w:rsid w:val="008C3CB5"/>
    <w:rsid w:val="008C3D63"/>
    <w:rsid w:val="008C4283"/>
    <w:rsid w:val="008C4426"/>
    <w:rsid w:val="008C4632"/>
    <w:rsid w:val="008C4815"/>
    <w:rsid w:val="008C4D39"/>
    <w:rsid w:val="008C4FA2"/>
    <w:rsid w:val="008C51DC"/>
    <w:rsid w:val="008C520A"/>
    <w:rsid w:val="008C52AD"/>
    <w:rsid w:val="008C52DB"/>
    <w:rsid w:val="008C5333"/>
    <w:rsid w:val="008C572E"/>
    <w:rsid w:val="008C58CB"/>
    <w:rsid w:val="008C59C0"/>
    <w:rsid w:val="008C61C8"/>
    <w:rsid w:val="008C637D"/>
    <w:rsid w:val="008C64A7"/>
    <w:rsid w:val="008C6B16"/>
    <w:rsid w:val="008C6EDF"/>
    <w:rsid w:val="008C6F20"/>
    <w:rsid w:val="008C7000"/>
    <w:rsid w:val="008C7272"/>
    <w:rsid w:val="008C7294"/>
    <w:rsid w:val="008C7B3E"/>
    <w:rsid w:val="008D0164"/>
    <w:rsid w:val="008D03F6"/>
    <w:rsid w:val="008D07F7"/>
    <w:rsid w:val="008D0857"/>
    <w:rsid w:val="008D08CC"/>
    <w:rsid w:val="008D08F9"/>
    <w:rsid w:val="008D0955"/>
    <w:rsid w:val="008D09CD"/>
    <w:rsid w:val="008D0AA1"/>
    <w:rsid w:val="008D0C65"/>
    <w:rsid w:val="008D0EBF"/>
    <w:rsid w:val="008D19A6"/>
    <w:rsid w:val="008D1A34"/>
    <w:rsid w:val="008D1E28"/>
    <w:rsid w:val="008D206A"/>
    <w:rsid w:val="008D21C9"/>
    <w:rsid w:val="008D228E"/>
    <w:rsid w:val="008D2394"/>
    <w:rsid w:val="008D23B3"/>
    <w:rsid w:val="008D265A"/>
    <w:rsid w:val="008D26F7"/>
    <w:rsid w:val="008D2993"/>
    <w:rsid w:val="008D2F51"/>
    <w:rsid w:val="008D31D3"/>
    <w:rsid w:val="008D33B4"/>
    <w:rsid w:val="008D33CD"/>
    <w:rsid w:val="008D3574"/>
    <w:rsid w:val="008D3B53"/>
    <w:rsid w:val="008D3BC2"/>
    <w:rsid w:val="008D3D7B"/>
    <w:rsid w:val="008D4124"/>
    <w:rsid w:val="008D418F"/>
    <w:rsid w:val="008D488B"/>
    <w:rsid w:val="008D49A3"/>
    <w:rsid w:val="008D4D43"/>
    <w:rsid w:val="008D4DA9"/>
    <w:rsid w:val="008D4EB0"/>
    <w:rsid w:val="008D4FDD"/>
    <w:rsid w:val="008D506B"/>
    <w:rsid w:val="008D52CB"/>
    <w:rsid w:val="008D561F"/>
    <w:rsid w:val="008D5796"/>
    <w:rsid w:val="008D5FAF"/>
    <w:rsid w:val="008D633B"/>
    <w:rsid w:val="008D662D"/>
    <w:rsid w:val="008D664D"/>
    <w:rsid w:val="008D69AD"/>
    <w:rsid w:val="008D6A0D"/>
    <w:rsid w:val="008D6B92"/>
    <w:rsid w:val="008D6E8F"/>
    <w:rsid w:val="008D701F"/>
    <w:rsid w:val="008D735A"/>
    <w:rsid w:val="008D76EA"/>
    <w:rsid w:val="008E034E"/>
    <w:rsid w:val="008E10DE"/>
    <w:rsid w:val="008E18B3"/>
    <w:rsid w:val="008E1CAA"/>
    <w:rsid w:val="008E1ECB"/>
    <w:rsid w:val="008E1F1B"/>
    <w:rsid w:val="008E20DA"/>
    <w:rsid w:val="008E20ED"/>
    <w:rsid w:val="008E2208"/>
    <w:rsid w:val="008E2498"/>
    <w:rsid w:val="008E29D6"/>
    <w:rsid w:val="008E366F"/>
    <w:rsid w:val="008E36D4"/>
    <w:rsid w:val="008E39B0"/>
    <w:rsid w:val="008E3E30"/>
    <w:rsid w:val="008E49EF"/>
    <w:rsid w:val="008E4AF0"/>
    <w:rsid w:val="008E4B1E"/>
    <w:rsid w:val="008E4D6D"/>
    <w:rsid w:val="008E4DA6"/>
    <w:rsid w:val="008E4E1F"/>
    <w:rsid w:val="008E551A"/>
    <w:rsid w:val="008E58AD"/>
    <w:rsid w:val="008E5C06"/>
    <w:rsid w:val="008E5CB0"/>
    <w:rsid w:val="008E5D4F"/>
    <w:rsid w:val="008E5ECF"/>
    <w:rsid w:val="008E5EFA"/>
    <w:rsid w:val="008E5F7E"/>
    <w:rsid w:val="008E60A8"/>
    <w:rsid w:val="008E613B"/>
    <w:rsid w:val="008E6264"/>
    <w:rsid w:val="008E6306"/>
    <w:rsid w:val="008E693F"/>
    <w:rsid w:val="008E6980"/>
    <w:rsid w:val="008E6B4F"/>
    <w:rsid w:val="008E6EEE"/>
    <w:rsid w:val="008E6F75"/>
    <w:rsid w:val="008E750E"/>
    <w:rsid w:val="008E799B"/>
    <w:rsid w:val="008F010A"/>
    <w:rsid w:val="008F010F"/>
    <w:rsid w:val="008F07BF"/>
    <w:rsid w:val="008F0C24"/>
    <w:rsid w:val="008F0CAA"/>
    <w:rsid w:val="008F124A"/>
    <w:rsid w:val="008F133F"/>
    <w:rsid w:val="008F13AD"/>
    <w:rsid w:val="008F172E"/>
    <w:rsid w:val="008F1A5E"/>
    <w:rsid w:val="008F1FCA"/>
    <w:rsid w:val="008F208A"/>
    <w:rsid w:val="008F21F9"/>
    <w:rsid w:val="008F26BF"/>
    <w:rsid w:val="008F28F1"/>
    <w:rsid w:val="008F2A1C"/>
    <w:rsid w:val="008F2AA3"/>
    <w:rsid w:val="008F2CC1"/>
    <w:rsid w:val="008F2E2E"/>
    <w:rsid w:val="008F2E88"/>
    <w:rsid w:val="008F2EAF"/>
    <w:rsid w:val="008F301A"/>
    <w:rsid w:val="008F3146"/>
    <w:rsid w:val="008F35DF"/>
    <w:rsid w:val="008F3854"/>
    <w:rsid w:val="008F38F2"/>
    <w:rsid w:val="008F3ADC"/>
    <w:rsid w:val="008F3B72"/>
    <w:rsid w:val="008F3D7E"/>
    <w:rsid w:val="008F3DD5"/>
    <w:rsid w:val="008F4031"/>
    <w:rsid w:val="008F4186"/>
    <w:rsid w:val="008F46A7"/>
    <w:rsid w:val="008F491D"/>
    <w:rsid w:val="008F4CE7"/>
    <w:rsid w:val="008F4CF8"/>
    <w:rsid w:val="008F4D29"/>
    <w:rsid w:val="008F4DB8"/>
    <w:rsid w:val="008F5135"/>
    <w:rsid w:val="008F5405"/>
    <w:rsid w:val="008F5595"/>
    <w:rsid w:val="008F55B6"/>
    <w:rsid w:val="008F57B2"/>
    <w:rsid w:val="008F5CAC"/>
    <w:rsid w:val="008F5E3F"/>
    <w:rsid w:val="008F602C"/>
    <w:rsid w:val="008F63D8"/>
    <w:rsid w:val="008F63E6"/>
    <w:rsid w:val="008F6B61"/>
    <w:rsid w:val="008F6BEA"/>
    <w:rsid w:val="008F6E54"/>
    <w:rsid w:val="008F6E6D"/>
    <w:rsid w:val="008F6FCF"/>
    <w:rsid w:val="008F7090"/>
    <w:rsid w:val="008F71F7"/>
    <w:rsid w:val="008F7457"/>
    <w:rsid w:val="008F754F"/>
    <w:rsid w:val="008F76B0"/>
    <w:rsid w:val="008F77B5"/>
    <w:rsid w:val="008F7C09"/>
    <w:rsid w:val="008F7E99"/>
    <w:rsid w:val="008F7FEB"/>
    <w:rsid w:val="00900127"/>
    <w:rsid w:val="009007BF"/>
    <w:rsid w:val="009007D9"/>
    <w:rsid w:val="00900870"/>
    <w:rsid w:val="00900DEC"/>
    <w:rsid w:val="00900FBF"/>
    <w:rsid w:val="00900FF7"/>
    <w:rsid w:val="009010B5"/>
    <w:rsid w:val="00901227"/>
    <w:rsid w:val="00901775"/>
    <w:rsid w:val="00901B0D"/>
    <w:rsid w:val="00901CA6"/>
    <w:rsid w:val="00902077"/>
    <w:rsid w:val="0090277F"/>
    <w:rsid w:val="009027D9"/>
    <w:rsid w:val="00902863"/>
    <w:rsid w:val="00902C67"/>
    <w:rsid w:val="00902D25"/>
    <w:rsid w:val="00902E67"/>
    <w:rsid w:val="00902EB5"/>
    <w:rsid w:val="00903659"/>
    <w:rsid w:val="009039B1"/>
    <w:rsid w:val="00903BDB"/>
    <w:rsid w:val="00903C34"/>
    <w:rsid w:val="00903DBA"/>
    <w:rsid w:val="00904206"/>
    <w:rsid w:val="0090426D"/>
    <w:rsid w:val="009042D5"/>
    <w:rsid w:val="00904356"/>
    <w:rsid w:val="009045E5"/>
    <w:rsid w:val="00905894"/>
    <w:rsid w:val="00905BFE"/>
    <w:rsid w:val="0090627F"/>
    <w:rsid w:val="0090639F"/>
    <w:rsid w:val="00906640"/>
    <w:rsid w:val="0090674E"/>
    <w:rsid w:val="0090692E"/>
    <w:rsid w:val="00906A86"/>
    <w:rsid w:val="00906C10"/>
    <w:rsid w:val="00906F52"/>
    <w:rsid w:val="00907053"/>
    <w:rsid w:val="00907078"/>
    <w:rsid w:val="0090734F"/>
    <w:rsid w:val="00907492"/>
    <w:rsid w:val="009076FD"/>
    <w:rsid w:val="00907D05"/>
    <w:rsid w:val="0091004A"/>
    <w:rsid w:val="00910080"/>
    <w:rsid w:val="0091045B"/>
    <w:rsid w:val="009109F9"/>
    <w:rsid w:val="00910A64"/>
    <w:rsid w:val="00910E96"/>
    <w:rsid w:val="009115D5"/>
    <w:rsid w:val="0091160E"/>
    <w:rsid w:val="00911A91"/>
    <w:rsid w:val="00912090"/>
    <w:rsid w:val="009123FC"/>
    <w:rsid w:val="009125C8"/>
    <w:rsid w:val="009128BE"/>
    <w:rsid w:val="009129EA"/>
    <w:rsid w:val="00912A8C"/>
    <w:rsid w:val="009131EB"/>
    <w:rsid w:val="009134D1"/>
    <w:rsid w:val="009135F7"/>
    <w:rsid w:val="0091390C"/>
    <w:rsid w:val="009141C8"/>
    <w:rsid w:val="00914327"/>
    <w:rsid w:val="00914667"/>
    <w:rsid w:val="00914E86"/>
    <w:rsid w:val="00915240"/>
    <w:rsid w:val="0091532E"/>
    <w:rsid w:val="00915444"/>
    <w:rsid w:val="0091556A"/>
    <w:rsid w:val="009157D5"/>
    <w:rsid w:val="009157ED"/>
    <w:rsid w:val="00915B06"/>
    <w:rsid w:val="00915BAF"/>
    <w:rsid w:val="00915D1B"/>
    <w:rsid w:val="00915E19"/>
    <w:rsid w:val="00916679"/>
    <w:rsid w:val="009169BC"/>
    <w:rsid w:val="00916BD0"/>
    <w:rsid w:val="00916F35"/>
    <w:rsid w:val="009171D2"/>
    <w:rsid w:val="009174DF"/>
    <w:rsid w:val="009178D2"/>
    <w:rsid w:val="009179F8"/>
    <w:rsid w:val="00917AF5"/>
    <w:rsid w:val="00917E22"/>
    <w:rsid w:val="00917F10"/>
    <w:rsid w:val="00917F4D"/>
    <w:rsid w:val="00917FED"/>
    <w:rsid w:val="00920216"/>
    <w:rsid w:val="009205A9"/>
    <w:rsid w:val="00920AAD"/>
    <w:rsid w:val="00920FFE"/>
    <w:rsid w:val="0092140D"/>
    <w:rsid w:val="00921480"/>
    <w:rsid w:val="009215B5"/>
    <w:rsid w:val="009215BB"/>
    <w:rsid w:val="00921CE6"/>
    <w:rsid w:val="00921EA4"/>
    <w:rsid w:val="009220F7"/>
    <w:rsid w:val="009222F8"/>
    <w:rsid w:val="00922375"/>
    <w:rsid w:val="009224B9"/>
    <w:rsid w:val="009229B4"/>
    <w:rsid w:val="00922F25"/>
    <w:rsid w:val="0092367E"/>
    <w:rsid w:val="00923A33"/>
    <w:rsid w:val="00923A64"/>
    <w:rsid w:val="00923A70"/>
    <w:rsid w:val="00923A7B"/>
    <w:rsid w:val="00923D16"/>
    <w:rsid w:val="00923F85"/>
    <w:rsid w:val="009240D0"/>
    <w:rsid w:val="0092464C"/>
    <w:rsid w:val="0092469B"/>
    <w:rsid w:val="009246FE"/>
    <w:rsid w:val="00924A74"/>
    <w:rsid w:val="00924CEA"/>
    <w:rsid w:val="009256EA"/>
    <w:rsid w:val="0092577B"/>
    <w:rsid w:val="00925A09"/>
    <w:rsid w:val="00925DC3"/>
    <w:rsid w:val="00925DC9"/>
    <w:rsid w:val="00925F7C"/>
    <w:rsid w:val="0092606C"/>
    <w:rsid w:val="0092626C"/>
    <w:rsid w:val="0092630B"/>
    <w:rsid w:val="0092684E"/>
    <w:rsid w:val="00926A20"/>
    <w:rsid w:val="00926D16"/>
    <w:rsid w:val="00926E54"/>
    <w:rsid w:val="00926E7C"/>
    <w:rsid w:val="0092700E"/>
    <w:rsid w:val="0092712C"/>
    <w:rsid w:val="00927181"/>
    <w:rsid w:val="0092719B"/>
    <w:rsid w:val="0092744E"/>
    <w:rsid w:val="00927692"/>
    <w:rsid w:val="00927735"/>
    <w:rsid w:val="00927C13"/>
    <w:rsid w:val="00927F95"/>
    <w:rsid w:val="00927F9A"/>
    <w:rsid w:val="00927FC6"/>
    <w:rsid w:val="00927FFC"/>
    <w:rsid w:val="0093009A"/>
    <w:rsid w:val="0093011A"/>
    <w:rsid w:val="009302B2"/>
    <w:rsid w:val="009304ED"/>
    <w:rsid w:val="0093077D"/>
    <w:rsid w:val="00930A44"/>
    <w:rsid w:val="00930A71"/>
    <w:rsid w:val="00930E29"/>
    <w:rsid w:val="00930E69"/>
    <w:rsid w:val="009312E0"/>
    <w:rsid w:val="00931366"/>
    <w:rsid w:val="0093155D"/>
    <w:rsid w:val="009317BE"/>
    <w:rsid w:val="00931AD3"/>
    <w:rsid w:val="00931C04"/>
    <w:rsid w:val="00931D8C"/>
    <w:rsid w:val="00931E59"/>
    <w:rsid w:val="00931F99"/>
    <w:rsid w:val="009323A4"/>
    <w:rsid w:val="00932AB2"/>
    <w:rsid w:val="00932E67"/>
    <w:rsid w:val="009330D5"/>
    <w:rsid w:val="00933357"/>
    <w:rsid w:val="00933637"/>
    <w:rsid w:val="00933781"/>
    <w:rsid w:val="00933E84"/>
    <w:rsid w:val="00934410"/>
    <w:rsid w:val="00934690"/>
    <w:rsid w:val="00934750"/>
    <w:rsid w:val="009349F2"/>
    <w:rsid w:val="00934A46"/>
    <w:rsid w:val="00934AE2"/>
    <w:rsid w:val="00934B9F"/>
    <w:rsid w:val="00934D23"/>
    <w:rsid w:val="00934D45"/>
    <w:rsid w:val="00934E61"/>
    <w:rsid w:val="00934F21"/>
    <w:rsid w:val="00935087"/>
    <w:rsid w:val="00935308"/>
    <w:rsid w:val="00935330"/>
    <w:rsid w:val="009358F9"/>
    <w:rsid w:val="009359AE"/>
    <w:rsid w:val="00935BB5"/>
    <w:rsid w:val="00936179"/>
    <w:rsid w:val="009369A5"/>
    <w:rsid w:val="00936AC5"/>
    <w:rsid w:val="00936C09"/>
    <w:rsid w:val="00936C5C"/>
    <w:rsid w:val="00937203"/>
    <w:rsid w:val="00937998"/>
    <w:rsid w:val="00937CA8"/>
    <w:rsid w:val="00937DDD"/>
    <w:rsid w:val="00937EEB"/>
    <w:rsid w:val="00937F3D"/>
    <w:rsid w:val="0094037F"/>
    <w:rsid w:val="00940406"/>
    <w:rsid w:val="00940767"/>
    <w:rsid w:val="0094087E"/>
    <w:rsid w:val="009409DB"/>
    <w:rsid w:val="00940B7C"/>
    <w:rsid w:val="00940C2F"/>
    <w:rsid w:val="0094103E"/>
    <w:rsid w:val="00941356"/>
    <w:rsid w:val="00941484"/>
    <w:rsid w:val="00941B41"/>
    <w:rsid w:val="00941B51"/>
    <w:rsid w:val="00941BB7"/>
    <w:rsid w:val="00941D44"/>
    <w:rsid w:val="00941FA4"/>
    <w:rsid w:val="009420C4"/>
    <w:rsid w:val="00942296"/>
    <w:rsid w:val="0094240C"/>
    <w:rsid w:val="00942482"/>
    <w:rsid w:val="009425FB"/>
    <w:rsid w:val="009425FE"/>
    <w:rsid w:val="009426B8"/>
    <w:rsid w:val="009429A7"/>
    <w:rsid w:val="00942AB9"/>
    <w:rsid w:val="00942BCD"/>
    <w:rsid w:val="00942E26"/>
    <w:rsid w:val="009438C3"/>
    <w:rsid w:val="0094390B"/>
    <w:rsid w:val="00943965"/>
    <w:rsid w:val="00943E12"/>
    <w:rsid w:val="00944058"/>
    <w:rsid w:val="0094422C"/>
    <w:rsid w:val="00944262"/>
    <w:rsid w:val="00944784"/>
    <w:rsid w:val="00944A99"/>
    <w:rsid w:val="00944B0C"/>
    <w:rsid w:val="00944B1A"/>
    <w:rsid w:val="00944C9A"/>
    <w:rsid w:val="00944D2C"/>
    <w:rsid w:val="00944FB8"/>
    <w:rsid w:val="0094504F"/>
    <w:rsid w:val="00945172"/>
    <w:rsid w:val="00945246"/>
    <w:rsid w:val="0094524E"/>
    <w:rsid w:val="0094529D"/>
    <w:rsid w:val="009452A0"/>
    <w:rsid w:val="0094530A"/>
    <w:rsid w:val="00945399"/>
    <w:rsid w:val="009453F2"/>
    <w:rsid w:val="00945710"/>
    <w:rsid w:val="0094573F"/>
    <w:rsid w:val="00945B6A"/>
    <w:rsid w:val="00945CEA"/>
    <w:rsid w:val="00945D0A"/>
    <w:rsid w:val="00945E44"/>
    <w:rsid w:val="00946035"/>
    <w:rsid w:val="009460FB"/>
    <w:rsid w:val="0094647D"/>
    <w:rsid w:val="009465C2"/>
    <w:rsid w:val="00946841"/>
    <w:rsid w:val="009468FC"/>
    <w:rsid w:val="00946A5F"/>
    <w:rsid w:val="00946B9D"/>
    <w:rsid w:val="00946C17"/>
    <w:rsid w:val="00946C4B"/>
    <w:rsid w:val="00946D54"/>
    <w:rsid w:val="00947108"/>
    <w:rsid w:val="00947341"/>
    <w:rsid w:val="00947DD2"/>
    <w:rsid w:val="00947FF8"/>
    <w:rsid w:val="00950121"/>
    <w:rsid w:val="00950555"/>
    <w:rsid w:val="00950606"/>
    <w:rsid w:val="009507C9"/>
    <w:rsid w:val="00950B22"/>
    <w:rsid w:val="009510BD"/>
    <w:rsid w:val="00951D68"/>
    <w:rsid w:val="00951FE0"/>
    <w:rsid w:val="0095211A"/>
    <w:rsid w:val="0095219B"/>
    <w:rsid w:val="00952225"/>
    <w:rsid w:val="009524B0"/>
    <w:rsid w:val="00952518"/>
    <w:rsid w:val="00952AD7"/>
    <w:rsid w:val="00952B4A"/>
    <w:rsid w:val="00952C87"/>
    <w:rsid w:val="00952CF5"/>
    <w:rsid w:val="00952F58"/>
    <w:rsid w:val="00952F77"/>
    <w:rsid w:val="0095304F"/>
    <w:rsid w:val="00953313"/>
    <w:rsid w:val="00953315"/>
    <w:rsid w:val="00953843"/>
    <w:rsid w:val="00953854"/>
    <w:rsid w:val="009538D2"/>
    <w:rsid w:val="009538E6"/>
    <w:rsid w:val="00953B1A"/>
    <w:rsid w:val="00953C0F"/>
    <w:rsid w:val="00953C46"/>
    <w:rsid w:val="00953CB1"/>
    <w:rsid w:val="00953FD0"/>
    <w:rsid w:val="00954054"/>
    <w:rsid w:val="00954256"/>
    <w:rsid w:val="009542CD"/>
    <w:rsid w:val="00954368"/>
    <w:rsid w:val="009543B6"/>
    <w:rsid w:val="009548E2"/>
    <w:rsid w:val="00954E5F"/>
    <w:rsid w:val="00955298"/>
    <w:rsid w:val="00955326"/>
    <w:rsid w:val="009556E9"/>
    <w:rsid w:val="0095589A"/>
    <w:rsid w:val="00955DE3"/>
    <w:rsid w:val="00955E8F"/>
    <w:rsid w:val="00955E93"/>
    <w:rsid w:val="00956728"/>
    <w:rsid w:val="009568C9"/>
    <w:rsid w:val="00956D0D"/>
    <w:rsid w:val="00957182"/>
    <w:rsid w:val="009571DF"/>
    <w:rsid w:val="00957335"/>
    <w:rsid w:val="00957649"/>
    <w:rsid w:val="00957A41"/>
    <w:rsid w:val="00957B0C"/>
    <w:rsid w:val="00957C2D"/>
    <w:rsid w:val="00957DB7"/>
    <w:rsid w:val="00957FF6"/>
    <w:rsid w:val="00960585"/>
    <w:rsid w:val="0096082D"/>
    <w:rsid w:val="00960A16"/>
    <w:rsid w:val="00960C94"/>
    <w:rsid w:val="0096137C"/>
    <w:rsid w:val="00961694"/>
    <w:rsid w:val="009616A1"/>
    <w:rsid w:val="00961921"/>
    <w:rsid w:val="00961C73"/>
    <w:rsid w:val="00961DA1"/>
    <w:rsid w:val="00961E27"/>
    <w:rsid w:val="00961E92"/>
    <w:rsid w:val="00961F80"/>
    <w:rsid w:val="00962187"/>
    <w:rsid w:val="0096220C"/>
    <w:rsid w:val="00962A2B"/>
    <w:rsid w:val="00962AE3"/>
    <w:rsid w:val="00962D56"/>
    <w:rsid w:val="00962DD1"/>
    <w:rsid w:val="00962F21"/>
    <w:rsid w:val="009630BC"/>
    <w:rsid w:val="00963283"/>
    <w:rsid w:val="009632E2"/>
    <w:rsid w:val="009637ED"/>
    <w:rsid w:val="00963901"/>
    <w:rsid w:val="00963B1F"/>
    <w:rsid w:val="00963BA0"/>
    <w:rsid w:val="00963DF1"/>
    <w:rsid w:val="0096406C"/>
    <w:rsid w:val="0096416A"/>
    <w:rsid w:val="009641C9"/>
    <w:rsid w:val="0096421D"/>
    <w:rsid w:val="009642E1"/>
    <w:rsid w:val="00964310"/>
    <w:rsid w:val="0096446C"/>
    <w:rsid w:val="00964693"/>
    <w:rsid w:val="009646A9"/>
    <w:rsid w:val="00964765"/>
    <w:rsid w:val="00964919"/>
    <w:rsid w:val="0096496A"/>
    <w:rsid w:val="00964D1D"/>
    <w:rsid w:val="00964FB9"/>
    <w:rsid w:val="0096508E"/>
    <w:rsid w:val="009650C9"/>
    <w:rsid w:val="00965207"/>
    <w:rsid w:val="00965384"/>
    <w:rsid w:val="00965823"/>
    <w:rsid w:val="00965E01"/>
    <w:rsid w:val="0096603B"/>
    <w:rsid w:val="009662BC"/>
    <w:rsid w:val="00966534"/>
    <w:rsid w:val="00966C3D"/>
    <w:rsid w:val="00966DE0"/>
    <w:rsid w:val="00966E17"/>
    <w:rsid w:val="00966E47"/>
    <w:rsid w:val="00967184"/>
    <w:rsid w:val="00967525"/>
    <w:rsid w:val="0096763E"/>
    <w:rsid w:val="009678CB"/>
    <w:rsid w:val="009678DF"/>
    <w:rsid w:val="00967D2D"/>
    <w:rsid w:val="00967DC0"/>
    <w:rsid w:val="00967E05"/>
    <w:rsid w:val="0097001E"/>
    <w:rsid w:val="00970254"/>
    <w:rsid w:val="009702B0"/>
    <w:rsid w:val="00970317"/>
    <w:rsid w:val="00970384"/>
    <w:rsid w:val="009704FD"/>
    <w:rsid w:val="00970AAA"/>
    <w:rsid w:val="00970CAA"/>
    <w:rsid w:val="00970D50"/>
    <w:rsid w:val="00971400"/>
    <w:rsid w:val="00971495"/>
    <w:rsid w:val="009715D5"/>
    <w:rsid w:val="009716E6"/>
    <w:rsid w:val="00971715"/>
    <w:rsid w:val="0097182E"/>
    <w:rsid w:val="00971DA7"/>
    <w:rsid w:val="00971DF0"/>
    <w:rsid w:val="00971F94"/>
    <w:rsid w:val="0097202F"/>
    <w:rsid w:val="00972911"/>
    <w:rsid w:val="00972A2C"/>
    <w:rsid w:val="00972A55"/>
    <w:rsid w:val="00973019"/>
    <w:rsid w:val="009731A4"/>
    <w:rsid w:val="0097324A"/>
    <w:rsid w:val="00973282"/>
    <w:rsid w:val="00973293"/>
    <w:rsid w:val="00973B46"/>
    <w:rsid w:val="00973F9A"/>
    <w:rsid w:val="0097411B"/>
    <w:rsid w:val="009741D4"/>
    <w:rsid w:val="00974311"/>
    <w:rsid w:val="00974679"/>
    <w:rsid w:val="00974E7F"/>
    <w:rsid w:val="00974ECB"/>
    <w:rsid w:val="00974F6D"/>
    <w:rsid w:val="00975217"/>
    <w:rsid w:val="009752BD"/>
    <w:rsid w:val="0097566C"/>
    <w:rsid w:val="0097578C"/>
    <w:rsid w:val="00975C17"/>
    <w:rsid w:val="00975C75"/>
    <w:rsid w:val="00975D4D"/>
    <w:rsid w:val="00975DD0"/>
    <w:rsid w:val="00976265"/>
    <w:rsid w:val="00976406"/>
    <w:rsid w:val="00976482"/>
    <w:rsid w:val="00976BB9"/>
    <w:rsid w:val="00976EA3"/>
    <w:rsid w:val="0097725D"/>
    <w:rsid w:val="00977492"/>
    <w:rsid w:val="00977BE0"/>
    <w:rsid w:val="00977DAF"/>
    <w:rsid w:val="009802BD"/>
    <w:rsid w:val="009802D5"/>
    <w:rsid w:val="0098058D"/>
    <w:rsid w:val="009805EA"/>
    <w:rsid w:val="00980735"/>
    <w:rsid w:val="00980A37"/>
    <w:rsid w:val="0098101B"/>
    <w:rsid w:val="009811B0"/>
    <w:rsid w:val="009811DE"/>
    <w:rsid w:val="009817FA"/>
    <w:rsid w:val="0098184B"/>
    <w:rsid w:val="009819B4"/>
    <w:rsid w:val="00981D82"/>
    <w:rsid w:val="00981F35"/>
    <w:rsid w:val="00982670"/>
    <w:rsid w:val="009826B2"/>
    <w:rsid w:val="009829A5"/>
    <w:rsid w:val="00982C22"/>
    <w:rsid w:val="00982EBE"/>
    <w:rsid w:val="009830E0"/>
    <w:rsid w:val="009830F8"/>
    <w:rsid w:val="009831CE"/>
    <w:rsid w:val="0098322E"/>
    <w:rsid w:val="009834D6"/>
    <w:rsid w:val="00983A51"/>
    <w:rsid w:val="00983D40"/>
    <w:rsid w:val="00983D8E"/>
    <w:rsid w:val="00983F53"/>
    <w:rsid w:val="00984116"/>
    <w:rsid w:val="0098479F"/>
    <w:rsid w:val="009849A8"/>
    <w:rsid w:val="00984B38"/>
    <w:rsid w:val="00984C43"/>
    <w:rsid w:val="00984E18"/>
    <w:rsid w:val="0098512C"/>
    <w:rsid w:val="009853C7"/>
    <w:rsid w:val="00985C1E"/>
    <w:rsid w:val="00985D93"/>
    <w:rsid w:val="00985FA8"/>
    <w:rsid w:val="00986157"/>
    <w:rsid w:val="00986312"/>
    <w:rsid w:val="00986339"/>
    <w:rsid w:val="00986826"/>
    <w:rsid w:val="00986AAA"/>
    <w:rsid w:val="00986C83"/>
    <w:rsid w:val="00986CE9"/>
    <w:rsid w:val="00986DC2"/>
    <w:rsid w:val="009870FD"/>
    <w:rsid w:val="009874BC"/>
    <w:rsid w:val="009874E3"/>
    <w:rsid w:val="009874FC"/>
    <w:rsid w:val="0098754B"/>
    <w:rsid w:val="0098773C"/>
    <w:rsid w:val="00987B92"/>
    <w:rsid w:val="00990055"/>
    <w:rsid w:val="009900AC"/>
    <w:rsid w:val="009903C9"/>
    <w:rsid w:val="0099045D"/>
    <w:rsid w:val="0099050F"/>
    <w:rsid w:val="00990658"/>
    <w:rsid w:val="00990AF7"/>
    <w:rsid w:val="00990D07"/>
    <w:rsid w:val="00990D83"/>
    <w:rsid w:val="00990EDC"/>
    <w:rsid w:val="0099111C"/>
    <w:rsid w:val="0099140B"/>
    <w:rsid w:val="009915BC"/>
    <w:rsid w:val="009915DE"/>
    <w:rsid w:val="00991750"/>
    <w:rsid w:val="00991BD7"/>
    <w:rsid w:val="00991BDC"/>
    <w:rsid w:val="00991CA1"/>
    <w:rsid w:val="00991E85"/>
    <w:rsid w:val="00991FC1"/>
    <w:rsid w:val="009920A4"/>
    <w:rsid w:val="009920F5"/>
    <w:rsid w:val="00992190"/>
    <w:rsid w:val="0099223A"/>
    <w:rsid w:val="009922F0"/>
    <w:rsid w:val="00992445"/>
    <w:rsid w:val="00992A07"/>
    <w:rsid w:val="00992DB9"/>
    <w:rsid w:val="00992E84"/>
    <w:rsid w:val="0099304E"/>
    <w:rsid w:val="009931B4"/>
    <w:rsid w:val="0099329A"/>
    <w:rsid w:val="00993400"/>
    <w:rsid w:val="0099380E"/>
    <w:rsid w:val="00993F37"/>
    <w:rsid w:val="0099410B"/>
    <w:rsid w:val="0099425F"/>
    <w:rsid w:val="00994525"/>
    <w:rsid w:val="009946CD"/>
    <w:rsid w:val="0099470A"/>
    <w:rsid w:val="00994A92"/>
    <w:rsid w:val="00994D18"/>
    <w:rsid w:val="00994E7C"/>
    <w:rsid w:val="009953FB"/>
    <w:rsid w:val="009954AF"/>
    <w:rsid w:val="009955EE"/>
    <w:rsid w:val="00995DD0"/>
    <w:rsid w:val="00995DD6"/>
    <w:rsid w:val="00995E0F"/>
    <w:rsid w:val="00996856"/>
    <w:rsid w:val="009969B5"/>
    <w:rsid w:val="00996AE3"/>
    <w:rsid w:val="00996CCE"/>
    <w:rsid w:val="00996D53"/>
    <w:rsid w:val="00996DED"/>
    <w:rsid w:val="00996E26"/>
    <w:rsid w:val="00996E8D"/>
    <w:rsid w:val="00996FCA"/>
    <w:rsid w:val="0099729C"/>
    <w:rsid w:val="00997454"/>
    <w:rsid w:val="009974CD"/>
    <w:rsid w:val="00997820"/>
    <w:rsid w:val="00997A9C"/>
    <w:rsid w:val="00997BC0"/>
    <w:rsid w:val="00997CA1"/>
    <w:rsid w:val="00997D41"/>
    <w:rsid w:val="009A00F1"/>
    <w:rsid w:val="009A08D3"/>
    <w:rsid w:val="009A10F1"/>
    <w:rsid w:val="009A142D"/>
    <w:rsid w:val="009A1480"/>
    <w:rsid w:val="009A1527"/>
    <w:rsid w:val="009A16B6"/>
    <w:rsid w:val="009A1DAD"/>
    <w:rsid w:val="009A2952"/>
    <w:rsid w:val="009A2AA0"/>
    <w:rsid w:val="009A2C27"/>
    <w:rsid w:val="009A2D39"/>
    <w:rsid w:val="009A3495"/>
    <w:rsid w:val="009A3777"/>
    <w:rsid w:val="009A3840"/>
    <w:rsid w:val="009A38B5"/>
    <w:rsid w:val="009A3978"/>
    <w:rsid w:val="009A39F8"/>
    <w:rsid w:val="009A3EA4"/>
    <w:rsid w:val="009A4508"/>
    <w:rsid w:val="009A47EB"/>
    <w:rsid w:val="009A4A14"/>
    <w:rsid w:val="009A4A81"/>
    <w:rsid w:val="009A4BBC"/>
    <w:rsid w:val="009A50BE"/>
    <w:rsid w:val="009A5150"/>
    <w:rsid w:val="009A5229"/>
    <w:rsid w:val="009A52F8"/>
    <w:rsid w:val="009A5478"/>
    <w:rsid w:val="009A58A4"/>
    <w:rsid w:val="009A5BD5"/>
    <w:rsid w:val="009A5C31"/>
    <w:rsid w:val="009A5E23"/>
    <w:rsid w:val="009A5EDF"/>
    <w:rsid w:val="009A61DD"/>
    <w:rsid w:val="009A624C"/>
    <w:rsid w:val="009A6292"/>
    <w:rsid w:val="009A64BF"/>
    <w:rsid w:val="009A65CF"/>
    <w:rsid w:val="009A67C0"/>
    <w:rsid w:val="009A6B78"/>
    <w:rsid w:val="009A6E19"/>
    <w:rsid w:val="009A6F79"/>
    <w:rsid w:val="009A7183"/>
    <w:rsid w:val="009A71B0"/>
    <w:rsid w:val="009A7408"/>
    <w:rsid w:val="009A7617"/>
    <w:rsid w:val="009A7DCC"/>
    <w:rsid w:val="009A7EE7"/>
    <w:rsid w:val="009B000D"/>
    <w:rsid w:val="009B017E"/>
    <w:rsid w:val="009B0256"/>
    <w:rsid w:val="009B0280"/>
    <w:rsid w:val="009B02C1"/>
    <w:rsid w:val="009B0560"/>
    <w:rsid w:val="009B07F1"/>
    <w:rsid w:val="009B0867"/>
    <w:rsid w:val="009B08FA"/>
    <w:rsid w:val="009B0A7C"/>
    <w:rsid w:val="009B0AE1"/>
    <w:rsid w:val="009B0D16"/>
    <w:rsid w:val="009B0F9A"/>
    <w:rsid w:val="009B11ED"/>
    <w:rsid w:val="009B1263"/>
    <w:rsid w:val="009B1A8F"/>
    <w:rsid w:val="009B1BB4"/>
    <w:rsid w:val="009B220C"/>
    <w:rsid w:val="009B236E"/>
    <w:rsid w:val="009B25FE"/>
    <w:rsid w:val="009B27F5"/>
    <w:rsid w:val="009B2967"/>
    <w:rsid w:val="009B2971"/>
    <w:rsid w:val="009B2DC1"/>
    <w:rsid w:val="009B2E8A"/>
    <w:rsid w:val="009B361E"/>
    <w:rsid w:val="009B39DE"/>
    <w:rsid w:val="009B3C19"/>
    <w:rsid w:val="009B3D06"/>
    <w:rsid w:val="009B3E43"/>
    <w:rsid w:val="009B3E4F"/>
    <w:rsid w:val="009B3E82"/>
    <w:rsid w:val="009B44F7"/>
    <w:rsid w:val="009B4783"/>
    <w:rsid w:val="009B4978"/>
    <w:rsid w:val="009B4A92"/>
    <w:rsid w:val="009B4E04"/>
    <w:rsid w:val="009B5046"/>
    <w:rsid w:val="009B5664"/>
    <w:rsid w:val="009B5942"/>
    <w:rsid w:val="009B5D3E"/>
    <w:rsid w:val="009B5EB9"/>
    <w:rsid w:val="009B64ED"/>
    <w:rsid w:val="009B6A09"/>
    <w:rsid w:val="009B6A84"/>
    <w:rsid w:val="009B6B2E"/>
    <w:rsid w:val="009B6BB7"/>
    <w:rsid w:val="009B6E0E"/>
    <w:rsid w:val="009B740D"/>
    <w:rsid w:val="009B74A9"/>
    <w:rsid w:val="009B7889"/>
    <w:rsid w:val="009B79BF"/>
    <w:rsid w:val="009B7C3D"/>
    <w:rsid w:val="009B7D67"/>
    <w:rsid w:val="009B7D68"/>
    <w:rsid w:val="009B7FF1"/>
    <w:rsid w:val="009C013C"/>
    <w:rsid w:val="009C0227"/>
    <w:rsid w:val="009C044A"/>
    <w:rsid w:val="009C0954"/>
    <w:rsid w:val="009C0AC0"/>
    <w:rsid w:val="009C0C50"/>
    <w:rsid w:val="009C0F85"/>
    <w:rsid w:val="009C14F6"/>
    <w:rsid w:val="009C1ADA"/>
    <w:rsid w:val="009C1C44"/>
    <w:rsid w:val="009C1EE8"/>
    <w:rsid w:val="009C222E"/>
    <w:rsid w:val="009C226C"/>
    <w:rsid w:val="009C28BF"/>
    <w:rsid w:val="009C2AAE"/>
    <w:rsid w:val="009C2BA2"/>
    <w:rsid w:val="009C2C09"/>
    <w:rsid w:val="009C337C"/>
    <w:rsid w:val="009C3931"/>
    <w:rsid w:val="009C3B7E"/>
    <w:rsid w:val="009C3DFD"/>
    <w:rsid w:val="009C4314"/>
    <w:rsid w:val="009C4825"/>
    <w:rsid w:val="009C4BE3"/>
    <w:rsid w:val="009C4CD8"/>
    <w:rsid w:val="009C4D66"/>
    <w:rsid w:val="009C4E3E"/>
    <w:rsid w:val="009C4F2F"/>
    <w:rsid w:val="009C5519"/>
    <w:rsid w:val="009C555D"/>
    <w:rsid w:val="009C5701"/>
    <w:rsid w:val="009C6409"/>
    <w:rsid w:val="009C6655"/>
    <w:rsid w:val="009C6763"/>
    <w:rsid w:val="009C6833"/>
    <w:rsid w:val="009C6B06"/>
    <w:rsid w:val="009C6DA0"/>
    <w:rsid w:val="009C6E0E"/>
    <w:rsid w:val="009C708A"/>
    <w:rsid w:val="009C752B"/>
    <w:rsid w:val="009C7C23"/>
    <w:rsid w:val="009C7CF3"/>
    <w:rsid w:val="009C7FA2"/>
    <w:rsid w:val="009D0014"/>
    <w:rsid w:val="009D002A"/>
    <w:rsid w:val="009D0094"/>
    <w:rsid w:val="009D02C4"/>
    <w:rsid w:val="009D0311"/>
    <w:rsid w:val="009D039E"/>
    <w:rsid w:val="009D07AD"/>
    <w:rsid w:val="009D093C"/>
    <w:rsid w:val="009D099B"/>
    <w:rsid w:val="009D0B19"/>
    <w:rsid w:val="009D0C0F"/>
    <w:rsid w:val="009D0E88"/>
    <w:rsid w:val="009D105A"/>
    <w:rsid w:val="009D11B5"/>
    <w:rsid w:val="009D16AB"/>
    <w:rsid w:val="009D1834"/>
    <w:rsid w:val="009D1872"/>
    <w:rsid w:val="009D18DF"/>
    <w:rsid w:val="009D18F4"/>
    <w:rsid w:val="009D1D82"/>
    <w:rsid w:val="009D1E9F"/>
    <w:rsid w:val="009D2455"/>
    <w:rsid w:val="009D2ABC"/>
    <w:rsid w:val="009D2CB1"/>
    <w:rsid w:val="009D2D9F"/>
    <w:rsid w:val="009D3119"/>
    <w:rsid w:val="009D3242"/>
    <w:rsid w:val="009D3CE4"/>
    <w:rsid w:val="009D3DBB"/>
    <w:rsid w:val="009D42EA"/>
    <w:rsid w:val="009D4575"/>
    <w:rsid w:val="009D4A90"/>
    <w:rsid w:val="009D4B5C"/>
    <w:rsid w:val="009D4E82"/>
    <w:rsid w:val="009D5450"/>
    <w:rsid w:val="009D5664"/>
    <w:rsid w:val="009D5A52"/>
    <w:rsid w:val="009D5A80"/>
    <w:rsid w:val="009D5BE2"/>
    <w:rsid w:val="009D5F1E"/>
    <w:rsid w:val="009D6043"/>
    <w:rsid w:val="009D628E"/>
    <w:rsid w:val="009D62FC"/>
    <w:rsid w:val="009D65AE"/>
    <w:rsid w:val="009D662B"/>
    <w:rsid w:val="009D6768"/>
    <w:rsid w:val="009D6819"/>
    <w:rsid w:val="009D69C1"/>
    <w:rsid w:val="009D712D"/>
    <w:rsid w:val="009D7209"/>
    <w:rsid w:val="009D74EE"/>
    <w:rsid w:val="009D76CC"/>
    <w:rsid w:val="009D7D8E"/>
    <w:rsid w:val="009D7EB5"/>
    <w:rsid w:val="009E024A"/>
    <w:rsid w:val="009E04DA"/>
    <w:rsid w:val="009E0704"/>
    <w:rsid w:val="009E0A76"/>
    <w:rsid w:val="009E0D03"/>
    <w:rsid w:val="009E0E93"/>
    <w:rsid w:val="009E0EAF"/>
    <w:rsid w:val="009E0EF0"/>
    <w:rsid w:val="009E1035"/>
    <w:rsid w:val="009E14F7"/>
    <w:rsid w:val="009E198A"/>
    <w:rsid w:val="009E1C7B"/>
    <w:rsid w:val="009E1CA4"/>
    <w:rsid w:val="009E1E38"/>
    <w:rsid w:val="009E218C"/>
    <w:rsid w:val="009E2276"/>
    <w:rsid w:val="009E250E"/>
    <w:rsid w:val="009E257F"/>
    <w:rsid w:val="009E2B77"/>
    <w:rsid w:val="009E2CDB"/>
    <w:rsid w:val="009E2E54"/>
    <w:rsid w:val="009E3185"/>
    <w:rsid w:val="009E336F"/>
    <w:rsid w:val="009E35A1"/>
    <w:rsid w:val="009E360C"/>
    <w:rsid w:val="009E3818"/>
    <w:rsid w:val="009E3965"/>
    <w:rsid w:val="009E3A1B"/>
    <w:rsid w:val="009E3E7A"/>
    <w:rsid w:val="009E3F73"/>
    <w:rsid w:val="009E40A1"/>
    <w:rsid w:val="009E4443"/>
    <w:rsid w:val="009E4BDD"/>
    <w:rsid w:val="009E4C1B"/>
    <w:rsid w:val="009E4F7C"/>
    <w:rsid w:val="009E5075"/>
    <w:rsid w:val="009E50AC"/>
    <w:rsid w:val="009E5276"/>
    <w:rsid w:val="009E5311"/>
    <w:rsid w:val="009E5AB7"/>
    <w:rsid w:val="009E5D7C"/>
    <w:rsid w:val="009E5E5C"/>
    <w:rsid w:val="009E5F98"/>
    <w:rsid w:val="009E65DA"/>
    <w:rsid w:val="009E6825"/>
    <w:rsid w:val="009E6ADA"/>
    <w:rsid w:val="009E6B4A"/>
    <w:rsid w:val="009E6C26"/>
    <w:rsid w:val="009E6F68"/>
    <w:rsid w:val="009E7242"/>
    <w:rsid w:val="009E72F7"/>
    <w:rsid w:val="009E7539"/>
    <w:rsid w:val="009E7672"/>
    <w:rsid w:val="009E7780"/>
    <w:rsid w:val="009F0015"/>
    <w:rsid w:val="009F02F1"/>
    <w:rsid w:val="009F033D"/>
    <w:rsid w:val="009F05EC"/>
    <w:rsid w:val="009F0B28"/>
    <w:rsid w:val="009F0B5E"/>
    <w:rsid w:val="009F0D19"/>
    <w:rsid w:val="009F0DEB"/>
    <w:rsid w:val="009F0FE4"/>
    <w:rsid w:val="009F104C"/>
    <w:rsid w:val="009F1113"/>
    <w:rsid w:val="009F1314"/>
    <w:rsid w:val="009F1834"/>
    <w:rsid w:val="009F1B0B"/>
    <w:rsid w:val="009F1B8A"/>
    <w:rsid w:val="009F1DAF"/>
    <w:rsid w:val="009F2066"/>
    <w:rsid w:val="009F24BB"/>
    <w:rsid w:val="009F24DD"/>
    <w:rsid w:val="009F260D"/>
    <w:rsid w:val="009F270F"/>
    <w:rsid w:val="009F2C2D"/>
    <w:rsid w:val="009F312C"/>
    <w:rsid w:val="009F32A3"/>
    <w:rsid w:val="009F3582"/>
    <w:rsid w:val="009F35A1"/>
    <w:rsid w:val="009F366E"/>
    <w:rsid w:val="009F3739"/>
    <w:rsid w:val="009F37B0"/>
    <w:rsid w:val="009F3923"/>
    <w:rsid w:val="009F39E0"/>
    <w:rsid w:val="009F3CB4"/>
    <w:rsid w:val="009F416A"/>
    <w:rsid w:val="009F4535"/>
    <w:rsid w:val="009F461B"/>
    <w:rsid w:val="009F46F6"/>
    <w:rsid w:val="009F4BF1"/>
    <w:rsid w:val="009F4E31"/>
    <w:rsid w:val="009F5590"/>
    <w:rsid w:val="009F56CA"/>
    <w:rsid w:val="009F5708"/>
    <w:rsid w:val="009F5A34"/>
    <w:rsid w:val="009F5B40"/>
    <w:rsid w:val="009F5E42"/>
    <w:rsid w:val="009F615C"/>
    <w:rsid w:val="009F629A"/>
    <w:rsid w:val="009F6389"/>
    <w:rsid w:val="009F64B1"/>
    <w:rsid w:val="009F6ACD"/>
    <w:rsid w:val="009F70F2"/>
    <w:rsid w:val="009F70FE"/>
    <w:rsid w:val="009F712B"/>
    <w:rsid w:val="009F7142"/>
    <w:rsid w:val="009F744F"/>
    <w:rsid w:val="009F7800"/>
    <w:rsid w:val="009F7A93"/>
    <w:rsid w:val="009F7F6C"/>
    <w:rsid w:val="00A004DD"/>
    <w:rsid w:val="00A0051B"/>
    <w:rsid w:val="00A00725"/>
    <w:rsid w:val="00A0077F"/>
    <w:rsid w:val="00A00A97"/>
    <w:rsid w:val="00A00BD7"/>
    <w:rsid w:val="00A011C8"/>
    <w:rsid w:val="00A016B3"/>
    <w:rsid w:val="00A019E8"/>
    <w:rsid w:val="00A01B12"/>
    <w:rsid w:val="00A01C66"/>
    <w:rsid w:val="00A01D4F"/>
    <w:rsid w:val="00A02114"/>
    <w:rsid w:val="00A02281"/>
    <w:rsid w:val="00A0289E"/>
    <w:rsid w:val="00A02E88"/>
    <w:rsid w:val="00A032BE"/>
    <w:rsid w:val="00A038E4"/>
    <w:rsid w:val="00A03B23"/>
    <w:rsid w:val="00A03E66"/>
    <w:rsid w:val="00A03EE2"/>
    <w:rsid w:val="00A0427B"/>
    <w:rsid w:val="00A04363"/>
    <w:rsid w:val="00A044A6"/>
    <w:rsid w:val="00A046FE"/>
    <w:rsid w:val="00A047F4"/>
    <w:rsid w:val="00A04949"/>
    <w:rsid w:val="00A0535C"/>
    <w:rsid w:val="00A055CB"/>
    <w:rsid w:val="00A059B0"/>
    <w:rsid w:val="00A05AB9"/>
    <w:rsid w:val="00A05D41"/>
    <w:rsid w:val="00A05E62"/>
    <w:rsid w:val="00A05E9F"/>
    <w:rsid w:val="00A05FBF"/>
    <w:rsid w:val="00A0608E"/>
    <w:rsid w:val="00A066A2"/>
    <w:rsid w:val="00A06777"/>
    <w:rsid w:val="00A06966"/>
    <w:rsid w:val="00A06994"/>
    <w:rsid w:val="00A07401"/>
    <w:rsid w:val="00A07919"/>
    <w:rsid w:val="00A07DA1"/>
    <w:rsid w:val="00A1024F"/>
    <w:rsid w:val="00A1034B"/>
    <w:rsid w:val="00A10386"/>
    <w:rsid w:val="00A105A2"/>
    <w:rsid w:val="00A105D6"/>
    <w:rsid w:val="00A10741"/>
    <w:rsid w:val="00A108ED"/>
    <w:rsid w:val="00A109D2"/>
    <w:rsid w:val="00A10DDA"/>
    <w:rsid w:val="00A11356"/>
    <w:rsid w:val="00A11503"/>
    <w:rsid w:val="00A11565"/>
    <w:rsid w:val="00A115E5"/>
    <w:rsid w:val="00A11720"/>
    <w:rsid w:val="00A119B9"/>
    <w:rsid w:val="00A11B46"/>
    <w:rsid w:val="00A121F6"/>
    <w:rsid w:val="00A12362"/>
    <w:rsid w:val="00A123EA"/>
    <w:rsid w:val="00A126BA"/>
    <w:rsid w:val="00A1294F"/>
    <w:rsid w:val="00A133ED"/>
    <w:rsid w:val="00A1342A"/>
    <w:rsid w:val="00A13462"/>
    <w:rsid w:val="00A135E4"/>
    <w:rsid w:val="00A136AB"/>
    <w:rsid w:val="00A13747"/>
    <w:rsid w:val="00A138DE"/>
    <w:rsid w:val="00A139F2"/>
    <w:rsid w:val="00A13A73"/>
    <w:rsid w:val="00A13B96"/>
    <w:rsid w:val="00A13C2F"/>
    <w:rsid w:val="00A1440E"/>
    <w:rsid w:val="00A14590"/>
    <w:rsid w:val="00A147D0"/>
    <w:rsid w:val="00A149D9"/>
    <w:rsid w:val="00A14A78"/>
    <w:rsid w:val="00A15439"/>
    <w:rsid w:val="00A154CF"/>
    <w:rsid w:val="00A154DE"/>
    <w:rsid w:val="00A15545"/>
    <w:rsid w:val="00A15629"/>
    <w:rsid w:val="00A15790"/>
    <w:rsid w:val="00A158A1"/>
    <w:rsid w:val="00A159C2"/>
    <w:rsid w:val="00A15A00"/>
    <w:rsid w:val="00A15C1D"/>
    <w:rsid w:val="00A15D45"/>
    <w:rsid w:val="00A15E33"/>
    <w:rsid w:val="00A15E90"/>
    <w:rsid w:val="00A15E9C"/>
    <w:rsid w:val="00A16043"/>
    <w:rsid w:val="00A163FC"/>
    <w:rsid w:val="00A16515"/>
    <w:rsid w:val="00A16590"/>
    <w:rsid w:val="00A1659B"/>
    <w:rsid w:val="00A167C1"/>
    <w:rsid w:val="00A1680F"/>
    <w:rsid w:val="00A16A42"/>
    <w:rsid w:val="00A16ADA"/>
    <w:rsid w:val="00A16ADC"/>
    <w:rsid w:val="00A16F98"/>
    <w:rsid w:val="00A171A2"/>
    <w:rsid w:val="00A17380"/>
    <w:rsid w:val="00A17718"/>
    <w:rsid w:val="00A17A20"/>
    <w:rsid w:val="00A2010F"/>
    <w:rsid w:val="00A20481"/>
    <w:rsid w:val="00A20757"/>
    <w:rsid w:val="00A207C6"/>
    <w:rsid w:val="00A208E4"/>
    <w:rsid w:val="00A20A64"/>
    <w:rsid w:val="00A20C85"/>
    <w:rsid w:val="00A20D16"/>
    <w:rsid w:val="00A20DB3"/>
    <w:rsid w:val="00A20E1C"/>
    <w:rsid w:val="00A21013"/>
    <w:rsid w:val="00A213E6"/>
    <w:rsid w:val="00A2146B"/>
    <w:rsid w:val="00A21485"/>
    <w:rsid w:val="00A219E2"/>
    <w:rsid w:val="00A22067"/>
    <w:rsid w:val="00A2216F"/>
    <w:rsid w:val="00A2225B"/>
    <w:rsid w:val="00A2308F"/>
    <w:rsid w:val="00A230C3"/>
    <w:rsid w:val="00A230D4"/>
    <w:rsid w:val="00A234E5"/>
    <w:rsid w:val="00A2354C"/>
    <w:rsid w:val="00A236F2"/>
    <w:rsid w:val="00A238CE"/>
    <w:rsid w:val="00A239C0"/>
    <w:rsid w:val="00A24022"/>
    <w:rsid w:val="00A24699"/>
    <w:rsid w:val="00A247F4"/>
    <w:rsid w:val="00A24822"/>
    <w:rsid w:val="00A24FA3"/>
    <w:rsid w:val="00A25080"/>
    <w:rsid w:val="00A25113"/>
    <w:rsid w:val="00A2549C"/>
    <w:rsid w:val="00A255E0"/>
    <w:rsid w:val="00A255E2"/>
    <w:rsid w:val="00A257A1"/>
    <w:rsid w:val="00A25D75"/>
    <w:rsid w:val="00A261A7"/>
    <w:rsid w:val="00A26309"/>
    <w:rsid w:val="00A263E8"/>
    <w:rsid w:val="00A263F1"/>
    <w:rsid w:val="00A2668D"/>
    <w:rsid w:val="00A26932"/>
    <w:rsid w:val="00A269FA"/>
    <w:rsid w:val="00A26F7C"/>
    <w:rsid w:val="00A27146"/>
    <w:rsid w:val="00A272C7"/>
    <w:rsid w:val="00A27431"/>
    <w:rsid w:val="00A27457"/>
    <w:rsid w:val="00A27505"/>
    <w:rsid w:val="00A2771E"/>
    <w:rsid w:val="00A27CA3"/>
    <w:rsid w:val="00A27D61"/>
    <w:rsid w:val="00A27FC3"/>
    <w:rsid w:val="00A301F3"/>
    <w:rsid w:val="00A30455"/>
    <w:rsid w:val="00A305EB"/>
    <w:rsid w:val="00A306B6"/>
    <w:rsid w:val="00A31349"/>
    <w:rsid w:val="00A3159C"/>
    <w:rsid w:val="00A315BD"/>
    <w:rsid w:val="00A3194B"/>
    <w:rsid w:val="00A31C82"/>
    <w:rsid w:val="00A31FE8"/>
    <w:rsid w:val="00A3221D"/>
    <w:rsid w:val="00A3225D"/>
    <w:rsid w:val="00A322B2"/>
    <w:rsid w:val="00A323AD"/>
    <w:rsid w:val="00A325FE"/>
    <w:rsid w:val="00A3262B"/>
    <w:rsid w:val="00A3268F"/>
    <w:rsid w:val="00A3277A"/>
    <w:rsid w:val="00A3281C"/>
    <w:rsid w:val="00A3282E"/>
    <w:rsid w:val="00A3289D"/>
    <w:rsid w:val="00A32964"/>
    <w:rsid w:val="00A32EA5"/>
    <w:rsid w:val="00A332CD"/>
    <w:rsid w:val="00A33374"/>
    <w:rsid w:val="00A335FF"/>
    <w:rsid w:val="00A33A06"/>
    <w:rsid w:val="00A33BC5"/>
    <w:rsid w:val="00A33C7A"/>
    <w:rsid w:val="00A34119"/>
    <w:rsid w:val="00A3413D"/>
    <w:rsid w:val="00A34230"/>
    <w:rsid w:val="00A34393"/>
    <w:rsid w:val="00A347B0"/>
    <w:rsid w:val="00A347CE"/>
    <w:rsid w:val="00A34839"/>
    <w:rsid w:val="00A3496D"/>
    <w:rsid w:val="00A34CA8"/>
    <w:rsid w:val="00A34D96"/>
    <w:rsid w:val="00A34E14"/>
    <w:rsid w:val="00A35371"/>
    <w:rsid w:val="00A357A5"/>
    <w:rsid w:val="00A358CA"/>
    <w:rsid w:val="00A35BEE"/>
    <w:rsid w:val="00A35D49"/>
    <w:rsid w:val="00A3611E"/>
    <w:rsid w:val="00A36168"/>
    <w:rsid w:val="00A361C4"/>
    <w:rsid w:val="00A361ED"/>
    <w:rsid w:val="00A36D98"/>
    <w:rsid w:val="00A36EF5"/>
    <w:rsid w:val="00A370C5"/>
    <w:rsid w:val="00A3751D"/>
    <w:rsid w:val="00A3778D"/>
    <w:rsid w:val="00A377D0"/>
    <w:rsid w:val="00A37AEB"/>
    <w:rsid w:val="00A37D48"/>
    <w:rsid w:val="00A37F51"/>
    <w:rsid w:val="00A4000D"/>
    <w:rsid w:val="00A40096"/>
    <w:rsid w:val="00A40343"/>
    <w:rsid w:val="00A408E6"/>
    <w:rsid w:val="00A409F6"/>
    <w:rsid w:val="00A409FD"/>
    <w:rsid w:val="00A40F69"/>
    <w:rsid w:val="00A41013"/>
    <w:rsid w:val="00A4129F"/>
    <w:rsid w:val="00A4134D"/>
    <w:rsid w:val="00A4161A"/>
    <w:rsid w:val="00A4176F"/>
    <w:rsid w:val="00A417F5"/>
    <w:rsid w:val="00A41938"/>
    <w:rsid w:val="00A41CF3"/>
    <w:rsid w:val="00A41CFC"/>
    <w:rsid w:val="00A41E62"/>
    <w:rsid w:val="00A4220A"/>
    <w:rsid w:val="00A42239"/>
    <w:rsid w:val="00A422ED"/>
    <w:rsid w:val="00A426C0"/>
    <w:rsid w:val="00A426FE"/>
    <w:rsid w:val="00A427EE"/>
    <w:rsid w:val="00A42806"/>
    <w:rsid w:val="00A429F3"/>
    <w:rsid w:val="00A42A8B"/>
    <w:rsid w:val="00A430A9"/>
    <w:rsid w:val="00A430BC"/>
    <w:rsid w:val="00A431AA"/>
    <w:rsid w:val="00A432D5"/>
    <w:rsid w:val="00A43370"/>
    <w:rsid w:val="00A43705"/>
    <w:rsid w:val="00A43716"/>
    <w:rsid w:val="00A43B67"/>
    <w:rsid w:val="00A43B87"/>
    <w:rsid w:val="00A43E93"/>
    <w:rsid w:val="00A444F8"/>
    <w:rsid w:val="00A44652"/>
    <w:rsid w:val="00A4484B"/>
    <w:rsid w:val="00A448B6"/>
    <w:rsid w:val="00A448BA"/>
    <w:rsid w:val="00A44A00"/>
    <w:rsid w:val="00A44A92"/>
    <w:rsid w:val="00A44C35"/>
    <w:rsid w:val="00A44C7B"/>
    <w:rsid w:val="00A45626"/>
    <w:rsid w:val="00A45682"/>
    <w:rsid w:val="00A45AA7"/>
    <w:rsid w:val="00A45FDC"/>
    <w:rsid w:val="00A46027"/>
    <w:rsid w:val="00A463B2"/>
    <w:rsid w:val="00A46ACA"/>
    <w:rsid w:val="00A46E11"/>
    <w:rsid w:val="00A46EAE"/>
    <w:rsid w:val="00A47583"/>
    <w:rsid w:val="00A4759F"/>
    <w:rsid w:val="00A47ABA"/>
    <w:rsid w:val="00A47D9B"/>
    <w:rsid w:val="00A5097F"/>
    <w:rsid w:val="00A509EF"/>
    <w:rsid w:val="00A51503"/>
    <w:rsid w:val="00A51522"/>
    <w:rsid w:val="00A51811"/>
    <w:rsid w:val="00A51892"/>
    <w:rsid w:val="00A51B7A"/>
    <w:rsid w:val="00A51D1D"/>
    <w:rsid w:val="00A51FD6"/>
    <w:rsid w:val="00A52048"/>
    <w:rsid w:val="00A52115"/>
    <w:rsid w:val="00A525B5"/>
    <w:rsid w:val="00A525F3"/>
    <w:rsid w:val="00A5262D"/>
    <w:rsid w:val="00A52645"/>
    <w:rsid w:val="00A526C5"/>
    <w:rsid w:val="00A52732"/>
    <w:rsid w:val="00A52882"/>
    <w:rsid w:val="00A52A78"/>
    <w:rsid w:val="00A52C0E"/>
    <w:rsid w:val="00A52D0A"/>
    <w:rsid w:val="00A52FE6"/>
    <w:rsid w:val="00A53010"/>
    <w:rsid w:val="00A53014"/>
    <w:rsid w:val="00A53018"/>
    <w:rsid w:val="00A5301B"/>
    <w:rsid w:val="00A530CA"/>
    <w:rsid w:val="00A532AA"/>
    <w:rsid w:val="00A5334D"/>
    <w:rsid w:val="00A534C4"/>
    <w:rsid w:val="00A53674"/>
    <w:rsid w:val="00A5383B"/>
    <w:rsid w:val="00A53B95"/>
    <w:rsid w:val="00A53C3D"/>
    <w:rsid w:val="00A54015"/>
    <w:rsid w:val="00A5430B"/>
    <w:rsid w:val="00A5448B"/>
    <w:rsid w:val="00A54579"/>
    <w:rsid w:val="00A5463D"/>
    <w:rsid w:val="00A54752"/>
    <w:rsid w:val="00A54914"/>
    <w:rsid w:val="00A54A84"/>
    <w:rsid w:val="00A54B14"/>
    <w:rsid w:val="00A54CC7"/>
    <w:rsid w:val="00A54D9B"/>
    <w:rsid w:val="00A54E25"/>
    <w:rsid w:val="00A54F7A"/>
    <w:rsid w:val="00A5503C"/>
    <w:rsid w:val="00A55050"/>
    <w:rsid w:val="00A556F7"/>
    <w:rsid w:val="00A557D3"/>
    <w:rsid w:val="00A55CAD"/>
    <w:rsid w:val="00A55EB1"/>
    <w:rsid w:val="00A55F8A"/>
    <w:rsid w:val="00A56177"/>
    <w:rsid w:val="00A562A5"/>
    <w:rsid w:val="00A5654C"/>
    <w:rsid w:val="00A56976"/>
    <w:rsid w:val="00A56B9E"/>
    <w:rsid w:val="00A56CB4"/>
    <w:rsid w:val="00A56CE2"/>
    <w:rsid w:val="00A57220"/>
    <w:rsid w:val="00A572D5"/>
    <w:rsid w:val="00A5731E"/>
    <w:rsid w:val="00A57616"/>
    <w:rsid w:val="00A577A7"/>
    <w:rsid w:val="00A57817"/>
    <w:rsid w:val="00A57A0F"/>
    <w:rsid w:val="00A57D66"/>
    <w:rsid w:val="00A602E5"/>
    <w:rsid w:val="00A60387"/>
    <w:rsid w:val="00A603AA"/>
    <w:rsid w:val="00A60505"/>
    <w:rsid w:val="00A60671"/>
    <w:rsid w:val="00A60676"/>
    <w:rsid w:val="00A608BC"/>
    <w:rsid w:val="00A608DE"/>
    <w:rsid w:val="00A608FA"/>
    <w:rsid w:val="00A60AEB"/>
    <w:rsid w:val="00A60C89"/>
    <w:rsid w:val="00A60ED8"/>
    <w:rsid w:val="00A6139B"/>
    <w:rsid w:val="00A61CDC"/>
    <w:rsid w:val="00A620CA"/>
    <w:rsid w:val="00A62149"/>
    <w:rsid w:val="00A62170"/>
    <w:rsid w:val="00A621CF"/>
    <w:rsid w:val="00A6224F"/>
    <w:rsid w:val="00A6243E"/>
    <w:rsid w:val="00A6279D"/>
    <w:rsid w:val="00A629DB"/>
    <w:rsid w:val="00A62ABE"/>
    <w:rsid w:val="00A62DE7"/>
    <w:rsid w:val="00A6356F"/>
    <w:rsid w:val="00A635C3"/>
    <w:rsid w:val="00A63B52"/>
    <w:rsid w:val="00A63B66"/>
    <w:rsid w:val="00A64269"/>
    <w:rsid w:val="00A645B2"/>
    <w:rsid w:val="00A64C41"/>
    <w:rsid w:val="00A64DB1"/>
    <w:rsid w:val="00A64F3C"/>
    <w:rsid w:val="00A65301"/>
    <w:rsid w:val="00A653C0"/>
    <w:rsid w:val="00A6552D"/>
    <w:rsid w:val="00A65745"/>
    <w:rsid w:val="00A65966"/>
    <w:rsid w:val="00A65B90"/>
    <w:rsid w:val="00A65FC7"/>
    <w:rsid w:val="00A66040"/>
    <w:rsid w:val="00A662FE"/>
    <w:rsid w:val="00A664CC"/>
    <w:rsid w:val="00A666D7"/>
    <w:rsid w:val="00A6695B"/>
    <w:rsid w:val="00A66A81"/>
    <w:rsid w:val="00A66B45"/>
    <w:rsid w:val="00A66BE1"/>
    <w:rsid w:val="00A66C16"/>
    <w:rsid w:val="00A67011"/>
    <w:rsid w:val="00A67650"/>
    <w:rsid w:val="00A67A56"/>
    <w:rsid w:val="00A70110"/>
    <w:rsid w:val="00A70294"/>
    <w:rsid w:val="00A705EE"/>
    <w:rsid w:val="00A70DD3"/>
    <w:rsid w:val="00A712E9"/>
    <w:rsid w:val="00A71458"/>
    <w:rsid w:val="00A71475"/>
    <w:rsid w:val="00A715FF"/>
    <w:rsid w:val="00A716A2"/>
    <w:rsid w:val="00A717CE"/>
    <w:rsid w:val="00A71894"/>
    <w:rsid w:val="00A71899"/>
    <w:rsid w:val="00A71EE7"/>
    <w:rsid w:val="00A71EEA"/>
    <w:rsid w:val="00A71FB4"/>
    <w:rsid w:val="00A72190"/>
    <w:rsid w:val="00A724C3"/>
    <w:rsid w:val="00A727AD"/>
    <w:rsid w:val="00A7284B"/>
    <w:rsid w:val="00A72997"/>
    <w:rsid w:val="00A72AFC"/>
    <w:rsid w:val="00A72B7F"/>
    <w:rsid w:val="00A7366E"/>
    <w:rsid w:val="00A7377F"/>
    <w:rsid w:val="00A738E3"/>
    <w:rsid w:val="00A74431"/>
    <w:rsid w:val="00A7450D"/>
    <w:rsid w:val="00A74676"/>
    <w:rsid w:val="00A74953"/>
    <w:rsid w:val="00A74B8A"/>
    <w:rsid w:val="00A74C29"/>
    <w:rsid w:val="00A74CF9"/>
    <w:rsid w:val="00A74EB3"/>
    <w:rsid w:val="00A750E3"/>
    <w:rsid w:val="00A75540"/>
    <w:rsid w:val="00A756F9"/>
    <w:rsid w:val="00A757EE"/>
    <w:rsid w:val="00A75A28"/>
    <w:rsid w:val="00A75EDB"/>
    <w:rsid w:val="00A75F4B"/>
    <w:rsid w:val="00A75FEE"/>
    <w:rsid w:val="00A7607A"/>
    <w:rsid w:val="00A7612F"/>
    <w:rsid w:val="00A76188"/>
    <w:rsid w:val="00A763D7"/>
    <w:rsid w:val="00A76463"/>
    <w:rsid w:val="00A7694C"/>
    <w:rsid w:val="00A76A22"/>
    <w:rsid w:val="00A76C14"/>
    <w:rsid w:val="00A76C8E"/>
    <w:rsid w:val="00A76FF1"/>
    <w:rsid w:val="00A770DC"/>
    <w:rsid w:val="00A77415"/>
    <w:rsid w:val="00A7757D"/>
    <w:rsid w:val="00A7770C"/>
    <w:rsid w:val="00A77B00"/>
    <w:rsid w:val="00A77D44"/>
    <w:rsid w:val="00A80128"/>
    <w:rsid w:val="00A8012B"/>
    <w:rsid w:val="00A80A93"/>
    <w:rsid w:val="00A80BBD"/>
    <w:rsid w:val="00A810E2"/>
    <w:rsid w:val="00A81201"/>
    <w:rsid w:val="00A812CA"/>
    <w:rsid w:val="00A81329"/>
    <w:rsid w:val="00A8198B"/>
    <w:rsid w:val="00A81A3E"/>
    <w:rsid w:val="00A81B91"/>
    <w:rsid w:val="00A81E99"/>
    <w:rsid w:val="00A82163"/>
    <w:rsid w:val="00A829A2"/>
    <w:rsid w:val="00A832AC"/>
    <w:rsid w:val="00A83475"/>
    <w:rsid w:val="00A83626"/>
    <w:rsid w:val="00A837FB"/>
    <w:rsid w:val="00A83AED"/>
    <w:rsid w:val="00A83C99"/>
    <w:rsid w:val="00A83D98"/>
    <w:rsid w:val="00A84229"/>
    <w:rsid w:val="00A842CA"/>
    <w:rsid w:val="00A845DF"/>
    <w:rsid w:val="00A8464E"/>
    <w:rsid w:val="00A84A78"/>
    <w:rsid w:val="00A84FB7"/>
    <w:rsid w:val="00A8518C"/>
    <w:rsid w:val="00A851DE"/>
    <w:rsid w:val="00A856F7"/>
    <w:rsid w:val="00A85935"/>
    <w:rsid w:val="00A85D1F"/>
    <w:rsid w:val="00A85D52"/>
    <w:rsid w:val="00A8605D"/>
    <w:rsid w:val="00A86922"/>
    <w:rsid w:val="00A86CFA"/>
    <w:rsid w:val="00A86D6E"/>
    <w:rsid w:val="00A8709E"/>
    <w:rsid w:val="00A870D4"/>
    <w:rsid w:val="00A870DA"/>
    <w:rsid w:val="00A87319"/>
    <w:rsid w:val="00A87D83"/>
    <w:rsid w:val="00A87DC8"/>
    <w:rsid w:val="00A90118"/>
    <w:rsid w:val="00A90381"/>
    <w:rsid w:val="00A904C7"/>
    <w:rsid w:val="00A90654"/>
    <w:rsid w:val="00A90DF4"/>
    <w:rsid w:val="00A91298"/>
    <w:rsid w:val="00A914C0"/>
    <w:rsid w:val="00A91531"/>
    <w:rsid w:val="00A9198C"/>
    <w:rsid w:val="00A91A0D"/>
    <w:rsid w:val="00A91E8A"/>
    <w:rsid w:val="00A92034"/>
    <w:rsid w:val="00A92755"/>
    <w:rsid w:val="00A927C6"/>
    <w:rsid w:val="00A92922"/>
    <w:rsid w:val="00A929DA"/>
    <w:rsid w:val="00A92B03"/>
    <w:rsid w:val="00A92D53"/>
    <w:rsid w:val="00A92F10"/>
    <w:rsid w:val="00A92F44"/>
    <w:rsid w:val="00A931F9"/>
    <w:rsid w:val="00A93372"/>
    <w:rsid w:val="00A9390D"/>
    <w:rsid w:val="00A93B35"/>
    <w:rsid w:val="00A93B8B"/>
    <w:rsid w:val="00A93D50"/>
    <w:rsid w:val="00A940D3"/>
    <w:rsid w:val="00A94101"/>
    <w:rsid w:val="00A94D02"/>
    <w:rsid w:val="00A94D3B"/>
    <w:rsid w:val="00A95000"/>
    <w:rsid w:val="00A95206"/>
    <w:rsid w:val="00A9535F"/>
    <w:rsid w:val="00A95892"/>
    <w:rsid w:val="00A958C9"/>
    <w:rsid w:val="00A95ABC"/>
    <w:rsid w:val="00A95AC5"/>
    <w:rsid w:val="00A95C7B"/>
    <w:rsid w:val="00A960EF"/>
    <w:rsid w:val="00A96484"/>
    <w:rsid w:val="00A966ED"/>
    <w:rsid w:val="00A967B6"/>
    <w:rsid w:val="00A96AD8"/>
    <w:rsid w:val="00A96F75"/>
    <w:rsid w:val="00A96FC1"/>
    <w:rsid w:val="00A97104"/>
    <w:rsid w:val="00A971B6"/>
    <w:rsid w:val="00A9738C"/>
    <w:rsid w:val="00A973AA"/>
    <w:rsid w:val="00A9748E"/>
    <w:rsid w:val="00A9767A"/>
    <w:rsid w:val="00A9792A"/>
    <w:rsid w:val="00A979B7"/>
    <w:rsid w:val="00A97A14"/>
    <w:rsid w:val="00A97C16"/>
    <w:rsid w:val="00A97DC3"/>
    <w:rsid w:val="00A97E64"/>
    <w:rsid w:val="00A97E84"/>
    <w:rsid w:val="00A97F82"/>
    <w:rsid w:val="00AA0059"/>
    <w:rsid w:val="00AA0273"/>
    <w:rsid w:val="00AA034D"/>
    <w:rsid w:val="00AA065E"/>
    <w:rsid w:val="00AA087C"/>
    <w:rsid w:val="00AA0C5F"/>
    <w:rsid w:val="00AA0D0B"/>
    <w:rsid w:val="00AA0E34"/>
    <w:rsid w:val="00AA0F89"/>
    <w:rsid w:val="00AA10E0"/>
    <w:rsid w:val="00AA1607"/>
    <w:rsid w:val="00AA16D4"/>
    <w:rsid w:val="00AA1817"/>
    <w:rsid w:val="00AA1875"/>
    <w:rsid w:val="00AA1A3B"/>
    <w:rsid w:val="00AA1E24"/>
    <w:rsid w:val="00AA2244"/>
    <w:rsid w:val="00AA2256"/>
    <w:rsid w:val="00AA237A"/>
    <w:rsid w:val="00AA24D8"/>
    <w:rsid w:val="00AA2E55"/>
    <w:rsid w:val="00AA2F0E"/>
    <w:rsid w:val="00AA3192"/>
    <w:rsid w:val="00AA356E"/>
    <w:rsid w:val="00AA36A0"/>
    <w:rsid w:val="00AA3920"/>
    <w:rsid w:val="00AA3A4D"/>
    <w:rsid w:val="00AA3AE9"/>
    <w:rsid w:val="00AA3CEB"/>
    <w:rsid w:val="00AA3D1B"/>
    <w:rsid w:val="00AA3FA0"/>
    <w:rsid w:val="00AA4035"/>
    <w:rsid w:val="00AA4F89"/>
    <w:rsid w:val="00AA50CB"/>
    <w:rsid w:val="00AA53B5"/>
    <w:rsid w:val="00AA5566"/>
    <w:rsid w:val="00AA5586"/>
    <w:rsid w:val="00AA5A5F"/>
    <w:rsid w:val="00AA62AF"/>
    <w:rsid w:val="00AA63AB"/>
    <w:rsid w:val="00AA63E3"/>
    <w:rsid w:val="00AA65FC"/>
    <w:rsid w:val="00AA6C09"/>
    <w:rsid w:val="00AA6C55"/>
    <w:rsid w:val="00AA6EC3"/>
    <w:rsid w:val="00AA7135"/>
    <w:rsid w:val="00AA74E3"/>
    <w:rsid w:val="00AA7508"/>
    <w:rsid w:val="00AA7791"/>
    <w:rsid w:val="00AA7B0A"/>
    <w:rsid w:val="00AA7CDE"/>
    <w:rsid w:val="00AA7E61"/>
    <w:rsid w:val="00AB0262"/>
    <w:rsid w:val="00AB0269"/>
    <w:rsid w:val="00AB02A4"/>
    <w:rsid w:val="00AB02F3"/>
    <w:rsid w:val="00AB064D"/>
    <w:rsid w:val="00AB06AC"/>
    <w:rsid w:val="00AB09C3"/>
    <w:rsid w:val="00AB09DC"/>
    <w:rsid w:val="00AB0D06"/>
    <w:rsid w:val="00AB0E40"/>
    <w:rsid w:val="00AB0FDE"/>
    <w:rsid w:val="00AB1316"/>
    <w:rsid w:val="00AB13EF"/>
    <w:rsid w:val="00AB1A3B"/>
    <w:rsid w:val="00AB1A54"/>
    <w:rsid w:val="00AB1B0F"/>
    <w:rsid w:val="00AB1D78"/>
    <w:rsid w:val="00AB2017"/>
    <w:rsid w:val="00AB2090"/>
    <w:rsid w:val="00AB28A3"/>
    <w:rsid w:val="00AB2C3D"/>
    <w:rsid w:val="00AB2D44"/>
    <w:rsid w:val="00AB310C"/>
    <w:rsid w:val="00AB3231"/>
    <w:rsid w:val="00AB3A9C"/>
    <w:rsid w:val="00AB3B47"/>
    <w:rsid w:val="00AB3C7F"/>
    <w:rsid w:val="00AB4084"/>
    <w:rsid w:val="00AB431F"/>
    <w:rsid w:val="00AB43FA"/>
    <w:rsid w:val="00AB4472"/>
    <w:rsid w:val="00AB4689"/>
    <w:rsid w:val="00AB4889"/>
    <w:rsid w:val="00AB48CD"/>
    <w:rsid w:val="00AB4DC6"/>
    <w:rsid w:val="00AB4DEE"/>
    <w:rsid w:val="00AB506C"/>
    <w:rsid w:val="00AB50E9"/>
    <w:rsid w:val="00AB534F"/>
    <w:rsid w:val="00AB5691"/>
    <w:rsid w:val="00AB5737"/>
    <w:rsid w:val="00AB5FDC"/>
    <w:rsid w:val="00AB6119"/>
    <w:rsid w:val="00AB6612"/>
    <w:rsid w:val="00AB67A2"/>
    <w:rsid w:val="00AB67D1"/>
    <w:rsid w:val="00AB691C"/>
    <w:rsid w:val="00AB6B6A"/>
    <w:rsid w:val="00AB72BA"/>
    <w:rsid w:val="00AB7406"/>
    <w:rsid w:val="00AB7634"/>
    <w:rsid w:val="00AB788D"/>
    <w:rsid w:val="00AB7A8D"/>
    <w:rsid w:val="00AB7FEB"/>
    <w:rsid w:val="00AB7FF4"/>
    <w:rsid w:val="00AC01A1"/>
    <w:rsid w:val="00AC0320"/>
    <w:rsid w:val="00AC033E"/>
    <w:rsid w:val="00AC045D"/>
    <w:rsid w:val="00AC0469"/>
    <w:rsid w:val="00AC046A"/>
    <w:rsid w:val="00AC046D"/>
    <w:rsid w:val="00AC0B8C"/>
    <w:rsid w:val="00AC0D4F"/>
    <w:rsid w:val="00AC0DB9"/>
    <w:rsid w:val="00AC0EA4"/>
    <w:rsid w:val="00AC0EC7"/>
    <w:rsid w:val="00AC0F49"/>
    <w:rsid w:val="00AC0FA1"/>
    <w:rsid w:val="00AC108C"/>
    <w:rsid w:val="00AC1151"/>
    <w:rsid w:val="00AC1171"/>
    <w:rsid w:val="00AC15A5"/>
    <w:rsid w:val="00AC16FC"/>
    <w:rsid w:val="00AC1D81"/>
    <w:rsid w:val="00AC2495"/>
    <w:rsid w:val="00AC2626"/>
    <w:rsid w:val="00AC27B6"/>
    <w:rsid w:val="00AC2895"/>
    <w:rsid w:val="00AC29DB"/>
    <w:rsid w:val="00AC2E0E"/>
    <w:rsid w:val="00AC3ABD"/>
    <w:rsid w:val="00AC3C61"/>
    <w:rsid w:val="00AC3CE6"/>
    <w:rsid w:val="00AC3E23"/>
    <w:rsid w:val="00AC460D"/>
    <w:rsid w:val="00AC46EB"/>
    <w:rsid w:val="00AC49EF"/>
    <w:rsid w:val="00AC4BC9"/>
    <w:rsid w:val="00AC4C26"/>
    <w:rsid w:val="00AC4D81"/>
    <w:rsid w:val="00AC50E8"/>
    <w:rsid w:val="00AC5401"/>
    <w:rsid w:val="00AC552C"/>
    <w:rsid w:val="00AC55C3"/>
    <w:rsid w:val="00AC5E04"/>
    <w:rsid w:val="00AC5EC0"/>
    <w:rsid w:val="00AC613C"/>
    <w:rsid w:val="00AC62B4"/>
    <w:rsid w:val="00AC6306"/>
    <w:rsid w:val="00AC6934"/>
    <w:rsid w:val="00AC7247"/>
    <w:rsid w:val="00AC72BA"/>
    <w:rsid w:val="00AC731A"/>
    <w:rsid w:val="00AC7678"/>
    <w:rsid w:val="00AC76A5"/>
    <w:rsid w:val="00AC7787"/>
    <w:rsid w:val="00AC79F7"/>
    <w:rsid w:val="00AC7A83"/>
    <w:rsid w:val="00AC7B48"/>
    <w:rsid w:val="00AC7C54"/>
    <w:rsid w:val="00AC7DE8"/>
    <w:rsid w:val="00AC7F09"/>
    <w:rsid w:val="00AC7F53"/>
    <w:rsid w:val="00AD035A"/>
    <w:rsid w:val="00AD0410"/>
    <w:rsid w:val="00AD06EA"/>
    <w:rsid w:val="00AD0901"/>
    <w:rsid w:val="00AD0E9B"/>
    <w:rsid w:val="00AD0FAA"/>
    <w:rsid w:val="00AD114F"/>
    <w:rsid w:val="00AD1217"/>
    <w:rsid w:val="00AD14F3"/>
    <w:rsid w:val="00AD187D"/>
    <w:rsid w:val="00AD1BDF"/>
    <w:rsid w:val="00AD1DE1"/>
    <w:rsid w:val="00AD1E96"/>
    <w:rsid w:val="00AD1F4A"/>
    <w:rsid w:val="00AD1F77"/>
    <w:rsid w:val="00AD2045"/>
    <w:rsid w:val="00AD257A"/>
    <w:rsid w:val="00AD268B"/>
    <w:rsid w:val="00AD2EE3"/>
    <w:rsid w:val="00AD2FD1"/>
    <w:rsid w:val="00AD316A"/>
    <w:rsid w:val="00AD32A4"/>
    <w:rsid w:val="00AD3494"/>
    <w:rsid w:val="00AD34BE"/>
    <w:rsid w:val="00AD34F8"/>
    <w:rsid w:val="00AD38E3"/>
    <w:rsid w:val="00AD40E6"/>
    <w:rsid w:val="00AD4295"/>
    <w:rsid w:val="00AD4354"/>
    <w:rsid w:val="00AD43E8"/>
    <w:rsid w:val="00AD440B"/>
    <w:rsid w:val="00AD4F49"/>
    <w:rsid w:val="00AD5409"/>
    <w:rsid w:val="00AD562E"/>
    <w:rsid w:val="00AD6151"/>
    <w:rsid w:val="00AD61B1"/>
    <w:rsid w:val="00AD622A"/>
    <w:rsid w:val="00AD63E2"/>
    <w:rsid w:val="00AD64FF"/>
    <w:rsid w:val="00AD66D7"/>
    <w:rsid w:val="00AD6850"/>
    <w:rsid w:val="00AD68CF"/>
    <w:rsid w:val="00AD6A87"/>
    <w:rsid w:val="00AD6DE7"/>
    <w:rsid w:val="00AD6F48"/>
    <w:rsid w:val="00AD7652"/>
    <w:rsid w:val="00AD79C5"/>
    <w:rsid w:val="00AD7ADA"/>
    <w:rsid w:val="00AE00D8"/>
    <w:rsid w:val="00AE00D9"/>
    <w:rsid w:val="00AE016F"/>
    <w:rsid w:val="00AE019C"/>
    <w:rsid w:val="00AE01C9"/>
    <w:rsid w:val="00AE03B1"/>
    <w:rsid w:val="00AE0420"/>
    <w:rsid w:val="00AE05E1"/>
    <w:rsid w:val="00AE0F12"/>
    <w:rsid w:val="00AE121E"/>
    <w:rsid w:val="00AE1354"/>
    <w:rsid w:val="00AE1511"/>
    <w:rsid w:val="00AE15EF"/>
    <w:rsid w:val="00AE1744"/>
    <w:rsid w:val="00AE183E"/>
    <w:rsid w:val="00AE1BF7"/>
    <w:rsid w:val="00AE1DF2"/>
    <w:rsid w:val="00AE1EA4"/>
    <w:rsid w:val="00AE2019"/>
    <w:rsid w:val="00AE206E"/>
    <w:rsid w:val="00AE24FE"/>
    <w:rsid w:val="00AE2723"/>
    <w:rsid w:val="00AE2BD1"/>
    <w:rsid w:val="00AE2CFD"/>
    <w:rsid w:val="00AE2D9C"/>
    <w:rsid w:val="00AE303F"/>
    <w:rsid w:val="00AE3071"/>
    <w:rsid w:val="00AE3393"/>
    <w:rsid w:val="00AE3960"/>
    <w:rsid w:val="00AE3F1B"/>
    <w:rsid w:val="00AE3F3D"/>
    <w:rsid w:val="00AE457E"/>
    <w:rsid w:val="00AE49D8"/>
    <w:rsid w:val="00AE4D25"/>
    <w:rsid w:val="00AE52BB"/>
    <w:rsid w:val="00AE577D"/>
    <w:rsid w:val="00AE59A4"/>
    <w:rsid w:val="00AE5A07"/>
    <w:rsid w:val="00AE5C2B"/>
    <w:rsid w:val="00AE5D6B"/>
    <w:rsid w:val="00AE5FEA"/>
    <w:rsid w:val="00AE65C6"/>
    <w:rsid w:val="00AE6619"/>
    <w:rsid w:val="00AE66C3"/>
    <w:rsid w:val="00AE696D"/>
    <w:rsid w:val="00AE6A7B"/>
    <w:rsid w:val="00AE6E56"/>
    <w:rsid w:val="00AE7546"/>
    <w:rsid w:val="00AE78BF"/>
    <w:rsid w:val="00AE7E70"/>
    <w:rsid w:val="00AE7EE4"/>
    <w:rsid w:val="00AF0070"/>
    <w:rsid w:val="00AF0378"/>
    <w:rsid w:val="00AF0381"/>
    <w:rsid w:val="00AF0389"/>
    <w:rsid w:val="00AF0505"/>
    <w:rsid w:val="00AF05E7"/>
    <w:rsid w:val="00AF098F"/>
    <w:rsid w:val="00AF0A88"/>
    <w:rsid w:val="00AF0AAE"/>
    <w:rsid w:val="00AF0C27"/>
    <w:rsid w:val="00AF0F3D"/>
    <w:rsid w:val="00AF1121"/>
    <w:rsid w:val="00AF141F"/>
    <w:rsid w:val="00AF15B7"/>
    <w:rsid w:val="00AF17AD"/>
    <w:rsid w:val="00AF1C58"/>
    <w:rsid w:val="00AF1D0D"/>
    <w:rsid w:val="00AF2136"/>
    <w:rsid w:val="00AF2645"/>
    <w:rsid w:val="00AF30AC"/>
    <w:rsid w:val="00AF31C3"/>
    <w:rsid w:val="00AF330B"/>
    <w:rsid w:val="00AF3890"/>
    <w:rsid w:val="00AF3B82"/>
    <w:rsid w:val="00AF3E8F"/>
    <w:rsid w:val="00AF3EDC"/>
    <w:rsid w:val="00AF3F97"/>
    <w:rsid w:val="00AF41BE"/>
    <w:rsid w:val="00AF45A9"/>
    <w:rsid w:val="00AF471E"/>
    <w:rsid w:val="00AF4A74"/>
    <w:rsid w:val="00AF4C89"/>
    <w:rsid w:val="00AF4E55"/>
    <w:rsid w:val="00AF4E6A"/>
    <w:rsid w:val="00AF5094"/>
    <w:rsid w:val="00AF5211"/>
    <w:rsid w:val="00AF536E"/>
    <w:rsid w:val="00AF5940"/>
    <w:rsid w:val="00AF59C9"/>
    <w:rsid w:val="00AF5CE1"/>
    <w:rsid w:val="00AF5FDA"/>
    <w:rsid w:val="00AF60CC"/>
    <w:rsid w:val="00AF62B4"/>
    <w:rsid w:val="00AF6545"/>
    <w:rsid w:val="00AF6570"/>
    <w:rsid w:val="00AF661E"/>
    <w:rsid w:val="00AF68CB"/>
    <w:rsid w:val="00AF69F8"/>
    <w:rsid w:val="00AF7170"/>
    <w:rsid w:val="00AF7286"/>
    <w:rsid w:val="00AF7641"/>
    <w:rsid w:val="00AF7967"/>
    <w:rsid w:val="00B003B9"/>
    <w:rsid w:val="00B00A7B"/>
    <w:rsid w:val="00B00F4C"/>
    <w:rsid w:val="00B00FBC"/>
    <w:rsid w:val="00B01086"/>
    <w:rsid w:val="00B012A6"/>
    <w:rsid w:val="00B01573"/>
    <w:rsid w:val="00B01828"/>
    <w:rsid w:val="00B01859"/>
    <w:rsid w:val="00B01B1D"/>
    <w:rsid w:val="00B01BBE"/>
    <w:rsid w:val="00B01C9E"/>
    <w:rsid w:val="00B01D08"/>
    <w:rsid w:val="00B01D96"/>
    <w:rsid w:val="00B01F12"/>
    <w:rsid w:val="00B02373"/>
    <w:rsid w:val="00B0249F"/>
    <w:rsid w:val="00B0251E"/>
    <w:rsid w:val="00B02549"/>
    <w:rsid w:val="00B02580"/>
    <w:rsid w:val="00B02BC8"/>
    <w:rsid w:val="00B02FD9"/>
    <w:rsid w:val="00B0307B"/>
    <w:rsid w:val="00B035E7"/>
    <w:rsid w:val="00B03653"/>
    <w:rsid w:val="00B03768"/>
    <w:rsid w:val="00B03828"/>
    <w:rsid w:val="00B03ABB"/>
    <w:rsid w:val="00B03E9D"/>
    <w:rsid w:val="00B04BB9"/>
    <w:rsid w:val="00B04C99"/>
    <w:rsid w:val="00B05042"/>
    <w:rsid w:val="00B056FA"/>
    <w:rsid w:val="00B05881"/>
    <w:rsid w:val="00B05A4D"/>
    <w:rsid w:val="00B05A5B"/>
    <w:rsid w:val="00B05A83"/>
    <w:rsid w:val="00B05C8C"/>
    <w:rsid w:val="00B069FD"/>
    <w:rsid w:val="00B06F39"/>
    <w:rsid w:val="00B06FAA"/>
    <w:rsid w:val="00B07160"/>
    <w:rsid w:val="00B077AE"/>
    <w:rsid w:val="00B07A8E"/>
    <w:rsid w:val="00B07ADE"/>
    <w:rsid w:val="00B07B1C"/>
    <w:rsid w:val="00B07C52"/>
    <w:rsid w:val="00B07D6C"/>
    <w:rsid w:val="00B105CB"/>
    <w:rsid w:val="00B10B93"/>
    <w:rsid w:val="00B10CB6"/>
    <w:rsid w:val="00B110E2"/>
    <w:rsid w:val="00B117CE"/>
    <w:rsid w:val="00B11DA6"/>
    <w:rsid w:val="00B11F37"/>
    <w:rsid w:val="00B11F7C"/>
    <w:rsid w:val="00B1202B"/>
    <w:rsid w:val="00B1207A"/>
    <w:rsid w:val="00B12219"/>
    <w:rsid w:val="00B12375"/>
    <w:rsid w:val="00B12BF0"/>
    <w:rsid w:val="00B12DCC"/>
    <w:rsid w:val="00B13233"/>
    <w:rsid w:val="00B13258"/>
    <w:rsid w:val="00B1325D"/>
    <w:rsid w:val="00B13432"/>
    <w:rsid w:val="00B13488"/>
    <w:rsid w:val="00B13B35"/>
    <w:rsid w:val="00B13EA4"/>
    <w:rsid w:val="00B13ED0"/>
    <w:rsid w:val="00B140D4"/>
    <w:rsid w:val="00B1447C"/>
    <w:rsid w:val="00B14525"/>
    <w:rsid w:val="00B14594"/>
    <w:rsid w:val="00B145C4"/>
    <w:rsid w:val="00B14712"/>
    <w:rsid w:val="00B147C4"/>
    <w:rsid w:val="00B14E05"/>
    <w:rsid w:val="00B14F91"/>
    <w:rsid w:val="00B14FB0"/>
    <w:rsid w:val="00B15060"/>
    <w:rsid w:val="00B15DE0"/>
    <w:rsid w:val="00B15E3D"/>
    <w:rsid w:val="00B15F86"/>
    <w:rsid w:val="00B161FF"/>
    <w:rsid w:val="00B16200"/>
    <w:rsid w:val="00B16537"/>
    <w:rsid w:val="00B1660F"/>
    <w:rsid w:val="00B168EE"/>
    <w:rsid w:val="00B16C87"/>
    <w:rsid w:val="00B16F66"/>
    <w:rsid w:val="00B17070"/>
    <w:rsid w:val="00B170E4"/>
    <w:rsid w:val="00B17284"/>
    <w:rsid w:val="00B172E0"/>
    <w:rsid w:val="00B174D2"/>
    <w:rsid w:val="00B17530"/>
    <w:rsid w:val="00B17583"/>
    <w:rsid w:val="00B17CE4"/>
    <w:rsid w:val="00B17D9D"/>
    <w:rsid w:val="00B200F1"/>
    <w:rsid w:val="00B20467"/>
    <w:rsid w:val="00B2048D"/>
    <w:rsid w:val="00B20513"/>
    <w:rsid w:val="00B207E1"/>
    <w:rsid w:val="00B208AA"/>
    <w:rsid w:val="00B20A83"/>
    <w:rsid w:val="00B21AF8"/>
    <w:rsid w:val="00B21FA2"/>
    <w:rsid w:val="00B22074"/>
    <w:rsid w:val="00B2280E"/>
    <w:rsid w:val="00B2291B"/>
    <w:rsid w:val="00B22958"/>
    <w:rsid w:val="00B22A22"/>
    <w:rsid w:val="00B22B04"/>
    <w:rsid w:val="00B22CB1"/>
    <w:rsid w:val="00B22E13"/>
    <w:rsid w:val="00B22F96"/>
    <w:rsid w:val="00B230C3"/>
    <w:rsid w:val="00B23262"/>
    <w:rsid w:val="00B23654"/>
    <w:rsid w:val="00B23927"/>
    <w:rsid w:val="00B23BFE"/>
    <w:rsid w:val="00B23CB8"/>
    <w:rsid w:val="00B240B1"/>
    <w:rsid w:val="00B24147"/>
    <w:rsid w:val="00B24336"/>
    <w:rsid w:val="00B2438A"/>
    <w:rsid w:val="00B245AC"/>
    <w:rsid w:val="00B24972"/>
    <w:rsid w:val="00B24995"/>
    <w:rsid w:val="00B24D0D"/>
    <w:rsid w:val="00B25022"/>
    <w:rsid w:val="00B254D5"/>
    <w:rsid w:val="00B25549"/>
    <w:rsid w:val="00B2592D"/>
    <w:rsid w:val="00B25A3B"/>
    <w:rsid w:val="00B25C56"/>
    <w:rsid w:val="00B25F27"/>
    <w:rsid w:val="00B2614F"/>
    <w:rsid w:val="00B261FC"/>
    <w:rsid w:val="00B2632C"/>
    <w:rsid w:val="00B264C7"/>
    <w:rsid w:val="00B26881"/>
    <w:rsid w:val="00B26C23"/>
    <w:rsid w:val="00B27344"/>
    <w:rsid w:val="00B275F4"/>
    <w:rsid w:val="00B27D1D"/>
    <w:rsid w:val="00B27D66"/>
    <w:rsid w:val="00B27E18"/>
    <w:rsid w:val="00B27EF1"/>
    <w:rsid w:val="00B30059"/>
    <w:rsid w:val="00B30308"/>
    <w:rsid w:val="00B303D7"/>
    <w:rsid w:val="00B30683"/>
    <w:rsid w:val="00B30868"/>
    <w:rsid w:val="00B30B3C"/>
    <w:rsid w:val="00B30BDA"/>
    <w:rsid w:val="00B30D82"/>
    <w:rsid w:val="00B30F4F"/>
    <w:rsid w:val="00B3139A"/>
    <w:rsid w:val="00B3147C"/>
    <w:rsid w:val="00B31733"/>
    <w:rsid w:val="00B31CFD"/>
    <w:rsid w:val="00B31EC5"/>
    <w:rsid w:val="00B3258C"/>
    <w:rsid w:val="00B326E5"/>
    <w:rsid w:val="00B32ACB"/>
    <w:rsid w:val="00B33050"/>
    <w:rsid w:val="00B3327C"/>
    <w:rsid w:val="00B33424"/>
    <w:rsid w:val="00B3360B"/>
    <w:rsid w:val="00B3369D"/>
    <w:rsid w:val="00B33866"/>
    <w:rsid w:val="00B33945"/>
    <w:rsid w:val="00B33A3A"/>
    <w:rsid w:val="00B33B09"/>
    <w:rsid w:val="00B340E7"/>
    <w:rsid w:val="00B34101"/>
    <w:rsid w:val="00B34CE0"/>
    <w:rsid w:val="00B34D44"/>
    <w:rsid w:val="00B34FE3"/>
    <w:rsid w:val="00B35801"/>
    <w:rsid w:val="00B35C37"/>
    <w:rsid w:val="00B360BE"/>
    <w:rsid w:val="00B360E8"/>
    <w:rsid w:val="00B3638C"/>
    <w:rsid w:val="00B36696"/>
    <w:rsid w:val="00B36AAA"/>
    <w:rsid w:val="00B3707B"/>
    <w:rsid w:val="00B374FD"/>
    <w:rsid w:val="00B37649"/>
    <w:rsid w:val="00B37694"/>
    <w:rsid w:val="00B37A63"/>
    <w:rsid w:val="00B37C50"/>
    <w:rsid w:val="00B37C99"/>
    <w:rsid w:val="00B37CCE"/>
    <w:rsid w:val="00B37EA9"/>
    <w:rsid w:val="00B40278"/>
    <w:rsid w:val="00B405AC"/>
    <w:rsid w:val="00B407BD"/>
    <w:rsid w:val="00B40C77"/>
    <w:rsid w:val="00B40F87"/>
    <w:rsid w:val="00B41292"/>
    <w:rsid w:val="00B412D7"/>
    <w:rsid w:val="00B41412"/>
    <w:rsid w:val="00B414E2"/>
    <w:rsid w:val="00B416C2"/>
    <w:rsid w:val="00B419F7"/>
    <w:rsid w:val="00B41B92"/>
    <w:rsid w:val="00B41D51"/>
    <w:rsid w:val="00B41E73"/>
    <w:rsid w:val="00B42124"/>
    <w:rsid w:val="00B423FA"/>
    <w:rsid w:val="00B42535"/>
    <w:rsid w:val="00B42ABA"/>
    <w:rsid w:val="00B42BB2"/>
    <w:rsid w:val="00B42C07"/>
    <w:rsid w:val="00B42D40"/>
    <w:rsid w:val="00B438B2"/>
    <w:rsid w:val="00B43A5F"/>
    <w:rsid w:val="00B43EFC"/>
    <w:rsid w:val="00B4472E"/>
    <w:rsid w:val="00B447A4"/>
    <w:rsid w:val="00B44840"/>
    <w:rsid w:val="00B44A67"/>
    <w:rsid w:val="00B44D3A"/>
    <w:rsid w:val="00B44EE4"/>
    <w:rsid w:val="00B45321"/>
    <w:rsid w:val="00B453D6"/>
    <w:rsid w:val="00B45575"/>
    <w:rsid w:val="00B45A3A"/>
    <w:rsid w:val="00B45E88"/>
    <w:rsid w:val="00B45FE0"/>
    <w:rsid w:val="00B46074"/>
    <w:rsid w:val="00B461B8"/>
    <w:rsid w:val="00B467B6"/>
    <w:rsid w:val="00B46810"/>
    <w:rsid w:val="00B468E0"/>
    <w:rsid w:val="00B46D35"/>
    <w:rsid w:val="00B46F64"/>
    <w:rsid w:val="00B47A53"/>
    <w:rsid w:val="00B47A9F"/>
    <w:rsid w:val="00B47F1D"/>
    <w:rsid w:val="00B500E1"/>
    <w:rsid w:val="00B50432"/>
    <w:rsid w:val="00B50755"/>
    <w:rsid w:val="00B50872"/>
    <w:rsid w:val="00B508A7"/>
    <w:rsid w:val="00B51163"/>
    <w:rsid w:val="00B51713"/>
    <w:rsid w:val="00B51A06"/>
    <w:rsid w:val="00B51AF8"/>
    <w:rsid w:val="00B51BE2"/>
    <w:rsid w:val="00B52285"/>
    <w:rsid w:val="00B527C8"/>
    <w:rsid w:val="00B5298C"/>
    <w:rsid w:val="00B52A2C"/>
    <w:rsid w:val="00B52E0C"/>
    <w:rsid w:val="00B52E95"/>
    <w:rsid w:val="00B53337"/>
    <w:rsid w:val="00B53531"/>
    <w:rsid w:val="00B5356F"/>
    <w:rsid w:val="00B53570"/>
    <w:rsid w:val="00B537BA"/>
    <w:rsid w:val="00B53826"/>
    <w:rsid w:val="00B539F4"/>
    <w:rsid w:val="00B53BD2"/>
    <w:rsid w:val="00B53CC6"/>
    <w:rsid w:val="00B53F4F"/>
    <w:rsid w:val="00B540D1"/>
    <w:rsid w:val="00B5411A"/>
    <w:rsid w:val="00B541CA"/>
    <w:rsid w:val="00B541F3"/>
    <w:rsid w:val="00B542A7"/>
    <w:rsid w:val="00B54467"/>
    <w:rsid w:val="00B54648"/>
    <w:rsid w:val="00B5479B"/>
    <w:rsid w:val="00B54966"/>
    <w:rsid w:val="00B54DBA"/>
    <w:rsid w:val="00B55026"/>
    <w:rsid w:val="00B5558A"/>
    <w:rsid w:val="00B55591"/>
    <w:rsid w:val="00B555FF"/>
    <w:rsid w:val="00B55720"/>
    <w:rsid w:val="00B5587A"/>
    <w:rsid w:val="00B55E20"/>
    <w:rsid w:val="00B55E3A"/>
    <w:rsid w:val="00B55E9A"/>
    <w:rsid w:val="00B564BC"/>
    <w:rsid w:val="00B566DA"/>
    <w:rsid w:val="00B56F34"/>
    <w:rsid w:val="00B56F58"/>
    <w:rsid w:val="00B57667"/>
    <w:rsid w:val="00B577AC"/>
    <w:rsid w:val="00B578ED"/>
    <w:rsid w:val="00B57D70"/>
    <w:rsid w:val="00B605EE"/>
    <w:rsid w:val="00B60719"/>
    <w:rsid w:val="00B60DFB"/>
    <w:rsid w:val="00B60EB2"/>
    <w:rsid w:val="00B6110C"/>
    <w:rsid w:val="00B615F8"/>
    <w:rsid w:val="00B61967"/>
    <w:rsid w:val="00B61E0A"/>
    <w:rsid w:val="00B61E3F"/>
    <w:rsid w:val="00B61F10"/>
    <w:rsid w:val="00B621B1"/>
    <w:rsid w:val="00B6250B"/>
    <w:rsid w:val="00B62A02"/>
    <w:rsid w:val="00B62A51"/>
    <w:rsid w:val="00B62D0F"/>
    <w:rsid w:val="00B6307C"/>
    <w:rsid w:val="00B635A6"/>
    <w:rsid w:val="00B63AFB"/>
    <w:rsid w:val="00B63C1C"/>
    <w:rsid w:val="00B63D77"/>
    <w:rsid w:val="00B6402B"/>
    <w:rsid w:val="00B6403E"/>
    <w:rsid w:val="00B644CC"/>
    <w:rsid w:val="00B6467A"/>
    <w:rsid w:val="00B64722"/>
    <w:rsid w:val="00B64871"/>
    <w:rsid w:val="00B648EF"/>
    <w:rsid w:val="00B64B91"/>
    <w:rsid w:val="00B64F6E"/>
    <w:rsid w:val="00B6569B"/>
    <w:rsid w:val="00B65826"/>
    <w:rsid w:val="00B65E55"/>
    <w:rsid w:val="00B66237"/>
    <w:rsid w:val="00B662F1"/>
    <w:rsid w:val="00B6646F"/>
    <w:rsid w:val="00B6680F"/>
    <w:rsid w:val="00B66A4A"/>
    <w:rsid w:val="00B66BB2"/>
    <w:rsid w:val="00B66D8E"/>
    <w:rsid w:val="00B66FA9"/>
    <w:rsid w:val="00B67715"/>
    <w:rsid w:val="00B678D2"/>
    <w:rsid w:val="00B679B4"/>
    <w:rsid w:val="00B67ACC"/>
    <w:rsid w:val="00B67DF0"/>
    <w:rsid w:val="00B67E2A"/>
    <w:rsid w:val="00B67F39"/>
    <w:rsid w:val="00B702F2"/>
    <w:rsid w:val="00B709BF"/>
    <w:rsid w:val="00B70B81"/>
    <w:rsid w:val="00B70BE6"/>
    <w:rsid w:val="00B70E14"/>
    <w:rsid w:val="00B70FE5"/>
    <w:rsid w:val="00B71113"/>
    <w:rsid w:val="00B71195"/>
    <w:rsid w:val="00B71261"/>
    <w:rsid w:val="00B7143D"/>
    <w:rsid w:val="00B7158C"/>
    <w:rsid w:val="00B71696"/>
    <w:rsid w:val="00B71BDB"/>
    <w:rsid w:val="00B7231C"/>
    <w:rsid w:val="00B7235F"/>
    <w:rsid w:val="00B723F2"/>
    <w:rsid w:val="00B72694"/>
    <w:rsid w:val="00B72859"/>
    <w:rsid w:val="00B7290A"/>
    <w:rsid w:val="00B7292B"/>
    <w:rsid w:val="00B72934"/>
    <w:rsid w:val="00B72ADC"/>
    <w:rsid w:val="00B72AE9"/>
    <w:rsid w:val="00B72C1D"/>
    <w:rsid w:val="00B7338D"/>
    <w:rsid w:val="00B7375B"/>
    <w:rsid w:val="00B73C85"/>
    <w:rsid w:val="00B73D10"/>
    <w:rsid w:val="00B7414E"/>
    <w:rsid w:val="00B744A7"/>
    <w:rsid w:val="00B7465F"/>
    <w:rsid w:val="00B747D7"/>
    <w:rsid w:val="00B749A8"/>
    <w:rsid w:val="00B74AB4"/>
    <w:rsid w:val="00B74C86"/>
    <w:rsid w:val="00B74F0B"/>
    <w:rsid w:val="00B75309"/>
    <w:rsid w:val="00B75526"/>
    <w:rsid w:val="00B7558B"/>
    <w:rsid w:val="00B758C7"/>
    <w:rsid w:val="00B75A21"/>
    <w:rsid w:val="00B75DE1"/>
    <w:rsid w:val="00B75E42"/>
    <w:rsid w:val="00B75FC2"/>
    <w:rsid w:val="00B762E4"/>
    <w:rsid w:val="00B76546"/>
    <w:rsid w:val="00B766B1"/>
    <w:rsid w:val="00B76A2E"/>
    <w:rsid w:val="00B76B40"/>
    <w:rsid w:val="00B76B9D"/>
    <w:rsid w:val="00B76C66"/>
    <w:rsid w:val="00B7724E"/>
    <w:rsid w:val="00B77524"/>
    <w:rsid w:val="00B77800"/>
    <w:rsid w:val="00B7792C"/>
    <w:rsid w:val="00B77B63"/>
    <w:rsid w:val="00B77C07"/>
    <w:rsid w:val="00B77C9E"/>
    <w:rsid w:val="00B80170"/>
    <w:rsid w:val="00B8028D"/>
    <w:rsid w:val="00B802D2"/>
    <w:rsid w:val="00B804DE"/>
    <w:rsid w:val="00B809F0"/>
    <w:rsid w:val="00B80BAE"/>
    <w:rsid w:val="00B80BBA"/>
    <w:rsid w:val="00B80DC9"/>
    <w:rsid w:val="00B81027"/>
    <w:rsid w:val="00B81AAC"/>
    <w:rsid w:val="00B81D44"/>
    <w:rsid w:val="00B81D62"/>
    <w:rsid w:val="00B82281"/>
    <w:rsid w:val="00B822D8"/>
    <w:rsid w:val="00B824E3"/>
    <w:rsid w:val="00B82CF2"/>
    <w:rsid w:val="00B833DE"/>
    <w:rsid w:val="00B83402"/>
    <w:rsid w:val="00B8361C"/>
    <w:rsid w:val="00B836E4"/>
    <w:rsid w:val="00B83C4F"/>
    <w:rsid w:val="00B83D4A"/>
    <w:rsid w:val="00B83D7A"/>
    <w:rsid w:val="00B83EB6"/>
    <w:rsid w:val="00B8413A"/>
    <w:rsid w:val="00B84451"/>
    <w:rsid w:val="00B84561"/>
    <w:rsid w:val="00B846C2"/>
    <w:rsid w:val="00B847AD"/>
    <w:rsid w:val="00B84803"/>
    <w:rsid w:val="00B84820"/>
    <w:rsid w:val="00B84C17"/>
    <w:rsid w:val="00B85599"/>
    <w:rsid w:val="00B8594C"/>
    <w:rsid w:val="00B85A22"/>
    <w:rsid w:val="00B85E1A"/>
    <w:rsid w:val="00B860D1"/>
    <w:rsid w:val="00B86420"/>
    <w:rsid w:val="00B864AC"/>
    <w:rsid w:val="00B867EE"/>
    <w:rsid w:val="00B86BA7"/>
    <w:rsid w:val="00B86CCE"/>
    <w:rsid w:val="00B86F46"/>
    <w:rsid w:val="00B8701F"/>
    <w:rsid w:val="00B87393"/>
    <w:rsid w:val="00B874A2"/>
    <w:rsid w:val="00B876A3"/>
    <w:rsid w:val="00B87744"/>
    <w:rsid w:val="00B87884"/>
    <w:rsid w:val="00B902B0"/>
    <w:rsid w:val="00B90322"/>
    <w:rsid w:val="00B9052E"/>
    <w:rsid w:val="00B90533"/>
    <w:rsid w:val="00B9078C"/>
    <w:rsid w:val="00B907FF"/>
    <w:rsid w:val="00B90CAA"/>
    <w:rsid w:val="00B90E25"/>
    <w:rsid w:val="00B90E6C"/>
    <w:rsid w:val="00B90EBF"/>
    <w:rsid w:val="00B90F58"/>
    <w:rsid w:val="00B91355"/>
    <w:rsid w:val="00B91388"/>
    <w:rsid w:val="00B91561"/>
    <w:rsid w:val="00B91A64"/>
    <w:rsid w:val="00B91C45"/>
    <w:rsid w:val="00B91C52"/>
    <w:rsid w:val="00B91D5C"/>
    <w:rsid w:val="00B91E32"/>
    <w:rsid w:val="00B91E8D"/>
    <w:rsid w:val="00B926EC"/>
    <w:rsid w:val="00B927FE"/>
    <w:rsid w:val="00B929A3"/>
    <w:rsid w:val="00B929F3"/>
    <w:rsid w:val="00B92A7D"/>
    <w:rsid w:val="00B92B32"/>
    <w:rsid w:val="00B92B79"/>
    <w:rsid w:val="00B92C04"/>
    <w:rsid w:val="00B92CB7"/>
    <w:rsid w:val="00B92E5F"/>
    <w:rsid w:val="00B93430"/>
    <w:rsid w:val="00B936F9"/>
    <w:rsid w:val="00B93AB3"/>
    <w:rsid w:val="00B94026"/>
    <w:rsid w:val="00B941C0"/>
    <w:rsid w:val="00B94246"/>
    <w:rsid w:val="00B943F4"/>
    <w:rsid w:val="00B944EE"/>
    <w:rsid w:val="00B94530"/>
    <w:rsid w:val="00B9490C"/>
    <w:rsid w:val="00B94CFA"/>
    <w:rsid w:val="00B94F9D"/>
    <w:rsid w:val="00B952DD"/>
    <w:rsid w:val="00B95399"/>
    <w:rsid w:val="00B955E1"/>
    <w:rsid w:val="00B95A51"/>
    <w:rsid w:val="00B95B63"/>
    <w:rsid w:val="00B95BB5"/>
    <w:rsid w:val="00B95EA7"/>
    <w:rsid w:val="00B96113"/>
    <w:rsid w:val="00B96918"/>
    <w:rsid w:val="00B96B27"/>
    <w:rsid w:val="00B96BD6"/>
    <w:rsid w:val="00B96D22"/>
    <w:rsid w:val="00B96D66"/>
    <w:rsid w:val="00B96DA6"/>
    <w:rsid w:val="00B96EC5"/>
    <w:rsid w:val="00B97154"/>
    <w:rsid w:val="00B97185"/>
    <w:rsid w:val="00B97241"/>
    <w:rsid w:val="00B975A6"/>
    <w:rsid w:val="00B976C3"/>
    <w:rsid w:val="00B977BB"/>
    <w:rsid w:val="00B979AE"/>
    <w:rsid w:val="00BA015C"/>
    <w:rsid w:val="00BA02C4"/>
    <w:rsid w:val="00BA0700"/>
    <w:rsid w:val="00BA142F"/>
    <w:rsid w:val="00BA183D"/>
    <w:rsid w:val="00BA187E"/>
    <w:rsid w:val="00BA19ED"/>
    <w:rsid w:val="00BA1DDD"/>
    <w:rsid w:val="00BA2733"/>
    <w:rsid w:val="00BA2750"/>
    <w:rsid w:val="00BA280F"/>
    <w:rsid w:val="00BA287C"/>
    <w:rsid w:val="00BA2BD6"/>
    <w:rsid w:val="00BA2C99"/>
    <w:rsid w:val="00BA2E6C"/>
    <w:rsid w:val="00BA3399"/>
    <w:rsid w:val="00BA381F"/>
    <w:rsid w:val="00BA3D8B"/>
    <w:rsid w:val="00BA41C7"/>
    <w:rsid w:val="00BA4889"/>
    <w:rsid w:val="00BA4B6A"/>
    <w:rsid w:val="00BA4CE9"/>
    <w:rsid w:val="00BA4FE9"/>
    <w:rsid w:val="00BA50A6"/>
    <w:rsid w:val="00BA53FC"/>
    <w:rsid w:val="00BA54E6"/>
    <w:rsid w:val="00BA5AD0"/>
    <w:rsid w:val="00BA5B84"/>
    <w:rsid w:val="00BA5BFA"/>
    <w:rsid w:val="00BA5F0B"/>
    <w:rsid w:val="00BA5F0F"/>
    <w:rsid w:val="00BA5FF6"/>
    <w:rsid w:val="00BA7121"/>
    <w:rsid w:val="00BA72BA"/>
    <w:rsid w:val="00BA72EC"/>
    <w:rsid w:val="00BA75BC"/>
    <w:rsid w:val="00BA7879"/>
    <w:rsid w:val="00BA79A1"/>
    <w:rsid w:val="00BA7FF8"/>
    <w:rsid w:val="00BB0181"/>
    <w:rsid w:val="00BB02BE"/>
    <w:rsid w:val="00BB0A61"/>
    <w:rsid w:val="00BB0AA2"/>
    <w:rsid w:val="00BB0AD5"/>
    <w:rsid w:val="00BB0C03"/>
    <w:rsid w:val="00BB113E"/>
    <w:rsid w:val="00BB14D1"/>
    <w:rsid w:val="00BB1539"/>
    <w:rsid w:val="00BB15AA"/>
    <w:rsid w:val="00BB15C8"/>
    <w:rsid w:val="00BB1833"/>
    <w:rsid w:val="00BB1BD9"/>
    <w:rsid w:val="00BB1C0A"/>
    <w:rsid w:val="00BB1DF2"/>
    <w:rsid w:val="00BB2073"/>
    <w:rsid w:val="00BB2BAF"/>
    <w:rsid w:val="00BB2DAB"/>
    <w:rsid w:val="00BB3087"/>
    <w:rsid w:val="00BB3763"/>
    <w:rsid w:val="00BB3798"/>
    <w:rsid w:val="00BB3ABD"/>
    <w:rsid w:val="00BB411F"/>
    <w:rsid w:val="00BB4295"/>
    <w:rsid w:val="00BB4391"/>
    <w:rsid w:val="00BB45AF"/>
    <w:rsid w:val="00BB4A96"/>
    <w:rsid w:val="00BB507C"/>
    <w:rsid w:val="00BB5772"/>
    <w:rsid w:val="00BB5AB6"/>
    <w:rsid w:val="00BB5D53"/>
    <w:rsid w:val="00BB5E05"/>
    <w:rsid w:val="00BB5E4B"/>
    <w:rsid w:val="00BB5EBB"/>
    <w:rsid w:val="00BB5FD4"/>
    <w:rsid w:val="00BB60D6"/>
    <w:rsid w:val="00BB63BC"/>
    <w:rsid w:val="00BB6459"/>
    <w:rsid w:val="00BB6591"/>
    <w:rsid w:val="00BB6645"/>
    <w:rsid w:val="00BB6897"/>
    <w:rsid w:val="00BB6996"/>
    <w:rsid w:val="00BB6BC4"/>
    <w:rsid w:val="00BB6C83"/>
    <w:rsid w:val="00BB6D98"/>
    <w:rsid w:val="00BB6E08"/>
    <w:rsid w:val="00BB71AE"/>
    <w:rsid w:val="00BB7397"/>
    <w:rsid w:val="00BB73B2"/>
    <w:rsid w:val="00BB76AE"/>
    <w:rsid w:val="00BB76B1"/>
    <w:rsid w:val="00BB7805"/>
    <w:rsid w:val="00BB7812"/>
    <w:rsid w:val="00BB7A6B"/>
    <w:rsid w:val="00BB7AA3"/>
    <w:rsid w:val="00BB7CA6"/>
    <w:rsid w:val="00BB7D2E"/>
    <w:rsid w:val="00BB7E05"/>
    <w:rsid w:val="00BB7E75"/>
    <w:rsid w:val="00BB7EDA"/>
    <w:rsid w:val="00BC0052"/>
    <w:rsid w:val="00BC05B5"/>
    <w:rsid w:val="00BC05C3"/>
    <w:rsid w:val="00BC0775"/>
    <w:rsid w:val="00BC07C8"/>
    <w:rsid w:val="00BC0B0B"/>
    <w:rsid w:val="00BC0E9B"/>
    <w:rsid w:val="00BC0F7F"/>
    <w:rsid w:val="00BC10FE"/>
    <w:rsid w:val="00BC114A"/>
    <w:rsid w:val="00BC19D6"/>
    <w:rsid w:val="00BC1CF8"/>
    <w:rsid w:val="00BC1D3E"/>
    <w:rsid w:val="00BC21BF"/>
    <w:rsid w:val="00BC21EF"/>
    <w:rsid w:val="00BC27BD"/>
    <w:rsid w:val="00BC2B58"/>
    <w:rsid w:val="00BC2D0B"/>
    <w:rsid w:val="00BC2FE3"/>
    <w:rsid w:val="00BC30C4"/>
    <w:rsid w:val="00BC32FA"/>
    <w:rsid w:val="00BC353F"/>
    <w:rsid w:val="00BC37A7"/>
    <w:rsid w:val="00BC3D14"/>
    <w:rsid w:val="00BC408E"/>
    <w:rsid w:val="00BC41B2"/>
    <w:rsid w:val="00BC4208"/>
    <w:rsid w:val="00BC42CE"/>
    <w:rsid w:val="00BC4413"/>
    <w:rsid w:val="00BC45FD"/>
    <w:rsid w:val="00BC49D3"/>
    <w:rsid w:val="00BC4A3B"/>
    <w:rsid w:val="00BC4A52"/>
    <w:rsid w:val="00BC4A57"/>
    <w:rsid w:val="00BC4ABE"/>
    <w:rsid w:val="00BC4ADA"/>
    <w:rsid w:val="00BC4ED3"/>
    <w:rsid w:val="00BC5633"/>
    <w:rsid w:val="00BC5689"/>
    <w:rsid w:val="00BC577B"/>
    <w:rsid w:val="00BC5B73"/>
    <w:rsid w:val="00BC5C5D"/>
    <w:rsid w:val="00BC5CB5"/>
    <w:rsid w:val="00BC5CEC"/>
    <w:rsid w:val="00BC5ED5"/>
    <w:rsid w:val="00BC6357"/>
    <w:rsid w:val="00BC6589"/>
    <w:rsid w:val="00BC6896"/>
    <w:rsid w:val="00BC6B60"/>
    <w:rsid w:val="00BC71EF"/>
    <w:rsid w:val="00BC726D"/>
    <w:rsid w:val="00BC72BB"/>
    <w:rsid w:val="00BC749D"/>
    <w:rsid w:val="00BC77C0"/>
    <w:rsid w:val="00BC7980"/>
    <w:rsid w:val="00BC7D91"/>
    <w:rsid w:val="00BD01CE"/>
    <w:rsid w:val="00BD04EA"/>
    <w:rsid w:val="00BD0584"/>
    <w:rsid w:val="00BD0820"/>
    <w:rsid w:val="00BD0FB8"/>
    <w:rsid w:val="00BD124D"/>
    <w:rsid w:val="00BD12ED"/>
    <w:rsid w:val="00BD168A"/>
    <w:rsid w:val="00BD24D7"/>
    <w:rsid w:val="00BD25F2"/>
    <w:rsid w:val="00BD27AC"/>
    <w:rsid w:val="00BD2B2C"/>
    <w:rsid w:val="00BD2B39"/>
    <w:rsid w:val="00BD3064"/>
    <w:rsid w:val="00BD3116"/>
    <w:rsid w:val="00BD3542"/>
    <w:rsid w:val="00BD380C"/>
    <w:rsid w:val="00BD3A51"/>
    <w:rsid w:val="00BD3EAF"/>
    <w:rsid w:val="00BD4053"/>
    <w:rsid w:val="00BD44E7"/>
    <w:rsid w:val="00BD489E"/>
    <w:rsid w:val="00BD4BAB"/>
    <w:rsid w:val="00BD54FF"/>
    <w:rsid w:val="00BD5561"/>
    <w:rsid w:val="00BD564B"/>
    <w:rsid w:val="00BD5789"/>
    <w:rsid w:val="00BD57EA"/>
    <w:rsid w:val="00BD5D14"/>
    <w:rsid w:val="00BD5DC1"/>
    <w:rsid w:val="00BD5EE6"/>
    <w:rsid w:val="00BD6127"/>
    <w:rsid w:val="00BD659A"/>
    <w:rsid w:val="00BD67DF"/>
    <w:rsid w:val="00BD6AAC"/>
    <w:rsid w:val="00BD6ABB"/>
    <w:rsid w:val="00BD6C49"/>
    <w:rsid w:val="00BD6C9F"/>
    <w:rsid w:val="00BD6F99"/>
    <w:rsid w:val="00BD6FDD"/>
    <w:rsid w:val="00BD706F"/>
    <w:rsid w:val="00BD7351"/>
    <w:rsid w:val="00BD7424"/>
    <w:rsid w:val="00BD74A8"/>
    <w:rsid w:val="00BD78E4"/>
    <w:rsid w:val="00BD7CDA"/>
    <w:rsid w:val="00BD7F6A"/>
    <w:rsid w:val="00BE020F"/>
    <w:rsid w:val="00BE047D"/>
    <w:rsid w:val="00BE0509"/>
    <w:rsid w:val="00BE0538"/>
    <w:rsid w:val="00BE058A"/>
    <w:rsid w:val="00BE06F0"/>
    <w:rsid w:val="00BE077A"/>
    <w:rsid w:val="00BE0BD4"/>
    <w:rsid w:val="00BE0D8E"/>
    <w:rsid w:val="00BE0E3F"/>
    <w:rsid w:val="00BE0F8F"/>
    <w:rsid w:val="00BE10B9"/>
    <w:rsid w:val="00BE1408"/>
    <w:rsid w:val="00BE152D"/>
    <w:rsid w:val="00BE15BA"/>
    <w:rsid w:val="00BE1E6D"/>
    <w:rsid w:val="00BE2140"/>
    <w:rsid w:val="00BE23E8"/>
    <w:rsid w:val="00BE2519"/>
    <w:rsid w:val="00BE2685"/>
    <w:rsid w:val="00BE283B"/>
    <w:rsid w:val="00BE2B61"/>
    <w:rsid w:val="00BE329F"/>
    <w:rsid w:val="00BE3652"/>
    <w:rsid w:val="00BE38A4"/>
    <w:rsid w:val="00BE39B6"/>
    <w:rsid w:val="00BE3B74"/>
    <w:rsid w:val="00BE3C68"/>
    <w:rsid w:val="00BE3F8C"/>
    <w:rsid w:val="00BE416D"/>
    <w:rsid w:val="00BE4178"/>
    <w:rsid w:val="00BE4179"/>
    <w:rsid w:val="00BE43C1"/>
    <w:rsid w:val="00BE4427"/>
    <w:rsid w:val="00BE444F"/>
    <w:rsid w:val="00BE4478"/>
    <w:rsid w:val="00BE4AAA"/>
    <w:rsid w:val="00BE4B69"/>
    <w:rsid w:val="00BE4F8E"/>
    <w:rsid w:val="00BE4F92"/>
    <w:rsid w:val="00BE5A79"/>
    <w:rsid w:val="00BE5C61"/>
    <w:rsid w:val="00BE609B"/>
    <w:rsid w:val="00BE6327"/>
    <w:rsid w:val="00BE67B6"/>
    <w:rsid w:val="00BE69C6"/>
    <w:rsid w:val="00BE6FE1"/>
    <w:rsid w:val="00BE71DE"/>
    <w:rsid w:val="00BE71E2"/>
    <w:rsid w:val="00BE720B"/>
    <w:rsid w:val="00BE73EB"/>
    <w:rsid w:val="00BE75D4"/>
    <w:rsid w:val="00BE7986"/>
    <w:rsid w:val="00BE7CA4"/>
    <w:rsid w:val="00BE7CB6"/>
    <w:rsid w:val="00BE7D3B"/>
    <w:rsid w:val="00BF09D6"/>
    <w:rsid w:val="00BF0BBE"/>
    <w:rsid w:val="00BF0C0C"/>
    <w:rsid w:val="00BF0CBD"/>
    <w:rsid w:val="00BF0D12"/>
    <w:rsid w:val="00BF0EA5"/>
    <w:rsid w:val="00BF112F"/>
    <w:rsid w:val="00BF1636"/>
    <w:rsid w:val="00BF1700"/>
    <w:rsid w:val="00BF17AC"/>
    <w:rsid w:val="00BF1AF4"/>
    <w:rsid w:val="00BF1C47"/>
    <w:rsid w:val="00BF1DAB"/>
    <w:rsid w:val="00BF2365"/>
    <w:rsid w:val="00BF23AF"/>
    <w:rsid w:val="00BF2500"/>
    <w:rsid w:val="00BF284D"/>
    <w:rsid w:val="00BF2B11"/>
    <w:rsid w:val="00BF2DBD"/>
    <w:rsid w:val="00BF2E67"/>
    <w:rsid w:val="00BF2E77"/>
    <w:rsid w:val="00BF3163"/>
    <w:rsid w:val="00BF31A5"/>
    <w:rsid w:val="00BF324A"/>
    <w:rsid w:val="00BF395F"/>
    <w:rsid w:val="00BF3A09"/>
    <w:rsid w:val="00BF3C45"/>
    <w:rsid w:val="00BF3C8F"/>
    <w:rsid w:val="00BF3EB9"/>
    <w:rsid w:val="00BF400D"/>
    <w:rsid w:val="00BF4128"/>
    <w:rsid w:val="00BF428E"/>
    <w:rsid w:val="00BF4720"/>
    <w:rsid w:val="00BF498C"/>
    <w:rsid w:val="00BF50B1"/>
    <w:rsid w:val="00BF5244"/>
    <w:rsid w:val="00BF5466"/>
    <w:rsid w:val="00BF5519"/>
    <w:rsid w:val="00BF5651"/>
    <w:rsid w:val="00BF5886"/>
    <w:rsid w:val="00BF59FB"/>
    <w:rsid w:val="00BF5F58"/>
    <w:rsid w:val="00BF63AA"/>
    <w:rsid w:val="00BF6457"/>
    <w:rsid w:val="00BF6474"/>
    <w:rsid w:val="00BF673E"/>
    <w:rsid w:val="00BF6751"/>
    <w:rsid w:val="00BF6758"/>
    <w:rsid w:val="00BF6875"/>
    <w:rsid w:val="00BF690E"/>
    <w:rsid w:val="00BF6912"/>
    <w:rsid w:val="00BF694A"/>
    <w:rsid w:val="00BF6F52"/>
    <w:rsid w:val="00BF6F97"/>
    <w:rsid w:val="00BF7051"/>
    <w:rsid w:val="00BF7297"/>
    <w:rsid w:val="00BF72F1"/>
    <w:rsid w:val="00BF74F5"/>
    <w:rsid w:val="00BF752F"/>
    <w:rsid w:val="00BF7551"/>
    <w:rsid w:val="00BF7722"/>
    <w:rsid w:val="00BF7783"/>
    <w:rsid w:val="00BF7A3B"/>
    <w:rsid w:val="00BF7C41"/>
    <w:rsid w:val="00BF7C45"/>
    <w:rsid w:val="00C00082"/>
    <w:rsid w:val="00C000F1"/>
    <w:rsid w:val="00C002A0"/>
    <w:rsid w:val="00C00486"/>
    <w:rsid w:val="00C00682"/>
    <w:rsid w:val="00C00698"/>
    <w:rsid w:val="00C00C2D"/>
    <w:rsid w:val="00C00C88"/>
    <w:rsid w:val="00C00F63"/>
    <w:rsid w:val="00C01D65"/>
    <w:rsid w:val="00C01F11"/>
    <w:rsid w:val="00C01FBF"/>
    <w:rsid w:val="00C02D31"/>
    <w:rsid w:val="00C02DA2"/>
    <w:rsid w:val="00C02DCD"/>
    <w:rsid w:val="00C02E23"/>
    <w:rsid w:val="00C02EA8"/>
    <w:rsid w:val="00C03524"/>
    <w:rsid w:val="00C03731"/>
    <w:rsid w:val="00C038AA"/>
    <w:rsid w:val="00C039B3"/>
    <w:rsid w:val="00C03A72"/>
    <w:rsid w:val="00C03ADF"/>
    <w:rsid w:val="00C03B7C"/>
    <w:rsid w:val="00C03E04"/>
    <w:rsid w:val="00C042B6"/>
    <w:rsid w:val="00C044A7"/>
    <w:rsid w:val="00C04719"/>
    <w:rsid w:val="00C049D8"/>
    <w:rsid w:val="00C04B68"/>
    <w:rsid w:val="00C0503A"/>
    <w:rsid w:val="00C05966"/>
    <w:rsid w:val="00C0596E"/>
    <w:rsid w:val="00C05A48"/>
    <w:rsid w:val="00C05DEB"/>
    <w:rsid w:val="00C061A4"/>
    <w:rsid w:val="00C062DE"/>
    <w:rsid w:val="00C066FC"/>
    <w:rsid w:val="00C068D1"/>
    <w:rsid w:val="00C06A26"/>
    <w:rsid w:val="00C06A49"/>
    <w:rsid w:val="00C06B64"/>
    <w:rsid w:val="00C070F0"/>
    <w:rsid w:val="00C0712D"/>
    <w:rsid w:val="00C07231"/>
    <w:rsid w:val="00C073C5"/>
    <w:rsid w:val="00C07766"/>
    <w:rsid w:val="00C07933"/>
    <w:rsid w:val="00C07A49"/>
    <w:rsid w:val="00C07D37"/>
    <w:rsid w:val="00C07D3C"/>
    <w:rsid w:val="00C07E46"/>
    <w:rsid w:val="00C07E81"/>
    <w:rsid w:val="00C07ED0"/>
    <w:rsid w:val="00C07F51"/>
    <w:rsid w:val="00C10576"/>
    <w:rsid w:val="00C108A6"/>
    <w:rsid w:val="00C10A58"/>
    <w:rsid w:val="00C10A95"/>
    <w:rsid w:val="00C10E77"/>
    <w:rsid w:val="00C1138C"/>
    <w:rsid w:val="00C1167F"/>
    <w:rsid w:val="00C116D4"/>
    <w:rsid w:val="00C119F0"/>
    <w:rsid w:val="00C11CA3"/>
    <w:rsid w:val="00C11ECC"/>
    <w:rsid w:val="00C12191"/>
    <w:rsid w:val="00C12330"/>
    <w:rsid w:val="00C1260C"/>
    <w:rsid w:val="00C12723"/>
    <w:rsid w:val="00C12776"/>
    <w:rsid w:val="00C12928"/>
    <w:rsid w:val="00C137A1"/>
    <w:rsid w:val="00C13B3F"/>
    <w:rsid w:val="00C13B4B"/>
    <w:rsid w:val="00C13B6E"/>
    <w:rsid w:val="00C13E90"/>
    <w:rsid w:val="00C14163"/>
    <w:rsid w:val="00C1491E"/>
    <w:rsid w:val="00C14EC9"/>
    <w:rsid w:val="00C1505A"/>
    <w:rsid w:val="00C150FF"/>
    <w:rsid w:val="00C1531F"/>
    <w:rsid w:val="00C1587B"/>
    <w:rsid w:val="00C15E64"/>
    <w:rsid w:val="00C15F02"/>
    <w:rsid w:val="00C16159"/>
    <w:rsid w:val="00C16403"/>
    <w:rsid w:val="00C1647E"/>
    <w:rsid w:val="00C16569"/>
    <w:rsid w:val="00C16E8B"/>
    <w:rsid w:val="00C1710B"/>
    <w:rsid w:val="00C171BA"/>
    <w:rsid w:val="00C176BF"/>
    <w:rsid w:val="00C17955"/>
    <w:rsid w:val="00C17996"/>
    <w:rsid w:val="00C179B6"/>
    <w:rsid w:val="00C17A2A"/>
    <w:rsid w:val="00C17B17"/>
    <w:rsid w:val="00C17F84"/>
    <w:rsid w:val="00C20088"/>
    <w:rsid w:val="00C203F5"/>
    <w:rsid w:val="00C20997"/>
    <w:rsid w:val="00C20BEF"/>
    <w:rsid w:val="00C20C13"/>
    <w:rsid w:val="00C216F1"/>
    <w:rsid w:val="00C218C7"/>
    <w:rsid w:val="00C21C9A"/>
    <w:rsid w:val="00C224EA"/>
    <w:rsid w:val="00C2259A"/>
    <w:rsid w:val="00C22732"/>
    <w:rsid w:val="00C22B1E"/>
    <w:rsid w:val="00C22B8F"/>
    <w:rsid w:val="00C22F74"/>
    <w:rsid w:val="00C230CB"/>
    <w:rsid w:val="00C23494"/>
    <w:rsid w:val="00C23497"/>
    <w:rsid w:val="00C2426A"/>
    <w:rsid w:val="00C24333"/>
    <w:rsid w:val="00C24CE7"/>
    <w:rsid w:val="00C24CF8"/>
    <w:rsid w:val="00C24DD8"/>
    <w:rsid w:val="00C25237"/>
    <w:rsid w:val="00C25423"/>
    <w:rsid w:val="00C257B3"/>
    <w:rsid w:val="00C25A7C"/>
    <w:rsid w:val="00C261B3"/>
    <w:rsid w:val="00C264E2"/>
    <w:rsid w:val="00C26595"/>
    <w:rsid w:val="00C266A7"/>
    <w:rsid w:val="00C26D8D"/>
    <w:rsid w:val="00C26E62"/>
    <w:rsid w:val="00C27388"/>
    <w:rsid w:val="00C273DD"/>
    <w:rsid w:val="00C275F9"/>
    <w:rsid w:val="00C275FA"/>
    <w:rsid w:val="00C2765C"/>
    <w:rsid w:val="00C27D27"/>
    <w:rsid w:val="00C3020B"/>
    <w:rsid w:val="00C30651"/>
    <w:rsid w:val="00C3084F"/>
    <w:rsid w:val="00C30D51"/>
    <w:rsid w:val="00C30FFA"/>
    <w:rsid w:val="00C31014"/>
    <w:rsid w:val="00C313BA"/>
    <w:rsid w:val="00C319B9"/>
    <w:rsid w:val="00C31A2E"/>
    <w:rsid w:val="00C31B2D"/>
    <w:rsid w:val="00C31BBE"/>
    <w:rsid w:val="00C3235F"/>
    <w:rsid w:val="00C32726"/>
    <w:rsid w:val="00C32A80"/>
    <w:rsid w:val="00C32B3F"/>
    <w:rsid w:val="00C32BE6"/>
    <w:rsid w:val="00C32DBD"/>
    <w:rsid w:val="00C32EB7"/>
    <w:rsid w:val="00C33546"/>
    <w:rsid w:val="00C3355C"/>
    <w:rsid w:val="00C33A49"/>
    <w:rsid w:val="00C33F04"/>
    <w:rsid w:val="00C340AF"/>
    <w:rsid w:val="00C3463F"/>
    <w:rsid w:val="00C346DD"/>
    <w:rsid w:val="00C3472A"/>
    <w:rsid w:val="00C348B4"/>
    <w:rsid w:val="00C34AD2"/>
    <w:rsid w:val="00C34B46"/>
    <w:rsid w:val="00C34D2C"/>
    <w:rsid w:val="00C34DD1"/>
    <w:rsid w:val="00C34EBA"/>
    <w:rsid w:val="00C35056"/>
    <w:rsid w:val="00C351D6"/>
    <w:rsid w:val="00C35239"/>
    <w:rsid w:val="00C35471"/>
    <w:rsid w:val="00C3551E"/>
    <w:rsid w:val="00C355B0"/>
    <w:rsid w:val="00C35FA7"/>
    <w:rsid w:val="00C361E9"/>
    <w:rsid w:val="00C362A8"/>
    <w:rsid w:val="00C3631C"/>
    <w:rsid w:val="00C36557"/>
    <w:rsid w:val="00C36AA2"/>
    <w:rsid w:val="00C36D89"/>
    <w:rsid w:val="00C37262"/>
    <w:rsid w:val="00C3748A"/>
    <w:rsid w:val="00C37C88"/>
    <w:rsid w:val="00C37E4C"/>
    <w:rsid w:val="00C400D7"/>
    <w:rsid w:val="00C40187"/>
    <w:rsid w:val="00C4048F"/>
    <w:rsid w:val="00C404DC"/>
    <w:rsid w:val="00C404EB"/>
    <w:rsid w:val="00C4080E"/>
    <w:rsid w:val="00C408B8"/>
    <w:rsid w:val="00C40B7D"/>
    <w:rsid w:val="00C40E32"/>
    <w:rsid w:val="00C40FAB"/>
    <w:rsid w:val="00C41082"/>
    <w:rsid w:val="00C412D5"/>
    <w:rsid w:val="00C413F6"/>
    <w:rsid w:val="00C415C0"/>
    <w:rsid w:val="00C415E0"/>
    <w:rsid w:val="00C41730"/>
    <w:rsid w:val="00C4184D"/>
    <w:rsid w:val="00C419D5"/>
    <w:rsid w:val="00C41A91"/>
    <w:rsid w:val="00C41B09"/>
    <w:rsid w:val="00C41CA4"/>
    <w:rsid w:val="00C42384"/>
    <w:rsid w:val="00C423D7"/>
    <w:rsid w:val="00C42622"/>
    <w:rsid w:val="00C42671"/>
    <w:rsid w:val="00C42C59"/>
    <w:rsid w:val="00C42DE7"/>
    <w:rsid w:val="00C42EBA"/>
    <w:rsid w:val="00C42EEF"/>
    <w:rsid w:val="00C42F14"/>
    <w:rsid w:val="00C4309E"/>
    <w:rsid w:val="00C4322A"/>
    <w:rsid w:val="00C432FD"/>
    <w:rsid w:val="00C435B3"/>
    <w:rsid w:val="00C43D63"/>
    <w:rsid w:val="00C43DA9"/>
    <w:rsid w:val="00C445A2"/>
    <w:rsid w:val="00C448A4"/>
    <w:rsid w:val="00C44915"/>
    <w:rsid w:val="00C4495E"/>
    <w:rsid w:val="00C44B14"/>
    <w:rsid w:val="00C44ECF"/>
    <w:rsid w:val="00C450E9"/>
    <w:rsid w:val="00C450F4"/>
    <w:rsid w:val="00C451B2"/>
    <w:rsid w:val="00C453C8"/>
    <w:rsid w:val="00C453CF"/>
    <w:rsid w:val="00C457A2"/>
    <w:rsid w:val="00C45ACA"/>
    <w:rsid w:val="00C45F83"/>
    <w:rsid w:val="00C46109"/>
    <w:rsid w:val="00C4658C"/>
    <w:rsid w:val="00C46714"/>
    <w:rsid w:val="00C46720"/>
    <w:rsid w:val="00C46A0D"/>
    <w:rsid w:val="00C46A5A"/>
    <w:rsid w:val="00C46C83"/>
    <w:rsid w:val="00C46EBC"/>
    <w:rsid w:val="00C47648"/>
    <w:rsid w:val="00C47841"/>
    <w:rsid w:val="00C478E6"/>
    <w:rsid w:val="00C47982"/>
    <w:rsid w:val="00C47AEC"/>
    <w:rsid w:val="00C47B1D"/>
    <w:rsid w:val="00C47F8A"/>
    <w:rsid w:val="00C50113"/>
    <w:rsid w:val="00C50332"/>
    <w:rsid w:val="00C50B9C"/>
    <w:rsid w:val="00C50D2A"/>
    <w:rsid w:val="00C50E65"/>
    <w:rsid w:val="00C51AB1"/>
    <w:rsid w:val="00C51C46"/>
    <w:rsid w:val="00C51F44"/>
    <w:rsid w:val="00C51F71"/>
    <w:rsid w:val="00C520ED"/>
    <w:rsid w:val="00C5262C"/>
    <w:rsid w:val="00C5278E"/>
    <w:rsid w:val="00C5302D"/>
    <w:rsid w:val="00C53489"/>
    <w:rsid w:val="00C5361C"/>
    <w:rsid w:val="00C53691"/>
    <w:rsid w:val="00C53864"/>
    <w:rsid w:val="00C539E9"/>
    <w:rsid w:val="00C53A53"/>
    <w:rsid w:val="00C53E2D"/>
    <w:rsid w:val="00C53E9A"/>
    <w:rsid w:val="00C53EA0"/>
    <w:rsid w:val="00C53FAF"/>
    <w:rsid w:val="00C5442A"/>
    <w:rsid w:val="00C5451E"/>
    <w:rsid w:val="00C54989"/>
    <w:rsid w:val="00C54B18"/>
    <w:rsid w:val="00C54C27"/>
    <w:rsid w:val="00C54F35"/>
    <w:rsid w:val="00C55013"/>
    <w:rsid w:val="00C5510B"/>
    <w:rsid w:val="00C55225"/>
    <w:rsid w:val="00C552E8"/>
    <w:rsid w:val="00C5573C"/>
    <w:rsid w:val="00C55D1D"/>
    <w:rsid w:val="00C5665F"/>
    <w:rsid w:val="00C56697"/>
    <w:rsid w:val="00C5691D"/>
    <w:rsid w:val="00C56AA3"/>
    <w:rsid w:val="00C56AA6"/>
    <w:rsid w:val="00C56C03"/>
    <w:rsid w:val="00C56DCE"/>
    <w:rsid w:val="00C57019"/>
    <w:rsid w:val="00C570EB"/>
    <w:rsid w:val="00C576F6"/>
    <w:rsid w:val="00C57B1B"/>
    <w:rsid w:val="00C57C61"/>
    <w:rsid w:val="00C57D56"/>
    <w:rsid w:val="00C57E6E"/>
    <w:rsid w:val="00C57EFC"/>
    <w:rsid w:val="00C60173"/>
    <w:rsid w:val="00C60503"/>
    <w:rsid w:val="00C60555"/>
    <w:rsid w:val="00C60744"/>
    <w:rsid w:val="00C60905"/>
    <w:rsid w:val="00C60949"/>
    <w:rsid w:val="00C60AB6"/>
    <w:rsid w:val="00C60DD3"/>
    <w:rsid w:val="00C61028"/>
    <w:rsid w:val="00C61075"/>
    <w:rsid w:val="00C6111B"/>
    <w:rsid w:val="00C612E3"/>
    <w:rsid w:val="00C613DB"/>
    <w:rsid w:val="00C61A56"/>
    <w:rsid w:val="00C61BEB"/>
    <w:rsid w:val="00C61CEC"/>
    <w:rsid w:val="00C61FE4"/>
    <w:rsid w:val="00C620C6"/>
    <w:rsid w:val="00C621A7"/>
    <w:rsid w:val="00C623F4"/>
    <w:rsid w:val="00C62545"/>
    <w:rsid w:val="00C626B8"/>
    <w:rsid w:val="00C62880"/>
    <w:rsid w:val="00C62B2D"/>
    <w:rsid w:val="00C62B46"/>
    <w:rsid w:val="00C62D61"/>
    <w:rsid w:val="00C62FD0"/>
    <w:rsid w:val="00C6303E"/>
    <w:rsid w:val="00C63105"/>
    <w:rsid w:val="00C6382E"/>
    <w:rsid w:val="00C64093"/>
    <w:rsid w:val="00C640C2"/>
    <w:rsid w:val="00C640E5"/>
    <w:rsid w:val="00C64615"/>
    <w:rsid w:val="00C647CE"/>
    <w:rsid w:val="00C64833"/>
    <w:rsid w:val="00C648EB"/>
    <w:rsid w:val="00C6514E"/>
    <w:rsid w:val="00C65263"/>
    <w:rsid w:val="00C654DD"/>
    <w:rsid w:val="00C659D3"/>
    <w:rsid w:val="00C65A3A"/>
    <w:rsid w:val="00C65A9E"/>
    <w:rsid w:val="00C65B16"/>
    <w:rsid w:val="00C65CEE"/>
    <w:rsid w:val="00C65D88"/>
    <w:rsid w:val="00C65E87"/>
    <w:rsid w:val="00C65E8A"/>
    <w:rsid w:val="00C6640C"/>
    <w:rsid w:val="00C6655B"/>
    <w:rsid w:val="00C66C53"/>
    <w:rsid w:val="00C66C74"/>
    <w:rsid w:val="00C66CB2"/>
    <w:rsid w:val="00C6703C"/>
    <w:rsid w:val="00C67B25"/>
    <w:rsid w:val="00C67C23"/>
    <w:rsid w:val="00C67DBC"/>
    <w:rsid w:val="00C70074"/>
    <w:rsid w:val="00C703AB"/>
    <w:rsid w:val="00C7049C"/>
    <w:rsid w:val="00C705C9"/>
    <w:rsid w:val="00C70731"/>
    <w:rsid w:val="00C7132C"/>
    <w:rsid w:val="00C716E4"/>
    <w:rsid w:val="00C717E6"/>
    <w:rsid w:val="00C718B9"/>
    <w:rsid w:val="00C71C67"/>
    <w:rsid w:val="00C71FCF"/>
    <w:rsid w:val="00C72113"/>
    <w:rsid w:val="00C7226F"/>
    <w:rsid w:val="00C722ED"/>
    <w:rsid w:val="00C72532"/>
    <w:rsid w:val="00C727D3"/>
    <w:rsid w:val="00C72804"/>
    <w:rsid w:val="00C72DB6"/>
    <w:rsid w:val="00C73146"/>
    <w:rsid w:val="00C73721"/>
    <w:rsid w:val="00C73968"/>
    <w:rsid w:val="00C73CE9"/>
    <w:rsid w:val="00C73DC0"/>
    <w:rsid w:val="00C73FA8"/>
    <w:rsid w:val="00C73FB4"/>
    <w:rsid w:val="00C73FEE"/>
    <w:rsid w:val="00C74057"/>
    <w:rsid w:val="00C744C1"/>
    <w:rsid w:val="00C74539"/>
    <w:rsid w:val="00C74561"/>
    <w:rsid w:val="00C745B4"/>
    <w:rsid w:val="00C74A6F"/>
    <w:rsid w:val="00C74C1D"/>
    <w:rsid w:val="00C74D7F"/>
    <w:rsid w:val="00C74DB3"/>
    <w:rsid w:val="00C75748"/>
    <w:rsid w:val="00C7580F"/>
    <w:rsid w:val="00C75B27"/>
    <w:rsid w:val="00C75BB7"/>
    <w:rsid w:val="00C75DF5"/>
    <w:rsid w:val="00C761CF"/>
    <w:rsid w:val="00C7635C"/>
    <w:rsid w:val="00C7639B"/>
    <w:rsid w:val="00C7647C"/>
    <w:rsid w:val="00C76D89"/>
    <w:rsid w:val="00C76EB1"/>
    <w:rsid w:val="00C76EFF"/>
    <w:rsid w:val="00C7781E"/>
    <w:rsid w:val="00C77D20"/>
    <w:rsid w:val="00C80821"/>
    <w:rsid w:val="00C808E5"/>
    <w:rsid w:val="00C8093F"/>
    <w:rsid w:val="00C80E56"/>
    <w:rsid w:val="00C817BF"/>
    <w:rsid w:val="00C818E0"/>
    <w:rsid w:val="00C81969"/>
    <w:rsid w:val="00C81AAB"/>
    <w:rsid w:val="00C81CA8"/>
    <w:rsid w:val="00C81F4E"/>
    <w:rsid w:val="00C82203"/>
    <w:rsid w:val="00C82334"/>
    <w:rsid w:val="00C8233D"/>
    <w:rsid w:val="00C82C9A"/>
    <w:rsid w:val="00C83154"/>
    <w:rsid w:val="00C834C2"/>
    <w:rsid w:val="00C83533"/>
    <w:rsid w:val="00C8356C"/>
    <w:rsid w:val="00C83667"/>
    <w:rsid w:val="00C83A13"/>
    <w:rsid w:val="00C83A41"/>
    <w:rsid w:val="00C83BFC"/>
    <w:rsid w:val="00C83D3E"/>
    <w:rsid w:val="00C83D7C"/>
    <w:rsid w:val="00C83FC4"/>
    <w:rsid w:val="00C841BF"/>
    <w:rsid w:val="00C842ED"/>
    <w:rsid w:val="00C8484B"/>
    <w:rsid w:val="00C8497E"/>
    <w:rsid w:val="00C84AE8"/>
    <w:rsid w:val="00C84D6F"/>
    <w:rsid w:val="00C8573F"/>
    <w:rsid w:val="00C858B1"/>
    <w:rsid w:val="00C859B5"/>
    <w:rsid w:val="00C859F3"/>
    <w:rsid w:val="00C85B3A"/>
    <w:rsid w:val="00C85C7C"/>
    <w:rsid w:val="00C86069"/>
    <w:rsid w:val="00C86076"/>
    <w:rsid w:val="00C866E5"/>
    <w:rsid w:val="00C868A1"/>
    <w:rsid w:val="00C86BF7"/>
    <w:rsid w:val="00C87450"/>
    <w:rsid w:val="00C87B58"/>
    <w:rsid w:val="00C87BB9"/>
    <w:rsid w:val="00C87C47"/>
    <w:rsid w:val="00C87D0C"/>
    <w:rsid w:val="00C87E8A"/>
    <w:rsid w:val="00C87EB5"/>
    <w:rsid w:val="00C87F00"/>
    <w:rsid w:val="00C90493"/>
    <w:rsid w:val="00C91247"/>
    <w:rsid w:val="00C9144E"/>
    <w:rsid w:val="00C915A3"/>
    <w:rsid w:val="00C915DE"/>
    <w:rsid w:val="00C91700"/>
    <w:rsid w:val="00C917B0"/>
    <w:rsid w:val="00C91F10"/>
    <w:rsid w:val="00C92568"/>
    <w:rsid w:val="00C926E6"/>
    <w:rsid w:val="00C92811"/>
    <w:rsid w:val="00C92842"/>
    <w:rsid w:val="00C92C81"/>
    <w:rsid w:val="00C93196"/>
    <w:rsid w:val="00C9350B"/>
    <w:rsid w:val="00C938A0"/>
    <w:rsid w:val="00C938D4"/>
    <w:rsid w:val="00C93EE8"/>
    <w:rsid w:val="00C9411A"/>
    <w:rsid w:val="00C947EF"/>
    <w:rsid w:val="00C94B79"/>
    <w:rsid w:val="00C94C34"/>
    <w:rsid w:val="00C94ED8"/>
    <w:rsid w:val="00C9502D"/>
    <w:rsid w:val="00C95265"/>
    <w:rsid w:val="00C95630"/>
    <w:rsid w:val="00C95819"/>
    <w:rsid w:val="00C95BAD"/>
    <w:rsid w:val="00C95F4E"/>
    <w:rsid w:val="00C95FC3"/>
    <w:rsid w:val="00C964DB"/>
    <w:rsid w:val="00C9688D"/>
    <w:rsid w:val="00C9694B"/>
    <w:rsid w:val="00C97098"/>
    <w:rsid w:val="00C970C6"/>
    <w:rsid w:val="00C97294"/>
    <w:rsid w:val="00C973DF"/>
    <w:rsid w:val="00C973E3"/>
    <w:rsid w:val="00C9793D"/>
    <w:rsid w:val="00C979A6"/>
    <w:rsid w:val="00C979B6"/>
    <w:rsid w:val="00C979CE"/>
    <w:rsid w:val="00C97D4F"/>
    <w:rsid w:val="00C97F68"/>
    <w:rsid w:val="00CA0084"/>
    <w:rsid w:val="00CA0291"/>
    <w:rsid w:val="00CA08BC"/>
    <w:rsid w:val="00CA0DBA"/>
    <w:rsid w:val="00CA10BA"/>
    <w:rsid w:val="00CA1277"/>
    <w:rsid w:val="00CA13CA"/>
    <w:rsid w:val="00CA1586"/>
    <w:rsid w:val="00CA164E"/>
    <w:rsid w:val="00CA17B9"/>
    <w:rsid w:val="00CA1BC9"/>
    <w:rsid w:val="00CA1CF8"/>
    <w:rsid w:val="00CA1F32"/>
    <w:rsid w:val="00CA23AE"/>
    <w:rsid w:val="00CA247C"/>
    <w:rsid w:val="00CA2487"/>
    <w:rsid w:val="00CA288C"/>
    <w:rsid w:val="00CA2BC8"/>
    <w:rsid w:val="00CA3348"/>
    <w:rsid w:val="00CA36AF"/>
    <w:rsid w:val="00CA36F4"/>
    <w:rsid w:val="00CA372D"/>
    <w:rsid w:val="00CA38D6"/>
    <w:rsid w:val="00CA3A40"/>
    <w:rsid w:val="00CA3F50"/>
    <w:rsid w:val="00CA414F"/>
    <w:rsid w:val="00CA459F"/>
    <w:rsid w:val="00CA4E56"/>
    <w:rsid w:val="00CA503F"/>
    <w:rsid w:val="00CA57FC"/>
    <w:rsid w:val="00CA5BD1"/>
    <w:rsid w:val="00CA6154"/>
    <w:rsid w:val="00CA61DA"/>
    <w:rsid w:val="00CA626A"/>
    <w:rsid w:val="00CA673A"/>
    <w:rsid w:val="00CA6B9D"/>
    <w:rsid w:val="00CA6BC1"/>
    <w:rsid w:val="00CA6D3C"/>
    <w:rsid w:val="00CA707A"/>
    <w:rsid w:val="00CA710E"/>
    <w:rsid w:val="00CA7219"/>
    <w:rsid w:val="00CA7259"/>
    <w:rsid w:val="00CA748D"/>
    <w:rsid w:val="00CA7578"/>
    <w:rsid w:val="00CA75B4"/>
    <w:rsid w:val="00CA7646"/>
    <w:rsid w:val="00CA781A"/>
    <w:rsid w:val="00CA7978"/>
    <w:rsid w:val="00CA7BC6"/>
    <w:rsid w:val="00CA7C92"/>
    <w:rsid w:val="00CA7CDF"/>
    <w:rsid w:val="00CA7DE8"/>
    <w:rsid w:val="00CA7EAB"/>
    <w:rsid w:val="00CA7F87"/>
    <w:rsid w:val="00CB0024"/>
    <w:rsid w:val="00CB020B"/>
    <w:rsid w:val="00CB02F2"/>
    <w:rsid w:val="00CB0402"/>
    <w:rsid w:val="00CB0673"/>
    <w:rsid w:val="00CB0884"/>
    <w:rsid w:val="00CB0903"/>
    <w:rsid w:val="00CB0BB5"/>
    <w:rsid w:val="00CB0BCC"/>
    <w:rsid w:val="00CB0EC9"/>
    <w:rsid w:val="00CB0F16"/>
    <w:rsid w:val="00CB0F1F"/>
    <w:rsid w:val="00CB1832"/>
    <w:rsid w:val="00CB19F1"/>
    <w:rsid w:val="00CB1AD8"/>
    <w:rsid w:val="00CB2153"/>
    <w:rsid w:val="00CB2407"/>
    <w:rsid w:val="00CB2774"/>
    <w:rsid w:val="00CB2CA8"/>
    <w:rsid w:val="00CB2CD2"/>
    <w:rsid w:val="00CB2E4F"/>
    <w:rsid w:val="00CB2FFA"/>
    <w:rsid w:val="00CB34AB"/>
    <w:rsid w:val="00CB3683"/>
    <w:rsid w:val="00CB36CE"/>
    <w:rsid w:val="00CB3D64"/>
    <w:rsid w:val="00CB3FDC"/>
    <w:rsid w:val="00CB401C"/>
    <w:rsid w:val="00CB40C6"/>
    <w:rsid w:val="00CB4124"/>
    <w:rsid w:val="00CB4282"/>
    <w:rsid w:val="00CB495A"/>
    <w:rsid w:val="00CB49A7"/>
    <w:rsid w:val="00CB4F0D"/>
    <w:rsid w:val="00CB5079"/>
    <w:rsid w:val="00CB56CA"/>
    <w:rsid w:val="00CB5AF7"/>
    <w:rsid w:val="00CB64E4"/>
    <w:rsid w:val="00CB6617"/>
    <w:rsid w:val="00CB6681"/>
    <w:rsid w:val="00CB6851"/>
    <w:rsid w:val="00CB6ABC"/>
    <w:rsid w:val="00CB6C7C"/>
    <w:rsid w:val="00CB6E0A"/>
    <w:rsid w:val="00CB70FD"/>
    <w:rsid w:val="00CB7898"/>
    <w:rsid w:val="00CB7939"/>
    <w:rsid w:val="00CB7B86"/>
    <w:rsid w:val="00CB7C0C"/>
    <w:rsid w:val="00CC004C"/>
    <w:rsid w:val="00CC0076"/>
    <w:rsid w:val="00CC013B"/>
    <w:rsid w:val="00CC017A"/>
    <w:rsid w:val="00CC01D8"/>
    <w:rsid w:val="00CC01F5"/>
    <w:rsid w:val="00CC0A9A"/>
    <w:rsid w:val="00CC1400"/>
    <w:rsid w:val="00CC1705"/>
    <w:rsid w:val="00CC18DE"/>
    <w:rsid w:val="00CC1A1D"/>
    <w:rsid w:val="00CC1A35"/>
    <w:rsid w:val="00CC1C46"/>
    <w:rsid w:val="00CC1D38"/>
    <w:rsid w:val="00CC1E56"/>
    <w:rsid w:val="00CC1FF6"/>
    <w:rsid w:val="00CC201F"/>
    <w:rsid w:val="00CC202F"/>
    <w:rsid w:val="00CC2066"/>
    <w:rsid w:val="00CC2206"/>
    <w:rsid w:val="00CC266D"/>
    <w:rsid w:val="00CC26F4"/>
    <w:rsid w:val="00CC297E"/>
    <w:rsid w:val="00CC2BFC"/>
    <w:rsid w:val="00CC2ED8"/>
    <w:rsid w:val="00CC3205"/>
    <w:rsid w:val="00CC3224"/>
    <w:rsid w:val="00CC34E0"/>
    <w:rsid w:val="00CC3E7C"/>
    <w:rsid w:val="00CC41EA"/>
    <w:rsid w:val="00CC48BC"/>
    <w:rsid w:val="00CC4ABC"/>
    <w:rsid w:val="00CC4B79"/>
    <w:rsid w:val="00CC4D74"/>
    <w:rsid w:val="00CC4F27"/>
    <w:rsid w:val="00CC4FD5"/>
    <w:rsid w:val="00CC5544"/>
    <w:rsid w:val="00CC5880"/>
    <w:rsid w:val="00CC5A89"/>
    <w:rsid w:val="00CC5D1C"/>
    <w:rsid w:val="00CC5F02"/>
    <w:rsid w:val="00CC5FB4"/>
    <w:rsid w:val="00CC6202"/>
    <w:rsid w:val="00CC6219"/>
    <w:rsid w:val="00CC6225"/>
    <w:rsid w:val="00CC62D9"/>
    <w:rsid w:val="00CC6BEC"/>
    <w:rsid w:val="00CC6D8E"/>
    <w:rsid w:val="00CC6FAF"/>
    <w:rsid w:val="00CC6FCA"/>
    <w:rsid w:val="00CC701C"/>
    <w:rsid w:val="00CC70D3"/>
    <w:rsid w:val="00CC739C"/>
    <w:rsid w:val="00CC7438"/>
    <w:rsid w:val="00CC755C"/>
    <w:rsid w:val="00CC7591"/>
    <w:rsid w:val="00CC7630"/>
    <w:rsid w:val="00CC7BCA"/>
    <w:rsid w:val="00CC7FB0"/>
    <w:rsid w:val="00CD031A"/>
    <w:rsid w:val="00CD0325"/>
    <w:rsid w:val="00CD0463"/>
    <w:rsid w:val="00CD0556"/>
    <w:rsid w:val="00CD076F"/>
    <w:rsid w:val="00CD079B"/>
    <w:rsid w:val="00CD0841"/>
    <w:rsid w:val="00CD0ED9"/>
    <w:rsid w:val="00CD102A"/>
    <w:rsid w:val="00CD11AB"/>
    <w:rsid w:val="00CD12A9"/>
    <w:rsid w:val="00CD12B1"/>
    <w:rsid w:val="00CD13CC"/>
    <w:rsid w:val="00CD14E1"/>
    <w:rsid w:val="00CD156A"/>
    <w:rsid w:val="00CD17EC"/>
    <w:rsid w:val="00CD1DCC"/>
    <w:rsid w:val="00CD22BD"/>
    <w:rsid w:val="00CD243A"/>
    <w:rsid w:val="00CD281D"/>
    <w:rsid w:val="00CD2A4E"/>
    <w:rsid w:val="00CD2B2F"/>
    <w:rsid w:val="00CD2C2F"/>
    <w:rsid w:val="00CD3949"/>
    <w:rsid w:val="00CD3B5E"/>
    <w:rsid w:val="00CD3D04"/>
    <w:rsid w:val="00CD3DB8"/>
    <w:rsid w:val="00CD3DDF"/>
    <w:rsid w:val="00CD3F46"/>
    <w:rsid w:val="00CD3FBE"/>
    <w:rsid w:val="00CD40FD"/>
    <w:rsid w:val="00CD45E0"/>
    <w:rsid w:val="00CD4776"/>
    <w:rsid w:val="00CD4898"/>
    <w:rsid w:val="00CD4AA8"/>
    <w:rsid w:val="00CD4C0E"/>
    <w:rsid w:val="00CD4D31"/>
    <w:rsid w:val="00CD4D6E"/>
    <w:rsid w:val="00CD5097"/>
    <w:rsid w:val="00CD5487"/>
    <w:rsid w:val="00CD5757"/>
    <w:rsid w:val="00CD5796"/>
    <w:rsid w:val="00CD5832"/>
    <w:rsid w:val="00CD587D"/>
    <w:rsid w:val="00CD594B"/>
    <w:rsid w:val="00CD5ACA"/>
    <w:rsid w:val="00CD5BF4"/>
    <w:rsid w:val="00CD5FD3"/>
    <w:rsid w:val="00CD6018"/>
    <w:rsid w:val="00CD6074"/>
    <w:rsid w:val="00CD60A3"/>
    <w:rsid w:val="00CD629E"/>
    <w:rsid w:val="00CD639A"/>
    <w:rsid w:val="00CD6595"/>
    <w:rsid w:val="00CD65DF"/>
    <w:rsid w:val="00CD6734"/>
    <w:rsid w:val="00CD6861"/>
    <w:rsid w:val="00CD69FE"/>
    <w:rsid w:val="00CD7223"/>
    <w:rsid w:val="00CD7442"/>
    <w:rsid w:val="00CD75CC"/>
    <w:rsid w:val="00CD7638"/>
    <w:rsid w:val="00CD770D"/>
    <w:rsid w:val="00CD7731"/>
    <w:rsid w:val="00CD7992"/>
    <w:rsid w:val="00CD7BD3"/>
    <w:rsid w:val="00CD7BF3"/>
    <w:rsid w:val="00CD7C79"/>
    <w:rsid w:val="00CD7CB7"/>
    <w:rsid w:val="00CD7D79"/>
    <w:rsid w:val="00CE0478"/>
    <w:rsid w:val="00CE051A"/>
    <w:rsid w:val="00CE09D1"/>
    <w:rsid w:val="00CE0A20"/>
    <w:rsid w:val="00CE0DA3"/>
    <w:rsid w:val="00CE0ED0"/>
    <w:rsid w:val="00CE0F05"/>
    <w:rsid w:val="00CE11AF"/>
    <w:rsid w:val="00CE1226"/>
    <w:rsid w:val="00CE125C"/>
    <w:rsid w:val="00CE1412"/>
    <w:rsid w:val="00CE141A"/>
    <w:rsid w:val="00CE1493"/>
    <w:rsid w:val="00CE1677"/>
    <w:rsid w:val="00CE19C8"/>
    <w:rsid w:val="00CE1A8C"/>
    <w:rsid w:val="00CE1BCD"/>
    <w:rsid w:val="00CE1C86"/>
    <w:rsid w:val="00CE20AC"/>
    <w:rsid w:val="00CE235E"/>
    <w:rsid w:val="00CE256D"/>
    <w:rsid w:val="00CE2E61"/>
    <w:rsid w:val="00CE301A"/>
    <w:rsid w:val="00CE30F4"/>
    <w:rsid w:val="00CE34A3"/>
    <w:rsid w:val="00CE3DF1"/>
    <w:rsid w:val="00CE456B"/>
    <w:rsid w:val="00CE488B"/>
    <w:rsid w:val="00CE48DD"/>
    <w:rsid w:val="00CE4C64"/>
    <w:rsid w:val="00CE4DB3"/>
    <w:rsid w:val="00CE4E60"/>
    <w:rsid w:val="00CE4EC3"/>
    <w:rsid w:val="00CE4F15"/>
    <w:rsid w:val="00CE53EB"/>
    <w:rsid w:val="00CE56EF"/>
    <w:rsid w:val="00CE5823"/>
    <w:rsid w:val="00CE5AD4"/>
    <w:rsid w:val="00CE63BB"/>
    <w:rsid w:val="00CE654F"/>
    <w:rsid w:val="00CE6BBC"/>
    <w:rsid w:val="00CE6BD5"/>
    <w:rsid w:val="00CE6D10"/>
    <w:rsid w:val="00CE71A6"/>
    <w:rsid w:val="00CE720A"/>
    <w:rsid w:val="00CE7401"/>
    <w:rsid w:val="00CE750B"/>
    <w:rsid w:val="00CE752F"/>
    <w:rsid w:val="00CE7851"/>
    <w:rsid w:val="00CE7A42"/>
    <w:rsid w:val="00CE7AE2"/>
    <w:rsid w:val="00CE7D11"/>
    <w:rsid w:val="00CE7D7D"/>
    <w:rsid w:val="00CE7F98"/>
    <w:rsid w:val="00CE7FED"/>
    <w:rsid w:val="00CF00D9"/>
    <w:rsid w:val="00CF01FB"/>
    <w:rsid w:val="00CF036F"/>
    <w:rsid w:val="00CF04B0"/>
    <w:rsid w:val="00CF05CF"/>
    <w:rsid w:val="00CF06CE"/>
    <w:rsid w:val="00CF0798"/>
    <w:rsid w:val="00CF08C3"/>
    <w:rsid w:val="00CF0A60"/>
    <w:rsid w:val="00CF0C40"/>
    <w:rsid w:val="00CF0C5C"/>
    <w:rsid w:val="00CF0D4E"/>
    <w:rsid w:val="00CF0F0C"/>
    <w:rsid w:val="00CF115C"/>
    <w:rsid w:val="00CF159B"/>
    <w:rsid w:val="00CF16B3"/>
    <w:rsid w:val="00CF1887"/>
    <w:rsid w:val="00CF1C65"/>
    <w:rsid w:val="00CF1E9D"/>
    <w:rsid w:val="00CF21EB"/>
    <w:rsid w:val="00CF22F1"/>
    <w:rsid w:val="00CF23D7"/>
    <w:rsid w:val="00CF2530"/>
    <w:rsid w:val="00CF25BE"/>
    <w:rsid w:val="00CF29AB"/>
    <w:rsid w:val="00CF2A54"/>
    <w:rsid w:val="00CF2B12"/>
    <w:rsid w:val="00CF2C4F"/>
    <w:rsid w:val="00CF2D82"/>
    <w:rsid w:val="00CF2E52"/>
    <w:rsid w:val="00CF2F85"/>
    <w:rsid w:val="00CF3393"/>
    <w:rsid w:val="00CF3874"/>
    <w:rsid w:val="00CF38E7"/>
    <w:rsid w:val="00CF3D7D"/>
    <w:rsid w:val="00CF3E1C"/>
    <w:rsid w:val="00CF3EB9"/>
    <w:rsid w:val="00CF3F75"/>
    <w:rsid w:val="00CF41E7"/>
    <w:rsid w:val="00CF4297"/>
    <w:rsid w:val="00CF42BD"/>
    <w:rsid w:val="00CF4312"/>
    <w:rsid w:val="00CF43B0"/>
    <w:rsid w:val="00CF43D3"/>
    <w:rsid w:val="00CF4478"/>
    <w:rsid w:val="00CF45A6"/>
    <w:rsid w:val="00CF4B96"/>
    <w:rsid w:val="00CF4CCB"/>
    <w:rsid w:val="00CF503D"/>
    <w:rsid w:val="00CF50D5"/>
    <w:rsid w:val="00CF53B6"/>
    <w:rsid w:val="00CF53F9"/>
    <w:rsid w:val="00CF5423"/>
    <w:rsid w:val="00CF5593"/>
    <w:rsid w:val="00CF5D61"/>
    <w:rsid w:val="00CF5F8C"/>
    <w:rsid w:val="00CF61B0"/>
    <w:rsid w:val="00CF64AC"/>
    <w:rsid w:val="00CF65D3"/>
    <w:rsid w:val="00CF67ED"/>
    <w:rsid w:val="00CF6976"/>
    <w:rsid w:val="00CF6B30"/>
    <w:rsid w:val="00CF6DDD"/>
    <w:rsid w:val="00CF6E8E"/>
    <w:rsid w:val="00CF7739"/>
    <w:rsid w:val="00CF781B"/>
    <w:rsid w:val="00CF781D"/>
    <w:rsid w:val="00CF78C6"/>
    <w:rsid w:val="00CF7A0A"/>
    <w:rsid w:val="00CF7AE2"/>
    <w:rsid w:val="00CF7EEF"/>
    <w:rsid w:val="00D0000D"/>
    <w:rsid w:val="00D00387"/>
    <w:rsid w:val="00D00994"/>
    <w:rsid w:val="00D00C0C"/>
    <w:rsid w:val="00D00C9B"/>
    <w:rsid w:val="00D01143"/>
    <w:rsid w:val="00D0164E"/>
    <w:rsid w:val="00D0168E"/>
    <w:rsid w:val="00D016D5"/>
    <w:rsid w:val="00D01FD3"/>
    <w:rsid w:val="00D02019"/>
    <w:rsid w:val="00D024AA"/>
    <w:rsid w:val="00D026F6"/>
    <w:rsid w:val="00D03132"/>
    <w:rsid w:val="00D03A75"/>
    <w:rsid w:val="00D03ACA"/>
    <w:rsid w:val="00D03C6A"/>
    <w:rsid w:val="00D03E53"/>
    <w:rsid w:val="00D04401"/>
    <w:rsid w:val="00D044D2"/>
    <w:rsid w:val="00D04780"/>
    <w:rsid w:val="00D04885"/>
    <w:rsid w:val="00D04986"/>
    <w:rsid w:val="00D04E8B"/>
    <w:rsid w:val="00D0551B"/>
    <w:rsid w:val="00D05537"/>
    <w:rsid w:val="00D0555D"/>
    <w:rsid w:val="00D05642"/>
    <w:rsid w:val="00D057F9"/>
    <w:rsid w:val="00D05952"/>
    <w:rsid w:val="00D0598F"/>
    <w:rsid w:val="00D059F5"/>
    <w:rsid w:val="00D05ABF"/>
    <w:rsid w:val="00D05B03"/>
    <w:rsid w:val="00D05BF9"/>
    <w:rsid w:val="00D05C5E"/>
    <w:rsid w:val="00D05CBB"/>
    <w:rsid w:val="00D05DCF"/>
    <w:rsid w:val="00D05ECC"/>
    <w:rsid w:val="00D05EEE"/>
    <w:rsid w:val="00D06124"/>
    <w:rsid w:val="00D0612B"/>
    <w:rsid w:val="00D06451"/>
    <w:rsid w:val="00D0647F"/>
    <w:rsid w:val="00D064E3"/>
    <w:rsid w:val="00D06631"/>
    <w:rsid w:val="00D06C3A"/>
    <w:rsid w:val="00D0738B"/>
    <w:rsid w:val="00D07607"/>
    <w:rsid w:val="00D07735"/>
    <w:rsid w:val="00D1005E"/>
    <w:rsid w:val="00D1010F"/>
    <w:rsid w:val="00D10250"/>
    <w:rsid w:val="00D1070E"/>
    <w:rsid w:val="00D1095C"/>
    <w:rsid w:val="00D109DD"/>
    <w:rsid w:val="00D10A51"/>
    <w:rsid w:val="00D10AFE"/>
    <w:rsid w:val="00D10B76"/>
    <w:rsid w:val="00D10B79"/>
    <w:rsid w:val="00D10CED"/>
    <w:rsid w:val="00D10D76"/>
    <w:rsid w:val="00D10F2A"/>
    <w:rsid w:val="00D11104"/>
    <w:rsid w:val="00D11150"/>
    <w:rsid w:val="00D11374"/>
    <w:rsid w:val="00D113CC"/>
    <w:rsid w:val="00D114F0"/>
    <w:rsid w:val="00D11690"/>
    <w:rsid w:val="00D11880"/>
    <w:rsid w:val="00D1194F"/>
    <w:rsid w:val="00D11D2A"/>
    <w:rsid w:val="00D11DA1"/>
    <w:rsid w:val="00D11EA4"/>
    <w:rsid w:val="00D12697"/>
    <w:rsid w:val="00D12AB5"/>
    <w:rsid w:val="00D12E92"/>
    <w:rsid w:val="00D12FA3"/>
    <w:rsid w:val="00D1311D"/>
    <w:rsid w:val="00D133BC"/>
    <w:rsid w:val="00D134FC"/>
    <w:rsid w:val="00D137ED"/>
    <w:rsid w:val="00D1393D"/>
    <w:rsid w:val="00D13DA9"/>
    <w:rsid w:val="00D14268"/>
    <w:rsid w:val="00D147D5"/>
    <w:rsid w:val="00D14896"/>
    <w:rsid w:val="00D1573F"/>
    <w:rsid w:val="00D15AB8"/>
    <w:rsid w:val="00D15AF9"/>
    <w:rsid w:val="00D15DC5"/>
    <w:rsid w:val="00D1621A"/>
    <w:rsid w:val="00D162C7"/>
    <w:rsid w:val="00D166D7"/>
    <w:rsid w:val="00D1675C"/>
    <w:rsid w:val="00D167B8"/>
    <w:rsid w:val="00D169C2"/>
    <w:rsid w:val="00D16A9F"/>
    <w:rsid w:val="00D16B2B"/>
    <w:rsid w:val="00D16C03"/>
    <w:rsid w:val="00D16DD6"/>
    <w:rsid w:val="00D1734F"/>
    <w:rsid w:val="00D173EE"/>
    <w:rsid w:val="00D176F2"/>
    <w:rsid w:val="00D1784B"/>
    <w:rsid w:val="00D17854"/>
    <w:rsid w:val="00D17BAD"/>
    <w:rsid w:val="00D17EC5"/>
    <w:rsid w:val="00D17FE7"/>
    <w:rsid w:val="00D2004D"/>
    <w:rsid w:val="00D20245"/>
    <w:rsid w:val="00D20F3F"/>
    <w:rsid w:val="00D212FC"/>
    <w:rsid w:val="00D21319"/>
    <w:rsid w:val="00D2141C"/>
    <w:rsid w:val="00D21770"/>
    <w:rsid w:val="00D21CBD"/>
    <w:rsid w:val="00D21EE4"/>
    <w:rsid w:val="00D21FA8"/>
    <w:rsid w:val="00D22754"/>
    <w:rsid w:val="00D22CA6"/>
    <w:rsid w:val="00D23015"/>
    <w:rsid w:val="00D23418"/>
    <w:rsid w:val="00D23788"/>
    <w:rsid w:val="00D23B55"/>
    <w:rsid w:val="00D23BFE"/>
    <w:rsid w:val="00D241B1"/>
    <w:rsid w:val="00D241DF"/>
    <w:rsid w:val="00D242C1"/>
    <w:rsid w:val="00D242C2"/>
    <w:rsid w:val="00D243F6"/>
    <w:rsid w:val="00D246A7"/>
    <w:rsid w:val="00D2470B"/>
    <w:rsid w:val="00D249AE"/>
    <w:rsid w:val="00D24B13"/>
    <w:rsid w:val="00D250B0"/>
    <w:rsid w:val="00D251D9"/>
    <w:rsid w:val="00D25273"/>
    <w:rsid w:val="00D25469"/>
    <w:rsid w:val="00D255A7"/>
    <w:rsid w:val="00D25AA6"/>
    <w:rsid w:val="00D25D0E"/>
    <w:rsid w:val="00D25F23"/>
    <w:rsid w:val="00D26324"/>
    <w:rsid w:val="00D26376"/>
    <w:rsid w:val="00D267D4"/>
    <w:rsid w:val="00D2685B"/>
    <w:rsid w:val="00D268EB"/>
    <w:rsid w:val="00D269A0"/>
    <w:rsid w:val="00D26C4B"/>
    <w:rsid w:val="00D26D17"/>
    <w:rsid w:val="00D26DC5"/>
    <w:rsid w:val="00D27014"/>
    <w:rsid w:val="00D273A5"/>
    <w:rsid w:val="00D276AC"/>
    <w:rsid w:val="00D27F22"/>
    <w:rsid w:val="00D27FA8"/>
    <w:rsid w:val="00D302E1"/>
    <w:rsid w:val="00D3068E"/>
    <w:rsid w:val="00D30981"/>
    <w:rsid w:val="00D30AE2"/>
    <w:rsid w:val="00D30D23"/>
    <w:rsid w:val="00D30D8A"/>
    <w:rsid w:val="00D30E2F"/>
    <w:rsid w:val="00D30F71"/>
    <w:rsid w:val="00D313BF"/>
    <w:rsid w:val="00D314D6"/>
    <w:rsid w:val="00D31B85"/>
    <w:rsid w:val="00D31DD8"/>
    <w:rsid w:val="00D31E8A"/>
    <w:rsid w:val="00D3211B"/>
    <w:rsid w:val="00D321FB"/>
    <w:rsid w:val="00D32932"/>
    <w:rsid w:val="00D32ABF"/>
    <w:rsid w:val="00D32ADF"/>
    <w:rsid w:val="00D32F67"/>
    <w:rsid w:val="00D33096"/>
    <w:rsid w:val="00D331F7"/>
    <w:rsid w:val="00D3334E"/>
    <w:rsid w:val="00D33609"/>
    <w:rsid w:val="00D336D3"/>
    <w:rsid w:val="00D3383A"/>
    <w:rsid w:val="00D33B01"/>
    <w:rsid w:val="00D33EC2"/>
    <w:rsid w:val="00D33F74"/>
    <w:rsid w:val="00D34147"/>
    <w:rsid w:val="00D342D7"/>
    <w:rsid w:val="00D3453D"/>
    <w:rsid w:val="00D34855"/>
    <w:rsid w:val="00D34915"/>
    <w:rsid w:val="00D34AA1"/>
    <w:rsid w:val="00D34AA7"/>
    <w:rsid w:val="00D34EAB"/>
    <w:rsid w:val="00D35615"/>
    <w:rsid w:val="00D35B14"/>
    <w:rsid w:val="00D35C7E"/>
    <w:rsid w:val="00D3644A"/>
    <w:rsid w:val="00D368BC"/>
    <w:rsid w:val="00D368C5"/>
    <w:rsid w:val="00D36DA7"/>
    <w:rsid w:val="00D3787F"/>
    <w:rsid w:val="00D37C90"/>
    <w:rsid w:val="00D37D0B"/>
    <w:rsid w:val="00D37D38"/>
    <w:rsid w:val="00D4027D"/>
    <w:rsid w:val="00D40686"/>
    <w:rsid w:val="00D409AB"/>
    <w:rsid w:val="00D40AC6"/>
    <w:rsid w:val="00D40B28"/>
    <w:rsid w:val="00D40EAD"/>
    <w:rsid w:val="00D40F12"/>
    <w:rsid w:val="00D40FBC"/>
    <w:rsid w:val="00D4112D"/>
    <w:rsid w:val="00D411FA"/>
    <w:rsid w:val="00D4123F"/>
    <w:rsid w:val="00D41296"/>
    <w:rsid w:val="00D412A1"/>
    <w:rsid w:val="00D41305"/>
    <w:rsid w:val="00D41647"/>
    <w:rsid w:val="00D417AD"/>
    <w:rsid w:val="00D41CBE"/>
    <w:rsid w:val="00D41CF2"/>
    <w:rsid w:val="00D41D39"/>
    <w:rsid w:val="00D41DDA"/>
    <w:rsid w:val="00D420D6"/>
    <w:rsid w:val="00D42160"/>
    <w:rsid w:val="00D422DB"/>
    <w:rsid w:val="00D428A2"/>
    <w:rsid w:val="00D429D5"/>
    <w:rsid w:val="00D42C8A"/>
    <w:rsid w:val="00D42D8E"/>
    <w:rsid w:val="00D42E64"/>
    <w:rsid w:val="00D42F15"/>
    <w:rsid w:val="00D432FC"/>
    <w:rsid w:val="00D43C3E"/>
    <w:rsid w:val="00D43D73"/>
    <w:rsid w:val="00D442FC"/>
    <w:rsid w:val="00D44313"/>
    <w:rsid w:val="00D44456"/>
    <w:rsid w:val="00D44537"/>
    <w:rsid w:val="00D44950"/>
    <w:rsid w:val="00D44A05"/>
    <w:rsid w:val="00D44BDC"/>
    <w:rsid w:val="00D44DDE"/>
    <w:rsid w:val="00D44E16"/>
    <w:rsid w:val="00D44EDD"/>
    <w:rsid w:val="00D44F81"/>
    <w:rsid w:val="00D452D7"/>
    <w:rsid w:val="00D453E0"/>
    <w:rsid w:val="00D4560A"/>
    <w:rsid w:val="00D458AC"/>
    <w:rsid w:val="00D45DC8"/>
    <w:rsid w:val="00D463D7"/>
    <w:rsid w:val="00D4643E"/>
    <w:rsid w:val="00D46F0A"/>
    <w:rsid w:val="00D47189"/>
    <w:rsid w:val="00D4723A"/>
    <w:rsid w:val="00D47354"/>
    <w:rsid w:val="00D478D5"/>
    <w:rsid w:val="00D47DA5"/>
    <w:rsid w:val="00D47E3F"/>
    <w:rsid w:val="00D50086"/>
    <w:rsid w:val="00D502BB"/>
    <w:rsid w:val="00D5038F"/>
    <w:rsid w:val="00D5054A"/>
    <w:rsid w:val="00D50966"/>
    <w:rsid w:val="00D509F8"/>
    <w:rsid w:val="00D50BBD"/>
    <w:rsid w:val="00D50D7B"/>
    <w:rsid w:val="00D50EC5"/>
    <w:rsid w:val="00D51138"/>
    <w:rsid w:val="00D51A15"/>
    <w:rsid w:val="00D51ADA"/>
    <w:rsid w:val="00D520E7"/>
    <w:rsid w:val="00D52507"/>
    <w:rsid w:val="00D52717"/>
    <w:rsid w:val="00D528AF"/>
    <w:rsid w:val="00D5290E"/>
    <w:rsid w:val="00D52974"/>
    <w:rsid w:val="00D52BF9"/>
    <w:rsid w:val="00D52DB3"/>
    <w:rsid w:val="00D52E24"/>
    <w:rsid w:val="00D532DB"/>
    <w:rsid w:val="00D53964"/>
    <w:rsid w:val="00D539B0"/>
    <w:rsid w:val="00D53AE4"/>
    <w:rsid w:val="00D53CD3"/>
    <w:rsid w:val="00D54327"/>
    <w:rsid w:val="00D54455"/>
    <w:rsid w:val="00D54537"/>
    <w:rsid w:val="00D549CA"/>
    <w:rsid w:val="00D54A3E"/>
    <w:rsid w:val="00D5517D"/>
    <w:rsid w:val="00D5525A"/>
    <w:rsid w:val="00D55484"/>
    <w:rsid w:val="00D55598"/>
    <w:rsid w:val="00D5580B"/>
    <w:rsid w:val="00D55B20"/>
    <w:rsid w:val="00D55B36"/>
    <w:rsid w:val="00D55DB8"/>
    <w:rsid w:val="00D55F30"/>
    <w:rsid w:val="00D5620D"/>
    <w:rsid w:val="00D563C4"/>
    <w:rsid w:val="00D5668F"/>
    <w:rsid w:val="00D566FE"/>
    <w:rsid w:val="00D569FB"/>
    <w:rsid w:val="00D56B25"/>
    <w:rsid w:val="00D56B78"/>
    <w:rsid w:val="00D56B84"/>
    <w:rsid w:val="00D56D54"/>
    <w:rsid w:val="00D56E2D"/>
    <w:rsid w:val="00D56F36"/>
    <w:rsid w:val="00D573EA"/>
    <w:rsid w:val="00D577BF"/>
    <w:rsid w:val="00D57A79"/>
    <w:rsid w:val="00D57B98"/>
    <w:rsid w:val="00D57BC4"/>
    <w:rsid w:val="00D60095"/>
    <w:rsid w:val="00D600C1"/>
    <w:rsid w:val="00D608C5"/>
    <w:rsid w:val="00D60915"/>
    <w:rsid w:val="00D60952"/>
    <w:rsid w:val="00D60E7D"/>
    <w:rsid w:val="00D61403"/>
    <w:rsid w:val="00D6145B"/>
    <w:rsid w:val="00D61D30"/>
    <w:rsid w:val="00D61D84"/>
    <w:rsid w:val="00D62154"/>
    <w:rsid w:val="00D62480"/>
    <w:rsid w:val="00D6268A"/>
    <w:rsid w:val="00D626F8"/>
    <w:rsid w:val="00D627E0"/>
    <w:rsid w:val="00D6292E"/>
    <w:rsid w:val="00D62A0F"/>
    <w:rsid w:val="00D62A50"/>
    <w:rsid w:val="00D62A7C"/>
    <w:rsid w:val="00D63BDC"/>
    <w:rsid w:val="00D63C46"/>
    <w:rsid w:val="00D63DD3"/>
    <w:rsid w:val="00D63FCD"/>
    <w:rsid w:val="00D641D0"/>
    <w:rsid w:val="00D642FA"/>
    <w:rsid w:val="00D6469D"/>
    <w:rsid w:val="00D64802"/>
    <w:rsid w:val="00D6484D"/>
    <w:rsid w:val="00D6487F"/>
    <w:rsid w:val="00D64D2A"/>
    <w:rsid w:val="00D64FD6"/>
    <w:rsid w:val="00D650F5"/>
    <w:rsid w:val="00D6529A"/>
    <w:rsid w:val="00D65754"/>
    <w:rsid w:val="00D65B60"/>
    <w:rsid w:val="00D65C4A"/>
    <w:rsid w:val="00D6655B"/>
    <w:rsid w:val="00D669A0"/>
    <w:rsid w:val="00D66AC9"/>
    <w:rsid w:val="00D66AD6"/>
    <w:rsid w:val="00D66C92"/>
    <w:rsid w:val="00D66CE0"/>
    <w:rsid w:val="00D66ECF"/>
    <w:rsid w:val="00D672BE"/>
    <w:rsid w:val="00D6735F"/>
    <w:rsid w:val="00D67441"/>
    <w:rsid w:val="00D6749A"/>
    <w:rsid w:val="00D6771A"/>
    <w:rsid w:val="00D67818"/>
    <w:rsid w:val="00D67E4C"/>
    <w:rsid w:val="00D70290"/>
    <w:rsid w:val="00D70603"/>
    <w:rsid w:val="00D70EEC"/>
    <w:rsid w:val="00D70F4F"/>
    <w:rsid w:val="00D7130A"/>
    <w:rsid w:val="00D71595"/>
    <w:rsid w:val="00D715B7"/>
    <w:rsid w:val="00D715DC"/>
    <w:rsid w:val="00D715F2"/>
    <w:rsid w:val="00D716B0"/>
    <w:rsid w:val="00D71966"/>
    <w:rsid w:val="00D71BA8"/>
    <w:rsid w:val="00D71BE9"/>
    <w:rsid w:val="00D71F5D"/>
    <w:rsid w:val="00D721E4"/>
    <w:rsid w:val="00D72274"/>
    <w:rsid w:val="00D722D2"/>
    <w:rsid w:val="00D724CF"/>
    <w:rsid w:val="00D726D4"/>
    <w:rsid w:val="00D72711"/>
    <w:rsid w:val="00D72956"/>
    <w:rsid w:val="00D72BF9"/>
    <w:rsid w:val="00D72E3B"/>
    <w:rsid w:val="00D72F8E"/>
    <w:rsid w:val="00D73370"/>
    <w:rsid w:val="00D73745"/>
    <w:rsid w:val="00D73819"/>
    <w:rsid w:val="00D73CEF"/>
    <w:rsid w:val="00D73E96"/>
    <w:rsid w:val="00D742B2"/>
    <w:rsid w:val="00D7433E"/>
    <w:rsid w:val="00D74486"/>
    <w:rsid w:val="00D745B4"/>
    <w:rsid w:val="00D749BA"/>
    <w:rsid w:val="00D74C70"/>
    <w:rsid w:val="00D74D2C"/>
    <w:rsid w:val="00D75013"/>
    <w:rsid w:val="00D75049"/>
    <w:rsid w:val="00D75087"/>
    <w:rsid w:val="00D750AB"/>
    <w:rsid w:val="00D7514C"/>
    <w:rsid w:val="00D751FF"/>
    <w:rsid w:val="00D75361"/>
    <w:rsid w:val="00D75851"/>
    <w:rsid w:val="00D75944"/>
    <w:rsid w:val="00D760EE"/>
    <w:rsid w:val="00D76805"/>
    <w:rsid w:val="00D76A0C"/>
    <w:rsid w:val="00D76A57"/>
    <w:rsid w:val="00D76DA5"/>
    <w:rsid w:val="00D77189"/>
    <w:rsid w:val="00D77352"/>
    <w:rsid w:val="00D77507"/>
    <w:rsid w:val="00D7759D"/>
    <w:rsid w:val="00D775C9"/>
    <w:rsid w:val="00D775EB"/>
    <w:rsid w:val="00D77631"/>
    <w:rsid w:val="00D77756"/>
    <w:rsid w:val="00D778A3"/>
    <w:rsid w:val="00D77FF1"/>
    <w:rsid w:val="00D80496"/>
    <w:rsid w:val="00D805E0"/>
    <w:rsid w:val="00D80DAE"/>
    <w:rsid w:val="00D80DC7"/>
    <w:rsid w:val="00D80FC2"/>
    <w:rsid w:val="00D81284"/>
    <w:rsid w:val="00D8134E"/>
    <w:rsid w:val="00D8154F"/>
    <w:rsid w:val="00D8177B"/>
    <w:rsid w:val="00D81D60"/>
    <w:rsid w:val="00D821B0"/>
    <w:rsid w:val="00D82867"/>
    <w:rsid w:val="00D82A61"/>
    <w:rsid w:val="00D82EE1"/>
    <w:rsid w:val="00D82F81"/>
    <w:rsid w:val="00D834E7"/>
    <w:rsid w:val="00D83635"/>
    <w:rsid w:val="00D8368F"/>
    <w:rsid w:val="00D83831"/>
    <w:rsid w:val="00D83E70"/>
    <w:rsid w:val="00D83E9B"/>
    <w:rsid w:val="00D84109"/>
    <w:rsid w:val="00D8488A"/>
    <w:rsid w:val="00D84B04"/>
    <w:rsid w:val="00D84C53"/>
    <w:rsid w:val="00D84EDD"/>
    <w:rsid w:val="00D84F33"/>
    <w:rsid w:val="00D850E0"/>
    <w:rsid w:val="00D851F0"/>
    <w:rsid w:val="00D852A2"/>
    <w:rsid w:val="00D85545"/>
    <w:rsid w:val="00D8554E"/>
    <w:rsid w:val="00D8585F"/>
    <w:rsid w:val="00D85BDD"/>
    <w:rsid w:val="00D85DEF"/>
    <w:rsid w:val="00D8603B"/>
    <w:rsid w:val="00D860B0"/>
    <w:rsid w:val="00D863C4"/>
    <w:rsid w:val="00D86414"/>
    <w:rsid w:val="00D865E0"/>
    <w:rsid w:val="00D867F3"/>
    <w:rsid w:val="00D869EC"/>
    <w:rsid w:val="00D86A6F"/>
    <w:rsid w:val="00D86B0A"/>
    <w:rsid w:val="00D86BA4"/>
    <w:rsid w:val="00D86C31"/>
    <w:rsid w:val="00D86F16"/>
    <w:rsid w:val="00D86F7C"/>
    <w:rsid w:val="00D87456"/>
    <w:rsid w:val="00D875EE"/>
    <w:rsid w:val="00D876AF"/>
    <w:rsid w:val="00D87726"/>
    <w:rsid w:val="00D87981"/>
    <w:rsid w:val="00D87B6D"/>
    <w:rsid w:val="00D87BA9"/>
    <w:rsid w:val="00D87C6E"/>
    <w:rsid w:val="00D87FB7"/>
    <w:rsid w:val="00D90640"/>
    <w:rsid w:val="00D906DA"/>
    <w:rsid w:val="00D909A2"/>
    <w:rsid w:val="00D9189C"/>
    <w:rsid w:val="00D9190E"/>
    <w:rsid w:val="00D9193A"/>
    <w:rsid w:val="00D91A0F"/>
    <w:rsid w:val="00D91D13"/>
    <w:rsid w:val="00D91F60"/>
    <w:rsid w:val="00D92004"/>
    <w:rsid w:val="00D92A92"/>
    <w:rsid w:val="00D92E25"/>
    <w:rsid w:val="00D92FA3"/>
    <w:rsid w:val="00D93800"/>
    <w:rsid w:val="00D93958"/>
    <w:rsid w:val="00D93C01"/>
    <w:rsid w:val="00D94213"/>
    <w:rsid w:val="00D9423B"/>
    <w:rsid w:val="00D94871"/>
    <w:rsid w:val="00D94ABF"/>
    <w:rsid w:val="00D94CAB"/>
    <w:rsid w:val="00D94FCE"/>
    <w:rsid w:val="00D95248"/>
    <w:rsid w:val="00D952B4"/>
    <w:rsid w:val="00D95484"/>
    <w:rsid w:val="00D95A10"/>
    <w:rsid w:val="00D95A4A"/>
    <w:rsid w:val="00D95E4C"/>
    <w:rsid w:val="00D964C9"/>
    <w:rsid w:val="00D96626"/>
    <w:rsid w:val="00D968A6"/>
    <w:rsid w:val="00D96DBF"/>
    <w:rsid w:val="00D96EDB"/>
    <w:rsid w:val="00D972F1"/>
    <w:rsid w:val="00D97790"/>
    <w:rsid w:val="00D979F2"/>
    <w:rsid w:val="00DA0141"/>
    <w:rsid w:val="00DA03A9"/>
    <w:rsid w:val="00DA04AB"/>
    <w:rsid w:val="00DA0784"/>
    <w:rsid w:val="00DA07E7"/>
    <w:rsid w:val="00DA086D"/>
    <w:rsid w:val="00DA0AB4"/>
    <w:rsid w:val="00DA0BE5"/>
    <w:rsid w:val="00DA152F"/>
    <w:rsid w:val="00DA1834"/>
    <w:rsid w:val="00DA1966"/>
    <w:rsid w:val="00DA1B6E"/>
    <w:rsid w:val="00DA1FE5"/>
    <w:rsid w:val="00DA253A"/>
    <w:rsid w:val="00DA2810"/>
    <w:rsid w:val="00DA2B71"/>
    <w:rsid w:val="00DA2CC9"/>
    <w:rsid w:val="00DA2DF7"/>
    <w:rsid w:val="00DA3110"/>
    <w:rsid w:val="00DA340B"/>
    <w:rsid w:val="00DA3440"/>
    <w:rsid w:val="00DA34A9"/>
    <w:rsid w:val="00DA373A"/>
    <w:rsid w:val="00DA3797"/>
    <w:rsid w:val="00DA3CE7"/>
    <w:rsid w:val="00DA3EDA"/>
    <w:rsid w:val="00DA3EDB"/>
    <w:rsid w:val="00DA3F2B"/>
    <w:rsid w:val="00DA3FDB"/>
    <w:rsid w:val="00DA43BE"/>
    <w:rsid w:val="00DA456B"/>
    <w:rsid w:val="00DA46B1"/>
    <w:rsid w:val="00DA48AD"/>
    <w:rsid w:val="00DA4C75"/>
    <w:rsid w:val="00DA4C8E"/>
    <w:rsid w:val="00DA4D56"/>
    <w:rsid w:val="00DA4E63"/>
    <w:rsid w:val="00DA4EFB"/>
    <w:rsid w:val="00DA510B"/>
    <w:rsid w:val="00DA5417"/>
    <w:rsid w:val="00DA59A3"/>
    <w:rsid w:val="00DA5D56"/>
    <w:rsid w:val="00DA5D6A"/>
    <w:rsid w:val="00DA5DE3"/>
    <w:rsid w:val="00DA64E9"/>
    <w:rsid w:val="00DA66FF"/>
    <w:rsid w:val="00DA69D9"/>
    <w:rsid w:val="00DA79A1"/>
    <w:rsid w:val="00DA7A78"/>
    <w:rsid w:val="00DA7B73"/>
    <w:rsid w:val="00DA7E86"/>
    <w:rsid w:val="00DA7FDC"/>
    <w:rsid w:val="00DB01C2"/>
    <w:rsid w:val="00DB03A6"/>
    <w:rsid w:val="00DB0686"/>
    <w:rsid w:val="00DB087B"/>
    <w:rsid w:val="00DB08BF"/>
    <w:rsid w:val="00DB0959"/>
    <w:rsid w:val="00DB0A08"/>
    <w:rsid w:val="00DB0A12"/>
    <w:rsid w:val="00DB0B73"/>
    <w:rsid w:val="00DB0C2A"/>
    <w:rsid w:val="00DB0C4D"/>
    <w:rsid w:val="00DB11D8"/>
    <w:rsid w:val="00DB125A"/>
    <w:rsid w:val="00DB1270"/>
    <w:rsid w:val="00DB140E"/>
    <w:rsid w:val="00DB1530"/>
    <w:rsid w:val="00DB1774"/>
    <w:rsid w:val="00DB19E8"/>
    <w:rsid w:val="00DB1AF1"/>
    <w:rsid w:val="00DB1E3B"/>
    <w:rsid w:val="00DB20B5"/>
    <w:rsid w:val="00DB2287"/>
    <w:rsid w:val="00DB2327"/>
    <w:rsid w:val="00DB24C3"/>
    <w:rsid w:val="00DB250F"/>
    <w:rsid w:val="00DB2696"/>
    <w:rsid w:val="00DB275B"/>
    <w:rsid w:val="00DB2A0C"/>
    <w:rsid w:val="00DB2D2D"/>
    <w:rsid w:val="00DB3004"/>
    <w:rsid w:val="00DB30AB"/>
    <w:rsid w:val="00DB30B7"/>
    <w:rsid w:val="00DB342B"/>
    <w:rsid w:val="00DB36CD"/>
    <w:rsid w:val="00DB3A2E"/>
    <w:rsid w:val="00DB3AAA"/>
    <w:rsid w:val="00DB3C9E"/>
    <w:rsid w:val="00DB3E8C"/>
    <w:rsid w:val="00DB4349"/>
    <w:rsid w:val="00DB454F"/>
    <w:rsid w:val="00DB476E"/>
    <w:rsid w:val="00DB4A5C"/>
    <w:rsid w:val="00DB4AC7"/>
    <w:rsid w:val="00DB4BE2"/>
    <w:rsid w:val="00DB4C1B"/>
    <w:rsid w:val="00DB4DFC"/>
    <w:rsid w:val="00DB50C6"/>
    <w:rsid w:val="00DB5111"/>
    <w:rsid w:val="00DB5438"/>
    <w:rsid w:val="00DB54A2"/>
    <w:rsid w:val="00DB570D"/>
    <w:rsid w:val="00DB57A2"/>
    <w:rsid w:val="00DB616C"/>
    <w:rsid w:val="00DB645F"/>
    <w:rsid w:val="00DB66FF"/>
    <w:rsid w:val="00DB6902"/>
    <w:rsid w:val="00DB69C9"/>
    <w:rsid w:val="00DB69D3"/>
    <w:rsid w:val="00DB6AF2"/>
    <w:rsid w:val="00DB6EC8"/>
    <w:rsid w:val="00DB71BE"/>
    <w:rsid w:val="00DB725D"/>
    <w:rsid w:val="00DB72F4"/>
    <w:rsid w:val="00DB7454"/>
    <w:rsid w:val="00DB7499"/>
    <w:rsid w:val="00DB770B"/>
    <w:rsid w:val="00DB7B53"/>
    <w:rsid w:val="00DB7BDE"/>
    <w:rsid w:val="00DB7F27"/>
    <w:rsid w:val="00DC0289"/>
    <w:rsid w:val="00DC0459"/>
    <w:rsid w:val="00DC090D"/>
    <w:rsid w:val="00DC0AB1"/>
    <w:rsid w:val="00DC0BB9"/>
    <w:rsid w:val="00DC0C31"/>
    <w:rsid w:val="00DC0C88"/>
    <w:rsid w:val="00DC13D8"/>
    <w:rsid w:val="00DC1406"/>
    <w:rsid w:val="00DC1805"/>
    <w:rsid w:val="00DC18F9"/>
    <w:rsid w:val="00DC1C75"/>
    <w:rsid w:val="00DC1CB5"/>
    <w:rsid w:val="00DC22AC"/>
    <w:rsid w:val="00DC2325"/>
    <w:rsid w:val="00DC283C"/>
    <w:rsid w:val="00DC2BE2"/>
    <w:rsid w:val="00DC2C07"/>
    <w:rsid w:val="00DC307B"/>
    <w:rsid w:val="00DC31B1"/>
    <w:rsid w:val="00DC32CC"/>
    <w:rsid w:val="00DC38FD"/>
    <w:rsid w:val="00DC3921"/>
    <w:rsid w:val="00DC39C5"/>
    <w:rsid w:val="00DC3ABC"/>
    <w:rsid w:val="00DC3F5A"/>
    <w:rsid w:val="00DC4248"/>
    <w:rsid w:val="00DC4356"/>
    <w:rsid w:val="00DC4373"/>
    <w:rsid w:val="00DC47F2"/>
    <w:rsid w:val="00DC4978"/>
    <w:rsid w:val="00DC5145"/>
    <w:rsid w:val="00DC51D5"/>
    <w:rsid w:val="00DC547B"/>
    <w:rsid w:val="00DC55A5"/>
    <w:rsid w:val="00DC566C"/>
    <w:rsid w:val="00DC56CA"/>
    <w:rsid w:val="00DC584A"/>
    <w:rsid w:val="00DC5B5E"/>
    <w:rsid w:val="00DC5CDB"/>
    <w:rsid w:val="00DC5D52"/>
    <w:rsid w:val="00DC5E5D"/>
    <w:rsid w:val="00DC60DB"/>
    <w:rsid w:val="00DC650C"/>
    <w:rsid w:val="00DC66F5"/>
    <w:rsid w:val="00DC6BBB"/>
    <w:rsid w:val="00DC6C81"/>
    <w:rsid w:val="00DC7260"/>
    <w:rsid w:val="00DC73A5"/>
    <w:rsid w:val="00DC7537"/>
    <w:rsid w:val="00DC7AC1"/>
    <w:rsid w:val="00DC7B48"/>
    <w:rsid w:val="00DC7D40"/>
    <w:rsid w:val="00DC7DA1"/>
    <w:rsid w:val="00DD0237"/>
    <w:rsid w:val="00DD0276"/>
    <w:rsid w:val="00DD030A"/>
    <w:rsid w:val="00DD06D8"/>
    <w:rsid w:val="00DD0779"/>
    <w:rsid w:val="00DD0AB2"/>
    <w:rsid w:val="00DD0C64"/>
    <w:rsid w:val="00DD107D"/>
    <w:rsid w:val="00DD12B1"/>
    <w:rsid w:val="00DD17EC"/>
    <w:rsid w:val="00DD1963"/>
    <w:rsid w:val="00DD1B0A"/>
    <w:rsid w:val="00DD1B45"/>
    <w:rsid w:val="00DD201C"/>
    <w:rsid w:val="00DD2154"/>
    <w:rsid w:val="00DD24F3"/>
    <w:rsid w:val="00DD26BC"/>
    <w:rsid w:val="00DD2A20"/>
    <w:rsid w:val="00DD2CFB"/>
    <w:rsid w:val="00DD2F3D"/>
    <w:rsid w:val="00DD3465"/>
    <w:rsid w:val="00DD35EC"/>
    <w:rsid w:val="00DD35ED"/>
    <w:rsid w:val="00DD364C"/>
    <w:rsid w:val="00DD3824"/>
    <w:rsid w:val="00DD43D8"/>
    <w:rsid w:val="00DD4496"/>
    <w:rsid w:val="00DD4813"/>
    <w:rsid w:val="00DD4935"/>
    <w:rsid w:val="00DD4C17"/>
    <w:rsid w:val="00DD5201"/>
    <w:rsid w:val="00DD52F9"/>
    <w:rsid w:val="00DD5524"/>
    <w:rsid w:val="00DD5570"/>
    <w:rsid w:val="00DD5B1B"/>
    <w:rsid w:val="00DD5B1D"/>
    <w:rsid w:val="00DD5B45"/>
    <w:rsid w:val="00DD5E6B"/>
    <w:rsid w:val="00DD5EC3"/>
    <w:rsid w:val="00DD5F35"/>
    <w:rsid w:val="00DD60E5"/>
    <w:rsid w:val="00DD630F"/>
    <w:rsid w:val="00DD64CD"/>
    <w:rsid w:val="00DD6A2E"/>
    <w:rsid w:val="00DD6D7B"/>
    <w:rsid w:val="00DD6F90"/>
    <w:rsid w:val="00DD744A"/>
    <w:rsid w:val="00DD7663"/>
    <w:rsid w:val="00DD7AAC"/>
    <w:rsid w:val="00DD7AFB"/>
    <w:rsid w:val="00DD7B59"/>
    <w:rsid w:val="00DE03BA"/>
    <w:rsid w:val="00DE0498"/>
    <w:rsid w:val="00DE087A"/>
    <w:rsid w:val="00DE1276"/>
    <w:rsid w:val="00DE12A7"/>
    <w:rsid w:val="00DE161C"/>
    <w:rsid w:val="00DE18DB"/>
    <w:rsid w:val="00DE198F"/>
    <w:rsid w:val="00DE1991"/>
    <w:rsid w:val="00DE1DAD"/>
    <w:rsid w:val="00DE23E6"/>
    <w:rsid w:val="00DE2B0A"/>
    <w:rsid w:val="00DE2CA0"/>
    <w:rsid w:val="00DE2CBB"/>
    <w:rsid w:val="00DE30F2"/>
    <w:rsid w:val="00DE36B5"/>
    <w:rsid w:val="00DE38D0"/>
    <w:rsid w:val="00DE3D4C"/>
    <w:rsid w:val="00DE3DD9"/>
    <w:rsid w:val="00DE3E06"/>
    <w:rsid w:val="00DE3E1E"/>
    <w:rsid w:val="00DE40BD"/>
    <w:rsid w:val="00DE4225"/>
    <w:rsid w:val="00DE4408"/>
    <w:rsid w:val="00DE4A48"/>
    <w:rsid w:val="00DE4B1B"/>
    <w:rsid w:val="00DE55FE"/>
    <w:rsid w:val="00DE5854"/>
    <w:rsid w:val="00DE58A1"/>
    <w:rsid w:val="00DE5CC4"/>
    <w:rsid w:val="00DE5D77"/>
    <w:rsid w:val="00DE6035"/>
    <w:rsid w:val="00DE63A9"/>
    <w:rsid w:val="00DE6409"/>
    <w:rsid w:val="00DE64FE"/>
    <w:rsid w:val="00DE658C"/>
    <w:rsid w:val="00DE6788"/>
    <w:rsid w:val="00DE6990"/>
    <w:rsid w:val="00DE69F4"/>
    <w:rsid w:val="00DE6A94"/>
    <w:rsid w:val="00DE6B2B"/>
    <w:rsid w:val="00DE6F9B"/>
    <w:rsid w:val="00DE6FA4"/>
    <w:rsid w:val="00DE719E"/>
    <w:rsid w:val="00DE797E"/>
    <w:rsid w:val="00DE7B40"/>
    <w:rsid w:val="00DE7B55"/>
    <w:rsid w:val="00DE7BC5"/>
    <w:rsid w:val="00DE7E5C"/>
    <w:rsid w:val="00DF0317"/>
    <w:rsid w:val="00DF04D5"/>
    <w:rsid w:val="00DF06D0"/>
    <w:rsid w:val="00DF093D"/>
    <w:rsid w:val="00DF0CC3"/>
    <w:rsid w:val="00DF0DB9"/>
    <w:rsid w:val="00DF0DFD"/>
    <w:rsid w:val="00DF0EA1"/>
    <w:rsid w:val="00DF0FA1"/>
    <w:rsid w:val="00DF155F"/>
    <w:rsid w:val="00DF1588"/>
    <w:rsid w:val="00DF17EE"/>
    <w:rsid w:val="00DF18AE"/>
    <w:rsid w:val="00DF1A54"/>
    <w:rsid w:val="00DF1AC5"/>
    <w:rsid w:val="00DF1DE2"/>
    <w:rsid w:val="00DF1DF8"/>
    <w:rsid w:val="00DF2013"/>
    <w:rsid w:val="00DF21F4"/>
    <w:rsid w:val="00DF24A7"/>
    <w:rsid w:val="00DF25E8"/>
    <w:rsid w:val="00DF2930"/>
    <w:rsid w:val="00DF2C18"/>
    <w:rsid w:val="00DF2C87"/>
    <w:rsid w:val="00DF34BA"/>
    <w:rsid w:val="00DF36F1"/>
    <w:rsid w:val="00DF3848"/>
    <w:rsid w:val="00DF3C77"/>
    <w:rsid w:val="00DF3E0E"/>
    <w:rsid w:val="00DF3FC3"/>
    <w:rsid w:val="00DF40EC"/>
    <w:rsid w:val="00DF46C4"/>
    <w:rsid w:val="00DF4BE5"/>
    <w:rsid w:val="00DF4C49"/>
    <w:rsid w:val="00DF4DD3"/>
    <w:rsid w:val="00DF4F72"/>
    <w:rsid w:val="00DF4F99"/>
    <w:rsid w:val="00DF573A"/>
    <w:rsid w:val="00DF5B14"/>
    <w:rsid w:val="00DF5CA2"/>
    <w:rsid w:val="00DF5F08"/>
    <w:rsid w:val="00DF5FC2"/>
    <w:rsid w:val="00DF6040"/>
    <w:rsid w:val="00DF6094"/>
    <w:rsid w:val="00DF60B4"/>
    <w:rsid w:val="00DF6339"/>
    <w:rsid w:val="00DF6436"/>
    <w:rsid w:val="00DF6549"/>
    <w:rsid w:val="00DF66DB"/>
    <w:rsid w:val="00DF674D"/>
    <w:rsid w:val="00DF67D6"/>
    <w:rsid w:val="00DF6884"/>
    <w:rsid w:val="00DF6968"/>
    <w:rsid w:val="00DF69D2"/>
    <w:rsid w:val="00DF6B3B"/>
    <w:rsid w:val="00DF6E40"/>
    <w:rsid w:val="00DF6FDD"/>
    <w:rsid w:val="00DF720F"/>
    <w:rsid w:val="00DF72BF"/>
    <w:rsid w:val="00DF7565"/>
    <w:rsid w:val="00DF777F"/>
    <w:rsid w:val="00DF7BBC"/>
    <w:rsid w:val="00DF7DC1"/>
    <w:rsid w:val="00DF7DDA"/>
    <w:rsid w:val="00DF7F03"/>
    <w:rsid w:val="00E001EC"/>
    <w:rsid w:val="00E00308"/>
    <w:rsid w:val="00E00564"/>
    <w:rsid w:val="00E00D31"/>
    <w:rsid w:val="00E00E2E"/>
    <w:rsid w:val="00E00F79"/>
    <w:rsid w:val="00E012AC"/>
    <w:rsid w:val="00E012E2"/>
    <w:rsid w:val="00E014AE"/>
    <w:rsid w:val="00E016C5"/>
    <w:rsid w:val="00E01BB1"/>
    <w:rsid w:val="00E01C5D"/>
    <w:rsid w:val="00E01C5F"/>
    <w:rsid w:val="00E01FEC"/>
    <w:rsid w:val="00E02072"/>
    <w:rsid w:val="00E021E5"/>
    <w:rsid w:val="00E02311"/>
    <w:rsid w:val="00E02362"/>
    <w:rsid w:val="00E023C0"/>
    <w:rsid w:val="00E02547"/>
    <w:rsid w:val="00E02578"/>
    <w:rsid w:val="00E02908"/>
    <w:rsid w:val="00E02EDC"/>
    <w:rsid w:val="00E032A6"/>
    <w:rsid w:val="00E0343A"/>
    <w:rsid w:val="00E034AE"/>
    <w:rsid w:val="00E036A0"/>
    <w:rsid w:val="00E03BBA"/>
    <w:rsid w:val="00E03D03"/>
    <w:rsid w:val="00E03D39"/>
    <w:rsid w:val="00E03E19"/>
    <w:rsid w:val="00E03EE4"/>
    <w:rsid w:val="00E03EE5"/>
    <w:rsid w:val="00E03F71"/>
    <w:rsid w:val="00E03FEA"/>
    <w:rsid w:val="00E0405C"/>
    <w:rsid w:val="00E040F4"/>
    <w:rsid w:val="00E04253"/>
    <w:rsid w:val="00E042E9"/>
    <w:rsid w:val="00E04BDC"/>
    <w:rsid w:val="00E04DF1"/>
    <w:rsid w:val="00E04EDB"/>
    <w:rsid w:val="00E04F42"/>
    <w:rsid w:val="00E04FCD"/>
    <w:rsid w:val="00E05014"/>
    <w:rsid w:val="00E05261"/>
    <w:rsid w:val="00E052B2"/>
    <w:rsid w:val="00E05B37"/>
    <w:rsid w:val="00E05D79"/>
    <w:rsid w:val="00E05E0D"/>
    <w:rsid w:val="00E05EEF"/>
    <w:rsid w:val="00E06541"/>
    <w:rsid w:val="00E06645"/>
    <w:rsid w:val="00E06706"/>
    <w:rsid w:val="00E0684A"/>
    <w:rsid w:val="00E06955"/>
    <w:rsid w:val="00E06B0D"/>
    <w:rsid w:val="00E06F93"/>
    <w:rsid w:val="00E073B3"/>
    <w:rsid w:val="00E07518"/>
    <w:rsid w:val="00E07529"/>
    <w:rsid w:val="00E076DB"/>
    <w:rsid w:val="00E078C0"/>
    <w:rsid w:val="00E07BF9"/>
    <w:rsid w:val="00E07D4D"/>
    <w:rsid w:val="00E1026E"/>
    <w:rsid w:val="00E10546"/>
    <w:rsid w:val="00E105F2"/>
    <w:rsid w:val="00E1076B"/>
    <w:rsid w:val="00E107D5"/>
    <w:rsid w:val="00E1084C"/>
    <w:rsid w:val="00E10D5B"/>
    <w:rsid w:val="00E11381"/>
    <w:rsid w:val="00E11691"/>
    <w:rsid w:val="00E11778"/>
    <w:rsid w:val="00E1182C"/>
    <w:rsid w:val="00E11904"/>
    <w:rsid w:val="00E11A50"/>
    <w:rsid w:val="00E11B7D"/>
    <w:rsid w:val="00E11E9A"/>
    <w:rsid w:val="00E122E6"/>
    <w:rsid w:val="00E12422"/>
    <w:rsid w:val="00E126CB"/>
    <w:rsid w:val="00E12C9B"/>
    <w:rsid w:val="00E12EDD"/>
    <w:rsid w:val="00E13380"/>
    <w:rsid w:val="00E13473"/>
    <w:rsid w:val="00E1351A"/>
    <w:rsid w:val="00E136A3"/>
    <w:rsid w:val="00E13742"/>
    <w:rsid w:val="00E1374E"/>
    <w:rsid w:val="00E13E50"/>
    <w:rsid w:val="00E14094"/>
    <w:rsid w:val="00E140C7"/>
    <w:rsid w:val="00E1428D"/>
    <w:rsid w:val="00E1461E"/>
    <w:rsid w:val="00E148C2"/>
    <w:rsid w:val="00E14B8D"/>
    <w:rsid w:val="00E14D3D"/>
    <w:rsid w:val="00E152C8"/>
    <w:rsid w:val="00E155C0"/>
    <w:rsid w:val="00E157F3"/>
    <w:rsid w:val="00E159F8"/>
    <w:rsid w:val="00E15C23"/>
    <w:rsid w:val="00E15D6C"/>
    <w:rsid w:val="00E16017"/>
    <w:rsid w:val="00E16096"/>
    <w:rsid w:val="00E167D9"/>
    <w:rsid w:val="00E1688F"/>
    <w:rsid w:val="00E16A0B"/>
    <w:rsid w:val="00E16B33"/>
    <w:rsid w:val="00E16D74"/>
    <w:rsid w:val="00E16FE1"/>
    <w:rsid w:val="00E17086"/>
    <w:rsid w:val="00E17500"/>
    <w:rsid w:val="00E1757F"/>
    <w:rsid w:val="00E17744"/>
    <w:rsid w:val="00E177C5"/>
    <w:rsid w:val="00E178D0"/>
    <w:rsid w:val="00E17E74"/>
    <w:rsid w:val="00E20097"/>
    <w:rsid w:val="00E20429"/>
    <w:rsid w:val="00E2049B"/>
    <w:rsid w:val="00E2089D"/>
    <w:rsid w:val="00E20992"/>
    <w:rsid w:val="00E20A52"/>
    <w:rsid w:val="00E20D2E"/>
    <w:rsid w:val="00E21341"/>
    <w:rsid w:val="00E21446"/>
    <w:rsid w:val="00E214A0"/>
    <w:rsid w:val="00E2162B"/>
    <w:rsid w:val="00E219C3"/>
    <w:rsid w:val="00E21B25"/>
    <w:rsid w:val="00E21CB8"/>
    <w:rsid w:val="00E21E7A"/>
    <w:rsid w:val="00E2232D"/>
    <w:rsid w:val="00E2269D"/>
    <w:rsid w:val="00E2271F"/>
    <w:rsid w:val="00E227B7"/>
    <w:rsid w:val="00E227BD"/>
    <w:rsid w:val="00E22D35"/>
    <w:rsid w:val="00E23149"/>
    <w:rsid w:val="00E231A9"/>
    <w:rsid w:val="00E23310"/>
    <w:rsid w:val="00E2366D"/>
    <w:rsid w:val="00E23818"/>
    <w:rsid w:val="00E23933"/>
    <w:rsid w:val="00E23B5E"/>
    <w:rsid w:val="00E23B6B"/>
    <w:rsid w:val="00E23DC1"/>
    <w:rsid w:val="00E242E7"/>
    <w:rsid w:val="00E2434C"/>
    <w:rsid w:val="00E24522"/>
    <w:rsid w:val="00E245EE"/>
    <w:rsid w:val="00E2474A"/>
    <w:rsid w:val="00E24BBD"/>
    <w:rsid w:val="00E24DC4"/>
    <w:rsid w:val="00E24F58"/>
    <w:rsid w:val="00E2502F"/>
    <w:rsid w:val="00E253A2"/>
    <w:rsid w:val="00E2554C"/>
    <w:rsid w:val="00E25566"/>
    <w:rsid w:val="00E2558B"/>
    <w:rsid w:val="00E25663"/>
    <w:rsid w:val="00E2570D"/>
    <w:rsid w:val="00E258D5"/>
    <w:rsid w:val="00E259E6"/>
    <w:rsid w:val="00E25CAC"/>
    <w:rsid w:val="00E25D3D"/>
    <w:rsid w:val="00E25ECD"/>
    <w:rsid w:val="00E26000"/>
    <w:rsid w:val="00E26028"/>
    <w:rsid w:val="00E26112"/>
    <w:rsid w:val="00E2620B"/>
    <w:rsid w:val="00E262E7"/>
    <w:rsid w:val="00E26356"/>
    <w:rsid w:val="00E265BD"/>
    <w:rsid w:val="00E266AE"/>
    <w:rsid w:val="00E269BA"/>
    <w:rsid w:val="00E26AF0"/>
    <w:rsid w:val="00E26E9E"/>
    <w:rsid w:val="00E270BC"/>
    <w:rsid w:val="00E27228"/>
    <w:rsid w:val="00E27565"/>
    <w:rsid w:val="00E27672"/>
    <w:rsid w:val="00E276DF"/>
    <w:rsid w:val="00E2791D"/>
    <w:rsid w:val="00E27A77"/>
    <w:rsid w:val="00E30BA3"/>
    <w:rsid w:val="00E30BDC"/>
    <w:rsid w:val="00E30C27"/>
    <w:rsid w:val="00E31A50"/>
    <w:rsid w:val="00E322F1"/>
    <w:rsid w:val="00E3252F"/>
    <w:rsid w:val="00E3254D"/>
    <w:rsid w:val="00E326DF"/>
    <w:rsid w:val="00E3296B"/>
    <w:rsid w:val="00E32A37"/>
    <w:rsid w:val="00E32B97"/>
    <w:rsid w:val="00E32CAC"/>
    <w:rsid w:val="00E33428"/>
    <w:rsid w:val="00E33879"/>
    <w:rsid w:val="00E338BA"/>
    <w:rsid w:val="00E33B38"/>
    <w:rsid w:val="00E33BF7"/>
    <w:rsid w:val="00E33F0B"/>
    <w:rsid w:val="00E33F79"/>
    <w:rsid w:val="00E33FA7"/>
    <w:rsid w:val="00E3410C"/>
    <w:rsid w:val="00E342BB"/>
    <w:rsid w:val="00E3445B"/>
    <w:rsid w:val="00E347D4"/>
    <w:rsid w:val="00E34B43"/>
    <w:rsid w:val="00E34BB4"/>
    <w:rsid w:val="00E34D0B"/>
    <w:rsid w:val="00E34D80"/>
    <w:rsid w:val="00E34DB1"/>
    <w:rsid w:val="00E34FE4"/>
    <w:rsid w:val="00E35645"/>
    <w:rsid w:val="00E35A58"/>
    <w:rsid w:val="00E35CED"/>
    <w:rsid w:val="00E361DA"/>
    <w:rsid w:val="00E362A9"/>
    <w:rsid w:val="00E36947"/>
    <w:rsid w:val="00E36F12"/>
    <w:rsid w:val="00E371C2"/>
    <w:rsid w:val="00E371CE"/>
    <w:rsid w:val="00E3720A"/>
    <w:rsid w:val="00E37345"/>
    <w:rsid w:val="00E378F4"/>
    <w:rsid w:val="00E3798E"/>
    <w:rsid w:val="00E37EFB"/>
    <w:rsid w:val="00E37F49"/>
    <w:rsid w:val="00E37FB3"/>
    <w:rsid w:val="00E403EA"/>
    <w:rsid w:val="00E4048A"/>
    <w:rsid w:val="00E404E4"/>
    <w:rsid w:val="00E4082F"/>
    <w:rsid w:val="00E408F9"/>
    <w:rsid w:val="00E40B3A"/>
    <w:rsid w:val="00E40CD0"/>
    <w:rsid w:val="00E40FEC"/>
    <w:rsid w:val="00E411E8"/>
    <w:rsid w:val="00E4120A"/>
    <w:rsid w:val="00E4140A"/>
    <w:rsid w:val="00E41843"/>
    <w:rsid w:val="00E4190D"/>
    <w:rsid w:val="00E41917"/>
    <w:rsid w:val="00E419F4"/>
    <w:rsid w:val="00E41AF0"/>
    <w:rsid w:val="00E41C02"/>
    <w:rsid w:val="00E41E74"/>
    <w:rsid w:val="00E420B9"/>
    <w:rsid w:val="00E42285"/>
    <w:rsid w:val="00E42331"/>
    <w:rsid w:val="00E4269D"/>
    <w:rsid w:val="00E42861"/>
    <w:rsid w:val="00E428B3"/>
    <w:rsid w:val="00E4305A"/>
    <w:rsid w:val="00E432F5"/>
    <w:rsid w:val="00E43A7E"/>
    <w:rsid w:val="00E43D3B"/>
    <w:rsid w:val="00E43D53"/>
    <w:rsid w:val="00E43E16"/>
    <w:rsid w:val="00E44094"/>
    <w:rsid w:val="00E440C8"/>
    <w:rsid w:val="00E4415F"/>
    <w:rsid w:val="00E4428D"/>
    <w:rsid w:val="00E4431A"/>
    <w:rsid w:val="00E44450"/>
    <w:rsid w:val="00E44638"/>
    <w:rsid w:val="00E44864"/>
    <w:rsid w:val="00E4486B"/>
    <w:rsid w:val="00E44A27"/>
    <w:rsid w:val="00E44CD2"/>
    <w:rsid w:val="00E44D8D"/>
    <w:rsid w:val="00E4566C"/>
    <w:rsid w:val="00E45699"/>
    <w:rsid w:val="00E457F9"/>
    <w:rsid w:val="00E45BE4"/>
    <w:rsid w:val="00E46122"/>
    <w:rsid w:val="00E461D6"/>
    <w:rsid w:val="00E466EB"/>
    <w:rsid w:val="00E46781"/>
    <w:rsid w:val="00E469D2"/>
    <w:rsid w:val="00E46D92"/>
    <w:rsid w:val="00E46E56"/>
    <w:rsid w:val="00E47151"/>
    <w:rsid w:val="00E4740C"/>
    <w:rsid w:val="00E47491"/>
    <w:rsid w:val="00E477B8"/>
    <w:rsid w:val="00E47AC9"/>
    <w:rsid w:val="00E47F76"/>
    <w:rsid w:val="00E47FAE"/>
    <w:rsid w:val="00E503DD"/>
    <w:rsid w:val="00E509CD"/>
    <w:rsid w:val="00E50BB5"/>
    <w:rsid w:val="00E50E08"/>
    <w:rsid w:val="00E51277"/>
    <w:rsid w:val="00E5154F"/>
    <w:rsid w:val="00E51583"/>
    <w:rsid w:val="00E51693"/>
    <w:rsid w:val="00E51B23"/>
    <w:rsid w:val="00E51B9F"/>
    <w:rsid w:val="00E52025"/>
    <w:rsid w:val="00E524F3"/>
    <w:rsid w:val="00E5273A"/>
    <w:rsid w:val="00E52809"/>
    <w:rsid w:val="00E52B6B"/>
    <w:rsid w:val="00E52BEF"/>
    <w:rsid w:val="00E52EE8"/>
    <w:rsid w:val="00E52F51"/>
    <w:rsid w:val="00E531D5"/>
    <w:rsid w:val="00E536A3"/>
    <w:rsid w:val="00E53B01"/>
    <w:rsid w:val="00E53B36"/>
    <w:rsid w:val="00E54093"/>
    <w:rsid w:val="00E54198"/>
    <w:rsid w:val="00E54265"/>
    <w:rsid w:val="00E5455D"/>
    <w:rsid w:val="00E545D7"/>
    <w:rsid w:val="00E54681"/>
    <w:rsid w:val="00E54BA9"/>
    <w:rsid w:val="00E54DA4"/>
    <w:rsid w:val="00E55227"/>
    <w:rsid w:val="00E552F9"/>
    <w:rsid w:val="00E5549C"/>
    <w:rsid w:val="00E55993"/>
    <w:rsid w:val="00E55B02"/>
    <w:rsid w:val="00E55B09"/>
    <w:rsid w:val="00E55CA5"/>
    <w:rsid w:val="00E55FEB"/>
    <w:rsid w:val="00E5676A"/>
    <w:rsid w:val="00E5686B"/>
    <w:rsid w:val="00E56A13"/>
    <w:rsid w:val="00E56A72"/>
    <w:rsid w:val="00E56ACF"/>
    <w:rsid w:val="00E56DDB"/>
    <w:rsid w:val="00E56FC0"/>
    <w:rsid w:val="00E57536"/>
    <w:rsid w:val="00E57852"/>
    <w:rsid w:val="00E57A78"/>
    <w:rsid w:val="00E57C35"/>
    <w:rsid w:val="00E57D00"/>
    <w:rsid w:val="00E57D90"/>
    <w:rsid w:val="00E6011C"/>
    <w:rsid w:val="00E607F2"/>
    <w:rsid w:val="00E60B22"/>
    <w:rsid w:val="00E61061"/>
    <w:rsid w:val="00E615BC"/>
    <w:rsid w:val="00E615F8"/>
    <w:rsid w:val="00E61853"/>
    <w:rsid w:val="00E6195F"/>
    <w:rsid w:val="00E61B83"/>
    <w:rsid w:val="00E61DEB"/>
    <w:rsid w:val="00E6224C"/>
    <w:rsid w:val="00E622B8"/>
    <w:rsid w:val="00E62508"/>
    <w:rsid w:val="00E626CB"/>
    <w:rsid w:val="00E6283E"/>
    <w:rsid w:val="00E6287E"/>
    <w:rsid w:val="00E6289D"/>
    <w:rsid w:val="00E6291B"/>
    <w:rsid w:val="00E629BE"/>
    <w:rsid w:val="00E629D4"/>
    <w:rsid w:val="00E62A76"/>
    <w:rsid w:val="00E62FE2"/>
    <w:rsid w:val="00E63183"/>
    <w:rsid w:val="00E638FD"/>
    <w:rsid w:val="00E6391F"/>
    <w:rsid w:val="00E63AD2"/>
    <w:rsid w:val="00E63B5D"/>
    <w:rsid w:val="00E63C8D"/>
    <w:rsid w:val="00E63CEB"/>
    <w:rsid w:val="00E63E9A"/>
    <w:rsid w:val="00E63F63"/>
    <w:rsid w:val="00E6404E"/>
    <w:rsid w:val="00E6475A"/>
    <w:rsid w:val="00E6475F"/>
    <w:rsid w:val="00E648AD"/>
    <w:rsid w:val="00E64DD8"/>
    <w:rsid w:val="00E65116"/>
    <w:rsid w:val="00E6550B"/>
    <w:rsid w:val="00E6578E"/>
    <w:rsid w:val="00E65BDE"/>
    <w:rsid w:val="00E66079"/>
    <w:rsid w:val="00E660AB"/>
    <w:rsid w:val="00E661FF"/>
    <w:rsid w:val="00E66208"/>
    <w:rsid w:val="00E663BE"/>
    <w:rsid w:val="00E66579"/>
    <w:rsid w:val="00E66618"/>
    <w:rsid w:val="00E666EB"/>
    <w:rsid w:val="00E6688F"/>
    <w:rsid w:val="00E669C1"/>
    <w:rsid w:val="00E66A8F"/>
    <w:rsid w:val="00E66D61"/>
    <w:rsid w:val="00E6719F"/>
    <w:rsid w:val="00E671E5"/>
    <w:rsid w:val="00E672EC"/>
    <w:rsid w:val="00E675A6"/>
    <w:rsid w:val="00E678D8"/>
    <w:rsid w:val="00E678F6"/>
    <w:rsid w:val="00E67BF1"/>
    <w:rsid w:val="00E67C13"/>
    <w:rsid w:val="00E67D59"/>
    <w:rsid w:val="00E701E1"/>
    <w:rsid w:val="00E70665"/>
    <w:rsid w:val="00E70924"/>
    <w:rsid w:val="00E70967"/>
    <w:rsid w:val="00E70B48"/>
    <w:rsid w:val="00E70CBB"/>
    <w:rsid w:val="00E70DA6"/>
    <w:rsid w:val="00E70E9F"/>
    <w:rsid w:val="00E71246"/>
    <w:rsid w:val="00E7139B"/>
    <w:rsid w:val="00E71A2A"/>
    <w:rsid w:val="00E72319"/>
    <w:rsid w:val="00E72338"/>
    <w:rsid w:val="00E725E3"/>
    <w:rsid w:val="00E730D8"/>
    <w:rsid w:val="00E73186"/>
    <w:rsid w:val="00E733DA"/>
    <w:rsid w:val="00E735BB"/>
    <w:rsid w:val="00E735EF"/>
    <w:rsid w:val="00E73855"/>
    <w:rsid w:val="00E73D6C"/>
    <w:rsid w:val="00E74111"/>
    <w:rsid w:val="00E74795"/>
    <w:rsid w:val="00E74F48"/>
    <w:rsid w:val="00E755CD"/>
    <w:rsid w:val="00E75D73"/>
    <w:rsid w:val="00E76167"/>
    <w:rsid w:val="00E762C1"/>
    <w:rsid w:val="00E76650"/>
    <w:rsid w:val="00E766B4"/>
    <w:rsid w:val="00E76A40"/>
    <w:rsid w:val="00E76E1C"/>
    <w:rsid w:val="00E771B9"/>
    <w:rsid w:val="00E7730F"/>
    <w:rsid w:val="00E7736F"/>
    <w:rsid w:val="00E77412"/>
    <w:rsid w:val="00E77600"/>
    <w:rsid w:val="00E77736"/>
    <w:rsid w:val="00E77763"/>
    <w:rsid w:val="00E77885"/>
    <w:rsid w:val="00E77F00"/>
    <w:rsid w:val="00E803E5"/>
    <w:rsid w:val="00E804CC"/>
    <w:rsid w:val="00E80767"/>
    <w:rsid w:val="00E80C82"/>
    <w:rsid w:val="00E810D3"/>
    <w:rsid w:val="00E813D2"/>
    <w:rsid w:val="00E81598"/>
    <w:rsid w:val="00E817EA"/>
    <w:rsid w:val="00E818B3"/>
    <w:rsid w:val="00E81909"/>
    <w:rsid w:val="00E8192A"/>
    <w:rsid w:val="00E81A7F"/>
    <w:rsid w:val="00E81B6C"/>
    <w:rsid w:val="00E81C93"/>
    <w:rsid w:val="00E81EA3"/>
    <w:rsid w:val="00E8244A"/>
    <w:rsid w:val="00E82462"/>
    <w:rsid w:val="00E824A9"/>
    <w:rsid w:val="00E826EE"/>
    <w:rsid w:val="00E82B43"/>
    <w:rsid w:val="00E82B9A"/>
    <w:rsid w:val="00E82BBB"/>
    <w:rsid w:val="00E8336C"/>
    <w:rsid w:val="00E83510"/>
    <w:rsid w:val="00E8363F"/>
    <w:rsid w:val="00E83BE1"/>
    <w:rsid w:val="00E83FC0"/>
    <w:rsid w:val="00E8415F"/>
    <w:rsid w:val="00E84291"/>
    <w:rsid w:val="00E8453A"/>
    <w:rsid w:val="00E84CD6"/>
    <w:rsid w:val="00E84D92"/>
    <w:rsid w:val="00E84D97"/>
    <w:rsid w:val="00E84EB0"/>
    <w:rsid w:val="00E850AB"/>
    <w:rsid w:val="00E8512B"/>
    <w:rsid w:val="00E85141"/>
    <w:rsid w:val="00E85243"/>
    <w:rsid w:val="00E85531"/>
    <w:rsid w:val="00E85C47"/>
    <w:rsid w:val="00E85CCD"/>
    <w:rsid w:val="00E85E46"/>
    <w:rsid w:val="00E861E6"/>
    <w:rsid w:val="00E863AF"/>
    <w:rsid w:val="00E863F3"/>
    <w:rsid w:val="00E869C8"/>
    <w:rsid w:val="00E86C0B"/>
    <w:rsid w:val="00E86FA5"/>
    <w:rsid w:val="00E86FB9"/>
    <w:rsid w:val="00E87240"/>
    <w:rsid w:val="00E87545"/>
    <w:rsid w:val="00E87909"/>
    <w:rsid w:val="00E8798D"/>
    <w:rsid w:val="00E879FC"/>
    <w:rsid w:val="00E87B25"/>
    <w:rsid w:val="00E87B60"/>
    <w:rsid w:val="00E87DAA"/>
    <w:rsid w:val="00E87E59"/>
    <w:rsid w:val="00E87E70"/>
    <w:rsid w:val="00E87E8B"/>
    <w:rsid w:val="00E87ECA"/>
    <w:rsid w:val="00E9030E"/>
    <w:rsid w:val="00E9048A"/>
    <w:rsid w:val="00E9058C"/>
    <w:rsid w:val="00E90644"/>
    <w:rsid w:val="00E90919"/>
    <w:rsid w:val="00E90988"/>
    <w:rsid w:val="00E90CE4"/>
    <w:rsid w:val="00E90ECE"/>
    <w:rsid w:val="00E9126A"/>
    <w:rsid w:val="00E91304"/>
    <w:rsid w:val="00E915DC"/>
    <w:rsid w:val="00E91770"/>
    <w:rsid w:val="00E9182C"/>
    <w:rsid w:val="00E919E9"/>
    <w:rsid w:val="00E91C31"/>
    <w:rsid w:val="00E91E28"/>
    <w:rsid w:val="00E9202D"/>
    <w:rsid w:val="00E92302"/>
    <w:rsid w:val="00E923F5"/>
    <w:rsid w:val="00E92A1B"/>
    <w:rsid w:val="00E92B96"/>
    <w:rsid w:val="00E92C70"/>
    <w:rsid w:val="00E93181"/>
    <w:rsid w:val="00E934B3"/>
    <w:rsid w:val="00E934C4"/>
    <w:rsid w:val="00E93742"/>
    <w:rsid w:val="00E9383F"/>
    <w:rsid w:val="00E93E18"/>
    <w:rsid w:val="00E93FC2"/>
    <w:rsid w:val="00E9407B"/>
    <w:rsid w:val="00E941FD"/>
    <w:rsid w:val="00E9431B"/>
    <w:rsid w:val="00E94567"/>
    <w:rsid w:val="00E9458F"/>
    <w:rsid w:val="00E946CE"/>
    <w:rsid w:val="00E94754"/>
    <w:rsid w:val="00E94986"/>
    <w:rsid w:val="00E94A34"/>
    <w:rsid w:val="00E94B77"/>
    <w:rsid w:val="00E94CA4"/>
    <w:rsid w:val="00E94DA4"/>
    <w:rsid w:val="00E94E53"/>
    <w:rsid w:val="00E94EB4"/>
    <w:rsid w:val="00E94F68"/>
    <w:rsid w:val="00E9551A"/>
    <w:rsid w:val="00E95917"/>
    <w:rsid w:val="00E95954"/>
    <w:rsid w:val="00E95C65"/>
    <w:rsid w:val="00E95DDE"/>
    <w:rsid w:val="00E9649C"/>
    <w:rsid w:val="00E96667"/>
    <w:rsid w:val="00E969D0"/>
    <w:rsid w:val="00E96B30"/>
    <w:rsid w:val="00E96BF3"/>
    <w:rsid w:val="00E96C3B"/>
    <w:rsid w:val="00E97372"/>
    <w:rsid w:val="00E973F2"/>
    <w:rsid w:val="00E97764"/>
    <w:rsid w:val="00EA01BE"/>
    <w:rsid w:val="00EA02C9"/>
    <w:rsid w:val="00EA04ED"/>
    <w:rsid w:val="00EA0554"/>
    <w:rsid w:val="00EA06D4"/>
    <w:rsid w:val="00EA07C8"/>
    <w:rsid w:val="00EA087E"/>
    <w:rsid w:val="00EA0982"/>
    <w:rsid w:val="00EA0A9D"/>
    <w:rsid w:val="00EA0AC2"/>
    <w:rsid w:val="00EA163B"/>
    <w:rsid w:val="00EA1BBC"/>
    <w:rsid w:val="00EA2026"/>
    <w:rsid w:val="00EA26D5"/>
    <w:rsid w:val="00EA29BE"/>
    <w:rsid w:val="00EA2C0B"/>
    <w:rsid w:val="00EA2D3D"/>
    <w:rsid w:val="00EA2EEE"/>
    <w:rsid w:val="00EA2FD6"/>
    <w:rsid w:val="00EA3027"/>
    <w:rsid w:val="00EA33B6"/>
    <w:rsid w:val="00EA34BF"/>
    <w:rsid w:val="00EA3742"/>
    <w:rsid w:val="00EA3793"/>
    <w:rsid w:val="00EA3DA4"/>
    <w:rsid w:val="00EA3DBD"/>
    <w:rsid w:val="00EA40FF"/>
    <w:rsid w:val="00EA443E"/>
    <w:rsid w:val="00EA466D"/>
    <w:rsid w:val="00EA4BA9"/>
    <w:rsid w:val="00EA4D4E"/>
    <w:rsid w:val="00EA4DAC"/>
    <w:rsid w:val="00EA4F29"/>
    <w:rsid w:val="00EA5067"/>
    <w:rsid w:val="00EA50AE"/>
    <w:rsid w:val="00EA51D6"/>
    <w:rsid w:val="00EA53EB"/>
    <w:rsid w:val="00EA5860"/>
    <w:rsid w:val="00EA64D9"/>
    <w:rsid w:val="00EA68CE"/>
    <w:rsid w:val="00EA6A1C"/>
    <w:rsid w:val="00EA6AC9"/>
    <w:rsid w:val="00EA6D91"/>
    <w:rsid w:val="00EA6EAF"/>
    <w:rsid w:val="00EA7064"/>
    <w:rsid w:val="00EA78BF"/>
    <w:rsid w:val="00EA796B"/>
    <w:rsid w:val="00EA7E6C"/>
    <w:rsid w:val="00EA7F38"/>
    <w:rsid w:val="00EB00F7"/>
    <w:rsid w:val="00EB0293"/>
    <w:rsid w:val="00EB07DE"/>
    <w:rsid w:val="00EB095E"/>
    <w:rsid w:val="00EB09C2"/>
    <w:rsid w:val="00EB0BB3"/>
    <w:rsid w:val="00EB0C03"/>
    <w:rsid w:val="00EB0D02"/>
    <w:rsid w:val="00EB0DCE"/>
    <w:rsid w:val="00EB151B"/>
    <w:rsid w:val="00EB15F1"/>
    <w:rsid w:val="00EB19B8"/>
    <w:rsid w:val="00EB1AE7"/>
    <w:rsid w:val="00EB1B53"/>
    <w:rsid w:val="00EB20D3"/>
    <w:rsid w:val="00EB2479"/>
    <w:rsid w:val="00EB2621"/>
    <w:rsid w:val="00EB2695"/>
    <w:rsid w:val="00EB26AE"/>
    <w:rsid w:val="00EB26F8"/>
    <w:rsid w:val="00EB2806"/>
    <w:rsid w:val="00EB2874"/>
    <w:rsid w:val="00EB29BE"/>
    <w:rsid w:val="00EB2D31"/>
    <w:rsid w:val="00EB2FFC"/>
    <w:rsid w:val="00EB31D4"/>
    <w:rsid w:val="00EB343B"/>
    <w:rsid w:val="00EB344D"/>
    <w:rsid w:val="00EB360C"/>
    <w:rsid w:val="00EB39BF"/>
    <w:rsid w:val="00EB3BF9"/>
    <w:rsid w:val="00EB3C6D"/>
    <w:rsid w:val="00EB3E95"/>
    <w:rsid w:val="00EB4169"/>
    <w:rsid w:val="00EB41B9"/>
    <w:rsid w:val="00EB42D1"/>
    <w:rsid w:val="00EB455D"/>
    <w:rsid w:val="00EB482D"/>
    <w:rsid w:val="00EB4A4C"/>
    <w:rsid w:val="00EB4FB1"/>
    <w:rsid w:val="00EB5356"/>
    <w:rsid w:val="00EB550D"/>
    <w:rsid w:val="00EB5592"/>
    <w:rsid w:val="00EB5986"/>
    <w:rsid w:val="00EB5E4A"/>
    <w:rsid w:val="00EB621D"/>
    <w:rsid w:val="00EB6285"/>
    <w:rsid w:val="00EB6383"/>
    <w:rsid w:val="00EB68CF"/>
    <w:rsid w:val="00EB68F4"/>
    <w:rsid w:val="00EB69A0"/>
    <w:rsid w:val="00EB6B57"/>
    <w:rsid w:val="00EB6B67"/>
    <w:rsid w:val="00EB6BAB"/>
    <w:rsid w:val="00EB6C56"/>
    <w:rsid w:val="00EB71D3"/>
    <w:rsid w:val="00EB7338"/>
    <w:rsid w:val="00EB738F"/>
    <w:rsid w:val="00EB73B5"/>
    <w:rsid w:val="00EB73E4"/>
    <w:rsid w:val="00EB7B63"/>
    <w:rsid w:val="00EB7D7B"/>
    <w:rsid w:val="00EB7DA4"/>
    <w:rsid w:val="00EB7DFA"/>
    <w:rsid w:val="00EC0081"/>
    <w:rsid w:val="00EC0152"/>
    <w:rsid w:val="00EC043C"/>
    <w:rsid w:val="00EC04E0"/>
    <w:rsid w:val="00EC095B"/>
    <w:rsid w:val="00EC0FAC"/>
    <w:rsid w:val="00EC11BE"/>
    <w:rsid w:val="00EC1312"/>
    <w:rsid w:val="00EC1873"/>
    <w:rsid w:val="00EC1A4B"/>
    <w:rsid w:val="00EC1B61"/>
    <w:rsid w:val="00EC1B73"/>
    <w:rsid w:val="00EC1BAC"/>
    <w:rsid w:val="00EC1CC8"/>
    <w:rsid w:val="00EC1E2F"/>
    <w:rsid w:val="00EC1EEC"/>
    <w:rsid w:val="00EC20D0"/>
    <w:rsid w:val="00EC2C67"/>
    <w:rsid w:val="00EC2FC1"/>
    <w:rsid w:val="00EC30EB"/>
    <w:rsid w:val="00EC3213"/>
    <w:rsid w:val="00EC352F"/>
    <w:rsid w:val="00EC3925"/>
    <w:rsid w:val="00EC3971"/>
    <w:rsid w:val="00EC3C4F"/>
    <w:rsid w:val="00EC3D3C"/>
    <w:rsid w:val="00EC3D46"/>
    <w:rsid w:val="00EC3E42"/>
    <w:rsid w:val="00EC3E7B"/>
    <w:rsid w:val="00EC3F6E"/>
    <w:rsid w:val="00EC4B7B"/>
    <w:rsid w:val="00EC4BCC"/>
    <w:rsid w:val="00EC4CB3"/>
    <w:rsid w:val="00EC4D54"/>
    <w:rsid w:val="00EC50DC"/>
    <w:rsid w:val="00EC517E"/>
    <w:rsid w:val="00EC5409"/>
    <w:rsid w:val="00EC5507"/>
    <w:rsid w:val="00EC5801"/>
    <w:rsid w:val="00EC5D70"/>
    <w:rsid w:val="00EC5E02"/>
    <w:rsid w:val="00EC6426"/>
    <w:rsid w:val="00EC647C"/>
    <w:rsid w:val="00EC6BB6"/>
    <w:rsid w:val="00EC6E10"/>
    <w:rsid w:val="00EC6E83"/>
    <w:rsid w:val="00EC71AE"/>
    <w:rsid w:val="00EC72B9"/>
    <w:rsid w:val="00EC7428"/>
    <w:rsid w:val="00EC74ED"/>
    <w:rsid w:val="00EC75E1"/>
    <w:rsid w:val="00EC7C70"/>
    <w:rsid w:val="00EC7CBC"/>
    <w:rsid w:val="00EC7D53"/>
    <w:rsid w:val="00EC7F2E"/>
    <w:rsid w:val="00ED0DDA"/>
    <w:rsid w:val="00ED10D6"/>
    <w:rsid w:val="00ED11BD"/>
    <w:rsid w:val="00ED12E0"/>
    <w:rsid w:val="00ED14AB"/>
    <w:rsid w:val="00ED1659"/>
    <w:rsid w:val="00ED18BD"/>
    <w:rsid w:val="00ED190A"/>
    <w:rsid w:val="00ED19C5"/>
    <w:rsid w:val="00ED1CC7"/>
    <w:rsid w:val="00ED1DDE"/>
    <w:rsid w:val="00ED2136"/>
    <w:rsid w:val="00ED2513"/>
    <w:rsid w:val="00ED2632"/>
    <w:rsid w:val="00ED26E3"/>
    <w:rsid w:val="00ED2764"/>
    <w:rsid w:val="00ED290C"/>
    <w:rsid w:val="00ED29C7"/>
    <w:rsid w:val="00ED29F9"/>
    <w:rsid w:val="00ED2F99"/>
    <w:rsid w:val="00ED30B6"/>
    <w:rsid w:val="00ED355F"/>
    <w:rsid w:val="00ED3687"/>
    <w:rsid w:val="00ED3693"/>
    <w:rsid w:val="00ED37CC"/>
    <w:rsid w:val="00ED3B15"/>
    <w:rsid w:val="00ED3E01"/>
    <w:rsid w:val="00ED3E16"/>
    <w:rsid w:val="00ED40A2"/>
    <w:rsid w:val="00ED415E"/>
    <w:rsid w:val="00ED41CE"/>
    <w:rsid w:val="00ED4338"/>
    <w:rsid w:val="00ED479D"/>
    <w:rsid w:val="00ED498A"/>
    <w:rsid w:val="00ED4AEB"/>
    <w:rsid w:val="00ED4E26"/>
    <w:rsid w:val="00ED503D"/>
    <w:rsid w:val="00ED50DF"/>
    <w:rsid w:val="00ED577D"/>
    <w:rsid w:val="00ED5C0E"/>
    <w:rsid w:val="00ED5CA3"/>
    <w:rsid w:val="00ED65B3"/>
    <w:rsid w:val="00ED6698"/>
    <w:rsid w:val="00ED6806"/>
    <w:rsid w:val="00ED6811"/>
    <w:rsid w:val="00ED6A38"/>
    <w:rsid w:val="00ED6B83"/>
    <w:rsid w:val="00ED6DAA"/>
    <w:rsid w:val="00ED714F"/>
    <w:rsid w:val="00ED7221"/>
    <w:rsid w:val="00ED7AE0"/>
    <w:rsid w:val="00ED7B0D"/>
    <w:rsid w:val="00ED7C8B"/>
    <w:rsid w:val="00EE004A"/>
    <w:rsid w:val="00EE00AD"/>
    <w:rsid w:val="00EE01C5"/>
    <w:rsid w:val="00EE0447"/>
    <w:rsid w:val="00EE064E"/>
    <w:rsid w:val="00EE067D"/>
    <w:rsid w:val="00EE0EC4"/>
    <w:rsid w:val="00EE0FD5"/>
    <w:rsid w:val="00EE181E"/>
    <w:rsid w:val="00EE1A23"/>
    <w:rsid w:val="00EE1A5A"/>
    <w:rsid w:val="00EE1F08"/>
    <w:rsid w:val="00EE206C"/>
    <w:rsid w:val="00EE21D1"/>
    <w:rsid w:val="00EE234E"/>
    <w:rsid w:val="00EE2638"/>
    <w:rsid w:val="00EE2D4E"/>
    <w:rsid w:val="00EE2E82"/>
    <w:rsid w:val="00EE30D1"/>
    <w:rsid w:val="00EE333C"/>
    <w:rsid w:val="00EE3587"/>
    <w:rsid w:val="00EE35CC"/>
    <w:rsid w:val="00EE3660"/>
    <w:rsid w:val="00EE4223"/>
    <w:rsid w:val="00EE428B"/>
    <w:rsid w:val="00EE42C9"/>
    <w:rsid w:val="00EE4410"/>
    <w:rsid w:val="00EE4607"/>
    <w:rsid w:val="00EE4625"/>
    <w:rsid w:val="00EE4A74"/>
    <w:rsid w:val="00EE4B03"/>
    <w:rsid w:val="00EE4C5F"/>
    <w:rsid w:val="00EE4CF4"/>
    <w:rsid w:val="00EE5255"/>
    <w:rsid w:val="00EE54C5"/>
    <w:rsid w:val="00EE6138"/>
    <w:rsid w:val="00EE6432"/>
    <w:rsid w:val="00EE675C"/>
    <w:rsid w:val="00EE6A97"/>
    <w:rsid w:val="00EE6B0C"/>
    <w:rsid w:val="00EE6DA3"/>
    <w:rsid w:val="00EE6E6F"/>
    <w:rsid w:val="00EE71E4"/>
    <w:rsid w:val="00EE7216"/>
    <w:rsid w:val="00EE745A"/>
    <w:rsid w:val="00EE779B"/>
    <w:rsid w:val="00EE7808"/>
    <w:rsid w:val="00EE7ADF"/>
    <w:rsid w:val="00EE7DF9"/>
    <w:rsid w:val="00EE7EBA"/>
    <w:rsid w:val="00EF0158"/>
    <w:rsid w:val="00EF0229"/>
    <w:rsid w:val="00EF0636"/>
    <w:rsid w:val="00EF06E9"/>
    <w:rsid w:val="00EF0A49"/>
    <w:rsid w:val="00EF0B35"/>
    <w:rsid w:val="00EF0CCA"/>
    <w:rsid w:val="00EF0D30"/>
    <w:rsid w:val="00EF0D93"/>
    <w:rsid w:val="00EF13D2"/>
    <w:rsid w:val="00EF13D9"/>
    <w:rsid w:val="00EF17B7"/>
    <w:rsid w:val="00EF1825"/>
    <w:rsid w:val="00EF18DB"/>
    <w:rsid w:val="00EF1B5C"/>
    <w:rsid w:val="00EF1D3A"/>
    <w:rsid w:val="00EF1DEC"/>
    <w:rsid w:val="00EF1E71"/>
    <w:rsid w:val="00EF1EB9"/>
    <w:rsid w:val="00EF1F3E"/>
    <w:rsid w:val="00EF23DF"/>
    <w:rsid w:val="00EF23F9"/>
    <w:rsid w:val="00EF240A"/>
    <w:rsid w:val="00EF25D6"/>
    <w:rsid w:val="00EF2742"/>
    <w:rsid w:val="00EF3418"/>
    <w:rsid w:val="00EF3599"/>
    <w:rsid w:val="00EF377B"/>
    <w:rsid w:val="00EF388B"/>
    <w:rsid w:val="00EF399E"/>
    <w:rsid w:val="00EF3BB4"/>
    <w:rsid w:val="00EF406A"/>
    <w:rsid w:val="00EF4123"/>
    <w:rsid w:val="00EF4265"/>
    <w:rsid w:val="00EF4907"/>
    <w:rsid w:val="00EF49CA"/>
    <w:rsid w:val="00EF49EA"/>
    <w:rsid w:val="00EF4C16"/>
    <w:rsid w:val="00EF5109"/>
    <w:rsid w:val="00EF53A6"/>
    <w:rsid w:val="00EF570F"/>
    <w:rsid w:val="00EF579F"/>
    <w:rsid w:val="00EF590D"/>
    <w:rsid w:val="00EF59EB"/>
    <w:rsid w:val="00EF5A81"/>
    <w:rsid w:val="00EF5A95"/>
    <w:rsid w:val="00EF5B1E"/>
    <w:rsid w:val="00EF6309"/>
    <w:rsid w:val="00EF659F"/>
    <w:rsid w:val="00EF683B"/>
    <w:rsid w:val="00EF6DC2"/>
    <w:rsid w:val="00EF78BF"/>
    <w:rsid w:val="00EF78D2"/>
    <w:rsid w:val="00EF7BF2"/>
    <w:rsid w:val="00EF7D01"/>
    <w:rsid w:val="00EF7D78"/>
    <w:rsid w:val="00F00270"/>
    <w:rsid w:val="00F004D6"/>
    <w:rsid w:val="00F0050B"/>
    <w:rsid w:val="00F006C3"/>
    <w:rsid w:val="00F00747"/>
    <w:rsid w:val="00F00794"/>
    <w:rsid w:val="00F0093E"/>
    <w:rsid w:val="00F00E23"/>
    <w:rsid w:val="00F00FD9"/>
    <w:rsid w:val="00F01051"/>
    <w:rsid w:val="00F011AC"/>
    <w:rsid w:val="00F0127C"/>
    <w:rsid w:val="00F015E5"/>
    <w:rsid w:val="00F01900"/>
    <w:rsid w:val="00F0190F"/>
    <w:rsid w:val="00F019AE"/>
    <w:rsid w:val="00F01A4A"/>
    <w:rsid w:val="00F01B85"/>
    <w:rsid w:val="00F01C62"/>
    <w:rsid w:val="00F020F9"/>
    <w:rsid w:val="00F025CF"/>
    <w:rsid w:val="00F02698"/>
    <w:rsid w:val="00F02759"/>
    <w:rsid w:val="00F029A4"/>
    <w:rsid w:val="00F02D9F"/>
    <w:rsid w:val="00F02E3D"/>
    <w:rsid w:val="00F02EE6"/>
    <w:rsid w:val="00F0363C"/>
    <w:rsid w:val="00F0393F"/>
    <w:rsid w:val="00F03D67"/>
    <w:rsid w:val="00F03E92"/>
    <w:rsid w:val="00F04271"/>
    <w:rsid w:val="00F04418"/>
    <w:rsid w:val="00F046BF"/>
    <w:rsid w:val="00F04861"/>
    <w:rsid w:val="00F04C1D"/>
    <w:rsid w:val="00F04C6A"/>
    <w:rsid w:val="00F05406"/>
    <w:rsid w:val="00F05848"/>
    <w:rsid w:val="00F05C7E"/>
    <w:rsid w:val="00F060DF"/>
    <w:rsid w:val="00F06118"/>
    <w:rsid w:val="00F069B6"/>
    <w:rsid w:val="00F069EF"/>
    <w:rsid w:val="00F06C5D"/>
    <w:rsid w:val="00F0706C"/>
    <w:rsid w:val="00F07522"/>
    <w:rsid w:val="00F075A2"/>
    <w:rsid w:val="00F077D6"/>
    <w:rsid w:val="00F07B23"/>
    <w:rsid w:val="00F07C30"/>
    <w:rsid w:val="00F07CD8"/>
    <w:rsid w:val="00F07E83"/>
    <w:rsid w:val="00F10117"/>
    <w:rsid w:val="00F103FB"/>
    <w:rsid w:val="00F10477"/>
    <w:rsid w:val="00F104F9"/>
    <w:rsid w:val="00F1069B"/>
    <w:rsid w:val="00F108D9"/>
    <w:rsid w:val="00F10989"/>
    <w:rsid w:val="00F10BDF"/>
    <w:rsid w:val="00F10D76"/>
    <w:rsid w:val="00F110AE"/>
    <w:rsid w:val="00F11184"/>
    <w:rsid w:val="00F1191E"/>
    <w:rsid w:val="00F11BC4"/>
    <w:rsid w:val="00F11C33"/>
    <w:rsid w:val="00F12360"/>
    <w:rsid w:val="00F124A4"/>
    <w:rsid w:val="00F127F7"/>
    <w:rsid w:val="00F128F2"/>
    <w:rsid w:val="00F12935"/>
    <w:rsid w:val="00F1298B"/>
    <w:rsid w:val="00F12A85"/>
    <w:rsid w:val="00F12AFB"/>
    <w:rsid w:val="00F12D84"/>
    <w:rsid w:val="00F12F22"/>
    <w:rsid w:val="00F12FC9"/>
    <w:rsid w:val="00F132B0"/>
    <w:rsid w:val="00F135CC"/>
    <w:rsid w:val="00F137D3"/>
    <w:rsid w:val="00F138F0"/>
    <w:rsid w:val="00F13B36"/>
    <w:rsid w:val="00F13BCC"/>
    <w:rsid w:val="00F13E20"/>
    <w:rsid w:val="00F1405E"/>
    <w:rsid w:val="00F14273"/>
    <w:rsid w:val="00F14762"/>
    <w:rsid w:val="00F1482C"/>
    <w:rsid w:val="00F14C42"/>
    <w:rsid w:val="00F14C75"/>
    <w:rsid w:val="00F14C9D"/>
    <w:rsid w:val="00F14D34"/>
    <w:rsid w:val="00F14D6E"/>
    <w:rsid w:val="00F15062"/>
    <w:rsid w:val="00F15115"/>
    <w:rsid w:val="00F156C1"/>
    <w:rsid w:val="00F15C70"/>
    <w:rsid w:val="00F1603C"/>
    <w:rsid w:val="00F16236"/>
    <w:rsid w:val="00F162D4"/>
    <w:rsid w:val="00F16363"/>
    <w:rsid w:val="00F163FF"/>
    <w:rsid w:val="00F165A0"/>
    <w:rsid w:val="00F168CC"/>
    <w:rsid w:val="00F16CAF"/>
    <w:rsid w:val="00F16DFD"/>
    <w:rsid w:val="00F16FD6"/>
    <w:rsid w:val="00F1704D"/>
    <w:rsid w:val="00F1708F"/>
    <w:rsid w:val="00F171C3"/>
    <w:rsid w:val="00F17F7F"/>
    <w:rsid w:val="00F203D7"/>
    <w:rsid w:val="00F20530"/>
    <w:rsid w:val="00F2093F"/>
    <w:rsid w:val="00F20B72"/>
    <w:rsid w:val="00F20EC5"/>
    <w:rsid w:val="00F20ED7"/>
    <w:rsid w:val="00F21418"/>
    <w:rsid w:val="00F21DB2"/>
    <w:rsid w:val="00F22484"/>
    <w:rsid w:val="00F224D9"/>
    <w:rsid w:val="00F22512"/>
    <w:rsid w:val="00F22548"/>
    <w:rsid w:val="00F22816"/>
    <w:rsid w:val="00F2282F"/>
    <w:rsid w:val="00F22C34"/>
    <w:rsid w:val="00F22F2E"/>
    <w:rsid w:val="00F23123"/>
    <w:rsid w:val="00F238C6"/>
    <w:rsid w:val="00F23A43"/>
    <w:rsid w:val="00F23B98"/>
    <w:rsid w:val="00F23E7E"/>
    <w:rsid w:val="00F23F42"/>
    <w:rsid w:val="00F23FAA"/>
    <w:rsid w:val="00F240B5"/>
    <w:rsid w:val="00F2418E"/>
    <w:rsid w:val="00F24234"/>
    <w:rsid w:val="00F24268"/>
    <w:rsid w:val="00F242E4"/>
    <w:rsid w:val="00F246FB"/>
    <w:rsid w:val="00F247FD"/>
    <w:rsid w:val="00F24A19"/>
    <w:rsid w:val="00F24AB6"/>
    <w:rsid w:val="00F24D7B"/>
    <w:rsid w:val="00F24D99"/>
    <w:rsid w:val="00F255CA"/>
    <w:rsid w:val="00F256AF"/>
    <w:rsid w:val="00F25AF0"/>
    <w:rsid w:val="00F25BDE"/>
    <w:rsid w:val="00F25CA7"/>
    <w:rsid w:val="00F26075"/>
    <w:rsid w:val="00F263A4"/>
    <w:rsid w:val="00F2651F"/>
    <w:rsid w:val="00F266F3"/>
    <w:rsid w:val="00F2686A"/>
    <w:rsid w:val="00F26B34"/>
    <w:rsid w:val="00F26FBF"/>
    <w:rsid w:val="00F27712"/>
    <w:rsid w:val="00F27D54"/>
    <w:rsid w:val="00F27E9E"/>
    <w:rsid w:val="00F30359"/>
    <w:rsid w:val="00F306CD"/>
    <w:rsid w:val="00F30BC0"/>
    <w:rsid w:val="00F30BF5"/>
    <w:rsid w:val="00F30C38"/>
    <w:rsid w:val="00F30DB6"/>
    <w:rsid w:val="00F30E91"/>
    <w:rsid w:val="00F30ECA"/>
    <w:rsid w:val="00F30EEA"/>
    <w:rsid w:val="00F30F39"/>
    <w:rsid w:val="00F315EC"/>
    <w:rsid w:val="00F31966"/>
    <w:rsid w:val="00F319F5"/>
    <w:rsid w:val="00F31A64"/>
    <w:rsid w:val="00F31B66"/>
    <w:rsid w:val="00F31E41"/>
    <w:rsid w:val="00F31ED5"/>
    <w:rsid w:val="00F32081"/>
    <w:rsid w:val="00F320C3"/>
    <w:rsid w:val="00F32728"/>
    <w:rsid w:val="00F32929"/>
    <w:rsid w:val="00F32998"/>
    <w:rsid w:val="00F32A7D"/>
    <w:rsid w:val="00F32AD6"/>
    <w:rsid w:val="00F33083"/>
    <w:rsid w:val="00F338E1"/>
    <w:rsid w:val="00F33B1C"/>
    <w:rsid w:val="00F33E36"/>
    <w:rsid w:val="00F33E4F"/>
    <w:rsid w:val="00F34273"/>
    <w:rsid w:val="00F343C7"/>
    <w:rsid w:val="00F349F9"/>
    <w:rsid w:val="00F34AC1"/>
    <w:rsid w:val="00F34CD2"/>
    <w:rsid w:val="00F3530A"/>
    <w:rsid w:val="00F357ED"/>
    <w:rsid w:val="00F3584D"/>
    <w:rsid w:val="00F3596E"/>
    <w:rsid w:val="00F35D24"/>
    <w:rsid w:val="00F36041"/>
    <w:rsid w:val="00F36609"/>
    <w:rsid w:val="00F3669F"/>
    <w:rsid w:val="00F36905"/>
    <w:rsid w:val="00F369AE"/>
    <w:rsid w:val="00F36B27"/>
    <w:rsid w:val="00F36D4B"/>
    <w:rsid w:val="00F37032"/>
    <w:rsid w:val="00F3729E"/>
    <w:rsid w:val="00F37331"/>
    <w:rsid w:val="00F3780D"/>
    <w:rsid w:val="00F37EC4"/>
    <w:rsid w:val="00F37EFB"/>
    <w:rsid w:val="00F4016F"/>
    <w:rsid w:val="00F407A3"/>
    <w:rsid w:val="00F40A60"/>
    <w:rsid w:val="00F40D36"/>
    <w:rsid w:val="00F416E9"/>
    <w:rsid w:val="00F418CC"/>
    <w:rsid w:val="00F41DA7"/>
    <w:rsid w:val="00F42204"/>
    <w:rsid w:val="00F42289"/>
    <w:rsid w:val="00F423CD"/>
    <w:rsid w:val="00F42448"/>
    <w:rsid w:val="00F428DB"/>
    <w:rsid w:val="00F42C04"/>
    <w:rsid w:val="00F42D2C"/>
    <w:rsid w:val="00F42FB9"/>
    <w:rsid w:val="00F4313C"/>
    <w:rsid w:val="00F436AB"/>
    <w:rsid w:val="00F436E5"/>
    <w:rsid w:val="00F43817"/>
    <w:rsid w:val="00F439E8"/>
    <w:rsid w:val="00F43C71"/>
    <w:rsid w:val="00F43EBA"/>
    <w:rsid w:val="00F43EEF"/>
    <w:rsid w:val="00F43F6D"/>
    <w:rsid w:val="00F44072"/>
    <w:rsid w:val="00F44709"/>
    <w:rsid w:val="00F44BF5"/>
    <w:rsid w:val="00F45447"/>
    <w:rsid w:val="00F45472"/>
    <w:rsid w:val="00F455CC"/>
    <w:rsid w:val="00F45868"/>
    <w:rsid w:val="00F45D9A"/>
    <w:rsid w:val="00F45E09"/>
    <w:rsid w:val="00F45E4C"/>
    <w:rsid w:val="00F45F18"/>
    <w:rsid w:val="00F46125"/>
    <w:rsid w:val="00F46448"/>
    <w:rsid w:val="00F470B2"/>
    <w:rsid w:val="00F47134"/>
    <w:rsid w:val="00F471DB"/>
    <w:rsid w:val="00F471FB"/>
    <w:rsid w:val="00F47298"/>
    <w:rsid w:val="00F47A69"/>
    <w:rsid w:val="00F47D01"/>
    <w:rsid w:val="00F47D08"/>
    <w:rsid w:val="00F5014D"/>
    <w:rsid w:val="00F50157"/>
    <w:rsid w:val="00F502B2"/>
    <w:rsid w:val="00F503FC"/>
    <w:rsid w:val="00F505DE"/>
    <w:rsid w:val="00F505E6"/>
    <w:rsid w:val="00F50A76"/>
    <w:rsid w:val="00F50B79"/>
    <w:rsid w:val="00F50BBC"/>
    <w:rsid w:val="00F50C20"/>
    <w:rsid w:val="00F50C73"/>
    <w:rsid w:val="00F50D2F"/>
    <w:rsid w:val="00F512BC"/>
    <w:rsid w:val="00F5151D"/>
    <w:rsid w:val="00F51E7F"/>
    <w:rsid w:val="00F522F3"/>
    <w:rsid w:val="00F52348"/>
    <w:rsid w:val="00F52A2A"/>
    <w:rsid w:val="00F52A89"/>
    <w:rsid w:val="00F52CBD"/>
    <w:rsid w:val="00F52EFB"/>
    <w:rsid w:val="00F52FB0"/>
    <w:rsid w:val="00F53411"/>
    <w:rsid w:val="00F53AF3"/>
    <w:rsid w:val="00F53DA6"/>
    <w:rsid w:val="00F53E64"/>
    <w:rsid w:val="00F54038"/>
    <w:rsid w:val="00F54303"/>
    <w:rsid w:val="00F54436"/>
    <w:rsid w:val="00F54751"/>
    <w:rsid w:val="00F54A17"/>
    <w:rsid w:val="00F5509B"/>
    <w:rsid w:val="00F554B1"/>
    <w:rsid w:val="00F554FF"/>
    <w:rsid w:val="00F55611"/>
    <w:rsid w:val="00F55709"/>
    <w:rsid w:val="00F55824"/>
    <w:rsid w:val="00F55C9C"/>
    <w:rsid w:val="00F55F9C"/>
    <w:rsid w:val="00F561E2"/>
    <w:rsid w:val="00F56414"/>
    <w:rsid w:val="00F56565"/>
    <w:rsid w:val="00F56624"/>
    <w:rsid w:val="00F56725"/>
    <w:rsid w:val="00F56DA7"/>
    <w:rsid w:val="00F56FB7"/>
    <w:rsid w:val="00F57093"/>
    <w:rsid w:val="00F57162"/>
    <w:rsid w:val="00F57315"/>
    <w:rsid w:val="00F574A7"/>
    <w:rsid w:val="00F57504"/>
    <w:rsid w:val="00F57545"/>
    <w:rsid w:val="00F575BB"/>
    <w:rsid w:val="00F57670"/>
    <w:rsid w:val="00F577EB"/>
    <w:rsid w:val="00F57898"/>
    <w:rsid w:val="00F57D95"/>
    <w:rsid w:val="00F57E79"/>
    <w:rsid w:val="00F57F63"/>
    <w:rsid w:val="00F601E6"/>
    <w:rsid w:val="00F602DF"/>
    <w:rsid w:val="00F60351"/>
    <w:rsid w:val="00F60354"/>
    <w:rsid w:val="00F6043D"/>
    <w:rsid w:val="00F60AD1"/>
    <w:rsid w:val="00F60C9E"/>
    <w:rsid w:val="00F60DBA"/>
    <w:rsid w:val="00F60DF9"/>
    <w:rsid w:val="00F60ED7"/>
    <w:rsid w:val="00F613EB"/>
    <w:rsid w:val="00F614DB"/>
    <w:rsid w:val="00F61679"/>
    <w:rsid w:val="00F61B0A"/>
    <w:rsid w:val="00F61D8F"/>
    <w:rsid w:val="00F61E27"/>
    <w:rsid w:val="00F6211F"/>
    <w:rsid w:val="00F6225C"/>
    <w:rsid w:val="00F6261A"/>
    <w:rsid w:val="00F62A86"/>
    <w:rsid w:val="00F62B28"/>
    <w:rsid w:val="00F62ED3"/>
    <w:rsid w:val="00F63346"/>
    <w:rsid w:val="00F63A14"/>
    <w:rsid w:val="00F63B77"/>
    <w:rsid w:val="00F63F96"/>
    <w:rsid w:val="00F6432E"/>
    <w:rsid w:val="00F64474"/>
    <w:rsid w:val="00F647B2"/>
    <w:rsid w:val="00F6497D"/>
    <w:rsid w:val="00F64E2E"/>
    <w:rsid w:val="00F65111"/>
    <w:rsid w:val="00F65197"/>
    <w:rsid w:val="00F652A5"/>
    <w:rsid w:val="00F65785"/>
    <w:rsid w:val="00F6594B"/>
    <w:rsid w:val="00F65A4B"/>
    <w:rsid w:val="00F65E69"/>
    <w:rsid w:val="00F664D4"/>
    <w:rsid w:val="00F66752"/>
    <w:rsid w:val="00F668E7"/>
    <w:rsid w:val="00F66AB9"/>
    <w:rsid w:val="00F66B94"/>
    <w:rsid w:val="00F671EB"/>
    <w:rsid w:val="00F675B0"/>
    <w:rsid w:val="00F676BC"/>
    <w:rsid w:val="00F6775C"/>
    <w:rsid w:val="00F67AAA"/>
    <w:rsid w:val="00F67B1A"/>
    <w:rsid w:val="00F67E4C"/>
    <w:rsid w:val="00F70602"/>
    <w:rsid w:val="00F70771"/>
    <w:rsid w:val="00F70973"/>
    <w:rsid w:val="00F7097E"/>
    <w:rsid w:val="00F709E3"/>
    <w:rsid w:val="00F70BBE"/>
    <w:rsid w:val="00F70E8E"/>
    <w:rsid w:val="00F717BF"/>
    <w:rsid w:val="00F717C0"/>
    <w:rsid w:val="00F71970"/>
    <w:rsid w:val="00F71C5E"/>
    <w:rsid w:val="00F71F73"/>
    <w:rsid w:val="00F72196"/>
    <w:rsid w:val="00F721A5"/>
    <w:rsid w:val="00F72304"/>
    <w:rsid w:val="00F72474"/>
    <w:rsid w:val="00F72F73"/>
    <w:rsid w:val="00F72FCE"/>
    <w:rsid w:val="00F73111"/>
    <w:rsid w:val="00F73369"/>
    <w:rsid w:val="00F7372E"/>
    <w:rsid w:val="00F738B3"/>
    <w:rsid w:val="00F73BED"/>
    <w:rsid w:val="00F73BF1"/>
    <w:rsid w:val="00F7400D"/>
    <w:rsid w:val="00F74216"/>
    <w:rsid w:val="00F74676"/>
    <w:rsid w:val="00F74C6B"/>
    <w:rsid w:val="00F74C93"/>
    <w:rsid w:val="00F74D3D"/>
    <w:rsid w:val="00F74D5A"/>
    <w:rsid w:val="00F74FF1"/>
    <w:rsid w:val="00F75047"/>
    <w:rsid w:val="00F7529D"/>
    <w:rsid w:val="00F75684"/>
    <w:rsid w:val="00F75B77"/>
    <w:rsid w:val="00F75DED"/>
    <w:rsid w:val="00F76072"/>
    <w:rsid w:val="00F760CC"/>
    <w:rsid w:val="00F762EF"/>
    <w:rsid w:val="00F7640E"/>
    <w:rsid w:val="00F766BE"/>
    <w:rsid w:val="00F76A7E"/>
    <w:rsid w:val="00F76B72"/>
    <w:rsid w:val="00F76E79"/>
    <w:rsid w:val="00F76FC0"/>
    <w:rsid w:val="00F775A0"/>
    <w:rsid w:val="00F775F4"/>
    <w:rsid w:val="00F776A9"/>
    <w:rsid w:val="00F7779A"/>
    <w:rsid w:val="00F77819"/>
    <w:rsid w:val="00F77B23"/>
    <w:rsid w:val="00F77BDB"/>
    <w:rsid w:val="00F77F36"/>
    <w:rsid w:val="00F8002B"/>
    <w:rsid w:val="00F8048A"/>
    <w:rsid w:val="00F806DF"/>
    <w:rsid w:val="00F8077D"/>
    <w:rsid w:val="00F807F3"/>
    <w:rsid w:val="00F80827"/>
    <w:rsid w:val="00F8099A"/>
    <w:rsid w:val="00F80D43"/>
    <w:rsid w:val="00F80F67"/>
    <w:rsid w:val="00F812D1"/>
    <w:rsid w:val="00F81530"/>
    <w:rsid w:val="00F81875"/>
    <w:rsid w:val="00F81F40"/>
    <w:rsid w:val="00F82020"/>
    <w:rsid w:val="00F82137"/>
    <w:rsid w:val="00F82586"/>
    <w:rsid w:val="00F82A75"/>
    <w:rsid w:val="00F82AD3"/>
    <w:rsid w:val="00F82CA5"/>
    <w:rsid w:val="00F82D40"/>
    <w:rsid w:val="00F832B0"/>
    <w:rsid w:val="00F83509"/>
    <w:rsid w:val="00F83966"/>
    <w:rsid w:val="00F83BA3"/>
    <w:rsid w:val="00F83DC9"/>
    <w:rsid w:val="00F840E4"/>
    <w:rsid w:val="00F845CB"/>
    <w:rsid w:val="00F845D3"/>
    <w:rsid w:val="00F8499A"/>
    <w:rsid w:val="00F84A5D"/>
    <w:rsid w:val="00F84AD3"/>
    <w:rsid w:val="00F84B81"/>
    <w:rsid w:val="00F85008"/>
    <w:rsid w:val="00F855F6"/>
    <w:rsid w:val="00F85715"/>
    <w:rsid w:val="00F8595B"/>
    <w:rsid w:val="00F85DB7"/>
    <w:rsid w:val="00F85DCE"/>
    <w:rsid w:val="00F8605C"/>
    <w:rsid w:val="00F8611E"/>
    <w:rsid w:val="00F8642F"/>
    <w:rsid w:val="00F86588"/>
    <w:rsid w:val="00F86793"/>
    <w:rsid w:val="00F86D67"/>
    <w:rsid w:val="00F87A4E"/>
    <w:rsid w:val="00F87B00"/>
    <w:rsid w:val="00F87FF9"/>
    <w:rsid w:val="00F9000A"/>
    <w:rsid w:val="00F90043"/>
    <w:rsid w:val="00F904B0"/>
    <w:rsid w:val="00F908F1"/>
    <w:rsid w:val="00F90A34"/>
    <w:rsid w:val="00F9100D"/>
    <w:rsid w:val="00F91043"/>
    <w:rsid w:val="00F9107F"/>
    <w:rsid w:val="00F91085"/>
    <w:rsid w:val="00F910D3"/>
    <w:rsid w:val="00F9116A"/>
    <w:rsid w:val="00F91274"/>
    <w:rsid w:val="00F9174B"/>
    <w:rsid w:val="00F91826"/>
    <w:rsid w:val="00F919FB"/>
    <w:rsid w:val="00F91A3B"/>
    <w:rsid w:val="00F91C6A"/>
    <w:rsid w:val="00F91D05"/>
    <w:rsid w:val="00F92093"/>
    <w:rsid w:val="00F92328"/>
    <w:rsid w:val="00F92423"/>
    <w:rsid w:val="00F92998"/>
    <w:rsid w:val="00F92C5C"/>
    <w:rsid w:val="00F92F8B"/>
    <w:rsid w:val="00F92F97"/>
    <w:rsid w:val="00F92FED"/>
    <w:rsid w:val="00F935CC"/>
    <w:rsid w:val="00F93618"/>
    <w:rsid w:val="00F93797"/>
    <w:rsid w:val="00F9398B"/>
    <w:rsid w:val="00F93DCD"/>
    <w:rsid w:val="00F93E17"/>
    <w:rsid w:val="00F93F20"/>
    <w:rsid w:val="00F9408A"/>
    <w:rsid w:val="00F94363"/>
    <w:rsid w:val="00F94513"/>
    <w:rsid w:val="00F94626"/>
    <w:rsid w:val="00F9467A"/>
    <w:rsid w:val="00F94D3A"/>
    <w:rsid w:val="00F94D57"/>
    <w:rsid w:val="00F95354"/>
    <w:rsid w:val="00F95806"/>
    <w:rsid w:val="00F95A67"/>
    <w:rsid w:val="00F95C7F"/>
    <w:rsid w:val="00F96215"/>
    <w:rsid w:val="00F9630B"/>
    <w:rsid w:val="00F9639F"/>
    <w:rsid w:val="00F9652F"/>
    <w:rsid w:val="00F965A5"/>
    <w:rsid w:val="00F967A4"/>
    <w:rsid w:val="00F9694D"/>
    <w:rsid w:val="00F96CF7"/>
    <w:rsid w:val="00F9719E"/>
    <w:rsid w:val="00F9741D"/>
    <w:rsid w:val="00F97745"/>
    <w:rsid w:val="00F97B59"/>
    <w:rsid w:val="00F97BCC"/>
    <w:rsid w:val="00F97E17"/>
    <w:rsid w:val="00FA032B"/>
    <w:rsid w:val="00FA0B5A"/>
    <w:rsid w:val="00FA0D15"/>
    <w:rsid w:val="00FA0F50"/>
    <w:rsid w:val="00FA10E6"/>
    <w:rsid w:val="00FA10FC"/>
    <w:rsid w:val="00FA1287"/>
    <w:rsid w:val="00FA15A8"/>
    <w:rsid w:val="00FA1757"/>
    <w:rsid w:val="00FA1779"/>
    <w:rsid w:val="00FA1D1B"/>
    <w:rsid w:val="00FA1DFF"/>
    <w:rsid w:val="00FA20EB"/>
    <w:rsid w:val="00FA26CE"/>
    <w:rsid w:val="00FA3422"/>
    <w:rsid w:val="00FA3509"/>
    <w:rsid w:val="00FA3537"/>
    <w:rsid w:val="00FA3574"/>
    <w:rsid w:val="00FA3785"/>
    <w:rsid w:val="00FA391A"/>
    <w:rsid w:val="00FA3C50"/>
    <w:rsid w:val="00FA3DC5"/>
    <w:rsid w:val="00FA3EA8"/>
    <w:rsid w:val="00FA3ED3"/>
    <w:rsid w:val="00FA3EE9"/>
    <w:rsid w:val="00FA4074"/>
    <w:rsid w:val="00FA4955"/>
    <w:rsid w:val="00FA4B15"/>
    <w:rsid w:val="00FA4C92"/>
    <w:rsid w:val="00FA4D96"/>
    <w:rsid w:val="00FA4E48"/>
    <w:rsid w:val="00FA5048"/>
    <w:rsid w:val="00FA51F1"/>
    <w:rsid w:val="00FA5503"/>
    <w:rsid w:val="00FA57AC"/>
    <w:rsid w:val="00FA5A0E"/>
    <w:rsid w:val="00FA5B40"/>
    <w:rsid w:val="00FA5DA4"/>
    <w:rsid w:val="00FA6090"/>
    <w:rsid w:val="00FA61AA"/>
    <w:rsid w:val="00FA6276"/>
    <w:rsid w:val="00FA63D5"/>
    <w:rsid w:val="00FA66FD"/>
    <w:rsid w:val="00FA6A19"/>
    <w:rsid w:val="00FA6D1D"/>
    <w:rsid w:val="00FA6FD1"/>
    <w:rsid w:val="00FA7A0E"/>
    <w:rsid w:val="00FA7D20"/>
    <w:rsid w:val="00FA7EB0"/>
    <w:rsid w:val="00FB0067"/>
    <w:rsid w:val="00FB0209"/>
    <w:rsid w:val="00FB0220"/>
    <w:rsid w:val="00FB0328"/>
    <w:rsid w:val="00FB03C8"/>
    <w:rsid w:val="00FB0419"/>
    <w:rsid w:val="00FB05AF"/>
    <w:rsid w:val="00FB0775"/>
    <w:rsid w:val="00FB0A41"/>
    <w:rsid w:val="00FB0A8B"/>
    <w:rsid w:val="00FB0BE2"/>
    <w:rsid w:val="00FB0CB7"/>
    <w:rsid w:val="00FB0DE6"/>
    <w:rsid w:val="00FB1297"/>
    <w:rsid w:val="00FB140D"/>
    <w:rsid w:val="00FB15C7"/>
    <w:rsid w:val="00FB1B9C"/>
    <w:rsid w:val="00FB1F02"/>
    <w:rsid w:val="00FB2012"/>
    <w:rsid w:val="00FB244F"/>
    <w:rsid w:val="00FB25C9"/>
    <w:rsid w:val="00FB25FC"/>
    <w:rsid w:val="00FB265C"/>
    <w:rsid w:val="00FB2676"/>
    <w:rsid w:val="00FB2C7E"/>
    <w:rsid w:val="00FB2F70"/>
    <w:rsid w:val="00FB309C"/>
    <w:rsid w:val="00FB32C2"/>
    <w:rsid w:val="00FB32D2"/>
    <w:rsid w:val="00FB33E1"/>
    <w:rsid w:val="00FB35CB"/>
    <w:rsid w:val="00FB364F"/>
    <w:rsid w:val="00FB366D"/>
    <w:rsid w:val="00FB3C9D"/>
    <w:rsid w:val="00FB3D66"/>
    <w:rsid w:val="00FB4402"/>
    <w:rsid w:val="00FB4745"/>
    <w:rsid w:val="00FB4764"/>
    <w:rsid w:val="00FB49A2"/>
    <w:rsid w:val="00FB4B81"/>
    <w:rsid w:val="00FB4BE5"/>
    <w:rsid w:val="00FB4C5E"/>
    <w:rsid w:val="00FB4F5D"/>
    <w:rsid w:val="00FB5064"/>
    <w:rsid w:val="00FB50C7"/>
    <w:rsid w:val="00FB50D0"/>
    <w:rsid w:val="00FB5417"/>
    <w:rsid w:val="00FB563E"/>
    <w:rsid w:val="00FB57B9"/>
    <w:rsid w:val="00FB582B"/>
    <w:rsid w:val="00FB5B20"/>
    <w:rsid w:val="00FB5BBA"/>
    <w:rsid w:val="00FB5E18"/>
    <w:rsid w:val="00FB5F0A"/>
    <w:rsid w:val="00FB6194"/>
    <w:rsid w:val="00FB6197"/>
    <w:rsid w:val="00FB6565"/>
    <w:rsid w:val="00FB69E7"/>
    <w:rsid w:val="00FB6CAC"/>
    <w:rsid w:val="00FB6D41"/>
    <w:rsid w:val="00FB6F4A"/>
    <w:rsid w:val="00FB729B"/>
    <w:rsid w:val="00FB75A5"/>
    <w:rsid w:val="00FB77E4"/>
    <w:rsid w:val="00FB7F49"/>
    <w:rsid w:val="00FB7F90"/>
    <w:rsid w:val="00FB7FAC"/>
    <w:rsid w:val="00FB9C66"/>
    <w:rsid w:val="00FC0103"/>
    <w:rsid w:val="00FC0207"/>
    <w:rsid w:val="00FC0441"/>
    <w:rsid w:val="00FC063F"/>
    <w:rsid w:val="00FC09B9"/>
    <w:rsid w:val="00FC0C27"/>
    <w:rsid w:val="00FC0E58"/>
    <w:rsid w:val="00FC0ED6"/>
    <w:rsid w:val="00FC0FF0"/>
    <w:rsid w:val="00FC105B"/>
    <w:rsid w:val="00FC12C1"/>
    <w:rsid w:val="00FC1391"/>
    <w:rsid w:val="00FC150D"/>
    <w:rsid w:val="00FC15A6"/>
    <w:rsid w:val="00FC164F"/>
    <w:rsid w:val="00FC1895"/>
    <w:rsid w:val="00FC197A"/>
    <w:rsid w:val="00FC1D09"/>
    <w:rsid w:val="00FC1F09"/>
    <w:rsid w:val="00FC1F5E"/>
    <w:rsid w:val="00FC1FEB"/>
    <w:rsid w:val="00FC216B"/>
    <w:rsid w:val="00FC224B"/>
    <w:rsid w:val="00FC2522"/>
    <w:rsid w:val="00FC26BD"/>
    <w:rsid w:val="00FC2931"/>
    <w:rsid w:val="00FC2A4E"/>
    <w:rsid w:val="00FC3078"/>
    <w:rsid w:val="00FC31AB"/>
    <w:rsid w:val="00FC357F"/>
    <w:rsid w:val="00FC3E05"/>
    <w:rsid w:val="00FC43A2"/>
    <w:rsid w:val="00FC43DC"/>
    <w:rsid w:val="00FC469B"/>
    <w:rsid w:val="00FC471C"/>
    <w:rsid w:val="00FC49C0"/>
    <w:rsid w:val="00FC4C47"/>
    <w:rsid w:val="00FC4C6B"/>
    <w:rsid w:val="00FC4CA4"/>
    <w:rsid w:val="00FC5271"/>
    <w:rsid w:val="00FC5366"/>
    <w:rsid w:val="00FC54AA"/>
    <w:rsid w:val="00FC581A"/>
    <w:rsid w:val="00FC5960"/>
    <w:rsid w:val="00FC5B1C"/>
    <w:rsid w:val="00FC5BD7"/>
    <w:rsid w:val="00FC62F5"/>
    <w:rsid w:val="00FC64EF"/>
    <w:rsid w:val="00FC65AD"/>
    <w:rsid w:val="00FC6754"/>
    <w:rsid w:val="00FC68F1"/>
    <w:rsid w:val="00FC6A13"/>
    <w:rsid w:val="00FC6B17"/>
    <w:rsid w:val="00FC6CD0"/>
    <w:rsid w:val="00FC6E13"/>
    <w:rsid w:val="00FC6E89"/>
    <w:rsid w:val="00FC6EF2"/>
    <w:rsid w:val="00FC725B"/>
    <w:rsid w:val="00FC771B"/>
    <w:rsid w:val="00FC7E53"/>
    <w:rsid w:val="00FC7E9D"/>
    <w:rsid w:val="00FD00B0"/>
    <w:rsid w:val="00FD01A3"/>
    <w:rsid w:val="00FD01EC"/>
    <w:rsid w:val="00FD02BF"/>
    <w:rsid w:val="00FD03A6"/>
    <w:rsid w:val="00FD0700"/>
    <w:rsid w:val="00FD0934"/>
    <w:rsid w:val="00FD0A12"/>
    <w:rsid w:val="00FD0AA1"/>
    <w:rsid w:val="00FD0C03"/>
    <w:rsid w:val="00FD11E9"/>
    <w:rsid w:val="00FD12DF"/>
    <w:rsid w:val="00FD1455"/>
    <w:rsid w:val="00FD1467"/>
    <w:rsid w:val="00FD189F"/>
    <w:rsid w:val="00FD208D"/>
    <w:rsid w:val="00FD25E6"/>
    <w:rsid w:val="00FD2B2D"/>
    <w:rsid w:val="00FD32C8"/>
    <w:rsid w:val="00FD396B"/>
    <w:rsid w:val="00FD3DC1"/>
    <w:rsid w:val="00FD46A6"/>
    <w:rsid w:val="00FD4A42"/>
    <w:rsid w:val="00FD51CA"/>
    <w:rsid w:val="00FD540F"/>
    <w:rsid w:val="00FD54CF"/>
    <w:rsid w:val="00FD553C"/>
    <w:rsid w:val="00FD5680"/>
    <w:rsid w:val="00FD586F"/>
    <w:rsid w:val="00FD5CBD"/>
    <w:rsid w:val="00FD5D10"/>
    <w:rsid w:val="00FD5D46"/>
    <w:rsid w:val="00FD5DD5"/>
    <w:rsid w:val="00FD5F6B"/>
    <w:rsid w:val="00FD60B9"/>
    <w:rsid w:val="00FD60EA"/>
    <w:rsid w:val="00FD6488"/>
    <w:rsid w:val="00FD710F"/>
    <w:rsid w:val="00FD7360"/>
    <w:rsid w:val="00FD7D70"/>
    <w:rsid w:val="00FD7E8F"/>
    <w:rsid w:val="00FD7F68"/>
    <w:rsid w:val="00FD7FC5"/>
    <w:rsid w:val="00FE0036"/>
    <w:rsid w:val="00FE0084"/>
    <w:rsid w:val="00FE00EF"/>
    <w:rsid w:val="00FE0122"/>
    <w:rsid w:val="00FE0369"/>
    <w:rsid w:val="00FE0375"/>
    <w:rsid w:val="00FE04FB"/>
    <w:rsid w:val="00FE07C2"/>
    <w:rsid w:val="00FE0971"/>
    <w:rsid w:val="00FE0A64"/>
    <w:rsid w:val="00FE0D6A"/>
    <w:rsid w:val="00FE0E1A"/>
    <w:rsid w:val="00FE11E2"/>
    <w:rsid w:val="00FE11F7"/>
    <w:rsid w:val="00FE1708"/>
    <w:rsid w:val="00FE175B"/>
    <w:rsid w:val="00FE178F"/>
    <w:rsid w:val="00FE1A1A"/>
    <w:rsid w:val="00FE1A89"/>
    <w:rsid w:val="00FE1BEC"/>
    <w:rsid w:val="00FE1DA8"/>
    <w:rsid w:val="00FE1ECE"/>
    <w:rsid w:val="00FE236F"/>
    <w:rsid w:val="00FE2504"/>
    <w:rsid w:val="00FE2510"/>
    <w:rsid w:val="00FE2669"/>
    <w:rsid w:val="00FE27E1"/>
    <w:rsid w:val="00FE302B"/>
    <w:rsid w:val="00FE323D"/>
    <w:rsid w:val="00FE3741"/>
    <w:rsid w:val="00FE3883"/>
    <w:rsid w:val="00FE388B"/>
    <w:rsid w:val="00FE3968"/>
    <w:rsid w:val="00FE3E27"/>
    <w:rsid w:val="00FE3FC9"/>
    <w:rsid w:val="00FE4012"/>
    <w:rsid w:val="00FE4161"/>
    <w:rsid w:val="00FE4380"/>
    <w:rsid w:val="00FE43C7"/>
    <w:rsid w:val="00FE4554"/>
    <w:rsid w:val="00FE4673"/>
    <w:rsid w:val="00FE4CAA"/>
    <w:rsid w:val="00FE4DC8"/>
    <w:rsid w:val="00FE51CE"/>
    <w:rsid w:val="00FE540B"/>
    <w:rsid w:val="00FE5599"/>
    <w:rsid w:val="00FE57A2"/>
    <w:rsid w:val="00FE59A8"/>
    <w:rsid w:val="00FE5C95"/>
    <w:rsid w:val="00FE5D0E"/>
    <w:rsid w:val="00FE638F"/>
    <w:rsid w:val="00FE64EA"/>
    <w:rsid w:val="00FE678D"/>
    <w:rsid w:val="00FE692B"/>
    <w:rsid w:val="00FE6C3C"/>
    <w:rsid w:val="00FE6C62"/>
    <w:rsid w:val="00FE6D10"/>
    <w:rsid w:val="00FE6F2D"/>
    <w:rsid w:val="00FE7074"/>
    <w:rsid w:val="00FE7195"/>
    <w:rsid w:val="00FE78D6"/>
    <w:rsid w:val="00FE7907"/>
    <w:rsid w:val="00FE7CDD"/>
    <w:rsid w:val="00FE7E69"/>
    <w:rsid w:val="00FF027E"/>
    <w:rsid w:val="00FF0533"/>
    <w:rsid w:val="00FF0C89"/>
    <w:rsid w:val="00FF0F9A"/>
    <w:rsid w:val="00FF10D7"/>
    <w:rsid w:val="00FF1654"/>
    <w:rsid w:val="00FF1B7C"/>
    <w:rsid w:val="00FF1CAA"/>
    <w:rsid w:val="00FF1D94"/>
    <w:rsid w:val="00FF244C"/>
    <w:rsid w:val="00FF277D"/>
    <w:rsid w:val="00FF2BA7"/>
    <w:rsid w:val="00FF2D00"/>
    <w:rsid w:val="00FF3191"/>
    <w:rsid w:val="00FF31D2"/>
    <w:rsid w:val="00FF330F"/>
    <w:rsid w:val="00FF34A7"/>
    <w:rsid w:val="00FF350E"/>
    <w:rsid w:val="00FF35DF"/>
    <w:rsid w:val="00FF3795"/>
    <w:rsid w:val="00FF3DBF"/>
    <w:rsid w:val="00FF3EEC"/>
    <w:rsid w:val="00FF428F"/>
    <w:rsid w:val="00FF4347"/>
    <w:rsid w:val="00FF4357"/>
    <w:rsid w:val="00FF4721"/>
    <w:rsid w:val="00FF4759"/>
    <w:rsid w:val="00FF484E"/>
    <w:rsid w:val="00FF4A08"/>
    <w:rsid w:val="00FF4E3B"/>
    <w:rsid w:val="00FF4EAA"/>
    <w:rsid w:val="00FF50EF"/>
    <w:rsid w:val="00FF51EE"/>
    <w:rsid w:val="00FF5287"/>
    <w:rsid w:val="00FF54B2"/>
    <w:rsid w:val="00FF58EB"/>
    <w:rsid w:val="00FF617B"/>
    <w:rsid w:val="00FF668A"/>
    <w:rsid w:val="00FF678D"/>
    <w:rsid w:val="00FF699B"/>
    <w:rsid w:val="00FF6A80"/>
    <w:rsid w:val="00FF6B33"/>
    <w:rsid w:val="00FF6D64"/>
    <w:rsid w:val="00FF7576"/>
    <w:rsid w:val="00FF777B"/>
    <w:rsid w:val="00FF79AA"/>
    <w:rsid w:val="00FF79D3"/>
    <w:rsid w:val="00FF7A01"/>
    <w:rsid w:val="00FF7B6C"/>
    <w:rsid w:val="00FF7C25"/>
    <w:rsid w:val="01840BCF"/>
    <w:rsid w:val="03E431CB"/>
    <w:rsid w:val="04DAC121"/>
    <w:rsid w:val="04FEB8B3"/>
    <w:rsid w:val="057D3315"/>
    <w:rsid w:val="07107B37"/>
    <w:rsid w:val="07423714"/>
    <w:rsid w:val="08A2ECC9"/>
    <w:rsid w:val="09A5D1E9"/>
    <w:rsid w:val="0A8BEE37"/>
    <w:rsid w:val="0D24948A"/>
    <w:rsid w:val="0DCD305F"/>
    <w:rsid w:val="0FA91A26"/>
    <w:rsid w:val="108864E5"/>
    <w:rsid w:val="120F6D6D"/>
    <w:rsid w:val="12E919FF"/>
    <w:rsid w:val="154148A8"/>
    <w:rsid w:val="161AD079"/>
    <w:rsid w:val="16698CFA"/>
    <w:rsid w:val="174865D0"/>
    <w:rsid w:val="17C3DB20"/>
    <w:rsid w:val="189282D3"/>
    <w:rsid w:val="19A6B35E"/>
    <w:rsid w:val="1A4B692E"/>
    <w:rsid w:val="1AE70579"/>
    <w:rsid w:val="1B19566E"/>
    <w:rsid w:val="1B59DAFB"/>
    <w:rsid w:val="1C6159A8"/>
    <w:rsid w:val="1D059EA3"/>
    <w:rsid w:val="1DAB4E8F"/>
    <w:rsid w:val="1FB29503"/>
    <w:rsid w:val="20FCD138"/>
    <w:rsid w:val="210ABA67"/>
    <w:rsid w:val="21261B82"/>
    <w:rsid w:val="212EDD91"/>
    <w:rsid w:val="218A3737"/>
    <w:rsid w:val="218FABCA"/>
    <w:rsid w:val="222FCB1A"/>
    <w:rsid w:val="23E465B6"/>
    <w:rsid w:val="246544CB"/>
    <w:rsid w:val="2517D6B2"/>
    <w:rsid w:val="25E2C4CB"/>
    <w:rsid w:val="26C1FE58"/>
    <w:rsid w:val="28D68DC5"/>
    <w:rsid w:val="28FD17A5"/>
    <w:rsid w:val="2918598F"/>
    <w:rsid w:val="2922643A"/>
    <w:rsid w:val="292A30FD"/>
    <w:rsid w:val="2A4CBCD1"/>
    <w:rsid w:val="2A707334"/>
    <w:rsid w:val="2AE87E7E"/>
    <w:rsid w:val="2B68B3A6"/>
    <w:rsid w:val="2CBFE1EB"/>
    <w:rsid w:val="308CA9E7"/>
    <w:rsid w:val="312CBCD2"/>
    <w:rsid w:val="314148F5"/>
    <w:rsid w:val="31829924"/>
    <w:rsid w:val="31EF8E37"/>
    <w:rsid w:val="3253A9EC"/>
    <w:rsid w:val="33E74C32"/>
    <w:rsid w:val="35883400"/>
    <w:rsid w:val="3661CF19"/>
    <w:rsid w:val="37980795"/>
    <w:rsid w:val="37D9801B"/>
    <w:rsid w:val="385F799E"/>
    <w:rsid w:val="38EE5FE2"/>
    <w:rsid w:val="3925AE5E"/>
    <w:rsid w:val="3A5D17BE"/>
    <w:rsid w:val="3AC58BB1"/>
    <w:rsid w:val="3B06BFE4"/>
    <w:rsid w:val="3B08F3E3"/>
    <w:rsid w:val="3C236E9C"/>
    <w:rsid w:val="3C8A38FB"/>
    <w:rsid w:val="3C8ACBB3"/>
    <w:rsid w:val="3CA1508F"/>
    <w:rsid w:val="3CCDB0F5"/>
    <w:rsid w:val="3D0684A1"/>
    <w:rsid w:val="3E6BEEAE"/>
    <w:rsid w:val="3ECAC9DC"/>
    <w:rsid w:val="3F512A51"/>
    <w:rsid w:val="3F7E438F"/>
    <w:rsid w:val="3FC366F9"/>
    <w:rsid w:val="3FD8023E"/>
    <w:rsid w:val="40366151"/>
    <w:rsid w:val="41024F5E"/>
    <w:rsid w:val="412EB869"/>
    <w:rsid w:val="4148BB9E"/>
    <w:rsid w:val="41F9D443"/>
    <w:rsid w:val="42502079"/>
    <w:rsid w:val="44D49E83"/>
    <w:rsid w:val="45C7BF98"/>
    <w:rsid w:val="46ABEB7E"/>
    <w:rsid w:val="4A1B2158"/>
    <w:rsid w:val="4BD0AF23"/>
    <w:rsid w:val="4C77B4A0"/>
    <w:rsid w:val="4C8FB845"/>
    <w:rsid w:val="4DD6043A"/>
    <w:rsid w:val="510F5CAD"/>
    <w:rsid w:val="516A7966"/>
    <w:rsid w:val="51D7B02A"/>
    <w:rsid w:val="539B76B6"/>
    <w:rsid w:val="540CC2FB"/>
    <w:rsid w:val="54784B64"/>
    <w:rsid w:val="5618244B"/>
    <w:rsid w:val="56D42546"/>
    <w:rsid w:val="57A057BF"/>
    <w:rsid w:val="5844FC5E"/>
    <w:rsid w:val="5884C844"/>
    <w:rsid w:val="5B809F51"/>
    <w:rsid w:val="5C07EC76"/>
    <w:rsid w:val="5D7ACC60"/>
    <w:rsid w:val="5E01FB59"/>
    <w:rsid w:val="5E8BCC6A"/>
    <w:rsid w:val="609000EC"/>
    <w:rsid w:val="612C9587"/>
    <w:rsid w:val="612DF109"/>
    <w:rsid w:val="6131EA6C"/>
    <w:rsid w:val="619AFD35"/>
    <w:rsid w:val="62E1419A"/>
    <w:rsid w:val="63C882F9"/>
    <w:rsid w:val="650FA5EE"/>
    <w:rsid w:val="65D5CBE0"/>
    <w:rsid w:val="6626F24F"/>
    <w:rsid w:val="66D78884"/>
    <w:rsid w:val="66ECA3A8"/>
    <w:rsid w:val="674DE93B"/>
    <w:rsid w:val="680E5351"/>
    <w:rsid w:val="6901095B"/>
    <w:rsid w:val="69251566"/>
    <w:rsid w:val="6A5BCADE"/>
    <w:rsid w:val="6A66BD44"/>
    <w:rsid w:val="6AD0D573"/>
    <w:rsid w:val="6B718093"/>
    <w:rsid w:val="6B72CFB1"/>
    <w:rsid w:val="6B9D5E7A"/>
    <w:rsid w:val="6C46C5D0"/>
    <w:rsid w:val="6C871383"/>
    <w:rsid w:val="6D479A57"/>
    <w:rsid w:val="6EEEE30A"/>
    <w:rsid w:val="6EF551B1"/>
    <w:rsid w:val="6F446133"/>
    <w:rsid w:val="700156EA"/>
    <w:rsid w:val="70866777"/>
    <w:rsid w:val="70886803"/>
    <w:rsid w:val="70C8CF3A"/>
    <w:rsid w:val="7202FC69"/>
    <w:rsid w:val="73D2CF76"/>
    <w:rsid w:val="74687716"/>
    <w:rsid w:val="74AE1D1C"/>
    <w:rsid w:val="753B6D48"/>
    <w:rsid w:val="7565553B"/>
    <w:rsid w:val="763709AE"/>
    <w:rsid w:val="78050E0F"/>
    <w:rsid w:val="785C462B"/>
    <w:rsid w:val="789DB0D0"/>
    <w:rsid w:val="78E36414"/>
    <w:rsid w:val="7992E198"/>
    <w:rsid w:val="7A122650"/>
    <w:rsid w:val="7C3F58DA"/>
    <w:rsid w:val="7C4B6C5D"/>
    <w:rsid w:val="7C4BE87F"/>
    <w:rsid w:val="7C727BFF"/>
    <w:rsid w:val="7C741D1A"/>
    <w:rsid w:val="7D0AD688"/>
    <w:rsid w:val="7E856B99"/>
    <w:rsid w:val="7F7747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FE10A2"/>
  <w15:chartTrackingRefBased/>
  <w15:docId w15:val="{070AB2D4-F712-4C4C-A9B6-7BEB4246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8CB"/>
    <w:pPr>
      <w:jc w:val="both"/>
    </w:pPr>
    <w:rPr>
      <w:rFonts w:ascii="Arial" w:hAnsi="Arial"/>
      <w:sz w:val="20"/>
    </w:rPr>
  </w:style>
  <w:style w:type="paragraph" w:styleId="Heading1">
    <w:name w:val="heading 1"/>
    <w:basedOn w:val="Normal"/>
    <w:next w:val="Normal"/>
    <w:link w:val="Heading1Char"/>
    <w:uiPriority w:val="9"/>
    <w:qFormat/>
    <w:rsid w:val="00DD24F3"/>
    <w:pPr>
      <w:keepNext/>
      <w:keepLines/>
      <w:spacing w:before="240" w:after="0" w:line="360" w:lineRule="auto"/>
      <w:outlineLvl w:val="0"/>
    </w:pPr>
    <w:rPr>
      <w:rFonts w:eastAsiaTheme="majorEastAsia" w:cstheme="majorBidi"/>
      <w:b/>
      <w:color w:val="000000" w:themeColor="text1"/>
      <w:sz w:val="24"/>
      <w:szCs w:val="32"/>
    </w:rPr>
  </w:style>
  <w:style w:type="paragraph" w:styleId="Heading2">
    <w:name w:val="heading 2"/>
    <w:basedOn w:val="Normal"/>
    <w:next w:val="Normal"/>
    <w:link w:val="Heading2Char"/>
    <w:uiPriority w:val="9"/>
    <w:unhideWhenUsed/>
    <w:qFormat/>
    <w:rsid w:val="00DD24F3"/>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548CE"/>
    <w:pPr>
      <w:keepNext/>
      <w:keepLines/>
      <w:spacing w:before="40" w:after="0"/>
      <w:outlineLvl w:val="2"/>
    </w:pPr>
    <w:rPr>
      <w:rFonts w:ascii="Calibri Light" w:eastAsiaTheme="majorEastAsia" w:hAnsi="Calibri Light" w:cstheme="majorBidi"/>
      <w:color w:val="2F5496"/>
      <w:sz w:val="26"/>
      <w:szCs w:val="24"/>
    </w:rPr>
  </w:style>
  <w:style w:type="paragraph" w:styleId="Heading4">
    <w:name w:val="heading 4"/>
    <w:basedOn w:val="Normal"/>
    <w:next w:val="Normal"/>
    <w:link w:val="Heading4Char"/>
    <w:uiPriority w:val="9"/>
    <w:unhideWhenUsed/>
    <w:qFormat/>
    <w:rsid w:val="005E162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4F3"/>
    <w:rPr>
      <w:rFonts w:ascii="Arial" w:eastAsiaTheme="majorEastAsia" w:hAnsi="Arial" w:cstheme="majorBidi"/>
      <w:b/>
      <w:color w:val="000000" w:themeColor="text1"/>
      <w:sz w:val="24"/>
      <w:szCs w:val="32"/>
    </w:rPr>
  </w:style>
  <w:style w:type="paragraph" w:styleId="Title">
    <w:name w:val="Title"/>
    <w:basedOn w:val="Normal"/>
    <w:next w:val="Normal"/>
    <w:link w:val="TitleChar"/>
    <w:uiPriority w:val="10"/>
    <w:qFormat/>
    <w:rsid w:val="00BE41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17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F0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D30"/>
  </w:style>
  <w:style w:type="paragraph" w:styleId="Footer">
    <w:name w:val="footer"/>
    <w:basedOn w:val="Normal"/>
    <w:link w:val="FooterChar"/>
    <w:uiPriority w:val="99"/>
    <w:unhideWhenUsed/>
    <w:rsid w:val="00EF0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D30"/>
  </w:style>
  <w:style w:type="paragraph" w:styleId="Subtitle">
    <w:name w:val="Subtitle"/>
    <w:basedOn w:val="Normal"/>
    <w:next w:val="Normal"/>
    <w:link w:val="SubtitleChar"/>
    <w:uiPriority w:val="11"/>
    <w:qFormat/>
    <w:rsid w:val="00214DD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14DD4"/>
    <w:rPr>
      <w:rFonts w:eastAsiaTheme="minorEastAsia"/>
      <w:color w:val="5A5A5A" w:themeColor="text1" w:themeTint="A5"/>
      <w:spacing w:val="15"/>
    </w:rPr>
  </w:style>
  <w:style w:type="paragraph" w:styleId="ListParagraph">
    <w:name w:val="List Paragraph"/>
    <w:basedOn w:val="Normal"/>
    <w:uiPriority w:val="34"/>
    <w:qFormat/>
    <w:rsid w:val="00CF7A0A"/>
    <w:pPr>
      <w:ind w:left="720"/>
      <w:contextualSpacing/>
    </w:pPr>
  </w:style>
  <w:style w:type="paragraph" w:styleId="BalloonText">
    <w:name w:val="Balloon Text"/>
    <w:basedOn w:val="Normal"/>
    <w:link w:val="BalloonTextChar"/>
    <w:uiPriority w:val="99"/>
    <w:semiHidden/>
    <w:unhideWhenUsed/>
    <w:rsid w:val="002D6B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B52"/>
    <w:rPr>
      <w:rFonts w:ascii="Segoe UI" w:hAnsi="Segoe UI" w:cs="Segoe UI"/>
      <w:sz w:val="18"/>
      <w:szCs w:val="18"/>
    </w:rPr>
  </w:style>
  <w:style w:type="table" w:styleId="TableGrid">
    <w:name w:val="Table Grid"/>
    <w:basedOn w:val="TableNormal"/>
    <w:uiPriority w:val="39"/>
    <w:rsid w:val="00123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438C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438C0"/>
    <w:rPr>
      <w:rFonts w:ascii="Calibri" w:hAnsi="Calibri" w:cs="Calibri"/>
      <w:noProof/>
    </w:rPr>
  </w:style>
  <w:style w:type="paragraph" w:customStyle="1" w:styleId="EndNoteBibliography">
    <w:name w:val="EndNote Bibliography"/>
    <w:basedOn w:val="Normal"/>
    <w:link w:val="EndNoteBibliographyChar"/>
    <w:rsid w:val="003438C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438C0"/>
    <w:rPr>
      <w:rFonts w:ascii="Calibri" w:hAnsi="Calibri" w:cs="Calibri"/>
      <w:noProof/>
    </w:rPr>
  </w:style>
  <w:style w:type="character" w:styleId="Hyperlink">
    <w:name w:val="Hyperlink"/>
    <w:basedOn w:val="DefaultParagraphFont"/>
    <w:uiPriority w:val="99"/>
    <w:unhideWhenUsed/>
    <w:rsid w:val="000273E9"/>
    <w:rPr>
      <w:color w:val="0563C1" w:themeColor="hyperlink"/>
      <w:u w:val="single"/>
    </w:rPr>
  </w:style>
  <w:style w:type="character" w:customStyle="1" w:styleId="UnresolvedMention1">
    <w:name w:val="Unresolved Mention1"/>
    <w:basedOn w:val="DefaultParagraphFont"/>
    <w:uiPriority w:val="99"/>
    <w:semiHidden/>
    <w:unhideWhenUsed/>
    <w:rsid w:val="000273E9"/>
    <w:rPr>
      <w:color w:val="605E5C"/>
      <w:shd w:val="clear" w:color="auto" w:fill="E1DFDD"/>
    </w:rPr>
  </w:style>
  <w:style w:type="character" w:styleId="CommentReference">
    <w:name w:val="annotation reference"/>
    <w:basedOn w:val="DefaultParagraphFont"/>
    <w:unhideWhenUsed/>
    <w:rsid w:val="004F4F94"/>
    <w:rPr>
      <w:sz w:val="16"/>
      <w:szCs w:val="16"/>
    </w:rPr>
  </w:style>
  <w:style w:type="paragraph" w:styleId="CommentText">
    <w:name w:val="annotation text"/>
    <w:basedOn w:val="Normal"/>
    <w:link w:val="CommentTextChar"/>
    <w:unhideWhenUsed/>
    <w:rsid w:val="004F4F94"/>
    <w:pPr>
      <w:spacing w:line="240" w:lineRule="auto"/>
    </w:pPr>
    <w:rPr>
      <w:szCs w:val="20"/>
    </w:rPr>
  </w:style>
  <w:style w:type="character" w:customStyle="1" w:styleId="CommentTextChar">
    <w:name w:val="Comment Text Char"/>
    <w:basedOn w:val="DefaultParagraphFont"/>
    <w:link w:val="CommentText"/>
    <w:rsid w:val="004F4F94"/>
    <w:rPr>
      <w:sz w:val="20"/>
      <w:szCs w:val="20"/>
    </w:rPr>
  </w:style>
  <w:style w:type="paragraph" w:styleId="CommentSubject">
    <w:name w:val="annotation subject"/>
    <w:basedOn w:val="CommentText"/>
    <w:next w:val="CommentText"/>
    <w:link w:val="CommentSubjectChar"/>
    <w:uiPriority w:val="99"/>
    <w:semiHidden/>
    <w:unhideWhenUsed/>
    <w:rsid w:val="004F4F94"/>
    <w:rPr>
      <w:b/>
      <w:bCs/>
    </w:rPr>
  </w:style>
  <w:style w:type="character" w:customStyle="1" w:styleId="CommentSubjectChar">
    <w:name w:val="Comment Subject Char"/>
    <w:basedOn w:val="CommentTextChar"/>
    <w:link w:val="CommentSubject"/>
    <w:uiPriority w:val="99"/>
    <w:semiHidden/>
    <w:rsid w:val="004F4F94"/>
    <w:rPr>
      <w:b/>
      <w:bCs/>
      <w:sz w:val="20"/>
      <w:szCs w:val="20"/>
    </w:rPr>
  </w:style>
  <w:style w:type="character" w:customStyle="1" w:styleId="UnresolvedMention2">
    <w:name w:val="Unresolved Mention2"/>
    <w:basedOn w:val="DefaultParagraphFont"/>
    <w:uiPriority w:val="99"/>
    <w:semiHidden/>
    <w:unhideWhenUsed/>
    <w:rsid w:val="00BC5CEC"/>
    <w:rPr>
      <w:color w:val="605E5C"/>
      <w:shd w:val="clear" w:color="auto" w:fill="E1DFDD"/>
    </w:rPr>
  </w:style>
  <w:style w:type="character" w:customStyle="1" w:styleId="UnresolvedMention3">
    <w:name w:val="Unresolved Mention3"/>
    <w:basedOn w:val="DefaultParagraphFont"/>
    <w:uiPriority w:val="99"/>
    <w:semiHidden/>
    <w:unhideWhenUsed/>
    <w:rsid w:val="002F3CD0"/>
    <w:rPr>
      <w:color w:val="605E5C"/>
      <w:shd w:val="clear" w:color="auto" w:fill="E1DFDD"/>
    </w:rPr>
  </w:style>
  <w:style w:type="paragraph" w:styleId="Revision">
    <w:name w:val="Revision"/>
    <w:hidden/>
    <w:uiPriority w:val="99"/>
    <w:semiHidden/>
    <w:rsid w:val="001A73C8"/>
    <w:pPr>
      <w:spacing w:after="0" w:line="240" w:lineRule="auto"/>
    </w:pPr>
  </w:style>
  <w:style w:type="paragraph" w:styleId="NoSpacing">
    <w:name w:val="No Spacing"/>
    <w:uiPriority w:val="1"/>
    <w:qFormat/>
    <w:rsid w:val="00814A08"/>
    <w:pPr>
      <w:spacing w:after="0" w:line="240" w:lineRule="auto"/>
    </w:pPr>
  </w:style>
  <w:style w:type="character" w:styleId="LineNumber">
    <w:name w:val="line number"/>
    <w:basedOn w:val="DefaultParagraphFont"/>
    <w:uiPriority w:val="99"/>
    <w:semiHidden/>
    <w:unhideWhenUsed/>
    <w:rsid w:val="00DE6B2B"/>
  </w:style>
  <w:style w:type="character" w:styleId="Strong">
    <w:name w:val="Strong"/>
    <w:basedOn w:val="DefaultParagraphFont"/>
    <w:uiPriority w:val="22"/>
    <w:qFormat/>
    <w:rsid w:val="00DE6B2B"/>
    <w:rPr>
      <w:b/>
      <w:bCs/>
    </w:rPr>
  </w:style>
  <w:style w:type="character" w:customStyle="1" w:styleId="UnresolvedMention4">
    <w:name w:val="Unresolved Mention4"/>
    <w:basedOn w:val="DefaultParagraphFont"/>
    <w:uiPriority w:val="99"/>
    <w:semiHidden/>
    <w:unhideWhenUsed/>
    <w:rsid w:val="00792565"/>
    <w:rPr>
      <w:color w:val="605E5C"/>
      <w:shd w:val="clear" w:color="auto" w:fill="E1DFDD"/>
    </w:rPr>
  </w:style>
  <w:style w:type="character" w:customStyle="1" w:styleId="Heading2Char">
    <w:name w:val="Heading 2 Char"/>
    <w:basedOn w:val="DefaultParagraphFont"/>
    <w:link w:val="Heading2"/>
    <w:uiPriority w:val="9"/>
    <w:rsid w:val="00DD24F3"/>
    <w:rPr>
      <w:rFonts w:ascii="Arial" w:eastAsiaTheme="majorEastAsia" w:hAnsi="Arial" w:cstheme="majorBidi"/>
      <w:b/>
      <w:szCs w:val="26"/>
    </w:rPr>
  </w:style>
  <w:style w:type="character" w:styleId="PlaceholderText">
    <w:name w:val="Placeholder Text"/>
    <w:basedOn w:val="DefaultParagraphFont"/>
    <w:uiPriority w:val="99"/>
    <w:semiHidden/>
    <w:rsid w:val="005027B7"/>
    <w:rPr>
      <w:color w:val="808080"/>
    </w:rPr>
  </w:style>
  <w:style w:type="character" w:customStyle="1" w:styleId="Heading3Char">
    <w:name w:val="Heading 3 Char"/>
    <w:basedOn w:val="DefaultParagraphFont"/>
    <w:link w:val="Heading3"/>
    <w:uiPriority w:val="9"/>
    <w:rsid w:val="008548CE"/>
    <w:rPr>
      <w:rFonts w:ascii="Calibri Light" w:eastAsiaTheme="majorEastAsia" w:hAnsi="Calibri Light" w:cstheme="majorBidi"/>
      <w:color w:val="2F5496"/>
      <w:sz w:val="26"/>
      <w:szCs w:val="24"/>
    </w:rPr>
  </w:style>
  <w:style w:type="character" w:customStyle="1" w:styleId="UnresolvedMention5">
    <w:name w:val="Unresolved Mention5"/>
    <w:basedOn w:val="DefaultParagraphFont"/>
    <w:uiPriority w:val="99"/>
    <w:semiHidden/>
    <w:unhideWhenUsed/>
    <w:rsid w:val="002A711C"/>
    <w:rPr>
      <w:color w:val="605E5C"/>
      <w:shd w:val="clear" w:color="auto" w:fill="E1DFDD"/>
    </w:rPr>
  </w:style>
  <w:style w:type="paragraph" w:styleId="FootnoteText">
    <w:name w:val="footnote text"/>
    <w:basedOn w:val="Normal"/>
    <w:link w:val="FootnoteTextChar"/>
    <w:uiPriority w:val="99"/>
    <w:semiHidden/>
    <w:unhideWhenUsed/>
    <w:rsid w:val="006D15BD"/>
    <w:pPr>
      <w:spacing w:after="0" w:line="240" w:lineRule="auto"/>
    </w:pPr>
    <w:rPr>
      <w:szCs w:val="20"/>
    </w:rPr>
  </w:style>
  <w:style w:type="character" w:customStyle="1" w:styleId="FootnoteTextChar">
    <w:name w:val="Footnote Text Char"/>
    <w:basedOn w:val="DefaultParagraphFont"/>
    <w:link w:val="FootnoteText"/>
    <w:uiPriority w:val="99"/>
    <w:semiHidden/>
    <w:rsid w:val="006D15BD"/>
    <w:rPr>
      <w:sz w:val="20"/>
      <w:szCs w:val="20"/>
    </w:rPr>
  </w:style>
  <w:style w:type="character" w:styleId="FootnoteReference">
    <w:name w:val="footnote reference"/>
    <w:basedOn w:val="DefaultParagraphFont"/>
    <w:uiPriority w:val="99"/>
    <w:semiHidden/>
    <w:unhideWhenUsed/>
    <w:rsid w:val="006D15BD"/>
    <w:rPr>
      <w:vertAlign w:val="superscript"/>
    </w:rPr>
  </w:style>
  <w:style w:type="paragraph" w:customStyle="1" w:styleId="-headerportrait">
    <w:name w:val="-header.portrait"/>
    <w:rsid w:val="007E704E"/>
    <w:pPr>
      <w:pBdr>
        <w:bottom w:val="single" w:sz="8" w:space="1" w:color="000000" w:themeColor="text1"/>
      </w:pBdr>
      <w:tabs>
        <w:tab w:val="right" w:pos="9360"/>
      </w:tabs>
      <w:spacing w:after="120" w:line="288" w:lineRule="auto"/>
      <w:jc w:val="both"/>
    </w:pPr>
    <w:rPr>
      <w:rFonts w:ascii="Arial" w:eastAsia="Calibri" w:hAnsi="Arial" w:cs="Times New Roman"/>
      <w:sz w:val="16"/>
      <w:szCs w:val="16"/>
    </w:rPr>
  </w:style>
  <w:style w:type="paragraph" w:customStyle="1" w:styleId="Header1">
    <w:name w:val="Header1"/>
    <w:basedOn w:val="Header"/>
    <w:link w:val="headerChar0"/>
    <w:qFormat/>
    <w:rsid w:val="007E704E"/>
    <w:pPr>
      <w:pBdr>
        <w:bottom w:val="single" w:sz="4" w:space="1" w:color="auto"/>
      </w:pBdr>
    </w:pPr>
    <w:rPr>
      <w:sz w:val="18"/>
      <w:lang w:val="en-CA"/>
    </w:rPr>
  </w:style>
  <w:style w:type="character" w:customStyle="1" w:styleId="headerChar0">
    <w:name w:val="header Char"/>
    <w:basedOn w:val="HeaderChar"/>
    <w:link w:val="Header1"/>
    <w:rsid w:val="007E704E"/>
    <w:rPr>
      <w:sz w:val="18"/>
      <w:lang w:val="en-CA"/>
    </w:rPr>
  </w:style>
  <w:style w:type="character" w:customStyle="1" w:styleId="fontstyle01">
    <w:name w:val="fontstyle01"/>
    <w:basedOn w:val="DefaultParagraphFont"/>
    <w:rsid w:val="00462225"/>
    <w:rPr>
      <w:rFonts w:ascii="ArialMT" w:hAnsi="ArialMT" w:hint="default"/>
      <w:b w:val="0"/>
      <w:bCs w:val="0"/>
      <w:i w:val="0"/>
      <w:iCs w:val="0"/>
      <w:color w:val="000000"/>
      <w:sz w:val="22"/>
      <w:szCs w:val="22"/>
    </w:rPr>
  </w:style>
  <w:style w:type="character" w:customStyle="1" w:styleId="fontstyle21">
    <w:name w:val="fontstyle21"/>
    <w:basedOn w:val="DefaultParagraphFont"/>
    <w:rsid w:val="00212687"/>
    <w:rPr>
      <w:rFonts w:ascii="LstvvqAdvTTcf408796.I" w:hAnsi="LstvvqAdvTTcf408796.I" w:hint="default"/>
      <w:b w:val="0"/>
      <w:bCs w:val="0"/>
      <w:i w:val="0"/>
      <w:iCs w:val="0"/>
      <w:color w:val="131413"/>
      <w:sz w:val="18"/>
      <w:szCs w:val="18"/>
    </w:rPr>
  </w:style>
  <w:style w:type="paragraph" w:customStyle="1" w:styleId="para">
    <w:name w:val="para"/>
    <w:rsid w:val="00FA6276"/>
    <w:pPr>
      <w:spacing w:after="0" w:line="240" w:lineRule="auto"/>
      <w:ind w:firstLine="142"/>
    </w:pPr>
    <w:rPr>
      <w:rFonts w:ascii="Times" w:eastAsia="Times New Roman" w:hAnsi="Times" w:cs="Times New Roman"/>
      <w:sz w:val="20"/>
      <w:szCs w:val="20"/>
      <w:lang w:eastAsia="de-DE"/>
    </w:rPr>
  </w:style>
  <w:style w:type="paragraph" w:customStyle="1" w:styleId="reference">
    <w:name w:val="reference"/>
    <w:basedOn w:val="Normal"/>
    <w:rsid w:val="006C24DA"/>
    <w:pPr>
      <w:tabs>
        <w:tab w:val="left" w:pos="340"/>
      </w:tabs>
      <w:overflowPunct w:val="0"/>
      <w:autoSpaceDE w:val="0"/>
      <w:autoSpaceDN w:val="0"/>
      <w:adjustRightInd w:val="0"/>
      <w:spacing w:after="0" w:line="200" w:lineRule="atLeast"/>
      <w:ind w:left="238" w:hanging="238"/>
      <w:textAlignment w:val="baseline"/>
    </w:pPr>
    <w:rPr>
      <w:rFonts w:ascii="Times" w:eastAsia="Times New Roman" w:hAnsi="Times" w:cs="Times New Roman"/>
      <w:sz w:val="18"/>
      <w:szCs w:val="20"/>
      <w:lang w:eastAsia="de-DE"/>
    </w:rPr>
  </w:style>
  <w:style w:type="character" w:styleId="FollowedHyperlink">
    <w:name w:val="FollowedHyperlink"/>
    <w:basedOn w:val="DefaultParagraphFont"/>
    <w:uiPriority w:val="99"/>
    <w:semiHidden/>
    <w:unhideWhenUsed/>
    <w:rsid w:val="00CC48BC"/>
    <w:rPr>
      <w:color w:val="954F72" w:themeColor="followedHyperlink"/>
      <w:u w:val="single"/>
    </w:rPr>
  </w:style>
  <w:style w:type="character" w:customStyle="1" w:styleId="author">
    <w:name w:val="author"/>
    <w:basedOn w:val="DefaultParagraphFont"/>
    <w:rsid w:val="00CF04B0"/>
  </w:style>
  <w:style w:type="character" w:customStyle="1" w:styleId="pubyear">
    <w:name w:val="pubyear"/>
    <w:basedOn w:val="DefaultParagraphFont"/>
    <w:rsid w:val="00CF04B0"/>
  </w:style>
  <w:style w:type="character" w:customStyle="1" w:styleId="articletitle">
    <w:name w:val="articletitle"/>
    <w:basedOn w:val="DefaultParagraphFont"/>
    <w:rsid w:val="00CF04B0"/>
  </w:style>
  <w:style w:type="character" w:customStyle="1" w:styleId="vol">
    <w:name w:val="vol"/>
    <w:basedOn w:val="DefaultParagraphFont"/>
    <w:rsid w:val="00CF04B0"/>
  </w:style>
  <w:style w:type="character" w:customStyle="1" w:styleId="citedissue">
    <w:name w:val="citedissue"/>
    <w:basedOn w:val="DefaultParagraphFont"/>
    <w:rsid w:val="00CF04B0"/>
  </w:style>
  <w:style w:type="character" w:customStyle="1" w:styleId="pagefirst">
    <w:name w:val="pagefirst"/>
    <w:basedOn w:val="DefaultParagraphFont"/>
    <w:rsid w:val="00CF04B0"/>
  </w:style>
  <w:style w:type="character" w:customStyle="1" w:styleId="pagelast">
    <w:name w:val="pagelast"/>
    <w:basedOn w:val="DefaultParagraphFont"/>
    <w:rsid w:val="00CF04B0"/>
  </w:style>
  <w:style w:type="paragraph" w:customStyle="1" w:styleId="pf0">
    <w:name w:val="pf0"/>
    <w:basedOn w:val="Normal"/>
    <w:rsid w:val="00F77819"/>
    <w:pPr>
      <w:spacing w:before="100" w:beforeAutospacing="1" w:after="100" w:afterAutospacing="1" w:line="240" w:lineRule="auto"/>
      <w:jc w:val="left"/>
    </w:pPr>
    <w:rPr>
      <w:rFonts w:ascii="Times New Roman" w:eastAsia="Times New Roman" w:hAnsi="Times New Roman" w:cs="Times New Roman"/>
      <w:sz w:val="24"/>
      <w:szCs w:val="24"/>
      <w:lang w:val="en-CA" w:eastAsia="en-CA"/>
    </w:rPr>
  </w:style>
  <w:style w:type="character" w:customStyle="1" w:styleId="cf01">
    <w:name w:val="cf01"/>
    <w:basedOn w:val="DefaultParagraphFont"/>
    <w:rsid w:val="00F77819"/>
    <w:rPr>
      <w:rFonts w:ascii="Segoe UI" w:hAnsi="Segoe UI" w:cs="Segoe UI" w:hint="default"/>
      <w:sz w:val="18"/>
      <w:szCs w:val="18"/>
    </w:rPr>
  </w:style>
  <w:style w:type="paragraph" w:customStyle="1" w:styleId="Paragraph">
    <w:name w:val="Paragraph"/>
    <w:basedOn w:val="Normal"/>
    <w:qFormat/>
    <w:rsid w:val="00BC6B60"/>
    <w:pPr>
      <w:tabs>
        <w:tab w:val="left" w:pos="340"/>
      </w:tabs>
      <w:suppressAutoHyphens/>
      <w:spacing w:after="0" w:line="240" w:lineRule="auto"/>
      <w:ind w:firstLine="284"/>
    </w:pPr>
    <w:rPr>
      <w:rFonts w:ascii="Times" w:eastAsia="Times New Roman" w:hAnsi="Times" w:cs="New York"/>
      <w:szCs w:val="20"/>
      <w:lang w:val="en-GB" w:eastAsia="ar-SA"/>
    </w:rPr>
  </w:style>
  <w:style w:type="character" w:customStyle="1" w:styleId="normaltextrun">
    <w:name w:val="normaltextrun"/>
    <w:basedOn w:val="DefaultParagraphFont"/>
    <w:rsid w:val="00941BB7"/>
  </w:style>
  <w:style w:type="character" w:customStyle="1" w:styleId="eop">
    <w:name w:val="eop"/>
    <w:basedOn w:val="DefaultParagraphFont"/>
    <w:rsid w:val="00941BB7"/>
  </w:style>
  <w:style w:type="character" w:customStyle="1" w:styleId="fontstyle11">
    <w:name w:val="fontstyle11"/>
    <w:basedOn w:val="DefaultParagraphFont"/>
    <w:rsid w:val="003B0B6F"/>
    <w:rPr>
      <w:rFonts w:ascii="Arial-ItalicMT" w:hAnsi="Arial-ItalicMT" w:hint="default"/>
      <w:b w:val="0"/>
      <w:bCs w:val="0"/>
      <w:i/>
      <w:iCs/>
      <w:color w:val="000000"/>
      <w:sz w:val="18"/>
      <w:szCs w:val="18"/>
    </w:rPr>
  </w:style>
  <w:style w:type="paragraph" w:customStyle="1" w:styleId="Heading3notindexed">
    <w:name w:val="Heading 3 (not indexed)"/>
    <w:basedOn w:val="Normal"/>
    <w:qFormat/>
    <w:rsid w:val="00D94213"/>
    <w:pPr>
      <w:spacing w:before="40" w:after="0"/>
    </w:pPr>
    <w:rPr>
      <w:rFonts w:cstheme="minorHAnsi"/>
      <w:u w:val="single"/>
    </w:rPr>
  </w:style>
  <w:style w:type="character" w:customStyle="1" w:styleId="fontstyle31">
    <w:name w:val="fontstyle31"/>
    <w:basedOn w:val="DefaultParagraphFont"/>
    <w:rsid w:val="00DA4EFB"/>
    <w:rPr>
      <w:rFonts w:ascii="AdvTT5235d5a9+20" w:hAnsi="AdvTT5235d5a9+20" w:hint="default"/>
      <w:b w:val="0"/>
      <w:bCs w:val="0"/>
      <w:i w:val="0"/>
      <w:iCs w:val="0"/>
      <w:color w:val="231F20"/>
      <w:sz w:val="14"/>
      <w:szCs w:val="14"/>
    </w:rPr>
  </w:style>
  <w:style w:type="character" w:styleId="UnresolvedMention">
    <w:name w:val="Unresolved Mention"/>
    <w:basedOn w:val="DefaultParagraphFont"/>
    <w:uiPriority w:val="99"/>
    <w:semiHidden/>
    <w:unhideWhenUsed/>
    <w:rsid w:val="00706445"/>
    <w:rPr>
      <w:color w:val="605E5C"/>
      <w:shd w:val="clear" w:color="auto" w:fill="E1DFDD"/>
    </w:rPr>
  </w:style>
  <w:style w:type="paragraph" w:styleId="Caption">
    <w:name w:val="caption"/>
    <w:basedOn w:val="Normal"/>
    <w:next w:val="Normal"/>
    <w:uiPriority w:val="35"/>
    <w:unhideWhenUsed/>
    <w:qFormat/>
    <w:rsid w:val="00755039"/>
    <w:pPr>
      <w:spacing w:after="200" w:line="240" w:lineRule="auto"/>
    </w:pPr>
    <w:rPr>
      <w:i/>
      <w:iCs/>
      <w:color w:val="44546A" w:themeColor="text2"/>
      <w:sz w:val="18"/>
      <w:szCs w:val="18"/>
    </w:rPr>
  </w:style>
  <w:style w:type="paragraph" w:customStyle="1" w:styleId="Table">
    <w:name w:val="Table"/>
    <w:basedOn w:val="Normal"/>
    <w:link w:val="TableChar"/>
    <w:qFormat/>
    <w:rsid w:val="00A54752"/>
    <w:pPr>
      <w:spacing w:before="60" w:after="0"/>
    </w:pPr>
  </w:style>
  <w:style w:type="paragraph" w:customStyle="1" w:styleId="referencescopy1">
    <w:name w:val="referencescopy1"/>
    <w:basedOn w:val="Normal"/>
    <w:rsid w:val="00C74539"/>
    <w:pPr>
      <w:spacing w:before="100" w:beforeAutospacing="1" w:after="100" w:afterAutospacing="1" w:line="240" w:lineRule="auto"/>
      <w:jc w:val="left"/>
    </w:pPr>
    <w:rPr>
      <w:rFonts w:ascii="Times New Roman" w:eastAsia="Times New Roman" w:hAnsi="Times New Roman" w:cs="Times New Roman"/>
      <w:sz w:val="24"/>
      <w:szCs w:val="24"/>
      <w:lang w:val="en-CA" w:eastAsia="en-CA"/>
    </w:rPr>
  </w:style>
  <w:style w:type="character" w:customStyle="1" w:styleId="TableChar">
    <w:name w:val="Table Char"/>
    <w:basedOn w:val="DefaultParagraphFont"/>
    <w:link w:val="Table"/>
    <w:rsid w:val="00A54752"/>
    <w:rPr>
      <w:rFonts w:ascii="Arial" w:hAnsi="Arial"/>
      <w:sz w:val="20"/>
    </w:rPr>
  </w:style>
  <w:style w:type="character" w:styleId="Emphasis">
    <w:name w:val="Emphasis"/>
    <w:basedOn w:val="DefaultParagraphFont"/>
    <w:uiPriority w:val="20"/>
    <w:qFormat/>
    <w:rsid w:val="00C74539"/>
    <w:rPr>
      <w:i/>
      <w:iCs/>
    </w:rPr>
  </w:style>
  <w:style w:type="character" w:customStyle="1" w:styleId="publisher-name">
    <w:name w:val="publisher-name"/>
    <w:basedOn w:val="DefaultParagraphFont"/>
    <w:rsid w:val="00C74539"/>
  </w:style>
  <w:style w:type="paragraph" w:customStyle="1" w:styleId="listreference">
    <w:name w:val="_list.reference"/>
    <w:basedOn w:val="Normal"/>
    <w:qFormat/>
    <w:rsid w:val="005D40AD"/>
    <w:pPr>
      <w:spacing w:after="120" w:line="240" w:lineRule="auto"/>
      <w:ind w:firstLine="4"/>
      <w:jc w:val="left"/>
    </w:pPr>
    <w:rPr>
      <w:rFonts w:eastAsia="Calibri" w:cs="Times New Roman"/>
      <w:lang w:val="en-CA"/>
    </w:rPr>
  </w:style>
  <w:style w:type="paragraph" w:customStyle="1" w:styleId="tablecaption">
    <w:name w:val="_table.caption"/>
    <w:next w:val="Normal"/>
    <w:qFormat/>
    <w:rsid w:val="005D40AD"/>
    <w:pPr>
      <w:keepNext/>
      <w:spacing w:before="240" w:after="60" w:line="240" w:lineRule="auto"/>
      <w:ind w:left="1152" w:hanging="1152"/>
    </w:pPr>
    <w:rPr>
      <w:rFonts w:ascii="Arial" w:eastAsia="Calibri" w:hAnsi="Arial" w:cs="Arial"/>
      <w:b/>
      <w:sz w:val="20"/>
    </w:rPr>
  </w:style>
  <w:style w:type="paragraph" w:customStyle="1" w:styleId="tabledatatext">
    <w:name w:val="_table.data.text"/>
    <w:basedOn w:val="Normal"/>
    <w:qFormat/>
    <w:rsid w:val="005D40AD"/>
    <w:pPr>
      <w:spacing w:before="60" w:after="60" w:line="240" w:lineRule="auto"/>
    </w:pPr>
    <w:rPr>
      <w:rFonts w:eastAsia="Calibri" w:cs="Times New Roman"/>
      <w:color w:val="000000" w:themeColor="text1"/>
      <w:szCs w:val="18"/>
      <w:lang w:val="en-CA"/>
    </w:rPr>
  </w:style>
  <w:style w:type="table" w:customStyle="1" w:styleId="tablebgc1">
    <w:name w:val="_table.bgc1"/>
    <w:basedOn w:val="TableNormal"/>
    <w:uiPriority w:val="99"/>
    <w:rsid w:val="005D40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tblPr/>
      <w:tcPr>
        <w:tcBorders>
          <w:insideH w:val="single" w:sz="4" w:space="0" w:color="FFFFFF" w:themeColor="background1"/>
          <w:insideV w:val="single" w:sz="4" w:space="0" w:color="FFFFFF" w:themeColor="background1"/>
        </w:tcBorders>
        <w:shd w:val="clear" w:color="auto" w:fill="0C1975"/>
      </w:tcPr>
    </w:tblStylePr>
  </w:style>
  <w:style w:type="character" w:customStyle="1" w:styleId="Heading4Char">
    <w:name w:val="Heading 4 Char"/>
    <w:basedOn w:val="DefaultParagraphFont"/>
    <w:link w:val="Heading4"/>
    <w:uiPriority w:val="9"/>
    <w:rsid w:val="005E1626"/>
    <w:rPr>
      <w:rFonts w:asciiTheme="majorHAnsi" w:eastAsiaTheme="majorEastAsia" w:hAnsiTheme="majorHAnsi" w:cstheme="majorBidi"/>
      <w:i/>
      <w:iCs/>
      <w:color w:val="2F5496" w:themeColor="accent1" w:themeShade="BF"/>
    </w:rPr>
  </w:style>
  <w:style w:type="character" w:customStyle="1" w:styleId="cf11">
    <w:name w:val="cf11"/>
    <w:basedOn w:val="DefaultParagraphFont"/>
    <w:rsid w:val="00B2280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7468">
      <w:bodyDiv w:val="1"/>
      <w:marLeft w:val="0"/>
      <w:marRight w:val="0"/>
      <w:marTop w:val="0"/>
      <w:marBottom w:val="0"/>
      <w:divBdr>
        <w:top w:val="none" w:sz="0" w:space="0" w:color="auto"/>
        <w:left w:val="none" w:sz="0" w:space="0" w:color="auto"/>
        <w:bottom w:val="none" w:sz="0" w:space="0" w:color="auto"/>
        <w:right w:val="none" w:sz="0" w:space="0" w:color="auto"/>
      </w:divBdr>
    </w:div>
    <w:div w:id="121312751">
      <w:bodyDiv w:val="1"/>
      <w:marLeft w:val="0"/>
      <w:marRight w:val="0"/>
      <w:marTop w:val="0"/>
      <w:marBottom w:val="0"/>
      <w:divBdr>
        <w:top w:val="none" w:sz="0" w:space="0" w:color="auto"/>
        <w:left w:val="none" w:sz="0" w:space="0" w:color="auto"/>
        <w:bottom w:val="none" w:sz="0" w:space="0" w:color="auto"/>
        <w:right w:val="none" w:sz="0" w:space="0" w:color="auto"/>
      </w:divBdr>
    </w:div>
    <w:div w:id="142426525">
      <w:bodyDiv w:val="1"/>
      <w:marLeft w:val="0"/>
      <w:marRight w:val="0"/>
      <w:marTop w:val="0"/>
      <w:marBottom w:val="0"/>
      <w:divBdr>
        <w:top w:val="none" w:sz="0" w:space="0" w:color="auto"/>
        <w:left w:val="none" w:sz="0" w:space="0" w:color="auto"/>
        <w:bottom w:val="none" w:sz="0" w:space="0" w:color="auto"/>
        <w:right w:val="none" w:sz="0" w:space="0" w:color="auto"/>
      </w:divBdr>
    </w:div>
    <w:div w:id="166754978">
      <w:bodyDiv w:val="1"/>
      <w:marLeft w:val="0"/>
      <w:marRight w:val="0"/>
      <w:marTop w:val="0"/>
      <w:marBottom w:val="0"/>
      <w:divBdr>
        <w:top w:val="none" w:sz="0" w:space="0" w:color="auto"/>
        <w:left w:val="none" w:sz="0" w:space="0" w:color="auto"/>
        <w:bottom w:val="none" w:sz="0" w:space="0" w:color="auto"/>
        <w:right w:val="none" w:sz="0" w:space="0" w:color="auto"/>
      </w:divBdr>
    </w:div>
    <w:div w:id="192769589">
      <w:bodyDiv w:val="1"/>
      <w:marLeft w:val="0"/>
      <w:marRight w:val="0"/>
      <w:marTop w:val="0"/>
      <w:marBottom w:val="0"/>
      <w:divBdr>
        <w:top w:val="none" w:sz="0" w:space="0" w:color="auto"/>
        <w:left w:val="none" w:sz="0" w:space="0" w:color="auto"/>
        <w:bottom w:val="none" w:sz="0" w:space="0" w:color="auto"/>
        <w:right w:val="none" w:sz="0" w:space="0" w:color="auto"/>
      </w:divBdr>
    </w:div>
    <w:div w:id="243225456">
      <w:bodyDiv w:val="1"/>
      <w:marLeft w:val="0"/>
      <w:marRight w:val="0"/>
      <w:marTop w:val="0"/>
      <w:marBottom w:val="0"/>
      <w:divBdr>
        <w:top w:val="none" w:sz="0" w:space="0" w:color="auto"/>
        <w:left w:val="none" w:sz="0" w:space="0" w:color="auto"/>
        <w:bottom w:val="none" w:sz="0" w:space="0" w:color="auto"/>
        <w:right w:val="none" w:sz="0" w:space="0" w:color="auto"/>
      </w:divBdr>
      <w:divsChild>
        <w:div w:id="649796740">
          <w:marLeft w:val="0"/>
          <w:marRight w:val="0"/>
          <w:marTop w:val="0"/>
          <w:marBottom w:val="0"/>
          <w:divBdr>
            <w:top w:val="none" w:sz="0" w:space="0" w:color="auto"/>
            <w:left w:val="none" w:sz="0" w:space="0" w:color="auto"/>
            <w:bottom w:val="none" w:sz="0" w:space="0" w:color="auto"/>
            <w:right w:val="none" w:sz="0" w:space="0" w:color="auto"/>
          </w:divBdr>
        </w:div>
      </w:divsChild>
    </w:div>
    <w:div w:id="345518569">
      <w:bodyDiv w:val="1"/>
      <w:marLeft w:val="0"/>
      <w:marRight w:val="0"/>
      <w:marTop w:val="0"/>
      <w:marBottom w:val="0"/>
      <w:divBdr>
        <w:top w:val="none" w:sz="0" w:space="0" w:color="auto"/>
        <w:left w:val="none" w:sz="0" w:space="0" w:color="auto"/>
        <w:bottom w:val="none" w:sz="0" w:space="0" w:color="auto"/>
        <w:right w:val="none" w:sz="0" w:space="0" w:color="auto"/>
      </w:divBdr>
    </w:div>
    <w:div w:id="362898905">
      <w:bodyDiv w:val="1"/>
      <w:marLeft w:val="0"/>
      <w:marRight w:val="0"/>
      <w:marTop w:val="0"/>
      <w:marBottom w:val="0"/>
      <w:divBdr>
        <w:top w:val="none" w:sz="0" w:space="0" w:color="auto"/>
        <w:left w:val="none" w:sz="0" w:space="0" w:color="auto"/>
        <w:bottom w:val="none" w:sz="0" w:space="0" w:color="auto"/>
        <w:right w:val="none" w:sz="0" w:space="0" w:color="auto"/>
      </w:divBdr>
      <w:divsChild>
        <w:div w:id="89283241">
          <w:marLeft w:val="360"/>
          <w:marRight w:val="0"/>
          <w:marTop w:val="200"/>
          <w:marBottom w:val="0"/>
          <w:divBdr>
            <w:top w:val="none" w:sz="0" w:space="0" w:color="auto"/>
            <w:left w:val="none" w:sz="0" w:space="0" w:color="auto"/>
            <w:bottom w:val="none" w:sz="0" w:space="0" w:color="auto"/>
            <w:right w:val="none" w:sz="0" w:space="0" w:color="auto"/>
          </w:divBdr>
        </w:div>
      </w:divsChild>
    </w:div>
    <w:div w:id="395975972">
      <w:bodyDiv w:val="1"/>
      <w:marLeft w:val="0"/>
      <w:marRight w:val="0"/>
      <w:marTop w:val="0"/>
      <w:marBottom w:val="0"/>
      <w:divBdr>
        <w:top w:val="none" w:sz="0" w:space="0" w:color="auto"/>
        <w:left w:val="none" w:sz="0" w:space="0" w:color="auto"/>
        <w:bottom w:val="none" w:sz="0" w:space="0" w:color="auto"/>
        <w:right w:val="none" w:sz="0" w:space="0" w:color="auto"/>
      </w:divBdr>
    </w:div>
    <w:div w:id="455218486">
      <w:bodyDiv w:val="1"/>
      <w:marLeft w:val="0"/>
      <w:marRight w:val="0"/>
      <w:marTop w:val="0"/>
      <w:marBottom w:val="0"/>
      <w:divBdr>
        <w:top w:val="none" w:sz="0" w:space="0" w:color="auto"/>
        <w:left w:val="none" w:sz="0" w:space="0" w:color="auto"/>
        <w:bottom w:val="none" w:sz="0" w:space="0" w:color="auto"/>
        <w:right w:val="none" w:sz="0" w:space="0" w:color="auto"/>
      </w:divBdr>
    </w:div>
    <w:div w:id="504713078">
      <w:bodyDiv w:val="1"/>
      <w:marLeft w:val="0"/>
      <w:marRight w:val="0"/>
      <w:marTop w:val="0"/>
      <w:marBottom w:val="0"/>
      <w:divBdr>
        <w:top w:val="none" w:sz="0" w:space="0" w:color="auto"/>
        <w:left w:val="none" w:sz="0" w:space="0" w:color="auto"/>
        <w:bottom w:val="none" w:sz="0" w:space="0" w:color="auto"/>
        <w:right w:val="none" w:sz="0" w:space="0" w:color="auto"/>
      </w:divBdr>
    </w:div>
    <w:div w:id="531116352">
      <w:bodyDiv w:val="1"/>
      <w:marLeft w:val="0"/>
      <w:marRight w:val="0"/>
      <w:marTop w:val="0"/>
      <w:marBottom w:val="0"/>
      <w:divBdr>
        <w:top w:val="none" w:sz="0" w:space="0" w:color="auto"/>
        <w:left w:val="none" w:sz="0" w:space="0" w:color="auto"/>
        <w:bottom w:val="none" w:sz="0" w:space="0" w:color="auto"/>
        <w:right w:val="none" w:sz="0" w:space="0" w:color="auto"/>
      </w:divBdr>
    </w:div>
    <w:div w:id="533007653">
      <w:bodyDiv w:val="1"/>
      <w:marLeft w:val="0"/>
      <w:marRight w:val="0"/>
      <w:marTop w:val="0"/>
      <w:marBottom w:val="0"/>
      <w:divBdr>
        <w:top w:val="none" w:sz="0" w:space="0" w:color="auto"/>
        <w:left w:val="none" w:sz="0" w:space="0" w:color="auto"/>
        <w:bottom w:val="none" w:sz="0" w:space="0" w:color="auto"/>
        <w:right w:val="none" w:sz="0" w:space="0" w:color="auto"/>
      </w:divBdr>
    </w:div>
    <w:div w:id="593905234">
      <w:bodyDiv w:val="1"/>
      <w:marLeft w:val="0"/>
      <w:marRight w:val="0"/>
      <w:marTop w:val="0"/>
      <w:marBottom w:val="0"/>
      <w:divBdr>
        <w:top w:val="none" w:sz="0" w:space="0" w:color="auto"/>
        <w:left w:val="none" w:sz="0" w:space="0" w:color="auto"/>
        <w:bottom w:val="none" w:sz="0" w:space="0" w:color="auto"/>
        <w:right w:val="none" w:sz="0" w:space="0" w:color="auto"/>
      </w:divBdr>
    </w:div>
    <w:div w:id="621427658">
      <w:bodyDiv w:val="1"/>
      <w:marLeft w:val="0"/>
      <w:marRight w:val="0"/>
      <w:marTop w:val="0"/>
      <w:marBottom w:val="0"/>
      <w:divBdr>
        <w:top w:val="none" w:sz="0" w:space="0" w:color="auto"/>
        <w:left w:val="none" w:sz="0" w:space="0" w:color="auto"/>
        <w:bottom w:val="none" w:sz="0" w:space="0" w:color="auto"/>
        <w:right w:val="none" w:sz="0" w:space="0" w:color="auto"/>
      </w:divBdr>
    </w:div>
    <w:div w:id="670766421">
      <w:bodyDiv w:val="1"/>
      <w:marLeft w:val="0"/>
      <w:marRight w:val="0"/>
      <w:marTop w:val="0"/>
      <w:marBottom w:val="0"/>
      <w:divBdr>
        <w:top w:val="none" w:sz="0" w:space="0" w:color="auto"/>
        <w:left w:val="none" w:sz="0" w:space="0" w:color="auto"/>
        <w:bottom w:val="none" w:sz="0" w:space="0" w:color="auto"/>
        <w:right w:val="none" w:sz="0" w:space="0" w:color="auto"/>
      </w:divBdr>
    </w:div>
    <w:div w:id="671687593">
      <w:bodyDiv w:val="1"/>
      <w:marLeft w:val="0"/>
      <w:marRight w:val="0"/>
      <w:marTop w:val="0"/>
      <w:marBottom w:val="0"/>
      <w:divBdr>
        <w:top w:val="none" w:sz="0" w:space="0" w:color="auto"/>
        <w:left w:val="none" w:sz="0" w:space="0" w:color="auto"/>
        <w:bottom w:val="none" w:sz="0" w:space="0" w:color="auto"/>
        <w:right w:val="none" w:sz="0" w:space="0" w:color="auto"/>
      </w:divBdr>
    </w:div>
    <w:div w:id="679546973">
      <w:bodyDiv w:val="1"/>
      <w:marLeft w:val="0"/>
      <w:marRight w:val="0"/>
      <w:marTop w:val="0"/>
      <w:marBottom w:val="0"/>
      <w:divBdr>
        <w:top w:val="none" w:sz="0" w:space="0" w:color="auto"/>
        <w:left w:val="none" w:sz="0" w:space="0" w:color="auto"/>
        <w:bottom w:val="none" w:sz="0" w:space="0" w:color="auto"/>
        <w:right w:val="none" w:sz="0" w:space="0" w:color="auto"/>
      </w:divBdr>
    </w:div>
    <w:div w:id="680162086">
      <w:bodyDiv w:val="1"/>
      <w:marLeft w:val="0"/>
      <w:marRight w:val="0"/>
      <w:marTop w:val="0"/>
      <w:marBottom w:val="0"/>
      <w:divBdr>
        <w:top w:val="none" w:sz="0" w:space="0" w:color="auto"/>
        <w:left w:val="none" w:sz="0" w:space="0" w:color="auto"/>
        <w:bottom w:val="none" w:sz="0" w:space="0" w:color="auto"/>
        <w:right w:val="none" w:sz="0" w:space="0" w:color="auto"/>
      </w:divBdr>
    </w:div>
    <w:div w:id="680859349">
      <w:bodyDiv w:val="1"/>
      <w:marLeft w:val="0"/>
      <w:marRight w:val="0"/>
      <w:marTop w:val="0"/>
      <w:marBottom w:val="0"/>
      <w:divBdr>
        <w:top w:val="none" w:sz="0" w:space="0" w:color="auto"/>
        <w:left w:val="none" w:sz="0" w:space="0" w:color="auto"/>
        <w:bottom w:val="none" w:sz="0" w:space="0" w:color="auto"/>
        <w:right w:val="none" w:sz="0" w:space="0" w:color="auto"/>
      </w:divBdr>
    </w:div>
    <w:div w:id="700473922">
      <w:bodyDiv w:val="1"/>
      <w:marLeft w:val="0"/>
      <w:marRight w:val="0"/>
      <w:marTop w:val="0"/>
      <w:marBottom w:val="0"/>
      <w:divBdr>
        <w:top w:val="none" w:sz="0" w:space="0" w:color="auto"/>
        <w:left w:val="none" w:sz="0" w:space="0" w:color="auto"/>
        <w:bottom w:val="none" w:sz="0" w:space="0" w:color="auto"/>
        <w:right w:val="none" w:sz="0" w:space="0" w:color="auto"/>
      </w:divBdr>
    </w:div>
    <w:div w:id="766772326">
      <w:bodyDiv w:val="1"/>
      <w:marLeft w:val="0"/>
      <w:marRight w:val="0"/>
      <w:marTop w:val="0"/>
      <w:marBottom w:val="0"/>
      <w:divBdr>
        <w:top w:val="none" w:sz="0" w:space="0" w:color="auto"/>
        <w:left w:val="none" w:sz="0" w:space="0" w:color="auto"/>
        <w:bottom w:val="none" w:sz="0" w:space="0" w:color="auto"/>
        <w:right w:val="none" w:sz="0" w:space="0" w:color="auto"/>
      </w:divBdr>
      <w:divsChild>
        <w:div w:id="843130350">
          <w:marLeft w:val="360"/>
          <w:marRight w:val="0"/>
          <w:marTop w:val="200"/>
          <w:marBottom w:val="0"/>
          <w:divBdr>
            <w:top w:val="none" w:sz="0" w:space="0" w:color="auto"/>
            <w:left w:val="none" w:sz="0" w:space="0" w:color="auto"/>
            <w:bottom w:val="none" w:sz="0" w:space="0" w:color="auto"/>
            <w:right w:val="none" w:sz="0" w:space="0" w:color="auto"/>
          </w:divBdr>
        </w:div>
      </w:divsChild>
    </w:div>
    <w:div w:id="786005881">
      <w:bodyDiv w:val="1"/>
      <w:marLeft w:val="0"/>
      <w:marRight w:val="0"/>
      <w:marTop w:val="0"/>
      <w:marBottom w:val="0"/>
      <w:divBdr>
        <w:top w:val="none" w:sz="0" w:space="0" w:color="auto"/>
        <w:left w:val="none" w:sz="0" w:space="0" w:color="auto"/>
        <w:bottom w:val="none" w:sz="0" w:space="0" w:color="auto"/>
        <w:right w:val="none" w:sz="0" w:space="0" w:color="auto"/>
      </w:divBdr>
    </w:div>
    <w:div w:id="854274169">
      <w:bodyDiv w:val="1"/>
      <w:marLeft w:val="0"/>
      <w:marRight w:val="0"/>
      <w:marTop w:val="0"/>
      <w:marBottom w:val="0"/>
      <w:divBdr>
        <w:top w:val="none" w:sz="0" w:space="0" w:color="auto"/>
        <w:left w:val="none" w:sz="0" w:space="0" w:color="auto"/>
        <w:bottom w:val="none" w:sz="0" w:space="0" w:color="auto"/>
        <w:right w:val="none" w:sz="0" w:space="0" w:color="auto"/>
      </w:divBdr>
      <w:divsChild>
        <w:div w:id="1084686958">
          <w:marLeft w:val="0"/>
          <w:marRight w:val="0"/>
          <w:marTop w:val="0"/>
          <w:marBottom w:val="0"/>
          <w:divBdr>
            <w:top w:val="none" w:sz="0" w:space="0" w:color="auto"/>
            <w:left w:val="none" w:sz="0" w:space="0" w:color="auto"/>
            <w:bottom w:val="none" w:sz="0" w:space="0" w:color="auto"/>
            <w:right w:val="none" w:sz="0" w:space="0" w:color="auto"/>
          </w:divBdr>
        </w:div>
      </w:divsChild>
    </w:div>
    <w:div w:id="930964784">
      <w:bodyDiv w:val="1"/>
      <w:marLeft w:val="0"/>
      <w:marRight w:val="0"/>
      <w:marTop w:val="0"/>
      <w:marBottom w:val="0"/>
      <w:divBdr>
        <w:top w:val="none" w:sz="0" w:space="0" w:color="auto"/>
        <w:left w:val="none" w:sz="0" w:space="0" w:color="auto"/>
        <w:bottom w:val="none" w:sz="0" w:space="0" w:color="auto"/>
        <w:right w:val="none" w:sz="0" w:space="0" w:color="auto"/>
      </w:divBdr>
    </w:div>
    <w:div w:id="955067359">
      <w:bodyDiv w:val="1"/>
      <w:marLeft w:val="0"/>
      <w:marRight w:val="0"/>
      <w:marTop w:val="0"/>
      <w:marBottom w:val="0"/>
      <w:divBdr>
        <w:top w:val="none" w:sz="0" w:space="0" w:color="auto"/>
        <w:left w:val="none" w:sz="0" w:space="0" w:color="auto"/>
        <w:bottom w:val="none" w:sz="0" w:space="0" w:color="auto"/>
        <w:right w:val="none" w:sz="0" w:space="0" w:color="auto"/>
      </w:divBdr>
    </w:div>
    <w:div w:id="1142455467">
      <w:bodyDiv w:val="1"/>
      <w:marLeft w:val="0"/>
      <w:marRight w:val="0"/>
      <w:marTop w:val="0"/>
      <w:marBottom w:val="0"/>
      <w:divBdr>
        <w:top w:val="none" w:sz="0" w:space="0" w:color="auto"/>
        <w:left w:val="none" w:sz="0" w:space="0" w:color="auto"/>
        <w:bottom w:val="none" w:sz="0" w:space="0" w:color="auto"/>
        <w:right w:val="none" w:sz="0" w:space="0" w:color="auto"/>
      </w:divBdr>
    </w:div>
    <w:div w:id="1270045651">
      <w:bodyDiv w:val="1"/>
      <w:marLeft w:val="0"/>
      <w:marRight w:val="0"/>
      <w:marTop w:val="0"/>
      <w:marBottom w:val="0"/>
      <w:divBdr>
        <w:top w:val="none" w:sz="0" w:space="0" w:color="auto"/>
        <w:left w:val="none" w:sz="0" w:space="0" w:color="auto"/>
        <w:bottom w:val="none" w:sz="0" w:space="0" w:color="auto"/>
        <w:right w:val="none" w:sz="0" w:space="0" w:color="auto"/>
      </w:divBdr>
    </w:div>
    <w:div w:id="1323848768">
      <w:bodyDiv w:val="1"/>
      <w:marLeft w:val="0"/>
      <w:marRight w:val="0"/>
      <w:marTop w:val="0"/>
      <w:marBottom w:val="0"/>
      <w:divBdr>
        <w:top w:val="none" w:sz="0" w:space="0" w:color="auto"/>
        <w:left w:val="none" w:sz="0" w:space="0" w:color="auto"/>
        <w:bottom w:val="none" w:sz="0" w:space="0" w:color="auto"/>
        <w:right w:val="none" w:sz="0" w:space="0" w:color="auto"/>
      </w:divBdr>
    </w:div>
    <w:div w:id="1338575734">
      <w:bodyDiv w:val="1"/>
      <w:marLeft w:val="0"/>
      <w:marRight w:val="0"/>
      <w:marTop w:val="0"/>
      <w:marBottom w:val="0"/>
      <w:divBdr>
        <w:top w:val="none" w:sz="0" w:space="0" w:color="auto"/>
        <w:left w:val="none" w:sz="0" w:space="0" w:color="auto"/>
        <w:bottom w:val="none" w:sz="0" w:space="0" w:color="auto"/>
        <w:right w:val="none" w:sz="0" w:space="0" w:color="auto"/>
      </w:divBdr>
      <w:divsChild>
        <w:div w:id="1011108494">
          <w:marLeft w:val="360"/>
          <w:marRight w:val="0"/>
          <w:marTop w:val="200"/>
          <w:marBottom w:val="0"/>
          <w:divBdr>
            <w:top w:val="none" w:sz="0" w:space="0" w:color="auto"/>
            <w:left w:val="none" w:sz="0" w:space="0" w:color="auto"/>
            <w:bottom w:val="none" w:sz="0" w:space="0" w:color="auto"/>
            <w:right w:val="none" w:sz="0" w:space="0" w:color="auto"/>
          </w:divBdr>
        </w:div>
      </w:divsChild>
    </w:div>
    <w:div w:id="1514683268">
      <w:bodyDiv w:val="1"/>
      <w:marLeft w:val="0"/>
      <w:marRight w:val="0"/>
      <w:marTop w:val="0"/>
      <w:marBottom w:val="0"/>
      <w:divBdr>
        <w:top w:val="none" w:sz="0" w:space="0" w:color="auto"/>
        <w:left w:val="none" w:sz="0" w:space="0" w:color="auto"/>
        <w:bottom w:val="none" w:sz="0" w:space="0" w:color="auto"/>
        <w:right w:val="none" w:sz="0" w:space="0" w:color="auto"/>
      </w:divBdr>
    </w:div>
    <w:div w:id="1607082089">
      <w:bodyDiv w:val="1"/>
      <w:marLeft w:val="0"/>
      <w:marRight w:val="0"/>
      <w:marTop w:val="0"/>
      <w:marBottom w:val="0"/>
      <w:divBdr>
        <w:top w:val="none" w:sz="0" w:space="0" w:color="auto"/>
        <w:left w:val="none" w:sz="0" w:space="0" w:color="auto"/>
        <w:bottom w:val="none" w:sz="0" w:space="0" w:color="auto"/>
        <w:right w:val="none" w:sz="0" w:space="0" w:color="auto"/>
      </w:divBdr>
    </w:div>
    <w:div w:id="1634019846">
      <w:bodyDiv w:val="1"/>
      <w:marLeft w:val="0"/>
      <w:marRight w:val="0"/>
      <w:marTop w:val="0"/>
      <w:marBottom w:val="0"/>
      <w:divBdr>
        <w:top w:val="none" w:sz="0" w:space="0" w:color="auto"/>
        <w:left w:val="none" w:sz="0" w:space="0" w:color="auto"/>
        <w:bottom w:val="none" w:sz="0" w:space="0" w:color="auto"/>
        <w:right w:val="none" w:sz="0" w:space="0" w:color="auto"/>
      </w:divBdr>
    </w:div>
    <w:div w:id="1717049019">
      <w:bodyDiv w:val="1"/>
      <w:marLeft w:val="0"/>
      <w:marRight w:val="0"/>
      <w:marTop w:val="0"/>
      <w:marBottom w:val="0"/>
      <w:divBdr>
        <w:top w:val="none" w:sz="0" w:space="0" w:color="auto"/>
        <w:left w:val="none" w:sz="0" w:space="0" w:color="auto"/>
        <w:bottom w:val="none" w:sz="0" w:space="0" w:color="auto"/>
        <w:right w:val="none" w:sz="0" w:space="0" w:color="auto"/>
      </w:divBdr>
    </w:div>
    <w:div w:id="1726373493">
      <w:bodyDiv w:val="1"/>
      <w:marLeft w:val="0"/>
      <w:marRight w:val="0"/>
      <w:marTop w:val="0"/>
      <w:marBottom w:val="0"/>
      <w:divBdr>
        <w:top w:val="none" w:sz="0" w:space="0" w:color="auto"/>
        <w:left w:val="none" w:sz="0" w:space="0" w:color="auto"/>
        <w:bottom w:val="none" w:sz="0" w:space="0" w:color="auto"/>
        <w:right w:val="none" w:sz="0" w:space="0" w:color="auto"/>
      </w:divBdr>
    </w:div>
    <w:div w:id="1754743042">
      <w:bodyDiv w:val="1"/>
      <w:marLeft w:val="0"/>
      <w:marRight w:val="0"/>
      <w:marTop w:val="0"/>
      <w:marBottom w:val="0"/>
      <w:divBdr>
        <w:top w:val="none" w:sz="0" w:space="0" w:color="auto"/>
        <w:left w:val="none" w:sz="0" w:space="0" w:color="auto"/>
        <w:bottom w:val="none" w:sz="0" w:space="0" w:color="auto"/>
        <w:right w:val="none" w:sz="0" w:space="0" w:color="auto"/>
      </w:divBdr>
      <w:divsChild>
        <w:div w:id="774522247">
          <w:marLeft w:val="0"/>
          <w:marRight w:val="0"/>
          <w:marTop w:val="0"/>
          <w:marBottom w:val="360"/>
          <w:divBdr>
            <w:top w:val="none" w:sz="0" w:space="0" w:color="auto"/>
            <w:left w:val="none" w:sz="0" w:space="0" w:color="auto"/>
            <w:bottom w:val="none" w:sz="0" w:space="0" w:color="auto"/>
            <w:right w:val="none" w:sz="0" w:space="0" w:color="auto"/>
          </w:divBdr>
        </w:div>
        <w:div w:id="1429350834">
          <w:marLeft w:val="0"/>
          <w:marRight w:val="0"/>
          <w:marTop w:val="0"/>
          <w:marBottom w:val="360"/>
          <w:divBdr>
            <w:top w:val="none" w:sz="0" w:space="0" w:color="auto"/>
            <w:left w:val="none" w:sz="0" w:space="0" w:color="auto"/>
            <w:bottom w:val="none" w:sz="0" w:space="0" w:color="auto"/>
            <w:right w:val="none" w:sz="0" w:space="0" w:color="auto"/>
          </w:divBdr>
        </w:div>
      </w:divsChild>
    </w:div>
    <w:div w:id="1795249881">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65636042">
      <w:bodyDiv w:val="1"/>
      <w:marLeft w:val="0"/>
      <w:marRight w:val="0"/>
      <w:marTop w:val="0"/>
      <w:marBottom w:val="0"/>
      <w:divBdr>
        <w:top w:val="none" w:sz="0" w:space="0" w:color="auto"/>
        <w:left w:val="none" w:sz="0" w:space="0" w:color="auto"/>
        <w:bottom w:val="none" w:sz="0" w:space="0" w:color="auto"/>
        <w:right w:val="none" w:sz="0" w:space="0" w:color="auto"/>
      </w:divBdr>
    </w:div>
    <w:div w:id="207349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disasterresponse.maps.arcgis.com/home/item.html?id=ce62b1e96eb04a869e3a51c05e09bc7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gov.bc.ca/gov/content/data/geographic-data-services/digital-imagery/air-pho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oi.org/10.5066/P9JQJU0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5066/P9X18F2H"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F2C86D0468BB41BF3A380F18C145D6" ma:contentTypeVersion="14" ma:contentTypeDescription="Create a new document." ma:contentTypeScope="" ma:versionID="b57046c7a4f50685a93c846f684f64a3">
  <xsd:schema xmlns:xsd="http://www.w3.org/2001/XMLSchema" xmlns:xs="http://www.w3.org/2001/XMLSchema" xmlns:p="http://schemas.microsoft.com/office/2006/metadata/properties" xmlns:ns3="610fd124-dcf8-4f2e-8b7f-3263485b0c9b" xmlns:ns4="5f12ff1d-e3c5-41e9-8b41-9420b295d1ad" targetNamespace="http://schemas.microsoft.com/office/2006/metadata/properties" ma:root="true" ma:fieldsID="0a367098a8b94852716bf4953a13dfbd" ns3:_="" ns4:_="">
    <xsd:import namespace="610fd124-dcf8-4f2e-8b7f-3263485b0c9b"/>
    <xsd:import namespace="5f12ff1d-e3c5-41e9-8b41-9420b295d1a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fd124-dcf8-4f2e-8b7f-3263485b0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12ff1d-e3c5-41e9-8b41-9420b295d1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AC83F-1D9A-4E75-964F-45746830B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fd124-dcf8-4f2e-8b7f-3263485b0c9b"/>
    <ds:schemaRef ds:uri="5f12ff1d-e3c5-41e9-8b41-9420b295d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62D96C-0E4F-44D0-A19A-11D0EABDFF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6D3442-6356-4396-9BEE-0DDCC3B0B096}">
  <ds:schemaRefs>
    <ds:schemaRef ds:uri="http://schemas.microsoft.com/sharepoint/v3/contenttype/forms"/>
  </ds:schemaRefs>
</ds:datastoreItem>
</file>

<file path=customXml/itemProps4.xml><?xml version="1.0" encoding="utf-8"?>
<ds:datastoreItem xmlns:ds="http://schemas.openxmlformats.org/officeDocument/2006/customXml" ds:itemID="{F3BAF39B-75D4-4774-84C5-16A0D79A30AF}">
  <ds:schemaRefs>
    <ds:schemaRef ds:uri="http://schemas.openxmlformats.org/officeDocument/2006/bibliography"/>
  </ds:schemaRefs>
</ds:datastoreItem>
</file>

<file path=docMetadata/LabelInfo.xml><?xml version="1.0" encoding="utf-8"?>
<clbl:labelList xmlns:clbl="http://schemas.microsoft.com/office/2020/mipLabelMetadata">
  <clbl:label id="{219619fd-75dc-48cb-820d-8f683a95dd8b}" enabled="1" method="Privileged" siteId="{05c95b33-90ca-49d5-b644-288b930b912b}" removed="0"/>
</clbl:labelList>
</file>

<file path=docProps/app.xml><?xml version="1.0" encoding="utf-8"?>
<Properties xmlns="http://schemas.openxmlformats.org/officeDocument/2006/extended-properties" xmlns:vt="http://schemas.openxmlformats.org/officeDocument/2006/docPropsVTypes">
  <Template>Normal.dotm</Template>
  <TotalTime>1179</TotalTime>
  <Pages>6</Pages>
  <Words>1857</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Strouth</dc:creator>
  <cp:keywords/>
  <dc:description/>
  <cp:lastModifiedBy>LeSueur, Philip</cp:lastModifiedBy>
  <cp:revision>488</cp:revision>
  <cp:lastPrinted>2024-05-09T01:42:00Z</cp:lastPrinted>
  <dcterms:created xsi:type="dcterms:W3CDTF">2025-03-31T16:47:00Z</dcterms:created>
  <dcterms:modified xsi:type="dcterms:W3CDTF">2025-05-06T19:51:00Z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0x01010018F2C86D0468BB41BF3A380F18C145D6</vt:lpwstr>
  </property>
  <property fmtid="{D5CDD505-2E9C-101B-9397-08002B2CF9AE}" pid="3" name="ClassificationContentMarkingHeaderShapeIds">
    <vt:lpwstr>663db86a,217c80c1,5f304eb4</vt:lpwstr>
  </property>
  <property fmtid="{D5CDD505-2E9C-101B-9397-08002B2CF9AE}" pid="4" name="ClassificationContentMarkingHeaderFontProps">
    <vt:lpwstr>#000000,12,Calibri</vt:lpwstr>
  </property>
  <property fmtid="{D5CDD505-2E9C-101B-9397-08002B2CF9AE}" pid="5" name="ClassificationContentMarkingHeaderText">
    <vt:lpwstr>UNCLASSIFIED - NON CLASSIFIÉ</vt:lpwstr>
  </property>
</Properties>
</file>