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C6A3D" w14:textId="77777777" w:rsidR="008B0224" w:rsidRDefault="00000000">
      <w:pPr>
        <w:keepNext/>
        <w:spacing w:before="180"/>
        <w:ind w:firstLine="0"/>
        <w:jc w:val="center"/>
      </w:pPr>
      <w:r>
        <w:rPr>
          <w:b/>
          <w:sz w:val="32"/>
        </w:rPr>
        <w:t>SUPPLEMENTARY MATERIAL II</w:t>
      </w:r>
    </w:p>
    <w:p w14:paraId="24748C24" w14:textId="77777777" w:rsidR="008B0224" w:rsidRDefault="00000000">
      <w:pPr>
        <w:keepNext/>
        <w:spacing w:before="120"/>
        <w:ind w:firstLine="0"/>
        <w:jc w:val="center"/>
      </w:pPr>
      <w:r>
        <w:rPr>
          <w:b/>
          <w:sz w:val="28"/>
        </w:rPr>
        <w:t>Accuracy Assessment and Area Estimation for Landsat 8 and Sentinel-2 Land Use and Land Cover Classifications</w:t>
      </w:r>
    </w:p>
    <w:p w14:paraId="2630FCB9" w14:textId="77777777" w:rsidR="008B0224" w:rsidRDefault="00000000">
      <w:pPr>
        <w:spacing w:before="120"/>
        <w:ind w:firstLine="0"/>
      </w:pPr>
      <w:r>
        <w:rPr>
          <w:b/>
        </w:rPr>
        <w:t>Port-au-Prince Arrondissement, Haiti, 2015 to 2025</w:t>
      </w:r>
    </w:p>
    <w:p w14:paraId="405C0F29" w14:textId="62C27FE8" w:rsidR="008B0224" w:rsidRDefault="00000000">
      <w:pPr>
        <w:pBdr>
          <w:bottom w:val="single" w:sz="8" w:space="8" w:color="000000"/>
        </w:pBdr>
        <w:ind w:firstLine="0"/>
      </w:pPr>
      <w:r>
        <w:rPr>
          <w:i/>
        </w:rPr>
        <w:t>Associated manuscript</w:t>
      </w:r>
      <w:r w:rsidR="00E4586D">
        <w:rPr>
          <w:i/>
        </w:rPr>
        <w:t xml:space="preserve">: </w:t>
      </w:r>
      <w:r w:rsidR="00E4586D" w:rsidRPr="00E4586D">
        <w:rPr>
          <w:i/>
        </w:rPr>
        <w:t>Urban Expansion Across a Mountain-to-Coastal Gradient and Its Implications for Hydrogeomorphic Risk in Port-au-Prince, Haiti</w:t>
      </w:r>
    </w:p>
    <w:p w14:paraId="26BE7C73" w14:textId="77777777" w:rsidR="008B0224" w:rsidRDefault="00000000">
      <w:pPr>
        <w:spacing w:after="120"/>
        <w:ind w:firstLine="0"/>
      </w:pPr>
      <w:r>
        <w:t>This supplementary material provides the complete methodological and statistical record for the land-use and land-cover classifications used in the associated manuscript. It covers Landsat 8 Operational Land Imager data for 2015, 2020, and 2025 and Sentinel-2 Multispectral Instrument data for 2025. The document reports image dates, native spectral-index equations, class definitions, reference-sample allocation, pixel-count error matrices, global and class-specific validation measures, and Landsat 8 error-adjusted area estimates with nominal 95 percent confidence intervals. Area estimation follows Olofsson et al. (2014). Sentinel-2 error-adjusted areas are not reported because the supplied validation output did not include the area-weighted matrix required for that calculation.</w:t>
      </w:r>
    </w:p>
    <w:p w14:paraId="74B91879" w14:textId="77777777" w:rsidR="008B0224" w:rsidRDefault="00000000">
      <w:pPr>
        <w:pStyle w:val="SupplementHeading"/>
        <w:keepNext/>
        <w:spacing w:before="120" w:after="120" w:line="360" w:lineRule="auto"/>
        <w:jc w:val="both"/>
      </w:pPr>
      <w:r>
        <w:rPr>
          <w:sz w:val="24"/>
        </w:rPr>
        <w:t>SII.1. Methodological definitions</w:t>
      </w:r>
    </w:p>
    <w:p w14:paraId="7BECCBD8" w14:textId="77777777" w:rsidR="008B0224" w:rsidRDefault="00000000">
      <w:r>
        <w:t>Landsat 8 scenes were acquired on 29 December 2015, 24 August 2020, and 4 March 2025. The years define the beginning, midpoint, and end of the ten-year assessment. Each date was selected as the lowest cloud observation close to the target year with less than 10 percent cloud cover. Sentinel-2 supplied the independent 2025 comparison at 10 m spatial resolution.</w:t>
      </w:r>
    </w:p>
    <w:p w14:paraId="46552144" w14:textId="77777777" w:rsidR="008B0224" w:rsidRDefault="00000000">
      <w:r>
        <w:t>Surface reflectance was used to calculate the three spectral indices that supported training-sample selection. The indices were interpreted jointly with multispectral reflectance and visual evidence; none was applied as a deterministic class threshold. Equations (SII.1)–(SII.3) define NDVI, NDWI, and NDBI.</w:t>
      </w:r>
    </w:p>
    <w:p w14:paraId="4AEA1B06" w14:textId="77777777" w:rsidR="008B0224" w:rsidRDefault="00000000">
      <w:pPr>
        <w:keepLines/>
        <w:tabs>
          <w:tab w:val="center" w:pos="4251"/>
          <w:tab w:val="right" w:pos="8503"/>
        </w:tabs>
        <w:spacing w:before="120" w:after="120" w:line="240" w:lineRule="auto"/>
        <w:ind w:firstLine="0"/>
        <w:jc w:val="left"/>
      </w:pPr>
      <w:r>
        <w:rPr>
          <w:rFonts w:ascii="Cambria Math" w:eastAsia="Cambria Math" w:hAnsi="Cambria Math" w:cs="Cambria Math"/>
        </w:rPr>
        <w:tab/>
      </w:r>
      <m:oMath>
        <m:r>
          <m:rPr>
            <m:sty m:val="p"/>
          </m:rPr>
          <w:rPr>
            <w:rFonts w:ascii="Cambria Math" w:eastAsia="Cambria Math" w:hAnsi="Cambria Math" w:cs="Cambria Math"/>
            <w:szCs w:val="24"/>
          </w:rPr>
          <m:t xml:space="preserve">NDVI = </m:t>
        </m:r>
        <m:f>
          <m:fPr>
            <m:ctrlPr>
              <w:rPr>
                <w:rFonts w:ascii="Cambria Math" w:hAnsi="Cambria Math"/>
              </w:rPr>
            </m:ctrlPr>
          </m:fPr>
          <m:num>
            <m:box>
              <m:boxPr>
                <m:ctrlPr>
                  <w:rPr>
                    <w:rFonts w:ascii="Cambria Math" w:hAnsi="Cambria Math"/>
                  </w:rPr>
                </m:ctrlPr>
              </m:boxPr>
              <m:e>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NIR</m:t>
                    </m:r>
                  </m:sub>
                </m:sSub>
                <m:r>
                  <m:rPr>
                    <m:sty m:val="p"/>
                  </m:rPr>
                  <w:rPr>
                    <w:rFonts w:ascii="Cambria Math" w:eastAsia="Cambria Math" w:hAnsi="Cambria Math" w:cs="Cambria Math"/>
                    <w:szCs w:val="24"/>
                  </w:rPr>
                  <m:t xml:space="preserve"> - </m:t>
                </m:r>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Red</m:t>
                    </m:r>
                  </m:sub>
                </m:sSub>
              </m:e>
            </m:box>
          </m:num>
          <m:den>
            <m:box>
              <m:boxPr>
                <m:ctrlPr>
                  <w:rPr>
                    <w:rFonts w:ascii="Cambria Math" w:hAnsi="Cambria Math"/>
                  </w:rPr>
                </m:ctrlPr>
              </m:boxPr>
              <m:e>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NIR</m:t>
                    </m:r>
                  </m:sub>
                </m:sSub>
                <m:r>
                  <m:rPr>
                    <m:sty m:val="p"/>
                  </m:rPr>
                  <w:rPr>
                    <w:rFonts w:ascii="Cambria Math" w:eastAsia="Cambria Math" w:hAnsi="Cambria Math" w:cs="Cambria Math"/>
                    <w:szCs w:val="24"/>
                  </w:rPr>
                  <m:t xml:space="preserve"> + </m:t>
                </m:r>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Red</m:t>
                    </m:r>
                  </m:sub>
                </m:sSub>
              </m:e>
            </m:box>
          </m:den>
        </m:f>
      </m:oMath>
      <w:r>
        <w:rPr>
          <w:rFonts w:ascii="Cambria Math" w:eastAsia="Cambria Math" w:hAnsi="Cambria Math" w:cs="Cambria Math"/>
        </w:rPr>
        <w:tab/>
      </w:r>
      <w:r>
        <w:rPr>
          <w:rFonts w:ascii="Cambria Math" w:eastAsia="Cambria Math" w:hAnsi="Cambria Math" w:cs="Cambria Math"/>
          <w:szCs w:val="23"/>
        </w:rPr>
        <w:t>(SII.1)</w:t>
      </w:r>
    </w:p>
    <w:p w14:paraId="121B8F8C" w14:textId="77777777" w:rsidR="008B0224" w:rsidRPr="00E632BF" w:rsidRDefault="00000000">
      <w:pPr>
        <w:keepLines/>
        <w:tabs>
          <w:tab w:val="center" w:pos="4251"/>
          <w:tab w:val="right" w:pos="8503"/>
        </w:tabs>
        <w:spacing w:before="120" w:after="120" w:line="240" w:lineRule="auto"/>
        <w:ind w:firstLine="0"/>
        <w:jc w:val="left"/>
        <w:rPr>
          <w:lang w:val="es-419"/>
        </w:rPr>
      </w:pPr>
      <w:r>
        <w:rPr>
          <w:rFonts w:ascii="Cambria Math" w:eastAsia="Cambria Math" w:hAnsi="Cambria Math" w:cs="Cambria Math"/>
        </w:rPr>
        <w:tab/>
      </w:r>
      <m:oMath>
        <m:r>
          <m:rPr>
            <m:sty m:val="p"/>
          </m:rPr>
          <w:rPr>
            <w:rFonts w:ascii="Cambria Math" w:eastAsia="Cambria Math" w:hAnsi="Cambria Math" w:cs="Cambria Math"/>
            <w:szCs w:val="24"/>
            <w:lang w:val="es-419"/>
          </w:rPr>
          <m:t xml:space="preserve">NDWI = </m:t>
        </m:r>
        <m:f>
          <m:fPr>
            <m:ctrlPr>
              <w:rPr>
                <w:rFonts w:ascii="Cambria Math" w:hAnsi="Cambria Math"/>
              </w:rPr>
            </m:ctrlPr>
          </m:fPr>
          <m:num>
            <m:box>
              <m:boxPr>
                <m:ctrlPr>
                  <w:rPr>
                    <w:rFonts w:ascii="Cambria Math" w:hAnsi="Cambria Math"/>
                  </w:rPr>
                </m:ctrlPr>
              </m:boxPr>
              <m:e>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Green</m:t>
                    </m:r>
                  </m:sub>
                </m:sSub>
                <m:r>
                  <m:rPr>
                    <m:sty m:val="p"/>
                  </m:rPr>
                  <w:rPr>
                    <w:rFonts w:ascii="Cambria Math" w:eastAsia="Cambria Math" w:hAnsi="Cambria Math" w:cs="Cambria Math"/>
                    <w:szCs w:val="24"/>
                    <w:lang w:val="es-419"/>
                  </w:rPr>
                  <m:t xml:space="preserve"> - </m:t>
                </m:r>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NIR</m:t>
                    </m:r>
                  </m:sub>
                </m:sSub>
              </m:e>
            </m:box>
          </m:num>
          <m:den>
            <m:box>
              <m:boxPr>
                <m:ctrlPr>
                  <w:rPr>
                    <w:rFonts w:ascii="Cambria Math" w:hAnsi="Cambria Math"/>
                  </w:rPr>
                </m:ctrlPr>
              </m:boxPr>
              <m:e>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Green</m:t>
                    </m:r>
                  </m:sub>
                </m:sSub>
                <m:r>
                  <m:rPr>
                    <m:sty m:val="p"/>
                  </m:rPr>
                  <w:rPr>
                    <w:rFonts w:ascii="Cambria Math" w:eastAsia="Cambria Math" w:hAnsi="Cambria Math" w:cs="Cambria Math"/>
                    <w:szCs w:val="24"/>
                    <w:lang w:val="es-419"/>
                  </w:rPr>
                  <m:t xml:space="preserve"> + </m:t>
                </m:r>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NIR</m:t>
                    </m:r>
                  </m:sub>
                </m:sSub>
              </m:e>
            </m:box>
          </m:den>
        </m:f>
      </m:oMath>
      <w:r w:rsidRPr="00E632BF">
        <w:rPr>
          <w:rFonts w:ascii="Cambria Math" w:eastAsia="Cambria Math" w:hAnsi="Cambria Math" w:cs="Cambria Math"/>
          <w:lang w:val="es-419"/>
        </w:rPr>
        <w:tab/>
      </w:r>
      <w:r w:rsidRPr="00E632BF">
        <w:rPr>
          <w:rFonts w:ascii="Cambria Math" w:eastAsia="Cambria Math" w:hAnsi="Cambria Math" w:cs="Cambria Math"/>
          <w:szCs w:val="23"/>
          <w:lang w:val="es-419"/>
        </w:rPr>
        <w:t>(SII.2)</w:t>
      </w:r>
    </w:p>
    <w:p w14:paraId="465EA395" w14:textId="77777777" w:rsidR="008B0224" w:rsidRPr="00E632BF" w:rsidRDefault="00000000">
      <w:pPr>
        <w:keepLines/>
        <w:tabs>
          <w:tab w:val="center" w:pos="4251"/>
          <w:tab w:val="right" w:pos="8503"/>
        </w:tabs>
        <w:spacing w:before="120" w:after="120" w:line="240" w:lineRule="auto"/>
        <w:ind w:firstLine="0"/>
        <w:jc w:val="left"/>
        <w:rPr>
          <w:lang w:val="es-419"/>
        </w:rPr>
      </w:pPr>
      <w:r w:rsidRPr="00E632BF">
        <w:rPr>
          <w:rFonts w:ascii="Cambria Math" w:eastAsia="Cambria Math" w:hAnsi="Cambria Math" w:cs="Cambria Math"/>
          <w:lang w:val="es-419"/>
        </w:rPr>
        <w:tab/>
      </w:r>
      <m:oMath>
        <m:r>
          <m:rPr>
            <m:sty m:val="p"/>
          </m:rPr>
          <w:rPr>
            <w:rFonts w:ascii="Cambria Math" w:eastAsia="Cambria Math" w:hAnsi="Cambria Math" w:cs="Cambria Math"/>
            <w:szCs w:val="24"/>
            <w:lang w:val="es-419"/>
          </w:rPr>
          <m:t xml:space="preserve">NDBI = </m:t>
        </m:r>
        <m:f>
          <m:fPr>
            <m:ctrlPr>
              <w:rPr>
                <w:rFonts w:ascii="Cambria Math" w:hAnsi="Cambria Math"/>
              </w:rPr>
            </m:ctrlPr>
          </m:fPr>
          <m:num>
            <m:box>
              <m:boxPr>
                <m:ctrlPr>
                  <w:rPr>
                    <w:rFonts w:ascii="Cambria Math" w:hAnsi="Cambria Math"/>
                  </w:rPr>
                </m:ctrlPr>
              </m:boxPr>
              <m:e>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SWIR</m:t>
                    </m:r>
                    <m:r>
                      <w:rPr>
                        <w:rFonts w:ascii="Cambria Math" w:eastAsia="Cambria Math" w:hAnsi="Cambria Math" w:cs="Cambria Math"/>
                        <w:szCs w:val="24"/>
                        <w:lang w:val="es-419"/>
                      </w:rPr>
                      <m:t>1</m:t>
                    </m:r>
                  </m:sub>
                </m:sSub>
                <m:r>
                  <m:rPr>
                    <m:sty m:val="p"/>
                  </m:rPr>
                  <w:rPr>
                    <w:rFonts w:ascii="Cambria Math" w:eastAsia="Cambria Math" w:hAnsi="Cambria Math" w:cs="Cambria Math"/>
                    <w:szCs w:val="24"/>
                    <w:lang w:val="es-419"/>
                  </w:rPr>
                  <m:t xml:space="preserve"> - </m:t>
                </m:r>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NIR</m:t>
                    </m:r>
                  </m:sub>
                </m:sSub>
              </m:e>
            </m:box>
          </m:num>
          <m:den>
            <m:box>
              <m:boxPr>
                <m:ctrlPr>
                  <w:rPr>
                    <w:rFonts w:ascii="Cambria Math" w:hAnsi="Cambria Math"/>
                  </w:rPr>
                </m:ctrlPr>
              </m:boxPr>
              <m:e>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SWIR</m:t>
                    </m:r>
                    <m:r>
                      <w:rPr>
                        <w:rFonts w:ascii="Cambria Math" w:eastAsia="Cambria Math" w:hAnsi="Cambria Math" w:cs="Cambria Math"/>
                        <w:szCs w:val="24"/>
                        <w:lang w:val="es-419"/>
                      </w:rPr>
                      <m:t>1</m:t>
                    </m:r>
                  </m:sub>
                </m:sSub>
                <m:r>
                  <m:rPr>
                    <m:sty m:val="p"/>
                  </m:rPr>
                  <w:rPr>
                    <w:rFonts w:ascii="Cambria Math" w:eastAsia="Cambria Math" w:hAnsi="Cambria Math" w:cs="Cambria Math"/>
                    <w:szCs w:val="24"/>
                    <w:lang w:val="es-419"/>
                  </w:rPr>
                  <m:t xml:space="preserve"> + </m:t>
                </m:r>
                <m:sSub>
                  <m:sSubPr>
                    <m:ctrlPr>
                      <w:rPr>
                        <w:rFonts w:ascii="Cambria Math" w:hAnsi="Cambria Math"/>
                      </w:rPr>
                    </m:ctrlPr>
                  </m:sSubPr>
                  <m:e>
                    <m:r>
                      <w:rPr>
                        <w:rFonts w:ascii="Cambria Math" w:eastAsia="Cambria Math" w:hAnsi="Cambria Math" w:cs="Cambria Math"/>
                        <w:szCs w:val="24"/>
                      </w:rPr>
                      <m:t>R</m:t>
                    </m:r>
                  </m:e>
                  <m:sub>
                    <m:r>
                      <w:rPr>
                        <w:rFonts w:ascii="Cambria Math" w:eastAsia="Cambria Math" w:hAnsi="Cambria Math" w:cs="Cambria Math"/>
                        <w:szCs w:val="24"/>
                      </w:rPr>
                      <m:t>NIR</m:t>
                    </m:r>
                  </m:sub>
                </m:sSub>
              </m:e>
            </m:box>
          </m:den>
        </m:f>
      </m:oMath>
      <w:r w:rsidRPr="00E632BF">
        <w:rPr>
          <w:rFonts w:ascii="Cambria Math" w:eastAsia="Cambria Math" w:hAnsi="Cambria Math" w:cs="Cambria Math"/>
          <w:lang w:val="es-419"/>
        </w:rPr>
        <w:tab/>
      </w:r>
      <w:r w:rsidRPr="00E632BF">
        <w:rPr>
          <w:rFonts w:ascii="Cambria Math" w:eastAsia="Cambria Math" w:hAnsi="Cambria Math" w:cs="Cambria Math"/>
          <w:szCs w:val="23"/>
          <w:lang w:val="es-419"/>
        </w:rPr>
        <w:t>(SII.3)</w:t>
      </w:r>
    </w:p>
    <w:p w14:paraId="37B66E09" w14:textId="77777777" w:rsidR="008B0224" w:rsidRDefault="00000000">
      <w:r>
        <w:lastRenderedPageBreak/>
        <w:t>Accuracy statistics were calculated from independent validation samples. Equations (SII.4)–(SII.8) define overall accuracy, producer’s accuracy, user’s accuracy, F1 score, and Cohen’s Kappa. The symbols are defined immediately after the equation group.</w:t>
      </w:r>
    </w:p>
    <w:p w14:paraId="6CA8201D" w14:textId="77777777" w:rsidR="008B0224" w:rsidRDefault="00000000">
      <w:pPr>
        <w:keepLines/>
        <w:tabs>
          <w:tab w:val="center" w:pos="4251"/>
          <w:tab w:val="right" w:pos="8503"/>
        </w:tabs>
        <w:spacing w:before="120" w:after="120" w:line="240" w:lineRule="auto"/>
        <w:ind w:firstLine="0"/>
        <w:jc w:val="left"/>
      </w:pPr>
      <w:r>
        <w:rPr>
          <w:rFonts w:ascii="Cambria Math" w:eastAsia="Cambria Math" w:hAnsi="Cambria Math" w:cs="Cambria Math"/>
        </w:rPr>
        <w:tab/>
      </w:r>
      <m:oMath>
        <m:r>
          <m:rPr>
            <m:sty m:val="p"/>
          </m:rPr>
          <w:rPr>
            <w:rFonts w:ascii="Cambria Math" w:eastAsia="Cambria Math" w:hAnsi="Cambria Math" w:cs="Cambria Math"/>
            <w:szCs w:val="24"/>
          </w:rPr>
          <m:t xml:space="preserve">OA = </m:t>
        </m:r>
        <m:f>
          <m:fPr>
            <m:ctrlPr>
              <w:rPr>
                <w:rFonts w:ascii="Cambria Math" w:hAnsi="Cambria Math"/>
              </w:rPr>
            </m:ctrlPr>
          </m:fPr>
          <m:num>
            <m:box>
              <m:boxPr>
                <m:ctrlPr>
                  <w:rPr>
                    <w:rFonts w:ascii="Cambria Math" w:hAnsi="Cambria Math"/>
                  </w:rPr>
                </m:ctrlPr>
              </m:boxPr>
              <m:e>
                <m:sSubSup>
                  <m:sSubSupPr>
                    <m:ctrlPr>
                      <w:rPr>
                        <w:rFonts w:ascii="Cambria Math" w:hAnsi="Cambria Math"/>
                      </w:rPr>
                    </m:ctrlPr>
                  </m:sSubSupPr>
                  <m:e>
                    <m:r>
                      <w:rPr>
                        <w:rFonts w:ascii="Cambria Math" w:eastAsia="Cambria Math" w:hAnsi="Cambria Math" w:cs="Cambria Math"/>
                        <w:szCs w:val="24"/>
                      </w:rPr>
                      <m:t>∑</m:t>
                    </m:r>
                  </m:e>
                  <m:sub>
                    <m:r>
                      <w:rPr>
                        <w:rFonts w:ascii="Cambria Math" w:eastAsia="Cambria Math" w:hAnsi="Cambria Math" w:cs="Cambria Math"/>
                        <w:szCs w:val="24"/>
                      </w:rPr>
                      <m:t>i</m:t>
                    </m:r>
                    <m:r>
                      <m:rPr>
                        <m:sty m:val="p"/>
                      </m:rPr>
                      <w:rPr>
                        <w:rFonts w:ascii="Cambria Math" w:eastAsia="Cambria Math" w:hAnsi="Cambria Math" w:cs="Cambria Math"/>
                        <w:szCs w:val="24"/>
                      </w:rPr>
                      <m:t xml:space="preserve"> = 1</m:t>
                    </m:r>
                  </m:sub>
                  <m:sup>
                    <m:r>
                      <w:rPr>
                        <w:rFonts w:ascii="Cambria Math" w:eastAsia="Cambria Math" w:hAnsi="Cambria Math" w:cs="Cambria Math"/>
                        <w:szCs w:val="24"/>
                      </w:rPr>
                      <m:t>q</m:t>
                    </m:r>
                  </m:sup>
                </m:sSubSup>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rPr>
                      <m:t>ii</m:t>
                    </m:r>
                  </m:sub>
                </m:sSub>
              </m:e>
            </m:box>
          </m:num>
          <m:den>
            <m:r>
              <w:rPr>
                <w:rFonts w:ascii="Cambria Math" w:eastAsia="Cambria Math" w:hAnsi="Cambria Math" w:cs="Cambria Math"/>
                <w:szCs w:val="24"/>
              </w:rPr>
              <m:t>n</m:t>
            </m:r>
          </m:den>
        </m:f>
      </m:oMath>
      <w:r>
        <w:rPr>
          <w:rFonts w:ascii="Cambria Math" w:eastAsia="Cambria Math" w:hAnsi="Cambria Math" w:cs="Cambria Math"/>
        </w:rPr>
        <w:tab/>
      </w:r>
      <w:r>
        <w:rPr>
          <w:rFonts w:ascii="Cambria Math" w:eastAsia="Cambria Math" w:hAnsi="Cambria Math" w:cs="Cambria Math"/>
          <w:szCs w:val="23"/>
        </w:rPr>
        <w:t>(SII.4)</w:t>
      </w:r>
    </w:p>
    <w:p w14:paraId="08E4F85E" w14:textId="77777777" w:rsidR="008B0224" w:rsidRPr="00E632BF" w:rsidRDefault="00000000">
      <w:pPr>
        <w:keepLines/>
        <w:tabs>
          <w:tab w:val="center" w:pos="4251"/>
          <w:tab w:val="right" w:pos="8503"/>
        </w:tabs>
        <w:spacing w:before="120" w:after="120" w:line="240" w:lineRule="auto"/>
        <w:ind w:firstLine="0"/>
        <w:jc w:val="left"/>
        <w:rPr>
          <w:lang w:val="es-419"/>
        </w:rPr>
      </w:pPr>
      <w:r>
        <w:rPr>
          <w:rFonts w:ascii="Cambria Math" w:eastAsia="Cambria Math" w:hAnsi="Cambria Math" w:cs="Cambria Math"/>
        </w:rPr>
        <w:tab/>
      </w:r>
      <m:oMath>
        <m:sSub>
          <m:sSubPr>
            <m:ctrlPr>
              <w:rPr>
                <w:rFonts w:ascii="Cambria Math" w:hAnsi="Cambria Math"/>
              </w:rPr>
            </m:ctrlPr>
          </m:sSubPr>
          <m:e>
            <m:r>
              <m:rPr>
                <m:sty m:val="p"/>
              </m:rPr>
              <w:rPr>
                <w:rFonts w:ascii="Cambria Math" w:eastAsia="Cambria Math" w:hAnsi="Cambria Math" w:cs="Cambria Math"/>
                <w:szCs w:val="24"/>
                <w:lang w:val="es-419"/>
              </w:rPr>
              <m:t>PA</m:t>
            </m:r>
          </m:e>
          <m:sub>
            <m:r>
              <w:rPr>
                <w:rFonts w:ascii="Cambria Math" w:eastAsia="Cambria Math" w:hAnsi="Cambria Math" w:cs="Cambria Math"/>
                <w:szCs w:val="24"/>
              </w:rPr>
              <m:t>i</m:t>
            </m:r>
          </m:sub>
        </m:sSub>
        <m:r>
          <m:rPr>
            <m:sty m:val="p"/>
          </m:rPr>
          <w:rPr>
            <w:rFonts w:ascii="Cambria Math" w:eastAsia="Cambria Math" w:hAnsi="Cambria Math" w:cs="Cambria Math"/>
            <w:szCs w:val="24"/>
            <w:lang w:val="es-419"/>
          </w:rPr>
          <m:t xml:space="preserve"> = </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rPr>
                  <m:t>ii</m:t>
                </m:r>
              </m:sub>
            </m:sSub>
          </m:num>
          <m:den>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lang w:val="es-419"/>
                  </w:rPr>
                  <m:t>·</m:t>
                </m:r>
                <m:r>
                  <w:rPr>
                    <w:rFonts w:ascii="Cambria Math" w:eastAsia="Cambria Math" w:hAnsi="Cambria Math" w:cs="Cambria Math"/>
                    <w:szCs w:val="24"/>
                  </w:rPr>
                  <m:t>i</m:t>
                </m:r>
              </m:sub>
            </m:sSub>
          </m:den>
        </m:f>
      </m:oMath>
      <w:r w:rsidRPr="00E632BF">
        <w:rPr>
          <w:rFonts w:ascii="Cambria Math" w:eastAsia="Cambria Math" w:hAnsi="Cambria Math" w:cs="Cambria Math"/>
          <w:lang w:val="es-419"/>
        </w:rPr>
        <w:tab/>
      </w:r>
      <w:r w:rsidRPr="00E632BF">
        <w:rPr>
          <w:rFonts w:ascii="Cambria Math" w:eastAsia="Cambria Math" w:hAnsi="Cambria Math" w:cs="Cambria Math"/>
          <w:szCs w:val="23"/>
          <w:lang w:val="es-419"/>
        </w:rPr>
        <w:t>(SII.5)</w:t>
      </w:r>
    </w:p>
    <w:p w14:paraId="5318DD21" w14:textId="77777777" w:rsidR="008B0224" w:rsidRPr="00E632BF" w:rsidRDefault="00000000">
      <w:pPr>
        <w:keepLines/>
        <w:tabs>
          <w:tab w:val="center" w:pos="4251"/>
          <w:tab w:val="right" w:pos="8503"/>
        </w:tabs>
        <w:spacing w:before="120" w:after="120" w:line="240" w:lineRule="auto"/>
        <w:ind w:firstLine="0"/>
        <w:jc w:val="left"/>
        <w:rPr>
          <w:lang w:val="es-419"/>
        </w:rPr>
      </w:pPr>
      <w:r w:rsidRPr="00E632BF">
        <w:rPr>
          <w:rFonts w:ascii="Cambria Math" w:eastAsia="Cambria Math" w:hAnsi="Cambria Math" w:cs="Cambria Math"/>
          <w:lang w:val="es-419"/>
        </w:rPr>
        <w:tab/>
      </w:r>
      <m:oMath>
        <m:sSub>
          <m:sSubPr>
            <m:ctrlPr>
              <w:rPr>
                <w:rFonts w:ascii="Cambria Math" w:hAnsi="Cambria Math"/>
              </w:rPr>
            </m:ctrlPr>
          </m:sSubPr>
          <m:e>
            <m:r>
              <m:rPr>
                <m:sty m:val="p"/>
              </m:rPr>
              <w:rPr>
                <w:rFonts w:ascii="Cambria Math" w:eastAsia="Cambria Math" w:hAnsi="Cambria Math" w:cs="Cambria Math"/>
                <w:szCs w:val="24"/>
                <w:lang w:val="es-419"/>
              </w:rPr>
              <m:t>UA</m:t>
            </m:r>
          </m:e>
          <m:sub>
            <m:r>
              <w:rPr>
                <w:rFonts w:ascii="Cambria Math" w:eastAsia="Cambria Math" w:hAnsi="Cambria Math" w:cs="Cambria Math"/>
                <w:szCs w:val="24"/>
              </w:rPr>
              <m:t>i</m:t>
            </m:r>
          </m:sub>
        </m:sSub>
        <m:r>
          <m:rPr>
            <m:sty m:val="p"/>
          </m:rPr>
          <w:rPr>
            <w:rFonts w:ascii="Cambria Math" w:eastAsia="Cambria Math" w:hAnsi="Cambria Math" w:cs="Cambria Math"/>
            <w:szCs w:val="24"/>
            <w:lang w:val="es-419"/>
          </w:rPr>
          <m:t xml:space="preserve"> = </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rPr>
                  <m:t>ii</m:t>
                </m:r>
              </m:sub>
            </m:sSub>
          </m:num>
          <m:den>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rPr>
                  <m:t>i</m:t>
                </m:r>
                <m:r>
                  <w:rPr>
                    <w:rFonts w:ascii="Cambria Math" w:eastAsia="Cambria Math" w:hAnsi="Cambria Math" w:cs="Cambria Math"/>
                    <w:szCs w:val="24"/>
                    <w:lang w:val="es-419"/>
                  </w:rPr>
                  <m:t>·</m:t>
                </m:r>
              </m:sub>
            </m:sSub>
          </m:den>
        </m:f>
      </m:oMath>
      <w:r w:rsidRPr="00E632BF">
        <w:rPr>
          <w:rFonts w:ascii="Cambria Math" w:eastAsia="Cambria Math" w:hAnsi="Cambria Math" w:cs="Cambria Math"/>
          <w:lang w:val="es-419"/>
        </w:rPr>
        <w:tab/>
      </w:r>
      <w:r w:rsidRPr="00E632BF">
        <w:rPr>
          <w:rFonts w:ascii="Cambria Math" w:eastAsia="Cambria Math" w:hAnsi="Cambria Math" w:cs="Cambria Math"/>
          <w:szCs w:val="23"/>
          <w:lang w:val="es-419"/>
        </w:rPr>
        <w:t>(SII.6)</w:t>
      </w:r>
    </w:p>
    <w:p w14:paraId="7BE8108E" w14:textId="77777777" w:rsidR="008B0224" w:rsidRPr="00E632BF" w:rsidRDefault="00000000">
      <w:pPr>
        <w:keepLines/>
        <w:tabs>
          <w:tab w:val="center" w:pos="4251"/>
          <w:tab w:val="right" w:pos="8503"/>
        </w:tabs>
        <w:spacing w:before="120" w:after="120" w:line="240" w:lineRule="auto"/>
        <w:ind w:firstLine="0"/>
        <w:jc w:val="left"/>
        <w:rPr>
          <w:lang w:val="es-419"/>
        </w:rPr>
      </w:pPr>
      <w:r w:rsidRPr="00E632BF">
        <w:rPr>
          <w:rFonts w:ascii="Cambria Math" w:eastAsia="Cambria Math" w:hAnsi="Cambria Math" w:cs="Cambria Math"/>
          <w:lang w:val="es-419"/>
        </w:rPr>
        <w:tab/>
      </w:r>
      <m:oMath>
        <m:sSub>
          <m:sSubPr>
            <m:ctrlPr>
              <w:rPr>
                <w:rFonts w:ascii="Cambria Math" w:hAnsi="Cambria Math"/>
              </w:rPr>
            </m:ctrlPr>
          </m:sSubPr>
          <m:e>
            <m:r>
              <m:rPr>
                <m:sty m:val="p"/>
              </m:rPr>
              <w:rPr>
                <w:rFonts w:ascii="Cambria Math" w:eastAsia="Cambria Math" w:hAnsi="Cambria Math" w:cs="Cambria Math"/>
                <w:szCs w:val="24"/>
                <w:lang w:val="es-419"/>
              </w:rPr>
              <m:t>F1</m:t>
            </m:r>
          </m:e>
          <m:sub>
            <m:r>
              <w:rPr>
                <w:rFonts w:ascii="Cambria Math" w:eastAsia="Cambria Math" w:hAnsi="Cambria Math" w:cs="Cambria Math"/>
                <w:szCs w:val="24"/>
              </w:rPr>
              <m:t>i</m:t>
            </m:r>
          </m:sub>
        </m:sSub>
        <m:r>
          <m:rPr>
            <m:sty m:val="p"/>
          </m:rPr>
          <w:rPr>
            <w:rFonts w:ascii="Cambria Math" w:eastAsia="Cambria Math" w:hAnsi="Cambria Math" w:cs="Cambria Math"/>
            <w:szCs w:val="24"/>
            <w:lang w:val="es-419"/>
          </w:rPr>
          <m:t xml:space="preserve"> = </m:t>
        </m:r>
        <m:f>
          <m:fPr>
            <m:ctrlPr>
              <w:rPr>
                <w:rFonts w:ascii="Cambria Math" w:hAnsi="Cambria Math"/>
              </w:rPr>
            </m:ctrlPr>
          </m:fPr>
          <m:num>
            <m:box>
              <m:boxPr>
                <m:ctrlPr>
                  <w:rPr>
                    <w:rFonts w:ascii="Cambria Math" w:hAnsi="Cambria Math"/>
                  </w:rPr>
                </m:ctrlPr>
              </m:boxPr>
              <m:e>
                <m:r>
                  <m:rPr>
                    <m:sty m:val="p"/>
                  </m:rPr>
                  <w:rPr>
                    <w:rFonts w:ascii="Cambria Math" w:eastAsia="Cambria Math" w:hAnsi="Cambria Math" w:cs="Cambria Math"/>
                    <w:szCs w:val="24"/>
                    <w:lang w:val="es-419"/>
                  </w:rPr>
                  <m:t>2</m:t>
                </m:r>
                <m:d>
                  <m:dPr>
                    <m:ctrlPr>
                      <w:rPr>
                        <w:rFonts w:ascii="Cambria Math" w:hAnsi="Cambria Math"/>
                      </w:rPr>
                    </m:ctrlPr>
                  </m:dPr>
                  <m:e>
                    <m:sSub>
                      <m:sSubPr>
                        <m:ctrlPr>
                          <w:rPr>
                            <w:rFonts w:ascii="Cambria Math" w:hAnsi="Cambria Math"/>
                          </w:rPr>
                        </m:ctrlPr>
                      </m:sSubPr>
                      <m:e>
                        <m:r>
                          <m:rPr>
                            <m:sty m:val="p"/>
                          </m:rPr>
                          <w:rPr>
                            <w:rFonts w:ascii="Cambria Math" w:eastAsia="Cambria Math" w:hAnsi="Cambria Math" w:cs="Cambria Math"/>
                            <w:szCs w:val="24"/>
                            <w:lang w:val="es-419"/>
                          </w:rPr>
                          <m:t>PA</m:t>
                        </m:r>
                      </m:e>
                      <m:sub>
                        <m:r>
                          <w:rPr>
                            <w:rFonts w:ascii="Cambria Math" w:eastAsia="Cambria Math" w:hAnsi="Cambria Math" w:cs="Cambria Math"/>
                            <w:szCs w:val="24"/>
                          </w:rPr>
                          <m:t>i</m:t>
                        </m:r>
                      </m:sub>
                    </m:sSub>
                    <m:r>
                      <m:rPr>
                        <m:sty m:val="p"/>
                      </m:rPr>
                      <w:rPr>
                        <w:rFonts w:ascii="Cambria Math" w:eastAsia="Cambria Math" w:hAnsi="Cambria Math" w:cs="Cambria Math"/>
                        <w:szCs w:val="24"/>
                        <w:lang w:val="es-419"/>
                      </w:rPr>
                      <m:t xml:space="preserve"> × </m:t>
                    </m:r>
                    <m:sSub>
                      <m:sSubPr>
                        <m:ctrlPr>
                          <w:rPr>
                            <w:rFonts w:ascii="Cambria Math" w:hAnsi="Cambria Math"/>
                          </w:rPr>
                        </m:ctrlPr>
                      </m:sSubPr>
                      <m:e>
                        <m:r>
                          <m:rPr>
                            <m:sty m:val="p"/>
                          </m:rPr>
                          <w:rPr>
                            <w:rFonts w:ascii="Cambria Math" w:eastAsia="Cambria Math" w:hAnsi="Cambria Math" w:cs="Cambria Math"/>
                            <w:szCs w:val="24"/>
                            <w:lang w:val="es-419"/>
                          </w:rPr>
                          <m:t>UA</m:t>
                        </m:r>
                      </m:e>
                      <m:sub>
                        <m:r>
                          <w:rPr>
                            <w:rFonts w:ascii="Cambria Math" w:eastAsia="Cambria Math" w:hAnsi="Cambria Math" w:cs="Cambria Math"/>
                            <w:szCs w:val="24"/>
                          </w:rPr>
                          <m:t>i</m:t>
                        </m:r>
                      </m:sub>
                    </m:sSub>
                  </m:e>
                </m:d>
              </m:e>
            </m:box>
          </m:num>
          <m:den>
            <m:box>
              <m:boxPr>
                <m:ctrlPr>
                  <w:rPr>
                    <w:rFonts w:ascii="Cambria Math" w:hAnsi="Cambria Math"/>
                  </w:rPr>
                </m:ctrlPr>
              </m:boxPr>
              <m:e>
                <m:sSub>
                  <m:sSubPr>
                    <m:ctrlPr>
                      <w:rPr>
                        <w:rFonts w:ascii="Cambria Math" w:hAnsi="Cambria Math"/>
                      </w:rPr>
                    </m:ctrlPr>
                  </m:sSubPr>
                  <m:e>
                    <m:r>
                      <m:rPr>
                        <m:sty m:val="p"/>
                      </m:rPr>
                      <w:rPr>
                        <w:rFonts w:ascii="Cambria Math" w:eastAsia="Cambria Math" w:hAnsi="Cambria Math" w:cs="Cambria Math"/>
                        <w:szCs w:val="24"/>
                        <w:lang w:val="es-419"/>
                      </w:rPr>
                      <m:t>PA</m:t>
                    </m:r>
                  </m:e>
                  <m:sub>
                    <m:r>
                      <w:rPr>
                        <w:rFonts w:ascii="Cambria Math" w:eastAsia="Cambria Math" w:hAnsi="Cambria Math" w:cs="Cambria Math"/>
                        <w:szCs w:val="24"/>
                      </w:rPr>
                      <m:t>i</m:t>
                    </m:r>
                  </m:sub>
                </m:sSub>
                <m:r>
                  <m:rPr>
                    <m:sty m:val="p"/>
                  </m:rPr>
                  <w:rPr>
                    <w:rFonts w:ascii="Cambria Math" w:eastAsia="Cambria Math" w:hAnsi="Cambria Math" w:cs="Cambria Math"/>
                    <w:szCs w:val="24"/>
                    <w:lang w:val="es-419"/>
                  </w:rPr>
                  <m:t xml:space="preserve"> + </m:t>
                </m:r>
                <m:sSub>
                  <m:sSubPr>
                    <m:ctrlPr>
                      <w:rPr>
                        <w:rFonts w:ascii="Cambria Math" w:hAnsi="Cambria Math"/>
                      </w:rPr>
                    </m:ctrlPr>
                  </m:sSubPr>
                  <m:e>
                    <m:r>
                      <m:rPr>
                        <m:sty m:val="p"/>
                      </m:rPr>
                      <w:rPr>
                        <w:rFonts w:ascii="Cambria Math" w:eastAsia="Cambria Math" w:hAnsi="Cambria Math" w:cs="Cambria Math"/>
                        <w:szCs w:val="24"/>
                        <w:lang w:val="es-419"/>
                      </w:rPr>
                      <m:t>UA</m:t>
                    </m:r>
                  </m:e>
                  <m:sub>
                    <m:r>
                      <w:rPr>
                        <w:rFonts w:ascii="Cambria Math" w:eastAsia="Cambria Math" w:hAnsi="Cambria Math" w:cs="Cambria Math"/>
                        <w:szCs w:val="24"/>
                      </w:rPr>
                      <m:t>i</m:t>
                    </m:r>
                  </m:sub>
                </m:sSub>
              </m:e>
            </m:box>
          </m:den>
        </m:f>
      </m:oMath>
      <w:r w:rsidRPr="00E632BF">
        <w:rPr>
          <w:rFonts w:ascii="Cambria Math" w:eastAsia="Cambria Math" w:hAnsi="Cambria Math" w:cs="Cambria Math"/>
          <w:lang w:val="es-419"/>
        </w:rPr>
        <w:tab/>
      </w:r>
      <w:r w:rsidRPr="00E632BF">
        <w:rPr>
          <w:rFonts w:ascii="Cambria Math" w:eastAsia="Cambria Math" w:hAnsi="Cambria Math" w:cs="Cambria Math"/>
          <w:szCs w:val="23"/>
          <w:lang w:val="es-419"/>
        </w:rPr>
        <w:t>(SII.7)</w:t>
      </w:r>
    </w:p>
    <w:p w14:paraId="10D00210" w14:textId="77777777" w:rsidR="008B0224" w:rsidRPr="00E632BF" w:rsidRDefault="00000000">
      <w:pPr>
        <w:keepLines/>
        <w:tabs>
          <w:tab w:val="center" w:pos="4251"/>
          <w:tab w:val="right" w:pos="8503"/>
        </w:tabs>
        <w:spacing w:before="120" w:after="120" w:line="240" w:lineRule="auto"/>
        <w:ind w:firstLine="0"/>
        <w:jc w:val="left"/>
        <w:rPr>
          <w:lang w:val="es-419"/>
        </w:rPr>
      </w:pPr>
      <w:r w:rsidRPr="00E632BF">
        <w:rPr>
          <w:rFonts w:ascii="Cambria Math" w:eastAsia="Cambria Math" w:hAnsi="Cambria Math" w:cs="Cambria Math"/>
          <w:lang w:val="es-419"/>
        </w:rPr>
        <w:tab/>
      </w:r>
      <m:oMath>
        <m:r>
          <w:rPr>
            <w:rFonts w:ascii="Cambria Math" w:eastAsia="Cambria Math" w:hAnsi="Cambria Math" w:cs="Cambria Math"/>
            <w:szCs w:val="24"/>
          </w:rPr>
          <m:t>κ</m:t>
        </m:r>
        <m:r>
          <m:rPr>
            <m:sty m:val="p"/>
          </m:rPr>
          <w:rPr>
            <w:rFonts w:ascii="Cambria Math" w:eastAsia="Cambria Math" w:hAnsi="Cambria Math" w:cs="Cambria Math"/>
            <w:szCs w:val="24"/>
            <w:lang w:val="es-419"/>
          </w:rPr>
          <m:t xml:space="preserve"> = </m:t>
        </m:r>
        <m:f>
          <m:fPr>
            <m:ctrlPr>
              <w:rPr>
                <w:rFonts w:ascii="Cambria Math" w:hAnsi="Cambria Math"/>
              </w:rPr>
            </m:ctrlPr>
          </m:fPr>
          <m:num>
            <m:box>
              <m:boxPr>
                <m:ctrlPr>
                  <w:rPr>
                    <w:rFonts w:ascii="Cambria Math" w:hAnsi="Cambria Math"/>
                  </w:rPr>
                </m:ctrlPr>
              </m:boxPr>
              <m:e>
                <m:r>
                  <w:rPr>
                    <w:rFonts w:ascii="Cambria Math" w:eastAsia="Cambria Math" w:hAnsi="Cambria Math" w:cs="Cambria Math"/>
                    <w:szCs w:val="24"/>
                  </w:rPr>
                  <m:t>n</m:t>
                </m:r>
                <m:box>
                  <m:boxPr>
                    <m:ctrlPr>
                      <w:rPr>
                        <w:rFonts w:ascii="Cambria Math" w:hAnsi="Cambria Math"/>
                      </w:rPr>
                    </m:ctrlPr>
                  </m:boxPr>
                  <m:e>
                    <m:sSubSup>
                      <m:sSubSupPr>
                        <m:ctrlPr>
                          <w:rPr>
                            <w:rFonts w:ascii="Cambria Math" w:hAnsi="Cambria Math"/>
                          </w:rPr>
                        </m:ctrlPr>
                      </m:sSubSupPr>
                      <m:e>
                        <m:r>
                          <w:rPr>
                            <w:rFonts w:ascii="Cambria Math" w:eastAsia="Cambria Math" w:hAnsi="Cambria Math" w:cs="Cambria Math"/>
                            <w:szCs w:val="24"/>
                            <w:lang w:val="es-419"/>
                          </w:rPr>
                          <m:t>∑</m:t>
                        </m:r>
                      </m:e>
                      <m:sub>
                        <m:r>
                          <w:rPr>
                            <w:rFonts w:ascii="Cambria Math" w:eastAsia="Cambria Math" w:hAnsi="Cambria Math" w:cs="Cambria Math"/>
                            <w:szCs w:val="24"/>
                          </w:rPr>
                          <m:t>i</m:t>
                        </m:r>
                        <m:r>
                          <m:rPr>
                            <m:sty m:val="p"/>
                          </m:rPr>
                          <w:rPr>
                            <w:rFonts w:ascii="Cambria Math" w:eastAsia="Cambria Math" w:hAnsi="Cambria Math" w:cs="Cambria Math"/>
                            <w:szCs w:val="24"/>
                            <w:lang w:val="es-419"/>
                          </w:rPr>
                          <m:t xml:space="preserve"> = 1</m:t>
                        </m:r>
                      </m:sub>
                      <m:sup>
                        <m:r>
                          <w:rPr>
                            <w:rFonts w:ascii="Cambria Math" w:eastAsia="Cambria Math" w:hAnsi="Cambria Math" w:cs="Cambria Math"/>
                            <w:szCs w:val="24"/>
                          </w:rPr>
                          <m:t>q</m:t>
                        </m:r>
                      </m:sup>
                    </m:sSubSup>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rPr>
                          <m:t>ii</m:t>
                        </m:r>
                      </m:sub>
                    </m:sSub>
                  </m:e>
                </m:box>
                <m:r>
                  <m:rPr>
                    <m:sty m:val="p"/>
                  </m:rPr>
                  <w:rPr>
                    <w:rFonts w:ascii="Cambria Math" w:eastAsia="Cambria Math" w:hAnsi="Cambria Math" w:cs="Cambria Math"/>
                    <w:szCs w:val="24"/>
                    <w:lang w:val="es-419"/>
                  </w:rPr>
                  <m:t xml:space="preserve"> - </m:t>
                </m:r>
                <m:box>
                  <m:boxPr>
                    <m:ctrlPr>
                      <w:rPr>
                        <w:rFonts w:ascii="Cambria Math" w:hAnsi="Cambria Math"/>
                      </w:rPr>
                    </m:ctrlPr>
                  </m:boxPr>
                  <m:e>
                    <m:sSubSup>
                      <m:sSubSupPr>
                        <m:ctrlPr>
                          <w:rPr>
                            <w:rFonts w:ascii="Cambria Math" w:hAnsi="Cambria Math"/>
                          </w:rPr>
                        </m:ctrlPr>
                      </m:sSubSupPr>
                      <m:e>
                        <m:r>
                          <w:rPr>
                            <w:rFonts w:ascii="Cambria Math" w:eastAsia="Cambria Math" w:hAnsi="Cambria Math" w:cs="Cambria Math"/>
                            <w:szCs w:val="24"/>
                            <w:lang w:val="es-419"/>
                          </w:rPr>
                          <m:t>∑</m:t>
                        </m:r>
                      </m:e>
                      <m:sub>
                        <m:r>
                          <w:rPr>
                            <w:rFonts w:ascii="Cambria Math" w:eastAsia="Cambria Math" w:hAnsi="Cambria Math" w:cs="Cambria Math"/>
                            <w:szCs w:val="24"/>
                          </w:rPr>
                          <m:t>i</m:t>
                        </m:r>
                        <m:r>
                          <m:rPr>
                            <m:sty m:val="p"/>
                          </m:rPr>
                          <w:rPr>
                            <w:rFonts w:ascii="Cambria Math" w:eastAsia="Cambria Math" w:hAnsi="Cambria Math" w:cs="Cambria Math"/>
                            <w:szCs w:val="24"/>
                            <w:lang w:val="es-419"/>
                          </w:rPr>
                          <m:t xml:space="preserve"> = 1</m:t>
                        </m:r>
                      </m:sub>
                      <m:sup>
                        <m:r>
                          <w:rPr>
                            <w:rFonts w:ascii="Cambria Math" w:eastAsia="Cambria Math" w:hAnsi="Cambria Math" w:cs="Cambria Math"/>
                            <w:szCs w:val="24"/>
                          </w:rPr>
                          <m:t>q</m:t>
                        </m:r>
                      </m:sup>
                    </m:sSubSup>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rPr>
                          <m:t>i</m:t>
                        </m:r>
                        <m:r>
                          <w:rPr>
                            <w:rFonts w:ascii="Cambria Math" w:eastAsia="Cambria Math" w:hAnsi="Cambria Math" w:cs="Cambria Math"/>
                            <w:szCs w:val="24"/>
                            <w:lang w:val="es-419"/>
                          </w:rPr>
                          <m:t>·</m:t>
                        </m:r>
                      </m:sub>
                    </m:sSub>
                    <m:r>
                      <m:rPr>
                        <m:sty m:val="p"/>
                      </m:rPr>
                      <w:rPr>
                        <w:rFonts w:ascii="Cambria Math" w:eastAsia="Cambria Math" w:hAnsi="Cambria Math" w:cs="Cambria Math"/>
                        <w:szCs w:val="24"/>
                        <w:lang w:val="es-419"/>
                      </w:rPr>
                      <m:t xml:space="preserve"> </m:t>
                    </m:r>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lang w:val="es-419"/>
                          </w:rPr>
                          <m:t>·</m:t>
                        </m:r>
                        <m:r>
                          <w:rPr>
                            <w:rFonts w:ascii="Cambria Math" w:eastAsia="Cambria Math" w:hAnsi="Cambria Math" w:cs="Cambria Math"/>
                            <w:szCs w:val="24"/>
                          </w:rPr>
                          <m:t>i</m:t>
                        </m:r>
                      </m:sub>
                    </m:sSub>
                  </m:e>
                </m:box>
              </m:e>
            </m:box>
          </m:num>
          <m:den>
            <m:box>
              <m:boxPr>
                <m:ctrlPr>
                  <w:rPr>
                    <w:rFonts w:ascii="Cambria Math" w:hAnsi="Cambria Math"/>
                  </w:rPr>
                </m:ctrlPr>
              </m:boxPr>
              <m:e>
                <m:sSup>
                  <m:sSupPr>
                    <m:ctrlPr>
                      <w:rPr>
                        <w:rFonts w:ascii="Cambria Math" w:hAnsi="Cambria Math"/>
                      </w:rPr>
                    </m:ctrlPr>
                  </m:sSupPr>
                  <m:e>
                    <m:r>
                      <w:rPr>
                        <w:rFonts w:ascii="Cambria Math" w:eastAsia="Cambria Math" w:hAnsi="Cambria Math" w:cs="Cambria Math"/>
                        <w:szCs w:val="24"/>
                      </w:rPr>
                      <m:t>n</m:t>
                    </m:r>
                  </m:e>
                  <m:sup>
                    <m:r>
                      <m:rPr>
                        <m:sty m:val="p"/>
                      </m:rPr>
                      <w:rPr>
                        <w:rFonts w:ascii="Cambria Math" w:eastAsia="Cambria Math" w:hAnsi="Cambria Math" w:cs="Cambria Math"/>
                        <w:szCs w:val="24"/>
                        <w:lang w:val="es-419"/>
                      </w:rPr>
                      <m:t>2</m:t>
                    </m:r>
                  </m:sup>
                </m:sSup>
                <m:r>
                  <m:rPr>
                    <m:sty m:val="p"/>
                  </m:rPr>
                  <w:rPr>
                    <w:rFonts w:ascii="Cambria Math" w:eastAsia="Cambria Math" w:hAnsi="Cambria Math" w:cs="Cambria Math"/>
                    <w:szCs w:val="24"/>
                    <w:lang w:val="es-419"/>
                  </w:rPr>
                  <m:t xml:space="preserve"> - </m:t>
                </m:r>
                <m:box>
                  <m:boxPr>
                    <m:ctrlPr>
                      <w:rPr>
                        <w:rFonts w:ascii="Cambria Math" w:hAnsi="Cambria Math"/>
                      </w:rPr>
                    </m:ctrlPr>
                  </m:boxPr>
                  <m:e>
                    <m:sSubSup>
                      <m:sSubSupPr>
                        <m:ctrlPr>
                          <w:rPr>
                            <w:rFonts w:ascii="Cambria Math" w:hAnsi="Cambria Math"/>
                          </w:rPr>
                        </m:ctrlPr>
                      </m:sSubSupPr>
                      <m:e>
                        <m:r>
                          <w:rPr>
                            <w:rFonts w:ascii="Cambria Math" w:eastAsia="Cambria Math" w:hAnsi="Cambria Math" w:cs="Cambria Math"/>
                            <w:szCs w:val="24"/>
                            <w:lang w:val="es-419"/>
                          </w:rPr>
                          <m:t>∑</m:t>
                        </m:r>
                      </m:e>
                      <m:sub>
                        <m:r>
                          <w:rPr>
                            <w:rFonts w:ascii="Cambria Math" w:eastAsia="Cambria Math" w:hAnsi="Cambria Math" w:cs="Cambria Math"/>
                            <w:szCs w:val="24"/>
                          </w:rPr>
                          <m:t>i</m:t>
                        </m:r>
                        <m:r>
                          <m:rPr>
                            <m:sty m:val="p"/>
                          </m:rPr>
                          <w:rPr>
                            <w:rFonts w:ascii="Cambria Math" w:eastAsia="Cambria Math" w:hAnsi="Cambria Math" w:cs="Cambria Math"/>
                            <w:szCs w:val="24"/>
                            <w:lang w:val="es-419"/>
                          </w:rPr>
                          <m:t xml:space="preserve"> = 1</m:t>
                        </m:r>
                      </m:sub>
                      <m:sup>
                        <m:r>
                          <w:rPr>
                            <w:rFonts w:ascii="Cambria Math" w:eastAsia="Cambria Math" w:hAnsi="Cambria Math" w:cs="Cambria Math"/>
                            <w:szCs w:val="24"/>
                          </w:rPr>
                          <m:t>q</m:t>
                        </m:r>
                      </m:sup>
                    </m:sSubSup>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rPr>
                          <m:t>i</m:t>
                        </m:r>
                        <m:r>
                          <w:rPr>
                            <w:rFonts w:ascii="Cambria Math" w:eastAsia="Cambria Math" w:hAnsi="Cambria Math" w:cs="Cambria Math"/>
                            <w:szCs w:val="24"/>
                            <w:lang w:val="es-419"/>
                          </w:rPr>
                          <m:t>·</m:t>
                        </m:r>
                      </m:sub>
                    </m:sSub>
                    <m:r>
                      <m:rPr>
                        <m:sty m:val="p"/>
                      </m:rPr>
                      <w:rPr>
                        <w:rFonts w:ascii="Cambria Math" w:eastAsia="Cambria Math" w:hAnsi="Cambria Math" w:cs="Cambria Math"/>
                        <w:szCs w:val="24"/>
                        <w:lang w:val="es-419"/>
                      </w:rPr>
                      <m:t xml:space="preserve"> </m:t>
                    </m:r>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lang w:val="es-419"/>
                          </w:rPr>
                          <m:t>·</m:t>
                        </m:r>
                        <m:r>
                          <w:rPr>
                            <w:rFonts w:ascii="Cambria Math" w:eastAsia="Cambria Math" w:hAnsi="Cambria Math" w:cs="Cambria Math"/>
                            <w:szCs w:val="24"/>
                          </w:rPr>
                          <m:t>i</m:t>
                        </m:r>
                      </m:sub>
                    </m:sSub>
                  </m:e>
                </m:box>
              </m:e>
            </m:box>
          </m:den>
        </m:f>
      </m:oMath>
      <w:r w:rsidRPr="00E632BF">
        <w:rPr>
          <w:rFonts w:ascii="Cambria Math" w:eastAsia="Cambria Math" w:hAnsi="Cambria Math" w:cs="Cambria Math"/>
          <w:lang w:val="es-419"/>
        </w:rPr>
        <w:tab/>
      </w:r>
      <w:r w:rsidRPr="00E632BF">
        <w:rPr>
          <w:rFonts w:ascii="Cambria Math" w:eastAsia="Cambria Math" w:hAnsi="Cambria Math" w:cs="Cambria Math"/>
          <w:szCs w:val="23"/>
          <w:lang w:val="es-419"/>
        </w:rPr>
        <w:t>(SII.8)</w:t>
      </w:r>
    </w:p>
    <w:p w14:paraId="16EBD7A3" w14:textId="77777777" w:rsidR="008B0224" w:rsidRPr="00E632BF" w:rsidRDefault="00000000">
      <w:pPr>
        <w:rPr>
          <w:lang w:val="es-419"/>
        </w:rPr>
      </w:pPr>
      <w:r>
        <w:t xml:space="preserve">For Landsat 8, mapped classes were treated as strata. Equations (SII.9)–(SII.13) define the mapped-area weight, area-weighted error-matrix proportion, error-adjusted class area, standard error, and nominal 95% confidence interval following Olofsson et al. </w:t>
      </w:r>
      <w:r w:rsidRPr="00E632BF">
        <w:rPr>
          <w:lang w:val="es-419"/>
        </w:rPr>
        <w:t>(2014).</w:t>
      </w:r>
    </w:p>
    <w:p w14:paraId="70BC480D" w14:textId="77777777" w:rsidR="008B0224" w:rsidRPr="00E632BF" w:rsidRDefault="00000000">
      <w:pPr>
        <w:keepLines/>
        <w:tabs>
          <w:tab w:val="center" w:pos="4251"/>
          <w:tab w:val="right" w:pos="8503"/>
        </w:tabs>
        <w:spacing w:before="120" w:after="120" w:line="240" w:lineRule="auto"/>
        <w:ind w:firstLine="0"/>
        <w:jc w:val="left"/>
        <w:rPr>
          <w:lang w:val="es-419"/>
        </w:rPr>
      </w:pPr>
      <w:r w:rsidRPr="00E632BF">
        <w:rPr>
          <w:rFonts w:ascii="Cambria Math" w:eastAsia="Cambria Math" w:hAnsi="Cambria Math" w:cs="Cambria Math"/>
          <w:lang w:val="es-419"/>
        </w:rPr>
        <w:tab/>
      </w:r>
      <m:oMath>
        <m:sSub>
          <m:sSubPr>
            <m:ctrlPr>
              <w:rPr>
                <w:rFonts w:ascii="Cambria Math" w:hAnsi="Cambria Math"/>
              </w:rPr>
            </m:ctrlPr>
          </m:sSubPr>
          <m:e>
            <m:r>
              <w:rPr>
                <w:rFonts w:ascii="Cambria Math" w:eastAsia="Cambria Math" w:hAnsi="Cambria Math" w:cs="Cambria Math"/>
                <w:szCs w:val="24"/>
              </w:rPr>
              <m:t>W</m:t>
            </m:r>
          </m:e>
          <m:sub>
            <m:r>
              <w:rPr>
                <w:rFonts w:ascii="Cambria Math" w:eastAsia="Cambria Math" w:hAnsi="Cambria Math" w:cs="Cambria Math"/>
                <w:szCs w:val="24"/>
              </w:rPr>
              <m:t>i</m:t>
            </m:r>
          </m:sub>
        </m:sSub>
        <m:r>
          <m:rPr>
            <m:sty m:val="p"/>
          </m:rPr>
          <w:rPr>
            <w:rFonts w:ascii="Cambria Math" w:eastAsia="Cambria Math" w:hAnsi="Cambria Math" w:cs="Cambria Math"/>
            <w:szCs w:val="24"/>
            <w:lang w:val="es-419"/>
          </w:rPr>
          <m:t xml:space="preserve"> = </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szCs w:val="24"/>
                  </w:rPr>
                  <m:t>A</m:t>
                </m:r>
              </m:e>
              <m:sub>
                <m:r>
                  <w:rPr>
                    <w:rFonts w:ascii="Cambria Math" w:eastAsia="Cambria Math" w:hAnsi="Cambria Math" w:cs="Cambria Math"/>
                    <w:szCs w:val="24"/>
                  </w:rPr>
                  <m:t>mi</m:t>
                </m:r>
              </m:sub>
            </m:sSub>
          </m:num>
          <m:den>
            <m:sSub>
              <m:sSubPr>
                <m:ctrlPr>
                  <w:rPr>
                    <w:rFonts w:ascii="Cambria Math" w:hAnsi="Cambria Math"/>
                  </w:rPr>
                </m:ctrlPr>
              </m:sSubPr>
              <m:e>
                <m:r>
                  <w:rPr>
                    <w:rFonts w:ascii="Cambria Math" w:eastAsia="Cambria Math" w:hAnsi="Cambria Math" w:cs="Cambria Math"/>
                    <w:szCs w:val="24"/>
                  </w:rPr>
                  <m:t>A</m:t>
                </m:r>
              </m:e>
              <m:sub>
                <m:r>
                  <m:rPr>
                    <m:sty m:val="p"/>
                  </m:rPr>
                  <w:rPr>
                    <w:rFonts w:ascii="Cambria Math" w:eastAsia="Cambria Math" w:hAnsi="Cambria Math" w:cs="Cambria Math"/>
                    <w:szCs w:val="24"/>
                    <w:lang w:val="es-419"/>
                  </w:rPr>
                  <m:t>total</m:t>
                </m:r>
              </m:sub>
            </m:sSub>
          </m:den>
        </m:f>
      </m:oMath>
      <w:r w:rsidRPr="00E632BF">
        <w:rPr>
          <w:rFonts w:ascii="Cambria Math" w:eastAsia="Cambria Math" w:hAnsi="Cambria Math" w:cs="Cambria Math"/>
          <w:lang w:val="es-419"/>
        </w:rPr>
        <w:tab/>
      </w:r>
      <w:r w:rsidRPr="00E632BF">
        <w:rPr>
          <w:rFonts w:ascii="Cambria Math" w:eastAsia="Cambria Math" w:hAnsi="Cambria Math" w:cs="Cambria Math"/>
          <w:szCs w:val="23"/>
          <w:lang w:val="es-419"/>
        </w:rPr>
        <w:t>(SII.9)</w:t>
      </w:r>
    </w:p>
    <w:p w14:paraId="022511A3" w14:textId="77777777" w:rsidR="008B0224" w:rsidRPr="00E632BF" w:rsidRDefault="00000000">
      <w:pPr>
        <w:keepLines/>
        <w:tabs>
          <w:tab w:val="center" w:pos="4251"/>
          <w:tab w:val="right" w:pos="8503"/>
        </w:tabs>
        <w:spacing w:before="120" w:after="120" w:line="240" w:lineRule="auto"/>
        <w:ind w:firstLine="0"/>
        <w:jc w:val="left"/>
        <w:rPr>
          <w:lang w:val="es-419"/>
        </w:rPr>
      </w:pPr>
      <w:r w:rsidRPr="00E632BF">
        <w:rPr>
          <w:rFonts w:ascii="Cambria Math" w:eastAsia="Cambria Math" w:hAnsi="Cambria Math" w:cs="Cambria Math"/>
          <w:lang w:val="es-419"/>
        </w:rPr>
        <w:tab/>
      </w:r>
      <m:oMath>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Cs w:val="24"/>
                  </w:rPr>
                  <m:t>p</m:t>
                </m:r>
              </m:e>
            </m:acc>
          </m:e>
          <m:sub>
            <m:r>
              <w:rPr>
                <w:rFonts w:ascii="Cambria Math" w:eastAsia="Cambria Math" w:hAnsi="Cambria Math" w:cs="Cambria Math"/>
                <w:szCs w:val="24"/>
              </w:rPr>
              <m:t>ij</m:t>
            </m:r>
          </m:sub>
        </m:sSub>
        <m:r>
          <m:rPr>
            <m:sty m:val="p"/>
          </m:rPr>
          <w:rPr>
            <w:rFonts w:ascii="Cambria Math" w:eastAsia="Cambria Math" w:hAnsi="Cambria Math" w:cs="Cambria Math"/>
            <w:szCs w:val="24"/>
            <w:lang w:val="es-419"/>
          </w:rPr>
          <m:t xml:space="preserve"> = </m:t>
        </m:r>
        <m:sSub>
          <m:sSubPr>
            <m:ctrlPr>
              <w:rPr>
                <w:rFonts w:ascii="Cambria Math" w:hAnsi="Cambria Math"/>
              </w:rPr>
            </m:ctrlPr>
          </m:sSubPr>
          <m:e>
            <m:r>
              <w:rPr>
                <w:rFonts w:ascii="Cambria Math" w:eastAsia="Cambria Math" w:hAnsi="Cambria Math" w:cs="Cambria Math"/>
                <w:szCs w:val="24"/>
              </w:rPr>
              <m:t>W</m:t>
            </m:r>
          </m:e>
          <m:sub>
            <m:r>
              <w:rPr>
                <w:rFonts w:ascii="Cambria Math" w:eastAsia="Cambria Math" w:hAnsi="Cambria Math" w:cs="Cambria Math"/>
                <w:szCs w:val="24"/>
              </w:rPr>
              <m:t>i</m:t>
            </m:r>
          </m:sub>
        </m:sSub>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rPr>
                      <m:t>ij</m:t>
                    </m:r>
                  </m:sub>
                </m:sSub>
              </m:num>
              <m:den>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rPr>
                      <m:t>i</m:t>
                    </m:r>
                    <m:r>
                      <w:rPr>
                        <w:rFonts w:ascii="Cambria Math" w:eastAsia="Cambria Math" w:hAnsi="Cambria Math" w:cs="Cambria Math"/>
                        <w:szCs w:val="24"/>
                        <w:lang w:val="es-419"/>
                      </w:rPr>
                      <m:t>·</m:t>
                    </m:r>
                  </m:sub>
                </m:sSub>
              </m:den>
            </m:f>
          </m:e>
        </m:d>
      </m:oMath>
      <w:r w:rsidRPr="00E632BF">
        <w:rPr>
          <w:rFonts w:ascii="Cambria Math" w:eastAsia="Cambria Math" w:hAnsi="Cambria Math" w:cs="Cambria Math"/>
          <w:lang w:val="es-419"/>
        </w:rPr>
        <w:tab/>
      </w:r>
      <w:r w:rsidRPr="00E632BF">
        <w:rPr>
          <w:rFonts w:ascii="Cambria Math" w:eastAsia="Cambria Math" w:hAnsi="Cambria Math" w:cs="Cambria Math"/>
          <w:szCs w:val="23"/>
          <w:lang w:val="es-419"/>
        </w:rPr>
        <w:t>(SII.10)</w:t>
      </w:r>
    </w:p>
    <w:p w14:paraId="632257E1" w14:textId="77777777" w:rsidR="008B0224" w:rsidRPr="00E632BF" w:rsidRDefault="00000000">
      <w:pPr>
        <w:keepLines/>
        <w:tabs>
          <w:tab w:val="center" w:pos="4251"/>
          <w:tab w:val="right" w:pos="8503"/>
        </w:tabs>
        <w:spacing w:before="120" w:after="120" w:line="240" w:lineRule="auto"/>
        <w:ind w:firstLine="0"/>
        <w:jc w:val="left"/>
        <w:rPr>
          <w:lang w:val="es-419"/>
        </w:rPr>
      </w:pPr>
      <w:r w:rsidRPr="00E632BF">
        <w:rPr>
          <w:rFonts w:ascii="Cambria Math" w:eastAsia="Cambria Math" w:hAnsi="Cambria Math" w:cs="Cambria Math"/>
          <w:lang w:val="es-419"/>
        </w:rPr>
        <w:tab/>
      </w:r>
      <m:oMath>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Cs w:val="24"/>
                  </w:rPr>
                  <m:t>A</m:t>
                </m:r>
              </m:e>
            </m:acc>
          </m:e>
          <m:sub>
            <m:r>
              <w:rPr>
                <w:rFonts w:ascii="Cambria Math" w:eastAsia="Cambria Math" w:hAnsi="Cambria Math" w:cs="Cambria Math"/>
                <w:szCs w:val="24"/>
              </w:rPr>
              <m:t>j</m:t>
            </m:r>
          </m:sub>
        </m:sSub>
        <m:r>
          <m:rPr>
            <m:sty m:val="p"/>
          </m:rPr>
          <w:rPr>
            <w:rFonts w:ascii="Cambria Math" w:eastAsia="Cambria Math" w:hAnsi="Cambria Math" w:cs="Cambria Math"/>
            <w:szCs w:val="24"/>
            <w:lang w:val="es-419"/>
          </w:rPr>
          <m:t xml:space="preserve"> = </m:t>
        </m:r>
        <m:sSub>
          <m:sSubPr>
            <m:ctrlPr>
              <w:rPr>
                <w:rFonts w:ascii="Cambria Math" w:hAnsi="Cambria Math"/>
              </w:rPr>
            </m:ctrlPr>
          </m:sSubPr>
          <m:e>
            <m:r>
              <w:rPr>
                <w:rFonts w:ascii="Cambria Math" w:eastAsia="Cambria Math" w:hAnsi="Cambria Math" w:cs="Cambria Math"/>
                <w:szCs w:val="24"/>
              </w:rPr>
              <m:t>A</m:t>
            </m:r>
          </m:e>
          <m:sub>
            <m:r>
              <m:rPr>
                <m:sty m:val="p"/>
              </m:rPr>
              <w:rPr>
                <w:rFonts w:ascii="Cambria Math" w:eastAsia="Cambria Math" w:hAnsi="Cambria Math" w:cs="Cambria Math"/>
                <w:szCs w:val="24"/>
                <w:lang w:val="es-419"/>
              </w:rPr>
              <m:t>total</m:t>
            </m:r>
          </m:sub>
        </m:sSub>
        <m:r>
          <m:rPr>
            <m:sty m:val="p"/>
          </m:rPr>
          <w:rPr>
            <w:rFonts w:ascii="Cambria Math" w:eastAsia="Cambria Math" w:hAnsi="Cambria Math" w:cs="Cambria Math"/>
            <w:szCs w:val="24"/>
            <w:lang w:val="es-419"/>
          </w:rPr>
          <m:t xml:space="preserve"> </m:t>
        </m:r>
        <m:box>
          <m:boxPr>
            <m:ctrlPr>
              <w:rPr>
                <w:rFonts w:ascii="Cambria Math" w:hAnsi="Cambria Math"/>
              </w:rPr>
            </m:ctrlPr>
          </m:boxPr>
          <m:e>
            <m:sSubSup>
              <m:sSubSupPr>
                <m:ctrlPr>
                  <w:rPr>
                    <w:rFonts w:ascii="Cambria Math" w:hAnsi="Cambria Math"/>
                  </w:rPr>
                </m:ctrlPr>
              </m:sSubSupPr>
              <m:e>
                <m:r>
                  <w:rPr>
                    <w:rFonts w:ascii="Cambria Math" w:eastAsia="Cambria Math" w:hAnsi="Cambria Math" w:cs="Cambria Math"/>
                    <w:szCs w:val="24"/>
                    <w:lang w:val="es-419"/>
                  </w:rPr>
                  <m:t>∑</m:t>
                </m:r>
              </m:e>
              <m:sub>
                <m:r>
                  <w:rPr>
                    <w:rFonts w:ascii="Cambria Math" w:eastAsia="Cambria Math" w:hAnsi="Cambria Math" w:cs="Cambria Math"/>
                    <w:szCs w:val="24"/>
                  </w:rPr>
                  <m:t>i</m:t>
                </m:r>
                <m:r>
                  <m:rPr>
                    <m:sty m:val="p"/>
                  </m:rPr>
                  <w:rPr>
                    <w:rFonts w:ascii="Cambria Math" w:eastAsia="Cambria Math" w:hAnsi="Cambria Math" w:cs="Cambria Math"/>
                    <w:szCs w:val="24"/>
                    <w:lang w:val="es-419"/>
                  </w:rPr>
                  <m:t xml:space="preserve"> = 1</m:t>
                </m:r>
              </m:sub>
              <m:sup>
                <m:r>
                  <w:rPr>
                    <w:rFonts w:ascii="Cambria Math" w:eastAsia="Cambria Math" w:hAnsi="Cambria Math" w:cs="Cambria Math"/>
                    <w:szCs w:val="24"/>
                  </w:rPr>
                  <m:t>q</m:t>
                </m:r>
              </m:sup>
            </m:sSubSup>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Cs w:val="24"/>
                      </w:rPr>
                      <m:t>p</m:t>
                    </m:r>
                  </m:e>
                </m:acc>
              </m:e>
              <m:sub>
                <m:r>
                  <w:rPr>
                    <w:rFonts w:ascii="Cambria Math" w:eastAsia="Cambria Math" w:hAnsi="Cambria Math" w:cs="Cambria Math"/>
                    <w:szCs w:val="24"/>
                  </w:rPr>
                  <m:t>ij</m:t>
                </m:r>
              </m:sub>
            </m:sSub>
          </m:e>
        </m:box>
      </m:oMath>
      <w:r w:rsidRPr="00E632BF">
        <w:rPr>
          <w:rFonts w:ascii="Cambria Math" w:eastAsia="Cambria Math" w:hAnsi="Cambria Math" w:cs="Cambria Math"/>
          <w:lang w:val="es-419"/>
        </w:rPr>
        <w:tab/>
      </w:r>
      <w:r w:rsidRPr="00E632BF">
        <w:rPr>
          <w:rFonts w:ascii="Cambria Math" w:eastAsia="Cambria Math" w:hAnsi="Cambria Math" w:cs="Cambria Math"/>
          <w:szCs w:val="23"/>
          <w:lang w:val="es-419"/>
        </w:rPr>
        <w:t>(SII.11)</w:t>
      </w:r>
    </w:p>
    <w:p w14:paraId="37923F63" w14:textId="77777777" w:rsidR="008B0224" w:rsidRPr="00E632BF" w:rsidRDefault="00000000">
      <w:pPr>
        <w:keepLines/>
        <w:tabs>
          <w:tab w:val="center" w:pos="4251"/>
          <w:tab w:val="right" w:pos="8503"/>
        </w:tabs>
        <w:spacing w:before="120" w:after="120" w:line="240" w:lineRule="auto"/>
        <w:ind w:firstLine="0"/>
        <w:jc w:val="left"/>
        <w:rPr>
          <w:lang w:val="es-419"/>
        </w:rPr>
      </w:pPr>
      <w:r w:rsidRPr="00E632BF">
        <w:rPr>
          <w:rFonts w:ascii="Cambria Math" w:eastAsia="Cambria Math" w:hAnsi="Cambria Math" w:cs="Cambria Math"/>
          <w:lang w:val="es-419"/>
        </w:rPr>
        <w:tab/>
      </w:r>
      <m:oMath>
        <m:r>
          <m:rPr>
            <m:sty m:val="p"/>
          </m:rPr>
          <w:rPr>
            <w:rFonts w:ascii="Cambria Math" w:eastAsia="Cambria Math" w:hAnsi="Cambria Math" w:cs="Cambria Math"/>
            <w:szCs w:val="24"/>
            <w:lang w:val="es-419"/>
          </w:rPr>
          <m:t>SE</m:t>
        </m:r>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Cs w:val="24"/>
                      </w:rPr>
                      <m:t>A</m:t>
                    </m:r>
                  </m:e>
                </m:acc>
              </m:e>
              <m:sub>
                <m:r>
                  <w:rPr>
                    <w:rFonts w:ascii="Cambria Math" w:eastAsia="Cambria Math" w:hAnsi="Cambria Math" w:cs="Cambria Math"/>
                    <w:szCs w:val="24"/>
                  </w:rPr>
                  <m:t>j</m:t>
                </m:r>
              </m:sub>
            </m:sSub>
          </m:e>
        </m:d>
        <m:r>
          <m:rPr>
            <m:sty m:val="p"/>
          </m:rPr>
          <w:rPr>
            <w:rFonts w:ascii="Cambria Math" w:eastAsia="Cambria Math" w:hAnsi="Cambria Math" w:cs="Cambria Math"/>
            <w:szCs w:val="24"/>
            <w:lang w:val="es-419"/>
          </w:rPr>
          <m:t xml:space="preserve"> = </m:t>
        </m:r>
        <m:sSub>
          <m:sSubPr>
            <m:ctrlPr>
              <w:rPr>
                <w:rFonts w:ascii="Cambria Math" w:hAnsi="Cambria Math"/>
              </w:rPr>
            </m:ctrlPr>
          </m:sSubPr>
          <m:e>
            <m:r>
              <w:rPr>
                <w:rFonts w:ascii="Cambria Math" w:eastAsia="Cambria Math" w:hAnsi="Cambria Math" w:cs="Cambria Math"/>
                <w:szCs w:val="24"/>
              </w:rPr>
              <m:t>A</m:t>
            </m:r>
          </m:e>
          <m:sub>
            <m:r>
              <m:rPr>
                <m:sty m:val="p"/>
              </m:rPr>
              <w:rPr>
                <w:rFonts w:ascii="Cambria Math" w:eastAsia="Cambria Math" w:hAnsi="Cambria Math" w:cs="Cambria Math"/>
                <w:szCs w:val="24"/>
                <w:lang w:val="es-419"/>
              </w:rPr>
              <m:t>total</m:t>
            </m:r>
          </m:sub>
        </m:sSub>
        <m:r>
          <m:rPr>
            <m:sty m:val="p"/>
          </m:rPr>
          <w:rPr>
            <w:rFonts w:ascii="Cambria Math" w:eastAsia="Cambria Math" w:hAnsi="Cambria Math" w:cs="Cambria Math"/>
            <w:szCs w:val="24"/>
            <w:lang w:val="es-419"/>
          </w:rPr>
          <m:t xml:space="preserve"> </m:t>
        </m:r>
        <m:sSup>
          <m:sSupPr>
            <m:ctrlPr>
              <w:rPr>
                <w:rFonts w:ascii="Cambria Math" w:hAnsi="Cambria Math"/>
              </w:rPr>
            </m:ctrlPr>
          </m:sSupPr>
          <m:e>
            <m:d>
              <m:dPr>
                <m:begChr m:val="["/>
                <m:endChr m:val="]"/>
                <m:ctrlPr>
                  <w:rPr>
                    <w:rFonts w:ascii="Cambria Math" w:hAnsi="Cambria Math"/>
                  </w:rPr>
                </m:ctrlPr>
              </m:dPr>
              <m:e>
                <m:box>
                  <m:boxPr>
                    <m:ctrlPr>
                      <w:rPr>
                        <w:rFonts w:ascii="Cambria Math" w:hAnsi="Cambria Math"/>
                      </w:rPr>
                    </m:ctrlPr>
                  </m:boxPr>
                  <m:e>
                    <m:sSubSup>
                      <m:sSubSupPr>
                        <m:ctrlPr>
                          <w:rPr>
                            <w:rFonts w:ascii="Cambria Math" w:hAnsi="Cambria Math"/>
                          </w:rPr>
                        </m:ctrlPr>
                      </m:sSubSupPr>
                      <m:e>
                        <m:r>
                          <w:rPr>
                            <w:rFonts w:ascii="Cambria Math" w:eastAsia="Cambria Math" w:hAnsi="Cambria Math" w:cs="Cambria Math"/>
                            <w:szCs w:val="24"/>
                            <w:lang w:val="es-419"/>
                          </w:rPr>
                          <m:t>∑</m:t>
                        </m:r>
                      </m:e>
                      <m:sub>
                        <m:r>
                          <w:rPr>
                            <w:rFonts w:ascii="Cambria Math" w:eastAsia="Cambria Math" w:hAnsi="Cambria Math" w:cs="Cambria Math"/>
                            <w:szCs w:val="24"/>
                          </w:rPr>
                          <m:t>i</m:t>
                        </m:r>
                        <m:r>
                          <m:rPr>
                            <m:sty m:val="p"/>
                          </m:rPr>
                          <w:rPr>
                            <w:rFonts w:ascii="Cambria Math" w:eastAsia="Cambria Math" w:hAnsi="Cambria Math" w:cs="Cambria Math"/>
                            <w:szCs w:val="24"/>
                            <w:lang w:val="es-419"/>
                          </w:rPr>
                          <m:t xml:space="preserve"> = 1</m:t>
                        </m:r>
                      </m:sub>
                      <m:sup>
                        <m:r>
                          <w:rPr>
                            <w:rFonts w:ascii="Cambria Math" w:eastAsia="Cambria Math" w:hAnsi="Cambria Math" w:cs="Cambria Math"/>
                            <w:szCs w:val="24"/>
                          </w:rPr>
                          <m:t>q</m:t>
                        </m:r>
                      </m:sup>
                    </m:sSubSup>
                    <m:sSup>
                      <m:sSupPr>
                        <m:ctrlPr>
                          <w:rPr>
                            <w:rFonts w:ascii="Cambria Math" w:hAnsi="Cambria Math"/>
                          </w:rPr>
                        </m:ctrlPr>
                      </m:sSupPr>
                      <m:e>
                        <m:sSub>
                          <m:sSubPr>
                            <m:ctrlPr>
                              <w:rPr>
                                <w:rFonts w:ascii="Cambria Math" w:hAnsi="Cambria Math"/>
                              </w:rPr>
                            </m:ctrlPr>
                          </m:sSubPr>
                          <m:e>
                            <m:r>
                              <w:rPr>
                                <w:rFonts w:ascii="Cambria Math" w:eastAsia="Cambria Math" w:hAnsi="Cambria Math" w:cs="Cambria Math"/>
                                <w:szCs w:val="24"/>
                              </w:rPr>
                              <m:t>W</m:t>
                            </m:r>
                          </m:e>
                          <m:sub>
                            <m:r>
                              <w:rPr>
                                <w:rFonts w:ascii="Cambria Math" w:eastAsia="Cambria Math" w:hAnsi="Cambria Math" w:cs="Cambria Math"/>
                                <w:szCs w:val="24"/>
                              </w:rPr>
                              <m:t>i</m:t>
                            </m:r>
                          </m:sub>
                        </m:sSub>
                      </m:e>
                      <m:sup>
                        <m:r>
                          <m:rPr>
                            <m:sty m:val="p"/>
                          </m:rPr>
                          <w:rPr>
                            <w:rFonts w:ascii="Cambria Math" w:eastAsia="Cambria Math" w:hAnsi="Cambria Math" w:cs="Cambria Math"/>
                            <w:szCs w:val="24"/>
                            <w:lang w:val="es-419"/>
                          </w:rPr>
                          <m:t>2</m:t>
                        </m:r>
                      </m:sup>
                    </m:sSup>
                    <m:r>
                      <m:rPr>
                        <m:sty m:val="p"/>
                      </m:rPr>
                      <w:rPr>
                        <w:rFonts w:ascii="Cambria Math" w:eastAsia="Cambria Math" w:hAnsi="Cambria Math" w:cs="Cambria Math"/>
                        <w:szCs w:val="24"/>
                        <w:lang w:val="es-419"/>
                      </w:rPr>
                      <m:t xml:space="preserve"> </m:t>
                    </m:r>
                    <m:f>
                      <m:fPr>
                        <m:ctrlPr>
                          <w:rPr>
                            <w:rFonts w:ascii="Cambria Math" w:hAnsi="Cambria Math"/>
                          </w:rPr>
                        </m:ctrlPr>
                      </m:fPr>
                      <m:num>
                        <m:box>
                          <m:boxPr>
                            <m:ctrlPr>
                              <w:rPr>
                                <w:rFonts w:ascii="Cambria Math" w:hAnsi="Cambria Math"/>
                              </w:rPr>
                            </m:ctrlPr>
                          </m:boxPr>
                          <m:e>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Cs w:val="24"/>
                                      </w:rPr>
                                      <m:t>p</m:t>
                                    </m:r>
                                  </m:e>
                                </m:acc>
                              </m:e>
                              <m:sub>
                                <m:r>
                                  <w:rPr>
                                    <w:rFonts w:ascii="Cambria Math" w:eastAsia="Cambria Math" w:hAnsi="Cambria Math" w:cs="Cambria Math"/>
                                    <w:szCs w:val="24"/>
                                  </w:rPr>
                                  <m:t>ij</m:t>
                                </m:r>
                              </m:sub>
                            </m:sSub>
                            <m:d>
                              <m:dPr>
                                <m:ctrlPr>
                                  <w:rPr>
                                    <w:rFonts w:ascii="Cambria Math" w:hAnsi="Cambria Math"/>
                                  </w:rPr>
                                </m:ctrlPr>
                              </m:dPr>
                              <m:e>
                                <m:r>
                                  <m:rPr>
                                    <m:sty m:val="p"/>
                                  </m:rPr>
                                  <w:rPr>
                                    <w:rFonts w:ascii="Cambria Math" w:eastAsia="Cambria Math" w:hAnsi="Cambria Math" w:cs="Cambria Math"/>
                                    <w:szCs w:val="24"/>
                                    <w:lang w:val="es-419"/>
                                  </w:rPr>
                                  <m:t xml:space="preserve">1 - </m:t>
                                </m:r>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Cs w:val="24"/>
                                          </w:rPr>
                                          <m:t>p</m:t>
                                        </m:r>
                                      </m:e>
                                    </m:acc>
                                  </m:e>
                                  <m:sub>
                                    <m:r>
                                      <w:rPr>
                                        <w:rFonts w:ascii="Cambria Math" w:eastAsia="Cambria Math" w:hAnsi="Cambria Math" w:cs="Cambria Math"/>
                                        <w:szCs w:val="24"/>
                                      </w:rPr>
                                      <m:t>ij</m:t>
                                    </m:r>
                                  </m:sub>
                                </m:sSub>
                              </m:e>
                            </m:d>
                          </m:e>
                        </m:box>
                      </m:num>
                      <m:den>
                        <m:box>
                          <m:boxPr>
                            <m:ctrlPr>
                              <w:rPr>
                                <w:rFonts w:ascii="Cambria Math" w:hAnsi="Cambria Math"/>
                              </w:rPr>
                            </m:ctrlPr>
                          </m:boxPr>
                          <m:e>
                            <m:sSub>
                              <m:sSubPr>
                                <m:ctrlPr>
                                  <w:rPr>
                                    <w:rFonts w:ascii="Cambria Math" w:hAnsi="Cambria Math"/>
                                  </w:rPr>
                                </m:ctrlPr>
                              </m:sSubPr>
                              <m:e>
                                <m:r>
                                  <w:rPr>
                                    <w:rFonts w:ascii="Cambria Math" w:eastAsia="Cambria Math" w:hAnsi="Cambria Math" w:cs="Cambria Math"/>
                                    <w:szCs w:val="24"/>
                                  </w:rPr>
                                  <m:t>n</m:t>
                                </m:r>
                              </m:e>
                              <m:sub>
                                <m:r>
                                  <w:rPr>
                                    <w:rFonts w:ascii="Cambria Math" w:eastAsia="Cambria Math" w:hAnsi="Cambria Math" w:cs="Cambria Math"/>
                                    <w:szCs w:val="24"/>
                                  </w:rPr>
                                  <m:t>i</m:t>
                                </m:r>
                                <m:r>
                                  <w:rPr>
                                    <w:rFonts w:ascii="Cambria Math" w:eastAsia="Cambria Math" w:hAnsi="Cambria Math" w:cs="Cambria Math"/>
                                    <w:szCs w:val="24"/>
                                    <w:lang w:val="es-419"/>
                                  </w:rPr>
                                  <m:t>·</m:t>
                                </m:r>
                              </m:sub>
                            </m:sSub>
                            <m:r>
                              <m:rPr>
                                <m:sty m:val="p"/>
                              </m:rPr>
                              <w:rPr>
                                <w:rFonts w:ascii="Cambria Math" w:eastAsia="Cambria Math" w:hAnsi="Cambria Math" w:cs="Cambria Math"/>
                                <w:szCs w:val="24"/>
                                <w:lang w:val="es-419"/>
                              </w:rPr>
                              <m:t xml:space="preserve"> - 1</m:t>
                            </m:r>
                          </m:e>
                        </m:box>
                      </m:den>
                    </m:f>
                  </m:e>
                </m:box>
              </m:e>
            </m:d>
          </m:e>
          <m:sup>
            <m:f>
              <m:fPr>
                <m:ctrlPr>
                  <w:rPr>
                    <w:rFonts w:ascii="Cambria Math" w:hAnsi="Cambria Math"/>
                  </w:rPr>
                </m:ctrlPr>
              </m:fPr>
              <m:num>
                <m:r>
                  <m:rPr>
                    <m:sty m:val="p"/>
                  </m:rPr>
                  <w:rPr>
                    <w:rFonts w:ascii="Cambria Math" w:eastAsia="Cambria Math" w:hAnsi="Cambria Math" w:cs="Cambria Math"/>
                    <w:szCs w:val="24"/>
                    <w:lang w:val="es-419"/>
                  </w:rPr>
                  <m:t>1</m:t>
                </m:r>
              </m:num>
              <m:den>
                <m:r>
                  <m:rPr>
                    <m:sty m:val="p"/>
                  </m:rPr>
                  <w:rPr>
                    <w:rFonts w:ascii="Cambria Math" w:eastAsia="Cambria Math" w:hAnsi="Cambria Math" w:cs="Cambria Math"/>
                    <w:szCs w:val="24"/>
                    <w:lang w:val="es-419"/>
                  </w:rPr>
                  <m:t>2</m:t>
                </m:r>
              </m:den>
            </m:f>
          </m:sup>
        </m:sSup>
      </m:oMath>
      <w:r w:rsidRPr="00E632BF">
        <w:rPr>
          <w:rFonts w:ascii="Cambria Math" w:eastAsia="Cambria Math" w:hAnsi="Cambria Math" w:cs="Cambria Math"/>
          <w:lang w:val="es-419"/>
        </w:rPr>
        <w:tab/>
      </w:r>
      <w:r w:rsidRPr="00E632BF">
        <w:rPr>
          <w:rFonts w:ascii="Cambria Math" w:eastAsia="Cambria Math" w:hAnsi="Cambria Math" w:cs="Cambria Math"/>
          <w:szCs w:val="23"/>
          <w:lang w:val="es-419"/>
        </w:rPr>
        <w:t>(SII.12)</w:t>
      </w:r>
    </w:p>
    <w:p w14:paraId="009691FC" w14:textId="77777777" w:rsidR="008B0224" w:rsidRDefault="00000000">
      <w:pPr>
        <w:keepLines/>
        <w:tabs>
          <w:tab w:val="center" w:pos="4251"/>
          <w:tab w:val="right" w:pos="8503"/>
        </w:tabs>
        <w:spacing w:before="120" w:after="120" w:line="240" w:lineRule="auto"/>
        <w:ind w:firstLine="0"/>
        <w:jc w:val="left"/>
      </w:pPr>
      <w:r w:rsidRPr="00E632BF">
        <w:rPr>
          <w:rFonts w:ascii="Cambria Math" w:eastAsia="Cambria Math" w:hAnsi="Cambria Math" w:cs="Cambria Math"/>
          <w:lang w:val="es-419"/>
        </w:rPr>
        <w:tab/>
      </w:r>
      <m:oMath>
        <m:sSub>
          <m:sSubPr>
            <m:ctrlPr>
              <w:rPr>
                <w:rFonts w:ascii="Cambria Math" w:hAnsi="Cambria Math"/>
              </w:rPr>
            </m:ctrlPr>
          </m:sSubPr>
          <m:e>
            <m:r>
              <m:rPr>
                <m:sty m:val="p"/>
              </m:rPr>
              <w:rPr>
                <w:rFonts w:ascii="Cambria Math" w:eastAsia="Cambria Math" w:hAnsi="Cambria Math" w:cs="Cambria Math"/>
                <w:szCs w:val="24"/>
              </w:rPr>
              <m:t>CI</m:t>
            </m:r>
          </m:e>
          <m:sub>
            <m:r>
              <m:rPr>
                <m:sty m:val="p"/>
              </m:rPr>
              <w:rPr>
                <w:rFonts w:ascii="Cambria Math" w:eastAsia="Cambria Math" w:hAnsi="Cambria Math" w:cs="Cambria Math"/>
                <w:szCs w:val="24"/>
              </w:rPr>
              <m:t>95,</m:t>
            </m:r>
            <m:r>
              <w:rPr>
                <w:rFonts w:ascii="Cambria Math" w:eastAsia="Cambria Math" w:hAnsi="Cambria Math" w:cs="Cambria Math"/>
                <w:szCs w:val="24"/>
              </w:rPr>
              <m:t>j</m:t>
            </m:r>
          </m:sub>
        </m:sSub>
        <m:r>
          <m:rPr>
            <m:sty m:val="p"/>
          </m:rPr>
          <w:rPr>
            <w:rFonts w:ascii="Cambria Math" w:eastAsia="Cambria Math" w:hAnsi="Cambria Math" w:cs="Cambria Math"/>
            <w:szCs w:val="24"/>
          </w:rPr>
          <m:t xml:space="preserve"> = </m:t>
        </m:r>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Cs w:val="24"/>
                  </w:rPr>
                  <m:t>A</m:t>
                </m:r>
              </m:e>
            </m:acc>
          </m:e>
          <m:sub>
            <m:r>
              <w:rPr>
                <w:rFonts w:ascii="Cambria Math" w:eastAsia="Cambria Math" w:hAnsi="Cambria Math" w:cs="Cambria Math"/>
                <w:szCs w:val="24"/>
              </w:rPr>
              <m:t>j</m:t>
            </m:r>
          </m:sub>
        </m:sSub>
        <m:r>
          <m:rPr>
            <m:sty m:val="p"/>
          </m:rPr>
          <w:rPr>
            <w:rFonts w:ascii="Cambria Math" w:eastAsia="Cambria Math" w:hAnsi="Cambria Math" w:cs="Cambria Math"/>
            <w:szCs w:val="24"/>
          </w:rPr>
          <m:t xml:space="preserve"> ± 1.96 SE</m:t>
        </m:r>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Cs w:val="24"/>
                      </w:rPr>
                      <m:t>A</m:t>
                    </m:r>
                  </m:e>
                </m:acc>
              </m:e>
              <m:sub>
                <m:r>
                  <w:rPr>
                    <w:rFonts w:ascii="Cambria Math" w:eastAsia="Cambria Math" w:hAnsi="Cambria Math" w:cs="Cambria Math"/>
                    <w:szCs w:val="24"/>
                  </w:rPr>
                  <m:t>j</m:t>
                </m:r>
              </m:sub>
            </m:sSub>
          </m:e>
        </m:d>
      </m:oMath>
      <w:r>
        <w:rPr>
          <w:rFonts w:ascii="Cambria Math" w:eastAsia="Cambria Math" w:hAnsi="Cambria Math" w:cs="Cambria Math"/>
        </w:rPr>
        <w:tab/>
      </w:r>
      <w:r>
        <w:rPr>
          <w:rFonts w:ascii="Cambria Math" w:eastAsia="Cambria Math" w:hAnsi="Cambria Math" w:cs="Cambria Math"/>
          <w:szCs w:val="23"/>
        </w:rPr>
        <w:t>(SII.13)</w:t>
      </w:r>
    </w:p>
    <w:p w14:paraId="2B6B1BEF" w14:textId="77777777" w:rsidR="008B0224" w:rsidRDefault="00000000">
      <w:r>
        <w:t>These nominal intervals quantify reference-sample uncertainty only. They exclude labelling error, seasonal acquisition differences, classifier specification, spatial autocorrelation, and unequal validation allocation, and must therefore be interpreted jointly with global and class-specific accuracy measures.</w:t>
      </w:r>
    </w:p>
    <w:p w14:paraId="471B59D2" w14:textId="77777777" w:rsidR="008B0224" w:rsidRDefault="00000000">
      <w:pPr>
        <w:pStyle w:val="SupplementHeading"/>
        <w:keepNext/>
        <w:pageBreakBefore/>
        <w:pBdr>
          <w:bottom w:val="single" w:sz="6" w:space="4" w:color="7F7F7F"/>
        </w:pBdr>
        <w:spacing w:before="120" w:after="120" w:line="360" w:lineRule="auto"/>
        <w:jc w:val="both"/>
      </w:pPr>
      <w:r>
        <w:rPr>
          <w:sz w:val="24"/>
        </w:rPr>
        <w:lastRenderedPageBreak/>
        <w:t>SII.2. Classification framework and summary statistics</w:t>
      </w:r>
    </w:p>
    <w:p w14:paraId="7F51A2E4" w14:textId="77777777" w:rsidR="008B0224" w:rsidRDefault="00000000">
      <w:pPr>
        <w:pStyle w:val="TableCaption"/>
        <w:keepNext/>
        <w:keepLines/>
        <w:spacing w:after="0" w:line="240" w:lineRule="auto"/>
        <w:jc w:val="both"/>
      </w:pPr>
      <w:r>
        <w:rPr>
          <w:b/>
          <w:sz w:val="24"/>
        </w:rPr>
        <w:t xml:space="preserve">Table SII.1. </w:t>
      </w:r>
      <w:r>
        <w:rPr>
          <w:sz w:val="24"/>
        </w:rPr>
        <w:t>Land-use and land cover classes adopted consistently in the Landsat 8 and Sentinel-2 classifications.</w:t>
      </w:r>
    </w:p>
    <w:tbl>
      <w:tblPr>
        <w:tblW w:w="8496"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1699"/>
        <w:gridCol w:w="5551"/>
      </w:tblGrid>
      <w:tr w:rsidR="008B0224" w14:paraId="44058743" w14:textId="77777777" w:rsidTr="00E632BF">
        <w:trPr>
          <w:cantSplit/>
          <w:tblHeader/>
          <w:jc w:val="center"/>
        </w:trPr>
        <w:tc>
          <w:tcPr>
            <w:tcW w:w="1247" w:type="dxa"/>
            <w:tcMar>
              <w:top w:w="60" w:type="dxa"/>
              <w:left w:w="70" w:type="dxa"/>
              <w:bottom w:w="60" w:type="dxa"/>
              <w:right w:w="70" w:type="dxa"/>
            </w:tcMar>
            <w:vAlign w:val="center"/>
          </w:tcPr>
          <w:p w14:paraId="79E30600" w14:textId="77777777" w:rsidR="008B0224" w:rsidRDefault="00000000" w:rsidP="00E632BF">
            <w:pPr>
              <w:spacing w:line="240" w:lineRule="auto"/>
              <w:ind w:firstLine="0"/>
              <w:jc w:val="center"/>
            </w:pPr>
            <w:r>
              <w:rPr>
                <w:b/>
                <w:sz w:val="17"/>
              </w:rPr>
              <w:t>Class code</w:t>
            </w:r>
          </w:p>
        </w:tc>
        <w:tc>
          <w:tcPr>
            <w:tcW w:w="1700" w:type="dxa"/>
            <w:tcMar>
              <w:top w:w="60" w:type="dxa"/>
              <w:left w:w="70" w:type="dxa"/>
              <w:bottom w:w="60" w:type="dxa"/>
              <w:right w:w="70" w:type="dxa"/>
            </w:tcMar>
            <w:vAlign w:val="center"/>
          </w:tcPr>
          <w:p w14:paraId="156A33E6" w14:textId="77777777" w:rsidR="008B0224" w:rsidRDefault="00000000" w:rsidP="00E632BF">
            <w:pPr>
              <w:spacing w:line="240" w:lineRule="auto"/>
              <w:ind w:firstLine="0"/>
              <w:jc w:val="center"/>
            </w:pPr>
            <w:r>
              <w:rPr>
                <w:b/>
                <w:sz w:val="17"/>
              </w:rPr>
              <w:t>Class name</w:t>
            </w:r>
          </w:p>
        </w:tc>
        <w:tc>
          <w:tcPr>
            <w:tcW w:w="5555" w:type="dxa"/>
            <w:tcMar>
              <w:top w:w="60" w:type="dxa"/>
              <w:left w:w="70" w:type="dxa"/>
              <w:bottom w:w="60" w:type="dxa"/>
              <w:right w:w="70" w:type="dxa"/>
            </w:tcMar>
            <w:vAlign w:val="center"/>
          </w:tcPr>
          <w:p w14:paraId="2655C8CF" w14:textId="77777777" w:rsidR="008B0224" w:rsidRDefault="00000000" w:rsidP="00E632BF">
            <w:pPr>
              <w:spacing w:line="240" w:lineRule="auto"/>
              <w:ind w:firstLine="0"/>
              <w:jc w:val="center"/>
            </w:pPr>
            <w:r>
              <w:rPr>
                <w:b/>
                <w:sz w:val="17"/>
              </w:rPr>
              <w:t>Biophysical definition and primary mapping evidence</w:t>
            </w:r>
          </w:p>
        </w:tc>
      </w:tr>
      <w:tr w:rsidR="008B0224" w14:paraId="4C4F19F8" w14:textId="77777777" w:rsidTr="00E632BF">
        <w:trPr>
          <w:cantSplit/>
          <w:jc w:val="center"/>
        </w:trPr>
        <w:tc>
          <w:tcPr>
            <w:tcW w:w="1247" w:type="dxa"/>
            <w:tcMar>
              <w:top w:w="60" w:type="dxa"/>
              <w:left w:w="70" w:type="dxa"/>
              <w:bottom w:w="60" w:type="dxa"/>
              <w:right w:w="70" w:type="dxa"/>
            </w:tcMar>
            <w:vAlign w:val="center"/>
          </w:tcPr>
          <w:p w14:paraId="2322FBEB" w14:textId="77777777" w:rsidR="008B0224" w:rsidRDefault="00000000" w:rsidP="00E632BF">
            <w:pPr>
              <w:spacing w:line="240" w:lineRule="auto"/>
              <w:ind w:firstLine="0"/>
              <w:jc w:val="left"/>
            </w:pPr>
            <w:r>
              <w:rPr>
                <w:sz w:val="17"/>
              </w:rPr>
              <w:t>Class 1</w:t>
            </w:r>
          </w:p>
        </w:tc>
        <w:tc>
          <w:tcPr>
            <w:tcW w:w="1700" w:type="dxa"/>
            <w:tcMar>
              <w:top w:w="60" w:type="dxa"/>
              <w:left w:w="70" w:type="dxa"/>
              <w:bottom w:w="60" w:type="dxa"/>
              <w:right w:w="70" w:type="dxa"/>
            </w:tcMar>
            <w:vAlign w:val="center"/>
          </w:tcPr>
          <w:p w14:paraId="10273367" w14:textId="77777777" w:rsidR="008B0224" w:rsidRDefault="00000000" w:rsidP="00E632BF">
            <w:pPr>
              <w:spacing w:line="240" w:lineRule="auto"/>
              <w:ind w:firstLine="0"/>
              <w:jc w:val="center"/>
            </w:pPr>
            <w:r>
              <w:rPr>
                <w:sz w:val="17"/>
              </w:rPr>
              <w:t>Vegetation</w:t>
            </w:r>
          </w:p>
        </w:tc>
        <w:tc>
          <w:tcPr>
            <w:tcW w:w="5555" w:type="dxa"/>
            <w:tcMar>
              <w:top w:w="60" w:type="dxa"/>
              <w:left w:w="70" w:type="dxa"/>
              <w:bottom w:w="60" w:type="dxa"/>
              <w:right w:w="70" w:type="dxa"/>
            </w:tcMar>
            <w:vAlign w:val="center"/>
          </w:tcPr>
          <w:p w14:paraId="4AEB9F67" w14:textId="77777777" w:rsidR="008B0224" w:rsidRDefault="00000000" w:rsidP="00E632BF">
            <w:pPr>
              <w:spacing w:line="240" w:lineRule="auto"/>
              <w:ind w:firstLine="0"/>
              <w:jc w:val="center"/>
            </w:pPr>
            <w:r>
              <w:rPr>
                <w:sz w:val="17"/>
              </w:rPr>
              <w:t>Arboreal, forest, herbaceous, and grassland vegetation supported by relatively high NDVI and vegetated texture.</w:t>
            </w:r>
          </w:p>
        </w:tc>
      </w:tr>
      <w:tr w:rsidR="008B0224" w14:paraId="5105D31B" w14:textId="77777777" w:rsidTr="00E632BF">
        <w:trPr>
          <w:cantSplit/>
          <w:jc w:val="center"/>
        </w:trPr>
        <w:tc>
          <w:tcPr>
            <w:tcW w:w="1247" w:type="dxa"/>
            <w:tcMar>
              <w:top w:w="60" w:type="dxa"/>
              <w:left w:w="70" w:type="dxa"/>
              <w:bottom w:w="60" w:type="dxa"/>
              <w:right w:w="70" w:type="dxa"/>
            </w:tcMar>
            <w:vAlign w:val="center"/>
          </w:tcPr>
          <w:p w14:paraId="11A419FC" w14:textId="77777777" w:rsidR="008B0224" w:rsidRDefault="00000000" w:rsidP="00E632BF">
            <w:pPr>
              <w:spacing w:line="240" w:lineRule="auto"/>
              <w:ind w:firstLine="0"/>
              <w:jc w:val="left"/>
            </w:pPr>
            <w:r>
              <w:rPr>
                <w:sz w:val="17"/>
              </w:rPr>
              <w:t>Class 2</w:t>
            </w:r>
          </w:p>
        </w:tc>
        <w:tc>
          <w:tcPr>
            <w:tcW w:w="1700" w:type="dxa"/>
            <w:tcMar>
              <w:top w:w="60" w:type="dxa"/>
              <w:left w:w="70" w:type="dxa"/>
              <w:bottom w:w="60" w:type="dxa"/>
              <w:right w:w="70" w:type="dxa"/>
            </w:tcMar>
            <w:vAlign w:val="center"/>
          </w:tcPr>
          <w:p w14:paraId="5F8598AF" w14:textId="77777777" w:rsidR="008B0224" w:rsidRDefault="00000000" w:rsidP="00E632BF">
            <w:pPr>
              <w:spacing w:line="240" w:lineRule="auto"/>
              <w:ind w:firstLine="0"/>
              <w:jc w:val="center"/>
            </w:pPr>
            <w:r>
              <w:rPr>
                <w:sz w:val="17"/>
              </w:rPr>
              <w:t>Water</w:t>
            </w:r>
          </w:p>
        </w:tc>
        <w:tc>
          <w:tcPr>
            <w:tcW w:w="5555" w:type="dxa"/>
            <w:tcMar>
              <w:top w:w="60" w:type="dxa"/>
              <w:left w:w="70" w:type="dxa"/>
              <w:bottom w:w="60" w:type="dxa"/>
              <w:right w:w="70" w:type="dxa"/>
            </w:tcMar>
            <w:vAlign w:val="center"/>
          </w:tcPr>
          <w:p w14:paraId="233F5DFF" w14:textId="77777777" w:rsidR="008B0224" w:rsidRDefault="00000000" w:rsidP="00E632BF">
            <w:pPr>
              <w:spacing w:line="240" w:lineRule="auto"/>
              <w:ind w:firstLine="0"/>
              <w:jc w:val="center"/>
            </w:pPr>
            <w:r>
              <w:rPr>
                <w:sz w:val="17"/>
              </w:rPr>
              <w:t>Permanent visible surface water supported by positive water contrast in NDWI and low near infrared reflectance.</w:t>
            </w:r>
          </w:p>
        </w:tc>
      </w:tr>
      <w:tr w:rsidR="008B0224" w14:paraId="49736EEF" w14:textId="77777777" w:rsidTr="00E632BF">
        <w:trPr>
          <w:cantSplit/>
          <w:jc w:val="center"/>
        </w:trPr>
        <w:tc>
          <w:tcPr>
            <w:tcW w:w="1247" w:type="dxa"/>
            <w:tcMar>
              <w:top w:w="60" w:type="dxa"/>
              <w:left w:w="70" w:type="dxa"/>
              <w:bottom w:w="60" w:type="dxa"/>
              <w:right w:w="70" w:type="dxa"/>
            </w:tcMar>
            <w:vAlign w:val="center"/>
          </w:tcPr>
          <w:p w14:paraId="678099FC" w14:textId="77777777" w:rsidR="008B0224" w:rsidRDefault="00000000" w:rsidP="00E632BF">
            <w:pPr>
              <w:spacing w:line="240" w:lineRule="auto"/>
              <w:ind w:firstLine="0"/>
              <w:jc w:val="left"/>
            </w:pPr>
            <w:r>
              <w:rPr>
                <w:sz w:val="17"/>
              </w:rPr>
              <w:t>Class 3</w:t>
            </w:r>
          </w:p>
        </w:tc>
        <w:tc>
          <w:tcPr>
            <w:tcW w:w="1700" w:type="dxa"/>
            <w:tcMar>
              <w:top w:w="60" w:type="dxa"/>
              <w:left w:w="70" w:type="dxa"/>
              <w:bottom w:w="60" w:type="dxa"/>
              <w:right w:w="70" w:type="dxa"/>
            </w:tcMar>
            <w:vAlign w:val="center"/>
          </w:tcPr>
          <w:p w14:paraId="4BA036F5" w14:textId="77777777" w:rsidR="008B0224" w:rsidRDefault="00000000" w:rsidP="00E632BF">
            <w:pPr>
              <w:spacing w:line="240" w:lineRule="auto"/>
              <w:ind w:firstLine="0"/>
              <w:jc w:val="center"/>
            </w:pPr>
            <w:r>
              <w:rPr>
                <w:sz w:val="17"/>
              </w:rPr>
              <w:t>Exposed soil</w:t>
            </w:r>
          </w:p>
        </w:tc>
        <w:tc>
          <w:tcPr>
            <w:tcW w:w="5555" w:type="dxa"/>
            <w:tcMar>
              <w:top w:w="60" w:type="dxa"/>
              <w:left w:w="70" w:type="dxa"/>
              <w:bottom w:w="60" w:type="dxa"/>
              <w:right w:w="70" w:type="dxa"/>
            </w:tcMar>
            <w:vAlign w:val="center"/>
          </w:tcPr>
          <w:p w14:paraId="5C6929BF" w14:textId="77777777" w:rsidR="008B0224" w:rsidRDefault="00000000" w:rsidP="00E632BF">
            <w:pPr>
              <w:spacing w:line="240" w:lineRule="auto"/>
              <w:ind w:firstLine="0"/>
              <w:jc w:val="center"/>
            </w:pPr>
            <w:r>
              <w:rPr>
                <w:sz w:val="17"/>
              </w:rPr>
              <w:t>Exposed or sparsely vegetated mineral surfaces supported by bright mineral response, low vegetation signal, and visual texture.</w:t>
            </w:r>
          </w:p>
        </w:tc>
      </w:tr>
      <w:tr w:rsidR="008B0224" w14:paraId="1CC92D56" w14:textId="77777777" w:rsidTr="00E632BF">
        <w:trPr>
          <w:cantSplit/>
          <w:jc w:val="center"/>
        </w:trPr>
        <w:tc>
          <w:tcPr>
            <w:tcW w:w="1247" w:type="dxa"/>
            <w:tcMar>
              <w:top w:w="60" w:type="dxa"/>
              <w:left w:w="70" w:type="dxa"/>
              <w:bottom w:w="60" w:type="dxa"/>
              <w:right w:w="70" w:type="dxa"/>
            </w:tcMar>
            <w:vAlign w:val="center"/>
          </w:tcPr>
          <w:p w14:paraId="6C73ABE6" w14:textId="77777777" w:rsidR="008B0224" w:rsidRDefault="00000000" w:rsidP="00E632BF">
            <w:pPr>
              <w:spacing w:line="240" w:lineRule="auto"/>
              <w:ind w:firstLine="0"/>
              <w:jc w:val="left"/>
            </w:pPr>
            <w:r>
              <w:rPr>
                <w:sz w:val="17"/>
              </w:rPr>
              <w:t>Class 4</w:t>
            </w:r>
          </w:p>
        </w:tc>
        <w:tc>
          <w:tcPr>
            <w:tcW w:w="1700" w:type="dxa"/>
            <w:tcMar>
              <w:top w:w="60" w:type="dxa"/>
              <w:left w:w="70" w:type="dxa"/>
              <w:bottom w:w="60" w:type="dxa"/>
              <w:right w:w="70" w:type="dxa"/>
            </w:tcMar>
            <w:vAlign w:val="center"/>
          </w:tcPr>
          <w:p w14:paraId="2C969808" w14:textId="77777777" w:rsidR="008B0224" w:rsidRDefault="00000000" w:rsidP="00E632BF">
            <w:pPr>
              <w:spacing w:line="240" w:lineRule="auto"/>
              <w:ind w:firstLine="0"/>
              <w:jc w:val="center"/>
            </w:pPr>
            <w:r>
              <w:rPr>
                <w:sz w:val="17"/>
              </w:rPr>
              <w:t>Built-up area</w:t>
            </w:r>
          </w:p>
        </w:tc>
        <w:tc>
          <w:tcPr>
            <w:tcW w:w="5555" w:type="dxa"/>
            <w:tcMar>
              <w:top w:w="60" w:type="dxa"/>
              <w:left w:w="70" w:type="dxa"/>
              <w:bottom w:w="60" w:type="dxa"/>
              <w:right w:w="70" w:type="dxa"/>
            </w:tcMar>
            <w:vAlign w:val="center"/>
          </w:tcPr>
          <w:p w14:paraId="28533FF4" w14:textId="77777777" w:rsidR="008B0224" w:rsidRDefault="00000000" w:rsidP="00E632BF">
            <w:pPr>
              <w:spacing w:line="240" w:lineRule="auto"/>
              <w:ind w:firstLine="0"/>
              <w:jc w:val="center"/>
            </w:pPr>
            <w:r>
              <w:rPr>
                <w:sz w:val="17"/>
              </w:rPr>
              <w:t>Buildings, roads, and predominantly impervious surfaces supported by built-up contrast, compact geometry, roads, and roof patterns.</w:t>
            </w:r>
          </w:p>
        </w:tc>
      </w:tr>
    </w:tbl>
    <w:p w14:paraId="5FB13F21" w14:textId="77777777" w:rsidR="00E632BF" w:rsidRDefault="00E632BF" w:rsidP="00E632BF">
      <w:pPr>
        <w:pStyle w:val="TableCaption"/>
        <w:keepNext/>
        <w:keepLines/>
        <w:spacing w:after="0" w:line="240" w:lineRule="auto"/>
        <w:jc w:val="both"/>
        <w:rPr>
          <w:b/>
          <w:sz w:val="24"/>
        </w:rPr>
      </w:pPr>
    </w:p>
    <w:p w14:paraId="6CDD10D5" w14:textId="2A92E03D" w:rsidR="008B0224" w:rsidRDefault="00000000" w:rsidP="00E632BF">
      <w:pPr>
        <w:pStyle w:val="TableCaption"/>
        <w:keepNext/>
        <w:keepLines/>
        <w:spacing w:after="0" w:line="240" w:lineRule="auto"/>
        <w:jc w:val="both"/>
      </w:pPr>
      <w:r>
        <w:rPr>
          <w:b/>
          <w:sz w:val="24"/>
        </w:rPr>
        <w:t xml:space="preserve">Table SII.2. </w:t>
      </w:r>
      <w:r>
        <w:rPr>
          <w:sz w:val="24"/>
        </w:rPr>
        <w:t>Summary of global classification accuracy for Landsat 8 and Sentinel-2.</w:t>
      </w:r>
    </w:p>
    <w:tbl>
      <w:tblPr>
        <w:tblW w:w="8179"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634"/>
        <w:gridCol w:w="1309"/>
        <w:gridCol w:w="1309"/>
        <w:gridCol w:w="1309"/>
        <w:gridCol w:w="1309"/>
        <w:gridCol w:w="1309"/>
      </w:tblGrid>
      <w:tr w:rsidR="008B0224" w14:paraId="4647DAD0" w14:textId="77777777" w:rsidTr="00E632BF">
        <w:trPr>
          <w:cantSplit/>
          <w:tblHeader/>
          <w:jc w:val="center"/>
        </w:trPr>
        <w:tc>
          <w:tcPr>
            <w:tcW w:w="1700" w:type="dxa"/>
            <w:tcMar>
              <w:top w:w="60" w:type="dxa"/>
              <w:left w:w="70" w:type="dxa"/>
              <w:bottom w:w="60" w:type="dxa"/>
              <w:right w:w="70" w:type="dxa"/>
            </w:tcMar>
            <w:vAlign w:val="center"/>
          </w:tcPr>
          <w:p w14:paraId="77DBBE5A" w14:textId="77777777" w:rsidR="008B0224" w:rsidRDefault="00000000" w:rsidP="00E632BF">
            <w:pPr>
              <w:spacing w:line="240" w:lineRule="auto"/>
              <w:ind w:firstLine="0"/>
              <w:jc w:val="center"/>
            </w:pPr>
            <w:r>
              <w:rPr>
                <w:b/>
                <w:sz w:val="16"/>
              </w:rPr>
              <w:t>Year</w:t>
            </w:r>
          </w:p>
        </w:tc>
        <w:tc>
          <w:tcPr>
            <w:tcW w:w="1360" w:type="dxa"/>
            <w:tcMar>
              <w:top w:w="60" w:type="dxa"/>
              <w:left w:w="70" w:type="dxa"/>
              <w:bottom w:w="60" w:type="dxa"/>
              <w:right w:w="70" w:type="dxa"/>
            </w:tcMar>
            <w:vAlign w:val="center"/>
          </w:tcPr>
          <w:p w14:paraId="44227004" w14:textId="77777777" w:rsidR="008B0224" w:rsidRDefault="00000000" w:rsidP="00E632BF">
            <w:pPr>
              <w:spacing w:line="240" w:lineRule="auto"/>
              <w:ind w:firstLine="0"/>
              <w:jc w:val="center"/>
            </w:pPr>
            <w:r>
              <w:rPr>
                <w:b/>
                <w:sz w:val="16"/>
              </w:rPr>
              <w:t>Sensor</w:t>
            </w:r>
          </w:p>
        </w:tc>
        <w:tc>
          <w:tcPr>
            <w:tcW w:w="1360" w:type="dxa"/>
            <w:tcMar>
              <w:top w:w="60" w:type="dxa"/>
              <w:left w:w="70" w:type="dxa"/>
              <w:bottom w:w="60" w:type="dxa"/>
              <w:right w:w="70" w:type="dxa"/>
            </w:tcMar>
            <w:vAlign w:val="center"/>
          </w:tcPr>
          <w:p w14:paraId="783023E3" w14:textId="77777777" w:rsidR="008B0224" w:rsidRDefault="00000000" w:rsidP="00E632BF">
            <w:pPr>
              <w:spacing w:line="240" w:lineRule="auto"/>
              <w:ind w:firstLine="0"/>
              <w:jc w:val="center"/>
            </w:pPr>
            <w:r>
              <w:rPr>
                <w:b/>
                <w:sz w:val="16"/>
              </w:rPr>
              <w:t>Spatial resolution (m)</w:t>
            </w:r>
          </w:p>
        </w:tc>
        <w:tc>
          <w:tcPr>
            <w:tcW w:w="1360" w:type="dxa"/>
            <w:tcMar>
              <w:top w:w="60" w:type="dxa"/>
              <w:left w:w="70" w:type="dxa"/>
              <w:bottom w:w="60" w:type="dxa"/>
              <w:right w:w="70" w:type="dxa"/>
            </w:tcMar>
            <w:vAlign w:val="center"/>
          </w:tcPr>
          <w:p w14:paraId="69DDC4E2" w14:textId="77777777" w:rsidR="008B0224" w:rsidRDefault="00000000" w:rsidP="00E632BF">
            <w:pPr>
              <w:spacing w:line="240" w:lineRule="auto"/>
              <w:ind w:firstLine="0"/>
              <w:jc w:val="center"/>
            </w:pPr>
            <w:r>
              <w:rPr>
                <w:b/>
                <w:sz w:val="16"/>
              </w:rPr>
              <w:t>Reference pixels (n)</w:t>
            </w:r>
          </w:p>
        </w:tc>
        <w:tc>
          <w:tcPr>
            <w:tcW w:w="1360" w:type="dxa"/>
            <w:tcMar>
              <w:top w:w="60" w:type="dxa"/>
              <w:left w:w="70" w:type="dxa"/>
              <w:bottom w:w="60" w:type="dxa"/>
              <w:right w:w="70" w:type="dxa"/>
            </w:tcMar>
            <w:vAlign w:val="center"/>
          </w:tcPr>
          <w:p w14:paraId="7BD6F108" w14:textId="77777777" w:rsidR="008B0224" w:rsidRDefault="00000000" w:rsidP="00E632BF">
            <w:pPr>
              <w:spacing w:line="240" w:lineRule="auto"/>
              <w:ind w:firstLine="0"/>
              <w:jc w:val="center"/>
            </w:pPr>
            <w:r>
              <w:rPr>
                <w:b/>
                <w:sz w:val="16"/>
              </w:rPr>
              <w:t>Overall accuracy (%)</w:t>
            </w:r>
          </w:p>
        </w:tc>
        <w:tc>
          <w:tcPr>
            <w:tcW w:w="1360" w:type="dxa"/>
            <w:tcMar>
              <w:top w:w="60" w:type="dxa"/>
              <w:left w:w="70" w:type="dxa"/>
              <w:bottom w:w="60" w:type="dxa"/>
              <w:right w:w="70" w:type="dxa"/>
            </w:tcMar>
            <w:vAlign w:val="center"/>
          </w:tcPr>
          <w:p w14:paraId="7FE9C56D" w14:textId="77777777" w:rsidR="008B0224" w:rsidRDefault="00000000" w:rsidP="00E632BF">
            <w:pPr>
              <w:spacing w:line="240" w:lineRule="auto"/>
              <w:ind w:firstLine="0"/>
              <w:jc w:val="center"/>
            </w:pPr>
            <w:r>
              <w:rPr>
                <w:b/>
                <w:sz w:val="16"/>
              </w:rPr>
              <w:t>Kappa coefficient</w:t>
            </w:r>
          </w:p>
        </w:tc>
      </w:tr>
      <w:tr w:rsidR="008B0224" w14:paraId="1AD80BD5" w14:textId="77777777" w:rsidTr="00E632BF">
        <w:trPr>
          <w:cantSplit/>
          <w:jc w:val="center"/>
        </w:trPr>
        <w:tc>
          <w:tcPr>
            <w:tcW w:w="1700" w:type="dxa"/>
            <w:tcMar>
              <w:top w:w="60" w:type="dxa"/>
              <w:left w:w="70" w:type="dxa"/>
              <w:bottom w:w="60" w:type="dxa"/>
              <w:right w:w="70" w:type="dxa"/>
            </w:tcMar>
            <w:vAlign w:val="center"/>
          </w:tcPr>
          <w:p w14:paraId="4DA22CE9" w14:textId="77777777" w:rsidR="008B0224" w:rsidRDefault="00000000" w:rsidP="00E632BF">
            <w:pPr>
              <w:spacing w:line="240" w:lineRule="auto"/>
              <w:ind w:firstLine="0"/>
              <w:jc w:val="center"/>
            </w:pPr>
            <w:r>
              <w:rPr>
                <w:sz w:val="16"/>
              </w:rPr>
              <w:t>2015</w:t>
            </w:r>
          </w:p>
        </w:tc>
        <w:tc>
          <w:tcPr>
            <w:tcW w:w="1360" w:type="dxa"/>
            <w:tcMar>
              <w:top w:w="60" w:type="dxa"/>
              <w:left w:w="70" w:type="dxa"/>
              <w:bottom w:w="60" w:type="dxa"/>
              <w:right w:w="70" w:type="dxa"/>
            </w:tcMar>
            <w:vAlign w:val="center"/>
          </w:tcPr>
          <w:p w14:paraId="61A1CE32" w14:textId="77777777" w:rsidR="008B0224" w:rsidRDefault="00000000" w:rsidP="00E632BF">
            <w:pPr>
              <w:spacing w:line="240" w:lineRule="auto"/>
              <w:ind w:firstLine="0"/>
              <w:jc w:val="center"/>
            </w:pPr>
            <w:r>
              <w:rPr>
                <w:sz w:val="16"/>
              </w:rPr>
              <w:t>Landsat 8 OLI</w:t>
            </w:r>
          </w:p>
        </w:tc>
        <w:tc>
          <w:tcPr>
            <w:tcW w:w="1360" w:type="dxa"/>
            <w:tcMar>
              <w:top w:w="60" w:type="dxa"/>
              <w:left w:w="70" w:type="dxa"/>
              <w:bottom w:w="60" w:type="dxa"/>
              <w:right w:w="70" w:type="dxa"/>
            </w:tcMar>
            <w:vAlign w:val="center"/>
          </w:tcPr>
          <w:p w14:paraId="17702F0E" w14:textId="77777777" w:rsidR="008B0224" w:rsidRDefault="00000000" w:rsidP="00E632BF">
            <w:pPr>
              <w:spacing w:line="240" w:lineRule="auto"/>
              <w:ind w:firstLine="0"/>
              <w:jc w:val="center"/>
            </w:pPr>
            <w:r>
              <w:rPr>
                <w:sz w:val="16"/>
              </w:rPr>
              <w:t>30</w:t>
            </w:r>
          </w:p>
        </w:tc>
        <w:tc>
          <w:tcPr>
            <w:tcW w:w="1360" w:type="dxa"/>
            <w:tcMar>
              <w:top w:w="60" w:type="dxa"/>
              <w:left w:w="70" w:type="dxa"/>
              <w:bottom w:w="60" w:type="dxa"/>
              <w:right w:w="70" w:type="dxa"/>
            </w:tcMar>
            <w:vAlign w:val="center"/>
          </w:tcPr>
          <w:p w14:paraId="45C9EC39" w14:textId="77777777" w:rsidR="008B0224" w:rsidRDefault="00000000" w:rsidP="00E632BF">
            <w:pPr>
              <w:spacing w:line="240" w:lineRule="auto"/>
              <w:ind w:firstLine="0"/>
              <w:jc w:val="center"/>
            </w:pPr>
            <w:r>
              <w:rPr>
                <w:sz w:val="16"/>
              </w:rPr>
              <w:t>3,540</w:t>
            </w:r>
          </w:p>
        </w:tc>
        <w:tc>
          <w:tcPr>
            <w:tcW w:w="1360" w:type="dxa"/>
            <w:tcMar>
              <w:top w:w="60" w:type="dxa"/>
              <w:left w:w="70" w:type="dxa"/>
              <w:bottom w:w="60" w:type="dxa"/>
              <w:right w:w="70" w:type="dxa"/>
            </w:tcMar>
            <w:vAlign w:val="center"/>
          </w:tcPr>
          <w:p w14:paraId="6E783320" w14:textId="77777777" w:rsidR="008B0224" w:rsidRDefault="00000000" w:rsidP="00E632BF">
            <w:pPr>
              <w:spacing w:line="240" w:lineRule="auto"/>
              <w:ind w:firstLine="0"/>
              <w:jc w:val="center"/>
            </w:pPr>
            <w:r>
              <w:rPr>
                <w:sz w:val="16"/>
              </w:rPr>
              <w:t>98.44</w:t>
            </w:r>
          </w:p>
        </w:tc>
        <w:tc>
          <w:tcPr>
            <w:tcW w:w="1360" w:type="dxa"/>
            <w:tcMar>
              <w:top w:w="60" w:type="dxa"/>
              <w:left w:w="70" w:type="dxa"/>
              <w:bottom w:w="60" w:type="dxa"/>
              <w:right w:w="70" w:type="dxa"/>
            </w:tcMar>
            <w:vAlign w:val="center"/>
          </w:tcPr>
          <w:p w14:paraId="144E4C76" w14:textId="77777777" w:rsidR="008B0224" w:rsidRDefault="00000000" w:rsidP="00E632BF">
            <w:pPr>
              <w:spacing w:line="240" w:lineRule="auto"/>
              <w:ind w:firstLine="0"/>
              <w:jc w:val="center"/>
            </w:pPr>
            <w:r>
              <w:rPr>
                <w:sz w:val="16"/>
              </w:rPr>
              <w:t>0.9704</w:t>
            </w:r>
          </w:p>
        </w:tc>
      </w:tr>
      <w:tr w:rsidR="008B0224" w14:paraId="46CBA027" w14:textId="77777777" w:rsidTr="00E632BF">
        <w:trPr>
          <w:cantSplit/>
          <w:jc w:val="center"/>
        </w:trPr>
        <w:tc>
          <w:tcPr>
            <w:tcW w:w="1700" w:type="dxa"/>
            <w:shd w:val="clear" w:color="auto" w:fill="FFFFFF"/>
            <w:tcMar>
              <w:top w:w="60" w:type="dxa"/>
              <w:left w:w="70" w:type="dxa"/>
              <w:bottom w:w="60" w:type="dxa"/>
              <w:right w:w="70" w:type="dxa"/>
            </w:tcMar>
            <w:vAlign w:val="center"/>
          </w:tcPr>
          <w:p w14:paraId="6D4AB05C" w14:textId="77777777" w:rsidR="008B0224" w:rsidRDefault="00000000" w:rsidP="00E632BF">
            <w:pPr>
              <w:spacing w:line="240" w:lineRule="auto"/>
              <w:ind w:firstLine="0"/>
              <w:jc w:val="center"/>
            </w:pPr>
            <w:r>
              <w:rPr>
                <w:sz w:val="16"/>
              </w:rPr>
              <w:t>2020</w:t>
            </w:r>
          </w:p>
        </w:tc>
        <w:tc>
          <w:tcPr>
            <w:tcW w:w="1360" w:type="dxa"/>
            <w:shd w:val="clear" w:color="auto" w:fill="FFFFFF"/>
            <w:tcMar>
              <w:top w:w="60" w:type="dxa"/>
              <w:left w:w="70" w:type="dxa"/>
              <w:bottom w:w="60" w:type="dxa"/>
              <w:right w:w="70" w:type="dxa"/>
            </w:tcMar>
            <w:vAlign w:val="center"/>
          </w:tcPr>
          <w:p w14:paraId="655CAC49" w14:textId="77777777" w:rsidR="008B0224" w:rsidRDefault="00000000" w:rsidP="00E632BF">
            <w:pPr>
              <w:spacing w:line="240" w:lineRule="auto"/>
              <w:ind w:firstLine="0"/>
              <w:jc w:val="center"/>
            </w:pPr>
            <w:r>
              <w:rPr>
                <w:sz w:val="16"/>
              </w:rPr>
              <w:t>Landsat 8 OLI</w:t>
            </w:r>
          </w:p>
        </w:tc>
        <w:tc>
          <w:tcPr>
            <w:tcW w:w="1360" w:type="dxa"/>
            <w:shd w:val="clear" w:color="auto" w:fill="FFFFFF"/>
            <w:tcMar>
              <w:top w:w="60" w:type="dxa"/>
              <w:left w:w="70" w:type="dxa"/>
              <w:bottom w:w="60" w:type="dxa"/>
              <w:right w:w="70" w:type="dxa"/>
            </w:tcMar>
            <w:vAlign w:val="center"/>
          </w:tcPr>
          <w:p w14:paraId="2F4A57E5" w14:textId="77777777" w:rsidR="008B0224" w:rsidRDefault="00000000" w:rsidP="00E632BF">
            <w:pPr>
              <w:spacing w:line="240" w:lineRule="auto"/>
              <w:ind w:firstLine="0"/>
              <w:jc w:val="center"/>
            </w:pPr>
            <w:r>
              <w:rPr>
                <w:sz w:val="16"/>
              </w:rPr>
              <w:t>30</w:t>
            </w:r>
          </w:p>
        </w:tc>
        <w:tc>
          <w:tcPr>
            <w:tcW w:w="1360" w:type="dxa"/>
            <w:shd w:val="clear" w:color="auto" w:fill="FFFFFF"/>
            <w:tcMar>
              <w:top w:w="60" w:type="dxa"/>
              <w:left w:w="70" w:type="dxa"/>
              <w:bottom w:w="60" w:type="dxa"/>
              <w:right w:w="70" w:type="dxa"/>
            </w:tcMar>
            <w:vAlign w:val="center"/>
          </w:tcPr>
          <w:p w14:paraId="521AAAD5" w14:textId="77777777" w:rsidR="008B0224" w:rsidRDefault="00000000" w:rsidP="00E632BF">
            <w:pPr>
              <w:spacing w:line="240" w:lineRule="auto"/>
              <w:ind w:firstLine="0"/>
              <w:jc w:val="center"/>
            </w:pPr>
            <w:r>
              <w:rPr>
                <w:sz w:val="16"/>
              </w:rPr>
              <w:t>979</w:t>
            </w:r>
          </w:p>
        </w:tc>
        <w:tc>
          <w:tcPr>
            <w:tcW w:w="1360" w:type="dxa"/>
            <w:shd w:val="clear" w:color="auto" w:fill="FFFFFF"/>
            <w:tcMar>
              <w:top w:w="60" w:type="dxa"/>
              <w:left w:w="70" w:type="dxa"/>
              <w:bottom w:w="60" w:type="dxa"/>
              <w:right w:w="70" w:type="dxa"/>
            </w:tcMar>
            <w:vAlign w:val="center"/>
          </w:tcPr>
          <w:p w14:paraId="64188186" w14:textId="77777777" w:rsidR="008B0224" w:rsidRDefault="00000000" w:rsidP="00E632BF">
            <w:pPr>
              <w:spacing w:line="240" w:lineRule="auto"/>
              <w:ind w:firstLine="0"/>
              <w:jc w:val="center"/>
            </w:pPr>
            <w:r>
              <w:rPr>
                <w:sz w:val="16"/>
              </w:rPr>
              <w:t>95.92</w:t>
            </w:r>
          </w:p>
        </w:tc>
        <w:tc>
          <w:tcPr>
            <w:tcW w:w="1360" w:type="dxa"/>
            <w:shd w:val="clear" w:color="auto" w:fill="FFFFFF"/>
            <w:tcMar>
              <w:top w:w="60" w:type="dxa"/>
              <w:left w:w="70" w:type="dxa"/>
              <w:bottom w:w="60" w:type="dxa"/>
              <w:right w:w="70" w:type="dxa"/>
            </w:tcMar>
            <w:vAlign w:val="center"/>
          </w:tcPr>
          <w:p w14:paraId="1B2DCAD9" w14:textId="77777777" w:rsidR="008B0224" w:rsidRDefault="00000000" w:rsidP="00E632BF">
            <w:pPr>
              <w:spacing w:line="240" w:lineRule="auto"/>
              <w:ind w:firstLine="0"/>
              <w:jc w:val="center"/>
            </w:pPr>
            <w:r>
              <w:rPr>
                <w:sz w:val="16"/>
              </w:rPr>
              <w:t>0.9362</w:t>
            </w:r>
          </w:p>
        </w:tc>
      </w:tr>
      <w:tr w:rsidR="008B0224" w14:paraId="68F9E378" w14:textId="77777777" w:rsidTr="00E632BF">
        <w:trPr>
          <w:cantSplit/>
          <w:jc w:val="center"/>
        </w:trPr>
        <w:tc>
          <w:tcPr>
            <w:tcW w:w="1700" w:type="dxa"/>
            <w:shd w:val="clear" w:color="auto" w:fill="FFFFFF"/>
            <w:tcMar>
              <w:top w:w="60" w:type="dxa"/>
              <w:left w:w="70" w:type="dxa"/>
              <w:bottom w:w="60" w:type="dxa"/>
              <w:right w:w="70" w:type="dxa"/>
            </w:tcMar>
            <w:vAlign w:val="center"/>
          </w:tcPr>
          <w:p w14:paraId="0CCBD049" w14:textId="77777777" w:rsidR="008B0224" w:rsidRDefault="00000000" w:rsidP="00E632BF">
            <w:pPr>
              <w:spacing w:line="240" w:lineRule="auto"/>
              <w:ind w:firstLine="0"/>
              <w:jc w:val="center"/>
            </w:pPr>
            <w:r>
              <w:rPr>
                <w:sz w:val="16"/>
              </w:rPr>
              <w:t>2025</w:t>
            </w:r>
          </w:p>
        </w:tc>
        <w:tc>
          <w:tcPr>
            <w:tcW w:w="1360" w:type="dxa"/>
            <w:shd w:val="clear" w:color="auto" w:fill="FFFFFF"/>
            <w:tcMar>
              <w:top w:w="60" w:type="dxa"/>
              <w:left w:w="70" w:type="dxa"/>
              <w:bottom w:w="60" w:type="dxa"/>
              <w:right w:w="70" w:type="dxa"/>
            </w:tcMar>
            <w:vAlign w:val="center"/>
          </w:tcPr>
          <w:p w14:paraId="02024B61" w14:textId="77777777" w:rsidR="008B0224" w:rsidRDefault="00000000" w:rsidP="00E632BF">
            <w:pPr>
              <w:spacing w:line="240" w:lineRule="auto"/>
              <w:ind w:firstLine="0"/>
              <w:jc w:val="center"/>
            </w:pPr>
            <w:r>
              <w:rPr>
                <w:sz w:val="16"/>
              </w:rPr>
              <w:t>Landsat 8 OLI</w:t>
            </w:r>
          </w:p>
        </w:tc>
        <w:tc>
          <w:tcPr>
            <w:tcW w:w="1360" w:type="dxa"/>
            <w:shd w:val="clear" w:color="auto" w:fill="FFFFFF"/>
            <w:tcMar>
              <w:top w:w="60" w:type="dxa"/>
              <w:left w:w="70" w:type="dxa"/>
              <w:bottom w:w="60" w:type="dxa"/>
              <w:right w:w="70" w:type="dxa"/>
            </w:tcMar>
            <w:vAlign w:val="center"/>
          </w:tcPr>
          <w:p w14:paraId="2D1266F6" w14:textId="77777777" w:rsidR="008B0224" w:rsidRDefault="00000000" w:rsidP="00E632BF">
            <w:pPr>
              <w:spacing w:line="240" w:lineRule="auto"/>
              <w:ind w:firstLine="0"/>
              <w:jc w:val="center"/>
            </w:pPr>
            <w:r>
              <w:rPr>
                <w:sz w:val="16"/>
              </w:rPr>
              <w:t>30</w:t>
            </w:r>
          </w:p>
        </w:tc>
        <w:tc>
          <w:tcPr>
            <w:tcW w:w="1360" w:type="dxa"/>
            <w:shd w:val="clear" w:color="auto" w:fill="FFFFFF"/>
            <w:tcMar>
              <w:top w:w="60" w:type="dxa"/>
              <w:left w:w="70" w:type="dxa"/>
              <w:bottom w:w="60" w:type="dxa"/>
              <w:right w:w="70" w:type="dxa"/>
            </w:tcMar>
            <w:vAlign w:val="center"/>
          </w:tcPr>
          <w:p w14:paraId="3604B0FB" w14:textId="77777777" w:rsidR="008B0224" w:rsidRDefault="00000000" w:rsidP="00E632BF">
            <w:pPr>
              <w:spacing w:line="240" w:lineRule="auto"/>
              <w:ind w:firstLine="0"/>
              <w:jc w:val="center"/>
            </w:pPr>
            <w:r>
              <w:rPr>
                <w:sz w:val="16"/>
              </w:rPr>
              <w:t>1,328</w:t>
            </w:r>
          </w:p>
        </w:tc>
        <w:tc>
          <w:tcPr>
            <w:tcW w:w="1360" w:type="dxa"/>
            <w:shd w:val="clear" w:color="auto" w:fill="FFFFFF"/>
            <w:tcMar>
              <w:top w:w="60" w:type="dxa"/>
              <w:left w:w="70" w:type="dxa"/>
              <w:bottom w:w="60" w:type="dxa"/>
              <w:right w:w="70" w:type="dxa"/>
            </w:tcMar>
            <w:vAlign w:val="center"/>
          </w:tcPr>
          <w:p w14:paraId="6D064DD8" w14:textId="77777777" w:rsidR="008B0224" w:rsidRDefault="00000000" w:rsidP="00E632BF">
            <w:pPr>
              <w:spacing w:line="240" w:lineRule="auto"/>
              <w:ind w:firstLine="0"/>
              <w:jc w:val="center"/>
            </w:pPr>
            <w:r>
              <w:rPr>
                <w:sz w:val="16"/>
              </w:rPr>
              <w:t>94.13</w:t>
            </w:r>
          </w:p>
        </w:tc>
        <w:tc>
          <w:tcPr>
            <w:tcW w:w="1360" w:type="dxa"/>
            <w:shd w:val="clear" w:color="auto" w:fill="FFFFFF"/>
            <w:tcMar>
              <w:top w:w="60" w:type="dxa"/>
              <w:left w:w="70" w:type="dxa"/>
              <w:bottom w:w="60" w:type="dxa"/>
              <w:right w:w="70" w:type="dxa"/>
            </w:tcMar>
            <w:vAlign w:val="center"/>
          </w:tcPr>
          <w:p w14:paraId="25E54E4F" w14:textId="77777777" w:rsidR="008B0224" w:rsidRDefault="00000000" w:rsidP="00E632BF">
            <w:pPr>
              <w:spacing w:line="240" w:lineRule="auto"/>
              <w:ind w:firstLine="0"/>
              <w:jc w:val="center"/>
            </w:pPr>
            <w:r>
              <w:rPr>
                <w:sz w:val="16"/>
              </w:rPr>
              <w:t>0.9069</w:t>
            </w:r>
          </w:p>
        </w:tc>
      </w:tr>
      <w:tr w:rsidR="008B0224" w14:paraId="44CF2CB7" w14:textId="77777777" w:rsidTr="00E632BF">
        <w:trPr>
          <w:cantSplit/>
          <w:jc w:val="center"/>
        </w:trPr>
        <w:tc>
          <w:tcPr>
            <w:tcW w:w="1700" w:type="dxa"/>
            <w:shd w:val="clear" w:color="auto" w:fill="FFFFFF"/>
            <w:tcMar>
              <w:top w:w="60" w:type="dxa"/>
              <w:left w:w="70" w:type="dxa"/>
              <w:bottom w:w="60" w:type="dxa"/>
              <w:right w:w="70" w:type="dxa"/>
            </w:tcMar>
            <w:vAlign w:val="center"/>
          </w:tcPr>
          <w:p w14:paraId="55986A54" w14:textId="77777777" w:rsidR="008B0224" w:rsidRDefault="00000000" w:rsidP="00E632BF">
            <w:pPr>
              <w:spacing w:line="240" w:lineRule="auto"/>
              <w:ind w:firstLine="0"/>
              <w:jc w:val="center"/>
            </w:pPr>
            <w:r>
              <w:rPr>
                <w:sz w:val="16"/>
              </w:rPr>
              <w:t>2025</w:t>
            </w:r>
          </w:p>
        </w:tc>
        <w:tc>
          <w:tcPr>
            <w:tcW w:w="1360" w:type="dxa"/>
            <w:shd w:val="clear" w:color="auto" w:fill="FFFFFF"/>
            <w:tcMar>
              <w:top w:w="60" w:type="dxa"/>
              <w:left w:w="70" w:type="dxa"/>
              <w:bottom w:w="60" w:type="dxa"/>
              <w:right w:w="70" w:type="dxa"/>
            </w:tcMar>
            <w:vAlign w:val="center"/>
          </w:tcPr>
          <w:p w14:paraId="5333FC65" w14:textId="77777777" w:rsidR="008B0224" w:rsidRDefault="00000000" w:rsidP="00E632BF">
            <w:pPr>
              <w:spacing w:line="240" w:lineRule="auto"/>
              <w:ind w:firstLine="0"/>
              <w:jc w:val="center"/>
            </w:pPr>
            <w:r>
              <w:rPr>
                <w:sz w:val="16"/>
              </w:rPr>
              <w:t>Sentinel-2 MSI</w:t>
            </w:r>
          </w:p>
        </w:tc>
        <w:tc>
          <w:tcPr>
            <w:tcW w:w="1360" w:type="dxa"/>
            <w:shd w:val="clear" w:color="auto" w:fill="FFFFFF"/>
            <w:tcMar>
              <w:top w:w="60" w:type="dxa"/>
              <w:left w:w="70" w:type="dxa"/>
              <w:bottom w:w="60" w:type="dxa"/>
              <w:right w:w="70" w:type="dxa"/>
            </w:tcMar>
            <w:vAlign w:val="center"/>
          </w:tcPr>
          <w:p w14:paraId="0C668D67" w14:textId="77777777" w:rsidR="008B0224" w:rsidRDefault="00000000" w:rsidP="00E632BF">
            <w:pPr>
              <w:spacing w:line="240" w:lineRule="auto"/>
              <w:ind w:firstLine="0"/>
              <w:jc w:val="center"/>
            </w:pPr>
            <w:r>
              <w:rPr>
                <w:sz w:val="16"/>
              </w:rPr>
              <w:t>10</w:t>
            </w:r>
          </w:p>
        </w:tc>
        <w:tc>
          <w:tcPr>
            <w:tcW w:w="1360" w:type="dxa"/>
            <w:shd w:val="clear" w:color="auto" w:fill="FFFFFF"/>
            <w:tcMar>
              <w:top w:w="60" w:type="dxa"/>
              <w:left w:w="70" w:type="dxa"/>
              <w:bottom w:w="60" w:type="dxa"/>
              <w:right w:w="70" w:type="dxa"/>
            </w:tcMar>
            <w:vAlign w:val="center"/>
          </w:tcPr>
          <w:p w14:paraId="554B72AC" w14:textId="77777777" w:rsidR="008B0224" w:rsidRDefault="00000000" w:rsidP="00E632BF">
            <w:pPr>
              <w:spacing w:line="240" w:lineRule="auto"/>
              <w:ind w:firstLine="0"/>
              <w:jc w:val="center"/>
            </w:pPr>
            <w:r>
              <w:rPr>
                <w:sz w:val="16"/>
              </w:rPr>
              <w:t>3,005</w:t>
            </w:r>
          </w:p>
        </w:tc>
        <w:tc>
          <w:tcPr>
            <w:tcW w:w="1360" w:type="dxa"/>
            <w:shd w:val="clear" w:color="auto" w:fill="FFFFFF"/>
            <w:tcMar>
              <w:top w:w="60" w:type="dxa"/>
              <w:left w:w="70" w:type="dxa"/>
              <w:bottom w:w="60" w:type="dxa"/>
              <w:right w:w="70" w:type="dxa"/>
            </w:tcMar>
            <w:vAlign w:val="center"/>
          </w:tcPr>
          <w:p w14:paraId="4A7B0A8C" w14:textId="77777777" w:rsidR="008B0224" w:rsidRDefault="00000000" w:rsidP="00E632BF">
            <w:pPr>
              <w:spacing w:line="240" w:lineRule="auto"/>
              <w:ind w:firstLine="0"/>
              <w:jc w:val="center"/>
            </w:pPr>
            <w:r>
              <w:rPr>
                <w:sz w:val="16"/>
              </w:rPr>
              <w:t>99.35</w:t>
            </w:r>
          </w:p>
        </w:tc>
        <w:tc>
          <w:tcPr>
            <w:tcW w:w="1360" w:type="dxa"/>
            <w:shd w:val="clear" w:color="auto" w:fill="FFFFFF"/>
            <w:tcMar>
              <w:top w:w="60" w:type="dxa"/>
              <w:left w:w="70" w:type="dxa"/>
              <w:bottom w:w="60" w:type="dxa"/>
              <w:right w:w="70" w:type="dxa"/>
            </w:tcMar>
            <w:vAlign w:val="center"/>
          </w:tcPr>
          <w:p w14:paraId="6D50836F" w14:textId="77777777" w:rsidR="008B0224" w:rsidRDefault="00000000" w:rsidP="00E632BF">
            <w:pPr>
              <w:spacing w:line="240" w:lineRule="auto"/>
              <w:ind w:firstLine="0"/>
              <w:jc w:val="center"/>
            </w:pPr>
            <w:r>
              <w:rPr>
                <w:sz w:val="16"/>
              </w:rPr>
              <w:t>0.9908</w:t>
            </w:r>
          </w:p>
        </w:tc>
      </w:tr>
    </w:tbl>
    <w:p w14:paraId="132AEFEC" w14:textId="77777777" w:rsidR="00E632BF" w:rsidRDefault="00E632BF" w:rsidP="00E632BF">
      <w:pPr>
        <w:pStyle w:val="TableCaption"/>
        <w:keepNext/>
        <w:keepLines/>
        <w:spacing w:after="0" w:line="240" w:lineRule="auto"/>
        <w:jc w:val="both"/>
        <w:rPr>
          <w:b/>
          <w:sz w:val="24"/>
        </w:rPr>
      </w:pPr>
    </w:p>
    <w:p w14:paraId="5AF337D4" w14:textId="2DCFACF5" w:rsidR="008B0224" w:rsidRDefault="00000000" w:rsidP="00E632BF">
      <w:pPr>
        <w:pStyle w:val="TableCaption"/>
        <w:keepNext/>
        <w:keepLines/>
        <w:spacing w:after="0" w:line="240" w:lineRule="auto"/>
        <w:jc w:val="both"/>
      </w:pPr>
      <w:r>
        <w:rPr>
          <w:b/>
          <w:sz w:val="24"/>
        </w:rPr>
        <w:t xml:space="preserve">Table SII.3. </w:t>
      </w:r>
      <w:r>
        <w:rPr>
          <w:sz w:val="24"/>
        </w:rPr>
        <w:t>Distribution of reference pixels by class, sensor, and reference year.</w:t>
      </w:r>
    </w:p>
    <w:tbl>
      <w:tblPr>
        <w:tblW w:w="8496"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360"/>
        <w:gridCol w:w="1190"/>
        <w:gridCol w:w="1190"/>
        <w:gridCol w:w="1189"/>
        <w:gridCol w:w="1189"/>
        <w:gridCol w:w="1189"/>
        <w:gridCol w:w="1189"/>
      </w:tblGrid>
      <w:tr w:rsidR="008B0224" w14:paraId="0AB1154E" w14:textId="77777777" w:rsidTr="00E632BF">
        <w:trPr>
          <w:cantSplit/>
          <w:tblHeader/>
          <w:jc w:val="center"/>
        </w:trPr>
        <w:tc>
          <w:tcPr>
            <w:tcW w:w="1360" w:type="dxa"/>
            <w:tcMar>
              <w:top w:w="60" w:type="dxa"/>
              <w:left w:w="70" w:type="dxa"/>
              <w:bottom w:w="60" w:type="dxa"/>
              <w:right w:w="70" w:type="dxa"/>
            </w:tcMar>
            <w:vAlign w:val="center"/>
          </w:tcPr>
          <w:p w14:paraId="3FB1A791" w14:textId="77777777" w:rsidR="008B0224" w:rsidRDefault="00000000" w:rsidP="00E632BF">
            <w:pPr>
              <w:spacing w:line="240" w:lineRule="auto"/>
              <w:ind w:firstLine="0"/>
              <w:jc w:val="center"/>
            </w:pPr>
            <w:r>
              <w:rPr>
                <w:b/>
                <w:sz w:val="16"/>
              </w:rPr>
              <w:t>Year</w:t>
            </w:r>
          </w:p>
        </w:tc>
        <w:tc>
          <w:tcPr>
            <w:tcW w:w="1190" w:type="dxa"/>
            <w:tcMar>
              <w:top w:w="60" w:type="dxa"/>
              <w:left w:w="70" w:type="dxa"/>
              <w:bottom w:w="60" w:type="dxa"/>
              <w:right w:w="70" w:type="dxa"/>
            </w:tcMar>
            <w:vAlign w:val="center"/>
          </w:tcPr>
          <w:p w14:paraId="1D764091" w14:textId="77777777" w:rsidR="008B0224" w:rsidRDefault="00000000" w:rsidP="00E632BF">
            <w:pPr>
              <w:spacing w:line="240" w:lineRule="auto"/>
              <w:ind w:firstLine="0"/>
              <w:jc w:val="center"/>
            </w:pPr>
            <w:r>
              <w:rPr>
                <w:b/>
                <w:sz w:val="16"/>
              </w:rPr>
              <w:t>Sensor</w:t>
            </w:r>
          </w:p>
        </w:tc>
        <w:tc>
          <w:tcPr>
            <w:tcW w:w="1190" w:type="dxa"/>
            <w:tcMar>
              <w:top w:w="60" w:type="dxa"/>
              <w:left w:w="70" w:type="dxa"/>
              <w:bottom w:w="60" w:type="dxa"/>
              <w:right w:w="70" w:type="dxa"/>
            </w:tcMar>
            <w:vAlign w:val="center"/>
          </w:tcPr>
          <w:p w14:paraId="5C97BAD0" w14:textId="77777777" w:rsidR="008B0224" w:rsidRDefault="00000000" w:rsidP="00E632BF">
            <w:pPr>
              <w:spacing w:line="240" w:lineRule="auto"/>
              <w:ind w:firstLine="0"/>
              <w:jc w:val="center"/>
            </w:pPr>
            <w:r>
              <w:rPr>
                <w:b/>
                <w:sz w:val="16"/>
              </w:rPr>
              <w:t>Vegetation</w:t>
            </w:r>
          </w:p>
        </w:tc>
        <w:tc>
          <w:tcPr>
            <w:tcW w:w="1190" w:type="dxa"/>
            <w:tcMar>
              <w:top w:w="60" w:type="dxa"/>
              <w:left w:w="70" w:type="dxa"/>
              <w:bottom w:w="60" w:type="dxa"/>
              <w:right w:w="70" w:type="dxa"/>
            </w:tcMar>
            <w:vAlign w:val="center"/>
          </w:tcPr>
          <w:p w14:paraId="43E6A9FC" w14:textId="77777777" w:rsidR="008B0224" w:rsidRDefault="00000000" w:rsidP="00E632BF">
            <w:pPr>
              <w:spacing w:line="240" w:lineRule="auto"/>
              <w:ind w:firstLine="0"/>
              <w:jc w:val="center"/>
            </w:pPr>
            <w:r>
              <w:rPr>
                <w:b/>
                <w:sz w:val="16"/>
              </w:rPr>
              <w:t>Water</w:t>
            </w:r>
          </w:p>
        </w:tc>
        <w:tc>
          <w:tcPr>
            <w:tcW w:w="1190" w:type="dxa"/>
            <w:tcMar>
              <w:top w:w="60" w:type="dxa"/>
              <w:left w:w="70" w:type="dxa"/>
              <w:bottom w:w="60" w:type="dxa"/>
              <w:right w:w="70" w:type="dxa"/>
            </w:tcMar>
            <w:vAlign w:val="center"/>
          </w:tcPr>
          <w:p w14:paraId="0313FC05" w14:textId="77777777" w:rsidR="008B0224" w:rsidRDefault="00000000" w:rsidP="00E632BF">
            <w:pPr>
              <w:spacing w:line="240" w:lineRule="auto"/>
              <w:ind w:firstLine="0"/>
              <w:jc w:val="center"/>
            </w:pPr>
            <w:r>
              <w:rPr>
                <w:b/>
                <w:sz w:val="16"/>
              </w:rPr>
              <w:t>Exposed soil</w:t>
            </w:r>
          </w:p>
        </w:tc>
        <w:tc>
          <w:tcPr>
            <w:tcW w:w="1190" w:type="dxa"/>
            <w:tcMar>
              <w:top w:w="60" w:type="dxa"/>
              <w:left w:w="70" w:type="dxa"/>
              <w:bottom w:w="60" w:type="dxa"/>
              <w:right w:w="70" w:type="dxa"/>
            </w:tcMar>
            <w:vAlign w:val="center"/>
          </w:tcPr>
          <w:p w14:paraId="30B80CA1" w14:textId="77777777" w:rsidR="008B0224" w:rsidRDefault="00000000" w:rsidP="00E632BF">
            <w:pPr>
              <w:spacing w:line="240" w:lineRule="auto"/>
              <w:ind w:firstLine="0"/>
              <w:jc w:val="center"/>
            </w:pPr>
            <w:r>
              <w:rPr>
                <w:b/>
                <w:sz w:val="16"/>
              </w:rPr>
              <w:t>Built-up area</w:t>
            </w:r>
          </w:p>
        </w:tc>
        <w:tc>
          <w:tcPr>
            <w:tcW w:w="1190" w:type="dxa"/>
            <w:tcMar>
              <w:top w:w="60" w:type="dxa"/>
              <w:left w:w="70" w:type="dxa"/>
              <w:bottom w:w="60" w:type="dxa"/>
              <w:right w:w="70" w:type="dxa"/>
            </w:tcMar>
            <w:vAlign w:val="center"/>
          </w:tcPr>
          <w:p w14:paraId="1FC95AE7" w14:textId="77777777" w:rsidR="008B0224" w:rsidRDefault="00000000" w:rsidP="00E632BF">
            <w:pPr>
              <w:spacing w:line="240" w:lineRule="auto"/>
              <w:ind w:firstLine="0"/>
              <w:jc w:val="center"/>
            </w:pPr>
            <w:r>
              <w:rPr>
                <w:b/>
                <w:sz w:val="16"/>
              </w:rPr>
              <w:t>Total</w:t>
            </w:r>
          </w:p>
        </w:tc>
      </w:tr>
      <w:tr w:rsidR="008B0224" w14:paraId="30AB4908" w14:textId="77777777" w:rsidTr="00E632BF">
        <w:trPr>
          <w:cantSplit/>
          <w:jc w:val="center"/>
        </w:trPr>
        <w:tc>
          <w:tcPr>
            <w:tcW w:w="1360" w:type="dxa"/>
            <w:tcMar>
              <w:top w:w="60" w:type="dxa"/>
              <w:left w:w="70" w:type="dxa"/>
              <w:bottom w:w="60" w:type="dxa"/>
              <w:right w:w="70" w:type="dxa"/>
            </w:tcMar>
            <w:vAlign w:val="center"/>
          </w:tcPr>
          <w:p w14:paraId="468B0C74" w14:textId="77777777" w:rsidR="008B0224" w:rsidRDefault="00000000" w:rsidP="00E632BF">
            <w:pPr>
              <w:spacing w:line="240" w:lineRule="auto"/>
              <w:ind w:firstLine="0"/>
              <w:jc w:val="center"/>
            </w:pPr>
            <w:r>
              <w:rPr>
                <w:sz w:val="16"/>
              </w:rPr>
              <w:t>2015</w:t>
            </w:r>
          </w:p>
        </w:tc>
        <w:tc>
          <w:tcPr>
            <w:tcW w:w="1190" w:type="dxa"/>
            <w:tcMar>
              <w:top w:w="60" w:type="dxa"/>
              <w:left w:w="70" w:type="dxa"/>
              <w:bottom w:w="60" w:type="dxa"/>
              <w:right w:w="70" w:type="dxa"/>
            </w:tcMar>
            <w:vAlign w:val="center"/>
          </w:tcPr>
          <w:p w14:paraId="5F69A40B" w14:textId="77777777" w:rsidR="008B0224" w:rsidRDefault="00000000" w:rsidP="00E632BF">
            <w:pPr>
              <w:spacing w:line="240" w:lineRule="auto"/>
              <w:ind w:firstLine="0"/>
              <w:jc w:val="center"/>
            </w:pPr>
            <w:r>
              <w:rPr>
                <w:sz w:val="16"/>
              </w:rPr>
              <w:t>Landsat 8 OLI</w:t>
            </w:r>
          </w:p>
        </w:tc>
        <w:tc>
          <w:tcPr>
            <w:tcW w:w="1190" w:type="dxa"/>
            <w:tcMar>
              <w:top w:w="60" w:type="dxa"/>
              <w:left w:w="70" w:type="dxa"/>
              <w:bottom w:w="60" w:type="dxa"/>
              <w:right w:w="70" w:type="dxa"/>
            </w:tcMar>
            <w:vAlign w:val="center"/>
          </w:tcPr>
          <w:p w14:paraId="72C71508" w14:textId="77777777" w:rsidR="008B0224" w:rsidRDefault="00000000" w:rsidP="00E632BF">
            <w:pPr>
              <w:spacing w:line="240" w:lineRule="auto"/>
              <w:ind w:firstLine="0"/>
              <w:jc w:val="center"/>
            </w:pPr>
            <w:r>
              <w:rPr>
                <w:sz w:val="16"/>
              </w:rPr>
              <w:t>2,577</w:t>
            </w:r>
          </w:p>
        </w:tc>
        <w:tc>
          <w:tcPr>
            <w:tcW w:w="1190" w:type="dxa"/>
            <w:tcMar>
              <w:top w:w="60" w:type="dxa"/>
              <w:left w:w="70" w:type="dxa"/>
              <w:bottom w:w="60" w:type="dxa"/>
              <w:right w:w="70" w:type="dxa"/>
            </w:tcMar>
            <w:vAlign w:val="center"/>
          </w:tcPr>
          <w:p w14:paraId="5A7EC858" w14:textId="77777777" w:rsidR="008B0224" w:rsidRDefault="00000000" w:rsidP="00E632BF">
            <w:pPr>
              <w:spacing w:line="240" w:lineRule="auto"/>
              <w:ind w:firstLine="0"/>
              <w:jc w:val="center"/>
            </w:pPr>
            <w:r>
              <w:rPr>
                <w:sz w:val="16"/>
              </w:rPr>
              <w:t>108</w:t>
            </w:r>
          </w:p>
        </w:tc>
        <w:tc>
          <w:tcPr>
            <w:tcW w:w="1190" w:type="dxa"/>
            <w:tcMar>
              <w:top w:w="60" w:type="dxa"/>
              <w:left w:w="70" w:type="dxa"/>
              <w:bottom w:w="60" w:type="dxa"/>
              <w:right w:w="70" w:type="dxa"/>
            </w:tcMar>
            <w:vAlign w:val="center"/>
          </w:tcPr>
          <w:p w14:paraId="4CD8BC4C" w14:textId="77777777" w:rsidR="008B0224" w:rsidRDefault="00000000" w:rsidP="00E632BF">
            <w:pPr>
              <w:spacing w:line="240" w:lineRule="auto"/>
              <w:ind w:firstLine="0"/>
              <w:jc w:val="center"/>
            </w:pPr>
            <w:r>
              <w:rPr>
                <w:sz w:val="16"/>
              </w:rPr>
              <w:t>490</w:t>
            </w:r>
          </w:p>
        </w:tc>
        <w:tc>
          <w:tcPr>
            <w:tcW w:w="1190" w:type="dxa"/>
            <w:tcMar>
              <w:top w:w="60" w:type="dxa"/>
              <w:left w:w="70" w:type="dxa"/>
              <w:bottom w:w="60" w:type="dxa"/>
              <w:right w:w="70" w:type="dxa"/>
            </w:tcMar>
            <w:vAlign w:val="center"/>
          </w:tcPr>
          <w:p w14:paraId="31BC91C4" w14:textId="77777777" w:rsidR="008B0224" w:rsidRDefault="00000000" w:rsidP="00E632BF">
            <w:pPr>
              <w:spacing w:line="240" w:lineRule="auto"/>
              <w:ind w:firstLine="0"/>
              <w:jc w:val="center"/>
            </w:pPr>
            <w:r>
              <w:rPr>
                <w:sz w:val="16"/>
              </w:rPr>
              <w:t>365</w:t>
            </w:r>
          </w:p>
        </w:tc>
        <w:tc>
          <w:tcPr>
            <w:tcW w:w="1190" w:type="dxa"/>
            <w:tcMar>
              <w:top w:w="60" w:type="dxa"/>
              <w:left w:w="70" w:type="dxa"/>
              <w:bottom w:w="60" w:type="dxa"/>
              <w:right w:w="70" w:type="dxa"/>
            </w:tcMar>
            <w:vAlign w:val="center"/>
          </w:tcPr>
          <w:p w14:paraId="2A30E418" w14:textId="77777777" w:rsidR="008B0224" w:rsidRDefault="00000000" w:rsidP="00E632BF">
            <w:pPr>
              <w:spacing w:line="240" w:lineRule="auto"/>
              <w:ind w:firstLine="0"/>
              <w:jc w:val="center"/>
            </w:pPr>
            <w:r>
              <w:rPr>
                <w:sz w:val="16"/>
              </w:rPr>
              <w:t>3,540</w:t>
            </w:r>
          </w:p>
        </w:tc>
      </w:tr>
      <w:tr w:rsidR="008B0224" w14:paraId="09FB6BB1" w14:textId="77777777" w:rsidTr="00E632BF">
        <w:trPr>
          <w:cantSplit/>
          <w:jc w:val="center"/>
        </w:trPr>
        <w:tc>
          <w:tcPr>
            <w:tcW w:w="1360" w:type="dxa"/>
            <w:tcMar>
              <w:top w:w="60" w:type="dxa"/>
              <w:left w:w="70" w:type="dxa"/>
              <w:bottom w:w="60" w:type="dxa"/>
              <w:right w:w="70" w:type="dxa"/>
            </w:tcMar>
            <w:vAlign w:val="center"/>
          </w:tcPr>
          <w:p w14:paraId="361D895B" w14:textId="77777777" w:rsidR="008B0224" w:rsidRDefault="00000000" w:rsidP="00E632BF">
            <w:pPr>
              <w:spacing w:line="240" w:lineRule="auto"/>
              <w:ind w:firstLine="0"/>
              <w:jc w:val="center"/>
            </w:pPr>
            <w:r>
              <w:rPr>
                <w:sz w:val="16"/>
              </w:rPr>
              <w:t>2020</w:t>
            </w:r>
          </w:p>
        </w:tc>
        <w:tc>
          <w:tcPr>
            <w:tcW w:w="1190" w:type="dxa"/>
            <w:tcMar>
              <w:top w:w="60" w:type="dxa"/>
              <w:left w:w="70" w:type="dxa"/>
              <w:bottom w:w="60" w:type="dxa"/>
              <w:right w:w="70" w:type="dxa"/>
            </w:tcMar>
            <w:vAlign w:val="center"/>
          </w:tcPr>
          <w:p w14:paraId="262B2C8C" w14:textId="77777777" w:rsidR="008B0224" w:rsidRDefault="00000000" w:rsidP="00E632BF">
            <w:pPr>
              <w:spacing w:line="240" w:lineRule="auto"/>
              <w:ind w:firstLine="0"/>
              <w:jc w:val="center"/>
            </w:pPr>
            <w:r>
              <w:rPr>
                <w:sz w:val="16"/>
              </w:rPr>
              <w:t>Landsat 8 OLI</w:t>
            </w:r>
          </w:p>
        </w:tc>
        <w:tc>
          <w:tcPr>
            <w:tcW w:w="1190" w:type="dxa"/>
            <w:tcMar>
              <w:top w:w="60" w:type="dxa"/>
              <w:left w:w="70" w:type="dxa"/>
              <w:bottom w:w="60" w:type="dxa"/>
              <w:right w:w="70" w:type="dxa"/>
            </w:tcMar>
            <w:vAlign w:val="center"/>
          </w:tcPr>
          <w:p w14:paraId="6158AB15" w14:textId="77777777" w:rsidR="008B0224" w:rsidRDefault="00000000" w:rsidP="00E632BF">
            <w:pPr>
              <w:spacing w:line="240" w:lineRule="auto"/>
              <w:ind w:firstLine="0"/>
              <w:jc w:val="center"/>
            </w:pPr>
            <w:r>
              <w:rPr>
                <w:sz w:val="16"/>
              </w:rPr>
              <w:t>246</w:t>
            </w:r>
          </w:p>
        </w:tc>
        <w:tc>
          <w:tcPr>
            <w:tcW w:w="1190" w:type="dxa"/>
            <w:tcMar>
              <w:top w:w="60" w:type="dxa"/>
              <w:left w:w="70" w:type="dxa"/>
              <w:bottom w:w="60" w:type="dxa"/>
              <w:right w:w="70" w:type="dxa"/>
            </w:tcMar>
            <w:vAlign w:val="center"/>
          </w:tcPr>
          <w:p w14:paraId="21A8359F" w14:textId="77777777" w:rsidR="008B0224" w:rsidRDefault="00000000" w:rsidP="00E632BF">
            <w:pPr>
              <w:spacing w:line="240" w:lineRule="auto"/>
              <w:ind w:firstLine="0"/>
              <w:jc w:val="center"/>
            </w:pPr>
            <w:r>
              <w:rPr>
                <w:sz w:val="16"/>
              </w:rPr>
              <w:t>33</w:t>
            </w:r>
          </w:p>
        </w:tc>
        <w:tc>
          <w:tcPr>
            <w:tcW w:w="1190" w:type="dxa"/>
            <w:tcMar>
              <w:top w:w="60" w:type="dxa"/>
              <w:left w:w="70" w:type="dxa"/>
              <w:bottom w:w="60" w:type="dxa"/>
              <w:right w:w="70" w:type="dxa"/>
            </w:tcMar>
            <w:vAlign w:val="center"/>
          </w:tcPr>
          <w:p w14:paraId="4D1DEB4E" w14:textId="77777777" w:rsidR="008B0224" w:rsidRDefault="00000000" w:rsidP="00E632BF">
            <w:pPr>
              <w:spacing w:line="240" w:lineRule="auto"/>
              <w:ind w:firstLine="0"/>
              <w:jc w:val="center"/>
            </w:pPr>
            <w:r>
              <w:rPr>
                <w:sz w:val="16"/>
              </w:rPr>
              <w:t>122</w:t>
            </w:r>
          </w:p>
        </w:tc>
        <w:tc>
          <w:tcPr>
            <w:tcW w:w="1190" w:type="dxa"/>
            <w:tcMar>
              <w:top w:w="60" w:type="dxa"/>
              <w:left w:w="70" w:type="dxa"/>
              <w:bottom w:w="60" w:type="dxa"/>
              <w:right w:w="70" w:type="dxa"/>
            </w:tcMar>
            <w:vAlign w:val="center"/>
          </w:tcPr>
          <w:p w14:paraId="0FD8E150" w14:textId="77777777" w:rsidR="008B0224" w:rsidRDefault="00000000" w:rsidP="00E632BF">
            <w:pPr>
              <w:spacing w:line="240" w:lineRule="auto"/>
              <w:ind w:firstLine="0"/>
              <w:jc w:val="center"/>
            </w:pPr>
            <w:r>
              <w:rPr>
                <w:sz w:val="16"/>
              </w:rPr>
              <w:t>578</w:t>
            </w:r>
          </w:p>
        </w:tc>
        <w:tc>
          <w:tcPr>
            <w:tcW w:w="1190" w:type="dxa"/>
            <w:tcMar>
              <w:top w:w="60" w:type="dxa"/>
              <w:left w:w="70" w:type="dxa"/>
              <w:bottom w:w="60" w:type="dxa"/>
              <w:right w:w="70" w:type="dxa"/>
            </w:tcMar>
            <w:vAlign w:val="center"/>
          </w:tcPr>
          <w:p w14:paraId="0E48629A" w14:textId="77777777" w:rsidR="008B0224" w:rsidRDefault="00000000" w:rsidP="00E632BF">
            <w:pPr>
              <w:spacing w:line="240" w:lineRule="auto"/>
              <w:ind w:firstLine="0"/>
              <w:jc w:val="center"/>
            </w:pPr>
            <w:r>
              <w:rPr>
                <w:sz w:val="16"/>
              </w:rPr>
              <w:t>979</w:t>
            </w:r>
          </w:p>
        </w:tc>
      </w:tr>
      <w:tr w:rsidR="008B0224" w14:paraId="39DF8DB1" w14:textId="77777777" w:rsidTr="00E632BF">
        <w:trPr>
          <w:cantSplit/>
          <w:jc w:val="center"/>
        </w:trPr>
        <w:tc>
          <w:tcPr>
            <w:tcW w:w="1360" w:type="dxa"/>
            <w:tcMar>
              <w:top w:w="60" w:type="dxa"/>
              <w:left w:w="70" w:type="dxa"/>
              <w:bottom w:w="60" w:type="dxa"/>
              <w:right w:w="70" w:type="dxa"/>
            </w:tcMar>
            <w:vAlign w:val="center"/>
          </w:tcPr>
          <w:p w14:paraId="0D5F0C31" w14:textId="77777777" w:rsidR="008B0224" w:rsidRDefault="00000000" w:rsidP="00E632BF">
            <w:pPr>
              <w:spacing w:line="240" w:lineRule="auto"/>
              <w:ind w:firstLine="0"/>
              <w:jc w:val="center"/>
            </w:pPr>
            <w:r>
              <w:rPr>
                <w:sz w:val="16"/>
              </w:rPr>
              <w:t>2025</w:t>
            </w:r>
          </w:p>
        </w:tc>
        <w:tc>
          <w:tcPr>
            <w:tcW w:w="1190" w:type="dxa"/>
            <w:tcMar>
              <w:top w:w="60" w:type="dxa"/>
              <w:left w:w="70" w:type="dxa"/>
              <w:bottom w:w="60" w:type="dxa"/>
              <w:right w:w="70" w:type="dxa"/>
            </w:tcMar>
            <w:vAlign w:val="center"/>
          </w:tcPr>
          <w:p w14:paraId="126371B2" w14:textId="77777777" w:rsidR="008B0224" w:rsidRDefault="00000000" w:rsidP="00E632BF">
            <w:pPr>
              <w:spacing w:line="240" w:lineRule="auto"/>
              <w:ind w:firstLine="0"/>
              <w:jc w:val="center"/>
            </w:pPr>
            <w:r>
              <w:rPr>
                <w:sz w:val="16"/>
              </w:rPr>
              <w:t>Landsat 8 OLI</w:t>
            </w:r>
          </w:p>
        </w:tc>
        <w:tc>
          <w:tcPr>
            <w:tcW w:w="1190" w:type="dxa"/>
            <w:tcMar>
              <w:top w:w="60" w:type="dxa"/>
              <w:left w:w="70" w:type="dxa"/>
              <w:bottom w:w="60" w:type="dxa"/>
              <w:right w:w="70" w:type="dxa"/>
            </w:tcMar>
            <w:vAlign w:val="center"/>
          </w:tcPr>
          <w:p w14:paraId="0C0D6E7E" w14:textId="77777777" w:rsidR="008B0224" w:rsidRDefault="00000000" w:rsidP="00E632BF">
            <w:pPr>
              <w:spacing w:line="240" w:lineRule="auto"/>
              <w:ind w:firstLine="0"/>
              <w:jc w:val="center"/>
            </w:pPr>
            <w:r>
              <w:rPr>
                <w:sz w:val="16"/>
              </w:rPr>
              <w:t>485</w:t>
            </w:r>
          </w:p>
        </w:tc>
        <w:tc>
          <w:tcPr>
            <w:tcW w:w="1190" w:type="dxa"/>
            <w:tcMar>
              <w:top w:w="60" w:type="dxa"/>
              <w:left w:w="70" w:type="dxa"/>
              <w:bottom w:w="60" w:type="dxa"/>
              <w:right w:w="70" w:type="dxa"/>
            </w:tcMar>
            <w:vAlign w:val="center"/>
          </w:tcPr>
          <w:p w14:paraId="7A548D6B" w14:textId="77777777" w:rsidR="008B0224" w:rsidRDefault="00000000" w:rsidP="00E632BF">
            <w:pPr>
              <w:spacing w:line="240" w:lineRule="auto"/>
              <w:ind w:firstLine="0"/>
              <w:jc w:val="center"/>
            </w:pPr>
            <w:r>
              <w:rPr>
                <w:sz w:val="16"/>
              </w:rPr>
              <w:t>35</w:t>
            </w:r>
          </w:p>
        </w:tc>
        <w:tc>
          <w:tcPr>
            <w:tcW w:w="1190" w:type="dxa"/>
            <w:tcMar>
              <w:top w:w="60" w:type="dxa"/>
              <w:left w:w="70" w:type="dxa"/>
              <w:bottom w:w="60" w:type="dxa"/>
              <w:right w:w="70" w:type="dxa"/>
            </w:tcMar>
            <w:vAlign w:val="center"/>
          </w:tcPr>
          <w:p w14:paraId="18C2442D" w14:textId="77777777" w:rsidR="008B0224" w:rsidRDefault="00000000" w:rsidP="00E632BF">
            <w:pPr>
              <w:spacing w:line="240" w:lineRule="auto"/>
              <w:ind w:firstLine="0"/>
              <w:jc w:val="center"/>
            </w:pPr>
            <w:r>
              <w:rPr>
                <w:sz w:val="16"/>
              </w:rPr>
              <w:t>212</w:t>
            </w:r>
          </w:p>
        </w:tc>
        <w:tc>
          <w:tcPr>
            <w:tcW w:w="1190" w:type="dxa"/>
            <w:tcMar>
              <w:top w:w="60" w:type="dxa"/>
              <w:left w:w="70" w:type="dxa"/>
              <w:bottom w:w="60" w:type="dxa"/>
              <w:right w:w="70" w:type="dxa"/>
            </w:tcMar>
            <w:vAlign w:val="center"/>
          </w:tcPr>
          <w:p w14:paraId="6FBE2107" w14:textId="77777777" w:rsidR="008B0224" w:rsidRDefault="00000000" w:rsidP="00E632BF">
            <w:pPr>
              <w:spacing w:line="240" w:lineRule="auto"/>
              <w:ind w:firstLine="0"/>
              <w:jc w:val="center"/>
            </w:pPr>
            <w:r>
              <w:rPr>
                <w:sz w:val="16"/>
              </w:rPr>
              <w:t>596</w:t>
            </w:r>
          </w:p>
        </w:tc>
        <w:tc>
          <w:tcPr>
            <w:tcW w:w="1190" w:type="dxa"/>
            <w:tcMar>
              <w:top w:w="60" w:type="dxa"/>
              <w:left w:w="70" w:type="dxa"/>
              <w:bottom w:w="60" w:type="dxa"/>
              <w:right w:w="70" w:type="dxa"/>
            </w:tcMar>
            <w:vAlign w:val="center"/>
          </w:tcPr>
          <w:p w14:paraId="6C05E999" w14:textId="77777777" w:rsidR="008B0224" w:rsidRDefault="00000000" w:rsidP="00E632BF">
            <w:pPr>
              <w:spacing w:line="240" w:lineRule="auto"/>
              <w:ind w:firstLine="0"/>
              <w:jc w:val="center"/>
            </w:pPr>
            <w:r>
              <w:rPr>
                <w:sz w:val="16"/>
              </w:rPr>
              <w:t>1,328</w:t>
            </w:r>
          </w:p>
        </w:tc>
      </w:tr>
      <w:tr w:rsidR="008B0224" w14:paraId="2F642706" w14:textId="77777777" w:rsidTr="00E632BF">
        <w:trPr>
          <w:cantSplit/>
          <w:jc w:val="center"/>
        </w:trPr>
        <w:tc>
          <w:tcPr>
            <w:tcW w:w="1360" w:type="dxa"/>
            <w:tcMar>
              <w:top w:w="60" w:type="dxa"/>
              <w:left w:w="70" w:type="dxa"/>
              <w:bottom w:w="60" w:type="dxa"/>
              <w:right w:w="70" w:type="dxa"/>
            </w:tcMar>
            <w:vAlign w:val="center"/>
          </w:tcPr>
          <w:p w14:paraId="504B838F" w14:textId="77777777" w:rsidR="008B0224" w:rsidRDefault="00000000" w:rsidP="00E632BF">
            <w:pPr>
              <w:spacing w:line="240" w:lineRule="auto"/>
              <w:ind w:firstLine="0"/>
              <w:jc w:val="center"/>
            </w:pPr>
            <w:r>
              <w:rPr>
                <w:sz w:val="16"/>
              </w:rPr>
              <w:t>2025</w:t>
            </w:r>
          </w:p>
        </w:tc>
        <w:tc>
          <w:tcPr>
            <w:tcW w:w="1190" w:type="dxa"/>
            <w:tcMar>
              <w:top w:w="60" w:type="dxa"/>
              <w:left w:w="70" w:type="dxa"/>
              <w:bottom w:w="60" w:type="dxa"/>
              <w:right w:w="70" w:type="dxa"/>
            </w:tcMar>
            <w:vAlign w:val="center"/>
          </w:tcPr>
          <w:p w14:paraId="7C02F0FE" w14:textId="77777777" w:rsidR="008B0224" w:rsidRDefault="00000000" w:rsidP="00E632BF">
            <w:pPr>
              <w:spacing w:line="240" w:lineRule="auto"/>
              <w:ind w:firstLine="0"/>
              <w:jc w:val="center"/>
            </w:pPr>
            <w:r>
              <w:rPr>
                <w:sz w:val="16"/>
              </w:rPr>
              <w:t>Sentinel-2 MSI</w:t>
            </w:r>
          </w:p>
        </w:tc>
        <w:tc>
          <w:tcPr>
            <w:tcW w:w="1190" w:type="dxa"/>
            <w:tcMar>
              <w:top w:w="60" w:type="dxa"/>
              <w:left w:w="70" w:type="dxa"/>
              <w:bottom w:w="60" w:type="dxa"/>
              <w:right w:w="70" w:type="dxa"/>
            </w:tcMar>
            <w:vAlign w:val="center"/>
          </w:tcPr>
          <w:p w14:paraId="17E43DA2" w14:textId="77777777" w:rsidR="008B0224" w:rsidRDefault="00000000" w:rsidP="00E632BF">
            <w:pPr>
              <w:spacing w:line="240" w:lineRule="auto"/>
              <w:ind w:firstLine="0"/>
              <w:jc w:val="center"/>
            </w:pPr>
            <w:r>
              <w:rPr>
                <w:sz w:val="16"/>
              </w:rPr>
              <w:t>266</w:t>
            </w:r>
          </w:p>
        </w:tc>
        <w:tc>
          <w:tcPr>
            <w:tcW w:w="1190" w:type="dxa"/>
            <w:tcMar>
              <w:top w:w="60" w:type="dxa"/>
              <w:left w:w="70" w:type="dxa"/>
              <w:bottom w:w="60" w:type="dxa"/>
              <w:right w:w="70" w:type="dxa"/>
            </w:tcMar>
            <w:vAlign w:val="center"/>
          </w:tcPr>
          <w:p w14:paraId="2A1D1EFC" w14:textId="77777777" w:rsidR="008B0224" w:rsidRDefault="00000000" w:rsidP="00E632BF">
            <w:pPr>
              <w:spacing w:line="240" w:lineRule="auto"/>
              <w:ind w:firstLine="0"/>
              <w:jc w:val="center"/>
            </w:pPr>
            <w:r>
              <w:rPr>
                <w:sz w:val="16"/>
              </w:rPr>
              <w:t>697</w:t>
            </w:r>
          </w:p>
        </w:tc>
        <w:tc>
          <w:tcPr>
            <w:tcW w:w="1190" w:type="dxa"/>
            <w:tcMar>
              <w:top w:w="60" w:type="dxa"/>
              <w:left w:w="70" w:type="dxa"/>
              <w:bottom w:w="60" w:type="dxa"/>
              <w:right w:w="70" w:type="dxa"/>
            </w:tcMar>
            <w:vAlign w:val="center"/>
          </w:tcPr>
          <w:p w14:paraId="3A3A66B0" w14:textId="77777777" w:rsidR="008B0224" w:rsidRDefault="00000000" w:rsidP="00E632BF">
            <w:pPr>
              <w:spacing w:line="240" w:lineRule="auto"/>
              <w:ind w:firstLine="0"/>
              <w:jc w:val="center"/>
            </w:pPr>
            <w:r>
              <w:rPr>
                <w:sz w:val="16"/>
              </w:rPr>
              <w:t>1,396</w:t>
            </w:r>
          </w:p>
        </w:tc>
        <w:tc>
          <w:tcPr>
            <w:tcW w:w="1190" w:type="dxa"/>
            <w:tcMar>
              <w:top w:w="60" w:type="dxa"/>
              <w:left w:w="70" w:type="dxa"/>
              <w:bottom w:w="60" w:type="dxa"/>
              <w:right w:w="70" w:type="dxa"/>
            </w:tcMar>
            <w:vAlign w:val="center"/>
          </w:tcPr>
          <w:p w14:paraId="6D82502B" w14:textId="77777777" w:rsidR="008B0224" w:rsidRDefault="00000000" w:rsidP="00E632BF">
            <w:pPr>
              <w:spacing w:line="240" w:lineRule="auto"/>
              <w:ind w:firstLine="0"/>
              <w:jc w:val="center"/>
            </w:pPr>
            <w:r>
              <w:rPr>
                <w:sz w:val="16"/>
              </w:rPr>
              <w:t>646</w:t>
            </w:r>
          </w:p>
        </w:tc>
        <w:tc>
          <w:tcPr>
            <w:tcW w:w="1190" w:type="dxa"/>
            <w:tcMar>
              <w:top w:w="60" w:type="dxa"/>
              <w:left w:w="70" w:type="dxa"/>
              <w:bottom w:w="60" w:type="dxa"/>
              <w:right w:w="70" w:type="dxa"/>
            </w:tcMar>
            <w:vAlign w:val="center"/>
          </w:tcPr>
          <w:p w14:paraId="3B4A607B" w14:textId="77777777" w:rsidR="008B0224" w:rsidRDefault="00000000" w:rsidP="00E632BF">
            <w:pPr>
              <w:spacing w:line="240" w:lineRule="auto"/>
              <w:ind w:firstLine="0"/>
              <w:jc w:val="center"/>
            </w:pPr>
            <w:r>
              <w:rPr>
                <w:sz w:val="16"/>
              </w:rPr>
              <w:t>3,005</w:t>
            </w:r>
          </w:p>
        </w:tc>
      </w:tr>
    </w:tbl>
    <w:p w14:paraId="3039F0F0" w14:textId="77777777" w:rsidR="008B0224" w:rsidRDefault="00000000" w:rsidP="00E632BF">
      <w:pPr>
        <w:pStyle w:val="TableNote"/>
        <w:keepLines/>
        <w:spacing w:after="0" w:line="240" w:lineRule="auto"/>
      </w:pPr>
      <w:r>
        <w:rPr>
          <w:b/>
          <w:sz w:val="21"/>
        </w:rPr>
        <w:t xml:space="preserve">Note. </w:t>
      </w:r>
      <w:r>
        <w:rPr>
          <w:sz w:val="21"/>
        </w:rPr>
        <w:t>PA denotes producer's accuracy; UA, user's accuracy; F1, the harmonic mean of PA and UA; CI, confidence interval. Omission error equals 100 − PA, commission error equals 100 − UA, and F1 = 2(PA × UA)/(PA + UA). Landsat 8 areas were converted from square metres to square kilometres; small discrepancies may occur because of rounding.</w:t>
      </w:r>
    </w:p>
    <w:p w14:paraId="39DD0646" w14:textId="77777777" w:rsidR="008B0224" w:rsidRDefault="00000000" w:rsidP="00E632BF">
      <w:pPr>
        <w:pStyle w:val="SupplementHeading"/>
        <w:keepNext/>
        <w:pageBreakBefore/>
        <w:pBdr>
          <w:bottom w:val="single" w:sz="6" w:space="4" w:color="7F7F7F"/>
        </w:pBdr>
        <w:spacing w:before="120" w:after="120" w:line="360" w:lineRule="auto"/>
        <w:jc w:val="both"/>
      </w:pPr>
      <w:r>
        <w:rPr>
          <w:sz w:val="24"/>
        </w:rPr>
        <w:lastRenderedPageBreak/>
        <w:t>SII.3. Landsat 8 OLI classification for 2015</w:t>
      </w:r>
    </w:p>
    <w:p w14:paraId="6F467229" w14:textId="77777777" w:rsidR="008B0224" w:rsidRDefault="00000000" w:rsidP="00E632BF">
      <w:pPr>
        <w:pStyle w:val="TableCaption"/>
        <w:keepNext/>
        <w:keepLines/>
        <w:spacing w:after="0" w:line="240" w:lineRule="auto"/>
        <w:jc w:val="both"/>
      </w:pPr>
      <w:r>
        <w:rPr>
          <w:b/>
          <w:sz w:val="24"/>
        </w:rPr>
        <w:t xml:space="preserve">Table SII.4. </w:t>
      </w:r>
      <w:r>
        <w:rPr>
          <w:sz w:val="24"/>
        </w:rPr>
        <w:t>Pixel-count error matrix for the 2015 Landsat 8 land use and land cover classification.</w:t>
      </w:r>
    </w:p>
    <w:tbl>
      <w:tblPr>
        <w:tblW w:w="8179"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634"/>
        <w:gridCol w:w="1309"/>
        <w:gridCol w:w="1309"/>
        <w:gridCol w:w="1309"/>
        <w:gridCol w:w="1309"/>
        <w:gridCol w:w="1309"/>
      </w:tblGrid>
      <w:tr w:rsidR="008B0224" w14:paraId="77C621D1" w14:textId="77777777" w:rsidTr="00E632BF">
        <w:trPr>
          <w:cantSplit/>
          <w:tblHeader/>
          <w:jc w:val="center"/>
        </w:trPr>
        <w:tc>
          <w:tcPr>
            <w:tcW w:w="1700" w:type="dxa"/>
            <w:tcMar>
              <w:top w:w="60" w:type="dxa"/>
              <w:left w:w="70" w:type="dxa"/>
              <w:bottom w:w="60" w:type="dxa"/>
              <w:right w:w="70" w:type="dxa"/>
            </w:tcMar>
            <w:vAlign w:val="center"/>
          </w:tcPr>
          <w:p w14:paraId="7C967AB7" w14:textId="77777777" w:rsidR="008B0224" w:rsidRDefault="00000000" w:rsidP="00E632BF">
            <w:pPr>
              <w:spacing w:line="240" w:lineRule="auto"/>
              <w:ind w:firstLine="0"/>
              <w:jc w:val="center"/>
            </w:pPr>
            <w:r>
              <w:rPr>
                <w:b/>
                <w:sz w:val="16"/>
              </w:rPr>
              <w:t>Mapped class / Reference class</w:t>
            </w:r>
          </w:p>
        </w:tc>
        <w:tc>
          <w:tcPr>
            <w:tcW w:w="1360" w:type="dxa"/>
            <w:tcMar>
              <w:top w:w="60" w:type="dxa"/>
              <w:left w:w="70" w:type="dxa"/>
              <w:bottom w:w="60" w:type="dxa"/>
              <w:right w:w="70" w:type="dxa"/>
            </w:tcMar>
            <w:vAlign w:val="center"/>
          </w:tcPr>
          <w:p w14:paraId="33EEA702" w14:textId="77777777" w:rsidR="008B0224" w:rsidRDefault="00000000" w:rsidP="00E632BF">
            <w:pPr>
              <w:spacing w:line="240" w:lineRule="auto"/>
              <w:ind w:firstLine="0"/>
              <w:jc w:val="center"/>
            </w:pPr>
            <w:r>
              <w:rPr>
                <w:b/>
                <w:sz w:val="16"/>
              </w:rPr>
              <w:t>Vegetation</w:t>
            </w:r>
          </w:p>
        </w:tc>
        <w:tc>
          <w:tcPr>
            <w:tcW w:w="1360" w:type="dxa"/>
            <w:tcMar>
              <w:top w:w="60" w:type="dxa"/>
              <w:left w:w="70" w:type="dxa"/>
              <w:bottom w:w="60" w:type="dxa"/>
              <w:right w:w="70" w:type="dxa"/>
            </w:tcMar>
            <w:vAlign w:val="center"/>
          </w:tcPr>
          <w:p w14:paraId="6589BA30" w14:textId="77777777" w:rsidR="008B0224" w:rsidRDefault="00000000" w:rsidP="00E632BF">
            <w:pPr>
              <w:spacing w:line="240" w:lineRule="auto"/>
              <w:ind w:firstLine="0"/>
              <w:jc w:val="center"/>
            </w:pPr>
            <w:r>
              <w:rPr>
                <w:b/>
                <w:sz w:val="16"/>
              </w:rPr>
              <w:t>Water</w:t>
            </w:r>
          </w:p>
        </w:tc>
        <w:tc>
          <w:tcPr>
            <w:tcW w:w="1360" w:type="dxa"/>
            <w:tcMar>
              <w:top w:w="60" w:type="dxa"/>
              <w:left w:w="70" w:type="dxa"/>
              <w:bottom w:w="60" w:type="dxa"/>
              <w:right w:w="70" w:type="dxa"/>
            </w:tcMar>
            <w:vAlign w:val="center"/>
          </w:tcPr>
          <w:p w14:paraId="6FB8A1B2" w14:textId="77777777" w:rsidR="008B0224" w:rsidRDefault="00000000" w:rsidP="00E632BF">
            <w:pPr>
              <w:spacing w:line="240" w:lineRule="auto"/>
              <w:ind w:firstLine="0"/>
              <w:jc w:val="center"/>
            </w:pPr>
            <w:r>
              <w:rPr>
                <w:b/>
                <w:sz w:val="16"/>
              </w:rPr>
              <w:t>Exposed soil</w:t>
            </w:r>
          </w:p>
        </w:tc>
        <w:tc>
          <w:tcPr>
            <w:tcW w:w="1360" w:type="dxa"/>
            <w:tcMar>
              <w:top w:w="60" w:type="dxa"/>
              <w:left w:w="70" w:type="dxa"/>
              <w:bottom w:w="60" w:type="dxa"/>
              <w:right w:w="70" w:type="dxa"/>
            </w:tcMar>
            <w:vAlign w:val="center"/>
          </w:tcPr>
          <w:p w14:paraId="192016D6" w14:textId="77777777" w:rsidR="008B0224" w:rsidRDefault="00000000" w:rsidP="00E632BF">
            <w:pPr>
              <w:spacing w:line="240" w:lineRule="auto"/>
              <w:ind w:firstLine="0"/>
              <w:jc w:val="center"/>
            </w:pPr>
            <w:r>
              <w:rPr>
                <w:b/>
                <w:sz w:val="16"/>
              </w:rPr>
              <w:t>Built-up area</w:t>
            </w:r>
          </w:p>
        </w:tc>
        <w:tc>
          <w:tcPr>
            <w:tcW w:w="1360" w:type="dxa"/>
            <w:tcMar>
              <w:top w:w="60" w:type="dxa"/>
              <w:left w:w="70" w:type="dxa"/>
              <w:bottom w:w="60" w:type="dxa"/>
              <w:right w:w="70" w:type="dxa"/>
            </w:tcMar>
            <w:vAlign w:val="center"/>
          </w:tcPr>
          <w:p w14:paraId="7F18DC3E" w14:textId="77777777" w:rsidR="008B0224" w:rsidRDefault="00000000" w:rsidP="00E632BF">
            <w:pPr>
              <w:spacing w:line="240" w:lineRule="auto"/>
              <w:ind w:firstLine="0"/>
              <w:jc w:val="center"/>
            </w:pPr>
            <w:r>
              <w:rPr>
                <w:b/>
                <w:sz w:val="16"/>
              </w:rPr>
              <w:t>Mapped total</w:t>
            </w:r>
          </w:p>
        </w:tc>
      </w:tr>
      <w:tr w:rsidR="008B0224" w14:paraId="7FFF956E" w14:textId="77777777" w:rsidTr="00E632BF">
        <w:trPr>
          <w:cantSplit/>
          <w:jc w:val="center"/>
        </w:trPr>
        <w:tc>
          <w:tcPr>
            <w:tcW w:w="1700" w:type="dxa"/>
            <w:tcMar>
              <w:top w:w="60" w:type="dxa"/>
              <w:left w:w="70" w:type="dxa"/>
              <w:bottom w:w="60" w:type="dxa"/>
              <w:right w:w="70" w:type="dxa"/>
            </w:tcMar>
            <w:vAlign w:val="center"/>
          </w:tcPr>
          <w:p w14:paraId="070C5354" w14:textId="77777777" w:rsidR="008B0224" w:rsidRDefault="00000000" w:rsidP="00E632BF">
            <w:pPr>
              <w:spacing w:line="240" w:lineRule="auto"/>
              <w:ind w:firstLine="0"/>
              <w:jc w:val="center"/>
            </w:pPr>
            <w:r>
              <w:rPr>
                <w:sz w:val="16"/>
              </w:rPr>
              <w:t>Vegetation</w:t>
            </w:r>
          </w:p>
        </w:tc>
        <w:tc>
          <w:tcPr>
            <w:tcW w:w="1360" w:type="dxa"/>
            <w:tcMar>
              <w:top w:w="60" w:type="dxa"/>
              <w:left w:w="70" w:type="dxa"/>
              <w:bottom w:w="60" w:type="dxa"/>
              <w:right w:w="70" w:type="dxa"/>
            </w:tcMar>
            <w:vAlign w:val="center"/>
          </w:tcPr>
          <w:p w14:paraId="7EE56F7D" w14:textId="77777777" w:rsidR="008B0224" w:rsidRDefault="00000000" w:rsidP="00E632BF">
            <w:pPr>
              <w:spacing w:line="240" w:lineRule="auto"/>
              <w:ind w:firstLine="0"/>
              <w:jc w:val="center"/>
            </w:pPr>
            <w:r>
              <w:rPr>
                <w:sz w:val="16"/>
              </w:rPr>
              <w:t>2,572</w:t>
            </w:r>
          </w:p>
        </w:tc>
        <w:tc>
          <w:tcPr>
            <w:tcW w:w="1360" w:type="dxa"/>
            <w:tcMar>
              <w:top w:w="60" w:type="dxa"/>
              <w:left w:w="70" w:type="dxa"/>
              <w:bottom w:w="60" w:type="dxa"/>
              <w:right w:w="70" w:type="dxa"/>
            </w:tcMar>
            <w:vAlign w:val="center"/>
          </w:tcPr>
          <w:p w14:paraId="42F31488"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026784A5"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58585C3F"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50D7C078" w14:textId="77777777" w:rsidR="008B0224" w:rsidRDefault="00000000" w:rsidP="00E632BF">
            <w:pPr>
              <w:spacing w:line="240" w:lineRule="auto"/>
              <w:ind w:firstLine="0"/>
              <w:jc w:val="center"/>
            </w:pPr>
            <w:r>
              <w:rPr>
                <w:sz w:val="16"/>
              </w:rPr>
              <w:t>2,572</w:t>
            </w:r>
          </w:p>
        </w:tc>
      </w:tr>
      <w:tr w:rsidR="008B0224" w14:paraId="48513653" w14:textId="77777777" w:rsidTr="00E632BF">
        <w:trPr>
          <w:cantSplit/>
          <w:jc w:val="center"/>
        </w:trPr>
        <w:tc>
          <w:tcPr>
            <w:tcW w:w="1700" w:type="dxa"/>
            <w:tcMar>
              <w:top w:w="60" w:type="dxa"/>
              <w:left w:w="70" w:type="dxa"/>
              <w:bottom w:w="60" w:type="dxa"/>
              <w:right w:w="70" w:type="dxa"/>
            </w:tcMar>
            <w:vAlign w:val="center"/>
          </w:tcPr>
          <w:p w14:paraId="0B149500" w14:textId="77777777" w:rsidR="008B0224" w:rsidRDefault="00000000" w:rsidP="00E632BF">
            <w:pPr>
              <w:spacing w:line="240" w:lineRule="auto"/>
              <w:ind w:firstLine="0"/>
              <w:jc w:val="center"/>
            </w:pPr>
            <w:r>
              <w:rPr>
                <w:sz w:val="16"/>
              </w:rPr>
              <w:t>Water</w:t>
            </w:r>
          </w:p>
        </w:tc>
        <w:tc>
          <w:tcPr>
            <w:tcW w:w="1360" w:type="dxa"/>
            <w:tcMar>
              <w:top w:w="60" w:type="dxa"/>
              <w:left w:w="70" w:type="dxa"/>
              <w:bottom w:w="60" w:type="dxa"/>
              <w:right w:w="70" w:type="dxa"/>
            </w:tcMar>
            <w:vAlign w:val="center"/>
          </w:tcPr>
          <w:p w14:paraId="2FA4D42D" w14:textId="77777777" w:rsidR="008B0224" w:rsidRDefault="00000000" w:rsidP="00E632BF">
            <w:pPr>
              <w:spacing w:line="240" w:lineRule="auto"/>
              <w:ind w:firstLine="0"/>
              <w:jc w:val="center"/>
            </w:pPr>
            <w:r>
              <w:rPr>
                <w:sz w:val="16"/>
              </w:rPr>
              <w:t>5</w:t>
            </w:r>
          </w:p>
        </w:tc>
        <w:tc>
          <w:tcPr>
            <w:tcW w:w="1360" w:type="dxa"/>
            <w:tcMar>
              <w:top w:w="60" w:type="dxa"/>
              <w:left w:w="70" w:type="dxa"/>
              <w:bottom w:w="60" w:type="dxa"/>
              <w:right w:w="70" w:type="dxa"/>
            </w:tcMar>
            <w:vAlign w:val="center"/>
          </w:tcPr>
          <w:p w14:paraId="616C9E82" w14:textId="77777777" w:rsidR="008B0224" w:rsidRDefault="00000000" w:rsidP="00E632BF">
            <w:pPr>
              <w:spacing w:line="240" w:lineRule="auto"/>
              <w:ind w:firstLine="0"/>
              <w:jc w:val="center"/>
            </w:pPr>
            <w:r>
              <w:rPr>
                <w:sz w:val="16"/>
              </w:rPr>
              <w:t>108</w:t>
            </w:r>
          </w:p>
        </w:tc>
        <w:tc>
          <w:tcPr>
            <w:tcW w:w="1360" w:type="dxa"/>
            <w:tcMar>
              <w:top w:w="60" w:type="dxa"/>
              <w:left w:w="70" w:type="dxa"/>
              <w:bottom w:w="60" w:type="dxa"/>
              <w:right w:w="70" w:type="dxa"/>
            </w:tcMar>
            <w:vAlign w:val="center"/>
          </w:tcPr>
          <w:p w14:paraId="1F09CB1A"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55C1712C"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791F7ED2" w14:textId="77777777" w:rsidR="008B0224" w:rsidRDefault="00000000" w:rsidP="00E632BF">
            <w:pPr>
              <w:spacing w:line="240" w:lineRule="auto"/>
              <w:ind w:firstLine="0"/>
              <w:jc w:val="center"/>
            </w:pPr>
            <w:r>
              <w:rPr>
                <w:sz w:val="16"/>
              </w:rPr>
              <w:t>113</w:t>
            </w:r>
          </w:p>
        </w:tc>
      </w:tr>
      <w:tr w:rsidR="008B0224" w14:paraId="55A49E0A" w14:textId="77777777" w:rsidTr="00E632BF">
        <w:trPr>
          <w:cantSplit/>
          <w:jc w:val="center"/>
        </w:trPr>
        <w:tc>
          <w:tcPr>
            <w:tcW w:w="1700" w:type="dxa"/>
            <w:tcMar>
              <w:top w:w="60" w:type="dxa"/>
              <w:left w:w="70" w:type="dxa"/>
              <w:bottom w:w="60" w:type="dxa"/>
              <w:right w:w="70" w:type="dxa"/>
            </w:tcMar>
            <w:vAlign w:val="center"/>
          </w:tcPr>
          <w:p w14:paraId="6E9DE7B0" w14:textId="77777777" w:rsidR="008B0224" w:rsidRDefault="00000000" w:rsidP="00E632BF">
            <w:pPr>
              <w:spacing w:line="240" w:lineRule="auto"/>
              <w:ind w:firstLine="0"/>
              <w:jc w:val="center"/>
            </w:pPr>
            <w:r>
              <w:rPr>
                <w:sz w:val="16"/>
              </w:rPr>
              <w:t>Exposed soil</w:t>
            </w:r>
          </w:p>
        </w:tc>
        <w:tc>
          <w:tcPr>
            <w:tcW w:w="1360" w:type="dxa"/>
            <w:tcMar>
              <w:top w:w="60" w:type="dxa"/>
              <w:left w:w="70" w:type="dxa"/>
              <w:bottom w:w="60" w:type="dxa"/>
              <w:right w:w="70" w:type="dxa"/>
            </w:tcMar>
            <w:vAlign w:val="center"/>
          </w:tcPr>
          <w:p w14:paraId="3ACE4D77"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177E91E5"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6DAFB27D" w14:textId="77777777" w:rsidR="008B0224" w:rsidRDefault="00000000" w:rsidP="00E632BF">
            <w:pPr>
              <w:spacing w:line="240" w:lineRule="auto"/>
              <w:ind w:firstLine="0"/>
              <w:jc w:val="center"/>
            </w:pPr>
            <w:r>
              <w:rPr>
                <w:sz w:val="16"/>
              </w:rPr>
              <w:t>439</w:t>
            </w:r>
          </w:p>
        </w:tc>
        <w:tc>
          <w:tcPr>
            <w:tcW w:w="1360" w:type="dxa"/>
            <w:tcMar>
              <w:top w:w="60" w:type="dxa"/>
              <w:left w:w="70" w:type="dxa"/>
              <w:bottom w:w="60" w:type="dxa"/>
              <w:right w:w="70" w:type="dxa"/>
            </w:tcMar>
            <w:vAlign w:val="center"/>
          </w:tcPr>
          <w:p w14:paraId="085F5D60"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4D8DD802" w14:textId="77777777" w:rsidR="008B0224" w:rsidRDefault="00000000" w:rsidP="00E632BF">
            <w:pPr>
              <w:spacing w:line="240" w:lineRule="auto"/>
              <w:ind w:firstLine="0"/>
              <w:jc w:val="center"/>
            </w:pPr>
            <w:r>
              <w:rPr>
                <w:sz w:val="16"/>
              </w:rPr>
              <w:t>439</w:t>
            </w:r>
          </w:p>
        </w:tc>
      </w:tr>
      <w:tr w:rsidR="008B0224" w14:paraId="217233D7" w14:textId="77777777" w:rsidTr="00E632BF">
        <w:trPr>
          <w:cantSplit/>
          <w:jc w:val="center"/>
        </w:trPr>
        <w:tc>
          <w:tcPr>
            <w:tcW w:w="1700" w:type="dxa"/>
            <w:tcMar>
              <w:top w:w="60" w:type="dxa"/>
              <w:left w:w="70" w:type="dxa"/>
              <w:bottom w:w="60" w:type="dxa"/>
              <w:right w:w="70" w:type="dxa"/>
            </w:tcMar>
            <w:vAlign w:val="center"/>
          </w:tcPr>
          <w:p w14:paraId="274FD341" w14:textId="77777777" w:rsidR="008B0224" w:rsidRDefault="00000000" w:rsidP="00E632BF">
            <w:pPr>
              <w:spacing w:line="240" w:lineRule="auto"/>
              <w:ind w:firstLine="0"/>
              <w:jc w:val="center"/>
            </w:pPr>
            <w:r>
              <w:rPr>
                <w:sz w:val="16"/>
              </w:rPr>
              <w:t>Built-up area</w:t>
            </w:r>
          </w:p>
        </w:tc>
        <w:tc>
          <w:tcPr>
            <w:tcW w:w="1360" w:type="dxa"/>
            <w:tcMar>
              <w:top w:w="60" w:type="dxa"/>
              <w:left w:w="70" w:type="dxa"/>
              <w:bottom w:w="60" w:type="dxa"/>
              <w:right w:w="70" w:type="dxa"/>
            </w:tcMar>
            <w:vAlign w:val="center"/>
          </w:tcPr>
          <w:p w14:paraId="3C68347D"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04B26B04"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4BC0367E" w14:textId="77777777" w:rsidR="008B0224" w:rsidRDefault="00000000" w:rsidP="00E632BF">
            <w:pPr>
              <w:spacing w:line="240" w:lineRule="auto"/>
              <w:ind w:firstLine="0"/>
              <w:jc w:val="center"/>
            </w:pPr>
            <w:r>
              <w:rPr>
                <w:sz w:val="16"/>
              </w:rPr>
              <w:t>51</w:t>
            </w:r>
          </w:p>
        </w:tc>
        <w:tc>
          <w:tcPr>
            <w:tcW w:w="1360" w:type="dxa"/>
            <w:tcMar>
              <w:top w:w="60" w:type="dxa"/>
              <w:left w:w="70" w:type="dxa"/>
              <w:bottom w:w="60" w:type="dxa"/>
              <w:right w:w="70" w:type="dxa"/>
            </w:tcMar>
            <w:vAlign w:val="center"/>
          </w:tcPr>
          <w:p w14:paraId="27F768E6" w14:textId="77777777" w:rsidR="008B0224" w:rsidRDefault="00000000" w:rsidP="00E632BF">
            <w:pPr>
              <w:spacing w:line="240" w:lineRule="auto"/>
              <w:ind w:firstLine="0"/>
              <w:jc w:val="center"/>
            </w:pPr>
            <w:r>
              <w:rPr>
                <w:sz w:val="16"/>
              </w:rPr>
              <w:t>365</w:t>
            </w:r>
          </w:p>
        </w:tc>
        <w:tc>
          <w:tcPr>
            <w:tcW w:w="1360" w:type="dxa"/>
            <w:tcMar>
              <w:top w:w="60" w:type="dxa"/>
              <w:left w:w="70" w:type="dxa"/>
              <w:bottom w:w="60" w:type="dxa"/>
              <w:right w:w="70" w:type="dxa"/>
            </w:tcMar>
            <w:vAlign w:val="center"/>
          </w:tcPr>
          <w:p w14:paraId="59801353" w14:textId="77777777" w:rsidR="008B0224" w:rsidRDefault="00000000" w:rsidP="00E632BF">
            <w:pPr>
              <w:spacing w:line="240" w:lineRule="auto"/>
              <w:ind w:firstLine="0"/>
              <w:jc w:val="center"/>
            </w:pPr>
            <w:r>
              <w:rPr>
                <w:sz w:val="16"/>
              </w:rPr>
              <w:t>416</w:t>
            </w:r>
          </w:p>
        </w:tc>
      </w:tr>
      <w:tr w:rsidR="008B0224" w14:paraId="1506A937" w14:textId="77777777" w:rsidTr="00E632BF">
        <w:trPr>
          <w:cantSplit/>
          <w:jc w:val="center"/>
        </w:trPr>
        <w:tc>
          <w:tcPr>
            <w:tcW w:w="1700" w:type="dxa"/>
            <w:tcMar>
              <w:top w:w="60" w:type="dxa"/>
              <w:left w:w="70" w:type="dxa"/>
              <w:bottom w:w="60" w:type="dxa"/>
              <w:right w:w="70" w:type="dxa"/>
            </w:tcMar>
            <w:vAlign w:val="center"/>
          </w:tcPr>
          <w:p w14:paraId="353B8D08" w14:textId="77777777" w:rsidR="008B0224" w:rsidRDefault="00000000" w:rsidP="00E632BF">
            <w:pPr>
              <w:spacing w:line="240" w:lineRule="auto"/>
              <w:ind w:firstLine="0"/>
              <w:jc w:val="center"/>
            </w:pPr>
            <w:r>
              <w:rPr>
                <w:sz w:val="16"/>
              </w:rPr>
              <w:t>Reference total</w:t>
            </w:r>
          </w:p>
        </w:tc>
        <w:tc>
          <w:tcPr>
            <w:tcW w:w="1360" w:type="dxa"/>
            <w:tcMar>
              <w:top w:w="60" w:type="dxa"/>
              <w:left w:w="70" w:type="dxa"/>
              <w:bottom w:w="60" w:type="dxa"/>
              <w:right w:w="70" w:type="dxa"/>
            </w:tcMar>
            <w:vAlign w:val="center"/>
          </w:tcPr>
          <w:p w14:paraId="489E4226" w14:textId="77777777" w:rsidR="008B0224" w:rsidRDefault="00000000" w:rsidP="00E632BF">
            <w:pPr>
              <w:spacing w:line="240" w:lineRule="auto"/>
              <w:ind w:firstLine="0"/>
              <w:jc w:val="center"/>
            </w:pPr>
            <w:r>
              <w:rPr>
                <w:sz w:val="16"/>
              </w:rPr>
              <w:t>2,577</w:t>
            </w:r>
          </w:p>
        </w:tc>
        <w:tc>
          <w:tcPr>
            <w:tcW w:w="1360" w:type="dxa"/>
            <w:tcMar>
              <w:top w:w="60" w:type="dxa"/>
              <w:left w:w="70" w:type="dxa"/>
              <w:bottom w:w="60" w:type="dxa"/>
              <w:right w:w="70" w:type="dxa"/>
            </w:tcMar>
            <w:vAlign w:val="center"/>
          </w:tcPr>
          <w:p w14:paraId="7A5C8843" w14:textId="77777777" w:rsidR="008B0224" w:rsidRDefault="00000000" w:rsidP="00E632BF">
            <w:pPr>
              <w:spacing w:line="240" w:lineRule="auto"/>
              <w:ind w:firstLine="0"/>
              <w:jc w:val="center"/>
            </w:pPr>
            <w:r>
              <w:rPr>
                <w:sz w:val="16"/>
              </w:rPr>
              <w:t>108</w:t>
            </w:r>
          </w:p>
        </w:tc>
        <w:tc>
          <w:tcPr>
            <w:tcW w:w="1360" w:type="dxa"/>
            <w:tcMar>
              <w:top w:w="60" w:type="dxa"/>
              <w:left w:w="70" w:type="dxa"/>
              <w:bottom w:w="60" w:type="dxa"/>
              <w:right w:w="70" w:type="dxa"/>
            </w:tcMar>
            <w:vAlign w:val="center"/>
          </w:tcPr>
          <w:p w14:paraId="4AE47816" w14:textId="77777777" w:rsidR="008B0224" w:rsidRDefault="00000000" w:rsidP="00E632BF">
            <w:pPr>
              <w:spacing w:line="240" w:lineRule="auto"/>
              <w:ind w:firstLine="0"/>
              <w:jc w:val="center"/>
            </w:pPr>
            <w:r>
              <w:rPr>
                <w:sz w:val="16"/>
              </w:rPr>
              <w:t>490</w:t>
            </w:r>
          </w:p>
        </w:tc>
        <w:tc>
          <w:tcPr>
            <w:tcW w:w="1360" w:type="dxa"/>
            <w:tcMar>
              <w:top w:w="60" w:type="dxa"/>
              <w:left w:w="70" w:type="dxa"/>
              <w:bottom w:w="60" w:type="dxa"/>
              <w:right w:w="70" w:type="dxa"/>
            </w:tcMar>
            <w:vAlign w:val="center"/>
          </w:tcPr>
          <w:p w14:paraId="39DFC6AC" w14:textId="77777777" w:rsidR="008B0224" w:rsidRDefault="00000000" w:rsidP="00E632BF">
            <w:pPr>
              <w:spacing w:line="240" w:lineRule="auto"/>
              <w:ind w:firstLine="0"/>
              <w:jc w:val="center"/>
            </w:pPr>
            <w:r>
              <w:rPr>
                <w:sz w:val="16"/>
              </w:rPr>
              <w:t>365</w:t>
            </w:r>
          </w:p>
        </w:tc>
        <w:tc>
          <w:tcPr>
            <w:tcW w:w="1360" w:type="dxa"/>
            <w:tcMar>
              <w:top w:w="60" w:type="dxa"/>
              <w:left w:w="70" w:type="dxa"/>
              <w:bottom w:w="60" w:type="dxa"/>
              <w:right w:w="70" w:type="dxa"/>
            </w:tcMar>
            <w:vAlign w:val="center"/>
          </w:tcPr>
          <w:p w14:paraId="58D596CA" w14:textId="77777777" w:rsidR="008B0224" w:rsidRDefault="00000000" w:rsidP="00E632BF">
            <w:pPr>
              <w:spacing w:line="240" w:lineRule="auto"/>
              <w:ind w:firstLine="0"/>
              <w:jc w:val="center"/>
            </w:pPr>
            <w:r>
              <w:rPr>
                <w:sz w:val="16"/>
              </w:rPr>
              <w:t>3,540</w:t>
            </w:r>
          </w:p>
        </w:tc>
      </w:tr>
    </w:tbl>
    <w:p w14:paraId="3B9650B0" w14:textId="77777777" w:rsidR="008B0224" w:rsidRDefault="00000000" w:rsidP="00E632BF">
      <w:pPr>
        <w:pStyle w:val="TableNote"/>
        <w:keepLines/>
        <w:spacing w:after="0" w:line="240" w:lineRule="auto"/>
      </w:pPr>
      <w:r>
        <w:rPr>
          <w:b/>
          <w:sz w:val="21"/>
        </w:rPr>
        <w:t xml:space="preserve">Note. </w:t>
      </w:r>
      <w:r>
        <w:rPr>
          <w:sz w:val="21"/>
        </w:rPr>
        <w:t>Rows represent mapped classes and columns represent reference classes. Shaded diagonal cells indicate agreement between mapped and reference labels.</w:t>
      </w:r>
    </w:p>
    <w:p w14:paraId="10A24223" w14:textId="77777777" w:rsidR="008B0224" w:rsidRDefault="00000000" w:rsidP="00E632BF">
      <w:pPr>
        <w:pStyle w:val="TableCaption"/>
        <w:keepNext/>
        <w:keepLines/>
        <w:spacing w:after="0" w:line="240" w:lineRule="auto"/>
        <w:jc w:val="both"/>
      </w:pPr>
      <w:r>
        <w:rPr>
          <w:b/>
          <w:sz w:val="24"/>
        </w:rPr>
        <w:t xml:space="preserve">Table SII.5. </w:t>
      </w:r>
      <w:r>
        <w:rPr>
          <w:sz w:val="24"/>
        </w:rPr>
        <w:t>Class-specific accuracy statistics for the 2015 Landsat 8 classification.</w:t>
      </w:r>
    </w:p>
    <w:tbl>
      <w:tblPr>
        <w:tblStyle w:val="Tabelacomgrade"/>
        <w:tblW w:w="8496" w:type="dxa"/>
        <w:jc w:val="center"/>
        <w:tblBorders>
          <w:left w:val="none" w:sz="0" w:space="0" w:color="auto"/>
          <w:right w:val="none" w:sz="0" w:space="0" w:color="auto"/>
        </w:tblBorders>
        <w:tblLayout w:type="fixed"/>
        <w:tblLook w:val="04A0" w:firstRow="1" w:lastRow="0" w:firstColumn="1" w:lastColumn="0" w:noHBand="0" w:noVBand="1"/>
      </w:tblPr>
      <w:tblGrid>
        <w:gridCol w:w="1813"/>
        <w:gridCol w:w="1699"/>
        <w:gridCol w:w="1699"/>
        <w:gridCol w:w="1699"/>
        <w:gridCol w:w="1586"/>
      </w:tblGrid>
      <w:tr w:rsidR="008B0224" w14:paraId="05BC5CEE" w14:textId="77777777" w:rsidTr="00E632BF">
        <w:trPr>
          <w:tblHeader/>
          <w:jc w:val="center"/>
        </w:trPr>
        <w:tc>
          <w:tcPr>
            <w:tcW w:w="1814" w:type="dxa"/>
            <w:tcMar>
              <w:top w:w="60" w:type="dxa"/>
              <w:left w:w="70" w:type="dxa"/>
              <w:bottom w:w="60" w:type="dxa"/>
              <w:right w:w="70" w:type="dxa"/>
            </w:tcMar>
            <w:vAlign w:val="center"/>
          </w:tcPr>
          <w:p w14:paraId="3BCFF628" w14:textId="77777777" w:rsidR="008B0224" w:rsidRDefault="00000000" w:rsidP="00E632BF">
            <w:pPr>
              <w:spacing w:line="240" w:lineRule="auto"/>
              <w:ind w:firstLine="0"/>
              <w:jc w:val="center"/>
            </w:pPr>
            <w:r>
              <w:rPr>
                <w:b/>
                <w:sz w:val="17"/>
              </w:rPr>
              <w:t>Class</w:t>
            </w:r>
          </w:p>
        </w:tc>
        <w:tc>
          <w:tcPr>
            <w:tcW w:w="1700" w:type="dxa"/>
            <w:tcMar>
              <w:top w:w="60" w:type="dxa"/>
              <w:left w:w="70" w:type="dxa"/>
              <w:bottom w:w="60" w:type="dxa"/>
              <w:right w:w="70" w:type="dxa"/>
            </w:tcMar>
            <w:vAlign w:val="center"/>
          </w:tcPr>
          <w:p w14:paraId="34233446" w14:textId="77777777" w:rsidR="008B0224" w:rsidRDefault="00000000" w:rsidP="00E632BF">
            <w:pPr>
              <w:spacing w:line="240" w:lineRule="auto"/>
              <w:ind w:firstLine="0"/>
              <w:jc w:val="center"/>
            </w:pPr>
            <w:r>
              <w:rPr>
                <w:b/>
                <w:sz w:val="17"/>
              </w:rPr>
              <w:t>Producer accuracy / omission error (%)</w:t>
            </w:r>
          </w:p>
        </w:tc>
        <w:tc>
          <w:tcPr>
            <w:tcW w:w="1700" w:type="dxa"/>
            <w:tcMar>
              <w:top w:w="60" w:type="dxa"/>
              <w:left w:w="70" w:type="dxa"/>
              <w:bottom w:w="60" w:type="dxa"/>
              <w:right w:w="70" w:type="dxa"/>
            </w:tcMar>
            <w:vAlign w:val="center"/>
          </w:tcPr>
          <w:p w14:paraId="45992FCE" w14:textId="77777777" w:rsidR="008B0224" w:rsidRDefault="00000000" w:rsidP="00E632BF">
            <w:pPr>
              <w:spacing w:line="240" w:lineRule="auto"/>
              <w:ind w:firstLine="0"/>
              <w:jc w:val="center"/>
            </w:pPr>
            <w:r>
              <w:rPr>
                <w:b/>
                <w:sz w:val="17"/>
              </w:rPr>
              <w:t>User accuracy / commission error (%)</w:t>
            </w:r>
          </w:p>
        </w:tc>
        <w:tc>
          <w:tcPr>
            <w:tcW w:w="1700" w:type="dxa"/>
            <w:tcMar>
              <w:top w:w="60" w:type="dxa"/>
              <w:left w:w="70" w:type="dxa"/>
              <w:bottom w:w="60" w:type="dxa"/>
              <w:right w:w="70" w:type="dxa"/>
            </w:tcMar>
            <w:vAlign w:val="center"/>
          </w:tcPr>
          <w:p w14:paraId="20CBCB87" w14:textId="77777777" w:rsidR="008B0224" w:rsidRDefault="00000000" w:rsidP="00E632BF">
            <w:pPr>
              <w:spacing w:line="240" w:lineRule="auto"/>
              <w:ind w:firstLine="0"/>
              <w:jc w:val="center"/>
            </w:pPr>
            <w:r>
              <w:rPr>
                <w:b/>
                <w:sz w:val="17"/>
              </w:rPr>
              <w:t>F1 score (%)</w:t>
            </w:r>
          </w:p>
        </w:tc>
        <w:tc>
          <w:tcPr>
            <w:tcW w:w="1587" w:type="dxa"/>
            <w:tcMar>
              <w:top w:w="60" w:type="dxa"/>
              <w:left w:w="70" w:type="dxa"/>
              <w:bottom w:w="60" w:type="dxa"/>
              <w:right w:w="70" w:type="dxa"/>
            </w:tcMar>
            <w:vAlign w:val="center"/>
          </w:tcPr>
          <w:p w14:paraId="454BBDC7" w14:textId="77777777" w:rsidR="008B0224" w:rsidRDefault="00000000" w:rsidP="00E632BF">
            <w:pPr>
              <w:spacing w:line="240" w:lineRule="auto"/>
              <w:ind w:firstLine="0"/>
              <w:jc w:val="center"/>
            </w:pPr>
            <w:r>
              <w:rPr>
                <w:b/>
                <w:sz w:val="17"/>
              </w:rPr>
              <w:t>Class-specific Kappa</w:t>
            </w:r>
          </w:p>
        </w:tc>
      </w:tr>
      <w:tr w:rsidR="008B0224" w14:paraId="137B08A2" w14:textId="77777777" w:rsidTr="00E632BF">
        <w:trPr>
          <w:jc w:val="center"/>
        </w:trPr>
        <w:tc>
          <w:tcPr>
            <w:tcW w:w="1814" w:type="dxa"/>
            <w:tcMar>
              <w:top w:w="60" w:type="dxa"/>
              <w:left w:w="70" w:type="dxa"/>
              <w:bottom w:w="60" w:type="dxa"/>
              <w:right w:w="70" w:type="dxa"/>
            </w:tcMar>
            <w:vAlign w:val="center"/>
          </w:tcPr>
          <w:p w14:paraId="2645BD93" w14:textId="77777777" w:rsidR="008B0224" w:rsidRDefault="00000000" w:rsidP="00E632BF">
            <w:pPr>
              <w:spacing w:line="240" w:lineRule="auto"/>
              <w:ind w:firstLine="0"/>
              <w:jc w:val="left"/>
            </w:pPr>
            <w:r>
              <w:rPr>
                <w:sz w:val="17"/>
              </w:rPr>
              <w:t>Vegetation</w:t>
            </w:r>
          </w:p>
        </w:tc>
        <w:tc>
          <w:tcPr>
            <w:tcW w:w="1700" w:type="dxa"/>
            <w:tcMar>
              <w:top w:w="60" w:type="dxa"/>
              <w:left w:w="70" w:type="dxa"/>
              <w:bottom w:w="60" w:type="dxa"/>
              <w:right w:w="70" w:type="dxa"/>
            </w:tcMar>
            <w:vAlign w:val="center"/>
          </w:tcPr>
          <w:p w14:paraId="5C868332" w14:textId="77777777" w:rsidR="008B0224" w:rsidRDefault="00000000" w:rsidP="00E632BF">
            <w:pPr>
              <w:spacing w:line="240" w:lineRule="auto"/>
              <w:ind w:firstLine="0"/>
              <w:jc w:val="center"/>
            </w:pPr>
            <w:r>
              <w:rPr>
                <w:sz w:val="17"/>
              </w:rPr>
              <w:t>99.99 / 0.01</w:t>
            </w:r>
          </w:p>
        </w:tc>
        <w:tc>
          <w:tcPr>
            <w:tcW w:w="1700" w:type="dxa"/>
            <w:tcMar>
              <w:top w:w="60" w:type="dxa"/>
              <w:left w:w="70" w:type="dxa"/>
              <w:bottom w:w="60" w:type="dxa"/>
              <w:right w:w="70" w:type="dxa"/>
            </w:tcMar>
            <w:vAlign w:val="center"/>
          </w:tcPr>
          <w:p w14:paraId="2F640A5A" w14:textId="77777777" w:rsidR="008B0224" w:rsidRDefault="00000000" w:rsidP="00E632BF">
            <w:pPr>
              <w:spacing w:line="240" w:lineRule="auto"/>
              <w:ind w:firstLine="0"/>
              <w:jc w:val="center"/>
            </w:pPr>
            <w:r>
              <w:rPr>
                <w:sz w:val="17"/>
              </w:rPr>
              <w:t>100.00 / 0.00</w:t>
            </w:r>
          </w:p>
        </w:tc>
        <w:tc>
          <w:tcPr>
            <w:tcW w:w="1700" w:type="dxa"/>
            <w:tcMar>
              <w:top w:w="60" w:type="dxa"/>
              <w:left w:w="70" w:type="dxa"/>
              <w:bottom w:w="60" w:type="dxa"/>
              <w:right w:w="70" w:type="dxa"/>
            </w:tcMar>
            <w:vAlign w:val="center"/>
          </w:tcPr>
          <w:p w14:paraId="2BEDFBD5" w14:textId="77777777" w:rsidR="008B0224" w:rsidRDefault="00000000" w:rsidP="00E632BF">
            <w:pPr>
              <w:spacing w:line="240" w:lineRule="auto"/>
              <w:ind w:firstLine="0"/>
              <w:jc w:val="center"/>
            </w:pPr>
            <w:r>
              <w:rPr>
                <w:sz w:val="17"/>
              </w:rPr>
              <w:t>99.99</w:t>
            </w:r>
          </w:p>
        </w:tc>
        <w:tc>
          <w:tcPr>
            <w:tcW w:w="1587" w:type="dxa"/>
            <w:tcMar>
              <w:top w:w="60" w:type="dxa"/>
              <w:left w:w="70" w:type="dxa"/>
              <w:bottom w:w="60" w:type="dxa"/>
              <w:right w:w="70" w:type="dxa"/>
            </w:tcMar>
            <w:vAlign w:val="center"/>
          </w:tcPr>
          <w:p w14:paraId="63E2EBC0" w14:textId="77777777" w:rsidR="008B0224" w:rsidRDefault="00000000" w:rsidP="00E632BF">
            <w:pPr>
              <w:spacing w:line="240" w:lineRule="auto"/>
              <w:ind w:firstLine="0"/>
              <w:jc w:val="center"/>
            </w:pPr>
            <w:r>
              <w:rPr>
                <w:sz w:val="17"/>
              </w:rPr>
              <w:t>1.0000</w:t>
            </w:r>
          </w:p>
        </w:tc>
      </w:tr>
      <w:tr w:rsidR="008B0224" w14:paraId="0A5239A3" w14:textId="77777777" w:rsidTr="00E632BF">
        <w:trPr>
          <w:jc w:val="center"/>
        </w:trPr>
        <w:tc>
          <w:tcPr>
            <w:tcW w:w="1814" w:type="dxa"/>
            <w:tcMar>
              <w:top w:w="60" w:type="dxa"/>
              <w:left w:w="70" w:type="dxa"/>
              <w:bottom w:w="60" w:type="dxa"/>
              <w:right w:w="70" w:type="dxa"/>
            </w:tcMar>
            <w:vAlign w:val="center"/>
          </w:tcPr>
          <w:p w14:paraId="7206E732" w14:textId="77777777" w:rsidR="008B0224" w:rsidRDefault="00000000" w:rsidP="00E632BF">
            <w:pPr>
              <w:spacing w:line="240" w:lineRule="auto"/>
              <w:ind w:firstLine="0"/>
              <w:jc w:val="left"/>
            </w:pPr>
            <w:r>
              <w:rPr>
                <w:sz w:val="17"/>
              </w:rPr>
              <w:t>Water</w:t>
            </w:r>
          </w:p>
        </w:tc>
        <w:tc>
          <w:tcPr>
            <w:tcW w:w="1700" w:type="dxa"/>
            <w:tcMar>
              <w:top w:w="60" w:type="dxa"/>
              <w:left w:w="70" w:type="dxa"/>
              <w:bottom w:w="60" w:type="dxa"/>
              <w:right w:w="70" w:type="dxa"/>
            </w:tcMar>
            <w:vAlign w:val="center"/>
          </w:tcPr>
          <w:p w14:paraId="0DE059C9" w14:textId="77777777" w:rsidR="008B0224" w:rsidRDefault="00000000" w:rsidP="00E632BF">
            <w:pPr>
              <w:spacing w:line="240" w:lineRule="auto"/>
              <w:ind w:firstLine="0"/>
              <w:jc w:val="center"/>
            </w:pPr>
            <w:r>
              <w:rPr>
                <w:sz w:val="17"/>
              </w:rPr>
              <w:t>100.00 / 0.00</w:t>
            </w:r>
          </w:p>
        </w:tc>
        <w:tc>
          <w:tcPr>
            <w:tcW w:w="1700" w:type="dxa"/>
            <w:tcMar>
              <w:top w:w="60" w:type="dxa"/>
              <w:left w:w="70" w:type="dxa"/>
              <w:bottom w:w="60" w:type="dxa"/>
              <w:right w:w="70" w:type="dxa"/>
            </w:tcMar>
            <w:vAlign w:val="center"/>
          </w:tcPr>
          <w:p w14:paraId="72E127CB" w14:textId="77777777" w:rsidR="008B0224" w:rsidRDefault="00000000" w:rsidP="00E632BF">
            <w:pPr>
              <w:spacing w:line="240" w:lineRule="auto"/>
              <w:ind w:firstLine="0"/>
              <w:jc w:val="center"/>
            </w:pPr>
            <w:r>
              <w:rPr>
                <w:sz w:val="17"/>
              </w:rPr>
              <w:t>95.58 / 4.42</w:t>
            </w:r>
          </w:p>
        </w:tc>
        <w:tc>
          <w:tcPr>
            <w:tcW w:w="1700" w:type="dxa"/>
            <w:tcMar>
              <w:top w:w="60" w:type="dxa"/>
              <w:left w:w="70" w:type="dxa"/>
              <w:bottom w:w="60" w:type="dxa"/>
              <w:right w:w="70" w:type="dxa"/>
            </w:tcMar>
            <w:vAlign w:val="center"/>
          </w:tcPr>
          <w:p w14:paraId="42C0844B" w14:textId="77777777" w:rsidR="008B0224" w:rsidRDefault="00000000" w:rsidP="00E632BF">
            <w:pPr>
              <w:spacing w:line="240" w:lineRule="auto"/>
              <w:ind w:firstLine="0"/>
              <w:jc w:val="center"/>
            </w:pPr>
            <w:r>
              <w:rPr>
                <w:sz w:val="17"/>
              </w:rPr>
              <w:t>97.74</w:t>
            </w:r>
          </w:p>
        </w:tc>
        <w:tc>
          <w:tcPr>
            <w:tcW w:w="1587" w:type="dxa"/>
            <w:tcMar>
              <w:top w:w="60" w:type="dxa"/>
              <w:left w:w="70" w:type="dxa"/>
              <w:bottom w:w="60" w:type="dxa"/>
              <w:right w:w="70" w:type="dxa"/>
            </w:tcMar>
            <w:vAlign w:val="center"/>
          </w:tcPr>
          <w:p w14:paraId="6E9FFA4C" w14:textId="77777777" w:rsidR="008B0224" w:rsidRDefault="00000000" w:rsidP="00E632BF">
            <w:pPr>
              <w:spacing w:line="240" w:lineRule="auto"/>
              <w:ind w:firstLine="0"/>
              <w:jc w:val="center"/>
            </w:pPr>
            <w:r>
              <w:rPr>
                <w:sz w:val="17"/>
              </w:rPr>
              <w:t>0.9557</w:t>
            </w:r>
          </w:p>
        </w:tc>
      </w:tr>
      <w:tr w:rsidR="008B0224" w14:paraId="44921740" w14:textId="77777777" w:rsidTr="00E632BF">
        <w:trPr>
          <w:jc w:val="center"/>
        </w:trPr>
        <w:tc>
          <w:tcPr>
            <w:tcW w:w="1814" w:type="dxa"/>
            <w:tcMar>
              <w:top w:w="60" w:type="dxa"/>
              <w:left w:w="70" w:type="dxa"/>
              <w:bottom w:w="60" w:type="dxa"/>
              <w:right w:w="70" w:type="dxa"/>
            </w:tcMar>
            <w:vAlign w:val="center"/>
          </w:tcPr>
          <w:p w14:paraId="0F79D7CB" w14:textId="77777777" w:rsidR="008B0224" w:rsidRDefault="00000000" w:rsidP="00E632BF">
            <w:pPr>
              <w:spacing w:line="240" w:lineRule="auto"/>
              <w:ind w:firstLine="0"/>
              <w:jc w:val="left"/>
            </w:pPr>
            <w:r>
              <w:rPr>
                <w:sz w:val="17"/>
              </w:rPr>
              <w:t>Exposed soil</w:t>
            </w:r>
          </w:p>
        </w:tc>
        <w:tc>
          <w:tcPr>
            <w:tcW w:w="1700" w:type="dxa"/>
            <w:tcMar>
              <w:top w:w="60" w:type="dxa"/>
              <w:left w:w="70" w:type="dxa"/>
              <w:bottom w:w="60" w:type="dxa"/>
              <w:right w:w="70" w:type="dxa"/>
            </w:tcMar>
            <w:vAlign w:val="center"/>
          </w:tcPr>
          <w:p w14:paraId="5058355A" w14:textId="77777777" w:rsidR="008B0224" w:rsidRDefault="00000000" w:rsidP="00E632BF">
            <w:pPr>
              <w:spacing w:line="240" w:lineRule="auto"/>
              <w:ind w:firstLine="0"/>
              <w:jc w:val="center"/>
            </w:pPr>
            <w:r>
              <w:rPr>
                <w:sz w:val="17"/>
              </w:rPr>
              <w:t>93.97 / 6.03</w:t>
            </w:r>
          </w:p>
        </w:tc>
        <w:tc>
          <w:tcPr>
            <w:tcW w:w="1700" w:type="dxa"/>
            <w:tcMar>
              <w:top w:w="60" w:type="dxa"/>
              <w:left w:w="70" w:type="dxa"/>
              <w:bottom w:w="60" w:type="dxa"/>
              <w:right w:w="70" w:type="dxa"/>
            </w:tcMar>
            <w:vAlign w:val="center"/>
          </w:tcPr>
          <w:p w14:paraId="630396C9" w14:textId="77777777" w:rsidR="008B0224" w:rsidRDefault="00000000" w:rsidP="00E632BF">
            <w:pPr>
              <w:spacing w:line="240" w:lineRule="auto"/>
              <w:ind w:firstLine="0"/>
              <w:jc w:val="center"/>
            </w:pPr>
            <w:r>
              <w:rPr>
                <w:sz w:val="17"/>
              </w:rPr>
              <w:t>100.00 / 0.00</w:t>
            </w:r>
          </w:p>
        </w:tc>
        <w:tc>
          <w:tcPr>
            <w:tcW w:w="1700" w:type="dxa"/>
            <w:tcMar>
              <w:top w:w="60" w:type="dxa"/>
              <w:left w:w="70" w:type="dxa"/>
              <w:bottom w:w="60" w:type="dxa"/>
              <w:right w:w="70" w:type="dxa"/>
            </w:tcMar>
            <w:vAlign w:val="center"/>
          </w:tcPr>
          <w:p w14:paraId="1BBC75BD" w14:textId="77777777" w:rsidR="008B0224" w:rsidRDefault="00000000" w:rsidP="00E632BF">
            <w:pPr>
              <w:spacing w:line="240" w:lineRule="auto"/>
              <w:ind w:firstLine="0"/>
              <w:jc w:val="center"/>
            </w:pPr>
            <w:r>
              <w:rPr>
                <w:sz w:val="17"/>
              </w:rPr>
              <w:t>96.89</w:t>
            </w:r>
          </w:p>
        </w:tc>
        <w:tc>
          <w:tcPr>
            <w:tcW w:w="1587" w:type="dxa"/>
            <w:tcMar>
              <w:top w:w="60" w:type="dxa"/>
              <w:left w:w="70" w:type="dxa"/>
              <w:bottom w:w="60" w:type="dxa"/>
              <w:right w:w="70" w:type="dxa"/>
            </w:tcMar>
            <w:vAlign w:val="center"/>
          </w:tcPr>
          <w:p w14:paraId="27FD8989" w14:textId="77777777" w:rsidR="008B0224" w:rsidRDefault="00000000" w:rsidP="00E632BF">
            <w:pPr>
              <w:spacing w:line="240" w:lineRule="auto"/>
              <w:ind w:firstLine="0"/>
              <w:jc w:val="center"/>
            </w:pPr>
            <w:r>
              <w:rPr>
                <w:sz w:val="17"/>
              </w:rPr>
              <w:t>1.0000</w:t>
            </w:r>
          </w:p>
        </w:tc>
      </w:tr>
      <w:tr w:rsidR="008B0224" w14:paraId="6CE5ADD0" w14:textId="77777777" w:rsidTr="00E632BF">
        <w:trPr>
          <w:jc w:val="center"/>
        </w:trPr>
        <w:tc>
          <w:tcPr>
            <w:tcW w:w="1814" w:type="dxa"/>
            <w:tcMar>
              <w:top w:w="60" w:type="dxa"/>
              <w:left w:w="70" w:type="dxa"/>
              <w:bottom w:w="60" w:type="dxa"/>
              <w:right w:w="70" w:type="dxa"/>
            </w:tcMar>
            <w:vAlign w:val="center"/>
          </w:tcPr>
          <w:p w14:paraId="3392BADB" w14:textId="77777777" w:rsidR="008B0224" w:rsidRDefault="00000000" w:rsidP="00E632BF">
            <w:pPr>
              <w:spacing w:line="240" w:lineRule="auto"/>
              <w:ind w:firstLine="0"/>
              <w:jc w:val="left"/>
            </w:pPr>
            <w:r>
              <w:rPr>
                <w:sz w:val="17"/>
              </w:rPr>
              <w:t>Built-up area</w:t>
            </w:r>
          </w:p>
        </w:tc>
        <w:tc>
          <w:tcPr>
            <w:tcW w:w="1700" w:type="dxa"/>
            <w:tcMar>
              <w:top w:w="60" w:type="dxa"/>
              <w:left w:w="70" w:type="dxa"/>
              <w:bottom w:w="60" w:type="dxa"/>
              <w:right w:w="70" w:type="dxa"/>
            </w:tcMar>
            <w:vAlign w:val="center"/>
          </w:tcPr>
          <w:p w14:paraId="1F173DC6" w14:textId="77777777" w:rsidR="008B0224" w:rsidRDefault="00000000" w:rsidP="00E632BF">
            <w:pPr>
              <w:spacing w:line="240" w:lineRule="auto"/>
              <w:ind w:firstLine="0"/>
              <w:jc w:val="center"/>
            </w:pPr>
            <w:r>
              <w:rPr>
                <w:sz w:val="17"/>
              </w:rPr>
              <w:t>100.00 / 0.00</w:t>
            </w:r>
          </w:p>
        </w:tc>
        <w:tc>
          <w:tcPr>
            <w:tcW w:w="1700" w:type="dxa"/>
            <w:tcMar>
              <w:top w:w="60" w:type="dxa"/>
              <w:left w:w="70" w:type="dxa"/>
              <w:bottom w:w="60" w:type="dxa"/>
              <w:right w:w="70" w:type="dxa"/>
            </w:tcMar>
            <w:vAlign w:val="center"/>
          </w:tcPr>
          <w:p w14:paraId="59A9A314" w14:textId="77777777" w:rsidR="008B0224" w:rsidRDefault="00000000" w:rsidP="00E632BF">
            <w:pPr>
              <w:spacing w:line="240" w:lineRule="auto"/>
              <w:ind w:firstLine="0"/>
              <w:jc w:val="center"/>
            </w:pPr>
            <w:r>
              <w:rPr>
                <w:sz w:val="17"/>
              </w:rPr>
              <w:t>87.74 / 12.26</w:t>
            </w:r>
          </w:p>
        </w:tc>
        <w:tc>
          <w:tcPr>
            <w:tcW w:w="1700" w:type="dxa"/>
            <w:tcMar>
              <w:top w:w="60" w:type="dxa"/>
              <w:left w:w="70" w:type="dxa"/>
              <w:bottom w:w="60" w:type="dxa"/>
              <w:right w:w="70" w:type="dxa"/>
            </w:tcMar>
            <w:vAlign w:val="center"/>
          </w:tcPr>
          <w:p w14:paraId="5BE22169" w14:textId="77777777" w:rsidR="008B0224" w:rsidRDefault="00000000" w:rsidP="00E632BF">
            <w:pPr>
              <w:spacing w:line="240" w:lineRule="auto"/>
              <w:ind w:firstLine="0"/>
              <w:jc w:val="center"/>
            </w:pPr>
            <w:r>
              <w:rPr>
                <w:sz w:val="17"/>
              </w:rPr>
              <w:t>93.47</w:t>
            </w:r>
          </w:p>
        </w:tc>
        <w:tc>
          <w:tcPr>
            <w:tcW w:w="1587" w:type="dxa"/>
            <w:tcMar>
              <w:top w:w="60" w:type="dxa"/>
              <w:left w:w="70" w:type="dxa"/>
              <w:bottom w:w="60" w:type="dxa"/>
              <w:right w:w="70" w:type="dxa"/>
            </w:tcMar>
            <w:vAlign w:val="center"/>
          </w:tcPr>
          <w:p w14:paraId="0D28AF9C" w14:textId="77777777" w:rsidR="008B0224" w:rsidRDefault="00000000" w:rsidP="00E632BF">
            <w:pPr>
              <w:spacing w:line="240" w:lineRule="auto"/>
              <w:ind w:firstLine="0"/>
              <w:jc w:val="center"/>
            </w:pPr>
            <w:r>
              <w:rPr>
                <w:sz w:val="17"/>
              </w:rPr>
              <w:t>0.8621</w:t>
            </w:r>
          </w:p>
        </w:tc>
      </w:tr>
    </w:tbl>
    <w:p w14:paraId="51BCECD8" w14:textId="77777777" w:rsidR="00E632BF" w:rsidRDefault="00E632BF" w:rsidP="00E632BF">
      <w:pPr>
        <w:pStyle w:val="TableCaption"/>
        <w:keepNext/>
        <w:keepLines/>
        <w:spacing w:after="0" w:line="240" w:lineRule="auto"/>
        <w:jc w:val="both"/>
        <w:rPr>
          <w:b/>
          <w:sz w:val="24"/>
        </w:rPr>
      </w:pPr>
    </w:p>
    <w:p w14:paraId="424A02F7" w14:textId="5801A251" w:rsidR="008B0224" w:rsidRDefault="00000000" w:rsidP="00E632BF">
      <w:pPr>
        <w:pStyle w:val="TableCaption"/>
        <w:keepNext/>
        <w:keepLines/>
        <w:spacing w:after="0" w:line="240" w:lineRule="auto"/>
        <w:jc w:val="both"/>
      </w:pPr>
      <w:r>
        <w:rPr>
          <w:b/>
          <w:sz w:val="24"/>
        </w:rPr>
        <w:t xml:space="preserve">Table SII.6. </w:t>
      </w:r>
      <w:r>
        <w:rPr>
          <w:sz w:val="24"/>
        </w:rPr>
        <w:t>Mapped and error-adjusted land cover area estimates for the 2015 Landsat 8 classification. The four class estimates sum to 727.635 km².</w:t>
      </w:r>
    </w:p>
    <w:tbl>
      <w:tblPr>
        <w:tblStyle w:val="Tabelacomgrade"/>
        <w:tblW w:w="8107" w:type="dxa"/>
        <w:jc w:val="center"/>
        <w:tblBorders>
          <w:left w:val="none" w:sz="0" w:space="0" w:color="auto"/>
          <w:right w:val="none" w:sz="0" w:space="0" w:color="auto"/>
        </w:tblBorders>
        <w:tblLayout w:type="fixed"/>
        <w:tblLook w:val="04A0" w:firstRow="1" w:lastRow="0" w:firstColumn="1" w:lastColumn="0" w:noHBand="0" w:noVBand="1"/>
      </w:tblPr>
      <w:tblGrid>
        <w:gridCol w:w="1621"/>
        <w:gridCol w:w="1298"/>
        <w:gridCol w:w="1297"/>
        <w:gridCol w:w="1297"/>
        <w:gridCol w:w="1297"/>
        <w:gridCol w:w="1297"/>
      </w:tblGrid>
      <w:tr w:rsidR="008B0224" w14:paraId="5917977C" w14:textId="77777777" w:rsidTr="00E632BF">
        <w:trPr>
          <w:tblHeader/>
          <w:jc w:val="center"/>
        </w:trPr>
        <w:tc>
          <w:tcPr>
            <w:tcW w:w="1700" w:type="dxa"/>
            <w:tcMar>
              <w:top w:w="60" w:type="dxa"/>
              <w:left w:w="70" w:type="dxa"/>
              <w:bottom w:w="60" w:type="dxa"/>
              <w:right w:w="70" w:type="dxa"/>
            </w:tcMar>
            <w:vAlign w:val="center"/>
          </w:tcPr>
          <w:p w14:paraId="2C60A80E" w14:textId="77777777" w:rsidR="008B0224" w:rsidRDefault="00000000" w:rsidP="00E632BF">
            <w:pPr>
              <w:spacing w:line="240" w:lineRule="auto"/>
              <w:ind w:firstLine="0"/>
              <w:jc w:val="center"/>
            </w:pPr>
            <w:r>
              <w:rPr>
                <w:b/>
                <w:sz w:val="16"/>
              </w:rPr>
              <w:t>Class</w:t>
            </w:r>
          </w:p>
        </w:tc>
        <w:tc>
          <w:tcPr>
            <w:tcW w:w="1360" w:type="dxa"/>
            <w:tcMar>
              <w:top w:w="60" w:type="dxa"/>
              <w:left w:w="70" w:type="dxa"/>
              <w:bottom w:w="60" w:type="dxa"/>
              <w:right w:w="70" w:type="dxa"/>
            </w:tcMar>
            <w:vAlign w:val="center"/>
          </w:tcPr>
          <w:p w14:paraId="131BF143" w14:textId="77777777" w:rsidR="008B0224" w:rsidRDefault="00000000" w:rsidP="00E632BF">
            <w:pPr>
              <w:spacing w:line="240" w:lineRule="auto"/>
              <w:ind w:firstLine="0"/>
              <w:jc w:val="center"/>
            </w:pPr>
            <w:r>
              <w:rPr>
                <w:b/>
                <w:sz w:val="16"/>
              </w:rPr>
              <w:t>Mapped area (km²)</w:t>
            </w:r>
          </w:p>
        </w:tc>
        <w:tc>
          <w:tcPr>
            <w:tcW w:w="1360" w:type="dxa"/>
            <w:tcMar>
              <w:top w:w="60" w:type="dxa"/>
              <w:left w:w="70" w:type="dxa"/>
              <w:bottom w:w="60" w:type="dxa"/>
              <w:right w:w="70" w:type="dxa"/>
            </w:tcMar>
            <w:vAlign w:val="center"/>
          </w:tcPr>
          <w:p w14:paraId="32035874" w14:textId="77777777" w:rsidR="008B0224" w:rsidRDefault="00000000" w:rsidP="00E632BF">
            <w:pPr>
              <w:spacing w:line="240" w:lineRule="auto"/>
              <w:ind w:firstLine="0"/>
              <w:jc w:val="center"/>
            </w:pPr>
            <w:r>
              <w:rPr>
                <w:b/>
                <w:sz w:val="16"/>
              </w:rPr>
              <w:t>Error-adjusted area (km²)</w:t>
            </w:r>
          </w:p>
        </w:tc>
        <w:tc>
          <w:tcPr>
            <w:tcW w:w="1360" w:type="dxa"/>
            <w:tcMar>
              <w:top w:w="60" w:type="dxa"/>
              <w:left w:w="70" w:type="dxa"/>
              <w:bottom w:w="60" w:type="dxa"/>
              <w:right w:w="70" w:type="dxa"/>
            </w:tcMar>
            <w:vAlign w:val="center"/>
          </w:tcPr>
          <w:p w14:paraId="45652E0F" w14:textId="77777777" w:rsidR="008B0224" w:rsidRDefault="00000000" w:rsidP="00E632BF">
            <w:pPr>
              <w:spacing w:line="240" w:lineRule="auto"/>
              <w:ind w:firstLine="0"/>
              <w:jc w:val="center"/>
            </w:pPr>
            <w:r>
              <w:rPr>
                <w:b/>
                <w:sz w:val="16"/>
              </w:rPr>
              <w:t>Adjusted − mapped (km²)</w:t>
            </w:r>
          </w:p>
        </w:tc>
        <w:tc>
          <w:tcPr>
            <w:tcW w:w="1360" w:type="dxa"/>
            <w:tcMar>
              <w:top w:w="60" w:type="dxa"/>
              <w:left w:w="70" w:type="dxa"/>
              <w:bottom w:w="60" w:type="dxa"/>
              <w:right w:w="70" w:type="dxa"/>
            </w:tcMar>
            <w:vAlign w:val="center"/>
          </w:tcPr>
          <w:p w14:paraId="55A4E012" w14:textId="77777777" w:rsidR="008B0224" w:rsidRDefault="00000000" w:rsidP="00E632BF">
            <w:pPr>
              <w:spacing w:line="240" w:lineRule="auto"/>
              <w:ind w:firstLine="0"/>
              <w:jc w:val="center"/>
            </w:pPr>
            <w:r>
              <w:rPr>
                <w:b/>
                <w:sz w:val="16"/>
              </w:rPr>
              <w:t>Standard error (km²)</w:t>
            </w:r>
          </w:p>
        </w:tc>
        <w:tc>
          <w:tcPr>
            <w:tcW w:w="1360" w:type="dxa"/>
            <w:tcMar>
              <w:top w:w="60" w:type="dxa"/>
              <w:left w:w="70" w:type="dxa"/>
              <w:bottom w:w="60" w:type="dxa"/>
              <w:right w:w="70" w:type="dxa"/>
            </w:tcMar>
            <w:vAlign w:val="center"/>
          </w:tcPr>
          <w:p w14:paraId="3134FE96" w14:textId="77777777" w:rsidR="008B0224" w:rsidRDefault="00000000" w:rsidP="00E632BF">
            <w:pPr>
              <w:spacing w:line="240" w:lineRule="auto"/>
              <w:ind w:firstLine="0"/>
              <w:jc w:val="center"/>
            </w:pPr>
            <w:r>
              <w:rPr>
                <w:b/>
                <w:sz w:val="16"/>
              </w:rPr>
              <w:t>Nominal 95% CI (km²)</w:t>
            </w:r>
          </w:p>
        </w:tc>
      </w:tr>
      <w:tr w:rsidR="008B0224" w14:paraId="1B4D3DAC" w14:textId="77777777" w:rsidTr="00E632BF">
        <w:trPr>
          <w:jc w:val="center"/>
        </w:trPr>
        <w:tc>
          <w:tcPr>
            <w:tcW w:w="1700" w:type="dxa"/>
            <w:tcMar>
              <w:top w:w="60" w:type="dxa"/>
              <w:left w:w="70" w:type="dxa"/>
              <w:bottom w:w="60" w:type="dxa"/>
              <w:right w:w="70" w:type="dxa"/>
            </w:tcMar>
            <w:vAlign w:val="center"/>
          </w:tcPr>
          <w:p w14:paraId="791B4576" w14:textId="77777777" w:rsidR="008B0224" w:rsidRDefault="00000000" w:rsidP="00E632BF">
            <w:pPr>
              <w:spacing w:line="240" w:lineRule="auto"/>
              <w:ind w:firstLine="0"/>
              <w:jc w:val="left"/>
            </w:pPr>
            <w:r>
              <w:rPr>
                <w:sz w:val="16"/>
              </w:rPr>
              <w:t>Vegetation</w:t>
            </w:r>
          </w:p>
        </w:tc>
        <w:tc>
          <w:tcPr>
            <w:tcW w:w="1360" w:type="dxa"/>
            <w:tcMar>
              <w:top w:w="60" w:type="dxa"/>
              <w:left w:w="70" w:type="dxa"/>
              <w:bottom w:w="60" w:type="dxa"/>
              <w:right w:w="70" w:type="dxa"/>
            </w:tcMar>
            <w:vAlign w:val="center"/>
          </w:tcPr>
          <w:p w14:paraId="2644C2C5" w14:textId="77777777" w:rsidR="008B0224" w:rsidRDefault="00000000" w:rsidP="00E632BF">
            <w:pPr>
              <w:spacing w:line="240" w:lineRule="auto"/>
              <w:ind w:firstLine="0"/>
              <w:jc w:val="center"/>
            </w:pPr>
            <w:r>
              <w:rPr>
                <w:sz w:val="16"/>
              </w:rPr>
              <w:t>458.012</w:t>
            </w:r>
          </w:p>
        </w:tc>
        <w:tc>
          <w:tcPr>
            <w:tcW w:w="1360" w:type="dxa"/>
            <w:tcMar>
              <w:top w:w="60" w:type="dxa"/>
              <w:left w:w="70" w:type="dxa"/>
              <w:bottom w:w="60" w:type="dxa"/>
              <w:right w:w="70" w:type="dxa"/>
            </w:tcMar>
            <w:vAlign w:val="center"/>
          </w:tcPr>
          <w:p w14:paraId="36F0BFA2" w14:textId="77777777" w:rsidR="008B0224" w:rsidRDefault="00000000" w:rsidP="00E632BF">
            <w:pPr>
              <w:spacing w:line="240" w:lineRule="auto"/>
              <w:ind w:firstLine="0"/>
              <w:jc w:val="center"/>
            </w:pPr>
            <w:r>
              <w:rPr>
                <w:sz w:val="16"/>
              </w:rPr>
              <w:t>458.080</w:t>
            </w:r>
          </w:p>
        </w:tc>
        <w:tc>
          <w:tcPr>
            <w:tcW w:w="1360" w:type="dxa"/>
            <w:tcMar>
              <w:top w:w="60" w:type="dxa"/>
              <w:left w:w="70" w:type="dxa"/>
              <w:bottom w:w="60" w:type="dxa"/>
              <w:right w:w="70" w:type="dxa"/>
            </w:tcMar>
            <w:vAlign w:val="center"/>
          </w:tcPr>
          <w:p w14:paraId="4CF468F1" w14:textId="77777777" w:rsidR="008B0224" w:rsidRDefault="00000000" w:rsidP="00E632BF">
            <w:pPr>
              <w:spacing w:line="240" w:lineRule="auto"/>
              <w:ind w:firstLine="0"/>
              <w:jc w:val="center"/>
            </w:pPr>
            <w:r>
              <w:rPr>
                <w:sz w:val="16"/>
              </w:rPr>
              <w:t>0.068</w:t>
            </w:r>
          </w:p>
        </w:tc>
        <w:tc>
          <w:tcPr>
            <w:tcW w:w="1360" w:type="dxa"/>
            <w:tcMar>
              <w:top w:w="60" w:type="dxa"/>
              <w:left w:w="70" w:type="dxa"/>
              <w:bottom w:w="60" w:type="dxa"/>
              <w:right w:w="70" w:type="dxa"/>
            </w:tcMar>
            <w:vAlign w:val="center"/>
          </w:tcPr>
          <w:p w14:paraId="576ABD24" w14:textId="77777777" w:rsidR="008B0224" w:rsidRDefault="00000000" w:rsidP="00E632BF">
            <w:pPr>
              <w:spacing w:line="240" w:lineRule="auto"/>
              <w:ind w:firstLine="0"/>
              <w:jc w:val="center"/>
            </w:pPr>
            <w:r>
              <w:rPr>
                <w:sz w:val="16"/>
              </w:rPr>
              <w:t>0.030</w:t>
            </w:r>
          </w:p>
        </w:tc>
        <w:tc>
          <w:tcPr>
            <w:tcW w:w="1360" w:type="dxa"/>
            <w:tcMar>
              <w:top w:w="60" w:type="dxa"/>
              <w:left w:w="70" w:type="dxa"/>
              <w:bottom w:w="60" w:type="dxa"/>
              <w:right w:w="70" w:type="dxa"/>
            </w:tcMar>
            <w:vAlign w:val="center"/>
          </w:tcPr>
          <w:p w14:paraId="34E6F4E1" w14:textId="77777777" w:rsidR="008B0224" w:rsidRDefault="00000000" w:rsidP="00E632BF">
            <w:pPr>
              <w:spacing w:line="240" w:lineRule="auto"/>
              <w:ind w:firstLine="0"/>
              <w:jc w:val="center"/>
            </w:pPr>
            <w:r>
              <w:rPr>
                <w:sz w:val="16"/>
              </w:rPr>
              <w:t>[458.021, 458.139]</w:t>
            </w:r>
          </w:p>
        </w:tc>
      </w:tr>
      <w:tr w:rsidR="008B0224" w14:paraId="1A0C099D" w14:textId="77777777" w:rsidTr="00E632BF">
        <w:trPr>
          <w:jc w:val="center"/>
        </w:trPr>
        <w:tc>
          <w:tcPr>
            <w:tcW w:w="1700" w:type="dxa"/>
            <w:tcMar>
              <w:top w:w="60" w:type="dxa"/>
              <w:left w:w="70" w:type="dxa"/>
              <w:bottom w:w="60" w:type="dxa"/>
              <w:right w:w="70" w:type="dxa"/>
            </w:tcMar>
            <w:vAlign w:val="center"/>
          </w:tcPr>
          <w:p w14:paraId="7D43B278" w14:textId="77777777" w:rsidR="008B0224" w:rsidRDefault="00000000" w:rsidP="00E632BF">
            <w:pPr>
              <w:spacing w:line="240" w:lineRule="auto"/>
              <w:ind w:firstLine="0"/>
              <w:jc w:val="left"/>
            </w:pPr>
            <w:r>
              <w:rPr>
                <w:sz w:val="16"/>
              </w:rPr>
              <w:t>Water</w:t>
            </w:r>
          </w:p>
        </w:tc>
        <w:tc>
          <w:tcPr>
            <w:tcW w:w="1360" w:type="dxa"/>
            <w:tcMar>
              <w:top w:w="60" w:type="dxa"/>
              <w:left w:w="70" w:type="dxa"/>
              <w:bottom w:w="60" w:type="dxa"/>
              <w:right w:w="70" w:type="dxa"/>
            </w:tcMar>
            <w:vAlign w:val="center"/>
          </w:tcPr>
          <w:p w14:paraId="29228E45" w14:textId="77777777" w:rsidR="008B0224" w:rsidRDefault="00000000" w:rsidP="00E632BF">
            <w:pPr>
              <w:spacing w:line="240" w:lineRule="auto"/>
              <w:ind w:firstLine="0"/>
              <w:jc w:val="center"/>
            </w:pPr>
            <w:r>
              <w:rPr>
                <w:sz w:val="16"/>
              </w:rPr>
              <w:t>1.546</w:t>
            </w:r>
          </w:p>
        </w:tc>
        <w:tc>
          <w:tcPr>
            <w:tcW w:w="1360" w:type="dxa"/>
            <w:tcMar>
              <w:top w:w="60" w:type="dxa"/>
              <w:left w:w="70" w:type="dxa"/>
              <w:bottom w:w="60" w:type="dxa"/>
              <w:right w:w="70" w:type="dxa"/>
            </w:tcMar>
            <w:vAlign w:val="center"/>
          </w:tcPr>
          <w:p w14:paraId="2DB8BD77" w14:textId="77777777" w:rsidR="008B0224" w:rsidRDefault="00000000" w:rsidP="00E632BF">
            <w:pPr>
              <w:spacing w:line="240" w:lineRule="auto"/>
              <w:ind w:firstLine="0"/>
              <w:jc w:val="center"/>
            </w:pPr>
            <w:r>
              <w:rPr>
                <w:sz w:val="16"/>
              </w:rPr>
              <w:t>1.478</w:t>
            </w:r>
          </w:p>
        </w:tc>
        <w:tc>
          <w:tcPr>
            <w:tcW w:w="1360" w:type="dxa"/>
            <w:tcMar>
              <w:top w:w="60" w:type="dxa"/>
              <w:left w:w="70" w:type="dxa"/>
              <w:bottom w:w="60" w:type="dxa"/>
              <w:right w:w="70" w:type="dxa"/>
            </w:tcMar>
            <w:vAlign w:val="center"/>
          </w:tcPr>
          <w:p w14:paraId="23495440" w14:textId="77777777" w:rsidR="008B0224" w:rsidRDefault="00000000" w:rsidP="00E632BF">
            <w:pPr>
              <w:spacing w:line="240" w:lineRule="auto"/>
              <w:ind w:firstLine="0"/>
              <w:jc w:val="center"/>
            </w:pPr>
            <w:r>
              <w:rPr>
                <w:sz w:val="16"/>
              </w:rPr>
              <w:t>-0.068</w:t>
            </w:r>
          </w:p>
        </w:tc>
        <w:tc>
          <w:tcPr>
            <w:tcW w:w="1360" w:type="dxa"/>
            <w:tcMar>
              <w:top w:w="60" w:type="dxa"/>
              <w:left w:w="70" w:type="dxa"/>
              <w:bottom w:w="60" w:type="dxa"/>
              <w:right w:w="70" w:type="dxa"/>
            </w:tcMar>
            <w:vAlign w:val="center"/>
          </w:tcPr>
          <w:p w14:paraId="4F31E2CE" w14:textId="77777777" w:rsidR="008B0224" w:rsidRDefault="00000000" w:rsidP="00E632BF">
            <w:pPr>
              <w:spacing w:line="240" w:lineRule="auto"/>
              <w:ind w:firstLine="0"/>
              <w:jc w:val="center"/>
            </w:pPr>
            <w:r>
              <w:rPr>
                <w:sz w:val="16"/>
              </w:rPr>
              <w:t>0.030</w:t>
            </w:r>
          </w:p>
        </w:tc>
        <w:tc>
          <w:tcPr>
            <w:tcW w:w="1360" w:type="dxa"/>
            <w:tcMar>
              <w:top w:w="60" w:type="dxa"/>
              <w:left w:w="70" w:type="dxa"/>
              <w:bottom w:w="60" w:type="dxa"/>
              <w:right w:w="70" w:type="dxa"/>
            </w:tcMar>
            <w:vAlign w:val="center"/>
          </w:tcPr>
          <w:p w14:paraId="47D6E495" w14:textId="77777777" w:rsidR="008B0224" w:rsidRDefault="00000000" w:rsidP="00E632BF">
            <w:pPr>
              <w:spacing w:line="240" w:lineRule="auto"/>
              <w:ind w:firstLine="0"/>
              <w:jc w:val="center"/>
            </w:pPr>
            <w:r>
              <w:rPr>
                <w:sz w:val="16"/>
              </w:rPr>
              <w:t>[1.419, 1.537]</w:t>
            </w:r>
          </w:p>
        </w:tc>
      </w:tr>
      <w:tr w:rsidR="008B0224" w14:paraId="4DC6C4FB" w14:textId="77777777" w:rsidTr="00E632BF">
        <w:trPr>
          <w:jc w:val="center"/>
        </w:trPr>
        <w:tc>
          <w:tcPr>
            <w:tcW w:w="1700" w:type="dxa"/>
            <w:tcMar>
              <w:top w:w="60" w:type="dxa"/>
              <w:left w:w="70" w:type="dxa"/>
              <w:bottom w:w="60" w:type="dxa"/>
              <w:right w:w="70" w:type="dxa"/>
            </w:tcMar>
            <w:vAlign w:val="center"/>
          </w:tcPr>
          <w:p w14:paraId="5AD98B93" w14:textId="77777777" w:rsidR="008B0224" w:rsidRDefault="00000000" w:rsidP="00E632BF">
            <w:pPr>
              <w:spacing w:line="240" w:lineRule="auto"/>
              <w:ind w:firstLine="0"/>
              <w:jc w:val="left"/>
            </w:pPr>
            <w:r>
              <w:rPr>
                <w:sz w:val="16"/>
              </w:rPr>
              <w:t>Exposed soil</w:t>
            </w:r>
          </w:p>
        </w:tc>
        <w:tc>
          <w:tcPr>
            <w:tcW w:w="1360" w:type="dxa"/>
            <w:tcMar>
              <w:top w:w="60" w:type="dxa"/>
              <w:left w:w="70" w:type="dxa"/>
              <w:bottom w:w="60" w:type="dxa"/>
              <w:right w:w="70" w:type="dxa"/>
            </w:tcMar>
            <w:vAlign w:val="center"/>
          </w:tcPr>
          <w:p w14:paraId="66CC6170" w14:textId="77777777" w:rsidR="008B0224" w:rsidRDefault="00000000" w:rsidP="00E632BF">
            <w:pPr>
              <w:spacing w:line="240" w:lineRule="auto"/>
              <w:ind w:firstLine="0"/>
              <w:jc w:val="center"/>
            </w:pPr>
            <w:r>
              <w:rPr>
                <w:sz w:val="16"/>
              </w:rPr>
              <w:t>175.995</w:t>
            </w:r>
          </w:p>
        </w:tc>
        <w:tc>
          <w:tcPr>
            <w:tcW w:w="1360" w:type="dxa"/>
            <w:tcMar>
              <w:top w:w="60" w:type="dxa"/>
              <w:left w:w="70" w:type="dxa"/>
              <w:bottom w:w="60" w:type="dxa"/>
              <w:right w:w="70" w:type="dxa"/>
            </w:tcMar>
            <w:vAlign w:val="center"/>
          </w:tcPr>
          <w:p w14:paraId="49C2FA20" w14:textId="77777777" w:rsidR="008B0224" w:rsidRDefault="00000000" w:rsidP="00E632BF">
            <w:pPr>
              <w:spacing w:line="240" w:lineRule="auto"/>
              <w:ind w:firstLine="0"/>
              <w:jc w:val="center"/>
            </w:pPr>
            <w:r>
              <w:rPr>
                <w:sz w:val="16"/>
              </w:rPr>
              <w:t>187.284</w:t>
            </w:r>
          </w:p>
        </w:tc>
        <w:tc>
          <w:tcPr>
            <w:tcW w:w="1360" w:type="dxa"/>
            <w:tcMar>
              <w:top w:w="60" w:type="dxa"/>
              <w:left w:w="70" w:type="dxa"/>
              <w:bottom w:w="60" w:type="dxa"/>
              <w:right w:w="70" w:type="dxa"/>
            </w:tcMar>
            <w:vAlign w:val="center"/>
          </w:tcPr>
          <w:p w14:paraId="580281CE" w14:textId="77777777" w:rsidR="008B0224" w:rsidRDefault="00000000" w:rsidP="00E632BF">
            <w:pPr>
              <w:spacing w:line="240" w:lineRule="auto"/>
              <w:ind w:firstLine="0"/>
              <w:jc w:val="center"/>
            </w:pPr>
            <w:r>
              <w:rPr>
                <w:sz w:val="16"/>
              </w:rPr>
              <w:t>11.289</w:t>
            </w:r>
          </w:p>
        </w:tc>
        <w:tc>
          <w:tcPr>
            <w:tcW w:w="1360" w:type="dxa"/>
            <w:tcMar>
              <w:top w:w="60" w:type="dxa"/>
              <w:left w:w="70" w:type="dxa"/>
              <w:bottom w:w="60" w:type="dxa"/>
              <w:right w:w="70" w:type="dxa"/>
            </w:tcMar>
            <w:vAlign w:val="center"/>
          </w:tcPr>
          <w:p w14:paraId="733A900D" w14:textId="77777777" w:rsidR="008B0224" w:rsidRDefault="00000000" w:rsidP="00E632BF">
            <w:pPr>
              <w:spacing w:line="240" w:lineRule="auto"/>
              <w:ind w:firstLine="0"/>
              <w:jc w:val="center"/>
            </w:pPr>
            <w:r>
              <w:rPr>
                <w:sz w:val="16"/>
              </w:rPr>
              <w:t>1.482</w:t>
            </w:r>
          </w:p>
        </w:tc>
        <w:tc>
          <w:tcPr>
            <w:tcW w:w="1360" w:type="dxa"/>
            <w:tcMar>
              <w:top w:w="60" w:type="dxa"/>
              <w:left w:w="70" w:type="dxa"/>
              <w:bottom w:w="60" w:type="dxa"/>
              <w:right w:w="70" w:type="dxa"/>
            </w:tcMar>
            <w:vAlign w:val="center"/>
          </w:tcPr>
          <w:p w14:paraId="28B54938" w14:textId="77777777" w:rsidR="008B0224" w:rsidRDefault="00000000" w:rsidP="00E632BF">
            <w:pPr>
              <w:spacing w:line="240" w:lineRule="auto"/>
              <w:ind w:firstLine="0"/>
              <w:jc w:val="center"/>
            </w:pPr>
            <w:r>
              <w:rPr>
                <w:sz w:val="16"/>
              </w:rPr>
              <w:t>[184.378, 190.190]</w:t>
            </w:r>
          </w:p>
        </w:tc>
      </w:tr>
      <w:tr w:rsidR="008B0224" w14:paraId="3971E76B" w14:textId="77777777" w:rsidTr="00E632BF">
        <w:trPr>
          <w:jc w:val="center"/>
        </w:trPr>
        <w:tc>
          <w:tcPr>
            <w:tcW w:w="1700" w:type="dxa"/>
            <w:tcMar>
              <w:top w:w="60" w:type="dxa"/>
              <w:left w:w="70" w:type="dxa"/>
              <w:bottom w:w="60" w:type="dxa"/>
              <w:right w:w="70" w:type="dxa"/>
            </w:tcMar>
            <w:vAlign w:val="center"/>
          </w:tcPr>
          <w:p w14:paraId="5D7FB0A4" w14:textId="77777777" w:rsidR="008B0224" w:rsidRDefault="00000000" w:rsidP="00E632BF">
            <w:pPr>
              <w:spacing w:line="240" w:lineRule="auto"/>
              <w:ind w:firstLine="0"/>
              <w:jc w:val="left"/>
            </w:pPr>
            <w:r>
              <w:rPr>
                <w:sz w:val="16"/>
              </w:rPr>
              <w:t>Built-up area</w:t>
            </w:r>
          </w:p>
        </w:tc>
        <w:tc>
          <w:tcPr>
            <w:tcW w:w="1360" w:type="dxa"/>
            <w:tcMar>
              <w:top w:w="60" w:type="dxa"/>
              <w:left w:w="70" w:type="dxa"/>
              <w:bottom w:w="60" w:type="dxa"/>
              <w:right w:w="70" w:type="dxa"/>
            </w:tcMar>
            <w:vAlign w:val="center"/>
          </w:tcPr>
          <w:p w14:paraId="06A86D28" w14:textId="77777777" w:rsidR="008B0224" w:rsidRDefault="00000000" w:rsidP="00E632BF">
            <w:pPr>
              <w:spacing w:line="240" w:lineRule="auto"/>
              <w:ind w:firstLine="0"/>
              <w:jc w:val="center"/>
            </w:pPr>
            <w:r>
              <w:rPr>
                <w:sz w:val="16"/>
              </w:rPr>
              <w:t>92.082</w:t>
            </w:r>
          </w:p>
        </w:tc>
        <w:tc>
          <w:tcPr>
            <w:tcW w:w="1360" w:type="dxa"/>
            <w:tcMar>
              <w:top w:w="60" w:type="dxa"/>
              <w:left w:w="70" w:type="dxa"/>
              <w:bottom w:w="60" w:type="dxa"/>
              <w:right w:w="70" w:type="dxa"/>
            </w:tcMar>
            <w:vAlign w:val="center"/>
          </w:tcPr>
          <w:p w14:paraId="06704863" w14:textId="77777777" w:rsidR="008B0224" w:rsidRDefault="00000000" w:rsidP="00E632BF">
            <w:pPr>
              <w:spacing w:line="240" w:lineRule="auto"/>
              <w:ind w:firstLine="0"/>
              <w:jc w:val="center"/>
            </w:pPr>
            <w:r>
              <w:rPr>
                <w:sz w:val="16"/>
              </w:rPr>
              <w:t>80.793</w:t>
            </w:r>
          </w:p>
        </w:tc>
        <w:tc>
          <w:tcPr>
            <w:tcW w:w="1360" w:type="dxa"/>
            <w:tcMar>
              <w:top w:w="60" w:type="dxa"/>
              <w:left w:w="70" w:type="dxa"/>
              <w:bottom w:w="60" w:type="dxa"/>
              <w:right w:w="70" w:type="dxa"/>
            </w:tcMar>
            <w:vAlign w:val="center"/>
          </w:tcPr>
          <w:p w14:paraId="1C95C1ED" w14:textId="77777777" w:rsidR="008B0224" w:rsidRDefault="00000000" w:rsidP="00E632BF">
            <w:pPr>
              <w:spacing w:line="240" w:lineRule="auto"/>
              <w:ind w:firstLine="0"/>
              <w:jc w:val="center"/>
            </w:pPr>
            <w:r>
              <w:rPr>
                <w:sz w:val="16"/>
              </w:rPr>
              <w:t>-11.289</w:t>
            </w:r>
          </w:p>
        </w:tc>
        <w:tc>
          <w:tcPr>
            <w:tcW w:w="1360" w:type="dxa"/>
            <w:tcMar>
              <w:top w:w="60" w:type="dxa"/>
              <w:left w:w="70" w:type="dxa"/>
              <w:bottom w:w="60" w:type="dxa"/>
              <w:right w:w="70" w:type="dxa"/>
            </w:tcMar>
            <w:vAlign w:val="center"/>
          </w:tcPr>
          <w:p w14:paraId="383D7146" w14:textId="77777777" w:rsidR="008B0224" w:rsidRDefault="00000000" w:rsidP="00E632BF">
            <w:pPr>
              <w:spacing w:line="240" w:lineRule="auto"/>
              <w:ind w:firstLine="0"/>
              <w:jc w:val="center"/>
            </w:pPr>
            <w:r>
              <w:rPr>
                <w:sz w:val="16"/>
              </w:rPr>
              <w:t>1.482</w:t>
            </w:r>
          </w:p>
        </w:tc>
        <w:tc>
          <w:tcPr>
            <w:tcW w:w="1360" w:type="dxa"/>
            <w:tcMar>
              <w:top w:w="60" w:type="dxa"/>
              <w:left w:w="70" w:type="dxa"/>
              <w:bottom w:w="60" w:type="dxa"/>
              <w:right w:w="70" w:type="dxa"/>
            </w:tcMar>
            <w:vAlign w:val="center"/>
          </w:tcPr>
          <w:p w14:paraId="282F4B8B" w14:textId="77777777" w:rsidR="008B0224" w:rsidRDefault="00000000" w:rsidP="00E632BF">
            <w:pPr>
              <w:spacing w:line="240" w:lineRule="auto"/>
              <w:ind w:firstLine="0"/>
              <w:jc w:val="center"/>
            </w:pPr>
            <w:r>
              <w:rPr>
                <w:sz w:val="16"/>
              </w:rPr>
              <w:t>[77.887, 83.698]</w:t>
            </w:r>
          </w:p>
        </w:tc>
      </w:tr>
    </w:tbl>
    <w:p w14:paraId="61C7B821" w14:textId="77777777" w:rsidR="008B0224" w:rsidRDefault="00000000" w:rsidP="00E632BF">
      <w:pPr>
        <w:pStyle w:val="SupplementHeading"/>
        <w:keepNext/>
        <w:pageBreakBefore/>
        <w:pBdr>
          <w:bottom w:val="single" w:sz="6" w:space="4" w:color="7F7F7F"/>
        </w:pBdr>
        <w:spacing w:before="120" w:after="120" w:line="360" w:lineRule="auto"/>
        <w:jc w:val="both"/>
      </w:pPr>
      <w:r>
        <w:rPr>
          <w:sz w:val="24"/>
        </w:rPr>
        <w:lastRenderedPageBreak/>
        <w:t>SII.4. Landsat 8 OLI classification for 2020</w:t>
      </w:r>
    </w:p>
    <w:p w14:paraId="45EFB609" w14:textId="77777777" w:rsidR="008B0224" w:rsidRDefault="00000000" w:rsidP="00E632BF">
      <w:pPr>
        <w:pStyle w:val="TableCaption"/>
        <w:keepNext/>
        <w:keepLines/>
        <w:spacing w:after="0" w:line="240" w:lineRule="auto"/>
        <w:jc w:val="both"/>
      </w:pPr>
      <w:r>
        <w:rPr>
          <w:b/>
          <w:sz w:val="24"/>
        </w:rPr>
        <w:t xml:space="preserve">Table SII.7. </w:t>
      </w:r>
      <w:r>
        <w:rPr>
          <w:sz w:val="24"/>
        </w:rPr>
        <w:t>Pixel-count error matrix for the 2020 Landsat 8 land use and land cover classification.</w:t>
      </w:r>
    </w:p>
    <w:tbl>
      <w:tblPr>
        <w:tblW w:w="8179"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634"/>
        <w:gridCol w:w="1309"/>
        <w:gridCol w:w="1309"/>
        <w:gridCol w:w="1309"/>
        <w:gridCol w:w="1309"/>
        <w:gridCol w:w="1309"/>
      </w:tblGrid>
      <w:tr w:rsidR="008B0224" w14:paraId="28082E1D" w14:textId="77777777" w:rsidTr="00E632BF">
        <w:trPr>
          <w:cantSplit/>
          <w:tblHeader/>
          <w:jc w:val="center"/>
        </w:trPr>
        <w:tc>
          <w:tcPr>
            <w:tcW w:w="1700" w:type="dxa"/>
            <w:tcMar>
              <w:top w:w="60" w:type="dxa"/>
              <w:left w:w="70" w:type="dxa"/>
              <w:bottom w:w="60" w:type="dxa"/>
              <w:right w:w="70" w:type="dxa"/>
            </w:tcMar>
            <w:vAlign w:val="center"/>
          </w:tcPr>
          <w:p w14:paraId="18274E44" w14:textId="77777777" w:rsidR="008B0224" w:rsidRDefault="00000000" w:rsidP="00E632BF">
            <w:pPr>
              <w:spacing w:line="240" w:lineRule="auto"/>
              <w:ind w:firstLine="0"/>
              <w:jc w:val="center"/>
            </w:pPr>
            <w:r>
              <w:rPr>
                <w:b/>
                <w:sz w:val="16"/>
              </w:rPr>
              <w:t>Mapped class / Reference class</w:t>
            </w:r>
          </w:p>
        </w:tc>
        <w:tc>
          <w:tcPr>
            <w:tcW w:w="1360" w:type="dxa"/>
            <w:tcMar>
              <w:top w:w="60" w:type="dxa"/>
              <w:left w:w="70" w:type="dxa"/>
              <w:bottom w:w="60" w:type="dxa"/>
              <w:right w:w="70" w:type="dxa"/>
            </w:tcMar>
            <w:vAlign w:val="center"/>
          </w:tcPr>
          <w:p w14:paraId="36F235C2" w14:textId="77777777" w:rsidR="008B0224" w:rsidRDefault="00000000" w:rsidP="00E632BF">
            <w:pPr>
              <w:spacing w:line="240" w:lineRule="auto"/>
              <w:ind w:firstLine="0"/>
              <w:jc w:val="center"/>
            </w:pPr>
            <w:r>
              <w:rPr>
                <w:b/>
                <w:sz w:val="16"/>
              </w:rPr>
              <w:t>Vegetation</w:t>
            </w:r>
          </w:p>
        </w:tc>
        <w:tc>
          <w:tcPr>
            <w:tcW w:w="1360" w:type="dxa"/>
            <w:tcMar>
              <w:top w:w="60" w:type="dxa"/>
              <w:left w:w="70" w:type="dxa"/>
              <w:bottom w:w="60" w:type="dxa"/>
              <w:right w:w="70" w:type="dxa"/>
            </w:tcMar>
            <w:vAlign w:val="center"/>
          </w:tcPr>
          <w:p w14:paraId="05053004" w14:textId="77777777" w:rsidR="008B0224" w:rsidRDefault="00000000" w:rsidP="00E632BF">
            <w:pPr>
              <w:spacing w:line="240" w:lineRule="auto"/>
              <w:ind w:firstLine="0"/>
              <w:jc w:val="center"/>
            </w:pPr>
            <w:r>
              <w:rPr>
                <w:b/>
                <w:sz w:val="16"/>
              </w:rPr>
              <w:t>Water</w:t>
            </w:r>
          </w:p>
        </w:tc>
        <w:tc>
          <w:tcPr>
            <w:tcW w:w="1360" w:type="dxa"/>
            <w:tcMar>
              <w:top w:w="60" w:type="dxa"/>
              <w:left w:w="70" w:type="dxa"/>
              <w:bottom w:w="60" w:type="dxa"/>
              <w:right w:w="70" w:type="dxa"/>
            </w:tcMar>
            <w:vAlign w:val="center"/>
          </w:tcPr>
          <w:p w14:paraId="330FC971" w14:textId="77777777" w:rsidR="008B0224" w:rsidRDefault="00000000" w:rsidP="00E632BF">
            <w:pPr>
              <w:spacing w:line="240" w:lineRule="auto"/>
              <w:ind w:firstLine="0"/>
              <w:jc w:val="center"/>
            </w:pPr>
            <w:r>
              <w:rPr>
                <w:b/>
                <w:sz w:val="16"/>
              </w:rPr>
              <w:t>Exposed soil</w:t>
            </w:r>
          </w:p>
        </w:tc>
        <w:tc>
          <w:tcPr>
            <w:tcW w:w="1360" w:type="dxa"/>
            <w:tcMar>
              <w:top w:w="60" w:type="dxa"/>
              <w:left w:w="70" w:type="dxa"/>
              <w:bottom w:w="60" w:type="dxa"/>
              <w:right w:w="70" w:type="dxa"/>
            </w:tcMar>
            <w:vAlign w:val="center"/>
          </w:tcPr>
          <w:p w14:paraId="7FAFD288" w14:textId="77777777" w:rsidR="008B0224" w:rsidRDefault="00000000" w:rsidP="00E632BF">
            <w:pPr>
              <w:spacing w:line="240" w:lineRule="auto"/>
              <w:ind w:firstLine="0"/>
              <w:jc w:val="center"/>
            </w:pPr>
            <w:r>
              <w:rPr>
                <w:b/>
                <w:sz w:val="16"/>
              </w:rPr>
              <w:t>Built-up area</w:t>
            </w:r>
          </w:p>
        </w:tc>
        <w:tc>
          <w:tcPr>
            <w:tcW w:w="1360" w:type="dxa"/>
            <w:tcMar>
              <w:top w:w="60" w:type="dxa"/>
              <w:left w:w="70" w:type="dxa"/>
              <w:bottom w:w="60" w:type="dxa"/>
              <w:right w:w="70" w:type="dxa"/>
            </w:tcMar>
            <w:vAlign w:val="center"/>
          </w:tcPr>
          <w:p w14:paraId="172CAD7C" w14:textId="77777777" w:rsidR="008B0224" w:rsidRDefault="00000000" w:rsidP="00E632BF">
            <w:pPr>
              <w:spacing w:line="240" w:lineRule="auto"/>
              <w:ind w:firstLine="0"/>
              <w:jc w:val="center"/>
            </w:pPr>
            <w:r>
              <w:rPr>
                <w:b/>
                <w:sz w:val="16"/>
              </w:rPr>
              <w:t>Mapped total</w:t>
            </w:r>
          </w:p>
        </w:tc>
      </w:tr>
      <w:tr w:rsidR="008B0224" w14:paraId="20428239" w14:textId="77777777" w:rsidTr="00E632BF">
        <w:trPr>
          <w:cantSplit/>
          <w:jc w:val="center"/>
        </w:trPr>
        <w:tc>
          <w:tcPr>
            <w:tcW w:w="1700" w:type="dxa"/>
            <w:tcMar>
              <w:top w:w="60" w:type="dxa"/>
              <w:left w:w="70" w:type="dxa"/>
              <w:bottom w:w="60" w:type="dxa"/>
              <w:right w:w="70" w:type="dxa"/>
            </w:tcMar>
            <w:vAlign w:val="center"/>
          </w:tcPr>
          <w:p w14:paraId="5CDDCDA0" w14:textId="77777777" w:rsidR="008B0224" w:rsidRDefault="00000000" w:rsidP="00E632BF">
            <w:pPr>
              <w:spacing w:line="240" w:lineRule="auto"/>
              <w:ind w:firstLine="0"/>
              <w:jc w:val="left"/>
            </w:pPr>
            <w:r>
              <w:rPr>
                <w:sz w:val="16"/>
              </w:rPr>
              <w:t>Vegetation</w:t>
            </w:r>
          </w:p>
        </w:tc>
        <w:tc>
          <w:tcPr>
            <w:tcW w:w="1360" w:type="dxa"/>
            <w:tcMar>
              <w:top w:w="60" w:type="dxa"/>
              <w:left w:w="70" w:type="dxa"/>
              <w:bottom w:w="60" w:type="dxa"/>
              <w:right w:w="70" w:type="dxa"/>
            </w:tcMar>
            <w:vAlign w:val="center"/>
          </w:tcPr>
          <w:p w14:paraId="44264AB7" w14:textId="77777777" w:rsidR="008B0224" w:rsidRDefault="00000000" w:rsidP="00E632BF">
            <w:pPr>
              <w:spacing w:line="240" w:lineRule="auto"/>
              <w:ind w:firstLine="0"/>
              <w:jc w:val="center"/>
            </w:pPr>
            <w:r>
              <w:rPr>
                <w:sz w:val="16"/>
              </w:rPr>
              <w:t>212</w:t>
            </w:r>
          </w:p>
        </w:tc>
        <w:tc>
          <w:tcPr>
            <w:tcW w:w="1360" w:type="dxa"/>
            <w:tcMar>
              <w:top w:w="60" w:type="dxa"/>
              <w:left w:w="70" w:type="dxa"/>
              <w:bottom w:w="60" w:type="dxa"/>
              <w:right w:w="70" w:type="dxa"/>
            </w:tcMar>
            <w:vAlign w:val="center"/>
          </w:tcPr>
          <w:p w14:paraId="0C0D3549"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71C1ED16"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37B14E58"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2817486F" w14:textId="77777777" w:rsidR="008B0224" w:rsidRDefault="00000000" w:rsidP="00E632BF">
            <w:pPr>
              <w:spacing w:line="240" w:lineRule="auto"/>
              <w:ind w:firstLine="0"/>
              <w:jc w:val="center"/>
            </w:pPr>
            <w:r>
              <w:rPr>
                <w:sz w:val="16"/>
              </w:rPr>
              <w:t>212</w:t>
            </w:r>
          </w:p>
        </w:tc>
      </w:tr>
      <w:tr w:rsidR="008B0224" w14:paraId="68E07077" w14:textId="77777777" w:rsidTr="00E632BF">
        <w:trPr>
          <w:cantSplit/>
          <w:jc w:val="center"/>
        </w:trPr>
        <w:tc>
          <w:tcPr>
            <w:tcW w:w="1700" w:type="dxa"/>
            <w:tcMar>
              <w:top w:w="60" w:type="dxa"/>
              <w:left w:w="70" w:type="dxa"/>
              <w:bottom w:w="60" w:type="dxa"/>
              <w:right w:w="70" w:type="dxa"/>
            </w:tcMar>
            <w:vAlign w:val="center"/>
          </w:tcPr>
          <w:p w14:paraId="328A8B84" w14:textId="77777777" w:rsidR="008B0224" w:rsidRDefault="00000000" w:rsidP="00E632BF">
            <w:pPr>
              <w:spacing w:line="240" w:lineRule="auto"/>
              <w:ind w:firstLine="0"/>
              <w:jc w:val="left"/>
            </w:pPr>
            <w:r>
              <w:rPr>
                <w:sz w:val="16"/>
              </w:rPr>
              <w:t>Water</w:t>
            </w:r>
          </w:p>
        </w:tc>
        <w:tc>
          <w:tcPr>
            <w:tcW w:w="1360" w:type="dxa"/>
            <w:tcMar>
              <w:top w:w="60" w:type="dxa"/>
              <w:left w:w="70" w:type="dxa"/>
              <w:bottom w:w="60" w:type="dxa"/>
              <w:right w:w="70" w:type="dxa"/>
            </w:tcMar>
            <w:vAlign w:val="center"/>
          </w:tcPr>
          <w:p w14:paraId="08171362" w14:textId="77777777" w:rsidR="008B0224" w:rsidRDefault="00000000" w:rsidP="00E632BF">
            <w:pPr>
              <w:spacing w:line="240" w:lineRule="auto"/>
              <w:ind w:firstLine="0"/>
              <w:jc w:val="center"/>
            </w:pPr>
            <w:r>
              <w:rPr>
                <w:sz w:val="16"/>
              </w:rPr>
              <w:t>13</w:t>
            </w:r>
          </w:p>
        </w:tc>
        <w:tc>
          <w:tcPr>
            <w:tcW w:w="1360" w:type="dxa"/>
            <w:tcMar>
              <w:top w:w="60" w:type="dxa"/>
              <w:left w:w="70" w:type="dxa"/>
              <w:bottom w:w="60" w:type="dxa"/>
              <w:right w:w="70" w:type="dxa"/>
            </w:tcMar>
            <w:vAlign w:val="center"/>
          </w:tcPr>
          <w:p w14:paraId="784F5490" w14:textId="77777777" w:rsidR="008B0224" w:rsidRDefault="00000000" w:rsidP="00E632BF">
            <w:pPr>
              <w:spacing w:line="240" w:lineRule="auto"/>
              <w:ind w:firstLine="0"/>
              <w:jc w:val="center"/>
            </w:pPr>
            <w:r>
              <w:rPr>
                <w:sz w:val="16"/>
              </w:rPr>
              <w:t>25</w:t>
            </w:r>
          </w:p>
        </w:tc>
        <w:tc>
          <w:tcPr>
            <w:tcW w:w="1360" w:type="dxa"/>
            <w:tcMar>
              <w:top w:w="60" w:type="dxa"/>
              <w:left w:w="70" w:type="dxa"/>
              <w:bottom w:w="60" w:type="dxa"/>
              <w:right w:w="70" w:type="dxa"/>
            </w:tcMar>
            <w:vAlign w:val="center"/>
          </w:tcPr>
          <w:p w14:paraId="166C20D6"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4D34636B"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6DD6EA1E" w14:textId="77777777" w:rsidR="008B0224" w:rsidRDefault="00000000" w:rsidP="00E632BF">
            <w:pPr>
              <w:spacing w:line="240" w:lineRule="auto"/>
              <w:ind w:firstLine="0"/>
              <w:jc w:val="center"/>
            </w:pPr>
            <w:r>
              <w:rPr>
                <w:sz w:val="16"/>
              </w:rPr>
              <w:t>38</w:t>
            </w:r>
          </w:p>
        </w:tc>
      </w:tr>
      <w:tr w:rsidR="008B0224" w14:paraId="333E497E" w14:textId="77777777" w:rsidTr="00E632BF">
        <w:trPr>
          <w:cantSplit/>
          <w:jc w:val="center"/>
        </w:trPr>
        <w:tc>
          <w:tcPr>
            <w:tcW w:w="1700" w:type="dxa"/>
            <w:tcMar>
              <w:top w:w="60" w:type="dxa"/>
              <w:left w:w="70" w:type="dxa"/>
              <w:bottom w:w="60" w:type="dxa"/>
              <w:right w:w="70" w:type="dxa"/>
            </w:tcMar>
            <w:vAlign w:val="center"/>
          </w:tcPr>
          <w:p w14:paraId="054770E8" w14:textId="77777777" w:rsidR="008B0224" w:rsidRDefault="00000000" w:rsidP="00E632BF">
            <w:pPr>
              <w:spacing w:line="240" w:lineRule="auto"/>
              <w:ind w:firstLine="0"/>
              <w:jc w:val="left"/>
            </w:pPr>
            <w:r>
              <w:rPr>
                <w:sz w:val="16"/>
              </w:rPr>
              <w:t>Exposed soil</w:t>
            </w:r>
          </w:p>
        </w:tc>
        <w:tc>
          <w:tcPr>
            <w:tcW w:w="1360" w:type="dxa"/>
            <w:tcMar>
              <w:top w:w="60" w:type="dxa"/>
              <w:left w:w="70" w:type="dxa"/>
              <w:bottom w:w="60" w:type="dxa"/>
              <w:right w:w="70" w:type="dxa"/>
            </w:tcMar>
            <w:vAlign w:val="center"/>
          </w:tcPr>
          <w:p w14:paraId="20C3286F" w14:textId="77777777" w:rsidR="008B0224" w:rsidRDefault="00000000" w:rsidP="00E632BF">
            <w:pPr>
              <w:spacing w:line="240" w:lineRule="auto"/>
              <w:ind w:firstLine="0"/>
              <w:jc w:val="center"/>
            </w:pPr>
            <w:r>
              <w:rPr>
                <w:sz w:val="16"/>
              </w:rPr>
              <w:t>21</w:t>
            </w:r>
          </w:p>
        </w:tc>
        <w:tc>
          <w:tcPr>
            <w:tcW w:w="1360" w:type="dxa"/>
            <w:tcMar>
              <w:top w:w="60" w:type="dxa"/>
              <w:left w:w="70" w:type="dxa"/>
              <w:bottom w:w="60" w:type="dxa"/>
              <w:right w:w="70" w:type="dxa"/>
            </w:tcMar>
            <w:vAlign w:val="center"/>
          </w:tcPr>
          <w:p w14:paraId="79F2EDFB"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77A0B735" w14:textId="77777777" w:rsidR="008B0224" w:rsidRDefault="00000000" w:rsidP="00E632BF">
            <w:pPr>
              <w:spacing w:line="240" w:lineRule="auto"/>
              <w:ind w:firstLine="0"/>
              <w:jc w:val="center"/>
            </w:pPr>
            <w:r>
              <w:rPr>
                <w:sz w:val="16"/>
              </w:rPr>
              <w:t>121</w:t>
            </w:r>
          </w:p>
        </w:tc>
        <w:tc>
          <w:tcPr>
            <w:tcW w:w="1360" w:type="dxa"/>
            <w:tcMar>
              <w:top w:w="60" w:type="dxa"/>
              <w:left w:w="70" w:type="dxa"/>
              <w:bottom w:w="60" w:type="dxa"/>
              <w:right w:w="70" w:type="dxa"/>
            </w:tcMar>
            <w:vAlign w:val="center"/>
          </w:tcPr>
          <w:p w14:paraId="6BA1645D"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29942438" w14:textId="77777777" w:rsidR="008B0224" w:rsidRDefault="00000000" w:rsidP="00E632BF">
            <w:pPr>
              <w:spacing w:line="240" w:lineRule="auto"/>
              <w:ind w:firstLine="0"/>
              <w:jc w:val="center"/>
            </w:pPr>
            <w:r>
              <w:rPr>
                <w:sz w:val="16"/>
              </w:rPr>
              <w:t>142</w:t>
            </w:r>
          </w:p>
        </w:tc>
      </w:tr>
      <w:tr w:rsidR="008B0224" w14:paraId="6B6FE8B3" w14:textId="77777777" w:rsidTr="00E632BF">
        <w:trPr>
          <w:cantSplit/>
          <w:jc w:val="center"/>
        </w:trPr>
        <w:tc>
          <w:tcPr>
            <w:tcW w:w="1700" w:type="dxa"/>
            <w:tcMar>
              <w:top w:w="60" w:type="dxa"/>
              <w:left w:w="70" w:type="dxa"/>
              <w:bottom w:w="60" w:type="dxa"/>
              <w:right w:w="70" w:type="dxa"/>
            </w:tcMar>
            <w:vAlign w:val="center"/>
          </w:tcPr>
          <w:p w14:paraId="779635BF" w14:textId="77777777" w:rsidR="008B0224" w:rsidRDefault="00000000" w:rsidP="00E632BF">
            <w:pPr>
              <w:spacing w:line="240" w:lineRule="auto"/>
              <w:ind w:firstLine="0"/>
              <w:jc w:val="left"/>
            </w:pPr>
            <w:r>
              <w:rPr>
                <w:sz w:val="16"/>
              </w:rPr>
              <w:t>Built-up area</w:t>
            </w:r>
          </w:p>
        </w:tc>
        <w:tc>
          <w:tcPr>
            <w:tcW w:w="1360" w:type="dxa"/>
            <w:tcMar>
              <w:top w:w="60" w:type="dxa"/>
              <w:left w:w="70" w:type="dxa"/>
              <w:bottom w:w="60" w:type="dxa"/>
              <w:right w:w="70" w:type="dxa"/>
            </w:tcMar>
            <w:vAlign w:val="center"/>
          </w:tcPr>
          <w:p w14:paraId="5898CB75"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78C23712" w14:textId="77777777" w:rsidR="008B0224" w:rsidRDefault="00000000" w:rsidP="00E632BF">
            <w:pPr>
              <w:spacing w:line="240" w:lineRule="auto"/>
              <w:ind w:firstLine="0"/>
              <w:jc w:val="center"/>
            </w:pPr>
            <w:r>
              <w:rPr>
                <w:sz w:val="16"/>
              </w:rPr>
              <w:t>8</w:t>
            </w:r>
          </w:p>
        </w:tc>
        <w:tc>
          <w:tcPr>
            <w:tcW w:w="1360" w:type="dxa"/>
            <w:tcMar>
              <w:top w:w="60" w:type="dxa"/>
              <w:left w:w="70" w:type="dxa"/>
              <w:bottom w:w="60" w:type="dxa"/>
              <w:right w:w="70" w:type="dxa"/>
            </w:tcMar>
            <w:vAlign w:val="center"/>
          </w:tcPr>
          <w:p w14:paraId="4DC79923" w14:textId="77777777" w:rsidR="008B0224" w:rsidRDefault="00000000" w:rsidP="00E632BF">
            <w:pPr>
              <w:spacing w:line="240" w:lineRule="auto"/>
              <w:ind w:firstLine="0"/>
              <w:jc w:val="center"/>
            </w:pPr>
            <w:r>
              <w:rPr>
                <w:sz w:val="16"/>
              </w:rPr>
              <w:t>1</w:t>
            </w:r>
          </w:p>
        </w:tc>
        <w:tc>
          <w:tcPr>
            <w:tcW w:w="1360" w:type="dxa"/>
            <w:tcMar>
              <w:top w:w="60" w:type="dxa"/>
              <w:left w:w="70" w:type="dxa"/>
              <w:bottom w:w="60" w:type="dxa"/>
              <w:right w:w="70" w:type="dxa"/>
            </w:tcMar>
            <w:vAlign w:val="center"/>
          </w:tcPr>
          <w:p w14:paraId="7D4AA742" w14:textId="77777777" w:rsidR="008B0224" w:rsidRDefault="00000000" w:rsidP="00E632BF">
            <w:pPr>
              <w:spacing w:line="240" w:lineRule="auto"/>
              <w:ind w:firstLine="0"/>
              <w:jc w:val="center"/>
            </w:pPr>
            <w:r>
              <w:rPr>
                <w:sz w:val="16"/>
              </w:rPr>
              <w:t>578</w:t>
            </w:r>
          </w:p>
        </w:tc>
        <w:tc>
          <w:tcPr>
            <w:tcW w:w="1360" w:type="dxa"/>
            <w:tcMar>
              <w:top w:w="60" w:type="dxa"/>
              <w:left w:w="70" w:type="dxa"/>
              <w:bottom w:w="60" w:type="dxa"/>
              <w:right w:w="70" w:type="dxa"/>
            </w:tcMar>
            <w:vAlign w:val="center"/>
          </w:tcPr>
          <w:p w14:paraId="33FF7D1F" w14:textId="77777777" w:rsidR="008B0224" w:rsidRDefault="00000000" w:rsidP="00E632BF">
            <w:pPr>
              <w:spacing w:line="240" w:lineRule="auto"/>
              <w:ind w:firstLine="0"/>
              <w:jc w:val="center"/>
            </w:pPr>
            <w:r>
              <w:rPr>
                <w:sz w:val="16"/>
              </w:rPr>
              <w:t>587</w:t>
            </w:r>
          </w:p>
        </w:tc>
      </w:tr>
      <w:tr w:rsidR="008B0224" w14:paraId="47EA14E7" w14:textId="77777777" w:rsidTr="00E632BF">
        <w:trPr>
          <w:cantSplit/>
          <w:jc w:val="center"/>
        </w:trPr>
        <w:tc>
          <w:tcPr>
            <w:tcW w:w="1700" w:type="dxa"/>
            <w:tcMar>
              <w:top w:w="60" w:type="dxa"/>
              <w:left w:w="70" w:type="dxa"/>
              <w:bottom w:w="60" w:type="dxa"/>
              <w:right w:w="70" w:type="dxa"/>
            </w:tcMar>
            <w:vAlign w:val="center"/>
          </w:tcPr>
          <w:p w14:paraId="3F3EFE15" w14:textId="77777777" w:rsidR="008B0224" w:rsidRDefault="00000000" w:rsidP="00E632BF">
            <w:pPr>
              <w:spacing w:line="240" w:lineRule="auto"/>
              <w:ind w:firstLine="0"/>
              <w:jc w:val="left"/>
            </w:pPr>
            <w:r>
              <w:rPr>
                <w:sz w:val="16"/>
              </w:rPr>
              <w:t>Reference total</w:t>
            </w:r>
          </w:p>
        </w:tc>
        <w:tc>
          <w:tcPr>
            <w:tcW w:w="1360" w:type="dxa"/>
            <w:tcMar>
              <w:top w:w="60" w:type="dxa"/>
              <w:left w:w="70" w:type="dxa"/>
              <w:bottom w:w="60" w:type="dxa"/>
              <w:right w:w="70" w:type="dxa"/>
            </w:tcMar>
            <w:vAlign w:val="center"/>
          </w:tcPr>
          <w:p w14:paraId="6EA64A8F" w14:textId="77777777" w:rsidR="008B0224" w:rsidRDefault="00000000" w:rsidP="00E632BF">
            <w:pPr>
              <w:spacing w:line="240" w:lineRule="auto"/>
              <w:ind w:firstLine="0"/>
              <w:jc w:val="center"/>
            </w:pPr>
            <w:r>
              <w:rPr>
                <w:sz w:val="16"/>
              </w:rPr>
              <w:t>246</w:t>
            </w:r>
          </w:p>
        </w:tc>
        <w:tc>
          <w:tcPr>
            <w:tcW w:w="1360" w:type="dxa"/>
            <w:tcMar>
              <w:top w:w="60" w:type="dxa"/>
              <w:left w:w="70" w:type="dxa"/>
              <w:bottom w:w="60" w:type="dxa"/>
              <w:right w:w="70" w:type="dxa"/>
            </w:tcMar>
            <w:vAlign w:val="center"/>
          </w:tcPr>
          <w:p w14:paraId="7C875578" w14:textId="77777777" w:rsidR="008B0224" w:rsidRDefault="00000000" w:rsidP="00E632BF">
            <w:pPr>
              <w:spacing w:line="240" w:lineRule="auto"/>
              <w:ind w:firstLine="0"/>
              <w:jc w:val="center"/>
            </w:pPr>
            <w:r>
              <w:rPr>
                <w:sz w:val="16"/>
              </w:rPr>
              <w:t>33</w:t>
            </w:r>
          </w:p>
        </w:tc>
        <w:tc>
          <w:tcPr>
            <w:tcW w:w="1360" w:type="dxa"/>
            <w:tcMar>
              <w:top w:w="60" w:type="dxa"/>
              <w:left w:w="70" w:type="dxa"/>
              <w:bottom w:w="60" w:type="dxa"/>
              <w:right w:w="70" w:type="dxa"/>
            </w:tcMar>
            <w:vAlign w:val="center"/>
          </w:tcPr>
          <w:p w14:paraId="6EE6D0CE" w14:textId="77777777" w:rsidR="008B0224" w:rsidRDefault="00000000" w:rsidP="00E632BF">
            <w:pPr>
              <w:spacing w:line="240" w:lineRule="auto"/>
              <w:ind w:firstLine="0"/>
              <w:jc w:val="center"/>
            </w:pPr>
            <w:r>
              <w:rPr>
                <w:sz w:val="16"/>
              </w:rPr>
              <w:t>122</w:t>
            </w:r>
          </w:p>
        </w:tc>
        <w:tc>
          <w:tcPr>
            <w:tcW w:w="1360" w:type="dxa"/>
            <w:tcMar>
              <w:top w:w="60" w:type="dxa"/>
              <w:left w:w="70" w:type="dxa"/>
              <w:bottom w:w="60" w:type="dxa"/>
              <w:right w:w="70" w:type="dxa"/>
            </w:tcMar>
            <w:vAlign w:val="center"/>
          </w:tcPr>
          <w:p w14:paraId="27E5648D" w14:textId="77777777" w:rsidR="008B0224" w:rsidRDefault="00000000" w:rsidP="00E632BF">
            <w:pPr>
              <w:spacing w:line="240" w:lineRule="auto"/>
              <w:ind w:firstLine="0"/>
              <w:jc w:val="center"/>
            </w:pPr>
            <w:r>
              <w:rPr>
                <w:sz w:val="16"/>
              </w:rPr>
              <w:t>578</w:t>
            </w:r>
          </w:p>
        </w:tc>
        <w:tc>
          <w:tcPr>
            <w:tcW w:w="1360" w:type="dxa"/>
            <w:tcMar>
              <w:top w:w="60" w:type="dxa"/>
              <w:left w:w="70" w:type="dxa"/>
              <w:bottom w:w="60" w:type="dxa"/>
              <w:right w:w="70" w:type="dxa"/>
            </w:tcMar>
            <w:vAlign w:val="center"/>
          </w:tcPr>
          <w:p w14:paraId="264F367D" w14:textId="77777777" w:rsidR="008B0224" w:rsidRDefault="00000000" w:rsidP="00E632BF">
            <w:pPr>
              <w:spacing w:line="240" w:lineRule="auto"/>
              <w:ind w:firstLine="0"/>
              <w:jc w:val="center"/>
            </w:pPr>
            <w:r>
              <w:rPr>
                <w:sz w:val="16"/>
              </w:rPr>
              <w:t>979</w:t>
            </w:r>
          </w:p>
        </w:tc>
      </w:tr>
    </w:tbl>
    <w:p w14:paraId="7A30C44C" w14:textId="77777777" w:rsidR="008B0224" w:rsidRDefault="00000000" w:rsidP="00E632BF">
      <w:pPr>
        <w:pStyle w:val="TableNote"/>
        <w:keepLines/>
        <w:spacing w:after="0" w:line="240" w:lineRule="auto"/>
      </w:pPr>
      <w:r>
        <w:rPr>
          <w:b/>
          <w:sz w:val="21"/>
        </w:rPr>
        <w:t xml:space="preserve">Note. </w:t>
      </w:r>
      <w:r>
        <w:rPr>
          <w:sz w:val="21"/>
        </w:rPr>
        <w:t>Rows represent mapped classes and columns represent reference classes. Shaded diagonal cells indicate agreement between mapped and reference labels.</w:t>
      </w:r>
    </w:p>
    <w:p w14:paraId="2E2EF46C" w14:textId="77777777" w:rsidR="00E632BF" w:rsidRDefault="00E632BF" w:rsidP="00E632BF">
      <w:pPr>
        <w:pStyle w:val="TableCaption"/>
        <w:keepNext/>
        <w:keepLines/>
        <w:spacing w:after="0" w:line="240" w:lineRule="auto"/>
        <w:jc w:val="both"/>
        <w:rPr>
          <w:b/>
          <w:sz w:val="24"/>
        </w:rPr>
      </w:pPr>
    </w:p>
    <w:p w14:paraId="3BE78468" w14:textId="35DB03D6" w:rsidR="008B0224" w:rsidRDefault="00000000" w:rsidP="00E632BF">
      <w:pPr>
        <w:pStyle w:val="TableCaption"/>
        <w:keepNext/>
        <w:keepLines/>
        <w:spacing w:after="0" w:line="240" w:lineRule="auto"/>
        <w:jc w:val="both"/>
      </w:pPr>
      <w:r>
        <w:rPr>
          <w:b/>
          <w:sz w:val="24"/>
        </w:rPr>
        <w:t xml:space="preserve">Table SII.8. </w:t>
      </w:r>
      <w:r>
        <w:rPr>
          <w:sz w:val="24"/>
        </w:rPr>
        <w:t>Class-specific accuracy statistics for the 2020 Landsat 8 classification.</w:t>
      </w:r>
    </w:p>
    <w:tbl>
      <w:tblPr>
        <w:tblStyle w:val="Tabelacomgrade"/>
        <w:tblW w:w="8496" w:type="dxa"/>
        <w:jc w:val="center"/>
        <w:tblBorders>
          <w:left w:val="none" w:sz="0" w:space="0" w:color="auto"/>
          <w:right w:val="none" w:sz="0" w:space="0" w:color="auto"/>
        </w:tblBorders>
        <w:tblLayout w:type="fixed"/>
        <w:tblLook w:val="04A0" w:firstRow="1" w:lastRow="0" w:firstColumn="1" w:lastColumn="0" w:noHBand="0" w:noVBand="1"/>
      </w:tblPr>
      <w:tblGrid>
        <w:gridCol w:w="1813"/>
        <w:gridCol w:w="1699"/>
        <w:gridCol w:w="1699"/>
        <w:gridCol w:w="1699"/>
        <w:gridCol w:w="1586"/>
      </w:tblGrid>
      <w:tr w:rsidR="008B0224" w14:paraId="49DB738E" w14:textId="77777777" w:rsidTr="00E632BF">
        <w:trPr>
          <w:tblHeader/>
          <w:jc w:val="center"/>
        </w:trPr>
        <w:tc>
          <w:tcPr>
            <w:tcW w:w="1814" w:type="dxa"/>
            <w:tcMar>
              <w:top w:w="60" w:type="dxa"/>
              <w:left w:w="70" w:type="dxa"/>
              <w:bottom w:w="60" w:type="dxa"/>
              <w:right w:w="70" w:type="dxa"/>
            </w:tcMar>
            <w:vAlign w:val="center"/>
          </w:tcPr>
          <w:p w14:paraId="3BCF59BB" w14:textId="77777777" w:rsidR="008B0224" w:rsidRDefault="00000000" w:rsidP="00E632BF">
            <w:pPr>
              <w:spacing w:line="240" w:lineRule="auto"/>
              <w:ind w:firstLine="0"/>
              <w:jc w:val="center"/>
            </w:pPr>
            <w:r>
              <w:rPr>
                <w:b/>
                <w:sz w:val="17"/>
              </w:rPr>
              <w:t>Class</w:t>
            </w:r>
          </w:p>
        </w:tc>
        <w:tc>
          <w:tcPr>
            <w:tcW w:w="1700" w:type="dxa"/>
            <w:tcMar>
              <w:top w:w="60" w:type="dxa"/>
              <w:left w:w="70" w:type="dxa"/>
              <w:bottom w:w="60" w:type="dxa"/>
              <w:right w:w="70" w:type="dxa"/>
            </w:tcMar>
            <w:vAlign w:val="center"/>
          </w:tcPr>
          <w:p w14:paraId="1CB22D82" w14:textId="77777777" w:rsidR="008B0224" w:rsidRDefault="00000000" w:rsidP="00E632BF">
            <w:pPr>
              <w:spacing w:line="240" w:lineRule="auto"/>
              <w:ind w:firstLine="0"/>
              <w:jc w:val="center"/>
            </w:pPr>
            <w:r>
              <w:rPr>
                <w:b/>
                <w:sz w:val="17"/>
              </w:rPr>
              <w:t>Producer accuracy / omission error (%)</w:t>
            </w:r>
          </w:p>
        </w:tc>
        <w:tc>
          <w:tcPr>
            <w:tcW w:w="1700" w:type="dxa"/>
            <w:tcMar>
              <w:top w:w="60" w:type="dxa"/>
              <w:left w:w="70" w:type="dxa"/>
              <w:bottom w:w="60" w:type="dxa"/>
              <w:right w:w="70" w:type="dxa"/>
            </w:tcMar>
            <w:vAlign w:val="center"/>
          </w:tcPr>
          <w:p w14:paraId="7A888E25" w14:textId="77777777" w:rsidR="008B0224" w:rsidRDefault="00000000" w:rsidP="00E632BF">
            <w:pPr>
              <w:spacing w:line="240" w:lineRule="auto"/>
              <w:ind w:firstLine="0"/>
              <w:jc w:val="center"/>
            </w:pPr>
            <w:r>
              <w:rPr>
                <w:b/>
                <w:sz w:val="17"/>
              </w:rPr>
              <w:t>User accuracy / commission error (%)</w:t>
            </w:r>
          </w:p>
        </w:tc>
        <w:tc>
          <w:tcPr>
            <w:tcW w:w="1700" w:type="dxa"/>
            <w:tcMar>
              <w:top w:w="60" w:type="dxa"/>
              <w:left w:w="70" w:type="dxa"/>
              <w:bottom w:w="60" w:type="dxa"/>
              <w:right w:w="70" w:type="dxa"/>
            </w:tcMar>
            <w:vAlign w:val="center"/>
          </w:tcPr>
          <w:p w14:paraId="63C20AF0" w14:textId="77777777" w:rsidR="008B0224" w:rsidRDefault="00000000" w:rsidP="00E632BF">
            <w:pPr>
              <w:spacing w:line="240" w:lineRule="auto"/>
              <w:ind w:firstLine="0"/>
              <w:jc w:val="center"/>
            </w:pPr>
            <w:r>
              <w:rPr>
                <w:b/>
                <w:sz w:val="17"/>
              </w:rPr>
              <w:t>F1 score (%)</w:t>
            </w:r>
          </w:p>
        </w:tc>
        <w:tc>
          <w:tcPr>
            <w:tcW w:w="1587" w:type="dxa"/>
            <w:tcMar>
              <w:top w:w="60" w:type="dxa"/>
              <w:left w:w="70" w:type="dxa"/>
              <w:bottom w:w="60" w:type="dxa"/>
              <w:right w:w="70" w:type="dxa"/>
            </w:tcMar>
            <w:vAlign w:val="center"/>
          </w:tcPr>
          <w:p w14:paraId="262A8FCD" w14:textId="77777777" w:rsidR="008B0224" w:rsidRDefault="00000000" w:rsidP="00E632BF">
            <w:pPr>
              <w:spacing w:line="240" w:lineRule="auto"/>
              <w:ind w:firstLine="0"/>
              <w:jc w:val="center"/>
            </w:pPr>
            <w:r>
              <w:rPr>
                <w:b/>
                <w:sz w:val="17"/>
              </w:rPr>
              <w:t>Class-specific Kappa</w:t>
            </w:r>
          </w:p>
        </w:tc>
      </w:tr>
      <w:tr w:rsidR="008B0224" w14:paraId="0D5F24E4" w14:textId="77777777" w:rsidTr="00E632BF">
        <w:trPr>
          <w:jc w:val="center"/>
        </w:trPr>
        <w:tc>
          <w:tcPr>
            <w:tcW w:w="1814" w:type="dxa"/>
            <w:tcMar>
              <w:top w:w="60" w:type="dxa"/>
              <w:left w:w="70" w:type="dxa"/>
              <w:bottom w:w="60" w:type="dxa"/>
              <w:right w:w="70" w:type="dxa"/>
            </w:tcMar>
            <w:vAlign w:val="center"/>
          </w:tcPr>
          <w:p w14:paraId="02ECDE63" w14:textId="77777777" w:rsidR="008B0224" w:rsidRDefault="00000000" w:rsidP="00E632BF">
            <w:pPr>
              <w:spacing w:line="240" w:lineRule="auto"/>
              <w:ind w:firstLine="0"/>
              <w:jc w:val="left"/>
            </w:pPr>
            <w:r>
              <w:rPr>
                <w:sz w:val="17"/>
              </w:rPr>
              <w:t>Vegetation</w:t>
            </w:r>
          </w:p>
        </w:tc>
        <w:tc>
          <w:tcPr>
            <w:tcW w:w="1700" w:type="dxa"/>
            <w:tcMar>
              <w:top w:w="60" w:type="dxa"/>
              <w:left w:w="70" w:type="dxa"/>
              <w:bottom w:w="60" w:type="dxa"/>
              <w:right w:w="70" w:type="dxa"/>
            </w:tcMar>
            <w:vAlign w:val="center"/>
          </w:tcPr>
          <w:p w14:paraId="541C4099" w14:textId="77777777" w:rsidR="008B0224" w:rsidRDefault="00000000" w:rsidP="00E632BF">
            <w:pPr>
              <w:spacing w:line="240" w:lineRule="auto"/>
              <w:ind w:firstLine="0"/>
              <w:jc w:val="center"/>
            </w:pPr>
            <w:r>
              <w:rPr>
                <w:sz w:val="17"/>
              </w:rPr>
              <w:t>92.50 / 7.50</w:t>
            </w:r>
          </w:p>
        </w:tc>
        <w:tc>
          <w:tcPr>
            <w:tcW w:w="1700" w:type="dxa"/>
            <w:tcMar>
              <w:top w:w="60" w:type="dxa"/>
              <w:left w:w="70" w:type="dxa"/>
              <w:bottom w:w="60" w:type="dxa"/>
              <w:right w:w="70" w:type="dxa"/>
            </w:tcMar>
            <w:vAlign w:val="center"/>
          </w:tcPr>
          <w:p w14:paraId="5AE7161C" w14:textId="77777777" w:rsidR="008B0224" w:rsidRDefault="00000000" w:rsidP="00E632BF">
            <w:pPr>
              <w:spacing w:line="240" w:lineRule="auto"/>
              <w:ind w:firstLine="0"/>
              <w:jc w:val="center"/>
            </w:pPr>
            <w:r>
              <w:rPr>
                <w:sz w:val="17"/>
              </w:rPr>
              <w:t>100.00 / 0.00</w:t>
            </w:r>
          </w:p>
        </w:tc>
        <w:tc>
          <w:tcPr>
            <w:tcW w:w="1700" w:type="dxa"/>
            <w:tcMar>
              <w:top w:w="60" w:type="dxa"/>
              <w:left w:w="70" w:type="dxa"/>
              <w:bottom w:w="60" w:type="dxa"/>
              <w:right w:w="70" w:type="dxa"/>
            </w:tcMar>
            <w:vAlign w:val="center"/>
          </w:tcPr>
          <w:p w14:paraId="6E48098F" w14:textId="77777777" w:rsidR="008B0224" w:rsidRDefault="00000000" w:rsidP="00E632BF">
            <w:pPr>
              <w:spacing w:line="240" w:lineRule="auto"/>
              <w:ind w:firstLine="0"/>
              <w:jc w:val="center"/>
            </w:pPr>
            <w:r>
              <w:rPr>
                <w:sz w:val="17"/>
              </w:rPr>
              <w:t>96.10</w:t>
            </w:r>
          </w:p>
        </w:tc>
        <w:tc>
          <w:tcPr>
            <w:tcW w:w="1587" w:type="dxa"/>
            <w:tcMar>
              <w:top w:w="60" w:type="dxa"/>
              <w:left w:w="70" w:type="dxa"/>
              <w:bottom w:w="60" w:type="dxa"/>
              <w:right w:w="70" w:type="dxa"/>
            </w:tcMar>
            <w:vAlign w:val="center"/>
          </w:tcPr>
          <w:p w14:paraId="5CA3A789" w14:textId="77777777" w:rsidR="008B0224" w:rsidRDefault="00000000" w:rsidP="00E632BF">
            <w:pPr>
              <w:spacing w:line="240" w:lineRule="auto"/>
              <w:ind w:firstLine="0"/>
              <w:jc w:val="center"/>
            </w:pPr>
            <w:r>
              <w:rPr>
                <w:sz w:val="17"/>
              </w:rPr>
              <w:t>1.0000</w:t>
            </w:r>
          </w:p>
        </w:tc>
      </w:tr>
      <w:tr w:rsidR="008B0224" w14:paraId="57A93586" w14:textId="77777777" w:rsidTr="00E632BF">
        <w:trPr>
          <w:jc w:val="center"/>
        </w:trPr>
        <w:tc>
          <w:tcPr>
            <w:tcW w:w="1814" w:type="dxa"/>
            <w:tcMar>
              <w:top w:w="60" w:type="dxa"/>
              <w:left w:w="70" w:type="dxa"/>
              <w:bottom w:w="60" w:type="dxa"/>
              <w:right w:w="70" w:type="dxa"/>
            </w:tcMar>
            <w:vAlign w:val="center"/>
          </w:tcPr>
          <w:p w14:paraId="1616E472" w14:textId="77777777" w:rsidR="008B0224" w:rsidRDefault="00000000" w:rsidP="00E632BF">
            <w:pPr>
              <w:spacing w:line="240" w:lineRule="auto"/>
              <w:ind w:firstLine="0"/>
              <w:jc w:val="left"/>
            </w:pPr>
            <w:r>
              <w:rPr>
                <w:sz w:val="17"/>
              </w:rPr>
              <w:t>Water</w:t>
            </w:r>
          </w:p>
        </w:tc>
        <w:tc>
          <w:tcPr>
            <w:tcW w:w="1700" w:type="dxa"/>
            <w:tcMar>
              <w:top w:w="60" w:type="dxa"/>
              <w:left w:w="70" w:type="dxa"/>
              <w:bottom w:w="60" w:type="dxa"/>
              <w:right w:w="70" w:type="dxa"/>
            </w:tcMar>
            <w:vAlign w:val="center"/>
          </w:tcPr>
          <w:p w14:paraId="0746A3F0" w14:textId="77777777" w:rsidR="008B0224" w:rsidRDefault="00000000" w:rsidP="00E632BF">
            <w:pPr>
              <w:spacing w:line="240" w:lineRule="auto"/>
              <w:ind w:firstLine="0"/>
              <w:jc w:val="center"/>
            </w:pPr>
            <w:r>
              <w:rPr>
                <w:sz w:val="17"/>
              </w:rPr>
              <w:t>30.26 / 69.74</w:t>
            </w:r>
          </w:p>
        </w:tc>
        <w:tc>
          <w:tcPr>
            <w:tcW w:w="1700" w:type="dxa"/>
            <w:tcMar>
              <w:top w:w="60" w:type="dxa"/>
              <w:left w:w="70" w:type="dxa"/>
              <w:bottom w:w="60" w:type="dxa"/>
              <w:right w:w="70" w:type="dxa"/>
            </w:tcMar>
            <w:vAlign w:val="center"/>
          </w:tcPr>
          <w:p w14:paraId="3C0BDC58" w14:textId="77777777" w:rsidR="008B0224" w:rsidRDefault="00000000" w:rsidP="00E632BF">
            <w:pPr>
              <w:spacing w:line="240" w:lineRule="auto"/>
              <w:ind w:firstLine="0"/>
              <w:jc w:val="center"/>
            </w:pPr>
            <w:r>
              <w:rPr>
                <w:sz w:val="17"/>
              </w:rPr>
              <w:t>65.79 / 34.21</w:t>
            </w:r>
          </w:p>
        </w:tc>
        <w:tc>
          <w:tcPr>
            <w:tcW w:w="1700" w:type="dxa"/>
            <w:tcMar>
              <w:top w:w="60" w:type="dxa"/>
              <w:left w:w="70" w:type="dxa"/>
              <w:bottom w:w="60" w:type="dxa"/>
              <w:right w:w="70" w:type="dxa"/>
            </w:tcMar>
            <w:vAlign w:val="center"/>
          </w:tcPr>
          <w:p w14:paraId="2E10F19D" w14:textId="77777777" w:rsidR="008B0224" w:rsidRDefault="00000000" w:rsidP="00E632BF">
            <w:pPr>
              <w:spacing w:line="240" w:lineRule="auto"/>
              <w:ind w:firstLine="0"/>
              <w:jc w:val="center"/>
            </w:pPr>
            <w:r>
              <w:rPr>
                <w:sz w:val="17"/>
              </w:rPr>
              <w:t>41.45</w:t>
            </w:r>
          </w:p>
        </w:tc>
        <w:tc>
          <w:tcPr>
            <w:tcW w:w="1587" w:type="dxa"/>
            <w:tcMar>
              <w:top w:w="60" w:type="dxa"/>
              <w:left w:w="70" w:type="dxa"/>
              <w:bottom w:w="60" w:type="dxa"/>
              <w:right w:w="70" w:type="dxa"/>
            </w:tcMar>
            <w:vAlign w:val="center"/>
          </w:tcPr>
          <w:p w14:paraId="5B11DF1D" w14:textId="77777777" w:rsidR="008B0224" w:rsidRDefault="00000000" w:rsidP="00E632BF">
            <w:pPr>
              <w:spacing w:line="240" w:lineRule="auto"/>
              <w:ind w:firstLine="0"/>
              <w:jc w:val="center"/>
            </w:pPr>
            <w:r>
              <w:rPr>
                <w:sz w:val="17"/>
              </w:rPr>
              <w:t>0.6558</w:t>
            </w:r>
          </w:p>
        </w:tc>
      </w:tr>
      <w:tr w:rsidR="008B0224" w14:paraId="67C0BEED" w14:textId="77777777" w:rsidTr="00E632BF">
        <w:trPr>
          <w:jc w:val="center"/>
        </w:trPr>
        <w:tc>
          <w:tcPr>
            <w:tcW w:w="1814" w:type="dxa"/>
            <w:tcMar>
              <w:top w:w="60" w:type="dxa"/>
              <w:left w:w="70" w:type="dxa"/>
              <w:bottom w:w="60" w:type="dxa"/>
              <w:right w:w="70" w:type="dxa"/>
            </w:tcMar>
            <w:vAlign w:val="center"/>
          </w:tcPr>
          <w:p w14:paraId="1177354B" w14:textId="77777777" w:rsidR="008B0224" w:rsidRDefault="00000000" w:rsidP="00E632BF">
            <w:pPr>
              <w:spacing w:line="240" w:lineRule="auto"/>
              <w:ind w:firstLine="0"/>
              <w:jc w:val="left"/>
            </w:pPr>
            <w:r>
              <w:rPr>
                <w:sz w:val="17"/>
              </w:rPr>
              <w:t>Exposed soil</w:t>
            </w:r>
          </w:p>
        </w:tc>
        <w:tc>
          <w:tcPr>
            <w:tcW w:w="1700" w:type="dxa"/>
            <w:tcMar>
              <w:top w:w="60" w:type="dxa"/>
              <w:left w:w="70" w:type="dxa"/>
              <w:bottom w:w="60" w:type="dxa"/>
              <w:right w:w="70" w:type="dxa"/>
            </w:tcMar>
            <w:vAlign w:val="center"/>
          </w:tcPr>
          <w:p w14:paraId="25442908" w14:textId="77777777" w:rsidR="008B0224" w:rsidRDefault="00000000" w:rsidP="00E632BF">
            <w:pPr>
              <w:spacing w:line="240" w:lineRule="auto"/>
              <w:ind w:firstLine="0"/>
              <w:jc w:val="center"/>
            </w:pPr>
            <w:r>
              <w:rPr>
                <w:sz w:val="17"/>
              </w:rPr>
              <w:t>99.73 / 0.27</w:t>
            </w:r>
          </w:p>
        </w:tc>
        <w:tc>
          <w:tcPr>
            <w:tcW w:w="1700" w:type="dxa"/>
            <w:tcMar>
              <w:top w:w="60" w:type="dxa"/>
              <w:left w:w="70" w:type="dxa"/>
              <w:bottom w:w="60" w:type="dxa"/>
              <w:right w:w="70" w:type="dxa"/>
            </w:tcMar>
            <w:vAlign w:val="center"/>
          </w:tcPr>
          <w:p w14:paraId="42E6E6E1" w14:textId="77777777" w:rsidR="008B0224" w:rsidRDefault="00000000" w:rsidP="00E632BF">
            <w:pPr>
              <w:spacing w:line="240" w:lineRule="auto"/>
              <w:ind w:firstLine="0"/>
              <w:jc w:val="center"/>
            </w:pPr>
            <w:r>
              <w:rPr>
                <w:sz w:val="17"/>
              </w:rPr>
              <w:t>85.21 / 14.79</w:t>
            </w:r>
          </w:p>
        </w:tc>
        <w:tc>
          <w:tcPr>
            <w:tcW w:w="1700" w:type="dxa"/>
            <w:tcMar>
              <w:top w:w="60" w:type="dxa"/>
              <w:left w:w="70" w:type="dxa"/>
              <w:bottom w:w="60" w:type="dxa"/>
              <w:right w:w="70" w:type="dxa"/>
            </w:tcMar>
            <w:vAlign w:val="center"/>
          </w:tcPr>
          <w:p w14:paraId="2F3430D0" w14:textId="77777777" w:rsidR="008B0224" w:rsidRDefault="00000000" w:rsidP="00E632BF">
            <w:pPr>
              <w:spacing w:line="240" w:lineRule="auto"/>
              <w:ind w:firstLine="0"/>
              <w:jc w:val="center"/>
            </w:pPr>
            <w:r>
              <w:rPr>
                <w:sz w:val="17"/>
              </w:rPr>
              <w:t>91.90</w:t>
            </w:r>
          </w:p>
        </w:tc>
        <w:tc>
          <w:tcPr>
            <w:tcW w:w="1587" w:type="dxa"/>
            <w:tcMar>
              <w:top w:w="60" w:type="dxa"/>
              <w:left w:w="70" w:type="dxa"/>
              <w:bottom w:w="60" w:type="dxa"/>
              <w:right w:w="70" w:type="dxa"/>
            </w:tcMar>
            <w:vAlign w:val="center"/>
          </w:tcPr>
          <w:p w14:paraId="004164B2" w14:textId="77777777" w:rsidR="008B0224" w:rsidRDefault="00000000" w:rsidP="00E632BF">
            <w:pPr>
              <w:spacing w:line="240" w:lineRule="auto"/>
              <w:ind w:firstLine="0"/>
              <w:jc w:val="center"/>
            </w:pPr>
            <w:r>
              <w:rPr>
                <w:sz w:val="17"/>
              </w:rPr>
              <w:t>0.8146</w:t>
            </w:r>
          </w:p>
        </w:tc>
      </w:tr>
      <w:tr w:rsidR="008B0224" w14:paraId="5B065CB8" w14:textId="77777777" w:rsidTr="00E632BF">
        <w:trPr>
          <w:jc w:val="center"/>
        </w:trPr>
        <w:tc>
          <w:tcPr>
            <w:tcW w:w="1814" w:type="dxa"/>
            <w:tcMar>
              <w:top w:w="60" w:type="dxa"/>
              <w:left w:w="70" w:type="dxa"/>
              <w:bottom w:w="60" w:type="dxa"/>
              <w:right w:w="70" w:type="dxa"/>
            </w:tcMar>
            <w:vAlign w:val="center"/>
          </w:tcPr>
          <w:p w14:paraId="68698820" w14:textId="77777777" w:rsidR="008B0224" w:rsidRDefault="00000000" w:rsidP="00E632BF">
            <w:pPr>
              <w:spacing w:line="240" w:lineRule="auto"/>
              <w:ind w:firstLine="0"/>
              <w:jc w:val="left"/>
            </w:pPr>
            <w:r>
              <w:rPr>
                <w:sz w:val="17"/>
              </w:rPr>
              <w:t>Built-up area</w:t>
            </w:r>
          </w:p>
        </w:tc>
        <w:tc>
          <w:tcPr>
            <w:tcW w:w="1700" w:type="dxa"/>
            <w:tcMar>
              <w:top w:w="60" w:type="dxa"/>
              <w:left w:w="70" w:type="dxa"/>
              <w:bottom w:w="60" w:type="dxa"/>
              <w:right w:w="70" w:type="dxa"/>
            </w:tcMar>
            <w:vAlign w:val="center"/>
          </w:tcPr>
          <w:p w14:paraId="33982FC8" w14:textId="77777777" w:rsidR="008B0224" w:rsidRDefault="00000000" w:rsidP="00E632BF">
            <w:pPr>
              <w:spacing w:line="240" w:lineRule="auto"/>
              <w:ind w:firstLine="0"/>
              <w:jc w:val="center"/>
            </w:pPr>
            <w:r>
              <w:rPr>
                <w:sz w:val="17"/>
              </w:rPr>
              <w:t>100.00 / 0.00</w:t>
            </w:r>
          </w:p>
        </w:tc>
        <w:tc>
          <w:tcPr>
            <w:tcW w:w="1700" w:type="dxa"/>
            <w:tcMar>
              <w:top w:w="60" w:type="dxa"/>
              <w:left w:w="70" w:type="dxa"/>
              <w:bottom w:w="60" w:type="dxa"/>
              <w:right w:w="70" w:type="dxa"/>
            </w:tcMar>
            <w:vAlign w:val="center"/>
          </w:tcPr>
          <w:p w14:paraId="706DE4AB" w14:textId="77777777" w:rsidR="008B0224" w:rsidRDefault="00000000" w:rsidP="00E632BF">
            <w:pPr>
              <w:spacing w:line="240" w:lineRule="auto"/>
              <w:ind w:firstLine="0"/>
              <w:jc w:val="center"/>
            </w:pPr>
            <w:r>
              <w:rPr>
                <w:sz w:val="17"/>
              </w:rPr>
              <w:t>98.47 / 1.53</w:t>
            </w:r>
          </w:p>
        </w:tc>
        <w:tc>
          <w:tcPr>
            <w:tcW w:w="1700" w:type="dxa"/>
            <w:tcMar>
              <w:top w:w="60" w:type="dxa"/>
              <w:left w:w="70" w:type="dxa"/>
              <w:bottom w:w="60" w:type="dxa"/>
              <w:right w:w="70" w:type="dxa"/>
            </w:tcMar>
            <w:vAlign w:val="center"/>
          </w:tcPr>
          <w:p w14:paraId="42EA6C3B" w14:textId="77777777" w:rsidR="008B0224" w:rsidRDefault="00000000" w:rsidP="00E632BF">
            <w:pPr>
              <w:spacing w:line="240" w:lineRule="auto"/>
              <w:ind w:firstLine="0"/>
              <w:jc w:val="center"/>
            </w:pPr>
            <w:r>
              <w:rPr>
                <w:sz w:val="17"/>
              </w:rPr>
              <w:t>99.23</w:t>
            </w:r>
          </w:p>
        </w:tc>
        <w:tc>
          <w:tcPr>
            <w:tcW w:w="1587" w:type="dxa"/>
            <w:tcMar>
              <w:top w:w="60" w:type="dxa"/>
              <w:left w:w="70" w:type="dxa"/>
              <w:bottom w:w="60" w:type="dxa"/>
              <w:right w:w="70" w:type="dxa"/>
            </w:tcMar>
            <w:vAlign w:val="center"/>
          </w:tcPr>
          <w:p w14:paraId="3646F3DE" w14:textId="77777777" w:rsidR="008B0224" w:rsidRDefault="00000000" w:rsidP="00E632BF">
            <w:pPr>
              <w:spacing w:line="240" w:lineRule="auto"/>
              <w:ind w:firstLine="0"/>
              <w:jc w:val="center"/>
            </w:pPr>
            <w:r>
              <w:rPr>
                <w:sz w:val="17"/>
              </w:rPr>
              <w:t>0.9777</w:t>
            </w:r>
          </w:p>
        </w:tc>
      </w:tr>
    </w:tbl>
    <w:p w14:paraId="39D46787" w14:textId="77777777" w:rsidR="00E632BF" w:rsidRDefault="00E632BF" w:rsidP="00E632BF">
      <w:pPr>
        <w:pStyle w:val="TableCaption"/>
        <w:keepNext/>
        <w:keepLines/>
        <w:spacing w:after="0" w:line="240" w:lineRule="auto"/>
        <w:jc w:val="both"/>
        <w:rPr>
          <w:b/>
          <w:sz w:val="24"/>
        </w:rPr>
      </w:pPr>
    </w:p>
    <w:p w14:paraId="1E1FED37" w14:textId="5A63983E" w:rsidR="008B0224" w:rsidRDefault="00000000" w:rsidP="00E632BF">
      <w:pPr>
        <w:pStyle w:val="TableCaption"/>
        <w:keepNext/>
        <w:keepLines/>
        <w:spacing w:after="0" w:line="240" w:lineRule="auto"/>
        <w:jc w:val="both"/>
      </w:pPr>
      <w:r>
        <w:rPr>
          <w:b/>
          <w:sz w:val="24"/>
        </w:rPr>
        <w:t xml:space="preserve">Table SII.9. </w:t>
      </w:r>
      <w:r>
        <w:rPr>
          <w:sz w:val="24"/>
        </w:rPr>
        <w:t>Mapped and error-adjusted land cover area estimates for the 2020 Landsat 8 classification. The four class estimates sum to 727.635 km².</w:t>
      </w:r>
    </w:p>
    <w:tbl>
      <w:tblPr>
        <w:tblStyle w:val="Tabelacomgrade"/>
        <w:tblW w:w="8107" w:type="dxa"/>
        <w:jc w:val="center"/>
        <w:tblBorders>
          <w:left w:val="none" w:sz="0" w:space="0" w:color="auto"/>
          <w:right w:val="none" w:sz="0" w:space="0" w:color="auto"/>
        </w:tblBorders>
        <w:tblLayout w:type="fixed"/>
        <w:tblLook w:val="04A0" w:firstRow="1" w:lastRow="0" w:firstColumn="1" w:lastColumn="0" w:noHBand="0" w:noVBand="1"/>
      </w:tblPr>
      <w:tblGrid>
        <w:gridCol w:w="1621"/>
        <w:gridCol w:w="1298"/>
        <w:gridCol w:w="1297"/>
        <w:gridCol w:w="1297"/>
        <w:gridCol w:w="1297"/>
        <w:gridCol w:w="1297"/>
      </w:tblGrid>
      <w:tr w:rsidR="008B0224" w14:paraId="5BB209B1" w14:textId="77777777" w:rsidTr="00E632BF">
        <w:trPr>
          <w:tblHeader/>
          <w:jc w:val="center"/>
        </w:trPr>
        <w:tc>
          <w:tcPr>
            <w:tcW w:w="1700" w:type="dxa"/>
            <w:tcMar>
              <w:top w:w="60" w:type="dxa"/>
              <w:left w:w="70" w:type="dxa"/>
              <w:bottom w:w="60" w:type="dxa"/>
              <w:right w:w="70" w:type="dxa"/>
            </w:tcMar>
            <w:vAlign w:val="center"/>
          </w:tcPr>
          <w:p w14:paraId="49DC1FCF" w14:textId="77777777" w:rsidR="008B0224" w:rsidRDefault="00000000" w:rsidP="00E632BF">
            <w:pPr>
              <w:spacing w:line="240" w:lineRule="auto"/>
              <w:ind w:firstLine="0"/>
              <w:jc w:val="center"/>
            </w:pPr>
            <w:r>
              <w:rPr>
                <w:b/>
                <w:sz w:val="16"/>
              </w:rPr>
              <w:t>Class</w:t>
            </w:r>
          </w:p>
        </w:tc>
        <w:tc>
          <w:tcPr>
            <w:tcW w:w="1360" w:type="dxa"/>
            <w:tcMar>
              <w:top w:w="60" w:type="dxa"/>
              <w:left w:w="70" w:type="dxa"/>
              <w:bottom w:w="60" w:type="dxa"/>
              <w:right w:w="70" w:type="dxa"/>
            </w:tcMar>
            <w:vAlign w:val="center"/>
          </w:tcPr>
          <w:p w14:paraId="1CBD3752" w14:textId="77777777" w:rsidR="008B0224" w:rsidRDefault="00000000" w:rsidP="00E632BF">
            <w:pPr>
              <w:spacing w:line="240" w:lineRule="auto"/>
              <w:ind w:firstLine="0"/>
              <w:jc w:val="center"/>
            </w:pPr>
            <w:r>
              <w:rPr>
                <w:b/>
                <w:sz w:val="16"/>
              </w:rPr>
              <w:t>Mapped area (km²)</w:t>
            </w:r>
          </w:p>
        </w:tc>
        <w:tc>
          <w:tcPr>
            <w:tcW w:w="1360" w:type="dxa"/>
            <w:tcMar>
              <w:top w:w="60" w:type="dxa"/>
              <w:left w:w="70" w:type="dxa"/>
              <w:bottom w:w="60" w:type="dxa"/>
              <w:right w:w="70" w:type="dxa"/>
            </w:tcMar>
            <w:vAlign w:val="center"/>
          </w:tcPr>
          <w:p w14:paraId="22000694" w14:textId="77777777" w:rsidR="008B0224" w:rsidRDefault="00000000" w:rsidP="00E632BF">
            <w:pPr>
              <w:spacing w:line="240" w:lineRule="auto"/>
              <w:ind w:firstLine="0"/>
              <w:jc w:val="center"/>
            </w:pPr>
            <w:r>
              <w:rPr>
                <w:b/>
                <w:sz w:val="16"/>
              </w:rPr>
              <w:t>Error-adjusted area (km²)</w:t>
            </w:r>
          </w:p>
        </w:tc>
        <w:tc>
          <w:tcPr>
            <w:tcW w:w="1360" w:type="dxa"/>
            <w:tcMar>
              <w:top w:w="60" w:type="dxa"/>
              <w:left w:w="70" w:type="dxa"/>
              <w:bottom w:w="60" w:type="dxa"/>
              <w:right w:w="70" w:type="dxa"/>
            </w:tcMar>
            <w:vAlign w:val="center"/>
          </w:tcPr>
          <w:p w14:paraId="760921AC" w14:textId="77777777" w:rsidR="008B0224" w:rsidRDefault="00000000" w:rsidP="00E632BF">
            <w:pPr>
              <w:spacing w:line="240" w:lineRule="auto"/>
              <w:ind w:firstLine="0"/>
              <w:jc w:val="center"/>
            </w:pPr>
            <w:r>
              <w:rPr>
                <w:b/>
                <w:sz w:val="16"/>
              </w:rPr>
              <w:t>Adjusted − mapped (km²)</w:t>
            </w:r>
          </w:p>
        </w:tc>
        <w:tc>
          <w:tcPr>
            <w:tcW w:w="1360" w:type="dxa"/>
            <w:tcMar>
              <w:top w:w="60" w:type="dxa"/>
              <w:left w:w="70" w:type="dxa"/>
              <w:bottom w:w="60" w:type="dxa"/>
              <w:right w:w="70" w:type="dxa"/>
            </w:tcMar>
            <w:vAlign w:val="center"/>
          </w:tcPr>
          <w:p w14:paraId="575DAF61" w14:textId="77777777" w:rsidR="008B0224" w:rsidRDefault="00000000" w:rsidP="00E632BF">
            <w:pPr>
              <w:spacing w:line="240" w:lineRule="auto"/>
              <w:ind w:firstLine="0"/>
              <w:jc w:val="center"/>
            </w:pPr>
            <w:r>
              <w:rPr>
                <w:b/>
                <w:sz w:val="16"/>
              </w:rPr>
              <w:t>Standard error (km²)</w:t>
            </w:r>
          </w:p>
        </w:tc>
        <w:tc>
          <w:tcPr>
            <w:tcW w:w="1360" w:type="dxa"/>
            <w:tcMar>
              <w:top w:w="60" w:type="dxa"/>
              <w:left w:w="70" w:type="dxa"/>
              <w:bottom w:w="60" w:type="dxa"/>
              <w:right w:w="70" w:type="dxa"/>
            </w:tcMar>
            <w:vAlign w:val="center"/>
          </w:tcPr>
          <w:p w14:paraId="401E0BA8" w14:textId="77777777" w:rsidR="008B0224" w:rsidRDefault="00000000" w:rsidP="00E632BF">
            <w:pPr>
              <w:spacing w:line="240" w:lineRule="auto"/>
              <w:ind w:firstLine="0"/>
              <w:jc w:val="center"/>
            </w:pPr>
            <w:r>
              <w:rPr>
                <w:b/>
                <w:sz w:val="16"/>
              </w:rPr>
              <w:t>Nominal 95% CI (km²)</w:t>
            </w:r>
          </w:p>
        </w:tc>
      </w:tr>
      <w:tr w:rsidR="008B0224" w14:paraId="6D4653F9" w14:textId="77777777" w:rsidTr="00E632BF">
        <w:trPr>
          <w:jc w:val="center"/>
        </w:trPr>
        <w:tc>
          <w:tcPr>
            <w:tcW w:w="1700" w:type="dxa"/>
            <w:tcMar>
              <w:top w:w="60" w:type="dxa"/>
              <w:left w:w="70" w:type="dxa"/>
              <w:bottom w:w="60" w:type="dxa"/>
              <w:right w:w="70" w:type="dxa"/>
            </w:tcMar>
            <w:vAlign w:val="center"/>
          </w:tcPr>
          <w:p w14:paraId="582AA716" w14:textId="77777777" w:rsidR="008B0224" w:rsidRDefault="00000000" w:rsidP="00E632BF">
            <w:pPr>
              <w:spacing w:line="240" w:lineRule="auto"/>
              <w:ind w:firstLine="0"/>
              <w:jc w:val="left"/>
            </w:pPr>
            <w:r>
              <w:rPr>
                <w:sz w:val="16"/>
              </w:rPr>
              <w:t>Vegetation</w:t>
            </w:r>
          </w:p>
        </w:tc>
        <w:tc>
          <w:tcPr>
            <w:tcW w:w="1360" w:type="dxa"/>
            <w:tcMar>
              <w:top w:w="60" w:type="dxa"/>
              <w:left w:w="70" w:type="dxa"/>
              <w:bottom w:w="60" w:type="dxa"/>
              <w:right w:w="70" w:type="dxa"/>
            </w:tcMar>
            <w:vAlign w:val="center"/>
          </w:tcPr>
          <w:p w14:paraId="7758E462" w14:textId="77777777" w:rsidR="008B0224" w:rsidRDefault="00000000" w:rsidP="00E632BF">
            <w:pPr>
              <w:spacing w:line="240" w:lineRule="auto"/>
              <w:ind w:firstLine="0"/>
              <w:jc w:val="center"/>
            </w:pPr>
            <w:r>
              <w:rPr>
                <w:sz w:val="16"/>
              </w:rPr>
              <w:t>322.827</w:t>
            </w:r>
          </w:p>
        </w:tc>
        <w:tc>
          <w:tcPr>
            <w:tcW w:w="1360" w:type="dxa"/>
            <w:tcMar>
              <w:top w:w="60" w:type="dxa"/>
              <w:left w:w="70" w:type="dxa"/>
              <w:bottom w:w="60" w:type="dxa"/>
              <w:right w:w="70" w:type="dxa"/>
            </w:tcMar>
            <w:vAlign w:val="center"/>
          </w:tcPr>
          <w:p w14:paraId="283E8B4C" w14:textId="77777777" w:rsidR="008B0224" w:rsidRDefault="00000000" w:rsidP="00E632BF">
            <w:pPr>
              <w:spacing w:line="240" w:lineRule="auto"/>
              <w:ind w:firstLine="0"/>
              <w:jc w:val="center"/>
            </w:pPr>
            <w:r>
              <w:rPr>
                <w:sz w:val="16"/>
              </w:rPr>
              <w:t>349.015</w:t>
            </w:r>
          </w:p>
        </w:tc>
        <w:tc>
          <w:tcPr>
            <w:tcW w:w="1360" w:type="dxa"/>
            <w:tcMar>
              <w:top w:w="60" w:type="dxa"/>
              <w:left w:w="70" w:type="dxa"/>
              <w:bottom w:w="60" w:type="dxa"/>
              <w:right w:w="70" w:type="dxa"/>
            </w:tcMar>
            <w:vAlign w:val="center"/>
          </w:tcPr>
          <w:p w14:paraId="0272BAA7" w14:textId="77777777" w:rsidR="008B0224" w:rsidRDefault="00000000" w:rsidP="00E632BF">
            <w:pPr>
              <w:spacing w:line="240" w:lineRule="auto"/>
              <w:ind w:firstLine="0"/>
              <w:jc w:val="center"/>
            </w:pPr>
            <w:r>
              <w:rPr>
                <w:sz w:val="16"/>
              </w:rPr>
              <w:t>26.187</w:t>
            </w:r>
          </w:p>
        </w:tc>
        <w:tc>
          <w:tcPr>
            <w:tcW w:w="1360" w:type="dxa"/>
            <w:tcMar>
              <w:top w:w="60" w:type="dxa"/>
              <w:left w:w="70" w:type="dxa"/>
              <w:bottom w:w="60" w:type="dxa"/>
              <w:right w:w="70" w:type="dxa"/>
            </w:tcMar>
            <w:vAlign w:val="center"/>
          </w:tcPr>
          <w:p w14:paraId="066F5C8F" w14:textId="77777777" w:rsidR="008B0224" w:rsidRDefault="00000000" w:rsidP="00E632BF">
            <w:pPr>
              <w:spacing w:line="240" w:lineRule="auto"/>
              <w:ind w:firstLine="0"/>
              <w:jc w:val="center"/>
            </w:pPr>
            <w:r>
              <w:rPr>
                <w:sz w:val="16"/>
              </w:rPr>
              <w:t>5.153</w:t>
            </w:r>
          </w:p>
        </w:tc>
        <w:tc>
          <w:tcPr>
            <w:tcW w:w="1360" w:type="dxa"/>
            <w:tcMar>
              <w:top w:w="60" w:type="dxa"/>
              <w:left w:w="70" w:type="dxa"/>
              <w:bottom w:w="60" w:type="dxa"/>
              <w:right w:w="70" w:type="dxa"/>
            </w:tcMar>
            <w:vAlign w:val="center"/>
          </w:tcPr>
          <w:p w14:paraId="793E7CCA" w14:textId="77777777" w:rsidR="008B0224" w:rsidRDefault="00000000" w:rsidP="00E632BF">
            <w:pPr>
              <w:spacing w:line="240" w:lineRule="auto"/>
              <w:ind w:firstLine="0"/>
              <w:jc w:val="center"/>
            </w:pPr>
            <w:r>
              <w:rPr>
                <w:sz w:val="16"/>
              </w:rPr>
              <w:t>[338.915, 359.115]</w:t>
            </w:r>
          </w:p>
        </w:tc>
      </w:tr>
      <w:tr w:rsidR="008B0224" w14:paraId="12C90BA4" w14:textId="77777777" w:rsidTr="00E632BF">
        <w:trPr>
          <w:jc w:val="center"/>
        </w:trPr>
        <w:tc>
          <w:tcPr>
            <w:tcW w:w="1700" w:type="dxa"/>
            <w:tcMar>
              <w:top w:w="60" w:type="dxa"/>
              <w:left w:w="70" w:type="dxa"/>
              <w:bottom w:w="60" w:type="dxa"/>
              <w:right w:w="70" w:type="dxa"/>
            </w:tcMar>
            <w:vAlign w:val="center"/>
          </w:tcPr>
          <w:p w14:paraId="3E105917" w14:textId="77777777" w:rsidR="008B0224" w:rsidRDefault="00000000" w:rsidP="00E632BF">
            <w:pPr>
              <w:spacing w:line="240" w:lineRule="auto"/>
              <w:ind w:firstLine="0"/>
              <w:jc w:val="left"/>
            </w:pPr>
            <w:r>
              <w:rPr>
                <w:sz w:val="16"/>
              </w:rPr>
              <w:t>Water</w:t>
            </w:r>
          </w:p>
        </w:tc>
        <w:tc>
          <w:tcPr>
            <w:tcW w:w="1360" w:type="dxa"/>
            <w:tcMar>
              <w:top w:w="60" w:type="dxa"/>
              <w:left w:w="70" w:type="dxa"/>
              <w:bottom w:w="60" w:type="dxa"/>
              <w:right w:w="70" w:type="dxa"/>
            </w:tcMar>
            <w:vAlign w:val="center"/>
          </w:tcPr>
          <w:p w14:paraId="143694E9" w14:textId="77777777" w:rsidR="008B0224" w:rsidRDefault="00000000" w:rsidP="00E632BF">
            <w:pPr>
              <w:spacing w:line="240" w:lineRule="auto"/>
              <w:ind w:firstLine="0"/>
              <w:jc w:val="center"/>
            </w:pPr>
            <w:r>
              <w:rPr>
                <w:sz w:val="16"/>
              </w:rPr>
              <w:t>2.071</w:t>
            </w:r>
          </w:p>
        </w:tc>
        <w:tc>
          <w:tcPr>
            <w:tcW w:w="1360" w:type="dxa"/>
            <w:tcMar>
              <w:top w:w="60" w:type="dxa"/>
              <w:left w:w="70" w:type="dxa"/>
              <w:bottom w:w="60" w:type="dxa"/>
              <w:right w:w="70" w:type="dxa"/>
            </w:tcMar>
            <w:vAlign w:val="center"/>
          </w:tcPr>
          <w:p w14:paraId="0CFB620C" w14:textId="77777777" w:rsidR="008B0224" w:rsidRDefault="00000000" w:rsidP="00E632BF">
            <w:pPr>
              <w:spacing w:line="240" w:lineRule="auto"/>
              <w:ind w:firstLine="0"/>
              <w:jc w:val="center"/>
            </w:pPr>
            <w:r>
              <w:rPr>
                <w:sz w:val="16"/>
              </w:rPr>
              <w:t>4.503</w:t>
            </w:r>
          </w:p>
        </w:tc>
        <w:tc>
          <w:tcPr>
            <w:tcW w:w="1360" w:type="dxa"/>
            <w:tcMar>
              <w:top w:w="60" w:type="dxa"/>
              <w:left w:w="70" w:type="dxa"/>
              <w:bottom w:w="60" w:type="dxa"/>
              <w:right w:w="70" w:type="dxa"/>
            </w:tcMar>
            <w:vAlign w:val="center"/>
          </w:tcPr>
          <w:p w14:paraId="22ED3111" w14:textId="77777777" w:rsidR="008B0224" w:rsidRDefault="00000000" w:rsidP="00E632BF">
            <w:pPr>
              <w:spacing w:line="240" w:lineRule="auto"/>
              <w:ind w:firstLine="0"/>
              <w:jc w:val="center"/>
            </w:pPr>
            <w:r>
              <w:rPr>
                <w:sz w:val="16"/>
              </w:rPr>
              <w:t>2.432</w:t>
            </w:r>
          </w:p>
        </w:tc>
        <w:tc>
          <w:tcPr>
            <w:tcW w:w="1360" w:type="dxa"/>
            <w:tcMar>
              <w:top w:w="60" w:type="dxa"/>
              <w:left w:w="70" w:type="dxa"/>
              <w:bottom w:w="60" w:type="dxa"/>
              <w:right w:w="70" w:type="dxa"/>
            </w:tcMar>
            <w:vAlign w:val="center"/>
          </w:tcPr>
          <w:p w14:paraId="00801054" w14:textId="77777777" w:rsidR="008B0224" w:rsidRDefault="00000000" w:rsidP="00E632BF">
            <w:pPr>
              <w:spacing w:line="240" w:lineRule="auto"/>
              <w:ind w:firstLine="0"/>
              <w:jc w:val="center"/>
            </w:pPr>
            <w:r>
              <w:rPr>
                <w:sz w:val="16"/>
              </w:rPr>
              <w:t>1.116</w:t>
            </w:r>
          </w:p>
        </w:tc>
        <w:tc>
          <w:tcPr>
            <w:tcW w:w="1360" w:type="dxa"/>
            <w:tcMar>
              <w:top w:w="60" w:type="dxa"/>
              <w:left w:w="70" w:type="dxa"/>
              <w:bottom w:w="60" w:type="dxa"/>
              <w:right w:w="70" w:type="dxa"/>
            </w:tcMar>
            <w:vAlign w:val="center"/>
          </w:tcPr>
          <w:p w14:paraId="4BFF0E01" w14:textId="77777777" w:rsidR="008B0224" w:rsidRDefault="00000000" w:rsidP="00E632BF">
            <w:pPr>
              <w:spacing w:line="240" w:lineRule="auto"/>
              <w:ind w:firstLine="0"/>
              <w:jc w:val="center"/>
            </w:pPr>
            <w:r>
              <w:rPr>
                <w:sz w:val="16"/>
              </w:rPr>
              <w:t>[2.317, 6.690]</w:t>
            </w:r>
          </w:p>
        </w:tc>
      </w:tr>
      <w:tr w:rsidR="008B0224" w14:paraId="181364E4" w14:textId="77777777" w:rsidTr="00E632BF">
        <w:trPr>
          <w:jc w:val="center"/>
        </w:trPr>
        <w:tc>
          <w:tcPr>
            <w:tcW w:w="1700" w:type="dxa"/>
            <w:tcMar>
              <w:top w:w="60" w:type="dxa"/>
              <w:left w:w="70" w:type="dxa"/>
              <w:bottom w:w="60" w:type="dxa"/>
              <w:right w:w="70" w:type="dxa"/>
            </w:tcMar>
            <w:vAlign w:val="center"/>
          </w:tcPr>
          <w:p w14:paraId="45D05843" w14:textId="77777777" w:rsidR="008B0224" w:rsidRDefault="00000000" w:rsidP="00E632BF">
            <w:pPr>
              <w:spacing w:line="240" w:lineRule="auto"/>
              <w:ind w:firstLine="0"/>
              <w:jc w:val="left"/>
            </w:pPr>
            <w:r>
              <w:rPr>
                <w:sz w:val="16"/>
              </w:rPr>
              <w:t>Exposed soil</w:t>
            </w:r>
          </w:p>
        </w:tc>
        <w:tc>
          <w:tcPr>
            <w:tcW w:w="1360" w:type="dxa"/>
            <w:tcMar>
              <w:top w:w="60" w:type="dxa"/>
              <w:left w:w="70" w:type="dxa"/>
              <w:bottom w:w="60" w:type="dxa"/>
              <w:right w:w="70" w:type="dxa"/>
            </w:tcMar>
            <w:vAlign w:val="center"/>
          </w:tcPr>
          <w:p w14:paraId="64D6D954" w14:textId="77777777" w:rsidR="008B0224" w:rsidRDefault="00000000" w:rsidP="00E632BF">
            <w:pPr>
              <w:spacing w:line="240" w:lineRule="auto"/>
              <w:ind w:firstLine="0"/>
              <w:jc w:val="center"/>
            </w:pPr>
            <w:r>
              <w:rPr>
                <w:sz w:val="16"/>
              </w:rPr>
              <w:t>172.286</w:t>
            </w:r>
          </w:p>
        </w:tc>
        <w:tc>
          <w:tcPr>
            <w:tcW w:w="1360" w:type="dxa"/>
            <w:tcMar>
              <w:top w:w="60" w:type="dxa"/>
              <w:left w:w="70" w:type="dxa"/>
              <w:bottom w:w="60" w:type="dxa"/>
              <w:right w:w="70" w:type="dxa"/>
            </w:tcMar>
            <w:vAlign w:val="center"/>
          </w:tcPr>
          <w:p w14:paraId="215C674D" w14:textId="77777777" w:rsidR="008B0224" w:rsidRDefault="00000000" w:rsidP="00E632BF">
            <w:pPr>
              <w:spacing w:line="240" w:lineRule="auto"/>
              <w:ind w:firstLine="0"/>
              <w:jc w:val="center"/>
            </w:pPr>
            <w:r>
              <w:rPr>
                <w:sz w:val="16"/>
              </w:rPr>
              <w:t>147.200</w:t>
            </w:r>
          </w:p>
        </w:tc>
        <w:tc>
          <w:tcPr>
            <w:tcW w:w="1360" w:type="dxa"/>
            <w:tcMar>
              <w:top w:w="60" w:type="dxa"/>
              <w:left w:w="70" w:type="dxa"/>
              <w:bottom w:w="60" w:type="dxa"/>
              <w:right w:w="70" w:type="dxa"/>
            </w:tcMar>
            <w:vAlign w:val="center"/>
          </w:tcPr>
          <w:p w14:paraId="70F3AB25" w14:textId="77777777" w:rsidR="008B0224" w:rsidRDefault="00000000" w:rsidP="00E632BF">
            <w:pPr>
              <w:spacing w:line="240" w:lineRule="auto"/>
              <w:ind w:firstLine="0"/>
              <w:jc w:val="center"/>
            </w:pPr>
            <w:r>
              <w:rPr>
                <w:sz w:val="16"/>
              </w:rPr>
              <w:t>-25.086</w:t>
            </w:r>
          </w:p>
        </w:tc>
        <w:tc>
          <w:tcPr>
            <w:tcW w:w="1360" w:type="dxa"/>
            <w:tcMar>
              <w:top w:w="60" w:type="dxa"/>
              <w:left w:w="70" w:type="dxa"/>
              <w:bottom w:w="60" w:type="dxa"/>
              <w:right w:w="70" w:type="dxa"/>
            </w:tcMar>
            <w:vAlign w:val="center"/>
          </w:tcPr>
          <w:p w14:paraId="4EF990CB" w14:textId="77777777" w:rsidR="008B0224" w:rsidRDefault="00000000" w:rsidP="00E632BF">
            <w:pPr>
              <w:spacing w:line="240" w:lineRule="auto"/>
              <w:ind w:firstLine="0"/>
              <w:jc w:val="center"/>
            </w:pPr>
            <w:r>
              <w:rPr>
                <w:sz w:val="16"/>
              </w:rPr>
              <w:t>5.166</w:t>
            </w:r>
          </w:p>
        </w:tc>
        <w:tc>
          <w:tcPr>
            <w:tcW w:w="1360" w:type="dxa"/>
            <w:tcMar>
              <w:top w:w="60" w:type="dxa"/>
              <w:left w:w="70" w:type="dxa"/>
              <w:bottom w:w="60" w:type="dxa"/>
              <w:right w:w="70" w:type="dxa"/>
            </w:tcMar>
            <w:vAlign w:val="center"/>
          </w:tcPr>
          <w:p w14:paraId="57349A61" w14:textId="77777777" w:rsidR="008B0224" w:rsidRDefault="00000000" w:rsidP="00E632BF">
            <w:pPr>
              <w:spacing w:line="240" w:lineRule="auto"/>
              <w:ind w:firstLine="0"/>
              <w:jc w:val="center"/>
            </w:pPr>
            <w:r>
              <w:rPr>
                <w:sz w:val="16"/>
              </w:rPr>
              <w:t>[137.075, 157.324]</w:t>
            </w:r>
          </w:p>
        </w:tc>
      </w:tr>
      <w:tr w:rsidR="008B0224" w14:paraId="66B2DAD2" w14:textId="77777777" w:rsidTr="00E632BF">
        <w:trPr>
          <w:jc w:val="center"/>
        </w:trPr>
        <w:tc>
          <w:tcPr>
            <w:tcW w:w="1700" w:type="dxa"/>
            <w:tcMar>
              <w:top w:w="60" w:type="dxa"/>
              <w:left w:w="70" w:type="dxa"/>
              <w:bottom w:w="60" w:type="dxa"/>
              <w:right w:w="70" w:type="dxa"/>
            </w:tcMar>
            <w:vAlign w:val="center"/>
          </w:tcPr>
          <w:p w14:paraId="3B1236A6" w14:textId="77777777" w:rsidR="008B0224" w:rsidRDefault="00000000" w:rsidP="00E632BF">
            <w:pPr>
              <w:spacing w:line="240" w:lineRule="auto"/>
              <w:ind w:firstLine="0"/>
              <w:jc w:val="left"/>
            </w:pPr>
            <w:r>
              <w:rPr>
                <w:sz w:val="16"/>
              </w:rPr>
              <w:t>Built-up area</w:t>
            </w:r>
          </w:p>
        </w:tc>
        <w:tc>
          <w:tcPr>
            <w:tcW w:w="1360" w:type="dxa"/>
            <w:tcMar>
              <w:top w:w="60" w:type="dxa"/>
              <w:left w:w="70" w:type="dxa"/>
              <w:bottom w:w="60" w:type="dxa"/>
              <w:right w:w="70" w:type="dxa"/>
            </w:tcMar>
            <w:vAlign w:val="center"/>
          </w:tcPr>
          <w:p w14:paraId="44C76482" w14:textId="77777777" w:rsidR="008B0224" w:rsidRDefault="00000000" w:rsidP="00E632BF">
            <w:pPr>
              <w:spacing w:line="240" w:lineRule="auto"/>
              <w:ind w:firstLine="0"/>
              <w:jc w:val="center"/>
            </w:pPr>
            <w:r>
              <w:rPr>
                <w:sz w:val="16"/>
              </w:rPr>
              <w:t>230.450</w:t>
            </w:r>
          </w:p>
        </w:tc>
        <w:tc>
          <w:tcPr>
            <w:tcW w:w="1360" w:type="dxa"/>
            <w:tcMar>
              <w:top w:w="60" w:type="dxa"/>
              <w:left w:w="70" w:type="dxa"/>
              <w:bottom w:w="60" w:type="dxa"/>
              <w:right w:w="70" w:type="dxa"/>
            </w:tcMar>
            <w:vAlign w:val="center"/>
          </w:tcPr>
          <w:p w14:paraId="30679FC7" w14:textId="77777777" w:rsidR="008B0224" w:rsidRDefault="00000000" w:rsidP="00E632BF">
            <w:pPr>
              <w:spacing w:line="240" w:lineRule="auto"/>
              <w:ind w:firstLine="0"/>
              <w:jc w:val="center"/>
            </w:pPr>
            <w:r>
              <w:rPr>
                <w:sz w:val="16"/>
              </w:rPr>
              <w:t>226.917</w:t>
            </w:r>
          </w:p>
        </w:tc>
        <w:tc>
          <w:tcPr>
            <w:tcW w:w="1360" w:type="dxa"/>
            <w:tcMar>
              <w:top w:w="60" w:type="dxa"/>
              <w:left w:w="70" w:type="dxa"/>
              <w:bottom w:w="60" w:type="dxa"/>
              <w:right w:w="70" w:type="dxa"/>
            </w:tcMar>
            <w:vAlign w:val="center"/>
          </w:tcPr>
          <w:p w14:paraId="126952E3" w14:textId="77777777" w:rsidR="008B0224" w:rsidRDefault="00000000" w:rsidP="00E632BF">
            <w:pPr>
              <w:spacing w:line="240" w:lineRule="auto"/>
              <w:ind w:firstLine="0"/>
              <w:jc w:val="center"/>
            </w:pPr>
            <w:r>
              <w:rPr>
                <w:sz w:val="16"/>
              </w:rPr>
              <w:t>-3.533</w:t>
            </w:r>
          </w:p>
        </w:tc>
        <w:tc>
          <w:tcPr>
            <w:tcW w:w="1360" w:type="dxa"/>
            <w:tcMar>
              <w:top w:w="60" w:type="dxa"/>
              <w:left w:w="70" w:type="dxa"/>
              <w:bottom w:w="60" w:type="dxa"/>
              <w:right w:w="70" w:type="dxa"/>
            </w:tcMar>
            <w:vAlign w:val="center"/>
          </w:tcPr>
          <w:p w14:paraId="6D9D8DC7" w14:textId="77777777" w:rsidR="008B0224" w:rsidRDefault="00000000" w:rsidP="00E632BF">
            <w:pPr>
              <w:spacing w:line="240" w:lineRule="auto"/>
              <w:ind w:firstLine="0"/>
              <w:jc w:val="center"/>
            </w:pPr>
            <w:r>
              <w:rPr>
                <w:sz w:val="16"/>
              </w:rPr>
              <w:t>1.170</w:t>
            </w:r>
          </w:p>
        </w:tc>
        <w:tc>
          <w:tcPr>
            <w:tcW w:w="1360" w:type="dxa"/>
            <w:tcMar>
              <w:top w:w="60" w:type="dxa"/>
              <w:left w:w="70" w:type="dxa"/>
              <w:bottom w:w="60" w:type="dxa"/>
              <w:right w:w="70" w:type="dxa"/>
            </w:tcMar>
            <w:vAlign w:val="center"/>
          </w:tcPr>
          <w:p w14:paraId="5054F7CA" w14:textId="77777777" w:rsidR="008B0224" w:rsidRDefault="00000000" w:rsidP="00E632BF">
            <w:pPr>
              <w:spacing w:line="240" w:lineRule="auto"/>
              <w:ind w:firstLine="0"/>
              <w:jc w:val="center"/>
            </w:pPr>
            <w:r>
              <w:rPr>
                <w:sz w:val="16"/>
              </w:rPr>
              <w:t>[224.624, 229.210]</w:t>
            </w:r>
          </w:p>
        </w:tc>
      </w:tr>
    </w:tbl>
    <w:p w14:paraId="76818D57" w14:textId="77777777" w:rsidR="008B0224" w:rsidRDefault="00000000" w:rsidP="00E632BF">
      <w:pPr>
        <w:pStyle w:val="SupplementHeading"/>
        <w:keepNext/>
        <w:pageBreakBefore/>
        <w:pBdr>
          <w:bottom w:val="single" w:sz="6" w:space="4" w:color="7F7F7F"/>
        </w:pBdr>
        <w:spacing w:before="120" w:after="120" w:line="360" w:lineRule="auto"/>
        <w:jc w:val="both"/>
      </w:pPr>
      <w:r>
        <w:rPr>
          <w:sz w:val="24"/>
        </w:rPr>
        <w:lastRenderedPageBreak/>
        <w:t>SII.5. Landsat 8 OLI classification for 2025</w:t>
      </w:r>
    </w:p>
    <w:p w14:paraId="631847C0" w14:textId="77777777" w:rsidR="008B0224" w:rsidRDefault="00000000" w:rsidP="00E632BF">
      <w:pPr>
        <w:pStyle w:val="TableCaption"/>
        <w:keepNext/>
        <w:keepLines/>
        <w:spacing w:after="0" w:line="240" w:lineRule="auto"/>
        <w:jc w:val="both"/>
      </w:pPr>
      <w:r>
        <w:rPr>
          <w:b/>
          <w:sz w:val="24"/>
        </w:rPr>
        <w:t xml:space="preserve">Table SII.10. </w:t>
      </w:r>
      <w:r>
        <w:rPr>
          <w:sz w:val="24"/>
        </w:rPr>
        <w:t>Pixel-count error matrix for the 2025 Landsat 8 land use and land cover classification.</w:t>
      </w:r>
    </w:p>
    <w:tbl>
      <w:tblPr>
        <w:tblW w:w="8179"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634"/>
        <w:gridCol w:w="1309"/>
        <w:gridCol w:w="1309"/>
        <w:gridCol w:w="1309"/>
        <w:gridCol w:w="1309"/>
        <w:gridCol w:w="1309"/>
      </w:tblGrid>
      <w:tr w:rsidR="008B0224" w14:paraId="5B2ADE77" w14:textId="77777777" w:rsidTr="00E632BF">
        <w:trPr>
          <w:cantSplit/>
          <w:tblHeader/>
          <w:jc w:val="center"/>
        </w:trPr>
        <w:tc>
          <w:tcPr>
            <w:tcW w:w="1700" w:type="dxa"/>
            <w:tcMar>
              <w:top w:w="60" w:type="dxa"/>
              <w:left w:w="70" w:type="dxa"/>
              <w:bottom w:w="60" w:type="dxa"/>
              <w:right w:w="70" w:type="dxa"/>
            </w:tcMar>
            <w:vAlign w:val="center"/>
          </w:tcPr>
          <w:p w14:paraId="35858869" w14:textId="77777777" w:rsidR="008B0224" w:rsidRDefault="00000000" w:rsidP="00E632BF">
            <w:pPr>
              <w:spacing w:line="240" w:lineRule="auto"/>
              <w:ind w:firstLine="0"/>
              <w:jc w:val="center"/>
            </w:pPr>
            <w:r>
              <w:rPr>
                <w:b/>
                <w:sz w:val="16"/>
              </w:rPr>
              <w:t>Mapped class / Reference class</w:t>
            </w:r>
          </w:p>
        </w:tc>
        <w:tc>
          <w:tcPr>
            <w:tcW w:w="1360" w:type="dxa"/>
            <w:tcMar>
              <w:top w:w="60" w:type="dxa"/>
              <w:left w:w="70" w:type="dxa"/>
              <w:bottom w:w="60" w:type="dxa"/>
              <w:right w:w="70" w:type="dxa"/>
            </w:tcMar>
            <w:vAlign w:val="center"/>
          </w:tcPr>
          <w:p w14:paraId="5ECF010E" w14:textId="77777777" w:rsidR="008B0224" w:rsidRDefault="00000000" w:rsidP="00E632BF">
            <w:pPr>
              <w:spacing w:line="240" w:lineRule="auto"/>
              <w:ind w:firstLine="0"/>
              <w:jc w:val="center"/>
            </w:pPr>
            <w:r>
              <w:rPr>
                <w:b/>
                <w:sz w:val="16"/>
              </w:rPr>
              <w:t>Vegetation</w:t>
            </w:r>
          </w:p>
        </w:tc>
        <w:tc>
          <w:tcPr>
            <w:tcW w:w="1360" w:type="dxa"/>
            <w:tcMar>
              <w:top w:w="60" w:type="dxa"/>
              <w:left w:w="70" w:type="dxa"/>
              <w:bottom w:w="60" w:type="dxa"/>
              <w:right w:w="70" w:type="dxa"/>
            </w:tcMar>
            <w:vAlign w:val="center"/>
          </w:tcPr>
          <w:p w14:paraId="466858EB" w14:textId="77777777" w:rsidR="008B0224" w:rsidRDefault="00000000" w:rsidP="00E632BF">
            <w:pPr>
              <w:spacing w:line="240" w:lineRule="auto"/>
              <w:ind w:firstLine="0"/>
              <w:jc w:val="center"/>
            </w:pPr>
            <w:r>
              <w:rPr>
                <w:b/>
                <w:sz w:val="16"/>
              </w:rPr>
              <w:t>Water</w:t>
            </w:r>
          </w:p>
        </w:tc>
        <w:tc>
          <w:tcPr>
            <w:tcW w:w="1360" w:type="dxa"/>
            <w:tcMar>
              <w:top w:w="60" w:type="dxa"/>
              <w:left w:w="70" w:type="dxa"/>
              <w:bottom w:w="60" w:type="dxa"/>
              <w:right w:w="70" w:type="dxa"/>
            </w:tcMar>
            <w:vAlign w:val="center"/>
          </w:tcPr>
          <w:p w14:paraId="2C27F940" w14:textId="77777777" w:rsidR="008B0224" w:rsidRDefault="00000000" w:rsidP="00E632BF">
            <w:pPr>
              <w:spacing w:line="240" w:lineRule="auto"/>
              <w:ind w:firstLine="0"/>
              <w:jc w:val="center"/>
            </w:pPr>
            <w:r>
              <w:rPr>
                <w:b/>
                <w:sz w:val="16"/>
              </w:rPr>
              <w:t>Exposed soil</w:t>
            </w:r>
          </w:p>
        </w:tc>
        <w:tc>
          <w:tcPr>
            <w:tcW w:w="1360" w:type="dxa"/>
            <w:tcMar>
              <w:top w:w="60" w:type="dxa"/>
              <w:left w:w="70" w:type="dxa"/>
              <w:bottom w:w="60" w:type="dxa"/>
              <w:right w:w="70" w:type="dxa"/>
            </w:tcMar>
            <w:vAlign w:val="center"/>
          </w:tcPr>
          <w:p w14:paraId="1491E9D7" w14:textId="77777777" w:rsidR="008B0224" w:rsidRDefault="00000000" w:rsidP="00E632BF">
            <w:pPr>
              <w:spacing w:line="240" w:lineRule="auto"/>
              <w:ind w:firstLine="0"/>
              <w:jc w:val="center"/>
            </w:pPr>
            <w:r>
              <w:rPr>
                <w:b/>
                <w:sz w:val="16"/>
              </w:rPr>
              <w:t>Built-up area</w:t>
            </w:r>
          </w:p>
        </w:tc>
        <w:tc>
          <w:tcPr>
            <w:tcW w:w="1360" w:type="dxa"/>
            <w:tcMar>
              <w:top w:w="60" w:type="dxa"/>
              <w:left w:w="70" w:type="dxa"/>
              <w:bottom w:w="60" w:type="dxa"/>
              <w:right w:w="70" w:type="dxa"/>
            </w:tcMar>
            <w:vAlign w:val="center"/>
          </w:tcPr>
          <w:p w14:paraId="3CC48B90" w14:textId="77777777" w:rsidR="008B0224" w:rsidRDefault="00000000" w:rsidP="00E632BF">
            <w:pPr>
              <w:spacing w:line="240" w:lineRule="auto"/>
              <w:ind w:firstLine="0"/>
              <w:jc w:val="center"/>
            </w:pPr>
            <w:r>
              <w:rPr>
                <w:b/>
                <w:sz w:val="16"/>
              </w:rPr>
              <w:t>Mapped total</w:t>
            </w:r>
          </w:p>
        </w:tc>
      </w:tr>
      <w:tr w:rsidR="008B0224" w14:paraId="5C6AAFB7" w14:textId="77777777" w:rsidTr="00E632BF">
        <w:trPr>
          <w:cantSplit/>
          <w:jc w:val="center"/>
        </w:trPr>
        <w:tc>
          <w:tcPr>
            <w:tcW w:w="1700" w:type="dxa"/>
            <w:tcMar>
              <w:top w:w="60" w:type="dxa"/>
              <w:left w:w="70" w:type="dxa"/>
              <w:bottom w:w="60" w:type="dxa"/>
              <w:right w:w="70" w:type="dxa"/>
            </w:tcMar>
            <w:vAlign w:val="center"/>
          </w:tcPr>
          <w:p w14:paraId="16A55C31" w14:textId="77777777" w:rsidR="008B0224" w:rsidRDefault="00000000" w:rsidP="00E632BF">
            <w:pPr>
              <w:spacing w:line="240" w:lineRule="auto"/>
              <w:ind w:firstLine="0"/>
              <w:jc w:val="center"/>
            </w:pPr>
            <w:r>
              <w:rPr>
                <w:sz w:val="16"/>
              </w:rPr>
              <w:t>Vegetation</w:t>
            </w:r>
          </w:p>
        </w:tc>
        <w:tc>
          <w:tcPr>
            <w:tcW w:w="1360" w:type="dxa"/>
            <w:tcMar>
              <w:top w:w="60" w:type="dxa"/>
              <w:left w:w="70" w:type="dxa"/>
              <w:bottom w:w="60" w:type="dxa"/>
              <w:right w:w="70" w:type="dxa"/>
            </w:tcMar>
            <w:vAlign w:val="center"/>
          </w:tcPr>
          <w:p w14:paraId="60CE78EC" w14:textId="77777777" w:rsidR="008B0224" w:rsidRDefault="00000000" w:rsidP="00E632BF">
            <w:pPr>
              <w:spacing w:line="240" w:lineRule="auto"/>
              <w:ind w:firstLine="0"/>
              <w:jc w:val="center"/>
            </w:pPr>
            <w:r>
              <w:rPr>
                <w:sz w:val="16"/>
              </w:rPr>
              <w:t>482</w:t>
            </w:r>
          </w:p>
        </w:tc>
        <w:tc>
          <w:tcPr>
            <w:tcW w:w="1360" w:type="dxa"/>
            <w:tcMar>
              <w:top w:w="60" w:type="dxa"/>
              <w:left w:w="70" w:type="dxa"/>
              <w:bottom w:w="60" w:type="dxa"/>
              <w:right w:w="70" w:type="dxa"/>
            </w:tcMar>
            <w:vAlign w:val="center"/>
          </w:tcPr>
          <w:p w14:paraId="6C01ED9E"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2105B837"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7378EC85" w14:textId="77777777" w:rsidR="008B0224" w:rsidRDefault="00000000" w:rsidP="00E632BF">
            <w:pPr>
              <w:spacing w:line="240" w:lineRule="auto"/>
              <w:ind w:firstLine="0"/>
              <w:jc w:val="center"/>
            </w:pPr>
            <w:r>
              <w:rPr>
                <w:sz w:val="16"/>
              </w:rPr>
              <w:t>3</w:t>
            </w:r>
          </w:p>
        </w:tc>
        <w:tc>
          <w:tcPr>
            <w:tcW w:w="1360" w:type="dxa"/>
            <w:tcMar>
              <w:top w:w="60" w:type="dxa"/>
              <w:left w:w="70" w:type="dxa"/>
              <w:bottom w:w="60" w:type="dxa"/>
              <w:right w:w="70" w:type="dxa"/>
            </w:tcMar>
            <w:vAlign w:val="center"/>
          </w:tcPr>
          <w:p w14:paraId="0116A2A8" w14:textId="77777777" w:rsidR="008B0224" w:rsidRDefault="00000000" w:rsidP="00E632BF">
            <w:pPr>
              <w:spacing w:line="240" w:lineRule="auto"/>
              <w:ind w:firstLine="0"/>
              <w:jc w:val="center"/>
            </w:pPr>
            <w:r>
              <w:rPr>
                <w:sz w:val="16"/>
              </w:rPr>
              <w:t>485</w:t>
            </w:r>
          </w:p>
        </w:tc>
      </w:tr>
      <w:tr w:rsidR="008B0224" w14:paraId="7D8F2FB2" w14:textId="77777777" w:rsidTr="00E632BF">
        <w:trPr>
          <w:cantSplit/>
          <w:jc w:val="center"/>
        </w:trPr>
        <w:tc>
          <w:tcPr>
            <w:tcW w:w="1700" w:type="dxa"/>
            <w:tcMar>
              <w:top w:w="60" w:type="dxa"/>
              <w:left w:w="70" w:type="dxa"/>
              <w:bottom w:w="60" w:type="dxa"/>
              <w:right w:w="70" w:type="dxa"/>
            </w:tcMar>
            <w:vAlign w:val="center"/>
          </w:tcPr>
          <w:p w14:paraId="03E3F187" w14:textId="77777777" w:rsidR="008B0224" w:rsidRDefault="00000000" w:rsidP="00E632BF">
            <w:pPr>
              <w:spacing w:line="240" w:lineRule="auto"/>
              <w:ind w:firstLine="0"/>
              <w:jc w:val="center"/>
            </w:pPr>
            <w:r>
              <w:rPr>
                <w:sz w:val="16"/>
              </w:rPr>
              <w:t>Water</w:t>
            </w:r>
          </w:p>
        </w:tc>
        <w:tc>
          <w:tcPr>
            <w:tcW w:w="1360" w:type="dxa"/>
            <w:tcMar>
              <w:top w:w="60" w:type="dxa"/>
              <w:left w:w="70" w:type="dxa"/>
              <w:bottom w:w="60" w:type="dxa"/>
              <w:right w:w="70" w:type="dxa"/>
            </w:tcMar>
            <w:vAlign w:val="center"/>
          </w:tcPr>
          <w:p w14:paraId="5AB57227" w14:textId="77777777" w:rsidR="008B0224" w:rsidRDefault="00000000" w:rsidP="00E632BF">
            <w:pPr>
              <w:spacing w:line="240" w:lineRule="auto"/>
              <w:ind w:firstLine="0"/>
              <w:jc w:val="center"/>
            </w:pPr>
            <w:r>
              <w:rPr>
                <w:sz w:val="16"/>
              </w:rPr>
              <w:t>1</w:t>
            </w:r>
          </w:p>
        </w:tc>
        <w:tc>
          <w:tcPr>
            <w:tcW w:w="1360" w:type="dxa"/>
            <w:tcMar>
              <w:top w:w="60" w:type="dxa"/>
              <w:left w:w="70" w:type="dxa"/>
              <w:bottom w:w="60" w:type="dxa"/>
              <w:right w:w="70" w:type="dxa"/>
            </w:tcMar>
            <w:vAlign w:val="center"/>
          </w:tcPr>
          <w:p w14:paraId="7DE91F27" w14:textId="77777777" w:rsidR="008B0224" w:rsidRDefault="00000000" w:rsidP="00E632BF">
            <w:pPr>
              <w:spacing w:line="240" w:lineRule="auto"/>
              <w:ind w:firstLine="0"/>
              <w:jc w:val="center"/>
            </w:pPr>
            <w:r>
              <w:rPr>
                <w:sz w:val="16"/>
              </w:rPr>
              <w:t>24</w:t>
            </w:r>
          </w:p>
        </w:tc>
        <w:tc>
          <w:tcPr>
            <w:tcW w:w="1360" w:type="dxa"/>
            <w:tcMar>
              <w:top w:w="60" w:type="dxa"/>
              <w:left w:w="70" w:type="dxa"/>
              <w:bottom w:w="60" w:type="dxa"/>
              <w:right w:w="70" w:type="dxa"/>
            </w:tcMar>
            <w:vAlign w:val="center"/>
          </w:tcPr>
          <w:p w14:paraId="735D04F7" w14:textId="77777777" w:rsidR="008B0224" w:rsidRDefault="00000000" w:rsidP="00E632BF">
            <w:pPr>
              <w:spacing w:line="240" w:lineRule="auto"/>
              <w:ind w:firstLine="0"/>
              <w:jc w:val="center"/>
            </w:pPr>
            <w:r>
              <w:rPr>
                <w:sz w:val="16"/>
              </w:rPr>
              <w:t>1</w:t>
            </w:r>
          </w:p>
        </w:tc>
        <w:tc>
          <w:tcPr>
            <w:tcW w:w="1360" w:type="dxa"/>
            <w:tcMar>
              <w:top w:w="60" w:type="dxa"/>
              <w:left w:w="70" w:type="dxa"/>
              <w:bottom w:w="60" w:type="dxa"/>
              <w:right w:w="70" w:type="dxa"/>
            </w:tcMar>
            <w:vAlign w:val="center"/>
          </w:tcPr>
          <w:p w14:paraId="529463DA" w14:textId="77777777" w:rsidR="008B0224" w:rsidRDefault="00000000" w:rsidP="00E632BF">
            <w:pPr>
              <w:spacing w:line="240" w:lineRule="auto"/>
              <w:ind w:firstLine="0"/>
              <w:jc w:val="center"/>
            </w:pPr>
            <w:r>
              <w:rPr>
                <w:sz w:val="16"/>
              </w:rPr>
              <w:t>6</w:t>
            </w:r>
          </w:p>
        </w:tc>
        <w:tc>
          <w:tcPr>
            <w:tcW w:w="1360" w:type="dxa"/>
            <w:tcMar>
              <w:top w:w="60" w:type="dxa"/>
              <w:left w:w="70" w:type="dxa"/>
              <w:bottom w:w="60" w:type="dxa"/>
              <w:right w:w="70" w:type="dxa"/>
            </w:tcMar>
            <w:vAlign w:val="center"/>
          </w:tcPr>
          <w:p w14:paraId="21C7803C" w14:textId="77777777" w:rsidR="008B0224" w:rsidRDefault="00000000" w:rsidP="00E632BF">
            <w:pPr>
              <w:spacing w:line="240" w:lineRule="auto"/>
              <w:ind w:firstLine="0"/>
              <w:jc w:val="center"/>
            </w:pPr>
            <w:r>
              <w:rPr>
                <w:sz w:val="16"/>
              </w:rPr>
              <w:t>32</w:t>
            </w:r>
          </w:p>
        </w:tc>
      </w:tr>
      <w:tr w:rsidR="008B0224" w14:paraId="56A49CE8" w14:textId="77777777" w:rsidTr="00E632BF">
        <w:trPr>
          <w:cantSplit/>
          <w:jc w:val="center"/>
        </w:trPr>
        <w:tc>
          <w:tcPr>
            <w:tcW w:w="1700" w:type="dxa"/>
            <w:tcMar>
              <w:top w:w="60" w:type="dxa"/>
              <w:left w:w="70" w:type="dxa"/>
              <w:bottom w:w="60" w:type="dxa"/>
              <w:right w:w="70" w:type="dxa"/>
            </w:tcMar>
            <w:vAlign w:val="center"/>
          </w:tcPr>
          <w:p w14:paraId="7925BED0" w14:textId="77777777" w:rsidR="008B0224" w:rsidRDefault="00000000" w:rsidP="00E632BF">
            <w:pPr>
              <w:spacing w:line="240" w:lineRule="auto"/>
              <w:ind w:firstLine="0"/>
              <w:jc w:val="center"/>
            </w:pPr>
            <w:r>
              <w:rPr>
                <w:sz w:val="16"/>
              </w:rPr>
              <w:t>Exposed soil</w:t>
            </w:r>
          </w:p>
        </w:tc>
        <w:tc>
          <w:tcPr>
            <w:tcW w:w="1360" w:type="dxa"/>
            <w:tcMar>
              <w:top w:w="60" w:type="dxa"/>
              <w:left w:w="70" w:type="dxa"/>
              <w:bottom w:w="60" w:type="dxa"/>
              <w:right w:w="70" w:type="dxa"/>
            </w:tcMar>
            <w:vAlign w:val="center"/>
          </w:tcPr>
          <w:p w14:paraId="38163B35" w14:textId="77777777" w:rsidR="008B0224" w:rsidRDefault="00000000" w:rsidP="00E632BF">
            <w:pPr>
              <w:spacing w:line="240" w:lineRule="auto"/>
              <w:ind w:firstLine="0"/>
              <w:jc w:val="center"/>
            </w:pPr>
            <w:r>
              <w:rPr>
                <w:sz w:val="16"/>
              </w:rPr>
              <w:t>2</w:t>
            </w:r>
          </w:p>
        </w:tc>
        <w:tc>
          <w:tcPr>
            <w:tcW w:w="1360" w:type="dxa"/>
            <w:tcMar>
              <w:top w:w="60" w:type="dxa"/>
              <w:left w:w="70" w:type="dxa"/>
              <w:bottom w:w="60" w:type="dxa"/>
              <w:right w:w="70" w:type="dxa"/>
            </w:tcMar>
            <w:vAlign w:val="center"/>
          </w:tcPr>
          <w:p w14:paraId="47EA2DA8"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7DE651DB" w14:textId="77777777" w:rsidR="008B0224" w:rsidRDefault="00000000" w:rsidP="00E632BF">
            <w:pPr>
              <w:spacing w:line="240" w:lineRule="auto"/>
              <w:ind w:firstLine="0"/>
              <w:jc w:val="center"/>
            </w:pPr>
            <w:r>
              <w:rPr>
                <w:sz w:val="16"/>
              </w:rPr>
              <w:t>208</w:t>
            </w:r>
          </w:p>
        </w:tc>
        <w:tc>
          <w:tcPr>
            <w:tcW w:w="1360" w:type="dxa"/>
            <w:tcMar>
              <w:top w:w="60" w:type="dxa"/>
              <w:left w:w="70" w:type="dxa"/>
              <w:bottom w:w="60" w:type="dxa"/>
              <w:right w:w="70" w:type="dxa"/>
            </w:tcMar>
            <w:vAlign w:val="center"/>
          </w:tcPr>
          <w:p w14:paraId="07DF37DF" w14:textId="77777777" w:rsidR="008B0224" w:rsidRDefault="00000000" w:rsidP="00E632BF">
            <w:pPr>
              <w:spacing w:line="240" w:lineRule="auto"/>
              <w:ind w:firstLine="0"/>
              <w:jc w:val="center"/>
            </w:pPr>
            <w:r>
              <w:rPr>
                <w:sz w:val="16"/>
              </w:rPr>
              <w:t>62</w:t>
            </w:r>
          </w:p>
        </w:tc>
        <w:tc>
          <w:tcPr>
            <w:tcW w:w="1360" w:type="dxa"/>
            <w:tcMar>
              <w:top w:w="60" w:type="dxa"/>
              <w:left w:w="70" w:type="dxa"/>
              <w:bottom w:w="60" w:type="dxa"/>
              <w:right w:w="70" w:type="dxa"/>
            </w:tcMar>
            <w:vAlign w:val="center"/>
          </w:tcPr>
          <w:p w14:paraId="196F1C7D" w14:textId="77777777" w:rsidR="008B0224" w:rsidRDefault="00000000" w:rsidP="00E632BF">
            <w:pPr>
              <w:spacing w:line="240" w:lineRule="auto"/>
              <w:ind w:firstLine="0"/>
              <w:jc w:val="center"/>
            </w:pPr>
            <w:r>
              <w:rPr>
                <w:sz w:val="16"/>
              </w:rPr>
              <w:t>272</w:t>
            </w:r>
          </w:p>
        </w:tc>
      </w:tr>
      <w:tr w:rsidR="008B0224" w14:paraId="36D52863" w14:textId="77777777" w:rsidTr="00E632BF">
        <w:trPr>
          <w:cantSplit/>
          <w:jc w:val="center"/>
        </w:trPr>
        <w:tc>
          <w:tcPr>
            <w:tcW w:w="1700" w:type="dxa"/>
            <w:tcMar>
              <w:top w:w="60" w:type="dxa"/>
              <w:left w:w="70" w:type="dxa"/>
              <w:bottom w:w="60" w:type="dxa"/>
              <w:right w:w="70" w:type="dxa"/>
            </w:tcMar>
            <w:vAlign w:val="center"/>
          </w:tcPr>
          <w:p w14:paraId="042464A6" w14:textId="77777777" w:rsidR="008B0224" w:rsidRDefault="00000000" w:rsidP="00E632BF">
            <w:pPr>
              <w:spacing w:line="240" w:lineRule="auto"/>
              <w:ind w:firstLine="0"/>
              <w:jc w:val="center"/>
            </w:pPr>
            <w:r>
              <w:rPr>
                <w:sz w:val="16"/>
              </w:rPr>
              <w:t>Built-up area</w:t>
            </w:r>
          </w:p>
        </w:tc>
        <w:tc>
          <w:tcPr>
            <w:tcW w:w="1360" w:type="dxa"/>
            <w:tcMar>
              <w:top w:w="60" w:type="dxa"/>
              <w:left w:w="70" w:type="dxa"/>
              <w:bottom w:w="60" w:type="dxa"/>
              <w:right w:w="70" w:type="dxa"/>
            </w:tcMar>
            <w:vAlign w:val="center"/>
          </w:tcPr>
          <w:p w14:paraId="0335EB28"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468B0F82" w14:textId="77777777" w:rsidR="008B0224" w:rsidRDefault="00000000" w:rsidP="00E632BF">
            <w:pPr>
              <w:spacing w:line="240" w:lineRule="auto"/>
              <w:ind w:firstLine="0"/>
              <w:jc w:val="center"/>
            </w:pPr>
            <w:r>
              <w:rPr>
                <w:sz w:val="16"/>
              </w:rPr>
              <w:t>11</w:t>
            </w:r>
          </w:p>
        </w:tc>
        <w:tc>
          <w:tcPr>
            <w:tcW w:w="1360" w:type="dxa"/>
            <w:tcMar>
              <w:top w:w="60" w:type="dxa"/>
              <w:left w:w="70" w:type="dxa"/>
              <w:bottom w:w="60" w:type="dxa"/>
              <w:right w:w="70" w:type="dxa"/>
            </w:tcMar>
            <w:vAlign w:val="center"/>
          </w:tcPr>
          <w:p w14:paraId="5FDECDFC" w14:textId="77777777" w:rsidR="008B0224" w:rsidRDefault="00000000" w:rsidP="00E632BF">
            <w:pPr>
              <w:spacing w:line="240" w:lineRule="auto"/>
              <w:ind w:firstLine="0"/>
              <w:jc w:val="center"/>
            </w:pPr>
            <w:r>
              <w:rPr>
                <w:sz w:val="16"/>
              </w:rPr>
              <w:t>3</w:t>
            </w:r>
          </w:p>
        </w:tc>
        <w:tc>
          <w:tcPr>
            <w:tcW w:w="1360" w:type="dxa"/>
            <w:tcMar>
              <w:top w:w="60" w:type="dxa"/>
              <w:left w:w="70" w:type="dxa"/>
              <w:bottom w:w="60" w:type="dxa"/>
              <w:right w:w="70" w:type="dxa"/>
            </w:tcMar>
            <w:vAlign w:val="center"/>
          </w:tcPr>
          <w:p w14:paraId="019132A3" w14:textId="77777777" w:rsidR="008B0224" w:rsidRDefault="00000000" w:rsidP="00E632BF">
            <w:pPr>
              <w:spacing w:line="240" w:lineRule="auto"/>
              <w:ind w:firstLine="0"/>
              <w:jc w:val="center"/>
            </w:pPr>
            <w:r>
              <w:rPr>
                <w:sz w:val="16"/>
              </w:rPr>
              <w:t>525</w:t>
            </w:r>
          </w:p>
        </w:tc>
        <w:tc>
          <w:tcPr>
            <w:tcW w:w="1360" w:type="dxa"/>
            <w:tcMar>
              <w:top w:w="60" w:type="dxa"/>
              <w:left w:w="70" w:type="dxa"/>
              <w:bottom w:w="60" w:type="dxa"/>
              <w:right w:w="70" w:type="dxa"/>
            </w:tcMar>
            <w:vAlign w:val="center"/>
          </w:tcPr>
          <w:p w14:paraId="3A5054E2" w14:textId="77777777" w:rsidR="008B0224" w:rsidRDefault="00000000" w:rsidP="00E632BF">
            <w:pPr>
              <w:spacing w:line="240" w:lineRule="auto"/>
              <w:ind w:firstLine="0"/>
              <w:jc w:val="center"/>
            </w:pPr>
            <w:r>
              <w:rPr>
                <w:sz w:val="16"/>
              </w:rPr>
              <w:t>539</w:t>
            </w:r>
          </w:p>
        </w:tc>
      </w:tr>
      <w:tr w:rsidR="008B0224" w14:paraId="40DEC19E" w14:textId="77777777" w:rsidTr="00E632BF">
        <w:trPr>
          <w:cantSplit/>
          <w:jc w:val="center"/>
        </w:trPr>
        <w:tc>
          <w:tcPr>
            <w:tcW w:w="1700" w:type="dxa"/>
            <w:tcMar>
              <w:top w:w="60" w:type="dxa"/>
              <w:left w:w="70" w:type="dxa"/>
              <w:bottom w:w="60" w:type="dxa"/>
              <w:right w:w="70" w:type="dxa"/>
            </w:tcMar>
            <w:vAlign w:val="center"/>
          </w:tcPr>
          <w:p w14:paraId="2A7B2B71" w14:textId="77777777" w:rsidR="008B0224" w:rsidRDefault="00000000" w:rsidP="00E632BF">
            <w:pPr>
              <w:spacing w:line="240" w:lineRule="auto"/>
              <w:ind w:firstLine="0"/>
              <w:jc w:val="center"/>
            </w:pPr>
            <w:r>
              <w:rPr>
                <w:sz w:val="16"/>
              </w:rPr>
              <w:t>Reference total</w:t>
            </w:r>
          </w:p>
        </w:tc>
        <w:tc>
          <w:tcPr>
            <w:tcW w:w="1360" w:type="dxa"/>
            <w:tcMar>
              <w:top w:w="60" w:type="dxa"/>
              <w:left w:w="70" w:type="dxa"/>
              <w:bottom w:w="60" w:type="dxa"/>
              <w:right w:w="70" w:type="dxa"/>
            </w:tcMar>
            <w:vAlign w:val="center"/>
          </w:tcPr>
          <w:p w14:paraId="523E60D9" w14:textId="77777777" w:rsidR="008B0224" w:rsidRDefault="00000000" w:rsidP="00E632BF">
            <w:pPr>
              <w:spacing w:line="240" w:lineRule="auto"/>
              <w:ind w:firstLine="0"/>
              <w:jc w:val="center"/>
            </w:pPr>
            <w:r>
              <w:rPr>
                <w:sz w:val="16"/>
              </w:rPr>
              <w:t>485</w:t>
            </w:r>
          </w:p>
        </w:tc>
        <w:tc>
          <w:tcPr>
            <w:tcW w:w="1360" w:type="dxa"/>
            <w:tcMar>
              <w:top w:w="60" w:type="dxa"/>
              <w:left w:w="70" w:type="dxa"/>
              <w:bottom w:w="60" w:type="dxa"/>
              <w:right w:w="70" w:type="dxa"/>
            </w:tcMar>
            <w:vAlign w:val="center"/>
          </w:tcPr>
          <w:p w14:paraId="3E1633A8" w14:textId="77777777" w:rsidR="008B0224" w:rsidRDefault="00000000" w:rsidP="00E632BF">
            <w:pPr>
              <w:spacing w:line="240" w:lineRule="auto"/>
              <w:ind w:firstLine="0"/>
              <w:jc w:val="center"/>
            </w:pPr>
            <w:r>
              <w:rPr>
                <w:sz w:val="16"/>
              </w:rPr>
              <w:t>35</w:t>
            </w:r>
          </w:p>
        </w:tc>
        <w:tc>
          <w:tcPr>
            <w:tcW w:w="1360" w:type="dxa"/>
            <w:tcMar>
              <w:top w:w="60" w:type="dxa"/>
              <w:left w:w="70" w:type="dxa"/>
              <w:bottom w:w="60" w:type="dxa"/>
              <w:right w:w="70" w:type="dxa"/>
            </w:tcMar>
            <w:vAlign w:val="center"/>
          </w:tcPr>
          <w:p w14:paraId="74C8912A" w14:textId="77777777" w:rsidR="008B0224" w:rsidRDefault="00000000" w:rsidP="00E632BF">
            <w:pPr>
              <w:spacing w:line="240" w:lineRule="auto"/>
              <w:ind w:firstLine="0"/>
              <w:jc w:val="center"/>
            </w:pPr>
            <w:r>
              <w:rPr>
                <w:sz w:val="16"/>
              </w:rPr>
              <w:t>212</w:t>
            </w:r>
          </w:p>
        </w:tc>
        <w:tc>
          <w:tcPr>
            <w:tcW w:w="1360" w:type="dxa"/>
            <w:tcMar>
              <w:top w:w="60" w:type="dxa"/>
              <w:left w:w="70" w:type="dxa"/>
              <w:bottom w:w="60" w:type="dxa"/>
              <w:right w:w="70" w:type="dxa"/>
            </w:tcMar>
            <w:vAlign w:val="center"/>
          </w:tcPr>
          <w:p w14:paraId="4D75EFFE" w14:textId="77777777" w:rsidR="008B0224" w:rsidRDefault="00000000" w:rsidP="00E632BF">
            <w:pPr>
              <w:spacing w:line="240" w:lineRule="auto"/>
              <w:ind w:firstLine="0"/>
              <w:jc w:val="center"/>
            </w:pPr>
            <w:r>
              <w:rPr>
                <w:sz w:val="16"/>
              </w:rPr>
              <w:t>596</w:t>
            </w:r>
          </w:p>
        </w:tc>
        <w:tc>
          <w:tcPr>
            <w:tcW w:w="1360" w:type="dxa"/>
            <w:tcMar>
              <w:top w:w="60" w:type="dxa"/>
              <w:left w:w="70" w:type="dxa"/>
              <w:bottom w:w="60" w:type="dxa"/>
              <w:right w:w="70" w:type="dxa"/>
            </w:tcMar>
            <w:vAlign w:val="center"/>
          </w:tcPr>
          <w:p w14:paraId="4084C74E" w14:textId="77777777" w:rsidR="008B0224" w:rsidRDefault="00000000" w:rsidP="00E632BF">
            <w:pPr>
              <w:spacing w:line="240" w:lineRule="auto"/>
              <w:ind w:firstLine="0"/>
              <w:jc w:val="center"/>
            </w:pPr>
            <w:r>
              <w:rPr>
                <w:sz w:val="16"/>
              </w:rPr>
              <w:t>1,328</w:t>
            </w:r>
          </w:p>
        </w:tc>
      </w:tr>
    </w:tbl>
    <w:p w14:paraId="3CB6B2C6" w14:textId="77777777" w:rsidR="008B0224" w:rsidRDefault="00000000" w:rsidP="00E632BF">
      <w:pPr>
        <w:pStyle w:val="TableNote"/>
        <w:keepLines/>
        <w:spacing w:after="0" w:line="240" w:lineRule="auto"/>
      </w:pPr>
      <w:r>
        <w:rPr>
          <w:b/>
          <w:sz w:val="21"/>
        </w:rPr>
        <w:t xml:space="preserve">Note. </w:t>
      </w:r>
      <w:r>
        <w:rPr>
          <w:sz w:val="21"/>
        </w:rPr>
        <w:t>Rows represent mapped classes and columns represent reference classes. Shaded diagonal cells indicate agreement between mapped and reference labels.</w:t>
      </w:r>
    </w:p>
    <w:p w14:paraId="47DCDC39" w14:textId="77777777" w:rsidR="00E632BF" w:rsidRDefault="00E632BF" w:rsidP="00E632BF">
      <w:pPr>
        <w:pStyle w:val="TableCaption"/>
        <w:keepNext/>
        <w:keepLines/>
        <w:spacing w:after="0" w:line="240" w:lineRule="auto"/>
        <w:jc w:val="both"/>
        <w:rPr>
          <w:b/>
          <w:sz w:val="24"/>
        </w:rPr>
      </w:pPr>
    </w:p>
    <w:p w14:paraId="47F530BE" w14:textId="2D058570" w:rsidR="008B0224" w:rsidRDefault="00000000" w:rsidP="00E632BF">
      <w:pPr>
        <w:pStyle w:val="TableCaption"/>
        <w:keepNext/>
        <w:keepLines/>
        <w:spacing w:after="0" w:line="240" w:lineRule="auto"/>
        <w:jc w:val="both"/>
      </w:pPr>
      <w:r>
        <w:rPr>
          <w:b/>
          <w:sz w:val="24"/>
        </w:rPr>
        <w:t xml:space="preserve">Table SII.11. </w:t>
      </w:r>
      <w:r>
        <w:rPr>
          <w:sz w:val="24"/>
        </w:rPr>
        <w:t>Class-specific accuracy statistics for the 2025 Landsat 8 classification.</w:t>
      </w:r>
    </w:p>
    <w:tbl>
      <w:tblPr>
        <w:tblStyle w:val="Tabelacomgrade"/>
        <w:tblW w:w="8496" w:type="dxa"/>
        <w:jc w:val="center"/>
        <w:tblBorders>
          <w:left w:val="none" w:sz="0" w:space="0" w:color="auto"/>
          <w:right w:val="none" w:sz="0" w:space="0" w:color="auto"/>
        </w:tblBorders>
        <w:tblLayout w:type="fixed"/>
        <w:tblLook w:val="04A0" w:firstRow="1" w:lastRow="0" w:firstColumn="1" w:lastColumn="0" w:noHBand="0" w:noVBand="1"/>
      </w:tblPr>
      <w:tblGrid>
        <w:gridCol w:w="1813"/>
        <w:gridCol w:w="1699"/>
        <w:gridCol w:w="1699"/>
        <w:gridCol w:w="1699"/>
        <w:gridCol w:w="1586"/>
      </w:tblGrid>
      <w:tr w:rsidR="008B0224" w14:paraId="6541EE61" w14:textId="77777777" w:rsidTr="00E632BF">
        <w:trPr>
          <w:tblHeader/>
          <w:jc w:val="center"/>
        </w:trPr>
        <w:tc>
          <w:tcPr>
            <w:tcW w:w="1814" w:type="dxa"/>
            <w:tcMar>
              <w:top w:w="60" w:type="dxa"/>
              <w:left w:w="70" w:type="dxa"/>
              <w:bottom w:w="60" w:type="dxa"/>
              <w:right w:w="70" w:type="dxa"/>
            </w:tcMar>
            <w:vAlign w:val="center"/>
          </w:tcPr>
          <w:p w14:paraId="245BC88F" w14:textId="77777777" w:rsidR="008B0224" w:rsidRDefault="00000000" w:rsidP="00E632BF">
            <w:pPr>
              <w:spacing w:line="240" w:lineRule="auto"/>
              <w:ind w:firstLine="0"/>
              <w:jc w:val="center"/>
            </w:pPr>
            <w:r>
              <w:rPr>
                <w:b/>
                <w:sz w:val="17"/>
              </w:rPr>
              <w:t>Class</w:t>
            </w:r>
          </w:p>
        </w:tc>
        <w:tc>
          <w:tcPr>
            <w:tcW w:w="1700" w:type="dxa"/>
            <w:tcMar>
              <w:top w:w="60" w:type="dxa"/>
              <w:left w:w="70" w:type="dxa"/>
              <w:bottom w:w="60" w:type="dxa"/>
              <w:right w:w="70" w:type="dxa"/>
            </w:tcMar>
            <w:vAlign w:val="center"/>
          </w:tcPr>
          <w:p w14:paraId="7029E020" w14:textId="77777777" w:rsidR="008B0224" w:rsidRDefault="00000000" w:rsidP="00E632BF">
            <w:pPr>
              <w:spacing w:line="240" w:lineRule="auto"/>
              <w:ind w:firstLine="0"/>
              <w:jc w:val="center"/>
            </w:pPr>
            <w:r>
              <w:rPr>
                <w:b/>
                <w:sz w:val="17"/>
              </w:rPr>
              <w:t>Producer accuracy / omission error (%)</w:t>
            </w:r>
          </w:p>
        </w:tc>
        <w:tc>
          <w:tcPr>
            <w:tcW w:w="1700" w:type="dxa"/>
            <w:tcMar>
              <w:top w:w="60" w:type="dxa"/>
              <w:left w:w="70" w:type="dxa"/>
              <w:bottom w:w="60" w:type="dxa"/>
              <w:right w:w="70" w:type="dxa"/>
            </w:tcMar>
            <w:vAlign w:val="center"/>
          </w:tcPr>
          <w:p w14:paraId="11882516" w14:textId="77777777" w:rsidR="008B0224" w:rsidRDefault="00000000" w:rsidP="00E632BF">
            <w:pPr>
              <w:spacing w:line="240" w:lineRule="auto"/>
              <w:ind w:firstLine="0"/>
              <w:jc w:val="center"/>
            </w:pPr>
            <w:r>
              <w:rPr>
                <w:b/>
                <w:sz w:val="17"/>
              </w:rPr>
              <w:t>User accuracy / commission error (%)</w:t>
            </w:r>
          </w:p>
        </w:tc>
        <w:tc>
          <w:tcPr>
            <w:tcW w:w="1700" w:type="dxa"/>
            <w:tcMar>
              <w:top w:w="60" w:type="dxa"/>
              <w:left w:w="70" w:type="dxa"/>
              <w:bottom w:w="60" w:type="dxa"/>
              <w:right w:w="70" w:type="dxa"/>
            </w:tcMar>
            <w:vAlign w:val="center"/>
          </w:tcPr>
          <w:p w14:paraId="2F038167" w14:textId="77777777" w:rsidR="008B0224" w:rsidRDefault="00000000" w:rsidP="00E632BF">
            <w:pPr>
              <w:spacing w:line="240" w:lineRule="auto"/>
              <w:ind w:firstLine="0"/>
              <w:jc w:val="center"/>
            </w:pPr>
            <w:r>
              <w:rPr>
                <w:b/>
                <w:sz w:val="17"/>
              </w:rPr>
              <w:t>F1 score (%)</w:t>
            </w:r>
          </w:p>
        </w:tc>
        <w:tc>
          <w:tcPr>
            <w:tcW w:w="1587" w:type="dxa"/>
            <w:tcMar>
              <w:top w:w="60" w:type="dxa"/>
              <w:left w:w="70" w:type="dxa"/>
              <w:bottom w:w="60" w:type="dxa"/>
              <w:right w:w="70" w:type="dxa"/>
            </w:tcMar>
            <w:vAlign w:val="center"/>
          </w:tcPr>
          <w:p w14:paraId="3488200A" w14:textId="77777777" w:rsidR="008B0224" w:rsidRDefault="00000000" w:rsidP="00E632BF">
            <w:pPr>
              <w:spacing w:line="240" w:lineRule="auto"/>
              <w:ind w:firstLine="0"/>
              <w:jc w:val="center"/>
            </w:pPr>
            <w:r>
              <w:rPr>
                <w:b/>
                <w:sz w:val="17"/>
              </w:rPr>
              <w:t>Class-specific Kappa</w:t>
            </w:r>
          </w:p>
        </w:tc>
      </w:tr>
      <w:tr w:rsidR="008B0224" w14:paraId="09D49E35" w14:textId="77777777" w:rsidTr="00E632BF">
        <w:trPr>
          <w:jc w:val="center"/>
        </w:trPr>
        <w:tc>
          <w:tcPr>
            <w:tcW w:w="1814" w:type="dxa"/>
            <w:tcMar>
              <w:top w:w="60" w:type="dxa"/>
              <w:left w:w="70" w:type="dxa"/>
              <w:bottom w:w="60" w:type="dxa"/>
              <w:right w:w="70" w:type="dxa"/>
            </w:tcMar>
            <w:vAlign w:val="center"/>
          </w:tcPr>
          <w:p w14:paraId="2D62FBC5" w14:textId="77777777" w:rsidR="008B0224" w:rsidRDefault="00000000" w:rsidP="00E632BF">
            <w:pPr>
              <w:spacing w:line="240" w:lineRule="auto"/>
              <w:ind w:firstLine="0"/>
              <w:jc w:val="left"/>
            </w:pPr>
            <w:r>
              <w:rPr>
                <w:sz w:val="17"/>
              </w:rPr>
              <w:t>Vegetation</w:t>
            </w:r>
          </w:p>
        </w:tc>
        <w:tc>
          <w:tcPr>
            <w:tcW w:w="1700" w:type="dxa"/>
            <w:tcMar>
              <w:top w:w="60" w:type="dxa"/>
              <w:left w:w="70" w:type="dxa"/>
              <w:bottom w:w="60" w:type="dxa"/>
              <w:right w:w="70" w:type="dxa"/>
            </w:tcMar>
            <w:vAlign w:val="center"/>
          </w:tcPr>
          <w:p w14:paraId="49618A0F" w14:textId="77777777" w:rsidR="008B0224" w:rsidRDefault="00000000" w:rsidP="00E632BF">
            <w:pPr>
              <w:spacing w:line="240" w:lineRule="auto"/>
              <w:ind w:firstLine="0"/>
              <w:jc w:val="center"/>
            </w:pPr>
            <w:r>
              <w:rPr>
                <w:sz w:val="17"/>
              </w:rPr>
              <w:t>99.60 / 0.40</w:t>
            </w:r>
          </w:p>
        </w:tc>
        <w:tc>
          <w:tcPr>
            <w:tcW w:w="1700" w:type="dxa"/>
            <w:tcMar>
              <w:top w:w="60" w:type="dxa"/>
              <w:left w:w="70" w:type="dxa"/>
              <w:bottom w:w="60" w:type="dxa"/>
              <w:right w:w="70" w:type="dxa"/>
            </w:tcMar>
            <w:vAlign w:val="center"/>
          </w:tcPr>
          <w:p w14:paraId="3DFA44F4" w14:textId="77777777" w:rsidR="008B0224" w:rsidRDefault="00000000" w:rsidP="00E632BF">
            <w:pPr>
              <w:spacing w:line="240" w:lineRule="auto"/>
              <w:ind w:firstLine="0"/>
              <w:jc w:val="center"/>
            </w:pPr>
            <w:r>
              <w:rPr>
                <w:sz w:val="17"/>
              </w:rPr>
              <w:t>99.38 / 0.62</w:t>
            </w:r>
          </w:p>
        </w:tc>
        <w:tc>
          <w:tcPr>
            <w:tcW w:w="1700" w:type="dxa"/>
            <w:tcMar>
              <w:top w:w="60" w:type="dxa"/>
              <w:left w:w="70" w:type="dxa"/>
              <w:bottom w:w="60" w:type="dxa"/>
              <w:right w:w="70" w:type="dxa"/>
            </w:tcMar>
            <w:vAlign w:val="center"/>
          </w:tcPr>
          <w:p w14:paraId="453426DF" w14:textId="77777777" w:rsidR="008B0224" w:rsidRDefault="00000000" w:rsidP="00E632BF">
            <w:pPr>
              <w:spacing w:line="240" w:lineRule="auto"/>
              <w:ind w:firstLine="0"/>
              <w:jc w:val="center"/>
            </w:pPr>
            <w:r>
              <w:rPr>
                <w:sz w:val="17"/>
              </w:rPr>
              <w:t>99.49</w:t>
            </w:r>
          </w:p>
        </w:tc>
        <w:tc>
          <w:tcPr>
            <w:tcW w:w="1587" w:type="dxa"/>
            <w:tcMar>
              <w:top w:w="60" w:type="dxa"/>
              <w:left w:w="70" w:type="dxa"/>
              <w:bottom w:w="60" w:type="dxa"/>
              <w:right w:w="70" w:type="dxa"/>
            </w:tcMar>
            <w:vAlign w:val="center"/>
          </w:tcPr>
          <w:p w14:paraId="7CC417DE" w14:textId="77777777" w:rsidR="008B0224" w:rsidRDefault="00000000" w:rsidP="00E632BF">
            <w:pPr>
              <w:spacing w:line="240" w:lineRule="auto"/>
              <w:ind w:firstLine="0"/>
              <w:jc w:val="center"/>
            </w:pPr>
            <w:r>
              <w:rPr>
                <w:sz w:val="17"/>
              </w:rPr>
              <w:t>0.9900</w:t>
            </w:r>
          </w:p>
        </w:tc>
      </w:tr>
      <w:tr w:rsidR="008B0224" w14:paraId="5C57841E" w14:textId="77777777" w:rsidTr="00E632BF">
        <w:trPr>
          <w:jc w:val="center"/>
        </w:trPr>
        <w:tc>
          <w:tcPr>
            <w:tcW w:w="1814" w:type="dxa"/>
            <w:tcMar>
              <w:top w:w="60" w:type="dxa"/>
              <w:left w:w="70" w:type="dxa"/>
              <w:bottom w:w="60" w:type="dxa"/>
              <w:right w:w="70" w:type="dxa"/>
            </w:tcMar>
            <w:vAlign w:val="center"/>
          </w:tcPr>
          <w:p w14:paraId="3CC602CA" w14:textId="77777777" w:rsidR="008B0224" w:rsidRDefault="00000000" w:rsidP="00E632BF">
            <w:pPr>
              <w:spacing w:line="240" w:lineRule="auto"/>
              <w:ind w:firstLine="0"/>
              <w:jc w:val="left"/>
            </w:pPr>
            <w:r>
              <w:rPr>
                <w:sz w:val="17"/>
              </w:rPr>
              <w:t>Water</w:t>
            </w:r>
          </w:p>
        </w:tc>
        <w:tc>
          <w:tcPr>
            <w:tcW w:w="1700" w:type="dxa"/>
            <w:tcMar>
              <w:top w:w="60" w:type="dxa"/>
              <w:left w:w="70" w:type="dxa"/>
              <w:bottom w:w="60" w:type="dxa"/>
              <w:right w:w="70" w:type="dxa"/>
            </w:tcMar>
            <w:vAlign w:val="center"/>
          </w:tcPr>
          <w:p w14:paraId="1365C751" w14:textId="77777777" w:rsidR="008B0224" w:rsidRDefault="00000000" w:rsidP="00E632BF">
            <w:pPr>
              <w:spacing w:line="240" w:lineRule="auto"/>
              <w:ind w:firstLine="0"/>
              <w:jc w:val="center"/>
            </w:pPr>
            <w:r>
              <w:rPr>
                <w:sz w:val="17"/>
              </w:rPr>
              <w:t>29.56 / 70.44</w:t>
            </w:r>
          </w:p>
        </w:tc>
        <w:tc>
          <w:tcPr>
            <w:tcW w:w="1700" w:type="dxa"/>
            <w:tcMar>
              <w:top w:w="60" w:type="dxa"/>
              <w:left w:w="70" w:type="dxa"/>
              <w:bottom w:w="60" w:type="dxa"/>
              <w:right w:w="70" w:type="dxa"/>
            </w:tcMar>
            <w:vAlign w:val="center"/>
          </w:tcPr>
          <w:p w14:paraId="429C304A" w14:textId="77777777" w:rsidR="008B0224" w:rsidRDefault="00000000" w:rsidP="00E632BF">
            <w:pPr>
              <w:spacing w:line="240" w:lineRule="auto"/>
              <w:ind w:firstLine="0"/>
              <w:jc w:val="center"/>
            </w:pPr>
            <w:r>
              <w:rPr>
                <w:sz w:val="17"/>
              </w:rPr>
              <w:t>75.00 / 25.00</w:t>
            </w:r>
          </w:p>
        </w:tc>
        <w:tc>
          <w:tcPr>
            <w:tcW w:w="1700" w:type="dxa"/>
            <w:tcMar>
              <w:top w:w="60" w:type="dxa"/>
              <w:left w:w="70" w:type="dxa"/>
              <w:bottom w:w="60" w:type="dxa"/>
              <w:right w:w="70" w:type="dxa"/>
            </w:tcMar>
            <w:vAlign w:val="center"/>
          </w:tcPr>
          <w:p w14:paraId="7CF553C1" w14:textId="77777777" w:rsidR="008B0224" w:rsidRDefault="00000000" w:rsidP="00E632BF">
            <w:pPr>
              <w:spacing w:line="240" w:lineRule="auto"/>
              <w:ind w:firstLine="0"/>
              <w:jc w:val="center"/>
            </w:pPr>
            <w:r>
              <w:rPr>
                <w:sz w:val="17"/>
              </w:rPr>
              <w:t>42.40</w:t>
            </w:r>
          </w:p>
        </w:tc>
        <w:tc>
          <w:tcPr>
            <w:tcW w:w="1587" w:type="dxa"/>
            <w:tcMar>
              <w:top w:w="60" w:type="dxa"/>
              <w:left w:w="70" w:type="dxa"/>
              <w:bottom w:w="60" w:type="dxa"/>
              <w:right w:w="70" w:type="dxa"/>
            </w:tcMar>
            <w:vAlign w:val="center"/>
          </w:tcPr>
          <w:p w14:paraId="6A9B2140" w14:textId="77777777" w:rsidR="008B0224" w:rsidRDefault="00000000" w:rsidP="00E632BF">
            <w:pPr>
              <w:spacing w:line="240" w:lineRule="auto"/>
              <w:ind w:firstLine="0"/>
              <w:jc w:val="center"/>
            </w:pPr>
            <w:r>
              <w:rPr>
                <w:sz w:val="17"/>
              </w:rPr>
              <w:t>0.7469</w:t>
            </w:r>
          </w:p>
        </w:tc>
      </w:tr>
      <w:tr w:rsidR="008B0224" w14:paraId="199725E8" w14:textId="77777777" w:rsidTr="00E632BF">
        <w:trPr>
          <w:jc w:val="center"/>
        </w:trPr>
        <w:tc>
          <w:tcPr>
            <w:tcW w:w="1814" w:type="dxa"/>
            <w:tcMar>
              <w:top w:w="60" w:type="dxa"/>
              <w:left w:w="70" w:type="dxa"/>
              <w:bottom w:w="60" w:type="dxa"/>
              <w:right w:w="70" w:type="dxa"/>
            </w:tcMar>
            <w:vAlign w:val="center"/>
          </w:tcPr>
          <w:p w14:paraId="24745402" w14:textId="77777777" w:rsidR="008B0224" w:rsidRDefault="00000000" w:rsidP="00E632BF">
            <w:pPr>
              <w:spacing w:line="240" w:lineRule="auto"/>
              <w:ind w:firstLine="0"/>
              <w:jc w:val="left"/>
            </w:pPr>
            <w:r>
              <w:rPr>
                <w:sz w:val="17"/>
              </w:rPr>
              <w:t>Exposed soil</w:t>
            </w:r>
          </w:p>
        </w:tc>
        <w:tc>
          <w:tcPr>
            <w:tcW w:w="1700" w:type="dxa"/>
            <w:tcMar>
              <w:top w:w="60" w:type="dxa"/>
              <w:left w:w="70" w:type="dxa"/>
              <w:bottom w:w="60" w:type="dxa"/>
              <w:right w:w="70" w:type="dxa"/>
            </w:tcMar>
            <w:vAlign w:val="center"/>
          </w:tcPr>
          <w:p w14:paraId="1DC793CA" w14:textId="77777777" w:rsidR="008B0224" w:rsidRDefault="00000000" w:rsidP="00E632BF">
            <w:pPr>
              <w:spacing w:line="240" w:lineRule="auto"/>
              <w:ind w:firstLine="0"/>
              <w:jc w:val="center"/>
            </w:pPr>
            <w:r>
              <w:rPr>
                <w:sz w:val="17"/>
              </w:rPr>
              <w:t>98.27 / 1.73</w:t>
            </w:r>
          </w:p>
        </w:tc>
        <w:tc>
          <w:tcPr>
            <w:tcW w:w="1700" w:type="dxa"/>
            <w:tcMar>
              <w:top w:w="60" w:type="dxa"/>
              <w:left w:w="70" w:type="dxa"/>
              <w:bottom w:w="60" w:type="dxa"/>
              <w:right w:w="70" w:type="dxa"/>
            </w:tcMar>
            <w:vAlign w:val="center"/>
          </w:tcPr>
          <w:p w14:paraId="0C7D75AB" w14:textId="77777777" w:rsidR="008B0224" w:rsidRDefault="00000000" w:rsidP="00E632BF">
            <w:pPr>
              <w:spacing w:line="240" w:lineRule="auto"/>
              <w:ind w:firstLine="0"/>
              <w:jc w:val="center"/>
            </w:pPr>
            <w:r>
              <w:rPr>
                <w:sz w:val="17"/>
              </w:rPr>
              <w:t>76.47 / 23.53</w:t>
            </w:r>
          </w:p>
        </w:tc>
        <w:tc>
          <w:tcPr>
            <w:tcW w:w="1700" w:type="dxa"/>
            <w:tcMar>
              <w:top w:w="60" w:type="dxa"/>
              <w:left w:w="70" w:type="dxa"/>
              <w:bottom w:w="60" w:type="dxa"/>
              <w:right w:w="70" w:type="dxa"/>
            </w:tcMar>
            <w:vAlign w:val="center"/>
          </w:tcPr>
          <w:p w14:paraId="4417C6F6" w14:textId="77777777" w:rsidR="008B0224" w:rsidRDefault="00000000" w:rsidP="00E632BF">
            <w:pPr>
              <w:spacing w:line="240" w:lineRule="auto"/>
              <w:ind w:firstLine="0"/>
              <w:jc w:val="center"/>
            </w:pPr>
            <w:r>
              <w:rPr>
                <w:sz w:val="17"/>
              </w:rPr>
              <w:t>86.01</w:t>
            </w:r>
          </w:p>
        </w:tc>
        <w:tc>
          <w:tcPr>
            <w:tcW w:w="1587" w:type="dxa"/>
            <w:tcMar>
              <w:top w:w="60" w:type="dxa"/>
              <w:left w:w="70" w:type="dxa"/>
              <w:bottom w:w="60" w:type="dxa"/>
              <w:right w:w="70" w:type="dxa"/>
            </w:tcMar>
            <w:vAlign w:val="center"/>
          </w:tcPr>
          <w:p w14:paraId="5F389ACA" w14:textId="77777777" w:rsidR="008B0224" w:rsidRDefault="00000000" w:rsidP="00E632BF">
            <w:pPr>
              <w:spacing w:line="240" w:lineRule="auto"/>
              <w:ind w:firstLine="0"/>
              <w:jc w:val="center"/>
            </w:pPr>
            <w:r>
              <w:rPr>
                <w:sz w:val="17"/>
              </w:rPr>
              <w:t>0.7246</w:t>
            </w:r>
          </w:p>
        </w:tc>
      </w:tr>
      <w:tr w:rsidR="008B0224" w14:paraId="7A8E3170" w14:textId="77777777" w:rsidTr="00E632BF">
        <w:trPr>
          <w:jc w:val="center"/>
        </w:trPr>
        <w:tc>
          <w:tcPr>
            <w:tcW w:w="1814" w:type="dxa"/>
            <w:tcMar>
              <w:top w:w="60" w:type="dxa"/>
              <w:left w:w="70" w:type="dxa"/>
              <w:bottom w:w="60" w:type="dxa"/>
              <w:right w:w="70" w:type="dxa"/>
            </w:tcMar>
            <w:vAlign w:val="center"/>
          </w:tcPr>
          <w:p w14:paraId="5695E5AF" w14:textId="77777777" w:rsidR="008B0224" w:rsidRDefault="00000000" w:rsidP="00E632BF">
            <w:pPr>
              <w:spacing w:line="240" w:lineRule="auto"/>
              <w:ind w:firstLine="0"/>
              <w:jc w:val="left"/>
            </w:pPr>
            <w:r>
              <w:rPr>
                <w:sz w:val="17"/>
              </w:rPr>
              <w:t>Built-up area</w:t>
            </w:r>
          </w:p>
        </w:tc>
        <w:tc>
          <w:tcPr>
            <w:tcW w:w="1700" w:type="dxa"/>
            <w:tcMar>
              <w:top w:w="60" w:type="dxa"/>
              <w:left w:w="70" w:type="dxa"/>
              <w:bottom w:w="60" w:type="dxa"/>
              <w:right w:w="70" w:type="dxa"/>
            </w:tcMar>
            <w:vAlign w:val="center"/>
          </w:tcPr>
          <w:p w14:paraId="4F995173" w14:textId="77777777" w:rsidR="008B0224" w:rsidRDefault="00000000" w:rsidP="00E632BF">
            <w:pPr>
              <w:spacing w:line="240" w:lineRule="auto"/>
              <w:ind w:firstLine="0"/>
              <w:jc w:val="center"/>
            </w:pPr>
            <w:r>
              <w:rPr>
                <w:sz w:val="17"/>
              </w:rPr>
              <w:t>90.03 / 9.97</w:t>
            </w:r>
          </w:p>
        </w:tc>
        <w:tc>
          <w:tcPr>
            <w:tcW w:w="1700" w:type="dxa"/>
            <w:tcMar>
              <w:top w:w="60" w:type="dxa"/>
              <w:left w:w="70" w:type="dxa"/>
              <w:bottom w:w="60" w:type="dxa"/>
              <w:right w:w="70" w:type="dxa"/>
            </w:tcMar>
            <w:vAlign w:val="center"/>
          </w:tcPr>
          <w:p w14:paraId="47D691AD" w14:textId="77777777" w:rsidR="008B0224" w:rsidRDefault="00000000" w:rsidP="00E632BF">
            <w:pPr>
              <w:spacing w:line="240" w:lineRule="auto"/>
              <w:ind w:firstLine="0"/>
              <w:jc w:val="center"/>
            </w:pPr>
            <w:r>
              <w:rPr>
                <w:sz w:val="17"/>
              </w:rPr>
              <w:t>97.40 / 2.60</w:t>
            </w:r>
          </w:p>
        </w:tc>
        <w:tc>
          <w:tcPr>
            <w:tcW w:w="1700" w:type="dxa"/>
            <w:tcMar>
              <w:top w:w="60" w:type="dxa"/>
              <w:left w:w="70" w:type="dxa"/>
              <w:bottom w:w="60" w:type="dxa"/>
              <w:right w:w="70" w:type="dxa"/>
            </w:tcMar>
            <w:vAlign w:val="center"/>
          </w:tcPr>
          <w:p w14:paraId="0D9F7F14" w14:textId="77777777" w:rsidR="008B0224" w:rsidRDefault="00000000" w:rsidP="00E632BF">
            <w:pPr>
              <w:spacing w:line="240" w:lineRule="auto"/>
              <w:ind w:firstLine="0"/>
              <w:jc w:val="center"/>
            </w:pPr>
            <w:r>
              <w:rPr>
                <w:sz w:val="17"/>
              </w:rPr>
              <w:t>93.57</w:t>
            </w:r>
          </w:p>
        </w:tc>
        <w:tc>
          <w:tcPr>
            <w:tcW w:w="1587" w:type="dxa"/>
            <w:tcMar>
              <w:top w:w="60" w:type="dxa"/>
              <w:left w:w="70" w:type="dxa"/>
              <w:bottom w:w="60" w:type="dxa"/>
              <w:right w:w="70" w:type="dxa"/>
            </w:tcMar>
            <w:vAlign w:val="center"/>
          </w:tcPr>
          <w:p w14:paraId="3ADAE4F4" w14:textId="77777777" w:rsidR="008B0224" w:rsidRDefault="00000000" w:rsidP="00E632BF">
            <w:pPr>
              <w:spacing w:line="240" w:lineRule="auto"/>
              <w:ind w:firstLine="0"/>
              <w:jc w:val="center"/>
            </w:pPr>
            <w:r>
              <w:rPr>
                <w:sz w:val="17"/>
              </w:rPr>
              <w:t>0.9518</w:t>
            </w:r>
          </w:p>
        </w:tc>
      </w:tr>
    </w:tbl>
    <w:p w14:paraId="3F48C8E0" w14:textId="77777777" w:rsidR="00E632BF" w:rsidRDefault="00E632BF" w:rsidP="00E632BF">
      <w:pPr>
        <w:pStyle w:val="TableCaption"/>
        <w:keepNext/>
        <w:keepLines/>
        <w:spacing w:after="0" w:line="240" w:lineRule="auto"/>
        <w:jc w:val="both"/>
        <w:rPr>
          <w:b/>
          <w:sz w:val="24"/>
        </w:rPr>
      </w:pPr>
    </w:p>
    <w:p w14:paraId="3C0B9CDC" w14:textId="7EF95BEE" w:rsidR="008B0224" w:rsidRDefault="00000000" w:rsidP="00E632BF">
      <w:pPr>
        <w:pStyle w:val="TableCaption"/>
        <w:keepNext/>
        <w:keepLines/>
        <w:spacing w:after="0" w:line="240" w:lineRule="auto"/>
        <w:jc w:val="both"/>
      </w:pPr>
      <w:r>
        <w:rPr>
          <w:b/>
          <w:sz w:val="24"/>
        </w:rPr>
        <w:t xml:space="preserve">Table SII.12. </w:t>
      </w:r>
      <w:r>
        <w:rPr>
          <w:sz w:val="24"/>
        </w:rPr>
        <w:t>Mapped and error-adjusted land cover area estimates for the 2025 Landsat 8 classification. The four class estimates sum to 727.635 km².</w:t>
      </w:r>
    </w:p>
    <w:tbl>
      <w:tblPr>
        <w:tblStyle w:val="Tabelacomgrade"/>
        <w:tblW w:w="8107" w:type="dxa"/>
        <w:jc w:val="center"/>
        <w:tblBorders>
          <w:left w:val="none" w:sz="0" w:space="0" w:color="auto"/>
          <w:right w:val="none" w:sz="0" w:space="0" w:color="auto"/>
        </w:tblBorders>
        <w:tblLayout w:type="fixed"/>
        <w:tblLook w:val="04A0" w:firstRow="1" w:lastRow="0" w:firstColumn="1" w:lastColumn="0" w:noHBand="0" w:noVBand="1"/>
      </w:tblPr>
      <w:tblGrid>
        <w:gridCol w:w="1621"/>
        <w:gridCol w:w="1298"/>
        <w:gridCol w:w="1297"/>
        <w:gridCol w:w="1297"/>
        <w:gridCol w:w="1297"/>
        <w:gridCol w:w="1297"/>
      </w:tblGrid>
      <w:tr w:rsidR="008B0224" w14:paraId="14D6A6F6" w14:textId="77777777" w:rsidTr="00E632BF">
        <w:trPr>
          <w:tblHeader/>
          <w:jc w:val="center"/>
        </w:trPr>
        <w:tc>
          <w:tcPr>
            <w:tcW w:w="1700" w:type="dxa"/>
            <w:tcMar>
              <w:top w:w="60" w:type="dxa"/>
              <w:left w:w="70" w:type="dxa"/>
              <w:bottom w:w="60" w:type="dxa"/>
              <w:right w:w="70" w:type="dxa"/>
            </w:tcMar>
            <w:vAlign w:val="center"/>
          </w:tcPr>
          <w:p w14:paraId="248D717A" w14:textId="77777777" w:rsidR="008B0224" w:rsidRDefault="00000000" w:rsidP="00E632BF">
            <w:pPr>
              <w:spacing w:line="240" w:lineRule="auto"/>
              <w:ind w:firstLine="0"/>
              <w:jc w:val="center"/>
            </w:pPr>
            <w:r>
              <w:rPr>
                <w:b/>
                <w:sz w:val="16"/>
              </w:rPr>
              <w:t>Class</w:t>
            </w:r>
          </w:p>
        </w:tc>
        <w:tc>
          <w:tcPr>
            <w:tcW w:w="1360" w:type="dxa"/>
            <w:tcMar>
              <w:top w:w="60" w:type="dxa"/>
              <w:left w:w="70" w:type="dxa"/>
              <w:bottom w:w="60" w:type="dxa"/>
              <w:right w:w="70" w:type="dxa"/>
            </w:tcMar>
            <w:vAlign w:val="center"/>
          </w:tcPr>
          <w:p w14:paraId="614708B8" w14:textId="77777777" w:rsidR="008B0224" w:rsidRDefault="00000000" w:rsidP="00E632BF">
            <w:pPr>
              <w:spacing w:line="240" w:lineRule="auto"/>
              <w:ind w:firstLine="0"/>
              <w:jc w:val="center"/>
            </w:pPr>
            <w:r>
              <w:rPr>
                <w:b/>
                <w:sz w:val="16"/>
              </w:rPr>
              <w:t>Mapped area (km²)</w:t>
            </w:r>
          </w:p>
        </w:tc>
        <w:tc>
          <w:tcPr>
            <w:tcW w:w="1360" w:type="dxa"/>
            <w:tcMar>
              <w:top w:w="60" w:type="dxa"/>
              <w:left w:w="70" w:type="dxa"/>
              <w:bottom w:w="60" w:type="dxa"/>
              <w:right w:w="70" w:type="dxa"/>
            </w:tcMar>
            <w:vAlign w:val="center"/>
          </w:tcPr>
          <w:p w14:paraId="7D266BE8" w14:textId="77777777" w:rsidR="008B0224" w:rsidRDefault="00000000" w:rsidP="00E632BF">
            <w:pPr>
              <w:spacing w:line="240" w:lineRule="auto"/>
              <w:ind w:firstLine="0"/>
              <w:jc w:val="center"/>
            </w:pPr>
            <w:r>
              <w:rPr>
                <w:b/>
                <w:sz w:val="16"/>
              </w:rPr>
              <w:t>Error-adjusted area (km²)</w:t>
            </w:r>
          </w:p>
        </w:tc>
        <w:tc>
          <w:tcPr>
            <w:tcW w:w="1360" w:type="dxa"/>
            <w:tcMar>
              <w:top w:w="60" w:type="dxa"/>
              <w:left w:w="70" w:type="dxa"/>
              <w:bottom w:w="60" w:type="dxa"/>
              <w:right w:w="70" w:type="dxa"/>
            </w:tcMar>
            <w:vAlign w:val="center"/>
          </w:tcPr>
          <w:p w14:paraId="4606A728" w14:textId="77777777" w:rsidR="008B0224" w:rsidRDefault="00000000" w:rsidP="00E632BF">
            <w:pPr>
              <w:spacing w:line="240" w:lineRule="auto"/>
              <w:ind w:firstLine="0"/>
              <w:jc w:val="center"/>
            </w:pPr>
            <w:r>
              <w:rPr>
                <w:b/>
                <w:sz w:val="16"/>
              </w:rPr>
              <w:t>Adjusted − mapped (km²)</w:t>
            </w:r>
          </w:p>
        </w:tc>
        <w:tc>
          <w:tcPr>
            <w:tcW w:w="1360" w:type="dxa"/>
            <w:tcMar>
              <w:top w:w="60" w:type="dxa"/>
              <w:left w:w="70" w:type="dxa"/>
              <w:bottom w:w="60" w:type="dxa"/>
              <w:right w:w="70" w:type="dxa"/>
            </w:tcMar>
            <w:vAlign w:val="center"/>
          </w:tcPr>
          <w:p w14:paraId="08477763" w14:textId="77777777" w:rsidR="008B0224" w:rsidRDefault="00000000" w:rsidP="00E632BF">
            <w:pPr>
              <w:spacing w:line="240" w:lineRule="auto"/>
              <w:ind w:firstLine="0"/>
              <w:jc w:val="center"/>
            </w:pPr>
            <w:r>
              <w:rPr>
                <w:b/>
                <w:sz w:val="16"/>
              </w:rPr>
              <w:t>Standard error (km²)</w:t>
            </w:r>
          </w:p>
        </w:tc>
        <w:tc>
          <w:tcPr>
            <w:tcW w:w="1360" w:type="dxa"/>
            <w:tcMar>
              <w:top w:w="60" w:type="dxa"/>
              <w:left w:w="70" w:type="dxa"/>
              <w:bottom w:w="60" w:type="dxa"/>
              <w:right w:w="70" w:type="dxa"/>
            </w:tcMar>
            <w:vAlign w:val="center"/>
          </w:tcPr>
          <w:p w14:paraId="38BBB9E0" w14:textId="77777777" w:rsidR="008B0224" w:rsidRDefault="00000000" w:rsidP="00E632BF">
            <w:pPr>
              <w:spacing w:line="240" w:lineRule="auto"/>
              <w:ind w:firstLine="0"/>
              <w:jc w:val="center"/>
            </w:pPr>
            <w:r>
              <w:rPr>
                <w:b/>
                <w:sz w:val="16"/>
              </w:rPr>
              <w:t>Nominal 95% CI (km²)</w:t>
            </w:r>
          </w:p>
        </w:tc>
      </w:tr>
      <w:tr w:rsidR="008B0224" w14:paraId="18FF1600" w14:textId="77777777" w:rsidTr="00E632BF">
        <w:trPr>
          <w:jc w:val="center"/>
        </w:trPr>
        <w:tc>
          <w:tcPr>
            <w:tcW w:w="1700" w:type="dxa"/>
            <w:tcMar>
              <w:top w:w="60" w:type="dxa"/>
              <w:left w:w="70" w:type="dxa"/>
              <w:bottom w:w="60" w:type="dxa"/>
              <w:right w:w="70" w:type="dxa"/>
            </w:tcMar>
            <w:vAlign w:val="center"/>
          </w:tcPr>
          <w:p w14:paraId="09CFE404" w14:textId="77777777" w:rsidR="008B0224" w:rsidRDefault="00000000" w:rsidP="00E632BF">
            <w:pPr>
              <w:spacing w:line="240" w:lineRule="auto"/>
              <w:ind w:firstLine="0"/>
              <w:jc w:val="center"/>
            </w:pPr>
            <w:r>
              <w:rPr>
                <w:sz w:val="16"/>
              </w:rPr>
              <w:t>Vegetation</w:t>
            </w:r>
          </w:p>
        </w:tc>
        <w:tc>
          <w:tcPr>
            <w:tcW w:w="1360" w:type="dxa"/>
            <w:tcMar>
              <w:top w:w="60" w:type="dxa"/>
              <w:left w:w="70" w:type="dxa"/>
              <w:bottom w:w="60" w:type="dxa"/>
              <w:right w:w="70" w:type="dxa"/>
            </w:tcMar>
            <w:vAlign w:val="center"/>
          </w:tcPr>
          <w:p w14:paraId="076B2D39" w14:textId="77777777" w:rsidR="008B0224" w:rsidRDefault="00000000" w:rsidP="00E632BF">
            <w:pPr>
              <w:spacing w:line="240" w:lineRule="auto"/>
              <w:ind w:firstLine="0"/>
              <w:jc w:val="center"/>
            </w:pPr>
            <w:r>
              <w:rPr>
                <w:sz w:val="16"/>
              </w:rPr>
              <w:t>277.774</w:t>
            </w:r>
          </w:p>
        </w:tc>
        <w:tc>
          <w:tcPr>
            <w:tcW w:w="1360" w:type="dxa"/>
            <w:tcMar>
              <w:top w:w="60" w:type="dxa"/>
              <w:left w:w="70" w:type="dxa"/>
              <w:bottom w:w="60" w:type="dxa"/>
              <w:right w:w="70" w:type="dxa"/>
            </w:tcMar>
            <w:vAlign w:val="center"/>
          </w:tcPr>
          <w:p w14:paraId="35B286ED" w14:textId="77777777" w:rsidR="008B0224" w:rsidRDefault="00000000" w:rsidP="00E632BF">
            <w:pPr>
              <w:spacing w:line="240" w:lineRule="auto"/>
              <w:ind w:firstLine="0"/>
              <w:jc w:val="center"/>
            </w:pPr>
            <w:r>
              <w:rPr>
                <w:sz w:val="16"/>
              </w:rPr>
              <w:t>277.169</w:t>
            </w:r>
          </w:p>
        </w:tc>
        <w:tc>
          <w:tcPr>
            <w:tcW w:w="1360" w:type="dxa"/>
            <w:tcMar>
              <w:top w:w="60" w:type="dxa"/>
              <w:left w:w="70" w:type="dxa"/>
              <w:bottom w:w="60" w:type="dxa"/>
              <w:right w:w="70" w:type="dxa"/>
            </w:tcMar>
            <w:vAlign w:val="center"/>
          </w:tcPr>
          <w:p w14:paraId="1CEEF3D0" w14:textId="77777777" w:rsidR="008B0224" w:rsidRDefault="00000000" w:rsidP="00E632BF">
            <w:pPr>
              <w:spacing w:line="240" w:lineRule="auto"/>
              <w:ind w:firstLine="0"/>
              <w:jc w:val="center"/>
            </w:pPr>
            <w:r>
              <w:rPr>
                <w:sz w:val="16"/>
              </w:rPr>
              <w:t>-0.605</w:t>
            </w:r>
          </w:p>
        </w:tc>
        <w:tc>
          <w:tcPr>
            <w:tcW w:w="1360" w:type="dxa"/>
            <w:tcMar>
              <w:top w:w="60" w:type="dxa"/>
              <w:left w:w="70" w:type="dxa"/>
              <w:bottom w:w="60" w:type="dxa"/>
              <w:right w:w="70" w:type="dxa"/>
            </w:tcMar>
            <w:vAlign w:val="center"/>
          </w:tcPr>
          <w:p w14:paraId="160C3181" w14:textId="77777777" w:rsidR="008B0224" w:rsidRDefault="00000000" w:rsidP="00E632BF">
            <w:pPr>
              <w:spacing w:line="240" w:lineRule="auto"/>
              <w:ind w:firstLine="0"/>
              <w:jc w:val="center"/>
            </w:pPr>
            <w:r>
              <w:rPr>
                <w:sz w:val="16"/>
              </w:rPr>
              <w:t>1.222</w:t>
            </w:r>
          </w:p>
        </w:tc>
        <w:tc>
          <w:tcPr>
            <w:tcW w:w="1360" w:type="dxa"/>
            <w:tcMar>
              <w:top w:w="60" w:type="dxa"/>
              <w:left w:w="70" w:type="dxa"/>
              <w:bottom w:w="60" w:type="dxa"/>
              <w:right w:w="70" w:type="dxa"/>
            </w:tcMar>
            <w:vAlign w:val="center"/>
          </w:tcPr>
          <w:p w14:paraId="6CD3EB84" w14:textId="77777777" w:rsidR="008B0224" w:rsidRDefault="00000000" w:rsidP="00E632BF">
            <w:pPr>
              <w:spacing w:line="240" w:lineRule="auto"/>
              <w:ind w:firstLine="0"/>
              <w:jc w:val="center"/>
            </w:pPr>
            <w:r>
              <w:rPr>
                <w:sz w:val="16"/>
              </w:rPr>
              <w:t>[274.774, 279.563]</w:t>
            </w:r>
          </w:p>
        </w:tc>
      </w:tr>
      <w:tr w:rsidR="008B0224" w14:paraId="7117A3AE" w14:textId="77777777" w:rsidTr="00E632BF">
        <w:trPr>
          <w:jc w:val="center"/>
        </w:trPr>
        <w:tc>
          <w:tcPr>
            <w:tcW w:w="1700" w:type="dxa"/>
            <w:tcMar>
              <w:top w:w="60" w:type="dxa"/>
              <w:left w:w="70" w:type="dxa"/>
              <w:bottom w:w="60" w:type="dxa"/>
              <w:right w:w="70" w:type="dxa"/>
            </w:tcMar>
            <w:vAlign w:val="center"/>
          </w:tcPr>
          <w:p w14:paraId="0CFBB8F9" w14:textId="77777777" w:rsidR="008B0224" w:rsidRDefault="00000000" w:rsidP="00E632BF">
            <w:pPr>
              <w:spacing w:line="240" w:lineRule="auto"/>
              <w:ind w:firstLine="0"/>
              <w:jc w:val="center"/>
            </w:pPr>
            <w:r>
              <w:rPr>
                <w:sz w:val="16"/>
              </w:rPr>
              <w:t>Water</w:t>
            </w:r>
          </w:p>
        </w:tc>
        <w:tc>
          <w:tcPr>
            <w:tcW w:w="1360" w:type="dxa"/>
            <w:tcMar>
              <w:top w:w="60" w:type="dxa"/>
              <w:left w:w="70" w:type="dxa"/>
              <w:bottom w:w="60" w:type="dxa"/>
              <w:right w:w="70" w:type="dxa"/>
            </w:tcMar>
            <w:vAlign w:val="center"/>
          </w:tcPr>
          <w:p w14:paraId="2FF3DA10" w14:textId="77777777" w:rsidR="008B0224" w:rsidRDefault="00000000" w:rsidP="00E632BF">
            <w:pPr>
              <w:spacing w:line="240" w:lineRule="auto"/>
              <w:ind w:firstLine="0"/>
              <w:jc w:val="center"/>
            </w:pPr>
            <w:r>
              <w:rPr>
                <w:sz w:val="16"/>
              </w:rPr>
              <w:t>3.540</w:t>
            </w:r>
          </w:p>
        </w:tc>
        <w:tc>
          <w:tcPr>
            <w:tcW w:w="1360" w:type="dxa"/>
            <w:tcMar>
              <w:top w:w="60" w:type="dxa"/>
              <w:left w:w="70" w:type="dxa"/>
              <w:bottom w:w="60" w:type="dxa"/>
              <w:right w:w="70" w:type="dxa"/>
            </w:tcMar>
            <w:vAlign w:val="center"/>
          </w:tcPr>
          <w:p w14:paraId="390154BB" w14:textId="77777777" w:rsidR="008B0224" w:rsidRDefault="00000000" w:rsidP="00E632BF">
            <w:pPr>
              <w:spacing w:line="240" w:lineRule="auto"/>
              <w:ind w:firstLine="0"/>
              <w:jc w:val="center"/>
            </w:pPr>
            <w:r>
              <w:rPr>
                <w:sz w:val="16"/>
              </w:rPr>
              <w:t>8.982</w:t>
            </w:r>
          </w:p>
        </w:tc>
        <w:tc>
          <w:tcPr>
            <w:tcW w:w="1360" w:type="dxa"/>
            <w:tcMar>
              <w:top w:w="60" w:type="dxa"/>
              <w:left w:w="70" w:type="dxa"/>
              <w:bottom w:w="60" w:type="dxa"/>
              <w:right w:w="70" w:type="dxa"/>
            </w:tcMar>
            <w:vAlign w:val="center"/>
          </w:tcPr>
          <w:p w14:paraId="031C5743" w14:textId="77777777" w:rsidR="008B0224" w:rsidRDefault="00000000" w:rsidP="00E632BF">
            <w:pPr>
              <w:spacing w:line="240" w:lineRule="auto"/>
              <w:ind w:firstLine="0"/>
              <w:jc w:val="center"/>
            </w:pPr>
            <w:r>
              <w:rPr>
                <w:sz w:val="16"/>
              </w:rPr>
              <w:t>5.442</w:t>
            </w:r>
          </w:p>
        </w:tc>
        <w:tc>
          <w:tcPr>
            <w:tcW w:w="1360" w:type="dxa"/>
            <w:tcMar>
              <w:top w:w="60" w:type="dxa"/>
              <w:left w:w="70" w:type="dxa"/>
              <w:bottom w:w="60" w:type="dxa"/>
              <w:right w:w="70" w:type="dxa"/>
            </w:tcMar>
            <w:vAlign w:val="center"/>
          </w:tcPr>
          <w:p w14:paraId="714C6A32" w14:textId="77777777" w:rsidR="008B0224" w:rsidRDefault="00000000" w:rsidP="00E632BF">
            <w:pPr>
              <w:spacing w:line="240" w:lineRule="auto"/>
              <w:ind w:firstLine="0"/>
              <w:jc w:val="center"/>
            </w:pPr>
            <w:r>
              <w:rPr>
                <w:sz w:val="16"/>
              </w:rPr>
              <w:t>1.910</w:t>
            </w:r>
          </w:p>
        </w:tc>
        <w:tc>
          <w:tcPr>
            <w:tcW w:w="1360" w:type="dxa"/>
            <w:tcMar>
              <w:top w:w="60" w:type="dxa"/>
              <w:left w:w="70" w:type="dxa"/>
              <w:bottom w:w="60" w:type="dxa"/>
              <w:right w:w="70" w:type="dxa"/>
            </w:tcMar>
            <w:vAlign w:val="center"/>
          </w:tcPr>
          <w:p w14:paraId="1B92FD99" w14:textId="77777777" w:rsidR="008B0224" w:rsidRDefault="00000000" w:rsidP="00E632BF">
            <w:pPr>
              <w:spacing w:line="240" w:lineRule="auto"/>
              <w:ind w:firstLine="0"/>
              <w:jc w:val="center"/>
            </w:pPr>
            <w:r>
              <w:rPr>
                <w:sz w:val="16"/>
              </w:rPr>
              <w:t>[5.239, 12.725]</w:t>
            </w:r>
          </w:p>
        </w:tc>
      </w:tr>
      <w:tr w:rsidR="008B0224" w14:paraId="19EA2557" w14:textId="77777777" w:rsidTr="00E632BF">
        <w:trPr>
          <w:jc w:val="center"/>
        </w:trPr>
        <w:tc>
          <w:tcPr>
            <w:tcW w:w="1700" w:type="dxa"/>
            <w:tcMar>
              <w:top w:w="60" w:type="dxa"/>
              <w:left w:w="70" w:type="dxa"/>
              <w:bottom w:w="60" w:type="dxa"/>
              <w:right w:w="70" w:type="dxa"/>
            </w:tcMar>
            <w:vAlign w:val="center"/>
          </w:tcPr>
          <w:p w14:paraId="32EF46E5" w14:textId="77777777" w:rsidR="008B0224" w:rsidRDefault="00000000" w:rsidP="00E632BF">
            <w:pPr>
              <w:spacing w:line="240" w:lineRule="auto"/>
              <w:ind w:firstLine="0"/>
              <w:jc w:val="center"/>
            </w:pPr>
            <w:r>
              <w:rPr>
                <w:sz w:val="16"/>
              </w:rPr>
              <w:t>Exposed soil</w:t>
            </w:r>
          </w:p>
        </w:tc>
        <w:tc>
          <w:tcPr>
            <w:tcW w:w="1360" w:type="dxa"/>
            <w:tcMar>
              <w:top w:w="60" w:type="dxa"/>
              <w:left w:w="70" w:type="dxa"/>
              <w:bottom w:w="60" w:type="dxa"/>
              <w:right w:w="70" w:type="dxa"/>
            </w:tcMar>
            <w:vAlign w:val="center"/>
          </w:tcPr>
          <w:p w14:paraId="207F7C43" w14:textId="77777777" w:rsidR="008B0224" w:rsidRDefault="00000000" w:rsidP="00E632BF">
            <w:pPr>
              <w:spacing w:line="240" w:lineRule="auto"/>
              <w:ind w:firstLine="0"/>
              <w:jc w:val="center"/>
            </w:pPr>
            <w:r>
              <w:rPr>
                <w:sz w:val="16"/>
              </w:rPr>
              <w:t>136.284</w:t>
            </w:r>
          </w:p>
        </w:tc>
        <w:tc>
          <w:tcPr>
            <w:tcW w:w="1360" w:type="dxa"/>
            <w:tcMar>
              <w:top w:w="60" w:type="dxa"/>
              <w:left w:w="70" w:type="dxa"/>
              <w:bottom w:w="60" w:type="dxa"/>
              <w:right w:w="70" w:type="dxa"/>
            </w:tcMar>
            <w:vAlign w:val="center"/>
          </w:tcPr>
          <w:p w14:paraId="55CECB3D" w14:textId="77777777" w:rsidR="008B0224" w:rsidRDefault="00000000" w:rsidP="00E632BF">
            <w:pPr>
              <w:spacing w:line="240" w:lineRule="auto"/>
              <w:ind w:firstLine="0"/>
              <w:jc w:val="center"/>
            </w:pPr>
            <w:r>
              <w:rPr>
                <w:sz w:val="16"/>
              </w:rPr>
              <w:t>106.054</w:t>
            </w:r>
          </w:p>
        </w:tc>
        <w:tc>
          <w:tcPr>
            <w:tcW w:w="1360" w:type="dxa"/>
            <w:tcMar>
              <w:top w:w="60" w:type="dxa"/>
              <w:left w:w="70" w:type="dxa"/>
              <w:bottom w:w="60" w:type="dxa"/>
              <w:right w:w="70" w:type="dxa"/>
            </w:tcMar>
            <w:vAlign w:val="center"/>
          </w:tcPr>
          <w:p w14:paraId="7957C623" w14:textId="77777777" w:rsidR="008B0224" w:rsidRDefault="00000000" w:rsidP="00E632BF">
            <w:pPr>
              <w:spacing w:line="240" w:lineRule="auto"/>
              <w:ind w:firstLine="0"/>
              <w:jc w:val="center"/>
            </w:pPr>
            <w:r>
              <w:rPr>
                <w:sz w:val="16"/>
              </w:rPr>
              <w:t>-30.231</w:t>
            </w:r>
          </w:p>
        </w:tc>
        <w:tc>
          <w:tcPr>
            <w:tcW w:w="1360" w:type="dxa"/>
            <w:tcMar>
              <w:top w:w="60" w:type="dxa"/>
              <w:left w:w="70" w:type="dxa"/>
              <w:bottom w:w="60" w:type="dxa"/>
              <w:right w:w="70" w:type="dxa"/>
            </w:tcMar>
            <w:vAlign w:val="center"/>
          </w:tcPr>
          <w:p w14:paraId="37592AE5" w14:textId="77777777" w:rsidR="008B0224" w:rsidRDefault="00000000" w:rsidP="00E632BF">
            <w:pPr>
              <w:spacing w:line="240" w:lineRule="auto"/>
              <w:ind w:firstLine="0"/>
              <w:jc w:val="center"/>
            </w:pPr>
            <w:r>
              <w:rPr>
                <w:sz w:val="16"/>
              </w:rPr>
              <w:t>3.651</w:t>
            </w:r>
          </w:p>
        </w:tc>
        <w:tc>
          <w:tcPr>
            <w:tcW w:w="1360" w:type="dxa"/>
            <w:tcMar>
              <w:top w:w="60" w:type="dxa"/>
              <w:left w:w="70" w:type="dxa"/>
              <w:bottom w:w="60" w:type="dxa"/>
              <w:right w:w="70" w:type="dxa"/>
            </w:tcMar>
            <w:vAlign w:val="center"/>
          </w:tcPr>
          <w:p w14:paraId="72CF6888" w14:textId="77777777" w:rsidR="008B0224" w:rsidRDefault="00000000" w:rsidP="00E632BF">
            <w:pPr>
              <w:spacing w:line="240" w:lineRule="auto"/>
              <w:ind w:firstLine="0"/>
              <w:jc w:val="center"/>
            </w:pPr>
            <w:r>
              <w:rPr>
                <w:sz w:val="16"/>
              </w:rPr>
              <w:t>[98.897, 113.210]</w:t>
            </w:r>
          </w:p>
        </w:tc>
      </w:tr>
      <w:tr w:rsidR="008B0224" w14:paraId="46A8BAE5" w14:textId="77777777" w:rsidTr="00E632BF">
        <w:trPr>
          <w:jc w:val="center"/>
        </w:trPr>
        <w:tc>
          <w:tcPr>
            <w:tcW w:w="1700" w:type="dxa"/>
            <w:tcMar>
              <w:top w:w="60" w:type="dxa"/>
              <w:left w:w="70" w:type="dxa"/>
              <w:bottom w:w="60" w:type="dxa"/>
              <w:right w:w="70" w:type="dxa"/>
            </w:tcMar>
            <w:vAlign w:val="center"/>
          </w:tcPr>
          <w:p w14:paraId="46A73EDD" w14:textId="77777777" w:rsidR="008B0224" w:rsidRDefault="00000000" w:rsidP="00E632BF">
            <w:pPr>
              <w:spacing w:line="240" w:lineRule="auto"/>
              <w:ind w:firstLine="0"/>
              <w:jc w:val="center"/>
            </w:pPr>
            <w:r>
              <w:rPr>
                <w:sz w:val="16"/>
              </w:rPr>
              <w:t>Built-up area</w:t>
            </w:r>
          </w:p>
        </w:tc>
        <w:tc>
          <w:tcPr>
            <w:tcW w:w="1360" w:type="dxa"/>
            <w:tcMar>
              <w:top w:w="60" w:type="dxa"/>
              <w:left w:w="70" w:type="dxa"/>
              <w:bottom w:w="60" w:type="dxa"/>
              <w:right w:w="70" w:type="dxa"/>
            </w:tcMar>
            <w:vAlign w:val="center"/>
          </w:tcPr>
          <w:p w14:paraId="19239056" w14:textId="77777777" w:rsidR="008B0224" w:rsidRDefault="00000000" w:rsidP="00E632BF">
            <w:pPr>
              <w:spacing w:line="240" w:lineRule="auto"/>
              <w:ind w:firstLine="0"/>
              <w:jc w:val="center"/>
            </w:pPr>
            <w:r>
              <w:rPr>
                <w:sz w:val="16"/>
              </w:rPr>
              <w:t>310.037</w:t>
            </w:r>
          </w:p>
        </w:tc>
        <w:tc>
          <w:tcPr>
            <w:tcW w:w="1360" w:type="dxa"/>
            <w:tcMar>
              <w:top w:w="60" w:type="dxa"/>
              <w:left w:w="70" w:type="dxa"/>
              <w:bottom w:w="60" w:type="dxa"/>
              <w:right w:w="70" w:type="dxa"/>
            </w:tcMar>
            <w:vAlign w:val="center"/>
          </w:tcPr>
          <w:p w14:paraId="0464E3E0" w14:textId="77777777" w:rsidR="008B0224" w:rsidRDefault="00000000" w:rsidP="00E632BF">
            <w:pPr>
              <w:spacing w:line="240" w:lineRule="auto"/>
              <w:ind w:firstLine="0"/>
              <w:jc w:val="center"/>
            </w:pPr>
            <w:r>
              <w:rPr>
                <w:sz w:val="16"/>
              </w:rPr>
              <w:t>335.430</w:t>
            </w:r>
          </w:p>
        </w:tc>
        <w:tc>
          <w:tcPr>
            <w:tcW w:w="1360" w:type="dxa"/>
            <w:tcMar>
              <w:top w:w="60" w:type="dxa"/>
              <w:left w:w="70" w:type="dxa"/>
              <w:bottom w:w="60" w:type="dxa"/>
              <w:right w:w="70" w:type="dxa"/>
            </w:tcMar>
            <w:vAlign w:val="center"/>
          </w:tcPr>
          <w:p w14:paraId="2D86B76E" w14:textId="77777777" w:rsidR="008B0224" w:rsidRDefault="00000000" w:rsidP="00E632BF">
            <w:pPr>
              <w:spacing w:line="240" w:lineRule="auto"/>
              <w:ind w:firstLine="0"/>
              <w:jc w:val="center"/>
            </w:pPr>
            <w:r>
              <w:rPr>
                <w:sz w:val="16"/>
              </w:rPr>
              <w:t>25.394</w:t>
            </w:r>
          </w:p>
        </w:tc>
        <w:tc>
          <w:tcPr>
            <w:tcW w:w="1360" w:type="dxa"/>
            <w:tcMar>
              <w:top w:w="60" w:type="dxa"/>
              <w:left w:w="70" w:type="dxa"/>
              <w:bottom w:w="60" w:type="dxa"/>
              <w:right w:w="70" w:type="dxa"/>
            </w:tcMar>
            <w:vAlign w:val="center"/>
          </w:tcPr>
          <w:p w14:paraId="2437D380" w14:textId="77777777" w:rsidR="008B0224" w:rsidRDefault="00000000" w:rsidP="00E632BF">
            <w:pPr>
              <w:spacing w:line="240" w:lineRule="auto"/>
              <w:ind w:firstLine="0"/>
              <w:jc w:val="center"/>
            </w:pPr>
            <w:r>
              <w:rPr>
                <w:sz w:val="16"/>
              </w:rPr>
              <w:t>4.198</w:t>
            </w:r>
          </w:p>
        </w:tc>
        <w:tc>
          <w:tcPr>
            <w:tcW w:w="1360" w:type="dxa"/>
            <w:tcMar>
              <w:top w:w="60" w:type="dxa"/>
              <w:left w:w="70" w:type="dxa"/>
              <w:bottom w:w="60" w:type="dxa"/>
              <w:right w:w="70" w:type="dxa"/>
            </w:tcMar>
            <w:vAlign w:val="center"/>
          </w:tcPr>
          <w:p w14:paraId="0CB9957E" w14:textId="77777777" w:rsidR="008B0224" w:rsidRDefault="00000000" w:rsidP="00E632BF">
            <w:pPr>
              <w:spacing w:line="240" w:lineRule="auto"/>
              <w:ind w:firstLine="0"/>
              <w:jc w:val="center"/>
            </w:pPr>
            <w:r>
              <w:rPr>
                <w:sz w:val="16"/>
              </w:rPr>
              <w:t>[327.202, 343.658]</w:t>
            </w:r>
          </w:p>
        </w:tc>
      </w:tr>
    </w:tbl>
    <w:p w14:paraId="5216BEE7" w14:textId="77777777" w:rsidR="008B0224" w:rsidRDefault="00000000" w:rsidP="00E632BF">
      <w:pPr>
        <w:pStyle w:val="SupplementHeading"/>
        <w:keepNext/>
        <w:pageBreakBefore/>
        <w:pBdr>
          <w:bottom w:val="single" w:sz="6" w:space="4" w:color="7F7F7F"/>
        </w:pBdr>
        <w:spacing w:before="120" w:after="120" w:line="360" w:lineRule="auto"/>
        <w:jc w:val="both"/>
      </w:pPr>
      <w:r>
        <w:rPr>
          <w:sz w:val="24"/>
        </w:rPr>
        <w:lastRenderedPageBreak/>
        <w:t>SII.6. Sentinel-2 MSI classification for 2025</w:t>
      </w:r>
    </w:p>
    <w:p w14:paraId="4DA68A58" w14:textId="77777777" w:rsidR="008B0224" w:rsidRDefault="00000000" w:rsidP="00E632BF">
      <w:pPr>
        <w:pStyle w:val="TableCaption"/>
        <w:keepNext/>
        <w:keepLines/>
        <w:spacing w:after="0" w:line="240" w:lineRule="auto"/>
        <w:jc w:val="both"/>
      </w:pPr>
      <w:r>
        <w:rPr>
          <w:b/>
          <w:sz w:val="24"/>
        </w:rPr>
        <w:t xml:space="preserve">Table SII.13. </w:t>
      </w:r>
      <w:r>
        <w:rPr>
          <w:sz w:val="24"/>
        </w:rPr>
        <w:t>Pixel-count error matrix for the 2025 Sentinel-2 land use and land cover classification.</w:t>
      </w:r>
    </w:p>
    <w:tbl>
      <w:tblPr>
        <w:tblW w:w="8179"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634"/>
        <w:gridCol w:w="1309"/>
        <w:gridCol w:w="1309"/>
        <w:gridCol w:w="1309"/>
        <w:gridCol w:w="1309"/>
        <w:gridCol w:w="1309"/>
      </w:tblGrid>
      <w:tr w:rsidR="008B0224" w14:paraId="4EB0D767" w14:textId="77777777" w:rsidTr="00E632BF">
        <w:trPr>
          <w:cantSplit/>
          <w:tblHeader/>
          <w:jc w:val="center"/>
        </w:trPr>
        <w:tc>
          <w:tcPr>
            <w:tcW w:w="1700" w:type="dxa"/>
            <w:tcMar>
              <w:top w:w="60" w:type="dxa"/>
              <w:left w:w="70" w:type="dxa"/>
              <w:bottom w:w="60" w:type="dxa"/>
              <w:right w:w="70" w:type="dxa"/>
            </w:tcMar>
            <w:vAlign w:val="center"/>
          </w:tcPr>
          <w:p w14:paraId="0916376D" w14:textId="77777777" w:rsidR="008B0224" w:rsidRDefault="00000000" w:rsidP="00E632BF">
            <w:pPr>
              <w:spacing w:line="240" w:lineRule="auto"/>
              <w:ind w:firstLine="0"/>
              <w:jc w:val="center"/>
            </w:pPr>
            <w:r>
              <w:rPr>
                <w:b/>
                <w:sz w:val="16"/>
              </w:rPr>
              <w:t>Mapped class / Reference class</w:t>
            </w:r>
          </w:p>
        </w:tc>
        <w:tc>
          <w:tcPr>
            <w:tcW w:w="1360" w:type="dxa"/>
            <w:tcMar>
              <w:top w:w="60" w:type="dxa"/>
              <w:left w:w="70" w:type="dxa"/>
              <w:bottom w:w="60" w:type="dxa"/>
              <w:right w:w="70" w:type="dxa"/>
            </w:tcMar>
            <w:vAlign w:val="center"/>
          </w:tcPr>
          <w:p w14:paraId="345901D4" w14:textId="77777777" w:rsidR="008B0224" w:rsidRDefault="00000000" w:rsidP="00E632BF">
            <w:pPr>
              <w:spacing w:line="240" w:lineRule="auto"/>
              <w:ind w:firstLine="0"/>
              <w:jc w:val="center"/>
            </w:pPr>
            <w:r>
              <w:rPr>
                <w:b/>
                <w:sz w:val="16"/>
              </w:rPr>
              <w:t>Vegetation</w:t>
            </w:r>
          </w:p>
        </w:tc>
        <w:tc>
          <w:tcPr>
            <w:tcW w:w="1360" w:type="dxa"/>
            <w:tcMar>
              <w:top w:w="60" w:type="dxa"/>
              <w:left w:w="70" w:type="dxa"/>
              <w:bottom w:w="60" w:type="dxa"/>
              <w:right w:w="70" w:type="dxa"/>
            </w:tcMar>
            <w:vAlign w:val="center"/>
          </w:tcPr>
          <w:p w14:paraId="55A7E274" w14:textId="77777777" w:rsidR="008B0224" w:rsidRDefault="00000000" w:rsidP="00E632BF">
            <w:pPr>
              <w:spacing w:line="240" w:lineRule="auto"/>
              <w:ind w:firstLine="0"/>
              <w:jc w:val="center"/>
            </w:pPr>
            <w:r>
              <w:rPr>
                <w:b/>
                <w:sz w:val="16"/>
              </w:rPr>
              <w:t>Water</w:t>
            </w:r>
          </w:p>
        </w:tc>
        <w:tc>
          <w:tcPr>
            <w:tcW w:w="1360" w:type="dxa"/>
            <w:tcMar>
              <w:top w:w="60" w:type="dxa"/>
              <w:left w:w="70" w:type="dxa"/>
              <w:bottom w:w="60" w:type="dxa"/>
              <w:right w:w="70" w:type="dxa"/>
            </w:tcMar>
            <w:vAlign w:val="center"/>
          </w:tcPr>
          <w:p w14:paraId="24A75E13" w14:textId="77777777" w:rsidR="008B0224" w:rsidRDefault="00000000" w:rsidP="00E632BF">
            <w:pPr>
              <w:spacing w:line="240" w:lineRule="auto"/>
              <w:ind w:firstLine="0"/>
              <w:jc w:val="center"/>
            </w:pPr>
            <w:r>
              <w:rPr>
                <w:b/>
                <w:sz w:val="16"/>
              </w:rPr>
              <w:t>Exposed soil</w:t>
            </w:r>
          </w:p>
        </w:tc>
        <w:tc>
          <w:tcPr>
            <w:tcW w:w="1360" w:type="dxa"/>
            <w:tcMar>
              <w:top w:w="60" w:type="dxa"/>
              <w:left w:w="70" w:type="dxa"/>
              <w:bottom w:w="60" w:type="dxa"/>
              <w:right w:w="70" w:type="dxa"/>
            </w:tcMar>
            <w:vAlign w:val="center"/>
          </w:tcPr>
          <w:p w14:paraId="43D0C1E3" w14:textId="77777777" w:rsidR="008B0224" w:rsidRDefault="00000000" w:rsidP="00E632BF">
            <w:pPr>
              <w:spacing w:line="240" w:lineRule="auto"/>
              <w:ind w:firstLine="0"/>
              <w:jc w:val="center"/>
            </w:pPr>
            <w:r>
              <w:rPr>
                <w:b/>
                <w:sz w:val="16"/>
              </w:rPr>
              <w:t>Built-up area</w:t>
            </w:r>
          </w:p>
        </w:tc>
        <w:tc>
          <w:tcPr>
            <w:tcW w:w="1360" w:type="dxa"/>
            <w:tcMar>
              <w:top w:w="60" w:type="dxa"/>
              <w:left w:w="70" w:type="dxa"/>
              <w:bottom w:w="60" w:type="dxa"/>
              <w:right w:w="70" w:type="dxa"/>
            </w:tcMar>
            <w:vAlign w:val="center"/>
          </w:tcPr>
          <w:p w14:paraId="3AAB0A24" w14:textId="77777777" w:rsidR="008B0224" w:rsidRDefault="00000000" w:rsidP="00E632BF">
            <w:pPr>
              <w:spacing w:line="240" w:lineRule="auto"/>
              <w:ind w:firstLine="0"/>
              <w:jc w:val="center"/>
            </w:pPr>
            <w:r>
              <w:rPr>
                <w:b/>
                <w:sz w:val="16"/>
              </w:rPr>
              <w:t>Mapped total</w:t>
            </w:r>
          </w:p>
        </w:tc>
      </w:tr>
      <w:tr w:rsidR="008B0224" w14:paraId="4CD60B30" w14:textId="77777777" w:rsidTr="00E632BF">
        <w:trPr>
          <w:cantSplit/>
          <w:jc w:val="center"/>
        </w:trPr>
        <w:tc>
          <w:tcPr>
            <w:tcW w:w="1700" w:type="dxa"/>
            <w:tcMar>
              <w:top w:w="60" w:type="dxa"/>
              <w:left w:w="70" w:type="dxa"/>
              <w:bottom w:w="60" w:type="dxa"/>
              <w:right w:w="70" w:type="dxa"/>
            </w:tcMar>
            <w:vAlign w:val="center"/>
          </w:tcPr>
          <w:p w14:paraId="71445977" w14:textId="77777777" w:rsidR="008B0224" w:rsidRDefault="00000000" w:rsidP="00E632BF">
            <w:pPr>
              <w:spacing w:line="240" w:lineRule="auto"/>
              <w:ind w:firstLine="0"/>
              <w:jc w:val="center"/>
            </w:pPr>
            <w:r>
              <w:rPr>
                <w:sz w:val="16"/>
              </w:rPr>
              <w:t>Vegetation</w:t>
            </w:r>
          </w:p>
        </w:tc>
        <w:tc>
          <w:tcPr>
            <w:tcW w:w="1360" w:type="dxa"/>
            <w:tcMar>
              <w:top w:w="60" w:type="dxa"/>
              <w:left w:w="70" w:type="dxa"/>
              <w:bottom w:w="60" w:type="dxa"/>
              <w:right w:w="70" w:type="dxa"/>
            </w:tcMar>
            <w:vAlign w:val="center"/>
          </w:tcPr>
          <w:p w14:paraId="66291C45" w14:textId="77777777" w:rsidR="008B0224" w:rsidRDefault="00000000" w:rsidP="00E632BF">
            <w:pPr>
              <w:spacing w:line="240" w:lineRule="auto"/>
              <w:ind w:firstLine="0"/>
              <w:jc w:val="center"/>
            </w:pPr>
            <w:r>
              <w:rPr>
                <w:sz w:val="16"/>
              </w:rPr>
              <w:t>266</w:t>
            </w:r>
          </w:p>
        </w:tc>
        <w:tc>
          <w:tcPr>
            <w:tcW w:w="1360" w:type="dxa"/>
            <w:tcMar>
              <w:top w:w="60" w:type="dxa"/>
              <w:left w:w="70" w:type="dxa"/>
              <w:bottom w:w="60" w:type="dxa"/>
              <w:right w:w="70" w:type="dxa"/>
            </w:tcMar>
            <w:vAlign w:val="center"/>
          </w:tcPr>
          <w:p w14:paraId="522E6E96"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5A55636E"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18D4653B"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273C3BFC" w14:textId="77777777" w:rsidR="008B0224" w:rsidRDefault="00000000" w:rsidP="00E632BF">
            <w:pPr>
              <w:spacing w:line="240" w:lineRule="auto"/>
              <w:ind w:firstLine="0"/>
              <w:jc w:val="center"/>
            </w:pPr>
            <w:r>
              <w:rPr>
                <w:sz w:val="16"/>
              </w:rPr>
              <w:t>266</w:t>
            </w:r>
          </w:p>
        </w:tc>
      </w:tr>
      <w:tr w:rsidR="008B0224" w14:paraId="10D6EFC3" w14:textId="77777777" w:rsidTr="00E632BF">
        <w:trPr>
          <w:cantSplit/>
          <w:jc w:val="center"/>
        </w:trPr>
        <w:tc>
          <w:tcPr>
            <w:tcW w:w="1700" w:type="dxa"/>
            <w:tcMar>
              <w:top w:w="60" w:type="dxa"/>
              <w:left w:w="70" w:type="dxa"/>
              <w:bottom w:w="60" w:type="dxa"/>
              <w:right w:w="70" w:type="dxa"/>
            </w:tcMar>
            <w:vAlign w:val="center"/>
          </w:tcPr>
          <w:p w14:paraId="4A7805B5" w14:textId="77777777" w:rsidR="008B0224" w:rsidRDefault="00000000" w:rsidP="00E632BF">
            <w:pPr>
              <w:spacing w:line="240" w:lineRule="auto"/>
              <w:ind w:firstLine="0"/>
              <w:jc w:val="center"/>
            </w:pPr>
            <w:r>
              <w:rPr>
                <w:sz w:val="16"/>
              </w:rPr>
              <w:t>Water</w:t>
            </w:r>
          </w:p>
        </w:tc>
        <w:tc>
          <w:tcPr>
            <w:tcW w:w="1360" w:type="dxa"/>
            <w:tcMar>
              <w:top w:w="60" w:type="dxa"/>
              <w:left w:w="70" w:type="dxa"/>
              <w:bottom w:w="60" w:type="dxa"/>
              <w:right w:w="70" w:type="dxa"/>
            </w:tcMar>
            <w:vAlign w:val="center"/>
          </w:tcPr>
          <w:p w14:paraId="797FBF5A"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34DCCE4A" w14:textId="77777777" w:rsidR="008B0224" w:rsidRDefault="00000000" w:rsidP="00E632BF">
            <w:pPr>
              <w:spacing w:line="240" w:lineRule="auto"/>
              <w:ind w:firstLine="0"/>
              <w:jc w:val="center"/>
            </w:pPr>
            <w:r>
              <w:rPr>
                <w:sz w:val="16"/>
              </w:rPr>
              <w:t>697</w:t>
            </w:r>
          </w:p>
        </w:tc>
        <w:tc>
          <w:tcPr>
            <w:tcW w:w="1360" w:type="dxa"/>
            <w:tcMar>
              <w:top w:w="60" w:type="dxa"/>
              <w:left w:w="70" w:type="dxa"/>
              <w:bottom w:w="60" w:type="dxa"/>
              <w:right w:w="70" w:type="dxa"/>
            </w:tcMar>
            <w:vAlign w:val="center"/>
          </w:tcPr>
          <w:p w14:paraId="15E2CA9F"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3883F228"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38EDAB71" w14:textId="77777777" w:rsidR="008B0224" w:rsidRDefault="00000000" w:rsidP="00E632BF">
            <w:pPr>
              <w:spacing w:line="240" w:lineRule="auto"/>
              <w:ind w:firstLine="0"/>
              <w:jc w:val="center"/>
            </w:pPr>
            <w:r>
              <w:rPr>
                <w:sz w:val="16"/>
              </w:rPr>
              <w:t>697</w:t>
            </w:r>
          </w:p>
        </w:tc>
      </w:tr>
      <w:tr w:rsidR="008B0224" w14:paraId="4C8E7C2F" w14:textId="77777777" w:rsidTr="00E632BF">
        <w:trPr>
          <w:cantSplit/>
          <w:jc w:val="center"/>
        </w:trPr>
        <w:tc>
          <w:tcPr>
            <w:tcW w:w="1700" w:type="dxa"/>
            <w:tcMar>
              <w:top w:w="60" w:type="dxa"/>
              <w:left w:w="70" w:type="dxa"/>
              <w:bottom w:w="60" w:type="dxa"/>
              <w:right w:w="70" w:type="dxa"/>
            </w:tcMar>
            <w:vAlign w:val="center"/>
          </w:tcPr>
          <w:p w14:paraId="20B8B9EC" w14:textId="77777777" w:rsidR="008B0224" w:rsidRDefault="00000000" w:rsidP="00E632BF">
            <w:pPr>
              <w:spacing w:line="240" w:lineRule="auto"/>
              <w:ind w:firstLine="0"/>
              <w:jc w:val="center"/>
            </w:pPr>
            <w:r>
              <w:rPr>
                <w:sz w:val="16"/>
              </w:rPr>
              <w:t>Exposed soil</w:t>
            </w:r>
          </w:p>
        </w:tc>
        <w:tc>
          <w:tcPr>
            <w:tcW w:w="1360" w:type="dxa"/>
            <w:tcMar>
              <w:top w:w="60" w:type="dxa"/>
              <w:left w:w="70" w:type="dxa"/>
              <w:bottom w:w="60" w:type="dxa"/>
              <w:right w:w="70" w:type="dxa"/>
            </w:tcMar>
            <w:vAlign w:val="center"/>
          </w:tcPr>
          <w:p w14:paraId="69C16168"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3AC2C858"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5D8CB195" w14:textId="77777777" w:rsidR="008B0224" w:rsidRDefault="00000000" w:rsidP="00E632BF">
            <w:pPr>
              <w:spacing w:line="240" w:lineRule="auto"/>
              <w:ind w:firstLine="0"/>
              <w:jc w:val="center"/>
            </w:pPr>
            <w:r>
              <w:rPr>
                <w:sz w:val="16"/>
              </w:rPr>
              <w:t>1,383</w:t>
            </w:r>
          </w:p>
        </w:tc>
        <w:tc>
          <w:tcPr>
            <w:tcW w:w="1360" w:type="dxa"/>
            <w:tcMar>
              <w:top w:w="60" w:type="dxa"/>
              <w:left w:w="70" w:type="dxa"/>
              <w:bottom w:w="60" w:type="dxa"/>
              <w:right w:w="70" w:type="dxa"/>
            </w:tcMar>
            <w:vAlign w:val="center"/>
          </w:tcPr>
          <w:p w14:paraId="79858441" w14:textId="77777777" w:rsidR="008B0224" w:rsidRDefault="00000000" w:rsidP="00E632BF">
            <w:pPr>
              <w:spacing w:line="240" w:lineRule="auto"/>
              <w:ind w:firstLine="0"/>
              <w:jc w:val="center"/>
            </w:pPr>
            <w:r>
              <w:rPr>
                <w:sz w:val="16"/>
              </w:rPr>
              <w:t>7</w:t>
            </w:r>
          </w:p>
        </w:tc>
        <w:tc>
          <w:tcPr>
            <w:tcW w:w="1360" w:type="dxa"/>
            <w:tcMar>
              <w:top w:w="60" w:type="dxa"/>
              <w:left w:w="70" w:type="dxa"/>
              <w:bottom w:w="60" w:type="dxa"/>
              <w:right w:w="70" w:type="dxa"/>
            </w:tcMar>
            <w:vAlign w:val="center"/>
          </w:tcPr>
          <w:p w14:paraId="122FBDBB" w14:textId="77777777" w:rsidR="008B0224" w:rsidRDefault="00000000" w:rsidP="00E632BF">
            <w:pPr>
              <w:spacing w:line="240" w:lineRule="auto"/>
              <w:ind w:firstLine="0"/>
              <w:jc w:val="center"/>
            </w:pPr>
            <w:r>
              <w:rPr>
                <w:sz w:val="16"/>
              </w:rPr>
              <w:t>1,390</w:t>
            </w:r>
          </w:p>
        </w:tc>
      </w:tr>
      <w:tr w:rsidR="008B0224" w14:paraId="748D0490" w14:textId="77777777" w:rsidTr="00E632BF">
        <w:trPr>
          <w:cantSplit/>
          <w:jc w:val="center"/>
        </w:trPr>
        <w:tc>
          <w:tcPr>
            <w:tcW w:w="1700" w:type="dxa"/>
            <w:tcMar>
              <w:top w:w="60" w:type="dxa"/>
              <w:left w:w="70" w:type="dxa"/>
              <w:bottom w:w="60" w:type="dxa"/>
              <w:right w:w="70" w:type="dxa"/>
            </w:tcMar>
            <w:vAlign w:val="center"/>
          </w:tcPr>
          <w:p w14:paraId="113EFB55" w14:textId="77777777" w:rsidR="008B0224" w:rsidRDefault="00000000" w:rsidP="00E632BF">
            <w:pPr>
              <w:spacing w:line="240" w:lineRule="auto"/>
              <w:ind w:firstLine="0"/>
              <w:jc w:val="center"/>
            </w:pPr>
            <w:r>
              <w:rPr>
                <w:sz w:val="16"/>
              </w:rPr>
              <w:t>Built-up area</w:t>
            </w:r>
          </w:p>
        </w:tc>
        <w:tc>
          <w:tcPr>
            <w:tcW w:w="1360" w:type="dxa"/>
            <w:tcMar>
              <w:top w:w="60" w:type="dxa"/>
              <w:left w:w="70" w:type="dxa"/>
              <w:bottom w:w="60" w:type="dxa"/>
              <w:right w:w="70" w:type="dxa"/>
            </w:tcMar>
            <w:vAlign w:val="center"/>
          </w:tcPr>
          <w:p w14:paraId="383CA0B4"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08EDF568" w14:textId="77777777" w:rsidR="008B0224" w:rsidRDefault="00000000" w:rsidP="00E632BF">
            <w:pPr>
              <w:spacing w:line="240" w:lineRule="auto"/>
              <w:ind w:firstLine="0"/>
              <w:jc w:val="center"/>
            </w:pPr>
            <w:r>
              <w:rPr>
                <w:sz w:val="16"/>
              </w:rPr>
              <w:t>0</w:t>
            </w:r>
          </w:p>
        </w:tc>
        <w:tc>
          <w:tcPr>
            <w:tcW w:w="1360" w:type="dxa"/>
            <w:tcMar>
              <w:top w:w="60" w:type="dxa"/>
              <w:left w:w="70" w:type="dxa"/>
              <w:bottom w:w="60" w:type="dxa"/>
              <w:right w:w="70" w:type="dxa"/>
            </w:tcMar>
            <w:vAlign w:val="center"/>
          </w:tcPr>
          <w:p w14:paraId="2BEC4C5B" w14:textId="77777777" w:rsidR="008B0224" w:rsidRDefault="00000000" w:rsidP="00E632BF">
            <w:pPr>
              <w:spacing w:line="240" w:lineRule="auto"/>
              <w:ind w:firstLine="0"/>
              <w:jc w:val="center"/>
            </w:pPr>
            <w:r>
              <w:rPr>
                <w:sz w:val="16"/>
              </w:rPr>
              <w:t>13</w:t>
            </w:r>
          </w:p>
        </w:tc>
        <w:tc>
          <w:tcPr>
            <w:tcW w:w="1360" w:type="dxa"/>
            <w:tcMar>
              <w:top w:w="60" w:type="dxa"/>
              <w:left w:w="70" w:type="dxa"/>
              <w:bottom w:w="60" w:type="dxa"/>
              <w:right w:w="70" w:type="dxa"/>
            </w:tcMar>
            <w:vAlign w:val="center"/>
          </w:tcPr>
          <w:p w14:paraId="233A1408" w14:textId="77777777" w:rsidR="008B0224" w:rsidRDefault="00000000" w:rsidP="00E632BF">
            <w:pPr>
              <w:spacing w:line="240" w:lineRule="auto"/>
              <w:ind w:firstLine="0"/>
              <w:jc w:val="center"/>
            </w:pPr>
            <w:r>
              <w:rPr>
                <w:sz w:val="16"/>
              </w:rPr>
              <w:t>639</w:t>
            </w:r>
          </w:p>
        </w:tc>
        <w:tc>
          <w:tcPr>
            <w:tcW w:w="1360" w:type="dxa"/>
            <w:tcMar>
              <w:top w:w="60" w:type="dxa"/>
              <w:left w:w="70" w:type="dxa"/>
              <w:bottom w:w="60" w:type="dxa"/>
              <w:right w:w="70" w:type="dxa"/>
            </w:tcMar>
            <w:vAlign w:val="center"/>
          </w:tcPr>
          <w:p w14:paraId="061F29A3" w14:textId="77777777" w:rsidR="008B0224" w:rsidRDefault="00000000" w:rsidP="00E632BF">
            <w:pPr>
              <w:spacing w:line="240" w:lineRule="auto"/>
              <w:ind w:firstLine="0"/>
              <w:jc w:val="center"/>
            </w:pPr>
            <w:r>
              <w:rPr>
                <w:sz w:val="16"/>
              </w:rPr>
              <w:t>652</w:t>
            </w:r>
          </w:p>
        </w:tc>
      </w:tr>
      <w:tr w:rsidR="008B0224" w14:paraId="023E64FD" w14:textId="77777777" w:rsidTr="00E632BF">
        <w:trPr>
          <w:cantSplit/>
          <w:jc w:val="center"/>
        </w:trPr>
        <w:tc>
          <w:tcPr>
            <w:tcW w:w="1700" w:type="dxa"/>
            <w:tcMar>
              <w:top w:w="60" w:type="dxa"/>
              <w:left w:w="70" w:type="dxa"/>
              <w:bottom w:w="60" w:type="dxa"/>
              <w:right w:w="70" w:type="dxa"/>
            </w:tcMar>
            <w:vAlign w:val="center"/>
          </w:tcPr>
          <w:p w14:paraId="60F50AE9" w14:textId="77777777" w:rsidR="008B0224" w:rsidRDefault="00000000" w:rsidP="00E632BF">
            <w:pPr>
              <w:spacing w:line="240" w:lineRule="auto"/>
              <w:ind w:firstLine="0"/>
              <w:jc w:val="center"/>
            </w:pPr>
            <w:r>
              <w:rPr>
                <w:sz w:val="16"/>
              </w:rPr>
              <w:t>Reference total</w:t>
            </w:r>
          </w:p>
        </w:tc>
        <w:tc>
          <w:tcPr>
            <w:tcW w:w="1360" w:type="dxa"/>
            <w:tcMar>
              <w:top w:w="60" w:type="dxa"/>
              <w:left w:w="70" w:type="dxa"/>
              <w:bottom w:w="60" w:type="dxa"/>
              <w:right w:w="70" w:type="dxa"/>
            </w:tcMar>
            <w:vAlign w:val="center"/>
          </w:tcPr>
          <w:p w14:paraId="33B07D90" w14:textId="77777777" w:rsidR="008B0224" w:rsidRDefault="00000000" w:rsidP="00E632BF">
            <w:pPr>
              <w:spacing w:line="240" w:lineRule="auto"/>
              <w:ind w:firstLine="0"/>
              <w:jc w:val="center"/>
            </w:pPr>
            <w:r>
              <w:rPr>
                <w:sz w:val="16"/>
              </w:rPr>
              <w:t>266</w:t>
            </w:r>
          </w:p>
        </w:tc>
        <w:tc>
          <w:tcPr>
            <w:tcW w:w="1360" w:type="dxa"/>
            <w:tcMar>
              <w:top w:w="60" w:type="dxa"/>
              <w:left w:w="70" w:type="dxa"/>
              <w:bottom w:w="60" w:type="dxa"/>
              <w:right w:w="70" w:type="dxa"/>
            </w:tcMar>
            <w:vAlign w:val="center"/>
          </w:tcPr>
          <w:p w14:paraId="14CDCCE4" w14:textId="77777777" w:rsidR="008B0224" w:rsidRDefault="00000000" w:rsidP="00E632BF">
            <w:pPr>
              <w:spacing w:line="240" w:lineRule="auto"/>
              <w:ind w:firstLine="0"/>
              <w:jc w:val="center"/>
            </w:pPr>
            <w:r>
              <w:rPr>
                <w:sz w:val="16"/>
              </w:rPr>
              <w:t>697</w:t>
            </w:r>
          </w:p>
        </w:tc>
        <w:tc>
          <w:tcPr>
            <w:tcW w:w="1360" w:type="dxa"/>
            <w:tcMar>
              <w:top w:w="60" w:type="dxa"/>
              <w:left w:w="70" w:type="dxa"/>
              <w:bottom w:w="60" w:type="dxa"/>
              <w:right w:w="70" w:type="dxa"/>
            </w:tcMar>
            <w:vAlign w:val="center"/>
          </w:tcPr>
          <w:p w14:paraId="3639F68F" w14:textId="77777777" w:rsidR="008B0224" w:rsidRDefault="00000000" w:rsidP="00E632BF">
            <w:pPr>
              <w:spacing w:line="240" w:lineRule="auto"/>
              <w:ind w:firstLine="0"/>
              <w:jc w:val="center"/>
            </w:pPr>
            <w:r>
              <w:rPr>
                <w:sz w:val="16"/>
              </w:rPr>
              <w:t>1,396</w:t>
            </w:r>
          </w:p>
        </w:tc>
        <w:tc>
          <w:tcPr>
            <w:tcW w:w="1360" w:type="dxa"/>
            <w:tcMar>
              <w:top w:w="60" w:type="dxa"/>
              <w:left w:w="70" w:type="dxa"/>
              <w:bottom w:w="60" w:type="dxa"/>
              <w:right w:w="70" w:type="dxa"/>
            </w:tcMar>
            <w:vAlign w:val="center"/>
          </w:tcPr>
          <w:p w14:paraId="68B49A79" w14:textId="77777777" w:rsidR="008B0224" w:rsidRDefault="00000000" w:rsidP="00E632BF">
            <w:pPr>
              <w:spacing w:line="240" w:lineRule="auto"/>
              <w:ind w:firstLine="0"/>
              <w:jc w:val="center"/>
            </w:pPr>
            <w:r>
              <w:rPr>
                <w:sz w:val="16"/>
              </w:rPr>
              <w:t>646</w:t>
            </w:r>
          </w:p>
        </w:tc>
        <w:tc>
          <w:tcPr>
            <w:tcW w:w="1360" w:type="dxa"/>
            <w:tcMar>
              <w:top w:w="60" w:type="dxa"/>
              <w:left w:w="70" w:type="dxa"/>
              <w:bottom w:w="60" w:type="dxa"/>
              <w:right w:w="70" w:type="dxa"/>
            </w:tcMar>
            <w:vAlign w:val="center"/>
          </w:tcPr>
          <w:p w14:paraId="7396FB94" w14:textId="77777777" w:rsidR="008B0224" w:rsidRDefault="00000000" w:rsidP="00E632BF">
            <w:pPr>
              <w:spacing w:line="240" w:lineRule="auto"/>
              <w:ind w:firstLine="0"/>
              <w:jc w:val="center"/>
            </w:pPr>
            <w:r>
              <w:rPr>
                <w:sz w:val="16"/>
              </w:rPr>
              <w:t>3,005</w:t>
            </w:r>
          </w:p>
        </w:tc>
      </w:tr>
    </w:tbl>
    <w:p w14:paraId="2EB4FA14" w14:textId="77777777" w:rsidR="008B0224" w:rsidRDefault="00000000" w:rsidP="00E632BF">
      <w:pPr>
        <w:pStyle w:val="TableNote"/>
        <w:keepLines/>
        <w:spacing w:after="0" w:line="240" w:lineRule="auto"/>
        <w:jc w:val="center"/>
      </w:pPr>
      <w:r>
        <w:rPr>
          <w:b/>
          <w:sz w:val="21"/>
        </w:rPr>
        <w:t xml:space="preserve">Note. </w:t>
      </w:r>
      <w:r>
        <w:rPr>
          <w:sz w:val="21"/>
        </w:rPr>
        <w:t>Rows represent mapped classes and columns represent reference classes. Shaded diagonal cells indicate agreement between mapped and reference labels.</w:t>
      </w:r>
    </w:p>
    <w:p w14:paraId="2D9A4897" w14:textId="77777777" w:rsidR="00E632BF" w:rsidRDefault="00E632BF" w:rsidP="00E632BF">
      <w:pPr>
        <w:pStyle w:val="TableCaption"/>
        <w:keepNext/>
        <w:keepLines/>
        <w:spacing w:after="0" w:line="240" w:lineRule="auto"/>
        <w:rPr>
          <w:b/>
          <w:sz w:val="24"/>
        </w:rPr>
      </w:pPr>
    </w:p>
    <w:p w14:paraId="6FEAA5A2" w14:textId="27C437B8" w:rsidR="008B0224" w:rsidRDefault="00000000" w:rsidP="00E632BF">
      <w:pPr>
        <w:pStyle w:val="TableCaption"/>
        <w:keepNext/>
        <w:keepLines/>
        <w:spacing w:after="0" w:line="240" w:lineRule="auto"/>
      </w:pPr>
      <w:r>
        <w:rPr>
          <w:b/>
          <w:sz w:val="24"/>
        </w:rPr>
        <w:t xml:space="preserve">Table SII.14. </w:t>
      </w:r>
      <w:r>
        <w:rPr>
          <w:sz w:val="24"/>
        </w:rPr>
        <w:t>Class-specific accuracy statistics for the 2025 Sentinel-2 classification.</w:t>
      </w:r>
    </w:p>
    <w:tbl>
      <w:tblPr>
        <w:tblStyle w:val="Tabelacomgrade"/>
        <w:tblW w:w="8496" w:type="dxa"/>
        <w:jc w:val="center"/>
        <w:tblBorders>
          <w:left w:val="none" w:sz="0" w:space="0" w:color="auto"/>
          <w:right w:val="none" w:sz="0" w:space="0" w:color="auto"/>
        </w:tblBorders>
        <w:tblLayout w:type="fixed"/>
        <w:tblLook w:val="04A0" w:firstRow="1" w:lastRow="0" w:firstColumn="1" w:lastColumn="0" w:noHBand="0" w:noVBand="1"/>
      </w:tblPr>
      <w:tblGrid>
        <w:gridCol w:w="1813"/>
        <w:gridCol w:w="1699"/>
        <w:gridCol w:w="1699"/>
        <w:gridCol w:w="1699"/>
        <w:gridCol w:w="1586"/>
      </w:tblGrid>
      <w:tr w:rsidR="008B0224" w14:paraId="6784FED4" w14:textId="77777777" w:rsidTr="00E632BF">
        <w:trPr>
          <w:tblHeader/>
          <w:jc w:val="center"/>
        </w:trPr>
        <w:tc>
          <w:tcPr>
            <w:tcW w:w="1814" w:type="dxa"/>
            <w:tcMar>
              <w:top w:w="60" w:type="dxa"/>
              <w:left w:w="70" w:type="dxa"/>
              <w:bottom w:w="60" w:type="dxa"/>
              <w:right w:w="70" w:type="dxa"/>
            </w:tcMar>
            <w:vAlign w:val="center"/>
          </w:tcPr>
          <w:p w14:paraId="17E13CED" w14:textId="77777777" w:rsidR="008B0224" w:rsidRDefault="00000000" w:rsidP="00E632BF">
            <w:pPr>
              <w:spacing w:line="240" w:lineRule="auto"/>
              <w:ind w:firstLine="0"/>
              <w:jc w:val="center"/>
            </w:pPr>
            <w:r>
              <w:rPr>
                <w:b/>
                <w:sz w:val="17"/>
              </w:rPr>
              <w:t>Class</w:t>
            </w:r>
          </w:p>
        </w:tc>
        <w:tc>
          <w:tcPr>
            <w:tcW w:w="1700" w:type="dxa"/>
            <w:tcMar>
              <w:top w:w="60" w:type="dxa"/>
              <w:left w:w="70" w:type="dxa"/>
              <w:bottom w:w="60" w:type="dxa"/>
              <w:right w:w="70" w:type="dxa"/>
            </w:tcMar>
            <w:vAlign w:val="center"/>
          </w:tcPr>
          <w:p w14:paraId="36EB1A5A" w14:textId="77777777" w:rsidR="008B0224" w:rsidRDefault="00000000" w:rsidP="00E632BF">
            <w:pPr>
              <w:spacing w:line="240" w:lineRule="auto"/>
              <w:ind w:firstLine="0"/>
              <w:jc w:val="center"/>
            </w:pPr>
            <w:r>
              <w:rPr>
                <w:b/>
                <w:sz w:val="17"/>
              </w:rPr>
              <w:t>Producer accuracy / omission error (%)</w:t>
            </w:r>
          </w:p>
        </w:tc>
        <w:tc>
          <w:tcPr>
            <w:tcW w:w="1700" w:type="dxa"/>
            <w:tcMar>
              <w:top w:w="60" w:type="dxa"/>
              <w:left w:w="70" w:type="dxa"/>
              <w:bottom w:w="60" w:type="dxa"/>
              <w:right w:w="70" w:type="dxa"/>
            </w:tcMar>
            <w:vAlign w:val="center"/>
          </w:tcPr>
          <w:p w14:paraId="745EC8C2" w14:textId="77777777" w:rsidR="008B0224" w:rsidRDefault="00000000" w:rsidP="00E632BF">
            <w:pPr>
              <w:spacing w:line="240" w:lineRule="auto"/>
              <w:ind w:firstLine="0"/>
              <w:jc w:val="center"/>
            </w:pPr>
            <w:r>
              <w:rPr>
                <w:b/>
                <w:sz w:val="17"/>
              </w:rPr>
              <w:t>User accuracy / commission error (%)</w:t>
            </w:r>
          </w:p>
        </w:tc>
        <w:tc>
          <w:tcPr>
            <w:tcW w:w="1700" w:type="dxa"/>
            <w:tcMar>
              <w:top w:w="60" w:type="dxa"/>
              <w:left w:w="70" w:type="dxa"/>
              <w:bottom w:w="60" w:type="dxa"/>
              <w:right w:w="70" w:type="dxa"/>
            </w:tcMar>
            <w:vAlign w:val="center"/>
          </w:tcPr>
          <w:p w14:paraId="7348A10D" w14:textId="77777777" w:rsidR="008B0224" w:rsidRDefault="00000000" w:rsidP="00E632BF">
            <w:pPr>
              <w:spacing w:line="240" w:lineRule="auto"/>
              <w:ind w:firstLine="0"/>
              <w:jc w:val="center"/>
            </w:pPr>
            <w:r>
              <w:rPr>
                <w:b/>
                <w:sz w:val="17"/>
              </w:rPr>
              <w:t>F1 score (%)</w:t>
            </w:r>
          </w:p>
        </w:tc>
        <w:tc>
          <w:tcPr>
            <w:tcW w:w="1587" w:type="dxa"/>
            <w:tcMar>
              <w:top w:w="60" w:type="dxa"/>
              <w:left w:w="70" w:type="dxa"/>
              <w:bottom w:w="60" w:type="dxa"/>
              <w:right w:w="70" w:type="dxa"/>
            </w:tcMar>
            <w:vAlign w:val="center"/>
          </w:tcPr>
          <w:p w14:paraId="44576330" w14:textId="77777777" w:rsidR="008B0224" w:rsidRDefault="00000000" w:rsidP="00E632BF">
            <w:pPr>
              <w:spacing w:line="240" w:lineRule="auto"/>
              <w:ind w:firstLine="0"/>
              <w:jc w:val="center"/>
            </w:pPr>
            <w:r>
              <w:rPr>
                <w:b/>
                <w:sz w:val="17"/>
              </w:rPr>
              <w:t>Class-specific Kappa</w:t>
            </w:r>
          </w:p>
        </w:tc>
      </w:tr>
      <w:tr w:rsidR="008B0224" w14:paraId="021EBA48" w14:textId="77777777" w:rsidTr="00E632BF">
        <w:trPr>
          <w:jc w:val="center"/>
        </w:trPr>
        <w:tc>
          <w:tcPr>
            <w:tcW w:w="1814" w:type="dxa"/>
            <w:tcMar>
              <w:top w:w="60" w:type="dxa"/>
              <w:left w:w="70" w:type="dxa"/>
              <w:bottom w:w="60" w:type="dxa"/>
              <w:right w:w="70" w:type="dxa"/>
            </w:tcMar>
            <w:vAlign w:val="center"/>
          </w:tcPr>
          <w:p w14:paraId="7430F569" w14:textId="77777777" w:rsidR="008B0224" w:rsidRDefault="00000000" w:rsidP="00E632BF">
            <w:pPr>
              <w:spacing w:line="240" w:lineRule="auto"/>
              <w:ind w:firstLine="0"/>
              <w:jc w:val="center"/>
            </w:pPr>
            <w:r>
              <w:rPr>
                <w:sz w:val="17"/>
              </w:rPr>
              <w:t>Vegetation</w:t>
            </w:r>
          </w:p>
        </w:tc>
        <w:tc>
          <w:tcPr>
            <w:tcW w:w="1700" w:type="dxa"/>
            <w:tcMar>
              <w:top w:w="60" w:type="dxa"/>
              <w:left w:w="70" w:type="dxa"/>
              <w:bottom w:w="60" w:type="dxa"/>
              <w:right w:w="70" w:type="dxa"/>
            </w:tcMar>
            <w:vAlign w:val="center"/>
          </w:tcPr>
          <w:p w14:paraId="1543BAA7" w14:textId="77777777" w:rsidR="008B0224" w:rsidRDefault="00000000" w:rsidP="00E632BF">
            <w:pPr>
              <w:spacing w:line="240" w:lineRule="auto"/>
              <w:ind w:firstLine="0"/>
              <w:jc w:val="center"/>
            </w:pPr>
            <w:r>
              <w:rPr>
                <w:sz w:val="17"/>
              </w:rPr>
              <w:t>100.00 / 0.00</w:t>
            </w:r>
          </w:p>
        </w:tc>
        <w:tc>
          <w:tcPr>
            <w:tcW w:w="1700" w:type="dxa"/>
            <w:tcMar>
              <w:top w:w="60" w:type="dxa"/>
              <w:left w:w="70" w:type="dxa"/>
              <w:bottom w:w="60" w:type="dxa"/>
              <w:right w:w="70" w:type="dxa"/>
            </w:tcMar>
            <w:vAlign w:val="center"/>
          </w:tcPr>
          <w:p w14:paraId="625C55BC" w14:textId="77777777" w:rsidR="008B0224" w:rsidRDefault="00000000" w:rsidP="00E632BF">
            <w:pPr>
              <w:spacing w:line="240" w:lineRule="auto"/>
              <w:ind w:firstLine="0"/>
              <w:jc w:val="center"/>
            </w:pPr>
            <w:r>
              <w:rPr>
                <w:sz w:val="17"/>
              </w:rPr>
              <w:t>100.00 / 0.00</w:t>
            </w:r>
          </w:p>
        </w:tc>
        <w:tc>
          <w:tcPr>
            <w:tcW w:w="1700" w:type="dxa"/>
            <w:tcMar>
              <w:top w:w="60" w:type="dxa"/>
              <w:left w:w="70" w:type="dxa"/>
              <w:bottom w:w="60" w:type="dxa"/>
              <w:right w:w="70" w:type="dxa"/>
            </w:tcMar>
            <w:vAlign w:val="center"/>
          </w:tcPr>
          <w:p w14:paraId="0B51E890" w14:textId="77777777" w:rsidR="008B0224" w:rsidRDefault="00000000" w:rsidP="00E632BF">
            <w:pPr>
              <w:spacing w:line="240" w:lineRule="auto"/>
              <w:ind w:firstLine="0"/>
              <w:jc w:val="center"/>
            </w:pPr>
            <w:r>
              <w:rPr>
                <w:sz w:val="17"/>
              </w:rPr>
              <w:t>100.00</w:t>
            </w:r>
          </w:p>
        </w:tc>
        <w:tc>
          <w:tcPr>
            <w:tcW w:w="1587" w:type="dxa"/>
            <w:tcMar>
              <w:top w:w="60" w:type="dxa"/>
              <w:left w:w="70" w:type="dxa"/>
              <w:bottom w:w="60" w:type="dxa"/>
              <w:right w:w="70" w:type="dxa"/>
            </w:tcMar>
            <w:vAlign w:val="center"/>
          </w:tcPr>
          <w:p w14:paraId="605398EE" w14:textId="77777777" w:rsidR="008B0224" w:rsidRDefault="00000000" w:rsidP="00E632BF">
            <w:pPr>
              <w:spacing w:line="240" w:lineRule="auto"/>
              <w:ind w:firstLine="0"/>
              <w:jc w:val="center"/>
            </w:pPr>
            <w:r>
              <w:rPr>
                <w:sz w:val="17"/>
              </w:rPr>
              <w:t>1.0000</w:t>
            </w:r>
          </w:p>
        </w:tc>
      </w:tr>
      <w:tr w:rsidR="008B0224" w14:paraId="06733620" w14:textId="77777777" w:rsidTr="00E632BF">
        <w:trPr>
          <w:jc w:val="center"/>
        </w:trPr>
        <w:tc>
          <w:tcPr>
            <w:tcW w:w="1814" w:type="dxa"/>
            <w:tcMar>
              <w:top w:w="60" w:type="dxa"/>
              <w:left w:w="70" w:type="dxa"/>
              <w:bottom w:w="60" w:type="dxa"/>
              <w:right w:w="70" w:type="dxa"/>
            </w:tcMar>
            <w:vAlign w:val="center"/>
          </w:tcPr>
          <w:p w14:paraId="6FDD0B22" w14:textId="77777777" w:rsidR="008B0224" w:rsidRDefault="00000000" w:rsidP="00E632BF">
            <w:pPr>
              <w:spacing w:line="240" w:lineRule="auto"/>
              <w:ind w:firstLine="0"/>
              <w:jc w:val="center"/>
            </w:pPr>
            <w:r>
              <w:rPr>
                <w:sz w:val="17"/>
              </w:rPr>
              <w:t>Water</w:t>
            </w:r>
          </w:p>
        </w:tc>
        <w:tc>
          <w:tcPr>
            <w:tcW w:w="1700" w:type="dxa"/>
            <w:tcMar>
              <w:top w:w="60" w:type="dxa"/>
              <w:left w:w="70" w:type="dxa"/>
              <w:bottom w:w="60" w:type="dxa"/>
              <w:right w:w="70" w:type="dxa"/>
            </w:tcMar>
            <w:vAlign w:val="center"/>
          </w:tcPr>
          <w:p w14:paraId="0E01134A" w14:textId="77777777" w:rsidR="008B0224" w:rsidRDefault="00000000" w:rsidP="00E632BF">
            <w:pPr>
              <w:spacing w:line="240" w:lineRule="auto"/>
              <w:ind w:firstLine="0"/>
              <w:jc w:val="center"/>
            </w:pPr>
            <w:r>
              <w:rPr>
                <w:sz w:val="17"/>
              </w:rPr>
              <w:t>100.00 / 0.00</w:t>
            </w:r>
          </w:p>
        </w:tc>
        <w:tc>
          <w:tcPr>
            <w:tcW w:w="1700" w:type="dxa"/>
            <w:tcMar>
              <w:top w:w="60" w:type="dxa"/>
              <w:left w:w="70" w:type="dxa"/>
              <w:bottom w:w="60" w:type="dxa"/>
              <w:right w:w="70" w:type="dxa"/>
            </w:tcMar>
            <w:vAlign w:val="center"/>
          </w:tcPr>
          <w:p w14:paraId="5A4DB2B5" w14:textId="77777777" w:rsidR="008B0224" w:rsidRDefault="00000000" w:rsidP="00E632BF">
            <w:pPr>
              <w:spacing w:line="240" w:lineRule="auto"/>
              <w:ind w:firstLine="0"/>
              <w:jc w:val="center"/>
            </w:pPr>
            <w:r>
              <w:rPr>
                <w:sz w:val="17"/>
              </w:rPr>
              <w:t>100.00 / 0.00</w:t>
            </w:r>
          </w:p>
        </w:tc>
        <w:tc>
          <w:tcPr>
            <w:tcW w:w="1700" w:type="dxa"/>
            <w:tcMar>
              <w:top w:w="60" w:type="dxa"/>
              <w:left w:w="70" w:type="dxa"/>
              <w:bottom w:w="60" w:type="dxa"/>
              <w:right w:w="70" w:type="dxa"/>
            </w:tcMar>
            <w:vAlign w:val="center"/>
          </w:tcPr>
          <w:p w14:paraId="71CDA5C3" w14:textId="77777777" w:rsidR="008B0224" w:rsidRDefault="00000000" w:rsidP="00E632BF">
            <w:pPr>
              <w:spacing w:line="240" w:lineRule="auto"/>
              <w:ind w:firstLine="0"/>
              <w:jc w:val="center"/>
            </w:pPr>
            <w:r>
              <w:rPr>
                <w:sz w:val="17"/>
              </w:rPr>
              <w:t>100.00</w:t>
            </w:r>
          </w:p>
        </w:tc>
        <w:tc>
          <w:tcPr>
            <w:tcW w:w="1587" w:type="dxa"/>
            <w:tcMar>
              <w:top w:w="60" w:type="dxa"/>
              <w:left w:w="70" w:type="dxa"/>
              <w:bottom w:w="60" w:type="dxa"/>
              <w:right w:w="70" w:type="dxa"/>
            </w:tcMar>
            <w:vAlign w:val="center"/>
          </w:tcPr>
          <w:p w14:paraId="795D2C23" w14:textId="77777777" w:rsidR="008B0224" w:rsidRDefault="00000000" w:rsidP="00E632BF">
            <w:pPr>
              <w:spacing w:line="240" w:lineRule="auto"/>
              <w:ind w:firstLine="0"/>
              <w:jc w:val="center"/>
            </w:pPr>
            <w:r>
              <w:rPr>
                <w:sz w:val="17"/>
              </w:rPr>
              <w:t>1.0000</w:t>
            </w:r>
          </w:p>
        </w:tc>
      </w:tr>
      <w:tr w:rsidR="008B0224" w14:paraId="3E865C1B" w14:textId="77777777" w:rsidTr="00E632BF">
        <w:trPr>
          <w:jc w:val="center"/>
        </w:trPr>
        <w:tc>
          <w:tcPr>
            <w:tcW w:w="1814" w:type="dxa"/>
            <w:tcMar>
              <w:top w:w="60" w:type="dxa"/>
              <w:left w:w="70" w:type="dxa"/>
              <w:bottom w:w="60" w:type="dxa"/>
              <w:right w:w="70" w:type="dxa"/>
            </w:tcMar>
            <w:vAlign w:val="center"/>
          </w:tcPr>
          <w:p w14:paraId="0CF02366" w14:textId="77777777" w:rsidR="008B0224" w:rsidRDefault="00000000" w:rsidP="00E632BF">
            <w:pPr>
              <w:spacing w:line="240" w:lineRule="auto"/>
              <w:ind w:firstLine="0"/>
              <w:jc w:val="center"/>
            </w:pPr>
            <w:r>
              <w:rPr>
                <w:sz w:val="17"/>
              </w:rPr>
              <w:t>Exposed soil</w:t>
            </w:r>
          </w:p>
        </w:tc>
        <w:tc>
          <w:tcPr>
            <w:tcW w:w="1700" w:type="dxa"/>
            <w:tcMar>
              <w:top w:w="60" w:type="dxa"/>
              <w:left w:w="70" w:type="dxa"/>
              <w:bottom w:w="60" w:type="dxa"/>
              <w:right w:w="70" w:type="dxa"/>
            </w:tcMar>
            <w:vAlign w:val="center"/>
          </w:tcPr>
          <w:p w14:paraId="738AB540" w14:textId="77777777" w:rsidR="008B0224" w:rsidRDefault="00000000" w:rsidP="00E632BF">
            <w:pPr>
              <w:spacing w:line="240" w:lineRule="auto"/>
              <w:ind w:firstLine="0"/>
              <w:jc w:val="center"/>
            </w:pPr>
            <w:r>
              <w:rPr>
                <w:sz w:val="17"/>
              </w:rPr>
              <w:t>97.62 / 2.38</w:t>
            </w:r>
          </w:p>
        </w:tc>
        <w:tc>
          <w:tcPr>
            <w:tcW w:w="1700" w:type="dxa"/>
            <w:tcMar>
              <w:top w:w="60" w:type="dxa"/>
              <w:left w:w="70" w:type="dxa"/>
              <w:bottom w:w="60" w:type="dxa"/>
              <w:right w:w="70" w:type="dxa"/>
            </w:tcMar>
            <w:vAlign w:val="center"/>
          </w:tcPr>
          <w:p w14:paraId="2B58571B" w14:textId="77777777" w:rsidR="008B0224" w:rsidRDefault="00000000" w:rsidP="00E632BF">
            <w:pPr>
              <w:spacing w:line="240" w:lineRule="auto"/>
              <w:ind w:firstLine="0"/>
              <w:jc w:val="center"/>
            </w:pPr>
            <w:r>
              <w:rPr>
                <w:sz w:val="17"/>
              </w:rPr>
              <w:t>99.50 / 0.50</w:t>
            </w:r>
          </w:p>
        </w:tc>
        <w:tc>
          <w:tcPr>
            <w:tcW w:w="1700" w:type="dxa"/>
            <w:tcMar>
              <w:top w:w="60" w:type="dxa"/>
              <w:left w:w="70" w:type="dxa"/>
              <w:bottom w:w="60" w:type="dxa"/>
              <w:right w:w="70" w:type="dxa"/>
            </w:tcMar>
            <w:vAlign w:val="center"/>
          </w:tcPr>
          <w:p w14:paraId="77126E36" w14:textId="77777777" w:rsidR="008B0224" w:rsidRDefault="00000000" w:rsidP="00E632BF">
            <w:pPr>
              <w:spacing w:line="240" w:lineRule="auto"/>
              <w:ind w:firstLine="0"/>
              <w:jc w:val="center"/>
            </w:pPr>
            <w:r>
              <w:rPr>
                <w:sz w:val="17"/>
              </w:rPr>
              <w:t>98.55</w:t>
            </w:r>
          </w:p>
        </w:tc>
        <w:tc>
          <w:tcPr>
            <w:tcW w:w="1587" w:type="dxa"/>
            <w:tcMar>
              <w:top w:w="60" w:type="dxa"/>
              <w:left w:w="70" w:type="dxa"/>
              <w:bottom w:w="60" w:type="dxa"/>
              <w:right w:w="70" w:type="dxa"/>
            </w:tcMar>
            <w:vAlign w:val="center"/>
          </w:tcPr>
          <w:p w14:paraId="191B11CB" w14:textId="77777777" w:rsidR="008B0224" w:rsidRDefault="00000000" w:rsidP="00E632BF">
            <w:pPr>
              <w:spacing w:line="240" w:lineRule="auto"/>
              <w:ind w:firstLine="0"/>
              <w:jc w:val="center"/>
            </w:pPr>
            <w:r>
              <w:rPr>
                <w:sz w:val="17"/>
              </w:rPr>
              <w:t>0.9935</w:t>
            </w:r>
          </w:p>
        </w:tc>
      </w:tr>
      <w:tr w:rsidR="008B0224" w14:paraId="57AAEA8E" w14:textId="77777777" w:rsidTr="00E632BF">
        <w:trPr>
          <w:jc w:val="center"/>
        </w:trPr>
        <w:tc>
          <w:tcPr>
            <w:tcW w:w="1814" w:type="dxa"/>
            <w:tcMar>
              <w:top w:w="60" w:type="dxa"/>
              <w:left w:w="70" w:type="dxa"/>
              <w:bottom w:w="60" w:type="dxa"/>
              <w:right w:w="70" w:type="dxa"/>
            </w:tcMar>
            <w:vAlign w:val="center"/>
          </w:tcPr>
          <w:p w14:paraId="43885CF6" w14:textId="77777777" w:rsidR="008B0224" w:rsidRDefault="00000000" w:rsidP="00E632BF">
            <w:pPr>
              <w:spacing w:line="240" w:lineRule="auto"/>
              <w:ind w:firstLine="0"/>
              <w:jc w:val="center"/>
            </w:pPr>
            <w:r>
              <w:rPr>
                <w:sz w:val="17"/>
              </w:rPr>
              <w:t>Built-up area</w:t>
            </w:r>
          </w:p>
        </w:tc>
        <w:tc>
          <w:tcPr>
            <w:tcW w:w="1700" w:type="dxa"/>
            <w:tcMar>
              <w:top w:w="60" w:type="dxa"/>
              <w:left w:w="70" w:type="dxa"/>
              <w:bottom w:w="60" w:type="dxa"/>
              <w:right w:w="70" w:type="dxa"/>
            </w:tcMar>
            <w:vAlign w:val="center"/>
          </w:tcPr>
          <w:p w14:paraId="61632B72" w14:textId="77777777" w:rsidR="008B0224" w:rsidRDefault="00000000" w:rsidP="00E632BF">
            <w:pPr>
              <w:spacing w:line="240" w:lineRule="auto"/>
              <w:ind w:firstLine="0"/>
              <w:jc w:val="center"/>
            </w:pPr>
            <w:r>
              <w:rPr>
                <w:sz w:val="17"/>
              </w:rPr>
              <w:t>99.58 / 0.42</w:t>
            </w:r>
          </w:p>
        </w:tc>
        <w:tc>
          <w:tcPr>
            <w:tcW w:w="1700" w:type="dxa"/>
            <w:tcMar>
              <w:top w:w="60" w:type="dxa"/>
              <w:left w:w="70" w:type="dxa"/>
              <w:bottom w:w="60" w:type="dxa"/>
              <w:right w:w="70" w:type="dxa"/>
            </w:tcMar>
            <w:vAlign w:val="center"/>
          </w:tcPr>
          <w:p w14:paraId="3486ABB3" w14:textId="77777777" w:rsidR="008B0224" w:rsidRDefault="00000000" w:rsidP="00E632BF">
            <w:pPr>
              <w:spacing w:line="240" w:lineRule="auto"/>
              <w:ind w:firstLine="0"/>
              <w:jc w:val="center"/>
            </w:pPr>
            <w:r>
              <w:rPr>
                <w:sz w:val="17"/>
              </w:rPr>
              <w:t>98.01 / 1.99</w:t>
            </w:r>
          </w:p>
        </w:tc>
        <w:tc>
          <w:tcPr>
            <w:tcW w:w="1700" w:type="dxa"/>
            <w:tcMar>
              <w:top w:w="60" w:type="dxa"/>
              <w:left w:w="70" w:type="dxa"/>
              <w:bottom w:w="60" w:type="dxa"/>
              <w:right w:w="70" w:type="dxa"/>
            </w:tcMar>
            <w:vAlign w:val="center"/>
          </w:tcPr>
          <w:p w14:paraId="2D75D276" w14:textId="77777777" w:rsidR="008B0224" w:rsidRDefault="00000000" w:rsidP="00E632BF">
            <w:pPr>
              <w:spacing w:line="240" w:lineRule="auto"/>
              <w:ind w:firstLine="0"/>
              <w:jc w:val="center"/>
            </w:pPr>
            <w:r>
              <w:rPr>
                <w:sz w:val="17"/>
              </w:rPr>
              <w:t>98.79</w:t>
            </w:r>
          </w:p>
        </w:tc>
        <w:tc>
          <w:tcPr>
            <w:tcW w:w="1587" w:type="dxa"/>
            <w:tcMar>
              <w:top w:w="60" w:type="dxa"/>
              <w:left w:w="70" w:type="dxa"/>
              <w:bottom w:w="60" w:type="dxa"/>
              <w:right w:w="70" w:type="dxa"/>
            </w:tcMar>
            <w:vAlign w:val="center"/>
          </w:tcPr>
          <w:p w14:paraId="1C17C9F1" w14:textId="77777777" w:rsidR="008B0224" w:rsidRDefault="00000000" w:rsidP="00E632BF">
            <w:pPr>
              <w:spacing w:line="240" w:lineRule="auto"/>
              <w:ind w:firstLine="0"/>
              <w:jc w:val="center"/>
            </w:pPr>
            <w:r>
              <w:rPr>
                <w:sz w:val="17"/>
              </w:rPr>
              <w:t>0.9728</w:t>
            </w:r>
          </w:p>
        </w:tc>
      </w:tr>
    </w:tbl>
    <w:p w14:paraId="52F538C7" w14:textId="77777777" w:rsidR="008B0224" w:rsidRDefault="00000000">
      <w:pPr>
        <w:pStyle w:val="TableNote"/>
        <w:keepLines/>
        <w:spacing w:after="0" w:line="240" w:lineRule="auto"/>
      </w:pPr>
      <w:r>
        <w:rPr>
          <w:b/>
          <w:sz w:val="21"/>
        </w:rPr>
        <w:t xml:space="preserve">Note. </w:t>
      </w:r>
      <w:r>
        <w:rPr>
          <w:sz w:val="21"/>
        </w:rPr>
        <w:t>F1 scores were calculated from the producer accuracy and user accuracy values reported in the supplied Sentinel-2 accuracy file. The class-specific indices are reproduced as supplied and may not equal ratios reconstructed from Table SII.13 because the exported accuracy file and count matrix represent separate workflow outputs and any upstream weighting was not retained. Sentinel-2 area-adjusted estimates are not reported because the required area-weighted matrix was unavailable.</w:t>
      </w:r>
    </w:p>
    <w:p w14:paraId="2490196A" w14:textId="77777777" w:rsidR="008B0224" w:rsidRDefault="00000000">
      <w:pPr>
        <w:pStyle w:val="SupplementHeading"/>
        <w:keepNext/>
        <w:pageBreakBefore/>
        <w:pBdr>
          <w:bottom w:val="single" w:sz="6" w:space="4" w:color="7F7F7F"/>
        </w:pBdr>
        <w:spacing w:before="120" w:after="120" w:line="360" w:lineRule="auto"/>
        <w:jc w:val="both"/>
      </w:pPr>
      <w:r>
        <w:rPr>
          <w:sz w:val="24"/>
        </w:rPr>
        <w:lastRenderedPageBreak/>
        <w:t>SII.7. Descriptive comparison of 2025 classification accuracy</w:t>
      </w:r>
    </w:p>
    <w:p w14:paraId="472BB94B" w14:textId="77777777" w:rsidR="008B0224" w:rsidRDefault="00000000">
      <w:r>
        <w:t>The 2025 comparison is diagnostic rather than experimental. Landsat 8 and Sentinel-2 were evaluated with independent reference samples of unequal size, so reported differences do not constitute a paired statistical test. Sentinel-2 attained 99.35 percent overall accuracy and a Kappa coefficient of 0.9908. The decline in Landsat 8 Kappa from 0.9704 in 2015 to 0.9069 in 2025 cannot be attributed to sensor deterioration. It coincided with changes in validation allocation, class prevalence, acquisition season, and confusion among water, exposed soil, vegetation, and built-up area in a more heterogeneous mapped landscape. Water producer accuracy was 30.26 percent in 2020 and 29.56 percent in 2025, corresponding to omission errors of 69.74 and 70.44 percent. Since water occupied less than 0.5 percent of mapped area, a small number of disagreements exerted a substantial influence on its class-specific accuracy. Interpretation therefore follows Olofsson et al. (2014) by considering class-specific measures and error-adjusted areas together with global accuracy.</w:t>
      </w:r>
    </w:p>
    <w:p w14:paraId="10DA25BD" w14:textId="77777777" w:rsidR="00E632BF" w:rsidRDefault="00E632BF"/>
    <w:p w14:paraId="73705E84" w14:textId="77777777" w:rsidR="008B0224" w:rsidRDefault="00000000">
      <w:pPr>
        <w:pStyle w:val="TableCaption"/>
        <w:keepNext/>
        <w:keepLines/>
        <w:spacing w:after="0" w:line="240" w:lineRule="auto"/>
        <w:jc w:val="both"/>
      </w:pPr>
      <w:r>
        <w:rPr>
          <w:b/>
          <w:sz w:val="24"/>
        </w:rPr>
        <w:t xml:space="preserve">Table SII.15. </w:t>
      </w:r>
      <w:r>
        <w:rPr>
          <w:sz w:val="24"/>
        </w:rPr>
        <w:t>Descriptive comparison of the 2025 Landsat 8 and Sentinel-2 accuracy assessments.</w:t>
      </w:r>
    </w:p>
    <w:p w14:paraId="38E6D9DA" w14:textId="77777777" w:rsidR="008B0224" w:rsidRDefault="00000000" w:rsidP="00E632BF">
      <w:pPr>
        <w:pStyle w:val="TableCaption"/>
        <w:keepNext/>
        <w:spacing w:after="0" w:line="360" w:lineRule="auto"/>
        <w:jc w:val="both"/>
      </w:pPr>
      <w:r>
        <w:rPr>
          <w:b/>
          <w:sz w:val="24"/>
        </w:rPr>
        <w:t>Panel A. Global accuracy statistics</w:t>
      </w:r>
    </w:p>
    <w:tbl>
      <w:tblPr>
        <w:tblW w:w="8640"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305"/>
        <w:gridCol w:w="2131"/>
        <w:gridCol w:w="2131"/>
        <w:gridCol w:w="2073"/>
      </w:tblGrid>
      <w:tr w:rsidR="008B0224" w14:paraId="04FAFC65" w14:textId="77777777" w:rsidTr="00E632BF">
        <w:trPr>
          <w:cantSplit/>
          <w:tblHeader/>
          <w:jc w:val="center"/>
        </w:trPr>
        <w:tc>
          <w:tcPr>
            <w:tcW w:w="2267" w:type="dxa"/>
            <w:tcMar>
              <w:top w:w="60" w:type="dxa"/>
              <w:left w:w="70" w:type="dxa"/>
              <w:bottom w:w="60" w:type="dxa"/>
              <w:right w:w="70" w:type="dxa"/>
            </w:tcMar>
            <w:vAlign w:val="center"/>
          </w:tcPr>
          <w:p w14:paraId="0B404941" w14:textId="77777777" w:rsidR="008B0224" w:rsidRDefault="00000000">
            <w:pPr>
              <w:spacing w:line="240" w:lineRule="auto"/>
              <w:ind w:firstLine="0"/>
              <w:jc w:val="center"/>
            </w:pPr>
            <w:r>
              <w:rPr>
                <w:b/>
                <w:sz w:val="17"/>
              </w:rPr>
              <w:t>Metric</w:t>
            </w:r>
          </w:p>
        </w:tc>
        <w:tc>
          <w:tcPr>
            <w:tcW w:w="2097" w:type="dxa"/>
            <w:tcMar>
              <w:top w:w="60" w:type="dxa"/>
              <w:left w:w="70" w:type="dxa"/>
              <w:bottom w:w="60" w:type="dxa"/>
              <w:right w:w="70" w:type="dxa"/>
            </w:tcMar>
            <w:vAlign w:val="center"/>
          </w:tcPr>
          <w:p w14:paraId="3C46F9E9" w14:textId="77777777" w:rsidR="008B0224" w:rsidRDefault="00000000">
            <w:pPr>
              <w:spacing w:line="240" w:lineRule="auto"/>
              <w:ind w:firstLine="0"/>
              <w:jc w:val="center"/>
            </w:pPr>
            <w:r>
              <w:rPr>
                <w:b/>
                <w:sz w:val="17"/>
              </w:rPr>
              <w:t>Landsat 8 OLI</w:t>
            </w:r>
          </w:p>
        </w:tc>
        <w:tc>
          <w:tcPr>
            <w:tcW w:w="2097" w:type="dxa"/>
            <w:tcMar>
              <w:top w:w="60" w:type="dxa"/>
              <w:left w:w="70" w:type="dxa"/>
              <w:bottom w:w="60" w:type="dxa"/>
              <w:right w:w="70" w:type="dxa"/>
            </w:tcMar>
            <w:vAlign w:val="center"/>
          </w:tcPr>
          <w:p w14:paraId="09EE3B6F" w14:textId="77777777" w:rsidR="008B0224" w:rsidRDefault="00000000">
            <w:pPr>
              <w:spacing w:line="240" w:lineRule="auto"/>
              <w:ind w:firstLine="0"/>
              <w:jc w:val="center"/>
            </w:pPr>
            <w:r>
              <w:rPr>
                <w:b/>
                <w:sz w:val="17"/>
              </w:rPr>
              <w:t>Sentinel-2 MSI</w:t>
            </w:r>
          </w:p>
        </w:tc>
        <w:tc>
          <w:tcPr>
            <w:tcW w:w="2040" w:type="dxa"/>
            <w:tcMar>
              <w:top w:w="60" w:type="dxa"/>
              <w:left w:w="70" w:type="dxa"/>
              <w:bottom w:w="60" w:type="dxa"/>
              <w:right w:w="70" w:type="dxa"/>
            </w:tcMar>
            <w:vAlign w:val="center"/>
          </w:tcPr>
          <w:p w14:paraId="136AD85C" w14:textId="77777777" w:rsidR="008B0224" w:rsidRDefault="00000000">
            <w:pPr>
              <w:spacing w:line="240" w:lineRule="auto"/>
              <w:ind w:firstLine="0"/>
              <w:jc w:val="center"/>
            </w:pPr>
            <w:r>
              <w:rPr>
                <w:b/>
                <w:sz w:val="17"/>
              </w:rPr>
              <w:t>Sentinel-2 − Landsat 8</w:t>
            </w:r>
          </w:p>
        </w:tc>
      </w:tr>
      <w:tr w:rsidR="008B0224" w14:paraId="67CFB894" w14:textId="77777777" w:rsidTr="00E632BF">
        <w:trPr>
          <w:cantSplit/>
          <w:jc w:val="center"/>
        </w:trPr>
        <w:tc>
          <w:tcPr>
            <w:tcW w:w="2267" w:type="dxa"/>
            <w:tcMar>
              <w:top w:w="60" w:type="dxa"/>
              <w:left w:w="70" w:type="dxa"/>
              <w:bottom w:w="60" w:type="dxa"/>
              <w:right w:w="70" w:type="dxa"/>
            </w:tcMar>
            <w:vAlign w:val="center"/>
          </w:tcPr>
          <w:p w14:paraId="2BB1604C" w14:textId="77777777" w:rsidR="008B0224" w:rsidRDefault="00000000">
            <w:pPr>
              <w:spacing w:line="240" w:lineRule="auto"/>
              <w:ind w:firstLine="0"/>
              <w:jc w:val="left"/>
            </w:pPr>
            <w:r>
              <w:rPr>
                <w:sz w:val="17"/>
              </w:rPr>
              <w:t>Reference pixels (n)</w:t>
            </w:r>
          </w:p>
        </w:tc>
        <w:tc>
          <w:tcPr>
            <w:tcW w:w="2097" w:type="dxa"/>
            <w:tcMar>
              <w:top w:w="60" w:type="dxa"/>
              <w:left w:w="70" w:type="dxa"/>
              <w:bottom w:w="60" w:type="dxa"/>
              <w:right w:w="70" w:type="dxa"/>
            </w:tcMar>
            <w:vAlign w:val="center"/>
          </w:tcPr>
          <w:p w14:paraId="4EC80087" w14:textId="77777777" w:rsidR="008B0224" w:rsidRDefault="00000000">
            <w:pPr>
              <w:spacing w:line="240" w:lineRule="auto"/>
              <w:ind w:firstLine="0"/>
              <w:jc w:val="center"/>
            </w:pPr>
            <w:r>
              <w:rPr>
                <w:sz w:val="17"/>
              </w:rPr>
              <w:t>1,328</w:t>
            </w:r>
          </w:p>
        </w:tc>
        <w:tc>
          <w:tcPr>
            <w:tcW w:w="2097" w:type="dxa"/>
            <w:tcMar>
              <w:top w:w="60" w:type="dxa"/>
              <w:left w:w="70" w:type="dxa"/>
              <w:bottom w:w="60" w:type="dxa"/>
              <w:right w:w="70" w:type="dxa"/>
            </w:tcMar>
            <w:vAlign w:val="center"/>
          </w:tcPr>
          <w:p w14:paraId="69C9085E" w14:textId="77777777" w:rsidR="008B0224" w:rsidRDefault="00000000">
            <w:pPr>
              <w:spacing w:line="240" w:lineRule="auto"/>
              <w:ind w:firstLine="0"/>
              <w:jc w:val="center"/>
            </w:pPr>
            <w:r>
              <w:rPr>
                <w:sz w:val="17"/>
              </w:rPr>
              <w:t>3,005</w:t>
            </w:r>
          </w:p>
        </w:tc>
        <w:tc>
          <w:tcPr>
            <w:tcW w:w="2040" w:type="dxa"/>
            <w:tcMar>
              <w:top w:w="60" w:type="dxa"/>
              <w:left w:w="70" w:type="dxa"/>
              <w:bottom w:w="60" w:type="dxa"/>
              <w:right w:w="70" w:type="dxa"/>
            </w:tcMar>
            <w:vAlign w:val="center"/>
          </w:tcPr>
          <w:p w14:paraId="6052E95F" w14:textId="77777777" w:rsidR="008B0224" w:rsidRDefault="00000000">
            <w:pPr>
              <w:spacing w:line="240" w:lineRule="auto"/>
              <w:ind w:firstLine="0"/>
              <w:jc w:val="center"/>
            </w:pPr>
            <w:r>
              <w:rPr>
                <w:sz w:val="17"/>
              </w:rPr>
              <w:t>1,677</w:t>
            </w:r>
          </w:p>
        </w:tc>
      </w:tr>
      <w:tr w:rsidR="008B0224" w14:paraId="40A6D3C9" w14:textId="77777777" w:rsidTr="00E632BF">
        <w:trPr>
          <w:cantSplit/>
          <w:jc w:val="center"/>
        </w:trPr>
        <w:tc>
          <w:tcPr>
            <w:tcW w:w="2267" w:type="dxa"/>
            <w:tcMar>
              <w:top w:w="60" w:type="dxa"/>
              <w:left w:w="70" w:type="dxa"/>
              <w:bottom w:w="60" w:type="dxa"/>
              <w:right w:w="70" w:type="dxa"/>
            </w:tcMar>
            <w:vAlign w:val="center"/>
          </w:tcPr>
          <w:p w14:paraId="26E8E227" w14:textId="77777777" w:rsidR="008B0224" w:rsidRDefault="00000000">
            <w:pPr>
              <w:spacing w:line="240" w:lineRule="auto"/>
              <w:ind w:firstLine="0"/>
              <w:jc w:val="left"/>
            </w:pPr>
            <w:r>
              <w:rPr>
                <w:sz w:val="17"/>
              </w:rPr>
              <w:t>Overall accuracy (%)</w:t>
            </w:r>
          </w:p>
        </w:tc>
        <w:tc>
          <w:tcPr>
            <w:tcW w:w="2097" w:type="dxa"/>
            <w:tcMar>
              <w:top w:w="60" w:type="dxa"/>
              <w:left w:w="70" w:type="dxa"/>
              <w:bottom w:w="60" w:type="dxa"/>
              <w:right w:w="70" w:type="dxa"/>
            </w:tcMar>
            <w:vAlign w:val="center"/>
          </w:tcPr>
          <w:p w14:paraId="4F38CA95" w14:textId="77777777" w:rsidR="008B0224" w:rsidRDefault="00000000">
            <w:pPr>
              <w:spacing w:line="240" w:lineRule="auto"/>
              <w:ind w:firstLine="0"/>
              <w:jc w:val="center"/>
            </w:pPr>
            <w:r>
              <w:rPr>
                <w:sz w:val="17"/>
              </w:rPr>
              <w:t>94.13</w:t>
            </w:r>
          </w:p>
        </w:tc>
        <w:tc>
          <w:tcPr>
            <w:tcW w:w="2097" w:type="dxa"/>
            <w:tcMar>
              <w:top w:w="60" w:type="dxa"/>
              <w:left w:w="70" w:type="dxa"/>
              <w:bottom w:w="60" w:type="dxa"/>
              <w:right w:w="70" w:type="dxa"/>
            </w:tcMar>
            <w:vAlign w:val="center"/>
          </w:tcPr>
          <w:p w14:paraId="50C09CDB" w14:textId="77777777" w:rsidR="008B0224" w:rsidRDefault="00000000">
            <w:pPr>
              <w:spacing w:line="240" w:lineRule="auto"/>
              <w:ind w:firstLine="0"/>
              <w:jc w:val="center"/>
            </w:pPr>
            <w:r>
              <w:rPr>
                <w:sz w:val="17"/>
              </w:rPr>
              <w:t>99.35</w:t>
            </w:r>
          </w:p>
        </w:tc>
        <w:tc>
          <w:tcPr>
            <w:tcW w:w="2040" w:type="dxa"/>
            <w:tcMar>
              <w:top w:w="60" w:type="dxa"/>
              <w:left w:w="70" w:type="dxa"/>
              <w:bottom w:w="60" w:type="dxa"/>
              <w:right w:w="70" w:type="dxa"/>
            </w:tcMar>
            <w:vAlign w:val="center"/>
          </w:tcPr>
          <w:p w14:paraId="084E5886" w14:textId="77777777" w:rsidR="008B0224" w:rsidRDefault="00000000">
            <w:pPr>
              <w:spacing w:line="240" w:lineRule="auto"/>
              <w:ind w:firstLine="0"/>
              <w:jc w:val="center"/>
            </w:pPr>
            <w:r>
              <w:rPr>
                <w:sz w:val="17"/>
              </w:rPr>
              <w:t>5.22 pp</w:t>
            </w:r>
          </w:p>
        </w:tc>
      </w:tr>
      <w:tr w:rsidR="008B0224" w14:paraId="08B1B387" w14:textId="77777777" w:rsidTr="00E632BF">
        <w:trPr>
          <w:cantSplit/>
          <w:jc w:val="center"/>
        </w:trPr>
        <w:tc>
          <w:tcPr>
            <w:tcW w:w="2267" w:type="dxa"/>
            <w:tcMar>
              <w:top w:w="60" w:type="dxa"/>
              <w:left w:w="70" w:type="dxa"/>
              <w:bottom w:w="60" w:type="dxa"/>
              <w:right w:w="70" w:type="dxa"/>
            </w:tcMar>
            <w:vAlign w:val="center"/>
          </w:tcPr>
          <w:p w14:paraId="5B17AE52" w14:textId="77777777" w:rsidR="008B0224" w:rsidRDefault="00000000">
            <w:pPr>
              <w:spacing w:line="240" w:lineRule="auto"/>
              <w:ind w:firstLine="0"/>
              <w:jc w:val="left"/>
            </w:pPr>
            <w:r>
              <w:rPr>
                <w:sz w:val="17"/>
              </w:rPr>
              <w:t>Kappa coefficient</w:t>
            </w:r>
          </w:p>
        </w:tc>
        <w:tc>
          <w:tcPr>
            <w:tcW w:w="2097" w:type="dxa"/>
            <w:tcMar>
              <w:top w:w="60" w:type="dxa"/>
              <w:left w:w="70" w:type="dxa"/>
              <w:bottom w:w="60" w:type="dxa"/>
              <w:right w:w="70" w:type="dxa"/>
            </w:tcMar>
            <w:vAlign w:val="center"/>
          </w:tcPr>
          <w:p w14:paraId="368753A2" w14:textId="77777777" w:rsidR="008B0224" w:rsidRDefault="00000000">
            <w:pPr>
              <w:spacing w:line="240" w:lineRule="auto"/>
              <w:ind w:firstLine="0"/>
              <w:jc w:val="center"/>
            </w:pPr>
            <w:r>
              <w:rPr>
                <w:sz w:val="17"/>
              </w:rPr>
              <w:t>0.9069</w:t>
            </w:r>
          </w:p>
        </w:tc>
        <w:tc>
          <w:tcPr>
            <w:tcW w:w="2097" w:type="dxa"/>
            <w:tcMar>
              <w:top w:w="60" w:type="dxa"/>
              <w:left w:w="70" w:type="dxa"/>
              <w:bottom w:w="60" w:type="dxa"/>
              <w:right w:w="70" w:type="dxa"/>
            </w:tcMar>
            <w:vAlign w:val="center"/>
          </w:tcPr>
          <w:p w14:paraId="00A05183" w14:textId="77777777" w:rsidR="008B0224" w:rsidRDefault="00000000">
            <w:pPr>
              <w:spacing w:line="240" w:lineRule="auto"/>
              <w:ind w:firstLine="0"/>
              <w:jc w:val="center"/>
            </w:pPr>
            <w:r>
              <w:rPr>
                <w:sz w:val="17"/>
              </w:rPr>
              <w:t>0.9908</w:t>
            </w:r>
          </w:p>
        </w:tc>
        <w:tc>
          <w:tcPr>
            <w:tcW w:w="2040" w:type="dxa"/>
            <w:tcMar>
              <w:top w:w="60" w:type="dxa"/>
              <w:left w:w="70" w:type="dxa"/>
              <w:bottom w:w="60" w:type="dxa"/>
              <w:right w:w="70" w:type="dxa"/>
            </w:tcMar>
            <w:vAlign w:val="center"/>
          </w:tcPr>
          <w:p w14:paraId="2163B208" w14:textId="77777777" w:rsidR="008B0224" w:rsidRDefault="00000000">
            <w:pPr>
              <w:spacing w:line="240" w:lineRule="auto"/>
              <w:ind w:firstLine="0"/>
              <w:jc w:val="center"/>
            </w:pPr>
            <w:r>
              <w:rPr>
                <w:sz w:val="17"/>
              </w:rPr>
              <w:t>0.0839</w:t>
            </w:r>
          </w:p>
        </w:tc>
      </w:tr>
    </w:tbl>
    <w:p w14:paraId="24410020" w14:textId="77777777" w:rsidR="008B0224" w:rsidRDefault="00000000" w:rsidP="00E632BF">
      <w:pPr>
        <w:pStyle w:val="TableCaption"/>
        <w:keepNext/>
        <w:spacing w:after="0" w:line="360" w:lineRule="auto"/>
        <w:jc w:val="both"/>
      </w:pPr>
      <w:r>
        <w:rPr>
          <w:b/>
          <w:sz w:val="24"/>
        </w:rPr>
        <w:t>Panel B. Class-specific accuracy statistics</w:t>
      </w:r>
    </w:p>
    <w:tbl>
      <w:tblPr>
        <w:tblStyle w:val="Tabelacomgrade"/>
        <w:tblW w:w="8640" w:type="dxa"/>
        <w:jc w:val="center"/>
        <w:tblBorders>
          <w:left w:val="none" w:sz="0" w:space="0" w:color="auto"/>
          <w:right w:val="none" w:sz="0" w:space="0" w:color="auto"/>
        </w:tblBorders>
        <w:tblLayout w:type="fixed"/>
        <w:tblLook w:val="04A0" w:firstRow="1" w:lastRow="0" w:firstColumn="1" w:lastColumn="0" w:noHBand="0" w:noVBand="1"/>
      </w:tblPr>
      <w:tblGrid>
        <w:gridCol w:w="2305"/>
        <w:gridCol w:w="2131"/>
        <w:gridCol w:w="2131"/>
        <w:gridCol w:w="2073"/>
      </w:tblGrid>
      <w:tr w:rsidR="008B0224" w14:paraId="7125672D" w14:textId="77777777" w:rsidTr="00E632BF">
        <w:trPr>
          <w:tblHeader/>
          <w:jc w:val="center"/>
        </w:trPr>
        <w:tc>
          <w:tcPr>
            <w:tcW w:w="2267" w:type="dxa"/>
            <w:tcMar>
              <w:top w:w="60" w:type="dxa"/>
              <w:left w:w="70" w:type="dxa"/>
              <w:bottom w:w="60" w:type="dxa"/>
              <w:right w:w="70" w:type="dxa"/>
            </w:tcMar>
            <w:vAlign w:val="center"/>
          </w:tcPr>
          <w:p w14:paraId="6CAE7EB0" w14:textId="77777777" w:rsidR="008B0224" w:rsidRDefault="00000000">
            <w:pPr>
              <w:spacing w:line="240" w:lineRule="auto"/>
              <w:ind w:firstLine="0"/>
              <w:jc w:val="center"/>
            </w:pPr>
            <w:r>
              <w:rPr>
                <w:b/>
                <w:sz w:val="17"/>
              </w:rPr>
              <w:t>Class</w:t>
            </w:r>
          </w:p>
        </w:tc>
        <w:tc>
          <w:tcPr>
            <w:tcW w:w="2097" w:type="dxa"/>
            <w:tcMar>
              <w:top w:w="60" w:type="dxa"/>
              <w:left w:w="70" w:type="dxa"/>
              <w:bottom w:w="60" w:type="dxa"/>
              <w:right w:w="70" w:type="dxa"/>
            </w:tcMar>
            <w:vAlign w:val="center"/>
          </w:tcPr>
          <w:p w14:paraId="7D3F0AD3" w14:textId="77777777" w:rsidR="008B0224" w:rsidRDefault="00000000">
            <w:pPr>
              <w:spacing w:line="240" w:lineRule="auto"/>
              <w:ind w:firstLine="0"/>
              <w:jc w:val="center"/>
            </w:pPr>
            <w:r>
              <w:rPr>
                <w:b/>
                <w:sz w:val="17"/>
              </w:rPr>
              <w:t>Producer accuracy: L8 → S2 (Δ)</w:t>
            </w:r>
          </w:p>
        </w:tc>
        <w:tc>
          <w:tcPr>
            <w:tcW w:w="2097" w:type="dxa"/>
            <w:tcMar>
              <w:top w:w="60" w:type="dxa"/>
              <w:left w:w="70" w:type="dxa"/>
              <w:bottom w:w="60" w:type="dxa"/>
              <w:right w:w="70" w:type="dxa"/>
            </w:tcMar>
            <w:vAlign w:val="center"/>
          </w:tcPr>
          <w:p w14:paraId="768F4400" w14:textId="77777777" w:rsidR="008B0224" w:rsidRDefault="00000000">
            <w:pPr>
              <w:spacing w:line="240" w:lineRule="auto"/>
              <w:ind w:firstLine="0"/>
              <w:jc w:val="center"/>
            </w:pPr>
            <w:r>
              <w:rPr>
                <w:b/>
                <w:sz w:val="17"/>
              </w:rPr>
              <w:t>User accuracy: L8 → S2 (Δ)</w:t>
            </w:r>
          </w:p>
        </w:tc>
        <w:tc>
          <w:tcPr>
            <w:tcW w:w="2040" w:type="dxa"/>
            <w:tcMar>
              <w:top w:w="60" w:type="dxa"/>
              <w:left w:w="70" w:type="dxa"/>
              <w:bottom w:w="60" w:type="dxa"/>
              <w:right w:w="70" w:type="dxa"/>
            </w:tcMar>
            <w:vAlign w:val="center"/>
          </w:tcPr>
          <w:p w14:paraId="71309DDF" w14:textId="77777777" w:rsidR="008B0224" w:rsidRDefault="00000000">
            <w:pPr>
              <w:spacing w:line="240" w:lineRule="auto"/>
              <w:ind w:firstLine="0"/>
              <w:jc w:val="center"/>
            </w:pPr>
            <w:r>
              <w:rPr>
                <w:b/>
                <w:sz w:val="17"/>
              </w:rPr>
              <w:t>F1 score: L8 → S2 (Δ)</w:t>
            </w:r>
          </w:p>
        </w:tc>
      </w:tr>
      <w:tr w:rsidR="008B0224" w14:paraId="672E9DC6" w14:textId="77777777" w:rsidTr="00E632BF">
        <w:trPr>
          <w:jc w:val="center"/>
        </w:trPr>
        <w:tc>
          <w:tcPr>
            <w:tcW w:w="2267" w:type="dxa"/>
            <w:tcMar>
              <w:top w:w="60" w:type="dxa"/>
              <w:left w:w="70" w:type="dxa"/>
              <w:bottom w:w="60" w:type="dxa"/>
              <w:right w:w="70" w:type="dxa"/>
            </w:tcMar>
            <w:vAlign w:val="center"/>
          </w:tcPr>
          <w:p w14:paraId="42F40A3B" w14:textId="77777777" w:rsidR="008B0224" w:rsidRDefault="00000000">
            <w:pPr>
              <w:spacing w:line="240" w:lineRule="auto"/>
              <w:ind w:firstLine="0"/>
              <w:jc w:val="left"/>
            </w:pPr>
            <w:r>
              <w:rPr>
                <w:sz w:val="17"/>
              </w:rPr>
              <w:t>Vegetation</w:t>
            </w:r>
          </w:p>
        </w:tc>
        <w:tc>
          <w:tcPr>
            <w:tcW w:w="2097" w:type="dxa"/>
            <w:tcMar>
              <w:top w:w="60" w:type="dxa"/>
              <w:left w:w="70" w:type="dxa"/>
              <w:bottom w:w="60" w:type="dxa"/>
              <w:right w:w="70" w:type="dxa"/>
            </w:tcMar>
            <w:vAlign w:val="center"/>
          </w:tcPr>
          <w:p w14:paraId="27394E08" w14:textId="77777777" w:rsidR="008B0224" w:rsidRDefault="00000000">
            <w:pPr>
              <w:spacing w:line="240" w:lineRule="auto"/>
              <w:ind w:firstLine="0"/>
              <w:jc w:val="center"/>
            </w:pPr>
            <w:r>
              <w:rPr>
                <w:sz w:val="17"/>
              </w:rPr>
              <w:t>99.60 → 100.00 (0.40)</w:t>
            </w:r>
          </w:p>
        </w:tc>
        <w:tc>
          <w:tcPr>
            <w:tcW w:w="2097" w:type="dxa"/>
            <w:tcMar>
              <w:top w:w="60" w:type="dxa"/>
              <w:left w:w="70" w:type="dxa"/>
              <w:bottom w:w="60" w:type="dxa"/>
              <w:right w:w="70" w:type="dxa"/>
            </w:tcMar>
            <w:vAlign w:val="center"/>
          </w:tcPr>
          <w:p w14:paraId="5C733F27" w14:textId="77777777" w:rsidR="008B0224" w:rsidRDefault="00000000">
            <w:pPr>
              <w:spacing w:line="240" w:lineRule="auto"/>
              <w:ind w:firstLine="0"/>
              <w:jc w:val="center"/>
            </w:pPr>
            <w:r>
              <w:rPr>
                <w:sz w:val="17"/>
              </w:rPr>
              <w:t>99.38 → 100.00 (0.62)</w:t>
            </w:r>
          </w:p>
        </w:tc>
        <w:tc>
          <w:tcPr>
            <w:tcW w:w="2040" w:type="dxa"/>
            <w:tcMar>
              <w:top w:w="60" w:type="dxa"/>
              <w:left w:w="70" w:type="dxa"/>
              <w:bottom w:w="60" w:type="dxa"/>
              <w:right w:w="70" w:type="dxa"/>
            </w:tcMar>
            <w:vAlign w:val="center"/>
          </w:tcPr>
          <w:p w14:paraId="4C4AA87D" w14:textId="77777777" w:rsidR="008B0224" w:rsidRDefault="00000000">
            <w:pPr>
              <w:spacing w:line="240" w:lineRule="auto"/>
              <w:ind w:firstLine="0"/>
              <w:jc w:val="center"/>
            </w:pPr>
            <w:r>
              <w:rPr>
                <w:sz w:val="17"/>
              </w:rPr>
              <w:t>99.49 → 100.00 (0.51)</w:t>
            </w:r>
          </w:p>
        </w:tc>
      </w:tr>
      <w:tr w:rsidR="008B0224" w14:paraId="3EBCD5F9" w14:textId="77777777" w:rsidTr="00E632BF">
        <w:trPr>
          <w:jc w:val="center"/>
        </w:trPr>
        <w:tc>
          <w:tcPr>
            <w:tcW w:w="2267" w:type="dxa"/>
            <w:tcMar>
              <w:top w:w="60" w:type="dxa"/>
              <w:left w:w="70" w:type="dxa"/>
              <w:bottom w:w="60" w:type="dxa"/>
              <w:right w:w="70" w:type="dxa"/>
            </w:tcMar>
            <w:vAlign w:val="center"/>
          </w:tcPr>
          <w:p w14:paraId="02679105" w14:textId="77777777" w:rsidR="008B0224" w:rsidRDefault="00000000">
            <w:pPr>
              <w:spacing w:line="240" w:lineRule="auto"/>
              <w:ind w:firstLine="0"/>
              <w:jc w:val="left"/>
            </w:pPr>
            <w:r>
              <w:rPr>
                <w:sz w:val="17"/>
              </w:rPr>
              <w:t>Water</w:t>
            </w:r>
          </w:p>
        </w:tc>
        <w:tc>
          <w:tcPr>
            <w:tcW w:w="2097" w:type="dxa"/>
            <w:tcMar>
              <w:top w:w="60" w:type="dxa"/>
              <w:left w:w="70" w:type="dxa"/>
              <w:bottom w:w="60" w:type="dxa"/>
              <w:right w:w="70" w:type="dxa"/>
            </w:tcMar>
            <w:vAlign w:val="center"/>
          </w:tcPr>
          <w:p w14:paraId="5A33295B" w14:textId="77777777" w:rsidR="008B0224" w:rsidRDefault="00000000">
            <w:pPr>
              <w:spacing w:line="240" w:lineRule="auto"/>
              <w:ind w:firstLine="0"/>
              <w:jc w:val="center"/>
            </w:pPr>
            <w:r>
              <w:rPr>
                <w:sz w:val="17"/>
              </w:rPr>
              <w:t>29.56 → 100.00 (70.44)</w:t>
            </w:r>
          </w:p>
        </w:tc>
        <w:tc>
          <w:tcPr>
            <w:tcW w:w="2097" w:type="dxa"/>
            <w:tcMar>
              <w:top w:w="60" w:type="dxa"/>
              <w:left w:w="70" w:type="dxa"/>
              <w:bottom w:w="60" w:type="dxa"/>
              <w:right w:w="70" w:type="dxa"/>
            </w:tcMar>
            <w:vAlign w:val="center"/>
          </w:tcPr>
          <w:p w14:paraId="77C67F45" w14:textId="77777777" w:rsidR="008B0224" w:rsidRDefault="00000000">
            <w:pPr>
              <w:spacing w:line="240" w:lineRule="auto"/>
              <w:ind w:firstLine="0"/>
              <w:jc w:val="center"/>
            </w:pPr>
            <w:r>
              <w:rPr>
                <w:sz w:val="17"/>
              </w:rPr>
              <w:t>75.00 → 100.00 (25.00)</w:t>
            </w:r>
          </w:p>
        </w:tc>
        <w:tc>
          <w:tcPr>
            <w:tcW w:w="2040" w:type="dxa"/>
            <w:tcMar>
              <w:top w:w="60" w:type="dxa"/>
              <w:left w:w="70" w:type="dxa"/>
              <w:bottom w:w="60" w:type="dxa"/>
              <w:right w:w="70" w:type="dxa"/>
            </w:tcMar>
            <w:vAlign w:val="center"/>
          </w:tcPr>
          <w:p w14:paraId="150D6A89" w14:textId="77777777" w:rsidR="008B0224" w:rsidRDefault="00000000">
            <w:pPr>
              <w:spacing w:line="240" w:lineRule="auto"/>
              <w:ind w:firstLine="0"/>
              <w:jc w:val="center"/>
            </w:pPr>
            <w:r>
              <w:rPr>
                <w:sz w:val="17"/>
              </w:rPr>
              <w:t>42.40 → 100.00 (57.60)</w:t>
            </w:r>
          </w:p>
        </w:tc>
      </w:tr>
      <w:tr w:rsidR="008B0224" w14:paraId="6EFC1558" w14:textId="77777777" w:rsidTr="00E632BF">
        <w:trPr>
          <w:jc w:val="center"/>
        </w:trPr>
        <w:tc>
          <w:tcPr>
            <w:tcW w:w="2267" w:type="dxa"/>
            <w:tcMar>
              <w:top w:w="60" w:type="dxa"/>
              <w:left w:w="70" w:type="dxa"/>
              <w:bottom w:w="60" w:type="dxa"/>
              <w:right w:w="70" w:type="dxa"/>
            </w:tcMar>
            <w:vAlign w:val="center"/>
          </w:tcPr>
          <w:p w14:paraId="6D6980E1" w14:textId="77777777" w:rsidR="008B0224" w:rsidRDefault="00000000">
            <w:pPr>
              <w:spacing w:line="240" w:lineRule="auto"/>
              <w:ind w:firstLine="0"/>
              <w:jc w:val="left"/>
            </w:pPr>
            <w:r>
              <w:rPr>
                <w:sz w:val="17"/>
              </w:rPr>
              <w:t>Exposed soil</w:t>
            </w:r>
          </w:p>
        </w:tc>
        <w:tc>
          <w:tcPr>
            <w:tcW w:w="2097" w:type="dxa"/>
            <w:tcMar>
              <w:top w:w="60" w:type="dxa"/>
              <w:left w:w="70" w:type="dxa"/>
              <w:bottom w:w="60" w:type="dxa"/>
              <w:right w:w="70" w:type="dxa"/>
            </w:tcMar>
            <w:vAlign w:val="center"/>
          </w:tcPr>
          <w:p w14:paraId="03822643" w14:textId="77777777" w:rsidR="008B0224" w:rsidRDefault="00000000">
            <w:pPr>
              <w:spacing w:line="240" w:lineRule="auto"/>
              <w:ind w:firstLine="0"/>
              <w:jc w:val="center"/>
            </w:pPr>
            <w:r>
              <w:rPr>
                <w:sz w:val="17"/>
              </w:rPr>
              <w:t>98.27 → 97.62 (-0.65)</w:t>
            </w:r>
          </w:p>
        </w:tc>
        <w:tc>
          <w:tcPr>
            <w:tcW w:w="2097" w:type="dxa"/>
            <w:tcMar>
              <w:top w:w="60" w:type="dxa"/>
              <w:left w:w="70" w:type="dxa"/>
              <w:bottom w:w="60" w:type="dxa"/>
              <w:right w:w="70" w:type="dxa"/>
            </w:tcMar>
            <w:vAlign w:val="center"/>
          </w:tcPr>
          <w:p w14:paraId="330288D2" w14:textId="77777777" w:rsidR="008B0224" w:rsidRDefault="00000000">
            <w:pPr>
              <w:spacing w:line="240" w:lineRule="auto"/>
              <w:ind w:firstLine="0"/>
              <w:jc w:val="center"/>
            </w:pPr>
            <w:r>
              <w:rPr>
                <w:sz w:val="17"/>
              </w:rPr>
              <w:t>76.47 → 99.50 (23.03)</w:t>
            </w:r>
          </w:p>
        </w:tc>
        <w:tc>
          <w:tcPr>
            <w:tcW w:w="2040" w:type="dxa"/>
            <w:tcMar>
              <w:top w:w="60" w:type="dxa"/>
              <w:left w:w="70" w:type="dxa"/>
              <w:bottom w:w="60" w:type="dxa"/>
              <w:right w:w="70" w:type="dxa"/>
            </w:tcMar>
            <w:vAlign w:val="center"/>
          </w:tcPr>
          <w:p w14:paraId="0347A7C6" w14:textId="77777777" w:rsidR="008B0224" w:rsidRDefault="00000000">
            <w:pPr>
              <w:spacing w:line="240" w:lineRule="auto"/>
              <w:ind w:firstLine="0"/>
              <w:jc w:val="center"/>
            </w:pPr>
            <w:r>
              <w:rPr>
                <w:sz w:val="17"/>
              </w:rPr>
              <w:t>86.01 → 98.55 (12.54)</w:t>
            </w:r>
          </w:p>
        </w:tc>
      </w:tr>
      <w:tr w:rsidR="008B0224" w14:paraId="71289E13" w14:textId="77777777" w:rsidTr="00E632BF">
        <w:trPr>
          <w:jc w:val="center"/>
        </w:trPr>
        <w:tc>
          <w:tcPr>
            <w:tcW w:w="2267" w:type="dxa"/>
            <w:tcMar>
              <w:top w:w="60" w:type="dxa"/>
              <w:left w:w="70" w:type="dxa"/>
              <w:bottom w:w="60" w:type="dxa"/>
              <w:right w:w="70" w:type="dxa"/>
            </w:tcMar>
            <w:vAlign w:val="center"/>
          </w:tcPr>
          <w:p w14:paraId="57CBB693" w14:textId="77777777" w:rsidR="008B0224" w:rsidRDefault="00000000">
            <w:pPr>
              <w:spacing w:line="240" w:lineRule="auto"/>
              <w:ind w:firstLine="0"/>
              <w:jc w:val="left"/>
            </w:pPr>
            <w:r>
              <w:rPr>
                <w:sz w:val="17"/>
              </w:rPr>
              <w:t>Built-up area</w:t>
            </w:r>
          </w:p>
        </w:tc>
        <w:tc>
          <w:tcPr>
            <w:tcW w:w="2097" w:type="dxa"/>
            <w:tcMar>
              <w:top w:w="60" w:type="dxa"/>
              <w:left w:w="70" w:type="dxa"/>
              <w:bottom w:w="60" w:type="dxa"/>
              <w:right w:w="70" w:type="dxa"/>
            </w:tcMar>
            <w:vAlign w:val="center"/>
          </w:tcPr>
          <w:p w14:paraId="3D27FBA5" w14:textId="77777777" w:rsidR="008B0224" w:rsidRDefault="00000000">
            <w:pPr>
              <w:spacing w:line="240" w:lineRule="auto"/>
              <w:ind w:firstLine="0"/>
              <w:jc w:val="center"/>
            </w:pPr>
            <w:r>
              <w:rPr>
                <w:sz w:val="17"/>
              </w:rPr>
              <w:t>90.03 → 99.58 (9.55)</w:t>
            </w:r>
          </w:p>
        </w:tc>
        <w:tc>
          <w:tcPr>
            <w:tcW w:w="2097" w:type="dxa"/>
            <w:tcMar>
              <w:top w:w="60" w:type="dxa"/>
              <w:left w:w="70" w:type="dxa"/>
              <w:bottom w:w="60" w:type="dxa"/>
              <w:right w:w="70" w:type="dxa"/>
            </w:tcMar>
            <w:vAlign w:val="center"/>
          </w:tcPr>
          <w:p w14:paraId="41EDC567" w14:textId="77777777" w:rsidR="008B0224" w:rsidRDefault="00000000">
            <w:pPr>
              <w:spacing w:line="240" w:lineRule="auto"/>
              <w:ind w:firstLine="0"/>
              <w:jc w:val="center"/>
            </w:pPr>
            <w:r>
              <w:rPr>
                <w:sz w:val="17"/>
              </w:rPr>
              <w:t>97.40 → 98.01 (0.61)</w:t>
            </w:r>
          </w:p>
        </w:tc>
        <w:tc>
          <w:tcPr>
            <w:tcW w:w="2040" w:type="dxa"/>
            <w:tcMar>
              <w:top w:w="60" w:type="dxa"/>
              <w:left w:w="70" w:type="dxa"/>
              <w:bottom w:w="60" w:type="dxa"/>
              <w:right w:w="70" w:type="dxa"/>
            </w:tcMar>
            <w:vAlign w:val="center"/>
          </w:tcPr>
          <w:p w14:paraId="59BADFCD" w14:textId="77777777" w:rsidR="008B0224" w:rsidRDefault="00000000">
            <w:pPr>
              <w:spacing w:line="240" w:lineRule="auto"/>
              <w:ind w:firstLine="0"/>
              <w:jc w:val="center"/>
            </w:pPr>
            <w:r>
              <w:rPr>
                <w:sz w:val="17"/>
              </w:rPr>
              <w:t>93.57 → 98.79 (5.22)</w:t>
            </w:r>
          </w:p>
        </w:tc>
      </w:tr>
    </w:tbl>
    <w:p w14:paraId="3E45409B" w14:textId="77777777" w:rsidR="008B0224" w:rsidRDefault="00000000">
      <w:pPr>
        <w:pStyle w:val="TableNote"/>
        <w:keepLines/>
        <w:spacing w:after="0" w:line="240" w:lineRule="auto"/>
        <w:rPr>
          <w:sz w:val="21"/>
        </w:rPr>
      </w:pPr>
      <w:r>
        <w:rPr>
          <w:b/>
          <w:sz w:val="21"/>
        </w:rPr>
        <w:t xml:space="preserve">Note. </w:t>
      </w:r>
      <w:r>
        <w:rPr>
          <w:sz w:val="21"/>
        </w:rPr>
        <w:t>PA, UA, and F1 values are percentages. Delta (Δ) values correspond to Sentinel-2 minus Landsat 8 and are expressed in percentage points. A positive Δ indicates a higher reported value for Sentinel-2; a negative Δ indicates a lower reported value.</w:t>
      </w:r>
    </w:p>
    <w:p w14:paraId="72E06115" w14:textId="77777777" w:rsidR="00E632BF" w:rsidRDefault="00E632BF">
      <w:pPr>
        <w:pStyle w:val="TableNote"/>
        <w:keepLines/>
        <w:spacing w:after="0" w:line="240" w:lineRule="auto"/>
      </w:pPr>
    </w:p>
    <w:p w14:paraId="01CC3DF9" w14:textId="77777777" w:rsidR="008B0224" w:rsidRDefault="00000000">
      <w:r>
        <w:t xml:space="preserve">Area adjustment preserved the direction of the principal transitions but increased the built-up gain from the mapped 217.955 km² to 254.637 km² and yielded vegetation loss of 180.911 km². Mapped totals and adjusted estimates are </w:t>
      </w:r>
      <w:r>
        <w:lastRenderedPageBreak/>
        <w:t>therefore reported separately. The water change is interpreted cautiously because its 2015 baseline was very small and later omission error was high.</w:t>
      </w:r>
    </w:p>
    <w:p w14:paraId="7563B524" w14:textId="77777777" w:rsidR="00E632BF" w:rsidRDefault="00E632BF"/>
    <w:p w14:paraId="13722DC3" w14:textId="77777777" w:rsidR="008B0224" w:rsidRDefault="00000000">
      <w:pPr>
        <w:pStyle w:val="TableCaption"/>
        <w:keepNext/>
        <w:keepLines/>
        <w:spacing w:after="0" w:line="240" w:lineRule="auto"/>
        <w:jc w:val="both"/>
      </w:pPr>
      <w:r>
        <w:rPr>
          <w:b/>
          <w:sz w:val="24"/>
        </w:rPr>
        <w:t xml:space="preserve">Table SII.16. </w:t>
      </w:r>
      <w:r>
        <w:rPr>
          <w:sz w:val="24"/>
        </w:rPr>
        <w:t>Error-adjusted Landsat 8 class areas and changes from 2015 to 2025.</w:t>
      </w:r>
    </w:p>
    <w:tbl>
      <w:tblPr>
        <w:tblW w:w="8107" w:type="dxa"/>
        <w:jc w:val="center"/>
        <w:tblBorders>
          <w:top w:val="single" w:sz="12" w:space="0" w:color="000000"/>
          <w:bottom w:val="single" w:sz="12" w:space="0" w:color="000000"/>
          <w:insideH w:val="single" w:sz="4" w:space="0" w:color="auto"/>
          <w:insideV w:val="single" w:sz="4" w:space="0" w:color="auto"/>
        </w:tblBorders>
        <w:tblLayout w:type="fixed"/>
        <w:tblLook w:val="04A0" w:firstRow="1" w:lastRow="0" w:firstColumn="1" w:lastColumn="0" w:noHBand="0" w:noVBand="1"/>
      </w:tblPr>
      <w:tblGrid>
        <w:gridCol w:w="1621"/>
        <w:gridCol w:w="1298"/>
        <w:gridCol w:w="1297"/>
        <w:gridCol w:w="1297"/>
        <w:gridCol w:w="1297"/>
        <w:gridCol w:w="1297"/>
      </w:tblGrid>
      <w:tr w:rsidR="008B0224" w14:paraId="78FA4871" w14:textId="77777777" w:rsidTr="00E632BF">
        <w:trPr>
          <w:cantSplit/>
          <w:tblHeader/>
          <w:jc w:val="center"/>
        </w:trPr>
        <w:tc>
          <w:tcPr>
            <w:tcW w:w="1700" w:type="dxa"/>
            <w:tcMar>
              <w:top w:w="60" w:type="dxa"/>
              <w:left w:w="70" w:type="dxa"/>
              <w:bottom w:w="60" w:type="dxa"/>
              <w:right w:w="70" w:type="dxa"/>
            </w:tcMar>
            <w:vAlign w:val="center"/>
          </w:tcPr>
          <w:p w14:paraId="1E523D14" w14:textId="77777777" w:rsidR="008B0224" w:rsidRDefault="00000000">
            <w:pPr>
              <w:spacing w:line="240" w:lineRule="auto"/>
              <w:ind w:firstLine="0"/>
              <w:jc w:val="center"/>
            </w:pPr>
            <w:r>
              <w:rPr>
                <w:b/>
                <w:sz w:val="16"/>
              </w:rPr>
              <w:t>Class</w:t>
            </w:r>
          </w:p>
        </w:tc>
        <w:tc>
          <w:tcPr>
            <w:tcW w:w="1360" w:type="dxa"/>
            <w:tcMar>
              <w:top w:w="60" w:type="dxa"/>
              <w:left w:w="70" w:type="dxa"/>
              <w:bottom w:w="60" w:type="dxa"/>
              <w:right w:w="70" w:type="dxa"/>
            </w:tcMar>
            <w:vAlign w:val="center"/>
          </w:tcPr>
          <w:p w14:paraId="53FDEB53" w14:textId="77777777" w:rsidR="008B0224" w:rsidRDefault="00000000">
            <w:pPr>
              <w:spacing w:line="240" w:lineRule="auto"/>
              <w:ind w:firstLine="0"/>
              <w:jc w:val="center"/>
            </w:pPr>
            <w:r>
              <w:rPr>
                <w:b/>
                <w:sz w:val="16"/>
              </w:rPr>
              <w:t>2015 adjusted area (km²)</w:t>
            </w:r>
          </w:p>
        </w:tc>
        <w:tc>
          <w:tcPr>
            <w:tcW w:w="1360" w:type="dxa"/>
            <w:tcMar>
              <w:top w:w="60" w:type="dxa"/>
              <w:left w:w="70" w:type="dxa"/>
              <w:bottom w:w="60" w:type="dxa"/>
              <w:right w:w="70" w:type="dxa"/>
            </w:tcMar>
            <w:vAlign w:val="center"/>
          </w:tcPr>
          <w:p w14:paraId="4F39BECB" w14:textId="77777777" w:rsidR="008B0224" w:rsidRDefault="00000000">
            <w:pPr>
              <w:spacing w:line="240" w:lineRule="auto"/>
              <w:ind w:firstLine="0"/>
              <w:jc w:val="center"/>
            </w:pPr>
            <w:r>
              <w:rPr>
                <w:b/>
                <w:sz w:val="16"/>
              </w:rPr>
              <w:t>2020 adjusted area (km²)</w:t>
            </w:r>
          </w:p>
        </w:tc>
        <w:tc>
          <w:tcPr>
            <w:tcW w:w="1360" w:type="dxa"/>
            <w:tcMar>
              <w:top w:w="60" w:type="dxa"/>
              <w:left w:w="70" w:type="dxa"/>
              <w:bottom w:w="60" w:type="dxa"/>
              <w:right w:w="70" w:type="dxa"/>
            </w:tcMar>
            <w:vAlign w:val="center"/>
          </w:tcPr>
          <w:p w14:paraId="7559644F" w14:textId="77777777" w:rsidR="008B0224" w:rsidRDefault="00000000">
            <w:pPr>
              <w:spacing w:line="240" w:lineRule="auto"/>
              <w:ind w:firstLine="0"/>
              <w:jc w:val="center"/>
            </w:pPr>
            <w:r>
              <w:rPr>
                <w:b/>
                <w:sz w:val="16"/>
              </w:rPr>
              <w:t>2025 adjusted area (km²)</w:t>
            </w:r>
          </w:p>
        </w:tc>
        <w:tc>
          <w:tcPr>
            <w:tcW w:w="1360" w:type="dxa"/>
            <w:tcMar>
              <w:top w:w="60" w:type="dxa"/>
              <w:left w:w="70" w:type="dxa"/>
              <w:bottom w:w="60" w:type="dxa"/>
              <w:right w:w="70" w:type="dxa"/>
            </w:tcMar>
            <w:vAlign w:val="center"/>
          </w:tcPr>
          <w:p w14:paraId="016A207E" w14:textId="77777777" w:rsidR="008B0224" w:rsidRDefault="00000000">
            <w:pPr>
              <w:spacing w:line="240" w:lineRule="auto"/>
              <w:ind w:firstLine="0"/>
              <w:jc w:val="center"/>
            </w:pPr>
            <w:r>
              <w:rPr>
                <w:b/>
                <w:sz w:val="16"/>
              </w:rPr>
              <w:t>Change from 2015 to 2025 (km²)</w:t>
            </w:r>
          </w:p>
        </w:tc>
        <w:tc>
          <w:tcPr>
            <w:tcW w:w="1360" w:type="dxa"/>
            <w:tcMar>
              <w:top w:w="60" w:type="dxa"/>
              <w:left w:w="70" w:type="dxa"/>
              <w:bottom w:w="60" w:type="dxa"/>
              <w:right w:w="70" w:type="dxa"/>
            </w:tcMar>
            <w:vAlign w:val="center"/>
          </w:tcPr>
          <w:p w14:paraId="5F6D2391" w14:textId="77777777" w:rsidR="008B0224" w:rsidRDefault="00000000">
            <w:pPr>
              <w:spacing w:line="240" w:lineRule="auto"/>
              <w:ind w:firstLine="0"/>
              <w:jc w:val="center"/>
            </w:pPr>
            <w:r>
              <w:rPr>
                <w:b/>
                <w:sz w:val="16"/>
              </w:rPr>
              <w:t>Relative change (%)</w:t>
            </w:r>
          </w:p>
        </w:tc>
      </w:tr>
      <w:tr w:rsidR="008B0224" w14:paraId="0476C6D6" w14:textId="77777777" w:rsidTr="00E632BF">
        <w:trPr>
          <w:cantSplit/>
          <w:jc w:val="center"/>
        </w:trPr>
        <w:tc>
          <w:tcPr>
            <w:tcW w:w="1700" w:type="dxa"/>
            <w:tcMar>
              <w:top w:w="60" w:type="dxa"/>
              <w:left w:w="70" w:type="dxa"/>
              <w:bottom w:w="60" w:type="dxa"/>
              <w:right w:w="70" w:type="dxa"/>
            </w:tcMar>
            <w:vAlign w:val="center"/>
          </w:tcPr>
          <w:p w14:paraId="34BA0964" w14:textId="77777777" w:rsidR="008B0224" w:rsidRDefault="00000000">
            <w:pPr>
              <w:spacing w:line="240" w:lineRule="auto"/>
              <w:ind w:firstLine="0"/>
              <w:jc w:val="left"/>
            </w:pPr>
            <w:r>
              <w:rPr>
                <w:sz w:val="16"/>
              </w:rPr>
              <w:t>Vegetation</w:t>
            </w:r>
          </w:p>
        </w:tc>
        <w:tc>
          <w:tcPr>
            <w:tcW w:w="1360" w:type="dxa"/>
            <w:tcMar>
              <w:top w:w="60" w:type="dxa"/>
              <w:left w:w="70" w:type="dxa"/>
              <w:bottom w:w="60" w:type="dxa"/>
              <w:right w:w="70" w:type="dxa"/>
            </w:tcMar>
            <w:vAlign w:val="center"/>
          </w:tcPr>
          <w:p w14:paraId="6007225C" w14:textId="77777777" w:rsidR="008B0224" w:rsidRDefault="00000000">
            <w:pPr>
              <w:spacing w:line="240" w:lineRule="auto"/>
              <w:ind w:firstLine="0"/>
              <w:jc w:val="center"/>
            </w:pPr>
            <w:r>
              <w:rPr>
                <w:sz w:val="16"/>
              </w:rPr>
              <w:t>458.080</w:t>
            </w:r>
          </w:p>
        </w:tc>
        <w:tc>
          <w:tcPr>
            <w:tcW w:w="1360" w:type="dxa"/>
            <w:tcMar>
              <w:top w:w="60" w:type="dxa"/>
              <w:left w:w="70" w:type="dxa"/>
              <w:bottom w:w="60" w:type="dxa"/>
              <w:right w:w="70" w:type="dxa"/>
            </w:tcMar>
            <w:vAlign w:val="center"/>
          </w:tcPr>
          <w:p w14:paraId="0CBE05E2" w14:textId="77777777" w:rsidR="008B0224" w:rsidRDefault="00000000">
            <w:pPr>
              <w:spacing w:line="240" w:lineRule="auto"/>
              <w:ind w:firstLine="0"/>
              <w:jc w:val="center"/>
            </w:pPr>
            <w:r>
              <w:rPr>
                <w:sz w:val="16"/>
              </w:rPr>
              <w:t>349.015</w:t>
            </w:r>
          </w:p>
        </w:tc>
        <w:tc>
          <w:tcPr>
            <w:tcW w:w="1360" w:type="dxa"/>
            <w:tcMar>
              <w:top w:w="60" w:type="dxa"/>
              <w:left w:w="70" w:type="dxa"/>
              <w:bottom w:w="60" w:type="dxa"/>
              <w:right w:w="70" w:type="dxa"/>
            </w:tcMar>
            <w:vAlign w:val="center"/>
          </w:tcPr>
          <w:p w14:paraId="70F45623" w14:textId="77777777" w:rsidR="008B0224" w:rsidRDefault="00000000">
            <w:pPr>
              <w:spacing w:line="240" w:lineRule="auto"/>
              <w:ind w:firstLine="0"/>
              <w:jc w:val="center"/>
            </w:pPr>
            <w:r>
              <w:rPr>
                <w:sz w:val="16"/>
              </w:rPr>
              <w:t>277.169</w:t>
            </w:r>
          </w:p>
        </w:tc>
        <w:tc>
          <w:tcPr>
            <w:tcW w:w="1360" w:type="dxa"/>
            <w:tcMar>
              <w:top w:w="60" w:type="dxa"/>
              <w:left w:w="70" w:type="dxa"/>
              <w:bottom w:w="60" w:type="dxa"/>
              <w:right w:w="70" w:type="dxa"/>
            </w:tcMar>
            <w:vAlign w:val="center"/>
          </w:tcPr>
          <w:p w14:paraId="68996EE7" w14:textId="77777777" w:rsidR="008B0224" w:rsidRDefault="00000000">
            <w:pPr>
              <w:spacing w:line="240" w:lineRule="auto"/>
              <w:ind w:firstLine="0"/>
              <w:jc w:val="center"/>
            </w:pPr>
            <w:r>
              <w:rPr>
                <w:sz w:val="16"/>
              </w:rPr>
              <w:t>−180.911</w:t>
            </w:r>
          </w:p>
        </w:tc>
        <w:tc>
          <w:tcPr>
            <w:tcW w:w="1360" w:type="dxa"/>
            <w:tcMar>
              <w:top w:w="60" w:type="dxa"/>
              <w:left w:w="70" w:type="dxa"/>
              <w:bottom w:w="60" w:type="dxa"/>
              <w:right w:w="70" w:type="dxa"/>
            </w:tcMar>
            <w:vAlign w:val="center"/>
          </w:tcPr>
          <w:p w14:paraId="61408D3A" w14:textId="77777777" w:rsidR="008B0224" w:rsidRDefault="00000000">
            <w:pPr>
              <w:spacing w:line="240" w:lineRule="auto"/>
              <w:ind w:firstLine="0"/>
              <w:jc w:val="center"/>
            </w:pPr>
            <w:r>
              <w:rPr>
                <w:sz w:val="16"/>
              </w:rPr>
              <w:t>−39.49</w:t>
            </w:r>
          </w:p>
        </w:tc>
      </w:tr>
      <w:tr w:rsidR="008B0224" w14:paraId="13067E86" w14:textId="77777777" w:rsidTr="00E632BF">
        <w:trPr>
          <w:cantSplit/>
          <w:jc w:val="center"/>
        </w:trPr>
        <w:tc>
          <w:tcPr>
            <w:tcW w:w="1700" w:type="dxa"/>
            <w:tcMar>
              <w:top w:w="60" w:type="dxa"/>
              <w:left w:w="70" w:type="dxa"/>
              <w:bottom w:w="60" w:type="dxa"/>
              <w:right w:w="70" w:type="dxa"/>
            </w:tcMar>
            <w:vAlign w:val="center"/>
          </w:tcPr>
          <w:p w14:paraId="5BB6AE45" w14:textId="77777777" w:rsidR="008B0224" w:rsidRDefault="00000000">
            <w:pPr>
              <w:spacing w:line="240" w:lineRule="auto"/>
              <w:ind w:firstLine="0"/>
              <w:jc w:val="left"/>
            </w:pPr>
            <w:r>
              <w:rPr>
                <w:sz w:val="16"/>
              </w:rPr>
              <w:t>Water</w:t>
            </w:r>
          </w:p>
        </w:tc>
        <w:tc>
          <w:tcPr>
            <w:tcW w:w="1360" w:type="dxa"/>
            <w:tcMar>
              <w:top w:w="60" w:type="dxa"/>
              <w:left w:w="70" w:type="dxa"/>
              <w:bottom w:w="60" w:type="dxa"/>
              <w:right w:w="70" w:type="dxa"/>
            </w:tcMar>
            <w:vAlign w:val="center"/>
          </w:tcPr>
          <w:p w14:paraId="0A48858E" w14:textId="77777777" w:rsidR="008B0224" w:rsidRDefault="00000000">
            <w:pPr>
              <w:spacing w:line="240" w:lineRule="auto"/>
              <w:ind w:firstLine="0"/>
              <w:jc w:val="center"/>
            </w:pPr>
            <w:r>
              <w:rPr>
                <w:sz w:val="16"/>
              </w:rPr>
              <w:t>1.478</w:t>
            </w:r>
          </w:p>
        </w:tc>
        <w:tc>
          <w:tcPr>
            <w:tcW w:w="1360" w:type="dxa"/>
            <w:tcMar>
              <w:top w:w="60" w:type="dxa"/>
              <w:left w:w="70" w:type="dxa"/>
              <w:bottom w:w="60" w:type="dxa"/>
              <w:right w:w="70" w:type="dxa"/>
            </w:tcMar>
            <w:vAlign w:val="center"/>
          </w:tcPr>
          <w:p w14:paraId="1B384F10" w14:textId="77777777" w:rsidR="008B0224" w:rsidRDefault="00000000">
            <w:pPr>
              <w:spacing w:line="240" w:lineRule="auto"/>
              <w:ind w:firstLine="0"/>
              <w:jc w:val="center"/>
            </w:pPr>
            <w:r>
              <w:rPr>
                <w:sz w:val="16"/>
              </w:rPr>
              <w:t>4.503</w:t>
            </w:r>
          </w:p>
        </w:tc>
        <w:tc>
          <w:tcPr>
            <w:tcW w:w="1360" w:type="dxa"/>
            <w:tcMar>
              <w:top w:w="60" w:type="dxa"/>
              <w:left w:w="70" w:type="dxa"/>
              <w:bottom w:w="60" w:type="dxa"/>
              <w:right w:w="70" w:type="dxa"/>
            </w:tcMar>
            <w:vAlign w:val="center"/>
          </w:tcPr>
          <w:p w14:paraId="5A3DCE4F" w14:textId="77777777" w:rsidR="008B0224" w:rsidRDefault="00000000">
            <w:pPr>
              <w:spacing w:line="240" w:lineRule="auto"/>
              <w:ind w:firstLine="0"/>
              <w:jc w:val="center"/>
            </w:pPr>
            <w:r>
              <w:rPr>
                <w:sz w:val="16"/>
              </w:rPr>
              <w:t>8.982</w:t>
            </w:r>
          </w:p>
        </w:tc>
        <w:tc>
          <w:tcPr>
            <w:tcW w:w="1360" w:type="dxa"/>
            <w:tcMar>
              <w:top w:w="60" w:type="dxa"/>
              <w:left w:w="70" w:type="dxa"/>
              <w:bottom w:w="60" w:type="dxa"/>
              <w:right w:w="70" w:type="dxa"/>
            </w:tcMar>
            <w:vAlign w:val="center"/>
          </w:tcPr>
          <w:p w14:paraId="1020A111" w14:textId="77777777" w:rsidR="008B0224" w:rsidRDefault="00000000">
            <w:pPr>
              <w:spacing w:line="240" w:lineRule="auto"/>
              <w:ind w:firstLine="0"/>
              <w:jc w:val="center"/>
            </w:pPr>
            <w:r>
              <w:rPr>
                <w:sz w:val="16"/>
              </w:rPr>
              <w:t>7.504</w:t>
            </w:r>
          </w:p>
        </w:tc>
        <w:tc>
          <w:tcPr>
            <w:tcW w:w="1360" w:type="dxa"/>
            <w:tcMar>
              <w:top w:w="60" w:type="dxa"/>
              <w:left w:w="70" w:type="dxa"/>
              <w:bottom w:w="60" w:type="dxa"/>
              <w:right w:w="70" w:type="dxa"/>
            </w:tcMar>
            <w:vAlign w:val="center"/>
          </w:tcPr>
          <w:p w14:paraId="4ECFC006" w14:textId="77777777" w:rsidR="008B0224" w:rsidRDefault="00000000">
            <w:pPr>
              <w:spacing w:line="240" w:lineRule="auto"/>
              <w:ind w:firstLine="0"/>
              <w:jc w:val="center"/>
            </w:pPr>
            <w:r>
              <w:rPr>
                <w:sz w:val="16"/>
              </w:rPr>
              <w:t>507.71</w:t>
            </w:r>
          </w:p>
        </w:tc>
      </w:tr>
      <w:tr w:rsidR="008B0224" w14:paraId="63E18DB9" w14:textId="77777777" w:rsidTr="00E632BF">
        <w:trPr>
          <w:cantSplit/>
          <w:jc w:val="center"/>
        </w:trPr>
        <w:tc>
          <w:tcPr>
            <w:tcW w:w="1700" w:type="dxa"/>
            <w:tcMar>
              <w:top w:w="60" w:type="dxa"/>
              <w:left w:w="70" w:type="dxa"/>
              <w:bottom w:w="60" w:type="dxa"/>
              <w:right w:w="70" w:type="dxa"/>
            </w:tcMar>
            <w:vAlign w:val="center"/>
          </w:tcPr>
          <w:p w14:paraId="7B309412" w14:textId="77777777" w:rsidR="008B0224" w:rsidRDefault="00000000">
            <w:pPr>
              <w:spacing w:line="240" w:lineRule="auto"/>
              <w:ind w:firstLine="0"/>
              <w:jc w:val="left"/>
            </w:pPr>
            <w:r>
              <w:rPr>
                <w:sz w:val="16"/>
              </w:rPr>
              <w:t>Exposed soil</w:t>
            </w:r>
          </w:p>
        </w:tc>
        <w:tc>
          <w:tcPr>
            <w:tcW w:w="1360" w:type="dxa"/>
            <w:tcMar>
              <w:top w:w="60" w:type="dxa"/>
              <w:left w:w="70" w:type="dxa"/>
              <w:bottom w:w="60" w:type="dxa"/>
              <w:right w:w="70" w:type="dxa"/>
            </w:tcMar>
            <w:vAlign w:val="center"/>
          </w:tcPr>
          <w:p w14:paraId="11AD7BFD" w14:textId="77777777" w:rsidR="008B0224" w:rsidRDefault="00000000">
            <w:pPr>
              <w:spacing w:line="240" w:lineRule="auto"/>
              <w:ind w:firstLine="0"/>
              <w:jc w:val="center"/>
            </w:pPr>
            <w:r>
              <w:rPr>
                <w:sz w:val="16"/>
              </w:rPr>
              <w:t>187.284</w:t>
            </w:r>
          </w:p>
        </w:tc>
        <w:tc>
          <w:tcPr>
            <w:tcW w:w="1360" w:type="dxa"/>
            <w:tcMar>
              <w:top w:w="60" w:type="dxa"/>
              <w:left w:w="70" w:type="dxa"/>
              <w:bottom w:w="60" w:type="dxa"/>
              <w:right w:w="70" w:type="dxa"/>
            </w:tcMar>
            <w:vAlign w:val="center"/>
          </w:tcPr>
          <w:p w14:paraId="477A5FB8" w14:textId="77777777" w:rsidR="008B0224" w:rsidRDefault="00000000">
            <w:pPr>
              <w:spacing w:line="240" w:lineRule="auto"/>
              <w:ind w:firstLine="0"/>
              <w:jc w:val="center"/>
            </w:pPr>
            <w:r>
              <w:rPr>
                <w:sz w:val="16"/>
              </w:rPr>
              <w:t>147.200</w:t>
            </w:r>
          </w:p>
        </w:tc>
        <w:tc>
          <w:tcPr>
            <w:tcW w:w="1360" w:type="dxa"/>
            <w:tcMar>
              <w:top w:w="60" w:type="dxa"/>
              <w:left w:w="70" w:type="dxa"/>
              <w:bottom w:w="60" w:type="dxa"/>
              <w:right w:w="70" w:type="dxa"/>
            </w:tcMar>
            <w:vAlign w:val="center"/>
          </w:tcPr>
          <w:p w14:paraId="3CB6E245" w14:textId="77777777" w:rsidR="008B0224" w:rsidRDefault="00000000">
            <w:pPr>
              <w:spacing w:line="240" w:lineRule="auto"/>
              <w:ind w:firstLine="0"/>
              <w:jc w:val="center"/>
            </w:pPr>
            <w:r>
              <w:rPr>
                <w:sz w:val="16"/>
              </w:rPr>
              <w:t>106.054</w:t>
            </w:r>
          </w:p>
        </w:tc>
        <w:tc>
          <w:tcPr>
            <w:tcW w:w="1360" w:type="dxa"/>
            <w:tcMar>
              <w:top w:w="60" w:type="dxa"/>
              <w:left w:w="70" w:type="dxa"/>
              <w:bottom w:w="60" w:type="dxa"/>
              <w:right w:w="70" w:type="dxa"/>
            </w:tcMar>
            <w:vAlign w:val="center"/>
          </w:tcPr>
          <w:p w14:paraId="4F135565" w14:textId="77777777" w:rsidR="008B0224" w:rsidRDefault="00000000">
            <w:pPr>
              <w:spacing w:line="240" w:lineRule="auto"/>
              <w:ind w:firstLine="0"/>
              <w:jc w:val="center"/>
            </w:pPr>
            <w:r>
              <w:rPr>
                <w:sz w:val="16"/>
              </w:rPr>
              <w:t>−81.230</w:t>
            </w:r>
          </w:p>
        </w:tc>
        <w:tc>
          <w:tcPr>
            <w:tcW w:w="1360" w:type="dxa"/>
            <w:tcMar>
              <w:top w:w="60" w:type="dxa"/>
              <w:left w:w="70" w:type="dxa"/>
              <w:bottom w:w="60" w:type="dxa"/>
              <w:right w:w="70" w:type="dxa"/>
            </w:tcMar>
            <w:vAlign w:val="center"/>
          </w:tcPr>
          <w:p w14:paraId="33BFE5D9" w14:textId="77777777" w:rsidR="008B0224" w:rsidRDefault="00000000">
            <w:pPr>
              <w:spacing w:line="240" w:lineRule="auto"/>
              <w:ind w:firstLine="0"/>
              <w:jc w:val="center"/>
            </w:pPr>
            <w:r>
              <w:rPr>
                <w:sz w:val="16"/>
              </w:rPr>
              <w:t>−43.37</w:t>
            </w:r>
          </w:p>
        </w:tc>
      </w:tr>
      <w:tr w:rsidR="008B0224" w14:paraId="692F7A96" w14:textId="77777777" w:rsidTr="00E632BF">
        <w:trPr>
          <w:cantSplit/>
          <w:jc w:val="center"/>
        </w:trPr>
        <w:tc>
          <w:tcPr>
            <w:tcW w:w="1700" w:type="dxa"/>
            <w:tcMar>
              <w:top w:w="60" w:type="dxa"/>
              <w:left w:w="70" w:type="dxa"/>
              <w:bottom w:w="60" w:type="dxa"/>
              <w:right w:w="70" w:type="dxa"/>
            </w:tcMar>
            <w:vAlign w:val="center"/>
          </w:tcPr>
          <w:p w14:paraId="5F06CE84" w14:textId="77777777" w:rsidR="008B0224" w:rsidRDefault="00000000">
            <w:pPr>
              <w:spacing w:line="240" w:lineRule="auto"/>
              <w:ind w:firstLine="0"/>
              <w:jc w:val="left"/>
            </w:pPr>
            <w:r>
              <w:rPr>
                <w:sz w:val="16"/>
              </w:rPr>
              <w:t>Built-up area</w:t>
            </w:r>
          </w:p>
        </w:tc>
        <w:tc>
          <w:tcPr>
            <w:tcW w:w="1360" w:type="dxa"/>
            <w:tcMar>
              <w:top w:w="60" w:type="dxa"/>
              <w:left w:w="70" w:type="dxa"/>
              <w:bottom w:w="60" w:type="dxa"/>
              <w:right w:w="70" w:type="dxa"/>
            </w:tcMar>
            <w:vAlign w:val="center"/>
          </w:tcPr>
          <w:p w14:paraId="232D95C4" w14:textId="77777777" w:rsidR="008B0224" w:rsidRDefault="00000000">
            <w:pPr>
              <w:spacing w:line="240" w:lineRule="auto"/>
              <w:ind w:firstLine="0"/>
              <w:jc w:val="center"/>
            </w:pPr>
            <w:r>
              <w:rPr>
                <w:sz w:val="16"/>
              </w:rPr>
              <w:t>80.793</w:t>
            </w:r>
          </w:p>
        </w:tc>
        <w:tc>
          <w:tcPr>
            <w:tcW w:w="1360" w:type="dxa"/>
            <w:tcMar>
              <w:top w:w="60" w:type="dxa"/>
              <w:left w:w="70" w:type="dxa"/>
              <w:bottom w:w="60" w:type="dxa"/>
              <w:right w:w="70" w:type="dxa"/>
            </w:tcMar>
            <w:vAlign w:val="center"/>
          </w:tcPr>
          <w:p w14:paraId="26D744B0" w14:textId="77777777" w:rsidR="008B0224" w:rsidRDefault="00000000">
            <w:pPr>
              <w:spacing w:line="240" w:lineRule="auto"/>
              <w:ind w:firstLine="0"/>
              <w:jc w:val="center"/>
            </w:pPr>
            <w:r>
              <w:rPr>
                <w:sz w:val="16"/>
              </w:rPr>
              <w:t>226.917</w:t>
            </w:r>
          </w:p>
        </w:tc>
        <w:tc>
          <w:tcPr>
            <w:tcW w:w="1360" w:type="dxa"/>
            <w:tcMar>
              <w:top w:w="60" w:type="dxa"/>
              <w:left w:w="70" w:type="dxa"/>
              <w:bottom w:w="60" w:type="dxa"/>
              <w:right w:w="70" w:type="dxa"/>
            </w:tcMar>
            <w:vAlign w:val="center"/>
          </w:tcPr>
          <w:p w14:paraId="2B72EE87" w14:textId="77777777" w:rsidR="008B0224" w:rsidRDefault="00000000">
            <w:pPr>
              <w:spacing w:line="240" w:lineRule="auto"/>
              <w:ind w:firstLine="0"/>
              <w:jc w:val="center"/>
            </w:pPr>
            <w:r>
              <w:rPr>
                <w:sz w:val="16"/>
              </w:rPr>
              <w:t>335.430</w:t>
            </w:r>
          </w:p>
        </w:tc>
        <w:tc>
          <w:tcPr>
            <w:tcW w:w="1360" w:type="dxa"/>
            <w:tcMar>
              <w:top w:w="60" w:type="dxa"/>
              <w:left w:w="70" w:type="dxa"/>
              <w:bottom w:w="60" w:type="dxa"/>
              <w:right w:w="70" w:type="dxa"/>
            </w:tcMar>
            <w:vAlign w:val="center"/>
          </w:tcPr>
          <w:p w14:paraId="73357BAB" w14:textId="77777777" w:rsidR="008B0224" w:rsidRDefault="00000000">
            <w:pPr>
              <w:spacing w:line="240" w:lineRule="auto"/>
              <w:ind w:firstLine="0"/>
              <w:jc w:val="center"/>
            </w:pPr>
            <w:r>
              <w:rPr>
                <w:sz w:val="16"/>
              </w:rPr>
              <w:t>254.637</w:t>
            </w:r>
          </w:p>
        </w:tc>
        <w:tc>
          <w:tcPr>
            <w:tcW w:w="1360" w:type="dxa"/>
            <w:tcMar>
              <w:top w:w="60" w:type="dxa"/>
              <w:left w:w="70" w:type="dxa"/>
              <w:bottom w:w="60" w:type="dxa"/>
              <w:right w:w="70" w:type="dxa"/>
            </w:tcMar>
            <w:vAlign w:val="center"/>
          </w:tcPr>
          <w:p w14:paraId="65D64C06" w14:textId="77777777" w:rsidR="008B0224" w:rsidRDefault="00000000">
            <w:pPr>
              <w:spacing w:line="240" w:lineRule="auto"/>
              <w:ind w:firstLine="0"/>
              <w:jc w:val="center"/>
            </w:pPr>
            <w:r>
              <w:rPr>
                <w:sz w:val="16"/>
              </w:rPr>
              <w:t>315.17</w:t>
            </w:r>
          </w:p>
        </w:tc>
      </w:tr>
    </w:tbl>
    <w:p w14:paraId="5D7EC8B9" w14:textId="77777777" w:rsidR="008B0224" w:rsidRDefault="00000000">
      <w:pPr>
        <w:pStyle w:val="TableNote"/>
        <w:keepLines/>
        <w:spacing w:after="0" w:line="240" w:lineRule="auto"/>
      </w:pPr>
      <w:r>
        <w:rPr>
          <w:b/>
          <w:sz w:val="21"/>
        </w:rPr>
        <w:t xml:space="preserve">Note. </w:t>
      </w:r>
      <w:r>
        <w:rPr>
          <w:sz w:val="21"/>
        </w:rPr>
        <w:t>Relative change was calculated from the error-adjusted 2015 baseline. Nominal 95 percent confidence intervals for each annual class estimate are reported in Tables SII.6, SII.9, and SII.12.</w:t>
      </w:r>
    </w:p>
    <w:p w14:paraId="63E74130" w14:textId="77777777" w:rsidR="008B0224" w:rsidRDefault="00000000">
      <w:pPr>
        <w:keepNext/>
        <w:spacing w:before="120" w:after="120"/>
        <w:ind w:firstLine="0"/>
      </w:pPr>
      <w:r>
        <w:rPr>
          <w:b/>
        </w:rPr>
        <w:t>SII.8. Interpretation of classification uncertainty</w:t>
      </w:r>
    </w:p>
    <w:p w14:paraId="39BCC26D" w14:textId="77777777" w:rsidR="008B0224" w:rsidRDefault="00000000">
      <w:r>
        <w:t>All four classifications attained high global agreement, but class-specific performance varied with landscape composition and class prevalence. The gradual decline in Landsat 8 Kappa coincided with expansion of built-up land across vegetated and exposed surfaces, which increased boundary complexity and the frequency of mixed pixels. The available design does not permit a formal decomposition of that decline because the reference samples, class proportions, and acquisition dates differ among years. Kappa is therefore retained for comparability and interpreted together with producer accuracy, user accuracy, F1 score, error matrices, and error-adjusted area estimates.</w:t>
      </w:r>
    </w:p>
    <w:p w14:paraId="197BB055" w14:textId="77777777" w:rsidR="008B0224" w:rsidRDefault="00000000">
      <w:r>
        <w:t>The water class requires particular caution. Its very small mapped extent means that few omitted reference observations produce large changes in producer accuracy. Error-adjusted area estimates and nominal 95 percent confidence intervals provide the principal basis for quantifying land-cover change because they propagate the supplied reference disagreement into class area. The intervals remain conditional on the sampling and response design and do not include uncertainty from reference labeling, seasonal acquisition, classifier choice, or temporal differences in validation allocation.</w:t>
      </w:r>
    </w:p>
    <w:p w14:paraId="39287376" w14:textId="77777777" w:rsidR="008B0224" w:rsidRDefault="00000000">
      <w:pPr>
        <w:pStyle w:val="SupplementHeading"/>
        <w:keepNext/>
        <w:spacing w:before="120" w:after="120" w:line="360" w:lineRule="auto"/>
        <w:jc w:val="both"/>
      </w:pPr>
      <w:r>
        <w:rPr>
          <w:sz w:val="24"/>
        </w:rPr>
        <w:t>SII.9. References</w:t>
      </w:r>
    </w:p>
    <w:p w14:paraId="5FE253C0" w14:textId="77777777" w:rsidR="008B0224" w:rsidRDefault="00000000" w:rsidP="00E632BF">
      <w:pPr>
        <w:ind w:firstLine="0"/>
      </w:pPr>
      <w:r>
        <w:t xml:space="preserve">Olofsson, P., Foody, G. M., Herold, M., Stehman, S. V., Woodcock, C. E., &amp; Wulder, M. A. (2014). Good practices for estimating area and assessing accuracy of land </w:t>
      </w:r>
      <w:r>
        <w:lastRenderedPageBreak/>
        <w:t xml:space="preserve">change. </w:t>
      </w:r>
      <w:r w:rsidRPr="00E632BF">
        <w:rPr>
          <w:i/>
          <w:iCs/>
        </w:rPr>
        <w:t>Remote Sensing of Environment, 148,</w:t>
      </w:r>
      <w:r>
        <w:t xml:space="preserve"> 42–57. https://doi.org/10.1016/j.rse.2014.02.015</w:t>
      </w:r>
    </w:p>
    <w:p w14:paraId="08B3DD72" w14:textId="77777777" w:rsidR="008B0224" w:rsidRDefault="00000000" w:rsidP="00E632BF">
      <w:pPr>
        <w:ind w:firstLine="0"/>
      </w:pPr>
      <w:r>
        <w:t xml:space="preserve">Uhl, J. H., &amp; Leyk, S. (2022). A scale-sensitive framework for the spatially explicit accuracy assessment of binary built-up surface layers. </w:t>
      </w:r>
      <w:r w:rsidRPr="00E632BF">
        <w:rPr>
          <w:i/>
          <w:iCs/>
        </w:rPr>
        <w:t>Remote Sensing of Environment, 279</w:t>
      </w:r>
      <w:r>
        <w:t>, 113117. https://doi.org/10.1016/j.rse.2022.113117</w:t>
      </w:r>
    </w:p>
    <w:sectPr w:rsidR="008B0224" w:rsidSect="00034616">
      <w:headerReference w:type="default" r:id="rId8"/>
      <w:footerReference w:type="default" r:id="rId9"/>
      <w:type w:val="continuous"/>
      <w:pgSz w:w="11906" w:h="16838"/>
      <w:pgMar w:top="1417" w:right="1701" w:bottom="1417"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6F0BF" w14:textId="77777777" w:rsidR="003C3E8C" w:rsidRDefault="003C3E8C">
      <w:pPr>
        <w:spacing w:line="240" w:lineRule="auto"/>
      </w:pPr>
      <w:r>
        <w:separator/>
      </w:r>
    </w:p>
  </w:endnote>
  <w:endnote w:type="continuationSeparator" w:id="0">
    <w:p w14:paraId="52E7D839" w14:textId="77777777" w:rsidR="003C3E8C" w:rsidRDefault="003C3E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931C4" w14:textId="77777777" w:rsidR="008B0224" w:rsidRDefault="008B0224">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446D8" w14:textId="77777777" w:rsidR="003C3E8C" w:rsidRDefault="003C3E8C">
      <w:pPr>
        <w:spacing w:line="240" w:lineRule="auto"/>
      </w:pPr>
      <w:r>
        <w:separator/>
      </w:r>
    </w:p>
  </w:footnote>
  <w:footnote w:type="continuationSeparator" w:id="0">
    <w:p w14:paraId="6882A37D" w14:textId="77777777" w:rsidR="003C3E8C" w:rsidRDefault="003C3E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586DD" w14:textId="77777777" w:rsidR="008B0224" w:rsidRDefault="00000000">
    <w:pPr>
      <w:spacing w:line="240" w:lineRule="auto"/>
      <w:ind w:firstLine="0"/>
      <w:jc w:val="right"/>
    </w:pPr>
    <w:r>
      <w:rPr>
        <w:sz w:val="20"/>
      </w:rPr>
      <w:fldChar w:fldCharType="begin"/>
    </w:r>
    <w:r>
      <w:rPr>
        <w:sz w:val="20"/>
      </w:rPr>
      <w:instrText xml:space="preserve"> PAGE </w:instrText>
    </w:r>
    <w:r>
      <w:rPr>
        <w:sz w:val="20"/>
      </w:rPr>
      <w:fldChar w:fldCharType="separate"/>
    </w:r>
    <w:r w:rsidR="00E632BF">
      <w:rPr>
        <w:noProof/>
        <w:sz w:val="20"/>
      </w:rPr>
      <w:t>1</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570508100">
    <w:abstractNumId w:val="8"/>
  </w:num>
  <w:num w:numId="2" w16cid:durableId="1559244778">
    <w:abstractNumId w:val="6"/>
  </w:num>
  <w:num w:numId="3" w16cid:durableId="378668361">
    <w:abstractNumId w:val="5"/>
  </w:num>
  <w:num w:numId="4" w16cid:durableId="1306469598">
    <w:abstractNumId w:val="4"/>
  </w:num>
  <w:num w:numId="5" w16cid:durableId="1806392642">
    <w:abstractNumId w:val="7"/>
  </w:num>
  <w:num w:numId="6" w16cid:durableId="1101145660">
    <w:abstractNumId w:val="3"/>
  </w:num>
  <w:num w:numId="7" w16cid:durableId="1177499581">
    <w:abstractNumId w:val="2"/>
  </w:num>
  <w:num w:numId="8" w16cid:durableId="2116094973">
    <w:abstractNumId w:val="1"/>
  </w:num>
  <w:num w:numId="9" w16cid:durableId="769473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3E8C"/>
    <w:rsid w:val="008B0224"/>
    <w:rsid w:val="00AA1D8D"/>
    <w:rsid w:val="00B47730"/>
    <w:rsid w:val="00C96839"/>
    <w:rsid w:val="00CB0664"/>
    <w:rsid w:val="00E4586D"/>
    <w:rsid w:val="00E632BF"/>
    <w:rsid w:val="00F0313C"/>
    <w:rsid w:val="00F500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A32F50"/>
  <w14:defaultImageDpi w14:val="300"/>
  <w15:docId w15:val="{A1FFB624-3D00-4503-B9B8-3EC735EF4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ind w:firstLine="709"/>
      <w:jc w:val="both"/>
    </w:pPr>
    <w:rPr>
      <w:rFonts w:ascii="Cambria" w:eastAsia="Cambria" w:hAnsi="Cambria" w:cs="Cambria"/>
      <w:color w:val="000000"/>
      <w:sz w:val="24"/>
    </w:rPr>
  </w:style>
  <w:style w:type="paragraph" w:styleId="Ttulo1">
    <w:name w:val="heading 1"/>
    <w:basedOn w:val="Normal"/>
    <w:next w:val="Normal"/>
    <w:link w:val="Ttulo1Char"/>
    <w:uiPriority w:val="9"/>
    <w:qFormat/>
    <w:rsid w:val="00FC693F"/>
    <w:pPr>
      <w:keepNext/>
      <w:keepLines/>
      <w:spacing w:before="480"/>
      <w:outlineLvl w:val="0"/>
    </w:pPr>
    <w:rPr>
      <w:rFonts w:asciiTheme="majorHAnsi" w:eastAsiaTheme="majorEastAsia" w:hAnsiTheme="majorHAnsi" w:cstheme="majorBidi"/>
      <w:b/>
      <w:bCs/>
      <w:sz w:val="22"/>
      <w:szCs w:val="28"/>
    </w:rPr>
  </w:style>
  <w:style w:type="paragraph" w:styleId="Ttulo2">
    <w:name w:val="heading 2"/>
    <w:basedOn w:val="Normal"/>
    <w:next w:val="Normal"/>
    <w:link w:val="Ttulo2Char"/>
    <w:uiPriority w:val="9"/>
    <w:unhideWhenUsed/>
    <w:qFormat/>
    <w:rsid w:val="00FC693F"/>
    <w:pPr>
      <w:keepNext/>
      <w:keepLines/>
      <w:spacing w:before="200"/>
      <w:outlineLvl w:val="1"/>
    </w:pPr>
    <w:rPr>
      <w:rFonts w:asciiTheme="majorHAnsi" w:eastAsiaTheme="majorEastAsia" w:hAnsiTheme="majorHAnsi" w:cstheme="majorBidi"/>
      <w:b/>
      <w:bCs/>
      <w:sz w:val="22"/>
      <w:szCs w:val="26"/>
    </w:rPr>
  </w:style>
  <w:style w:type="paragraph" w:styleId="Ttulo3">
    <w:name w:val="heading 3"/>
    <w:basedOn w:val="Normal"/>
    <w:next w:val="Normal"/>
    <w:link w:val="Ttulo3Char"/>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Ttulo4">
    <w:name w:val="heading 4"/>
    <w:basedOn w:val="Normal"/>
    <w:next w:val="Normal"/>
    <w:link w:val="Ttulo4Char"/>
    <w:uiPriority w:val="9"/>
    <w:semiHidden/>
    <w:unhideWhenUsed/>
    <w:qFormat/>
    <w:rsid w:val="00FC693F"/>
    <w:pPr>
      <w:keepNext/>
      <w:keepLines/>
      <w:spacing w:before="200"/>
      <w:outlineLvl w:val="3"/>
    </w:pPr>
    <w:rPr>
      <w:rFonts w:asciiTheme="majorHAnsi" w:eastAsiaTheme="majorEastAsia" w:hAnsiTheme="majorHAnsi" w:cstheme="majorBidi"/>
      <w:b/>
      <w:bCs/>
      <w:i/>
      <w:iCs/>
    </w:rPr>
  </w:style>
  <w:style w:type="paragraph" w:styleId="Ttulo5">
    <w:name w:val="heading 5"/>
    <w:basedOn w:val="Normal"/>
    <w:next w:val="Normal"/>
    <w:link w:val="Ttulo5Char"/>
    <w:uiPriority w:val="9"/>
    <w:semiHidden/>
    <w:unhideWhenUsed/>
    <w:qFormat/>
    <w:rsid w:val="00FC693F"/>
    <w:pPr>
      <w:keepNext/>
      <w:keepLines/>
      <w:spacing w:before="200"/>
      <w:outlineLvl w:val="4"/>
    </w:pPr>
    <w:rPr>
      <w:rFonts w:asciiTheme="majorHAnsi" w:eastAsiaTheme="majorEastAsia" w:hAnsiTheme="majorHAnsi" w:cstheme="majorBidi"/>
    </w:rPr>
  </w:style>
  <w:style w:type="paragraph" w:styleId="Ttulo6">
    <w:name w:val="heading 6"/>
    <w:basedOn w:val="Normal"/>
    <w:next w:val="Normal"/>
    <w:link w:val="Ttulo6Char"/>
    <w:uiPriority w:val="9"/>
    <w:semiHidden/>
    <w:unhideWhenUsed/>
    <w:qFormat/>
    <w:rsid w:val="00FC693F"/>
    <w:pPr>
      <w:keepNext/>
      <w:keepLines/>
      <w:spacing w:before="200"/>
      <w:outlineLvl w:val="5"/>
    </w:pPr>
    <w:rPr>
      <w:rFonts w:asciiTheme="majorHAnsi" w:eastAsiaTheme="majorEastAsia" w:hAnsiTheme="majorHAnsi" w:cstheme="majorBidi"/>
      <w:i/>
      <w:iCs/>
    </w:rPr>
  </w:style>
  <w:style w:type="paragraph" w:styleId="Ttulo7">
    <w:name w:val="heading 7"/>
    <w:basedOn w:val="Normal"/>
    <w:next w:val="Normal"/>
    <w:link w:val="Ttulo7Char"/>
    <w:uiPriority w:val="9"/>
    <w:semiHidden/>
    <w:unhideWhenUsed/>
    <w:qFormat/>
    <w:rsid w:val="00FC693F"/>
    <w:pPr>
      <w:keepNext/>
      <w:keepLines/>
      <w:spacing w:before="200"/>
      <w:outlineLvl w:val="6"/>
    </w:pPr>
    <w:rPr>
      <w:rFonts w:asciiTheme="majorHAnsi" w:eastAsiaTheme="majorEastAsia" w:hAnsiTheme="majorHAnsi" w:cstheme="majorBidi"/>
      <w:i/>
      <w:iCs/>
    </w:rPr>
  </w:style>
  <w:style w:type="paragraph" w:styleId="Ttulo8">
    <w:name w:val="heading 8"/>
    <w:basedOn w:val="Normal"/>
    <w:next w:val="Normal"/>
    <w:link w:val="Ttulo8Char"/>
    <w:uiPriority w:val="9"/>
    <w:semiHidden/>
    <w:unhideWhenUsed/>
    <w:qFormat/>
    <w:rsid w:val="00FC693F"/>
    <w:pPr>
      <w:keepNext/>
      <w:keepLines/>
      <w:spacing w:before="200"/>
      <w:outlineLvl w:val="7"/>
    </w:pPr>
    <w:rPr>
      <w:rFonts w:asciiTheme="majorHAnsi" w:eastAsiaTheme="majorEastAsia" w:hAnsiTheme="majorHAnsi" w:cstheme="majorBidi"/>
      <w:sz w:val="20"/>
      <w:szCs w:val="20"/>
    </w:rPr>
  </w:style>
  <w:style w:type="paragraph" w:styleId="Ttulo9">
    <w:name w:val="heading 9"/>
    <w:basedOn w:val="Normal"/>
    <w:next w:val="Normal"/>
    <w:link w:val="Ttulo9Char"/>
    <w:uiPriority w:val="9"/>
    <w:semiHidden/>
    <w:unhideWhenUsed/>
    <w:qFormat/>
    <w:rsid w:val="00FC693F"/>
    <w:pPr>
      <w:keepNext/>
      <w:keepLines/>
      <w:spacing w:before="200"/>
      <w:outlineLvl w:val="8"/>
    </w:pPr>
    <w:rPr>
      <w:rFonts w:asciiTheme="majorHAnsi" w:eastAsiaTheme="majorEastAsia" w:hAnsiTheme="majorHAnsi" w:cstheme="majorBidi"/>
      <w:i/>
      <w:i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line="240" w:lineRule="auto"/>
    </w:pPr>
  </w:style>
  <w:style w:type="character" w:customStyle="1" w:styleId="CabealhoChar">
    <w:name w:val="Cabeçalho Char"/>
    <w:basedOn w:val="Fontepargpadro"/>
    <w:link w:val="Cabealho"/>
    <w:uiPriority w:val="99"/>
    <w:rsid w:val="00E618BF"/>
    <w:rPr>
      <w:rFonts w:ascii="Cambria" w:eastAsia="Cambria" w:hAnsi="Cambria" w:cs="Cambria"/>
      <w:color w:val="000000"/>
    </w:rPr>
  </w:style>
  <w:style w:type="paragraph" w:styleId="Rodap">
    <w:name w:val="footer"/>
    <w:basedOn w:val="Normal"/>
    <w:link w:val="RodapChar"/>
    <w:uiPriority w:val="99"/>
    <w:unhideWhenUsed/>
    <w:rsid w:val="00E618BF"/>
    <w:pPr>
      <w:tabs>
        <w:tab w:val="center" w:pos="4680"/>
        <w:tab w:val="right" w:pos="9360"/>
      </w:tabs>
      <w:spacing w:line="240" w:lineRule="auto"/>
    </w:pPr>
  </w:style>
  <w:style w:type="character" w:customStyle="1" w:styleId="RodapChar">
    <w:name w:val="Rodapé Char"/>
    <w:basedOn w:val="Fontepargpadro"/>
    <w:link w:val="Rodap"/>
    <w:uiPriority w:val="99"/>
    <w:rsid w:val="00E618BF"/>
    <w:rPr>
      <w:rFonts w:ascii="Cambria" w:eastAsia="Cambria" w:hAnsi="Cambria" w:cs="Cambria"/>
      <w:color w:val="000000"/>
    </w:rPr>
  </w:style>
  <w:style w:type="paragraph" w:styleId="SemEspaamento">
    <w:name w:val="No Spacing"/>
    <w:uiPriority w:val="1"/>
    <w:qFormat/>
    <w:rsid w:val="00FC693F"/>
    <w:pPr>
      <w:spacing w:after="0" w:line="240" w:lineRule="auto"/>
    </w:pPr>
    <w:rPr>
      <w:rFonts w:ascii="Cambria" w:eastAsia="Cambria" w:hAnsi="Cambria" w:cs="Cambria"/>
      <w:color w:val="000000"/>
    </w:r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000000"/>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000000"/>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000000"/>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000000"/>
      <w:spacing w:val="5"/>
      <w:kern w:val="28"/>
      <w:sz w:val="52"/>
      <w:szCs w:val="52"/>
    </w:rPr>
  </w:style>
  <w:style w:type="paragraph" w:styleId="Subttulo">
    <w:name w:val="Subtitle"/>
    <w:basedOn w:val="Normal"/>
    <w:next w:val="Normal"/>
    <w:link w:val="SubttuloChar"/>
    <w:uiPriority w:val="11"/>
    <w:qFormat/>
    <w:rsid w:val="00FC693F"/>
    <w:pPr>
      <w:numPr>
        <w:ilvl w:val="1"/>
      </w:numPr>
      <w:ind w:firstLine="709"/>
    </w:pPr>
    <w:rPr>
      <w:rFonts w:asciiTheme="majorHAnsi" w:eastAsiaTheme="majorEastAsia" w:hAnsiTheme="majorHAnsi" w:cstheme="majorBidi"/>
      <w:i/>
      <w:iCs/>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000000"/>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rPr>
      <w:rFonts w:ascii="Cambria" w:eastAsia="Cambria" w:hAnsi="Cambria" w:cs="Cambria"/>
      <w:color w:val="000000"/>
    </w:rPr>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rPr>
      <w:rFonts w:ascii="Cambria" w:eastAsia="Cambria" w:hAnsi="Cambria" w:cs="Cambria"/>
      <w:color w:val="000000"/>
    </w:rPr>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rFonts w:ascii="Cambria" w:eastAsia="Cambria" w:hAnsi="Cambria" w:cs="Cambria"/>
      <w:color w:val="000000"/>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ambria" w:eastAsia="Cambria" w:hAnsi="Cambria" w:cs="Cambria"/>
      <w:color w:val="000000"/>
      <w:sz w:val="20"/>
      <w:szCs w:val="20"/>
    </w:rPr>
  </w:style>
  <w:style w:type="character" w:customStyle="1" w:styleId="TextodemacroChar">
    <w:name w:val="Texto de macro Char"/>
    <w:basedOn w:val="Fontepargpadro"/>
    <w:link w:val="Textodemacro"/>
    <w:uiPriority w:val="99"/>
    <w:rsid w:val="0029639D"/>
    <w:rPr>
      <w:rFonts w:ascii="Cambria" w:eastAsia="Cambria" w:hAnsi="Cambria" w:cs="Cambria"/>
      <w:color w:val="000000"/>
      <w:sz w:val="20"/>
      <w:szCs w:val="20"/>
    </w:rPr>
  </w:style>
  <w:style w:type="paragraph" w:styleId="Citao">
    <w:name w:val="Quote"/>
    <w:basedOn w:val="Normal"/>
    <w:next w:val="Normal"/>
    <w:link w:val="CitaoChar"/>
    <w:uiPriority w:val="29"/>
    <w:qFormat/>
    <w:rsid w:val="00FC693F"/>
    <w:rPr>
      <w:i/>
      <w:iCs/>
    </w:rPr>
  </w:style>
  <w:style w:type="character" w:customStyle="1" w:styleId="CitaoChar">
    <w:name w:val="Citação Char"/>
    <w:basedOn w:val="Fontepargpadro"/>
    <w:link w:val="Citao"/>
    <w:uiPriority w:val="29"/>
    <w:rsid w:val="00FC693F"/>
    <w:rPr>
      <w:rFonts w:ascii="Cambria" w:eastAsia="Cambria" w:hAnsi="Cambria" w:cs="Cambria"/>
      <w:i/>
      <w:iCs/>
      <w:color w:val="000000"/>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000000"/>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000000"/>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000000"/>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000000"/>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000000"/>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000000"/>
      <w:sz w:val="20"/>
      <w:szCs w:val="20"/>
    </w:rPr>
  </w:style>
  <w:style w:type="paragraph" w:styleId="Legenda">
    <w:name w:val="caption"/>
    <w:basedOn w:val="Normal"/>
    <w:next w:val="Normal"/>
    <w:uiPriority w:val="35"/>
    <w:semiHidden/>
    <w:unhideWhenUsed/>
    <w:qFormat/>
    <w:rsid w:val="00FC693F"/>
    <w:pPr>
      <w:spacing w:line="240" w:lineRule="auto"/>
    </w:pPr>
    <w:rPr>
      <w:b/>
      <w:bCs/>
      <w:sz w:val="20"/>
      <w:szCs w:val="18"/>
    </w:rPr>
  </w:style>
  <w:style w:type="character" w:styleId="Forte">
    <w:name w:val="Strong"/>
    <w:basedOn w:val="Fontepargpadro"/>
    <w:uiPriority w:val="22"/>
    <w:qFormat/>
    <w:rsid w:val="00FC693F"/>
    <w:rPr>
      <w:rFonts w:ascii="Cambria" w:eastAsia="Cambria" w:hAnsi="Cambria" w:cs="Cambria"/>
      <w:b/>
      <w:bCs/>
      <w:color w:val="000000"/>
    </w:rPr>
  </w:style>
  <w:style w:type="character" w:styleId="nfase">
    <w:name w:val="Emphasis"/>
    <w:basedOn w:val="Fontepargpadro"/>
    <w:uiPriority w:val="20"/>
    <w:qFormat/>
    <w:rsid w:val="00FC693F"/>
    <w:rPr>
      <w:rFonts w:ascii="Cambria" w:eastAsia="Cambria" w:hAnsi="Cambria" w:cs="Cambria"/>
      <w:i/>
      <w:iCs/>
      <w:color w:val="000000"/>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rPr>
  </w:style>
  <w:style w:type="character" w:customStyle="1" w:styleId="CitaoIntensaChar">
    <w:name w:val="Citação Intensa Char"/>
    <w:basedOn w:val="Fontepargpadro"/>
    <w:link w:val="CitaoIntensa"/>
    <w:uiPriority w:val="30"/>
    <w:rsid w:val="00FC693F"/>
    <w:rPr>
      <w:rFonts w:ascii="Cambria" w:eastAsia="Cambria" w:hAnsi="Cambria" w:cs="Cambria"/>
      <w:b/>
      <w:bCs/>
      <w:i/>
      <w:iCs/>
      <w:color w:val="000000"/>
    </w:rPr>
  </w:style>
  <w:style w:type="character" w:styleId="nfaseSutil">
    <w:name w:val="Subtle Emphasis"/>
    <w:basedOn w:val="Fontepargpadro"/>
    <w:uiPriority w:val="19"/>
    <w:qFormat/>
    <w:rsid w:val="00FC693F"/>
    <w:rPr>
      <w:rFonts w:ascii="Cambria" w:eastAsia="Cambria" w:hAnsi="Cambria" w:cs="Cambria"/>
      <w:i/>
      <w:iCs/>
      <w:color w:val="000000"/>
    </w:rPr>
  </w:style>
  <w:style w:type="character" w:styleId="nfaseIntensa">
    <w:name w:val="Intense Emphasis"/>
    <w:basedOn w:val="Fontepargpadro"/>
    <w:uiPriority w:val="21"/>
    <w:qFormat/>
    <w:rsid w:val="00FC693F"/>
    <w:rPr>
      <w:rFonts w:ascii="Cambria" w:eastAsia="Cambria" w:hAnsi="Cambria" w:cs="Cambria"/>
      <w:b/>
      <w:bCs/>
      <w:i/>
      <w:iCs/>
      <w:color w:val="000000"/>
    </w:rPr>
  </w:style>
  <w:style w:type="character" w:styleId="RefernciaSutil">
    <w:name w:val="Subtle Reference"/>
    <w:basedOn w:val="Fontepargpadro"/>
    <w:uiPriority w:val="31"/>
    <w:qFormat/>
    <w:rsid w:val="00FC693F"/>
    <w:rPr>
      <w:rFonts w:ascii="Cambria" w:eastAsia="Cambria" w:hAnsi="Cambria" w:cs="Cambria"/>
      <w:smallCaps/>
      <w:color w:val="000000"/>
      <w:u w:val="single"/>
    </w:rPr>
  </w:style>
  <w:style w:type="character" w:styleId="RefernciaIntensa">
    <w:name w:val="Intense Reference"/>
    <w:basedOn w:val="Fontepargpadro"/>
    <w:uiPriority w:val="32"/>
    <w:qFormat/>
    <w:rsid w:val="00FC693F"/>
    <w:rPr>
      <w:rFonts w:ascii="Cambria" w:eastAsia="Cambria" w:hAnsi="Cambria" w:cs="Cambria"/>
      <w:b/>
      <w:bCs/>
      <w:smallCaps/>
      <w:color w:val="000000"/>
      <w:spacing w:val="5"/>
      <w:u w:val="single"/>
    </w:rPr>
  </w:style>
  <w:style w:type="character" w:styleId="TtulodoLivro">
    <w:name w:val="Book Title"/>
    <w:basedOn w:val="Fontepargpadro"/>
    <w:uiPriority w:val="33"/>
    <w:qFormat/>
    <w:rsid w:val="00FC693F"/>
    <w:rPr>
      <w:rFonts w:ascii="Cambria" w:eastAsia="Cambria" w:hAnsi="Cambria" w:cs="Cambria"/>
      <w:b/>
      <w:bCs/>
      <w:smallCaps/>
      <w:color w:val="000000"/>
      <w:spacing w:val="5"/>
    </w:rPr>
  </w:style>
  <w:style w:type="paragraph" w:styleId="CabealhodoSumrio">
    <w:name w:val="TOC Heading"/>
    <w:basedOn w:val="Ttulo1"/>
    <w:next w:val="Normal"/>
    <w:uiPriority w:val="39"/>
    <w:semiHidden/>
    <w:unhideWhenUsed/>
    <w:qFormat/>
    <w:rsid w:val="00FC693F"/>
    <w:pPr>
      <w:outlineLvl w:val="9"/>
    </w:pPr>
    <w:rPr>
      <w:rFonts w:ascii="Cambria" w:eastAsia="Cambria" w:hAnsi="Cambria" w:cs="Cambria"/>
    </w:rPr>
  </w:style>
  <w:style w:type="table" w:styleId="Tabelacomgrade">
    <w:name w:val="Table Grid"/>
    <w:basedOn w:val="Tabelanormal"/>
    <w:uiPriority w:val="59"/>
    <w:rsid w:val="00FC693F"/>
    <w:pPr>
      <w:spacing w:after="0" w:line="240" w:lineRule="auto"/>
    </w:pPr>
    <w:rPr>
      <w:rFonts w:ascii="Cambria" w:eastAsia="Cambria" w:hAnsi="Cambria" w:cs="Cambria"/>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rFonts w:ascii="Cambria" w:eastAsia="Cambria" w:hAnsi="Cambria" w:cs="Cambria"/>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rPr>
      <w:rFonts w:ascii="Cambria" w:eastAsia="Cambria" w:hAnsi="Cambria" w:cs="Cambria"/>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rPr>
      <w:rFonts w:ascii="Cambria" w:eastAsia="Cambria" w:hAnsi="Cambria" w:cs="Cambria"/>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rPr>
      <w:rFonts w:ascii="Cambria" w:eastAsia="Cambria" w:hAnsi="Cambria" w:cs="Cambria"/>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rPr>
      <w:rFonts w:ascii="Cambria" w:eastAsia="Cambria" w:hAnsi="Cambria" w:cs="Cambria"/>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rPr>
      <w:rFonts w:ascii="Cambria" w:eastAsia="Cambria" w:hAnsi="Cambria" w:cs="Cambria"/>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rPr>
      <w:rFonts w:ascii="Cambria" w:eastAsia="Cambria" w:hAnsi="Cambria" w:cs="Cambria"/>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rPr>
      <w:rFonts w:ascii="Cambria" w:eastAsia="Cambria" w:hAnsi="Cambria" w:cs="Cambria"/>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rPr>
      <w:rFonts w:ascii="Cambria" w:eastAsia="Cambria" w:hAnsi="Cambria" w:cs="Cambria"/>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rPr>
      <w:rFonts w:ascii="Cambria" w:eastAsia="Cambria" w:hAnsi="Cambria" w:cs="Cambria"/>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rPr>
      <w:rFonts w:ascii="Cambria" w:eastAsia="Cambria" w:hAnsi="Cambria" w:cs="Cambria"/>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rFonts w:ascii="Cambria" w:eastAsia="Cambria" w:hAnsi="Cambria" w:cs="Cambria"/>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rPr>
      <w:rFonts w:ascii="Cambria" w:eastAsia="Cambria" w:hAnsi="Cambria" w:cs="Cambria"/>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rPr>
      <w:rFonts w:ascii="Cambria" w:eastAsia="Cambria" w:hAnsi="Cambria" w:cs="Cambria"/>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rFonts w:ascii="Cambria" w:eastAsia="Cambria" w:hAnsi="Cambria" w:cs="Cambria"/>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rFonts w:ascii="Cambria" w:eastAsia="Cambria" w:hAnsi="Cambria" w:cs="Cambria"/>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rFonts w:ascii="Cambria" w:eastAsia="Cambria" w:hAnsi="Cambria" w:cs="Cambria"/>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rFonts w:ascii="Cambria" w:eastAsia="Cambria" w:hAnsi="Cambria" w:cs="Cambria"/>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rPr>
      <w:rFonts w:ascii="Cambria" w:eastAsia="Cambria" w:hAnsi="Cambria" w:cs="Cambria"/>
      <w:color w:val="000000"/>
      <w:sz w:val="19"/>
    </w:rPr>
  </w:style>
  <w:style w:type="paragraph" w:customStyle="1" w:styleId="TableNote">
    <w:name w:val="Table Note"/>
    <w:pPr>
      <w:jc w:val="both"/>
    </w:pPr>
    <w:rPr>
      <w:rFonts w:ascii="Cambria" w:eastAsia="Cambria" w:hAnsi="Cambria" w:cs="Cambria"/>
      <w:color w:val="000000"/>
      <w:sz w:val="17"/>
    </w:rPr>
  </w:style>
  <w:style w:type="paragraph" w:customStyle="1" w:styleId="SupplementHeading">
    <w:name w:val="Supplement Heading"/>
    <w:pPr>
      <w:spacing w:before="60" w:after="140"/>
    </w:pPr>
    <w:rPr>
      <w:rFonts w:ascii="Cambria" w:eastAsia="Cambria" w:hAnsi="Cambria" w:cs="Cambria"/>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2400</Words>
  <Characters>13685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II</dc:title>
  <dc:subject>Urban Expansion Across Mountain-to-Coastal Gradients as a Multiplier of Compound Environmental Risk</dc:subject>
  <dc:creator>Renesky Jean Mary and coauthors</dc:creator>
  <cp:keywords>Landsat 8; Sentinel-2; land use and land cover; accuracy assessment; confusion matrix; Kappa</cp:keywords>
  <dc:description>generated by python-docx</dc:description>
  <cp:lastModifiedBy>Revisor</cp:lastModifiedBy>
  <cp:revision>3</cp:revision>
  <dcterms:created xsi:type="dcterms:W3CDTF">2013-12-23T23:15:00Z</dcterms:created>
  <dcterms:modified xsi:type="dcterms:W3CDTF">2026-08-06T20:00:00Z</dcterms:modified>
  <cp:category/>
</cp:coreProperties>
</file>