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6C7" w:rsidRPr="00DA1F05" w:rsidRDefault="008706C7" w:rsidP="008706C7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  <w:r w:rsidRPr="00DA1F0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Association of </w:t>
      </w:r>
      <w:r w:rsidRPr="00DA1F05">
        <w:rPr>
          <w:rFonts w:ascii="Times New Roman" w:hAnsi="Times New Roman" w:cs="Times New Roman"/>
          <w:b/>
          <w:i/>
          <w:iCs/>
          <w:sz w:val="24"/>
          <w:szCs w:val="24"/>
          <w:shd w:val="clear" w:color="auto" w:fill="FFFFFF"/>
        </w:rPr>
        <w:t>ACE2</w:t>
      </w:r>
      <w:r w:rsidRPr="00DA1F0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and </w:t>
      </w:r>
      <w:r w:rsidRPr="00DA1F05">
        <w:rPr>
          <w:rFonts w:ascii="Times New Roman" w:hAnsi="Times New Roman" w:cs="Times New Roman"/>
          <w:b/>
          <w:i/>
          <w:iCs/>
          <w:sz w:val="24"/>
          <w:szCs w:val="24"/>
          <w:shd w:val="clear" w:color="auto" w:fill="FFFFFF"/>
        </w:rPr>
        <w:t>TMPRSS2</w:t>
      </w:r>
      <w:r w:rsidRPr="00DA1F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A1F0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towards COVID-19 Susceptibility</w:t>
      </w:r>
    </w:p>
    <w:p w:rsidR="008706C7" w:rsidRPr="00DA1F05" w:rsidRDefault="008706C7" w:rsidP="008706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1F05">
        <w:rPr>
          <w:rFonts w:ascii="Times New Roman" w:hAnsi="Times New Roman" w:cs="Times New Roman"/>
          <w:b/>
          <w:sz w:val="24"/>
          <w:szCs w:val="24"/>
        </w:rPr>
        <w:t>Supplementary material</w:t>
      </w:r>
    </w:p>
    <w:p w:rsidR="008706C7" w:rsidRPr="00DA1F05" w:rsidRDefault="008706C7" w:rsidP="00B2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4426" w:rsidRPr="00DA1F05" w:rsidRDefault="00184426" w:rsidP="00B21D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1F05">
        <w:rPr>
          <w:rFonts w:ascii="Times New Roman" w:hAnsi="Times New Roman" w:cs="Times New Roman"/>
          <w:b/>
          <w:sz w:val="24"/>
          <w:szCs w:val="24"/>
        </w:rPr>
        <w:t>Supplementary Table 1. Data of the COVID-19 Patients</w:t>
      </w:r>
    </w:p>
    <w:p w:rsidR="008706C7" w:rsidRPr="00DA1F05" w:rsidRDefault="008706C7" w:rsidP="00B21D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897" w:type="dxa"/>
        <w:tblLook w:val="04A0" w:firstRow="1" w:lastRow="0" w:firstColumn="1" w:lastColumn="0" w:noHBand="0" w:noVBand="1"/>
      </w:tblPr>
      <w:tblGrid>
        <w:gridCol w:w="1776"/>
        <w:gridCol w:w="1644"/>
        <w:gridCol w:w="2611"/>
        <w:gridCol w:w="2486"/>
        <w:gridCol w:w="1380"/>
      </w:tblGrid>
      <w:tr w:rsidR="00DA1F05" w:rsidRPr="00DA1F05" w:rsidTr="00184426">
        <w:trPr>
          <w:trHeight w:val="1204"/>
        </w:trPr>
        <w:tc>
          <w:tcPr>
            <w:tcW w:w="1556" w:type="dxa"/>
          </w:tcPr>
          <w:p w:rsidR="00184426" w:rsidRPr="00DA1F05" w:rsidRDefault="001844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F05">
              <w:rPr>
                <w:rFonts w:ascii="Times New Roman" w:hAnsi="Times New Roman" w:cs="Times New Roman"/>
                <w:b/>
                <w:sz w:val="24"/>
                <w:szCs w:val="24"/>
              </w:rPr>
              <w:t>Characteristics</w:t>
            </w:r>
          </w:p>
        </w:tc>
        <w:tc>
          <w:tcPr>
            <w:tcW w:w="1835" w:type="dxa"/>
          </w:tcPr>
          <w:p w:rsidR="00184426" w:rsidRPr="00DA1F05" w:rsidRDefault="001844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F05">
              <w:rPr>
                <w:rFonts w:ascii="Times New Roman" w:hAnsi="Times New Roman" w:cs="Times New Roman"/>
                <w:b/>
                <w:sz w:val="24"/>
                <w:szCs w:val="24"/>
              </w:rPr>
              <w:t>Non Admitted/ Home Treatment</w:t>
            </w:r>
            <w:r w:rsidR="003B6450" w:rsidRPr="00DA1F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(n=number of patients)</w:t>
            </w:r>
          </w:p>
        </w:tc>
        <w:tc>
          <w:tcPr>
            <w:tcW w:w="2675" w:type="dxa"/>
          </w:tcPr>
          <w:p w:rsidR="00184426" w:rsidRPr="00DA1F05" w:rsidRDefault="001844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F05">
              <w:rPr>
                <w:rFonts w:ascii="Times New Roman" w:hAnsi="Times New Roman" w:cs="Times New Roman"/>
                <w:b/>
                <w:sz w:val="24"/>
                <w:szCs w:val="24"/>
              </w:rPr>
              <w:t>Admitted/Hospitalised for Treatment</w:t>
            </w:r>
            <w:r w:rsidR="003B6450" w:rsidRPr="00DA1F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(n=number of patients)</w:t>
            </w:r>
          </w:p>
        </w:tc>
        <w:tc>
          <w:tcPr>
            <w:tcW w:w="2518" w:type="dxa"/>
          </w:tcPr>
          <w:p w:rsidR="00184426" w:rsidRPr="00DA1F05" w:rsidRDefault="001844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F05">
              <w:rPr>
                <w:rFonts w:ascii="Times New Roman" w:hAnsi="Times New Roman" w:cs="Times New Roman"/>
                <w:b/>
                <w:sz w:val="24"/>
                <w:szCs w:val="24"/>
              </w:rPr>
              <w:t>Recovered and Discharged/Survivors</w:t>
            </w:r>
            <w:r w:rsidR="003B6450" w:rsidRPr="00DA1F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(n=number of patients)</w:t>
            </w:r>
          </w:p>
        </w:tc>
        <w:tc>
          <w:tcPr>
            <w:tcW w:w="1313" w:type="dxa"/>
          </w:tcPr>
          <w:p w:rsidR="00184426" w:rsidRPr="00DA1F05" w:rsidRDefault="001844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F05">
              <w:rPr>
                <w:rFonts w:ascii="Times New Roman" w:hAnsi="Times New Roman" w:cs="Times New Roman"/>
                <w:b/>
                <w:sz w:val="24"/>
                <w:szCs w:val="24"/>
              </w:rPr>
              <w:t>Death</w:t>
            </w:r>
            <w:r w:rsidR="003B6450" w:rsidRPr="00DA1F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(n=number of patients)</w:t>
            </w:r>
          </w:p>
        </w:tc>
      </w:tr>
      <w:tr w:rsidR="00DA1F05" w:rsidRPr="00DA1F05" w:rsidTr="00184426">
        <w:trPr>
          <w:trHeight w:val="289"/>
        </w:trPr>
        <w:tc>
          <w:tcPr>
            <w:tcW w:w="1556" w:type="dxa"/>
          </w:tcPr>
          <w:p w:rsidR="00184426" w:rsidRPr="00DA1F05" w:rsidRDefault="001844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F05">
              <w:rPr>
                <w:rFonts w:ascii="Times New Roman" w:hAnsi="Times New Roman" w:cs="Times New Roman"/>
                <w:b/>
                <w:sz w:val="24"/>
                <w:szCs w:val="24"/>
              </w:rPr>
              <w:t>Asymptomatic COVID-19</w:t>
            </w:r>
            <w:r w:rsidR="003B6450" w:rsidRPr="00DA1F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(87/150)</w:t>
            </w:r>
          </w:p>
        </w:tc>
        <w:tc>
          <w:tcPr>
            <w:tcW w:w="1835" w:type="dxa"/>
          </w:tcPr>
          <w:p w:rsidR="00184426" w:rsidRPr="00DA1F05" w:rsidRDefault="003B6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F05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675" w:type="dxa"/>
          </w:tcPr>
          <w:p w:rsidR="00184426" w:rsidRPr="00DA1F05" w:rsidRDefault="003B6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F0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18" w:type="dxa"/>
          </w:tcPr>
          <w:p w:rsidR="00184426" w:rsidRPr="00DA1F05" w:rsidRDefault="003B6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F0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313" w:type="dxa"/>
          </w:tcPr>
          <w:p w:rsidR="00184426" w:rsidRPr="00DA1F05" w:rsidRDefault="003B6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F05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</w:tr>
      <w:tr w:rsidR="00184426" w:rsidRPr="00DA1F05" w:rsidTr="00184426">
        <w:trPr>
          <w:trHeight w:val="305"/>
        </w:trPr>
        <w:tc>
          <w:tcPr>
            <w:tcW w:w="1556" w:type="dxa"/>
          </w:tcPr>
          <w:p w:rsidR="00184426" w:rsidRPr="00DA1F05" w:rsidRDefault="001844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F05">
              <w:rPr>
                <w:rFonts w:ascii="Times New Roman" w:hAnsi="Times New Roman" w:cs="Times New Roman"/>
                <w:b/>
                <w:sz w:val="24"/>
                <w:szCs w:val="24"/>
              </w:rPr>
              <w:t>Symptomatic COVID-19</w:t>
            </w:r>
          </w:p>
          <w:p w:rsidR="003B6450" w:rsidRPr="00DA1F05" w:rsidRDefault="003B64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F05">
              <w:rPr>
                <w:rFonts w:ascii="Times New Roman" w:hAnsi="Times New Roman" w:cs="Times New Roman"/>
                <w:b/>
                <w:sz w:val="24"/>
                <w:szCs w:val="24"/>
              </w:rPr>
              <w:t>(63/150)</w:t>
            </w:r>
          </w:p>
        </w:tc>
        <w:tc>
          <w:tcPr>
            <w:tcW w:w="1835" w:type="dxa"/>
          </w:tcPr>
          <w:p w:rsidR="00184426" w:rsidRPr="00DA1F05" w:rsidRDefault="003B6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F05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675" w:type="dxa"/>
          </w:tcPr>
          <w:p w:rsidR="00184426" w:rsidRPr="00DA1F05" w:rsidRDefault="003B6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F0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518" w:type="dxa"/>
          </w:tcPr>
          <w:p w:rsidR="00184426" w:rsidRPr="00DA1F05" w:rsidRDefault="003B6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F05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313" w:type="dxa"/>
          </w:tcPr>
          <w:p w:rsidR="00184426" w:rsidRPr="00DA1F05" w:rsidRDefault="003B6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F05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</w:tr>
    </w:tbl>
    <w:p w:rsidR="00184426" w:rsidRPr="00DA1F05" w:rsidRDefault="00184426">
      <w:pPr>
        <w:rPr>
          <w:b/>
        </w:rPr>
      </w:pPr>
    </w:p>
    <w:p w:rsidR="00184426" w:rsidRPr="00DA1F05" w:rsidRDefault="00184426"/>
    <w:sectPr w:rsidR="00184426" w:rsidRPr="00DA1F05" w:rsidSect="00DA1F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Microsoft YaHei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SimSun"/>
    <w:panose1 w:val="02010600030101010101"/>
    <w:charset w:val="86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426"/>
    <w:rsid w:val="00184426"/>
    <w:rsid w:val="003B6450"/>
    <w:rsid w:val="006224E1"/>
    <w:rsid w:val="008706C7"/>
    <w:rsid w:val="00B21D10"/>
    <w:rsid w:val="00D8079A"/>
    <w:rsid w:val="00DA1F05"/>
    <w:rsid w:val="00E1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D888EE-39EA-4E44-8EF0-F77E908AE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84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p1</dc:creator>
  <cp:keywords/>
  <dc:description/>
  <cp:lastModifiedBy>Mohana Priya Krishnamoorthi</cp:lastModifiedBy>
  <cp:revision>7</cp:revision>
  <dcterms:created xsi:type="dcterms:W3CDTF">2024-06-24T10:21:00Z</dcterms:created>
  <dcterms:modified xsi:type="dcterms:W3CDTF">2024-07-02T14:24:00Z</dcterms:modified>
</cp:coreProperties>
</file>