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B1130" w14:textId="21E965AD" w:rsidR="00A500FF" w:rsidRPr="00B91494" w:rsidRDefault="00A500FF" w:rsidP="00A500FF">
      <w:pPr>
        <w:pStyle w:val="berschrift1"/>
        <w:rPr>
          <w:lang w:val="en-GB"/>
        </w:rPr>
      </w:pPr>
      <w:r w:rsidRPr="00B91494">
        <w:rPr>
          <w:lang w:val="en-GB"/>
        </w:rPr>
        <w:t xml:space="preserve">Supplementary </w:t>
      </w:r>
      <w:r w:rsidR="00ED25D0">
        <w:rPr>
          <w:lang w:val="en-GB"/>
        </w:rPr>
        <w:t>material</w:t>
      </w:r>
    </w:p>
    <w:p w14:paraId="2D3B0D70" w14:textId="29FB0A74" w:rsidR="005428BE" w:rsidRDefault="005428BE">
      <w:pPr>
        <w:rPr>
          <w:b/>
          <w:iCs/>
          <w:sz w:val="20"/>
          <w:szCs w:val="20"/>
          <w:lang w:val="en-GB"/>
        </w:rPr>
      </w:pPr>
      <w:bookmarkStart w:id="0" w:name="_Ref108768361"/>
    </w:p>
    <w:p w14:paraId="7D9B8C2B" w14:textId="35DEAC27" w:rsidR="00A500FF" w:rsidRPr="00B91494" w:rsidRDefault="00A500FF" w:rsidP="00A500FF">
      <w:pPr>
        <w:pStyle w:val="Beschriftung"/>
        <w:spacing w:line="480" w:lineRule="auto"/>
        <w:rPr>
          <w:szCs w:val="20"/>
          <w:lang w:val="en-GB"/>
        </w:rPr>
      </w:pPr>
      <w:r w:rsidRPr="00B91494">
        <w:rPr>
          <w:szCs w:val="20"/>
          <w:lang w:val="en-GB"/>
        </w:rPr>
        <w:t>Table</w:t>
      </w:r>
      <w:bookmarkEnd w:id="0"/>
      <w:r w:rsidR="005428BE">
        <w:rPr>
          <w:szCs w:val="20"/>
          <w:lang w:val="en-GB"/>
        </w:rPr>
        <w:t xml:space="preserve"> 1</w:t>
      </w:r>
      <w:r w:rsidRPr="00B91494">
        <w:rPr>
          <w:szCs w:val="20"/>
          <w:lang w:val="en-GB"/>
        </w:rPr>
        <w:t>: further characteristics of community pharmacies</w:t>
      </w:r>
    </w:p>
    <w:tbl>
      <w:tblPr>
        <w:tblStyle w:val="Tabellenraster"/>
        <w:tblW w:w="424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4"/>
        <w:gridCol w:w="1379"/>
      </w:tblGrid>
      <w:tr w:rsidR="00201315" w:rsidRPr="00201315" w14:paraId="67E11B39" w14:textId="77777777" w:rsidTr="00E3730E">
        <w:tc>
          <w:tcPr>
            <w:tcW w:w="4104" w:type="pct"/>
            <w:tcBorders>
              <w:bottom w:val="nil"/>
            </w:tcBorders>
          </w:tcPr>
          <w:p w14:paraId="535D4A87" w14:textId="77777777" w:rsidR="00A500FF" w:rsidRPr="00201315" w:rsidRDefault="00A500FF" w:rsidP="00E3730E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b/>
                <w:sz w:val="20"/>
                <w:szCs w:val="20"/>
                <w:lang w:val="en-GB"/>
              </w:rPr>
              <w:t>Canton, n (%)</w:t>
            </w:r>
          </w:p>
        </w:tc>
        <w:tc>
          <w:tcPr>
            <w:tcW w:w="896" w:type="pct"/>
            <w:tcBorders>
              <w:bottom w:val="nil"/>
            </w:tcBorders>
          </w:tcPr>
          <w:p w14:paraId="3D00EF17" w14:textId="77777777" w:rsidR="00A500FF" w:rsidRPr="00201315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201315" w:rsidRPr="00201315" w14:paraId="1D5B4CD5" w14:textId="77777777" w:rsidTr="00E3730E">
        <w:tc>
          <w:tcPr>
            <w:tcW w:w="4104" w:type="pct"/>
            <w:tcBorders>
              <w:top w:val="nil"/>
              <w:bottom w:val="nil"/>
            </w:tcBorders>
          </w:tcPr>
          <w:p w14:paraId="41DE39B1" w14:textId="77777777" w:rsidR="00A500FF" w:rsidRPr="00201315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sz w:val="20"/>
                <w:szCs w:val="20"/>
                <w:lang w:val="en-GB"/>
              </w:rPr>
              <w:t>Aargau (47% of 124 pharmacies invited)</w:t>
            </w:r>
          </w:p>
        </w:tc>
        <w:tc>
          <w:tcPr>
            <w:tcW w:w="896" w:type="pct"/>
            <w:tcBorders>
              <w:top w:val="nil"/>
              <w:bottom w:val="nil"/>
            </w:tcBorders>
          </w:tcPr>
          <w:p w14:paraId="055808EE" w14:textId="77777777" w:rsidR="00A500FF" w:rsidRPr="00201315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sz w:val="20"/>
                <w:szCs w:val="20"/>
                <w:lang w:val="en-GB"/>
              </w:rPr>
              <w:t>58 (74)</w:t>
            </w:r>
          </w:p>
        </w:tc>
      </w:tr>
      <w:tr w:rsidR="00201315" w:rsidRPr="00201315" w14:paraId="4BD5EBF1" w14:textId="77777777" w:rsidTr="00E3730E">
        <w:tc>
          <w:tcPr>
            <w:tcW w:w="4104" w:type="pct"/>
            <w:tcBorders>
              <w:top w:val="nil"/>
              <w:bottom w:val="nil"/>
            </w:tcBorders>
          </w:tcPr>
          <w:p w14:paraId="529F4DF6" w14:textId="77777777" w:rsidR="00A500FF" w:rsidRPr="00201315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sz w:val="20"/>
                <w:szCs w:val="20"/>
                <w:lang w:val="en-GB"/>
              </w:rPr>
              <w:t>St Gallen, Appenzell Inner/Outer-Rhodes (51% of 39 pharmacies invited)</w:t>
            </w:r>
          </w:p>
        </w:tc>
        <w:tc>
          <w:tcPr>
            <w:tcW w:w="896" w:type="pct"/>
            <w:tcBorders>
              <w:top w:val="nil"/>
              <w:bottom w:val="nil"/>
            </w:tcBorders>
          </w:tcPr>
          <w:p w14:paraId="447EB441" w14:textId="77777777" w:rsidR="00A500FF" w:rsidRPr="00201315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sz w:val="20"/>
                <w:szCs w:val="20"/>
                <w:lang w:val="en-GB"/>
              </w:rPr>
              <w:t>20 (26)</w:t>
            </w:r>
          </w:p>
        </w:tc>
      </w:tr>
      <w:tr w:rsidR="00201315" w:rsidRPr="00201315" w14:paraId="03B4EAE6" w14:textId="77777777" w:rsidTr="00E3730E">
        <w:tc>
          <w:tcPr>
            <w:tcW w:w="4104" w:type="pct"/>
            <w:tcBorders>
              <w:bottom w:val="nil"/>
            </w:tcBorders>
          </w:tcPr>
          <w:p w14:paraId="68C95D95" w14:textId="77777777" w:rsidR="00A500FF" w:rsidRPr="00201315" w:rsidRDefault="00A500FF" w:rsidP="00E3730E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b/>
                <w:sz w:val="20"/>
                <w:szCs w:val="20"/>
                <w:lang w:val="en-GB"/>
              </w:rPr>
              <w:t>Pharmacy location, n (%)</w:t>
            </w:r>
          </w:p>
        </w:tc>
        <w:tc>
          <w:tcPr>
            <w:tcW w:w="896" w:type="pct"/>
            <w:tcBorders>
              <w:bottom w:val="nil"/>
            </w:tcBorders>
          </w:tcPr>
          <w:p w14:paraId="1017FF97" w14:textId="77777777" w:rsidR="00A500FF" w:rsidRPr="00201315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201315" w:rsidRPr="00201315" w14:paraId="7D837699" w14:textId="77777777" w:rsidTr="00E3730E">
        <w:tc>
          <w:tcPr>
            <w:tcW w:w="4104" w:type="pct"/>
            <w:tcBorders>
              <w:top w:val="nil"/>
              <w:bottom w:val="nil"/>
            </w:tcBorders>
          </w:tcPr>
          <w:p w14:paraId="4EA41F05" w14:textId="77777777" w:rsidR="00A500FF" w:rsidRPr="00201315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sz w:val="20"/>
                <w:szCs w:val="20"/>
                <w:lang w:val="en-GB"/>
              </w:rPr>
              <w:t>City centre</w:t>
            </w:r>
          </w:p>
        </w:tc>
        <w:tc>
          <w:tcPr>
            <w:tcW w:w="896" w:type="pct"/>
            <w:tcBorders>
              <w:top w:val="nil"/>
              <w:bottom w:val="nil"/>
            </w:tcBorders>
          </w:tcPr>
          <w:p w14:paraId="0946D5C4" w14:textId="77777777" w:rsidR="00A500FF" w:rsidRPr="00201315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sz w:val="20"/>
                <w:szCs w:val="20"/>
                <w:lang w:val="en-GB"/>
              </w:rPr>
              <w:t>13 (17)</w:t>
            </w:r>
          </w:p>
        </w:tc>
      </w:tr>
      <w:tr w:rsidR="00201315" w:rsidRPr="00201315" w14:paraId="7D2B85C6" w14:textId="77777777" w:rsidTr="00E3730E">
        <w:tc>
          <w:tcPr>
            <w:tcW w:w="4104" w:type="pct"/>
            <w:tcBorders>
              <w:top w:val="nil"/>
              <w:bottom w:val="nil"/>
            </w:tcBorders>
          </w:tcPr>
          <w:p w14:paraId="3769C6D7" w14:textId="77777777" w:rsidR="00A500FF" w:rsidRPr="00201315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sz w:val="20"/>
                <w:szCs w:val="20"/>
                <w:lang w:val="en-GB"/>
              </w:rPr>
              <w:t>Urban quartier</w:t>
            </w:r>
          </w:p>
        </w:tc>
        <w:tc>
          <w:tcPr>
            <w:tcW w:w="896" w:type="pct"/>
            <w:tcBorders>
              <w:top w:val="nil"/>
              <w:bottom w:val="nil"/>
            </w:tcBorders>
          </w:tcPr>
          <w:p w14:paraId="6FFDF84D" w14:textId="77777777" w:rsidR="00A500FF" w:rsidRPr="00201315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sz w:val="20"/>
                <w:szCs w:val="20"/>
                <w:lang w:val="en-GB"/>
              </w:rPr>
              <w:t>7 (9)</w:t>
            </w:r>
          </w:p>
        </w:tc>
      </w:tr>
      <w:tr w:rsidR="00201315" w:rsidRPr="00201315" w14:paraId="43D9B180" w14:textId="77777777" w:rsidTr="00E3730E">
        <w:tc>
          <w:tcPr>
            <w:tcW w:w="4104" w:type="pct"/>
            <w:tcBorders>
              <w:top w:val="nil"/>
              <w:bottom w:val="nil"/>
            </w:tcBorders>
          </w:tcPr>
          <w:p w14:paraId="09B7FB0A" w14:textId="77777777" w:rsidR="00A500FF" w:rsidRPr="00201315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sz w:val="20"/>
                <w:szCs w:val="20"/>
                <w:lang w:val="en-GB"/>
              </w:rPr>
              <w:t>Agglomeration</w:t>
            </w:r>
          </w:p>
        </w:tc>
        <w:tc>
          <w:tcPr>
            <w:tcW w:w="896" w:type="pct"/>
            <w:tcBorders>
              <w:top w:val="nil"/>
              <w:bottom w:val="nil"/>
            </w:tcBorders>
          </w:tcPr>
          <w:p w14:paraId="722656B7" w14:textId="77777777" w:rsidR="00A500FF" w:rsidRPr="00201315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sz w:val="20"/>
                <w:szCs w:val="20"/>
                <w:lang w:val="en-GB"/>
              </w:rPr>
              <w:t>15 (20)</w:t>
            </w:r>
          </w:p>
        </w:tc>
      </w:tr>
      <w:tr w:rsidR="00201315" w:rsidRPr="00201315" w14:paraId="21B09F41" w14:textId="77777777" w:rsidTr="00E3730E">
        <w:tc>
          <w:tcPr>
            <w:tcW w:w="4104" w:type="pct"/>
            <w:tcBorders>
              <w:top w:val="nil"/>
              <w:bottom w:val="single" w:sz="4" w:space="0" w:color="auto"/>
            </w:tcBorders>
          </w:tcPr>
          <w:p w14:paraId="117B61A1" w14:textId="77777777" w:rsidR="00A500FF" w:rsidRPr="00201315" w:rsidRDefault="00A500FF" w:rsidP="00E3730E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sz w:val="20"/>
                <w:szCs w:val="20"/>
                <w:lang w:val="en-GB"/>
              </w:rPr>
              <w:t>Countryside</w:t>
            </w:r>
          </w:p>
        </w:tc>
        <w:tc>
          <w:tcPr>
            <w:tcW w:w="896" w:type="pct"/>
            <w:tcBorders>
              <w:top w:val="nil"/>
              <w:bottom w:val="single" w:sz="4" w:space="0" w:color="auto"/>
            </w:tcBorders>
          </w:tcPr>
          <w:p w14:paraId="455D2711" w14:textId="77777777" w:rsidR="00A500FF" w:rsidRPr="00201315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sz w:val="20"/>
                <w:szCs w:val="20"/>
                <w:lang w:val="en-GB"/>
              </w:rPr>
              <w:t>40 (53)</w:t>
            </w:r>
          </w:p>
        </w:tc>
      </w:tr>
      <w:tr w:rsidR="00201315" w:rsidRPr="00201315" w14:paraId="18DAB735" w14:textId="77777777" w:rsidTr="00E3730E">
        <w:tc>
          <w:tcPr>
            <w:tcW w:w="4104" w:type="pct"/>
            <w:tcBorders>
              <w:bottom w:val="nil"/>
            </w:tcBorders>
          </w:tcPr>
          <w:p w14:paraId="0FDA3F8E" w14:textId="77777777" w:rsidR="00A500FF" w:rsidRPr="00201315" w:rsidRDefault="00A500FF" w:rsidP="00E3730E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b/>
                <w:sz w:val="20"/>
                <w:szCs w:val="20"/>
                <w:lang w:val="en-GB"/>
              </w:rPr>
              <w:t>Chain/Group/Owner, n (%)</w:t>
            </w:r>
          </w:p>
        </w:tc>
        <w:tc>
          <w:tcPr>
            <w:tcW w:w="896" w:type="pct"/>
            <w:tcBorders>
              <w:bottom w:val="nil"/>
            </w:tcBorders>
          </w:tcPr>
          <w:p w14:paraId="42C4F43E" w14:textId="77777777" w:rsidR="00A500FF" w:rsidRPr="00201315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201315" w:rsidRPr="00201315" w14:paraId="4C5F0EFC" w14:textId="77777777" w:rsidTr="00E3730E">
        <w:tc>
          <w:tcPr>
            <w:tcW w:w="4104" w:type="pct"/>
            <w:tcBorders>
              <w:top w:val="nil"/>
              <w:bottom w:val="nil"/>
            </w:tcBorders>
          </w:tcPr>
          <w:p w14:paraId="19B32713" w14:textId="77777777" w:rsidR="00A500FF" w:rsidRPr="00201315" w:rsidRDefault="00A500F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>Group</w:t>
            </w:r>
          </w:p>
        </w:tc>
        <w:tc>
          <w:tcPr>
            <w:tcW w:w="896" w:type="pct"/>
            <w:tcBorders>
              <w:top w:val="nil"/>
              <w:bottom w:val="nil"/>
            </w:tcBorders>
          </w:tcPr>
          <w:p w14:paraId="08EECDEF" w14:textId="77777777" w:rsidR="00A500FF" w:rsidRPr="00201315" w:rsidRDefault="00A500F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>34 (46)</w:t>
            </w:r>
          </w:p>
        </w:tc>
      </w:tr>
      <w:tr w:rsidR="00201315" w:rsidRPr="00201315" w14:paraId="76BD4607" w14:textId="77777777" w:rsidTr="00E3730E">
        <w:tc>
          <w:tcPr>
            <w:tcW w:w="4104" w:type="pct"/>
            <w:tcBorders>
              <w:top w:val="nil"/>
              <w:bottom w:val="nil"/>
            </w:tcBorders>
          </w:tcPr>
          <w:p w14:paraId="75CEA61F" w14:textId="77777777" w:rsidR="00A500FF" w:rsidRPr="00201315" w:rsidRDefault="00A500F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>Private owned</w:t>
            </w:r>
          </w:p>
        </w:tc>
        <w:tc>
          <w:tcPr>
            <w:tcW w:w="896" w:type="pct"/>
            <w:tcBorders>
              <w:top w:val="nil"/>
              <w:bottom w:val="nil"/>
            </w:tcBorders>
          </w:tcPr>
          <w:p w14:paraId="13C7E588" w14:textId="77777777" w:rsidR="00A500FF" w:rsidRPr="00201315" w:rsidRDefault="00A500F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>24 (32)</w:t>
            </w:r>
          </w:p>
        </w:tc>
      </w:tr>
      <w:tr w:rsidR="00201315" w:rsidRPr="00201315" w14:paraId="3E56C96C" w14:textId="77777777" w:rsidTr="00E3730E">
        <w:tc>
          <w:tcPr>
            <w:tcW w:w="4104" w:type="pct"/>
            <w:tcBorders>
              <w:top w:val="nil"/>
              <w:bottom w:val="single" w:sz="4" w:space="0" w:color="auto"/>
            </w:tcBorders>
          </w:tcPr>
          <w:p w14:paraId="56348084" w14:textId="77777777" w:rsidR="00A500FF" w:rsidRPr="00201315" w:rsidRDefault="00A500F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 xml:space="preserve">Chain </w:t>
            </w:r>
          </w:p>
        </w:tc>
        <w:tc>
          <w:tcPr>
            <w:tcW w:w="896" w:type="pct"/>
            <w:tcBorders>
              <w:top w:val="nil"/>
              <w:bottom w:val="single" w:sz="4" w:space="0" w:color="auto"/>
            </w:tcBorders>
          </w:tcPr>
          <w:p w14:paraId="3733191A" w14:textId="77777777" w:rsidR="00A500FF" w:rsidRPr="00201315" w:rsidRDefault="00A500F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>16 (22)</w:t>
            </w:r>
          </w:p>
        </w:tc>
      </w:tr>
      <w:tr w:rsidR="00201315" w:rsidRPr="00201315" w14:paraId="69A9FB9F" w14:textId="77777777" w:rsidTr="00E3730E">
        <w:tc>
          <w:tcPr>
            <w:tcW w:w="4104" w:type="pct"/>
            <w:tcBorders>
              <w:bottom w:val="single" w:sz="4" w:space="0" w:color="auto"/>
            </w:tcBorders>
          </w:tcPr>
          <w:p w14:paraId="2279F8F2" w14:textId="77777777" w:rsidR="00A500FF" w:rsidRPr="00201315" w:rsidRDefault="00A500FF" w:rsidP="00E3730E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b/>
                <w:sz w:val="20"/>
                <w:szCs w:val="20"/>
                <w:lang w:val="en-GB"/>
              </w:rPr>
              <w:t>Pharmacy with specialisation as “</w:t>
            </w:r>
            <w:proofErr w:type="spellStart"/>
            <w:r w:rsidRPr="00201315">
              <w:rPr>
                <w:rFonts w:cstheme="minorHAnsi"/>
                <w:b/>
                <w:sz w:val="20"/>
                <w:szCs w:val="20"/>
                <w:lang w:val="en-GB"/>
              </w:rPr>
              <w:t>Medinform</w:t>
            </w:r>
            <w:proofErr w:type="spellEnd"/>
            <w:r w:rsidRPr="00201315">
              <w:rPr>
                <w:rFonts w:cstheme="minorHAnsi"/>
                <w:b/>
                <w:sz w:val="20"/>
                <w:szCs w:val="20"/>
                <w:lang w:val="en-GB"/>
              </w:rPr>
              <w:t xml:space="preserve"> skin pharmacy”, n (%)</w:t>
            </w:r>
          </w:p>
        </w:tc>
        <w:tc>
          <w:tcPr>
            <w:tcW w:w="896" w:type="pct"/>
            <w:tcBorders>
              <w:bottom w:val="single" w:sz="4" w:space="0" w:color="auto"/>
            </w:tcBorders>
          </w:tcPr>
          <w:p w14:paraId="3C50250B" w14:textId="77777777" w:rsidR="00A500FF" w:rsidRPr="00201315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sz w:val="20"/>
                <w:szCs w:val="20"/>
                <w:lang w:val="en-GB"/>
              </w:rPr>
              <w:t>14 (19)</w:t>
            </w:r>
          </w:p>
        </w:tc>
      </w:tr>
      <w:tr w:rsidR="00201315" w:rsidRPr="00201315" w14:paraId="0DF53CFB" w14:textId="77777777" w:rsidTr="00E3730E">
        <w:tc>
          <w:tcPr>
            <w:tcW w:w="4104" w:type="pct"/>
            <w:tcBorders>
              <w:bottom w:val="nil"/>
            </w:tcBorders>
          </w:tcPr>
          <w:p w14:paraId="392700CB" w14:textId="77777777" w:rsidR="00A500FF" w:rsidRPr="00201315" w:rsidRDefault="00A500FF" w:rsidP="00E3730E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b/>
                <w:sz w:val="20"/>
                <w:szCs w:val="20"/>
                <w:lang w:val="en-GB"/>
              </w:rPr>
              <w:t>Software, n (%)</w:t>
            </w:r>
          </w:p>
        </w:tc>
        <w:tc>
          <w:tcPr>
            <w:tcW w:w="896" w:type="pct"/>
            <w:tcBorders>
              <w:bottom w:val="nil"/>
            </w:tcBorders>
          </w:tcPr>
          <w:p w14:paraId="28563328" w14:textId="77777777" w:rsidR="00A500FF" w:rsidRPr="00201315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201315" w:rsidRPr="00201315" w14:paraId="73F38362" w14:textId="77777777" w:rsidTr="00E3730E">
        <w:tc>
          <w:tcPr>
            <w:tcW w:w="4104" w:type="pct"/>
            <w:tcBorders>
              <w:top w:val="nil"/>
              <w:bottom w:val="nil"/>
            </w:tcBorders>
          </w:tcPr>
          <w:p w14:paraId="14312C8C" w14:textId="77777777" w:rsidR="00A500FF" w:rsidRPr="00201315" w:rsidRDefault="00A500F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>Goldengate (</w:t>
            </w:r>
            <w:proofErr w:type="spellStart"/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>Pharmatic</w:t>
            </w:r>
            <w:proofErr w:type="spellEnd"/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 xml:space="preserve">) </w:t>
            </w:r>
          </w:p>
        </w:tc>
        <w:tc>
          <w:tcPr>
            <w:tcW w:w="896" w:type="pct"/>
            <w:tcBorders>
              <w:top w:val="nil"/>
              <w:bottom w:val="nil"/>
            </w:tcBorders>
          </w:tcPr>
          <w:p w14:paraId="3D86B5A6" w14:textId="77777777" w:rsidR="00A500FF" w:rsidRPr="00201315" w:rsidRDefault="00A500F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>6 (7)</w:t>
            </w:r>
          </w:p>
        </w:tc>
      </w:tr>
      <w:tr w:rsidR="00201315" w:rsidRPr="00201315" w14:paraId="786D01A0" w14:textId="77777777" w:rsidTr="00E3730E">
        <w:tc>
          <w:tcPr>
            <w:tcW w:w="4104" w:type="pct"/>
            <w:tcBorders>
              <w:top w:val="nil"/>
              <w:bottom w:val="nil"/>
            </w:tcBorders>
          </w:tcPr>
          <w:p w14:paraId="60043DE3" w14:textId="77777777" w:rsidR="00A500FF" w:rsidRPr="00201315" w:rsidRDefault="00A500F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proofErr w:type="spellStart"/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>Profiline</w:t>
            </w:r>
            <w:proofErr w:type="spellEnd"/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 xml:space="preserve"> (CSE) </w:t>
            </w:r>
          </w:p>
        </w:tc>
        <w:tc>
          <w:tcPr>
            <w:tcW w:w="896" w:type="pct"/>
            <w:tcBorders>
              <w:top w:val="nil"/>
              <w:bottom w:val="nil"/>
            </w:tcBorders>
          </w:tcPr>
          <w:p w14:paraId="1DC70DE6" w14:textId="77777777" w:rsidR="00A500FF" w:rsidRPr="00201315" w:rsidRDefault="00A500F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>1 (1)</w:t>
            </w:r>
          </w:p>
        </w:tc>
      </w:tr>
      <w:tr w:rsidR="00201315" w:rsidRPr="00201315" w14:paraId="2BCE8FB9" w14:textId="77777777" w:rsidTr="00E3730E">
        <w:tc>
          <w:tcPr>
            <w:tcW w:w="4104" w:type="pct"/>
            <w:tcBorders>
              <w:top w:val="nil"/>
              <w:bottom w:val="nil"/>
            </w:tcBorders>
          </w:tcPr>
          <w:p w14:paraId="08E44580" w14:textId="77777777" w:rsidR="00A500FF" w:rsidRPr="00201315" w:rsidRDefault="00A500F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proofErr w:type="spellStart"/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>ProPharma</w:t>
            </w:r>
            <w:proofErr w:type="spellEnd"/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 xml:space="preserve"> X/PPX </w:t>
            </w:r>
          </w:p>
        </w:tc>
        <w:tc>
          <w:tcPr>
            <w:tcW w:w="896" w:type="pct"/>
            <w:tcBorders>
              <w:top w:val="nil"/>
              <w:bottom w:val="nil"/>
            </w:tcBorders>
          </w:tcPr>
          <w:p w14:paraId="384AE20B" w14:textId="77777777" w:rsidR="00A500FF" w:rsidRPr="00201315" w:rsidRDefault="00A500F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>51 (71)</w:t>
            </w:r>
          </w:p>
        </w:tc>
      </w:tr>
      <w:tr w:rsidR="00201315" w:rsidRPr="00201315" w14:paraId="2F892168" w14:textId="77777777" w:rsidTr="00E3730E">
        <w:tc>
          <w:tcPr>
            <w:tcW w:w="4104" w:type="pct"/>
            <w:tcBorders>
              <w:top w:val="nil"/>
              <w:bottom w:val="nil"/>
            </w:tcBorders>
          </w:tcPr>
          <w:p w14:paraId="2E6C69E0" w14:textId="77777777" w:rsidR="00A500FF" w:rsidRPr="00201315" w:rsidRDefault="00A500F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proofErr w:type="spellStart"/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>Pharmatic</w:t>
            </w:r>
            <w:proofErr w:type="spellEnd"/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>Tactil</w:t>
            </w:r>
            <w:proofErr w:type="spellEnd"/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896" w:type="pct"/>
            <w:tcBorders>
              <w:top w:val="nil"/>
              <w:bottom w:val="nil"/>
            </w:tcBorders>
          </w:tcPr>
          <w:p w14:paraId="10267CA9" w14:textId="77777777" w:rsidR="00A500FF" w:rsidRPr="00201315" w:rsidRDefault="00A500F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>14 (17)</w:t>
            </w:r>
          </w:p>
        </w:tc>
      </w:tr>
      <w:tr w:rsidR="00201315" w:rsidRPr="00201315" w14:paraId="5C3A994A" w14:textId="77777777" w:rsidTr="00E3730E">
        <w:tc>
          <w:tcPr>
            <w:tcW w:w="4104" w:type="pct"/>
            <w:tcBorders>
              <w:top w:val="nil"/>
              <w:bottom w:val="single" w:sz="4" w:space="0" w:color="auto"/>
            </w:tcBorders>
          </w:tcPr>
          <w:p w14:paraId="3AD36D98" w14:textId="77777777" w:rsidR="00A500FF" w:rsidRPr="00201315" w:rsidRDefault="00A500F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proofErr w:type="spellStart"/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>triapharm</w:t>
            </w:r>
            <w:proofErr w:type="spellEnd"/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 xml:space="preserve"> (Active) </w:t>
            </w:r>
          </w:p>
        </w:tc>
        <w:tc>
          <w:tcPr>
            <w:tcW w:w="896" w:type="pct"/>
            <w:tcBorders>
              <w:top w:val="nil"/>
              <w:bottom w:val="single" w:sz="4" w:space="0" w:color="auto"/>
            </w:tcBorders>
          </w:tcPr>
          <w:p w14:paraId="5C203FC0" w14:textId="77777777" w:rsidR="00A500FF" w:rsidRPr="00201315" w:rsidRDefault="00A500F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201315">
              <w:rPr>
                <w:rFonts w:cstheme="minorHAnsi"/>
                <w:bCs/>
                <w:sz w:val="20"/>
                <w:szCs w:val="20"/>
                <w:lang w:val="en-GB"/>
              </w:rPr>
              <w:t>10 (12)</w:t>
            </w:r>
          </w:p>
        </w:tc>
      </w:tr>
    </w:tbl>
    <w:p w14:paraId="4F17A557" w14:textId="79CF60E0" w:rsidR="00A500FF" w:rsidRDefault="00A500FF" w:rsidP="00A500FF">
      <w:pPr>
        <w:spacing w:line="480" w:lineRule="auto"/>
        <w:rPr>
          <w:sz w:val="20"/>
          <w:szCs w:val="20"/>
          <w:lang w:val="en-GB"/>
        </w:rPr>
      </w:pPr>
    </w:p>
    <w:p w14:paraId="23C46D15" w14:textId="77777777" w:rsidR="000A478F" w:rsidRPr="00B91494" w:rsidRDefault="000A478F" w:rsidP="00A500FF">
      <w:pPr>
        <w:spacing w:line="480" w:lineRule="auto"/>
        <w:rPr>
          <w:sz w:val="20"/>
          <w:szCs w:val="20"/>
          <w:lang w:val="en-GB"/>
        </w:rPr>
      </w:pPr>
    </w:p>
    <w:p w14:paraId="771FADFC" w14:textId="38A81BD8" w:rsidR="00A500FF" w:rsidRPr="00B91494" w:rsidRDefault="00A500FF" w:rsidP="00A500FF">
      <w:pPr>
        <w:pStyle w:val="Beschriftung"/>
        <w:spacing w:line="480" w:lineRule="auto"/>
        <w:rPr>
          <w:szCs w:val="20"/>
          <w:lang w:val="en-GB"/>
        </w:rPr>
      </w:pPr>
      <w:bookmarkStart w:id="1" w:name="_Ref108768363"/>
      <w:r w:rsidRPr="00B91494">
        <w:rPr>
          <w:szCs w:val="20"/>
          <w:lang w:val="en-GB"/>
        </w:rPr>
        <w:t xml:space="preserve">Table </w:t>
      </w:r>
      <w:bookmarkEnd w:id="1"/>
      <w:r w:rsidR="005428BE">
        <w:rPr>
          <w:szCs w:val="20"/>
          <w:lang w:val="en-GB"/>
        </w:rPr>
        <w:t>2</w:t>
      </w:r>
      <w:r w:rsidRPr="00B91494">
        <w:rPr>
          <w:szCs w:val="20"/>
          <w:lang w:val="en-GB"/>
        </w:rPr>
        <w:t>: further characteristics of hospital pharmacies</w:t>
      </w:r>
    </w:p>
    <w:tbl>
      <w:tblPr>
        <w:tblStyle w:val="Tabellenraster"/>
        <w:tblW w:w="424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4"/>
        <w:gridCol w:w="1379"/>
      </w:tblGrid>
      <w:tr w:rsidR="00A500FF" w:rsidRPr="00A500FF" w14:paraId="11ACA789" w14:textId="77777777" w:rsidTr="00E3730E">
        <w:trPr>
          <w:trHeight w:val="287"/>
        </w:trPr>
        <w:tc>
          <w:tcPr>
            <w:tcW w:w="4104" w:type="pct"/>
            <w:tcBorders>
              <w:bottom w:val="nil"/>
            </w:tcBorders>
          </w:tcPr>
          <w:p w14:paraId="156295C9" w14:textId="77777777" w:rsidR="00A500FF" w:rsidRPr="00A500FF" w:rsidRDefault="00A500FF" w:rsidP="00E3730E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A500FF">
              <w:rPr>
                <w:rFonts w:cstheme="minorHAnsi"/>
                <w:b/>
                <w:sz w:val="20"/>
                <w:szCs w:val="20"/>
                <w:lang w:val="en-GB"/>
              </w:rPr>
              <w:t>Type of hospital, n (%)</w:t>
            </w:r>
          </w:p>
        </w:tc>
        <w:tc>
          <w:tcPr>
            <w:tcW w:w="896" w:type="pct"/>
            <w:tcBorders>
              <w:bottom w:val="nil"/>
            </w:tcBorders>
          </w:tcPr>
          <w:p w14:paraId="0218EF9A" w14:textId="77777777" w:rsidR="00A500FF" w:rsidRPr="00A500FF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A500FF" w:rsidRPr="00A500FF" w14:paraId="03537E1C" w14:textId="77777777" w:rsidTr="00E3730E">
        <w:tc>
          <w:tcPr>
            <w:tcW w:w="4104" w:type="pct"/>
            <w:tcBorders>
              <w:top w:val="nil"/>
              <w:bottom w:val="nil"/>
            </w:tcBorders>
          </w:tcPr>
          <w:p w14:paraId="6A440AE0" w14:textId="77777777" w:rsidR="00A500FF" w:rsidRPr="00A500FF" w:rsidRDefault="00A500F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A500FF">
              <w:rPr>
                <w:rFonts w:cstheme="minorHAnsi"/>
                <w:bCs/>
                <w:sz w:val="20"/>
                <w:szCs w:val="20"/>
                <w:lang w:val="en-GB"/>
              </w:rPr>
              <w:t>University hospital</w:t>
            </w:r>
          </w:p>
        </w:tc>
        <w:tc>
          <w:tcPr>
            <w:tcW w:w="896" w:type="pct"/>
            <w:tcBorders>
              <w:top w:val="nil"/>
              <w:bottom w:val="nil"/>
            </w:tcBorders>
          </w:tcPr>
          <w:p w14:paraId="4F6225DD" w14:textId="035BF1FF" w:rsidR="00A500FF" w:rsidRPr="00A500FF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A500FF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ED4E3F">
              <w:rPr>
                <w:rFonts w:cstheme="minorHAnsi"/>
                <w:sz w:val="20"/>
                <w:szCs w:val="20"/>
                <w:lang w:val="en-GB"/>
              </w:rPr>
              <w:t xml:space="preserve"> (9)</w:t>
            </w:r>
          </w:p>
        </w:tc>
      </w:tr>
      <w:tr w:rsidR="00A500FF" w:rsidRPr="00A500FF" w14:paraId="51C71901" w14:textId="77777777" w:rsidTr="00E3730E">
        <w:tc>
          <w:tcPr>
            <w:tcW w:w="4104" w:type="pct"/>
            <w:tcBorders>
              <w:top w:val="nil"/>
              <w:bottom w:val="nil"/>
            </w:tcBorders>
          </w:tcPr>
          <w:p w14:paraId="35199E16" w14:textId="77777777" w:rsidR="00A500FF" w:rsidRPr="00A500FF" w:rsidRDefault="00A500F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A500FF">
              <w:rPr>
                <w:rFonts w:cstheme="minorHAnsi"/>
                <w:bCs/>
                <w:sz w:val="20"/>
                <w:szCs w:val="20"/>
                <w:lang w:val="en-GB"/>
              </w:rPr>
              <w:t>Cantonal hospital</w:t>
            </w:r>
          </w:p>
        </w:tc>
        <w:tc>
          <w:tcPr>
            <w:tcW w:w="896" w:type="pct"/>
            <w:tcBorders>
              <w:top w:val="nil"/>
              <w:bottom w:val="nil"/>
            </w:tcBorders>
          </w:tcPr>
          <w:p w14:paraId="32D28863" w14:textId="3BEEFF73" w:rsidR="00A500FF" w:rsidRPr="00A500FF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A500FF">
              <w:rPr>
                <w:rFonts w:cstheme="minorHAnsi"/>
                <w:sz w:val="20"/>
                <w:szCs w:val="20"/>
                <w:lang w:val="en-GB"/>
              </w:rPr>
              <w:t>13</w:t>
            </w:r>
            <w:r w:rsidR="00ED4E3F">
              <w:rPr>
                <w:rFonts w:cstheme="minorHAnsi"/>
                <w:sz w:val="20"/>
                <w:szCs w:val="20"/>
                <w:lang w:val="en-GB"/>
              </w:rPr>
              <w:t xml:space="preserve"> (28)</w:t>
            </w:r>
          </w:p>
        </w:tc>
      </w:tr>
      <w:tr w:rsidR="00A500FF" w:rsidRPr="00A500FF" w14:paraId="7538A5DD" w14:textId="77777777" w:rsidTr="00E3730E">
        <w:tc>
          <w:tcPr>
            <w:tcW w:w="4104" w:type="pct"/>
            <w:tcBorders>
              <w:top w:val="nil"/>
              <w:bottom w:val="nil"/>
            </w:tcBorders>
          </w:tcPr>
          <w:p w14:paraId="5E170970" w14:textId="77777777" w:rsidR="00A500FF" w:rsidRPr="00A500FF" w:rsidRDefault="00A500F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A500FF">
              <w:rPr>
                <w:rFonts w:cstheme="minorHAnsi"/>
                <w:bCs/>
                <w:sz w:val="20"/>
                <w:szCs w:val="20"/>
                <w:lang w:val="en-GB"/>
              </w:rPr>
              <w:t>Regional hospital</w:t>
            </w:r>
          </w:p>
        </w:tc>
        <w:tc>
          <w:tcPr>
            <w:tcW w:w="896" w:type="pct"/>
            <w:tcBorders>
              <w:top w:val="nil"/>
              <w:bottom w:val="nil"/>
            </w:tcBorders>
          </w:tcPr>
          <w:p w14:paraId="34D1F1DE" w14:textId="223DA0EE" w:rsidR="00A500FF" w:rsidRPr="00A500FF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A500FF">
              <w:rPr>
                <w:rFonts w:cstheme="minorHAnsi"/>
                <w:sz w:val="20"/>
                <w:szCs w:val="20"/>
                <w:lang w:val="en-GB"/>
              </w:rPr>
              <w:t>15</w:t>
            </w:r>
            <w:r w:rsidR="00ED4E3F">
              <w:rPr>
                <w:rFonts w:cstheme="minorHAnsi"/>
                <w:sz w:val="20"/>
                <w:szCs w:val="20"/>
                <w:lang w:val="en-GB"/>
              </w:rPr>
              <w:t xml:space="preserve"> (32)</w:t>
            </w:r>
          </w:p>
        </w:tc>
      </w:tr>
      <w:tr w:rsidR="00A500FF" w:rsidRPr="00A500FF" w14:paraId="22F09DB5" w14:textId="77777777" w:rsidTr="00E3730E">
        <w:tc>
          <w:tcPr>
            <w:tcW w:w="4104" w:type="pct"/>
            <w:tcBorders>
              <w:top w:val="nil"/>
              <w:bottom w:val="nil"/>
            </w:tcBorders>
          </w:tcPr>
          <w:p w14:paraId="194015C9" w14:textId="77777777" w:rsidR="00A500FF" w:rsidRPr="00A500FF" w:rsidRDefault="00A500FF" w:rsidP="00E3730E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A500FF">
              <w:rPr>
                <w:rFonts w:cstheme="minorHAnsi"/>
                <w:bCs/>
                <w:sz w:val="20"/>
                <w:szCs w:val="20"/>
                <w:lang w:val="en-GB"/>
              </w:rPr>
              <w:t>Other hospital</w:t>
            </w:r>
          </w:p>
        </w:tc>
        <w:tc>
          <w:tcPr>
            <w:tcW w:w="896" w:type="pct"/>
            <w:tcBorders>
              <w:top w:val="nil"/>
              <w:bottom w:val="nil"/>
            </w:tcBorders>
          </w:tcPr>
          <w:p w14:paraId="4A90754B" w14:textId="281ED9C7" w:rsidR="00A500FF" w:rsidRPr="00A500FF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A500FF">
              <w:rPr>
                <w:rFonts w:cstheme="minorHAnsi"/>
                <w:sz w:val="20"/>
                <w:szCs w:val="20"/>
                <w:lang w:val="en-GB"/>
              </w:rPr>
              <w:t>15</w:t>
            </w:r>
            <w:r w:rsidR="00ED4E3F">
              <w:rPr>
                <w:rFonts w:cstheme="minorHAnsi"/>
                <w:sz w:val="20"/>
                <w:szCs w:val="20"/>
                <w:lang w:val="en-GB"/>
              </w:rPr>
              <w:t xml:space="preserve"> (32)</w:t>
            </w:r>
          </w:p>
        </w:tc>
      </w:tr>
      <w:tr w:rsidR="00A500FF" w:rsidRPr="0032112F" w14:paraId="552EE33D" w14:textId="77777777" w:rsidTr="00E3730E">
        <w:tc>
          <w:tcPr>
            <w:tcW w:w="4104" w:type="pct"/>
            <w:tcBorders>
              <w:bottom w:val="single" w:sz="4" w:space="0" w:color="auto"/>
            </w:tcBorders>
          </w:tcPr>
          <w:p w14:paraId="03DEEBF8" w14:textId="7DC8D9E9" w:rsidR="00A500FF" w:rsidRPr="00A500FF" w:rsidRDefault="00A500FF" w:rsidP="00E3730E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A500FF">
              <w:rPr>
                <w:rFonts w:cstheme="minorHAnsi"/>
                <w:b/>
                <w:sz w:val="20"/>
                <w:szCs w:val="20"/>
                <w:lang w:val="en-GB"/>
              </w:rPr>
              <w:t xml:space="preserve">Number of beds </w:t>
            </w:r>
            <w:r w:rsidRPr="00A500FF">
              <w:rPr>
                <w:rFonts w:cstheme="minorHAnsi"/>
                <w:sz w:val="20"/>
                <w:szCs w:val="20"/>
                <w:lang w:val="en-GB"/>
              </w:rPr>
              <w:t>[</w:t>
            </w:r>
            <w:r w:rsidR="00F64D86">
              <w:rPr>
                <w:rFonts w:cstheme="minorHAnsi"/>
                <w:sz w:val="20"/>
                <w:szCs w:val="20"/>
                <w:lang w:val="en-GB"/>
              </w:rPr>
              <w:t>median</w:t>
            </w:r>
            <w:r w:rsidRPr="00A500FF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D975E6">
              <w:rPr>
                <w:rFonts w:cstheme="minorHAnsi"/>
                <w:sz w:val="20"/>
                <w:szCs w:val="20"/>
                <w:lang w:val="en-GB"/>
              </w:rPr>
              <w:t>beds</w:t>
            </w:r>
            <w:r w:rsidRPr="00A500FF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F64D86">
              <w:rPr>
                <w:rFonts w:cstheme="minorHAnsi"/>
                <w:sz w:val="20"/>
                <w:szCs w:val="20"/>
                <w:lang w:val="en-GB"/>
              </w:rPr>
              <w:t>(IQR)</w:t>
            </w:r>
            <w:r w:rsidRPr="00A500FF">
              <w:rPr>
                <w:rFonts w:cstheme="minorHAnsi"/>
                <w:sz w:val="20"/>
                <w:szCs w:val="20"/>
                <w:lang w:val="en-GB"/>
              </w:rPr>
              <w:t>]</w:t>
            </w:r>
          </w:p>
        </w:tc>
        <w:tc>
          <w:tcPr>
            <w:tcW w:w="896" w:type="pct"/>
            <w:tcBorders>
              <w:bottom w:val="single" w:sz="4" w:space="0" w:color="auto"/>
            </w:tcBorders>
          </w:tcPr>
          <w:p w14:paraId="1A0F39F3" w14:textId="1AD627EF" w:rsidR="00A500FF" w:rsidRPr="00A500FF" w:rsidRDefault="00F64D86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268 (150, 565)</w:t>
            </w:r>
          </w:p>
        </w:tc>
      </w:tr>
      <w:tr w:rsidR="00A500FF" w:rsidRPr="00A500FF" w14:paraId="2B660DFB" w14:textId="77777777" w:rsidTr="00E3730E">
        <w:tc>
          <w:tcPr>
            <w:tcW w:w="4104" w:type="pct"/>
            <w:tcBorders>
              <w:bottom w:val="nil"/>
            </w:tcBorders>
          </w:tcPr>
          <w:p w14:paraId="02D06B56" w14:textId="77777777" w:rsidR="00A500FF" w:rsidRPr="00A500FF" w:rsidRDefault="00A500FF" w:rsidP="00E3730E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A500FF">
              <w:rPr>
                <w:rFonts w:cstheme="minorHAnsi"/>
                <w:b/>
                <w:sz w:val="20"/>
                <w:szCs w:val="20"/>
                <w:lang w:val="en-GB"/>
              </w:rPr>
              <w:t>Software, n (%)</w:t>
            </w:r>
          </w:p>
        </w:tc>
        <w:tc>
          <w:tcPr>
            <w:tcW w:w="896" w:type="pct"/>
            <w:tcBorders>
              <w:bottom w:val="nil"/>
            </w:tcBorders>
          </w:tcPr>
          <w:p w14:paraId="10B2835C" w14:textId="77777777" w:rsidR="00A500FF" w:rsidRPr="00A500FF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A500FF" w:rsidRPr="0032112F" w14:paraId="572D8B82" w14:textId="77777777" w:rsidTr="00E3730E">
        <w:tc>
          <w:tcPr>
            <w:tcW w:w="4104" w:type="pct"/>
            <w:tcBorders>
              <w:top w:val="nil"/>
              <w:bottom w:val="nil"/>
            </w:tcBorders>
          </w:tcPr>
          <w:p w14:paraId="05333173" w14:textId="77777777" w:rsidR="00A500FF" w:rsidRPr="00F64D86" w:rsidRDefault="00A500F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>KISIM</w:t>
            </w:r>
          </w:p>
        </w:tc>
        <w:tc>
          <w:tcPr>
            <w:tcW w:w="896" w:type="pct"/>
            <w:tcBorders>
              <w:top w:val="nil"/>
              <w:bottom w:val="nil"/>
            </w:tcBorders>
          </w:tcPr>
          <w:p w14:paraId="17FCC566" w14:textId="06D1C0B2" w:rsidR="00A500FF" w:rsidRPr="00F64D86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64D86">
              <w:rPr>
                <w:rFonts w:cstheme="minorHAnsi"/>
                <w:sz w:val="20"/>
                <w:szCs w:val="20"/>
                <w:lang w:val="en-GB"/>
              </w:rPr>
              <w:t>13</w:t>
            </w:r>
            <w:r w:rsidR="0032112F" w:rsidRPr="00F64D86">
              <w:rPr>
                <w:rFonts w:cstheme="minorHAnsi"/>
                <w:sz w:val="20"/>
                <w:szCs w:val="20"/>
                <w:lang w:val="en-GB"/>
              </w:rPr>
              <w:t xml:space="preserve"> (30)</w:t>
            </w:r>
          </w:p>
        </w:tc>
      </w:tr>
      <w:tr w:rsidR="00A500FF" w:rsidRPr="0032112F" w14:paraId="4EAEC9C8" w14:textId="77777777" w:rsidTr="00E3730E">
        <w:tc>
          <w:tcPr>
            <w:tcW w:w="4104" w:type="pct"/>
            <w:tcBorders>
              <w:top w:val="nil"/>
              <w:bottom w:val="nil"/>
            </w:tcBorders>
          </w:tcPr>
          <w:p w14:paraId="094DCF93" w14:textId="5D4F2046" w:rsidR="00A500FF" w:rsidRPr="00F64D86" w:rsidRDefault="0032112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>CGM Phoenix (</w:t>
            </w:r>
            <w:proofErr w:type="spellStart"/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>CompuGroup</w:t>
            </w:r>
            <w:proofErr w:type="spellEnd"/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 xml:space="preserve"> Medical)</w:t>
            </w:r>
          </w:p>
        </w:tc>
        <w:tc>
          <w:tcPr>
            <w:tcW w:w="896" w:type="pct"/>
            <w:tcBorders>
              <w:top w:val="nil"/>
              <w:bottom w:val="nil"/>
            </w:tcBorders>
          </w:tcPr>
          <w:p w14:paraId="0920E99C" w14:textId="43669566" w:rsidR="00A500FF" w:rsidRPr="00F64D86" w:rsidRDefault="0032112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>13 (30)</w:t>
            </w:r>
          </w:p>
        </w:tc>
      </w:tr>
      <w:tr w:rsidR="00A500FF" w:rsidRPr="0032112F" w14:paraId="1EBC165C" w14:textId="77777777" w:rsidTr="00E3730E">
        <w:tc>
          <w:tcPr>
            <w:tcW w:w="4104" w:type="pct"/>
            <w:tcBorders>
              <w:top w:val="nil"/>
              <w:bottom w:val="nil"/>
            </w:tcBorders>
          </w:tcPr>
          <w:p w14:paraId="227FDBC5" w14:textId="179FAC77" w:rsidR="00A500FF" w:rsidRPr="00F64D86" w:rsidRDefault="0032112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proofErr w:type="spellStart"/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>inesKIS</w:t>
            </w:r>
            <w:proofErr w:type="spellEnd"/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>ines</w:t>
            </w:r>
            <w:proofErr w:type="spellEnd"/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896" w:type="pct"/>
            <w:tcBorders>
              <w:top w:val="nil"/>
              <w:bottom w:val="nil"/>
            </w:tcBorders>
          </w:tcPr>
          <w:p w14:paraId="1E1ECD70" w14:textId="622CA712" w:rsidR="00A500FF" w:rsidRPr="00F64D86" w:rsidRDefault="0032112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>3 (7)</w:t>
            </w:r>
          </w:p>
        </w:tc>
      </w:tr>
      <w:tr w:rsidR="00A500FF" w:rsidRPr="0032112F" w14:paraId="060E9F40" w14:textId="77777777" w:rsidTr="00E3730E">
        <w:tc>
          <w:tcPr>
            <w:tcW w:w="4104" w:type="pct"/>
            <w:tcBorders>
              <w:top w:val="nil"/>
              <w:bottom w:val="nil"/>
            </w:tcBorders>
          </w:tcPr>
          <w:p w14:paraId="30B284A4" w14:textId="4CB96A8B" w:rsidR="00A500FF" w:rsidRPr="00F64D86" w:rsidRDefault="0032112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>ORBIS (Agfa HealthCare)</w:t>
            </w:r>
          </w:p>
        </w:tc>
        <w:tc>
          <w:tcPr>
            <w:tcW w:w="896" w:type="pct"/>
            <w:tcBorders>
              <w:top w:val="nil"/>
              <w:bottom w:val="nil"/>
            </w:tcBorders>
          </w:tcPr>
          <w:p w14:paraId="4B974A6A" w14:textId="7691BC3F" w:rsidR="00A500FF" w:rsidRPr="00F64D86" w:rsidRDefault="0032112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>2 (</w:t>
            </w:r>
            <w:r w:rsidR="00F64D86" w:rsidRPr="00F64D86">
              <w:rPr>
                <w:rFonts w:cstheme="minorHAnsi"/>
                <w:bCs/>
                <w:sz w:val="20"/>
                <w:szCs w:val="20"/>
                <w:lang w:val="en-GB"/>
              </w:rPr>
              <w:t>5</w:t>
            </w:r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32112F" w:rsidRPr="0032112F" w14:paraId="7DAD2D87" w14:textId="77777777" w:rsidTr="00E3730E">
        <w:tc>
          <w:tcPr>
            <w:tcW w:w="4104" w:type="pct"/>
            <w:tcBorders>
              <w:top w:val="nil"/>
              <w:bottom w:val="nil"/>
            </w:tcBorders>
          </w:tcPr>
          <w:p w14:paraId="040F1AAF" w14:textId="631EC441" w:rsidR="0032112F" w:rsidRPr="00F64D86" w:rsidRDefault="0032112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>Soarian (Cerner)</w:t>
            </w:r>
          </w:p>
        </w:tc>
        <w:tc>
          <w:tcPr>
            <w:tcW w:w="896" w:type="pct"/>
            <w:tcBorders>
              <w:top w:val="nil"/>
              <w:bottom w:val="nil"/>
            </w:tcBorders>
          </w:tcPr>
          <w:p w14:paraId="527F6E09" w14:textId="37B235A8" w:rsidR="0032112F" w:rsidRPr="00F64D86" w:rsidRDefault="0032112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>1 (2)</w:t>
            </w:r>
          </w:p>
        </w:tc>
      </w:tr>
      <w:tr w:rsidR="0032112F" w:rsidRPr="0032112F" w14:paraId="3B9E4135" w14:textId="77777777" w:rsidTr="00E3730E">
        <w:tc>
          <w:tcPr>
            <w:tcW w:w="4104" w:type="pct"/>
            <w:tcBorders>
              <w:top w:val="nil"/>
              <w:bottom w:val="nil"/>
            </w:tcBorders>
          </w:tcPr>
          <w:p w14:paraId="4628E459" w14:textId="30FE934D" w:rsidR="0032112F" w:rsidRPr="00F64D86" w:rsidRDefault="0032112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>M-KIS (</w:t>
            </w:r>
            <w:proofErr w:type="spellStart"/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>Meierhofer</w:t>
            </w:r>
            <w:proofErr w:type="spellEnd"/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896" w:type="pct"/>
            <w:tcBorders>
              <w:top w:val="nil"/>
              <w:bottom w:val="nil"/>
            </w:tcBorders>
          </w:tcPr>
          <w:p w14:paraId="29CD14A8" w14:textId="73C9A95D" w:rsidR="0032112F" w:rsidRPr="00F64D86" w:rsidRDefault="0032112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>1 (2)</w:t>
            </w:r>
          </w:p>
        </w:tc>
      </w:tr>
      <w:tr w:rsidR="00A500FF" w:rsidRPr="0032112F" w14:paraId="371A9DD9" w14:textId="77777777" w:rsidTr="0032112F">
        <w:tc>
          <w:tcPr>
            <w:tcW w:w="4104" w:type="pct"/>
            <w:tcBorders>
              <w:top w:val="nil"/>
              <w:bottom w:val="nil"/>
            </w:tcBorders>
          </w:tcPr>
          <w:p w14:paraId="7A000C73" w14:textId="5F78203D" w:rsidR="00A500FF" w:rsidRPr="00F64D86" w:rsidRDefault="0032112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>Epic (Epic)</w:t>
            </w:r>
          </w:p>
        </w:tc>
        <w:tc>
          <w:tcPr>
            <w:tcW w:w="896" w:type="pct"/>
            <w:tcBorders>
              <w:top w:val="nil"/>
              <w:bottom w:val="nil"/>
            </w:tcBorders>
          </w:tcPr>
          <w:p w14:paraId="6EEA8C70" w14:textId="5206C852" w:rsidR="00A500FF" w:rsidRPr="00F64D86" w:rsidRDefault="0032112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>1 (2)</w:t>
            </w:r>
          </w:p>
        </w:tc>
      </w:tr>
      <w:tr w:rsidR="0032112F" w:rsidRPr="00A500FF" w14:paraId="3BD588CE" w14:textId="77777777" w:rsidTr="00E3730E">
        <w:tc>
          <w:tcPr>
            <w:tcW w:w="4104" w:type="pct"/>
            <w:tcBorders>
              <w:top w:val="nil"/>
              <w:bottom w:val="single" w:sz="4" w:space="0" w:color="auto"/>
            </w:tcBorders>
          </w:tcPr>
          <w:p w14:paraId="0DD3A841" w14:textId="0E019FB1" w:rsidR="0032112F" w:rsidRPr="00F64D86" w:rsidRDefault="0032112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>Other</w:t>
            </w:r>
          </w:p>
        </w:tc>
        <w:tc>
          <w:tcPr>
            <w:tcW w:w="896" w:type="pct"/>
            <w:tcBorders>
              <w:top w:val="nil"/>
              <w:bottom w:val="single" w:sz="4" w:space="0" w:color="auto"/>
            </w:tcBorders>
          </w:tcPr>
          <w:p w14:paraId="0BEA6FF4" w14:textId="4E73DCAB" w:rsidR="0032112F" w:rsidRPr="00F64D86" w:rsidRDefault="0032112F" w:rsidP="00E3730E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F64D86">
              <w:rPr>
                <w:rFonts w:cstheme="minorHAnsi"/>
                <w:bCs/>
                <w:sz w:val="20"/>
                <w:szCs w:val="20"/>
                <w:lang w:val="en-GB"/>
              </w:rPr>
              <w:t>16 (37)</w:t>
            </w:r>
          </w:p>
        </w:tc>
      </w:tr>
    </w:tbl>
    <w:p w14:paraId="3FC3F0A4" w14:textId="77777777" w:rsidR="00D975E6" w:rsidRPr="00B91494" w:rsidRDefault="00D975E6" w:rsidP="00A500FF">
      <w:pPr>
        <w:spacing w:line="480" w:lineRule="auto"/>
        <w:rPr>
          <w:sz w:val="20"/>
          <w:szCs w:val="20"/>
          <w:lang w:val="en-GB"/>
        </w:rPr>
      </w:pPr>
    </w:p>
    <w:p w14:paraId="3BDA0C82" w14:textId="77777777" w:rsidR="000A478F" w:rsidRDefault="000A478F">
      <w:pPr>
        <w:rPr>
          <w:b/>
          <w:iCs/>
          <w:sz w:val="20"/>
          <w:szCs w:val="20"/>
          <w:lang w:val="en-GB"/>
        </w:rPr>
      </w:pPr>
      <w:r>
        <w:rPr>
          <w:szCs w:val="20"/>
          <w:lang w:val="en-GB"/>
        </w:rPr>
        <w:br w:type="page"/>
      </w:r>
    </w:p>
    <w:p w14:paraId="4ADA5FAD" w14:textId="3793B329" w:rsidR="00A500FF" w:rsidRPr="00C82BA2" w:rsidRDefault="00A500FF" w:rsidP="00A500FF">
      <w:pPr>
        <w:pStyle w:val="Beschriftung"/>
        <w:spacing w:line="480" w:lineRule="auto"/>
        <w:rPr>
          <w:b w:val="0"/>
          <w:bCs/>
          <w:szCs w:val="20"/>
          <w:lang w:val="en-GB"/>
        </w:rPr>
      </w:pPr>
      <w:r w:rsidRPr="00B91494">
        <w:rPr>
          <w:szCs w:val="20"/>
          <w:lang w:val="en-GB"/>
        </w:rPr>
        <w:lastRenderedPageBreak/>
        <w:t>Table</w:t>
      </w:r>
      <w:r w:rsidR="005428BE">
        <w:rPr>
          <w:szCs w:val="20"/>
          <w:lang w:val="en-GB"/>
        </w:rPr>
        <w:t xml:space="preserve"> 3</w:t>
      </w:r>
      <w:r w:rsidRPr="00B91494">
        <w:rPr>
          <w:szCs w:val="20"/>
          <w:lang w:val="en-GB"/>
        </w:rPr>
        <w:t xml:space="preserve">: </w:t>
      </w:r>
      <w:r w:rsidR="000A478F">
        <w:rPr>
          <w:szCs w:val="20"/>
          <w:lang w:val="en-GB"/>
        </w:rPr>
        <w:t>MTX</w:t>
      </w:r>
      <w:r w:rsidRPr="00B91494">
        <w:rPr>
          <w:szCs w:val="20"/>
          <w:lang w:val="en-GB"/>
        </w:rPr>
        <w:t xml:space="preserve"> </w:t>
      </w:r>
      <w:r>
        <w:rPr>
          <w:szCs w:val="20"/>
          <w:lang w:val="en-GB"/>
        </w:rPr>
        <w:t>tablets</w:t>
      </w:r>
      <w:r w:rsidRPr="00B91494">
        <w:rPr>
          <w:szCs w:val="20"/>
          <w:lang w:val="en-GB"/>
        </w:rPr>
        <w:t xml:space="preserve"> on stock in the pharmacies. </w:t>
      </w:r>
      <w:r w:rsidR="00294B71" w:rsidRPr="00294B71">
        <w:rPr>
          <w:b w:val="0"/>
          <w:bCs/>
          <w:szCs w:val="20"/>
          <w:lang w:val="en-GB"/>
        </w:rPr>
        <w:t>M</w:t>
      </w:r>
      <w:r w:rsidRPr="00651C6B">
        <w:rPr>
          <w:b w:val="0"/>
          <w:bCs/>
          <w:szCs w:val="20"/>
          <w:lang w:val="en-GB"/>
        </w:rPr>
        <w:t>ultiple choice</w:t>
      </w:r>
      <w:r>
        <w:rPr>
          <w:b w:val="0"/>
          <w:bCs/>
          <w:szCs w:val="20"/>
          <w:lang w:val="en-GB"/>
        </w:rPr>
        <w:t xml:space="preserve"> question</w:t>
      </w:r>
      <w:r w:rsidRPr="00651C6B">
        <w:rPr>
          <w:b w:val="0"/>
          <w:bCs/>
          <w:szCs w:val="20"/>
          <w:lang w:val="en-GB"/>
        </w:rPr>
        <w:t xml:space="preserve">, </w:t>
      </w:r>
      <w:r w:rsidR="00294B71" w:rsidRPr="00294B71">
        <w:rPr>
          <w:b w:val="0"/>
          <w:bCs/>
          <w:szCs w:val="20"/>
          <w:lang w:val="en-GB"/>
        </w:rPr>
        <w:t>141</w:t>
      </w:r>
      <w:r w:rsidRPr="00294B71">
        <w:rPr>
          <w:b w:val="0"/>
          <w:bCs/>
          <w:szCs w:val="20"/>
          <w:lang w:val="en-GB"/>
        </w:rPr>
        <w:t xml:space="preserve"> answers</w:t>
      </w:r>
      <w:r w:rsidR="00294B71" w:rsidRPr="00294B71">
        <w:rPr>
          <w:b w:val="0"/>
          <w:bCs/>
          <w:szCs w:val="20"/>
          <w:lang w:val="en-GB"/>
        </w:rPr>
        <w:t xml:space="preserve"> were given by</w:t>
      </w:r>
      <w:r w:rsidRPr="00294B71">
        <w:rPr>
          <w:b w:val="0"/>
          <w:bCs/>
          <w:szCs w:val="20"/>
          <w:lang w:val="en-GB"/>
        </w:rPr>
        <w:t xml:space="preserve"> </w:t>
      </w:r>
      <w:r w:rsidR="004A7D1B">
        <w:rPr>
          <w:b w:val="0"/>
          <w:bCs/>
          <w:szCs w:val="20"/>
          <w:lang w:val="en-GB"/>
        </w:rPr>
        <w:t xml:space="preserve">84 </w:t>
      </w:r>
      <w:r w:rsidRPr="00651C6B">
        <w:rPr>
          <w:b w:val="0"/>
          <w:bCs/>
          <w:szCs w:val="20"/>
          <w:lang w:val="en-GB"/>
        </w:rPr>
        <w:t>community</w:t>
      </w:r>
      <w:r w:rsidR="00294B71">
        <w:rPr>
          <w:b w:val="0"/>
          <w:bCs/>
          <w:szCs w:val="20"/>
          <w:lang w:val="en-GB"/>
        </w:rPr>
        <w:t xml:space="preserve"> pharmacists and 51 </w:t>
      </w:r>
      <w:r w:rsidRPr="00651C6B">
        <w:rPr>
          <w:b w:val="0"/>
          <w:bCs/>
          <w:szCs w:val="20"/>
          <w:lang w:val="en-GB"/>
        </w:rPr>
        <w:t>answers</w:t>
      </w:r>
      <w:r w:rsidR="00294B71">
        <w:rPr>
          <w:b w:val="0"/>
          <w:bCs/>
          <w:szCs w:val="20"/>
          <w:lang w:val="en-GB"/>
        </w:rPr>
        <w:t xml:space="preserve"> by </w:t>
      </w:r>
      <w:r w:rsidR="004A7D1B">
        <w:rPr>
          <w:b w:val="0"/>
          <w:bCs/>
          <w:szCs w:val="20"/>
          <w:lang w:val="en-GB"/>
        </w:rPr>
        <w:t xml:space="preserve">43 </w:t>
      </w:r>
      <w:r w:rsidR="00294B71">
        <w:rPr>
          <w:b w:val="0"/>
          <w:bCs/>
          <w:szCs w:val="20"/>
          <w:lang w:val="en-GB"/>
        </w:rPr>
        <w:t>hospital pharmacists.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3731"/>
        <w:gridCol w:w="1343"/>
        <w:gridCol w:w="1343"/>
      </w:tblGrid>
      <w:tr w:rsidR="00C82BA2" w:rsidRPr="00B91494" w14:paraId="29009E45" w14:textId="77777777" w:rsidTr="00E373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954A83" w14:textId="72B55D5B" w:rsidR="00C82BA2" w:rsidRPr="00B91494" w:rsidRDefault="00C82BA2" w:rsidP="00C82BA2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91494">
              <w:rPr>
                <w:rFonts w:cstheme="minorHAnsi"/>
                <w:sz w:val="20"/>
                <w:szCs w:val="20"/>
                <w:lang w:val="en-GB"/>
              </w:rPr>
              <w:t>Methotrexate tablets on stock</w:t>
            </w:r>
          </w:p>
        </w:tc>
        <w:tc>
          <w:tcPr>
            <w:tcW w:w="0" w:type="auto"/>
          </w:tcPr>
          <w:p w14:paraId="3DA6BEE3" w14:textId="77777777" w:rsidR="00C82BA2" w:rsidRPr="00FE7ABC" w:rsidRDefault="00C82BA2" w:rsidP="00C82B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lang w:val="en-GB"/>
              </w:rPr>
            </w:pPr>
            <w:r w:rsidRPr="00FE7ABC">
              <w:rPr>
                <w:rFonts w:cstheme="minorHAnsi"/>
                <w:b w:val="0"/>
                <w:sz w:val="20"/>
                <w:szCs w:val="20"/>
                <w:lang w:val="en-GB"/>
              </w:rPr>
              <w:t>C</w:t>
            </w:r>
            <w:r w:rsidRPr="00FE7ABC">
              <w:rPr>
                <w:rFonts w:cstheme="minorHAnsi"/>
                <w:sz w:val="20"/>
                <w:szCs w:val="20"/>
                <w:lang w:val="en-GB"/>
              </w:rPr>
              <w:t xml:space="preserve">ommunity </w:t>
            </w:r>
          </w:p>
          <w:p w14:paraId="18585531" w14:textId="0D8FD8FB" w:rsidR="00C82BA2" w:rsidRPr="00FE7ABC" w:rsidRDefault="001271E4" w:rsidP="00C82B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n</w:t>
            </w:r>
            <w:r w:rsidR="00C82BA2" w:rsidRPr="00FE7ABC">
              <w:rPr>
                <w:rFonts w:cstheme="minorHAnsi"/>
                <w:sz w:val="20"/>
                <w:szCs w:val="20"/>
                <w:lang w:val="en-GB"/>
              </w:rPr>
              <w:t xml:space="preserve"> (% of cases)</w:t>
            </w:r>
          </w:p>
        </w:tc>
        <w:tc>
          <w:tcPr>
            <w:tcW w:w="0" w:type="auto"/>
          </w:tcPr>
          <w:p w14:paraId="3FC222D0" w14:textId="77777777" w:rsidR="00294B71" w:rsidRPr="00FE7ABC" w:rsidRDefault="00C82BA2" w:rsidP="00C82B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20"/>
                <w:szCs w:val="20"/>
                <w:lang w:val="en-GB"/>
              </w:rPr>
            </w:pPr>
            <w:r w:rsidRPr="00FE7ABC">
              <w:rPr>
                <w:rFonts w:cstheme="minorHAnsi"/>
                <w:b w:val="0"/>
                <w:sz w:val="20"/>
                <w:szCs w:val="20"/>
                <w:lang w:val="en-GB"/>
              </w:rPr>
              <w:t>H</w:t>
            </w:r>
            <w:r w:rsidRPr="00FE7ABC">
              <w:rPr>
                <w:rFonts w:cstheme="minorHAnsi"/>
                <w:sz w:val="20"/>
                <w:szCs w:val="20"/>
                <w:lang w:val="en-GB"/>
              </w:rPr>
              <w:t>ospital</w:t>
            </w:r>
            <w:r w:rsidRPr="00FE7ABC">
              <w:rPr>
                <w:rFonts w:cstheme="minorHAnsi"/>
                <w:b w:val="0"/>
                <w:sz w:val="20"/>
                <w:szCs w:val="20"/>
                <w:lang w:val="en-GB"/>
              </w:rPr>
              <w:t xml:space="preserve"> </w:t>
            </w:r>
          </w:p>
          <w:p w14:paraId="0FC8E4DD" w14:textId="1DEDBC59" w:rsidR="00C82BA2" w:rsidRPr="00FE7ABC" w:rsidRDefault="001271E4" w:rsidP="00C82B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n</w:t>
            </w:r>
            <w:r w:rsidR="00294B71" w:rsidRPr="00FE7ABC">
              <w:rPr>
                <w:rFonts w:cstheme="minorHAnsi"/>
                <w:sz w:val="20"/>
                <w:szCs w:val="20"/>
                <w:lang w:val="en-GB"/>
              </w:rPr>
              <w:t xml:space="preserve"> (% of cases)</w:t>
            </w:r>
            <w:r w:rsidR="00294B71" w:rsidRPr="00FE7ABC">
              <w:rPr>
                <w:rFonts w:cstheme="minorHAnsi"/>
                <w:b w:val="0"/>
                <w:sz w:val="20"/>
                <w:szCs w:val="20"/>
                <w:lang w:val="en-GB"/>
              </w:rPr>
              <w:t xml:space="preserve"> </w:t>
            </w:r>
          </w:p>
        </w:tc>
      </w:tr>
      <w:tr w:rsidR="00294B71" w:rsidRPr="00B91494" w14:paraId="2798F700" w14:textId="77777777" w:rsidTr="00717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</w:tcPr>
          <w:p w14:paraId="17C48872" w14:textId="05811CF3" w:rsidR="00294B71" w:rsidRPr="00B91494" w:rsidRDefault="00C67B33" w:rsidP="00294B71">
            <w:pPr>
              <w:rPr>
                <w:rFonts w:cstheme="minorHAnsi"/>
                <w:b w:val="0"/>
                <w:bCs w:val="0"/>
                <w:sz w:val="20"/>
                <w:szCs w:val="20"/>
                <w:lang w:val="en-GB"/>
              </w:rPr>
            </w:pPr>
            <w:r w:rsidRPr="00C67B33">
              <w:rPr>
                <w:rFonts w:cstheme="minorHAnsi"/>
                <w:b w:val="0"/>
                <w:bCs w:val="0"/>
                <w:sz w:val="20"/>
                <w:szCs w:val="20"/>
                <w:lang w:val="en-GB"/>
              </w:rPr>
              <w:t xml:space="preserve">Methotrexate </w:t>
            </w:r>
            <w:r w:rsidR="00294B71" w:rsidRPr="00B91494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GB"/>
              </w:rPr>
              <w:t xml:space="preserve">5 mg </w:t>
            </w:r>
            <w:r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GB"/>
              </w:rPr>
              <w:t>b</w:t>
            </w:r>
            <w:r w:rsidR="001271E4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GB"/>
              </w:rPr>
              <w:t>ottle</w:t>
            </w:r>
            <w:r w:rsidR="00294B71" w:rsidRPr="00B91494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GB"/>
              </w:rPr>
              <w:t xml:space="preserve"> 20</w:t>
            </w:r>
            <w:r w:rsidR="001271E4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GB"/>
              </w:rPr>
              <w:t xml:space="preserve"> pieces</w:t>
            </w:r>
          </w:p>
        </w:tc>
        <w:tc>
          <w:tcPr>
            <w:tcW w:w="0" w:type="auto"/>
            <w:tcBorders>
              <w:bottom w:val="nil"/>
            </w:tcBorders>
          </w:tcPr>
          <w:p w14:paraId="69B34CE9" w14:textId="1E4471C3" w:rsidR="00294B71" w:rsidRPr="00B91494" w:rsidRDefault="00294B71" w:rsidP="00294B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B91494">
              <w:rPr>
                <w:rFonts w:cstheme="minorHAnsi"/>
                <w:sz w:val="20"/>
                <w:szCs w:val="20"/>
                <w:lang w:val="en-GB"/>
              </w:rPr>
              <w:t>29 (3</w:t>
            </w:r>
            <w:r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Pr="00B91494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E9A7C22" w14:textId="570D8C4C" w:rsidR="00294B71" w:rsidRPr="00B91494" w:rsidRDefault="00294B71" w:rsidP="00294B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294B71">
              <w:rPr>
                <w:rFonts w:cstheme="minorHAnsi"/>
                <w:sz w:val="20"/>
                <w:szCs w:val="20"/>
                <w:lang w:val="en-GB"/>
              </w:rPr>
              <w:t>5 (1</w:t>
            </w:r>
            <w:r w:rsidR="004A7D1B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Pr="00294B71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</w:tr>
      <w:tr w:rsidR="00294B71" w:rsidRPr="00B91494" w14:paraId="7CD0C846" w14:textId="77777777" w:rsidTr="00717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nil"/>
            </w:tcBorders>
          </w:tcPr>
          <w:p w14:paraId="32487BE4" w14:textId="4E320498" w:rsidR="00294B71" w:rsidRPr="00B91494" w:rsidRDefault="00C67B33" w:rsidP="00294B71">
            <w:pPr>
              <w:rPr>
                <w:rFonts w:eastAsia="Arial" w:cstheme="minorHAnsi"/>
                <w:b w:val="0"/>
                <w:bCs w:val="0"/>
                <w:sz w:val="20"/>
                <w:szCs w:val="20"/>
                <w:lang w:val="en-GB"/>
              </w:rPr>
            </w:pPr>
            <w:r w:rsidRPr="00C67B33">
              <w:rPr>
                <w:rFonts w:cstheme="minorHAnsi"/>
                <w:b w:val="0"/>
                <w:bCs w:val="0"/>
                <w:sz w:val="20"/>
                <w:szCs w:val="20"/>
                <w:lang w:val="en-GB"/>
              </w:rPr>
              <w:t xml:space="preserve">Methotrexate </w:t>
            </w:r>
            <w:r w:rsidR="00294B71" w:rsidRPr="00B91494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GB"/>
              </w:rPr>
              <w:t xml:space="preserve">10 mg </w:t>
            </w:r>
            <w:r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GB"/>
              </w:rPr>
              <w:t>b</w:t>
            </w:r>
            <w:r w:rsidR="001271E4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GB"/>
              </w:rPr>
              <w:t>ottle</w:t>
            </w:r>
            <w:r w:rsidR="00294B71" w:rsidRPr="00B91494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GB"/>
              </w:rPr>
              <w:t xml:space="preserve"> 10</w:t>
            </w:r>
            <w:r w:rsidR="001271E4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GB"/>
              </w:rPr>
              <w:t xml:space="preserve"> pieces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C598D8" w14:textId="0BDE07DA" w:rsidR="00294B71" w:rsidRPr="00B91494" w:rsidRDefault="00294B71" w:rsidP="00294B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B91494">
              <w:rPr>
                <w:rFonts w:cstheme="minorHAnsi"/>
                <w:sz w:val="20"/>
                <w:szCs w:val="20"/>
                <w:lang w:val="en-GB"/>
              </w:rPr>
              <w:t>27 (32)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34856718" w14:textId="3DCC1B9F" w:rsidR="00294B71" w:rsidRPr="00B91494" w:rsidRDefault="00294B71" w:rsidP="00294B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294B71">
              <w:rPr>
                <w:rFonts w:cstheme="minorHAnsi"/>
                <w:sz w:val="20"/>
                <w:szCs w:val="20"/>
                <w:lang w:val="en-GB"/>
              </w:rPr>
              <w:t>6 (1</w:t>
            </w:r>
            <w:r w:rsidR="004A7D1B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Pr="00294B71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</w:tr>
      <w:tr w:rsidR="00294B71" w:rsidRPr="00B91494" w14:paraId="737E804C" w14:textId="77777777" w:rsidTr="00717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nil"/>
            </w:tcBorders>
          </w:tcPr>
          <w:p w14:paraId="70A02D59" w14:textId="11F41189" w:rsidR="00294B71" w:rsidRPr="00B5082B" w:rsidRDefault="00C67B33" w:rsidP="00294B71">
            <w:pPr>
              <w:autoSpaceDE w:val="0"/>
              <w:autoSpaceDN w:val="0"/>
              <w:adjustRightInd w:val="0"/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US"/>
              </w:rPr>
            </w:pPr>
            <w:r w:rsidRPr="00C67B33">
              <w:rPr>
                <w:rFonts w:cstheme="minorHAnsi"/>
                <w:b w:val="0"/>
                <w:bCs w:val="0"/>
                <w:sz w:val="20"/>
                <w:szCs w:val="20"/>
                <w:lang w:val="en-GB"/>
              </w:rPr>
              <w:t xml:space="preserve">Methotrexate </w:t>
            </w:r>
            <w:r w:rsidR="00294B71" w:rsidRPr="00B5082B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US"/>
              </w:rPr>
              <w:t xml:space="preserve">2.5 mg </w:t>
            </w:r>
            <w:r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US"/>
              </w:rPr>
              <w:t>b</w:t>
            </w:r>
            <w:r w:rsidR="001271E4" w:rsidRPr="00B5082B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US"/>
              </w:rPr>
              <w:t>ottle</w:t>
            </w:r>
            <w:r w:rsidR="00294B71" w:rsidRPr="00B5082B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US"/>
              </w:rPr>
              <w:t xml:space="preserve"> 20</w:t>
            </w:r>
            <w:r w:rsidR="001271E4" w:rsidRPr="00B5082B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US"/>
              </w:rPr>
              <w:t xml:space="preserve"> pieces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F89C5A" w14:textId="40A8D635" w:rsidR="00294B71" w:rsidRPr="00B91494" w:rsidRDefault="00294B71" w:rsidP="00294B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B91494">
              <w:rPr>
                <w:rFonts w:cstheme="minorHAnsi"/>
                <w:sz w:val="20"/>
                <w:szCs w:val="20"/>
                <w:lang w:val="en-GB"/>
              </w:rPr>
              <w:t>19 (2</w:t>
            </w:r>
            <w:r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Pr="00B91494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1B930DA0" w14:textId="5A4C7EB3" w:rsidR="00294B71" w:rsidRPr="00B91494" w:rsidRDefault="00294B71" w:rsidP="00294B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294B71">
              <w:rPr>
                <w:rFonts w:cstheme="minorHAnsi"/>
                <w:sz w:val="20"/>
                <w:szCs w:val="20"/>
                <w:lang w:val="en-GB"/>
              </w:rPr>
              <w:t>5 (1</w:t>
            </w:r>
            <w:r w:rsidR="004A7D1B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Pr="00294B71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</w:tr>
      <w:tr w:rsidR="00294B71" w:rsidRPr="00B91494" w14:paraId="25D501E2" w14:textId="77777777" w:rsidTr="00717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nil"/>
            </w:tcBorders>
          </w:tcPr>
          <w:p w14:paraId="570CE742" w14:textId="5CA60FBB" w:rsidR="00294B71" w:rsidRPr="00B5082B" w:rsidRDefault="00C67B33" w:rsidP="00294B71">
            <w:pPr>
              <w:autoSpaceDE w:val="0"/>
              <w:autoSpaceDN w:val="0"/>
              <w:adjustRightInd w:val="0"/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US"/>
              </w:rPr>
            </w:pPr>
            <w:r w:rsidRPr="00C67B33">
              <w:rPr>
                <w:rFonts w:cstheme="minorHAnsi"/>
                <w:b w:val="0"/>
                <w:bCs w:val="0"/>
                <w:sz w:val="20"/>
                <w:szCs w:val="20"/>
                <w:lang w:val="en-GB"/>
              </w:rPr>
              <w:t xml:space="preserve">Methotrexate </w:t>
            </w:r>
            <w:r w:rsidR="00294B71" w:rsidRPr="00B5082B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US"/>
              </w:rPr>
              <w:t xml:space="preserve">10 mg </w:t>
            </w:r>
            <w:r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US"/>
              </w:rPr>
              <w:t>b</w:t>
            </w:r>
            <w:r w:rsidR="001271E4" w:rsidRPr="00B5082B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US"/>
              </w:rPr>
              <w:t>ottle</w:t>
            </w:r>
            <w:r w:rsidR="00294B71" w:rsidRPr="00B5082B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US"/>
              </w:rPr>
              <w:t xml:space="preserve"> 10</w:t>
            </w:r>
            <w:r w:rsidR="001271E4" w:rsidRPr="00B5082B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US"/>
              </w:rPr>
              <w:t xml:space="preserve"> pieces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10AE5D" w14:textId="21889906" w:rsidR="00294B71" w:rsidRPr="00B91494" w:rsidRDefault="00294B71" w:rsidP="00294B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B91494">
              <w:rPr>
                <w:rFonts w:cstheme="minorHAnsi"/>
                <w:sz w:val="20"/>
                <w:szCs w:val="20"/>
                <w:lang w:val="en-GB"/>
              </w:rPr>
              <w:t>29 (3</w:t>
            </w:r>
            <w:r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Pr="00B91494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BFDE208" w14:textId="43A56DFF" w:rsidR="00294B71" w:rsidRPr="00B91494" w:rsidRDefault="00294B71" w:rsidP="00294B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294B71">
              <w:rPr>
                <w:rFonts w:cstheme="minorHAnsi"/>
                <w:sz w:val="20"/>
                <w:szCs w:val="20"/>
                <w:lang w:val="en-GB"/>
              </w:rPr>
              <w:t>3 (</w:t>
            </w:r>
            <w:r w:rsidR="004A7D1B">
              <w:rPr>
                <w:rFonts w:cstheme="minorHAnsi"/>
                <w:sz w:val="20"/>
                <w:szCs w:val="20"/>
                <w:lang w:val="en-GB"/>
              </w:rPr>
              <w:t>7</w:t>
            </w:r>
            <w:r w:rsidRPr="00294B71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</w:tr>
      <w:tr w:rsidR="00294B71" w:rsidRPr="00B91494" w14:paraId="2834BFF5" w14:textId="77777777" w:rsidTr="00717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nil"/>
            </w:tcBorders>
          </w:tcPr>
          <w:p w14:paraId="77B5FEAF" w14:textId="2C099AA2" w:rsidR="00294B71" w:rsidRPr="00B5082B" w:rsidRDefault="00C67B33" w:rsidP="00294B71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</w:pPr>
            <w:r w:rsidRPr="00C67B33">
              <w:rPr>
                <w:rFonts w:cstheme="minorHAnsi"/>
                <w:b w:val="0"/>
                <w:bCs w:val="0"/>
                <w:sz w:val="20"/>
                <w:szCs w:val="20"/>
                <w:lang w:val="en-GB"/>
              </w:rPr>
              <w:t xml:space="preserve">Methotrexate </w:t>
            </w:r>
            <w:r w:rsidR="00294B71" w:rsidRPr="00B5082B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US"/>
              </w:rPr>
              <w:t xml:space="preserve">2.5 mg </w:t>
            </w:r>
            <w:r w:rsidR="001271E4" w:rsidRPr="00B5082B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US"/>
              </w:rPr>
              <w:t>b</w:t>
            </w:r>
            <w:r w:rsidR="00294B71" w:rsidRPr="00B5082B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US"/>
              </w:rPr>
              <w:t>lister</w:t>
            </w:r>
            <w:r w:rsidR="001271E4" w:rsidRPr="00B5082B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US"/>
              </w:rPr>
              <w:t xml:space="preserve"> pack</w:t>
            </w:r>
            <w:r w:rsidR="00294B71" w:rsidRPr="00B5082B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US"/>
              </w:rPr>
              <w:t xml:space="preserve"> 30</w:t>
            </w:r>
            <w:r w:rsidR="001271E4" w:rsidRPr="00B5082B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US"/>
              </w:rPr>
              <w:t xml:space="preserve"> pieces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F879A3" w14:textId="746D4A85" w:rsidR="00294B71" w:rsidRPr="00B91494" w:rsidRDefault="00294B71" w:rsidP="00294B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B91494">
              <w:rPr>
                <w:rFonts w:cstheme="minorHAnsi"/>
                <w:sz w:val="20"/>
                <w:szCs w:val="20"/>
                <w:lang w:val="en-GB"/>
              </w:rPr>
              <w:t>12 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265F11A5" w14:textId="3C79A8BA" w:rsidR="00294B71" w:rsidRPr="00B91494" w:rsidRDefault="00294B71" w:rsidP="00294B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294B71">
              <w:rPr>
                <w:rFonts w:cstheme="minorHAnsi"/>
                <w:sz w:val="20"/>
                <w:szCs w:val="20"/>
                <w:lang w:val="en-GB"/>
              </w:rPr>
              <w:t>12 (2</w:t>
            </w:r>
            <w:r w:rsidR="004A7D1B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Pr="00294B71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</w:tr>
      <w:tr w:rsidR="00294B71" w:rsidRPr="00B91494" w14:paraId="210CE8EC" w14:textId="77777777" w:rsidTr="00717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7F7F7F" w:themeColor="text1" w:themeTint="80"/>
              <w:right w:val="nil"/>
            </w:tcBorders>
          </w:tcPr>
          <w:p w14:paraId="0AB4EBC1" w14:textId="77777777" w:rsidR="00294B71" w:rsidRPr="00B91494" w:rsidRDefault="00294B71" w:rsidP="00294B71">
            <w:pPr>
              <w:rPr>
                <w:rFonts w:cstheme="minorHAnsi"/>
                <w:b w:val="0"/>
                <w:bCs w:val="0"/>
                <w:sz w:val="20"/>
                <w:szCs w:val="20"/>
                <w:lang w:val="en-GB"/>
              </w:rPr>
            </w:pPr>
            <w:r w:rsidRPr="00B91494">
              <w:rPr>
                <w:rFonts w:ascii="CIDFont+F1" w:hAnsi="CIDFont+F1" w:cs="CIDFont+F1"/>
                <w:b w:val="0"/>
                <w:bCs w:val="0"/>
                <w:sz w:val="20"/>
                <w:szCs w:val="20"/>
                <w:lang w:val="en-GB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9C5051B" w14:textId="1486ECE7" w:rsidR="00294B71" w:rsidRPr="00B91494" w:rsidRDefault="00294B71" w:rsidP="00294B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B91494">
              <w:rPr>
                <w:rFonts w:cstheme="minorHAnsi"/>
                <w:sz w:val="20"/>
                <w:szCs w:val="20"/>
                <w:lang w:val="en-GB"/>
              </w:rPr>
              <w:t>25 (</w:t>
            </w:r>
            <w:r>
              <w:rPr>
                <w:rFonts w:cstheme="minorHAnsi"/>
                <w:sz w:val="20"/>
                <w:szCs w:val="20"/>
                <w:lang w:val="en-GB"/>
              </w:rPr>
              <w:t>30</w:t>
            </w:r>
            <w:r w:rsidRPr="00B91494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7F7F7F" w:themeColor="text1" w:themeTint="80"/>
            </w:tcBorders>
            <w:vAlign w:val="center"/>
          </w:tcPr>
          <w:p w14:paraId="7661CD46" w14:textId="224AC04A" w:rsidR="00294B71" w:rsidRPr="00B91494" w:rsidRDefault="00294B71" w:rsidP="00294B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294B71">
              <w:rPr>
                <w:rFonts w:cstheme="minorHAnsi"/>
                <w:sz w:val="20"/>
                <w:szCs w:val="20"/>
                <w:lang w:val="en-GB"/>
              </w:rPr>
              <w:t>20 (</w:t>
            </w:r>
            <w:r w:rsidR="004A7D1B">
              <w:rPr>
                <w:rFonts w:cstheme="minorHAnsi"/>
                <w:sz w:val="20"/>
                <w:szCs w:val="20"/>
                <w:lang w:val="en-GB"/>
              </w:rPr>
              <w:t>47</w:t>
            </w:r>
            <w:r w:rsidRPr="00294B71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</w:tr>
      <w:tr w:rsidR="00A500FF" w:rsidRPr="00B91494" w14:paraId="6B6AE26D" w14:textId="77777777" w:rsidTr="00E37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  <w:right w:val="nil"/>
            </w:tcBorders>
          </w:tcPr>
          <w:p w14:paraId="07506E32" w14:textId="77777777" w:rsidR="00A500FF" w:rsidRPr="00B91494" w:rsidRDefault="00A500FF" w:rsidP="00E3730E">
            <w:pPr>
              <w:rPr>
                <w:rFonts w:cstheme="minorHAnsi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3A01A14" w14:textId="77777777" w:rsidR="00A500FF" w:rsidRPr="00B91494" w:rsidRDefault="00A500FF" w:rsidP="00E3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nil"/>
            </w:tcBorders>
          </w:tcPr>
          <w:p w14:paraId="201547A9" w14:textId="77777777" w:rsidR="00A500FF" w:rsidRPr="00B91494" w:rsidRDefault="00A500FF" w:rsidP="00E3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highlight w:val="green"/>
                <w:lang w:val="en-GB"/>
              </w:rPr>
            </w:pPr>
          </w:p>
        </w:tc>
      </w:tr>
      <w:tr w:rsidR="00A500FF" w:rsidRPr="00B91494" w14:paraId="077D9512" w14:textId="77777777" w:rsidTr="00E373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nil"/>
            </w:tcBorders>
          </w:tcPr>
          <w:p w14:paraId="7E7D6D19" w14:textId="77777777" w:rsidR="00A500FF" w:rsidRPr="00B91494" w:rsidRDefault="00A500FF" w:rsidP="00E3730E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CF61E0" w14:textId="77777777" w:rsidR="00A500FF" w:rsidRPr="00B91494" w:rsidRDefault="00A500FF" w:rsidP="00E3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AEAA9B7" w14:textId="77777777" w:rsidR="00A500FF" w:rsidRPr="00B91494" w:rsidRDefault="00A500FF" w:rsidP="00E3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highlight w:val="green"/>
                <w:lang w:val="en-GB"/>
              </w:rPr>
            </w:pPr>
          </w:p>
        </w:tc>
      </w:tr>
    </w:tbl>
    <w:p w14:paraId="77CC80DE" w14:textId="77777777" w:rsidR="00A500FF" w:rsidRPr="00B91494" w:rsidRDefault="00A500FF" w:rsidP="00A500FF">
      <w:pPr>
        <w:spacing w:line="480" w:lineRule="auto"/>
        <w:jc w:val="both"/>
        <w:rPr>
          <w:sz w:val="20"/>
          <w:szCs w:val="20"/>
          <w:lang w:val="en-GB"/>
        </w:rPr>
      </w:pPr>
    </w:p>
    <w:p w14:paraId="32071291" w14:textId="77777777" w:rsidR="008F283B" w:rsidRPr="008F283B" w:rsidRDefault="008F283B"/>
    <w:sectPr w:rsidR="008F283B" w:rsidRPr="008F28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83B"/>
    <w:rsid w:val="00034B5D"/>
    <w:rsid w:val="0005672A"/>
    <w:rsid w:val="00091F2F"/>
    <w:rsid w:val="000A478F"/>
    <w:rsid w:val="000F25FC"/>
    <w:rsid w:val="001271E4"/>
    <w:rsid w:val="001A640B"/>
    <w:rsid w:val="001C2BFB"/>
    <w:rsid w:val="001F5528"/>
    <w:rsid w:val="00201315"/>
    <w:rsid w:val="002914B3"/>
    <w:rsid w:val="00294B71"/>
    <w:rsid w:val="00314E92"/>
    <w:rsid w:val="00315B50"/>
    <w:rsid w:val="0032112F"/>
    <w:rsid w:val="003624B3"/>
    <w:rsid w:val="0037692D"/>
    <w:rsid w:val="00383901"/>
    <w:rsid w:val="003C6FE1"/>
    <w:rsid w:val="003E3A4A"/>
    <w:rsid w:val="00403FF0"/>
    <w:rsid w:val="00425892"/>
    <w:rsid w:val="004A3F99"/>
    <w:rsid w:val="004A7D1B"/>
    <w:rsid w:val="004E6736"/>
    <w:rsid w:val="005428BE"/>
    <w:rsid w:val="005B1B53"/>
    <w:rsid w:val="005D2C5B"/>
    <w:rsid w:val="0067014A"/>
    <w:rsid w:val="006D1EA2"/>
    <w:rsid w:val="006D2C57"/>
    <w:rsid w:val="00757784"/>
    <w:rsid w:val="007672EE"/>
    <w:rsid w:val="007A22C2"/>
    <w:rsid w:val="007E7370"/>
    <w:rsid w:val="008A7864"/>
    <w:rsid w:val="008F283B"/>
    <w:rsid w:val="008F7875"/>
    <w:rsid w:val="00920B9E"/>
    <w:rsid w:val="00963325"/>
    <w:rsid w:val="00966390"/>
    <w:rsid w:val="00966FB4"/>
    <w:rsid w:val="009A63B4"/>
    <w:rsid w:val="009F6A20"/>
    <w:rsid w:val="00A06F5B"/>
    <w:rsid w:val="00A07E51"/>
    <w:rsid w:val="00A13DF6"/>
    <w:rsid w:val="00A33878"/>
    <w:rsid w:val="00A44424"/>
    <w:rsid w:val="00A500FF"/>
    <w:rsid w:val="00A54DF8"/>
    <w:rsid w:val="00AD6AF3"/>
    <w:rsid w:val="00AF2576"/>
    <w:rsid w:val="00B1727B"/>
    <w:rsid w:val="00B5082B"/>
    <w:rsid w:val="00B7022D"/>
    <w:rsid w:val="00C04B89"/>
    <w:rsid w:val="00C307C7"/>
    <w:rsid w:val="00C44C9F"/>
    <w:rsid w:val="00C624A8"/>
    <w:rsid w:val="00C67B33"/>
    <w:rsid w:val="00C82BA2"/>
    <w:rsid w:val="00C86364"/>
    <w:rsid w:val="00CB2AAC"/>
    <w:rsid w:val="00CB6BD8"/>
    <w:rsid w:val="00CB6EF1"/>
    <w:rsid w:val="00CB72A3"/>
    <w:rsid w:val="00CD675D"/>
    <w:rsid w:val="00D50540"/>
    <w:rsid w:val="00D52FC2"/>
    <w:rsid w:val="00D975E6"/>
    <w:rsid w:val="00DA1AA3"/>
    <w:rsid w:val="00E12B85"/>
    <w:rsid w:val="00E27EE2"/>
    <w:rsid w:val="00ED25D0"/>
    <w:rsid w:val="00ED266B"/>
    <w:rsid w:val="00ED4E3F"/>
    <w:rsid w:val="00F546EB"/>
    <w:rsid w:val="00F64D86"/>
    <w:rsid w:val="00FE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085353"/>
  <w15:chartTrackingRefBased/>
  <w15:docId w15:val="{8516CEB0-E09B-4B9C-B256-382872DD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500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839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F283B"/>
    <w:pPr>
      <w:spacing w:after="0" w:line="240" w:lineRule="auto"/>
    </w:pPr>
    <w:rPr>
      <w:rFonts w:eastAsiaTheme="minorEastAsia"/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8F283B"/>
    <w:pPr>
      <w:keepNext/>
      <w:spacing w:line="240" w:lineRule="auto"/>
    </w:pPr>
    <w:rPr>
      <w:b/>
      <w:iCs/>
      <w:sz w:val="20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F283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F283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F283B"/>
    <w:rPr>
      <w:sz w:val="20"/>
      <w:szCs w:val="20"/>
    </w:rPr>
  </w:style>
  <w:style w:type="table" w:styleId="EinfacheTabelle2">
    <w:name w:val="Plain Table 2"/>
    <w:basedOn w:val="NormaleTabelle"/>
    <w:uiPriority w:val="42"/>
    <w:rsid w:val="008F283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F283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F283B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500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arbeitung">
    <w:name w:val="Revision"/>
    <w:hidden/>
    <w:uiPriority w:val="99"/>
    <w:semiHidden/>
    <w:rsid w:val="00D975E6"/>
    <w:pPr>
      <w:spacing w:after="0" w:line="240" w:lineRule="auto"/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839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Brühwiler</dc:creator>
  <cp:keywords/>
  <dc:description/>
  <cp:lastModifiedBy>Lea Brühwiler</cp:lastModifiedBy>
  <cp:revision>2</cp:revision>
  <cp:lastPrinted>2022-07-22T07:16:00Z</cp:lastPrinted>
  <dcterms:created xsi:type="dcterms:W3CDTF">2023-03-22T14:46:00Z</dcterms:created>
  <dcterms:modified xsi:type="dcterms:W3CDTF">2023-03-22T14:46:00Z</dcterms:modified>
</cp:coreProperties>
</file>