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84F9F" w14:textId="69EB792F" w:rsidR="006A051D" w:rsidRPr="00E04DA2" w:rsidRDefault="006A051D" w:rsidP="00895F4E">
      <w:pPr>
        <w:pStyle w:val="Tabletitle"/>
      </w:pPr>
      <w:r w:rsidRPr="00E04DA2">
        <w:t xml:space="preserve">Supplementary </w:t>
      </w:r>
      <w:r w:rsidR="005C24EC" w:rsidRPr="00E04DA2">
        <w:t>materials</w:t>
      </w:r>
    </w:p>
    <w:p w14:paraId="09CD15CE" w14:textId="7E9673F6" w:rsidR="006A051D" w:rsidRPr="00E04DA2" w:rsidRDefault="006A051D" w:rsidP="00895F4E">
      <w:pPr>
        <w:pStyle w:val="Tabletitle"/>
      </w:pPr>
      <w:r w:rsidRPr="00E04DA2">
        <w:t>Article title: Venous thromboembolism recurrence among one-and-done direct oral anticoagulant users: a retrospective longitudinal study</w:t>
      </w:r>
    </w:p>
    <w:p w14:paraId="326A878D" w14:textId="1EAE28CA" w:rsidR="006A051D" w:rsidRPr="00E04DA2" w:rsidRDefault="006A051D" w:rsidP="00895F4E">
      <w:pPr>
        <w:pStyle w:val="Tabletitle"/>
        <w:rPr>
          <w:b w:val="0"/>
          <w:bCs/>
          <w:i/>
          <w:iCs/>
          <w:lang w:val="fr-CA"/>
        </w:rPr>
      </w:pPr>
      <w:r w:rsidRPr="00E04DA2">
        <w:rPr>
          <w:b w:val="0"/>
          <w:bCs/>
          <w:i/>
          <w:iCs/>
          <w:lang w:val="fr-CA"/>
        </w:rPr>
        <w:t xml:space="preserve">International Journal of </w:t>
      </w:r>
      <w:proofErr w:type="spellStart"/>
      <w:r w:rsidRPr="00E04DA2">
        <w:rPr>
          <w:b w:val="0"/>
          <w:bCs/>
          <w:i/>
          <w:iCs/>
          <w:lang w:val="fr-CA"/>
        </w:rPr>
        <w:t>Clinical</w:t>
      </w:r>
      <w:proofErr w:type="spellEnd"/>
      <w:r w:rsidRPr="00E04DA2">
        <w:rPr>
          <w:b w:val="0"/>
          <w:bCs/>
          <w:i/>
          <w:iCs/>
          <w:lang w:val="fr-CA"/>
        </w:rPr>
        <w:t xml:space="preserve"> </w:t>
      </w:r>
      <w:proofErr w:type="spellStart"/>
      <w:r w:rsidRPr="00E04DA2">
        <w:rPr>
          <w:b w:val="0"/>
          <w:bCs/>
          <w:i/>
          <w:iCs/>
          <w:lang w:val="fr-CA"/>
        </w:rPr>
        <w:t>Pharmacy</w:t>
      </w:r>
      <w:proofErr w:type="spellEnd"/>
    </w:p>
    <w:p w14:paraId="1A5F98FD" w14:textId="55E49B07" w:rsidR="006A051D" w:rsidRPr="00E04DA2" w:rsidRDefault="006A051D" w:rsidP="006A051D">
      <w:pPr>
        <w:spacing w:line="360" w:lineRule="auto"/>
        <w:rPr>
          <w:lang w:val="fr-CA"/>
        </w:rPr>
      </w:pPr>
      <w:proofErr w:type="spellStart"/>
      <w:r w:rsidRPr="00E04DA2">
        <w:rPr>
          <w:b/>
          <w:bCs/>
          <w:lang w:val="fr-CA"/>
        </w:rPr>
        <w:t>Authors</w:t>
      </w:r>
      <w:proofErr w:type="spellEnd"/>
      <w:r w:rsidRPr="00E04DA2">
        <w:rPr>
          <w:b/>
          <w:bCs/>
          <w:lang w:val="fr-CA"/>
        </w:rPr>
        <w:t xml:space="preserve">: </w:t>
      </w:r>
      <w:r w:rsidRPr="00E04DA2">
        <w:rPr>
          <w:lang w:val="fr-CA"/>
        </w:rPr>
        <w:t xml:space="preserve">Mark </w:t>
      </w:r>
      <w:proofErr w:type="spellStart"/>
      <w:r w:rsidRPr="00E04DA2">
        <w:rPr>
          <w:lang w:val="fr-CA"/>
        </w:rPr>
        <w:t>Alberts</w:t>
      </w:r>
      <w:proofErr w:type="spellEnd"/>
      <w:r w:rsidRPr="00E04DA2">
        <w:rPr>
          <w:lang w:val="fr-CA"/>
        </w:rPr>
        <w:t xml:space="preserve">, MD; </w:t>
      </w:r>
      <w:proofErr w:type="spellStart"/>
      <w:r w:rsidRPr="00E04DA2">
        <w:rPr>
          <w:lang w:val="fr-CA"/>
        </w:rPr>
        <w:t>Maryia</w:t>
      </w:r>
      <w:proofErr w:type="spellEnd"/>
      <w:r w:rsidRPr="00E04DA2">
        <w:rPr>
          <w:lang w:val="fr-CA"/>
        </w:rPr>
        <w:t xml:space="preserve"> </w:t>
      </w:r>
      <w:proofErr w:type="spellStart"/>
      <w:r w:rsidRPr="00E04DA2">
        <w:rPr>
          <w:lang w:val="fr-CA"/>
        </w:rPr>
        <w:t>Zhdanava</w:t>
      </w:r>
      <w:proofErr w:type="spellEnd"/>
      <w:r w:rsidRPr="00E04DA2">
        <w:rPr>
          <w:lang w:val="fr-CA"/>
        </w:rPr>
        <w:t xml:space="preserve">, MA; </w:t>
      </w:r>
      <w:proofErr w:type="spellStart"/>
      <w:r w:rsidRPr="00E04DA2">
        <w:rPr>
          <w:lang w:val="fr-CA"/>
        </w:rPr>
        <w:t>Dominic</w:t>
      </w:r>
      <w:proofErr w:type="spellEnd"/>
      <w:r w:rsidRPr="00E04DA2">
        <w:rPr>
          <w:lang w:val="fr-CA"/>
        </w:rPr>
        <w:t xml:space="preserve"> Pilon, MA; Gabrielle Caron-Lapointe, </w:t>
      </w:r>
      <w:proofErr w:type="spellStart"/>
      <w:r w:rsidRPr="00E04DA2">
        <w:rPr>
          <w:lang w:val="fr-CA"/>
        </w:rPr>
        <w:t>BSc</w:t>
      </w:r>
      <w:proofErr w:type="spellEnd"/>
      <w:r w:rsidRPr="00E04DA2">
        <w:rPr>
          <w:lang w:val="fr-CA"/>
        </w:rPr>
        <w:t xml:space="preserve">; Patrick Lefebvre, MA; Brahim </w:t>
      </w:r>
      <w:proofErr w:type="spellStart"/>
      <w:r w:rsidRPr="00E04DA2">
        <w:rPr>
          <w:lang w:val="fr-CA"/>
        </w:rPr>
        <w:t>Bookhart</w:t>
      </w:r>
      <w:proofErr w:type="spellEnd"/>
      <w:r w:rsidRPr="00E04DA2">
        <w:rPr>
          <w:lang w:val="fr-CA"/>
        </w:rPr>
        <w:t xml:space="preserve">, MBA, MPH; </w:t>
      </w:r>
      <w:proofErr w:type="spellStart"/>
      <w:r w:rsidRPr="00E04DA2">
        <w:rPr>
          <w:lang w:val="fr-CA"/>
        </w:rPr>
        <w:t>Akshay</w:t>
      </w:r>
      <w:proofErr w:type="spellEnd"/>
      <w:r w:rsidRPr="00E04DA2">
        <w:rPr>
          <w:lang w:val="fr-CA"/>
        </w:rPr>
        <w:t xml:space="preserve"> </w:t>
      </w:r>
      <w:proofErr w:type="spellStart"/>
      <w:r w:rsidRPr="00E04DA2">
        <w:rPr>
          <w:lang w:val="fr-CA"/>
        </w:rPr>
        <w:t>Kharat</w:t>
      </w:r>
      <w:proofErr w:type="spellEnd"/>
      <w:r w:rsidRPr="00E04DA2">
        <w:rPr>
          <w:lang w:val="fr-CA"/>
        </w:rPr>
        <w:t>, PhD</w:t>
      </w:r>
    </w:p>
    <w:p w14:paraId="0F29C7F8" w14:textId="77777777" w:rsidR="006A051D" w:rsidRPr="00E04DA2" w:rsidRDefault="006A051D" w:rsidP="006A051D">
      <w:pPr>
        <w:spacing w:line="240" w:lineRule="auto"/>
      </w:pPr>
      <w:r w:rsidRPr="00E04DA2">
        <w:rPr>
          <w:b/>
        </w:rPr>
        <w:t>Corresponding author:</w:t>
      </w:r>
      <w:r w:rsidRPr="00E04DA2">
        <w:t xml:space="preserve"> </w:t>
      </w:r>
    </w:p>
    <w:p w14:paraId="50E9298B" w14:textId="77777777" w:rsidR="006A051D" w:rsidRPr="00E04DA2" w:rsidRDefault="006A051D" w:rsidP="006A051D">
      <w:pPr>
        <w:spacing w:line="240" w:lineRule="auto"/>
      </w:pPr>
      <w:r w:rsidRPr="00E04DA2">
        <w:t>Maryia Zhdanava, MA</w:t>
      </w:r>
    </w:p>
    <w:p w14:paraId="1BEB9908" w14:textId="77777777" w:rsidR="006A051D" w:rsidRPr="00E04DA2" w:rsidRDefault="006A051D" w:rsidP="006A051D">
      <w:pPr>
        <w:spacing w:line="240" w:lineRule="auto"/>
      </w:pPr>
      <w:r w:rsidRPr="00E04DA2">
        <w:t>Manager</w:t>
      </w:r>
    </w:p>
    <w:p w14:paraId="385A9216" w14:textId="77777777" w:rsidR="006A051D" w:rsidRPr="00E04DA2" w:rsidRDefault="006A051D" w:rsidP="006A051D">
      <w:pPr>
        <w:spacing w:line="240" w:lineRule="auto"/>
      </w:pPr>
      <w:r w:rsidRPr="00E04DA2">
        <w:t>Analysis Group, Inc.</w:t>
      </w:r>
    </w:p>
    <w:p w14:paraId="05A32917" w14:textId="77777777" w:rsidR="006A051D" w:rsidRPr="00E04DA2" w:rsidRDefault="006A051D" w:rsidP="006A051D">
      <w:pPr>
        <w:spacing w:line="240" w:lineRule="auto"/>
        <w:rPr>
          <w:lang w:val="fr-CA"/>
        </w:rPr>
      </w:pPr>
      <w:r w:rsidRPr="00E04DA2">
        <w:rPr>
          <w:lang w:val="fr-CA"/>
        </w:rPr>
        <w:t>1190 avenue des Canadiens-de-Montréal, Suite 1500</w:t>
      </w:r>
    </w:p>
    <w:p w14:paraId="5F6C1BB0" w14:textId="77777777" w:rsidR="006A051D" w:rsidRPr="00E04DA2" w:rsidRDefault="006A051D" w:rsidP="006A051D">
      <w:pPr>
        <w:spacing w:line="240" w:lineRule="auto"/>
        <w:rPr>
          <w:lang w:val="fr-CA"/>
        </w:rPr>
      </w:pPr>
      <w:r w:rsidRPr="00E04DA2">
        <w:rPr>
          <w:lang w:val="fr-CA"/>
        </w:rPr>
        <w:t>Montréal, QC H3B 0G7, Canada</w:t>
      </w:r>
    </w:p>
    <w:p w14:paraId="516F21F4" w14:textId="77777777" w:rsidR="006A051D" w:rsidRPr="00E04DA2" w:rsidRDefault="006A051D" w:rsidP="006A051D">
      <w:pPr>
        <w:spacing w:line="240" w:lineRule="auto"/>
        <w:rPr>
          <w:lang w:val="fr-CA"/>
        </w:rPr>
      </w:pPr>
      <w:r w:rsidRPr="00E04DA2">
        <w:rPr>
          <w:lang w:val="fr-CA"/>
        </w:rPr>
        <w:t xml:space="preserve">Phone: 514-394-4469 </w:t>
      </w:r>
    </w:p>
    <w:p w14:paraId="2F766083" w14:textId="77777777" w:rsidR="006A051D" w:rsidRPr="00E04DA2" w:rsidRDefault="006A051D" w:rsidP="006A051D">
      <w:pPr>
        <w:spacing w:after="0" w:line="240" w:lineRule="auto"/>
        <w:rPr>
          <w:lang w:val="fr-CA"/>
        </w:rPr>
      </w:pPr>
      <w:r w:rsidRPr="00E04DA2">
        <w:rPr>
          <w:lang w:val="fr-CA"/>
        </w:rPr>
        <w:t xml:space="preserve">E-mail: </w:t>
      </w:r>
      <w:hyperlink r:id="rId8" w:history="1">
        <w:r w:rsidRPr="00E04DA2">
          <w:rPr>
            <w:lang w:val="fr-CA"/>
          </w:rPr>
          <w:t>Masha.Zhdanava@analysisgroup.com</w:t>
        </w:r>
      </w:hyperlink>
    </w:p>
    <w:p w14:paraId="3E1C4FC2" w14:textId="77777777" w:rsidR="006A051D" w:rsidRPr="00E04DA2" w:rsidRDefault="006A051D" w:rsidP="00535935">
      <w:pPr>
        <w:spacing w:line="360" w:lineRule="auto"/>
        <w:rPr>
          <w:bCs/>
          <w:lang w:val="fr-CA"/>
        </w:rPr>
      </w:pPr>
    </w:p>
    <w:p w14:paraId="01BC4D6D" w14:textId="0994FEEE" w:rsidR="00895F4E" w:rsidRPr="00E04DA2" w:rsidRDefault="005C24EC" w:rsidP="00895F4E">
      <w:pPr>
        <w:pStyle w:val="Tabletitle"/>
      </w:pPr>
      <w:r w:rsidRPr="00E04DA2">
        <w:t>Supplementary Figure</w:t>
      </w:r>
      <w:r w:rsidR="00895F4E" w:rsidRPr="00E04DA2">
        <w:t xml:space="preserve"> 1</w:t>
      </w:r>
      <w:r w:rsidR="00EB75AE" w:rsidRPr="00E04DA2">
        <w:t>. Study design</w:t>
      </w:r>
    </w:p>
    <w:p w14:paraId="1B69D616" w14:textId="27DC46E9" w:rsidR="00895F4E" w:rsidRPr="00E04DA2" w:rsidRDefault="00227830" w:rsidP="00895F4E">
      <w:pPr>
        <w:pStyle w:val="Tabletitle"/>
      </w:pPr>
      <w:r w:rsidRPr="00E04DA2"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416A896" wp14:editId="6DE6E1A3">
                <wp:extent cx="6002699" cy="1974876"/>
                <wp:effectExtent l="0" t="0" r="0" b="6350"/>
                <wp:docPr id="3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99" cy="1974876"/>
                          <a:chOff x="0" y="-63610"/>
                          <a:chExt cx="6862943" cy="2257925"/>
                        </a:xfrm>
                      </wpg:grpSpPr>
                      <wpg:grpSp>
                        <wpg:cNvPr id="224" name="Group 224"/>
                        <wpg:cNvGrpSpPr/>
                        <wpg:grpSpPr>
                          <a:xfrm>
                            <a:off x="0" y="-63610"/>
                            <a:ext cx="6862943" cy="2242268"/>
                            <a:chOff x="0" y="-42028"/>
                            <a:chExt cx="7051237" cy="1481474"/>
                          </a:xfrm>
                        </wpg:grpSpPr>
                        <wpg:grpSp>
                          <wpg:cNvPr id="225" name="Group 225"/>
                          <wpg:cNvGrpSpPr/>
                          <wpg:grpSpPr>
                            <a:xfrm>
                              <a:off x="0" y="-42028"/>
                              <a:ext cx="7051237" cy="1481474"/>
                              <a:chOff x="0" y="-42168"/>
                              <a:chExt cx="7073086" cy="1486432"/>
                            </a:xfrm>
                          </wpg:grpSpPr>
                          <wpg:grpSp>
                            <wpg:cNvPr id="226" name="Group 226"/>
                            <wpg:cNvGrpSpPr/>
                            <wpg:grpSpPr>
                              <a:xfrm>
                                <a:off x="0" y="-42168"/>
                                <a:ext cx="7073086" cy="1486432"/>
                                <a:chOff x="0" y="-42201"/>
                                <a:chExt cx="7073086" cy="1487604"/>
                              </a:xfrm>
                            </wpg:grpSpPr>
                            <wps:wsp>
                              <wps:cNvPr id="227" name="Straight Connector 227"/>
                              <wps:cNvCnPr/>
                              <wps:spPr>
                                <a:xfrm>
                                  <a:off x="290658" y="355074"/>
                                  <a:ext cx="0" cy="304758"/>
                                </a:xfrm>
                                <a:prstGeom prst="line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8" name="Straight Connector 228"/>
                              <wps:cNvCnPr/>
                              <wps:spPr>
                                <a:xfrm>
                                  <a:off x="6173386" y="361725"/>
                                  <a:ext cx="0" cy="304758"/>
                                </a:xfrm>
                                <a:prstGeom prst="line">
                                  <a:avLst/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9" name="Right Brace 229"/>
                              <wps:cNvSpPr/>
                              <wps:spPr>
                                <a:xfrm rot="5400000">
                                  <a:off x="1071519" y="28579"/>
                                  <a:ext cx="243971" cy="1587648"/>
                                </a:xfrm>
                                <a:prstGeom prst="rightBrace">
                                  <a:avLst>
                                    <a:gd name="adj1" fmla="val 19983"/>
                                    <a:gd name="adj2" fmla="val 50000"/>
                                  </a:avLst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02139CE" w14:textId="77777777" w:rsidR="00535935" w:rsidRDefault="00535935" w:rsidP="00227830">
                                    <w:pPr>
                                      <w:rPr>
                                        <w:rFonts w:eastAsia="Times New Roman" w:cstheme="minorBid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8655" y="945197"/>
                                  <a:ext cx="1542433" cy="500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B341B2" w14:textId="77777777" w:rsidR="00535935" w:rsidRDefault="00535935" w:rsidP="00227830">
                                    <w:pPr>
                                      <w:kinsoku w:val="0"/>
                                      <w:overflowPunct w:val="0"/>
                                      <w:spacing w:after="0" w:line="240" w:lineRule="auto"/>
                                      <w:jc w:val="center"/>
                                      <w:textAlignment w:val="baseline"/>
                                      <w:rPr>
                                        <w:rFonts w:eastAsia="Times New Roma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6-month baseline period</w:t>
                                    </w:r>
                                  </w:p>
                                  <w:p w14:paraId="18EC0370" w14:textId="77777777" w:rsidR="00535935" w:rsidRDefault="00535935" w:rsidP="00227830">
                                    <w:pPr>
                                      <w:kinsoku w:val="0"/>
                                      <w:overflowPunct w:val="0"/>
                                      <w:spacing w:after="0" w:line="240" w:lineRule="auto"/>
                                      <w:jc w:val="center"/>
                                      <w:textAlignment w:val="baseline"/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Description of patient characteristics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31" name="TextBox 12"/>
                              <wps:cNvSpPr txBox="1"/>
                              <wps:spPr>
                                <a:xfrm>
                                  <a:off x="0" y="16175"/>
                                  <a:ext cx="1321052" cy="3108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4CA341" w14:textId="77777777" w:rsidR="00535935" w:rsidRDefault="00535935" w:rsidP="00227830">
                                    <w:pPr>
                                      <w:spacing w:line="240" w:lineRule="auto"/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Clinical activity or data start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32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28763" y="-42201"/>
                                  <a:ext cx="1944323" cy="4402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1FD028" w14:textId="77777777" w:rsidR="00535935" w:rsidRDefault="00535935" w:rsidP="00227830">
                                    <w:pPr>
                                      <w:spacing w:line="240" w:lineRule="auto"/>
                                      <w:textAlignment w:val="baseline"/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Earliest date between end of data availability and end of clinical activity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Right Brace 233"/>
                              <wps:cNvSpPr/>
                              <wps:spPr>
                                <a:xfrm rot="5400000">
                                  <a:off x="4414860" y="-794685"/>
                                  <a:ext cx="256540" cy="3260512"/>
                                </a:xfrm>
                                <a:prstGeom prst="rightBrace">
                                  <a:avLst>
                                    <a:gd name="adj1" fmla="val 19983"/>
                                    <a:gd name="adj2" fmla="val 50000"/>
                                  </a:avLst>
                                </a:prstGeom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33816EE4" w14:textId="77777777" w:rsidR="00535935" w:rsidRDefault="00535935" w:rsidP="00227830">
                                    <w:pPr>
                                      <w:rPr>
                                        <w:rFonts w:eastAsia="Times New Roman" w:cstheme="minorBid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Text Box 2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693288" y="980582"/>
                                  <a:ext cx="1961304" cy="3171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87EAF0" w14:textId="77777777" w:rsidR="00535935" w:rsidRDefault="00535935" w:rsidP="00227830">
                                    <w:pPr>
                                      <w:kinsoku w:val="0"/>
                                      <w:overflowPunct w:val="0"/>
                                      <w:spacing w:after="0" w:line="240" w:lineRule="auto"/>
                                      <w:jc w:val="center"/>
                                      <w:textAlignment w:val="baseline"/>
                                      <w:rPr>
                                        <w:rFonts w:eastAsia="Times New Roma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b/>
                                        <w:bCs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Follow-up period</w:t>
                                    </w:r>
                                  </w:p>
                                  <w:p w14:paraId="044C9EF5" w14:textId="77777777" w:rsidR="00535935" w:rsidRDefault="00535935" w:rsidP="00227830">
                                    <w:pPr>
                                      <w:kinsoku w:val="0"/>
                                      <w:overflowPunct w:val="0"/>
                                      <w:spacing w:after="0" w:line="240" w:lineRule="auto"/>
                                      <w:jc w:val="center"/>
                                      <w:textAlignment w:val="baseline"/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 w:cstheme="minorBidi"/>
                                        <w:color w:val="000000"/>
                                        <w:kern w:val="24"/>
                                        <w:sz w:val="20"/>
                                        <w:szCs w:val="20"/>
                                      </w:rPr>
                                      <w:t>Evaluation of VTE recurrence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240" name="Right Arrow 11"/>
                            <wps:cNvSpPr/>
                            <wps:spPr>
                              <a:xfrm>
                                <a:off x="291474" y="511058"/>
                                <a:ext cx="6143062" cy="129968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/>
                          </wps:wsp>
                        </wpg:grpSp>
                        <wps:wsp>
                          <wps:cNvPr id="241" name="Multiplication Sign 241"/>
                          <wps:cNvSpPr/>
                          <wps:spPr>
                            <a:xfrm>
                              <a:off x="1838813" y="478666"/>
                              <a:ext cx="281747" cy="180655"/>
                            </a:xfrm>
                            <a:prstGeom prst="mathMultiply">
                              <a:avLst>
                                <a:gd name="adj1" fmla="val 18545"/>
                              </a:avLst>
                            </a:prstGeom>
                            <a:solidFill>
                              <a:srgbClr val="00ACB4"/>
                            </a:solidFill>
                            <a:ln>
                              <a:solidFill>
                                <a:srgbClr val="00ACB4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wrap="square" rtlCol="0" anchor="ctr"/>
                        </wps:wsp>
                      </wpg:grpSp>
                      <wps:wsp>
                        <wps:cNvPr id="2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63466" y="71561"/>
                            <a:ext cx="1446742" cy="605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A7ABF1A" w14:textId="77777777" w:rsidR="00535935" w:rsidRDefault="00535935" w:rsidP="00227830">
                              <w:pPr>
                                <w:spacing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Index date</w:t>
                              </w:r>
                              <w:r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First DOAC claim (approved only)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Right Brace 243"/>
                        <wps:cNvSpPr/>
                        <wps:spPr>
                          <a:xfrm rot="5400000">
                            <a:off x="2198504" y="811219"/>
                            <a:ext cx="370414" cy="871008"/>
                          </a:xfrm>
                          <a:prstGeom prst="rightBrace">
                            <a:avLst>
                              <a:gd name="adj1" fmla="val 19983"/>
                              <a:gd name="adj2" fmla="val 50000"/>
                            </a:avLst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201EE5C" w14:textId="77777777" w:rsidR="00535935" w:rsidRDefault="00535935" w:rsidP="00227830">
                              <w:pP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36517" y="1450694"/>
                            <a:ext cx="1599808" cy="743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215D1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45-day landmark period</w:t>
                              </w:r>
                            </w:p>
                            <w:p w14:paraId="19ABB6F7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Theme="minor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(Sensitivity: 60 days)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16A896" id="Group 45" o:spid="_x0000_s1026" style="width:472.65pt;height:155.5pt;mso-position-horizontal-relative:char;mso-position-vertical-relative:line" coordorigin=",-636" coordsize="68629,2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">
                <v:group id="Group 224" o:spid="_x0000_s1027" style="position:absolute;top:-636;width:68629;height:22422" coordorigin=",-420" coordsize="70512,1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group id="Group 225" o:spid="_x0000_s1028" style="position:absolute;top:-420;width:70512;height:14814" coordorigin=",-421" coordsize="70730,14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group id="Group 226" o:spid="_x0000_s1029" style="position:absolute;top:-421;width:70730;height:14863" coordorigin=",-422" coordsize="70730,14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<v:line id="Straight Connector 227" o:spid="_x0000_s1030" style="position:absolute;visibility:visible;mso-wrap-style:square" from="2906,3550" to="2906,6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" strokecolor="black [3213]" strokeweight="1.25pt">
                        <v:stroke joinstyle="miter"/>
                      </v:line>
                      <v:line id="Straight Connector 228" o:spid="_x0000_s1031" style="position:absolute;visibility:visible;mso-wrap-style:square" from="61733,3617" to="61733,6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" strokecolor="black [3213]" strokeweight="1.25pt">
                        <v:stroke joinstyle="miter"/>
                      </v:line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Right Brace 229" o:spid="_x0000_s1032" type="#_x0000_t88" style="position:absolute;left:10715;top:285;width:2439;height:1587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" adj="663" strokecolor="black [3213]" strokeweight="1.25pt">
                        <v:stroke joinstyle="miter"/>
                        <v:textbox>
                          <w:txbxContent>
                            <w:p w14:paraId="002139CE" w14:textId="77777777" w:rsidR="00535935" w:rsidRDefault="00535935" w:rsidP="00227830">
                              <w:pP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" o:spid="_x0000_s1033" type="#_x0000_t202" style="position:absolute;left:3686;top:9451;width:15424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bQ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/x4Jh4BuXgCAAD//wMAUEsBAi0AFAAGAAgAAAAhANvh9svuAAAAhQEAABMAAAAAAAAAAAAAAAAA&#10;AAAAAFtDb250ZW50X1R5cGVzXS54bWxQSwECLQAUAAYACAAAACEAWvQsW78AAAAVAQAACwAAAAAA&#10;AAAAAAAAAAAfAQAAX3JlbHMvLnJlbHNQSwECLQAUAAYACAAAACEA+Rm0IcAAAADcAAAADwAAAAAA&#10;AAAAAAAAAAAHAgAAZHJzL2Rvd25yZXYueG1sUEsFBgAAAAADAAMAtwAAAPQCAAAAAA==&#10;" filled="f" stroked="f">
                        <v:textbox>
                          <w:txbxContent>
                            <w:p w14:paraId="15B341B2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6-month baseline period</w:t>
                              </w:r>
                            </w:p>
                            <w:p w14:paraId="18EC0370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Description of patient characteristics</w:t>
                              </w:r>
                            </w:p>
                          </w:txbxContent>
                        </v:textbox>
                      </v:shape>
                      <v:shape id="TextBox 12" o:spid="_x0000_s1034" type="#_x0000_t202" style="position:absolute;top:161;width:13210;height:3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      <v:textbox>
                          <w:txbxContent>
                            <w:p w14:paraId="314CA341" w14:textId="77777777" w:rsidR="00535935" w:rsidRDefault="00535935" w:rsidP="00227830">
                              <w:pPr>
                                <w:spacing w:line="240" w:lineRule="auto"/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Clinical activity or data start</w:t>
                              </w:r>
                            </w:p>
                          </w:txbxContent>
                        </v:textbox>
                      </v:shape>
                      <v:shape id="Text Box 1" o:spid="_x0000_s1035" type="#_x0000_t202" style="position:absolute;left:51287;top:-422;width:19443;height:4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      <v:textbox>
                          <w:txbxContent>
                            <w:p w14:paraId="641FD028" w14:textId="77777777" w:rsidR="00535935" w:rsidRDefault="00535935" w:rsidP="00227830">
                              <w:pPr>
                                <w:spacing w:line="240" w:lineRule="auto"/>
                                <w:textAlignment w:val="baseline"/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Earliest date between end of data availability and end of clinical activity</w:t>
                              </w:r>
                            </w:p>
                          </w:txbxContent>
                        </v:textbox>
                      </v:shape>
                      <v:shape id="Right Brace 233" o:spid="_x0000_s1036" type="#_x0000_t88" style="position:absolute;left:44148;top:-7947;width:2565;height:326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" adj="340" strokecolor="black [3213]" strokeweight="1.25pt">
                        <v:stroke joinstyle="miter"/>
                        <v:textbox>
                          <w:txbxContent>
                            <w:p w14:paraId="33816EE4" w14:textId="77777777" w:rsidR="00535935" w:rsidRDefault="00535935" w:rsidP="00227830">
                              <w:pP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text1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Text Box 239" o:spid="_x0000_s1037" type="#_x0000_t202" style="position:absolute;left:36932;top:9805;width:19613;height:3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28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QMRzN4nYlHQC6fAAAA//8DAFBLAQItABQABgAIAAAAIQDb4fbL7gAAAIUBAAATAAAAAAAAAAAA&#10;AAAAAAAAAABbQ29udGVudF9UeXBlc10ueG1sUEsBAi0AFAAGAAgAAAAhAFr0LFu/AAAAFQEAAAsA&#10;AAAAAAAAAAAAAAAAHwEAAF9yZWxzLy5yZWxzUEsBAi0AFAAGAAgAAAAhAGgjHbzEAAAA3AAAAA8A&#10;AAAAAAAAAAAAAAAABwIAAGRycy9kb3ducmV2LnhtbFBLBQYAAAAAAwADALcAAAD4AgAAAAA=&#10;" filled="f" stroked="f">
                        <v:textbox>
                          <w:txbxContent>
                            <w:p w14:paraId="0787EAF0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Follow-up period</w:t>
                              </w:r>
                            </w:p>
                            <w:p w14:paraId="044C9EF5" w14:textId="77777777" w:rsidR="00535935" w:rsidRDefault="00535935" w:rsidP="00227830">
                              <w:pPr>
                                <w:kinsoku w:val="0"/>
                                <w:overflowPunct w:val="0"/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 w:cstheme="minorBidi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Evaluation of VTE recurrence</w:t>
                              </w:r>
                            </w:p>
                          </w:txbxContent>
                        </v:textbox>
                      </v:shape>
                    </v:group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1" o:spid="_x0000_s1038" type="#_x0000_t13" style="position:absolute;left:2914;top:5110;width:61431;height:1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" adj="21372" fillcolor="black [3213]" stroked="f" strokeweight=".5pt"/>
                  </v:group>
                  <v:shape id="Multiplication Sign 241" o:spid="_x0000_s1039" style="position:absolute;left:18388;top:4786;width:2817;height:1807;visibility:visible;mso-wrap-style:square;v-text-anchor:middle" coordsize="281747,18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" path="m58627,57490l76710,29287r64164,41142l205037,29287r18083,28203l171908,90328r51212,32837l205037,151368,140874,110226,76710,151368,58627,123165,109839,90328,58627,57490xe" fillcolor="#00acb4" strokecolor="#00acb4">
                    <v:path arrowok="t" o:connecttype="custom" o:connectlocs="58627,57490;76710,29287;140874,70429;205037,29287;223120,57490;171908,90328;223120,123165;205037,151368;140874,110226;76710,151368;58627,123165;109839,90328;58627,57490" o:connectangles="0,0,0,0,0,0,0,0,0,0,0,0,0"/>
                  </v:shape>
                </v:group>
                <v:shape id="Text Box 7" o:spid="_x0000_s1040" type="#_x0000_t202" style="position:absolute;left:12634;top:715;width:14468;height:6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<v:textbox>
                    <w:txbxContent>
                      <w:p w14:paraId="0A7ABF1A" w14:textId="77777777" w:rsidR="00535935" w:rsidRDefault="00535935" w:rsidP="00227830">
                        <w:pPr>
                          <w:spacing w:line="240" w:lineRule="auto"/>
                          <w:jc w:val="center"/>
                          <w:textAlignment w:val="baseline"/>
                          <w:rPr>
                            <w:rFonts w:eastAsia="Times New Roman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Index date</w:t>
                        </w:r>
                        <w:r>
                          <w:rPr>
                            <w:rFonts w:eastAsia="Times New Roman" w:cstheme="minorBidi"/>
                            <w:color w:val="000000"/>
                            <w:kern w:val="24"/>
                            <w:sz w:val="20"/>
                            <w:szCs w:val="20"/>
                          </w:rPr>
                          <w:br/>
                          <w:t>First DOAC claim (approved only)</w:t>
                        </w:r>
                      </w:p>
                    </w:txbxContent>
                  </v:textbox>
                </v:shape>
                <v:shape id="Right Brace 243" o:spid="_x0000_s1041" type="#_x0000_t88" style="position:absolute;left:21985;top:8112;width:3704;height:87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" adj="1836" strokecolor="black [3213]" strokeweight="1.25pt">
                  <v:stroke joinstyle="miter"/>
                  <v:textbox>
                    <w:txbxContent>
                      <w:p w14:paraId="2201EE5C" w14:textId="77777777" w:rsidR="00535935" w:rsidRDefault="00535935" w:rsidP="00227830">
                        <w:pPr>
                          <w:rPr>
                            <w:rFonts w:eastAsia="Times New Roman" w:cstheme="minorBidi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theme="minorBidi"/>
                            <w:color w:val="000000" w:themeColor="text1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Text Box 16" o:spid="_x0000_s1042" type="#_x0000_t202" style="position:absolute;left:17365;top:14506;width:15998;height:7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14:paraId="3F2215D1" w14:textId="77777777" w:rsidR="00535935" w:rsidRDefault="00535935" w:rsidP="00227830">
                        <w:pPr>
                          <w:kinsoku w:val="0"/>
                          <w:overflowPunct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eastAsia="Times New Roman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 w:cstheme="minorBid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45-day landmark period</w:t>
                        </w:r>
                      </w:p>
                      <w:p w14:paraId="19ABB6F7" w14:textId="77777777" w:rsidR="00535935" w:rsidRDefault="00535935" w:rsidP="00227830">
                        <w:pPr>
                          <w:kinsoku w:val="0"/>
                          <w:overflowPunct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eastAsiaTheme="minorEastAsia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(Sensitivity: 60 days)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992B84" w14:textId="68BE5672" w:rsidR="00227830" w:rsidRPr="00E04DA2" w:rsidRDefault="00227830" w:rsidP="00535935">
      <w:pPr>
        <w:pStyle w:val="Tabletitle"/>
        <w:rPr>
          <w:b w:val="0"/>
          <w:bCs/>
          <w:sz w:val="18"/>
          <w:szCs w:val="16"/>
        </w:rPr>
      </w:pPr>
      <w:r w:rsidRPr="00E04DA2">
        <w:rPr>
          <w:b w:val="0"/>
          <w:bCs/>
          <w:sz w:val="18"/>
          <w:szCs w:val="18"/>
        </w:rPr>
        <w:t>DOAC = direct oral anticoagulant</w:t>
      </w:r>
      <w:r w:rsidRPr="00E04DA2">
        <w:rPr>
          <w:b w:val="0"/>
          <w:bCs/>
          <w:sz w:val="18"/>
          <w:szCs w:val="16"/>
        </w:rPr>
        <w:t>; VTE = venous thromboembolism.</w:t>
      </w:r>
    </w:p>
    <w:p w14:paraId="1B6ED45D" w14:textId="77777777" w:rsidR="00DE0B42" w:rsidRPr="00E04DA2" w:rsidRDefault="00DE0B42">
      <w:pPr>
        <w:spacing w:line="259" w:lineRule="auto"/>
        <w:rPr>
          <w:rFonts w:cstheme="minorBidi"/>
          <w:bCs/>
          <w:sz w:val="18"/>
          <w:szCs w:val="16"/>
        </w:rPr>
        <w:sectPr w:rsidR="00DE0B42" w:rsidRPr="00E04DA2" w:rsidSect="00E04DA2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AAD9AF1" w14:textId="3491B232" w:rsidR="00DE0B42" w:rsidRPr="00E04DA2" w:rsidRDefault="00DE0B42" w:rsidP="00535935">
      <w:pPr>
        <w:pStyle w:val="Tabletitle"/>
      </w:pPr>
      <w:r w:rsidRPr="00E04DA2">
        <w:lastRenderedPageBreak/>
        <w:t>Supplementary Table 1. Diagnosis codes used in the study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6"/>
        <w:gridCol w:w="2964"/>
        <w:gridCol w:w="5650"/>
      </w:tblGrid>
      <w:tr w:rsidR="00DE0B42" w:rsidRPr="00E04DA2" w14:paraId="40C48CB0" w14:textId="77777777" w:rsidTr="00C202F1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71BEB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Medical condition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46B4C0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ICD-9-CM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1144D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ICD-10-CM </w:t>
            </w:r>
          </w:p>
        </w:tc>
      </w:tr>
      <w:tr w:rsidR="00DE0B42" w:rsidRPr="00E04DA2" w14:paraId="22F573F0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6170D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Stroke and VTE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F22C4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9943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E0B42" w:rsidRPr="00E04DA2" w14:paraId="2B42DB6D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D7470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8B3A5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433.x1, 434.x1, 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09B4D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I63.xx</w:t>
            </w:r>
          </w:p>
        </w:tc>
      </w:tr>
      <w:tr w:rsidR="00DE0B42" w:rsidRPr="00E04DA2" w14:paraId="158E44C9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8A137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Hemorrhagic Stroke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D92CB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430.xx, 431.xx, 432.9x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57174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I60.xx, I61.x, I62.xx</w:t>
            </w:r>
          </w:p>
        </w:tc>
      </w:tr>
      <w:tr w:rsidR="00DE0B42" w:rsidRPr="00E04DA2" w14:paraId="2A8BC3F4" w14:textId="77777777" w:rsidTr="00C202F1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19E1A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AFF13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451.1, 451.2, 453.4, 453.8, 453.9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83526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I80.1, I80.2, I80.3, 182.4, I82.6, I82.A1, I82.B1, I82.C1, I82.90</w:t>
            </w:r>
          </w:p>
        </w:tc>
      </w:tr>
      <w:tr w:rsidR="00DE0B42" w:rsidRPr="00E04DA2" w14:paraId="7A0B2D99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9369D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1101B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3CB4D" w14:textId="28D671F8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I26</w:t>
            </w:r>
            <w:r w:rsidR="00E90AC7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</w:tr>
      <w:tr w:rsidR="00DE0B42" w:rsidRPr="00E04DA2" w14:paraId="17736394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1449D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Exclusion criteria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20297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A469A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E0B42" w:rsidRPr="00E04DA2" w14:paraId="16679B2D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BFF23E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D0752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427.31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EA39D" w14:textId="42FD7045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I48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</w:tr>
      <w:tr w:rsidR="00DE0B42" w:rsidRPr="00E04DA2" w14:paraId="28A770CF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8B85C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Organ or tissue replaced by transplant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55EF1" w14:textId="2F3C15B2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V42</w:t>
            </w:r>
            <w:r w:rsidR="003B4D68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7FBE5" w14:textId="4FDDE390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Z48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2, Z94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Z95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DE0B42" w:rsidRPr="00E04DA2" w14:paraId="0D7A179C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9F8F57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AC3CA" w14:textId="2F95C762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V22</w:t>
            </w:r>
            <w:r w:rsidR="003B4D68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E54A" w14:textId="5F3B7EEF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Z33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Z34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.xx</w:t>
            </w:r>
          </w:p>
        </w:tc>
      </w:tr>
      <w:tr w:rsidR="00DE0B42" w:rsidRPr="00E04DA2" w14:paraId="3169B2EB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87957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Baseline diagnoses and risk factors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3C4E4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520D7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E0B42" w:rsidRPr="00E04DA2" w14:paraId="3BA1E311" w14:textId="77777777" w:rsidTr="00C202F1">
        <w:trPr>
          <w:trHeight w:val="21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1C0E8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Solid cancers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24E76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140.xx-149.xx, 150.xx-159.xx, 160.xx-165.xx, 170.xx-176.xx, 179.xx-189.xx, 190.xx-195.xx, 199.x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8D7F7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C00.xxx-C14.xxx, C15.xxx-C26.xxx, C30.xxx-C39.xxx, C40.xxx-C41.xxx, C43.xxx-C4A.xxx, C45.xxx-C49.xxx, C50.xxx, C51.xxx-C58.xxx, C60.xxx-C63.xxx, C64.xxx-C68.xxx, C69.xxx-C72.xxx, C73.xxx-C75.xxx, C76.xxx, C80.xxx</w:t>
            </w:r>
          </w:p>
        </w:tc>
      </w:tr>
      <w:tr w:rsidR="00DE0B42" w:rsidRPr="00E04DA2" w14:paraId="178188FF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0CFD4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Metastasis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1CAE2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196.xx-198.x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3C43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C77.xxx-C79.xxx</w:t>
            </w:r>
          </w:p>
        </w:tc>
      </w:tr>
      <w:tr w:rsidR="00DE0B42" w:rsidRPr="00E04DA2" w14:paraId="613FA844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14A05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Hematologic cancers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1822D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200.xx-208.xx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C274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C81.xxx-C96.xxx</w:t>
            </w:r>
          </w:p>
        </w:tc>
      </w:tr>
      <w:tr w:rsidR="00DE0B42" w:rsidRPr="00E04DA2" w14:paraId="2F75E917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272785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40BF6" w14:textId="3404B7CB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401</w:t>
            </w:r>
            <w:r w:rsidR="003B4D68" w:rsidRPr="00E04DA2">
              <w:rPr>
                <w:rFonts w:eastAsia="Times New Roman"/>
                <w:color w:val="000000"/>
                <w:sz w:val="20"/>
                <w:szCs w:val="20"/>
              </w:rPr>
              <w:t>.x-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405</w:t>
            </w:r>
            <w:r w:rsidR="003B4D68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B8C65" w14:textId="41751156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I10, I11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I12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I13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I15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</w:tr>
      <w:tr w:rsidR="00DE0B42" w:rsidRPr="00E04DA2" w14:paraId="1782BA48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BEE7F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9617F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272.0, 272.1, 272.2, 272.3,272.4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DF312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E78.0, E78.1, E78.2, E78.3, E78.4, E78.5</w:t>
            </w:r>
          </w:p>
        </w:tc>
      </w:tr>
      <w:tr w:rsidR="00DE0B42" w:rsidRPr="00E04DA2" w14:paraId="2F3884BD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31243B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7ABFC" w14:textId="1C07D25D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250</w:t>
            </w:r>
            <w:r w:rsidR="003B4D68" w:rsidRPr="00E04DA2"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3444DF" w:rsidRPr="00E04DA2">
              <w:rPr>
                <w:rFonts w:eastAsia="Times New Roman"/>
                <w:color w:val="000000"/>
                <w:sz w:val="20"/>
                <w:szCs w:val="20"/>
              </w:rPr>
              <w:t>xx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DBBC0" w14:textId="34F321DA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E10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E11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E13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.x</w:t>
            </w:r>
          </w:p>
        </w:tc>
      </w:tr>
      <w:tr w:rsidR="00DE0B42" w:rsidRPr="00E04DA2" w14:paraId="4DA0D7FD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490989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Other serious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F97CF" w14:textId="4326F505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01.x-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13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9.x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FC9E3" w14:textId="317A8D5B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00.x-A99</w:t>
            </w:r>
            <w:r w:rsidRPr="00E04DA2">
              <w:rPr>
                <w:rFonts w:eastAsia="Times New Roman"/>
                <w:color w:val="000000"/>
                <w:sz w:val="20"/>
                <w:szCs w:val="20"/>
              </w:rPr>
              <w:t>, B</w:t>
            </w:r>
            <w:r w:rsidR="004F4E94" w:rsidRPr="00E04DA2">
              <w:rPr>
                <w:rFonts w:eastAsia="Times New Roman"/>
                <w:color w:val="000000"/>
                <w:sz w:val="20"/>
                <w:szCs w:val="20"/>
              </w:rPr>
              <w:t>00.x-B99.x</w:t>
            </w:r>
          </w:p>
        </w:tc>
      </w:tr>
      <w:tr w:rsidR="00DE0B42" w:rsidRPr="00E04DA2" w14:paraId="34033AA9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2E8AEC8A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2A125A1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278.00, 278.01, 278.03, V85.3, V85.4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B2D4D82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E66.0, E66.1, E66.2, E66.8, E66.9</w:t>
            </w:r>
          </w:p>
        </w:tc>
      </w:tr>
      <w:tr w:rsidR="00DE0B42" w:rsidRPr="00E04DA2" w14:paraId="195BBCC0" w14:textId="77777777" w:rsidTr="00C202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E3557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1438B" w14:textId="77777777" w:rsidR="00DE0B42" w:rsidRPr="00E04DA2" w:rsidRDefault="00DE0B42" w:rsidP="00DE0B42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8E591" w14:textId="77777777" w:rsidR="00DE0B42" w:rsidRPr="00E04DA2" w:rsidRDefault="00DE0B42" w:rsidP="00DE0B42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03E66C6" w14:textId="77777777" w:rsidR="00DE0B42" w:rsidRPr="00E04DA2" w:rsidRDefault="00DE0B42" w:rsidP="00535935">
      <w:pPr>
        <w:pStyle w:val="Tabletitle"/>
        <w:rPr>
          <w:b w:val="0"/>
          <w:sz w:val="18"/>
          <w:szCs w:val="18"/>
        </w:rPr>
      </w:pPr>
    </w:p>
    <w:p w14:paraId="546E0539" w14:textId="79DDA6BB" w:rsidR="00DE0B42" w:rsidRPr="00E04DA2" w:rsidRDefault="00DE0B42" w:rsidP="00535935">
      <w:pPr>
        <w:pStyle w:val="Tabletitle"/>
        <w:rPr>
          <w:b w:val="0"/>
          <w:sz w:val="18"/>
          <w:szCs w:val="18"/>
        </w:rPr>
      </w:pPr>
      <w:r w:rsidRPr="00E04DA2">
        <w:rPr>
          <w:b w:val="0"/>
          <w:sz w:val="18"/>
          <w:szCs w:val="18"/>
        </w:rPr>
        <w:t>DVT = deep-vein thrombosis; ICD-9-CM/ICD-10-CM = International Classification of Disease, Ninth/Tenth Revision, Clinical Modification; PE = pulmonary embolism; VTE = venous thromboembolism.</w:t>
      </w:r>
    </w:p>
    <w:p w14:paraId="33DBA5AF" w14:textId="77777777" w:rsidR="00D46E28" w:rsidRPr="00E04DA2" w:rsidRDefault="00D46E28" w:rsidP="00535935">
      <w:pPr>
        <w:pStyle w:val="Tabletitle"/>
        <w:rPr>
          <w:b w:val="0"/>
          <w:sz w:val="18"/>
          <w:szCs w:val="18"/>
        </w:rPr>
        <w:sectPr w:rsidR="00D46E28" w:rsidRPr="00E04DA2" w:rsidSect="00E04DA2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5C294F2" w14:textId="27551329" w:rsidR="00D46E28" w:rsidRPr="00E04DA2" w:rsidRDefault="00D46E28" w:rsidP="00D46E28">
      <w:pPr>
        <w:pStyle w:val="Tabletitle"/>
      </w:pPr>
      <w:r w:rsidRPr="00E04DA2">
        <w:lastRenderedPageBreak/>
        <w:t xml:space="preserve">Supplementary Table 2. Drug codes for anti-cancer treatments </w:t>
      </w:r>
    </w:p>
    <w:tbl>
      <w:tblPr>
        <w:tblW w:w="11280" w:type="dxa"/>
        <w:tblLook w:val="04A0" w:firstRow="1" w:lastRow="0" w:firstColumn="1" w:lastColumn="0" w:noHBand="0" w:noVBand="1"/>
      </w:tblPr>
      <w:tblGrid>
        <w:gridCol w:w="3560"/>
        <w:gridCol w:w="2880"/>
        <w:gridCol w:w="4840"/>
      </w:tblGrid>
      <w:tr w:rsidR="00D46E28" w:rsidRPr="00E04DA2" w14:paraId="36700B03" w14:textId="77777777" w:rsidTr="00D46E28">
        <w:trPr>
          <w:trHeight w:val="48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3FA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Drug</w:t>
            </w: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BFD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GPI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7A2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EFDB83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340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Checkpoint Inhibitors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CEE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5697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E2580B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91568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Atezolizumab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B20B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75FA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C9483, J9022</w:t>
            </w:r>
          </w:p>
        </w:tc>
      </w:tr>
      <w:tr w:rsidR="00D46E28" w:rsidRPr="00E04DA2" w14:paraId="225870D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C6FE0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Avelumab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0C83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15E7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C9491, J9023</w:t>
            </w:r>
          </w:p>
        </w:tc>
      </w:tr>
      <w:tr w:rsidR="00D46E28" w:rsidRPr="00E04DA2" w14:paraId="4669F3E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EE7E9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Durvalumab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7C2C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2135302900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D506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C9492, J9173</w:t>
            </w:r>
          </w:p>
        </w:tc>
      </w:tr>
      <w:tr w:rsidR="00D46E28" w:rsidRPr="00E04DA2" w14:paraId="2C79A0A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E5E6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Ipilimumab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3850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2135303200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739D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C9284, J9228</w:t>
            </w:r>
          </w:p>
        </w:tc>
      </w:tr>
      <w:tr w:rsidR="00D46E28" w:rsidRPr="00E04DA2" w14:paraId="45B5063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14348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Nivolumab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30EC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2135304100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FE02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C9453, J9299</w:t>
            </w:r>
          </w:p>
        </w:tc>
      </w:tr>
      <w:tr w:rsidR="00D46E28" w:rsidRPr="00E04DA2" w14:paraId="7224AD6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BC0C6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Pembrolizumab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357E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2135305300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3090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C9027, J9271</w:t>
            </w:r>
          </w:p>
        </w:tc>
      </w:tr>
      <w:tr w:rsidR="00D46E28" w:rsidRPr="00E04DA2" w14:paraId="1F4CB46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C60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Other Biologic Treatments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E9E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F663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2EEA00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294A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Aflibercept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FCFF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2133501010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DA9E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Q2046, J0178, C9291, C9296, J9400</w:t>
            </w:r>
          </w:p>
        </w:tc>
      </w:tr>
      <w:tr w:rsidR="00D46E28" w:rsidRPr="00E04DA2" w14:paraId="6910A47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7E330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Alemtuzumab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8E2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8A70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Q9979, J9010, J0202</w:t>
            </w:r>
          </w:p>
        </w:tc>
      </w:tr>
      <w:tr w:rsidR="00D46E28" w:rsidRPr="00E04DA2" w14:paraId="755E5F2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813A8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Bevacizumab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AE03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2133502000, 2133502020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6F4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J9035, S0116, Q2024, Q5107, C9257, C9214</w:t>
            </w:r>
          </w:p>
        </w:tc>
      </w:tr>
      <w:tr w:rsidR="00D46E28" w:rsidRPr="00E04DA2" w14:paraId="45F0853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747A4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Blinatumomab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8421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2135202000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0FBD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C9449, J9039</w:t>
            </w:r>
          </w:p>
        </w:tc>
      </w:tr>
      <w:tr w:rsidR="00D46E28" w:rsidRPr="00E04DA2" w14:paraId="7066985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437F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Brentuximab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550C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2135502020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C897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J9042, C9287</w:t>
            </w:r>
          </w:p>
        </w:tc>
      </w:tr>
      <w:tr w:rsidR="00D46E28" w:rsidRPr="00E04DA2" w14:paraId="7362031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F877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Cemiplimab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DBB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2135302340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8599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EF9211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1E072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Cetuximab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04AB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4541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C9215, J9055</w:t>
            </w:r>
          </w:p>
        </w:tc>
      </w:tr>
      <w:tr w:rsidR="00D46E28" w:rsidRPr="00E04DA2" w14:paraId="0804726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78741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Daratumumab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0A30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2135302700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4EC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C9476, J9145</w:t>
            </w:r>
          </w:p>
        </w:tc>
      </w:tr>
      <w:tr w:rsidR="00D46E28" w:rsidRPr="00E04DA2" w14:paraId="3ADD6AF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A6118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Dinutuximab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FAD9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2135302800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8860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F79A17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5D8BE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Elotuzumab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CDE9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763F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C9477, J9176</w:t>
            </w:r>
          </w:p>
        </w:tc>
      </w:tr>
      <w:tr w:rsidR="00D46E28" w:rsidRPr="00E04DA2" w14:paraId="6856F4E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51D5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Gemtuzumab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B35F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2135503020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E58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J9300, J9203</w:t>
            </w:r>
          </w:p>
        </w:tc>
      </w:tr>
      <w:tr w:rsidR="00D46E28" w:rsidRPr="00E04DA2" w14:paraId="32A01C8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FF576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Ibritumomab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C9F2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2135803520, 2135803540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6137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A9542, A9543</w:t>
            </w:r>
          </w:p>
        </w:tc>
      </w:tr>
      <w:tr w:rsidR="00D46E28" w:rsidRPr="00E04DA2" w14:paraId="0FB8624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2C58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Inotuzumab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184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2135504020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80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C9028, J9229</w:t>
            </w:r>
          </w:p>
        </w:tc>
      </w:tr>
      <w:tr w:rsidR="00D46E28" w:rsidRPr="00E04DA2" w14:paraId="77A0669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E73D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Mogamulizumab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ECE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2135303520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A80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C9B2CF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C9B3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Moxetumomab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AE6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2135303650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DB35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F3BFA8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17F2A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Necitumumab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C456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2135303800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2F57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C9475, J9295</w:t>
            </w:r>
          </w:p>
        </w:tc>
      </w:tr>
      <w:tr w:rsidR="00D46E28" w:rsidRPr="00E04DA2" w14:paraId="1F663F6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06D5A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Obinutuzumab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3F1B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2135304300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F8B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C9021, J9301</w:t>
            </w:r>
          </w:p>
        </w:tc>
      </w:tr>
      <w:tr w:rsidR="00D46E28" w:rsidRPr="00E04DA2" w14:paraId="5C44200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9A3C7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Ofatumumab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0F4F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2135304500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6964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C9260, J9302</w:t>
            </w:r>
          </w:p>
        </w:tc>
      </w:tr>
      <w:tr w:rsidR="00D46E28" w:rsidRPr="00E04DA2" w14:paraId="2861A2E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8DE1C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Olaratumab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C11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2135304700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D80C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C9485, J9285</w:t>
            </w:r>
          </w:p>
        </w:tc>
      </w:tr>
      <w:tr w:rsidR="00D46E28" w:rsidRPr="00E04DA2" w14:paraId="17B887A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B2D0E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Panitumumab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042F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A284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C9235, J9303</w:t>
            </w:r>
          </w:p>
        </w:tc>
      </w:tr>
      <w:tr w:rsidR="00D46E28" w:rsidRPr="00E04DA2" w14:paraId="748EEC9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38196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Pertuzumab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396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2135305400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229A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C9292, J9306</w:t>
            </w:r>
          </w:p>
        </w:tc>
      </w:tr>
      <w:tr w:rsidR="00D46E28" w:rsidRPr="00E04DA2" w14:paraId="29DCFA9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6EB2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Polatuzumab Vedotin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89E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2135506030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FD6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01475A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85E04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Ramucirumab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F9B5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2133507000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B3A6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C9025, J9308</w:t>
            </w:r>
          </w:p>
        </w:tc>
      </w:tr>
      <w:tr w:rsidR="00D46E28" w:rsidRPr="00E04DA2" w14:paraId="4D07DA39" w14:textId="77777777" w:rsidTr="00D46E28">
        <w:trPr>
          <w:trHeight w:val="6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F3331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Rituximab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FB80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2135306000, 2199000264, 2135306010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7106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J9310, J9312</w:t>
            </w:r>
          </w:p>
        </w:tc>
      </w:tr>
      <w:tr w:rsidR="00D46E28" w:rsidRPr="00E04DA2" w14:paraId="7D34B74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4B94A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Tositumomab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36D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2135807000, 2160004000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6C5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A9545, G3001, A9544</w:t>
            </w:r>
          </w:p>
        </w:tc>
      </w:tr>
      <w:tr w:rsidR="00D46E28" w:rsidRPr="00E04DA2" w14:paraId="429DAB98" w14:textId="77777777" w:rsidTr="00D46E28">
        <w:trPr>
          <w:trHeight w:val="9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6782C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Trastuzumab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109C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2135307000, 2135507030, 2135307014, 2135307030, 2199000272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4177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C9131, J9354, J9355, G9835</w:t>
            </w:r>
          </w:p>
        </w:tc>
      </w:tr>
      <w:tr w:rsidR="00D46E28" w:rsidRPr="00E04DA2" w14:paraId="2C0988F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C1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Small Molecule Chemotherapies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38AD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3C2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60872D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82C2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Abemaciclib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34F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AFBD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FA8820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B668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Acalabrutinib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9CF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2153400300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709F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6CA376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92577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Afatinib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3308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2153400610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D2BD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E12AC2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BC30C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Aldesleukin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A80B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2170302000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553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J9015</w:t>
            </w:r>
          </w:p>
        </w:tc>
      </w:tr>
      <w:tr w:rsidR="00D46E28" w:rsidRPr="00E04DA2" w14:paraId="078684D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63DAA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Alectinib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C7AA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2153400710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E22A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E59E06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A1FE7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Alpelisib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AD2D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2153801000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AF8A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BDA5AA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0291E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Altretamine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A343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2110000500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4E1D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259AFF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D3A77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Arsenic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CC0C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2170000810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1BB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J9017</w:t>
            </w:r>
          </w:p>
        </w:tc>
      </w:tr>
      <w:tr w:rsidR="00D46E28" w:rsidRPr="00E04DA2" w14:paraId="69EB835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C17C7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Asparaginase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CFB4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2125001000, 2125001040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4778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J9020, J9019, C9289</w:t>
            </w:r>
          </w:p>
        </w:tc>
      </w:tr>
      <w:tr w:rsidR="00D46E28" w:rsidRPr="00E04DA2" w14:paraId="0BAA9FA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1A8C2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Axitinib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7E9A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2153400800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FC78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C58D09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BCAED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Azacitidine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CB6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2130000300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40C1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J9025, C9218, S0168</w:t>
            </w:r>
          </w:p>
        </w:tc>
      </w:tr>
      <w:tr w:rsidR="00D46E28" w:rsidRPr="00E04DA2" w14:paraId="4F85E9D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47D9E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Belinostat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7F8A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2153152000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F845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C9442, J9032</w:t>
            </w:r>
          </w:p>
        </w:tc>
      </w:tr>
      <w:tr w:rsidR="00D46E28" w:rsidRPr="00E04DA2" w14:paraId="7E4D3BF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69AAE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Bendamustine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CE99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2110000910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F573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C9243, J9033, J9034</w:t>
            </w:r>
          </w:p>
        </w:tc>
      </w:tr>
      <w:tr w:rsidR="00D46E28" w:rsidRPr="00E04DA2" w14:paraId="619374E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01F07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Bexarotene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38D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2170822000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13D9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3101C1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F8A9B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Bicalutamide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92DB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EC01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2C9760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300B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Binimetinib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F3C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2153352000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857A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F1C316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C15FD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Bleomycin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8622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F2FE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C9417, J9040</w:t>
            </w:r>
          </w:p>
        </w:tc>
      </w:tr>
      <w:tr w:rsidR="00D46E28" w:rsidRPr="00E04DA2" w14:paraId="554308A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A00F8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Bortezomib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7FFF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2153601500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7186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J9041, J9044, S0115, C9207</w:t>
            </w:r>
          </w:p>
        </w:tc>
      </w:tr>
      <w:tr w:rsidR="00D46E28" w:rsidRPr="00E04DA2" w14:paraId="306D93D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AF516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Bosutinib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D182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2153401200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8946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083719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C89F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Brigatinib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6EA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DC17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A44AE2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A8F86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Busulfan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F80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5A2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C1178, J0594, J8510</w:t>
            </w:r>
          </w:p>
        </w:tc>
      </w:tr>
      <w:tr w:rsidR="00D46E28" w:rsidRPr="00E04DA2" w14:paraId="66B7A7B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D8FF4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Cabazitaxel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638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2150000300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654F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C9276, J9043</w:t>
            </w:r>
          </w:p>
        </w:tc>
      </w:tr>
      <w:tr w:rsidR="00D46E28" w:rsidRPr="00E04DA2" w14:paraId="474D889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AACE6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Cabozantinib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E4A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2153401310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4933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C0B9F3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7CF28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Capecitabine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71D6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2130000500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4B41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J8520, J8521</w:t>
            </w:r>
          </w:p>
        </w:tc>
      </w:tr>
      <w:tr w:rsidR="00D46E28" w:rsidRPr="00E04DA2" w14:paraId="30F8C97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7AE6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Carboplatin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19E8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F1C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J9045</w:t>
            </w:r>
          </w:p>
        </w:tc>
      </w:tr>
      <w:tr w:rsidR="00D46E28" w:rsidRPr="00E04DA2" w14:paraId="092C5F3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5905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Carfilzomib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8EC5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2153602500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4AEB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C9295, J9047</w:t>
            </w:r>
          </w:p>
        </w:tc>
      </w:tr>
      <w:tr w:rsidR="00D46E28" w:rsidRPr="00E04DA2" w14:paraId="31544C9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E446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Carmustine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A237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2110201000, 2110201020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034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J9050, C9437</w:t>
            </w:r>
          </w:p>
        </w:tc>
      </w:tr>
      <w:tr w:rsidR="00D46E28" w:rsidRPr="00E04DA2" w14:paraId="02DEC9C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0A062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Ceritinib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BFE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2153401400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3A0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B39830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F05A2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Chlorambucil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013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AFFA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S0172</w:t>
            </w:r>
          </w:p>
        </w:tc>
      </w:tr>
      <w:tr w:rsidR="00D46E28" w:rsidRPr="00E04DA2" w14:paraId="380951F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63865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Cisplatin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25B4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9097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C9418, J9060, J9062</w:t>
            </w:r>
          </w:p>
        </w:tc>
      </w:tr>
      <w:tr w:rsidR="00D46E28" w:rsidRPr="00E04DA2" w14:paraId="7AFDA4F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9B622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Cladribine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052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2130000700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E29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C9419, J9065</w:t>
            </w:r>
          </w:p>
        </w:tc>
      </w:tr>
      <w:tr w:rsidR="00D46E28" w:rsidRPr="00E04DA2" w14:paraId="4DA62B7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AEC3B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Clofarabine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9632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2130000800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0ABA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J9027, C9129</w:t>
            </w:r>
          </w:p>
        </w:tc>
      </w:tr>
      <w:tr w:rsidR="00D46E28" w:rsidRPr="00E04DA2" w14:paraId="6056BF7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DD8B6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Cobimetinib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3A01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2153353020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4CFB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B164F2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C390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Copanlisib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4CA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2153802010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8B1E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C9030, J9057</w:t>
            </w:r>
          </w:p>
        </w:tc>
      </w:tr>
      <w:tr w:rsidR="00D46E28" w:rsidRPr="00E04DA2" w14:paraId="2DD4FCB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E6990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Crizotinib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8A6F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E16B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06A6BE2" w14:textId="77777777" w:rsidTr="00D46E28">
        <w:trPr>
          <w:trHeight w:val="6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EF98E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Cyclophosphamide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CA88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461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C9420, C9421, J8530, J9070, J9080, J9090, J9091, J9092, J9093, J9094, J9095, J9096, J9097</w:t>
            </w:r>
          </w:p>
        </w:tc>
      </w:tr>
      <w:tr w:rsidR="00D46E28" w:rsidRPr="00E04DA2" w14:paraId="5E3AB12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B9952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Cytarabine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9B70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2130001000, 2130001030 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310F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C9422, J9098, J9100, J9110</w:t>
            </w:r>
          </w:p>
        </w:tc>
      </w:tr>
      <w:tr w:rsidR="00D46E28" w:rsidRPr="00E04DA2" w14:paraId="3F2ADE3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AC238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Cytarabine/Daunorubicin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DBC8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2199000220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A814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C9024, J9153</w:t>
            </w:r>
          </w:p>
        </w:tc>
      </w:tr>
      <w:tr w:rsidR="00D46E28" w:rsidRPr="00E04DA2" w14:paraId="2AB5CA5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CADE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Dabrafenib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D4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2153202510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33E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37ACB4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213F6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Dacarbazine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8A48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1220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C9423, J9130, J9140</w:t>
            </w:r>
          </w:p>
        </w:tc>
      </w:tr>
      <w:tr w:rsidR="00D46E28" w:rsidRPr="00E04DA2" w14:paraId="2849753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465B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Dacomitinib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FD7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2153401900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0873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886DD3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232EA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Dactinomycin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27F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9AD9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J9120</w:t>
            </w:r>
          </w:p>
        </w:tc>
      </w:tr>
      <w:tr w:rsidR="00D46E28" w:rsidRPr="00E04DA2" w14:paraId="08667AE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2222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Dasatinib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445C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95C9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CE9819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63C0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Daunorubicin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983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2120003005, 2120003010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06FB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C9424, J9150, J9151</w:t>
            </w:r>
          </w:p>
        </w:tc>
      </w:tr>
      <w:tr w:rsidR="00D46E28" w:rsidRPr="00E04DA2" w14:paraId="7B8DB40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1E09C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Decitabine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6AC5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807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J0894, C9231</w:t>
            </w:r>
          </w:p>
        </w:tc>
      </w:tr>
      <w:tr w:rsidR="00D46E28" w:rsidRPr="00E04DA2" w14:paraId="02F4EB3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1412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Denileukin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6C19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2170002400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1767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J9160</w:t>
            </w:r>
          </w:p>
        </w:tc>
      </w:tr>
      <w:tr w:rsidR="00D46E28" w:rsidRPr="00E04DA2" w14:paraId="233FFD8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F0D0D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Docetaxel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876C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2150000500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5FBF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J9170, J9171</w:t>
            </w:r>
          </w:p>
        </w:tc>
      </w:tr>
      <w:tr w:rsidR="00D46E28" w:rsidRPr="00E04DA2" w14:paraId="493B026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EBB9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Doxorubicin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9FD1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2120004010, 2120004040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2E10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J9000, J9001, Q2050, Q2048, J9002, Q2049, C9415</w:t>
            </w:r>
          </w:p>
        </w:tc>
      </w:tr>
      <w:tr w:rsidR="00D46E28" w:rsidRPr="00E04DA2" w14:paraId="70DECFF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8A48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Duvelisib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BB6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2153803000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FEFA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582620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CB7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Enasidenib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280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2153503020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8ED4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2FDDDA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80E5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Encorafenib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C2C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2153204000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488A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450FF6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C32D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Entrectinib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75B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2153382000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736E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3AC8A0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61D0E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Enzalutamide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71A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A68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C6141A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38010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Epirubicin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8CB5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2120004210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2CF2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J9178</w:t>
            </w:r>
          </w:p>
        </w:tc>
      </w:tr>
      <w:tr w:rsidR="00D46E28" w:rsidRPr="00E04DA2" w14:paraId="2F6552D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20228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Erdafitinib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DA12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2153222500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6CA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F144E9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29121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Eribulin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A72D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2150000920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81F1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J9179, C9280</w:t>
            </w:r>
          </w:p>
        </w:tc>
      </w:tr>
      <w:tr w:rsidR="00D46E28" w:rsidRPr="00E04DA2" w14:paraId="1C85B6F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17518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Erlotinib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A009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2153402500, 2153402510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A4E2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A61EF8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C9A4D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Etoposide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C55D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2150001000, 2150001060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343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C9414, C9425, J8560, J9181, J9182</w:t>
            </w:r>
          </w:p>
        </w:tc>
      </w:tr>
      <w:tr w:rsidR="00D46E28" w:rsidRPr="00E04DA2" w14:paraId="0661C7A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DE57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C878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2153253000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CFD6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J8561, J7527</w:t>
            </w:r>
          </w:p>
        </w:tc>
      </w:tr>
      <w:tr w:rsidR="00D46E28" w:rsidRPr="00E04DA2" w14:paraId="1979451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35F49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Fedratinib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F610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2153752020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EEE2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2DF609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5CF7F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Floxuridine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A2CD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B8353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C9426, J9200</w:t>
            </w:r>
          </w:p>
        </w:tc>
      </w:tr>
      <w:tr w:rsidR="00D46E28" w:rsidRPr="00E04DA2" w14:paraId="12D99F8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887AB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Fludarabine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969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2130002510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C049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J9185, C9262, Q2025, J8562</w:t>
            </w:r>
          </w:p>
        </w:tc>
      </w:tr>
      <w:tr w:rsidR="00D46E28" w:rsidRPr="00E04DA2" w14:paraId="53AECFA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C96C3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Fluorouracil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4924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0E82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J9190, S3722</w:t>
            </w:r>
          </w:p>
        </w:tc>
      </w:tr>
      <w:tr w:rsidR="00D46E28" w:rsidRPr="00E04DA2" w14:paraId="5872066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08F0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Flutamide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5C18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2689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S0175</w:t>
            </w:r>
          </w:p>
        </w:tc>
      </w:tr>
      <w:tr w:rsidR="00D46E28" w:rsidRPr="00E04DA2" w14:paraId="1A762AD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6BF93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Fulvestrant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450A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2140353000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A42D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J9395</w:t>
            </w:r>
          </w:p>
        </w:tc>
      </w:tr>
      <w:tr w:rsidR="00D46E28" w:rsidRPr="00E04DA2" w14:paraId="3EA52B3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562EE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Gefitinib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533C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43C9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J8565</w:t>
            </w:r>
          </w:p>
        </w:tc>
      </w:tr>
      <w:tr w:rsidR="00D46E28" w:rsidRPr="00E04DA2" w14:paraId="584DE59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787CD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Gemcitabine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5AB2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2130003410, 2130003411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715E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J9201</w:t>
            </w:r>
          </w:p>
        </w:tc>
      </w:tr>
      <w:tr w:rsidR="00D46E28" w:rsidRPr="00E04DA2" w14:paraId="4803466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E926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Gilteritinib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32F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2153403120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45A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DC04F7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06A3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Glasdegib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835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2137003030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5CF2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90A2ED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B4A24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Goserelin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C169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2140500510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0EE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J9202</w:t>
            </w:r>
          </w:p>
        </w:tc>
      </w:tr>
      <w:tr w:rsidR="00D46E28" w:rsidRPr="00E04DA2" w14:paraId="2799F5A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B4ECC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Hydroxyurea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EBE7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1390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S0176</w:t>
            </w:r>
          </w:p>
        </w:tc>
      </w:tr>
      <w:tr w:rsidR="00D46E28" w:rsidRPr="00E04DA2" w14:paraId="42C3C9E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70F78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Ixazomib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D3FD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2153604510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BBCD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B40335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256DE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Ibrutinib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6C9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2153403300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A6D4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53CDE2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FD83E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Idarubicin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B9A2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2120004510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CC4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C9429, J9211</w:t>
            </w:r>
          </w:p>
        </w:tc>
      </w:tr>
      <w:tr w:rsidR="00D46E28" w:rsidRPr="00E04DA2" w14:paraId="6871F13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2293F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Idelalisib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9468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2153804000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820E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6D5B48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3F290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Ifosfamide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1633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2110102500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C6AC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C9427, J9208</w:t>
            </w:r>
          </w:p>
        </w:tc>
      </w:tr>
      <w:tr w:rsidR="00D46E28" w:rsidRPr="00E04DA2" w14:paraId="724AF8D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7C423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Ifosfamide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mesna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050C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2199000240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B4C0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273AE1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3975B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Imatinib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6517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2153403510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615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S0088</w:t>
            </w:r>
          </w:p>
        </w:tc>
      </w:tr>
      <w:tr w:rsidR="00D46E28" w:rsidRPr="00E04DA2" w14:paraId="77A695B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EB15B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Interferon alfa-2a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AD6B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2170006010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F622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J9213</w:t>
            </w:r>
          </w:p>
        </w:tc>
      </w:tr>
      <w:tr w:rsidR="00D46E28" w:rsidRPr="00E04DA2" w14:paraId="7297FBE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99EF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Interferon alfa-2b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420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2170006020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BA06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J9214</w:t>
            </w:r>
          </w:p>
        </w:tc>
      </w:tr>
      <w:tr w:rsidR="00D46E28" w:rsidRPr="00E04DA2" w14:paraId="35524CD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A75E2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Interferon alpha-n3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D3CF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2170006030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D0A4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J9215</w:t>
            </w:r>
          </w:p>
        </w:tc>
      </w:tr>
      <w:tr w:rsidR="00D46E28" w:rsidRPr="00E04DA2" w14:paraId="233C5DE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5AACA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Interferon gamma-1b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9F10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2170006070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53C1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J9216</w:t>
            </w:r>
          </w:p>
        </w:tc>
      </w:tr>
      <w:tr w:rsidR="00D46E28" w:rsidRPr="00E04DA2" w14:paraId="2103A49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EA61F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Irinotecan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BE44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2155004010, 2155004020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BE2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J9206, C9474, J9205</w:t>
            </w:r>
          </w:p>
        </w:tc>
      </w:tr>
      <w:tr w:rsidR="00D46E28" w:rsidRPr="00E04DA2" w14:paraId="652D26E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D170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Ivosidenib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5F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2153494000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386F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E00D92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3B797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Ixabepilone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B082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2150001100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7859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J9207, C9240</w:t>
            </w:r>
          </w:p>
        </w:tc>
      </w:tr>
      <w:tr w:rsidR="00D46E28" w:rsidRPr="00E04DA2" w14:paraId="51BCD76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97788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Lapatinib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F862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2153405010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E232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29CC35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F610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Larotrectinib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949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2153383520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56D1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5C7A0E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FDE95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Lenvatinib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ECC2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2153405420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DCA5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8A1128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74D53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Lomustine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23D5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2110202000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B5FC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S0178</w:t>
            </w:r>
          </w:p>
        </w:tc>
      </w:tr>
      <w:tr w:rsidR="00D46E28" w:rsidRPr="00E04DA2" w14:paraId="38A0236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16CD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Lorlatinib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A12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2153405600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2B3B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D3529C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7BA4A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Mechlorethamine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859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2110103010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DFE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J9230</w:t>
            </w:r>
          </w:p>
        </w:tc>
      </w:tr>
      <w:tr w:rsidR="00D46E28" w:rsidRPr="00E04DA2" w14:paraId="3273921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8FDA2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Melphalan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B112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2110104000, 2110104010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C81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J8600, J9245</w:t>
            </w:r>
          </w:p>
        </w:tc>
      </w:tr>
      <w:tr w:rsidR="00D46E28" w:rsidRPr="00E04DA2" w14:paraId="590E0CF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B90E5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Mercaptopurine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690F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95DB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S0108</w:t>
            </w:r>
          </w:p>
        </w:tc>
      </w:tr>
      <w:tr w:rsidR="00D46E28" w:rsidRPr="00E04DA2" w14:paraId="692B027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14AC8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Mesna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2AE1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2175805000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130E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C9428, J9209</w:t>
            </w:r>
          </w:p>
        </w:tc>
      </w:tr>
      <w:tr w:rsidR="00D46E28" w:rsidRPr="00E04DA2" w14:paraId="734B246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B94E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Methotrexate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5D63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2130005000, 2130005010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4B4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J8610, J9250, J9260</w:t>
            </w:r>
          </w:p>
        </w:tc>
      </w:tr>
      <w:tr w:rsidR="00D46E28" w:rsidRPr="00E04DA2" w14:paraId="6B73494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132A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Midostaurin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10E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268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6F7B6F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CE4AA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Mitomycin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13F0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EBBE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C9432, J9280, J9290, J7315</w:t>
            </w:r>
          </w:p>
        </w:tc>
      </w:tr>
      <w:tr w:rsidR="00D46E28" w:rsidRPr="00E04DA2" w14:paraId="7C68147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33481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Mitoxantrone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60BD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2120005500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592E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J9293</w:t>
            </w:r>
          </w:p>
        </w:tc>
      </w:tr>
      <w:tr w:rsidR="00D46E28" w:rsidRPr="00E04DA2" w14:paraId="7D10210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E679A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Nelarabine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D563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2130005200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4473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J9261</w:t>
            </w:r>
          </w:p>
        </w:tc>
      </w:tr>
      <w:tr w:rsidR="00D46E28" w:rsidRPr="00E04DA2" w14:paraId="0DE075C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F414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Neratinib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970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2153405810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1ABD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E1D44A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14167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Nilotinib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AE70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2153406000, 2153406020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1726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91DD1B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E0988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Niraparib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790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2153555020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7171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B95653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041D3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Olaparib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2CE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2153556000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20C0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D7AF4F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59B0A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Omacetaxine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DAA1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2170004010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81ED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C9297, J9262</w:t>
            </w:r>
          </w:p>
        </w:tc>
      </w:tr>
      <w:tr w:rsidR="00D46E28" w:rsidRPr="00E04DA2" w14:paraId="2DBA24D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14000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Osimertinib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518F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2153406520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F3E5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ABBF45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253FE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Oxaliplatin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113F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2110002800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CE84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C9205, J9263</w:t>
            </w:r>
          </w:p>
        </w:tc>
      </w:tr>
      <w:tr w:rsidR="00D46E28" w:rsidRPr="00E04DA2" w14:paraId="2278CA5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9968C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Paclitaxel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65D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2150001200, 2150001220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605A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C9127, C9431, J9264, J9265, J9267</w:t>
            </w:r>
          </w:p>
        </w:tc>
      </w:tr>
      <w:tr w:rsidR="00D46E28" w:rsidRPr="00E04DA2" w14:paraId="432BA1A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F6D91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Palbociclib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F373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31F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31C4EF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E45F3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Pazopanib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250C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2153407010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6A11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D4D904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0DB87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Pegaspargase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6A6E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2125006000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123A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J9266</w:t>
            </w:r>
          </w:p>
        </w:tc>
      </w:tr>
      <w:tr w:rsidR="00D46E28" w:rsidRPr="00E04DA2" w14:paraId="3A69A5B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A5EBA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Peginterferon alfa-2b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4D83E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2170007520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C973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S0146, S0148</w:t>
            </w:r>
          </w:p>
        </w:tc>
      </w:tr>
      <w:tr w:rsidR="00D46E28" w:rsidRPr="00E04DA2" w14:paraId="41A3704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078D6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Pemetrexed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C8E1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2130005310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8DCA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J9305, C9213</w:t>
            </w:r>
          </w:p>
        </w:tc>
      </w:tr>
      <w:tr w:rsidR="00D46E28" w:rsidRPr="00E04DA2" w14:paraId="6878436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1671C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Pentostatin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1815B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2170004500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6FF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J9268</w:t>
            </w:r>
          </w:p>
        </w:tc>
      </w:tr>
      <w:tr w:rsidR="00D46E28" w:rsidRPr="00E04DA2" w14:paraId="21697B7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BFA3E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Pexidartinib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FEF5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2153407301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1E59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F333B8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B2C02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Pipobroman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8260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CD25E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58F29E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F572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Plicamycin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3F34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BFC2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J9270</w:t>
            </w:r>
          </w:p>
        </w:tc>
      </w:tr>
      <w:tr w:rsidR="00D46E28" w:rsidRPr="00E04DA2" w14:paraId="6C827CA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47091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Pomalidomide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3380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2145008000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DF53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B2EA48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F6005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Ponatinib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70C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2153407510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34D0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669242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6A781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Porfimer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8E6B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2170707010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D0B9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J9600</w:t>
            </w:r>
          </w:p>
        </w:tc>
      </w:tr>
      <w:tr w:rsidR="00D46E28" w:rsidRPr="00E04DA2" w14:paraId="0F32B7B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D2FB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Pralatrexate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3CF5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2130005400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B322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C9259, J9307</w:t>
            </w:r>
          </w:p>
        </w:tc>
      </w:tr>
      <w:tr w:rsidR="00D46E28" w:rsidRPr="00E04DA2" w14:paraId="344D241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BFD1F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Procarbazine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E781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2170005010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6D18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S0182</w:t>
            </w:r>
          </w:p>
        </w:tc>
      </w:tr>
      <w:tr w:rsidR="00D46E28" w:rsidRPr="00E04DA2" w14:paraId="41116A4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6D906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Regorafenib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4A36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17FB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2E163B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28134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Romidepsin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78FF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2153156000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F7A0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C9265, J9315</w:t>
            </w:r>
          </w:p>
        </w:tc>
      </w:tr>
      <w:tr w:rsidR="00D46E28" w:rsidRPr="00E04DA2" w14:paraId="434C3BC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BC467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Rucaparib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E91A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2153557020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B517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CEC09F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EAB8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Ruxolitinib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26DF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2153756020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6507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9D35FC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484B8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Selinexor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85AC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2156006000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3177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E447FF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0EE9A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Sonidegib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259B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2137006020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D32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B0DCEC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D6CE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Sorafenib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7711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2153306040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EB83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83F382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C357A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Streptozocin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0773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2110203000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E4AF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J9320</w:t>
            </w:r>
          </w:p>
        </w:tc>
      </w:tr>
      <w:tr w:rsidR="00D46E28" w:rsidRPr="00E04DA2" w14:paraId="6E90770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59E41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Sunitinib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9041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2153307030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3A95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14CDCC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397C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Talazoparib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320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2153558040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5587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B432B4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E88E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Temozolomide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979C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2110407000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321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J8700, J9328, C9253</w:t>
            </w:r>
          </w:p>
        </w:tc>
      </w:tr>
      <w:tr w:rsidR="00D46E28" w:rsidRPr="00E04DA2" w14:paraId="34AAC57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DF285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Temsirolimus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1C6A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2153257000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202E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J9330, C9239</w:t>
            </w:r>
          </w:p>
        </w:tc>
      </w:tr>
      <w:tr w:rsidR="00D46E28" w:rsidRPr="00E04DA2" w14:paraId="45EF999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6719F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Teniposide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5BCC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B2FF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Q2017</w:t>
            </w:r>
          </w:p>
        </w:tc>
      </w:tr>
      <w:tr w:rsidR="00D46E28" w:rsidRPr="00E04DA2" w14:paraId="4F29494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E4506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Thioguanine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E81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2130006000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EEAB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C6AC26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EC9BD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Thiotepa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303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2110004000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5BB6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C9433, J9340</w:t>
            </w:r>
          </w:p>
        </w:tc>
      </w:tr>
      <w:tr w:rsidR="00D46E28" w:rsidRPr="00E04DA2" w14:paraId="649EDD3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0185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Trifluridine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tipiracil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2D3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2199000275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9E15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F6C0D3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AB6C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Topotecan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35B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2155008010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270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J9350, J8705, J9351</w:t>
            </w:r>
          </w:p>
        </w:tc>
      </w:tr>
      <w:tr w:rsidR="00D46E28" w:rsidRPr="00E04DA2" w14:paraId="018088E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43581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Trabectedin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980A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2110707500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D02D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C9480, J9352</w:t>
            </w:r>
          </w:p>
        </w:tc>
      </w:tr>
      <w:tr w:rsidR="00D46E28" w:rsidRPr="00E04DA2" w14:paraId="3169F8A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1629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Trametinib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FFC5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2153357010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42B6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ED7C32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74359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Uracil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39EC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2110105000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2A3F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A6FD0E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677E7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Valrubicin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6BBB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2120008000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0DAB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J9357</w:t>
            </w:r>
          </w:p>
        </w:tc>
      </w:tr>
      <w:tr w:rsidR="00D46E28" w:rsidRPr="00E04DA2" w14:paraId="243FA87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AE042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Vandetanib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E275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2153408500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BD03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A189F3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2F040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Vemurafenib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BA1A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2153208000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9361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02677E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0025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Venetoclax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8711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2147008000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BA67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836AF2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D2F93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Vinblastine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AE94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2150003010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8700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J9360</w:t>
            </w:r>
          </w:p>
        </w:tc>
      </w:tr>
      <w:tr w:rsidR="00D46E28" w:rsidRPr="00E04DA2" w14:paraId="03A3D72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EA86F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Vincristine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47BD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2150002010, 2150002020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4135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J9370, J9375, J9380, J9371</w:t>
            </w:r>
          </w:p>
        </w:tc>
      </w:tr>
      <w:tr w:rsidR="00D46E28" w:rsidRPr="00E04DA2" w14:paraId="2F43088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81A7F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Vinorelbine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1697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2150005080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B6A7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C9440, J9390</w:t>
            </w:r>
          </w:p>
        </w:tc>
      </w:tr>
      <w:tr w:rsidR="00D46E28" w:rsidRPr="00E04DA2" w14:paraId="1F3AC3E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ABC2E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Vismodegib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6185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2137007000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D31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22345E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7B358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Vorinostat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C1AB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2153157500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E99C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425665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DD19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Zanubrutinib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9E4E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2153409500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3714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FC994B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50D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Other Immunologic Therapies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84E9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ECDC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A54F6C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BA6D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Axicabtagene Ciloleucel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C8F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2165101010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B246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Q2041</w:t>
            </w:r>
          </w:p>
        </w:tc>
      </w:tr>
      <w:tr w:rsidR="00D46E28" w:rsidRPr="00E04DA2" w14:paraId="6681687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8C2B7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BCG live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6CB2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2170001300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07AC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J9031</w:t>
            </w:r>
          </w:p>
        </w:tc>
      </w:tr>
      <w:tr w:rsidR="00D46E28" w:rsidRPr="00E04DA2" w14:paraId="11CD16F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92A1A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Sipuleucel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509B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2165107000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77AA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C9273, Q2043</w:t>
            </w:r>
          </w:p>
        </w:tc>
      </w:tr>
      <w:tr w:rsidR="00D46E28" w:rsidRPr="00E04DA2" w14:paraId="34A04A7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F747D8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Talimogene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8BE6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2157407040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2370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C9472, J9325</w:t>
            </w:r>
          </w:p>
        </w:tc>
      </w:tr>
      <w:tr w:rsidR="00D46E28" w:rsidRPr="00E04DA2" w14:paraId="356D504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54F71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Tisagenlecleucel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81A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2165107500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4FB8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Q2040</w:t>
            </w:r>
          </w:p>
        </w:tc>
      </w:tr>
      <w:tr w:rsidR="00D46E28" w:rsidRPr="00E04DA2" w14:paraId="7CE484E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D25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Hormone Therapies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565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D455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4767DF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CB863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Abarelix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E875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2140551500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F065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C9216, J0128, S0165</w:t>
            </w:r>
          </w:p>
        </w:tc>
      </w:tr>
      <w:tr w:rsidR="00D46E28" w:rsidRPr="00E04DA2" w14:paraId="6D7E542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CB4F56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Abiraterone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AF71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2140601020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A524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E8E0D6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701811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Anastrozole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5816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2140281000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595E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S0170</w:t>
            </w:r>
          </w:p>
        </w:tc>
      </w:tr>
      <w:tr w:rsidR="00D46E28" w:rsidRPr="00E04DA2" w14:paraId="70C376C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45CA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Apalutamide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CD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2140241000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6DEA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F7B07D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0771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Darolutamide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F8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2140242500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AA97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2B0EC5A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E7A22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Degarelix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44D2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2140552510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4A00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J9155</w:t>
            </w:r>
          </w:p>
        </w:tc>
      </w:tr>
      <w:tr w:rsidR="00D46E28" w:rsidRPr="00E04DA2" w14:paraId="6384C58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C2063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Diethylstilbestrol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7639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2140301010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7CB6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C9439, J9165</w:t>
            </w:r>
          </w:p>
        </w:tc>
      </w:tr>
      <w:tr w:rsidR="00D46E28" w:rsidRPr="00E04DA2" w14:paraId="3266127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99A553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Exemestane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85B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2140283500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8E5B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S0156</w:t>
            </w:r>
          </w:p>
        </w:tc>
      </w:tr>
      <w:tr w:rsidR="00D46E28" w:rsidRPr="00E04DA2" w14:paraId="24F4342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DFEE8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Histrelin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CF3F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2140500710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D679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J1675, Q2020, S0133, J9225, J9226</w:t>
            </w:r>
          </w:p>
        </w:tc>
      </w:tr>
      <w:tr w:rsidR="00D46E28" w:rsidRPr="00E04DA2" w14:paraId="36CB450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809BF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Hydroxyprogesterone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C6B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2140400720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F681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J1725, J1726, J1729, Q9985, Q9986</w:t>
            </w:r>
          </w:p>
        </w:tc>
      </w:tr>
      <w:tr w:rsidR="00D46E28" w:rsidRPr="00E04DA2" w14:paraId="1887052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2335F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Letrozole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B2A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2140286000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E98B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F304BEA" w14:textId="77777777" w:rsidTr="00D46E28">
        <w:trPr>
          <w:trHeight w:val="9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DE585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Leuprolide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EF65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2140501010, 2140501015, 2140501020, 2140501025, 2140990260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A82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C9430, J1950, J9217, J9218, J9219</w:t>
            </w:r>
          </w:p>
        </w:tc>
      </w:tr>
      <w:tr w:rsidR="00D46E28" w:rsidRPr="00E04DA2" w14:paraId="66A83AC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DD4BDE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Medroxyprogesterone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B440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2140401010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2947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J1051, J1050, J1056, J1055</w:t>
            </w:r>
          </w:p>
        </w:tc>
      </w:tr>
      <w:tr w:rsidR="00D46E28" w:rsidRPr="00E04DA2" w14:paraId="645FFE7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E4099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Megestrol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508D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2140402010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5C77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S0179</w:t>
            </w:r>
          </w:p>
        </w:tc>
      </w:tr>
      <w:tr w:rsidR="00D46E28" w:rsidRPr="00E04DA2" w14:paraId="2FF479C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B1630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Nilutamide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3121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2140246000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D615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C0C40E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EFF63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Polyestradiol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5B9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2140303010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AE6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4DF76C2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22DCD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Tamoxifen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7F3F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2140268010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A5CE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S0187, G8376</w:t>
            </w:r>
          </w:p>
        </w:tc>
      </w:tr>
      <w:tr w:rsidR="00D46E28" w:rsidRPr="00E04DA2" w14:paraId="7AD05B3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DBD1B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Testolactone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09EA4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2140202000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6E26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6F9078CE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47A53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Toremifene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9937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2140268510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D5A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34B3BC25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7761FD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Tretinoin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F6E7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2170808000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2482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S0117</w:t>
            </w:r>
          </w:p>
        </w:tc>
      </w:tr>
      <w:tr w:rsidR="00D46E28" w:rsidRPr="00E04DA2" w14:paraId="353E475A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459BA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Triptorelin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02E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2140505020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A95C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J3315, C9016</w:t>
            </w:r>
          </w:p>
        </w:tc>
      </w:tr>
      <w:tr w:rsidR="00D46E28" w:rsidRPr="00E04DA2" w14:paraId="25B1D3D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42A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Radioactive Therapies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326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9413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1AC8F058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79A3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Iobenguane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33C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2160003520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B571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A9508, A9582</w:t>
            </w:r>
          </w:p>
        </w:tc>
      </w:tr>
      <w:tr w:rsidR="00D46E28" w:rsidRPr="00E04DA2" w14:paraId="36B3F68B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B9112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Lutetium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Dotatate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2B2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2160004520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0728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A9513, C9031</w:t>
            </w:r>
          </w:p>
        </w:tc>
      </w:tr>
      <w:tr w:rsidR="00D46E28" w:rsidRPr="00E04DA2" w14:paraId="4739032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05F855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Radium 223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493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2160005500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6949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A9606</w:t>
            </w:r>
          </w:p>
        </w:tc>
      </w:tr>
      <w:tr w:rsidR="00D46E28" w:rsidRPr="00E04DA2" w14:paraId="64E73FDC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3A5B6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Samarium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0C0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2160006500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79B3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A9605, A9604</w:t>
            </w:r>
          </w:p>
        </w:tc>
      </w:tr>
      <w:tr w:rsidR="00D46E28" w:rsidRPr="00E04DA2" w14:paraId="7333F16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89D48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Strontium 89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AB37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2160007000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83D2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A9600, C9401</w:t>
            </w:r>
          </w:p>
        </w:tc>
      </w:tr>
      <w:tr w:rsidR="00D46E28" w:rsidRPr="00E04DA2" w14:paraId="0EC0FFB1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C00B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lastRenderedPageBreak/>
              <w:t>Other Therapies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8051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440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0A23AB3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1DE58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Amifostine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BE0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2175801000, 2175801010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ED35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J0207</w:t>
            </w:r>
          </w:p>
        </w:tc>
      </w:tr>
      <w:tr w:rsidR="00D46E28" w:rsidRPr="00E04DA2" w14:paraId="052EBAE3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6C0C57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Calaspargase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Pegol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2211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2125003050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FE19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94809D7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44BA9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Dexrazoxane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791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2175404000, 2175404010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AC0B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J1190</w:t>
            </w:r>
          </w:p>
        </w:tc>
      </w:tr>
      <w:tr w:rsidR="00D46E28" w:rsidRPr="00E04DA2" w14:paraId="712A694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AE66D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Estramustine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BB8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2140302010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C52B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E53B1D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70280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Glucarpidase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793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2175603000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6A26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C9293</w:t>
            </w:r>
          </w:p>
        </w:tc>
      </w:tr>
      <w:tr w:rsidR="00D46E28" w:rsidRPr="00E04DA2" w14:paraId="6069980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DAB84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Leucovorin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BA1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2175504010, 2175504060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CCD0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J0640</w:t>
            </w:r>
          </w:p>
        </w:tc>
      </w:tr>
      <w:tr w:rsidR="00D46E28" w:rsidRPr="00E04DA2" w14:paraId="3223D19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FA001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Levamisole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E31B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2145006010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A3A5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S0177</w:t>
            </w:r>
          </w:p>
        </w:tc>
      </w:tr>
      <w:tr w:rsidR="00D46E28" w:rsidRPr="00E04DA2" w14:paraId="5D180482" w14:textId="77777777" w:rsidTr="00D46E28">
        <w:trPr>
          <w:trHeight w:val="6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2CA9A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Levoleucovorin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7477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2175505010, 2175505040, 2175505000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1A61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J0641</w:t>
            </w:r>
          </w:p>
        </w:tc>
      </w:tr>
      <w:tr w:rsidR="00D46E28" w:rsidRPr="00E04DA2" w14:paraId="517CC914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71E9B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Methoxsalen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20AA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2170705000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3850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0E9937D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3AED6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Mitotane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1E9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2140225000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4840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7F92F0F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C1F04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Palifermin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EB8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2176506000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BA8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J2425</w:t>
            </w:r>
          </w:p>
        </w:tc>
      </w:tr>
      <w:tr w:rsidR="00D46E28" w:rsidRPr="00E04DA2" w14:paraId="55D04DA6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336A1B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Panobinostat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7A6C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2153155010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9395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C1910B9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FBE02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Rasburicase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931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2176406500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780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J2783</w:t>
            </w:r>
          </w:p>
        </w:tc>
      </w:tr>
      <w:tr w:rsidR="00D46E28" w:rsidRPr="00E04DA2" w14:paraId="3D1F8C7F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A36F7C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Ribociclib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F8BF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2153107050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D9D7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591222A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5DA6BF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Ribociclib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/Succinate-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Letrozole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2D9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2199000260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F20E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D46E28" w:rsidRPr="00E04DA2" w14:paraId="474582C0" w14:textId="77777777" w:rsidTr="00D46E28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C7316A" w14:textId="77777777" w:rsidR="00D46E28" w:rsidRPr="00E04DA2" w:rsidRDefault="00D46E28" w:rsidP="00D46E28">
            <w:pPr>
              <w:spacing w:after="0" w:line="240" w:lineRule="auto"/>
              <w:ind w:firstLineChars="100" w:firstLine="200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Tagraxofusp-erzs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BF68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2170308030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1705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5CCDBFF" w14:textId="14412E1E" w:rsidR="00D46E28" w:rsidRPr="00E04DA2" w:rsidRDefault="00D46E28" w:rsidP="00D46E28">
      <w:pPr>
        <w:pStyle w:val="Tabletitle"/>
        <w:rPr>
          <w:b w:val="0"/>
          <w:bCs/>
          <w:sz w:val="18"/>
          <w:szCs w:val="16"/>
        </w:rPr>
      </w:pPr>
      <w:r w:rsidRPr="00E04DA2">
        <w:rPr>
          <w:b w:val="0"/>
          <w:bCs/>
          <w:sz w:val="18"/>
          <w:szCs w:val="16"/>
        </w:rPr>
        <w:t>GPI = generic product identifier; HCPCS = healthcare common procedure coding system.</w:t>
      </w:r>
    </w:p>
    <w:p w14:paraId="023DA5AC" w14:textId="77777777" w:rsidR="00D46E28" w:rsidRPr="00E04DA2" w:rsidRDefault="00D46E28" w:rsidP="00535935">
      <w:pPr>
        <w:pStyle w:val="Tabletitle"/>
        <w:rPr>
          <w:b w:val="0"/>
          <w:sz w:val="18"/>
          <w:szCs w:val="18"/>
        </w:rPr>
        <w:sectPr w:rsidR="00D46E28" w:rsidRPr="00E04DA2" w:rsidSect="00E04DA2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B4A370A" w14:textId="2106CA8F" w:rsidR="00D46E28" w:rsidRPr="00E04DA2" w:rsidRDefault="00D46E28" w:rsidP="00D46E28">
      <w:pPr>
        <w:pStyle w:val="Tabletitle"/>
      </w:pPr>
      <w:r w:rsidRPr="00E04DA2">
        <w:lastRenderedPageBreak/>
        <w:t>Supplementary Table 3. Procedure codes for radiation cancer therapy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5"/>
        <w:gridCol w:w="8345"/>
        <w:gridCol w:w="1250"/>
      </w:tblGrid>
      <w:tr w:rsidR="00D46E28" w:rsidRPr="00E04DA2" w14:paraId="7B3A73F5" w14:textId="77777777" w:rsidTr="00C202F1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7FC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B6F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28F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Code Type</w:t>
            </w:r>
          </w:p>
        </w:tc>
      </w:tr>
      <w:tr w:rsidR="00D46E28" w:rsidRPr="00E04DA2" w14:paraId="2E61873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F66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0182T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8772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High dose rate electronic brachytherapy, per fraction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321C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F01AC8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D273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0190T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B553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intraocular radiation source applicator (List separately in addition to primary procedure)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4067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8EE252E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DEC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0197T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1096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Intra-fraction localization and tracking of target or patient motion during delivery of radiation therapy (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, 3D positional tracking, gating, 3D surface tracking), each fraction of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5A5A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823D2E7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43F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C42F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single channel expandable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brachytherapy catheter for radiotherapy into breast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649E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0FD8AA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6D4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E5A6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multi channel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expandable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brachytherapy catheter for radiotherapy into breast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3CB6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49084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FDC0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DEC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multi channel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expandable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brachytherapy catheter for radiotherapy into breast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3DE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9CADB28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49A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1BB2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single channel expandable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brachytherapy catheter for radiotherapy into breast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A43F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3F2FCB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1EC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19298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5652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button type and multitube brachytherapy catheter for radiotherapy into breast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9E5B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A93F9D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3971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353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catheter into muscle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5EB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ABDE23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6A40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3A47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needle into soft tissue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E5EA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1BADAB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E214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419E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catheter into muscle and soft tissue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7505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537E67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D839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B24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needle into muscle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2823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384D6D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2D3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F906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needle into muscle and soft tissue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8CD9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A967B5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249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949D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catheter into soft tissue for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ED5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6FA47C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AE2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20982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0D9B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radiofrequency ablation of tumor of bone using computed tomography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22CE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505488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C88D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EB2C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Flexible bronchoscopy with placement of catheter for intracavitary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1C88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56E448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1EBB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18F6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Flexible bronchoscopy with placement of catheter for intracavitary radioelement application using fluoroscopic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ADE7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E8F860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88D3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27FC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Rigid bronchoscopy with placement of catheter for intracavitary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FC30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988A11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2EA4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31643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CC4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Rigid bronchoscopy with placement of catheter for intracavitary radioelement application using fluoroscopic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AA95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5FD209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78B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C100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intrathoracic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3CF9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F4D2C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B4F2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CD33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Thoracic target delineation for stereotactic body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453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D82C5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7EB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EC0F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reduction of pulmonary tumor including chest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1C5B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882CBA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516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78E5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reduction of pulmonary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03AB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C77B9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8E23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ED2B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eradication of pulmonary tumor including pleura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B6F1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523F85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C5F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4FDB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eradication of pulmonary tumor including chest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9BDB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626E29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CB9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1645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reduction of pulmonary tumor including pleura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74BE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52F3D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001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32998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D3D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therapy for eradication of pulmonary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87B9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4A8993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95E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B48A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catheter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2FFE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63AB1E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7DD9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0C66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catheter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D26A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4B4F77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DB0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745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needle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6184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268A41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D720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14EE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catheter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200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3DEF4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1528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B088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catheter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7EBC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7D8EC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0C9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4D00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needle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0C3E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851B81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7999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F3A2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needle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AB5F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B19295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CAC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D2F3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catheter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C730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20D4D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4625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0D9D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needle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5EE8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3D89C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1BEA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0C06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catheter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3EE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EF6D9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585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D27D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catheter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602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819E8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3AC9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FFB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needle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4BEE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8C8242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60E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445D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catheter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B222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29620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8C6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EA10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needle into head and neck region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82D1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984AD0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4136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CFB2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Transoral placement of needle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356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5AF42C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AAFB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E5C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needle into neck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B14F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9317AB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6DE2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840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catheter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1DC5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8630D8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3BE9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6F93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Transnasal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needle into head for interstitial radioelement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84CA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F6AE55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D75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4165F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6BFE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3-dimensional conformal radiotherapy (3D-CRT) or intensity modulated radiation therapy (IMRT) received (PRCA)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0C51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9D539F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D12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4181F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CC05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Conformal radiation therapy received (NMA-No Measure Assoc.)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ABF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57ABFB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93B5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4200F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AFCA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External beam radiotherapy as primary therapy to prostate with or without nodal irradiation (PRCA)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FE75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02B6D02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C2FD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4201F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71CA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External beam radiotherapy with or without nodal irradiation as adjuvant or salvage therapy for prostate cancer patient (PRCA)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813C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2341F5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4E0C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47370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3C91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radiofrequency ablation of liver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A93C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F02D84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8E7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47380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E505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radiofrequency ablation of liver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04DB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7B9E90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97A3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47382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5D81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radiofrequency ablation of liver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3708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11A8241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94FE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F2C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984C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183FF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FB8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D46A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F743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A1DA0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E11C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1EF0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intra-pelvic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EE4E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F14A2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76C3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CF53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intra-pelvic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BB51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4B32761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B5BD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3117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intra-pelvic and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57C5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476C2F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A3CF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6BE8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intra-pelvic and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CBDB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82D4E52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90C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5F23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EA34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48D209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907D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2164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1798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01D877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A942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31F9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and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39B3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D6841A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4418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6A65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and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CEEB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31EA739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68EE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A3B5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and intra-pelvic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7E4A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5F44E9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AD2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9570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Surgical laparoscopy with intra-abdominal and intra-pelvic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FCB3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6A8DAF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7288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DDB1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DD65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57180A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D861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23B4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CB58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5F9737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594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F734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Intra-pelvic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B631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6F6274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656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13B9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Intra-abdominal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B04D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8EE2A2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6D7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E364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 and intrapelvic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A3EC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A1D7D8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DAB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6B43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 and intrapelvic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FF80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5D3054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3721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FA09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3F70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7C1DEA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B457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9EDD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A036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C4507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75D2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1FEE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intrapelvic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0E3C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373610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832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B91E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intrapelvic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C57A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BB32FD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CBD6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006F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intrapelvic and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BAC1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0E5431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0A33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742F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intrapelvic and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58A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09D1B4E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5EBF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D528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intra-abdominal, intrapelvic and retroperitoneal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7E8B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0F76B4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36B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DFB3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intra-abdominal, intrapelvic and retroperitoneal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E33E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BF20BA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308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7F94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 placement of interstitial device for radiation therapy guidance using imaging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7E4B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4B930B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56E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49412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9F8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Open intra-abdominal placement of interstitial device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11B7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97025E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A39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50592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776A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Unilateral percutaneous radiofrequency ablation of renal 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4EB6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90A6F5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7BB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53852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6D7E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Destruction of prostate tissue using radiofrequency thermotherapy by transurethral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A616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005A5A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A20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F22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Transperineal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needle into prostate for application of interstitial radioelement, with cystoscopy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8494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5286DC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173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6CF6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Transperineal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placement of needle into prostate for application of interstitial radioelement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2DC3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D07C9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724C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F4F6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interstitial device in prostate for radiation therapy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A7EC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465681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B69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6B3A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needle into pelvic organ for application of interstitial radioelement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2BE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DB40CA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5FB4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9B6C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needle into genital for application of interstitial radioelement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8E51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D04C1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14DB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4290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needle into genital for application of interstitial radioelement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B851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DC605B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902E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55920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51AA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catheter into genital for application of interstitial radioelement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1110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112D2D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ECE8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8DF53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vaginal ovoid for clinical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04F9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B4D91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3A8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FB4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uterine tandem for clinical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DF8B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C8C694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A2D1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57155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4DFD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uterine tandem and vaginal ovoid for clinical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085A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715D4C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097E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57156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3F7E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Insertion of vaginal radiation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apparatus for clinical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D2D0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A32A4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9970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58346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690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Heyman capsule for clinical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868D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2F17B2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3E2F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A93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thalamus by stereotactic method with burr hole and localizing and recording techniques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94F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993AE2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0321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1D2C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thalamus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29E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7E1806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27F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D3D0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globus pallidus by stereotactic method with burr hole and localizing and recording techniques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E941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501650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02B3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9A57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globus pallidus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111D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786CBF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0A98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7C9A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subcortical structure by stereotactic method with burr hole and localizing and recording techniques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35F0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E423FC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7A4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EC2C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Creation of lesion of subcortical structure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709C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8FF5C1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A78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AB91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Localization by stereotactic method with insertion of probe for placement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EA4B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0C52A8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62FE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332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Localization by stereotactic method with insertion of catheter for placement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4598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E72B6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554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C424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Localization by stereotactic method with burr hole and insertion of probe for placement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B09A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52E284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67F5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4ADC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Localization by stereotactic method with burr hole and insertion of catheter for placement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FA04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63D179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7273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586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computer-assisted cranial intradural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8E8E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E8B2A3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F716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36705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computer-assisted cranial extradural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816E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CC087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C89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2EED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computer-assisted spinal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5AA0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A041AA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9C92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B6AA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Percutaneous creation of lesion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gasserian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ganglion using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neurolytic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agent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B755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718106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4B05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61791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2770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Percutaneous creation of lesion of trigeminal medullary tract using neurolytic agent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079D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AB159E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4A50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061A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on cranial lesion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2ABA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3594C9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683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03B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on cranial lesion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5CB3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7CF88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662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5CF6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on cranial lesion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731D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5CDD1C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4EE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B04D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on cranial lesion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A2A3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3A6433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44E7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72F8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Application of stereotactic headframe for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ACFF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AD739C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0BFA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948C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particle beam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CEEE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F4AB29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1EB2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B9F7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linear accelerator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6398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4F9DA2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5ECC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DCF4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gamma ray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A3C0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59471D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3A0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3598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particle beam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2BF7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1A2D6F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78A3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31A4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linear accelerator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715A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94B83F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D039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63621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4D3A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Radiosurgery of spinal lesion using gamma ray by stereotactic method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C0DB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475D0C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F298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67218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C11B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of lesion of retina by implantation of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4F58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CA9652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8D5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76950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5181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Ultrasonic guidance for placement of radiation therapy fields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E52C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3584A3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E26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76965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E03D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Ultrasonic guidance for placement of radiation therapy fields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9419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FDC06D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7489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C7DC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CT guidance for placement of radiation therapy fields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6601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8EF9FF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FB73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8C13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Basic radiation dosimetry calculation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C5BF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D5145F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9FC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46C7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Intensity modulated radiotherapy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531B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8CF444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741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FB4A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isodose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78BA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35E8FC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F097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FEB4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isodose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6738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E55DD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7128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3AFC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isodose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2CD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ABA7E0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2220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3C19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Multi-leaf collimator devices, design and construction per IMRT 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B022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677BD9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A440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3E82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Special medical radiation physics consultation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2EE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1EBF9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2DC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7C87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radiosurgery radiation treatment delivery of cranial lesions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589F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D60BF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1A6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E8F7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radiosurgery radiation treatment delivery of cranial lesions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6C24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AFB6FA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C88F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2F8E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radiosurgery radiation treatment delivery with image guidance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80E0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5FDA82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0759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44C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Intensity modulated radiation treatment delivery (IMRT), includes guidance and tracking, when performed; simple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EED4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F27DBC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0D6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0EDF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Intensity modulated radiation treatment delivery (IMRT), includes guidance and tracking, when performed; complex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B24A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D59D4A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EFA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F4C8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Medical radiation special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4FA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DC1C3E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9A1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6304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Medical radiation physics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A6FE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2CB0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8707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2AF6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Medical radiation dosimetry and treatment devices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4087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741899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67B2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3EF0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delivery, superficial and ortho voltage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AF04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B7E26B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D74A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4566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delivery, superficial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6AF7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037B6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FE7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61BC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delivery, ortho voltage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93E8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1D589D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B81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6E0B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single treatment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ACC8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FE3693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784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37E6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single treatment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9E48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2A0483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4C2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B7DA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single treatment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5402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1A9013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EF43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01F3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single treatment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E2375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D0836F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2D93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9287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2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6CF2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DCAC09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0958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86D2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2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46D4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F443C6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F616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C976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2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782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69CEA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D8D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5DDA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2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EDF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DC4E5A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27EB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216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3 or more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9752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9358DF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069C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AEB9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3 or more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1835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C4BAB8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A647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77414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23FD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3 or more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6E8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087CA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C19B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7D32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delivery of 3 or more separate treatment areas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12DA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3380BD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46EB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D6BA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Stereoscopic x-ray guidance for the delivery of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B79F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C5B01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0FA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B558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High energy neutron radiation treatment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1404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9E1660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D37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94EF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High energy neutron radiation treatment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B965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4220F6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93B9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2E95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X-ray of intraoperative radiation treatment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363D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376922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9CA9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2810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treatment delivery of electrons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1B2B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92831D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E26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391B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E5EA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46C202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7CF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C103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treatment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9EFF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A315A3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6A3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21C5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radiation treatment management of cranial lesions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A9B8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5EC3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DF1C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4283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radiation treatment management of cranial lesion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AD02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55022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A823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7335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body radiation therapy treatment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CC3C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66DA9F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0968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F9B6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treatment management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DF51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6E166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B80A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7CFF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Special treatment procedure (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, total body irradiation,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hemibody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radiation, per oral or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endocavitary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irradiation)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2A9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88041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281E3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1D45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Infusion or instillation of radioelement solution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07FD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157D31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CA1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3BCC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Intracavitary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10AE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B2AE77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875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D85D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Intracavitary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92FA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B2DF5D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FA6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4DAD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Intracavitary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03FE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07E25F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0CD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81A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Interstitial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F2EB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7004F8E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5A0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2432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Interstitial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AC69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6BFAAE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1D63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78B3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Interstitial radiation source application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791D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598E17D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BC5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A7FF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Remote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high dose rate radionuclide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086F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765DC1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DF9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1E43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Remote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high dose rate radionuclide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11E4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99B1F7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55A5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B6FD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Remote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afterloading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high dose rate radionuclide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4B0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301E49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A249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FD20E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Surface application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384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4D4A9ED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EFB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2263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Supervision, handling and loading of radiation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4244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BC3CF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70A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77799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69F8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Clinical brachytherapy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77ED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13BCA7C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7E4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0590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Transcatheter placement of radiation delivery device for subsequent coronary intravascular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95E7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CPT</w:t>
            </w:r>
          </w:p>
        </w:tc>
      </w:tr>
      <w:tr w:rsidR="00D46E28" w:rsidRPr="00E04DA2" w14:paraId="0DE0DB5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B1E8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402C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Implantable radiation dosimeter, each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4C6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F20721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4CBA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9CE6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Iodine i-131 sodium iodide capsule(s), therapeutic, per millicurie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4090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3E56AD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F323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B334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Iodine i-125, sodium iodide solution, therapeutic, per millicurie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AE4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0CA2A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4B2A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A9530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B94A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Iodine i-131 sodium iodide solution, therapeutic, per millicurie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A39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802BBF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C4E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BA8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needle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FBB8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5ADF7F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324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FDA2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gold-198,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423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BE477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3045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D702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high dose rate iridium-192,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8055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3663A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F17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CA07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non-high dose rate iridium-192,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9EEE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1AE88D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6E4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53B8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palladium 103,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CAA9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CBB3BB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2A27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3AA9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Catheter, brachytherapy seed administration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8576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D1E061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3B44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AEEE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yttrium-90,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588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F3F3FD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E78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790D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cesium-131,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0A7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D165D6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E071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5C3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high activity, iodine-125, greater than 1.01 mci (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nist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),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CF1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189EB8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2D7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C2D5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high activity, palladium-103, greater than 2.2 mci (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nist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),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8ABC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AAD204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7A84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340A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linear source, non-stranded, palladium-103, per 1 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849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127145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117B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B4A9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ytterbium-169,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E2A2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A8E4B7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F62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C2638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88B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stranded, iodine-125,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D9F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2FB8C5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7B9A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E26D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iodine-125,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88E0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C82B5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DF79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4C64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stranded, palladium-103,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57D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D0C15D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F158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DF3C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palladium-103,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235F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C82E91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0BD1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833B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stranded, cesium-131,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DF1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3E263C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8F62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B03F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cesium-131,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F72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38923E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C11C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9D2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cesium-131 chloride solution, per millicurie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94B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E14D56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44C6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D74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planar source, palladium-103, per square millimeter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E49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A681A9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8A1F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E32B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stranded, not otherwise specified,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AE3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1A56307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C3E2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C2699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D49D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Brachytherapy source, non-stranded, not otherwise specified, per source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AABA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8669E7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5867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92BF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endorectal intracavitary applicator for high intensity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C942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EBF6566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436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EA3D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and removal (if performed) of applicator into breast for intraoperative radiation therapy, add-on to primary breast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99A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21F0243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65F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C9728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704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Placement of interstitial device(s) for radiation therapy/surgery guidance (e.g., fiducial markers, dosimeter), for other than the following sites (any approach): abdomen, pelvis, prostate, retroperitoneum, thorax, single or multiple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6870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6251AD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461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6B23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Linear accelerator based stereotactic radiosurgery, complete course of therapy in one session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4E79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7EF0EAE5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41A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8434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Linear accelerator based stereotactic radiosurgery, delivery including collimator changes and custom plugging, fractionated treatment, all lesions, per session, maximum five sessions per course of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EAA6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13BC9F3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16E3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19CD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Performed for highly conformal distributions, plan positional accuracy and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F9BF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981C0DB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949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BE6B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Image-guided robotic linear accelerator-based stereotactic radiosurgery, complete course of therapy in one session or first session of fractionated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0C5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574F3603" w14:textId="77777777" w:rsidTr="00D46E28">
        <w:trPr>
          <w:trHeight w:val="9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B660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AD52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Image-guided robotic linear accelerator-based stereotactic radiosurgery, delivery including collimator changes and custom plugging, fractionated treatment, all lesions, per session, second through fifth sessions, maximum five sessions per course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treatm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176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79B313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E974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G0458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2BE5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Low dose rate (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ldr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>) prostate brachytherapy services, composite 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22AF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ED7845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BDA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9437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Ultrasonic guidance for placement of radiation therapy fields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D2F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AE50B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50A0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FDFF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Stereoscopic x-ray guidance for localization of target volume for the delivery of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F35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5092C82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D813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600D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single treatment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area,single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port or parallel opposed ports, simple blocks or no blocks: up to 5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4B1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2349F6D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880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4739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single treatment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area,single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port or parallel opposed ports, simple blocks or no blocks: 6-10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2D3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D45DDF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078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E78E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single treatment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area,single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port or parallel opposed ports, simple blocks or no blocks: 11-19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383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7E35B88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84F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DDE2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single treatment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area,single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port or parallel opposed ports, simple blocks or no blocks: 20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or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4CC0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470AEDB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8391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716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2 separate treatment areas, 3 or more ports on a single treatment area, use of multiple blocks: up to 5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A213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B15D8E6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3C6C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247F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2 separate treatment areas, 3 or more ports on a single treatment area, use of multiple blocks: 6-10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DE1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50D72123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544D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380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2 separate treatment areas, 3 or more ports on a single treatment area, use of multiple blocks: 11-19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558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8BC7A2D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0B4F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E6F8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 2 separate treatment areas, 3 or more ports on a single treatment area, use of multiple blocks: 20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or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625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8527F21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F98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D9F6B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delivery,3 or more separate treatment areas, custom blocking, tangential ports, wedges, rotational beam, compensators, electron beam; up to 5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A9C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3D53DD30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CBE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G6012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992C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delivery,3 or more separate treatment areas, custom blocking, tangential ports, wedges, rotational beam, compensators, electron beam; 6-10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5D52B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817182E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2EA4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7569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delivery,3 or more separate treatment areas, custom blocking, tangential ports, wedges, rotational beam, compensators, electron beam; 11-19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6C68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18D0C47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3812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199C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Radiation treatment delivery,3 or more separate treatment areas, custom blocking, tangential ports, wedges, rotational beam, compensators, electron beam; 20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mev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or greater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A2EA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6215173B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0B4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G6017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795A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Intra-fraction localization and tracking of target or patient motion during delivery of radiation therapy (eg,3d positional tracking, gating, 3d surface tracking), each fraction of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97B5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43326A9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D1CB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Q3001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7287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Radioelements for brachytherapy, any type, each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D24F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196B9BD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763F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S8049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7C23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(single administration)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7548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HCPCS</w:t>
            </w:r>
          </w:p>
        </w:tc>
      </w:tr>
      <w:tr w:rsidR="00D46E28" w:rsidRPr="00E04DA2" w14:paraId="049C1E4F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BE3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273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Infusion of liquid brachytherapy radioisotope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27A9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662064F5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4370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3BDF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Superficial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FF16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282B8DC6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CDEE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40F3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Orthovoltage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CDA4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3F491148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EABA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F8E5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Radioisotopic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teleradiotherapy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5F5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12E9D6ED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8D6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B58E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Teleradiotherapy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using photons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3BB0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3E7D2B9A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E6EE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4E26B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Teleradiotherapy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using electrons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315B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262A7D01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FE7E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9A5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Teleradiotherapy</w:t>
            </w:r>
            <w:proofErr w:type="spellEnd"/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 of other particulate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5E4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66216994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A45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203E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Implantation or insertion of radioactive elements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187A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5DDC847D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DC39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812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Injection or instillation of radioisotopes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3615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67805926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394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02B9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Other radiotherapeutic procedure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1AD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688925A4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E8EC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B3D7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radiosurgery, not otherwise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709E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7031F211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5F8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CAD3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Single source photon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21F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4907B363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069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6D6F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Multi-source photon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CA5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7DF4C347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9B2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435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Particulate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612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37364B3A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487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E25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Stereotactic radiosurgery, not elsewhere 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20FA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704EB5F1" w14:textId="77777777" w:rsidTr="00C202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0C4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92.41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A72B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Intra-operative electron radiation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A14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ICD-9-PCS</w:t>
            </w:r>
          </w:p>
        </w:tc>
      </w:tr>
      <w:tr w:rsidR="00D46E28" w:rsidRPr="00E04DA2" w14:paraId="1B9E0B1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6CC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08H031Z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663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Eye,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CC4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4EC13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A005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08H0X1Z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F15B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Eye,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5B32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B323E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CBB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08H131Z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613B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Eye,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2B9A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5BBE76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DAB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08H1X1Z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367D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Eye,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791F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0ACCED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F6D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0BH001Z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60C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Tracheobronchial Tree,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D9CB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CB592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2220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0BH031Z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43FE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Tracheobronchial Tree,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93A1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EEA106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DB64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0BH041Z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68E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Tracheobronchial Tree,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574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0B5ACC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8577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0BH071Z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42D9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Tracheobronchial Tree,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AB56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C896E8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E792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0BH081Z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5E6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Tracheobronchial Tree,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BC2C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90298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78B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0BHK01Z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E26B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Lung,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5525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47D07F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22503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0BHK31Z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6C36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Lung,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7C7B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47211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E6B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0BHK41Z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DB9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Lung,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F50C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261CE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8AB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0BHK71Z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E1A1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Lung,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F468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5AB3B5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D400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0BHK81Z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3106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Lung,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6F6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F8323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355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0BHL01Z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7EA8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Lung,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0891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CA673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98A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0BHL31Z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490F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Lung,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E50E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96FA9B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05EE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0BHL41Z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AE59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Lung,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D15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A976F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732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0BHL71Z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3268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Lung,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EF3C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94149B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0391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0BHL81Z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F3B0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Lung,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531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7B3C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584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0CH701Z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897D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Tongue,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9868B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67A14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BA4E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0CH731Z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592C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Tongue,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1A1F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732EFD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3998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0CH7X1Z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AA57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Tongue,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FE9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561D97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247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0DH501Z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BDD4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Esophagus,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889E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1E79D1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514AB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0DH531Z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BEF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Esophagus,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0B05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F4797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1FB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0DH541Z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DAD7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Esophagus,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7EEB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85EBEB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9989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0DH571Z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41A9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Esophagus,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001F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DA880D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1F7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0DH581Z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1E98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Esophagus,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D1AD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5DC89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C32A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0DHP01Z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4879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Rectum,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710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37783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CE3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0DHP31Z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AAC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Rectum,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68A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9EA97C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F18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0DHP41Z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F5BD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Rectum,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81BC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04D284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28E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0DHP71Z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DAEC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Rectum,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B5AF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CE85E3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CFD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0DHP81Z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128C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Rectum,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4E6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DA2B35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FD1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0FHB01Z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3ECE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Hepatobiliary Duct,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79A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52BB9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568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0FHB31Z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4BBB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Hepatobiliary Duct,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26E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61A1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48D4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0FHB41Z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105B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Hepatobiliary Duct,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C81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50C8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C34F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0FHB71Z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C496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Hepatobiliary Duct,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C053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EC4E0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DDBC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0FHB81Z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9B76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Hepatobiliary Duct,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0E09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A32DD0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DC51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0FHD01Z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2617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Pancreatic Duct,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447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863B6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8844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0FHD31Z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BAEF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Pancreatic Duct,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889B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889948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D35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0FHD41Z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C4BA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Pancreatic Duct,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E5A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BDC1F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52E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0FHD71Z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2D7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Pancreatic Duct,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B345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DE031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875D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0FHD81Z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1DC5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Pancreatic Duct,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3D8E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0577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DB99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0HHT01Z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A1AC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Breast,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6288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1BB263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8087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0HHT31Z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CC60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Breast,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B00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CD2CCF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D9E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0HHT71Z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F1F7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Breast,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4E5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FC7B4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9856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0HHT81Z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4AF4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Breast,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8619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126458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D951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0HHTX1Z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108A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Breast,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9C66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59FED8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29A1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0HHU01Z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1C81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Breast,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8E9C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3188C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4237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0HHU31Z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6472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Breast,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59B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0849AF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8BFB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0HHU71Z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D22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Breast,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835E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CD9F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077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0HHU81Z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D536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Breast,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B65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E12C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CD5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0HHUX1Z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4393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Breast,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D9F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EF338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904B2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0HHV01Z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9F6C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Bilateral Breast,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194F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35F367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B3A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0HHV31Z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9509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Bilateral Breast,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9C68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7EB2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F61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0HHV71Z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8074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Bilateral Breast,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02B3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83D9F0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1A61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0HHV81Z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0CCE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Bilateral Breast,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67A2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76C618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558A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0HHVX1Z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BAA8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Bilateral Breast,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D287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3E3D2E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5680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0HHW01Z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856A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Nipple,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494C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75062E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A3A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0HHW31Z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A03F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Nipple,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B63A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B6DA2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967D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0HHW71Z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6C7A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Nipple,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6ED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CD1EE7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6FBC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0HHW81Z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B0E35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Nipple,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0F30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A9DF66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218D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0HHWX1Z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CB4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Nipple,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7C5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758C5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CB7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0HHX01Z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460C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Nipple,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273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1D61B9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238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0HHX31Z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24A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Nipple,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E39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37E3E8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740D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0HHX71Z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274F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Nipple,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860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CB1F6D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84CF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0HHX81Z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0AE7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Nipple,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5E05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6B598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3416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0HHXX1Z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4F2A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Nipple,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2404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17A42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5FC0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0JHS01Z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73E5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Head and Neck Subcutaneous Tissue and Fascia,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CD6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884A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4B8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0JHS31Z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CC6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Head and Neck Subcutaneous Tissue and Fascia,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EA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C3C5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B39F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0JHT01Z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E859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Trunk Subcutaneous Tissue and Fascia,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B330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58DE23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BE1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0JHT31Z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68D8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Trunk Subcutaneous Tissue and Fascia,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5516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CB0B5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C68C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0JHV01Z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117F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Extremity Subcutaneous Tissue and Fascia,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094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DE82E0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2613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0JHV31Z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B532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Extremity Subcutaneous Tissue and Fascia,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4F4C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F2468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94DF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0JHW01Z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3D19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Extremity Subcutaneous Tissue and Fascia,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0D52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CE5D6E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721D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0JHW31Z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D31A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Extremity Subcutaneous Tissue and Fascia,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BAF8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19206B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4BD2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0UHC01Z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C9DF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Cervix,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971B5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D485F5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EB4E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0UHC31Z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AE29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Cervix,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9C7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6137D8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35E2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0UHC41Z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4A4F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Cervix,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68B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FC640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0F0C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0UHC71Z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67C5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Cervix,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14E4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ECE17B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CB9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0UHC81Z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534F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Cervix,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41A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80416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A8A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07DA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6B7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539A4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D06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1D60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1E4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996230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ACAB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E73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176C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CC09F9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0AFC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7D7D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5774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5181D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D86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43DE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B99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A73CEB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5B5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0UHGX1Z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9BB6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Vagina,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C7A1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E57212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328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0VH001Z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95B9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Prostate,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FC24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70FECC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654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0VH031Z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70DB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Prostate,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ADF7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97B47B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601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0VH041Z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FD36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Prostate,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2594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7BA059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5A6A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0VH071Z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C19A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Prostate,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4131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EB825A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71DF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0VH081Z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A971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Prostate,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7512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71540E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E61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0WH001Z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809B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Head,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8C0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41C246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6D97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0WH031Z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56BF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Head,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65D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C6E276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395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0WH041Z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3021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Head,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784C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A5B1A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304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0WH101Z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052A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Cranial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3051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9583D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2ECE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0WH131Z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BA81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Cranial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F6E7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E838F9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2FB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0WH141Z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79C6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Cranial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CCEA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3E941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6F6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0WH201Z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8C0D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Face,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F666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25EBC4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B15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0WH231Z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BDE9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Face,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008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C4EC4B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CAB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0WH241Z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7875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Face,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4269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AB6AC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2B5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0WH301Z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DE94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Oral Cavity and Throat,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058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7059AF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D77E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0WH331Z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1FB8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Oral Cavity and Throat,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C49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AAAFF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C5E1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0WH341Z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6D63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Oral Cavity and Throat,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E53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6759A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4DD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0WH401Z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1C60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Jaw,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9E9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1FEF5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E46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0WH431Z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DD78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Jaw,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63F0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3009D4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661C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0WH441Z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5EFA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Jaw,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AA3D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B03E5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20F6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0WH501Z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A4D9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Jaw,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43ED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BD62F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0F25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0WH531Z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1B71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Jaw,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E50B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C6B85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5B5F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0WH541Z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627A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Jaw,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111F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750091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0594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0WH601Z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2B66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Neck,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0077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A53493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8AB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0WH631Z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4CD3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Neck,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5953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1876E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51F0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0WH641Z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9102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Neck,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776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37E5A3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6FC7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0WH801Z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3354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Chest Wall,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49F1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5FFAC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7F2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0WH831Z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6BFB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Chest Wall,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243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72008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9D9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0WH841Z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E763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Chest Wall,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D528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025D1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01B5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0WH901Z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AA86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Pleural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2C9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46414A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3BF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0WH931Z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D7C5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Pleural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0C7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87438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30AA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0WH941Z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0363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Pleural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18C9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60A3AB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5415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0WHB01Z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BE47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Pleural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CAE5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FA618E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A735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0WHB31Z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ADAA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Pleural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681C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B20AB5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08D0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0WHB41Z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42F2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Pleural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1AB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5A837C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08B4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0WHC01Z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FE96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Mediastinum,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F9C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E43D5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773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0WHC31Z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C378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Mediastinum,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FE93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D2A6CB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7D9F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0WHC41Z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6238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Mediastinum,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33D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D1D8F4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63C4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0WHD01Z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7CB1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Pericardial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B761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096DC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22B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0WHD31Z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A587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Pericardial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5078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AD01FF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975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0WHD41Z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89B8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Pericardial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7058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9024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AFA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0WHF01Z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7EC5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Abdominal Wall,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D16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29CB16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F9DB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0WHF31Z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6C08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Abdominal Wall,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9111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786A12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F882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0WHF41Z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B4B8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Abdominal Wall,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38E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918B18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C54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0WHG01Z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EB37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Peritoneal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AE41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3B95B7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4025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0WHG31Z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F005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Peritoneal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0CF7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F4342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8AE0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0WHG41Z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D294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Peritoneal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591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045142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13F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0WHH01Z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7F37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Retroperitoneum,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0C0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35CF86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712A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0WHH31Z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7381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Retroperitoneum,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6DE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D69F0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B85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0WHH41Z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BCE1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Retroperitoneum,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95F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6195A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86BD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0WHJ01Z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17AB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Pelvic Cavity,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37B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CE8F7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EDF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0WHJ31Z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E45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Pelvic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640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DED46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1897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0WHJ41Z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8AE44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Pelvic Cavity,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635F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A62E0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358C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0WHK01Z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6234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Back,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26A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7DD023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F92D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0WHK31Z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555C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Back,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5CD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FE70FE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CB26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0WHK41Z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8DC1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Upper Back,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4D8A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8BBD92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AFDD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0WHL01Z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C02F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Back,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FBD9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A35709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46E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0WHL31Z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FDDB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Back,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C814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8CB6F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87FE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0WHL41Z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3C0F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Lower Back,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3443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94F498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A356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0WHM01Z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FA0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Male Perineum,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EDED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A7C6BF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84DE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0WHM31Z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4845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Male Perineum,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8C4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53940B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5042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0WHM41Z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1F4F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Male Perineum,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2D4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09604C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B274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0WHN01Z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1D3D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Female Perineum,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2DD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1CF7BB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41F2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0WHN31Z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FF23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Female Perineum,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204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33E42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FBA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0WHN41Z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0E8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Female Perineum,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1D2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AE649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1175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0WHP01Z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D6D0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Gastrointestinal Tract,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F76C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6A2B18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0FD6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0WHP31Z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F70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Gastrointestinal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D7E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8A5AA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95CD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0WHP41Z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EC9A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Gastrointestinal Tract,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FE73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125EA6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A5D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0WHP71Z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3D71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Gastrointestinal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37B7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F323D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340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0WHP81Z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24F0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Gastrointestinal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C04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1EA0E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E723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0WHQ01Z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4CA8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Respiratory Tract,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497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F87638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7E1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0WHQ31Z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B777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Respiratory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7E30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B1AC1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BEF4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0WHQ41Z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B19E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Respiratory Tract,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1F50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E3EF0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1E4F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0WHQ71Z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E82D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Respiratory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3433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A2A2FB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944F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0WHQ81Z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CCB1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Respiratory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C3C9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4BF91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9DF7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0WHR01Z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333E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Genitourinary Tract,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E803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63608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464D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0WHR31Z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1CB7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Genitourinary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AB77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197D6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420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0WHR41Z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4CAD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Genitourinary Tract,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A008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C97627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1DEC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0WHR71Z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02F8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Genitourinary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0D7C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A41B8B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594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0WHR81Z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3CA8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Genitourinary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AA5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66297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52B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0XH201Z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BE9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Shoulder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786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1ECB0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312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0XH231Z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86B4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Shoulder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8B8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87262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D41C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0XH241Z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5207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Shoulder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0753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60C815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0DD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0XH301Z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AE92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Shoulder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27FA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7850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94F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0XH331Z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B798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Shoulder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58FC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8EDF5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F1EF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0XH341Z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325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Shoulder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3A89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946DD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58AC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0XH401Z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D947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Axilla,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92F9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324A3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8BCC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0XH431Z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CDF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Axilla,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2EC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FDE4C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A7CC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0XH441Z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733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Axilla,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BB2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B797B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DDB1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0XH501Z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F4D6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Axilla,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E4BB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BBF9FB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084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0XH531Z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C13D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Axilla,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86E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2C9CB5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4EB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0XH541Z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E338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Axilla,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207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EE32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1F40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0XH601Z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EE67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Extremity,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F03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BA3C66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7039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0XH631Z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4BE4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Extremity,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9384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B89D4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1FA9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0XH641Z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AFAB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Extremity,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33D3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B57F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33E3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0XH701Z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27DF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Extremity,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C6C72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C1D7B5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640C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0XH731Z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33F4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Extremity,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4585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ABAF5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3552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0XH741Z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AB4B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Extremity,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D73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6FCAE2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5CC8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0XH801Z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8070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Arm,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CC0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016771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D95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0XH831Z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2657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Arm,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E7E8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C1F45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0D9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0XH841Z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33C3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Arm,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D28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C1476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D57F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0XH901Z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7868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Arm,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3C69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5658C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52F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0XH931Z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EA9C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Arm,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6BE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269A71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A70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0XH941Z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038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Arm,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E94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F7B4A0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18C0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0XHB01Z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A571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Elbow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0929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F5B7A9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D029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0XHB31Z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C630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Elbow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4FC3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398E6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585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0XHB41Z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B3E4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Elbow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6137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03A92E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480F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0XHC01Z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7C50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Elbow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2CF0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518276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8694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0XHC31Z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EE74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Elbow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F59F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36E2FA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A85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0XHC41Z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8BC9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Elbow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12F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D5AEF5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42A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0XHD01Z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EE3B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Arm,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79BC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AACBE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0A9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0XHD31Z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426C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Arm,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892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5913E4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201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0XHD41Z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DC4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Arm,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E4B5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8EB264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681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0XHF01Z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A976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Arm,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3E73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07D21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50D8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0XHF31Z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8121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Arm,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FC0E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F8AF1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AC77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0XHF41Z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72B5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Arm,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9AD4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B13F25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29C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0XHG01Z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DC07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Wrist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0F7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1174E2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B10C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0XHG31Z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86A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Wrist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8A7C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0E0230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AA38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0XHG41Z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5690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Wrist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FA9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CF291A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4334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0XHH01Z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51F7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Wrist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A345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1EEE9F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E5AD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0XHH31Z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2BC4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Wrist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179B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74502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F35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0XHH41Z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C382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Wrist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671A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8BF42E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3953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0XHJ01Z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4FBE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Hand,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4A34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EBF96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6E73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0XHJ31Z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4A29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Hand,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2B41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79AEC7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BD8E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0XHJ41Z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0D7C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Hand,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7229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D41B97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46D1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0XHK01Z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E088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Hand,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5DE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05BE6F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40B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0XHK31Z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566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Hand,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6A5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FC67DE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9EF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0XHK41Z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CA1E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Hand,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0C0C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E242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4C9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0YH001Z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E5B0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Buttock,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AEC7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70DEB3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9C39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0YH031Z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4C2E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Buttock,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9BFD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F50669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E233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0YH041Z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E65E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Buttock,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C713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7BF734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1642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0YH101Z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0281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Buttock,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25FA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CC26F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160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0YH131Z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E6AC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Buttock,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6196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7B4B7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23B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0YH141Z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4EEF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Buttock,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4CF4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2092A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37D9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0YH501Z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A4BC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Inguinal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FDC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88939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B37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0YH531Z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ECC8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Inguinal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E219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97B82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D02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0YH541Z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B0B0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Inguinal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61D5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2B27E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66E6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0YH601Z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98DD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Inguinal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768E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5A8E6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6895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0YH631Z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49BF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Inguinal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560C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5F8B8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E3E7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0YH641Z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4590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Inguinal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CDB4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D33104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74A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0YH701Z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35E2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Femoral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F1B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EC981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CA55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0YH731Z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3C15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Femoral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18A1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D03ED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174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0YH741Z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66AA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Femoral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A3E6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BBC08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DB9B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0YH801Z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E8E0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Femoral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EB24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725FA6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675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0YH831Z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E21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Femoral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DE4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5C66C0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1C80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0YH841Z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68B1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Femoral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FAD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6E64D4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AE6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0YH901Z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738B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Extremity,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329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EC611B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996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0YH931Z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34EF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Extremity,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D250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90C318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DCEB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0YH941Z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84A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Extremity,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8D82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EFBEC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790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0YHB01Z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C5EA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Extremity,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6FB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D0854F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63F9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0YHB31Z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1B1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Extremity,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1970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C20942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42CE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0YHB41Z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9E1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Extremity,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041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DDFC1F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E88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0YHC01Z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35AD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Leg,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4BF7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BA1F5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546D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0YHC31Z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F8DD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Leg,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5B2A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9BED65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31C8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0YHC41Z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E54B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Upper Leg,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9099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A0464D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3144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0YHD01Z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20BF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Leg,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C94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E2166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9D7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0YHD31Z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BD06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Leg,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BE65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964CD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743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0YHD41Z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6C2B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Upper Leg,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C123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73597C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3974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0YHF01Z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2E9D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Knee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605C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F8048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A08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0YHF31Z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C104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Knee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C473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3FBE06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5F3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0YHF41Z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78A2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Knee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F44F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F48D3B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C55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0YHG01Z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E47C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Knee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BC6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BC69A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6F4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0YHG31Z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61C8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Knee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52B7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C9C63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AAB3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0YHG41Z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A399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Knee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3BB1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BB929F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D1F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0YHH01Z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472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Leg,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D3C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7EBE4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672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0YHH31Z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51F3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Leg,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EEB8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28A52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776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0YHH41Z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3351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Lower Leg,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946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335BCA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2122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0YHJ01Z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F0D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Leg,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EB05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9D84F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3B92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0YHJ31Z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28E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Leg,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F3A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E367C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BFF9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0YHJ41Z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DF00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Lower Leg,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1D05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83FCD4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5BD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0YHK01Z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EC39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Ankle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6E2B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333AC3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BA5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0YHK31Z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8A62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Ankle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31E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2AE932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EF07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0YHK41Z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FC04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Ankle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A66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A1A29C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2032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0YHL01Z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3A66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Ankle Region,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7BD2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54AEE8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5C9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0YHL31Z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DCF1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Ankle Region,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672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6A4077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7CCB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0YHL41Z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006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Ankle Region,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4488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893B9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2827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0YHM01Z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7898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Foot,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8FA1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04E24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55A4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0YHM31Z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A0C9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Foot,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67E2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9B369D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3C5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0YHM41Z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C89D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Right Foot,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5A300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4DCAD8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23B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0YHN01Z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5DE1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Foot, Open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A266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F6436C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C04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0YHN31Z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69D6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Foot,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603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35705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39D9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0YHN41Z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57F0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Insertion of Radioactive Element into Left Foot, Percutaneous Endoscopic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B396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CCA0F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700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3E0B304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E2E1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Ear,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FED6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043821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638B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3E0B704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38B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Ear,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7CD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B08285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842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3E0BX04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CA0F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Ear,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C1EF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7CE4D6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B23D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3E0C304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DD17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Eye,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E9EB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1A643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8E04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3E0C704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4708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Eye,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A7E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BECC5F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7BCF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3E0CX04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DF69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Eye,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D77E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491B5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DB26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3E0D304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7135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Mouth and Pharynx,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3096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9C44C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7892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3E0D704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97791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Mouth and Pharynx,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0CE7A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B0BCE2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C5B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3E0DX04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5A2F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Mouth and Pharynx, External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D450A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05DEA5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7A77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3E0E304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4511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Products of Conception,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C11B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8B337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09C4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3E0E704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B72C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Products of Conception,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DD2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E79DDC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018F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3E0E804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DC33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Products of Conception,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C32C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D0345F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EE0E0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3E0F304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C7F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Respiratory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C4E5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650B4E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C4F1F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3E0F704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8463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Respiratory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916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CD9F86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C44B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3E0F804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81A3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Respiratory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5DA5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A1189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54AE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3E0G304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B756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Upper GI,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7FD7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D4671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767C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3E0G704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995A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Upper GI,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D4A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469B17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290A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3E0G804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719E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Upper GI,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D5DD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1367C7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60C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3E0H304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D77F1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Lower GI,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32CE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76F255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FF97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3E0H704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5505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Lower GI,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6DA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57AE7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539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3E0H804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6F33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Lower GI,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06EB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686EF8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BC53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3E0J304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D0B8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Biliary and Pancreatic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797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828604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886A8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3E0J704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6C58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Biliary and Pancreatic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33FF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AB7E684" w14:textId="77777777" w:rsidTr="00D46E28">
        <w:trPr>
          <w:trHeight w:val="6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D259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3E0J804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BAC6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Biliary and Pancreatic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129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15B4D5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5DB6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3E0K304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2E2C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Genitourinary Tract,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A97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B6A3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16B0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3E0K704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6E21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Genitourinary Tract,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1A09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D0F4F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3BD1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3E0K804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E51E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Genitourinary Tract,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CAEE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B628FC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2020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3E0L304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88A2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Pleural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D99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B369C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3CF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3E0L704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9324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Pleural Cavity,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FF1B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E9DCA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AB13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3E0M304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EE3A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Peritoneal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532C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853F37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EC6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3E0M704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E3A5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Peritoneal Cavity,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5B90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1B451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7A5C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3E0N304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43DB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Male Reproductive,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4C9E3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775C4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666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3E0N704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76E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Male Reproductive,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524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243F8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506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3E0N804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74DC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Male Reproductive,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F4A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6A3011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1FFE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3E0P304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6973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Female Reproductive,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DE3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F09D3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0E64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3E0P704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6B3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Female Reproductive,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3C6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2E92D7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3E04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3E0P804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301A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Female Reproductive, Via Natural or Artificial Opening Endoscopic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8333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01FECA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2C21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3E0Q304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1E4A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Cranial Cavity and Brain,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0F97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47D58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20BE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3E0Q704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42FA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Cranial Cavity and Brain,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4B1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CBCA2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DE04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3E0R304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5979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Spinal Canal,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9592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97B2E1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E86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3E0S304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8D71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Epidural Space,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41008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C76227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740A7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3E0U304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C2D4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Joints,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1AE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AFD60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EB4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3E0Y304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7B31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Pericardial Cavity, Percutaneous Approach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15C7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17EE3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82A2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3E0Y704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6527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Introduction of Liquid Brachytherapy Radioisotope into Pericardial Cavity, Via Natural or Artificial Opening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1A3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5E6DE5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0AA5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CW7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82EE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Nuclear Medicine, Anatomical Regions, Systemic Nuclear Medicine 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FA4E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BFE4C5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5065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588A0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Central and Peripheral Nervous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B386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34FC03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EC4E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9A46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Central and Peripheral Nervous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FFF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5867E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FBAE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6C33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Central and Peripheral Nervous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FCB19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62AA7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D39D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4D99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1336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908E71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CD6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4C9E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5D0A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711876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870E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38549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Brain 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1279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3E402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FCF4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B52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Brain Stem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5EEA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5BFE3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41858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D0Y67ZZ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AD7D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Spinal Cord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ABD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E442A7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839E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6C6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Spinal Cord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F823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881E0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985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FF58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Peripheral Nerve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F8BB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30A2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80C9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D0Y7FZZ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C686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Peripheral Nerve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306D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94FE5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28B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8541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Lymphatic and Hematologic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2B5A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86CF34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207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F385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Lymphatic and Hematologic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5885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645A2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32F4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D511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Lymphatic and Hematologic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324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D9CAFB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4F15B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00E05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Bone Marrow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BB2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C61785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6AD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F4E9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Thymus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805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224947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B3A3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8BF3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Spleen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14AF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1CC3D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541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8DC9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Neck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7533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D370C1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79E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9275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Axillary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C3DF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272CB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71D3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C2DB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Thorax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7CE9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4240B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99E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3259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Abdomen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E53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8C27CB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AF5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03A64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Pelvis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0F0C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B9922A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D93E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D7Y8FZZ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B155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Inguinal Lymphatics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AF49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BAF7D7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1490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04D7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Eye,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BCE2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38FD39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F81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35CE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Eye,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D0BF2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FFA910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DBA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E790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Eye,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8F96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34A0EF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4DAA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D8Y07ZZ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9648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77D5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535B4F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43F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D8Y0FZZ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EFA5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Eye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B76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0F22F0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88F3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F98B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Ear, Nose, Mouth and Throat,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6651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39E91D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01B4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70D8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Ear, Nose, Mouth and Throat,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2EB7C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07E10F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8AA3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A68B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Ear, Nose, Mouth and Throat,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3CB2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768FDC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21E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6D4F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8880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65F44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FC6C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D70A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C9F9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3D50D4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8CA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7D6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Nose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4A00E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1C1DEB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C24A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A7D0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Nose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891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02796B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1F27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42C1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Hypopharynx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1D8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1EB5A7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B2A5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14E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Mouth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70CD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B5128A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92F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D9Y4CZZ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8674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Mouth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3CF4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C9C0BB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B34B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5578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Mouth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AB4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2F4EB9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AC6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879E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Tongue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EA8D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5A000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0EA6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19D5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Tongue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2390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EF8E23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7519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D9Y67ZZ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7179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Salivary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4E79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DF53EF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9A0A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8080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Salivary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D31C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2013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765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1542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Sinuses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990C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DE7078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5979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9E22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Sinuses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54F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0E8F9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C4B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D9Y87ZZ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BE118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Hard 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3C1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0A13D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F9E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932F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Hard 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BF0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050688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B81F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D9Y97ZZ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8F0B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Soft 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BD124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D6ED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78AD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D9Y9FZZ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9288E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Soft Palate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9B224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BE20DA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DC5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D9YB7ZZ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9F5E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Larynx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719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B2DCE6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50B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D9YBCZZ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113A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Larynx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EC49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C4235A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DAF5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D9YBFZZ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F641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Larynx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9AA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3BC38D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9714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D9YCCZZ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FB9D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E230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A30CD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0CC2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D9YCFZZ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90C8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6FA8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056108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51A7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D9YD7ZZ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88308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Nasopharynx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BC06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494F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F8D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D9YDCZZ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33A9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Nasopharynx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0860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796C88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6D6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D9YDFZZ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6495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Nasopharynx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C1DC9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ACD897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2F06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D9YF7ZZ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161F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Oropharynx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D08DA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7ED732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E3081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BB1D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Respiratory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9A0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CDA69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E488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66AC9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Respiratory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F70B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9A1134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7333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7EAB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Respiratory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860D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27BF51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529E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9623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Trachea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CF8C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D3AB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729B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B3E9C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Trachea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BD11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80BB9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373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FF6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Bronchus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9977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218842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C36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F33D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Bronchus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73D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5FAE7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BF68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1684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Lung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F841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B675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565F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A691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Lung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BF9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CFFFE5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405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349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Pleura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F48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44F73A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9CF4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079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Pleura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DC7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32DB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85256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DBY67ZZ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8B6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Mediastinum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FCD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29D4B9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D4A5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EFE8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Mediastinum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B15C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C9C489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201A3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A18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Chest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B751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DC02DB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6B8A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DA8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Chest Wall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FDA5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F7B438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CEA9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DBY87ZZ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4CFA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Diaphragm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2DD3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E58341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4632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DBY8FZZ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030C6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Diaphragm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FEDA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B2882A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2836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F22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Gastrointestinal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684F4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D828D9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820A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DAB7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Gastrointestinal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B80CF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A2AD1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33F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D97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Gastrointestinal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26CD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FE0039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AEF9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5E6C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Esophagus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9468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3A55D0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D3E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D47F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Esophagus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28D3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DBD022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2440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B8A0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Stomach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A890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5D40C2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B78F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DDY1CZZ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0A3CD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Stomach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CD7F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DBE66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2523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69DF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Stomach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C250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20505D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E264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35CC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Duodenum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FDBF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87F8F8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DBC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DDY2CZZ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70CBB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Duodenum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4494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9CA239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1260E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1B5A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Duodenum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6BB4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2E1AAA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9D95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B76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Jejunum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BC4B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1A69C9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A788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DDY3CZZ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1DE8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Jejunum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7F7E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A1C1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33C4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4E3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Jejunum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B6D8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17D9A9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34E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083CE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Ileum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441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3F523D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D031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DDY4CZZ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0BA5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Ileum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E4A6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406406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8830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C31C7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Ileum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284F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76B6A4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E564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4A7D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Colon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BB3B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BB014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C83C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DDY5CZZ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C85F9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Colon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08FB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07214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B67B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B61E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Colon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AB1C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61F35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6CB92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0811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Rectum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A23F6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B6AFCE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7829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DDY7CZZ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5AEC6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Rectum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2BC8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CB294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E61E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3031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Rectum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D630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0A0BCD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C8EE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DDY8CZZ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3CF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5F9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88B465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32E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DDY8FZZ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1B0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5DDB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88167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FCCD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5140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Hepatobiliary System and Pancreas,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1813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A3B6D0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76CF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FBF6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Hepatobiliary System and Pancreas,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2676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AFE671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6D20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78C1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Hepatobiliary System and Pancreas,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B68D4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E60D97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32D94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C707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22A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CB75F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2528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DFY0CZZ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9C99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B0CB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D1F953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B5B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FD32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Liver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94281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AF7B36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23AA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5E719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Gallbladder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38B7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B15EBA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7A8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DFY1CZZ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7DBE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Gallbladder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0E3A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A91DF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21B8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C1FC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Gallbladder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339E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0CC943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F4F6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9FC67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Bile 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8E77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6C4C4B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8A6D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DFY2CZZ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A8BAC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Bile 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1314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F4E07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6B805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26975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Bile 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88BE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5FF325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93D4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4BB3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Pancreas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36D0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6BF4EA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0F81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DFY3CZZ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DD4DD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Pancreas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FFEB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B8779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6D41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DFY3FZZ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644CC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Pancreas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E196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79E225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DF8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AB3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Endocrine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4D07F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30BE1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6C58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A3B2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Endocrine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0165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6A2EFB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49FA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08F4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Endocrine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A4EA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A910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26B45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E263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Pituitary 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0FE7D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D718D3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7261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13D0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Pituitary Gland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3A7BB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922E30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547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2B6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Pineal 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3F28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B7DC73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4F1B8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DF681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Pineal 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A97C6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D27728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65B0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225A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Adrenal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F96DA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E625B2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AC49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8A46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Adrenal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002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B601A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18C4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B2E1F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Parathyroid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8D60E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9386D9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E7F9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54E0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Parathyroid Glands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31EE4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5B05AC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59211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5684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Thyroid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2648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1D324B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C455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DGY5FZZ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09CE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Thyroid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5642C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E6C547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FC9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2480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Skin,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7359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BC522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D898A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65CE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Face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AD4A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07DA49F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3AF2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7442C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Face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31AE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8F9FD0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775F7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953B4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Neck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F183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4835BC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204A0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C53B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Neck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98A1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0C10EF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2CE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CAC97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Arm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4471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ABCB23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5672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81A6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Arm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DBC1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9363E6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ADF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6F8B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Hand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41A74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447938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D23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DHY67ZZ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4722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Chest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F6AFF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E6E22A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307D3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40834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Chest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F9A5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8D4CF0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00266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CDBB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Back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980F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6B9AB4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00D7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4897E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Back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F826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5431E0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65D4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DHY87ZZ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E4D2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Abdomen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6EEED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757F24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AE2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F7007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Abdomen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95A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81CC8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3B4C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DHY97ZZ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A16A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Buttock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82BF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FE0813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BAD5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DHY9FZZ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9CDB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Buttock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AED4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C4010D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BE13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DHYB7ZZ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05CE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Leg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CD32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79C703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5008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DHYBFZZ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8A6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Leg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CDAF5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645F1A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CDA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DHYCFZZ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5FBF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Foot Skin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49F5F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63E59AA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655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CC03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Breast,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E6F5D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1EA7EF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63E8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EE03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Breast,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7C4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01AD4E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8164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06712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Breast,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30F3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BF18DC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F47B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10189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Left 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8D420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9F665B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1B8A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A5B74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Left 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59B2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B1EE44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B08A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CE2EB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Right 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2F8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41CF698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D59F7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DMY1FZZ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545D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Right Breast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9957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0E6F63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FB83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F18D7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Musculoskeletal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CCC34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3EE657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6CF4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4006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Skull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BFF1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18C9349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F1C62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4C1B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Skull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CD29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23B12E9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7244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AB2D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F8A1D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C93611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A236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1EE1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Maxilla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AE53D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54F7A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85AA3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E0838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22DA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EB0926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0027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0A23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Mandible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10CB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5162F1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38B0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D1877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Sternum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6D1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5F1539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27BF3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DFBC9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Sternum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536A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092A70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FC3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14B81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Rib(s)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E859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751212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F21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D6552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Rib(s)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8D065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27A05E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BD0EA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DPY67ZZ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E89E0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Contact Radiation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Humerus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409B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948CDB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02E1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DPY6FZZ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88CDA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Plaque Radiation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Humerus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47A6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B76120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06D3D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DPY77ZZ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970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Radius/Ulna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30A6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539250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5694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DPY7FZZ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91D3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Radius/Ulna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5FB0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1680A3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68307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DPY87ZZ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1809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Pelvic Bones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398C1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9A7813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CC9D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DPY8FZZ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B626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Pelvic Bones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574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875DC0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DC4C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DPY97ZZ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43AA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B8D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C20EB6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BA935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DPY9FZZ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B239C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Femur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5F7F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44B296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04AE1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DPYB7ZZ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9843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Tibia/Fibula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6B5BC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218B51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0D125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DPYBFZZ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84C1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Tibia/Fibula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08288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5EF425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015E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DPYC7ZZ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834D0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Other Bone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2EF9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900C90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5022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DPYCFZZ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3560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Other Bone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C3C3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990453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DD59B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C69A1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Urinary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1246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03DD65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A1CC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1FF8E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Urinary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BBE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B4D36C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084C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5D03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Urinary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4ACF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605CE7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E8820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D0D77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E73F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AE7104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B782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DTY0CZZ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4DE46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4155D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8AD80E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88EF8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5A6BE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EA76E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67B8C5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69D58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50E46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Ureter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561A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60EB03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C3237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DTY1CZZ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33F1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Ureter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BE1BC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49A310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9D97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DA78B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Ureter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5552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A772D4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6A74D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1149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43549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9A6A18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B84BE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DTY2CZZ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92F9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735A7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BF232C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19EF0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3F6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26CD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50F74C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7DBF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32BB8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Urethra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506D5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88F508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5774F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DTY3CZZ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2F77A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Urethra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0E43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B4F4A2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BC7D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lastRenderedPageBreak/>
              <w:t>DTY3FZZ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16426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Urethra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FD30D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ADF440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E658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2AA19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Female Reproductive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85459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7BA5856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E33B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F701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Female Reproductive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2C68E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25FAF7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C694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6082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Female Reproductive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7910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8ECDB01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0BC66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C82E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Ovary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9F26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E1E292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DF2C0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DUY0CZZ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A8026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Ovary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71BD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CF2EC5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A49D3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30A0B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Ovary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913D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A1A0BE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E95CC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9917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Cervix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D23A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E93DA9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BDEBB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DUY1CZZ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8E8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Cervix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C4D8E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A785D0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D055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23B0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Cervix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4297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EFE484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0F66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140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Uterus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80AEA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BE70A2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143E2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DUY2CZZ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A03B7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Uterus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76A3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3365FC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2318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DUY2FZZ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68B4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Uterus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F343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F0EA9F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0A51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BB49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Male Reproductive System,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8A95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33577F3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38544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068D0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Male Reproductive System,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5C05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F5221C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D4F6C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0CEC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Male Reproductive System,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9655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50032D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E872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DVY07ZZ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89C83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D1DA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D24BEE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920E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DVY0CZZ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3F9F0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Intraoperative Radiation Therapy (IORT) of 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C56F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46029E8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1904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DVY0FZZ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BF4F0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Prostate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46D95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E3CE39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712F0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26D2D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Testis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72BE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D7E7CD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AD6F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DVY1FZZ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34BEA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Testis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3FE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6D0BEAD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DBFB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BFF31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Anatomical Regions, Beam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DDBB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4C00524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1B16F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4CD7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Anatomical Regions, Brachytherapy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228D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DAC219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2B3A2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63737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Radiation Therapy, Anatomical Regions, Stereotactic Radiosurgery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2639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74CBB6D0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4EC46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DWY17ZZ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D1CB2E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Head and 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6C982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146A6062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91D08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DWY1FZZ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F8E3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Head and 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391F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5004275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DA781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DWY27ZZ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3CF7B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Chest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F83BF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2401E5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300A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DWY2FZZ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0CA0F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Chest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881A9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77C11DA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3541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DWY37ZZ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2F51B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Abdomen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5E452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AFD94B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6CD6F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DWY3FZZ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80422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Abdomen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76023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E23765C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37C83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DWY47ZZ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083C2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Contact Radiation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Hemibody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F93030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48C543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488967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DWY4FZZ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0043D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 xml:space="preserve">Plaque Radiation of </w:t>
            </w:r>
            <w:proofErr w:type="spellStart"/>
            <w:r w:rsidRPr="00E04DA2">
              <w:rPr>
                <w:rFonts w:eastAsia="Times New Roman"/>
                <w:color w:val="000000"/>
                <w:sz w:val="20"/>
                <w:szCs w:val="20"/>
              </w:rPr>
              <w:t>Hemibody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368FC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68278B0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43E5BD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DWY57ZZ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D16CB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Whole 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444EEC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42EB662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53A84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DWY5FZZ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6AEC1B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Whole Body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F0928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3279617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D7F09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DWY5GDZ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35C751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Isotope Administration to Whole Body using Iodine 131 (I-131)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2C4EE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7CBCB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2A4E89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DWY5GFZ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13A6F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Isotope Administration to Whole Body using Phosphorus 32 (P-32)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F98A0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5BE30D89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6824A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DWY5GGZ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23523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Isotope Administration to Whole Body using Strontium 89 (Sr-89)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CD7B3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2B9E1FDB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9F6C4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DWY5GHZ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09966A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Isotope Administration to Whole Body using Strontium 90 (Sr-90)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DC4A4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03706E" w:rsidRPr="00E04DA2" w14:paraId="0A2A094F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CF2C76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DWY5GYZ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E9A28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Isotope Administration to Whole Body using Other Isotope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CF1F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5930C7E7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4C3DEBD7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DWY67ZZ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7E8D6554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Contact Radiation of Pelvic Region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17539A2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  <w:tr w:rsidR="00D46E28" w:rsidRPr="00E04DA2" w14:paraId="7A322F4E" w14:textId="77777777" w:rsidTr="00D46E2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71D0C5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DWY6FZZ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62E5F8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Plaque Radiation of Pelvic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1D0ABF" w14:textId="77777777" w:rsidR="00D46E28" w:rsidRPr="00E04DA2" w:rsidRDefault="00D46E28" w:rsidP="00D46E2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E04DA2">
              <w:rPr>
                <w:rFonts w:eastAsia="Times New Roman"/>
                <w:color w:val="000000"/>
                <w:sz w:val="20"/>
                <w:szCs w:val="20"/>
              </w:rPr>
              <w:t>ICD-10-PCS</w:t>
            </w:r>
          </w:p>
        </w:tc>
      </w:tr>
    </w:tbl>
    <w:p w14:paraId="475255B6" w14:textId="0E94B959" w:rsidR="00D46E28" w:rsidRPr="00C202F1" w:rsidRDefault="00D46E28" w:rsidP="00535935">
      <w:pPr>
        <w:pStyle w:val="Tabletitle"/>
        <w:rPr>
          <w:b w:val="0"/>
          <w:sz w:val="18"/>
          <w:szCs w:val="18"/>
        </w:rPr>
      </w:pPr>
      <w:r w:rsidRPr="00E04DA2">
        <w:rPr>
          <w:b w:val="0"/>
          <w:sz w:val="18"/>
          <w:szCs w:val="18"/>
        </w:rPr>
        <w:t>CPT = Common Procedural Terminology; HCPCS = Healthcare Common Procedure Coding System; ICD-9-PCS/ICD-10-PCS = International Classification of Disease, Ninth/Tenth Revision, Procedural Classification System.</w:t>
      </w:r>
      <w:bookmarkStart w:id="0" w:name="_GoBack"/>
      <w:bookmarkEnd w:id="0"/>
    </w:p>
    <w:sectPr w:rsidR="00D46E28" w:rsidRPr="00C202F1" w:rsidSect="00E04D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F823B" w14:textId="77777777" w:rsidR="00F46DDA" w:rsidRDefault="00F46DDA" w:rsidP="0067234A">
      <w:pPr>
        <w:spacing w:after="0" w:line="240" w:lineRule="auto"/>
      </w:pPr>
      <w:r>
        <w:separator/>
      </w:r>
    </w:p>
  </w:endnote>
  <w:endnote w:type="continuationSeparator" w:id="0">
    <w:p w14:paraId="067E9A56" w14:textId="77777777" w:rsidR="00F46DDA" w:rsidRDefault="00F46DDA" w:rsidP="0067234A">
      <w:pPr>
        <w:spacing w:after="0" w:line="240" w:lineRule="auto"/>
      </w:pPr>
      <w:r>
        <w:continuationSeparator/>
      </w:r>
    </w:p>
  </w:endnote>
  <w:endnote w:type="continuationNotice" w:id="1">
    <w:p w14:paraId="353E5E9F" w14:textId="77777777" w:rsidR="00F46DDA" w:rsidRDefault="00F46D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8830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B9202" w14:textId="2AC43E19" w:rsidR="00535935" w:rsidRDefault="005359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DA2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3B035247" w14:textId="77777777" w:rsidR="00535935" w:rsidRDefault="005359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7A12D" w14:textId="77777777" w:rsidR="00F46DDA" w:rsidRDefault="00F46DDA" w:rsidP="0067234A">
      <w:pPr>
        <w:spacing w:after="0" w:line="240" w:lineRule="auto"/>
      </w:pPr>
      <w:r>
        <w:separator/>
      </w:r>
    </w:p>
  </w:footnote>
  <w:footnote w:type="continuationSeparator" w:id="0">
    <w:p w14:paraId="3E5B60A2" w14:textId="77777777" w:rsidR="00F46DDA" w:rsidRDefault="00F46DDA" w:rsidP="0067234A">
      <w:pPr>
        <w:spacing w:after="0" w:line="240" w:lineRule="auto"/>
      </w:pPr>
      <w:r>
        <w:continuationSeparator/>
      </w:r>
    </w:p>
  </w:footnote>
  <w:footnote w:type="continuationNotice" w:id="1">
    <w:p w14:paraId="078386A6" w14:textId="77777777" w:rsidR="00F46DDA" w:rsidRDefault="00F46DD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67943"/>
    <w:multiLevelType w:val="hybridMultilevel"/>
    <w:tmpl w:val="99F862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C11"/>
    <w:multiLevelType w:val="hybridMultilevel"/>
    <w:tmpl w:val="934A1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216"/>
    <w:multiLevelType w:val="hybridMultilevel"/>
    <w:tmpl w:val="E6A03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504E0"/>
    <w:multiLevelType w:val="hybridMultilevel"/>
    <w:tmpl w:val="64766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72960"/>
    <w:multiLevelType w:val="hybridMultilevel"/>
    <w:tmpl w:val="F650DEEC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18"/>
        <w:szCs w:val="16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6A2D"/>
    <w:multiLevelType w:val="hybridMultilevel"/>
    <w:tmpl w:val="141606A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2F619EA"/>
    <w:multiLevelType w:val="hybridMultilevel"/>
    <w:tmpl w:val="A1E67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110C7"/>
    <w:multiLevelType w:val="hybridMultilevel"/>
    <w:tmpl w:val="A5CAE952"/>
    <w:lvl w:ilvl="0" w:tplc="A8E86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C23A8"/>
    <w:multiLevelType w:val="hybridMultilevel"/>
    <w:tmpl w:val="FEA21FB0"/>
    <w:lvl w:ilvl="0" w:tplc="BF1288F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22329"/>
    <w:multiLevelType w:val="hybridMultilevel"/>
    <w:tmpl w:val="44CE06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402A0"/>
    <w:multiLevelType w:val="hybridMultilevel"/>
    <w:tmpl w:val="4B0A1D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80F4B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5080F"/>
    <w:multiLevelType w:val="hybridMultilevel"/>
    <w:tmpl w:val="02DE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41E6E"/>
    <w:multiLevelType w:val="hybridMultilevel"/>
    <w:tmpl w:val="66C4E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000B4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922B3"/>
    <w:multiLevelType w:val="hybridMultilevel"/>
    <w:tmpl w:val="D136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724C"/>
    <w:multiLevelType w:val="hybridMultilevel"/>
    <w:tmpl w:val="9468EBA0"/>
    <w:lvl w:ilvl="0" w:tplc="DC707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18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61E45"/>
    <w:multiLevelType w:val="hybridMultilevel"/>
    <w:tmpl w:val="D94AA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E6B0F"/>
    <w:multiLevelType w:val="hybridMultilevel"/>
    <w:tmpl w:val="2DBA80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B3D42"/>
    <w:multiLevelType w:val="hybridMultilevel"/>
    <w:tmpl w:val="F650DEEC"/>
    <w:lvl w:ilvl="0" w:tplc="AECA268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18"/>
        <w:szCs w:val="16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5581F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76B5E"/>
    <w:multiLevelType w:val="hybridMultilevel"/>
    <w:tmpl w:val="8DB83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76C57"/>
    <w:multiLevelType w:val="hybridMultilevel"/>
    <w:tmpl w:val="4B0A1D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71550"/>
    <w:multiLevelType w:val="hybridMultilevel"/>
    <w:tmpl w:val="AC8C0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A0352"/>
    <w:multiLevelType w:val="hybridMultilevel"/>
    <w:tmpl w:val="44164A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B6B40F3"/>
    <w:multiLevelType w:val="hybridMultilevel"/>
    <w:tmpl w:val="CB621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C6180"/>
    <w:multiLevelType w:val="hybridMultilevel"/>
    <w:tmpl w:val="B8F6623C"/>
    <w:lvl w:ilvl="0" w:tplc="4A76E7F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B4753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86A6D"/>
    <w:multiLevelType w:val="hybridMultilevel"/>
    <w:tmpl w:val="39249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04F44"/>
    <w:multiLevelType w:val="hybridMultilevel"/>
    <w:tmpl w:val="5F26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F1EF2"/>
    <w:multiLevelType w:val="hybridMultilevel"/>
    <w:tmpl w:val="0F464150"/>
    <w:lvl w:ilvl="0" w:tplc="29DE904E">
      <w:start w:val="1"/>
      <w:numFmt w:val="bullet"/>
      <w:pStyle w:val="AGBullet"/>
      <w:lvlText w:val=""/>
      <w:lvlJc w:val="left"/>
      <w:pPr>
        <w:ind w:left="792" w:hanging="360"/>
      </w:pPr>
      <w:rPr>
        <w:rFonts w:ascii="Wingdings" w:hAnsi="Wingdings" w:hint="default"/>
        <w:color w:val="00ACB4"/>
      </w:rPr>
    </w:lvl>
    <w:lvl w:ilvl="1" w:tplc="04090001">
      <w:start w:val="1"/>
      <w:numFmt w:val="bullet"/>
      <w:lvlText w:val="-"/>
      <w:lvlJc w:val="left"/>
      <w:pPr>
        <w:ind w:left="1512" w:hanging="360"/>
      </w:pPr>
      <w:rPr>
        <w:rFonts w:ascii="Courier New" w:hAnsi="Courier New" w:cs="Times New Roman" w:hint="default"/>
        <w:color w:val="44546A" w:themeColor="text2"/>
      </w:rPr>
    </w:lvl>
    <w:lvl w:ilvl="2" w:tplc="0409001B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4D10127E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8076AD"/>
    <w:multiLevelType w:val="hybridMultilevel"/>
    <w:tmpl w:val="5EE880B8"/>
    <w:lvl w:ilvl="0" w:tplc="2FE0236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B090C"/>
    <w:multiLevelType w:val="hybridMultilevel"/>
    <w:tmpl w:val="44CE06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E92313"/>
    <w:multiLevelType w:val="hybridMultilevel"/>
    <w:tmpl w:val="1F546534"/>
    <w:lvl w:ilvl="0" w:tplc="A8E86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482A9F"/>
    <w:multiLevelType w:val="hybridMultilevel"/>
    <w:tmpl w:val="07A0F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D4761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2212F4"/>
    <w:multiLevelType w:val="hybridMultilevel"/>
    <w:tmpl w:val="865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897F3B"/>
    <w:multiLevelType w:val="hybridMultilevel"/>
    <w:tmpl w:val="B8B6AA62"/>
    <w:lvl w:ilvl="0" w:tplc="DE54F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413F0"/>
    <w:multiLevelType w:val="hybridMultilevel"/>
    <w:tmpl w:val="735C1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5591D"/>
    <w:multiLevelType w:val="hybridMultilevel"/>
    <w:tmpl w:val="606C6F78"/>
    <w:lvl w:ilvl="0" w:tplc="E448545A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A3E32"/>
    <w:multiLevelType w:val="hybridMultilevel"/>
    <w:tmpl w:val="87C6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A2EC1"/>
    <w:multiLevelType w:val="hybridMultilevel"/>
    <w:tmpl w:val="A1E67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D1717B"/>
    <w:multiLevelType w:val="hybridMultilevel"/>
    <w:tmpl w:val="B6F42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AD94711"/>
    <w:multiLevelType w:val="hybridMultilevel"/>
    <w:tmpl w:val="587CE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A2691"/>
    <w:multiLevelType w:val="hybridMultilevel"/>
    <w:tmpl w:val="488A2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A2A31"/>
    <w:multiLevelType w:val="hybridMultilevel"/>
    <w:tmpl w:val="30801D3E"/>
    <w:lvl w:ilvl="0" w:tplc="2AFC5CDC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03A32"/>
    <w:multiLevelType w:val="hybridMultilevel"/>
    <w:tmpl w:val="8160D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93218"/>
    <w:multiLevelType w:val="hybridMultilevel"/>
    <w:tmpl w:val="EB9EA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C814BA"/>
    <w:multiLevelType w:val="hybridMultilevel"/>
    <w:tmpl w:val="1C92882A"/>
    <w:lvl w:ilvl="0" w:tplc="866C42D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55E34"/>
    <w:multiLevelType w:val="hybridMultilevel"/>
    <w:tmpl w:val="44CE06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6"/>
  </w:num>
  <w:num w:numId="4">
    <w:abstractNumId w:val="20"/>
  </w:num>
  <w:num w:numId="5">
    <w:abstractNumId w:val="27"/>
  </w:num>
  <w:num w:numId="6">
    <w:abstractNumId w:val="39"/>
  </w:num>
  <w:num w:numId="7">
    <w:abstractNumId w:val="45"/>
  </w:num>
  <w:num w:numId="8">
    <w:abstractNumId w:val="33"/>
  </w:num>
  <w:num w:numId="9">
    <w:abstractNumId w:val="2"/>
  </w:num>
  <w:num w:numId="10">
    <w:abstractNumId w:val="40"/>
  </w:num>
  <w:num w:numId="11">
    <w:abstractNumId w:val="13"/>
  </w:num>
  <w:num w:numId="12">
    <w:abstractNumId w:val="13"/>
  </w:num>
  <w:num w:numId="13">
    <w:abstractNumId w:val="44"/>
  </w:num>
  <w:num w:numId="14">
    <w:abstractNumId w:val="42"/>
  </w:num>
  <w:num w:numId="15">
    <w:abstractNumId w:val="38"/>
  </w:num>
  <w:num w:numId="16">
    <w:abstractNumId w:val="28"/>
  </w:num>
  <w:num w:numId="17">
    <w:abstractNumId w:val="34"/>
  </w:num>
  <w:num w:numId="18">
    <w:abstractNumId w:val="6"/>
  </w:num>
  <w:num w:numId="19">
    <w:abstractNumId w:val="42"/>
  </w:num>
  <w:num w:numId="20">
    <w:abstractNumId w:val="19"/>
  </w:num>
  <w:num w:numId="21">
    <w:abstractNumId w:val="30"/>
  </w:num>
  <w:num w:numId="22">
    <w:abstractNumId w:val="41"/>
  </w:num>
  <w:num w:numId="23">
    <w:abstractNumId w:val="11"/>
  </w:num>
  <w:num w:numId="24">
    <w:abstractNumId w:val="14"/>
  </w:num>
  <w:num w:numId="25">
    <w:abstractNumId w:val="1"/>
  </w:num>
  <w:num w:numId="26">
    <w:abstractNumId w:val="12"/>
  </w:num>
  <w:num w:numId="27">
    <w:abstractNumId w:val="16"/>
  </w:num>
  <w:num w:numId="28">
    <w:abstractNumId w:val="35"/>
  </w:num>
  <w:num w:numId="29">
    <w:abstractNumId w:val="26"/>
  </w:num>
  <w:num w:numId="30">
    <w:abstractNumId w:val="24"/>
  </w:num>
  <w:num w:numId="31">
    <w:abstractNumId w:val="3"/>
  </w:num>
  <w:num w:numId="32">
    <w:abstractNumId w:val="23"/>
  </w:num>
  <w:num w:numId="33">
    <w:abstractNumId w:val="22"/>
  </w:num>
  <w:num w:numId="34">
    <w:abstractNumId w:val="43"/>
  </w:num>
  <w:num w:numId="35">
    <w:abstractNumId w:val="7"/>
  </w:num>
  <w:num w:numId="36">
    <w:abstractNumId w:val="46"/>
  </w:num>
  <w:num w:numId="37">
    <w:abstractNumId w:val="8"/>
  </w:num>
  <w:num w:numId="38">
    <w:abstractNumId w:val="37"/>
  </w:num>
  <w:num w:numId="39">
    <w:abstractNumId w:val="48"/>
  </w:num>
  <w:num w:numId="40">
    <w:abstractNumId w:val="47"/>
  </w:num>
  <w:num w:numId="41">
    <w:abstractNumId w:val="21"/>
  </w:num>
  <w:num w:numId="42">
    <w:abstractNumId w:val="9"/>
  </w:num>
  <w:num w:numId="43">
    <w:abstractNumId w:val="25"/>
  </w:num>
  <w:num w:numId="44">
    <w:abstractNumId w:val="18"/>
  </w:num>
  <w:num w:numId="45">
    <w:abstractNumId w:val="31"/>
  </w:num>
  <w:num w:numId="46">
    <w:abstractNumId w:val="5"/>
  </w:num>
  <w:num w:numId="47">
    <w:abstractNumId w:val="10"/>
  </w:num>
  <w:num w:numId="48">
    <w:abstractNumId w:val="32"/>
  </w:num>
  <w:num w:numId="49">
    <w:abstractNumId w:val="0"/>
  </w:num>
  <w:num w:numId="50">
    <w:abstractNumId w:val="15"/>
  </w:num>
  <w:num w:numId="51">
    <w:abstractNumId w:val="49"/>
  </w:num>
  <w:num w:numId="52">
    <w:abstractNumId w:val="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International Journal of Clinical Pharmac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westdx2fxdtyefdsp590az5fsfepftx0et&quot;&gt;VTE One-and-done Manuscript-Converted&lt;record-ids&gt;&lt;item&gt;1&lt;/item&gt;&lt;item&gt;2&lt;/item&gt;&lt;item&gt;3&lt;/item&gt;&lt;item&gt;4&lt;/item&gt;&lt;item&gt;6&lt;/item&gt;&lt;item&gt;7&lt;/item&gt;&lt;item&gt;8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4&lt;/item&gt;&lt;item&gt;26&lt;/item&gt;&lt;item&gt;27&lt;/item&gt;&lt;item&gt;28&lt;/item&gt;&lt;item&gt;29&lt;/item&gt;&lt;item&gt;30&lt;/item&gt;&lt;/record-ids&gt;&lt;/item&gt;&lt;/Libraries&gt;"/>
  </w:docVars>
  <w:rsids>
    <w:rsidRoot w:val="00D03122"/>
    <w:rsid w:val="0000032E"/>
    <w:rsid w:val="000011DA"/>
    <w:rsid w:val="00002F44"/>
    <w:rsid w:val="000071E5"/>
    <w:rsid w:val="000075C7"/>
    <w:rsid w:val="00007A02"/>
    <w:rsid w:val="0001035E"/>
    <w:rsid w:val="0001040C"/>
    <w:rsid w:val="000109F2"/>
    <w:rsid w:val="000117AA"/>
    <w:rsid w:val="000125F6"/>
    <w:rsid w:val="0001369C"/>
    <w:rsid w:val="0001409E"/>
    <w:rsid w:val="0001417D"/>
    <w:rsid w:val="0001511A"/>
    <w:rsid w:val="000151F2"/>
    <w:rsid w:val="00016644"/>
    <w:rsid w:val="000167DD"/>
    <w:rsid w:val="00016BE5"/>
    <w:rsid w:val="000174FE"/>
    <w:rsid w:val="00017F12"/>
    <w:rsid w:val="00022DD5"/>
    <w:rsid w:val="00022ED7"/>
    <w:rsid w:val="00024792"/>
    <w:rsid w:val="000249B1"/>
    <w:rsid w:val="00024D4D"/>
    <w:rsid w:val="0002637E"/>
    <w:rsid w:val="00026586"/>
    <w:rsid w:val="000323C2"/>
    <w:rsid w:val="00033741"/>
    <w:rsid w:val="00035608"/>
    <w:rsid w:val="00035BC4"/>
    <w:rsid w:val="00035F1C"/>
    <w:rsid w:val="00036B67"/>
    <w:rsid w:val="00036BB1"/>
    <w:rsid w:val="0003706E"/>
    <w:rsid w:val="00037FC0"/>
    <w:rsid w:val="00041013"/>
    <w:rsid w:val="00041A4D"/>
    <w:rsid w:val="000421E8"/>
    <w:rsid w:val="000444C0"/>
    <w:rsid w:val="00044E0C"/>
    <w:rsid w:val="000451A1"/>
    <w:rsid w:val="00045928"/>
    <w:rsid w:val="00045EA3"/>
    <w:rsid w:val="0004601C"/>
    <w:rsid w:val="000461A1"/>
    <w:rsid w:val="0004688A"/>
    <w:rsid w:val="00046D56"/>
    <w:rsid w:val="00046F66"/>
    <w:rsid w:val="000473B5"/>
    <w:rsid w:val="00047A91"/>
    <w:rsid w:val="0005034F"/>
    <w:rsid w:val="000508EA"/>
    <w:rsid w:val="0005166A"/>
    <w:rsid w:val="000519FE"/>
    <w:rsid w:val="00051A3C"/>
    <w:rsid w:val="00051D99"/>
    <w:rsid w:val="00052020"/>
    <w:rsid w:val="0005276E"/>
    <w:rsid w:val="00053CE4"/>
    <w:rsid w:val="000546BC"/>
    <w:rsid w:val="0005470F"/>
    <w:rsid w:val="00055192"/>
    <w:rsid w:val="00061018"/>
    <w:rsid w:val="0006138F"/>
    <w:rsid w:val="00062145"/>
    <w:rsid w:val="00062223"/>
    <w:rsid w:val="00063B4A"/>
    <w:rsid w:val="00063E4C"/>
    <w:rsid w:val="00063F5C"/>
    <w:rsid w:val="00064AA7"/>
    <w:rsid w:val="00065113"/>
    <w:rsid w:val="000654B0"/>
    <w:rsid w:val="0006560A"/>
    <w:rsid w:val="00065854"/>
    <w:rsid w:val="00066593"/>
    <w:rsid w:val="00070020"/>
    <w:rsid w:val="000702CF"/>
    <w:rsid w:val="000704D5"/>
    <w:rsid w:val="0007140F"/>
    <w:rsid w:val="000719DF"/>
    <w:rsid w:val="00071D6C"/>
    <w:rsid w:val="00072798"/>
    <w:rsid w:val="00072D5D"/>
    <w:rsid w:val="00072FD7"/>
    <w:rsid w:val="00073D59"/>
    <w:rsid w:val="00074946"/>
    <w:rsid w:val="0007578F"/>
    <w:rsid w:val="00076E2B"/>
    <w:rsid w:val="00077FEA"/>
    <w:rsid w:val="0008064F"/>
    <w:rsid w:val="00080E68"/>
    <w:rsid w:val="00082787"/>
    <w:rsid w:val="00083270"/>
    <w:rsid w:val="00083293"/>
    <w:rsid w:val="00083516"/>
    <w:rsid w:val="00084242"/>
    <w:rsid w:val="00084ECB"/>
    <w:rsid w:val="0008574B"/>
    <w:rsid w:val="00086931"/>
    <w:rsid w:val="0008730D"/>
    <w:rsid w:val="000875AD"/>
    <w:rsid w:val="00091422"/>
    <w:rsid w:val="0009158D"/>
    <w:rsid w:val="000915F3"/>
    <w:rsid w:val="0009193F"/>
    <w:rsid w:val="000920EF"/>
    <w:rsid w:val="0009282B"/>
    <w:rsid w:val="00093485"/>
    <w:rsid w:val="0009561B"/>
    <w:rsid w:val="00095FF6"/>
    <w:rsid w:val="0009639D"/>
    <w:rsid w:val="00096483"/>
    <w:rsid w:val="000967FA"/>
    <w:rsid w:val="000969F7"/>
    <w:rsid w:val="00097519"/>
    <w:rsid w:val="00097DF3"/>
    <w:rsid w:val="000A0243"/>
    <w:rsid w:val="000A18F9"/>
    <w:rsid w:val="000A1B86"/>
    <w:rsid w:val="000A206C"/>
    <w:rsid w:val="000A226E"/>
    <w:rsid w:val="000A287A"/>
    <w:rsid w:val="000A3534"/>
    <w:rsid w:val="000A3EB3"/>
    <w:rsid w:val="000A72CE"/>
    <w:rsid w:val="000A7DD1"/>
    <w:rsid w:val="000B097D"/>
    <w:rsid w:val="000B0BFE"/>
    <w:rsid w:val="000B0C20"/>
    <w:rsid w:val="000B1152"/>
    <w:rsid w:val="000B2434"/>
    <w:rsid w:val="000B32FB"/>
    <w:rsid w:val="000B3420"/>
    <w:rsid w:val="000B44C4"/>
    <w:rsid w:val="000B46D5"/>
    <w:rsid w:val="000B57D0"/>
    <w:rsid w:val="000B5DB9"/>
    <w:rsid w:val="000B690A"/>
    <w:rsid w:val="000B6A9D"/>
    <w:rsid w:val="000B7A6D"/>
    <w:rsid w:val="000C0280"/>
    <w:rsid w:val="000C1352"/>
    <w:rsid w:val="000C1F6E"/>
    <w:rsid w:val="000C27DB"/>
    <w:rsid w:val="000C32B8"/>
    <w:rsid w:val="000C3831"/>
    <w:rsid w:val="000C3B85"/>
    <w:rsid w:val="000C50AB"/>
    <w:rsid w:val="000C668B"/>
    <w:rsid w:val="000C66B8"/>
    <w:rsid w:val="000D0615"/>
    <w:rsid w:val="000D150F"/>
    <w:rsid w:val="000D1678"/>
    <w:rsid w:val="000D1EE4"/>
    <w:rsid w:val="000D203F"/>
    <w:rsid w:val="000D27B5"/>
    <w:rsid w:val="000D2D16"/>
    <w:rsid w:val="000D4477"/>
    <w:rsid w:val="000D46D3"/>
    <w:rsid w:val="000D661C"/>
    <w:rsid w:val="000D69C6"/>
    <w:rsid w:val="000D6B15"/>
    <w:rsid w:val="000D6D53"/>
    <w:rsid w:val="000D74F5"/>
    <w:rsid w:val="000E1EA4"/>
    <w:rsid w:val="000E2000"/>
    <w:rsid w:val="000E2294"/>
    <w:rsid w:val="000E24F7"/>
    <w:rsid w:val="000E2920"/>
    <w:rsid w:val="000E3277"/>
    <w:rsid w:val="000E4965"/>
    <w:rsid w:val="000E4C98"/>
    <w:rsid w:val="000E5168"/>
    <w:rsid w:val="000E556A"/>
    <w:rsid w:val="000E55F6"/>
    <w:rsid w:val="000E59E8"/>
    <w:rsid w:val="000E5EAF"/>
    <w:rsid w:val="000E6337"/>
    <w:rsid w:val="000E6339"/>
    <w:rsid w:val="000E6B80"/>
    <w:rsid w:val="000E7574"/>
    <w:rsid w:val="000E7A83"/>
    <w:rsid w:val="000F0F2F"/>
    <w:rsid w:val="000F113E"/>
    <w:rsid w:val="000F2A33"/>
    <w:rsid w:val="000F2B8D"/>
    <w:rsid w:val="000F319A"/>
    <w:rsid w:val="000F36D3"/>
    <w:rsid w:val="000F3BBD"/>
    <w:rsid w:val="000F4185"/>
    <w:rsid w:val="000F4FDA"/>
    <w:rsid w:val="000F6B8A"/>
    <w:rsid w:val="000F7684"/>
    <w:rsid w:val="001003D3"/>
    <w:rsid w:val="0010130A"/>
    <w:rsid w:val="00101630"/>
    <w:rsid w:val="0010170B"/>
    <w:rsid w:val="001022C6"/>
    <w:rsid w:val="00104178"/>
    <w:rsid w:val="0010437F"/>
    <w:rsid w:val="00104662"/>
    <w:rsid w:val="001049EC"/>
    <w:rsid w:val="00104AD8"/>
    <w:rsid w:val="0010591A"/>
    <w:rsid w:val="00107045"/>
    <w:rsid w:val="00107FD7"/>
    <w:rsid w:val="00110D13"/>
    <w:rsid w:val="001112D6"/>
    <w:rsid w:val="00111DA5"/>
    <w:rsid w:val="00111E3A"/>
    <w:rsid w:val="0011209B"/>
    <w:rsid w:val="001126F3"/>
    <w:rsid w:val="00112BD4"/>
    <w:rsid w:val="00113436"/>
    <w:rsid w:val="001139B2"/>
    <w:rsid w:val="001144A3"/>
    <w:rsid w:val="001145F8"/>
    <w:rsid w:val="00115658"/>
    <w:rsid w:val="00115F2F"/>
    <w:rsid w:val="00117673"/>
    <w:rsid w:val="001204DF"/>
    <w:rsid w:val="00120562"/>
    <w:rsid w:val="00120EAD"/>
    <w:rsid w:val="00121D24"/>
    <w:rsid w:val="0012236F"/>
    <w:rsid w:val="001224DA"/>
    <w:rsid w:val="0012278C"/>
    <w:rsid w:val="00123336"/>
    <w:rsid w:val="00124414"/>
    <w:rsid w:val="00124974"/>
    <w:rsid w:val="00125485"/>
    <w:rsid w:val="0012552B"/>
    <w:rsid w:val="00125AA8"/>
    <w:rsid w:val="001264C4"/>
    <w:rsid w:val="00126E86"/>
    <w:rsid w:val="001279CA"/>
    <w:rsid w:val="00130244"/>
    <w:rsid w:val="00130681"/>
    <w:rsid w:val="00131413"/>
    <w:rsid w:val="00131B0C"/>
    <w:rsid w:val="0013224A"/>
    <w:rsid w:val="00132718"/>
    <w:rsid w:val="00132850"/>
    <w:rsid w:val="00132A04"/>
    <w:rsid w:val="0013340C"/>
    <w:rsid w:val="00134AC0"/>
    <w:rsid w:val="0013587C"/>
    <w:rsid w:val="0013691F"/>
    <w:rsid w:val="00136CCF"/>
    <w:rsid w:val="00136DC1"/>
    <w:rsid w:val="00142B48"/>
    <w:rsid w:val="00143183"/>
    <w:rsid w:val="0014325B"/>
    <w:rsid w:val="00143B7F"/>
    <w:rsid w:val="00143FC6"/>
    <w:rsid w:val="001440BE"/>
    <w:rsid w:val="001450EA"/>
    <w:rsid w:val="00145C86"/>
    <w:rsid w:val="00146488"/>
    <w:rsid w:val="00146801"/>
    <w:rsid w:val="00146BA0"/>
    <w:rsid w:val="00150458"/>
    <w:rsid w:val="00150CA4"/>
    <w:rsid w:val="00151613"/>
    <w:rsid w:val="00152E21"/>
    <w:rsid w:val="00153781"/>
    <w:rsid w:val="001537FD"/>
    <w:rsid w:val="00153B60"/>
    <w:rsid w:val="00153B63"/>
    <w:rsid w:val="00154F99"/>
    <w:rsid w:val="00155D1B"/>
    <w:rsid w:val="0015610A"/>
    <w:rsid w:val="001566CD"/>
    <w:rsid w:val="00161B4C"/>
    <w:rsid w:val="00162E32"/>
    <w:rsid w:val="001630E1"/>
    <w:rsid w:val="00166FCB"/>
    <w:rsid w:val="0017099E"/>
    <w:rsid w:val="00171E4E"/>
    <w:rsid w:val="00172332"/>
    <w:rsid w:val="0017262E"/>
    <w:rsid w:val="0017342B"/>
    <w:rsid w:val="001734D4"/>
    <w:rsid w:val="00175EBE"/>
    <w:rsid w:val="0017642C"/>
    <w:rsid w:val="001775CA"/>
    <w:rsid w:val="00177EAE"/>
    <w:rsid w:val="00180E8D"/>
    <w:rsid w:val="001837BB"/>
    <w:rsid w:val="00183C2D"/>
    <w:rsid w:val="00184EBE"/>
    <w:rsid w:val="001850F7"/>
    <w:rsid w:val="00186E82"/>
    <w:rsid w:val="001870E7"/>
    <w:rsid w:val="001871FD"/>
    <w:rsid w:val="001912DE"/>
    <w:rsid w:val="001921E0"/>
    <w:rsid w:val="00192DC0"/>
    <w:rsid w:val="00192E56"/>
    <w:rsid w:val="00193B6B"/>
    <w:rsid w:val="00194153"/>
    <w:rsid w:val="00194401"/>
    <w:rsid w:val="00194E37"/>
    <w:rsid w:val="0019707B"/>
    <w:rsid w:val="001973AE"/>
    <w:rsid w:val="001A2250"/>
    <w:rsid w:val="001A2433"/>
    <w:rsid w:val="001A2D17"/>
    <w:rsid w:val="001A3740"/>
    <w:rsid w:val="001A45D5"/>
    <w:rsid w:val="001A54DC"/>
    <w:rsid w:val="001A6598"/>
    <w:rsid w:val="001A6CC3"/>
    <w:rsid w:val="001A7E4D"/>
    <w:rsid w:val="001B0B2C"/>
    <w:rsid w:val="001B2268"/>
    <w:rsid w:val="001B2D71"/>
    <w:rsid w:val="001B37A5"/>
    <w:rsid w:val="001B539A"/>
    <w:rsid w:val="001B55D8"/>
    <w:rsid w:val="001B5A5C"/>
    <w:rsid w:val="001B5C29"/>
    <w:rsid w:val="001B5E7A"/>
    <w:rsid w:val="001B67D5"/>
    <w:rsid w:val="001B70FA"/>
    <w:rsid w:val="001B7A93"/>
    <w:rsid w:val="001C05F5"/>
    <w:rsid w:val="001C07C1"/>
    <w:rsid w:val="001C07EC"/>
    <w:rsid w:val="001C1C02"/>
    <w:rsid w:val="001C367F"/>
    <w:rsid w:val="001C36B5"/>
    <w:rsid w:val="001C392D"/>
    <w:rsid w:val="001C464E"/>
    <w:rsid w:val="001C4C8B"/>
    <w:rsid w:val="001C61FA"/>
    <w:rsid w:val="001C637F"/>
    <w:rsid w:val="001C6F07"/>
    <w:rsid w:val="001C6FCE"/>
    <w:rsid w:val="001D0687"/>
    <w:rsid w:val="001D0F23"/>
    <w:rsid w:val="001D1D60"/>
    <w:rsid w:val="001D307A"/>
    <w:rsid w:val="001D3659"/>
    <w:rsid w:val="001D3EF2"/>
    <w:rsid w:val="001D4283"/>
    <w:rsid w:val="001D4DFD"/>
    <w:rsid w:val="001D579A"/>
    <w:rsid w:val="001D5DB8"/>
    <w:rsid w:val="001D5FB4"/>
    <w:rsid w:val="001D6715"/>
    <w:rsid w:val="001E01E4"/>
    <w:rsid w:val="001E0CFE"/>
    <w:rsid w:val="001E1AA2"/>
    <w:rsid w:val="001E294B"/>
    <w:rsid w:val="001E2F7C"/>
    <w:rsid w:val="001E30A6"/>
    <w:rsid w:val="001E34A5"/>
    <w:rsid w:val="001E3D67"/>
    <w:rsid w:val="001E400E"/>
    <w:rsid w:val="001E4387"/>
    <w:rsid w:val="001E5090"/>
    <w:rsid w:val="001E50C0"/>
    <w:rsid w:val="001E5151"/>
    <w:rsid w:val="001E56CB"/>
    <w:rsid w:val="001E5C08"/>
    <w:rsid w:val="001E5F5F"/>
    <w:rsid w:val="001E7330"/>
    <w:rsid w:val="001E7692"/>
    <w:rsid w:val="001E79EB"/>
    <w:rsid w:val="001E7DEE"/>
    <w:rsid w:val="001F0D8C"/>
    <w:rsid w:val="001F0DD7"/>
    <w:rsid w:val="001F0F6B"/>
    <w:rsid w:val="001F5121"/>
    <w:rsid w:val="001F53BA"/>
    <w:rsid w:val="001F5458"/>
    <w:rsid w:val="001F58D3"/>
    <w:rsid w:val="001F6214"/>
    <w:rsid w:val="001F656A"/>
    <w:rsid w:val="001F67FB"/>
    <w:rsid w:val="001F6DEB"/>
    <w:rsid w:val="00202DEF"/>
    <w:rsid w:val="00203233"/>
    <w:rsid w:val="00203D08"/>
    <w:rsid w:val="0020507F"/>
    <w:rsid w:val="0020581E"/>
    <w:rsid w:val="00205AA3"/>
    <w:rsid w:val="00205EC9"/>
    <w:rsid w:val="00206B94"/>
    <w:rsid w:val="0020704F"/>
    <w:rsid w:val="00211275"/>
    <w:rsid w:val="0021222F"/>
    <w:rsid w:val="00212CD0"/>
    <w:rsid w:val="00213736"/>
    <w:rsid w:val="002146D3"/>
    <w:rsid w:val="0021479D"/>
    <w:rsid w:val="00214ADE"/>
    <w:rsid w:val="00214BC0"/>
    <w:rsid w:val="002171D4"/>
    <w:rsid w:val="00217AC8"/>
    <w:rsid w:val="002208D4"/>
    <w:rsid w:val="00220B69"/>
    <w:rsid w:val="0022187C"/>
    <w:rsid w:val="00221D23"/>
    <w:rsid w:val="00222864"/>
    <w:rsid w:val="00222A8C"/>
    <w:rsid w:val="002230CC"/>
    <w:rsid w:val="002236EB"/>
    <w:rsid w:val="00224A7E"/>
    <w:rsid w:val="00224F6C"/>
    <w:rsid w:val="002253FE"/>
    <w:rsid w:val="00225583"/>
    <w:rsid w:val="00225BA2"/>
    <w:rsid w:val="00225D8D"/>
    <w:rsid w:val="002267A2"/>
    <w:rsid w:val="00227830"/>
    <w:rsid w:val="00227D16"/>
    <w:rsid w:val="00230DB2"/>
    <w:rsid w:val="0023224E"/>
    <w:rsid w:val="0023229C"/>
    <w:rsid w:val="002327D1"/>
    <w:rsid w:val="0023295D"/>
    <w:rsid w:val="00232CE8"/>
    <w:rsid w:val="0023329E"/>
    <w:rsid w:val="00233CE4"/>
    <w:rsid w:val="00234B64"/>
    <w:rsid w:val="00240671"/>
    <w:rsid w:val="002408A4"/>
    <w:rsid w:val="00240A81"/>
    <w:rsid w:val="0024155D"/>
    <w:rsid w:val="00242651"/>
    <w:rsid w:val="00242BD5"/>
    <w:rsid w:val="00242D61"/>
    <w:rsid w:val="002430F4"/>
    <w:rsid w:val="00243962"/>
    <w:rsid w:val="00244AF6"/>
    <w:rsid w:val="0024507A"/>
    <w:rsid w:val="00245D76"/>
    <w:rsid w:val="00246B89"/>
    <w:rsid w:val="00247785"/>
    <w:rsid w:val="0025032F"/>
    <w:rsid w:val="0025311A"/>
    <w:rsid w:val="002531FA"/>
    <w:rsid w:val="00253937"/>
    <w:rsid w:val="00254604"/>
    <w:rsid w:val="002549ED"/>
    <w:rsid w:val="00255CE3"/>
    <w:rsid w:val="00257BC7"/>
    <w:rsid w:val="00260059"/>
    <w:rsid w:val="00260503"/>
    <w:rsid w:val="00260724"/>
    <w:rsid w:val="00261649"/>
    <w:rsid w:val="00261A16"/>
    <w:rsid w:val="00261BB1"/>
    <w:rsid w:val="0026289E"/>
    <w:rsid w:val="002637D3"/>
    <w:rsid w:val="00263BE8"/>
    <w:rsid w:val="00264319"/>
    <w:rsid w:val="00264602"/>
    <w:rsid w:val="00264715"/>
    <w:rsid w:val="00264A27"/>
    <w:rsid w:val="00264C92"/>
    <w:rsid w:val="00265AD8"/>
    <w:rsid w:val="002660C6"/>
    <w:rsid w:val="00266254"/>
    <w:rsid w:val="00266520"/>
    <w:rsid w:val="00267A8F"/>
    <w:rsid w:val="0027027A"/>
    <w:rsid w:val="00270E93"/>
    <w:rsid w:val="0027193A"/>
    <w:rsid w:val="00271EEA"/>
    <w:rsid w:val="00272227"/>
    <w:rsid w:val="00272384"/>
    <w:rsid w:val="002734D7"/>
    <w:rsid w:val="00273730"/>
    <w:rsid w:val="002738CA"/>
    <w:rsid w:val="00273B1D"/>
    <w:rsid w:val="00274692"/>
    <w:rsid w:val="00274D94"/>
    <w:rsid w:val="00274E05"/>
    <w:rsid w:val="00275818"/>
    <w:rsid w:val="0027602C"/>
    <w:rsid w:val="0027603B"/>
    <w:rsid w:val="00276094"/>
    <w:rsid w:val="00276844"/>
    <w:rsid w:val="00276C7E"/>
    <w:rsid w:val="00277489"/>
    <w:rsid w:val="00280BEC"/>
    <w:rsid w:val="00281329"/>
    <w:rsid w:val="002820E2"/>
    <w:rsid w:val="002836AE"/>
    <w:rsid w:val="002839B9"/>
    <w:rsid w:val="002850EF"/>
    <w:rsid w:val="00285EC8"/>
    <w:rsid w:val="00286522"/>
    <w:rsid w:val="00286536"/>
    <w:rsid w:val="00286F06"/>
    <w:rsid w:val="002872CD"/>
    <w:rsid w:val="00287691"/>
    <w:rsid w:val="002908D1"/>
    <w:rsid w:val="00290B5E"/>
    <w:rsid w:val="00290D44"/>
    <w:rsid w:val="00290D76"/>
    <w:rsid w:val="0029110E"/>
    <w:rsid w:val="002911C1"/>
    <w:rsid w:val="00292DBB"/>
    <w:rsid w:val="002934D5"/>
    <w:rsid w:val="00294F2B"/>
    <w:rsid w:val="00295330"/>
    <w:rsid w:val="002954F3"/>
    <w:rsid w:val="002963D5"/>
    <w:rsid w:val="002966BF"/>
    <w:rsid w:val="00297998"/>
    <w:rsid w:val="00297E4A"/>
    <w:rsid w:val="00297F10"/>
    <w:rsid w:val="002A0EAC"/>
    <w:rsid w:val="002A2F57"/>
    <w:rsid w:val="002A3FA9"/>
    <w:rsid w:val="002A459E"/>
    <w:rsid w:val="002A466D"/>
    <w:rsid w:val="002A51E9"/>
    <w:rsid w:val="002A5689"/>
    <w:rsid w:val="002A6A33"/>
    <w:rsid w:val="002A7A5C"/>
    <w:rsid w:val="002B077C"/>
    <w:rsid w:val="002B0BCE"/>
    <w:rsid w:val="002B1778"/>
    <w:rsid w:val="002B197E"/>
    <w:rsid w:val="002B1A7F"/>
    <w:rsid w:val="002B1AAE"/>
    <w:rsid w:val="002B1BF8"/>
    <w:rsid w:val="002B2252"/>
    <w:rsid w:val="002B24D7"/>
    <w:rsid w:val="002B2BDE"/>
    <w:rsid w:val="002B3385"/>
    <w:rsid w:val="002B33C7"/>
    <w:rsid w:val="002B343F"/>
    <w:rsid w:val="002B3999"/>
    <w:rsid w:val="002B3DBE"/>
    <w:rsid w:val="002B52F1"/>
    <w:rsid w:val="002B540C"/>
    <w:rsid w:val="002B5541"/>
    <w:rsid w:val="002B762F"/>
    <w:rsid w:val="002B7AA1"/>
    <w:rsid w:val="002C0339"/>
    <w:rsid w:val="002C094A"/>
    <w:rsid w:val="002C1385"/>
    <w:rsid w:val="002C1937"/>
    <w:rsid w:val="002C19D4"/>
    <w:rsid w:val="002C26CD"/>
    <w:rsid w:val="002C2778"/>
    <w:rsid w:val="002C2A27"/>
    <w:rsid w:val="002C3A99"/>
    <w:rsid w:val="002C5040"/>
    <w:rsid w:val="002C5918"/>
    <w:rsid w:val="002C60BA"/>
    <w:rsid w:val="002C6AF8"/>
    <w:rsid w:val="002C73FC"/>
    <w:rsid w:val="002C78D6"/>
    <w:rsid w:val="002C7D5B"/>
    <w:rsid w:val="002D0561"/>
    <w:rsid w:val="002D0DCA"/>
    <w:rsid w:val="002D1260"/>
    <w:rsid w:val="002D1653"/>
    <w:rsid w:val="002D17B6"/>
    <w:rsid w:val="002D223F"/>
    <w:rsid w:val="002D2291"/>
    <w:rsid w:val="002D3C52"/>
    <w:rsid w:val="002D409A"/>
    <w:rsid w:val="002D4DBC"/>
    <w:rsid w:val="002D5185"/>
    <w:rsid w:val="002D6442"/>
    <w:rsid w:val="002D64FB"/>
    <w:rsid w:val="002D7865"/>
    <w:rsid w:val="002D78A4"/>
    <w:rsid w:val="002D7EEC"/>
    <w:rsid w:val="002E0383"/>
    <w:rsid w:val="002E043F"/>
    <w:rsid w:val="002E1BF0"/>
    <w:rsid w:val="002E1CC5"/>
    <w:rsid w:val="002E1D76"/>
    <w:rsid w:val="002E289A"/>
    <w:rsid w:val="002E28CA"/>
    <w:rsid w:val="002E2D9E"/>
    <w:rsid w:val="002E3D93"/>
    <w:rsid w:val="002E44F0"/>
    <w:rsid w:val="002E49E7"/>
    <w:rsid w:val="002E4E01"/>
    <w:rsid w:val="002E5889"/>
    <w:rsid w:val="002E6AF0"/>
    <w:rsid w:val="002E7937"/>
    <w:rsid w:val="002E7C2A"/>
    <w:rsid w:val="002F09AA"/>
    <w:rsid w:val="002F0C9C"/>
    <w:rsid w:val="002F145B"/>
    <w:rsid w:val="002F328E"/>
    <w:rsid w:val="002F4465"/>
    <w:rsid w:val="002F5618"/>
    <w:rsid w:val="002F6881"/>
    <w:rsid w:val="002F7478"/>
    <w:rsid w:val="002F7A54"/>
    <w:rsid w:val="00300193"/>
    <w:rsid w:val="00300A47"/>
    <w:rsid w:val="00301570"/>
    <w:rsid w:val="003019E5"/>
    <w:rsid w:val="00303538"/>
    <w:rsid w:val="0030380E"/>
    <w:rsid w:val="00304345"/>
    <w:rsid w:val="0030486E"/>
    <w:rsid w:val="00305478"/>
    <w:rsid w:val="00305549"/>
    <w:rsid w:val="003059E9"/>
    <w:rsid w:val="0030699F"/>
    <w:rsid w:val="00306E68"/>
    <w:rsid w:val="00306ECA"/>
    <w:rsid w:val="00307087"/>
    <w:rsid w:val="0031000B"/>
    <w:rsid w:val="00310082"/>
    <w:rsid w:val="00310192"/>
    <w:rsid w:val="003109F6"/>
    <w:rsid w:val="00310F30"/>
    <w:rsid w:val="0031158A"/>
    <w:rsid w:val="003118F7"/>
    <w:rsid w:val="00311AFC"/>
    <w:rsid w:val="00312CDD"/>
    <w:rsid w:val="00313428"/>
    <w:rsid w:val="00313CA3"/>
    <w:rsid w:val="00315144"/>
    <w:rsid w:val="00315534"/>
    <w:rsid w:val="003157C2"/>
    <w:rsid w:val="00315FDC"/>
    <w:rsid w:val="0031673E"/>
    <w:rsid w:val="0031677A"/>
    <w:rsid w:val="003167A5"/>
    <w:rsid w:val="00316EAE"/>
    <w:rsid w:val="00316F25"/>
    <w:rsid w:val="00320C75"/>
    <w:rsid w:val="00321A0E"/>
    <w:rsid w:val="003222C4"/>
    <w:rsid w:val="0032246B"/>
    <w:rsid w:val="00322FD5"/>
    <w:rsid w:val="00323787"/>
    <w:rsid w:val="00323E06"/>
    <w:rsid w:val="003246B0"/>
    <w:rsid w:val="003253A3"/>
    <w:rsid w:val="00326C25"/>
    <w:rsid w:val="00326DA1"/>
    <w:rsid w:val="00327054"/>
    <w:rsid w:val="00327C41"/>
    <w:rsid w:val="00330F24"/>
    <w:rsid w:val="003326F8"/>
    <w:rsid w:val="00332843"/>
    <w:rsid w:val="00334247"/>
    <w:rsid w:val="00334CB9"/>
    <w:rsid w:val="003363EA"/>
    <w:rsid w:val="00337C58"/>
    <w:rsid w:val="00337E3F"/>
    <w:rsid w:val="00340D81"/>
    <w:rsid w:val="00341E84"/>
    <w:rsid w:val="00341F76"/>
    <w:rsid w:val="00344193"/>
    <w:rsid w:val="003444DF"/>
    <w:rsid w:val="00346139"/>
    <w:rsid w:val="00347495"/>
    <w:rsid w:val="003516F7"/>
    <w:rsid w:val="00351BB6"/>
    <w:rsid w:val="00351F55"/>
    <w:rsid w:val="003526C0"/>
    <w:rsid w:val="00352E44"/>
    <w:rsid w:val="00353243"/>
    <w:rsid w:val="0035328A"/>
    <w:rsid w:val="0035355E"/>
    <w:rsid w:val="00353B6D"/>
    <w:rsid w:val="003542B4"/>
    <w:rsid w:val="00354394"/>
    <w:rsid w:val="003564B5"/>
    <w:rsid w:val="003570D7"/>
    <w:rsid w:val="00357109"/>
    <w:rsid w:val="00357F57"/>
    <w:rsid w:val="00360189"/>
    <w:rsid w:val="003618B2"/>
    <w:rsid w:val="003620A4"/>
    <w:rsid w:val="003620FC"/>
    <w:rsid w:val="00362188"/>
    <w:rsid w:val="003635E3"/>
    <w:rsid w:val="00363A01"/>
    <w:rsid w:val="00363C7C"/>
    <w:rsid w:val="00363D02"/>
    <w:rsid w:val="00364799"/>
    <w:rsid w:val="00365FBD"/>
    <w:rsid w:val="003660FC"/>
    <w:rsid w:val="003665A6"/>
    <w:rsid w:val="0036705C"/>
    <w:rsid w:val="00367A04"/>
    <w:rsid w:val="003700B7"/>
    <w:rsid w:val="0037140D"/>
    <w:rsid w:val="003716BB"/>
    <w:rsid w:val="00371910"/>
    <w:rsid w:val="0037254A"/>
    <w:rsid w:val="0037281E"/>
    <w:rsid w:val="00373244"/>
    <w:rsid w:val="003736C3"/>
    <w:rsid w:val="00373A32"/>
    <w:rsid w:val="00373B51"/>
    <w:rsid w:val="00374294"/>
    <w:rsid w:val="00374828"/>
    <w:rsid w:val="00374B6B"/>
    <w:rsid w:val="00376402"/>
    <w:rsid w:val="0037674F"/>
    <w:rsid w:val="003805B2"/>
    <w:rsid w:val="003809E6"/>
    <w:rsid w:val="00380FEB"/>
    <w:rsid w:val="00381B7F"/>
    <w:rsid w:val="003825BF"/>
    <w:rsid w:val="00382CD4"/>
    <w:rsid w:val="0038359E"/>
    <w:rsid w:val="003838D9"/>
    <w:rsid w:val="00383BF8"/>
    <w:rsid w:val="00384266"/>
    <w:rsid w:val="003846A8"/>
    <w:rsid w:val="00384FB2"/>
    <w:rsid w:val="00384FC9"/>
    <w:rsid w:val="00387645"/>
    <w:rsid w:val="0039061C"/>
    <w:rsid w:val="0039098C"/>
    <w:rsid w:val="003909C6"/>
    <w:rsid w:val="00390D92"/>
    <w:rsid w:val="003913F7"/>
    <w:rsid w:val="00391B1F"/>
    <w:rsid w:val="00392743"/>
    <w:rsid w:val="003927E0"/>
    <w:rsid w:val="00393A7A"/>
    <w:rsid w:val="00394FBA"/>
    <w:rsid w:val="00395462"/>
    <w:rsid w:val="003957F2"/>
    <w:rsid w:val="00395DD3"/>
    <w:rsid w:val="003960A5"/>
    <w:rsid w:val="003962FB"/>
    <w:rsid w:val="003966CC"/>
    <w:rsid w:val="00396ABE"/>
    <w:rsid w:val="003970A6"/>
    <w:rsid w:val="00397C8F"/>
    <w:rsid w:val="003A0A03"/>
    <w:rsid w:val="003A10C3"/>
    <w:rsid w:val="003A2D3E"/>
    <w:rsid w:val="003A2E97"/>
    <w:rsid w:val="003A5A7E"/>
    <w:rsid w:val="003A5EF5"/>
    <w:rsid w:val="003B1534"/>
    <w:rsid w:val="003B269A"/>
    <w:rsid w:val="003B3D6E"/>
    <w:rsid w:val="003B4AB9"/>
    <w:rsid w:val="003B4D68"/>
    <w:rsid w:val="003B4DEC"/>
    <w:rsid w:val="003B54C3"/>
    <w:rsid w:val="003B668D"/>
    <w:rsid w:val="003B69C5"/>
    <w:rsid w:val="003B6AFB"/>
    <w:rsid w:val="003B6C06"/>
    <w:rsid w:val="003B75D2"/>
    <w:rsid w:val="003C0608"/>
    <w:rsid w:val="003C090C"/>
    <w:rsid w:val="003C1747"/>
    <w:rsid w:val="003C1999"/>
    <w:rsid w:val="003C2597"/>
    <w:rsid w:val="003C271C"/>
    <w:rsid w:val="003C2929"/>
    <w:rsid w:val="003C34D2"/>
    <w:rsid w:val="003C422F"/>
    <w:rsid w:val="003C46C6"/>
    <w:rsid w:val="003C4710"/>
    <w:rsid w:val="003C54BC"/>
    <w:rsid w:val="003C6016"/>
    <w:rsid w:val="003C6609"/>
    <w:rsid w:val="003C6D48"/>
    <w:rsid w:val="003C719F"/>
    <w:rsid w:val="003C75DC"/>
    <w:rsid w:val="003D0D82"/>
    <w:rsid w:val="003D0DC4"/>
    <w:rsid w:val="003D29EB"/>
    <w:rsid w:val="003D2A57"/>
    <w:rsid w:val="003D3106"/>
    <w:rsid w:val="003D666A"/>
    <w:rsid w:val="003D7BA9"/>
    <w:rsid w:val="003E1BFA"/>
    <w:rsid w:val="003E1E54"/>
    <w:rsid w:val="003E4362"/>
    <w:rsid w:val="003E44B7"/>
    <w:rsid w:val="003E44D2"/>
    <w:rsid w:val="003E48AB"/>
    <w:rsid w:val="003E48F4"/>
    <w:rsid w:val="003E5318"/>
    <w:rsid w:val="003E60FF"/>
    <w:rsid w:val="003E6C4F"/>
    <w:rsid w:val="003E6EEE"/>
    <w:rsid w:val="003E6F5F"/>
    <w:rsid w:val="003E7CF2"/>
    <w:rsid w:val="003F0580"/>
    <w:rsid w:val="003F104E"/>
    <w:rsid w:val="003F2533"/>
    <w:rsid w:val="003F3815"/>
    <w:rsid w:val="003F4A00"/>
    <w:rsid w:val="003F5398"/>
    <w:rsid w:val="003F5C00"/>
    <w:rsid w:val="003F67BC"/>
    <w:rsid w:val="003F6940"/>
    <w:rsid w:val="00400AE1"/>
    <w:rsid w:val="00401528"/>
    <w:rsid w:val="0040258A"/>
    <w:rsid w:val="0040273D"/>
    <w:rsid w:val="00403818"/>
    <w:rsid w:val="00403821"/>
    <w:rsid w:val="0040390B"/>
    <w:rsid w:val="0040402A"/>
    <w:rsid w:val="00404106"/>
    <w:rsid w:val="0040432F"/>
    <w:rsid w:val="00406359"/>
    <w:rsid w:val="00410394"/>
    <w:rsid w:val="004121FD"/>
    <w:rsid w:val="00412866"/>
    <w:rsid w:val="00415842"/>
    <w:rsid w:val="004165E4"/>
    <w:rsid w:val="004177F6"/>
    <w:rsid w:val="004200EF"/>
    <w:rsid w:val="004206DA"/>
    <w:rsid w:val="00421E5A"/>
    <w:rsid w:val="00421F79"/>
    <w:rsid w:val="00422522"/>
    <w:rsid w:val="00423A3A"/>
    <w:rsid w:val="00423BC2"/>
    <w:rsid w:val="00423C3B"/>
    <w:rsid w:val="0042482F"/>
    <w:rsid w:val="004248BC"/>
    <w:rsid w:val="004249F2"/>
    <w:rsid w:val="00424C24"/>
    <w:rsid w:val="004251C0"/>
    <w:rsid w:val="00425F28"/>
    <w:rsid w:val="00426579"/>
    <w:rsid w:val="004268EE"/>
    <w:rsid w:val="00426C86"/>
    <w:rsid w:val="00427356"/>
    <w:rsid w:val="0043229B"/>
    <w:rsid w:val="00432D63"/>
    <w:rsid w:val="004338FC"/>
    <w:rsid w:val="00436568"/>
    <w:rsid w:val="00436EB4"/>
    <w:rsid w:val="00436EE6"/>
    <w:rsid w:val="00436FA3"/>
    <w:rsid w:val="00442022"/>
    <w:rsid w:val="0044265F"/>
    <w:rsid w:val="0044363D"/>
    <w:rsid w:val="00443AAC"/>
    <w:rsid w:val="00443F51"/>
    <w:rsid w:val="00444364"/>
    <w:rsid w:val="00445CA2"/>
    <w:rsid w:val="00447556"/>
    <w:rsid w:val="004476F1"/>
    <w:rsid w:val="00447B05"/>
    <w:rsid w:val="00450492"/>
    <w:rsid w:val="00450595"/>
    <w:rsid w:val="0045104C"/>
    <w:rsid w:val="004513FC"/>
    <w:rsid w:val="0045183A"/>
    <w:rsid w:val="00451859"/>
    <w:rsid w:val="00451AF4"/>
    <w:rsid w:val="00451D4A"/>
    <w:rsid w:val="00451DCA"/>
    <w:rsid w:val="00452FC1"/>
    <w:rsid w:val="004535A9"/>
    <w:rsid w:val="0045513F"/>
    <w:rsid w:val="0045517C"/>
    <w:rsid w:val="00455D5E"/>
    <w:rsid w:val="00455DC0"/>
    <w:rsid w:val="00456F3B"/>
    <w:rsid w:val="004607B4"/>
    <w:rsid w:val="00460E21"/>
    <w:rsid w:val="0046168C"/>
    <w:rsid w:val="004619C2"/>
    <w:rsid w:val="0046273D"/>
    <w:rsid w:val="00462984"/>
    <w:rsid w:val="0046380E"/>
    <w:rsid w:val="004647F0"/>
    <w:rsid w:val="00464B3E"/>
    <w:rsid w:val="00465FBE"/>
    <w:rsid w:val="004669E9"/>
    <w:rsid w:val="004704FA"/>
    <w:rsid w:val="00471F6E"/>
    <w:rsid w:val="0047227C"/>
    <w:rsid w:val="004731BF"/>
    <w:rsid w:val="004731D1"/>
    <w:rsid w:val="0047340F"/>
    <w:rsid w:val="00474206"/>
    <w:rsid w:val="00475354"/>
    <w:rsid w:val="004754D8"/>
    <w:rsid w:val="00475C5D"/>
    <w:rsid w:val="00476876"/>
    <w:rsid w:val="00477E07"/>
    <w:rsid w:val="00477EE8"/>
    <w:rsid w:val="004804E4"/>
    <w:rsid w:val="00480518"/>
    <w:rsid w:val="004817FC"/>
    <w:rsid w:val="00481A65"/>
    <w:rsid w:val="00482969"/>
    <w:rsid w:val="00482F51"/>
    <w:rsid w:val="00482F64"/>
    <w:rsid w:val="004830D3"/>
    <w:rsid w:val="004837C1"/>
    <w:rsid w:val="00484196"/>
    <w:rsid w:val="004864FB"/>
    <w:rsid w:val="00486B5D"/>
    <w:rsid w:val="00487979"/>
    <w:rsid w:val="00487F95"/>
    <w:rsid w:val="00491C26"/>
    <w:rsid w:val="00491C38"/>
    <w:rsid w:val="004920AC"/>
    <w:rsid w:val="004930F5"/>
    <w:rsid w:val="004937DC"/>
    <w:rsid w:val="00494CF9"/>
    <w:rsid w:val="00497AAE"/>
    <w:rsid w:val="004A0EAF"/>
    <w:rsid w:val="004A380A"/>
    <w:rsid w:val="004A4098"/>
    <w:rsid w:val="004A4377"/>
    <w:rsid w:val="004A4961"/>
    <w:rsid w:val="004A4DBB"/>
    <w:rsid w:val="004A50C2"/>
    <w:rsid w:val="004A6683"/>
    <w:rsid w:val="004A73BC"/>
    <w:rsid w:val="004B06DD"/>
    <w:rsid w:val="004B0F3F"/>
    <w:rsid w:val="004B15C9"/>
    <w:rsid w:val="004B1DCB"/>
    <w:rsid w:val="004B2FAA"/>
    <w:rsid w:val="004B3917"/>
    <w:rsid w:val="004B3B6C"/>
    <w:rsid w:val="004B435A"/>
    <w:rsid w:val="004B44F2"/>
    <w:rsid w:val="004B5D91"/>
    <w:rsid w:val="004B60CF"/>
    <w:rsid w:val="004C006B"/>
    <w:rsid w:val="004C2AFC"/>
    <w:rsid w:val="004C3510"/>
    <w:rsid w:val="004C4FC8"/>
    <w:rsid w:val="004C5957"/>
    <w:rsid w:val="004C626E"/>
    <w:rsid w:val="004C67EC"/>
    <w:rsid w:val="004C6DD7"/>
    <w:rsid w:val="004C795E"/>
    <w:rsid w:val="004D1A67"/>
    <w:rsid w:val="004D218A"/>
    <w:rsid w:val="004D30EE"/>
    <w:rsid w:val="004D3831"/>
    <w:rsid w:val="004D3897"/>
    <w:rsid w:val="004D3B97"/>
    <w:rsid w:val="004D47A0"/>
    <w:rsid w:val="004D4C54"/>
    <w:rsid w:val="004D4F45"/>
    <w:rsid w:val="004D518B"/>
    <w:rsid w:val="004D548D"/>
    <w:rsid w:val="004D589F"/>
    <w:rsid w:val="004D5DA9"/>
    <w:rsid w:val="004D6C4E"/>
    <w:rsid w:val="004D6F6F"/>
    <w:rsid w:val="004D7161"/>
    <w:rsid w:val="004E05B3"/>
    <w:rsid w:val="004E1FEC"/>
    <w:rsid w:val="004E4C10"/>
    <w:rsid w:val="004E555F"/>
    <w:rsid w:val="004E55D3"/>
    <w:rsid w:val="004E57C8"/>
    <w:rsid w:val="004E594C"/>
    <w:rsid w:val="004E5B0D"/>
    <w:rsid w:val="004E5EF5"/>
    <w:rsid w:val="004E6494"/>
    <w:rsid w:val="004E7CB2"/>
    <w:rsid w:val="004F1732"/>
    <w:rsid w:val="004F261A"/>
    <w:rsid w:val="004F322B"/>
    <w:rsid w:val="004F4E94"/>
    <w:rsid w:val="004F5037"/>
    <w:rsid w:val="004F591F"/>
    <w:rsid w:val="004F6A83"/>
    <w:rsid w:val="004F7AA1"/>
    <w:rsid w:val="004F7CAC"/>
    <w:rsid w:val="005014EC"/>
    <w:rsid w:val="00501A3E"/>
    <w:rsid w:val="00503B82"/>
    <w:rsid w:val="00504AD8"/>
    <w:rsid w:val="00504F01"/>
    <w:rsid w:val="00505ACA"/>
    <w:rsid w:val="00506360"/>
    <w:rsid w:val="005069E6"/>
    <w:rsid w:val="00506CAD"/>
    <w:rsid w:val="00506D49"/>
    <w:rsid w:val="005074F5"/>
    <w:rsid w:val="00507596"/>
    <w:rsid w:val="0051013C"/>
    <w:rsid w:val="00510D93"/>
    <w:rsid w:val="00511A52"/>
    <w:rsid w:val="00511BC3"/>
    <w:rsid w:val="00511D73"/>
    <w:rsid w:val="005120A4"/>
    <w:rsid w:val="0051230C"/>
    <w:rsid w:val="00512827"/>
    <w:rsid w:val="00512B50"/>
    <w:rsid w:val="00514181"/>
    <w:rsid w:val="0051443B"/>
    <w:rsid w:val="00514471"/>
    <w:rsid w:val="005146B8"/>
    <w:rsid w:val="00514F89"/>
    <w:rsid w:val="00514F8D"/>
    <w:rsid w:val="005152F2"/>
    <w:rsid w:val="00516429"/>
    <w:rsid w:val="005165DC"/>
    <w:rsid w:val="00516A88"/>
    <w:rsid w:val="005177CA"/>
    <w:rsid w:val="005200E5"/>
    <w:rsid w:val="005200FB"/>
    <w:rsid w:val="00520453"/>
    <w:rsid w:val="00520A0E"/>
    <w:rsid w:val="00521912"/>
    <w:rsid w:val="005221CD"/>
    <w:rsid w:val="00522E2B"/>
    <w:rsid w:val="00523121"/>
    <w:rsid w:val="0052437C"/>
    <w:rsid w:val="00525345"/>
    <w:rsid w:val="00525521"/>
    <w:rsid w:val="005259AA"/>
    <w:rsid w:val="00525B69"/>
    <w:rsid w:val="0052690E"/>
    <w:rsid w:val="0053194D"/>
    <w:rsid w:val="00531BB5"/>
    <w:rsid w:val="00531FDF"/>
    <w:rsid w:val="005326F9"/>
    <w:rsid w:val="00532BC0"/>
    <w:rsid w:val="00533A9F"/>
    <w:rsid w:val="00535409"/>
    <w:rsid w:val="00535781"/>
    <w:rsid w:val="00535935"/>
    <w:rsid w:val="0053630D"/>
    <w:rsid w:val="00536AA9"/>
    <w:rsid w:val="00536AE0"/>
    <w:rsid w:val="005376AD"/>
    <w:rsid w:val="00540718"/>
    <w:rsid w:val="00541D67"/>
    <w:rsid w:val="00542080"/>
    <w:rsid w:val="0054280E"/>
    <w:rsid w:val="00542EBA"/>
    <w:rsid w:val="005435CE"/>
    <w:rsid w:val="00543B2E"/>
    <w:rsid w:val="00544C2E"/>
    <w:rsid w:val="00545F14"/>
    <w:rsid w:val="005461DB"/>
    <w:rsid w:val="00546271"/>
    <w:rsid w:val="00546546"/>
    <w:rsid w:val="00552850"/>
    <w:rsid w:val="00552BDB"/>
    <w:rsid w:val="005535FF"/>
    <w:rsid w:val="00555B9E"/>
    <w:rsid w:val="00555F17"/>
    <w:rsid w:val="0055667A"/>
    <w:rsid w:val="0055680A"/>
    <w:rsid w:val="00556B5D"/>
    <w:rsid w:val="0055754A"/>
    <w:rsid w:val="00557AF0"/>
    <w:rsid w:val="00563266"/>
    <w:rsid w:val="0056470F"/>
    <w:rsid w:val="0056497A"/>
    <w:rsid w:val="005656D4"/>
    <w:rsid w:val="0056594A"/>
    <w:rsid w:val="00566B53"/>
    <w:rsid w:val="005678C6"/>
    <w:rsid w:val="0057033F"/>
    <w:rsid w:val="005710E9"/>
    <w:rsid w:val="005711C8"/>
    <w:rsid w:val="00571A66"/>
    <w:rsid w:val="00573907"/>
    <w:rsid w:val="00574464"/>
    <w:rsid w:val="00574CEA"/>
    <w:rsid w:val="00574ED2"/>
    <w:rsid w:val="00575FCD"/>
    <w:rsid w:val="00576196"/>
    <w:rsid w:val="00576214"/>
    <w:rsid w:val="0057787B"/>
    <w:rsid w:val="005805C9"/>
    <w:rsid w:val="00580C4D"/>
    <w:rsid w:val="00581620"/>
    <w:rsid w:val="00581628"/>
    <w:rsid w:val="00582E48"/>
    <w:rsid w:val="005837FD"/>
    <w:rsid w:val="00583A00"/>
    <w:rsid w:val="00584EF6"/>
    <w:rsid w:val="00584F15"/>
    <w:rsid w:val="0058508A"/>
    <w:rsid w:val="005850FF"/>
    <w:rsid w:val="005858FD"/>
    <w:rsid w:val="00587144"/>
    <w:rsid w:val="0058741C"/>
    <w:rsid w:val="00587736"/>
    <w:rsid w:val="0059011E"/>
    <w:rsid w:val="005907B7"/>
    <w:rsid w:val="00591A29"/>
    <w:rsid w:val="00591F3F"/>
    <w:rsid w:val="00592218"/>
    <w:rsid w:val="005922CD"/>
    <w:rsid w:val="005952E0"/>
    <w:rsid w:val="00596A53"/>
    <w:rsid w:val="00597557"/>
    <w:rsid w:val="00597DE7"/>
    <w:rsid w:val="005A104E"/>
    <w:rsid w:val="005A1277"/>
    <w:rsid w:val="005A3B60"/>
    <w:rsid w:val="005A4149"/>
    <w:rsid w:val="005A582C"/>
    <w:rsid w:val="005A5E4F"/>
    <w:rsid w:val="005A5FB2"/>
    <w:rsid w:val="005A61D4"/>
    <w:rsid w:val="005A6261"/>
    <w:rsid w:val="005A6F0F"/>
    <w:rsid w:val="005A79C6"/>
    <w:rsid w:val="005A7BFB"/>
    <w:rsid w:val="005A7F44"/>
    <w:rsid w:val="005B0F38"/>
    <w:rsid w:val="005B23B9"/>
    <w:rsid w:val="005B2B2D"/>
    <w:rsid w:val="005B2E39"/>
    <w:rsid w:val="005B30DF"/>
    <w:rsid w:val="005B36BD"/>
    <w:rsid w:val="005B374F"/>
    <w:rsid w:val="005B5B92"/>
    <w:rsid w:val="005B67A1"/>
    <w:rsid w:val="005B6C64"/>
    <w:rsid w:val="005B75DD"/>
    <w:rsid w:val="005B7ABE"/>
    <w:rsid w:val="005C0A3B"/>
    <w:rsid w:val="005C0FA4"/>
    <w:rsid w:val="005C116D"/>
    <w:rsid w:val="005C24EC"/>
    <w:rsid w:val="005C47E0"/>
    <w:rsid w:val="005C4873"/>
    <w:rsid w:val="005C4EB8"/>
    <w:rsid w:val="005C524F"/>
    <w:rsid w:val="005C5DF7"/>
    <w:rsid w:val="005C67C3"/>
    <w:rsid w:val="005C6F2A"/>
    <w:rsid w:val="005C76A3"/>
    <w:rsid w:val="005C7D58"/>
    <w:rsid w:val="005C7DED"/>
    <w:rsid w:val="005D1775"/>
    <w:rsid w:val="005D1C29"/>
    <w:rsid w:val="005D2004"/>
    <w:rsid w:val="005D20A1"/>
    <w:rsid w:val="005D23F6"/>
    <w:rsid w:val="005D28CB"/>
    <w:rsid w:val="005D3709"/>
    <w:rsid w:val="005D3904"/>
    <w:rsid w:val="005D43D5"/>
    <w:rsid w:val="005D4749"/>
    <w:rsid w:val="005D4898"/>
    <w:rsid w:val="005D4934"/>
    <w:rsid w:val="005D53B4"/>
    <w:rsid w:val="005D56A1"/>
    <w:rsid w:val="005D713B"/>
    <w:rsid w:val="005D7988"/>
    <w:rsid w:val="005E023C"/>
    <w:rsid w:val="005E0295"/>
    <w:rsid w:val="005E0F14"/>
    <w:rsid w:val="005E22B8"/>
    <w:rsid w:val="005E2F51"/>
    <w:rsid w:val="005E3348"/>
    <w:rsid w:val="005E48EE"/>
    <w:rsid w:val="005E5076"/>
    <w:rsid w:val="005E5AE4"/>
    <w:rsid w:val="005E6886"/>
    <w:rsid w:val="005E7CF0"/>
    <w:rsid w:val="005E7FB2"/>
    <w:rsid w:val="005F0EFA"/>
    <w:rsid w:val="005F175F"/>
    <w:rsid w:val="005F268D"/>
    <w:rsid w:val="005F2F28"/>
    <w:rsid w:val="005F379A"/>
    <w:rsid w:val="005F37B7"/>
    <w:rsid w:val="005F3A5C"/>
    <w:rsid w:val="005F4726"/>
    <w:rsid w:val="005F5A21"/>
    <w:rsid w:val="005F5BB6"/>
    <w:rsid w:val="005F60A9"/>
    <w:rsid w:val="005F61B6"/>
    <w:rsid w:val="00600524"/>
    <w:rsid w:val="00602536"/>
    <w:rsid w:val="006026A5"/>
    <w:rsid w:val="0060292D"/>
    <w:rsid w:val="00602B38"/>
    <w:rsid w:val="006031F7"/>
    <w:rsid w:val="0060381C"/>
    <w:rsid w:val="00604393"/>
    <w:rsid w:val="00604797"/>
    <w:rsid w:val="006054BF"/>
    <w:rsid w:val="006059CF"/>
    <w:rsid w:val="00605BC5"/>
    <w:rsid w:val="006062A6"/>
    <w:rsid w:val="00606A77"/>
    <w:rsid w:val="00606E07"/>
    <w:rsid w:val="00610CC3"/>
    <w:rsid w:val="0061184C"/>
    <w:rsid w:val="006121B9"/>
    <w:rsid w:val="00612B92"/>
    <w:rsid w:val="00612C60"/>
    <w:rsid w:val="006148BD"/>
    <w:rsid w:val="00615C8B"/>
    <w:rsid w:val="0061619A"/>
    <w:rsid w:val="00616305"/>
    <w:rsid w:val="006164D5"/>
    <w:rsid w:val="00616869"/>
    <w:rsid w:val="00616F73"/>
    <w:rsid w:val="0062011A"/>
    <w:rsid w:val="006204A4"/>
    <w:rsid w:val="0062088A"/>
    <w:rsid w:val="00620C97"/>
    <w:rsid w:val="00621687"/>
    <w:rsid w:val="00621AA2"/>
    <w:rsid w:val="00622EC7"/>
    <w:rsid w:val="0062371C"/>
    <w:rsid w:val="00623D00"/>
    <w:rsid w:val="00624714"/>
    <w:rsid w:val="0062474A"/>
    <w:rsid w:val="00626B7A"/>
    <w:rsid w:val="006273A8"/>
    <w:rsid w:val="006274DD"/>
    <w:rsid w:val="00630B45"/>
    <w:rsid w:val="00630D46"/>
    <w:rsid w:val="00631240"/>
    <w:rsid w:val="006315B9"/>
    <w:rsid w:val="00631D9D"/>
    <w:rsid w:val="00632C9A"/>
    <w:rsid w:val="00633B49"/>
    <w:rsid w:val="00634232"/>
    <w:rsid w:val="00635955"/>
    <w:rsid w:val="00635C04"/>
    <w:rsid w:val="00636095"/>
    <w:rsid w:val="00637805"/>
    <w:rsid w:val="00637A6B"/>
    <w:rsid w:val="00637B42"/>
    <w:rsid w:val="00637C5A"/>
    <w:rsid w:val="00640135"/>
    <w:rsid w:val="00640F1A"/>
    <w:rsid w:val="0064228A"/>
    <w:rsid w:val="00642B84"/>
    <w:rsid w:val="00642EEA"/>
    <w:rsid w:val="0064373C"/>
    <w:rsid w:val="00644EC6"/>
    <w:rsid w:val="00644FA6"/>
    <w:rsid w:val="006453DF"/>
    <w:rsid w:val="00646E82"/>
    <w:rsid w:val="00647283"/>
    <w:rsid w:val="0064764E"/>
    <w:rsid w:val="00647EDF"/>
    <w:rsid w:val="00647FC4"/>
    <w:rsid w:val="006502AC"/>
    <w:rsid w:val="006528DF"/>
    <w:rsid w:val="00652A23"/>
    <w:rsid w:val="00652A7F"/>
    <w:rsid w:val="006533FF"/>
    <w:rsid w:val="00653404"/>
    <w:rsid w:val="0065368D"/>
    <w:rsid w:val="00653840"/>
    <w:rsid w:val="00653AD2"/>
    <w:rsid w:val="00655405"/>
    <w:rsid w:val="0065546A"/>
    <w:rsid w:val="0065549A"/>
    <w:rsid w:val="00655D1E"/>
    <w:rsid w:val="006560EC"/>
    <w:rsid w:val="0065659D"/>
    <w:rsid w:val="00657808"/>
    <w:rsid w:val="00657EF2"/>
    <w:rsid w:val="006608FA"/>
    <w:rsid w:val="0066175B"/>
    <w:rsid w:val="006617FC"/>
    <w:rsid w:val="006623C6"/>
    <w:rsid w:val="00664686"/>
    <w:rsid w:val="00664B5E"/>
    <w:rsid w:val="00664ED1"/>
    <w:rsid w:val="00665262"/>
    <w:rsid w:val="00665F3C"/>
    <w:rsid w:val="00665FCC"/>
    <w:rsid w:val="0066640E"/>
    <w:rsid w:val="006670CF"/>
    <w:rsid w:val="006675E0"/>
    <w:rsid w:val="00667823"/>
    <w:rsid w:val="00670D8D"/>
    <w:rsid w:val="006718F0"/>
    <w:rsid w:val="00671B24"/>
    <w:rsid w:val="0067234A"/>
    <w:rsid w:val="006744B0"/>
    <w:rsid w:val="006747A2"/>
    <w:rsid w:val="006758E7"/>
    <w:rsid w:val="00675EFC"/>
    <w:rsid w:val="00677341"/>
    <w:rsid w:val="006778EF"/>
    <w:rsid w:val="006800B4"/>
    <w:rsid w:val="00680D9C"/>
    <w:rsid w:val="0068162F"/>
    <w:rsid w:val="00681AC4"/>
    <w:rsid w:val="00681DDC"/>
    <w:rsid w:val="006826AC"/>
    <w:rsid w:val="00682847"/>
    <w:rsid w:val="00682F41"/>
    <w:rsid w:val="0068341F"/>
    <w:rsid w:val="00683D66"/>
    <w:rsid w:val="00684059"/>
    <w:rsid w:val="00684D25"/>
    <w:rsid w:val="00684E9A"/>
    <w:rsid w:val="00684F30"/>
    <w:rsid w:val="00685114"/>
    <w:rsid w:val="0068564F"/>
    <w:rsid w:val="00685683"/>
    <w:rsid w:val="006857AF"/>
    <w:rsid w:val="00685B08"/>
    <w:rsid w:val="00686EF4"/>
    <w:rsid w:val="0068732C"/>
    <w:rsid w:val="00687505"/>
    <w:rsid w:val="00687CE3"/>
    <w:rsid w:val="006904CE"/>
    <w:rsid w:val="00691144"/>
    <w:rsid w:val="0069150B"/>
    <w:rsid w:val="00691658"/>
    <w:rsid w:val="006919F0"/>
    <w:rsid w:val="006923DE"/>
    <w:rsid w:val="00692563"/>
    <w:rsid w:val="00692896"/>
    <w:rsid w:val="00692CE5"/>
    <w:rsid w:val="006940FE"/>
    <w:rsid w:val="0069413C"/>
    <w:rsid w:val="00694D4F"/>
    <w:rsid w:val="006955BF"/>
    <w:rsid w:val="00695BCB"/>
    <w:rsid w:val="00696038"/>
    <w:rsid w:val="00696754"/>
    <w:rsid w:val="00696868"/>
    <w:rsid w:val="00697CB8"/>
    <w:rsid w:val="006A051D"/>
    <w:rsid w:val="006A1EE9"/>
    <w:rsid w:val="006A30EB"/>
    <w:rsid w:val="006A3452"/>
    <w:rsid w:val="006A4E80"/>
    <w:rsid w:val="006A4E8A"/>
    <w:rsid w:val="006A4F8C"/>
    <w:rsid w:val="006A5655"/>
    <w:rsid w:val="006A60E2"/>
    <w:rsid w:val="006A6226"/>
    <w:rsid w:val="006A6AB6"/>
    <w:rsid w:val="006A71CF"/>
    <w:rsid w:val="006A7B60"/>
    <w:rsid w:val="006A7FE0"/>
    <w:rsid w:val="006B1B52"/>
    <w:rsid w:val="006B27B4"/>
    <w:rsid w:val="006B2CAC"/>
    <w:rsid w:val="006B384F"/>
    <w:rsid w:val="006B4ADE"/>
    <w:rsid w:val="006B4FC5"/>
    <w:rsid w:val="006B5930"/>
    <w:rsid w:val="006B61D3"/>
    <w:rsid w:val="006B7FA7"/>
    <w:rsid w:val="006C058F"/>
    <w:rsid w:val="006C0FB7"/>
    <w:rsid w:val="006C1A4E"/>
    <w:rsid w:val="006C1AD2"/>
    <w:rsid w:val="006C24F3"/>
    <w:rsid w:val="006C2812"/>
    <w:rsid w:val="006C29EC"/>
    <w:rsid w:val="006C5A7F"/>
    <w:rsid w:val="006C5C4A"/>
    <w:rsid w:val="006C5EBC"/>
    <w:rsid w:val="006C63D6"/>
    <w:rsid w:val="006C76E4"/>
    <w:rsid w:val="006D13F9"/>
    <w:rsid w:val="006D1695"/>
    <w:rsid w:val="006D20C6"/>
    <w:rsid w:val="006D2762"/>
    <w:rsid w:val="006D3370"/>
    <w:rsid w:val="006D3C9D"/>
    <w:rsid w:val="006D57BC"/>
    <w:rsid w:val="006D5E82"/>
    <w:rsid w:val="006D649F"/>
    <w:rsid w:val="006D7DC8"/>
    <w:rsid w:val="006E02B3"/>
    <w:rsid w:val="006E0503"/>
    <w:rsid w:val="006E0592"/>
    <w:rsid w:val="006E0885"/>
    <w:rsid w:val="006E10E4"/>
    <w:rsid w:val="006E32B0"/>
    <w:rsid w:val="006E3B4B"/>
    <w:rsid w:val="006E4324"/>
    <w:rsid w:val="006E4536"/>
    <w:rsid w:val="006E615C"/>
    <w:rsid w:val="006E7DC6"/>
    <w:rsid w:val="006F1004"/>
    <w:rsid w:val="006F1D8A"/>
    <w:rsid w:val="006F1F90"/>
    <w:rsid w:val="006F2C19"/>
    <w:rsid w:val="006F2E7D"/>
    <w:rsid w:val="006F314F"/>
    <w:rsid w:val="006F3C58"/>
    <w:rsid w:val="006F4420"/>
    <w:rsid w:val="006F462E"/>
    <w:rsid w:val="006F474C"/>
    <w:rsid w:val="006F6510"/>
    <w:rsid w:val="006F691A"/>
    <w:rsid w:val="006F6BF4"/>
    <w:rsid w:val="006F6C9D"/>
    <w:rsid w:val="006F6D5A"/>
    <w:rsid w:val="006F7472"/>
    <w:rsid w:val="006F7650"/>
    <w:rsid w:val="00700170"/>
    <w:rsid w:val="00702574"/>
    <w:rsid w:val="00702EA8"/>
    <w:rsid w:val="007031D1"/>
    <w:rsid w:val="0070424D"/>
    <w:rsid w:val="007046D3"/>
    <w:rsid w:val="00705283"/>
    <w:rsid w:val="00705D90"/>
    <w:rsid w:val="0070740F"/>
    <w:rsid w:val="0070741C"/>
    <w:rsid w:val="007102A4"/>
    <w:rsid w:val="00710EBA"/>
    <w:rsid w:val="00711C7A"/>
    <w:rsid w:val="00711D7E"/>
    <w:rsid w:val="00712C22"/>
    <w:rsid w:val="00713007"/>
    <w:rsid w:val="007149A1"/>
    <w:rsid w:val="00714FAB"/>
    <w:rsid w:val="00716A7F"/>
    <w:rsid w:val="0071769D"/>
    <w:rsid w:val="00717DC4"/>
    <w:rsid w:val="00717F67"/>
    <w:rsid w:val="00721342"/>
    <w:rsid w:val="007214AE"/>
    <w:rsid w:val="00721CE3"/>
    <w:rsid w:val="0072223E"/>
    <w:rsid w:val="00723677"/>
    <w:rsid w:val="00723759"/>
    <w:rsid w:val="007246C0"/>
    <w:rsid w:val="007257F2"/>
    <w:rsid w:val="0072671B"/>
    <w:rsid w:val="00726D6D"/>
    <w:rsid w:val="0072780E"/>
    <w:rsid w:val="00727F27"/>
    <w:rsid w:val="00730C3B"/>
    <w:rsid w:val="00731243"/>
    <w:rsid w:val="00731403"/>
    <w:rsid w:val="0073148A"/>
    <w:rsid w:val="00731AF7"/>
    <w:rsid w:val="00731BF6"/>
    <w:rsid w:val="007320F3"/>
    <w:rsid w:val="0073269B"/>
    <w:rsid w:val="00732927"/>
    <w:rsid w:val="00732CDB"/>
    <w:rsid w:val="0073328D"/>
    <w:rsid w:val="0073344C"/>
    <w:rsid w:val="00733A05"/>
    <w:rsid w:val="00733C27"/>
    <w:rsid w:val="00733F81"/>
    <w:rsid w:val="00734AE2"/>
    <w:rsid w:val="007352E3"/>
    <w:rsid w:val="007355F6"/>
    <w:rsid w:val="00735705"/>
    <w:rsid w:val="00735998"/>
    <w:rsid w:val="00735A1F"/>
    <w:rsid w:val="00735EFB"/>
    <w:rsid w:val="007366FA"/>
    <w:rsid w:val="00737FAA"/>
    <w:rsid w:val="007402B7"/>
    <w:rsid w:val="00740F37"/>
    <w:rsid w:val="007411B2"/>
    <w:rsid w:val="007419BB"/>
    <w:rsid w:val="007420F5"/>
    <w:rsid w:val="00743010"/>
    <w:rsid w:val="007434B0"/>
    <w:rsid w:val="00743BCB"/>
    <w:rsid w:val="00744274"/>
    <w:rsid w:val="00744510"/>
    <w:rsid w:val="00745397"/>
    <w:rsid w:val="00747756"/>
    <w:rsid w:val="007478B5"/>
    <w:rsid w:val="00747B13"/>
    <w:rsid w:val="0075057D"/>
    <w:rsid w:val="00750D06"/>
    <w:rsid w:val="0075135F"/>
    <w:rsid w:val="007522C7"/>
    <w:rsid w:val="007540F7"/>
    <w:rsid w:val="00754AD3"/>
    <w:rsid w:val="00755E60"/>
    <w:rsid w:val="00756AB7"/>
    <w:rsid w:val="0075757C"/>
    <w:rsid w:val="0075757E"/>
    <w:rsid w:val="00757721"/>
    <w:rsid w:val="007578B2"/>
    <w:rsid w:val="00757C1C"/>
    <w:rsid w:val="00757E5E"/>
    <w:rsid w:val="00760263"/>
    <w:rsid w:val="00762EC4"/>
    <w:rsid w:val="0076300F"/>
    <w:rsid w:val="007632F7"/>
    <w:rsid w:val="007642C7"/>
    <w:rsid w:val="00764999"/>
    <w:rsid w:val="00764CBB"/>
    <w:rsid w:val="00765D34"/>
    <w:rsid w:val="0076702F"/>
    <w:rsid w:val="00767376"/>
    <w:rsid w:val="00767C29"/>
    <w:rsid w:val="00767FD7"/>
    <w:rsid w:val="0077068D"/>
    <w:rsid w:val="007711F3"/>
    <w:rsid w:val="00771A24"/>
    <w:rsid w:val="00771BEE"/>
    <w:rsid w:val="00772578"/>
    <w:rsid w:val="0077579F"/>
    <w:rsid w:val="00775CA2"/>
    <w:rsid w:val="0077609B"/>
    <w:rsid w:val="00776CB9"/>
    <w:rsid w:val="0077715F"/>
    <w:rsid w:val="007773E2"/>
    <w:rsid w:val="00777D16"/>
    <w:rsid w:val="007801ED"/>
    <w:rsid w:val="00780675"/>
    <w:rsid w:val="007809F0"/>
    <w:rsid w:val="00780C4C"/>
    <w:rsid w:val="00781DC4"/>
    <w:rsid w:val="0078224D"/>
    <w:rsid w:val="00782760"/>
    <w:rsid w:val="00783241"/>
    <w:rsid w:val="00784044"/>
    <w:rsid w:val="007854F5"/>
    <w:rsid w:val="00785597"/>
    <w:rsid w:val="00785992"/>
    <w:rsid w:val="007860E2"/>
    <w:rsid w:val="0078677E"/>
    <w:rsid w:val="00786A3F"/>
    <w:rsid w:val="007876F6"/>
    <w:rsid w:val="00787D22"/>
    <w:rsid w:val="00790AD2"/>
    <w:rsid w:val="00791B0B"/>
    <w:rsid w:val="00793A6A"/>
    <w:rsid w:val="00794B40"/>
    <w:rsid w:val="00794D6B"/>
    <w:rsid w:val="007952CD"/>
    <w:rsid w:val="0079531E"/>
    <w:rsid w:val="00795E02"/>
    <w:rsid w:val="0079697D"/>
    <w:rsid w:val="007969F5"/>
    <w:rsid w:val="00796B82"/>
    <w:rsid w:val="007A0A55"/>
    <w:rsid w:val="007A0BE1"/>
    <w:rsid w:val="007A1F87"/>
    <w:rsid w:val="007A21D9"/>
    <w:rsid w:val="007A2D8A"/>
    <w:rsid w:val="007A3138"/>
    <w:rsid w:val="007A32E4"/>
    <w:rsid w:val="007A4047"/>
    <w:rsid w:val="007A7796"/>
    <w:rsid w:val="007A78A2"/>
    <w:rsid w:val="007B0829"/>
    <w:rsid w:val="007B09C1"/>
    <w:rsid w:val="007B13C7"/>
    <w:rsid w:val="007B22E7"/>
    <w:rsid w:val="007B2405"/>
    <w:rsid w:val="007B2495"/>
    <w:rsid w:val="007B2BB6"/>
    <w:rsid w:val="007B2C2E"/>
    <w:rsid w:val="007B3184"/>
    <w:rsid w:val="007B36EF"/>
    <w:rsid w:val="007B6360"/>
    <w:rsid w:val="007B7559"/>
    <w:rsid w:val="007B7B9F"/>
    <w:rsid w:val="007B7BEE"/>
    <w:rsid w:val="007C0BB1"/>
    <w:rsid w:val="007C0E75"/>
    <w:rsid w:val="007C1ACA"/>
    <w:rsid w:val="007C1D9D"/>
    <w:rsid w:val="007C2065"/>
    <w:rsid w:val="007C3103"/>
    <w:rsid w:val="007C3392"/>
    <w:rsid w:val="007C39CE"/>
    <w:rsid w:val="007C61E9"/>
    <w:rsid w:val="007C61EA"/>
    <w:rsid w:val="007C6304"/>
    <w:rsid w:val="007C68CB"/>
    <w:rsid w:val="007C68FC"/>
    <w:rsid w:val="007C72D5"/>
    <w:rsid w:val="007C7D59"/>
    <w:rsid w:val="007D1952"/>
    <w:rsid w:val="007D1EBC"/>
    <w:rsid w:val="007D24E8"/>
    <w:rsid w:val="007D260A"/>
    <w:rsid w:val="007D2B41"/>
    <w:rsid w:val="007D48EB"/>
    <w:rsid w:val="007D52A8"/>
    <w:rsid w:val="007D6E9D"/>
    <w:rsid w:val="007E0088"/>
    <w:rsid w:val="007E0696"/>
    <w:rsid w:val="007E2FE8"/>
    <w:rsid w:val="007E3F55"/>
    <w:rsid w:val="007E4281"/>
    <w:rsid w:val="007E5221"/>
    <w:rsid w:val="007E5AA2"/>
    <w:rsid w:val="007E6445"/>
    <w:rsid w:val="007E6EDE"/>
    <w:rsid w:val="007E70C1"/>
    <w:rsid w:val="007E7F4E"/>
    <w:rsid w:val="007F3D83"/>
    <w:rsid w:val="007F4086"/>
    <w:rsid w:val="007F54AA"/>
    <w:rsid w:val="007F5B0C"/>
    <w:rsid w:val="007F7496"/>
    <w:rsid w:val="007F7536"/>
    <w:rsid w:val="007F75FF"/>
    <w:rsid w:val="0080082C"/>
    <w:rsid w:val="00800912"/>
    <w:rsid w:val="008011DD"/>
    <w:rsid w:val="00801791"/>
    <w:rsid w:val="00801FEC"/>
    <w:rsid w:val="0080234B"/>
    <w:rsid w:val="00802EB2"/>
    <w:rsid w:val="00802EE1"/>
    <w:rsid w:val="0080319E"/>
    <w:rsid w:val="00804240"/>
    <w:rsid w:val="00804618"/>
    <w:rsid w:val="00805201"/>
    <w:rsid w:val="00806A3B"/>
    <w:rsid w:val="008073BB"/>
    <w:rsid w:val="008121E6"/>
    <w:rsid w:val="0081287B"/>
    <w:rsid w:val="00813A09"/>
    <w:rsid w:val="00815398"/>
    <w:rsid w:val="0081564B"/>
    <w:rsid w:val="00815C71"/>
    <w:rsid w:val="00815F9F"/>
    <w:rsid w:val="00816253"/>
    <w:rsid w:val="00816489"/>
    <w:rsid w:val="00816B3F"/>
    <w:rsid w:val="008171AE"/>
    <w:rsid w:val="00820487"/>
    <w:rsid w:val="00823171"/>
    <w:rsid w:val="00823E37"/>
    <w:rsid w:val="00824249"/>
    <w:rsid w:val="008246B6"/>
    <w:rsid w:val="0082491A"/>
    <w:rsid w:val="00824BD4"/>
    <w:rsid w:val="00825191"/>
    <w:rsid w:val="008253C7"/>
    <w:rsid w:val="0082552F"/>
    <w:rsid w:val="008267E8"/>
    <w:rsid w:val="00827235"/>
    <w:rsid w:val="008274E9"/>
    <w:rsid w:val="00832C78"/>
    <w:rsid w:val="00834232"/>
    <w:rsid w:val="0083498B"/>
    <w:rsid w:val="00835085"/>
    <w:rsid w:val="00835C8B"/>
    <w:rsid w:val="00836EF9"/>
    <w:rsid w:val="008402E5"/>
    <w:rsid w:val="00840E0D"/>
    <w:rsid w:val="00840EFA"/>
    <w:rsid w:val="00840F2D"/>
    <w:rsid w:val="00840F58"/>
    <w:rsid w:val="00840F96"/>
    <w:rsid w:val="00841B67"/>
    <w:rsid w:val="0084291B"/>
    <w:rsid w:val="00844545"/>
    <w:rsid w:val="00844659"/>
    <w:rsid w:val="00844E94"/>
    <w:rsid w:val="00846A89"/>
    <w:rsid w:val="00846B6C"/>
    <w:rsid w:val="00847C4E"/>
    <w:rsid w:val="00847F49"/>
    <w:rsid w:val="00850339"/>
    <w:rsid w:val="00851370"/>
    <w:rsid w:val="008520EC"/>
    <w:rsid w:val="00853D67"/>
    <w:rsid w:val="00853DA9"/>
    <w:rsid w:val="008558D5"/>
    <w:rsid w:val="008564B9"/>
    <w:rsid w:val="00860509"/>
    <w:rsid w:val="00860B2C"/>
    <w:rsid w:val="0086273F"/>
    <w:rsid w:val="00863D5C"/>
    <w:rsid w:val="008645AF"/>
    <w:rsid w:val="00864BC0"/>
    <w:rsid w:val="00865D92"/>
    <w:rsid w:val="00865E72"/>
    <w:rsid w:val="0086771C"/>
    <w:rsid w:val="008703D3"/>
    <w:rsid w:val="008707F5"/>
    <w:rsid w:val="00870B45"/>
    <w:rsid w:val="00871057"/>
    <w:rsid w:val="00871439"/>
    <w:rsid w:val="00871640"/>
    <w:rsid w:val="00871A7C"/>
    <w:rsid w:val="0087217C"/>
    <w:rsid w:val="00872208"/>
    <w:rsid w:val="00872371"/>
    <w:rsid w:val="008732A4"/>
    <w:rsid w:val="00874559"/>
    <w:rsid w:val="00874CC4"/>
    <w:rsid w:val="008754FC"/>
    <w:rsid w:val="0087573C"/>
    <w:rsid w:val="00875BDC"/>
    <w:rsid w:val="00875E2E"/>
    <w:rsid w:val="008765A1"/>
    <w:rsid w:val="00876BB4"/>
    <w:rsid w:val="00877574"/>
    <w:rsid w:val="0087763D"/>
    <w:rsid w:val="008806A4"/>
    <w:rsid w:val="00882606"/>
    <w:rsid w:val="008836B6"/>
    <w:rsid w:val="00884205"/>
    <w:rsid w:val="008846DB"/>
    <w:rsid w:val="00884A09"/>
    <w:rsid w:val="00884CDD"/>
    <w:rsid w:val="008859D7"/>
    <w:rsid w:val="00885E5F"/>
    <w:rsid w:val="00886008"/>
    <w:rsid w:val="0088628D"/>
    <w:rsid w:val="008865AC"/>
    <w:rsid w:val="00886867"/>
    <w:rsid w:val="00887A6B"/>
    <w:rsid w:val="00887B8C"/>
    <w:rsid w:val="00887FE8"/>
    <w:rsid w:val="00890318"/>
    <w:rsid w:val="0089062C"/>
    <w:rsid w:val="008906CD"/>
    <w:rsid w:val="00890B14"/>
    <w:rsid w:val="00891CFB"/>
    <w:rsid w:val="00891F10"/>
    <w:rsid w:val="00893640"/>
    <w:rsid w:val="00893F4A"/>
    <w:rsid w:val="00895E57"/>
    <w:rsid w:val="00895F4E"/>
    <w:rsid w:val="00896971"/>
    <w:rsid w:val="00896DF9"/>
    <w:rsid w:val="008A2118"/>
    <w:rsid w:val="008A47B0"/>
    <w:rsid w:val="008A5808"/>
    <w:rsid w:val="008A58C6"/>
    <w:rsid w:val="008A6A9F"/>
    <w:rsid w:val="008A7646"/>
    <w:rsid w:val="008B008E"/>
    <w:rsid w:val="008B01B7"/>
    <w:rsid w:val="008B0A40"/>
    <w:rsid w:val="008B2027"/>
    <w:rsid w:val="008B25FB"/>
    <w:rsid w:val="008B2B8A"/>
    <w:rsid w:val="008B447D"/>
    <w:rsid w:val="008B449A"/>
    <w:rsid w:val="008B4D0D"/>
    <w:rsid w:val="008B6634"/>
    <w:rsid w:val="008B7360"/>
    <w:rsid w:val="008B79BB"/>
    <w:rsid w:val="008C0109"/>
    <w:rsid w:val="008C143E"/>
    <w:rsid w:val="008C2311"/>
    <w:rsid w:val="008C2F5B"/>
    <w:rsid w:val="008C3111"/>
    <w:rsid w:val="008C31B8"/>
    <w:rsid w:val="008C3B1F"/>
    <w:rsid w:val="008C3D5D"/>
    <w:rsid w:val="008C4646"/>
    <w:rsid w:val="008C4EA2"/>
    <w:rsid w:val="008C6334"/>
    <w:rsid w:val="008C6350"/>
    <w:rsid w:val="008C6532"/>
    <w:rsid w:val="008C6A32"/>
    <w:rsid w:val="008C7415"/>
    <w:rsid w:val="008D0408"/>
    <w:rsid w:val="008D0697"/>
    <w:rsid w:val="008D08A4"/>
    <w:rsid w:val="008D0C35"/>
    <w:rsid w:val="008D1081"/>
    <w:rsid w:val="008D21FD"/>
    <w:rsid w:val="008D4947"/>
    <w:rsid w:val="008D6A46"/>
    <w:rsid w:val="008D6CF6"/>
    <w:rsid w:val="008D737E"/>
    <w:rsid w:val="008E1373"/>
    <w:rsid w:val="008E3439"/>
    <w:rsid w:val="008E39D4"/>
    <w:rsid w:val="008E4C57"/>
    <w:rsid w:val="008E4E39"/>
    <w:rsid w:val="008E56AC"/>
    <w:rsid w:val="008E5B2C"/>
    <w:rsid w:val="008E5F5B"/>
    <w:rsid w:val="008E6B4F"/>
    <w:rsid w:val="008E7D24"/>
    <w:rsid w:val="008F0F63"/>
    <w:rsid w:val="008F1253"/>
    <w:rsid w:val="008F268B"/>
    <w:rsid w:val="008F58DA"/>
    <w:rsid w:val="008F5E56"/>
    <w:rsid w:val="008F6726"/>
    <w:rsid w:val="008F68E2"/>
    <w:rsid w:val="008F6CD3"/>
    <w:rsid w:val="008F76E6"/>
    <w:rsid w:val="00900A60"/>
    <w:rsid w:val="00900B96"/>
    <w:rsid w:val="00900EFE"/>
    <w:rsid w:val="00901345"/>
    <w:rsid w:val="00901497"/>
    <w:rsid w:val="00901D0C"/>
    <w:rsid w:val="0090252F"/>
    <w:rsid w:val="009030B9"/>
    <w:rsid w:val="00903AA0"/>
    <w:rsid w:val="00904C41"/>
    <w:rsid w:val="00905FD1"/>
    <w:rsid w:val="0090607B"/>
    <w:rsid w:val="0090727E"/>
    <w:rsid w:val="00907322"/>
    <w:rsid w:val="009077FE"/>
    <w:rsid w:val="00907879"/>
    <w:rsid w:val="00907DB6"/>
    <w:rsid w:val="009100DE"/>
    <w:rsid w:val="00911446"/>
    <w:rsid w:val="0091161E"/>
    <w:rsid w:val="00912DB3"/>
    <w:rsid w:val="009138C3"/>
    <w:rsid w:val="00913FC2"/>
    <w:rsid w:val="00914C36"/>
    <w:rsid w:val="00914D99"/>
    <w:rsid w:val="00915154"/>
    <w:rsid w:val="00916E4B"/>
    <w:rsid w:val="00917551"/>
    <w:rsid w:val="009175DE"/>
    <w:rsid w:val="00920244"/>
    <w:rsid w:val="009202AA"/>
    <w:rsid w:val="00920E4E"/>
    <w:rsid w:val="00920F93"/>
    <w:rsid w:val="00921409"/>
    <w:rsid w:val="00922676"/>
    <w:rsid w:val="00923983"/>
    <w:rsid w:val="00924164"/>
    <w:rsid w:val="0092471D"/>
    <w:rsid w:val="00924866"/>
    <w:rsid w:val="00925042"/>
    <w:rsid w:val="00925635"/>
    <w:rsid w:val="0092564F"/>
    <w:rsid w:val="00930A62"/>
    <w:rsid w:val="00930AA1"/>
    <w:rsid w:val="00932DB8"/>
    <w:rsid w:val="009348A1"/>
    <w:rsid w:val="0093593B"/>
    <w:rsid w:val="00942906"/>
    <w:rsid w:val="009432EC"/>
    <w:rsid w:val="0094409C"/>
    <w:rsid w:val="00944D64"/>
    <w:rsid w:val="0094595D"/>
    <w:rsid w:val="00945CA5"/>
    <w:rsid w:val="00945E94"/>
    <w:rsid w:val="00946E2B"/>
    <w:rsid w:val="00947F14"/>
    <w:rsid w:val="009506F4"/>
    <w:rsid w:val="00950CFC"/>
    <w:rsid w:val="009511F0"/>
    <w:rsid w:val="009513EA"/>
    <w:rsid w:val="00951E28"/>
    <w:rsid w:val="00951EEB"/>
    <w:rsid w:val="00952135"/>
    <w:rsid w:val="0095293F"/>
    <w:rsid w:val="00954016"/>
    <w:rsid w:val="009540B0"/>
    <w:rsid w:val="0095428A"/>
    <w:rsid w:val="00954395"/>
    <w:rsid w:val="0095467E"/>
    <w:rsid w:val="0095490A"/>
    <w:rsid w:val="0095526D"/>
    <w:rsid w:val="00955966"/>
    <w:rsid w:val="0095659A"/>
    <w:rsid w:val="009570AC"/>
    <w:rsid w:val="009576DA"/>
    <w:rsid w:val="00960B68"/>
    <w:rsid w:val="0096158D"/>
    <w:rsid w:val="00961E72"/>
    <w:rsid w:val="00962785"/>
    <w:rsid w:val="00962A26"/>
    <w:rsid w:val="00963893"/>
    <w:rsid w:val="0096393C"/>
    <w:rsid w:val="00963D93"/>
    <w:rsid w:val="009642B9"/>
    <w:rsid w:val="0096452C"/>
    <w:rsid w:val="00964A39"/>
    <w:rsid w:val="00965F2D"/>
    <w:rsid w:val="00966DE5"/>
    <w:rsid w:val="0096779A"/>
    <w:rsid w:val="00967952"/>
    <w:rsid w:val="00967AB2"/>
    <w:rsid w:val="00971290"/>
    <w:rsid w:val="00971490"/>
    <w:rsid w:val="0097297F"/>
    <w:rsid w:val="00972D3C"/>
    <w:rsid w:val="00972E0D"/>
    <w:rsid w:val="0097306C"/>
    <w:rsid w:val="009735BA"/>
    <w:rsid w:val="00974BBD"/>
    <w:rsid w:val="00974E7E"/>
    <w:rsid w:val="00975B39"/>
    <w:rsid w:val="00976EEF"/>
    <w:rsid w:val="00977009"/>
    <w:rsid w:val="009800EF"/>
    <w:rsid w:val="009804CD"/>
    <w:rsid w:val="009805A0"/>
    <w:rsid w:val="009810D9"/>
    <w:rsid w:val="00981368"/>
    <w:rsid w:val="009821D2"/>
    <w:rsid w:val="00982425"/>
    <w:rsid w:val="009838F3"/>
    <w:rsid w:val="00983E34"/>
    <w:rsid w:val="00984478"/>
    <w:rsid w:val="009844E7"/>
    <w:rsid w:val="00985375"/>
    <w:rsid w:val="009853BA"/>
    <w:rsid w:val="00985995"/>
    <w:rsid w:val="00985F33"/>
    <w:rsid w:val="00987871"/>
    <w:rsid w:val="00987B92"/>
    <w:rsid w:val="00987BCF"/>
    <w:rsid w:val="009907F7"/>
    <w:rsid w:val="00990839"/>
    <w:rsid w:val="00991F27"/>
    <w:rsid w:val="00992F62"/>
    <w:rsid w:val="0099373C"/>
    <w:rsid w:val="00994E32"/>
    <w:rsid w:val="00994F07"/>
    <w:rsid w:val="00995333"/>
    <w:rsid w:val="009957B9"/>
    <w:rsid w:val="00996D60"/>
    <w:rsid w:val="00997FC6"/>
    <w:rsid w:val="009A047A"/>
    <w:rsid w:val="009A2B62"/>
    <w:rsid w:val="009A372E"/>
    <w:rsid w:val="009A4889"/>
    <w:rsid w:val="009A4EFF"/>
    <w:rsid w:val="009A4F53"/>
    <w:rsid w:val="009A5D53"/>
    <w:rsid w:val="009A64C0"/>
    <w:rsid w:val="009A66FB"/>
    <w:rsid w:val="009A7CF0"/>
    <w:rsid w:val="009B20E7"/>
    <w:rsid w:val="009B2EA5"/>
    <w:rsid w:val="009B35EF"/>
    <w:rsid w:val="009B3859"/>
    <w:rsid w:val="009B3B35"/>
    <w:rsid w:val="009B42B6"/>
    <w:rsid w:val="009B4B6C"/>
    <w:rsid w:val="009B50A7"/>
    <w:rsid w:val="009B63C4"/>
    <w:rsid w:val="009B6761"/>
    <w:rsid w:val="009B73CE"/>
    <w:rsid w:val="009C06C0"/>
    <w:rsid w:val="009C0733"/>
    <w:rsid w:val="009C124F"/>
    <w:rsid w:val="009C2AC5"/>
    <w:rsid w:val="009C3437"/>
    <w:rsid w:val="009C4101"/>
    <w:rsid w:val="009C50B5"/>
    <w:rsid w:val="009C5543"/>
    <w:rsid w:val="009C558F"/>
    <w:rsid w:val="009C5C5B"/>
    <w:rsid w:val="009C6323"/>
    <w:rsid w:val="009C73DD"/>
    <w:rsid w:val="009C7455"/>
    <w:rsid w:val="009D0EB2"/>
    <w:rsid w:val="009D1026"/>
    <w:rsid w:val="009D122C"/>
    <w:rsid w:val="009D189B"/>
    <w:rsid w:val="009D18C7"/>
    <w:rsid w:val="009D1DBD"/>
    <w:rsid w:val="009D39E1"/>
    <w:rsid w:val="009D3EFB"/>
    <w:rsid w:val="009D439B"/>
    <w:rsid w:val="009D4E8D"/>
    <w:rsid w:val="009D5CD9"/>
    <w:rsid w:val="009D6D55"/>
    <w:rsid w:val="009D6F05"/>
    <w:rsid w:val="009D6F8E"/>
    <w:rsid w:val="009E0372"/>
    <w:rsid w:val="009E040E"/>
    <w:rsid w:val="009E0679"/>
    <w:rsid w:val="009E2098"/>
    <w:rsid w:val="009E3251"/>
    <w:rsid w:val="009E3698"/>
    <w:rsid w:val="009E3761"/>
    <w:rsid w:val="009E3AF2"/>
    <w:rsid w:val="009E586F"/>
    <w:rsid w:val="009E5D0C"/>
    <w:rsid w:val="009E6928"/>
    <w:rsid w:val="009E6D58"/>
    <w:rsid w:val="009E7365"/>
    <w:rsid w:val="009F0F2E"/>
    <w:rsid w:val="009F2D69"/>
    <w:rsid w:val="009F3824"/>
    <w:rsid w:val="009F4AB6"/>
    <w:rsid w:val="009F4B83"/>
    <w:rsid w:val="009F4C9F"/>
    <w:rsid w:val="009F50D3"/>
    <w:rsid w:val="009F5704"/>
    <w:rsid w:val="009F6562"/>
    <w:rsid w:val="009F6F11"/>
    <w:rsid w:val="009F703B"/>
    <w:rsid w:val="00A00694"/>
    <w:rsid w:val="00A00D81"/>
    <w:rsid w:val="00A01519"/>
    <w:rsid w:val="00A01A00"/>
    <w:rsid w:val="00A01EB1"/>
    <w:rsid w:val="00A03383"/>
    <w:rsid w:val="00A03986"/>
    <w:rsid w:val="00A04F8F"/>
    <w:rsid w:val="00A05D88"/>
    <w:rsid w:val="00A07317"/>
    <w:rsid w:val="00A07396"/>
    <w:rsid w:val="00A10FB7"/>
    <w:rsid w:val="00A11032"/>
    <w:rsid w:val="00A115FC"/>
    <w:rsid w:val="00A12226"/>
    <w:rsid w:val="00A12F3E"/>
    <w:rsid w:val="00A14AB6"/>
    <w:rsid w:val="00A14BB2"/>
    <w:rsid w:val="00A14DE3"/>
    <w:rsid w:val="00A151C5"/>
    <w:rsid w:val="00A15AA4"/>
    <w:rsid w:val="00A16CE1"/>
    <w:rsid w:val="00A17CA4"/>
    <w:rsid w:val="00A20261"/>
    <w:rsid w:val="00A20D1B"/>
    <w:rsid w:val="00A2252D"/>
    <w:rsid w:val="00A22B49"/>
    <w:rsid w:val="00A23771"/>
    <w:rsid w:val="00A23788"/>
    <w:rsid w:val="00A23926"/>
    <w:rsid w:val="00A24A06"/>
    <w:rsid w:val="00A24CAE"/>
    <w:rsid w:val="00A25832"/>
    <w:rsid w:val="00A26041"/>
    <w:rsid w:val="00A263C3"/>
    <w:rsid w:val="00A2642D"/>
    <w:rsid w:val="00A2664D"/>
    <w:rsid w:val="00A2686F"/>
    <w:rsid w:val="00A26F1C"/>
    <w:rsid w:val="00A27232"/>
    <w:rsid w:val="00A27B58"/>
    <w:rsid w:val="00A317F2"/>
    <w:rsid w:val="00A34136"/>
    <w:rsid w:val="00A34888"/>
    <w:rsid w:val="00A358F3"/>
    <w:rsid w:val="00A36709"/>
    <w:rsid w:val="00A37B70"/>
    <w:rsid w:val="00A40C3D"/>
    <w:rsid w:val="00A4179C"/>
    <w:rsid w:val="00A4191F"/>
    <w:rsid w:val="00A427DC"/>
    <w:rsid w:val="00A42EC8"/>
    <w:rsid w:val="00A444CC"/>
    <w:rsid w:val="00A45368"/>
    <w:rsid w:val="00A461E5"/>
    <w:rsid w:val="00A46755"/>
    <w:rsid w:val="00A4705F"/>
    <w:rsid w:val="00A4725B"/>
    <w:rsid w:val="00A47475"/>
    <w:rsid w:val="00A50AE1"/>
    <w:rsid w:val="00A50B67"/>
    <w:rsid w:val="00A50D95"/>
    <w:rsid w:val="00A53514"/>
    <w:rsid w:val="00A54715"/>
    <w:rsid w:val="00A5600D"/>
    <w:rsid w:val="00A57824"/>
    <w:rsid w:val="00A618CE"/>
    <w:rsid w:val="00A626E3"/>
    <w:rsid w:val="00A6305B"/>
    <w:rsid w:val="00A64F9F"/>
    <w:rsid w:val="00A65D89"/>
    <w:rsid w:val="00A65E33"/>
    <w:rsid w:val="00A66EBF"/>
    <w:rsid w:val="00A70B0B"/>
    <w:rsid w:val="00A713C5"/>
    <w:rsid w:val="00A714AF"/>
    <w:rsid w:val="00A71E8B"/>
    <w:rsid w:val="00A72091"/>
    <w:rsid w:val="00A72B0D"/>
    <w:rsid w:val="00A7393E"/>
    <w:rsid w:val="00A748AF"/>
    <w:rsid w:val="00A748ED"/>
    <w:rsid w:val="00A74BD3"/>
    <w:rsid w:val="00A75197"/>
    <w:rsid w:val="00A75566"/>
    <w:rsid w:val="00A7612E"/>
    <w:rsid w:val="00A7688E"/>
    <w:rsid w:val="00A76C82"/>
    <w:rsid w:val="00A778B5"/>
    <w:rsid w:val="00A77E1C"/>
    <w:rsid w:val="00A8064E"/>
    <w:rsid w:val="00A80B64"/>
    <w:rsid w:val="00A81405"/>
    <w:rsid w:val="00A8272F"/>
    <w:rsid w:val="00A82CC9"/>
    <w:rsid w:val="00A83A56"/>
    <w:rsid w:val="00A858D9"/>
    <w:rsid w:val="00A877AC"/>
    <w:rsid w:val="00A878E7"/>
    <w:rsid w:val="00A90979"/>
    <w:rsid w:val="00A91FCF"/>
    <w:rsid w:val="00A9201E"/>
    <w:rsid w:val="00A9214F"/>
    <w:rsid w:val="00A92569"/>
    <w:rsid w:val="00A9296B"/>
    <w:rsid w:val="00A934BD"/>
    <w:rsid w:val="00A9432A"/>
    <w:rsid w:val="00A94BD3"/>
    <w:rsid w:val="00A973F9"/>
    <w:rsid w:val="00A975E1"/>
    <w:rsid w:val="00A97F59"/>
    <w:rsid w:val="00AA098A"/>
    <w:rsid w:val="00AA0BEF"/>
    <w:rsid w:val="00AA19F2"/>
    <w:rsid w:val="00AA1BAC"/>
    <w:rsid w:val="00AA2E5A"/>
    <w:rsid w:val="00AA3C49"/>
    <w:rsid w:val="00AA41C3"/>
    <w:rsid w:val="00AA4409"/>
    <w:rsid w:val="00AA49EF"/>
    <w:rsid w:val="00AA50BA"/>
    <w:rsid w:val="00AA5441"/>
    <w:rsid w:val="00AA6237"/>
    <w:rsid w:val="00AA6D68"/>
    <w:rsid w:val="00AA740E"/>
    <w:rsid w:val="00AB1400"/>
    <w:rsid w:val="00AB1733"/>
    <w:rsid w:val="00AB1DC6"/>
    <w:rsid w:val="00AB3542"/>
    <w:rsid w:val="00AB37F1"/>
    <w:rsid w:val="00AB4C9C"/>
    <w:rsid w:val="00AB5D52"/>
    <w:rsid w:val="00AB5FE5"/>
    <w:rsid w:val="00AB6930"/>
    <w:rsid w:val="00AB69ED"/>
    <w:rsid w:val="00AB6E70"/>
    <w:rsid w:val="00AB7DC5"/>
    <w:rsid w:val="00AC035A"/>
    <w:rsid w:val="00AC10D4"/>
    <w:rsid w:val="00AC1349"/>
    <w:rsid w:val="00AC1FB1"/>
    <w:rsid w:val="00AC24FE"/>
    <w:rsid w:val="00AC2660"/>
    <w:rsid w:val="00AC375F"/>
    <w:rsid w:val="00AC3B4E"/>
    <w:rsid w:val="00AC3B8B"/>
    <w:rsid w:val="00AC4D9B"/>
    <w:rsid w:val="00AC5A1A"/>
    <w:rsid w:val="00AC660C"/>
    <w:rsid w:val="00AD1F82"/>
    <w:rsid w:val="00AD25B1"/>
    <w:rsid w:val="00AD2824"/>
    <w:rsid w:val="00AD2FB3"/>
    <w:rsid w:val="00AD435A"/>
    <w:rsid w:val="00AD4663"/>
    <w:rsid w:val="00AD47F6"/>
    <w:rsid w:val="00AD4F5B"/>
    <w:rsid w:val="00AD5DC5"/>
    <w:rsid w:val="00AD626B"/>
    <w:rsid w:val="00AD63A3"/>
    <w:rsid w:val="00AD6468"/>
    <w:rsid w:val="00AD6EA9"/>
    <w:rsid w:val="00AD78EC"/>
    <w:rsid w:val="00AD7FC9"/>
    <w:rsid w:val="00AE0019"/>
    <w:rsid w:val="00AE030F"/>
    <w:rsid w:val="00AE0683"/>
    <w:rsid w:val="00AE0ACA"/>
    <w:rsid w:val="00AE136E"/>
    <w:rsid w:val="00AE1399"/>
    <w:rsid w:val="00AE143D"/>
    <w:rsid w:val="00AE220B"/>
    <w:rsid w:val="00AE2F57"/>
    <w:rsid w:val="00AE4709"/>
    <w:rsid w:val="00AE5481"/>
    <w:rsid w:val="00AE6396"/>
    <w:rsid w:val="00AE63D3"/>
    <w:rsid w:val="00AE6DC4"/>
    <w:rsid w:val="00AE77A8"/>
    <w:rsid w:val="00AE77AE"/>
    <w:rsid w:val="00AE7AB0"/>
    <w:rsid w:val="00AF0238"/>
    <w:rsid w:val="00AF1F5B"/>
    <w:rsid w:val="00AF2F31"/>
    <w:rsid w:val="00AF3598"/>
    <w:rsid w:val="00AF36E5"/>
    <w:rsid w:val="00AF3B39"/>
    <w:rsid w:val="00AF4E7A"/>
    <w:rsid w:val="00AF4FBF"/>
    <w:rsid w:val="00AF5946"/>
    <w:rsid w:val="00AF5B2B"/>
    <w:rsid w:val="00AF66B3"/>
    <w:rsid w:val="00AF7468"/>
    <w:rsid w:val="00AF7E2A"/>
    <w:rsid w:val="00B001B7"/>
    <w:rsid w:val="00B00895"/>
    <w:rsid w:val="00B018CB"/>
    <w:rsid w:val="00B023BC"/>
    <w:rsid w:val="00B02D3F"/>
    <w:rsid w:val="00B0386F"/>
    <w:rsid w:val="00B03A6A"/>
    <w:rsid w:val="00B04720"/>
    <w:rsid w:val="00B04C14"/>
    <w:rsid w:val="00B051E2"/>
    <w:rsid w:val="00B05AAC"/>
    <w:rsid w:val="00B05B65"/>
    <w:rsid w:val="00B05D65"/>
    <w:rsid w:val="00B06823"/>
    <w:rsid w:val="00B10119"/>
    <w:rsid w:val="00B10CC4"/>
    <w:rsid w:val="00B118CF"/>
    <w:rsid w:val="00B11A0D"/>
    <w:rsid w:val="00B12038"/>
    <w:rsid w:val="00B12387"/>
    <w:rsid w:val="00B13080"/>
    <w:rsid w:val="00B13776"/>
    <w:rsid w:val="00B14055"/>
    <w:rsid w:val="00B14341"/>
    <w:rsid w:val="00B14EFA"/>
    <w:rsid w:val="00B14F60"/>
    <w:rsid w:val="00B14F92"/>
    <w:rsid w:val="00B16A28"/>
    <w:rsid w:val="00B16D6A"/>
    <w:rsid w:val="00B20AA4"/>
    <w:rsid w:val="00B217BB"/>
    <w:rsid w:val="00B21A13"/>
    <w:rsid w:val="00B2297C"/>
    <w:rsid w:val="00B22A0D"/>
    <w:rsid w:val="00B22FCA"/>
    <w:rsid w:val="00B2331A"/>
    <w:rsid w:val="00B23502"/>
    <w:rsid w:val="00B24B18"/>
    <w:rsid w:val="00B25058"/>
    <w:rsid w:val="00B258D1"/>
    <w:rsid w:val="00B25E21"/>
    <w:rsid w:val="00B26F1F"/>
    <w:rsid w:val="00B27559"/>
    <w:rsid w:val="00B27AE8"/>
    <w:rsid w:val="00B305E4"/>
    <w:rsid w:val="00B30624"/>
    <w:rsid w:val="00B30EFB"/>
    <w:rsid w:val="00B30FD6"/>
    <w:rsid w:val="00B31AFB"/>
    <w:rsid w:val="00B31ED9"/>
    <w:rsid w:val="00B32EFB"/>
    <w:rsid w:val="00B3353D"/>
    <w:rsid w:val="00B35743"/>
    <w:rsid w:val="00B35A7B"/>
    <w:rsid w:val="00B37647"/>
    <w:rsid w:val="00B37A65"/>
    <w:rsid w:val="00B37F94"/>
    <w:rsid w:val="00B400D1"/>
    <w:rsid w:val="00B40411"/>
    <w:rsid w:val="00B4077B"/>
    <w:rsid w:val="00B40D8F"/>
    <w:rsid w:val="00B4167F"/>
    <w:rsid w:val="00B418A1"/>
    <w:rsid w:val="00B41A68"/>
    <w:rsid w:val="00B41A6B"/>
    <w:rsid w:val="00B43814"/>
    <w:rsid w:val="00B43F26"/>
    <w:rsid w:val="00B44FF8"/>
    <w:rsid w:val="00B45782"/>
    <w:rsid w:val="00B45F70"/>
    <w:rsid w:val="00B47C01"/>
    <w:rsid w:val="00B5019E"/>
    <w:rsid w:val="00B5020D"/>
    <w:rsid w:val="00B5074F"/>
    <w:rsid w:val="00B50A89"/>
    <w:rsid w:val="00B50AF0"/>
    <w:rsid w:val="00B513AD"/>
    <w:rsid w:val="00B525D4"/>
    <w:rsid w:val="00B52FBE"/>
    <w:rsid w:val="00B530B5"/>
    <w:rsid w:val="00B53FF6"/>
    <w:rsid w:val="00B54524"/>
    <w:rsid w:val="00B54EB2"/>
    <w:rsid w:val="00B55117"/>
    <w:rsid w:val="00B553E2"/>
    <w:rsid w:val="00B56A07"/>
    <w:rsid w:val="00B57217"/>
    <w:rsid w:val="00B57597"/>
    <w:rsid w:val="00B57C95"/>
    <w:rsid w:val="00B60A10"/>
    <w:rsid w:val="00B6144B"/>
    <w:rsid w:val="00B61640"/>
    <w:rsid w:val="00B62D08"/>
    <w:rsid w:val="00B63158"/>
    <w:rsid w:val="00B64629"/>
    <w:rsid w:val="00B64744"/>
    <w:rsid w:val="00B64783"/>
    <w:rsid w:val="00B64B7B"/>
    <w:rsid w:val="00B651B7"/>
    <w:rsid w:val="00B65231"/>
    <w:rsid w:val="00B6615D"/>
    <w:rsid w:val="00B662A5"/>
    <w:rsid w:val="00B66BFD"/>
    <w:rsid w:val="00B6778D"/>
    <w:rsid w:val="00B709B7"/>
    <w:rsid w:val="00B710B3"/>
    <w:rsid w:val="00B7212C"/>
    <w:rsid w:val="00B72BF3"/>
    <w:rsid w:val="00B7461D"/>
    <w:rsid w:val="00B74C6C"/>
    <w:rsid w:val="00B74DD3"/>
    <w:rsid w:val="00B752F6"/>
    <w:rsid w:val="00B75F05"/>
    <w:rsid w:val="00B76598"/>
    <w:rsid w:val="00B76A4D"/>
    <w:rsid w:val="00B76BD4"/>
    <w:rsid w:val="00B77EF2"/>
    <w:rsid w:val="00B80192"/>
    <w:rsid w:val="00B805DB"/>
    <w:rsid w:val="00B80774"/>
    <w:rsid w:val="00B807F5"/>
    <w:rsid w:val="00B80B02"/>
    <w:rsid w:val="00B80E42"/>
    <w:rsid w:val="00B828C5"/>
    <w:rsid w:val="00B82D16"/>
    <w:rsid w:val="00B835C4"/>
    <w:rsid w:val="00B83FA5"/>
    <w:rsid w:val="00B84F5A"/>
    <w:rsid w:val="00B8666C"/>
    <w:rsid w:val="00B86E9A"/>
    <w:rsid w:val="00B86F1F"/>
    <w:rsid w:val="00B87D48"/>
    <w:rsid w:val="00B90155"/>
    <w:rsid w:val="00B9068F"/>
    <w:rsid w:val="00B92C08"/>
    <w:rsid w:val="00B93A8C"/>
    <w:rsid w:val="00B94255"/>
    <w:rsid w:val="00B94500"/>
    <w:rsid w:val="00B955EC"/>
    <w:rsid w:val="00B97004"/>
    <w:rsid w:val="00B971CF"/>
    <w:rsid w:val="00B9721D"/>
    <w:rsid w:val="00B9733D"/>
    <w:rsid w:val="00B97B2F"/>
    <w:rsid w:val="00BA0762"/>
    <w:rsid w:val="00BA07AE"/>
    <w:rsid w:val="00BA0A39"/>
    <w:rsid w:val="00BA1409"/>
    <w:rsid w:val="00BA207D"/>
    <w:rsid w:val="00BA2781"/>
    <w:rsid w:val="00BA4536"/>
    <w:rsid w:val="00BA4B5A"/>
    <w:rsid w:val="00BA670E"/>
    <w:rsid w:val="00BA69C7"/>
    <w:rsid w:val="00BA7ADB"/>
    <w:rsid w:val="00BB13BE"/>
    <w:rsid w:val="00BB141B"/>
    <w:rsid w:val="00BB1A8A"/>
    <w:rsid w:val="00BB1C9A"/>
    <w:rsid w:val="00BB3E56"/>
    <w:rsid w:val="00BB5258"/>
    <w:rsid w:val="00BB57DE"/>
    <w:rsid w:val="00BB5A03"/>
    <w:rsid w:val="00BB6595"/>
    <w:rsid w:val="00BB6717"/>
    <w:rsid w:val="00BB7309"/>
    <w:rsid w:val="00BB79A5"/>
    <w:rsid w:val="00BC12C8"/>
    <w:rsid w:val="00BC2807"/>
    <w:rsid w:val="00BC2E49"/>
    <w:rsid w:val="00BC38A5"/>
    <w:rsid w:val="00BC3D02"/>
    <w:rsid w:val="00BC4A3E"/>
    <w:rsid w:val="00BC4D08"/>
    <w:rsid w:val="00BC4E4B"/>
    <w:rsid w:val="00BC5C31"/>
    <w:rsid w:val="00BC6058"/>
    <w:rsid w:val="00BC6325"/>
    <w:rsid w:val="00BC6397"/>
    <w:rsid w:val="00BC75E4"/>
    <w:rsid w:val="00BC7F93"/>
    <w:rsid w:val="00BD1E4C"/>
    <w:rsid w:val="00BD252A"/>
    <w:rsid w:val="00BD3E4E"/>
    <w:rsid w:val="00BD457F"/>
    <w:rsid w:val="00BD6ED5"/>
    <w:rsid w:val="00BD6F3D"/>
    <w:rsid w:val="00BE07DD"/>
    <w:rsid w:val="00BE096D"/>
    <w:rsid w:val="00BE0E4B"/>
    <w:rsid w:val="00BE1A2E"/>
    <w:rsid w:val="00BE21ED"/>
    <w:rsid w:val="00BE22AA"/>
    <w:rsid w:val="00BE24F9"/>
    <w:rsid w:val="00BE2735"/>
    <w:rsid w:val="00BE2D1F"/>
    <w:rsid w:val="00BE316B"/>
    <w:rsid w:val="00BE3863"/>
    <w:rsid w:val="00BE3B44"/>
    <w:rsid w:val="00BE4F3C"/>
    <w:rsid w:val="00BE5306"/>
    <w:rsid w:val="00BE555D"/>
    <w:rsid w:val="00BE55C8"/>
    <w:rsid w:val="00BE5961"/>
    <w:rsid w:val="00BE5AA2"/>
    <w:rsid w:val="00BE61AD"/>
    <w:rsid w:val="00BE63AA"/>
    <w:rsid w:val="00BE67F4"/>
    <w:rsid w:val="00BE7115"/>
    <w:rsid w:val="00BE7489"/>
    <w:rsid w:val="00BF04A5"/>
    <w:rsid w:val="00BF08CA"/>
    <w:rsid w:val="00BF08E1"/>
    <w:rsid w:val="00BF161E"/>
    <w:rsid w:val="00BF3C41"/>
    <w:rsid w:val="00BF3F77"/>
    <w:rsid w:val="00BF48CB"/>
    <w:rsid w:val="00BF4ABA"/>
    <w:rsid w:val="00BF4E67"/>
    <w:rsid w:val="00BF510E"/>
    <w:rsid w:val="00BF5E73"/>
    <w:rsid w:val="00BF616A"/>
    <w:rsid w:val="00BF67C4"/>
    <w:rsid w:val="00C00163"/>
    <w:rsid w:val="00C00B36"/>
    <w:rsid w:val="00C00C98"/>
    <w:rsid w:val="00C0189D"/>
    <w:rsid w:val="00C01DA4"/>
    <w:rsid w:val="00C0215C"/>
    <w:rsid w:val="00C0219A"/>
    <w:rsid w:val="00C02CF6"/>
    <w:rsid w:val="00C0360A"/>
    <w:rsid w:val="00C049BE"/>
    <w:rsid w:val="00C04A04"/>
    <w:rsid w:val="00C059B1"/>
    <w:rsid w:val="00C059F6"/>
    <w:rsid w:val="00C06956"/>
    <w:rsid w:val="00C073D3"/>
    <w:rsid w:val="00C07E54"/>
    <w:rsid w:val="00C1161B"/>
    <w:rsid w:val="00C12C11"/>
    <w:rsid w:val="00C144D8"/>
    <w:rsid w:val="00C14B7E"/>
    <w:rsid w:val="00C15219"/>
    <w:rsid w:val="00C15DFF"/>
    <w:rsid w:val="00C16825"/>
    <w:rsid w:val="00C16923"/>
    <w:rsid w:val="00C16AFB"/>
    <w:rsid w:val="00C16B34"/>
    <w:rsid w:val="00C202F1"/>
    <w:rsid w:val="00C231B2"/>
    <w:rsid w:val="00C242EC"/>
    <w:rsid w:val="00C27203"/>
    <w:rsid w:val="00C27D66"/>
    <w:rsid w:val="00C307C5"/>
    <w:rsid w:val="00C31620"/>
    <w:rsid w:val="00C31DA5"/>
    <w:rsid w:val="00C34AF5"/>
    <w:rsid w:val="00C355C8"/>
    <w:rsid w:val="00C35DBD"/>
    <w:rsid w:val="00C36D5B"/>
    <w:rsid w:val="00C4108D"/>
    <w:rsid w:val="00C415DA"/>
    <w:rsid w:val="00C423CE"/>
    <w:rsid w:val="00C42951"/>
    <w:rsid w:val="00C42A82"/>
    <w:rsid w:val="00C43143"/>
    <w:rsid w:val="00C4458B"/>
    <w:rsid w:val="00C446EF"/>
    <w:rsid w:val="00C44C8E"/>
    <w:rsid w:val="00C4586D"/>
    <w:rsid w:val="00C45F70"/>
    <w:rsid w:val="00C46078"/>
    <w:rsid w:val="00C4667D"/>
    <w:rsid w:val="00C467A1"/>
    <w:rsid w:val="00C46F7A"/>
    <w:rsid w:val="00C472C4"/>
    <w:rsid w:val="00C473BD"/>
    <w:rsid w:val="00C513DB"/>
    <w:rsid w:val="00C517BE"/>
    <w:rsid w:val="00C518BB"/>
    <w:rsid w:val="00C52FFA"/>
    <w:rsid w:val="00C53D91"/>
    <w:rsid w:val="00C53DA1"/>
    <w:rsid w:val="00C54068"/>
    <w:rsid w:val="00C547FF"/>
    <w:rsid w:val="00C551ED"/>
    <w:rsid w:val="00C5576C"/>
    <w:rsid w:val="00C5591A"/>
    <w:rsid w:val="00C561C7"/>
    <w:rsid w:val="00C56435"/>
    <w:rsid w:val="00C57393"/>
    <w:rsid w:val="00C57974"/>
    <w:rsid w:val="00C57A6F"/>
    <w:rsid w:val="00C57BF4"/>
    <w:rsid w:val="00C603C7"/>
    <w:rsid w:val="00C6060E"/>
    <w:rsid w:val="00C619C6"/>
    <w:rsid w:val="00C63DEB"/>
    <w:rsid w:val="00C64416"/>
    <w:rsid w:val="00C64506"/>
    <w:rsid w:val="00C658A5"/>
    <w:rsid w:val="00C6670D"/>
    <w:rsid w:val="00C66C4E"/>
    <w:rsid w:val="00C66DE5"/>
    <w:rsid w:val="00C674EA"/>
    <w:rsid w:val="00C67C13"/>
    <w:rsid w:val="00C708F2"/>
    <w:rsid w:val="00C70B79"/>
    <w:rsid w:val="00C734A3"/>
    <w:rsid w:val="00C749D3"/>
    <w:rsid w:val="00C75A14"/>
    <w:rsid w:val="00C7608C"/>
    <w:rsid w:val="00C761BD"/>
    <w:rsid w:val="00C76474"/>
    <w:rsid w:val="00C776E2"/>
    <w:rsid w:val="00C77D63"/>
    <w:rsid w:val="00C77D74"/>
    <w:rsid w:val="00C808FF"/>
    <w:rsid w:val="00C80CDA"/>
    <w:rsid w:val="00C82BC9"/>
    <w:rsid w:val="00C83A4F"/>
    <w:rsid w:val="00C83CED"/>
    <w:rsid w:val="00C84468"/>
    <w:rsid w:val="00C846B5"/>
    <w:rsid w:val="00C84A1D"/>
    <w:rsid w:val="00C8602C"/>
    <w:rsid w:val="00C867BF"/>
    <w:rsid w:val="00C87733"/>
    <w:rsid w:val="00C91863"/>
    <w:rsid w:val="00C940F7"/>
    <w:rsid w:val="00C94144"/>
    <w:rsid w:val="00C94221"/>
    <w:rsid w:val="00C9580B"/>
    <w:rsid w:val="00C96AF3"/>
    <w:rsid w:val="00CA0D19"/>
    <w:rsid w:val="00CA1027"/>
    <w:rsid w:val="00CA1F02"/>
    <w:rsid w:val="00CA22E7"/>
    <w:rsid w:val="00CA2D47"/>
    <w:rsid w:val="00CA34F8"/>
    <w:rsid w:val="00CA392E"/>
    <w:rsid w:val="00CA4C50"/>
    <w:rsid w:val="00CA60CC"/>
    <w:rsid w:val="00CA68CA"/>
    <w:rsid w:val="00CB0B7B"/>
    <w:rsid w:val="00CB1625"/>
    <w:rsid w:val="00CB34A8"/>
    <w:rsid w:val="00CB36F0"/>
    <w:rsid w:val="00CB45DB"/>
    <w:rsid w:val="00CB5323"/>
    <w:rsid w:val="00CB597E"/>
    <w:rsid w:val="00CB59A3"/>
    <w:rsid w:val="00CB5E94"/>
    <w:rsid w:val="00CB6315"/>
    <w:rsid w:val="00CB75DB"/>
    <w:rsid w:val="00CB7630"/>
    <w:rsid w:val="00CB7C6E"/>
    <w:rsid w:val="00CB7F9F"/>
    <w:rsid w:val="00CC1556"/>
    <w:rsid w:val="00CC28C3"/>
    <w:rsid w:val="00CC3293"/>
    <w:rsid w:val="00CC3518"/>
    <w:rsid w:val="00CC4374"/>
    <w:rsid w:val="00CC4D4B"/>
    <w:rsid w:val="00CD06F6"/>
    <w:rsid w:val="00CD0B23"/>
    <w:rsid w:val="00CD17D6"/>
    <w:rsid w:val="00CD1D8F"/>
    <w:rsid w:val="00CD1E9F"/>
    <w:rsid w:val="00CD27B8"/>
    <w:rsid w:val="00CD3A8B"/>
    <w:rsid w:val="00CD3CD2"/>
    <w:rsid w:val="00CD43DA"/>
    <w:rsid w:val="00CD4642"/>
    <w:rsid w:val="00CD465C"/>
    <w:rsid w:val="00CD5D80"/>
    <w:rsid w:val="00CD5F0D"/>
    <w:rsid w:val="00CD7201"/>
    <w:rsid w:val="00CE07F2"/>
    <w:rsid w:val="00CE08D7"/>
    <w:rsid w:val="00CE0E43"/>
    <w:rsid w:val="00CE1BE2"/>
    <w:rsid w:val="00CE1BE7"/>
    <w:rsid w:val="00CE4207"/>
    <w:rsid w:val="00CE426B"/>
    <w:rsid w:val="00CE4465"/>
    <w:rsid w:val="00CE4B68"/>
    <w:rsid w:val="00CE5618"/>
    <w:rsid w:val="00CE5A4D"/>
    <w:rsid w:val="00CE5FE7"/>
    <w:rsid w:val="00CE6F5D"/>
    <w:rsid w:val="00CE72A6"/>
    <w:rsid w:val="00CE7DA2"/>
    <w:rsid w:val="00CF17FD"/>
    <w:rsid w:val="00CF1A05"/>
    <w:rsid w:val="00CF214B"/>
    <w:rsid w:val="00CF23D6"/>
    <w:rsid w:val="00CF293C"/>
    <w:rsid w:val="00CF3D1A"/>
    <w:rsid w:val="00CF5903"/>
    <w:rsid w:val="00CF602E"/>
    <w:rsid w:val="00CF6D7D"/>
    <w:rsid w:val="00D00D90"/>
    <w:rsid w:val="00D015D2"/>
    <w:rsid w:val="00D02C8F"/>
    <w:rsid w:val="00D03034"/>
    <w:rsid w:val="00D03122"/>
    <w:rsid w:val="00D04751"/>
    <w:rsid w:val="00D04A97"/>
    <w:rsid w:val="00D060E1"/>
    <w:rsid w:val="00D10479"/>
    <w:rsid w:val="00D10A7E"/>
    <w:rsid w:val="00D11E83"/>
    <w:rsid w:val="00D134DE"/>
    <w:rsid w:val="00D15A17"/>
    <w:rsid w:val="00D15D6E"/>
    <w:rsid w:val="00D2181D"/>
    <w:rsid w:val="00D22BD0"/>
    <w:rsid w:val="00D2483C"/>
    <w:rsid w:val="00D24C1B"/>
    <w:rsid w:val="00D259C6"/>
    <w:rsid w:val="00D2656D"/>
    <w:rsid w:val="00D26A73"/>
    <w:rsid w:val="00D26B9D"/>
    <w:rsid w:val="00D273A5"/>
    <w:rsid w:val="00D27BEC"/>
    <w:rsid w:val="00D27CFB"/>
    <w:rsid w:val="00D302FC"/>
    <w:rsid w:val="00D3082B"/>
    <w:rsid w:val="00D31571"/>
    <w:rsid w:val="00D31C13"/>
    <w:rsid w:val="00D32713"/>
    <w:rsid w:val="00D339FE"/>
    <w:rsid w:val="00D3495A"/>
    <w:rsid w:val="00D34A4A"/>
    <w:rsid w:val="00D34B78"/>
    <w:rsid w:val="00D3541C"/>
    <w:rsid w:val="00D36617"/>
    <w:rsid w:val="00D36F33"/>
    <w:rsid w:val="00D36F55"/>
    <w:rsid w:val="00D37F7B"/>
    <w:rsid w:val="00D400F9"/>
    <w:rsid w:val="00D401F5"/>
    <w:rsid w:val="00D4046E"/>
    <w:rsid w:val="00D409DC"/>
    <w:rsid w:val="00D41B8C"/>
    <w:rsid w:val="00D43F9B"/>
    <w:rsid w:val="00D44983"/>
    <w:rsid w:val="00D44D9B"/>
    <w:rsid w:val="00D45068"/>
    <w:rsid w:val="00D455A4"/>
    <w:rsid w:val="00D457D0"/>
    <w:rsid w:val="00D458C3"/>
    <w:rsid w:val="00D46E28"/>
    <w:rsid w:val="00D47290"/>
    <w:rsid w:val="00D47FA7"/>
    <w:rsid w:val="00D5013E"/>
    <w:rsid w:val="00D505EE"/>
    <w:rsid w:val="00D50661"/>
    <w:rsid w:val="00D50B05"/>
    <w:rsid w:val="00D50EF7"/>
    <w:rsid w:val="00D51F68"/>
    <w:rsid w:val="00D53380"/>
    <w:rsid w:val="00D53452"/>
    <w:rsid w:val="00D534FF"/>
    <w:rsid w:val="00D542C2"/>
    <w:rsid w:val="00D5434D"/>
    <w:rsid w:val="00D55835"/>
    <w:rsid w:val="00D5606E"/>
    <w:rsid w:val="00D56D55"/>
    <w:rsid w:val="00D573D6"/>
    <w:rsid w:val="00D601F0"/>
    <w:rsid w:val="00D60313"/>
    <w:rsid w:val="00D608F0"/>
    <w:rsid w:val="00D62E3E"/>
    <w:rsid w:val="00D6568A"/>
    <w:rsid w:val="00D65759"/>
    <w:rsid w:val="00D65CCF"/>
    <w:rsid w:val="00D66618"/>
    <w:rsid w:val="00D66E8B"/>
    <w:rsid w:val="00D6712A"/>
    <w:rsid w:val="00D70655"/>
    <w:rsid w:val="00D71A21"/>
    <w:rsid w:val="00D7254D"/>
    <w:rsid w:val="00D7273F"/>
    <w:rsid w:val="00D72DE0"/>
    <w:rsid w:val="00D73066"/>
    <w:rsid w:val="00D74AFC"/>
    <w:rsid w:val="00D74DBC"/>
    <w:rsid w:val="00D75A45"/>
    <w:rsid w:val="00D77E05"/>
    <w:rsid w:val="00D77FB3"/>
    <w:rsid w:val="00D80232"/>
    <w:rsid w:val="00D81F37"/>
    <w:rsid w:val="00D822D3"/>
    <w:rsid w:val="00D8403A"/>
    <w:rsid w:val="00D85B24"/>
    <w:rsid w:val="00D90935"/>
    <w:rsid w:val="00D913E4"/>
    <w:rsid w:val="00D91D71"/>
    <w:rsid w:val="00D91E5C"/>
    <w:rsid w:val="00D91FAA"/>
    <w:rsid w:val="00D95260"/>
    <w:rsid w:val="00D9528A"/>
    <w:rsid w:val="00D956A3"/>
    <w:rsid w:val="00D96175"/>
    <w:rsid w:val="00D9657F"/>
    <w:rsid w:val="00D97EB2"/>
    <w:rsid w:val="00DA0918"/>
    <w:rsid w:val="00DA0CFC"/>
    <w:rsid w:val="00DA0D9B"/>
    <w:rsid w:val="00DA52F4"/>
    <w:rsid w:val="00DA5ECF"/>
    <w:rsid w:val="00DA5FB2"/>
    <w:rsid w:val="00DB0C0D"/>
    <w:rsid w:val="00DB1416"/>
    <w:rsid w:val="00DB2ABD"/>
    <w:rsid w:val="00DB4608"/>
    <w:rsid w:val="00DB4FC8"/>
    <w:rsid w:val="00DB75EC"/>
    <w:rsid w:val="00DC0E7B"/>
    <w:rsid w:val="00DC11C6"/>
    <w:rsid w:val="00DC381F"/>
    <w:rsid w:val="00DC3D3A"/>
    <w:rsid w:val="00DC4E10"/>
    <w:rsid w:val="00DC579B"/>
    <w:rsid w:val="00DC6258"/>
    <w:rsid w:val="00DC6C1A"/>
    <w:rsid w:val="00DC7253"/>
    <w:rsid w:val="00DC765F"/>
    <w:rsid w:val="00DC771F"/>
    <w:rsid w:val="00DC784E"/>
    <w:rsid w:val="00DC7F82"/>
    <w:rsid w:val="00DD04FE"/>
    <w:rsid w:val="00DD2033"/>
    <w:rsid w:val="00DD3DF5"/>
    <w:rsid w:val="00DD40C2"/>
    <w:rsid w:val="00DD43D6"/>
    <w:rsid w:val="00DD5661"/>
    <w:rsid w:val="00DD5811"/>
    <w:rsid w:val="00DD68C3"/>
    <w:rsid w:val="00DD7596"/>
    <w:rsid w:val="00DE0B42"/>
    <w:rsid w:val="00DE0EE2"/>
    <w:rsid w:val="00DE2051"/>
    <w:rsid w:val="00DE2B9A"/>
    <w:rsid w:val="00DE33EF"/>
    <w:rsid w:val="00DE4D44"/>
    <w:rsid w:val="00DE6957"/>
    <w:rsid w:val="00DE6A75"/>
    <w:rsid w:val="00DE6CDE"/>
    <w:rsid w:val="00DE6CE9"/>
    <w:rsid w:val="00DF0A87"/>
    <w:rsid w:val="00DF18CB"/>
    <w:rsid w:val="00DF1BA9"/>
    <w:rsid w:val="00DF229E"/>
    <w:rsid w:val="00DF2832"/>
    <w:rsid w:val="00DF28ED"/>
    <w:rsid w:val="00DF2EAE"/>
    <w:rsid w:val="00DF447B"/>
    <w:rsid w:val="00DF4B06"/>
    <w:rsid w:val="00DF4B0B"/>
    <w:rsid w:val="00DF4B96"/>
    <w:rsid w:val="00DF6B45"/>
    <w:rsid w:val="00DF7B2D"/>
    <w:rsid w:val="00DF7EF0"/>
    <w:rsid w:val="00E002DE"/>
    <w:rsid w:val="00E00A9C"/>
    <w:rsid w:val="00E00F31"/>
    <w:rsid w:val="00E019A0"/>
    <w:rsid w:val="00E01F08"/>
    <w:rsid w:val="00E028C3"/>
    <w:rsid w:val="00E029E3"/>
    <w:rsid w:val="00E02B54"/>
    <w:rsid w:val="00E03179"/>
    <w:rsid w:val="00E03F82"/>
    <w:rsid w:val="00E04A7F"/>
    <w:rsid w:val="00E04DA2"/>
    <w:rsid w:val="00E061F4"/>
    <w:rsid w:val="00E065EC"/>
    <w:rsid w:val="00E103D7"/>
    <w:rsid w:val="00E10A43"/>
    <w:rsid w:val="00E10C31"/>
    <w:rsid w:val="00E10F25"/>
    <w:rsid w:val="00E11064"/>
    <w:rsid w:val="00E1119C"/>
    <w:rsid w:val="00E11CC2"/>
    <w:rsid w:val="00E11ED2"/>
    <w:rsid w:val="00E122FF"/>
    <w:rsid w:val="00E124F0"/>
    <w:rsid w:val="00E134AD"/>
    <w:rsid w:val="00E147E6"/>
    <w:rsid w:val="00E15057"/>
    <w:rsid w:val="00E152BE"/>
    <w:rsid w:val="00E1585D"/>
    <w:rsid w:val="00E15C83"/>
    <w:rsid w:val="00E16B48"/>
    <w:rsid w:val="00E17A59"/>
    <w:rsid w:val="00E2003C"/>
    <w:rsid w:val="00E20B20"/>
    <w:rsid w:val="00E222EA"/>
    <w:rsid w:val="00E232B4"/>
    <w:rsid w:val="00E23D6C"/>
    <w:rsid w:val="00E242C0"/>
    <w:rsid w:val="00E244CB"/>
    <w:rsid w:val="00E269D1"/>
    <w:rsid w:val="00E26F5F"/>
    <w:rsid w:val="00E278BA"/>
    <w:rsid w:val="00E27AE1"/>
    <w:rsid w:val="00E3279D"/>
    <w:rsid w:val="00E327BD"/>
    <w:rsid w:val="00E331B6"/>
    <w:rsid w:val="00E34740"/>
    <w:rsid w:val="00E3656F"/>
    <w:rsid w:val="00E3675D"/>
    <w:rsid w:val="00E36B47"/>
    <w:rsid w:val="00E37D23"/>
    <w:rsid w:val="00E40991"/>
    <w:rsid w:val="00E40C64"/>
    <w:rsid w:val="00E410C9"/>
    <w:rsid w:val="00E41200"/>
    <w:rsid w:val="00E413A0"/>
    <w:rsid w:val="00E4294B"/>
    <w:rsid w:val="00E42C5F"/>
    <w:rsid w:val="00E42E95"/>
    <w:rsid w:val="00E431F0"/>
    <w:rsid w:val="00E43ED0"/>
    <w:rsid w:val="00E446F8"/>
    <w:rsid w:val="00E44A0D"/>
    <w:rsid w:val="00E44E17"/>
    <w:rsid w:val="00E450E6"/>
    <w:rsid w:val="00E45429"/>
    <w:rsid w:val="00E45854"/>
    <w:rsid w:val="00E46DD1"/>
    <w:rsid w:val="00E473E4"/>
    <w:rsid w:val="00E50179"/>
    <w:rsid w:val="00E52400"/>
    <w:rsid w:val="00E52CF4"/>
    <w:rsid w:val="00E5348C"/>
    <w:rsid w:val="00E53819"/>
    <w:rsid w:val="00E53C21"/>
    <w:rsid w:val="00E5588B"/>
    <w:rsid w:val="00E55903"/>
    <w:rsid w:val="00E5710C"/>
    <w:rsid w:val="00E571B0"/>
    <w:rsid w:val="00E61326"/>
    <w:rsid w:val="00E613F6"/>
    <w:rsid w:val="00E6272E"/>
    <w:rsid w:val="00E6392A"/>
    <w:rsid w:val="00E63EFD"/>
    <w:rsid w:val="00E64A04"/>
    <w:rsid w:val="00E655F0"/>
    <w:rsid w:val="00E66027"/>
    <w:rsid w:val="00E6772B"/>
    <w:rsid w:val="00E702E2"/>
    <w:rsid w:val="00E70C21"/>
    <w:rsid w:val="00E719DD"/>
    <w:rsid w:val="00E71C35"/>
    <w:rsid w:val="00E726CD"/>
    <w:rsid w:val="00E7307A"/>
    <w:rsid w:val="00E73C8B"/>
    <w:rsid w:val="00E73F8F"/>
    <w:rsid w:val="00E742C1"/>
    <w:rsid w:val="00E7524C"/>
    <w:rsid w:val="00E75E50"/>
    <w:rsid w:val="00E76491"/>
    <w:rsid w:val="00E76F85"/>
    <w:rsid w:val="00E77746"/>
    <w:rsid w:val="00E7776D"/>
    <w:rsid w:val="00E77DDA"/>
    <w:rsid w:val="00E80125"/>
    <w:rsid w:val="00E80F4B"/>
    <w:rsid w:val="00E822AC"/>
    <w:rsid w:val="00E822E5"/>
    <w:rsid w:val="00E823CC"/>
    <w:rsid w:val="00E82DEB"/>
    <w:rsid w:val="00E83B9B"/>
    <w:rsid w:val="00E857F2"/>
    <w:rsid w:val="00E8590F"/>
    <w:rsid w:val="00E863C5"/>
    <w:rsid w:val="00E866D9"/>
    <w:rsid w:val="00E86AD9"/>
    <w:rsid w:val="00E87563"/>
    <w:rsid w:val="00E9078A"/>
    <w:rsid w:val="00E90AC7"/>
    <w:rsid w:val="00E91BA4"/>
    <w:rsid w:val="00E91FB1"/>
    <w:rsid w:val="00E9237A"/>
    <w:rsid w:val="00E92B24"/>
    <w:rsid w:val="00E931B4"/>
    <w:rsid w:val="00E93330"/>
    <w:rsid w:val="00E95FF3"/>
    <w:rsid w:val="00E963ED"/>
    <w:rsid w:val="00E97502"/>
    <w:rsid w:val="00EA0109"/>
    <w:rsid w:val="00EA0295"/>
    <w:rsid w:val="00EA0A16"/>
    <w:rsid w:val="00EA0FD1"/>
    <w:rsid w:val="00EA1EE4"/>
    <w:rsid w:val="00EA2039"/>
    <w:rsid w:val="00EA2671"/>
    <w:rsid w:val="00EA28C6"/>
    <w:rsid w:val="00EA310C"/>
    <w:rsid w:val="00EA3149"/>
    <w:rsid w:val="00EA3614"/>
    <w:rsid w:val="00EA376A"/>
    <w:rsid w:val="00EA3AEC"/>
    <w:rsid w:val="00EA3F6C"/>
    <w:rsid w:val="00EA3F82"/>
    <w:rsid w:val="00EA41E7"/>
    <w:rsid w:val="00EA4E96"/>
    <w:rsid w:val="00EB01D9"/>
    <w:rsid w:val="00EB13FF"/>
    <w:rsid w:val="00EB199D"/>
    <w:rsid w:val="00EB2425"/>
    <w:rsid w:val="00EB2658"/>
    <w:rsid w:val="00EB2A3E"/>
    <w:rsid w:val="00EB2C82"/>
    <w:rsid w:val="00EB2F47"/>
    <w:rsid w:val="00EB32E5"/>
    <w:rsid w:val="00EB4B92"/>
    <w:rsid w:val="00EB516A"/>
    <w:rsid w:val="00EB57AA"/>
    <w:rsid w:val="00EB57C2"/>
    <w:rsid w:val="00EB57EC"/>
    <w:rsid w:val="00EB5899"/>
    <w:rsid w:val="00EB5B61"/>
    <w:rsid w:val="00EB6825"/>
    <w:rsid w:val="00EB6ADC"/>
    <w:rsid w:val="00EB75AE"/>
    <w:rsid w:val="00EC1ABA"/>
    <w:rsid w:val="00EC1C49"/>
    <w:rsid w:val="00EC2066"/>
    <w:rsid w:val="00EC25B5"/>
    <w:rsid w:val="00EC2CD3"/>
    <w:rsid w:val="00EC3AC2"/>
    <w:rsid w:val="00EC4556"/>
    <w:rsid w:val="00EC47CD"/>
    <w:rsid w:val="00EC5A8F"/>
    <w:rsid w:val="00ED0AE6"/>
    <w:rsid w:val="00ED0AF4"/>
    <w:rsid w:val="00ED153E"/>
    <w:rsid w:val="00ED22D7"/>
    <w:rsid w:val="00ED25E4"/>
    <w:rsid w:val="00ED3E99"/>
    <w:rsid w:val="00ED4163"/>
    <w:rsid w:val="00ED4254"/>
    <w:rsid w:val="00ED4A64"/>
    <w:rsid w:val="00ED53B0"/>
    <w:rsid w:val="00ED5965"/>
    <w:rsid w:val="00ED6660"/>
    <w:rsid w:val="00ED7431"/>
    <w:rsid w:val="00EE11B8"/>
    <w:rsid w:val="00EE15B8"/>
    <w:rsid w:val="00EE1817"/>
    <w:rsid w:val="00EE1A92"/>
    <w:rsid w:val="00EE1AB2"/>
    <w:rsid w:val="00EE1DB3"/>
    <w:rsid w:val="00EE2C7E"/>
    <w:rsid w:val="00EE343D"/>
    <w:rsid w:val="00EE43E9"/>
    <w:rsid w:val="00EE4B6B"/>
    <w:rsid w:val="00EE53BE"/>
    <w:rsid w:val="00EE78BA"/>
    <w:rsid w:val="00EF02F8"/>
    <w:rsid w:val="00EF1B14"/>
    <w:rsid w:val="00EF3467"/>
    <w:rsid w:val="00EF52DF"/>
    <w:rsid w:val="00EF5A9E"/>
    <w:rsid w:val="00EF6C6C"/>
    <w:rsid w:val="00EF703C"/>
    <w:rsid w:val="00F003AE"/>
    <w:rsid w:val="00F01030"/>
    <w:rsid w:val="00F011AF"/>
    <w:rsid w:val="00F01609"/>
    <w:rsid w:val="00F01F6F"/>
    <w:rsid w:val="00F04984"/>
    <w:rsid w:val="00F05453"/>
    <w:rsid w:val="00F05D35"/>
    <w:rsid w:val="00F0607A"/>
    <w:rsid w:val="00F105B2"/>
    <w:rsid w:val="00F106A6"/>
    <w:rsid w:val="00F11A66"/>
    <w:rsid w:val="00F129CB"/>
    <w:rsid w:val="00F137D2"/>
    <w:rsid w:val="00F13D1D"/>
    <w:rsid w:val="00F13F4B"/>
    <w:rsid w:val="00F1486C"/>
    <w:rsid w:val="00F150C5"/>
    <w:rsid w:val="00F15B1E"/>
    <w:rsid w:val="00F1603A"/>
    <w:rsid w:val="00F16763"/>
    <w:rsid w:val="00F167F1"/>
    <w:rsid w:val="00F16FC1"/>
    <w:rsid w:val="00F170CD"/>
    <w:rsid w:val="00F173B6"/>
    <w:rsid w:val="00F17F5E"/>
    <w:rsid w:val="00F214C2"/>
    <w:rsid w:val="00F2209C"/>
    <w:rsid w:val="00F22D97"/>
    <w:rsid w:val="00F22E88"/>
    <w:rsid w:val="00F232A5"/>
    <w:rsid w:val="00F2339D"/>
    <w:rsid w:val="00F236F2"/>
    <w:rsid w:val="00F24739"/>
    <w:rsid w:val="00F25623"/>
    <w:rsid w:val="00F26459"/>
    <w:rsid w:val="00F26F56"/>
    <w:rsid w:val="00F27113"/>
    <w:rsid w:val="00F271BC"/>
    <w:rsid w:val="00F2740F"/>
    <w:rsid w:val="00F274C7"/>
    <w:rsid w:val="00F27970"/>
    <w:rsid w:val="00F303DC"/>
    <w:rsid w:val="00F33A0B"/>
    <w:rsid w:val="00F34280"/>
    <w:rsid w:val="00F34F8E"/>
    <w:rsid w:val="00F3501C"/>
    <w:rsid w:val="00F3532F"/>
    <w:rsid w:val="00F3686A"/>
    <w:rsid w:val="00F36A74"/>
    <w:rsid w:val="00F372BA"/>
    <w:rsid w:val="00F37A20"/>
    <w:rsid w:val="00F405DA"/>
    <w:rsid w:val="00F40FF7"/>
    <w:rsid w:val="00F4341B"/>
    <w:rsid w:val="00F44E2B"/>
    <w:rsid w:val="00F4619B"/>
    <w:rsid w:val="00F46337"/>
    <w:rsid w:val="00F46D1F"/>
    <w:rsid w:val="00F46DDA"/>
    <w:rsid w:val="00F47253"/>
    <w:rsid w:val="00F4748C"/>
    <w:rsid w:val="00F47830"/>
    <w:rsid w:val="00F478C5"/>
    <w:rsid w:val="00F511AB"/>
    <w:rsid w:val="00F53393"/>
    <w:rsid w:val="00F53A9D"/>
    <w:rsid w:val="00F53AF8"/>
    <w:rsid w:val="00F5547A"/>
    <w:rsid w:val="00F55596"/>
    <w:rsid w:val="00F55A2F"/>
    <w:rsid w:val="00F563C3"/>
    <w:rsid w:val="00F56DC3"/>
    <w:rsid w:val="00F56F31"/>
    <w:rsid w:val="00F56FB2"/>
    <w:rsid w:val="00F60437"/>
    <w:rsid w:val="00F6163C"/>
    <w:rsid w:val="00F61715"/>
    <w:rsid w:val="00F61B16"/>
    <w:rsid w:val="00F636E2"/>
    <w:rsid w:val="00F64187"/>
    <w:rsid w:val="00F651AB"/>
    <w:rsid w:val="00F6555A"/>
    <w:rsid w:val="00F65A5E"/>
    <w:rsid w:val="00F66D64"/>
    <w:rsid w:val="00F67F27"/>
    <w:rsid w:val="00F711BF"/>
    <w:rsid w:val="00F71F21"/>
    <w:rsid w:val="00F72E12"/>
    <w:rsid w:val="00F73DEB"/>
    <w:rsid w:val="00F74AC1"/>
    <w:rsid w:val="00F752AB"/>
    <w:rsid w:val="00F755C1"/>
    <w:rsid w:val="00F75ADB"/>
    <w:rsid w:val="00F75D68"/>
    <w:rsid w:val="00F75E75"/>
    <w:rsid w:val="00F772D6"/>
    <w:rsid w:val="00F77660"/>
    <w:rsid w:val="00F777C5"/>
    <w:rsid w:val="00F77E4B"/>
    <w:rsid w:val="00F77EF1"/>
    <w:rsid w:val="00F77F80"/>
    <w:rsid w:val="00F80DA3"/>
    <w:rsid w:val="00F8143A"/>
    <w:rsid w:val="00F81719"/>
    <w:rsid w:val="00F818D5"/>
    <w:rsid w:val="00F81D6F"/>
    <w:rsid w:val="00F83C9E"/>
    <w:rsid w:val="00F849CE"/>
    <w:rsid w:val="00F87023"/>
    <w:rsid w:val="00F8765A"/>
    <w:rsid w:val="00F87DA8"/>
    <w:rsid w:val="00F908D4"/>
    <w:rsid w:val="00F9182A"/>
    <w:rsid w:val="00F92ACF"/>
    <w:rsid w:val="00F94B32"/>
    <w:rsid w:val="00F95741"/>
    <w:rsid w:val="00F96168"/>
    <w:rsid w:val="00F9693D"/>
    <w:rsid w:val="00F96D16"/>
    <w:rsid w:val="00F970F6"/>
    <w:rsid w:val="00FA03BB"/>
    <w:rsid w:val="00FA04CC"/>
    <w:rsid w:val="00FA0AB4"/>
    <w:rsid w:val="00FA2D79"/>
    <w:rsid w:val="00FA4272"/>
    <w:rsid w:val="00FA44BD"/>
    <w:rsid w:val="00FA4A0C"/>
    <w:rsid w:val="00FA4C97"/>
    <w:rsid w:val="00FA654B"/>
    <w:rsid w:val="00FA6622"/>
    <w:rsid w:val="00FB0280"/>
    <w:rsid w:val="00FB0CBD"/>
    <w:rsid w:val="00FB1064"/>
    <w:rsid w:val="00FB315A"/>
    <w:rsid w:val="00FB3638"/>
    <w:rsid w:val="00FB3A39"/>
    <w:rsid w:val="00FB3B74"/>
    <w:rsid w:val="00FB4547"/>
    <w:rsid w:val="00FB52C6"/>
    <w:rsid w:val="00FB58FA"/>
    <w:rsid w:val="00FB6E7B"/>
    <w:rsid w:val="00FB7A13"/>
    <w:rsid w:val="00FC057C"/>
    <w:rsid w:val="00FC1D5F"/>
    <w:rsid w:val="00FC2133"/>
    <w:rsid w:val="00FC37FF"/>
    <w:rsid w:val="00FC3BEE"/>
    <w:rsid w:val="00FC3BFA"/>
    <w:rsid w:val="00FC495F"/>
    <w:rsid w:val="00FC4994"/>
    <w:rsid w:val="00FC4A0B"/>
    <w:rsid w:val="00FC50B7"/>
    <w:rsid w:val="00FC5102"/>
    <w:rsid w:val="00FC739E"/>
    <w:rsid w:val="00FC7EE5"/>
    <w:rsid w:val="00FD0AA9"/>
    <w:rsid w:val="00FD17D0"/>
    <w:rsid w:val="00FD1FAB"/>
    <w:rsid w:val="00FD2CAC"/>
    <w:rsid w:val="00FD3376"/>
    <w:rsid w:val="00FD4324"/>
    <w:rsid w:val="00FD5278"/>
    <w:rsid w:val="00FD55D8"/>
    <w:rsid w:val="00FD5628"/>
    <w:rsid w:val="00FD618E"/>
    <w:rsid w:val="00FD6F53"/>
    <w:rsid w:val="00FD72D7"/>
    <w:rsid w:val="00FD79CB"/>
    <w:rsid w:val="00FE11E0"/>
    <w:rsid w:val="00FE1202"/>
    <w:rsid w:val="00FE1D9D"/>
    <w:rsid w:val="00FE1DC4"/>
    <w:rsid w:val="00FE3126"/>
    <w:rsid w:val="00FE416A"/>
    <w:rsid w:val="00FE43E2"/>
    <w:rsid w:val="00FE5C63"/>
    <w:rsid w:val="00FE5E63"/>
    <w:rsid w:val="00FE655E"/>
    <w:rsid w:val="00FE6898"/>
    <w:rsid w:val="00FE6A99"/>
    <w:rsid w:val="00FE6CB1"/>
    <w:rsid w:val="00FE6F23"/>
    <w:rsid w:val="00FE70DB"/>
    <w:rsid w:val="00FF02B9"/>
    <w:rsid w:val="00FF126C"/>
    <w:rsid w:val="00FF13BB"/>
    <w:rsid w:val="00FF259D"/>
    <w:rsid w:val="00FF2A94"/>
    <w:rsid w:val="00FF2DEB"/>
    <w:rsid w:val="00FF30C4"/>
    <w:rsid w:val="00FF3BEA"/>
    <w:rsid w:val="00FF62B8"/>
    <w:rsid w:val="00FF67BF"/>
    <w:rsid w:val="00FF705B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225E0"/>
  <w15:chartTrackingRefBased/>
  <w15:docId w15:val="{240AC148-45C7-441A-9AC9-CF77CA61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51D"/>
    <w:pPr>
      <w:spacing w:line="48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219"/>
    <w:pPr>
      <w:keepNext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219"/>
    <w:pPr>
      <w:keepNext/>
      <w:outlineLvl w:val="1"/>
    </w:pPr>
    <w:rPr>
      <w:i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03122"/>
    <w:pPr>
      <w:ind w:firstLine="360"/>
      <w:outlineLvl w:val="2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7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rsid w:val="00FD5628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D03122"/>
    <w:pPr>
      <w:spacing w:after="0"/>
      <w:jc w:val="center"/>
    </w:pPr>
    <w:rPr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03122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C415DA"/>
    <w:pPr>
      <w:spacing w:line="240" w:lineRule="auto"/>
    </w:pPr>
    <w:rPr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415DA"/>
    <w:rPr>
      <w:noProof/>
    </w:rPr>
  </w:style>
  <w:style w:type="character" w:styleId="Hyperlink">
    <w:name w:val="Hyperlink"/>
    <w:basedOn w:val="DefaultParagraphFont"/>
    <w:uiPriority w:val="99"/>
    <w:unhideWhenUsed/>
    <w:rsid w:val="00D0312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15219"/>
    <w:rPr>
      <w:b/>
      <w:sz w:val="24"/>
      <w:szCs w:val="24"/>
    </w:rPr>
  </w:style>
  <w:style w:type="paragraph" w:styleId="ListParagraph">
    <w:name w:val="List Paragraph"/>
    <w:aliases w:val="Bullet1,Bullet 1,Bullet List,Table Legend,Table Bullets"/>
    <w:basedOn w:val="Normal"/>
    <w:link w:val="ListParagraphChar"/>
    <w:qFormat/>
    <w:rsid w:val="00D0312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15219"/>
    <w:rPr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03122"/>
    <w:rPr>
      <w:i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B39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Bullet1 Char,Bullet 1 Char,Bullet List Char,Table Legend Char,Table Bullets Char"/>
    <w:basedOn w:val="DefaultParagraphFont"/>
    <w:link w:val="ListParagraph"/>
    <w:rsid w:val="00136DC1"/>
  </w:style>
  <w:style w:type="paragraph" w:styleId="Header">
    <w:name w:val="header"/>
    <w:basedOn w:val="Normal"/>
    <w:link w:val="HeaderChar"/>
    <w:uiPriority w:val="99"/>
    <w:rsid w:val="00636095"/>
    <w:pPr>
      <w:tabs>
        <w:tab w:val="center" w:pos="4513"/>
        <w:tab w:val="right" w:pos="9026"/>
      </w:tabs>
      <w:spacing w:after="200" w:line="240" w:lineRule="auto"/>
    </w:pPr>
    <w:rPr>
      <w:bCs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36095"/>
    <w:rPr>
      <w:bCs/>
      <w:sz w:val="24"/>
      <w:szCs w:val="20"/>
      <w:lang w:val="x-none" w:eastAsia="x-none"/>
    </w:rPr>
  </w:style>
  <w:style w:type="character" w:customStyle="1" w:styleId="apple-style-span">
    <w:name w:val="apple-style-span"/>
    <w:uiPriority w:val="99"/>
    <w:rsid w:val="00636095"/>
    <w:rPr>
      <w:rFonts w:cs="Times New Roman"/>
    </w:rPr>
  </w:style>
  <w:style w:type="paragraph" w:styleId="Revision">
    <w:name w:val="Revision"/>
    <w:hidden/>
    <w:uiPriority w:val="99"/>
    <w:semiHidden/>
    <w:rsid w:val="00C66C4E"/>
    <w:pPr>
      <w:spacing w:after="0" w:line="240" w:lineRule="auto"/>
    </w:pPr>
    <w:rPr>
      <w:sz w:val="24"/>
    </w:rPr>
  </w:style>
  <w:style w:type="paragraph" w:styleId="NormalWeb">
    <w:name w:val="Normal (Web)"/>
    <w:basedOn w:val="Normal"/>
    <w:uiPriority w:val="99"/>
    <w:unhideWhenUsed/>
    <w:rsid w:val="001B37A5"/>
    <w:pPr>
      <w:spacing w:before="100" w:beforeAutospacing="1" w:after="100" w:afterAutospacing="1" w:line="240" w:lineRule="auto"/>
    </w:pPr>
    <w:rPr>
      <w:rFonts w:eastAsiaTheme="minorEastAsia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E1D9D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72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34A"/>
    <w:rPr>
      <w:sz w:val="24"/>
    </w:rPr>
  </w:style>
  <w:style w:type="paragraph" w:customStyle="1" w:styleId="BodyText12">
    <w:name w:val="Body Text 12"/>
    <w:link w:val="BodyText12Char"/>
    <w:qFormat/>
    <w:rsid w:val="0037140D"/>
    <w:pPr>
      <w:spacing w:after="240" w:line="264" w:lineRule="auto"/>
      <w:jc w:val="both"/>
    </w:pPr>
    <w:rPr>
      <w:rFonts w:eastAsia="Times New Roman"/>
      <w:sz w:val="24"/>
      <w:szCs w:val="20"/>
    </w:rPr>
  </w:style>
  <w:style w:type="character" w:customStyle="1" w:styleId="BodyText12Char">
    <w:name w:val="Body Text 12 Char"/>
    <w:basedOn w:val="DefaultParagraphFont"/>
    <w:link w:val="BodyText12"/>
    <w:rsid w:val="0037140D"/>
    <w:rPr>
      <w:rFonts w:eastAsia="Times New Roman"/>
      <w:sz w:val="24"/>
      <w:szCs w:val="20"/>
    </w:rPr>
  </w:style>
  <w:style w:type="character" w:customStyle="1" w:styleId="st1">
    <w:name w:val="st1"/>
    <w:basedOn w:val="DefaultParagraphFont"/>
    <w:rsid w:val="008E39D4"/>
  </w:style>
  <w:style w:type="paragraph" w:styleId="ListBullet">
    <w:name w:val="List Bullet"/>
    <w:basedOn w:val="ListParagraph"/>
    <w:uiPriority w:val="99"/>
    <w:unhideWhenUsed/>
    <w:rsid w:val="00727F27"/>
    <w:pPr>
      <w:ind w:left="0"/>
    </w:pPr>
    <w:rPr>
      <w:rFonts w:cstheme="minorBidi"/>
    </w:rPr>
  </w:style>
  <w:style w:type="paragraph" w:styleId="ListBullet2">
    <w:name w:val="List Bullet 2"/>
    <w:basedOn w:val="ListParagraph"/>
    <w:uiPriority w:val="99"/>
    <w:unhideWhenUsed/>
    <w:rsid w:val="00727F27"/>
    <w:pPr>
      <w:ind w:left="0"/>
    </w:pPr>
    <w:rPr>
      <w:rFonts w:cstheme="minorBidi"/>
    </w:rPr>
  </w:style>
  <w:style w:type="paragraph" w:customStyle="1" w:styleId="AGBullet">
    <w:name w:val="AG Bullet"/>
    <w:basedOn w:val="ListParagraph"/>
    <w:uiPriority w:val="6"/>
    <w:qFormat/>
    <w:rsid w:val="00AA3C49"/>
    <w:pPr>
      <w:numPr>
        <w:numId w:val="1"/>
      </w:numPr>
      <w:tabs>
        <w:tab w:val="num" w:pos="360"/>
      </w:tabs>
      <w:spacing w:before="120" w:after="120" w:line="360" w:lineRule="auto"/>
      <w:ind w:left="720" w:firstLine="0"/>
    </w:pPr>
    <w:rPr>
      <w:rFonts w:ascii="Arial" w:hAnsi="Arial" w:cs="Arial"/>
      <w:color w:val="000000" w:themeColor="text1"/>
      <w:sz w:val="22"/>
    </w:rPr>
  </w:style>
  <w:style w:type="table" w:styleId="TableGrid">
    <w:name w:val="Table Grid"/>
    <w:basedOn w:val="TableNormal"/>
    <w:uiPriority w:val="39"/>
    <w:rsid w:val="0050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qFormat/>
    <w:rsid w:val="00905FD1"/>
    <w:pPr>
      <w:spacing w:line="276" w:lineRule="auto"/>
    </w:pPr>
    <w:rPr>
      <w:rFonts w:cstheme="minorBidi"/>
      <w:b/>
    </w:rPr>
  </w:style>
  <w:style w:type="paragraph" w:styleId="FootnoteText">
    <w:name w:val="footnote text"/>
    <w:basedOn w:val="Normal"/>
    <w:link w:val="FootnoteTextChar"/>
    <w:uiPriority w:val="99"/>
    <w:unhideWhenUsed/>
    <w:rsid w:val="00905FD1"/>
    <w:pPr>
      <w:spacing w:after="0" w:line="240" w:lineRule="auto"/>
    </w:pPr>
    <w:rPr>
      <w:rFonts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5FD1"/>
    <w:rPr>
      <w:rFonts w:cstheme="minorBidi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1345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F106A6"/>
    <w:rPr>
      <w:vertAlign w:val="superscript"/>
    </w:rPr>
  </w:style>
  <w:style w:type="character" w:customStyle="1" w:styleId="Heading8Char">
    <w:name w:val="Heading 8 Char"/>
    <w:basedOn w:val="DefaultParagraphFont"/>
    <w:link w:val="Heading8"/>
    <w:rsid w:val="00BB67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yperlink0">
    <w:name w:val="Hyperlink.0"/>
    <w:basedOn w:val="DefaultParagraphFont"/>
    <w:rsid w:val="0055667A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109F6"/>
  </w:style>
  <w:style w:type="paragraph" w:customStyle="1" w:styleId="msonormal0">
    <w:name w:val="msonormal"/>
    <w:basedOn w:val="Normal"/>
    <w:rsid w:val="00D46E28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font5">
    <w:name w:val="font5"/>
    <w:basedOn w:val="Normal"/>
    <w:rsid w:val="00D46E28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22"/>
    </w:rPr>
  </w:style>
  <w:style w:type="paragraph" w:customStyle="1" w:styleId="xl80">
    <w:name w:val="xl80"/>
    <w:basedOn w:val="Normal"/>
    <w:rsid w:val="00D46E28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81">
    <w:name w:val="xl81"/>
    <w:basedOn w:val="Normal"/>
    <w:rsid w:val="00D46E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Cs w:val="24"/>
    </w:rPr>
  </w:style>
  <w:style w:type="paragraph" w:customStyle="1" w:styleId="xl82">
    <w:name w:val="xl82"/>
    <w:basedOn w:val="Normal"/>
    <w:rsid w:val="00D46E2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color w:val="000000"/>
      <w:szCs w:val="24"/>
    </w:rPr>
  </w:style>
  <w:style w:type="paragraph" w:customStyle="1" w:styleId="xl83">
    <w:name w:val="xl83"/>
    <w:basedOn w:val="Normal"/>
    <w:rsid w:val="00D46E2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color w:val="000000"/>
      <w:szCs w:val="24"/>
    </w:rPr>
  </w:style>
  <w:style w:type="paragraph" w:customStyle="1" w:styleId="xl84">
    <w:name w:val="xl84"/>
    <w:basedOn w:val="Normal"/>
    <w:rsid w:val="00D46E2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color w:val="000000"/>
      <w:szCs w:val="24"/>
    </w:rPr>
  </w:style>
  <w:style w:type="paragraph" w:customStyle="1" w:styleId="xl85">
    <w:name w:val="xl85"/>
    <w:basedOn w:val="Normal"/>
    <w:rsid w:val="00D46E2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i/>
      <w:iCs/>
      <w:color w:val="000000"/>
      <w:szCs w:val="24"/>
    </w:rPr>
  </w:style>
  <w:style w:type="paragraph" w:customStyle="1" w:styleId="xl86">
    <w:name w:val="xl86"/>
    <w:basedOn w:val="Normal"/>
    <w:rsid w:val="00D46E2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b/>
      <w:bCs/>
      <w:color w:val="000000"/>
      <w:szCs w:val="24"/>
    </w:rPr>
  </w:style>
  <w:style w:type="paragraph" w:customStyle="1" w:styleId="xl87">
    <w:name w:val="xl87"/>
    <w:basedOn w:val="Normal"/>
    <w:rsid w:val="00D46E28"/>
    <w:pP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eastAsia="Times New Roman"/>
      <w:color w:val="000000"/>
      <w:szCs w:val="24"/>
    </w:rPr>
  </w:style>
  <w:style w:type="paragraph" w:customStyle="1" w:styleId="xl88">
    <w:name w:val="xl88"/>
    <w:basedOn w:val="Normal"/>
    <w:rsid w:val="00D46E28"/>
    <w:pPr>
      <w:spacing w:before="100" w:beforeAutospacing="1" w:after="100" w:afterAutospacing="1" w:line="240" w:lineRule="auto"/>
      <w:textAlignment w:val="top"/>
    </w:pPr>
    <w:rPr>
      <w:rFonts w:eastAsia="Times New Roman"/>
      <w:szCs w:val="24"/>
    </w:rPr>
  </w:style>
  <w:style w:type="paragraph" w:customStyle="1" w:styleId="xl89">
    <w:name w:val="xl89"/>
    <w:basedOn w:val="Normal"/>
    <w:rsid w:val="00D46E28"/>
    <w:pPr>
      <w:spacing w:before="100" w:beforeAutospacing="1" w:after="100" w:afterAutospacing="1" w:line="240" w:lineRule="auto"/>
      <w:ind w:firstLineChars="100" w:firstLine="100"/>
      <w:textAlignment w:val="top"/>
    </w:pPr>
    <w:rPr>
      <w:rFonts w:eastAsia="Times New Roman"/>
      <w:szCs w:val="24"/>
    </w:rPr>
  </w:style>
  <w:style w:type="paragraph" w:customStyle="1" w:styleId="xl90">
    <w:name w:val="xl90"/>
    <w:basedOn w:val="Normal"/>
    <w:rsid w:val="00D46E28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Cs w:val="24"/>
    </w:rPr>
  </w:style>
  <w:style w:type="paragraph" w:customStyle="1" w:styleId="xl91">
    <w:name w:val="xl91"/>
    <w:basedOn w:val="Normal"/>
    <w:rsid w:val="00D46E2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eastAsia="Times New Roman"/>
      <w:color w:val="000000"/>
      <w:szCs w:val="24"/>
    </w:rPr>
  </w:style>
  <w:style w:type="paragraph" w:customStyle="1" w:styleId="xl92">
    <w:name w:val="xl92"/>
    <w:basedOn w:val="Normal"/>
    <w:rsid w:val="00D46E28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ha.Zhdanava@analysi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2A51C-7A23-457F-8C84-BFB4D1FF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27</Pages>
  <Words>11849</Words>
  <Characters>67545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Analysis Group</Company>
  <LinksUpToDate>false</LinksUpToDate>
  <CharactersWithSpaces>79236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Analysis Group</dc:creator>
  <cp:keywords/>
  <dc:description/>
  <cp:lastModifiedBy>THARANI S</cp:lastModifiedBy>
  <cp:revision>9</cp:revision>
  <dcterms:created xsi:type="dcterms:W3CDTF">2023-01-31T15:35:00Z</dcterms:created>
  <dcterms:modified xsi:type="dcterms:W3CDTF">2023-04-06T08:52:00Z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-305735170</vt:i4>
  </property>
</Properties>
</file>