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884" w:rsidRPr="00D61521" w:rsidRDefault="00C20884" w:rsidP="00C20884">
      <w:pPr>
        <w:jc w:val="center"/>
        <w:rPr>
          <w:rFonts w:ascii="Arial" w:hAnsi="Arial" w:cs="Arial"/>
          <w:b/>
          <w:sz w:val="24"/>
          <w:szCs w:val="24"/>
          <w:lang w:val="en-US"/>
        </w:rPr>
      </w:pPr>
      <w:r w:rsidRPr="00D61521">
        <w:rPr>
          <w:rFonts w:ascii="Arial" w:hAnsi="Arial" w:cs="Arial"/>
          <w:b/>
          <w:sz w:val="24"/>
          <w:szCs w:val="24"/>
          <w:lang w:val="en-US"/>
        </w:rPr>
        <w:t>APPENDIX</w:t>
      </w:r>
    </w:p>
    <w:p w:rsidR="00C20884" w:rsidRPr="00D61521" w:rsidRDefault="00C20884" w:rsidP="00813D1D">
      <w:pPr>
        <w:rPr>
          <w:rFonts w:ascii="Arial" w:hAnsi="Arial" w:cs="Arial"/>
          <w:b/>
          <w:sz w:val="24"/>
          <w:szCs w:val="24"/>
          <w:lang w:val="en-US"/>
        </w:rPr>
      </w:pPr>
    </w:p>
    <w:p w:rsidR="00C20884" w:rsidRPr="00D61521" w:rsidRDefault="00C20884" w:rsidP="00C20884">
      <w:pPr>
        <w:tabs>
          <w:tab w:val="left" w:pos="284"/>
        </w:tabs>
        <w:rPr>
          <w:rFonts w:ascii="Arial" w:hAnsi="Arial" w:cs="Arial"/>
          <w:b/>
          <w:sz w:val="28"/>
          <w:szCs w:val="28"/>
          <w:lang w:val="en-US"/>
        </w:rPr>
      </w:pPr>
      <w:r w:rsidRPr="00D61521">
        <w:rPr>
          <w:rFonts w:ascii="Arial" w:hAnsi="Arial" w:cs="Arial"/>
          <w:b/>
          <w:sz w:val="28"/>
          <w:szCs w:val="28"/>
          <w:lang w:val="en-US"/>
        </w:rPr>
        <w:t>Validation of the diagnosis of Cushing’s disease is essential for epidemiological research</w:t>
      </w:r>
    </w:p>
    <w:p w:rsidR="00C20884" w:rsidRPr="00D61521" w:rsidRDefault="00C20884" w:rsidP="00C20884">
      <w:pPr>
        <w:shd w:val="clear" w:color="auto" w:fill="FFFFFF"/>
        <w:tabs>
          <w:tab w:val="left" w:pos="284"/>
        </w:tabs>
        <w:rPr>
          <w:rFonts w:ascii="Arial" w:hAnsi="Arial" w:cs="Arial"/>
          <w:sz w:val="24"/>
          <w:szCs w:val="24"/>
          <w:lang w:val="en-US"/>
        </w:rPr>
      </w:pPr>
    </w:p>
    <w:p w:rsidR="00C20884" w:rsidRPr="00D61521" w:rsidRDefault="00C20884" w:rsidP="00C20884">
      <w:pPr>
        <w:rPr>
          <w:rFonts w:ascii="Arial" w:hAnsi="Arial" w:cs="Arial"/>
          <w:sz w:val="24"/>
          <w:szCs w:val="24"/>
          <w:lang w:val="en-US"/>
        </w:rPr>
      </w:pPr>
      <w:r w:rsidRPr="00D61521">
        <w:rPr>
          <w:rFonts w:ascii="Arial" w:hAnsi="Arial" w:cs="Arial"/>
          <w:sz w:val="24"/>
          <w:szCs w:val="24"/>
          <w:lang w:val="en-US"/>
        </w:rPr>
        <w:t xml:space="preserve">Oskar Ragnarsson, Daniel S. Olsson, Dimitrios Chantzichristos, Eleni Papakokkinou, Per Dahlqvist, Elin Segerstedt, Tommy Olsson, Maria Petersson, Katarina Berinder, Sophie Bensing, Charlotte Höybye, Britt Edén Engström, Pia Burman, Lorenza Bonelli, Cecilia Follin, David Petranek, Eva Marie </w:t>
      </w:r>
      <w:proofErr w:type="spellStart"/>
      <w:r w:rsidRPr="00D61521">
        <w:rPr>
          <w:rFonts w:ascii="Arial" w:hAnsi="Arial" w:cs="Arial"/>
          <w:sz w:val="24"/>
          <w:szCs w:val="24"/>
          <w:lang w:val="en-US"/>
        </w:rPr>
        <w:t>Erfurth</w:t>
      </w:r>
      <w:proofErr w:type="spellEnd"/>
      <w:r w:rsidRPr="00D61521">
        <w:rPr>
          <w:rFonts w:ascii="Arial" w:hAnsi="Arial" w:cs="Arial"/>
          <w:sz w:val="24"/>
          <w:szCs w:val="24"/>
          <w:lang w:val="en-US"/>
        </w:rPr>
        <w:t xml:space="preserve">, Jeanette </w:t>
      </w:r>
      <w:proofErr w:type="spellStart"/>
      <w:r w:rsidRPr="00D61521">
        <w:rPr>
          <w:rFonts w:ascii="Arial" w:hAnsi="Arial" w:cs="Arial"/>
          <w:sz w:val="24"/>
          <w:szCs w:val="24"/>
          <w:lang w:val="en-US"/>
        </w:rPr>
        <w:t>Wahlberg</w:t>
      </w:r>
      <w:proofErr w:type="spellEnd"/>
      <w:r w:rsidRPr="00D61521">
        <w:rPr>
          <w:rFonts w:ascii="Arial" w:hAnsi="Arial" w:cs="Arial"/>
          <w:sz w:val="24"/>
          <w:szCs w:val="24"/>
          <w:lang w:val="en-US"/>
        </w:rPr>
        <w:t xml:space="preserve">, </w:t>
      </w:r>
      <w:proofErr w:type="spellStart"/>
      <w:r w:rsidRPr="00D61521">
        <w:rPr>
          <w:rFonts w:ascii="Arial" w:hAnsi="Arial" w:cs="Arial"/>
          <w:sz w:val="24"/>
          <w:szCs w:val="24"/>
          <w:lang w:val="en-US"/>
        </w:rPr>
        <w:t>Bertil</w:t>
      </w:r>
      <w:proofErr w:type="spellEnd"/>
      <w:r w:rsidRPr="00D61521">
        <w:rPr>
          <w:rFonts w:ascii="Arial" w:hAnsi="Arial" w:cs="Arial"/>
          <w:sz w:val="24"/>
          <w:szCs w:val="24"/>
          <w:lang w:val="en-US"/>
        </w:rPr>
        <w:t xml:space="preserve"> </w:t>
      </w:r>
      <w:proofErr w:type="spellStart"/>
      <w:r w:rsidRPr="00D61521">
        <w:rPr>
          <w:rFonts w:ascii="Arial" w:hAnsi="Arial" w:cs="Arial"/>
          <w:sz w:val="24"/>
          <w:szCs w:val="24"/>
          <w:lang w:val="en-US"/>
        </w:rPr>
        <w:t>Ekman</w:t>
      </w:r>
      <w:proofErr w:type="spellEnd"/>
      <w:r w:rsidRPr="00D61521">
        <w:rPr>
          <w:rFonts w:ascii="Arial" w:hAnsi="Arial" w:cs="Arial"/>
          <w:sz w:val="24"/>
          <w:szCs w:val="24"/>
          <w:lang w:val="en-US"/>
        </w:rPr>
        <w:t xml:space="preserve">, Anna-Karin </w:t>
      </w:r>
      <w:proofErr w:type="spellStart"/>
      <w:r w:rsidRPr="00D61521">
        <w:rPr>
          <w:rFonts w:ascii="Arial" w:hAnsi="Arial" w:cs="Arial"/>
          <w:sz w:val="24"/>
          <w:szCs w:val="24"/>
          <w:lang w:val="en-US"/>
        </w:rPr>
        <w:t>Åkerman</w:t>
      </w:r>
      <w:proofErr w:type="spellEnd"/>
      <w:r w:rsidRPr="00D61521">
        <w:rPr>
          <w:rFonts w:ascii="Arial" w:hAnsi="Arial" w:cs="Arial"/>
          <w:sz w:val="24"/>
          <w:szCs w:val="24"/>
          <w:lang w:val="en-US"/>
        </w:rPr>
        <w:t xml:space="preserve">, Erik </w:t>
      </w:r>
      <w:proofErr w:type="spellStart"/>
      <w:r w:rsidRPr="00D61521">
        <w:rPr>
          <w:rFonts w:ascii="Arial" w:hAnsi="Arial" w:cs="Arial"/>
          <w:sz w:val="24"/>
          <w:szCs w:val="24"/>
          <w:lang w:val="en-US"/>
        </w:rPr>
        <w:t>Schwarcz</w:t>
      </w:r>
      <w:proofErr w:type="spellEnd"/>
      <w:r w:rsidRPr="00D61521">
        <w:rPr>
          <w:rFonts w:ascii="Arial" w:hAnsi="Arial" w:cs="Arial"/>
          <w:sz w:val="24"/>
          <w:szCs w:val="24"/>
          <w:lang w:val="en-US"/>
        </w:rPr>
        <w:t xml:space="preserve">, </w:t>
      </w:r>
      <w:proofErr w:type="spellStart"/>
      <w:r w:rsidRPr="00D61521">
        <w:rPr>
          <w:rFonts w:ascii="Arial" w:hAnsi="Arial" w:cs="Arial"/>
          <w:sz w:val="24"/>
          <w:szCs w:val="24"/>
          <w:lang w:val="en-US"/>
        </w:rPr>
        <w:t>Gudmundur</w:t>
      </w:r>
      <w:proofErr w:type="spellEnd"/>
      <w:r w:rsidRPr="00D61521">
        <w:rPr>
          <w:rFonts w:ascii="Arial" w:hAnsi="Arial" w:cs="Arial"/>
          <w:sz w:val="24"/>
          <w:szCs w:val="24"/>
          <w:lang w:val="en-US"/>
        </w:rPr>
        <w:t xml:space="preserve"> </w:t>
      </w:r>
      <w:proofErr w:type="spellStart"/>
      <w:r w:rsidRPr="00D61521">
        <w:rPr>
          <w:rFonts w:ascii="Arial" w:hAnsi="Arial" w:cs="Arial"/>
          <w:sz w:val="24"/>
          <w:szCs w:val="24"/>
          <w:lang w:val="en-US"/>
        </w:rPr>
        <w:t>Johannsson</w:t>
      </w:r>
      <w:proofErr w:type="spellEnd"/>
    </w:p>
    <w:p w:rsidR="00C20884" w:rsidRPr="00D61521" w:rsidRDefault="00C20884" w:rsidP="00C20884">
      <w:pPr>
        <w:rPr>
          <w:rFonts w:ascii="Arial" w:hAnsi="Arial" w:cs="Arial"/>
          <w:sz w:val="24"/>
          <w:szCs w:val="24"/>
          <w:lang w:val="en-US"/>
        </w:rPr>
      </w:pPr>
    </w:p>
    <w:p w:rsidR="00C20884" w:rsidRPr="00D61521" w:rsidRDefault="00C20884" w:rsidP="00C20884">
      <w:pPr>
        <w:rPr>
          <w:rFonts w:ascii="Arial" w:hAnsi="Arial" w:cs="Arial"/>
          <w:sz w:val="24"/>
          <w:szCs w:val="24"/>
          <w:lang w:val="en-US"/>
        </w:rPr>
      </w:pPr>
    </w:p>
    <w:p w:rsidR="00813D1D" w:rsidRPr="00D61521" w:rsidRDefault="00813D1D">
      <w:pPr>
        <w:rPr>
          <w:rFonts w:ascii="Arial" w:hAnsi="Arial" w:cs="Arial"/>
          <w:sz w:val="24"/>
          <w:szCs w:val="24"/>
          <w:lang w:val="en-GB"/>
        </w:rPr>
      </w:pPr>
      <w:bookmarkStart w:id="0" w:name="_GoBack"/>
      <w:bookmarkEnd w:id="0"/>
      <w:r w:rsidRPr="00D61521">
        <w:rPr>
          <w:rFonts w:ascii="Arial" w:hAnsi="Arial" w:cs="Arial"/>
          <w:b/>
          <w:sz w:val="24"/>
          <w:szCs w:val="24"/>
          <w:lang w:val="en-GB"/>
        </w:rPr>
        <w:t xml:space="preserve">Fig. S1. </w:t>
      </w:r>
      <w:r w:rsidRPr="00D61521">
        <w:rPr>
          <w:rFonts w:ascii="Arial" w:hAnsi="Arial" w:cs="Arial"/>
          <w:sz w:val="24"/>
          <w:szCs w:val="24"/>
          <w:lang w:val="en-GB"/>
        </w:rPr>
        <w:t>Case report form</w:t>
      </w:r>
      <w:r w:rsidR="00C20884" w:rsidRPr="00D61521">
        <w:rPr>
          <w:rFonts w:ascii="Arial" w:hAnsi="Arial" w:cs="Arial"/>
          <w:sz w:val="24"/>
          <w:szCs w:val="24"/>
          <w:lang w:val="en-GB"/>
        </w:rPr>
        <w:t>.</w:t>
      </w:r>
    </w:p>
    <w:p w:rsidR="00813D1D" w:rsidRPr="00D61521" w:rsidRDefault="00813D1D">
      <w:pPr>
        <w:rPr>
          <w:rFonts w:ascii="Arial" w:hAnsi="Arial" w:cs="Arial"/>
          <w:sz w:val="24"/>
          <w:szCs w:val="24"/>
          <w:lang w:val="en-GB"/>
        </w:rPr>
      </w:pPr>
    </w:p>
    <w:p w:rsidR="00813D1D" w:rsidRPr="00D61521" w:rsidRDefault="00813D1D" w:rsidP="00C312FC">
      <w:pPr>
        <w:spacing w:line="360" w:lineRule="auto"/>
        <w:jc w:val="center"/>
        <w:rPr>
          <w:rFonts w:cs="Arial"/>
          <w:b/>
          <w:sz w:val="24"/>
          <w:szCs w:val="24"/>
          <w:lang w:val="en-GB"/>
        </w:rPr>
        <w:sectPr w:rsidR="00813D1D" w:rsidRPr="00D61521" w:rsidSect="00813D1D">
          <w:headerReference w:type="default" r:id="rId7"/>
          <w:pgSz w:w="11906" w:h="16838"/>
          <w:pgMar w:top="1417" w:right="1417" w:bottom="1417" w:left="1417" w:header="708" w:footer="708" w:gutter="0"/>
          <w:cols w:space="708"/>
          <w:docGrid w:linePitch="360"/>
        </w:sectPr>
      </w:pPr>
    </w:p>
    <w:p w:rsidR="00E77E94" w:rsidRPr="00D61521" w:rsidRDefault="00E77E94" w:rsidP="00C312FC">
      <w:pPr>
        <w:spacing w:line="360" w:lineRule="auto"/>
        <w:jc w:val="center"/>
        <w:rPr>
          <w:rFonts w:cstheme="minorHAnsi"/>
          <w:b/>
          <w:sz w:val="24"/>
          <w:szCs w:val="24"/>
          <w:lang w:val="en-GB"/>
        </w:rPr>
      </w:pPr>
      <w:r w:rsidRPr="00D61521">
        <w:rPr>
          <w:rFonts w:cs="Arial"/>
          <w:b/>
          <w:sz w:val="24"/>
          <w:szCs w:val="24"/>
          <w:lang w:val="en-GB"/>
        </w:rPr>
        <w:lastRenderedPageBreak/>
        <w:t>Cushing</w:t>
      </w:r>
      <w:r w:rsidR="009B7B85" w:rsidRPr="00D61521">
        <w:rPr>
          <w:rFonts w:cs="Arial"/>
          <w:b/>
          <w:sz w:val="24"/>
          <w:szCs w:val="24"/>
          <w:lang w:val="en-GB"/>
        </w:rPr>
        <w:t>´</w:t>
      </w:r>
      <w:r w:rsidRPr="00D61521">
        <w:rPr>
          <w:rFonts w:cs="Arial"/>
          <w:b/>
          <w:sz w:val="24"/>
          <w:szCs w:val="24"/>
          <w:lang w:val="en-GB"/>
        </w:rPr>
        <w:t>s</w:t>
      </w:r>
      <w:r w:rsidR="00DC4B9D" w:rsidRPr="00D61521">
        <w:rPr>
          <w:rFonts w:cs="Arial"/>
          <w:b/>
          <w:sz w:val="24"/>
          <w:szCs w:val="24"/>
          <w:lang w:val="en-GB"/>
        </w:rPr>
        <w:t xml:space="preserve"> </w:t>
      </w:r>
      <w:r w:rsidR="006577BD" w:rsidRPr="00D61521">
        <w:rPr>
          <w:rFonts w:cs="Arial"/>
          <w:b/>
          <w:sz w:val="24"/>
          <w:szCs w:val="24"/>
          <w:lang w:val="en-GB"/>
        </w:rPr>
        <w:t>disease in Sweden</w:t>
      </w:r>
      <w:r w:rsidRPr="00D61521">
        <w:rPr>
          <w:rFonts w:cs="Arial"/>
          <w:b/>
          <w:sz w:val="24"/>
          <w:szCs w:val="24"/>
          <w:lang w:val="en-GB"/>
        </w:rPr>
        <w:t xml:space="preserve"> - Epidemiolog</w:t>
      </w:r>
      <w:r w:rsidR="006577BD" w:rsidRPr="00D61521">
        <w:rPr>
          <w:rFonts w:cs="Arial"/>
          <w:b/>
          <w:sz w:val="24"/>
          <w:szCs w:val="24"/>
          <w:lang w:val="en-GB"/>
        </w:rPr>
        <w:t>y</w:t>
      </w:r>
      <w:r w:rsidRPr="00D61521">
        <w:rPr>
          <w:rFonts w:cs="Arial"/>
          <w:b/>
          <w:sz w:val="24"/>
          <w:szCs w:val="24"/>
          <w:lang w:val="en-GB"/>
        </w:rPr>
        <w:t xml:space="preserve"> </w:t>
      </w:r>
      <w:r w:rsidR="006577BD" w:rsidRPr="00D61521">
        <w:rPr>
          <w:rFonts w:cs="Arial"/>
          <w:b/>
          <w:sz w:val="24"/>
          <w:szCs w:val="24"/>
          <w:lang w:val="en-GB"/>
        </w:rPr>
        <w:t>and comorbidit</w:t>
      </w:r>
      <w:r w:rsidR="00B268EB" w:rsidRPr="00D61521">
        <w:rPr>
          <w:rFonts w:cs="Arial"/>
          <w:b/>
          <w:sz w:val="24"/>
          <w:szCs w:val="24"/>
          <w:lang w:val="en-GB"/>
        </w:rPr>
        <w:t>ies</w:t>
      </w:r>
    </w:p>
    <w:p w:rsidR="00E77E94" w:rsidRPr="00D61521" w:rsidRDefault="00E77E94" w:rsidP="00C312FC">
      <w:pPr>
        <w:spacing w:line="360" w:lineRule="auto"/>
        <w:rPr>
          <w:rFonts w:cstheme="minorHAnsi"/>
          <w:sz w:val="20"/>
          <w:szCs w:val="20"/>
          <w:lang w:val="en-GB"/>
        </w:rPr>
      </w:pPr>
    </w:p>
    <w:p w:rsidR="00E77E94" w:rsidRPr="00D61521" w:rsidRDefault="006577BD" w:rsidP="004075C0">
      <w:pPr>
        <w:rPr>
          <w:rFonts w:cstheme="minorHAnsi"/>
          <w:b/>
          <w:sz w:val="20"/>
          <w:szCs w:val="20"/>
          <w:lang w:val="en-GB"/>
        </w:rPr>
      </w:pPr>
      <w:r w:rsidRPr="00D61521">
        <w:rPr>
          <w:rFonts w:cstheme="minorHAnsi"/>
          <w:b/>
          <w:sz w:val="20"/>
          <w:szCs w:val="20"/>
          <w:lang w:val="en-GB"/>
        </w:rPr>
        <w:t xml:space="preserve">Is the diagnosis of </w:t>
      </w:r>
      <w:r w:rsidR="004F47DA" w:rsidRPr="00D61521">
        <w:rPr>
          <w:rFonts w:cstheme="minorHAnsi"/>
          <w:b/>
          <w:sz w:val="20"/>
          <w:szCs w:val="20"/>
          <w:lang w:val="en-GB"/>
        </w:rPr>
        <w:t>ACTH-</w:t>
      </w:r>
      <w:r w:rsidR="00E77E94" w:rsidRPr="00D61521">
        <w:rPr>
          <w:rFonts w:cstheme="minorHAnsi"/>
          <w:b/>
          <w:sz w:val="20"/>
          <w:szCs w:val="20"/>
          <w:lang w:val="en-GB"/>
        </w:rPr>
        <w:t>produc</w:t>
      </w:r>
      <w:r w:rsidRPr="00D61521">
        <w:rPr>
          <w:rFonts w:cstheme="minorHAnsi"/>
          <w:b/>
          <w:sz w:val="20"/>
          <w:szCs w:val="20"/>
          <w:lang w:val="en-GB"/>
        </w:rPr>
        <w:t xml:space="preserve">ing pituitary adenoma </w:t>
      </w:r>
      <w:r w:rsidR="00E77E94" w:rsidRPr="00D61521">
        <w:rPr>
          <w:rFonts w:cstheme="minorHAnsi"/>
          <w:b/>
          <w:sz w:val="20"/>
          <w:szCs w:val="20"/>
          <w:lang w:val="en-GB"/>
        </w:rPr>
        <w:t>(Cushing</w:t>
      </w:r>
      <w:r w:rsidR="009B7B85" w:rsidRPr="00D61521">
        <w:rPr>
          <w:rFonts w:cstheme="minorHAnsi"/>
          <w:b/>
          <w:sz w:val="20"/>
          <w:szCs w:val="20"/>
          <w:lang w:val="en-GB"/>
        </w:rPr>
        <w:t>’</w:t>
      </w:r>
      <w:r w:rsidR="00E77E94" w:rsidRPr="00D61521">
        <w:rPr>
          <w:rFonts w:cstheme="minorHAnsi"/>
          <w:b/>
          <w:sz w:val="20"/>
          <w:szCs w:val="20"/>
          <w:lang w:val="en-GB"/>
        </w:rPr>
        <w:t xml:space="preserve">s </w:t>
      </w:r>
      <w:r w:rsidRPr="00D61521">
        <w:rPr>
          <w:rFonts w:cstheme="minorHAnsi"/>
          <w:b/>
          <w:sz w:val="20"/>
          <w:szCs w:val="20"/>
          <w:lang w:val="en-GB"/>
        </w:rPr>
        <w:t>disease</w:t>
      </w:r>
      <w:r w:rsidR="00E77E94" w:rsidRPr="00D61521">
        <w:rPr>
          <w:rFonts w:cstheme="minorHAnsi"/>
          <w:b/>
          <w:sz w:val="20"/>
          <w:szCs w:val="20"/>
          <w:lang w:val="en-GB"/>
        </w:rPr>
        <w:t xml:space="preserve">) </w:t>
      </w:r>
      <w:r w:rsidRPr="00D61521">
        <w:rPr>
          <w:rFonts w:cstheme="minorHAnsi"/>
          <w:b/>
          <w:sz w:val="20"/>
          <w:szCs w:val="20"/>
          <w:lang w:val="en-GB"/>
        </w:rPr>
        <w:t>confirmed</w:t>
      </w:r>
      <w:r w:rsidR="001966E8" w:rsidRPr="00D61521">
        <w:rPr>
          <w:rStyle w:val="FootnoteReference"/>
          <w:rFonts w:cstheme="minorHAnsi"/>
          <w:b/>
          <w:sz w:val="20"/>
          <w:szCs w:val="20"/>
          <w:lang w:val="en-GB"/>
        </w:rPr>
        <w:footnoteReference w:id="1"/>
      </w:r>
      <w:r w:rsidR="004510D1" w:rsidRPr="00D61521">
        <w:rPr>
          <w:rFonts w:cstheme="minorHAnsi"/>
          <w:b/>
          <w:sz w:val="20"/>
          <w:szCs w:val="20"/>
          <w:lang w:val="en-GB"/>
        </w:rPr>
        <w:t>?</w:t>
      </w:r>
    </w:p>
    <w:p w:rsidR="004075C0" w:rsidRPr="00D61521" w:rsidRDefault="004075C0" w:rsidP="004075C0">
      <w:pPr>
        <w:rPr>
          <w:rFonts w:cstheme="minorHAnsi"/>
          <w:sz w:val="20"/>
          <w:szCs w:val="20"/>
          <w:lang w:val="en-GB"/>
        </w:rPr>
      </w:pPr>
    </w:p>
    <w:p w:rsidR="00E77E94" w:rsidRPr="00D61521" w:rsidRDefault="006577BD" w:rsidP="004075C0">
      <w:pPr>
        <w:rPr>
          <w:rFonts w:cstheme="minorHAnsi"/>
          <w:sz w:val="20"/>
          <w:szCs w:val="20"/>
          <w:lang w:val="en-GB"/>
        </w:rPr>
      </w:pPr>
      <w:r w:rsidRPr="00D61521">
        <w:rPr>
          <w:rFonts w:cstheme="minorHAnsi"/>
          <w:sz w:val="20"/>
          <w:szCs w:val="20"/>
          <w:lang w:val="en-GB"/>
        </w:rPr>
        <w:t>___ Yes</w:t>
      </w:r>
      <w:r w:rsidRPr="00D61521">
        <w:rPr>
          <w:rFonts w:cstheme="minorHAnsi"/>
          <w:sz w:val="20"/>
          <w:szCs w:val="20"/>
          <w:lang w:val="en-GB"/>
        </w:rPr>
        <w:tab/>
        <w:t>___ No</w:t>
      </w:r>
      <w:r w:rsidR="00E77E94" w:rsidRPr="00D61521">
        <w:rPr>
          <w:rFonts w:cstheme="minorHAnsi"/>
          <w:sz w:val="20"/>
          <w:szCs w:val="20"/>
          <w:lang w:val="en-GB"/>
        </w:rPr>
        <w:tab/>
      </w:r>
      <w:r w:rsidRPr="00D61521">
        <w:rPr>
          <w:rFonts w:cstheme="minorHAnsi"/>
          <w:sz w:val="20"/>
          <w:szCs w:val="20"/>
          <w:lang w:val="en-GB"/>
        </w:rPr>
        <w:t>If no, why</w:t>
      </w:r>
      <w:r w:rsidR="00E77E94" w:rsidRPr="00D61521">
        <w:rPr>
          <w:rFonts w:cstheme="minorHAnsi"/>
          <w:sz w:val="20"/>
          <w:szCs w:val="20"/>
          <w:lang w:val="en-GB"/>
        </w:rPr>
        <w:t>? _____________________________</w:t>
      </w:r>
    </w:p>
    <w:p w:rsidR="00C312FC" w:rsidRPr="00D61521" w:rsidRDefault="00C312FC" w:rsidP="004075C0">
      <w:pPr>
        <w:rPr>
          <w:rFonts w:cstheme="minorHAnsi"/>
          <w:b/>
          <w:sz w:val="20"/>
          <w:szCs w:val="20"/>
          <w:lang w:val="en-GB"/>
        </w:rPr>
      </w:pPr>
    </w:p>
    <w:p w:rsidR="003E1DFE" w:rsidRPr="00D61521" w:rsidRDefault="006577BD" w:rsidP="004075C0">
      <w:pPr>
        <w:rPr>
          <w:rFonts w:cstheme="minorHAnsi"/>
          <w:b/>
          <w:sz w:val="20"/>
          <w:szCs w:val="20"/>
          <w:lang w:val="en-GB"/>
        </w:rPr>
      </w:pPr>
      <w:r w:rsidRPr="00D61521">
        <w:rPr>
          <w:rFonts w:cstheme="minorHAnsi"/>
          <w:b/>
          <w:sz w:val="20"/>
          <w:szCs w:val="20"/>
          <w:lang w:val="en-GB"/>
        </w:rPr>
        <w:t>The d</w:t>
      </w:r>
      <w:r w:rsidR="003E1DFE" w:rsidRPr="00D61521">
        <w:rPr>
          <w:rFonts w:cstheme="minorHAnsi"/>
          <w:b/>
          <w:sz w:val="20"/>
          <w:szCs w:val="20"/>
          <w:lang w:val="en-GB"/>
        </w:rPr>
        <w:t>iagnos</w:t>
      </w:r>
      <w:r w:rsidRPr="00D61521">
        <w:rPr>
          <w:rFonts w:cstheme="minorHAnsi"/>
          <w:b/>
          <w:sz w:val="20"/>
          <w:szCs w:val="20"/>
          <w:lang w:val="en-GB"/>
        </w:rPr>
        <w:t xml:space="preserve">is of </w:t>
      </w:r>
      <w:r w:rsidR="004F47DA" w:rsidRPr="00D61521">
        <w:rPr>
          <w:rFonts w:cstheme="minorHAnsi"/>
          <w:b/>
          <w:sz w:val="20"/>
          <w:szCs w:val="20"/>
          <w:lang w:val="en-GB"/>
        </w:rPr>
        <w:t>ACTH-</w:t>
      </w:r>
      <w:r w:rsidR="003E1DFE" w:rsidRPr="00D61521">
        <w:rPr>
          <w:rFonts w:cstheme="minorHAnsi"/>
          <w:b/>
          <w:sz w:val="20"/>
          <w:szCs w:val="20"/>
          <w:lang w:val="en-GB"/>
        </w:rPr>
        <w:t>produc</w:t>
      </w:r>
      <w:r w:rsidRPr="00D61521">
        <w:rPr>
          <w:rFonts w:cstheme="minorHAnsi"/>
          <w:b/>
          <w:sz w:val="20"/>
          <w:szCs w:val="20"/>
          <w:lang w:val="en-GB"/>
        </w:rPr>
        <w:t>ing pituitary adenoma was based on</w:t>
      </w:r>
      <w:r w:rsidR="003E1DFE" w:rsidRPr="00D61521">
        <w:rPr>
          <w:rFonts w:cstheme="minorHAnsi"/>
          <w:b/>
          <w:sz w:val="20"/>
          <w:szCs w:val="20"/>
          <w:lang w:val="en-GB"/>
        </w:rPr>
        <w:t xml:space="preserve"> (</w:t>
      </w:r>
      <w:r w:rsidRPr="00D61521">
        <w:rPr>
          <w:rFonts w:cstheme="minorHAnsi"/>
          <w:b/>
          <w:sz w:val="20"/>
          <w:szCs w:val="20"/>
          <w:lang w:val="en-GB"/>
        </w:rPr>
        <w:t xml:space="preserve">choose one or more </w:t>
      </w:r>
      <w:r w:rsidR="003E1DFE" w:rsidRPr="00D61521">
        <w:rPr>
          <w:rFonts w:cstheme="minorHAnsi"/>
          <w:b/>
          <w:sz w:val="20"/>
          <w:szCs w:val="20"/>
          <w:lang w:val="en-GB"/>
        </w:rPr>
        <w:t>alternativ</w:t>
      </w:r>
      <w:r w:rsidRPr="00D61521">
        <w:rPr>
          <w:rFonts w:cstheme="minorHAnsi"/>
          <w:b/>
          <w:sz w:val="20"/>
          <w:szCs w:val="20"/>
          <w:lang w:val="en-GB"/>
        </w:rPr>
        <w:t>es</w:t>
      </w:r>
      <w:r w:rsidR="003E1DFE" w:rsidRPr="00D61521">
        <w:rPr>
          <w:rFonts w:cstheme="minorHAnsi"/>
          <w:b/>
          <w:sz w:val="20"/>
          <w:szCs w:val="20"/>
          <w:lang w:val="en-GB"/>
        </w:rPr>
        <w:t xml:space="preserve">): </w:t>
      </w:r>
    </w:p>
    <w:p w:rsidR="003E1DFE" w:rsidRPr="00D61521" w:rsidRDefault="003E1DFE" w:rsidP="004075C0">
      <w:pPr>
        <w:rPr>
          <w:rFonts w:cstheme="minorHAnsi"/>
          <w:b/>
          <w:sz w:val="20"/>
          <w:szCs w:val="20"/>
          <w:lang w:val="en-GB"/>
        </w:rPr>
      </w:pPr>
    </w:p>
    <w:p w:rsidR="00700488" w:rsidRPr="00D61521" w:rsidRDefault="001365C3" w:rsidP="004075C0">
      <w:pPr>
        <w:rPr>
          <w:rFonts w:cstheme="minorHAnsi"/>
          <w:b/>
          <w:sz w:val="20"/>
          <w:szCs w:val="20"/>
          <w:lang w:val="en-GB"/>
        </w:rPr>
      </w:pPr>
      <w:r w:rsidRPr="00D61521">
        <w:rPr>
          <w:rFonts w:cstheme="minorHAnsi"/>
          <w:sz w:val="20"/>
          <w:szCs w:val="20"/>
          <w:lang w:val="en-GB"/>
        </w:rPr>
        <w:t>___</w:t>
      </w:r>
      <w:r w:rsidR="006577BD" w:rsidRPr="00D61521">
        <w:rPr>
          <w:rFonts w:cstheme="minorHAnsi"/>
          <w:sz w:val="20"/>
          <w:szCs w:val="20"/>
          <w:lang w:val="en-GB"/>
        </w:rPr>
        <w:t>Clinical features</w:t>
      </w:r>
      <w:r w:rsidRPr="00D61521">
        <w:rPr>
          <w:rFonts w:cstheme="minorHAnsi"/>
          <w:sz w:val="20"/>
          <w:szCs w:val="20"/>
          <w:lang w:val="en-GB"/>
        </w:rPr>
        <w:t xml:space="preserve">     ___Bio</w:t>
      </w:r>
      <w:r w:rsidR="006577BD" w:rsidRPr="00D61521">
        <w:rPr>
          <w:rFonts w:cstheme="minorHAnsi"/>
          <w:sz w:val="20"/>
          <w:szCs w:val="20"/>
          <w:lang w:val="en-GB"/>
        </w:rPr>
        <w:t xml:space="preserve">chemical </w:t>
      </w:r>
      <w:r w:rsidRPr="00D61521">
        <w:rPr>
          <w:rFonts w:cstheme="minorHAnsi"/>
          <w:sz w:val="20"/>
          <w:szCs w:val="20"/>
          <w:lang w:val="en-GB"/>
        </w:rPr>
        <w:t>analyse</w:t>
      </w:r>
      <w:r w:rsidR="006577BD" w:rsidRPr="00D61521">
        <w:rPr>
          <w:rFonts w:cstheme="minorHAnsi"/>
          <w:sz w:val="20"/>
          <w:szCs w:val="20"/>
          <w:lang w:val="en-GB"/>
        </w:rPr>
        <w:t>s</w:t>
      </w:r>
      <w:r w:rsidRPr="00D61521">
        <w:rPr>
          <w:rFonts w:cstheme="minorHAnsi"/>
          <w:sz w:val="20"/>
          <w:szCs w:val="20"/>
          <w:lang w:val="en-GB"/>
        </w:rPr>
        <w:t xml:space="preserve">     ___</w:t>
      </w:r>
      <w:r w:rsidR="006577BD" w:rsidRPr="00D61521">
        <w:rPr>
          <w:rFonts w:cstheme="minorHAnsi"/>
          <w:sz w:val="20"/>
          <w:szCs w:val="20"/>
          <w:lang w:val="en-GB"/>
        </w:rPr>
        <w:t>Visible adenoma on</w:t>
      </w:r>
      <w:r w:rsidRPr="00D61521">
        <w:rPr>
          <w:rFonts w:cstheme="minorHAnsi"/>
          <w:sz w:val="20"/>
          <w:szCs w:val="20"/>
          <w:lang w:val="en-GB"/>
        </w:rPr>
        <w:t xml:space="preserve"> MRI     ___</w:t>
      </w:r>
      <w:r w:rsidR="006577BD" w:rsidRPr="00D61521">
        <w:rPr>
          <w:rFonts w:cstheme="minorHAnsi"/>
          <w:sz w:val="20"/>
          <w:szCs w:val="20"/>
          <w:lang w:val="en-GB"/>
        </w:rPr>
        <w:t>IPSS</w:t>
      </w:r>
      <w:r w:rsidRPr="00D61521">
        <w:rPr>
          <w:rFonts w:cstheme="minorHAnsi"/>
          <w:sz w:val="20"/>
          <w:szCs w:val="20"/>
          <w:lang w:val="en-GB"/>
        </w:rPr>
        <w:t xml:space="preserve">     </w:t>
      </w:r>
      <w:r w:rsidR="003E1DFE" w:rsidRPr="00D61521">
        <w:rPr>
          <w:rFonts w:cstheme="minorHAnsi"/>
          <w:sz w:val="20"/>
          <w:szCs w:val="20"/>
          <w:lang w:val="en-GB"/>
        </w:rPr>
        <w:t>___</w:t>
      </w:r>
      <w:r w:rsidR="00700488" w:rsidRPr="00D61521">
        <w:rPr>
          <w:rFonts w:cstheme="minorHAnsi"/>
          <w:sz w:val="20"/>
          <w:szCs w:val="20"/>
          <w:lang w:val="en-GB"/>
        </w:rPr>
        <w:t xml:space="preserve"> PAD</w:t>
      </w:r>
    </w:p>
    <w:p w:rsidR="004075C0" w:rsidRPr="00D61521" w:rsidRDefault="004075C0" w:rsidP="004075C0">
      <w:pPr>
        <w:rPr>
          <w:rFonts w:cstheme="minorHAnsi"/>
          <w:sz w:val="20"/>
          <w:szCs w:val="20"/>
          <w:lang w:val="en-GB"/>
        </w:rPr>
      </w:pPr>
    </w:p>
    <w:p w:rsidR="00E77E94" w:rsidRPr="00D61521" w:rsidRDefault="006577BD" w:rsidP="004075C0">
      <w:pPr>
        <w:rPr>
          <w:rFonts w:cstheme="minorHAnsi"/>
          <w:sz w:val="20"/>
          <w:szCs w:val="20"/>
          <w:lang w:val="en-GB"/>
        </w:rPr>
      </w:pPr>
      <w:r w:rsidRPr="00D61521">
        <w:rPr>
          <w:rFonts w:cstheme="minorHAnsi"/>
          <w:b/>
          <w:sz w:val="20"/>
          <w:szCs w:val="20"/>
          <w:lang w:val="en-GB"/>
        </w:rPr>
        <w:t xml:space="preserve">When was the patient </w:t>
      </w:r>
      <w:r w:rsidR="00E77E94" w:rsidRPr="00D61521">
        <w:rPr>
          <w:rFonts w:cstheme="minorHAnsi"/>
          <w:b/>
          <w:sz w:val="20"/>
          <w:szCs w:val="20"/>
          <w:lang w:val="en-GB"/>
        </w:rPr>
        <w:t>diagnose</w:t>
      </w:r>
      <w:r w:rsidRPr="00D61521">
        <w:rPr>
          <w:rFonts w:cstheme="minorHAnsi"/>
          <w:b/>
          <w:sz w:val="20"/>
          <w:szCs w:val="20"/>
          <w:lang w:val="en-GB"/>
        </w:rPr>
        <w:t>d with ACTH-producing pituitary adenoma (year and month)</w:t>
      </w:r>
      <w:proofErr w:type="gramStart"/>
      <w:r w:rsidR="00E77E94" w:rsidRPr="00D61521">
        <w:rPr>
          <w:rFonts w:cstheme="minorHAnsi"/>
          <w:b/>
          <w:sz w:val="20"/>
          <w:szCs w:val="20"/>
          <w:lang w:val="en-GB"/>
        </w:rPr>
        <w:t>?</w:t>
      </w:r>
      <w:r w:rsidR="00E77E94" w:rsidRPr="00D61521">
        <w:rPr>
          <w:rFonts w:cstheme="minorHAnsi"/>
          <w:sz w:val="20"/>
          <w:szCs w:val="20"/>
          <w:lang w:val="en-GB"/>
        </w:rPr>
        <w:t>_</w:t>
      </w:r>
      <w:proofErr w:type="gramEnd"/>
      <w:r w:rsidR="00E77E94" w:rsidRPr="00D61521">
        <w:rPr>
          <w:rFonts w:cstheme="minorHAnsi"/>
          <w:sz w:val="20"/>
          <w:szCs w:val="20"/>
          <w:lang w:val="en-GB"/>
        </w:rPr>
        <w:t>___________</w:t>
      </w:r>
    </w:p>
    <w:p w:rsidR="00E77E94" w:rsidRPr="00D61521" w:rsidRDefault="00E77E94" w:rsidP="004075C0">
      <w:pPr>
        <w:rPr>
          <w:rFonts w:cstheme="minorHAnsi"/>
          <w:sz w:val="20"/>
          <w:szCs w:val="20"/>
          <w:lang w:val="en-GB"/>
        </w:rPr>
      </w:pPr>
    </w:p>
    <w:p w:rsidR="00E77E94" w:rsidRPr="00D61521" w:rsidRDefault="006577BD" w:rsidP="004075C0">
      <w:pPr>
        <w:spacing w:line="360" w:lineRule="auto"/>
        <w:rPr>
          <w:rFonts w:cstheme="minorHAnsi"/>
          <w:b/>
          <w:sz w:val="20"/>
          <w:szCs w:val="20"/>
          <w:lang w:val="en-GB"/>
        </w:rPr>
      </w:pPr>
      <w:r w:rsidRPr="00D61521">
        <w:rPr>
          <w:rFonts w:cstheme="minorHAnsi"/>
          <w:b/>
          <w:sz w:val="20"/>
          <w:szCs w:val="20"/>
          <w:lang w:val="en-GB"/>
        </w:rPr>
        <w:t>What treatment has the patient received</w:t>
      </w:r>
      <w:r w:rsidR="00282C3D" w:rsidRPr="00D61521">
        <w:rPr>
          <w:rFonts w:cstheme="minorHAnsi"/>
          <w:b/>
          <w:sz w:val="20"/>
          <w:szCs w:val="20"/>
          <w:lang w:val="en-GB"/>
        </w:rPr>
        <w:t xml:space="preserve"> (</w:t>
      </w:r>
      <w:r w:rsidRPr="00D61521">
        <w:rPr>
          <w:rFonts w:cstheme="minorHAnsi"/>
          <w:b/>
          <w:sz w:val="20"/>
          <w:szCs w:val="20"/>
          <w:lang w:val="en-GB"/>
        </w:rPr>
        <w:t>if more than one operation/radiotherapy, provide date for all</w:t>
      </w:r>
      <w:r w:rsidR="00282C3D" w:rsidRPr="00D61521">
        <w:rPr>
          <w:rFonts w:cstheme="minorHAnsi"/>
          <w:b/>
          <w:sz w:val="20"/>
          <w:szCs w:val="20"/>
          <w:lang w:val="en-GB"/>
        </w:rPr>
        <w:t>)</w:t>
      </w:r>
      <w:r w:rsidR="00E77E94" w:rsidRPr="00D61521">
        <w:rPr>
          <w:rFonts w:cstheme="minorHAnsi"/>
          <w:b/>
          <w:sz w:val="20"/>
          <w:szCs w:val="20"/>
          <w:lang w:val="en-GB"/>
        </w:rPr>
        <w:t>?</w:t>
      </w:r>
    </w:p>
    <w:p w:rsidR="00E77E94" w:rsidRPr="00D61521" w:rsidRDefault="007045A0" w:rsidP="00056120">
      <w:pPr>
        <w:tabs>
          <w:tab w:val="left" w:pos="1304"/>
          <w:tab w:val="left" w:pos="2608"/>
          <w:tab w:val="left" w:pos="3912"/>
          <w:tab w:val="left" w:pos="5216"/>
          <w:tab w:val="left" w:pos="6804"/>
        </w:tabs>
        <w:spacing w:line="360" w:lineRule="auto"/>
        <w:rPr>
          <w:rFonts w:cstheme="minorHAnsi"/>
          <w:sz w:val="20"/>
          <w:szCs w:val="20"/>
          <w:lang w:val="en-GB"/>
        </w:rPr>
      </w:pPr>
      <w:r w:rsidRPr="00D61521">
        <w:rPr>
          <w:rFonts w:cstheme="minorHAnsi"/>
          <w:sz w:val="20"/>
          <w:szCs w:val="20"/>
          <w:lang w:val="en-GB"/>
        </w:rPr>
        <w:t>Pituitary surgery</w:t>
      </w:r>
      <w:r w:rsidR="00E77E94" w:rsidRPr="00D61521">
        <w:rPr>
          <w:rFonts w:cstheme="minorHAnsi"/>
          <w:sz w:val="20"/>
          <w:szCs w:val="20"/>
          <w:lang w:val="en-GB"/>
        </w:rPr>
        <w:t>?</w:t>
      </w:r>
      <w:r w:rsidR="00DC4B9D" w:rsidRPr="00D61521">
        <w:rPr>
          <w:rFonts w:cstheme="minorHAnsi"/>
          <w:sz w:val="20"/>
          <w:szCs w:val="20"/>
          <w:lang w:val="en-GB"/>
        </w:rPr>
        <w:tab/>
      </w:r>
      <w:r w:rsidR="006B66CE" w:rsidRPr="00D61521">
        <w:rPr>
          <w:rFonts w:cstheme="minorHAnsi"/>
          <w:sz w:val="20"/>
          <w:szCs w:val="20"/>
          <w:lang w:val="en-GB"/>
        </w:rPr>
        <w:tab/>
      </w:r>
      <w:r w:rsidRPr="00D61521">
        <w:rPr>
          <w:rFonts w:cstheme="minorHAnsi"/>
          <w:sz w:val="20"/>
          <w:szCs w:val="20"/>
          <w:lang w:val="en-GB"/>
        </w:rPr>
        <w:t>___ Yes</w:t>
      </w:r>
      <w:r w:rsidRPr="00D61521">
        <w:rPr>
          <w:rFonts w:cstheme="minorHAnsi"/>
          <w:sz w:val="20"/>
          <w:szCs w:val="20"/>
          <w:lang w:val="en-GB"/>
        </w:rPr>
        <w:tab/>
        <w:t>___ No                   When</w:t>
      </w:r>
      <w:r w:rsidR="00700488" w:rsidRPr="00D61521">
        <w:rPr>
          <w:rFonts w:cstheme="minorHAnsi"/>
          <w:sz w:val="20"/>
          <w:szCs w:val="20"/>
          <w:lang w:val="en-GB"/>
        </w:rPr>
        <w:t xml:space="preserve"> (</w:t>
      </w:r>
      <w:r w:rsidRPr="00D61521">
        <w:rPr>
          <w:rFonts w:cstheme="minorHAnsi"/>
          <w:sz w:val="20"/>
          <w:szCs w:val="20"/>
          <w:lang w:val="en-GB"/>
        </w:rPr>
        <w:t>year, mo</w:t>
      </w:r>
      <w:r w:rsidR="00700488" w:rsidRPr="00D61521">
        <w:rPr>
          <w:rFonts w:cstheme="minorHAnsi"/>
          <w:sz w:val="20"/>
          <w:szCs w:val="20"/>
          <w:lang w:val="en-GB"/>
        </w:rPr>
        <w:t xml:space="preserve">) </w:t>
      </w:r>
      <w:r w:rsidR="00056120" w:rsidRPr="00D61521">
        <w:rPr>
          <w:rFonts w:cstheme="minorHAnsi"/>
          <w:sz w:val="20"/>
          <w:szCs w:val="20"/>
          <w:lang w:val="en-GB"/>
        </w:rPr>
        <w:t>___</w:t>
      </w:r>
      <w:r w:rsidR="00700488" w:rsidRPr="00D61521">
        <w:rPr>
          <w:rFonts w:cstheme="minorHAnsi"/>
          <w:sz w:val="20"/>
          <w:szCs w:val="20"/>
          <w:lang w:val="en-GB"/>
        </w:rPr>
        <w:t>______</w:t>
      </w:r>
    </w:p>
    <w:p w:rsidR="00E77E94" w:rsidRPr="00D61521" w:rsidRDefault="007045A0" w:rsidP="00056120">
      <w:pPr>
        <w:spacing w:line="360" w:lineRule="auto"/>
        <w:rPr>
          <w:rFonts w:cstheme="minorHAnsi"/>
          <w:sz w:val="20"/>
          <w:szCs w:val="20"/>
          <w:lang w:val="en-GB"/>
        </w:rPr>
      </w:pPr>
      <w:r w:rsidRPr="00D61521">
        <w:rPr>
          <w:rFonts w:cstheme="minorHAnsi"/>
          <w:sz w:val="20"/>
          <w:szCs w:val="20"/>
          <w:lang w:val="en-GB"/>
        </w:rPr>
        <w:t>Pituitary radiotherapy</w:t>
      </w:r>
      <w:r w:rsidR="00E77E94" w:rsidRPr="00D61521">
        <w:rPr>
          <w:rFonts w:cstheme="minorHAnsi"/>
          <w:sz w:val="20"/>
          <w:szCs w:val="20"/>
          <w:lang w:val="en-GB"/>
        </w:rPr>
        <w:t>?</w:t>
      </w:r>
      <w:r w:rsidRPr="00D61521">
        <w:rPr>
          <w:rFonts w:cstheme="minorHAnsi"/>
          <w:sz w:val="20"/>
          <w:szCs w:val="20"/>
          <w:lang w:val="en-GB"/>
        </w:rPr>
        <w:tab/>
      </w:r>
      <w:r w:rsidR="004E03B0" w:rsidRPr="00D61521">
        <w:rPr>
          <w:rFonts w:cstheme="minorHAnsi"/>
          <w:sz w:val="20"/>
          <w:szCs w:val="20"/>
          <w:lang w:val="en-GB"/>
        </w:rPr>
        <w:tab/>
      </w:r>
      <w:r w:rsidRPr="00D61521">
        <w:rPr>
          <w:rFonts w:cstheme="minorHAnsi"/>
          <w:sz w:val="20"/>
          <w:szCs w:val="20"/>
          <w:lang w:val="en-GB"/>
        </w:rPr>
        <w:t>___ Yes</w:t>
      </w:r>
      <w:r w:rsidRPr="00D61521">
        <w:rPr>
          <w:rFonts w:cstheme="minorHAnsi"/>
          <w:sz w:val="20"/>
          <w:szCs w:val="20"/>
          <w:lang w:val="en-GB"/>
        </w:rPr>
        <w:tab/>
        <w:t>___ No                   When (year, mo) _________</w:t>
      </w:r>
    </w:p>
    <w:p w:rsidR="00E77E94" w:rsidRPr="00D61521" w:rsidRDefault="00E77E94" w:rsidP="00C312FC">
      <w:pPr>
        <w:spacing w:line="360" w:lineRule="auto"/>
        <w:rPr>
          <w:rFonts w:cstheme="minorHAnsi"/>
          <w:sz w:val="20"/>
          <w:szCs w:val="20"/>
          <w:lang w:val="en-GB"/>
        </w:rPr>
      </w:pPr>
      <w:r w:rsidRPr="00D61521">
        <w:rPr>
          <w:rFonts w:cstheme="minorHAnsi"/>
          <w:sz w:val="20"/>
          <w:szCs w:val="20"/>
          <w:lang w:val="en-GB"/>
        </w:rPr>
        <w:t>Bilateral adrenale</w:t>
      </w:r>
      <w:r w:rsidR="007045A0" w:rsidRPr="00D61521">
        <w:rPr>
          <w:rFonts w:cstheme="minorHAnsi"/>
          <w:sz w:val="20"/>
          <w:szCs w:val="20"/>
          <w:lang w:val="en-GB"/>
        </w:rPr>
        <w:t>c</w:t>
      </w:r>
      <w:r w:rsidRPr="00D61521">
        <w:rPr>
          <w:rFonts w:cstheme="minorHAnsi"/>
          <w:sz w:val="20"/>
          <w:szCs w:val="20"/>
          <w:lang w:val="en-GB"/>
        </w:rPr>
        <w:t>tom</w:t>
      </w:r>
      <w:r w:rsidR="007045A0" w:rsidRPr="00D61521">
        <w:rPr>
          <w:rFonts w:cstheme="minorHAnsi"/>
          <w:sz w:val="20"/>
          <w:szCs w:val="20"/>
          <w:lang w:val="en-GB"/>
        </w:rPr>
        <w:t>y</w:t>
      </w:r>
      <w:r w:rsidRPr="00D61521">
        <w:rPr>
          <w:rFonts w:cstheme="minorHAnsi"/>
          <w:sz w:val="20"/>
          <w:szCs w:val="20"/>
          <w:lang w:val="en-GB"/>
        </w:rPr>
        <w:t>?</w:t>
      </w:r>
      <w:r w:rsidR="004E03B0" w:rsidRPr="00D61521">
        <w:rPr>
          <w:rFonts w:cstheme="minorHAnsi"/>
          <w:sz w:val="20"/>
          <w:szCs w:val="20"/>
          <w:lang w:val="en-GB"/>
        </w:rPr>
        <w:tab/>
      </w:r>
      <w:r w:rsidR="004E03B0" w:rsidRPr="00D61521">
        <w:rPr>
          <w:rFonts w:cstheme="minorHAnsi"/>
          <w:sz w:val="20"/>
          <w:szCs w:val="20"/>
          <w:lang w:val="en-GB"/>
        </w:rPr>
        <w:tab/>
      </w:r>
      <w:r w:rsidR="007045A0" w:rsidRPr="00D61521">
        <w:rPr>
          <w:rFonts w:cstheme="minorHAnsi"/>
          <w:sz w:val="20"/>
          <w:szCs w:val="20"/>
          <w:lang w:val="en-GB"/>
        </w:rPr>
        <w:t>___ Yes</w:t>
      </w:r>
      <w:r w:rsidR="007045A0" w:rsidRPr="00D61521">
        <w:rPr>
          <w:rFonts w:cstheme="minorHAnsi"/>
          <w:sz w:val="20"/>
          <w:szCs w:val="20"/>
          <w:lang w:val="en-GB"/>
        </w:rPr>
        <w:tab/>
        <w:t>___ No                   When (year, mo) _________</w:t>
      </w:r>
    </w:p>
    <w:p w:rsidR="004E03B0" w:rsidRPr="00D61521" w:rsidRDefault="00531F38" w:rsidP="00C312FC">
      <w:pPr>
        <w:spacing w:line="360" w:lineRule="auto"/>
        <w:rPr>
          <w:rFonts w:cstheme="minorHAnsi"/>
          <w:sz w:val="20"/>
          <w:szCs w:val="20"/>
          <w:lang w:val="en-GB"/>
        </w:rPr>
      </w:pPr>
      <w:r w:rsidRPr="00D61521">
        <w:rPr>
          <w:rFonts w:cstheme="minorHAnsi"/>
          <w:sz w:val="20"/>
          <w:szCs w:val="20"/>
          <w:lang w:val="en-GB"/>
        </w:rPr>
        <w:t>___________________________________________________________________________</w:t>
      </w:r>
      <w:r w:rsidR="00036EDA" w:rsidRPr="00D61521">
        <w:rPr>
          <w:rFonts w:cstheme="minorHAnsi"/>
          <w:sz w:val="20"/>
          <w:szCs w:val="20"/>
          <w:lang w:val="en-GB"/>
        </w:rPr>
        <w:t>________________</w:t>
      </w:r>
    </w:p>
    <w:p w:rsidR="004E03B0" w:rsidRPr="00D61521" w:rsidRDefault="009B7B85" w:rsidP="00C312FC">
      <w:pPr>
        <w:spacing w:line="360" w:lineRule="auto"/>
        <w:jc w:val="center"/>
        <w:rPr>
          <w:rFonts w:cstheme="minorHAnsi"/>
          <w:b/>
          <w:sz w:val="20"/>
          <w:szCs w:val="20"/>
          <w:lang w:val="en-GB"/>
        </w:rPr>
      </w:pPr>
      <w:r w:rsidRPr="00D61521">
        <w:rPr>
          <w:rFonts w:cstheme="minorHAnsi"/>
          <w:b/>
          <w:sz w:val="20"/>
          <w:szCs w:val="20"/>
          <w:lang w:val="en-GB"/>
        </w:rPr>
        <w:t>Information from the last clinical visit</w:t>
      </w:r>
    </w:p>
    <w:p w:rsidR="00531F38" w:rsidRPr="00D61521" w:rsidRDefault="004E21F0" w:rsidP="00C312FC">
      <w:pPr>
        <w:spacing w:line="360" w:lineRule="auto"/>
        <w:rPr>
          <w:rFonts w:cstheme="minorHAnsi"/>
          <w:sz w:val="20"/>
          <w:szCs w:val="20"/>
          <w:lang w:val="en-GB"/>
        </w:rPr>
      </w:pPr>
      <w:r w:rsidRPr="00D61521">
        <w:rPr>
          <w:rFonts w:cstheme="minorHAnsi"/>
          <w:sz w:val="20"/>
          <w:szCs w:val="20"/>
          <w:lang w:val="en-GB"/>
        </w:rPr>
        <w:t>Date of</w:t>
      </w:r>
      <w:r w:rsidR="009B7B85" w:rsidRPr="00D61521">
        <w:rPr>
          <w:rFonts w:cstheme="minorHAnsi"/>
          <w:sz w:val="20"/>
          <w:szCs w:val="20"/>
          <w:lang w:val="en-GB"/>
        </w:rPr>
        <w:t xml:space="preserve"> the last clinical visit</w:t>
      </w:r>
      <w:r w:rsidR="00531F38" w:rsidRPr="00D61521">
        <w:rPr>
          <w:rFonts w:cstheme="minorHAnsi"/>
          <w:sz w:val="20"/>
          <w:szCs w:val="20"/>
          <w:lang w:val="en-GB"/>
        </w:rPr>
        <w:t xml:space="preserve"> ______________</w:t>
      </w:r>
      <w:r w:rsidR="0082382D" w:rsidRPr="00D61521">
        <w:rPr>
          <w:rFonts w:cstheme="minorHAnsi"/>
          <w:sz w:val="20"/>
          <w:szCs w:val="20"/>
          <w:lang w:val="en-GB"/>
        </w:rPr>
        <w:tab/>
      </w:r>
      <w:r w:rsidR="009B7B85" w:rsidRPr="00D61521">
        <w:rPr>
          <w:rFonts w:cstheme="minorHAnsi"/>
          <w:sz w:val="20"/>
          <w:szCs w:val="20"/>
          <w:lang w:val="en-GB"/>
        </w:rPr>
        <w:t xml:space="preserve"> </w:t>
      </w:r>
      <w:r w:rsidR="009B7B85" w:rsidRPr="00D61521">
        <w:rPr>
          <w:rFonts w:cstheme="minorHAnsi"/>
          <w:sz w:val="20"/>
          <w:szCs w:val="20"/>
          <w:lang w:val="en-GB"/>
        </w:rPr>
        <w:tab/>
        <w:t>Name of clinic</w:t>
      </w:r>
      <w:r w:rsidR="0082382D" w:rsidRPr="00D61521">
        <w:rPr>
          <w:rFonts w:cstheme="minorHAnsi"/>
          <w:sz w:val="20"/>
          <w:szCs w:val="20"/>
          <w:lang w:val="en-GB"/>
        </w:rPr>
        <w:t xml:space="preserve">_________ </w:t>
      </w:r>
      <w:r w:rsidR="00531F38" w:rsidRPr="00D61521">
        <w:rPr>
          <w:rFonts w:cstheme="minorHAnsi"/>
          <w:sz w:val="20"/>
          <w:szCs w:val="20"/>
          <w:lang w:val="en-GB"/>
        </w:rPr>
        <w:t>_______________</w:t>
      </w:r>
    </w:p>
    <w:p w:rsidR="00531F38" w:rsidRPr="00D61521" w:rsidRDefault="004E21F0" w:rsidP="00C312FC">
      <w:pPr>
        <w:spacing w:line="360" w:lineRule="auto"/>
        <w:rPr>
          <w:rFonts w:cstheme="minorHAnsi"/>
          <w:sz w:val="20"/>
          <w:szCs w:val="20"/>
          <w:lang w:val="en-GB"/>
        </w:rPr>
      </w:pPr>
      <w:r w:rsidRPr="00D61521">
        <w:rPr>
          <w:rFonts w:cstheme="minorHAnsi"/>
          <w:b/>
          <w:sz w:val="20"/>
          <w:szCs w:val="20"/>
          <w:lang w:val="en-GB"/>
        </w:rPr>
        <w:t>Is the patient cured/</w:t>
      </w:r>
      <w:r w:rsidR="00531F38" w:rsidRPr="00D61521">
        <w:rPr>
          <w:rFonts w:cstheme="minorHAnsi"/>
          <w:b/>
          <w:sz w:val="20"/>
          <w:szCs w:val="20"/>
          <w:lang w:val="en-GB"/>
        </w:rPr>
        <w:t>i</w:t>
      </w:r>
      <w:r w:rsidRPr="00D61521">
        <w:rPr>
          <w:rFonts w:cstheme="minorHAnsi"/>
          <w:b/>
          <w:sz w:val="20"/>
          <w:szCs w:val="20"/>
          <w:lang w:val="en-GB"/>
        </w:rPr>
        <w:t>n</w:t>
      </w:r>
      <w:r w:rsidR="00531F38" w:rsidRPr="00D61521">
        <w:rPr>
          <w:rFonts w:cstheme="minorHAnsi"/>
          <w:b/>
          <w:sz w:val="20"/>
          <w:szCs w:val="20"/>
          <w:lang w:val="en-GB"/>
        </w:rPr>
        <w:t xml:space="preserve"> remission?</w:t>
      </w:r>
      <w:r w:rsidR="008630A7" w:rsidRPr="00D61521">
        <w:rPr>
          <w:rFonts w:cstheme="minorHAnsi"/>
          <w:b/>
          <w:sz w:val="20"/>
          <w:szCs w:val="20"/>
          <w:lang w:val="en-GB"/>
        </w:rPr>
        <w:tab/>
      </w:r>
      <w:r w:rsidR="00B268EB" w:rsidRPr="00D61521">
        <w:rPr>
          <w:rFonts w:cstheme="minorHAnsi"/>
          <w:sz w:val="20"/>
          <w:szCs w:val="20"/>
          <w:lang w:val="en-GB"/>
        </w:rPr>
        <w:t>___ Yes</w:t>
      </w:r>
      <w:r w:rsidR="00B268EB" w:rsidRPr="00D61521">
        <w:rPr>
          <w:rFonts w:cstheme="minorHAnsi"/>
          <w:sz w:val="20"/>
          <w:szCs w:val="20"/>
          <w:lang w:val="en-GB"/>
        </w:rPr>
        <w:tab/>
        <w:t>___ No</w:t>
      </w:r>
    </w:p>
    <w:p w:rsidR="008630A7" w:rsidRPr="00D61521" w:rsidRDefault="004E21F0" w:rsidP="00C312FC">
      <w:pPr>
        <w:spacing w:line="360" w:lineRule="auto"/>
        <w:rPr>
          <w:rFonts w:cstheme="minorHAnsi"/>
          <w:sz w:val="20"/>
          <w:szCs w:val="20"/>
          <w:lang w:val="en-GB"/>
        </w:rPr>
      </w:pPr>
      <w:r w:rsidRPr="00D61521">
        <w:rPr>
          <w:rFonts w:cstheme="minorHAnsi"/>
          <w:sz w:val="20"/>
          <w:szCs w:val="20"/>
          <w:lang w:val="en-GB"/>
        </w:rPr>
        <w:t>If yes</w:t>
      </w:r>
      <w:r w:rsidR="008630A7" w:rsidRPr="00D61521">
        <w:rPr>
          <w:rFonts w:cstheme="minorHAnsi"/>
          <w:sz w:val="20"/>
          <w:szCs w:val="20"/>
          <w:lang w:val="en-GB"/>
        </w:rPr>
        <w:t xml:space="preserve">, </w:t>
      </w:r>
      <w:r w:rsidRPr="00D61521">
        <w:rPr>
          <w:rFonts w:cstheme="minorHAnsi"/>
          <w:sz w:val="20"/>
          <w:szCs w:val="20"/>
          <w:lang w:val="en-GB"/>
        </w:rPr>
        <w:t>what is the evaluation based on</w:t>
      </w:r>
      <w:r w:rsidR="008630A7" w:rsidRPr="00D61521">
        <w:rPr>
          <w:rFonts w:cstheme="minorHAnsi"/>
          <w:sz w:val="20"/>
          <w:szCs w:val="20"/>
          <w:lang w:val="en-GB"/>
        </w:rPr>
        <w:t xml:space="preserve"> (</w:t>
      </w:r>
      <w:r w:rsidRPr="00D61521">
        <w:rPr>
          <w:rFonts w:cstheme="minorHAnsi"/>
          <w:sz w:val="20"/>
          <w:szCs w:val="20"/>
          <w:lang w:val="en-GB"/>
        </w:rPr>
        <w:t xml:space="preserve">choose one or more </w:t>
      </w:r>
      <w:r w:rsidR="008630A7" w:rsidRPr="00D61521">
        <w:rPr>
          <w:rFonts w:cstheme="minorHAnsi"/>
          <w:sz w:val="20"/>
          <w:szCs w:val="20"/>
          <w:lang w:val="en-GB"/>
        </w:rPr>
        <w:t>alternativ</w:t>
      </w:r>
      <w:r w:rsidRPr="00D61521">
        <w:rPr>
          <w:rFonts w:cstheme="minorHAnsi"/>
          <w:sz w:val="20"/>
          <w:szCs w:val="20"/>
          <w:lang w:val="en-GB"/>
        </w:rPr>
        <w:t>es</w:t>
      </w:r>
      <w:r w:rsidR="008630A7" w:rsidRPr="00D61521">
        <w:rPr>
          <w:rFonts w:cstheme="minorHAnsi"/>
          <w:sz w:val="20"/>
          <w:szCs w:val="20"/>
          <w:lang w:val="en-GB"/>
        </w:rPr>
        <w:t>):</w:t>
      </w:r>
    </w:p>
    <w:p w:rsidR="005D5588" w:rsidRPr="00D61521" w:rsidRDefault="008630A7" w:rsidP="005D5588">
      <w:pPr>
        <w:rPr>
          <w:rFonts w:cstheme="minorHAnsi"/>
          <w:sz w:val="20"/>
          <w:szCs w:val="20"/>
          <w:lang w:val="en-GB"/>
        </w:rPr>
      </w:pPr>
      <w:r w:rsidRPr="00D61521">
        <w:rPr>
          <w:rFonts w:cstheme="minorHAnsi"/>
          <w:sz w:val="20"/>
          <w:szCs w:val="20"/>
          <w:lang w:val="en-GB"/>
        </w:rPr>
        <w:t xml:space="preserve">___ a) Resolution </w:t>
      </w:r>
      <w:r w:rsidR="00B268EB" w:rsidRPr="00D61521">
        <w:rPr>
          <w:rFonts w:cstheme="minorHAnsi"/>
          <w:sz w:val="20"/>
          <w:szCs w:val="20"/>
          <w:lang w:val="en-GB"/>
        </w:rPr>
        <w:t xml:space="preserve">of </w:t>
      </w:r>
      <w:r w:rsidR="004E21F0" w:rsidRPr="00D61521">
        <w:rPr>
          <w:rFonts w:cstheme="minorHAnsi"/>
          <w:sz w:val="20"/>
          <w:szCs w:val="20"/>
          <w:lang w:val="en-GB"/>
        </w:rPr>
        <w:t>clinical features</w:t>
      </w:r>
      <w:r w:rsidR="005D5588" w:rsidRPr="00D61521">
        <w:rPr>
          <w:rFonts w:cstheme="minorHAnsi"/>
          <w:sz w:val="20"/>
          <w:szCs w:val="20"/>
          <w:lang w:val="en-GB"/>
        </w:rPr>
        <w:tab/>
      </w:r>
    </w:p>
    <w:p w:rsidR="005D5588" w:rsidRPr="00D61521" w:rsidRDefault="008630A7" w:rsidP="005D5588">
      <w:pPr>
        <w:rPr>
          <w:rFonts w:cstheme="minorHAnsi"/>
          <w:sz w:val="20"/>
          <w:szCs w:val="20"/>
          <w:lang w:val="en-GB"/>
        </w:rPr>
      </w:pPr>
      <w:r w:rsidRPr="00D61521">
        <w:rPr>
          <w:rFonts w:cstheme="minorHAnsi"/>
          <w:sz w:val="20"/>
          <w:szCs w:val="20"/>
          <w:lang w:val="en-GB"/>
        </w:rPr>
        <w:t xml:space="preserve">___ b) </w:t>
      </w:r>
      <w:r w:rsidR="004E21F0" w:rsidRPr="00D61521">
        <w:rPr>
          <w:rFonts w:cstheme="minorHAnsi"/>
          <w:sz w:val="20"/>
          <w:szCs w:val="20"/>
          <w:lang w:val="en-GB"/>
        </w:rPr>
        <w:t>Normalization of urinary free cortisol</w:t>
      </w:r>
      <w:r w:rsidR="005D5588" w:rsidRPr="00D61521">
        <w:rPr>
          <w:rFonts w:cstheme="minorHAnsi"/>
          <w:sz w:val="20"/>
          <w:szCs w:val="20"/>
          <w:lang w:val="en-GB"/>
        </w:rPr>
        <w:tab/>
      </w:r>
    </w:p>
    <w:p w:rsidR="005D5588" w:rsidRPr="00D61521" w:rsidRDefault="008630A7" w:rsidP="005D5588">
      <w:pPr>
        <w:rPr>
          <w:rFonts w:cstheme="minorHAnsi"/>
          <w:sz w:val="20"/>
          <w:szCs w:val="20"/>
          <w:lang w:val="en-GB"/>
        </w:rPr>
      </w:pPr>
      <w:r w:rsidRPr="00D61521">
        <w:rPr>
          <w:rFonts w:cstheme="minorHAnsi"/>
          <w:sz w:val="20"/>
          <w:szCs w:val="20"/>
          <w:lang w:val="en-GB"/>
        </w:rPr>
        <w:t>___</w:t>
      </w:r>
      <w:r w:rsidR="005D5588" w:rsidRPr="00D61521">
        <w:rPr>
          <w:rFonts w:cstheme="minorHAnsi"/>
          <w:sz w:val="20"/>
          <w:szCs w:val="20"/>
          <w:lang w:val="en-GB"/>
        </w:rPr>
        <w:t xml:space="preserve"> </w:t>
      </w:r>
      <w:r w:rsidRPr="00D61521">
        <w:rPr>
          <w:rFonts w:cstheme="minorHAnsi"/>
          <w:sz w:val="20"/>
          <w:szCs w:val="20"/>
          <w:lang w:val="en-GB"/>
        </w:rPr>
        <w:t>c)</w:t>
      </w:r>
      <w:r w:rsidR="005D5588" w:rsidRPr="00D61521">
        <w:rPr>
          <w:rFonts w:cstheme="minorHAnsi"/>
          <w:sz w:val="20"/>
          <w:szCs w:val="20"/>
          <w:lang w:val="en-GB"/>
        </w:rPr>
        <w:t xml:space="preserve"> </w:t>
      </w:r>
      <w:r w:rsidR="004E21F0" w:rsidRPr="00D61521">
        <w:rPr>
          <w:rFonts w:cstheme="minorHAnsi"/>
          <w:sz w:val="20"/>
          <w:szCs w:val="20"/>
          <w:lang w:val="en-GB"/>
        </w:rPr>
        <w:t>Normalization of cortisol diurnal variation</w:t>
      </w:r>
    </w:p>
    <w:p w:rsidR="005D5588" w:rsidRPr="00D61521" w:rsidRDefault="008630A7" w:rsidP="005D5588">
      <w:pPr>
        <w:rPr>
          <w:rFonts w:cstheme="minorHAnsi"/>
          <w:sz w:val="20"/>
          <w:szCs w:val="20"/>
          <w:lang w:val="en-GB"/>
        </w:rPr>
      </w:pPr>
      <w:r w:rsidRPr="00D61521">
        <w:rPr>
          <w:rFonts w:cstheme="minorHAnsi"/>
          <w:sz w:val="20"/>
          <w:szCs w:val="20"/>
          <w:lang w:val="en-GB"/>
        </w:rPr>
        <w:t>___</w:t>
      </w:r>
      <w:r w:rsidR="005D5588" w:rsidRPr="00D61521">
        <w:rPr>
          <w:rFonts w:cstheme="minorHAnsi"/>
          <w:sz w:val="20"/>
          <w:szCs w:val="20"/>
          <w:lang w:val="en-GB"/>
        </w:rPr>
        <w:t xml:space="preserve"> </w:t>
      </w:r>
      <w:r w:rsidRPr="00D61521">
        <w:rPr>
          <w:rFonts w:cstheme="minorHAnsi"/>
          <w:sz w:val="20"/>
          <w:szCs w:val="20"/>
          <w:lang w:val="en-GB"/>
        </w:rPr>
        <w:t xml:space="preserve">d) </w:t>
      </w:r>
      <w:r w:rsidR="004E21F0" w:rsidRPr="00D61521">
        <w:rPr>
          <w:rFonts w:cstheme="minorHAnsi"/>
          <w:sz w:val="20"/>
          <w:szCs w:val="20"/>
          <w:lang w:val="en-GB"/>
        </w:rPr>
        <w:t>Adequate cortisol suppression after dexamethasone suppression test</w:t>
      </w:r>
    </w:p>
    <w:p w:rsidR="005D5588" w:rsidRPr="00D61521" w:rsidRDefault="005D5588" w:rsidP="005D5588">
      <w:pPr>
        <w:rPr>
          <w:rFonts w:cstheme="minorHAnsi"/>
          <w:sz w:val="20"/>
          <w:szCs w:val="20"/>
          <w:lang w:val="en-GB"/>
        </w:rPr>
      </w:pPr>
      <w:r w:rsidRPr="00D61521">
        <w:rPr>
          <w:rFonts w:cstheme="minorHAnsi"/>
          <w:sz w:val="20"/>
          <w:szCs w:val="20"/>
          <w:lang w:val="en-GB"/>
        </w:rPr>
        <w:t xml:space="preserve">___ </w:t>
      </w:r>
      <w:r w:rsidR="008630A7" w:rsidRPr="00D61521">
        <w:rPr>
          <w:rFonts w:cstheme="minorHAnsi"/>
          <w:sz w:val="20"/>
          <w:szCs w:val="20"/>
          <w:lang w:val="en-GB"/>
        </w:rPr>
        <w:t>e)</w:t>
      </w:r>
      <w:r w:rsidRPr="00D61521">
        <w:rPr>
          <w:rFonts w:cstheme="minorHAnsi"/>
          <w:sz w:val="20"/>
          <w:szCs w:val="20"/>
          <w:lang w:val="en-GB"/>
        </w:rPr>
        <w:t xml:space="preserve"> </w:t>
      </w:r>
      <w:r w:rsidR="004E21F0" w:rsidRPr="00D61521">
        <w:rPr>
          <w:rFonts w:cstheme="minorHAnsi"/>
          <w:sz w:val="20"/>
          <w:szCs w:val="20"/>
          <w:lang w:val="en-GB"/>
        </w:rPr>
        <w:t>Adrenal insufficiency</w:t>
      </w:r>
    </w:p>
    <w:p w:rsidR="00531F38" w:rsidRPr="00D61521" w:rsidRDefault="008630A7" w:rsidP="005D5588">
      <w:pPr>
        <w:rPr>
          <w:rFonts w:cstheme="minorHAnsi"/>
          <w:sz w:val="20"/>
          <w:szCs w:val="20"/>
          <w:lang w:val="en-GB"/>
        </w:rPr>
      </w:pPr>
      <w:r w:rsidRPr="00D61521">
        <w:rPr>
          <w:rFonts w:cstheme="minorHAnsi"/>
          <w:sz w:val="20"/>
          <w:szCs w:val="20"/>
          <w:lang w:val="en-GB"/>
        </w:rPr>
        <w:t xml:space="preserve"> ___ f)</w:t>
      </w:r>
      <w:r w:rsidR="005D5588" w:rsidRPr="00D61521">
        <w:rPr>
          <w:rFonts w:cstheme="minorHAnsi"/>
          <w:sz w:val="20"/>
          <w:szCs w:val="20"/>
          <w:lang w:val="en-GB"/>
        </w:rPr>
        <w:t xml:space="preserve"> Bilateral adrenale</w:t>
      </w:r>
      <w:r w:rsidR="004E21F0" w:rsidRPr="00D61521">
        <w:rPr>
          <w:rFonts w:cstheme="minorHAnsi"/>
          <w:sz w:val="20"/>
          <w:szCs w:val="20"/>
          <w:lang w:val="en-GB"/>
        </w:rPr>
        <w:t>c</w:t>
      </w:r>
      <w:r w:rsidR="005D5588" w:rsidRPr="00D61521">
        <w:rPr>
          <w:rFonts w:cstheme="minorHAnsi"/>
          <w:sz w:val="20"/>
          <w:szCs w:val="20"/>
          <w:lang w:val="en-GB"/>
        </w:rPr>
        <w:t>tom</w:t>
      </w:r>
      <w:r w:rsidR="004E21F0" w:rsidRPr="00D61521">
        <w:rPr>
          <w:rFonts w:cstheme="minorHAnsi"/>
          <w:sz w:val="20"/>
          <w:szCs w:val="20"/>
          <w:lang w:val="en-GB"/>
        </w:rPr>
        <w:t>y</w:t>
      </w:r>
    </w:p>
    <w:p w:rsidR="005D5588" w:rsidRPr="00D61521" w:rsidRDefault="005D5588" w:rsidP="00C312FC">
      <w:pPr>
        <w:spacing w:line="360" w:lineRule="auto"/>
        <w:rPr>
          <w:rFonts w:cstheme="minorHAnsi"/>
          <w:b/>
          <w:sz w:val="20"/>
          <w:szCs w:val="20"/>
          <w:lang w:val="en-GB"/>
        </w:rPr>
      </w:pPr>
    </w:p>
    <w:p w:rsidR="004E03B0" w:rsidRPr="00D61521" w:rsidRDefault="004E21F0" w:rsidP="00C312FC">
      <w:pPr>
        <w:spacing w:line="360" w:lineRule="auto"/>
        <w:rPr>
          <w:rFonts w:cstheme="minorHAnsi"/>
          <w:b/>
          <w:sz w:val="20"/>
          <w:szCs w:val="20"/>
          <w:lang w:val="en-GB"/>
        </w:rPr>
      </w:pPr>
      <w:r w:rsidRPr="00D61521">
        <w:rPr>
          <w:rFonts w:cstheme="minorHAnsi"/>
          <w:b/>
          <w:sz w:val="20"/>
          <w:szCs w:val="20"/>
          <w:lang w:val="en-GB"/>
        </w:rPr>
        <w:t>Does the patient have</w:t>
      </w:r>
      <w:r w:rsidR="00531F38" w:rsidRPr="00D61521">
        <w:rPr>
          <w:rFonts w:cstheme="minorHAnsi"/>
          <w:b/>
          <w:sz w:val="20"/>
          <w:szCs w:val="20"/>
          <w:lang w:val="en-GB"/>
        </w:rPr>
        <w:t xml:space="preserve"> medic</w:t>
      </w:r>
      <w:r w:rsidRPr="00D61521">
        <w:rPr>
          <w:rFonts w:cstheme="minorHAnsi"/>
          <w:b/>
          <w:sz w:val="20"/>
          <w:szCs w:val="20"/>
          <w:lang w:val="en-GB"/>
        </w:rPr>
        <w:t>al treatment for</w:t>
      </w:r>
      <w:r w:rsidR="004510D1" w:rsidRPr="00D61521">
        <w:rPr>
          <w:rFonts w:cstheme="minorHAnsi"/>
          <w:b/>
          <w:sz w:val="20"/>
          <w:szCs w:val="20"/>
          <w:lang w:val="en-GB"/>
        </w:rPr>
        <w:t xml:space="preserve"> Cushing</w:t>
      </w:r>
      <w:r w:rsidRPr="00D61521">
        <w:rPr>
          <w:rFonts w:cstheme="minorHAnsi"/>
          <w:b/>
          <w:sz w:val="20"/>
          <w:szCs w:val="20"/>
          <w:lang w:val="en-GB"/>
        </w:rPr>
        <w:t>’</w:t>
      </w:r>
      <w:r w:rsidR="004510D1" w:rsidRPr="00D61521">
        <w:rPr>
          <w:rFonts w:cstheme="minorHAnsi"/>
          <w:b/>
          <w:sz w:val="20"/>
          <w:szCs w:val="20"/>
          <w:lang w:val="en-GB"/>
        </w:rPr>
        <w:t xml:space="preserve">s </w:t>
      </w:r>
      <w:r w:rsidRPr="00D61521">
        <w:rPr>
          <w:rFonts w:cstheme="minorHAnsi"/>
          <w:b/>
          <w:sz w:val="20"/>
          <w:szCs w:val="20"/>
          <w:lang w:val="en-GB"/>
        </w:rPr>
        <w:t>disease</w:t>
      </w:r>
      <w:r w:rsidR="004510D1" w:rsidRPr="00D61521">
        <w:rPr>
          <w:rFonts w:cstheme="minorHAnsi"/>
          <w:b/>
          <w:sz w:val="20"/>
          <w:szCs w:val="20"/>
          <w:lang w:val="en-GB"/>
        </w:rPr>
        <w:t>?</w:t>
      </w:r>
    </w:p>
    <w:p w:rsidR="004510D1" w:rsidRPr="00D61521" w:rsidRDefault="004E21F0" w:rsidP="00C312FC">
      <w:pPr>
        <w:spacing w:line="360" w:lineRule="auto"/>
        <w:rPr>
          <w:rFonts w:cstheme="minorHAnsi"/>
          <w:sz w:val="20"/>
          <w:szCs w:val="20"/>
          <w:lang w:val="en-GB"/>
        </w:rPr>
      </w:pPr>
      <w:r w:rsidRPr="00D61521">
        <w:rPr>
          <w:rFonts w:cstheme="minorHAnsi"/>
          <w:sz w:val="20"/>
          <w:szCs w:val="20"/>
          <w:lang w:val="en-GB"/>
        </w:rPr>
        <w:t>___ Yes</w:t>
      </w:r>
      <w:r w:rsidRPr="00D61521">
        <w:rPr>
          <w:rFonts w:cstheme="minorHAnsi"/>
          <w:sz w:val="20"/>
          <w:szCs w:val="20"/>
          <w:lang w:val="en-GB"/>
        </w:rPr>
        <w:tab/>
        <w:t>___ No</w:t>
      </w:r>
      <w:r w:rsidR="004510D1" w:rsidRPr="00D61521">
        <w:rPr>
          <w:rFonts w:cstheme="minorHAnsi"/>
          <w:sz w:val="20"/>
          <w:szCs w:val="20"/>
          <w:lang w:val="en-GB"/>
        </w:rPr>
        <w:tab/>
      </w:r>
      <w:r w:rsidRPr="00D61521">
        <w:rPr>
          <w:rFonts w:cstheme="minorHAnsi"/>
          <w:sz w:val="20"/>
          <w:szCs w:val="20"/>
          <w:lang w:val="en-GB"/>
        </w:rPr>
        <w:t>If yes, which</w:t>
      </w:r>
      <w:r w:rsidR="004510D1" w:rsidRPr="00D61521">
        <w:rPr>
          <w:rFonts w:cstheme="minorHAnsi"/>
          <w:sz w:val="20"/>
          <w:szCs w:val="20"/>
          <w:lang w:val="en-GB"/>
        </w:rPr>
        <w:t>? _____________________________</w:t>
      </w:r>
    </w:p>
    <w:p w:rsidR="005D5588" w:rsidRPr="00D61521" w:rsidRDefault="005D5588" w:rsidP="004075C0">
      <w:pPr>
        <w:rPr>
          <w:rFonts w:cstheme="minorHAnsi"/>
          <w:sz w:val="20"/>
          <w:szCs w:val="20"/>
          <w:lang w:val="en-GB"/>
        </w:rPr>
      </w:pPr>
    </w:p>
    <w:p w:rsidR="004510D1" w:rsidRPr="00D61521" w:rsidRDefault="00E37DC1" w:rsidP="005D5588">
      <w:pPr>
        <w:spacing w:line="276" w:lineRule="auto"/>
        <w:rPr>
          <w:rFonts w:cstheme="minorHAnsi"/>
          <w:b/>
          <w:sz w:val="20"/>
          <w:szCs w:val="20"/>
          <w:lang w:val="en-GB"/>
        </w:rPr>
      </w:pPr>
      <w:r w:rsidRPr="00D61521">
        <w:rPr>
          <w:rFonts w:cstheme="minorHAnsi"/>
          <w:b/>
          <w:sz w:val="20"/>
          <w:szCs w:val="20"/>
          <w:lang w:val="en-GB"/>
        </w:rPr>
        <w:t xml:space="preserve">Does the patient have </w:t>
      </w:r>
      <w:r w:rsidR="00E16A3B" w:rsidRPr="00D61521">
        <w:rPr>
          <w:rFonts w:cstheme="minorHAnsi"/>
          <w:b/>
          <w:sz w:val="20"/>
          <w:szCs w:val="20"/>
          <w:lang w:val="en-GB"/>
        </w:rPr>
        <w:t>replacement therapy due to pituitary insufficiency</w:t>
      </w:r>
      <w:r w:rsidR="004510D1" w:rsidRPr="00D61521">
        <w:rPr>
          <w:rFonts w:cstheme="minorHAnsi"/>
          <w:b/>
          <w:sz w:val="20"/>
          <w:szCs w:val="20"/>
          <w:lang w:val="en-GB"/>
        </w:rPr>
        <w:t>?</w:t>
      </w:r>
    </w:p>
    <w:p w:rsidR="00E16A3B" w:rsidRPr="00D61521" w:rsidRDefault="00E16A3B" w:rsidP="004075C0">
      <w:pPr>
        <w:rPr>
          <w:rFonts w:cstheme="minorHAnsi"/>
          <w:sz w:val="20"/>
          <w:szCs w:val="20"/>
          <w:lang w:val="en-GB"/>
        </w:rPr>
      </w:pPr>
      <w:r w:rsidRPr="00D61521">
        <w:rPr>
          <w:rFonts w:cstheme="minorHAnsi"/>
          <w:sz w:val="20"/>
          <w:szCs w:val="20"/>
          <w:lang w:val="en-GB"/>
        </w:rPr>
        <w:t xml:space="preserve">Thyroid </w:t>
      </w:r>
      <w:r w:rsidR="00666A67" w:rsidRPr="00D61521">
        <w:rPr>
          <w:rFonts w:cstheme="minorHAnsi"/>
          <w:sz w:val="20"/>
          <w:szCs w:val="20"/>
          <w:lang w:val="en-GB"/>
        </w:rPr>
        <w:t>hormon</w:t>
      </w:r>
      <w:r w:rsidRPr="00D61521">
        <w:rPr>
          <w:rFonts w:cstheme="minorHAnsi"/>
          <w:sz w:val="20"/>
          <w:szCs w:val="20"/>
          <w:lang w:val="en-GB"/>
        </w:rPr>
        <w:t>e</w:t>
      </w:r>
      <w:r w:rsidR="004510D1" w:rsidRPr="00D61521">
        <w:rPr>
          <w:rFonts w:cstheme="minorHAnsi"/>
          <w:sz w:val="20"/>
          <w:szCs w:val="20"/>
          <w:lang w:val="en-GB"/>
        </w:rPr>
        <w:tab/>
        <w:t xml:space="preserve">___ </w:t>
      </w:r>
      <w:r w:rsidRPr="00D61521">
        <w:rPr>
          <w:rFonts w:cstheme="minorHAnsi"/>
          <w:sz w:val="20"/>
          <w:szCs w:val="20"/>
          <w:lang w:val="en-GB"/>
        </w:rPr>
        <w:t>Yes</w:t>
      </w:r>
      <w:r w:rsidR="004510D1" w:rsidRPr="00D61521">
        <w:rPr>
          <w:rFonts w:cstheme="minorHAnsi"/>
          <w:sz w:val="20"/>
          <w:szCs w:val="20"/>
          <w:lang w:val="en-GB"/>
        </w:rPr>
        <w:tab/>
        <w:t>___ N</w:t>
      </w:r>
      <w:r w:rsidRPr="00D61521">
        <w:rPr>
          <w:rFonts w:cstheme="minorHAnsi"/>
          <w:sz w:val="20"/>
          <w:szCs w:val="20"/>
          <w:lang w:val="en-GB"/>
        </w:rPr>
        <w:t>o</w:t>
      </w:r>
    </w:p>
    <w:p w:rsidR="004510D1" w:rsidRPr="00D61521" w:rsidRDefault="00B268EB" w:rsidP="004075C0">
      <w:pPr>
        <w:rPr>
          <w:rFonts w:cstheme="minorHAnsi"/>
          <w:sz w:val="20"/>
          <w:szCs w:val="20"/>
          <w:lang w:val="en-GB"/>
        </w:rPr>
      </w:pPr>
      <w:r w:rsidRPr="00D61521">
        <w:rPr>
          <w:rFonts w:cstheme="minorHAnsi"/>
          <w:sz w:val="20"/>
          <w:szCs w:val="20"/>
          <w:lang w:val="en-GB"/>
        </w:rPr>
        <w:t>Oestrogen</w:t>
      </w:r>
      <w:r w:rsidR="004510D1" w:rsidRPr="00D61521">
        <w:rPr>
          <w:rFonts w:cstheme="minorHAnsi"/>
          <w:sz w:val="20"/>
          <w:szCs w:val="20"/>
          <w:lang w:val="en-GB"/>
        </w:rPr>
        <w:t>/Testosteron</w:t>
      </w:r>
      <w:r w:rsidR="00E16A3B" w:rsidRPr="00D61521">
        <w:rPr>
          <w:rFonts w:cstheme="minorHAnsi"/>
          <w:sz w:val="20"/>
          <w:szCs w:val="20"/>
          <w:lang w:val="en-GB"/>
        </w:rPr>
        <w:t>e</w:t>
      </w:r>
      <w:r w:rsidR="004510D1" w:rsidRPr="00D61521">
        <w:rPr>
          <w:rFonts w:cstheme="minorHAnsi"/>
          <w:sz w:val="20"/>
          <w:szCs w:val="20"/>
          <w:lang w:val="en-GB"/>
        </w:rPr>
        <w:tab/>
      </w:r>
      <w:r w:rsidR="00E16A3B" w:rsidRPr="00D61521">
        <w:rPr>
          <w:rFonts w:cstheme="minorHAnsi"/>
          <w:sz w:val="20"/>
          <w:szCs w:val="20"/>
          <w:lang w:val="en-GB"/>
        </w:rPr>
        <w:t>___ Yes</w:t>
      </w:r>
      <w:r w:rsidR="00E16A3B" w:rsidRPr="00D61521">
        <w:rPr>
          <w:rFonts w:cstheme="minorHAnsi"/>
          <w:sz w:val="20"/>
          <w:szCs w:val="20"/>
          <w:lang w:val="en-GB"/>
        </w:rPr>
        <w:tab/>
        <w:t>___ No</w:t>
      </w:r>
    </w:p>
    <w:p w:rsidR="004510D1" w:rsidRPr="00D61521" w:rsidRDefault="00E16A3B" w:rsidP="004075C0">
      <w:pPr>
        <w:rPr>
          <w:rFonts w:cstheme="minorHAnsi"/>
          <w:sz w:val="20"/>
          <w:szCs w:val="20"/>
          <w:lang w:val="en-GB"/>
        </w:rPr>
      </w:pPr>
      <w:r w:rsidRPr="00D61521">
        <w:rPr>
          <w:rFonts w:cstheme="minorHAnsi"/>
          <w:sz w:val="20"/>
          <w:szCs w:val="20"/>
          <w:lang w:val="en-GB"/>
        </w:rPr>
        <w:t xml:space="preserve">Growth </w:t>
      </w:r>
      <w:r w:rsidR="004510D1" w:rsidRPr="00D61521">
        <w:rPr>
          <w:rFonts w:cstheme="minorHAnsi"/>
          <w:sz w:val="20"/>
          <w:szCs w:val="20"/>
          <w:lang w:val="en-GB"/>
        </w:rPr>
        <w:t>hormon</w:t>
      </w:r>
      <w:r w:rsidRPr="00D61521">
        <w:rPr>
          <w:rFonts w:cstheme="minorHAnsi"/>
          <w:sz w:val="20"/>
          <w:szCs w:val="20"/>
          <w:lang w:val="en-GB"/>
        </w:rPr>
        <w:t>e</w:t>
      </w:r>
      <w:r w:rsidR="004510D1" w:rsidRPr="00D61521">
        <w:rPr>
          <w:rFonts w:cstheme="minorHAnsi"/>
          <w:sz w:val="20"/>
          <w:szCs w:val="20"/>
          <w:lang w:val="en-GB"/>
        </w:rPr>
        <w:tab/>
      </w:r>
      <w:r w:rsidRPr="00D61521">
        <w:rPr>
          <w:rFonts w:cstheme="minorHAnsi"/>
          <w:sz w:val="20"/>
          <w:szCs w:val="20"/>
          <w:lang w:val="en-GB"/>
        </w:rPr>
        <w:t>___ Yes</w:t>
      </w:r>
      <w:r w:rsidRPr="00D61521">
        <w:rPr>
          <w:rFonts w:cstheme="minorHAnsi"/>
          <w:sz w:val="20"/>
          <w:szCs w:val="20"/>
          <w:lang w:val="en-GB"/>
        </w:rPr>
        <w:tab/>
        <w:t>___ No</w:t>
      </w:r>
    </w:p>
    <w:p w:rsidR="004510D1" w:rsidRPr="00D61521" w:rsidRDefault="004510D1" w:rsidP="004075C0">
      <w:pPr>
        <w:rPr>
          <w:rFonts w:cstheme="minorHAnsi"/>
          <w:sz w:val="20"/>
          <w:szCs w:val="20"/>
          <w:lang w:val="en-GB"/>
        </w:rPr>
      </w:pPr>
      <w:r w:rsidRPr="00D61521">
        <w:rPr>
          <w:rFonts w:cstheme="minorHAnsi"/>
          <w:sz w:val="20"/>
          <w:szCs w:val="20"/>
          <w:lang w:val="en-GB"/>
        </w:rPr>
        <w:t>Desmopressin</w:t>
      </w:r>
      <w:r w:rsidRPr="00D61521">
        <w:rPr>
          <w:rFonts w:cstheme="minorHAnsi"/>
          <w:sz w:val="20"/>
          <w:szCs w:val="20"/>
          <w:lang w:val="en-GB"/>
        </w:rPr>
        <w:tab/>
      </w:r>
      <w:r w:rsidR="00700488" w:rsidRPr="00D61521">
        <w:rPr>
          <w:rFonts w:cstheme="minorHAnsi"/>
          <w:sz w:val="20"/>
          <w:szCs w:val="20"/>
          <w:lang w:val="en-GB"/>
        </w:rPr>
        <w:tab/>
      </w:r>
      <w:r w:rsidR="00E16A3B" w:rsidRPr="00D61521">
        <w:rPr>
          <w:rFonts w:cstheme="minorHAnsi"/>
          <w:sz w:val="20"/>
          <w:szCs w:val="20"/>
          <w:lang w:val="en-GB"/>
        </w:rPr>
        <w:t>___ Yes</w:t>
      </w:r>
      <w:r w:rsidR="00E16A3B" w:rsidRPr="00D61521">
        <w:rPr>
          <w:rFonts w:cstheme="minorHAnsi"/>
          <w:sz w:val="20"/>
          <w:szCs w:val="20"/>
          <w:lang w:val="en-GB"/>
        </w:rPr>
        <w:tab/>
        <w:t>___ No</w:t>
      </w:r>
    </w:p>
    <w:p w:rsidR="004510D1" w:rsidRPr="00D61521" w:rsidRDefault="00E16A3B" w:rsidP="004075C0">
      <w:pPr>
        <w:rPr>
          <w:rFonts w:cstheme="minorHAnsi"/>
          <w:sz w:val="20"/>
          <w:szCs w:val="20"/>
          <w:lang w:val="en-GB"/>
        </w:rPr>
      </w:pPr>
      <w:r w:rsidRPr="00D61521">
        <w:rPr>
          <w:rFonts w:cstheme="minorHAnsi"/>
          <w:sz w:val="20"/>
          <w:szCs w:val="20"/>
          <w:lang w:val="en-GB"/>
        </w:rPr>
        <w:t>Glucocorticoids</w:t>
      </w:r>
      <w:r w:rsidRPr="00D61521">
        <w:rPr>
          <w:rFonts w:cstheme="minorHAnsi"/>
          <w:sz w:val="20"/>
          <w:szCs w:val="20"/>
          <w:lang w:val="en-GB"/>
        </w:rPr>
        <w:tab/>
      </w:r>
      <w:r w:rsidR="004510D1" w:rsidRPr="00D61521">
        <w:rPr>
          <w:rFonts w:cstheme="minorHAnsi"/>
          <w:sz w:val="20"/>
          <w:szCs w:val="20"/>
          <w:lang w:val="en-GB"/>
        </w:rPr>
        <w:tab/>
      </w:r>
      <w:r w:rsidRPr="00D61521">
        <w:rPr>
          <w:rFonts w:cstheme="minorHAnsi"/>
          <w:sz w:val="20"/>
          <w:szCs w:val="20"/>
          <w:lang w:val="en-GB"/>
        </w:rPr>
        <w:t>___ Yes</w:t>
      </w:r>
      <w:r w:rsidRPr="00D61521">
        <w:rPr>
          <w:rFonts w:cstheme="minorHAnsi"/>
          <w:sz w:val="20"/>
          <w:szCs w:val="20"/>
          <w:lang w:val="en-GB"/>
        </w:rPr>
        <w:tab/>
        <w:t>___ No</w:t>
      </w:r>
      <w:r w:rsidR="00CC6EC7" w:rsidRPr="00D61521">
        <w:rPr>
          <w:rFonts w:cstheme="minorHAnsi"/>
          <w:sz w:val="20"/>
          <w:szCs w:val="20"/>
          <w:lang w:val="en-GB"/>
        </w:rPr>
        <w:tab/>
      </w:r>
      <w:r w:rsidRPr="00D61521">
        <w:rPr>
          <w:rFonts w:cstheme="minorHAnsi"/>
          <w:sz w:val="20"/>
          <w:szCs w:val="20"/>
          <w:lang w:val="en-GB"/>
        </w:rPr>
        <w:t>If yes</w:t>
      </w:r>
      <w:r w:rsidR="00CC6EC7" w:rsidRPr="00D61521">
        <w:rPr>
          <w:sz w:val="20"/>
          <w:szCs w:val="20"/>
          <w:lang w:val="en-GB"/>
        </w:rPr>
        <w:t>,</w:t>
      </w:r>
      <w:r w:rsidRPr="00D61521">
        <w:rPr>
          <w:sz w:val="20"/>
          <w:szCs w:val="20"/>
          <w:lang w:val="en-GB"/>
        </w:rPr>
        <w:t xml:space="preserve"> which type and dose</w:t>
      </w:r>
      <w:r w:rsidR="004510D1" w:rsidRPr="00D61521">
        <w:rPr>
          <w:rFonts w:cstheme="minorHAnsi"/>
          <w:sz w:val="20"/>
          <w:szCs w:val="20"/>
          <w:lang w:val="en-GB"/>
        </w:rPr>
        <w:t>________________</w:t>
      </w:r>
    </w:p>
    <w:p w:rsidR="006B2F16" w:rsidRPr="00D61521" w:rsidRDefault="006B2F16" w:rsidP="004075C0">
      <w:pPr>
        <w:rPr>
          <w:rFonts w:cstheme="minorHAnsi"/>
          <w:sz w:val="20"/>
          <w:szCs w:val="20"/>
          <w:lang w:val="en-GB"/>
        </w:rPr>
      </w:pPr>
    </w:p>
    <w:p w:rsidR="006B2F16" w:rsidRPr="00D61521" w:rsidRDefault="00E16A3B" w:rsidP="004075C0">
      <w:pPr>
        <w:rPr>
          <w:rFonts w:cstheme="minorHAnsi"/>
          <w:sz w:val="20"/>
          <w:szCs w:val="20"/>
          <w:lang w:val="en-GB"/>
        </w:rPr>
      </w:pPr>
      <w:r w:rsidRPr="00D61521">
        <w:rPr>
          <w:rFonts w:cstheme="minorHAnsi"/>
          <w:b/>
          <w:sz w:val="20"/>
          <w:szCs w:val="20"/>
          <w:lang w:val="en-GB"/>
        </w:rPr>
        <w:t>Does the</w:t>
      </w:r>
      <w:r w:rsidR="006B2F16" w:rsidRPr="00D61521">
        <w:rPr>
          <w:rFonts w:cstheme="minorHAnsi"/>
          <w:b/>
          <w:sz w:val="20"/>
          <w:szCs w:val="20"/>
          <w:lang w:val="en-GB"/>
        </w:rPr>
        <w:t xml:space="preserve"> patient</w:t>
      </w:r>
      <w:r w:rsidRPr="00D61521">
        <w:rPr>
          <w:rFonts w:cstheme="minorHAnsi"/>
          <w:b/>
          <w:sz w:val="20"/>
          <w:szCs w:val="20"/>
          <w:lang w:val="en-GB"/>
        </w:rPr>
        <w:t xml:space="preserve"> have</w:t>
      </w:r>
      <w:r w:rsidR="006B2F16" w:rsidRPr="00D61521">
        <w:rPr>
          <w:rFonts w:cstheme="minorHAnsi"/>
          <w:b/>
          <w:sz w:val="20"/>
          <w:szCs w:val="20"/>
          <w:lang w:val="en-GB"/>
        </w:rPr>
        <w:t xml:space="preserve"> medic</w:t>
      </w:r>
      <w:r w:rsidRPr="00D61521">
        <w:rPr>
          <w:rFonts w:cstheme="minorHAnsi"/>
          <w:b/>
          <w:sz w:val="20"/>
          <w:szCs w:val="20"/>
          <w:lang w:val="en-GB"/>
        </w:rPr>
        <w:t>al treatment for hypertension</w:t>
      </w:r>
      <w:r w:rsidR="006B2F16" w:rsidRPr="00D61521">
        <w:rPr>
          <w:rFonts w:cstheme="minorHAnsi"/>
          <w:b/>
          <w:sz w:val="20"/>
          <w:szCs w:val="20"/>
          <w:lang w:val="en-GB"/>
        </w:rPr>
        <w:t xml:space="preserve">? </w:t>
      </w:r>
      <w:r w:rsidR="006B2F16" w:rsidRPr="00D61521">
        <w:rPr>
          <w:rFonts w:cstheme="minorHAnsi"/>
          <w:b/>
          <w:sz w:val="20"/>
          <w:szCs w:val="20"/>
          <w:lang w:val="en-GB"/>
        </w:rPr>
        <w:tab/>
      </w:r>
      <w:r w:rsidR="006B2F16" w:rsidRPr="00D61521">
        <w:rPr>
          <w:rFonts w:cstheme="minorHAnsi"/>
          <w:b/>
          <w:sz w:val="20"/>
          <w:szCs w:val="20"/>
          <w:lang w:val="en-GB"/>
        </w:rPr>
        <w:tab/>
      </w:r>
      <w:r w:rsidRPr="00D61521">
        <w:rPr>
          <w:rFonts w:cstheme="minorHAnsi"/>
          <w:sz w:val="20"/>
          <w:szCs w:val="20"/>
          <w:lang w:val="en-GB"/>
        </w:rPr>
        <w:t>___ Yes</w:t>
      </w:r>
      <w:r w:rsidRPr="00D61521">
        <w:rPr>
          <w:rFonts w:cstheme="minorHAnsi"/>
          <w:sz w:val="20"/>
          <w:szCs w:val="20"/>
          <w:lang w:val="en-GB"/>
        </w:rPr>
        <w:tab/>
        <w:t>___ No</w:t>
      </w:r>
    </w:p>
    <w:p w:rsidR="006B2F16" w:rsidRPr="00D61521" w:rsidRDefault="006B2F16" w:rsidP="004075C0">
      <w:pPr>
        <w:rPr>
          <w:rFonts w:cstheme="minorHAnsi"/>
          <w:sz w:val="20"/>
          <w:szCs w:val="20"/>
          <w:lang w:val="en-GB"/>
        </w:rPr>
      </w:pPr>
    </w:p>
    <w:p w:rsidR="006B2F16" w:rsidRPr="00D61521" w:rsidRDefault="00E16A3B" w:rsidP="004075C0">
      <w:pPr>
        <w:rPr>
          <w:rFonts w:cstheme="minorHAnsi"/>
          <w:sz w:val="20"/>
          <w:szCs w:val="20"/>
          <w:lang w:val="en-GB"/>
        </w:rPr>
      </w:pPr>
      <w:r w:rsidRPr="00D61521">
        <w:rPr>
          <w:rFonts w:cstheme="minorHAnsi"/>
          <w:b/>
          <w:sz w:val="20"/>
          <w:szCs w:val="20"/>
          <w:lang w:val="en-GB"/>
        </w:rPr>
        <w:t>Does the patient have medical treatment for</w:t>
      </w:r>
      <w:r w:rsidR="006B2F16" w:rsidRPr="00D61521">
        <w:rPr>
          <w:rFonts w:cstheme="minorHAnsi"/>
          <w:b/>
          <w:sz w:val="20"/>
          <w:szCs w:val="20"/>
          <w:lang w:val="en-GB"/>
        </w:rPr>
        <w:t xml:space="preserve"> diabetes mellitus? </w:t>
      </w:r>
      <w:r w:rsidR="00036EDA" w:rsidRPr="00D61521">
        <w:rPr>
          <w:rFonts w:cstheme="minorHAnsi"/>
          <w:b/>
          <w:sz w:val="20"/>
          <w:szCs w:val="20"/>
          <w:lang w:val="en-GB"/>
        </w:rPr>
        <w:tab/>
      </w:r>
      <w:r w:rsidRPr="00D61521">
        <w:rPr>
          <w:rFonts w:cstheme="minorHAnsi"/>
          <w:sz w:val="20"/>
          <w:szCs w:val="20"/>
          <w:lang w:val="en-GB"/>
        </w:rPr>
        <w:t>___ Yes</w:t>
      </w:r>
      <w:r w:rsidRPr="00D61521">
        <w:rPr>
          <w:rFonts w:cstheme="minorHAnsi"/>
          <w:sz w:val="20"/>
          <w:szCs w:val="20"/>
          <w:lang w:val="en-GB"/>
        </w:rPr>
        <w:tab/>
        <w:t>___ No</w:t>
      </w:r>
    </w:p>
    <w:p w:rsidR="006B66CE" w:rsidRPr="00D61521" w:rsidRDefault="006B66CE" w:rsidP="004075C0">
      <w:pPr>
        <w:rPr>
          <w:rFonts w:cstheme="minorHAnsi"/>
          <w:b/>
          <w:sz w:val="20"/>
          <w:szCs w:val="20"/>
          <w:lang w:val="en-GB"/>
        </w:rPr>
      </w:pPr>
    </w:p>
    <w:p w:rsidR="006B66CE" w:rsidRPr="00D61521" w:rsidRDefault="00E16A3B" w:rsidP="004075C0">
      <w:pPr>
        <w:rPr>
          <w:rFonts w:cstheme="minorHAnsi"/>
          <w:sz w:val="20"/>
          <w:szCs w:val="20"/>
          <w:lang w:val="en-GB"/>
        </w:rPr>
      </w:pPr>
      <w:r w:rsidRPr="00D61521">
        <w:rPr>
          <w:rFonts w:cstheme="minorHAnsi"/>
          <w:b/>
          <w:sz w:val="20"/>
          <w:szCs w:val="20"/>
          <w:lang w:val="en-GB"/>
        </w:rPr>
        <w:t xml:space="preserve">Does the patient have medical treatment for </w:t>
      </w:r>
      <w:r w:rsidR="006B66CE" w:rsidRPr="00D61521">
        <w:rPr>
          <w:rFonts w:cstheme="minorHAnsi"/>
          <w:b/>
          <w:sz w:val="20"/>
          <w:szCs w:val="20"/>
          <w:lang w:val="en-GB"/>
        </w:rPr>
        <w:t>osteoporos</w:t>
      </w:r>
      <w:r w:rsidR="00402B79" w:rsidRPr="00D61521">
        <w:rPr>
          <w:rFonts w:cstheme="minorHAnsi"/>
          <w:b/>
          <w:sz w:val="20"/>
          <w:szCs w:val="20"/>
          <w:lang w:val="en-GB"/>
        </w:rPr>
        <w:t>is</w:t>
      </w:r>
      <w:r w:rsidR="00DC4B9D" w:rsidRPr="00D61521">
        <w:rPr>
          <w:rFonts w:cstheme="minorHAnsi"/>
          <w:b/>
          <w:sz w:val="20"/>
          <w:szCs w:val="20"/>
          <w:lang w:val="en-GB"/>
        </w:rPr>
        <w:t>?</w:t>
      </w:r>
      <w:r w:rsidR="00DC4B9D" w:rsidRPr="00D61521">
        <w:rPr>
          <w:rFonts w:cstheme="minorHAnsi"/>
          <w:sz w:val="20"/>
          <w:szCs w:val="20"/>
          <w:lang w:val="en-GB"/>
        </w:rPr>
        <w:tab/>
      </w:r>
      <w:r w:rsidR="00DC4B9D" w:rsidRPr="00D61521">
        <w:rPr>
          <w:rFonts w:cstheme="minorHAnsi"/>
          <w:sz w:val="20"/>
          <w:szCs w:val="20"/>
          <w:lang w:val="en-GB"/>
        </w:rPr>
        <w:tab/>
      </w:r>
      <w:r w:rsidRPr="00D61521">
        <w:rPr>
          <w:rFonts w:cstheme="minorHAnsi"/>
          <w:sz w:val="20"/>
          <w:szCs w:val="20"/>
          <w:lang w:val="en-GB"/>
        </w:rPr>
        <w:t>___ Yes</w:t>
      </w:r>
      <w:r w:rsidRPr="00D61521">
        <w:rPr>
          <w:rFonts w:cstheme="minorHAnsi"/>
          <w:sz w:val="20"/>
          <w:szCs w:val="20"/>
          <w:lang w:val="en-GB"/>
        </w:rPr>
        <w:tab/>
        <w:t>___ No</w:t>
      </w:r>
    </w:p>
    <w:p w:rsidR="00CC6EC7" w:rsidRPr="00D61521" w:rsidRDefault="00CC6EC7" w:rsidP="004075C0">
      <w:pPr>
        <w:rPr>
          <w:rFonts w:cstheme="minorHAnsi"/>
          <w:sz w:val="20"/>
          <w:szCs w:val="20"/>
          <w:lang w:val="en-GB"/>
        </w:rPr>
      </w:pPr>
    </w:p>
    <w:p w:rsidR="00CC6EC7" w:rsidRPr="00B268EB" w:rsidRDefault="00E16A3B" w:rsidP="004075C0">
      <w:pPr>
        <w:rPr>
          <w:sz w:val="20"/>
          <w:szCs w:val="20"/>
          <w:lang w:val="en-GB"/>
        </w:rPr>
      </w:pPr>
      <w:r w:rsidRPr="00D61521">
        <w:rPr>
          <w:rFonts w:cstheme="minorHAnsi"/>
          <w:sz w:val="20"/>
          <w:szCs w:val="20"/>
          <w:lang w:val="en-GB"/>
        </w:rPr>
        <w:t>If yes</w:t>
      </w:r>
      <w:r w:rsidR="00CC6EC7" w:rsidRPr="00D61521">
        <w:rPr>
          <w:rFonts w:cstheme="minorHAnsi"/>
          <w:sz w:val="20"/>
          <w:szCs w:val="20"/>
          <w:lang w:val="en-GB"/>
        </w:rPr>
        <w:t>,    ___</w:t>
      </w:r>
      <w:r w:rsidRPr="00D61521">
        <w:rPr>
          <w:rFonts w:cstheme="minorHAnsi"/>
          <w:sz w:val="20"/>
          <w:szCs w:val="20"/>
          <w:lang w:val="en-GB"/>
        </w:rPr>
        <w:t>Calcium and vitamin D</w:t>
      </w:r>
      <w:r w:rsidR="00CC6EC7" w:rsidRPr="00D61521">
        <w:rPr>
          <w:rFonts w:cstheme="minorHAnsi"/>
          <w:sz w:val="20"/>
          <w:szCs w:val="20"/>
          <w:lang w:val="en-GB"/>
        </w:rPr>
        <w:t xml:space="preserve">        ___Bis</w:t>
      </w:r>
      <w:r w:rsidRPr="00D61521">
        <w:rPr>
          <w:rFonts w:cstheme="minorHAnsi"/>
          <w:sz w:val="20"/>
          <w:szCs w:val="20"/>
          <w:lang w:val="en-GB"/>
        </w:rPr>
        <w:t>ph</w:t>
      </w:r>
      <w:r w:rsidR="00CC6EC7" w:rsidRPr="00D61521">
        <w:rPr>
          <w:rFonts w:cstheme="minorHAnsi"/>
          <w:sz w:val="20"/>
          <w:szCs w:val="20"/>
          <w:lang w:val="en-GB"/>
        </w:rPr>
        <w:t>os</w:t>
      </w:r>
      <w:r w:rsidRPr="00D61521">
        <w:rPr>
          <w:rFonts w:cstheme="minorHAnsi"/>
          <w:sz w:val="20"/>
          <w:szCs w:val="20"/>
          <w:lang w:val="en-GB"/>
        </w:rPr>
        <w:t>ph</w:t>
      </w:r>
      <w:r w:rsidR="00CC6EC7" w:rsidRPr="00D61521">
        <w:rPr>
          <w:rFonts w:cstheme="minorHAnsi"/>
          <w:sz w:val="20"/>
          <w:szCs w:val="20"/>
          <w:lang w:val="en-GB"/>
        </w:rPr>
        <w:t>onate</w:t>
      </w:r>
      <w:r w:rsidRPr="00D61521">
        <w:rPr>
          <w:rFonts w:cstheme="minorHAnsi"/>
          <w:sz w:val="20"/>
          <w:szCs w:val="20"/>
          <w:lang w:val="en-GB"/>
        </w:rPr>
        <w:t>s</w:t>
      </w:r>
      <w:r w:rsidR="00CC6EC7" w:rsidRPr="00D61521">
        <w:rPr>
          <w:rFonts w:cstheme="minorHAnsi"/>
          <w:sz w:val="20"/>
          <w:szCs w:val="20"/>
          <w:lang w:val="en-GB"/>
        </w:rPr>
        <w:t xml:space="preserve">      ___</w:t>
      </w:r>
      <w:r w:rsidRPr="00D61521">
        <w:rPr>
          <w:rFonts w:cstheme="minorHAnsi"/>
          <w:sz w:val="20"/>
          <w:szCs w:val="20"/>
          <w:lang w:val="en-GB"/>
        </w:rPr>
        <w:t>Another, what</w:t>
      </w:r>
      <w:r w:rsidR="00CC6EC7" w:rsidRPr="00D61521">
        <w:rPr>
          <w:rFonts w:cstheme="minorHAnsi"/>
          <w:sz w:val="20"/>
          <w:szCs w:val="20"/>
          <w:lang w:val="en-GB"/>
        </w:rPr>
        <w:t>________________________</w:t>
      </w:r>
      <w:r w:rsidR="00CC6EC7" w:rsidRPr="00B268EB">
        <w:rPr>
          <w:rFonts w:cstheme="minorHAnsi"/>
          <w:sz w:val="20"/>
          <w:szCs w:val="20"/>
          <w:lang w:val="en-GB"/>
        </w:rPr>
        <w:tab/>
      </w:r>
    </w:p>
    <w:sectPr w:rsidR="00CC6EC7" w:rsidRPr="00B268EB" w:rsidSect="00813D1D">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31E" w:rsidRDefault="0068231E" w:rsidP="001966E8">
      <w:r>
        <w:separator/>
      </w:r>
    </w:p>
  </w:endnote>
  <w:endnote w:type="continuationSeparator" w:id="0">
    <w:p w:rsidR="0068231E" w:rsidRDefault="0068231E" w:rsidP="001966E8">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Lucida Grande">
    <w:altName w:val="Arial"/>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31E" w:rsidRDefault="0068231E" w:rsidP="001966E8">
      <w:r>
        <w:separator/>
      </w:r>
    </w:p>
  </w:footnote>
  <w:footnote w:type="continuationSeparator" w:id="0">
    <w:p w:rsidR="0068231E" w:rsidRDefault="0068231E" w:rsidP="001966E8">
      <w:r>
        <w:continuationSeparator/>
      </w:r>
    </w:p>
  </w:footnote>
  <w:footnote w:id="1">
    <w:p w:rsidR="001966E8" w:rsidRPr="00402B79" w:rsidRDefault="001966E8">
      <w:pPr>
        <w:pStyle w:val="FootnoteText"/>
        <w:rPr>
          <w:rFonts w:cstheme="minorHAnsi"/>
          <w:lang w:val="en-US"/>
        </w:rPr>
      </w:pPr>
      <w:r w:rsidRPr="00402B79">
        <w:rPr>
          <w:rStyle w:val="FootnoteReference"/>
          <w:rFonts w:cstheme="minorHAnsi"/>
          <w:lang w:val="en-US"/>
        </w:rPr>
        <w:footnoteRef/>
      </w:r>
      <w:r w:rsidR="00666A67" w:rsidRPr="00402B79">
        <w:rPr>
          <w:rFonts w:cstheme="minorHAnsi"/>
          <w:lang w:val="en-US"/>
        </w:rPr>
        <w:t xml:space="preserve"> </w:t>
      </w:r>
      <w:r w:rsidR="00402B79" w:rsidRPr="00402B79">
        <w:rPr>
          <w:rFonts w:cstheme="minorHAnsi"/>
          <w:lang w:val="en-US"/>
        </w:rPr>
        <w:t>By review of medical records and evaluation of clinical, biochemical, imaging and histopathological data in connection with the diagnosis of Cushing’s disease</w:t>
      </w:r>
      <w:r w:rsidRPr="00402B79">
        <w:rPr>
          <w:rFonts w:cstheme="minorHAnsi"/>
          <w:lang w:val="en-US"/>
        </w:rPr>
        <w:t>.</w:t>
      </w:r>
      <w:r w:rsidR="00402B79" w:rsidRPr="00402B79">
        <w:rPr>
          <w:rFonts w:cstheme="minorHAnsi"/>
          <w:lang w:val="en-US"/>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D1D" w:rsidRPr="00B268EB" w:rsidRDefault="00813D1D">
    <w:pPr>
      <w:pStyle w:val="Header"/>
      <w:rPr>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D1D" w:rsidRPr="00B268EB" w:rsidRDefault="00813D1D">
    <w:pPr>
      <w:pStyle w:val="Header"/>
      <w:rPr>
        <w:lang w:val="en-GB"/>
      </w:rPr>
    </w:pPr>
    <w:r w:rsidRPr="00B268EB">
      <w:rPr>
        <w:lang w:val="en-GB"/>
      </w:rPr>
      <w:t>Personal identification number_________________</w:t>
    </w:r>
    <w:r w:rsidRPr="00B268EB">
      <w:rPr>
        <w:lang w:val="en-GB"/>
      </w:rPr>
      <w:ptab w:relativeTo="margin" w:alignment="right" w:leader="none"/>
    </w:r>
    <w:r w:rsidRPr="00B268EB">
      <w:rPr>
        <w:lang w:val="en-GB"/>
      </w:rPr>
      <w:t>Clinic____________________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A3351E"/>
    <w:multiLevelType w:val="hybridMultilevel"/>
    <w:tmpl w:val="1A8CCECC"/>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3D25732"/>
    <w:multiLevelType w:val="hybridMultilevel"/>
    <w:tmpl w:val="A46C5F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5983524A"/>
    <w:multiLevelType w:val="hybridMultilevel"/>
    <w:tmpl w:val="27A41C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stylePaneFormatFilter w:val="1F08"/>
  <w:defaultTabStop w:val="1304"/>
  <w:hyphenationZone w:val="425"/>
  <w:characterSpacingControl w:val="doNotCompress"/>
  <w:footnotePr>
    <w:footnote w:id="-1"/>
    <w:footnote w:id="0"/>
  </w:footnotePr>
  <w:endnotePr>
    <w:endnote w:id="-1"/>
    <w:endnote w:id="0"/>
  </w:endnotePr>
  <w:compat/>
  <w:rsids>
    <w:rsidRoot w:val="007B4762"/>
    <w:rsid w:val="00025C39"/>
    <w:rsid w:val="000303FE"/>
    <w:rsid w:val="00036EDA"/>
    <w:rsid w:val="00056120"/>
    <w:rsid w:val="000620E7"/>
    <w:rsid w:val="00064B0B"/>
    <w:rsid w:val="0006614B"/>
    <w:rsid w:val="000E3002"/>
    <w:rsid w:val="000F06D2"/>
    <w:rsid w:val="001365C3"/>
    <w:rsid w:val="00175754"/>
    <w:rsid w:val="00176FC3"/>
    <w:rsid w:val="001966E8"/>
    <w:rsid w:val="001A42DD"/>
    <w:rsid w:val="001C2DBF"/>
    <w:rsid w:val="001E0667"/>
    <w:rsid w:val="001F2D70"/>
    <w:rsid w:val="00224C35"/>
    <w:rsid w:val="002770CE"/>
    <w:rsid w:val="00282C3D"/>
    <w:rsid w:val="00292880"/>
    <w:rsid w:val="002D4A97"/>
    <w:rsid w:val="002E6659"/>
    <w:rsid w:val="00335D21"/>
    <w:rsid w:val="00340EA5"/>
    <w:rsid w:val="00341D27"/>
    <w:rsid w:val="00360741"/>
    <w:rsid w:val="003A6FE4"/>
    <w:rsid w:val="003D2C51"/>
    <w:rsid w:val="003E1DFE"/>
    <w:rsid w:val="00402B79"/>
    <w:rsid w:val="004075C0"/>
    <w:rsid w:val="004510D1"/>
    <w:rsid w:val="004B33B0"/>
    <w:rsid w:val="004C5913"/>
    <w:rsid w:val="004D0B7A"/>
    <w:rsid w:val="004E03B0"/>
    <w:rsid w:val="004E21F0"/>
    <w:rsid w:val="004F47DA"/>
    <w:rsid w:val="004F56D4"/>
    <w:rsid w:val="00515F31"/>
    <w:rsid w:val="00531F38"/>
    <w:rsid w:val="005507B8"/>
    <w:rsid w:val="00597290"/>
    <w:rsid w:val="005D5588"/>
    <w:rsid w:val="0060291D"/>
    <w:rsid w:val="006232A9"/>
    <w:rsid w:val="00631379"/>
    <w:rsid w:val="006577BD"/>
    <w:rsid w:val="00666A67"/>
    <w:rsid w:val="00672EC5"/>
    <w:rsid w:val="0068231E"/>
    <w:rsid w:val="006B2F16"/>
    <w:rsid w:val="006B66CE"/>
    <w:rsid w:val="006D076C"/>
    <w:rsid w:val="006E4068"/>
    <w:rsid w:val="006E7BC1"/>
    <w:rsid w:val="006F1C95"/>
    <w:rsid w:val="00700488"/>
    <w:rsid w:val="007045A0"/>
    <w:rsid w:val="00736C4B"/>
    <w:rsid w:val="00744034"/>
    <w:rsid w:val="00780491"/>
    <w:rsid w:val="00785868"/>
    <w:rsid w:val="007B4762"/>
    <w:rsid w:val="007B6104"/>
    <w:rsid w:val="007C417F"/>
    <w:rsid w:val="007E0185"/>
    <w:rsid w:val="00802C12"/>
    <w:rsid w:val="00813D1D"/>
    <w:rsid w:val="008152D7"/>
    <w:rsid w:val="0082382D"/>
    <w:rsid w:val="00830887"/>
    <w:rsid w:val="008443DD"/>
    <w:rsid w:val="00847703"/>
    <w:rsid w:val="008630A7"/>
    <w:rsid w:val="00877DF9"/>
    <w:rsid w:val="008A3C18"/>
    <w:rsid w:val="008B0C1A"/>
    <w:rsid w:val="008D0421"/>
    <w:rsid w:val="008E3C52"/>
    <w:rsid w:val="009054E3"/>
    <w:rsid w:val="009B7B85"/>
    <w:rsid w:val="009E276E"/>
    <w:rsid w:val="009F1601"/>
    <w:rsid w:val="00A31175"/>
    <w:rsid w:val="00A4693C"/>
    <w:rsid w:val="00A901BF"/>
    <w:rsid w:val="00B04D4A"/>
    <w:rsid w:val="00B268EB"/>
    <w:rsid w:val="00B35F24"/>
    <w:rsid w:val="00B36239"/>
    <w:rsid w:val="00B40F1F"/>
    <w:rsid w:val="00B6053F"/>
    <w:rsid w:val="00BB0A65"/>
    <w:rsid w:val="00BC0B58"/>
    <w:rsid w:val="00BF5CD1"/>
    <w:rsid w:val="00C036F4"/>
    <w:rsid w:val="00C04283"/>
    <w:rsid w:val="00C20884"/>
    <w:rsid w:val="00C22169"/>
    <w:rsid w:val="00C312FC"/>
    <w:rsid w:val="00C4234D"/>
    <w:rsid w:val="00C532DC"/>
    <w:rsid w:val="00C54015"/>
    <w:rsid w:val="00C714B2"/>
    <w:rsid w:val="00C92011"/>
    <w:rsid w:val="00C97ADB"/>
    <w:rsid w:val="00CC6EC7"/>
    <w:rsid w:val="00D23501"/>
    <w:rsid w:val="00D61521"/>
    <w:rsid w:val="00D62399"/>
    <w:rsid w:val="00D85B46"/>
    <w:rsid w:val="00DB7965"/>
    <w:rsid w:val="00DC1EA8"/>
    <w:rsid w:val="00DC4B9D"/>
    <w:rsid w:val="00DF40F4"/>
    <w:rsid w:val="00E16A3B"/>
    <w:rsid w:val="00E37DC1"/>
    <w:rsid w:val="00E45962"/>
    <w:rsid w:val="00E534E5"/>
    <w:rsid w:val="00E66212"/>
    <w:rsid w:val="00E77E94"/>
    <w:rsid w:val="00EA1C8A"/>
    <w:rsid w:val="00EA6FAC"/>
    <w:rsid w:val="00EB29B7"/>
    <w:rsid w:val="00EB5A9A"/>
    <w:rsid w:val="00F04CCE"/>
    <w:rsid w:val="00F67B70"/>
    <w:rsid w:val="00FB7F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4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2C51"/>
    <w:pPr>
      <w:ind w:left="720"/>
      <w:contextualSpacing/>
    </w:pPr>
  </w:style>
  <w:style w:type="paragraph" w:styleId="BalloonText">
    <w:name w:val="Balloon Text"/>
    <w:basedOn w:val="Normal"/>
    <w:link w:val="BalloonTextChar"/>
    <w:uiPriority w:val="99"/>
    <w:semiHidden/>
    <w:unhideWhenUsed/>
    <w:rsid w:val="00C532D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32DC"/>
    <w:rPr>
      <w:rFonts w:ascii="Lucida Grande" w:hAnsi="Lucida Grande" w:cs="Lucida Grande"/>
      <w:sz w:val="18"/>
      <w:szCs w:val="18"/>
    </w:rPr>
  </w:style>
  <w:style w:type="character" w:styleId="CommentReference">
    <w:name w:val="annotation reference"/>
    <w:basedOn w:val="DefaultParagraphFont"/>
    <w:uiPriority w:val="99"/>
    <w:semiHidden/>
    <w:unhideWhenUsed/>
    <w:rsid w:val="00C532DC"/>
    <w:rPr>
      <w:sz w:val="18"/>
      <w:szCs w:val="18"/>
    </w:rPr>
  </w:style>
  <w:style w:type="paragraph" w:styleId="CommentText">
    <w:name w:val="annotation text"/>
    <w:basedOn w:val="Normal"/>
    <w:link w:val="CommentTextChar"/>
    <w:uiPriority w:val="99"/>
    <w:semiHidden/>
    <w:unhideWhenUsed/>
    <w:rsid w:val="00C532DC"/>
    <w:rPr>
      <w:sz w:val="24"/>
      <w:szCs w:val="24"/>
    </w:rPr>
  </w:style>
  <w:style w:type="character" w:customStyle="1" w:styleId="CommentTextChar">
    <w:name w:val="Comment Text Char"/>
    <w:basedOn w:val="DefaultParagraphFont"/>
    <w:link w:val="CommentText"/>
    <w:uiPriority w:val="99"/>
    <w:semiHidden/>
    <w:rsid w:val="00C532DC"/>
    <w:rPr>
      <w:sz w:val="24"/>
      <w:szCs w:val="24"/>
    </w:rPr>
  </w:style>
  <w:style w:type="paragraph" w:styleId="CommentSubject">
    <w:name w:val="annotation subject"/>
    <w:basedOn w:val="CommentText"/>
    <w:next w:val="CommentText"/>
    <w:link w:val="CommentSubjectChar"/>
    <w:uiPriority w:val="99"/>
    <w:semiHidden/>
    <w:unhideWhenUsed/>
    <w:rsid w:val="00C532DC"/>
    <w:rPr>
      <w:b/>
      <w:bCs/>
      <w:sz w:val="20"/>
      <w:szCs w:val="20"/>
    </w:rPr>
  </w:style>
  <w:style w:type="character" w:customStyle="1" w:styleId="CommentSubjectChar">
    <w:name w:val="Comment Subject Char"/>
    <w:basedOn w:val="CommentTextChar"/>
    <w:link w:val="CommentSubject"/>
    <w:uiPriority w:val="99"/>
    <w:semiHidden/>
    <w:rsid w:val="00C532DC"/>
    <w:rPr>
      <w:b/>
      <w:bCs/>
      <w:sz w:val="20"/>
      <w:szCs w:val="20"/>
    </w:rPr>
  </w:style>
  <w:style w:type="paragraph" w:styleId="FootnoteText">
    <w:name w:val="footnote text"/>
    <w:basedOn w:val="Normal"/>
    <w:link w:val="FootnoteTextChar"/>
    <w:uiPriority w:val="99"/>
    <w:unhideWhenUsed/>
    <w:rsid w:val="001966E8"/>
    <w:rPr>
      <w:sz w:val="20"/>
      <w:szCs w:val="20"/>
    </w:rPr>
  </w:style>
  <w:style w:type="character" w:customStyle="1" w:styleId="FootnoteTextChar">
    <w:name w:val="Footnote Text Char"/>
    <w:basedOn w:val="DefaultParagraphFont"/>
    <w:link w:val="FootnoteText"/>
    <w:uiPriority w:val="99"/>
    <w:rsid w:val="001966E8"/>
    <w:rPr>
      <w:sz w:val="20"/>
      <w:szCs w:val="20"/>
    </w:rPr>
  </w:style>
  <w:style w:type="character" w:styleId="FootnoteReference">
    <w:name w:val="footnote reference"/>
    <w:basedOn w:val="DefaultParagraphFont"/>
    <w:uiPriority w:val="99"/>
    <w:semiHidden/>
    <w:unhideWhenUsed/>
    <w:rsid w:val="001966E8"/>
    <w:rPr>
      <w:vertAlign w:val="superscript"/>
    </w:rPr>
  </w:style>
  <w:style w:type="paragraph" w:styleId="Header">
    <w:name w:val="header"/>
    <w:basedOn w:val="Normal"/>
    <w:link w:val="HeaderChar"/>
    <w:uiPriority w:val="99"/>
    <w:unhideWhenUsed/>
    <w:rsid w:val="0082382D"/>
    <w:pPr>
      <w:tabs>
        <w:tab w:val="center" w:pos="4536"/>
        <w:tab w:val="right" w:pos="9072"/>
      </w:tabs>
    </w:pPr>
  </w:style>
  <w:style w:type="character" w:customStyle="1" w:styleId="HeaderChar">
    <w:name w:val="Header Char"/>
    <w:basedOn w:val="DefaultParagraphFont"/>
    <w:link w:val="Header"/>
    <w:uiPriority w:val="99"/>
    <w:rsid w:val="0082382D"/>
  </w:style>
  <w:style w:type="paragraph" w:styleId="Footer">
    <w:name w:val="footer"/>
    <w:basedOn w:val="Normal"/>
    <w:link w:val="FooterChar"/>
    <w:uiPriority w:val="99"/>
    <w:unhideWhenUsed/>
    <w:rsid w:val="0082382D"/>
    <w:pPr>
      <w:tabs>
        <w:tab w:val="center" w:pos="4536"/>
        <w:tab w:val="right" w:pos="9072"/>
      </w:tabs>
    </w:pPr>
  </w:style>
  <w:style w:type="character" w:customStyle="1" w:styleId="FooterChar">
    <w:name w:val="Footer Char"/>
    <w:basedOn w:val="DefaultParagraphFont"/>
    <w:link w:val="Footer"/>
    <w:uiPriority w:val="99"/>
    <w:rsid w:val="0082382D"/>
  </w:style>
  <w:style w:type="table" w:styleId="TableGrid">
    <w:name w:val="Table Grid"/>
    <w:basedOn w:val="TableNormal"/>
    <w:uiPriority w:val="59"/>
    <w:rsid w:val="00813D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C2088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410</Words>
  <Characters>2339</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Dimitris</dc:creator>
  <cp:lastModifiedBy>0015493</cp:lastModifiedBy>
  <cp:revision>5</cp:revision>
  <dcterms:created xsi:type="dcterms:W3CDTF">2019-02-10T14:57:00Z</dcterms:created>
  <dcterms:modified xsi:type="dcterms:W3CDTF">2019-02-21T11:26:00Z</dcterms:modified>
</cp:coreProperties>
</file>