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B43" w:rsidRPr="007E435B" w:rsidRDefault="00437B43" w:rsidP="00437B43">
      <w:pPr>
        <w:rPr>
          <w:rFonts w:eastAsiaTheme="minorEastAsia"/>
        </w:rPr>
      </w:pPr>
    </w:p>
    <w:p w:rsidR="00437B43" w:rsidRDefault="00437B43" w:rsidP="00437B43">
      <w:pPr>
        <w:rPr>
          <w:rFonts w:eastAsiaTheme="minorEastAsia"/>
        </w:rPr>
      </w:pPr>
      <w:proofErr w:type="gramStart"/>
      <w:r>
        <w:rPr>
          <w:rFonts w:eastAsiaTheme="minorEastAsia" w:hint="eastAsia"/>
        </w:rPr>
        <w:t xml:space="preserve">Table </w:t>
      </w:r>
      <w:r w:rsidR="009B4B04">
        <w:rPr>
          <w:rFonts w:eastAsiaTheme="minorEastAsia" w:hint="eastAsia"/>
        </w:rPr>
        <w:t>S</w:t>
      </w:r>
      <w:r>
        <w:rPr>
          <w:rFonts w:eastAsiaTheme="minorEastAsia" w:hint="eastAsia"/>
        </w:rPr>
        <w:t xml:space="preserve">1 </w:t>
      </w:r>
      <w:r w:rsidRPr="00DB5F0A">
        <w:rPr>
          <w:rFonts w:eastAsiaTheme="minorEastAsia" w:hint="eastAsia"/>
          <w:b/>
        </w:rPr>
        <w:t>Percentage similarity between Arabidopsis and cassava F6</w:t>
      </w:r>
      <w:r w:rsidRPr="00DB5F0A">
        <w:rPr>
          <w:rFonts w:eastAsiaTheme="minorEastAsia"/>
          <w:b/>
        </w:rPr>
        <w:t>’</w:t>
      </w:r>
      <w:r w:rsidRPr="00DB5F0A">
        <w:rPr>
          <w:rFonts w:eastAsiaTheme="minorEastAsia" w:hint="eastAsia"/>
          <w:b/>
        </w:rPr>
        <w:t>H genes</w:t>
      </w:r>
      <w:r w:rsidRPr="00DB5F0A">
        <w:rPr>
          <w:rFonts w:eastAsiaTheme="minorEastAsia"/>
          <w:b/>
        </w:rPr>
        <w:t>’</w:t>
      </w:r>
      <w:r w:rsidRPr="00DB5F0A">
        <w:rPr>
          <w:rFonts w:eastAsiaTheme="minorEastAsia" w:hint="eastAsia"/>
          <w:b/>
        </w:rPr>
        <w:t xml:space="preserve"> </w:t>
      </w:r>
      <w:proofErr w:type="spellStart"/>
      <w:r w:rsidRPr="00DB5F0A">
        <w:rPr>
          <w:rFonts w:eastAsiaTheme="minorEastAsia" w:hint="eastAsia"/>
          <w:b/>
        </w:rPr>
        <w:t>cDNA</w:t>
      </w:r>
      <w:proofErr w:type="spellEnd"/>
      <w:r w:rsidRPr="00DB5F0A">
        <w:rPr>
          <w:rFonts w:eastAsiaTheme="minorEastAsia" w:hint="eastAsia"/>
          <w:b/>
        </w:rPr>
        <w:t xml:space="preserve"> sequences.</w:t>
      </w:r>
      <w:proofErr w:type="gramEnd"/>
      <w:r w:rsidRPr="00DB5F0A">
        <w:rPr>
          <w:rFonts w:eastAsiaTheme="minorEastAsia" w:hint="eastAsia"/>
          <w:b/>
        </w:rPr>
        <w:t xml:space="preserve"> </w:t>
      </w: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1304"/>
        <w:gridCol w:w="802"/>
        <w:gridCol w:w="802"/>
        <w:gridCol w:w="802"/>
        <w:gridCol w:w="802"/>
        <w:gridCol w:w="802"/>
        <w:gridCol w:w="802"/>
        <w:gridCol w:w="802"/>
        <w:gridCol w:w="802"/>
        <w:gridCol w:w="802"/>
      </w:tblGrid>
      <w:tr w:rsidR="00437B43" w:rsidRPr="007E435B" w:rsidTr="00437B43">
        <w:trPr>
          <w:trHeight w:val="3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  <w:lang w:val="en-US"/>
              </w:rPr>
              <w:t>Name of genes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  <w:lang w:val="en-US"/>
              </w:rPr>
              <w:t>AtF6'H1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  <w:lang w:val="en-US"/>
              </w:rPr>
              <w:t>AtF6'H2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  <w:lang w:val="en-US"/>
              </w:rPr>
              <w:t>MeF6'H1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  <w:lang w:val="en-US"/>
              </w:rPr>
              <w:t>MeF6'H2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  <w:lang w:val="en-US"/>
              </w:rPr>
              <w:t>MeF6'H3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  <w:lang w:val="en-US"/>
              </w:rPr>
              <w:t>MeF6'H4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  <w:lang w:val="en-US"/>
              </w:rPr>
              <w:t>MeF6'H5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  <w:lang w:val="en-US"/>
              </w:rPr>
              <w:t>MeF6'H6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  <w:lang w:val="en-US"/>
              </w:rPr>
              <w:t>MeF6'H7</w:t>
            </w:r>
          </w:p>
        </w:tc>
      </w:tr>
      <w:tr w:rsidR="00437B43" w:rsidRPr="007E435B" w:rsidTr="00437B4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  <w:lang w:val="en-US"/>
              </w:rPr>
              <w:t>AtF6'H1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100.00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75.72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66.57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66.76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66.10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67.04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67.23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66.48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66.95 </w:t>
            </w:r>
          </w:p>
        </w:tc>
      </w:tr>
      <w:tr w:rsidR="00437B43" w:rsidRPr="007E435B" w:rsidTr="00437B4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  <w:lang w:val="en-US"/>
              </w:rPr>
              <w:t>AtF6'H2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75.72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65.16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100.00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97.80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82.31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88.21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88.64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81.95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97.61 </w:t>
            </w:r>
          </w:p>
        </w:tc>
      </w:tr>
      <w:tr w:rsidR="00437B43" w:rsidRPr="007E435B" w:rsidTr="00437B4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  <w:lang w:val="en-US"/>
              </w:rPr>
              <w:t>MeF6'H1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66.57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65.16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100.00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97.80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82.31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88.21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88.64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81.95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97.61 </w:t>
            </w:r>
          </w:p>
        </w:tc>
      </w:tr>
      <w:tr w:rsidR="00437B43" w:rsidRPr="007E435B" w:rsidTr="00437B4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  <w:lang w:val="en-US"/>
              </w:rPr>
              <w:t>MeF6'H2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66.76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65.26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97.80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100.00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82.41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88.58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89.01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82.41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97.24 </w:t>
            </w:r>
          </w:p>
        </w:tc>
      </w:tr>
      <w:tr w:rsidR="00437B43" w:rsidRPr="007E435B" w:rsidTr="00437B4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  <w:lang w:val="en-US"/>
              </w:rPr>
              <w:t>MeF6'H3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66.10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64.13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82.31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82.41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100.00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82.78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82.59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86.65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82.50 </w:t>
            </w:r>
          </w:p>
        </w:tc>
      </w:tr>
      <w:tr w:rsidR="00437B43" w:rsidRPr="007E435B" w:rsidTr="00437B4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  <w:lang w:val="en-US"/>
              </w:rPr>
              <w:t>MeF6'H4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67.04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65.82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88.21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88.58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82.78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100.00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97.51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82.50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88.67 </w:t>
            </w:r>
          </w:p>
        </w:tc>
      </w:tr>
      <w:tr w:rsidR="00437B43" w:rsidRPr="007E435B" w:rsidTr="00437B4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  <w:lang w:val="en-US"/>
              </w:rPr>
              <w:t>MeF6'H5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67.23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66.20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88.64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89.01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82.59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97.51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100.00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81.95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88.95 </w:t>
            </w:r>
          </w:p>
        </w:tc>
      </w:tr>
      <w:tr w:rsidR="00437B43" w:rsidRPr="007E435B" w:rsidTr="00437B4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  <w:lang w:val="en-US"/>
              </w:rPr>
              <w:t>MeF6'H6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66.48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64.43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81.95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82.41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86.65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82.50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81.95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100.00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82.14 </w:t>
            </w:r>
          </w:p>
        </w:tc>
      </w:tr>
      <w:tr w:rsidR="00437B43" w:rsidRPr="007E435B" w:rsidTr="00437B43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  <w:lang w:val="en-US"/>
              </w:rPr>
              <w:t>MeF6'H7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66.95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64.98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97.61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97.24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82.50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88.67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88.95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82.14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7B43" w:rsidRPr="007E435B" w:rsidRDefault="00437B43" w:rsidP="00F37B23">
            <w:pPr>
              <w:spacing w:after="0"/>
              <w:jc w:val="right"/>
              <w:rPr>
                <w:rFonts w:ascii="宋体" w:eastAsia="宋体" w:hAnsi="宋体" w:cs="宋体"/>
                <w:color w:val="000000"/>
                <w:sz w:val="22"/>
                <w:szCs w:val="22"/>
                <w:lang w:val="en-US"/>
              </w:rPr>
            </w:pPr>
            <w:r w:rsidRPr="007E435B">
              <w:rPr>
                <w:rFonts w:ascii="宋体" w:eastAsia="宋体" w:hAnsi="宋体" w:cs="宋体" w:hint="eastAsia"/>
                <w:color w:val="000000"/>
                <w:sz w:val="22"/>
                <w:szCs w:val="22"/>
                <w:lang w:val="en-US"/>
              </w:rPr>
              <w:t xml:space="preserve">100.00 </w:t>
            </w:r>
          </w:p>
        </w:tc>
      </w:tr>
    </w:tbl>
    <w:p w:rsidR="00B11923" w:rsidRDefault="00B11923">
      <w:pPr>
        <w:rPr>
          <w:rFonts w:eastAsiaTheme="minorEastAsia" w:hint="eastAsia"/>
        </w:rPr>
      </w:pPr>
    </w:p>
    <w:p w:rsidR="009B4B04" w:rsidRDefault="009B4B04">
      <w:pPr>
        <w:rPr>
          <w:rFonts w:eastAsiaTheme="minorEastAsia" w:hint="eastAsia"/>
        </w:rPr>
      </w:pPr>
    </w:p>
    <w:p w:rsidR="00DB5F0A" w:rsidRDefault="00DB5F0A">
      <w:pPr>
        <w:rPr>
          <w:rFonts w:eastAsiaTheme="minorEastAsia" w:hint="eastAsia"/>
        </w:rPr>
      </w:pPr>
    </w:p>
    <w:p w:rsidR="00DB5F0A" w:rsidRDefault="00DB5F0A">
      <w:pPr>
        <w:rPr>
          <w:rFonts w:eastAsiaTheme="minorEastAsia" w:hint="eastAsia"/>
        </w:rPr>
      </w:pPr>
    </w:p>
    <w:p w:rsidR="00DB5F0A" w:rsidRDefault="00DB5F0A">
      <w:pPr>
        <w:rPr>
          <w:rFonts w:eastAsiaTheme="minorEastAsia" w:hint="eastAsia"/>
        </w:rPr>
      </w:pPr>
    </w:p>
    <w:p w:rsidR="00DB5F0A" w:rsidRDefault="00DB5F0A">
      <w:pPr>
        <w:rPr>
          <w:rFonts w:eastAsiaTheme="minorEastAsia" w:hint="eastAsia"/>
        </w:rPr>
      </w:pPr>
    </w:p>
    <w:p w:rsidR="00DB5F0A" w:rsidRDefault="00DB5F0A">
      <w:pPr>
        <w:rPr>
          <w:rFonts w:eastAsiaTheme="minorEastAsia" w:hint="eastAsia"/>
        </w:rPr>
      </w:pPr>
    </w:p>
    <w:p w:rsidR="00DB5F0A" w:rsidRDefault="00DB5F0A">
      <w:pPr>
        <w:rPr>
          <w:rFonts w:eastAsiaTheme="minorEastAsia" w:hint="eastAsia"/>
        </w:rPr>
      </w:pPr>
    </w:p>
    <w:p w:rsidR="00DB5F0A" w:rsidRDefault="00DB5F0A">
      <w:pPr>
        <w:rPr>
          <w:rFonts w:eastAsiaTheme="minorEastAsia" w:hint="eastAsia"/>
        </w:rPr>
      </w:pPr>
    </w:p>
    <w:p w:rsidR="00DB5F0A" w:rsidRDefault="00DB5F0A">
      <w:pPr>
        <w:rPr>
          <w:rFonts w:eastAsiaTheme="minorEastAsia" w:hint="eastAsia"/>
        </w:rPr>
      </w:pPr>
    </w:p>
    <w:p w:rsidR="00DB5F0A" w:rsidRDefault="00DB5F0A">
      <w:pPr>
        <w:rPr>
          <w:rFonts w:eastAsiaTheme="minorEastAsia" w:hint="eastAsia"/>
        </w:rPr>
      </w:pPr>
    </w:p>
    <w:p w:rsidR="00DB5F0A" w:rsidRDefault="00DB5F0A">
      <w:pPr>
        <w:rPr>
          <w:rFonts w:eastAsiaTheme="minorEastAsia" w:hint="eastAsia"/>
        </w:rPr>
      </w:pPr>
    </w:p>
    <w:p w:rsidR="00DB5F0A" w:rsidRDefault="00DB5F0A">
      <w:pPr>
        <w:rPr>
          <w:rFonts w:eastAsiaTheme="minorEastAsia" w:hint="eastAsia"/>
        </w:rPr>
      </w:pPr>
    </w:p>
    <w:p w:rsidR="009B4B04" w:rsidRDefault="009B4B04">
      <w:pPr>
        <w:rPr>
          <w:rFonts w:eastAsiaTheme="minorEastAsia" w:hint="eastAsia"/>
        </w:rPr>
      </w:pPr>
      <w:proofErr w:type="gramStart"/>
      <w:r>
        <w:rPr>
          <w:rFonts w:eastAsiaTheme="minorEastAsia" w:hint="eastAsia"/>
        </w:rPr>
        <w:lastRenderedPageBreak/>
        <w:t>Table S</w:t>
      </w:r>
      <w:r>
        <w:rPr>
          <w:rFonts w:eastAsiaTheme="minorEastAsia" w:hint="eastAsia"/>
        </w:rPr>
        <w:t>2</w:t>
      </w:r>
      <w:r>
        <w:rPr>
          <w:rFonts w:eastAsiaTheme="minorEastAsia" w:hint="eastAsia"/>
        </w:rPr>
        <w:t xml:space="preserve"> </w:t>
      </w:r>
      <w:r w:rsidRPr="00DB5F0A">
        <w:rPr>
          <w:rFonts w:eastAsiaTheme="minorEastAsia" w:hint="eastAsia"/>
          <w:b/>
        </w:rPr>
        <w:t>Percentage similarity between Arabidopsis and cassava F6</w:t>
      </w:r>
      <w:r w:rsidRPr="00DB5F0A">
        <w:rPr>
          <w:rFonts w:eastAsiaTheme="minorEastAsia"/>
          <w:b/>
        </w:rPr>
        <w:t>’</w:t>
      </w:r>
      <w:r w:rsidRPr="00DB5F0A">
        <w:rPr>
          <w:rFonts w:eastAsiaTheme="minorEastAsia" w:hint="eastAsia"/>
          <w:b/>
        </w:rPr>
        <w:t>H genes</w:t>
      </w:r>
      <w:r w:rsidRPr="00DB5F0A">
        <w:rPr>
          <w:rFonts w:eastAsiaTheme="minorEastAsia"/>
          <w:b/>
        </w:rPr>
        <w:t>’</w:t>
      </w:r>
      <w:r w:rsidRPr="00DB5F0A">
        <w:rPr>
          <w:rFonts w:eastAsiaTheme="minorEastAsia" w:hint="eastAsia"/>
          <w:b/>
        </w:rPr>
        <w:t xml:space="preserve"> </w:t>
      </w:r>
      <w:r w:rsidRPr="00DB5F0A">
        <w:rPr>
          <w:rFonts w:eastAsiaTheme="minorEastAsia" w:hint="eastAsia"/>
          <w:b/>
        </w:rPr>
        <w:t>amino acid</w:t>
      </w:r>
      <w:r w:rsidRPr="00DB5F0A">
        <w:rPr>
          <w:rFonts w:eastAsiaTheme="minorEastAsia" w:hint="eastAsia"/>
          <w:b/>
        </w:rPr>
        <w:t xml:space="preserve"> sequences.</w:t>
      </w:r>
      <w:proofErr w:type="gramEnd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62"/>
        <w:gridCol w:w="809"/>
        <w:gridCol w:w="810"/>
        <w:gridCol w:w="863"/>
        <w:gridCol w:w="863"/>
        <w:gridCol w:w="863"/>
        <w:gridCol w:w="863"/>
        <w:gridCol w:w="863"/>
        <w:gridCol w:w="863"/>
        <w:gridCol w:w="863"/>
      </w:tblGrid>
      <w:tr w:rsidR="00DB5F0A" w:rsidRPr="00DB5F0A" w:rsidTr="00DB5F0A">
        <w:trPr>
          <w:trHeight w:val="288"/>
        </w:trPr>
        <w:tc>
          <w:tcPr>
            <w:tcW w:w="960" w:type="dxa"/>
            <w:noWrap/>
            <w:hideMark/>
          </w:tcPr>
          <w:p w:rsidR="00DB5F0A" w:rsidRPr="00DB5F0A" w:rsidRDefault="00DB5F0A">
            <w:pPr>
              <w:rPr>
                <w:rFonts w:eastAsiaTheme="minorEastAsia"/>
                <w:b/>
                <w:bCs/>
              </w:rPr>
            </w:pPr>
            <w:r w:rsidRPr="00DB5F0A">
              <w:rPr>
                <w:rFonts w:eastAsiaTheme="minorEastAsia" w:hint="eastAsia"/>
                <w:b/>
                <w:bCs/>
              </w:rPr>
              <w:t>Name of genes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>
            <w:pPr>
              <w:rPr>
                <w:rFonts w:eastAsiaTheme="minorEastAsia"/>
                <w:b/>
                <w:bCs/>
              </w:rPr>
            </w:pPr>
            <w:r w:rsidRPr="00DB5F0A">
              <w:rPr>
                <w:rFonts w:eastAsiaTheme="minorEastAsia" w:hint="eastAsia"/>
                <w:b/>
                <w:bCs/>
              </w:rPr>
              <w:t>AtF6'H1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>
            <w:pPr>
              <w:rPr>
                <w:rFonts w:eastAsiaTheme="minorEastAsia"/>
                <w:b/>
                <w:bCs/>
              </w:rPr>
            </w:pPr>
            <w:r w:rsidRPr="00DB5F0A">
              <w:rPr>
                <w:rFonts w:eastAsiaTheme="minorEastAsia" w:hint="eastAsia"/>
                <w:b/>
                <w:bCs/>
              </w:rPr>
              <w:t>AtF6'H2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>
            <w:pPr>
              <w:rPr>
                <w:rFonts w:eastAsiaTheme="minorEastAsia"/>
                <w:b/>
                <w:bCs/>
              </w:rPr>
            </w:pPr>
            <w:r w:rsidRPr="00DB5F0A">
              <w:rPr>
                <w:rFonts w:eastAsiaTheme="minorEastAsia" w:hint="eastAsia"/>
                <w:b/>
                <w:bCs/>
              </w:rPr>
              <w:t>MeF6'H1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>
            <w:pPr>
              <w:rPr>
                <w:rFonts w:eastAsiaTheme="minorEastAsia"/>
                <w:b/>
                <w:bCs/>
              </w:rPr>
            </w:pPr>
            <w:r w:rsidRPr="00DB5F0A">
              <w:rPr>
                <w:rFonts w:eastAsiaTheme="minorEastAsia" w:hint="eastAsia"/>
                <w:b/>
                <w:bCs/>
              </w:rPr>
              <w:t>MeF6'H2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>
            <w:pPr>
              <w:rPr>
                <w:rFonts w:eastAsiaTheme="minorEastAsia"/>
                <w:b/>
                <w:bCs/>
              </w:rPr>
            </w:pPr>
            <w:r w:rsidRPr="00DB5F0A">
              <w:rPr>
                <w:rFonts w:eastAsiaTheme="minorEastAsia" w:hint="eastAsia"/>
                <w:b/>
                <w:bCs/>
              </w:rPr>
              <w:t>MeF6'H3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>
            <w:pPr>
              <w:rPr>
                <w:rFonts w:eastAsiaTheme="minorEastAsia"/>
                <w:b/>
                <w:bCs/>
              </w:rPr>
            </w:pPr>
            <w:r w:rsidRPr="00DB5F0A">
              <w:rPr>
                <w:rFonts w:eastAsiaTheme="minorEastAsia" w:hint="eastAsia"/>
                <w:b/>
                <w:bCs/>
              </w:rPr>
              <w:t>MeF6'H4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>
            <w:pPr>
              <w:rPr>
                <w:rFonts w:eastAsiaTheme="minorEastAsia"/>
                <w:b/>
                <w:bCs/>
              </w:rPr>
            </w:pPr>
            <w:r w:rsidRPr="00DB5F0A">
              <w:rPr>
                <w:rFonts w:eastAsiaTheme="minorEastAsia" w:hint="eastAsia"/>
                <w:b/>
                <w:bCs/>
              </w:rPr>
              <w:t>MeF6'H5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>
            <w:pPr>
              <w:rPr>
                <w:rFonts w:eastAsiaTheme="minorEastAsia"/>
                <w:b/>
                <w:bCs/>
              </w:rPr>
            </w:pPr>
            <w:r w:rsidRPr="00DB5F0A">
              <w:rPr>
                <w:rFonts w:eastAsiaTheme="minorEastAsia" w:hint="eastAsia"/>
                <w:b/>
                <w:bCs/>
              </w:rPr>
              <w:t>MeF6'H6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>
            <w:pPr>
              <w:rPr>
                <w:rFonts w:eastAsiaTheme="minorEastAsia"/>
                <w:b/>
                <w:bCs/>
              </w:rPr>
            </w:pPr>
            <w:r w:rsidRPr="00DB5F0A">
              <w:rPr>
                <w:rFonts w:eastAsiaTheme="minorEastAsia" w:hint="eastAsia"/>
                <w:b/>
                <w:bCs/>
              </w:rPr>
              <w:t>MeF6'H7</w:t>
            </w:r>
          </w:p>
        </w:tc>
      </w:tr>
      <w:tr w:rsidR="00DB5F0A" w:rsidRPr="00DB5F0A" w:rsidTr="00DB5F0A">
        <w:trPr>
          <w:trHeight w:val="288"/>
        </w:trPr>
        <w:tc>
          <w:tcPr>
            <w:tcW w:w="960" w:type="dxa"/>
            <w:noWrap/>
            <w:hideMark/>
          </w:tcPr>
          <w:p w:rsidR="00DB5F0A" w:rsidRPr="00DB5F0A" w:rsidRDefault="00DB5F0A">
            <w:pPr>
              <w:rPr>
                <w:rFonts w:eastAsiaTheme="minorEastAsia"/>
                <w:b/>
                <w:bCs/>
              </w:rPr>
            </w:pPr>
            <w:r w:rsidRPr="00DB5F0A">
              <w:rPr>
                <w:rFonts w:eastAsiaTheme="minorEastAsia" w:hint="eastAsia"/>
                <w:b/>
                <w:bCs/>
              </w:rPr>
              <w:t>AtF6'H1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100.00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76.39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68.36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67.80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64.12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68.08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67.51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64.89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67.80 </w:t>
            </w:r>
          </w:p>
        </w:tc>
      </w:tr>
      <w:tr w:rsidR="00DB5F0A" w:rsidRPr="00DB5F0A" w:rsidTr="00DB5F0A">
        <w:trPr>
          <w:trHeight w:val="288"/>
        </w:trPr>
        <w:tc>
          <w:tcPr>
            <w:tcW w:w="960" w:type="dxa"/>
            <w:noWrap/>
            <w:hideMark/>
          </w:tcPr>
          <w:p w:rsidR="00DB5F0A" w:rsidRPr="00DB5F0A" w:rsidRDefault="00DB5F0A">
            <w:pPr>
              <w:rPr>
                <w:rFonts w:eastAsiaTheme="minorEastAsia"/>
                <w:b/>
                <w:bCs/>
              </w:rPr>
            </w:pPr>
            <w:r w:rsidRPr="00DB5F0A">
              <w:rPr>
                <w:rFonts w:eastAsiaTheme="minorEastAsia" w:hint="eastAsia"/>
                <w:b/>
                <w:bCs/>
              </w:rPr>
              <w:t>AtF6'H2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76.39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100.00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67.51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67.23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64.97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67.80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68.08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64.04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67.23 </w:t>
            </w:r>
          </w:p>
        </w:tc>
      </w:tr>
      <w:tr w:rsidR="00DB5F0A" w:rsidRPr="00DB5F0A" w:rsidTr="00DB5F0A">
        <w:trPr>
          <w:trHeight w:val="288"/>
        </w:trPr>
        <w:tc>
          <w:tcPr>
            <w:tcW w:w="960" w:type="dxa"/>
            <w:noWrap/>
            <w:hideMark/>
          </w:tcPr>
          <w:p w:rsidR="00DB5F0A" w:rsidRPr="00DB5F0A" w:rsidRDefault="00DB5F0A">
            <w:pPr>
              <w:rPr>
                <w:rFonts w:eastAsiaTheme="minorEastAsia"/>
                <w:b/>
                <w:bCs/>
              </w:rPr>
            </w:pPr>
            <w:r w:rsidRPr="00DB5F0A">
              <w:rPr>
                <w:rFonts w:eastAsiaTheme="minorEastAsia" w:hint="eastAsia"/>
                <w:b/>
                <w:bCs/>
              </w:rPr>
              <w:t>MeF6'H1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68.36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67.51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100.00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99.17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86.91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92.52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92.84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86.98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98.61 </w:t>
            </w:r>
          </w:p>
        </w:tc>
      </w:tr>
      <w:tr w:rsidR="00DB5F0A" w:rsidRPr="00DB5F0A" w:rsidTr="00DB5F0A">
        <w:trPr>
          <w:trHeight w:val="288"/>
        </w:trPr>
        <w:tc>
          <w:tcPr>
            <w:tcW w:w="960" w:type="dxa"/>
            <w:noWrap/>
            <w:hideMark/>
          </w:tcPr>
          <w:p w:rsidR="00DB5F0A" w:rsidRPr="00DB5F0A" w:rsidRDefault="00DB5F0A">
            <w:pPr>
              <w:rPr>
                <w:rFonts w:eastAsiaTheme="minorEastAsia"/>
                <w:b/>
                <w:bCs/>
              </w:rPr>
            </w:pPr>
            <w:r w:rsidRPr="00DB5F0A">
              <w:rPr>
                <w:rFonts w:eastAsiaTheme="minorEastAsia" w:hint="eastAsia"/>
                <w:b/>
                <w:bCs/>
              </w:rPr>
              <w:t>MeF6'H2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67.80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67.23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99.17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100.00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86.63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92.24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92.56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86.43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98.34 </w:t>
            </w:r>
          </w:p>
        </w:tc>
      </w:tr>
      <w:tr w:rsidR="00DB5F0A" w:rsidRPr="00DB5F0A" w:rsidTr="00DB5F0A">
        <w:trPr>
          <w:trHeight w:val="288"/>
        </w:trPr>
        <w:tc>
          <w:tcPr>
            <w:tcW w:w="960" w:type="dxa"/>
            <w:noWrap/>
            <w:hideMark/>
          </w:tcPr>
          <w:p w:rsidR="00DB5F0A" w:rsidRPr="00DB5F0A" w:rsidRDefault="00DB5F0A">
            <w:pPr>
              <w:rPr>
                <w:rFonts w:eastAsiaTheme="minorEastAsia"/>
                <w:b/>
                <w:bCs/>
              </w:rPr>
            </w:pPr>
            <w:r w:rsidRPr="00DB5F0A">
              <w:rPr>
                <w:rFonts w:eastAsiaTheme="minorEastAsia" w:hint="eastAsia"/>
                <w:b/>
                <w:bCs/>
              </w:rPr>
              <w:t>MeF6'H3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64.12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64.97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86.91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86.63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100.00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86.63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86.07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91.14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86.91 </w:t>
            </w:r>
          </w:p>
        </w:tc>
      </w:tr>
      <w:tr w:rsidR="00DB5F0A" w:rsidRPr="00DB5F0A" w:rsidTr="00DB5F0A">
        <w:trPr>
          <w:trHeight w:val="288"/>
        </w:trPr>
        <w:tc>
          <w:tcPr>
            <w:tcW w:w="960" w:type="dxa"/>
            <w:noWrap/>
            <w:hideMark/>
          </w:tcPr>
          <w:p w:rsidR="00DB5F0A" w:rsidRPr="00DB5F0A" w:rsidRDefault="00DB5F0A">
            <w:pPr>
              <w:rPr>
                <w:rFonts w:eastAsiaTheme="minorEastAsia"/>
                <w:b/>
                <w:bCs/>
              </w:rPr>
            </w:pPr>
            <w:r w:rsidRPr="00DB5F0A">
              <w:rPr>
                <w:rFonts w:eastAsiaTheme="minorEastAsia" w:hint="eastAsia"/>
                <w:b/>
                <w:bCs/>
              </w:rPr>
              <w:t>MeF6'H4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68.08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67.80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92.52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92.24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86.63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100.00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98.34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86.43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92.80 </w:t>
            </w:r>
          </w:p>
        </w:tc>
      </w:tr>
      <w:tr w:rsidR="00DB5F0A" w:rsidRPr="00DB5F0A" w:rsidTr="00DB5F0A">
        <w:trPr>
          <w:trHeight w:val="288"/>
        </w:trPr>
        <w:tc>
          <w:tcPr>
            <w:tcW w:w="960" w:type="dxa"/>
            <w:noWrap/>
            <w:hideMark/>
          </w:tcPr>
          <w:p w:rsidR="00DB5F0A" w:rsidRPr="00DB5F0A" w:rsidRDefault="00DB5F0A">
            <w:pPr>
              <w:rPr>
                <w:rFonts w:eastAsiaTheme="minorEastAsia"/>
                <w:b/>
                <w:bCs/>
              </w:rPr>
            </w:pPr>
            <w:r w:rsidRPr="00DB5F0A">
              <w:rPr>
                <w:rFonts w:eastAsiaTheme="minorEastAsia" w:hint="eastAsia"/>
                <w:b/>
                <w:bCs/>
              </w:rPr>
              <w:t>MeF6'H5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67.51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68.08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92.84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92.56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86.07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98.34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100.00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85.60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92.52 </w:t>
            </w:r>
          </w:p>
        </w:tc>
      </w:tr>
      <w:tr w:rsidR="00DB5F0A" w:rsidRPr="00DB5F0A" w:rsidTr="00DB5F0A">
        <w:trPr>
          <w:trHeight w:val="288"/>
        </w:trPr>
        <w:tc>
          <w:tcPr>
            <w:tcW w:w="960" w:type="dxa"/>
            <w:noWrap/>
            <w:hideMark/>
          </w:tcPr>
          <w:p w:rsidR="00DB5F0A" w:rsidRPr="00DB5F0A" w:rsidRDefault="00DB5F0A">
            <w:pPr>
              <w:rPr>
                <w:rFonts w:eastAsiaTheme="minorEastAsia"/>
                <w:b/>
                <w:bCs/>
              </w:rPr>
            </w:pPr>
            <w:r w:rsidRPr="00DB5F0A">
              <w:rPr>
                <w:rFonts w:eastAsiaTheme="minorEastAsia" w:hint="eastAsia"/>
                <w:b/>
                <w:bCs/>
              </w:rPr>
              <w:t>MeF6'H6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64.89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64.04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86.98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86.43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91.14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86.43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85.60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100.00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86.98 </w:t>
            </w:r>
          </w:p>
        </w:tc>
      </w:tr>
      <w:tr w:rsidR="00DB5F0A" w:rsidRPr="00DB5F0A" w:rsidTr="00DB5F0A">
        <w:trPr>
          <w:trHeight w:val="288"/>
        </w:trPr>
        <w:tc>
          <w:tcPr>
            <w:tcW w:w="960" w:type="dxa"/>
            <w:noWrap/>
            <w:hideMark/>
          </w:tcPr>
          <w:p w:rsidR="00DB5F0A" w:rsidRPr="00DB5F0A" w:rsidRDefault="00DB5F0A">
            <w:pPr>
              <w:rPr>
                <w:rFonts w:eastAsiaTheme="minorEastAsia"/>
                <w:b/>
                <w:bCs/>
              </w:rPr>
            </w:pPr>
            <w:r w:rsidRPr="00DB5F0A">
              <w:rPr>
                <w:rFonts w:eastAsiaTheme="minorEastAsia" w:hint="eastAsia"/>
                <w:b/>
                <w:bCs/>
              </w:rPr>
              <w:t>MeF6'H7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67.80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67.23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98.61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98.34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86.91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92.80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92.53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86.98 </w:t>
            </w:r>
          </w:p>
        </w:tc>
        <w:tc>
          <w:tcPr>
            <w:tcW w:w="960" w:type="dxa"/>
            <w:noWrap/>
            <w:hideMark/>
          </w:tcPr>
          <w:p w:rsidR="00DB5F0A" w:rsidRPr="00DB5F0A" w:rsidRDefault="00DB5F0A" w:rsidP="00DB5F0A">
            <w:pPr>
              <w:rPr>
                <w:rFonts w:eastAsiaTheme="minorEastAsia"/>
              </w:rPr>
            </w:pPr>
            <w:r w:rsidRPr="00DB5F0A">
              <w:rPr>
                <w:rFonts w:eastAsiaTheme="minorEastAsia" w:hint="eastAsia"/>
              </w:rPr>
              <w:t xml:space="preserve">100.00 </w:t>
            </w:r>
          </w:p>
        </w:tc>
      </w:tr>
    </w:tbl>
    <w:p w:rsidR="009B4B04" w:rsidRDefault="009B4B04">
      <w:pPr>
        <w:rPr>
          <w:rFonts w:eastAsiaTheme="minorEastAsia" w:hint="eastAsia"/>
        </w:rPr>
      </w:pPr>
    </w:p>
    <w:p w:rsidR="009B4B04" w:rsidRPr="009B4B04" w:rsidRDefault="009B4B04">
      <w:pPr>
        <w:rPr>
          <w:rFonts w:eastAsiaTheme="minorEastAsia" w:hint="eastAsia"/>
        </w:rPr>
      </w:pPr>
    </w:p>
    <w:sectPr w:rsidR="009B4B04" w:rsidRPr="009B4B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465" w:rsidRDefault="00B06465" w:rsidP="00437B43">
      <w:pPr>
        <w:spacing w:after="0"/>
      </w:pPr>
      <w:r>
        <w:separator/>
      </w:r>
    </w:p>
  </w:endnote>
  <w:endnote w:type="continuationSeparator" w:id="0">
    <w:p w:rsidR="00B06465" w:rsidRDefault="00B06465" w:rsidP="00437B4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465" w:rsidRDefault="00B06465" w:rsidP="00437B43">
      <w:pPr>
        <w:spacing w:after="0"/>
      </w:pPr>
      <w:r>
        <w:separator/>
      </w:r>
    </w:p>
  </w:footnote>
  <w:footnote w:type="continuationSeparator" w:id="0">
    <w:p w:rsidR="00B06465" w:rsidRDefault="00B06465" w:rsidP="00437B4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574"/>
    <w:rsid w:val="000712C2"/>
    <w:rsid w:val="00112EF6"/>
    <w:rsid w:val="001B3072"/>
    <w:rsid w:val="00236574"/>
    <w:rsid w:val="0028579A"/>
    <w:rsid w:val="00437B43"/>
    <w:rsid w:val="006C53D0"/>
    <w:rsid w:val="00844DFE"/>
    <w:rsid w:val="00847A93"/>
    <w:rsid w:val="009B4B04"/>
    <w:rsid w:val="00B06465"/>
    <w:rsid w:val="00B11923"/>
    <w:rsid w:val="00DB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B4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1">
    <w:name w:val="heading 1"/>
    <w:aliases w:val="Chapter"/>
    <w:basedOn w:val="a"/>
    <w:next w:val="a"/>
    <w:link w:val="1Char"/>
    <w:uiPriority w:val="9"/>
    <w:qFormat/>
    <w:rsid w:val="00844DFE"/>
    <w:pPr>
      <w:keepNext/>
      <w:keepLines/>
      <w:spacing w:before="240" w:after="0"/>
      <w:jc w:val="center"/>
      <w:outlineLvl w:val="0"/>
    </w:pPr>
    <w:rPr>
      <w:rFonts w:asciiTheme="majorHAnsi" w:eastAsia="Arial" w:hAnsiTheme="majorHAnsi" w:cstheme="majorBidi"/>
      <w:color w:val="000000" w:themeColor="text1"/>
      <w:sz w:val="32"/>
      <w:szCs w:val="32"/>
      <w:lang w:val="en-US" w:eastAsia="en-GB"/>
    </w:rPr>
  </w:style>
  <w:style w:type="paragraph" w:styleId="2">
    <w:name w:val="heading 2"/>
    <w:aliases w:val="level 1"/>
    <w:basedOn w:val="a"/>
    <w:next w:val="a"/>
    <w:link w:val="2Char"/>
    <w:uiPriority w:val="9"/>
    <w:unhideWhenUsed/>
    <w:qFormat/>
    <w:rsid w:val="00847A9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aliases w:val="level 2"/>
    <w:basedOn w:val="a"/>
    <w:next w:val="a"/>
    <w:link w:val="3Char"/>
    <w:uiPriority w:val="9"/>
    <w:unhideWhenUsed/>
    <w:qFormat/>
    <w:rsid w:val="001B3072"/>
    <w:pPr>
      <w:keepNext/>
      <w:keepLines/>
      <w:spacing w:before="260" w:after="260" w:line="415" w:lineRule="auto"/>
      <w:outlineLvl w:val="2"/>
    </w:pPr>
    <w:rPr>
      <w:rFonts w:asciiTheme="minorHAnsi" w:eastAsiaTheme="minorEastAsia" w:hAnsiTheme="minorHAnsi" w:cstheme="minorBidi"/>
      <w:b/>
      <w:bCs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aliases w:val="Chapter Char"/>
    <w:basedOn w:val="a0"/>
    <w:link w:val="1"/>
    <w:uiPriority w:val="9"/>
    <w:rsid w:val="00844DFE"/>
    <w:rPr>
      <w:rFonts w:asciiTheme="majorHAnsi" w:eastAsia="Arial" w:hAnsiTheme="majorHAnsi" w:cstheme="majorBidi"/>
      <w:color w:val="000000" w:themeColor="text1"/>
      <w:sz w:val="32"/>
      <w:szCs w:val="32"/>
      <w:lang w:eastAsia="en-GB"/>
    </w:rPr>
  </w:style>
  <w:style w:type="character" w:customStyle="1" w:styleId="2Char">
    <w:name w:val="标题 2 Char"/>
    <w:aliases w:val="level 1 Char"/>
    <w:basedOn w:val="a0"/>
    <w:link w:val="2"/>
    <w:uiPriority w:val="9"/>
    <w:rsid w:val="00847A93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aliases w:val="level 2 Char"/>
    <w:basedOn w:val="a0"/>
    <w:link w:val="3"/>
    <w:uiPriority w:val="9"/>
    <w:rsid w:val="001B3072"/>
    <w:rPr>
      <w:b/>
      <w:bCs/>
      <w:sz w:val="24"/>
      <w:szCs w:val="32"/>
      <w:lang w:val="en-GB"/>
    </w:rPr>
  </w:style>
  <w:style w:type="paragraph" w:styleId="a3">
    <w:name w:val="List Paragraph"/>
    <w:basedOn w:val="a"/>
    <w:uiPriority w:val="34"/>
    <w:qFormat/>
    <w:rsid w:val="00847A93"/>
    <w:pPr>
      <w:spacing w:after="0"/>
      <w:ind w:left="720"/>
      <w:contextualSpacing/>
    </w:pPr>
    <w:rPr>
      <w:rFonts w:eastAsia="Arial"/>
      <w:lang w:eastAsia="en-GB"/>
    </w:rPr>
  </w:style>
  <w:style w:type="paragraph" w:styleId="a4">
    <w:name w:val="header"/>
    <w:basedOn w:val="a"/>
    <w:link w:val="Char"/>
    <w:uiPriority w:val="99"/>
    <w:unhideWhenUsed/>
    <w:rsid w:val="00437B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="Arial" w:hAnsiTheme="minorHAnsi" w:cstheme="minorBidi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37B43"/>
    <w:rPr>
      <w:rFonts w:eastAsia="Arial"/>
      <w:sz w:val="18"/>
      <w:szCs w:val="18"/>
      <w:lang w:val="en-GB"/>
    </w:rPr>
  </w:style>
  <w:style w:type="paragraph" w:styleId="a5">
    <w:name w:val="footer"/>
    <w:basedOn w:val="a"/>
    <w:link w:val="Char0"/>
    <w:uiPriority w:val="99"/>
    <w:unhideWhenUsed/>
    <w:rsid w:val="00437B43"/>
    <w:pPr>
      <w:tabs>
        <w:tab w:val="center" w:pos="4153"/>
        <w:tab w:val="right" w:pos="8306"/>
      </w:tabs>
      <w:snapToGrid w:val="0"/>
    </w:pPr>
    <w:rPr>
      <w:rFonts w:asciiTheme="minorHAnsi" w:eastAsia="Arial" w:hAnsiTheme="minorHAnsi" w:cstheme="minorBidi"/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37B43"/>
    <w:rPr>
      <w:rFonts w:eastAsia="Arial"/>
      <w:sz w:val="18"/>
      <w:szCs w:val="18"/>
      <w:lang w:val="en-GB"/>
    </w:rPr>
  </w:style>
  <w:style w:type="table" w:styleId="a6">
    <w:name w:val="Table Grid"/>
    <w:basedOn w:val="a1"/>
    <w:uiPriority w:val="59"/>
    <w:rsid w:val="00DB5F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B4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1">
    <w:name w:val="heading 1"/>
    <w:aliases w:val="Chapter"/>
    <w:basedOn w:val="a"/>
    <w:next w:val="a"/>
    <w:link w:val="1Char"/>
    <w:uiPriority w:val="9"/>
    <w:qFormat/>
    <w:rsid w:val="00844DFE"/>
    <w:pPr>
      <w:keepNext/>
      <w:keepLines/>
      <w:spacing w:before="240" w:after="0"/>
      <w:jc w:val="center"/>
      <w:outlineLvl w:val="0"/>
    </w:pPr>
    <w:rPr>
      <w:rFonts w:asciiTheme="majorHAnsi" w:eastAsia="Arial" w:hAnsiTheme="majorHAnsi" w:cstheme="majorBidi"/>
      <w:color w:val="000000" w:themeColor="text1"/>
      <w:sz w:val="32"/>
      <w:szCs w:val="32"/>
      <w:lang w:val="en-US" w:eastAsia="en-GB"/>
    </w:rPr>
  </w:style>
  <w:style w:type="paragraph" w:styleId="2">
    <w:name w:val="heading 2"/>
    <w:aliases w:val="level 1"/>
    <w:basedOn w:val="a"/>
    <w:next w:val="a"/>
    <w:link w:val="2Char"/>
    <w:uiPriority w:val="9"/>
    <w:unhideWhenUsed/>
    <w:qFormat/>
    <w:rsid w:val="00847A9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aliases w:val="level 2"/>
    <w:basedOn w:val="a"/>
    <w:next w:val="a"/>
    <w:link w:val="3Char"/>
    <w:uiPriority w:val="9"/>
    <w:unhideWhenUsed/>
    <w:qFormat/>
    <w:rsid w:val="001B3072"/>
    <w:pPr>
      <w:keepNext/>
      <w:keepLines/>
      <w:spacing w:before="260" w:after="260" w:line="415" w:lineRule="auto"/>
      <w:outlineLvl w:val="2"/>
    </w:pPr>
    <w:rPr>
      <w:rFonts w:asciiTheme="minorHAnsi" w:eastAsiaTheme="minorEastAsia" w:hAnsiTheme="minorHAnsi" w:cstheme="minorBidi"/>
      <w:b/>
      <w:bCs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aliases w:val="Chapter Char"/>
    <w:basedOn w:val="a0"/>
    <w:link w:val="1"/>
    <w:uiPriority w:val="9"/>
    <w:rsid w:val="00844DFE"/>
    <w:rPr>
      <w:rFonts w:asciiTheme="majorHAnsi" w:eastAsia="Arial" w:hAnsiTheme="majorHAnsi" w:cstheme="majorBidi"/>
      <w:color w:val="000000" w:themeColor="text1"/>
      <w:sz w:val="32"/>
      <w:szCs w:val="32"/>
      <w:lang w:eastAsia="en-GB"/>
    </w:rPr>
  </w:style>
  <w:style w:type="character" w:customStyle="1" w:styleId="2Char">
    <w:name w:val="标题 2 Char"/>
    <w:aliases w:val="level 1 Char"/>
    <w:basedOn w:val="a0"/>
    <w:link w:val="2"/>
    <w:uiPriority w:val="9"/>
    <w:rsid w:val="00847A93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aliases w:val="level 2 Char"/>
    <w:basedOn w:val="a0"/>
    <w:link w:val="3"/>
    <w:uiPriority w:val="9"/>
    <w:rsid w:val="001B3072"/>
    <w:rPr>
      <w:b/>
      <w:bCs/>
      <w:sz w:val="24"/>
      <w:szCs w:val="32"/>
      <w:lang w:val="en-GB"/>
    </w:rPr>
  </w:style>
  <w:style w:type="paragraph" w:styleId="a3">
    <w:name w:val="List Paragraph"/>
    <w:basedOn w:val="a"/>
    <w:uiPriority w:val="34"/>
    <w:qFormat/>
    <w:rsid w:val="00847A93"/>
    <w:pPr>
      <w:spacing w:after="0"/>
      <w:ind w:left="720"/>
      <w:contextualSpacing/>
    </w:pPr>
    <w:rPr>
      <w:rFonts w:eastAsia="Arial"/>
      <w:lang w:eastAsia="en-GB"/>
    </w:rPr>
  </w:style>
  <w:style w:type="paragraph" w:styleId="a4">
    <w:name w:val="header"/>
    <w:basedOn w:val="a"/>
    <w:link w:val="Char"/>
    <w:uiPriority w:val="99"/>
    <w:unhideWhenUsed/>
    <w:rsid w:val="00437B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="Arial" w:hAnsiTheme="minorHAnsi" w:cstheme="minorBidi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37B43"/>
    <w:rPr>
      <w:rFonts w:eastAsia="Arial"/>
      <w:sz w:val="18"/>
      <w:szCs w:val="18"/>
      <w:lang w:val="en-GB"/>
    </w:rPr>
  </w:style>
  <w:style w:type="paragraph" w:styleId="a5">
    <w:name w:val="footer"/>
    <w:basedOn w:val="a"/>
    <w:link w:val="Char0"/>
    <w:uiPriority w:val="99"/>
    <w:unhideWhenUsed/>
    <w:rsid w:val="00437B43"/>
    <w:pPr>
      <w:tabs>
        <w:tab w:val="center" w:pos="4153"/>
        <w:tab w:val="right" w:pos="8306"/>
      </w:tabs>
      <w:snapToGrid w:val="0"/>
    </w:pPr>
    <w:rPr>
      <w:rFonts w:asciiTheme="minorHAnsi" w:eastAsia="Arial" w:hAnsiTheme="minorHAnsi" w:cstheme="minorBidi"/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37B43"/>
    <w:rPr>
      <w:rFonts w:eastAsia="Arial"/>
      <w:sz w:val="18"/>
      <w:szCs w:val="18"/>
      <w:lang w:val="en-GB"/>
    </w:rPr>
  </w:style>
  <w:style w:type="table" w:styleId="a6">
    <w:name w:val="Table Grid"/>
    <w:basedOn w:val="a1"/>
    <w:uiPriority w:val="59"/>
    <w:rsid w:val="00DB5F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2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252</Words>
  <Characters>1441</Characters>
  <Application>Microsoft Office Word</Application>
  <DocSecurity>0</DocSecurity>
  <Lines>12</Lines>
  <Paragraphs>3</Paragraphs>
  <ScaleCrop>false</ScaleCrop>
  <Company>Hewlett-Packard</Company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2016-12-14T14:10:00Z</dcterms:created>
  <dcterms:modified xsi:type="dcterms:W3CDTF">2016-12-15T01:09:00Z</dcterms:modified>
</cp:coreProperties>
</file>