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751A3" w14:textId="4B704C8E" w:rsidR="00446C4A" w:rsidRPr="00446C4A" w:rsidRDefault="00446C4A" w:rsidP="00446C4A">
      <w:pPr>
        <w:pStyle w:val="berschrift2"/>
        <w:rPr>
          <w:lang w:val="en-GB"/>
        </w:rPr>
      </w:pPr>
      <w:r w:rsidRPr="00446C4A">
        <w:rPr>
          <w:lang w:val="en-GB"/>
        </w:rPr>
        <w:t>Supplementary Table</w:t>
      </w:r>
    </w:p>
    <w:p w14:paraId="1DA3C1C5" w14:textId="69886217" w:rsidR="00446C4A" w:rsidRPr="00446C4A" w:rsidRDefault="00446C4A" w:rsidP="00446C4A">
      <w:pPr>
        <w:rPr>
          <w:lang w:val="en-GB"/>
        </w:rPr>
      </w:pPr>
      <w:r w:rsidRPr="00446C4A">
        <w:rPr>
          <w:lang w:val="en-GB"/>
        </w:rPr>
        <w:t>Table S1</w:t>
      </w:r>
      <w:r w:rsidRPr="00446C4A">
        <w:rPr>
          <w:lang w:val="en-GB"/>
        </w:rPr>
        <w:t xml:space="preserve">: </w:t>
      </w:r>
      <w:r w:rsidRPr="00446C4A">
        <w:rPr>
          <w:lang w:val="en-GB"/>
        </w:rPr>
        <w:t xml:space="preserve">Timing of on-farm operations and sampling times on three sites “Sand”, “Humus” and “Loam”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1282"/>
        <w:gridCol w:w="1282"/>
        <w:gridCol w:w="1282"/>
        <w:gridCol w:w="1282"/>
        <w:gridCol w:w="1282"/>
        <w:gridCol w:w="1282"/>
      </w:tblGrid>
      <w:tr w:rsidR="00446C4A" w:rsidRPr="00446C4A" w14:paraId="4625E4A7" w14:textId="77777777" w:rsidTr="003E3A7A">
        <w:trPr>
          <w:trHeight w:val="288"/>
        </w:trPr>
        <w:tc>
          <w:tcPr>
            <w:tcW w:w="2972" w:type="dxa"/>
            <w:noWrap/>
            <w:hideMark/>
          </w:tcPr>
          <w:p w14:paraId="2E4D5718" w14:textId="77777777" w:rsidR="00446C4A" w:rsidRPr="00446C4A" w:rsidRDefault="00446C4A" w:rsidP="003E3A7A">
            <w:pPr>
              <w:rPr>
                <w:lang w:val="en-GB"/>
              </w:rPr>
            </w:pPr>
          </w:p>
        </w:tc>
        <w:tc>
          <w:tcPr>
            <w:tcW w:w="3137" w:type="dxa"/>
            <w:gridSpan w:val="3"/>
            <w:noWrap/>
            <w:hideMark/>
          </w:tcPr>
          <w:p w14:paraId="6812F3DB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2023</w:t>
            </w:r>
          </w:p>
        </w:tc>
        <w:tc>
          <w:tcPr>
            <w:tcW w:w="3846" w:type="dxa"/>
            <w:gridSpan w:val="3"/>
            <w:noWrap/>
            <w:hideMark/>
          </w:tcPr>
          <w:p w14:paraId="3A2204FB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2024</w:t>
            </w:r>
          </w:p>
        </w:tc>
      </w:tr>
      <w:tr w:rsidR="00446C4A" w:rsidRPr="00446C4A" w14:paraId="626E5661" w14:textId="77777777" w:rsidTr="003E3A7A">
        <w:trPr>
          <w:trHeight w:val="288"/>
        </w:trPr>
        <w:tc>
          <w:tcPr>
            <w:tcW w:w="2972" w:type="dxa"/>
            <w:noWrap/>
            <w:hideMark/>
          </w:tcPr>
          <w:p w14:paraId="36C1C1D8" w14:textId="77777777" w:rsidR="00446C4A" w:rsidRPr="00446C4A" w:rsidRDefault="00446C4A" w:rsidP="003E3A7A">
            <w:pPr>
              <w:rPr>
                <w:lang w:val="en-GB"/>
              </w:rPr>
            </w:pPr>
          </w:p>
        </w:tc>
        <w:tc>
          <w:tcPr>
            <w:tcW w:w="573" w:type="dxa"/>
            <w:noWrap/>
            <w:hideMark/>
          </w:tcPr>
          <w:p w14:paraId="423659E1" w14:textId="77777777" w:rsidR="00446C4A" w:rsidRPr="00446C4A" w:rsidRDefault="00446C4A" w:rsidP="003E3A7A">
            <w:pPr>
              <w:rPr>
                <w:lang w:val="en-GB"/>
              </w:rPr>
            </w:pPr>
            <w:r w:rsidRPr="00446C4A">
              <w:rPr>
                <w:lang w:val="en-GB"/>
              </w:rPr>
              <w:t>Sand</w:t>
            </w:r>
          </w:p>
        </w:tc>
        <w:tc>
          <w:tcPr>
            <w:tcW w:w="1282" w:type="dxa"/>
            <w:noWrap/>
            <w:hideMark/>
          </w:tcPr>
          <w:p w14:paraId="3A22E17C" w14:textId="77777777" w:rsidR="00446C4A" w:rsidRPr="00446C4A" w:rsidRDefault="00446C4A" w:rsidP="003E3A7A">
            <w:pPr>
              <w:rPr>
                <w:lang w:val="en-GB"/>
              </w:rPr>
            </w:pPr>
            <w:r w:rsidRPr="00446C4A">
              <w:rPr>
                <w:lang w:val="en-GB"/>
              </w:rPr>
              <w:t xml:space="preserve">Humus </w:t>
            </w:r>
          </w:p>
        </w:tc>
        <w:tc>
          <w:tcPr>
            <w:tcW w:w="1282" w:type="dxa"/>
            <w:noWrap/>
            <w:hideMark/>
          </w:tcPr>
          <w:p w14:paraId="6731163B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Loam</w:t>
            </w:r>
          </w:p>
        </w:tc>
        <w:tc>
          <w:tcPr>
            <w:tcW w:w="1282" w:type="dxa"/>
            <w:noWrap/>
            <w:hideMark/>
          </w:tcPr>
          <w:p w14:paraId="612EBA83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Sand</w:t>
            </w:r>
          </w:p>
        </w:tc>
        <w:tc>
          <w:tcPr>
            <w:tcW w:w="1282" w:type="dxa"/>
            <w:noWrap/>
            <w:hideMark/>
          </w:tcPr>
          <w:p w14:paraId="58B60EB4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Humus</w:t>
            </w:r>
          </w:p>
        </w:tc>
        <w:tc>
          <w:tcPr>
            <w:tcW w:w="1282" w:type="dxa"/>
            <w:noWrap/>
            <w:hideMark/>
          </w:tcPr>
          <w:p w14:paraId="5B5EE46F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Loam</w:t>
            </w:r>
          </w:p>
        </w:tc>
      </w:tr>
      <w:tr w:rsidR="00446C4A" w:rsidRPr="00446C4A" w14:paraId="4A67F76D" w14:textId="77777777" w:rsidTr="003E3A7A">
        <w:trPr>
          <w:trHeight w:val="288"/>
        </w:trPr>
        <w:tc>
          <w:tcPr>
            <w:tcW w:w="2972" w:type="dxa"/>
            <w:noWrap/>
            <w:hideMark/>
          </w:tcPr>
          <w:p w14:paraId="3DF4C232" w14:textId="77777777" w:rsidR="00446C4A" w:rsidRPr="00446C4A" w:rsidRDefault="00446C4A" w:rsidP="003E3A7A">
            <w:pPr>
              <w:rPr>
                <w:lang w:val="en-GB"/>
              </w:rPr>
            </w:pPr>
            <w:r w:rsidRPr="00446C4A">
              <w:rPr>
                <w:lang w:val="en-GB"/>
              </w:rPr>
              <w:t>Rye/pea sowing</w:t>
            </w:r>
          </w:p>
        </w:tc>
        <w:tc>
          <w:tcPr>
            <w:tcW w:w="573" w:type="dxa"/>
            <w:noWrap/>
            <w:hideMark/>
          </w:tcPr>
          <w:p w14:paraId="71CAD4C6" w14:textId="77777777" w:rsidR="00446C4A" w:rsidRPr="00446C4A" w:rsidRDefault="00446C4A" w:rsidP="003E3A7A">
            <w:pPr>
              <w:rPr>
                <w:lang w:val="en-GB"/>
              </w:rPr>
            </w:pPr>
            <w:r w:rsidRPr="00446C4A">
              <w:rPr>
                <w:lang w:val="en-GB"/>
              </w:rPr>
              <w:t>26.09.2022</w:t>
            </w:r>
          </w:p>
        </w:tc>
        <w:tc>
          <w:tcPr>
            <w:tcW w:w="1282" w:type="dxa"/>
            <w:noWrap/>
            <w:hideMark/>
          </w:tcPr>
          <w:p w14:paraId="0D519D41" w14:textId="77777777" w:rsidR="00446C4A" w:rsidRPr="00446C4A" w:rsidRDefault="00446C4A" w:rsidP="003E3A7A">
            <w:pPr>
              <w:rPr>
                <w:lang w:val="en-GB"/>
              </w:rPr>
            </w:pPr>
            <w:r w:rsidRPr="00446C4A">
              <w:rPr>
                <w:lang w:val="en-GB"/>
              </w:rPr>
              <w:t>15.09.2022</w:t>
            </w:r>
          </w:p>
        </w:tc>
        <w:tc>
          <w:tcPr>
            <w:tcW w:w="1282" w:type="dxa"/>
            <w:noWrap/>
            <w:hideMark/>
          </w:tcPr>
          <w:p w14:paraId="0F0A7AB1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09.10.2022</w:t>
            </w:r>
          </w:p>
        </w:tc>
        <w:tc>
          <w:tcPr>
            <w:tcW w:w="1282" w:type="dxa"/>
            <w:noWrap/>
            <w:hideMark/>
          </w:tcPr>
          <w:p w14:paraId="201194FF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04.10.2023</w:t>
            </w:r>
          </w:p>
        </w:tc>
        <w:tc>
          <w:tcPr>
            <w:tcW w:w="1282" w:type="dxa"/>
            <w:noWrap/>
            <w:hideMark/>
          </w:tcPr>
          <w:p w14:paraId="5D8DB30E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21.10.2023</w:t>
            </w:r>
          </w:p>
        </w:tc>
        <w:tc>
          <w:tcPr>
            <w:tcW w:w="1282" w:type="dxa"/>
            <w:noWrap/>
            <w:hideMark/>
          </w:tcPr>
          <w:p w14:paraId="201B17AC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12.10.2023</w:t>
            </w:r>
          </w:p>
        </w:tc>
      </w:tr>
      <w:tr w:rsidR="00446C4A" w:rsidRPr="00446C4A" w14:paraId="6F7A2E22" w14:textId="77777777" w:rsidTr="003E3A7A">
        <w:trPr>
          <w:trHeight w:val="288"/>
        </w:trPr>
        <w:tc>
          <w:tcPr>
            <w:tcW w:w="2972" w:type="dxa"/>
            <w:noWrap/>
            <w:hideMark/>
          </w:tcPr>
          <w:p w14:paraId="118BF78D" w14:textId="77777777" w:rsidR="00446C4A" w:rsidRPr="00446C4A" w:rsidRDefault="00446C4A" w:rsidP="003E3A7A">
            <w:pPr>
              <w:rPr>
                <w:lang w:val="en-GB"/>
              </w:rPr>
            </w:pPr>
            <w:r w:rsidRPr="00446C4A">
              <w:rPr>
                <w:lang w:val="en-GB"/>
              </w:rPr>
              <w:t>Clover sowing</w:t>
            </w:r>
          </w:p>
        </w:tc>
        <w:tc>
          <w:tcPr>
            <w:tcW w:w="573" w:type="dxa"/>
            <w:noWrap/>
            <w:hideMark/>
          </w:tcPr>
          <w:p w14:paraId="41A4A5BA" w14:textId="77777777" w:rsidR="00446C4A" w:rsidRPr="00446C4A" w:rsidRDefault="00446C4A" w:rsidP="003E3A7A">
            <w:pPr>
              <w:rPr>
                <w:lang w:val="en-GB"/>
              </w:rPr>
            </w:pPr>
            <w:r w:rsidRPr="00446C4A">
              <w:rPr>
                <w:lang w:val="en-GB"/>
              </w:rPr>
              <w:t>26.09.2022</w:t>
            </w:r>
          </w:p>
        </w:tc>
        <w:tc>
          <w:tcPr>
            <w:tcW w:w="1282" w:type="dxa"/>
            <w:noWrap/>
            <w:hideMark/>
          </w:tcPr>
          <w:p w14:paraId="6476B1AD" w14:textId="77777777" w:rsidR="00446C4A" w:rsidRPr="00446C4A" w:rsidRDefault="00446C4A" w:rsidP="003E3A7A">
            <w:pPr>
              <w:rPr>
                <w:lang w:val="en-GB"/>
              </w:rPr>
            </w:pPr>
            <w:r w:rsidRPr="00446C4A">
              <w:rPr>
                <w:lang w:val="en-GB"/>
              </w:rPr>
              <w:t>15.09.2022</w:t>
            </w:r>
          </w:p>
        </w:tc>
        <w:tc>
          <w:tcPr>
            <w:tcW w:w="1282" w:type="dxa"/>
            <w:noWrap/>
            <w:hideMark/>
          </w:tcPr>
          <w:p w14:paraId="388B2346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09.10.2022</w:t>
            </w:r>
          </w:p>
        </w:tc>
        <w:tc>
          <w:tcPr>
            <w:tcW w:w="1282" w:type="dxa"/>
            <w:noWrap/>
            <w:hideMark/>
          </w:tcPr>
          <w:p w14:paraId="4CD4FDB6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23.05.2024</w:t>
            </w:r>
          </w:p>
        </w:tc>
        <w:tc>
          <w:tcPr>
            <w:tcW w:w="1282" w:type="dxa"/>
            <w:noWrap/>
            <w:hideMark/>
          </w:tcPr>
          <w:p w14:paraId="2215FB52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08.04.2024</w:t>
            </w:r>
          </w:p>
        </w:tc>
        <w:tc>
          <w:tcPr>
            <w:tcW w:w="1282" w:type="dxa"/>
            <w:noWrap/>
            <w:hideMark/>
          </w:tcPr>
          <w:p w14:paraId="40574837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09.04.2024</w:t>
            </w:r>
          </w:p>
        </w:tc>
      </w:tr>
      <w:tr w:rsidR="00446C4A" w:rsidRPr="00446C4A" w14:paraId="519A0FCB" w14:textId="77777777" w:rsidTr="003E3A7A">
        <w:trPr>
          <w:trHeight w:val="288"/>
        </w:trPr>
        <w:tc>
          <w:tcPr>
            <w:tcW w:w="2972" w:type="dxa"/>
            <w:noWrap/>
            <w:hideMark/>
          </w:tcPr>
          <w:p w14:paraId="3D48CB7B" w14:textId="77777777" w:rsidR="00446C4A" w:rsidRPr="00446C4A" w:rsidRDefault="00446C4A" w:rsidP="003E3A7A">
            <w:pPr>
              <w:rPr>
                <w:lang w:val="en-GB"/>
              </w:rPr>
            </w:pPr>
            <w:r w:rsidRPr="00446C4A">
              <w:rPr>
                <w:lang w:val="en-GB"/>
              </w:rPr>
              <w:t>Resowing Clover</w:t>
            </w:r>
          </w:p>
        </w:tc>
        <w:tc>
          <w:tcPr>
            <w:tcW w:w="573" w:type="dxa"/>
            <w:noWrap/>
            <w:hideMark/>
          </w:tcPr>
          <w:p w14:paraId="2CB314B6" w14:textId="77777777" w:rsidR="00446C4A" w:rsidRPr="00446C4A" w:rsidRDefault="00446C4A" w:rsidP="003E3A7A">
            <w:pPr>
              <w:rPr>
                <w:lang w:val="en-GB"/>
              </w:rPr>
            </w:pPr>
            <w:r w:rsidRPr="00446C4A">
              <w:rPr>
                <w:lang w:val="en-GB"/>
              </w:rPr>
              <w:t>15.05.2023</w:t>
            </w:r>
          </w:p>
        </w:tc>
        <w:tc>
          <w:tcPr>
            <w:tcW w:w="1282" w:type="dxa"/>
            <w:noWrap/>
            <w:hideMark/>
          </w:tcPr>
          <w:p w14:paraId="6D2E5A96" w14:textId="77777777" w:rsidR="00446C4A" w:rsidRPr="00446C4A" w:rsidRDefault="00446C4A" w:rsidP="003E3A7A">
            <w:pPr>
              <w:rPr>
                <w:lang w:val="en-GB"/>
              </w:rPr>
            </w:pPr>
            <w:r w:rsidRPr="00446C4A">
              <w:rPr>
                <w:lang w:val="en-GB"/>
              </w:rPr>
              <w:t>27.03.2023</w:t>
            </w:r>
          </w:p>
        </w:tc>
        <w:tc>
          <w:tcPr>
            <w:tcW w:w="1282" w:type="dxa"/>
            <w:noWrap/>
            <w:hideMark/>
          </w:tcPr>
          <w:p w14:paraId="26562FD8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26.03.2023</w:t>
            </w:r>
          </w:p>
        </w:tc>
        <w:tc>
          <w:tcPr>
            <w:tcW w:w="1282" w:type="dxa"/>
            <w:noWrap/>
            <w:hideMark/>
          </w:tcPr>
          <w:p w14:paraId="537634FA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</w:p>
        </w:tc>
        <w:tc>
          <w:tcPr>
            <w:tcW w:w="1282" w:type="dxa"/>
            <w:noWrap/>
            <w:hideMark/>
          </w:tcPr>
          <w:p w14:paraId="78DB4DE8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</w:p>
        </w:tc>
        <w:tc>
          <w:tcPr>
            <w:tcW w:w="1282" w:type="dxa"/>
            <w:noWrap/>
            <w:hideMark/>
          </w:tcPr>
          <w:p w14:paraId="1048BD7D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</w:p>
        </w:tc>
      </w:tr>
      <w:tr w:rsidR="00446C4A" w:rsidRPr="00446C4A" w14:paraId="28C3482C" w14:textId="77777777" w:rsidTr="003E3A7A">
        <w:trPr>
          <w:trHeight w:val="288"/>
        </w:trPr>
        <w:tc>
          <w:tcPr>
            <w:tcW w:w="2972" w:type="dxa"/>
            <w:noWrap/>
            <w:hideMark/>
          </w:tcPr>
          <w:p w14:paraId="1E5CBF1B" w14:textId="77777777" w:rsidR="00446C4A" w:rsidRPr="00446C4A" w:rsidRDefault="00446C4A" w:rsidP="003E3A7A">
            <w:pPr>
              <w:rPr>
                <w:lang w:val="en-GB"/>
              </w:rPr>
            </w:pPr>
            <w:r w:rsidRPr="00446C4A">
              <w:rPr>
                <w:lang w:val="en-GB"/>
              </w:rPr>
              <w:t>Soil sampling (mineral N)</w:t>
            </w:r>
          </w:p>
        </w:tc>
        <w:tc>
          <w:tcPr>
            <w:tcW w:w="3137" w:type="dxa"/>
            <w:gridSpan w:val="3"/>
            <w:noWrap/>
            <w:hideMark/>
          </w:tcPr>
          <w:p w14:paraId="671C38E9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25.04.2023</w:t>
            </w:r>
          </w:p>
        </w:tc>
        <w:tc>
          <w:tcPr>
            <w:tcW w:w="3846" w:type="dxa"/>
            <w:gridSpan w:val="3"/>
            <w:noWrap/>
            <w:hideMark/>
          </w:tcPr>
          <w:p w14:paraId="40C03523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23.04.2024</w:t>
            </w:r>
          </w:p>
        </w:tc>
      </w:tr>
      <w:tr w:rsidR="00446C4A" w:rsidRPr="00446C4A" w14:paraId="24A3A5A2" w14:textId="77777777" w:rsidTr="003E3A7A">
        <w:trPr>
          <w:trHeight w:val="288"/>
        </w:trPr>
        <w:tc>
          <w:tcPr>
            <w:tcW w:w="2972" w:type="dxa"/>
            <w:noWrap/>
            <w:hideMark/>
          </w:tcPr>
          <w:p w14:paraId="66B48C42" w14:textId="77777777" w:rsidR="00446C4A" w:rsidRPr="00446C4A" w:rsidRDefault="00446C4A" w:rsidP="003E3A7A">
            <w:pPr>
              <w:rPr>
                <w:lang w:val="en-GB"/>
              </w:rPr>
            </w:pPr>
            <w:r w:rsidRPr="00446C4A">
              <w:rPr>
                <w:lang w:val="en-GB"/>
              </w:rPr>
              <w:t>Mowing and mulching of rye</w:t>
            </w:r>
          </w:p>
        </w:tc>
        <w:tc>
          <w:tcPr>
            <w:tcW w:w="573" w:type="dxa"/>
            <w:noWrap/>
            <w:hideMark/>
          </w:tcPr>
          <w:p w14:paraId="3775BCBC" w14:textId="77777777" w:rsidR="00446C4A" w:rsidRPr="00446C4A" w:rsidRDefault="00446C4A" w:rsidP="003E3A7A">
            <w:pPr>
              <w:rPr>
                <w:lang w:val="en-GB"/>
              </w:rPr>
            </w:pPr>
            <w:r w:rsidRPr="00446C4A">
              <w:rPr>
                <w:lang w:val="en-GB"/>
              </w:rPr>
              <w:t>15.05.2023</w:t>
            </w:r>
          </w:p>
        </w:tc>
        <w:tc>
          <w:tcPr>
            <w:tcW w:w="1282" w:type="dxa"/>
            <w:noWrap/>
            <w:hideMark/>
          </w:tcPr>
          <w:p w14:paraId="3AD63C55" w14:textId="77777777" w:rsidR="00446C4A" w:rsidRPr="00446C4A" w:rsidRDefault="00446C4A" w:rsidP="003E3A7A">
            <w:pPr>
              <w:rPr>
                <w:lang w:val="en-GB"/>
              </w:rPr>
            </w:pPr>
            <w:r w:rsidRPr="00446C4A">
              <w:rPr>
                <w:lang w:val="en-GB"/>
              </w:rPr>
              <w:t>12.05.2023</w:t>
            </w:r>
          </w:p>
        </w:tc>
        <w:tc>
          <w:tcPr>
            <w:tcW w:w="1282" w:type="dxa"/>
            <w:noWrap/>
            <w:hideMark/>
          </w:tcPr>
          <w:p w14:paraId="47D56005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12.05.2023</w:t>
            </w:r>
          </w:p>
        </w:tc>
        <w:tc>
          <w:tcPr>
            <w:tcW w:w="1282" w:type="dxa"/>
            <w:noWrap/>
            <w:hideMark/>
          </w:tcPr>
          <w:p w14:paraId="5FD1832B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22.05.2024</w:t>
            </w:r>
          </w:p>
        </w:tc>
        <w:tc>
          <w:tcPr>
            <w:tcW w:w="1282" w:type="dxa"/>
            <w:noWrap/>
            <w:hideMark/>
          </w:tcPr>
          <w:p w14:paraId="03A20348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23.05.2024</w:t>
            </w:r>
          </w:p>
        </w:tc>
        <w:tc>
          <w:tcPr>
            <w:tcW w:w="1282" w:type="dxa"/>
            <w:noWrap/>
            <w:hideMark/>
          </w:tcPr>
          <w:p w14:paraId="7964A1E4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23.05.2024</w:t>
            </w:r>
          </w:p>
        </w:tc>
      </w:tr>
      <w:tr w:rsidR="00446C4A" w:rsidRPr="00446C4A" w14:paraId="56BD199F" w14:textId="77777777" w:rsidTr="003E3A7A">
        <w:trPr>
          <w:trHeight w:val="288"/>
        </w:trPr>
        <w:tc>
          <w:tcPr>
            <w:tcW w:w="2972" w:type="dxa"/>
            <w:noWrap/>
            <w:hideMark/>
          </w:tcPr>
          <w:p w14:paraId="351610CB" w14:textId="77777777" w:rsidR="00446C4A" w:rsidRPr="00446C4A" w:rsidRDefault="00446C4A" w:rsidP="003E3A7A">
            <w:pPr>
              <w:rPr>
                <w:lang w:val="en-GB"/>
              </w:rPr>
            </w:pPr>
            <w:r w:rsidRPr="00446C4A">
              <w:rPr>
                <w:lang w:val="en-GB"/>
              </w:rPr>
              <w:t>Strip-tillage &amp; fertilization</w:t>
            </w:r>
          </w:p>
        </w:tc>
        <w:tc>
          <w:tcPr>
            <w:tcW w:w="3137" w:type="dxa"/>
            <w:gridSpan w:val="3"/>
            <w:noWrap/>
            <w:hideMark/>
          </w:tcPr>
          <w:p w14:paraId="2A8F0687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15.05.2023</w:t>
            </w:r>
          </w:p>
        </w:tc>
        <w:tc>
          <w:tcPr>
            <w:tcW w:w="3846" w:type="dxa"/>
            <w:gridSpan w:val="3"/>
            <w:noWrap/>
            <w:hideMark/>
          </w:tcPr>
          <w:p w14:paraId="4BFA2728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24.05.2024</w:t>
            </w:r>
          </w:p>
        </w:tc>
      </w:tr>
      <w:tr w:rsidR="00446C4A" w:rsidRPr="00446C4A" w14:paraId="30F924D9" w14:textId="77777777" w:rsidTr="003E3A7A">
        <w:trPr>
          <w:trHeight w:val="288"/>
        </w:trPr>
        <w:tc>
          <w:tcPr>
            <w:tcW w:w="2972" w:type="dxa"/>
            <w:noWrap/>
            <w:hideMark/>
          </w:tcPr>
          <w:p w14:paraId="2F8CDEC6" w14:textId="77777777" w:rsidR="00446C4A" w:rsidRPr="00446C4A" w:rsidRDefault="00446C4A" w:rsidP="003E3A7A">
            <w:pPr>
              <w:rPr>
                <w:lang w:val="en-GB"/>
              </w:rPr>
            </w:pPr>
            <w:r w:rsidRPr="00446C4A">
              <w:rPr>
                <w:lang w:val="en-GB"/>
              </w:rPr>
              <w:t>Planting</w:t>
            </w:r>
          </w:p>
        </w:tc>
        <w:tc>
          <w:tcPr>
            <w:tcW w:w="3137" w:type="dxa"/>
            <w:gridSpan w:val="3"/>
            <w:noWrap/>
            <w:hideMark/>
          </w:tcPr>
          <w:p w14:paraId="4A4B2EFE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22.05.2023</w:t>
            </w:r>
          </w:p>
        </w:tc>
        <w:tc>
          <w:tcPr>
            <w:tcW w:w="3846" w:type="dxa"/>
            <w:gridSpan w:val="3"/>
            <w:noWrap/>
            <w:hideMark/>
          </w:tcPr>
          <w:p w14:paraId="415690AD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29.05.2024</w:t>
            </w:r>
          </w:p>
        </w:tc>
      </w:tr>
      <w:tr w:rsidR="00446C4A" w:rsidRPr="00446C4A" w14:paraId="668FA533" w14:textId="77777777" w:rsidTr="003E3A7A">
        <w:trPr>
          <w:trHeight w:val="288"/>
        </w:trPr>
        <w:tc>
          <w:tcPr>
            <w:tcW w:w="2972" w:type="dxa"/>
            <w:noWrap/>
            <w:hideMark/>
          </w:tcPr>
          <w:p w14:paraId="6107772A" w14:textId="77777777" w:rsidR="00446C4A" w:rsidRPr="00446C4A" w:rsidRDefault="00446C4A" w:rsidP="003E3A7A">
            <w:pPr>
              <w:rPr>
                <w:lang w:val="en-GB"/>
              </w:rPr>
            </w:pPr>
            <w:r w:rsidRPr="00446C4A">
              <w:rPr>
                <w:lang w:val="en-GB"/>
              </w:rPr>
              <w:t>Soil sampling (mineral N)</w:t>
            </w:r>
          </w:p>
        </w:tc>
        <w:tc>
          <w:tcPr>
            <w:tcW w:w="3137" w:type="dxa"/>
            <w:gridSpan w:val="3"/>
            <w:noWrap/>
            <w:hideMark/>
          </w:tcPr>
          <w:p w14:paraId="76737A65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13.07.2023</w:t>
            </w:r>
          </w:p>
        </w:tc>
        <w:tc>
          <w:tcPr>
            <w:tcW w:w="3846" w:type="dxa"/>
            <w:gridSpan w:val="3"/>
            <w:noWrap/>
            <w:hideMark/>
          </w:tcPr>
          <w:p w14:paraId="472B635C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16.07.2024</w:t>
            </w:r>
          </w:p>
        </w:tc>
      </w:tr>
      <w:tr w:rsidR="00446C4A" w:rsidRPr="00446C4A" w14:paraId="1C3D0846" w14:textId="77777777" w:rsidTr="003E3A7A">
        <w:trPr>
          <w:trHeight w:val="288"/>
        </w:trPr>
        <w:tc>
          <w:tcPr>
            <w:tcW w:w="2972" w:type="dxa"/>
            <w:noWrap/>
            <w:hideMark/>
          </w:tcPr>
          <w:p w14:paraId="2FC17B22" w14:textId="77777777" w:rsidR="00446C4A" w:rsidRPr="00446C4A" w:rsidRDefault="00446C4A" w:rsidP="003E3A7A">
            <w:pPr>
              <w:rPr>
                <w:lang w:val="en-GB"/>
              </w:rPr>
            </w:pPr>
            <w:r w:rsidRPr="00446C4A">
              <w:rPr>
                <w:lang w:val="en-GB"/>
              </w:rPr>
              <w:t>Harvest</w:t>
            </w:r>
          </w:p>
        </w:tc>
        <w:tc>
          <w:tcPr>
            <w:tcW w:w="3137" w:type="dxa"/>
            <w:gridSpan w:val="3"/>
            <w:noWrap/>
            <w:hideMark/>
          </w:tcPr>
          <w:p w14:paraId="2C9D8685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23.10.2023</w:t>
            </w:r>
          </w:p>
        </w:tc>
        <w:tc>
          <w:tcPr>
            <w:tcW w:w="3846" w:type="dxa"/>
            <w:gridSpan w:val="3"/>
            <w:noWrap/>
            <w:hideMark/>
          </w:tcPr>
          <w:p w14:paraId="323E5484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21.10.2024</w:t>
            </w:r>
          </w:p>
        </w:tc>
      </w:tr>
      <w:tr w:rsidR="00446C4A" w:rsidRPr="00446C4A" w14:paraId="3BCC3EEA" w14:textId="77777777" w:rsidTr="003E3A7A">
        <w:trPr>
          <w:trHeight w:val="288"/>
        </w:trPr>
        <w:tc>
          <w:tcPr>
            <w:tcW w:w="2972" w:type="dxa"/>
            <w:noWrap/>
            <w:hideMark/>
          </w:tcPr>
          <w:p w14:paraId="6C73215F" w14:textId="77777777" w:rsidR="00446C4A" w:rsidRPr="00446C4A" w:rsidRDefault="00446C4A" w:rsidP="003E3A7A">
            <w:pPr>
              <w:rPr>
                <w:lang w:val="en-GB"/>
              </w:rPr>
            </w:pPr>
            <w:r w:rsidRPr="00446C4A">
              <w:rPr>
                <w:lang w:val="en-GB"/>
              </w:rPr>
              <w:t>Soil sampling (mineral N)</w:t>
            </w:r>
          </w:p>
        </w:tc>
        <w:tc>
          <w:tcPr>
            <w:tcW w:w="3137" w:type="dxa"/>
            <w:gridSpan w:val="3"/>
            <w:noWrap/>
            <w:hideMark/>
          </w:tcPr>
          <w:p w14:paraId="17D41F58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13.11.2023</w:t>
            </w:r>
          </w:p>
        </w:tc>
        <w:tc>
          <w:tcPr>
            <w:tcW w:w="3846" w:type="dxa"/>
            <w:gridSpan w:val="3"/>
            <w:noWrap/>
            <w:hideMark/>
          </w:tcPr>
          <w:p w14:paraId="3FC320C0" w14:textId="77777777" w:rsidR="00446C4A" w:rsidRPr="00446C4A" w:rsidRDefault="00446C4A" w:rsidP="003E3A7A">
            <w:pPr>
              <w:jc w:val="center"/>
              <w:rPr>
                <w:lang w:val="en-GB"/>
              </w:rPr>
            </w:pPr>
            <w:r w:rsidRPr="00446C4A">
              <w:rPr>
                <w:lang w:val="en-GB"/>
              </w:rPr>
              <w:t>23.10.2024</w:t>
            </w:r>
          </w:p>
        </w:tc>
      </w:tr>
    </w:tbl>
    <w:p w14:paraId="259676B1" w14:textId="77777777" w:rsidR="00446C4A" w:rsidRPr="00446C4A" w:rsidRDefault="00446C4A" w:rsidP="00446C4A">
      <w:pPr>
        <w:rPr>
          <w:lang w:val="en-GB"/>
        </w:rPr>
      </w:pPr>
    </w:p>
    <w:p w14:paraId="3921F6C0" w14:textId="77777777" w:rsidR="00026109" w:rsidRPr="00446C4A" w:rsidRDefault="00026109">
      <w:pPr>
        <w:rPr>
          <w:lang w:val="en-GB"/>
        </w:rPr>
      </w:pPr>
    </w:p>
    <w:sectPr w:rsidR="00026109" w:rsidRPr="00446C4A" w:rsidSect="00446C4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C4A"/>
    <w:rsid w:val="00026109"/>
    <w:rsid w:val="0020451A"/>
    <w:rsid w:val="00446C4A"/>
    <w:rsid w:val="007220E6"/>
    <w:rsid w:val="00A8546A"/>
    <w:rsid w:val="00BC1D20"/>
    <w:rsid w:val="00CF2D87"/>
    <w:rsid w:val="00EA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1E5D1"/>
  <w15:chartTrackingRefBased/>
  <w15:docId w15:val="{25CFE07B-8DE1-4103-9B8C-13A34A9E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46C4A"/>
  </w:style>
  <w:style w:type="paragraph" w:styleId="berschrift1">
    <w:name w:val="heading 1"/>
    <w:basedOn w:val="Standard"/>
    <w:next w:val="Standard"/>
    <w:link w:val="berschrift1Zchn"/>
    <w:uiPriority w:val="9"/>
    <w:qFormat/>
    <w:rsid w:val="00446C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46C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46C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46C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46C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46C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46C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46C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46C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46C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6C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46C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46C4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46C4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46C4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46C4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46C4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46C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46C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46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46C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46C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46C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46C4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46C4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46C4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46C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46C4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46C4A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46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642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Margita Hefner</dc:creator>
  <cp:keywords/>
  <dc:description/>
  <cp:lastModifiedBy>Margita Hefner</cp:lastModifiedBy>
  <cp:revision>1</cp:revision>
  <dcterms:created xsi:type="dcterms:W3CDTF">2024-12-28T10:03:00Z</dcterms:created>
  <dcterms:modified xsi:type="dcterms:W3CDTF">2024-12-28T10:04:00Z</dcterms:modified>
</cp:coreProperties>
</file>