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047708" w14:textId="2FD2CF01" w:rsidR="004A4E42" w:rsidRPr="002A75A3" w:rsidRDefault="00625029" w:rsidP="004A4E42">
      <w:pPr>
        <w:spacing w:after="0" w:line="360" w:lineRule="auto"/>
        <w:jc w:val="both"/>
        <w:rPr>
          <w:rFonts w:ascii="Times New Roman" w:hAnsi="Times New Roman" w:cs="Times New Roman"/>
          <w:lang w:val="tr-TR"/>
        </w:rPr>
      </w:pPr>
      <w:bookmarkStart w:id="0" w:name="_Hlk165649983"/>
      <w:bookmarkStart w:id="1" w:name="_Hlk165650208"/>
      <w:r w:rsidRPr="002A75A3">
        <w:rPr>
          <w:rFonts w:ascii="Times New Roman" w:hAnsi="Times New Roman" w:cs="Times New Roman"/>
          <w:b/>
          <w:bCs/>
          <w:lang w:val="tr-TR"/>
        </w:rPr>
        <w:t>Tabl</w:t>
      </w:r>
      <w:r w:rsidR="00C01B9F">
        <w:rPr>
          <w:rFonts w:ascii="Times New Roman" w:hAnsi="Times New Roman" w:cs="Times New Roman"/>
          <w:b/>
          <w:bCs/>
          <w:lang w:val="tr-TR"/>
        </w:rPr>
        <w:t>e</w:t>
      </w:r>
      <w:r w:rsidRPr="002A75A3">
        <w:rPr>
          <w:rFonts w:ascii="Times New Roman" w:hAnsi="Times New Roman" w:cs="Times New Roman"/>
          <w:b/>
          <w:bCs/>
          <w:lang w:val="tr-TR"/>
        </w:rPr>
        <w:t xml:space="preserve"> 1. </w:t>
      </w:r>
      <w:r w:rsidR="00AA6ED6" w:rsidRPr="00AA6ED6">
        <w:rPr>
          <w:rFonts w:ascii="Times New Roman" w:hAnsi="Times New Roman" w:cs="Times New Roman"/>
          <w:lang w:val="tr-TR"/>
        </w:rPr>
        <w:t>The results of the analysis of variance test to evaluate the effects and interactions of 'rootstock/</w:t>
      </w:r>
      <w:r w:rsidR="003476FD" w:rsidRPr="003476FD">
        <w:rPr>
          <w:rFonts w:ascii="Times New Roman" w:hAnsi="Times New Roman" w:cs="Times New Roman"/>
          <w:lang w:val="tr-TR"/>
        </w:rPr>
        <w:t xml:space="preserve">scion </w:t>
      </w:r>
      <w:r w:rsidR="00AA6ED6" w:rsidRPr="00AA6ED6">
        <w:rPr>
          <w:rFonts w:ascii="Times New Roman" w:hAnsi="Times New Roman" w:cs="Times New Roman"/>
          <w:lang w:val="tr-TR"/>
        </w:rPr>
        <w:t>combination', 'irrigation regime' and 'NP concentration' factors on the parameters examined in grapevine seedlings as a result of SiO</w:t>
      </w:r>
      <w:r w:rsidR="00AA6ED6" w:rsidRPr="00AA6ED6">
        <w:rPr>
          <w:rFonts w:ascii="Times New Roman" w:hAnsi="Times New Roman" w:cs="Times New Roman"/>
          <w:vertAlign w:val="subscript"/>
          <w:lang w:val="tr-TR"/>
        </w:rPr>
        <w:t>2</w:t>
      </w:r>
      <w:r w:rsidR="00AA6ED6" w:rsidRPr="00AA6ED6">
        <w:rPr>
          <w:rFonts w:ascii="Times New Roman" w:hAnsi="Times New Roman" w:cs="Times New Roman"/>
          <w:lang w:val="tr-TR"/>
        </w:rPr>
        <w:t xml:space="preserve"> NP applications</w:t>
      </w:r>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5"/>
        <w:gridCol w:w="868"/>
        <w:gridCol w:w="812"/>
        <w:gridCol w:w="949"/>
        <w:gridCol w:w="767"/>
        <w:gridCol w:w="1028"/>
        <w:gridCol w:w="765"/>
        <w:gridCol w:w="860"/>
        <w:gridCol w:w="781"/>
        <w:gridCol w:w="865"/>
        <w:gridCol w:w="781"/>
        <w:gridCol w:w="868"/>
        <w:gridCol w:w="765"/>
        <w:gridCol w:w="916"/>
        <w:gridCol w:w="764"/>
      </w:tblGrid>
      <w:tr w:rsidR="00625029" w:rsidRPr="00684B8D" w14:paraId="22CB4315" w14:textId="77777777" w:rsidTr="005053CD">
        <w:trPr>
          <w:trHeight w:val="240"/>
        </w:trPr>
        <w:tc>
          <w:tcPr>
            <w:tcW w:w="791" w:type="pct"/>
            <w:vMerge w:val="restart"/>
            <w:tcBorders>
              <w:top w:val="single" w:sz="4" w:space="0" w:color="auto"/>
            </w:tcBorders>
            <w:noWrap/>
            <w:hideMark/>
          </w:tcPr>
          <w:bookmarkEnd w:id="0"/>
          <w:p w14:paraId="409BB214" w14:textId="06B48757" w:rsidR="00625029" w:rsidRPr="00684B8D" w:rsidRDefault="00683BD0" w:rsidP="000E316F">
            <w:pPr>
              <w:jc w:val="both"/>
              <w:rPr>
                <w:rFonts w:ascii="Times New Roman" w:eastAsia="Times New Roman" w:hAnsi="Times New Roman" w:cs="Times New Roman"/>
                <w:sz w:val="16"/>
                <w:szCs w:val="16"/>
                <w:lang w:val="tr-TR" w:eastAsia="tr-TR"/>
              </w:rPr>
            </w:pPr>
            <w:r>
              <w:rPr>
                <w:rFonts w:ascii="Times New Roman" w:eastAsia="Times New Roman" w:hAnsi="Times New Roman" w:cs="Times New Roman"/>
                <w:b/>
                <w:bCs/>
                <w:sz w:val="16"/>
                <w:szCs w:val="16"/>
                <w:lang w:val="tr-TR" w:eastAsia="tr-TR"/>
              </w:rPr>
              <w:t>C</w:t>
            </w:r>
            <w:r w:rsidRPr="001C72D7">
              <w:rPr>
                <w:rFonts w:ascii="Times New Roman" w:eastAsia="Times New Roman" w:hAnsi="Times New Roman" w:cs="Times New Roman"/>
                <w:b/>
                <w:bCs/>
                <w:sz w:val="16"/>
                <w:szCs w:val="16"/>
                <w:lang w:val="tr-TR" w:eastAsia="tr-TR"/>
              </w:rPr>
              <w:t>haracteristics</w:t>
            </w:r>
          </w:p>
        </w:tc>
        <w:tc>
          <w:tcPr>
            <w:tcW w:w="600" w:type="pct"/>
            <w:gridSpan w:val="2"/>
            <w:tcBorders>
              <w:top w:val="single" w:sz="4" w:space="0" w:color="auto"/>
            </w:tcBorders>
            <w:hideMark/>
          </w:tcPr>
          <w:p w14:paraId="300B8341" w14:textId="6CA3657D" w:rsidR="00625029" w:rsidRPr="00684B8D" w:rsidRDefault="00F120C9" w:rsidP="000E316F">
            <w:pPr>
              <w:jc w:val="both"/>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R</w:t>
            </w:r>
            <w:r w:rsidRPr="001C72D7">
              <w:rPr>
                <w:rFonts w:ascii="Times New Roman" w:eastAsia="Times New Roman" w:hAnsi="Times New Roman" w:cs="Times New Roman"/>
                <w:sz w:val="16"/>
                <w:szCs w:val="16"/>
                <w:lang w:val="tr-TR" w:eastAsia="tr-TR"/>
              </w:rPr>
              <w:t>ootstock/</w:t>
            </w:r>
            <w:r w:rsidR="003476FD" w:rsidRPr="003476FD">
              <w:rPr>
                <w:rFonts w:ascii="Times New Roman" w:eastAsia="Times New Roman" w:hAnsi="Times New Roman" w:cs="Times New Roman"/>
                <w:sz w:val="16"/>
                <w:szCs w:val="16"/>
                <w:lang w:val="tr-TR" w:eastAsia="tr-TR"/>
              </w:rPr>
              <w:t xml:space="preserve">scion </w:t>
            </w:r>
            <w:r w:rsidRPr="001C72D7">
              <w:rPr>
                <w:rFonts w:ascii="Times New Roman" w:eastAsia="Times New Roman" w:hAnsi="Times New Roman" w:cs="Times New Roman"/>
                <w:sz w:val="16"/>
                <w:szCs w:val="16"/>
                <w:lang w:val="tr-TR" w:eastAsia="tr-TR"/>
              </w:rPr>
              <w:t>combination</w:t>
            </w:r>
            <w:r>
              <w:rPr>
                <w:rFonts w:ascii="Times New Roman" w:eastAsia="Times New Roman" w:hAnsi="Times New Roman" w:cs="Times New Roman"/>
                <w:sz w:val="16"/>
                <w:szCs w:val="16"/>
                <w:lang w:val="tr-TR" w:eastAsia="tr-TR"/>
              </w:rPr>
              <w:t xml:space="preserve"> </w:t>
            </w:r>
            <w:r w:rsidRPr="00E720B6">
              <w:rPr>
                <w:rFonts w:ascii="Times New Roman" w:eastAsia="Times New Roman" w:hAnsi="Times New Roman" w:cs="Times New Roman"/>
                <w:sz w:val="16"/>
                <w:szCs w:val="16"/>
                <w:lang w:val="tr-TR" w:eastAsia="tr-TR"/>
              </w:rPr>
              <w:t>(</w:t>
            </w:r>
            <w:r>
              <w:rPr>
                <w:rFonts w:ascii="Times New Roman" w:eastAsia="Times New Roman" w:hAnsi="Times New Roman" w:cs="Times New Roman"/>
                <w:sz w:val="16"/>
                <w:szCs w:val="16"/>
                <w:lang w:val="tr-TR" w:eastAsia="tr-TR"/>
              </w:rPr>
              <w:t>R</w:t>
            </w:r>
            <w:r w:rsidR="003476FD">
              <w:rPr>
                <w:rFonts w:ascii="Times New Roman" w:eastAsia="Times New Roman" w:hAnsi="Times New Roman" w:cs="Times New Roman"/>
                <w:sz w:val="16"/>
                <w:szCs w:val="16"/>
                <w:lang w:val="tr-TR" w:eastAsia="tr-TR"/>
              </w:rPr>
              <w:t>S</w:t>
            </w: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w:t>
            </w:r>
          </w:p>
        </w:tc>
        <w:tc>
          <w:tcPr>
            <w:tcW w:w="613" w:type="pct"/>
            <w:gridSpan w:val="2"/>
            <w:tcBorders>
              <w:top w:val="single" w:sz="4" w:space="0" w:color="auto"/>
            </w:tcBorders>
            <w:noWrap/>
            <w:hideMark/>
          </w:tcPr>
          <w:p w14:paraId="435B3FDB" w14:textId="7CFD1ED1" w:rsidR="00625029" w:rsidRPr="00684B8D" w:rsidRDefault="00B20A2F" w:rsidP="000E316F">
            <w:pPr>
              <w:jc w:val="both"/>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I</w:t>
            </w:r>
            <w:r w:rsidRPr="001C72D7">
              <w:rPr>
                <w:rFonts w:ascii="Times New Roman" w:eastAsia="Times New Roman" w:hAnsi="Times New Roman" w:cs="Times New Roman"/>
                <w:sz w:val="16"/>
                <w:szCs w:val="16"/>
                <w:lang w:val="tr-TR" w:eastAsia="tr-TR"/>
              </w:rPr>
              <w:t xml:space="preserve">rrigation regime </w:t>
            </w:r>
            <w:r w:rsidRPr="00E720B6">
              <w:rPr>
                <w:rFonts w:ascii="Times New Roman" w:eastAsia="Times New Roman" w:hAnsi="Times New Roman" w:cs="Times New Roman"/>
                <w:sz w:val="16"/>
                <w:szCs w:val="16"/>
                <w:lang w:val="tr-TR" w:eastAsia="tr-TR"/>
              </w:rPr>
              <w:t>(</w:t>
            </w:r>
            <w:r>
              <w:rPr>
                <w:rFonts w:ascii="Times New Roman" w:eastAsia="Times New Roman" w:hAnsi="Times New Roman" w:cs="Times New Roman"/>
                <w:sz w:val="16"/>
                <w:szCs w:val="16"/>
                <w:lang w:val="tr-TR" w:eastAsia="tr-TR"/>
              </w:rPr>
              <w:t>I</w:t>
            </w:r>
            <w:r w:rsidRPr="00E720B6">
              <w:rPr>
                <w:rFonts w:ascii="Times New Roman" w:eastAsia="Times New Roman" w:hAnsi="Times New Roman" w:cs="Times New Roman"/>
                <w:sz w:val="16"/>
                <w:szCs w:val="16"/>
                <w:lang w:val="tr-TR" w:eastAsia="tr-TR"/>
              </w:rPr>
              <w:t>R)</w:t>
            </w:r>
          </w:p>
        </w:tc>
        <w:tc>
          <w:tcPr>
            <w:tcW w:w="640" w:type="pct"/>
            <w:gridSpan w:val="2"/>
            <w:tcBorders>
              <w:top w:val="single" w:sz="4" w:space="0" w:color="auto"/>
            </w:tcBorders>
            <w:noWrap/>
            <w:hideMark/>
          </w:tcPr>
          <w:p w14:paraId="019BE37C" w14:textId="603EC3BA" w:rsidR="00625029" w:rsidRPr="00684B8D" w:rsidRDefault="00AA7464" w:rsidP="000E316F">
            <w:pPr>
              <w:jc w:val="both"/>
              <w:rPr>
                <w:rFonts w:ascii="Times New Roman" w:eastAsia="Times New Roman" w:hAnsi="Times New Roman" w:cs="Times New Roman"/>
                <w:sz w:val="16"/>
                <w:szCs w:val="16"/>
                <w:lang w:val="tr-TR" w:eastAsia="tr-TR"/>
              </w:rPr>
            </w:pPr>
            <w:r w:rsidRPr="00E720B6">
              <w:rPr>
                <w:rFonts w:ascii="Times New Roman" w:eastAsia="Times New Roman" w:hAnsi="Times New Roman" w:cs="Times New Roman"/>
                <w:sz w:val="16"/>
                <w:szCs w:val="16"/>
                <w:lang w:val="tr-TR" w:eastAsia="tr-TR"/>
              </w:rPr>
              <w:t xml:space="preserve">NP </w:t>
            </w:r>
            <w:r w:rsidRPr="001C72D7">
              <w:rPr>
                <w:rFonts w:ascii="Times New Roman" w:eastAsia="Times New Roman" w:hAnsi="Times New Roman" w:cs="Times New Roman"/>
                <w:sz w:val="16"/>
                <w:szCs w:val="16"/>
                <w:lang w:val="tr-TR" w:eastAsia="tr-TR"/>
              </w:rPr>
              <w:t xml:space="preserve">concentration </w:t>
            </w:r>
            <w:r w:rsidRPr="00E720B6">
              <w:rPr>
                <w:rFonts w:ascii="Times New Roman" w:eastAsia="Times New Roman" w:hAnsi="Times New Roman" w:cs="Times New Roman"/>
                <w:sz w:val="16"/>
                <w:szCs w:val="16"/>
                <w:lang w:val="tr-TR" w:eastAsia="tr-TR"/>
              </w:rPr>
              <w:t>(NP</w:t>
            </w: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w:t>
            </w:r>
          </w:p>
        </w:tc>
        <w:tc>
          <w:tcPr>
            <w:tcW w:w="586" w:type="pct"/>
            <w:gridSpan w:val="2"/>
            <w:tcBorders>
              <w:top w:val="single" w:sz="4" w:space="0" w:color="auto"/>
            </w:tcBorders>
            <w:noWrap/>
            <w:hideMark/>
          </w:tcPr>
          <w:p w14:paraId="5472AED0" w14:textId="731DA23B" w:rsidR="00625029" w:rsidRPr="00684B8D" w:rsidRDefault="00F00376" w:rsidP="000E316F">
            <w:pPr>
              <w:jc w:val="both"/>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R</w:t>
            </w:r>
            <w:r w:rsidR="003476FD">
              <w:rPr>
                <w:rFonts w:ascii="Times New Roman" w:eastAsia="Times New Roman" w:hAnsi="Times New Roman" w:cs="Times New Roman"/>
                <w:sz w:val="16"/>
                <w:szCs w:val="16"/>
                <w:lang w:val="tr-TR" w:eastAsia="tr-TR"/>
              </w:rPr>
              <w:t>S</w:t>
            </w: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 xml:space="preserve"> × </w:t>
            </w:r>
            <w:r>
              <w:rPr>
                <w:rFonts w:ascii="Times New Roman" w:eastAsia="Times New Roman" w:hAnsi="Times New Roman" w:cs="Times New Roman"/>
                <w:sz w:val="16"/>
                <w:szCs w:val="16"/>
                <w:lang w:val="tr-TR" w:eastAsia="tr-TR"/>
              </w:rPr>
              <w:t>I</w:t>
            </w:r>
            <w:r w:rsidRPr="00E720B6">
              <w:rPr>
                <w:rFonts w:ascii="Times New Roman" w:eastAsia="Times New Roman" w:hAnsi="Times New Roman" w:cs="Times New Roman"/>
                <w:sz w:val="16"/>
                <w:szCs w:val="16"/>
                <w:lang w:val="tr-TR" w:eastAsia="tr-TR"/>
              </w:rPr>
              <w:t>R</w:t>
            </w:r>
          </w:p>
        </w:tc>
        <w:tc>
          <w:tcPr>
            <w:tcW w:w="588" w:type="pct"/>
            <w:gridSpan w:val="2"/>
            <w:tcBorders>
              <w:top w:val="single" w:sz="4" w:space="0" w:color="auto"/>
            </w:tcBorders>
            <w:noWrap/>
            <w:hideMark/>
          </w:tcPr>
          <w:p w14:paraId="4EA94631" w14:textId="4D13D79E" w:rsidR="00625029" w:rsidRPr="00684B8D" w:rsidRDefault="00F2318D" w:rsidP="000E316F">
            <w:pPr>
              <w:jc w:val="both"/>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R</w:t>
            </w:r>
            <w:r w:rsidR="003476FD">
              <w:rPr>
                <w:rFonts w:ascii="Times New Roman" w:eastAsia="Times New Roman" w:hAnsi="Times New Roman" w:cs="Times New Roman"/>
                <w:sz w:val="16"/>
                <w:szCs w:val="16"/>
                <w:lang w:val="tr-TR" w:eastAsia="tr-TR"/>
              </w:rPr>
              <w:t>S</w:t>
            </w: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 xml:space="preserve"> × NP</w:t>
            </w:r>
            <w:r>
              <w:rPr>
                <w:rFonts w:ascii="Times New Roman" w:eastAsia="Times New Roman" w:hAnsi="Times New Roman" w:cs="Times New Roman"/>
                <w:sz w:val="16"/>
                <w:szCs w:val="16"/>
                <w:lang w:val="tr-TR" w:eastAsia="tr-TR"/>
              </w:rPr>
              <w:t>C</w:t>
            </w:r>
          </w:p>
        </w:tc>
        <w:tc>
          <w:tcPr>
            <w:tcW w:w="583" w:type="pct"/>
            <w:gridSpan w:val="2"/>
            <w:tcBorders>
              <w:top w:val="single" w:sz="4" w:space="0" w:color="auto"/>
            </w:tcBorders>
            <w:noWrap/>
            <w:hideMark/>
          </w:tcPr>
          <w:p w14:paraId="4EF6A8EE" w14:textId="005E90BC" w:rsidR="00625029" w:rsidRPr="00684B8D" w:rsidRDefault="00BA2AA8" w:rsidP="000E316F">
            <w:pPr>
              <w:jc w:val="both"/>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I</w:t>
            </w:r>
            <w:r w:rsidRPr="00E720B6">
              <w:rPr>
                <w:rFonts w:ascii="Times New Roman" w:eastAsia="Times New Roman" w:hAnsi="Times New Roman" w:cs="Times New Roman"/>
                <w:sz w:val="16"/>
                <w:szCs w:val="16"/>
                <w:lang w:val="tr-TR" w:eastAsia="tr-TR"/>
              </w:rPr>
              <w:t>R × NP</w:t>
            </w:r>
            <w:r>
              <w:rPr>
                <w:rFonts w:ascii="Times New Roman" w:eastAsia="Times New Roman" w:hAnsi="Times New Roman" w:cs="Times New Roman"/>
                <w:sz w:val="16"/>
                <w:szCs w:val="16"/>
                <w:lang w:val="tr-TR" w:eastAsia="tr-TR"/>
              </w:rPr>
              <w:t>C</w:t>
            </w:r>
          </w:p>
        </w:tc>
        <w:tc>
          <w:tcPr>
            <w:tcW w:w="600" w:type="pct"/>
            <w:gridSpan w:val="2"/>
            <w:tcBorders>
              <w:top w:val="single" w:sz="4" w:space="0" w:color="auto"/>
            </w:tcBorders>
            <w:noWrap/>
            <w:hideMark/>
          </w:tcPr>
          <w:p w14:paraId="67BB9836" w14:textId="79E14B3B" w:rsidR="00625029" w:rsidRPr="00684B8D" w:rsidRDefault="004779AF" w:rsidP="000E316F">
            <w:pPr>
              <w:jc w:val="both"/>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R</w:t>
            </w:r>
            <w:r w:rsidR="003476FD">
              <w:rPr>
                <w:rFonts w:ascii="Times New Roman" w:eastAsia="Times New Roman" w:hAnsi="Times New Roman" w:cs="Times New Roman"/>
                <w:sz w:val="16"/>
                <w:szCs w:val="16"/>
                <w:lang w:val="tr-TR" w:eastAsia="tr-TR"/>
              </w:rPr>
              <w:t>S</w:t>
            </w: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 xml:space="preserve"> × </w:t>
            </w:r>
            <w:r>
              <w:rPr>
                <w:rFonts w:ascii="Times New Roman" w:eastAsia="Times New Roman" w:hAnsi="Times New Roman" w:cs="Times New Roman"/>
                <w:sz w:val="16"/>
                <w:szCs w:val="16"/>
                <w:lang w:val="tr-TR" w:eastAsia="tr-TR"/>
              </w:rPr>
              <w:t>I</w:t>
            </w:r>
            <w:r w:rsidRPr="00E720B6">
              <w:rPr>
                <w:rFonts w:ascii="Times New Roman" w:eastAsia="Times New Roman" w:hAnsi="Times New Roman" w:cs="Times New Roman"/>
                <w:sz w:val="16"/>
                <w:szCs w:val="16"/>
                <w:lang w:val="tr-TR" w:eastAsia="tr-TR"/>
              </w:rPr>
              <w:t>R × NP</w:t>
            </w:r>
            <w:r>
              <w:rPr>
                <w:rFonts w:ascii="Times New Roman" w:eastAsia="Times New Roman" w:hAnsi="Times New Roman" w:cs="Times New Roman"/>
                <w:sz w:val="16"/>
                <w:szCs w:val="16"/>
                <w:lang w:val="tr-TR" w:eastAsia="tr-TR"/>
              </w:rPr>
              <w:t>C</w:t>
            </w:r>
          </w:p>
        </w:tc>
      </w:tr>
      <w:tr w:rsidR="00625029" w:rsidRPr="00684B8D" w14:paraId="71BDD2C8" w14:textId="77777777" w:rsidTr="005053CD">
        <w:trPr>
          <w:trHeight w:val="240"/>
        </w:trPr>
        <w:tc>
          <w:tcPr>
            <w:tcW w:w="791" w:type="pct"/>
            <w:vMerge/>
            <w:tcBorders>
              <w:bottom w:val="single" w:sz="4" w:space="0" w:color="auto"/>
            </w:tcBorders>
            <w:hideMark/>
          </w:tcPr>
          <w:p w14:paraId="6AD952F2" w14:textId="77777777" w:rsidR="00625029" w:rsidRPr="00684B8D" w:rsidRDefault="00625029" w:rsidP="000E316F">
            <w:pPr>
              <w:jc w:val="both"/>
              <w:rPr>
                <w:rFonts w:ascii="Times New Roman" w:eastAsia="Times New Roman" w:hAnsi="Times New Roman" w:cs="Times New Roman"/>
                <w:sz w:val="16"/>
                <w:szCs w:val="16"/>
                <w:lang w:val="tr-TR" w:eastAsia="tr-TR"/>
              </w:rPr>
            </w:pPr>
          </w:p>
        </w:tc>
        <w:tc>
          <w:tcPr>
            <w:tcW w:w="310" w:type="pct"/>
            <w:tcBorders>
              <w:bottom w:val="single" w:sz="4" w:space="0" w:color="auto"/>
            </w:tcBorders>
            <w:hideMark/>
          </w:tcPr>
          <w:p w14:paraId="2E4FF15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F value</w:t>
            </w:r>
          </w:p>
        </w:tc>
        <w:tc>
          <w:tcPr>
            <w:tcW w:w="290" w:type="pct"/>
            <w:tcBorders>
              <w:bottom w:val="single" w:sz="4" w:space="0" w:color="auto"/>
            </w:tcBorders>
            <w:hideMark/>
          </w:tcPr>
          <w:p w14:paraId="4BEA984E"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i/>
                <w:iCs/>
                <w:sz w:val="16"/>
                <w:szCs w:val="16"/>
                <w:lang w:val="tr-TR" w:eastAsia="tr-TR"/>
              </w:rPr>
              <w:t>p</w:t>
            </w:r>
            <w:r w:rsidRPr="00684B8D">
              <w:rPr>
                <w:rFonts w:ascii="Times New Roman" w:eastAsia="Times New Roman" w:hAnsi="Times New Roman" w:cs="Times New Roman"/>
                <w:sz w:val="16"/>
                <w:szCs w:val="16"/>
                <w:lang w:val="tr-TR" w:eastAsia="tr-TR"/>
              </w:rPr>
              <w:t>-value</w:t>
            </w:r>
          </w:p>
        </w:tc>
        <w:tc>
          <w:tcPr>
            <w:tcW w:w="339" w:type="pct"/>
            <w:tcBorders>
              <w:bottom w:val="single" w:sz="4" w:space="0" w:color="auto"/>
            </w:tcBorders>
            <w:hideMark/>
          </w:tcPr>
          <w:p w14:paraId="01E1D24A"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F value</w:t>
            </w:r>
          </w:p>
        </w:tc>
        <w:tc>
          <w:tcPr>
            <w:tcW w:w="274" w:type="pct"/>
            <w:tcBorders>
              <w:bottom w:val="single" w:sz="4" w:space="0" w:color="auto"/>
            </w:tcBorders>
            <w:hideMark/>
          </w:tcPr>
          <w:p w14:paraId="4F4D0E37"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i/>
                <w:iCs/>
                <w:sz w:val="16"/>
                <w:szCs w:val="16"/>
                <w:lang w:val="tr-TR" w:eastAsia="tr-TR"/>
              </w:rPr>
              <w:t>p</w:t>
            </w:r>
            <w:r w:rsidRPr="00684B8D">
              <w:rPr>
                <w:rFonts w:ascii="Times New Roman" w:eastAsia="Times New Roman" w:hAnsi="Times New Roman" w:cs="Times New Roman"/>
                <w:sz w:val="16"/>
                <w:szCs w:val="16"/>
                <w:lang w:val="tr-TR" w:eastAsia="tr-TR"/>
              </w:rPr>
              <w:t>-value</w:t>
            </w:r>
          </w:p>
        </w:tc>
        <w:tc>
          <w:tcPr>
            <w:tcW w:w="367" w:type="pct"/>
            <w:tcBorders>
              <w:bottom w:val="single" w:sz="4" w:space="0" w:color="auto"/>
            </w:tcBorders>
            <w:hideMark/>
          </w:tcPr>
          <w:p w14:paraId="5A2729B3"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F value</w:t>
            </w:r>
          </w:p>
        </w:tc>
        <w:tc>
          <w:tcPr>
            <w:tcW w:w="273" w:type="pct"/>
            <w:tcBorders>
              <w:bottom w:val="single" w:sz="4" w:space="0" w:color="auto"/>
            </w:tcBorders>
            <w:hideMark/>
          </w:tcPr>
          <w:p w14:paraId="2B77A114"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i/>
                <w:iCs/>
                <w:sz w:val="16"/>
                <w:szCs w:val="16"/>
                <w:lang w:val="tr-TR" w:eastAsia="tr-TR"/>
              </w:rPr>
              <w:t>p</w:t>
            </w:r>
            <w:r w:rsidRPr="00684B8D">
              <w:rPr>
                <w:rFonts w:ascii="Times New Roman" w:eastAsia="Times New Roman" w:hAnsi="Times New Roman" w:cs="Times New Roman"/>
                <w:sz w:val="16"/>
                <w:szCs w:val="16"/>
                <w:lang w:val="tr-TR" w:eastAsia="tr-TR"/>
              </w:rPr>
              <w:t>-value</w:t>
            </w:r>
          </w:p>
        </w:tc>
        <w:tc>
          <w:tcPr>
            <w:tcW w:w="307" w:type="pct"/>
            <w:tcBorders>
              <w:bottom w:val="single" w:sz="4" w:space="0" w:color="auto"/>
            </w:tcBorders>
            <w:hideMark/>
          </w:tcPr>
          <w:p w14:paraId="276B4912"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F value</w:t>
            </w:r>
          </w:p>
        </w:tc>
        <w:tc>
          <w:tcPr>
            <w:tcW w:w="279" w:type="pct"/>
            <w:tcBorders>
              <w:bottom w:val="single" w:sz="4" w:space="0" w:color="auto"/>
            </w:tcBorders>
            <w:hideMark/>
          </w:tcPr>
          <w:p w14:paraId="59DEF1FB"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i/>
                <w:iCs/>
                <w:sz w:val="16"/>
                <w:szCs w:val="16"/>
                <w:lang w:val="tr-TR" w:eastAsia="tr-TR"/>
              </w:rPr>
              <w:t>p</w:t>
            </w:r>
            <w:r w:rsidRPr="00684B8D">
              <w:rPr>
                <w:rFonts w:ascii="Times New Roman" w:eastAsia="Times New Roman" w:hAnsi="Times New Roman" w:cs="Times New Roman"/>
                <w:sz w:val="16"/>
                <w:szCs w:val="16"/>
                <w:lang w:val="tr-TR" w:eastAsia="tr-TR"/>
              </w:rPr>
              <w:t>-value</w:t>
            </w:r>
          </w:p>
        </w:tc>
        <w:tc>
          <w:tcPr>
            <w:tcW w:w="309" w:type="pct"/>
            <w:tcBorders>
              <w:bottom w:val="single" w:sz="4" w:space="0" w:color="auto"/>
            </w:tcBorders>
            <w:hideMark/>
          </w:tcPr>
          <w:p w14:paraId="58F61E19"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F value</w:t>
            </w:r>
          </w:p>
        </w:tc>
        <w:tc>
          <w:tcPr>
            <w:tcW w:w="279" w:type="pct"/>
            <w:tcBorders>
              <w:bottom w:val="single" w:sz="4" w:space="0" w:color="auto"/>
            </w:tcBorders>
            <w:hideMark/>
          </w:tcPr>
          <w:p w14:paraId="74ED7ED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i/>
                <w:iCs/>
                <w:sz w:val="16"/>
                <w:szCs w:val="16"/>
                <w:lang w:val="tr-TR" w:eastAsia="tr-TR"/>
              </w:rPr>
              <w:t>p</w:t>
            </w:r>
            <w:r w:rsidRPr="00684B8D">
              <w:rPr>
                <w:rFonts w:ascii="Times New Roman" w:eastAsia="Times New Roman" w:hAnsi="Times New Roman" w:cs="Times New Roman"/>
                <w:sz w:val="16"/>
                <w:szCs w:val="16"/>
                <w:lang w:val="tr-TR" w:eastAsia="tr-TR"/>
              </w:rPr>
              <w:t>-value</w:t>
            </w:r>
          </w:p>
        </w:tc>
        <w:tc>
          <w:tcPr>
            <w:tcW w:w="310" w:type="pct"/>
            <w:tcBorders>
              <w:bottom w:val="single" w:sz="4" w:space="0" w:color="auto"/>
            </w:tcBorders>
            <w:hideMark/>
          </w:tcPr>
          <w:p w14:paraId="56281589"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F value</w:t>
            </w:r>
          </w:p>
        </w:tc>
        <w:tc>
          <w:tcPr>
            <w:tcW w:w="273" w:type="pct"/>
            <w:tcBorders>
              <w:bottom w:val="single" w:sz="4" w:space="0" w:color="auto"/>
            </w:tcBorders>
            <w:hideMark/>
          </w:tcPr>
          <w:p w14:paraId="5ACF065B"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i/>
                <w:iCs/>
                <w:sz w:val="16"/>
                <w:szCs w:val="16"/>
                <w:lang w:val="tr-TR" w:eastAsia="tr-TR"/>
              </w:rPr>
              <w:t>p</w:t>
            </w:r>
            <w:r w:rsidRPr="00684B8D">
              <w:rPr>
                <w:rFonts w:ascii="Times New Roman" w:eastAsia="Times New Roman" w:hAnsi="Times New Roman" w:cs="Times New Roman"/>
                <w:sz w:val="16"/>
                <w:szCs w:val="16"/>
                <w:lang w:val="tr-TR" w:eastAsia="tr-TR"/>
              </w:rPr>
              <w:t>-value</w:t>
            </w:r>
          </w:p>
        </w:tc>
        <w:tc>
          <w:tcPr>
            <w:tcW w:w="327" w:type="pct"/>
            <w:tcBorders>
              <w:bottom w:val="single" w:sz="4" w:space="0" w:color="auto"/>
            </w:tcBorders>
            <w:hideMark/>
          </w:tcPr>
          <w:p w14:paraId="5333A5E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F value</w:t>
            </w:r>
          </w:p>
        </w:tc>
        <w:tc>
          <w:tcPr>
            <w:tcW w:w="273" w:type="pct"/>
            <w:tcBorders>
              <w:bottom w:val="single" w:sz="4" w:space="0" w:color="auto"/>
            </w:tcBorders>
            <w:hideMark/>
          </w:tcPr>
          <w:p w14:paraId="7F6F73E3"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i/>
                <w:iCs/>
                <w:sz w:val="16"/>
                <w:szCs w:val="16"/>
                <w:lang w:val="tr-TR" w:eastAsia="tr-TR"/>
              </w:rPr>
              <w:t>p</w:t>
            </w:r>
            <w:r w:rsidRPr="00684B8D">
              <w:rPr>
                <w:rFonts w:ascii="Times New Roman" w:eastAsia="Times New Roman" w:hAnsi="Times New Roman" w:cs="Times New Roman"/>
                <w:sz w:val="16"/>
                <w:szCs w:val="16"/>
                <w:lang w:val="tr-TR" w:eastAsia="tr-TR"/>
              </w:rPr>
              <w:t>-value</w:t>
            </w:r>
          </w:p>
        </w:tc>
      </w:tr>
      <w:tr w:rsidR="00625029" w:rsidRPr="00684B8D" w14:paraId="5AD50E4F" w14:textId="77777777" w:rsidTr="005053CD">
        <w:trPr>
          <w:trHeight w:val="240"/>
        </w:trPr>
        <w:tc>
          <w:tcPr>
            <w:tcW w:w="791" w:type="pct"/>
            <w:tcBorders>
              <w:top w:val="single" w:sz="4" w:space="0" w:color="auto"/>
            </w:tcBorders>
            <w:hideMark/>
          </w:tcPr>
          <w:p w14:paraId="1A4C44A9" w14:textId="55842A99" w:rsidR="00625029" w:rsidRPr="00684B8D" w:rsidRDefault="0031308E"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Number of leaves</w:t>
            </w:r>
          </w:p>
        </w:tc>
        <w:tc>
          <w:tcPr>
            <w:tcW w:w="310" w:type="pct"/>
            <w:tcBorders>
              <w:top w:val="single" w:sz="4" w:space="0" w:color="auto"/>
            </w:tcBorders>
            <w:noWrap/>
            <w:vAlign w:val="center"/>
            <w:hideMark/>
          </w:tcPr>
          <w:p w14:paraId="7AF2C09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4.990</w:t>
            </w:r>
          </w:p>
        </w:tc>
        <w:tc>
          <w:tcPr>
            <w:tcW w:w="290" w:type="pct"/>
            <w:tcBorders>
              <w:top w:val="single" w:sz="4" w:space="0" w:color="auto"/>
            </w:tcBorders>
            <w:noWrap/>
            <w:vAlign w:val="center"/>
            <w:hideMark/>
          </w:tcPr>
          <w:p w14:paraId="4DD244DB" w14:textId="7BFF6B95"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0.011</w:t>
            </w:r>
          </w:p>
        </w:tc>
        <w:tc>
          <w:tcPr>
            <w:tcW w:w="339" w:type="pct"/>
            <w:tcBorders>
              <w:top w:val="single" w:sz="4" w:space="0" w:color="auto"/>
            </w:tcBorders>
            <w:noWrap/>
            <w:vAlign w:val="center"/>
            <w:hideMark/>
          </w:tcPr>
          <w:p w14:paraId="16A858CF"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411.778</w:t>
            </w:r>
          </w:p>
        </w:tc>
        <w:tc>
          <w:tcPr>
            <w:tcW w:w="274" w:type="pct"/>
            <w:tcBorders>
              <w:top w:val="single" w:sz="4" w:space="0" w:color="auto"/>
            </w:tcBorders>
            <w:noWrap/>
            <w:hideMark/>
          </w:tcPr>
          <w:p w14:paraId="5363A91B" w14:textId="755C4A6A" w:rsidR="00625029" w:rsidRPr="00684B8D" w:rsidRDefault="0031308E" w:rsidP="000E316F">
            <w:pPr>
              <w:jc w:val="both"/>
              <w:rPr>
                <w:rFonts w:ascii="Times New Roman" w:eastAsia="Times New Roman" w:hAnsi="Times New Roman" w:cs="Times New Roman"/>
                <w:sz w:val="16"/>
                <w:szCs w:val="16"/>
                <w:lang w:val="tr-TR" w:eastAsia="tr-TR"/>
              </w:rPr>
            </w:pPr>
            <w:r w:rsidRPr="00420F9B">
              <w:rPr>
                <w:rFonts w:ascii="Times New Roman" w:eastAsia="Times New Roman" w:hAnsi="Times New Roman" w:cs="Times New Roman"/>
                <w:i/>
                <w:iCs/>
                <w:sz w:val="16"/>
                <w:szCs w:val="16"/>
                <w:lang w:val="tr-TR" w:eastAsia="tr-TR"/>
              </w:rPr>
              <w:t>p&lt;</w:t>
            </w:r>
            <w:r w:rsidR="00625029" w:rsidRPr="00420F9B">
              <w:rPr>
                <w:rFonts w:ascii="Times New Roman" w:eastAsia="Times New Roman" w:hAnsi="Times New Roman" w:cs="Times New Roman"/>
                <w:sz w:val="16"/>
                <w:szCs w:val="16"/>
                <w:lang w:val="tr-TR" w:eastAsia="tr-TR"/>
              </w:rPr>
              <w:t>0.</w:t>
            </w:r>
            <w:r w:rsidRPr="00420F9B">
              <w:rPr>
                <w:rFonts w:ascii="Times New Roman" w:eastAsia="Times New Roman" w:hAnsi="Times New Roman" w:cs="Times New Roman"/>
                <w:sz w:val="16"/>
                <w:szCs w:val="16"/>
                <w:lang w:val="tr-TR" w:eastAsia="tr-TR"/>
              </w:rPr>
              <w:t>001</w:t>
            </w:r>
          </w:p>
        </w:tc>
        <w:tc>
          <w:tcPr>
            <w:tcW w:w="367" w:type="pct"/>
            <w:tcBorders>
              <w:top w:val="single" w:sz="4" w:space="0" w:color="auto"/>
            </w:tcBorders>
            <w:noWrap/>
            <w:vAlign w:val="center"/>
            <w:hideMark/>
          </w:tcPr>
          <w:p w14:paraId="315B5B95"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131.324</w:t>
            </w:r>
          </w:p>
        </w:tc>
        <w:tc>
          <w:tcPr>
            <w:tcW w:w="273" w:type="pct"/>
            <w:tcBorders>
              <w:top w:val="single" w:sz="4" w:space="0" w:color="auto"/>
            </w:tcBorders>
            <w:noWrap/>
            <w:hideMark/>
          </w:tcPr>
          <w:p w14:paraId="18D536C0" w14:textId="777DD7E5" w:rsidR="00625029" w:rsidRPr="00684B8D" w:rsidRDefault="0031308E" w:rsidP="000E316F">
            <w:pPr>
              <w:jc w:val="both"/>
              <w:rPr>
                <w:rFonts w:ascii="Times New Roman" w:eastAsia="Times New Roman" w:hAnsi="Times New Roman" w:cs="Times New Roman"/>
                <w:sz w:val="16"/>
                <w:szCs w:val="16"/>
                <w:lang w:val="tr-TR" w:eastAsia="tr-TR"/>
              </w:rPr>
            </w:pPr>
            <w:r w:rsidRPr="00F75BA0">
              <w:rPr>
                <w:rFonts w:ascii="Times New Roman" w:eastAsia="Times New Roman" w:hAnsi="Times New Roman" w:cs="Times New Roman"/>
                <w:i/>
                <w:iCs/>
                <w:sz w:val="16"/>
                <w:szCs w:val="16"/>
                <w:lang w:val="tr-TR" w:eastAsia="tr-TR"/>
              </w:rPr>
              <w:t>p&lt;</w:t>
            </w:r>
            <w:r w:rsidR="00625029" w:rsidRPr="00F75BA0">
              <w:rPr>
                <w:rFonts w:ascii="Times New Roman" w:eastAsia="Times New Roman" w:hAnsi="Times New Roman" w:cs="Times New Roman"/>
                <w:sz w:val="16"/>
                <w:szCs w:val="16"/>
                <w:lang w:val="tr-TR" w:eastAsia="tr-TR"/>
              </w:rPr>
              <w:t>0.</w:t>
            </w:r>
            <w:r w:rsidRPr="00F75BA0">
              <w:rPr>
                <w:rFonts w:ascii="Times New Roman" w:eastAsia="Times New Roman" w:hAnsi="Times New Roman" w:cs="Times New Roman"/>
                <w:sz w:val="16"/>
                <w:szCs w:val="16"/>
                <w:lang w:val="tr-TR" w:eastAsia="tr-TR"/>
              </w:rPr>
              <w:t>001</w:t>
            </w:r>
          </w:p>
        </w:tc>
        <w:tc>
          <w:tcPr>
            <w:tcW w:w="307" w:type="pct"/>
            <w:tcBorders>
              <w:top w:val="single" w:sz="4" w:space="0" w:color="auto"/>
            </w:tcBorders>
            <w:noWrap/>
            <w:vAlign w:val="center"/>
            <w:hideMark/>
          </w:tcPr>
          <w:p w14:paraId="46A2328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9.270</w:t>
            </w:r>
          </w:p>
        </w:tc>
        <w:tc>
          <w:tcPr>
            <w:tcW w:w="279" w:type="pct"/>
            <w:tcBorders>
              <w:top w:val="single" w:sz="4" w:space="0" w:color="auto"/>
            </w:tcBorders>
            <w:noWrap/>
            <w:vAlign w:val="center"/>
            <w:hideMark/>
          </w:tcPr>
          <w:p w14:paraId="57782EAB" w14:textId="3CE8313D" w:rsidR="00625029" w:rsidRPr="00684B8D" w:rsidRDefault="0031308E"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p&lt;</w:t>
            </w:r>
            <w:r w:rsidR="00625029" w:rsidRPr="00EC4B99">
              <w:rPr>
                <w:rFonts w:ascii="Times New Roman" w:eastAsia="Times New Roman" w:hAnsi="Times New Roman" w:cs="Times New Roman"/>
                <w:sz w:val="16"/>
                <w:szCs w:val="16"/>
                <w:lang w:val="tr-TR" w:eastAsia="tr-TR"/>
              </w:rPr>
              <w:t>0.</w:t>
            </w:r>
            <w:r w:rsidRPr="00EC4B99">
              <w:rPr>
                <w:rFonts w:ascii="Times New Roman" w:eastAsia="Times New Roman" w:hAnsi="Times New Roman" w:cs="Times New Roman"/>
                <w:sz w:val="16"/>
                <w:szCs w:val="16"/>
                <w:lang w:val="tr-TR" w:eastAsia="tr-TR"/>
              </w:rPr>
              <w:t>001</w:t>
            </w:r>
          </w:p>
        </w:tc>
        <w:tc>
          <w:tcPr>
            <w:tcW w:w="309" w:type="pct"/>
            <w:tcBorders>
              <w:top w:val="single" w:sz="4" w:space="0" w:color="auto"/>
            </w:tcBorders>
            <w:noWrap/>
            <w:vAlign w:val="center"/>
            <w:hideMark/>
          </w:tcPr>
          <w:p w14:paraId="38A32B9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13.550</w:t>
            </w:r>
          </w:p>
        </w:tc>
        <w:tc>
          <w:tcPr>
            <w:tcW w:w="279" w:type="pct"/>
            <w:tcBorders>
              <w:top w:val="single" w:sz="4" w:space="0" w:color="auto"/>
            </w:tcBorders>
            <w:noWrap/>
            <w:vAlign w:val="center"/>
            <w:hideMark/>
          </w:tcPr>
          <w:p w14:paraId="66CD098A" w14:textId="15ACA1DE" w:rsidR="00625029" w:rsidRPr="00684B8D" w:rsidRDefault="0031308E"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p&lt;</w:t>
            </w:r>
            <w:r w:rsidR="00625029" w:rsidRPr="00EC4B99">
              <w:rPr>
                <w:rFonts w:ascii="Times New Roman" w:eastAsia="Times New Roman" w:hAnsi="Times New Roman" w:cs="Times New Roman"/>
                <w:sz w:val="16"/>
                <w:szCs w:val="16"/>
                <w:lang w:val="tr-TR" w:eastAsia="tr-TR"/>
              </w:rPr>
              <w:t>0.</w:t>
            </w:r>
            <w:r w:rsidRPr="00EC4B99">
              <w:rPr>
                <w:rFonts w:ascii="Times New Roman" w:eastAsia="Times New Roman" w:hAnsi="Times New Roman" w:cs="Times New Roman"/>
                <w:sz w:val="16"/>
                <w:szCs w:val="16"/>
                <w:lang w:val="tr-TR" w:eastAsia="tr-TR"/>
              </w:rPr>
              <w:t>001</w:t>
            </w:r>
          </w:p>
        </w:tc>
        <w:tc>
          <w:tcPr>
            <w:tcW w:w="310" w:type="pct"/>
            <w:tcBorders>
              <w:top w:val="single" w:sz="4" w:space="0" w:color="auto"/>
            </w:tcBorders>
            <w:noWrap/>
            <w:vAlign w:val="center"/>
            <w:hideMark/>
          </w:tcPr>
          <w:p w14:paraId="62F3D55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18.065</w:t>
            </w:r>
          </w:p>
        </w:tc>
        <w:tc>
          <w:tcPr>
            <w:tcW w:w="273" w:type="pct"/>
            <w:tcBorders>
              <w:top w:val="single" w:sz="4" w:space="0" w:color="auto"/>
            </w:tcBorders>
            <w:noWrap/>
            <w:hideMark/>
          </w:tcPr>
          <w:p w14:paraId="3F4D2FA5" w14:textId="1052544E" w:rsidR="00625029" w:rsidRPr="00684B8D" w:rsidRDefault="0031308E" w:rsidP="000E316F">
            <w:pPr>
              <w:jc w:val="both"/>
              <w:rPr>
                <w:rFonts w:ascii="Times New Roman" w:eastAsia="Times New Roman" w:hAnsi="Times New Roman" w:cs="Times New Roman"/>
                <w:sz w:val="16"/>
                <w:szCs w:val="16"/>
                <w:lang w:val="tr-TR" w:eastAsia="tr-TR"/>
              </w:rPr>
            </w:pPr>
            <w:r w:rsidRPr="00C618D6">
              <w:rPr>
                <w:rFonts w:ascii="Times New Roman" w:eastAsia="Times New Roman" w:hAnsi="Times New Roman" w:cs="Times New Roman"/>
                <w:i/>
                <w:iCs/>
                <w:sz w:val="16"/>
                <w:szCs w:val="16"/>
                <w:lang w:val="tr-TR" w:eastAsia="tr-TR"/>
              </w:rPr>
              <w:t>p&lt;</w:t>
            </w:r>
            <w:r w:rsidR="00625029" w:rsidRPr="00C618D6">
              <w:rPr>
                <w:rFonts w:ascii="Times New Roman" w:eastAsia="Times New Roman" w:hAnsi="Times New Roman" w:cs="Times New Roman"/>
                <w:sz w:val="16"/>
                <w:szCs w:val="16"/>
                <w:lang w:val="tr-TR" w:eastAsia="tr-TR"/>
              </w:rPr>
              <w:t>0.</w:t>
            </w:r>
            <w:r w:rsidRPr="00C618D6">
              <w:rPr>
                <w:rFonts w:ascii="Times New Roman" w:eastAsia="Times New Roman" w:hAnsi="Times New Roman" w:cs="Times New Roman"/>
                <w:sz w:val="16"/>
                <w:szCs w:val="16"/>
                <w:lang w:val="tr-TR" w:eastAsia="tr-TR"/>
              </w:rPr>
              <w:t>001</w:t>
            </w:r>
          </w:p>
        </w:tc>
        <w:tc>
          <w:tcPr>
            <w:tcW w:w="327" w:type="pct"/>
            <w:tcBorders>
              <w:top w:val="single" w:sz="4" w:space="0" w:color="auto"/>
            </w:tcBorders>
            <w:noWrap/>
            <w:vAlign w:val="center"/>
            <w:hideMark/>
          </w:tcPr>
          <w:p w14:paraId="0F29A523"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6.763</w:t>
            </w:r>
          </w:p>
        </w:tc>
        <w:tc>
          <w:tcPr>
            <w:tcW w:w="273" w:type="pct"/>
            <w:tcBorders>
              <w:top w:val="single" w:sz="4" w:space="0" w:color="auto"/>
            </w:tcBorders>
            <w:noWrap/>
            <w:vAlign w:val="center"/>
            <w:hideMark/>
          </w:tcPr>
          <w:p w14:paraId="4BB0DB2C" w14:textId="5A29D088" w:rsidR="00625029" w:rsidRPr="00684B8D" w:rsidRDefault="003161AC"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p&lt;</w:t>
            </w:r>
            <w:r w:rsidR="00625029" w:rsidRPr="00EC4B99">
              <w:rPr>
                <w:rFonts w:ascii="Times New Roman" w:eastAsia="Times New Roman" w:hAnsi="Times New Roman" w:cs="Times New Roman"/>
                <w:sz w:val="16"/>
                <w:szCs w:val="16"/>
                <w:lang w:val="tr-TR" w:eastAsia="tr-TR"/>
              </w:rPr>
              <w:t>0.</w:t>
            </w:r>
            <w:r w:rsidRPr="00EC4B99">
              <w:rPr>
                <w:rFonts w:ascii="Times New Roman" w:eastAsia="Times New Roman" w:hAnsi="Times New Roman" w:cs="Times New Roman"/>
                <w:sz w:val="16"/>
                <w:szCs w:val="16"/>
                <w:lang w:val="tr-TR" w:eastAsia="tr-TR"/>
              </w:rPr>
              <w:t>001</w:t>
            </w:r>
          </w:p>
        </w:tc>
      </w:tr>
      <w:tr w:rsidR="00625029" w:rsidRPr="00684B8D" w14:paraId="713B6210" w14:textId="77777777" w:rsidTr="005053CD">
        <w:trPr>
          <w:trHeight w:val="240"/>
        </w:trPr>
        <w:tc>
          <w:tcPr>
            <w:tcW w:w="791" w:type="pct"/>
            <w:hideMark/>
          </w:tcPr>
          <w:p w14:paraId="3A92D90C" w14:textId="568C8D76" w:rsidR="00625029" w:rsidRPr="00684B8D" w:rsidRDefault="0031308E"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Leaf area</w:t>
            </w:r>
          </w:p>
        </w:tc>
        <w:tc>
          <w:tcPr>
            <w:tcW w:w="310" w:type="pct"/>
            <w:noWrap/>
            <w:vAlign w:val="center"/>
            <w:hideMark/>
          </w:tcPr>
          <w:p w14:paraId="2E9D6DD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11.306</w:t>
            </w:r>
          </w:p>
        </w:tc>
        <w:tc>
          <w:tcPr>
            <w:tcW w:w="290" w:type="pct"/>
            <w:noWrap/>
            <w:vAlign w:val="center"/>
            <w:hideMark/>
          </w:tcPr>
          <w:p w14:paraId="688C7C38" w14:textId="184F912A" w:rsidR="00625029" w:rsidRPr="00684B8D" w:rsidRDefault="0031308E"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p&lt;</w:t>
            </w:r>
            <w:r w:rsidR="00625029" w:rsidRPr="00EC4B99">
              <w:rPr>
                <w:rFonts w:ascii="Times New Roman" w:eastAsia="Times New Roman" w:hAnsi="Times New Roman" w:cs="Times New Roman"/>
                <w:sz w:val="16"/>
                <w:szCs w:val="16"/>
                <w:lang w:val="tr-TR" w:eastAsia="tr-TR"/>
              </w:rPr>
              <w:t>0.</w:t>
            </w:r>
            <w:r w:rsidRPr="00EC4B99">
              <w:rPr>
                <w:rFonts w:ascii="Times New Roman" w:eastAsia="Times New Roman" w:hAnsi="Times New Roman" w:cs="Times New Roman"/>
                <w:sz w:val="16"/>
                <w:szCs w:val="16"/>
                <w:lang w:val="tr-TR" w:eastAsia="tr-TR"/>
              </w:rPr>
              <w:t>001</w:t>
            </w:r>
          </w:p>
        </w:tc>
        <w:tc>
          <w:tcPr>
            <w:tcW w:w="339" w:type="pct"/>
            <w:noWrap/>
            <w:vAlign w:val="center"/>
            <w:hideMark/>
          </w:tcPr>
          <w:p w14:paraId="70864E6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660.731</w:t>
            </w:r>
          </w:p>
        </w:tc>
        <w:tc>
          <w:tcPr>
            <w:tcW w:w="274" w:type="pct"/>
            <w:noWrap/>
            <w:hideMark/>
          </w:tcPr>
          <w:p w14:paraId="6B79B780" w14:textId="3D587FB5" w:rsidR="00625029" w:rsidRPr="00684B8D" w:rsidRDefault="0031308E" w:rsidP="000E316F">
            <w:pPr>
              <w:jc w:val="both"/>
              <w:rPr>
                <w:rFonts w:ascii="Times New Roman" w:eastAsia="Times New Roman" w:hAnsi="Times New Roman" w:cs="Times New Roman"/>
                <w:sz w:val="16"/>
                <w:szCs w:val="16"/>
                <w:lang w:val="tr-TR" w:eastAsia="tr-TR"/>
              </w:rPr>
            </w:pPr>
            <w:r w:rsidRPr="00420F9B">
              <w:rPr>
                <w:rFonts w:ascii="Times New Roman" w:eastAsia="Times New Roman" w:hAnsi="Times New Roman" w:cs="Times New Roman"/>
                <w:i/>
                <w:iCs/>
                <w:sz w:val="16"/>
                <w:szCs w:val="16"/>
                <w:lang w:val="tr-TR" w:eastAsia="tr-TR"/>
              </w:rPr>
              <w:t>p&lt;</w:t>
            </w:r>
            <w:r w:rsidR="00625029" w:rsidRPr="00420F9B">
              <w:rPr>
                <w:rFonts w:ascii="Times New Roman" w:eastAsia="Times New Roman" w:hAnsi="Times New Roman" w:cs="Times New Roman"/>
                <w:sz w:val="16"/>
                <w:szCs w:val="16"/>
                <w:lang w:val="tr-TR" w:eastAsia="tr-TR"/>
              </w:rPr>
              <w:t>0.</w:t>
            </w:r>
            <w:r w:rsidRPr="00420F9B">
              <w:rPr>
                <w:rFonts w:ascii="Times New Roman" w:eastAsia="Times New Roman" w:hAnsi="Times New Roman" w:cs="Times New Roman"/>
                <w:sz w:val="16"/>
                <w:szCs w:val="16"/>
                <w:lang w:val="tr-TR" w:eastAsia="tr-TR"/>
              </w:rPr>
              <w:t>001</w:t>
            </w:r>
          </w:p>
        </w:tc>
        <w:tc>
          <w:tcPr>
            <w:tcW w:w="367" w:type="pct"/>
            <w:noWrap/>
            <w:vAlign w:val="center"/>
            <w:hideMark/>
          </w:tcPr>
          <w:p w14:paraId="3781A8CE"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122.067</w:t>
            </w:r>
          </w:p>
        </w:tc>
        <w:tc>
          <w:tcPr>
            <w:tcW w:w="273" w:type="pct"/>
            <w:noWrap/>
            <w:hideMark/>
          </w:tcPr>
          <w:p w14:paraId="0435B1B1" w14:textId="1FD8FEAF" w:rsidR="00625029" w:rsidRPr="00684B8D" w:rsidRDefault="0031308E" w:rsidP="000E316F">
            <w:pPr>
              <w:jc w:val="both"/>
              <w:rPr>
                <w:rFonts w:ascii="Times New Roman" w:eastAsia="Times New Roman" w:hAnsi="Times New Roman" w:cs="Times New Roman"/>
                <w:sz w:val="16"/>
                <w:szCs w:val="16"/>
                <w:lang w:val="tr-TR" w:eastAsia="tr-TR"/>
              </w:rPr>
            </w:pPr>
            <w:r w:rsidRPr="00F75BA0">
              <w:rPr>
                <w:rFonts w:ascii="Times New Roman" w:eastAsia="Times New Roman" w:hAnsi="Times New Roman" w:cs="Times New Roman"/>
                <w:i/>
                <w:iCs/>
                <w:sz w:val="16"/>
                <w:szCs w:val="16"/>
                <w:lang w:val="tr-TR" w:eastAsia="tr-TR"/>
              </w:rPr>
              <w:t>p&lt;</w:t>
            </w:r>
            <w:r w:rsidR="00625029" w:rsidRPr="00F75BA0">
              <w:rPr>
                <w:rFonts w:ascii="Times New Roman" w:eastAsia="Times New Roman" w:hAnsi="Times New Roman" w:cs="Times New Roman"/>
                <w:sz w:val="16"/>
                <w:szCs w:val="16"/>
                <w:lang w:val="tr-TR" w:eastAsia="tr-TR"/>
              </w:rPr>
              <w:t>0.</w:t>
            </w:r>
            <w:r w:rsidRPr="00F75BA0">
              <w:rPr>
                <w:rFonts w:ascii="Times New Roman" w:eastAsia="Times New Roman" w:hAnsi="Times New Roman" w:cs="Times New Roman"/>
                <w:sz w:val="16"/>
                <w:szCs w:val="16"/>
                <w:lang w:val="tr-TR" w:eastAsia="tr-TR"/>
              </w:rPr>
              <w:t>001</w:t>
            </w:r>
          </w:p>
        </w:tc>
        <w:tc>
          <w:tcPr>
            <w:tcW w:w="307" w:type="pct"/>
            <w:noWrap/>
            <w:vAlign w:val="center"/>
            <w:hideMark/>
          </w:tcPr>
          <w:p w14:paraId="1AEE9863"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1.610</w:t>
            </w:r>
          </w:p>
        </w:tc>
        <w:tc>
          <w:tcPr>
            <w:tcW w:w="279" w:type="pct"/>
            <w:noWrap/>
            <w:vAlign w:val="center"/>
            <w:hideMark/>
          </w:tcPr>
          <w:p w14:paraId="4E58D393" w14:textId="6FBE2A6A"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0.211</w:t>
            </w:r>
          </w:p>
        </w:tc>
        <w:tc>
          <w:tcPr>
            <w:tcW w:w="309" w:type="pct"/>
            <w:noWrap/>
            <w:vAlign w:val="center"/>
            <w:hideMark/>
          </w:tcPr>
          <w:p w14:paraId="40B97E6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2.019</w:t>
            </w:r>
          </w:p>
        </w:tc>
        <w:tc>
          <w:tcPr>
            <w:tcW w:w="279" w:type="pct"/>
            <w:noWrap/>
            <w:vAlign w:val="center"/>
            <w:hideMark/>
          </w:tcPr>
          <w:p w14:paraId="2733F524" w14:textId="76C4644A"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0.081</w:t>
            </w:r>
          </w:p>
        </w:tc>
        <w:tc>
          <w:tcPr>
            <w:tcW w:w="310" w:type="pct"/>
            <w:noWrap/>
            <w:vAlign w:val="center"/>
            <w:hideMark/>
          </w:tcPr>
          <w:p w14:paraId="0F501BE1"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21.583</w:t>
            </w:r>
          </w:p>
        </w:tc>
        <w:tc>
          <w:tcPr>
            <w:tcW w:w="273" w:type="pct"/>
            <w:noWrap/>
            <w:hideMark/>
          </w:tcPr>
          <w:p w14:paraId="0F4A4A41" w14:textId="554834E8" w:rsidR="00625029" w:rsidRPr="00684B8D" w:rsidRDefault="0031308E" w:rsidP="000E316F">
            <w:pPr>
              <w:jc w:val="both"/>
              <w:rPr>
                <w:rFonts w:ascii="Times New Roman" w:eastAsia="Times New Roman" w:hAnsi="Times New Roman" w:cs="Times New Roman"/>
                <w:sz w:val="16"/>
                <w:szCs w:val="16"/>
                <w:lang w:val="tr-TR" w:eastAsia="tr-TR"/>
              </w:rPr>
            </w:pPr>
            <w:r w:rsidRPr="00C618D6">
              <w:rPr>
                <w:rFonts w:ascii="Times New Roman" w:eastAsia="Times New Roman" w:hAnsi="Times New Roman" w:cs="Times New Roman"/>
                <w:i/>
                <w:iCs/>
                <w:sz w:val="16"/>
                <w:szCs w:val="16"/>
                <w:lang w:val="tr-TR" w:eastAsia="tr-TR"/>
              </w:rPr>
              <w:t>p&lt;</w:t>
            </w:r>
            <w:r w:rsidR="00625029" w:rsidRPr="00C618D6">
              <w:rPr>
                <w:rFonts w:ascii="Times New Roman" w:eastAsia="Times New Roman" w:hAnsi="Times New Roman" w:cs="Times New Roman"/>
                <w:sz w:val="16"/>
                <w:szCs w:val="16"/>
                <w:lang w:val="tr-TR" w:eastAsia="tr-TR"/>
              </w:rPr>
              <w:t>0.</w:t>
            </w:r>
            <w:r w:rsidRPr="00C618D6">
              <w:rPr>
                <w:rFonts w:ascii="Times New Roman" w:eastAsia="Times New Roman" w:hAnsi="Times New Roman" w:cs="Times New Roman"/>
                <w:sz w:val="16"/>
                <w:szCs w:val="16"/>
                <w:lang w:val="tr-TR" w:eastAsia="tr-TR"/>
              </w:rPr>
              <w:t>001</w:t>
            </w:r>
          </w:p>
        </w:tc>
        <w:tc>
          <w:tcPr>
            <w:tcW w:w="327" w:type="pct"/>
            <w:noWrap/>
            <w:vAlign w:val="center"/>
            <w:hideMark/>
          </w:tcPr>
          <w:p w14:paraId="300F45FA"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1.074</w:t>
            </w:r>
          </w:p>
        </w:tc>
        <w:tc>
          <w:tcPr>
            <w:tcW w:w="273" w:type="pct"/>
            <w:noWrap/>
            <w:vAlign w:val="center"/>
            <w:hideMark/>
          </w:tcPr>
          <w:p w14:paraId="54FC61A9" w14:textId="1B2B85E9"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0.391</w:t>
            </w:r>
          </w:p>
        </w:tc>
      </w:tr>
      <w:tr w:rsidR="00625029" w:rsidRPr="00684B8D" w14:paraId="4F9D4AAD" w14:textId="77777777" w:rsidTr="005053CD">
        <w:trPr>
          <w:trHeight w:val="240"/>
        </w:trPr>
        <w:tc>
          <w:tcPr>
            <w:tcW w:w="791" w:type="pct"/>
            <w:hideMark/>
          </w:tcPr>
          <w:p w14:paraId="0E2DFF92" w14:textId="6CD40108" w:rsidR="00625029" w:rsidRPr="00684B8D" w:rsidRDefault="0031308E"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Shoot length</w:t>
            </w:r>
          </w:p>
        </w:tc>
        <w:tc>
          <w:tcPr>
            <w:tcW w:w="310" w:type="pct"/>
            <w:noWrap/>
            <w:vAlign w:val="center"/>
            <w:hideMark/>
          </w:tcPr>
          <w:p w14:paraId="15B22BFB"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7.779</w:t>
            </w:r>
          </w:p>
        </w:tc>
        <w:tc>
          <w:tcPr>
            <w:tcW w:w="290" w:type="pct"/>
            <w:noWrap/>
            <w:vAlign w:val="center"/>
            <w:hideMark/>
          </w:tcPr>
          <w:p w14:paraId="6F4DE88A" w14:textId="10CF3BCD"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0.001</w:t>
            </w:r>
          </w:p>
        </w:tc>
        <w:tc>
          <w:tcPr>
            <w:tcW w:w="339" w:type="pct"/>
            <w:noWrap/>
            <w:vAlign w:val="center"/>
            <w:hideMark/>
          </w:tcPr>
          <w:p w14:paraId="1ADEE45B"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3042.236</w:t>
            </w:r>
          </w:p>
        </w:tc>
        <w:tc>
          <w:tcPr>
            <w:tcW w:w="274" w:type="pct"/>
            <w:noWrap/>
            <w:hideMark/>
          </w:tcPr>
          <w:p w14:paraId="73EB3206" w14:textId="294AFFFA" w:rsidR="00625029" w:rsidRPr="00684B8D" w:rsidRDefault="0031308E" w:rsidP="000E316F">
            <w:pPr>
              <w:jc w:val="both"/>
              <w:rPr>
                <w:rFonts w:ascii="Times New Roman" w:eastAsia="Times New Roman" w:hAnsi="Times New Roman" w:cs="Times New Roman"/>
                <w:sz w:val="16"/>
                <w:szCs w:val="16"/>
                <w:lang w:val="tr-TR" w:eastAsia="tr-TR"/>
              </w:rPr>
            </w:pPr>
            <w:r w:rsidRPr="00420F9B">
              <w:rPr>
                <w:rFonts w:ascii="Times New Roman" w:eastAsia="Times New Roman" w:hAnsi="Times New Roman" w:cs="Times New Roman"/>
                <w:i/>
                <w:iCs/>
                <w:sz w:val="16"/>
                <w:szCs w:val="16"/>
                <w:lang w:val="tr-TR" w:eastAsia="tr-TR"/>
              </w:rPr>
              <w:t>p&lt;</w:t>
            </w:r>
            <w:r w:rsidR="00625029" w:rsidRPr="00420F9B">
              <w:rPr>
                <w:rFonts w:ascii="Times New Roman" w:eastAsia="Times New Roman" w:hAnsi="Times New Roman" w:cs="Times New Roman"/>
                <w:sz w:val="16"/>
                <w:szCs w:val="16"/>
                <w:lang w:val="tr-TR" w:eastAsia="tr-TR"/>
              </w:rPr>
              <w:t>0.</w:t>
            </w:r>
            <w:r w:rsidRPr="00420F9B">
              <w:rPr>
                <w:rFonts w:ascii="Times New Roman" w:eastAsia="Times New Roman" w:hAnsi="Times New Roman" w:cs="Times New Roman"/>
                <w:sz w:val="16"/>
                <w:szCs w:val="16"/>
                <w:lang w:val="tr-TR" w:eastAsia="tr-TR"/>
              </w:rPr>
              <w:t>001</w:t>
            </w:r>
          </w:p>
        </w:tc>
        <w:tc>
          <w:tcPr>
            <w:tcW w:w="367" w:type="pct"/>
            <w:noWrap/>
            <w:vAlign w:val="center"/>
            <w:hideMark/>
          </w:tcPr>
          <w:p w14:paraId="20EB0E83"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649.003</w:t>
            </w:r>
          </w:p>
        </w:tc>
        <w:tc>
          <w:tcPr>
            <w:tcW w:w="273" w:type="pct"/>
            <w:noWrap/>
            <w:hideMark/>
          </w:tcPr>
          <w:p w14:paraId="749874A7" w14:textId="7A4E3CF7" w:rsidR="00625029" w:rsidRPr="00684B8D" w:rsidRDefault="0031308E" w:rsidP="000E316F">
            <w:pPr>
              <w:jc w:val="both"/>
              <w:rPr>
                <w:rFonts w:ascii="Times New Roman" w:eastAsia="Times New Roman" w:hAnsi="Times New Roman" w:cs="Times New Roman"/>
                <w:sz w:val="16"/>
                <w:szCs w:val="16"/>
                <w:lang w:val="tr-TR" w:eastAsia="tr-TR"/>
              </w:rPr>
            </w:pPr>
            <w:r w:rsidRPr="00F75BA0">
              <w:rPr>
                <w:rFonts w:ascii="Times New Roman" w:eastAsia="Times New Roman" w:hAnsi="Times New Roman" w:cs="Times New Roman"/>
                <w:i/>
                <w:iCs/>
                <w:sz w:val="16"/>
                <w:szCs w:val="16"/>
                <w:lang w:val="tr-TR" w:eastAsia="tr-TR"/>
              </w:rPr>
              <w:t>p&lt;</w:t>
            </w:r>
            <w:r w:rsidR="00625029" w:rsidRPr="00F75BA0">
              <w:rPr>
                <w:rFonts w:ascii="Times New Roman" w:eastAsia="Times New Roman" w:hAnsi="Times New Roman" w:cs="Times New Roman"/>
                <w:sz w:val="16"/>
                <w:szCs w:val="16"/>
                <w:lang w:val="tr-TR" w:eastAsia="tr-TR"/>
              </w:rPr>
              <w:t>0.</w:t>
            </w:r>
            <w:r w:rsidRPr="00F75BA0">
              <w:rPr>
                <w:rFonts w:ascii="Times New Roman" w:eastAsia="Times New Roman" w:hAnsi="Times New Roman" w:cs="Times New Roman"/>
                <w:sz w:val="16"/>
                <w:szCs w:val="16"/>
                <w:lang w:val="tr-TR" w:eastAsia="tr-TR"/>
              </w:rPr>
              <w:t>001</w:t>
            </w:r>
          </w:p>
        </w:tc>
        <w:tc>
          <w:tcPr>
            <w:tcW w:w="307" w:type="pct"/>
            <w:noWrap/>
            <w:vAlign w:val="center"/>
            <w:hideMark/>
          </w:tcPr>
          <w:p w14:paraId="17C02C4C"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21.960</w:t>
            </w:r>
          </w:p>
        </w:tc>
        <w:tc>
          <w:tcPr>
            <w:tcW w:w="279" w:type="pct"/>
            <w:noWrap/>
            <w:hideMark/>
          </w:tcPr>
          <w:p w14:paraId="42701C60" w14:textId="097CEB61" w:rsidR="00625029" w:rsidRPr="00684B8D" w:rsidRDefault="0031308E" w:rsidP="000E316F">
            <w:pPr>
              <w:jc w:val="both"/>
              <w:rPr>
                <w:rFonts w:ascii="Times New Roman" w:eastAsia="Times New Roman" w:hAnsi="Times New Roman" w:cs="Times New Roman"/>
                <w:sz w:val="16"/>
                <w:szCs w:val="16"/>
                <w:lang w:val="tr-TR" w:eastAsia="tr-TR"/>
              </w:rPr>
            </w:pPr>
            <w:r w:rsidRPr="005826F0">
              <w:rPr>
                <w:rFonts w:ascii="Times New Roman" w:eastAsia="Times New Roman" w:hAnsi="Times New Roman" w:cs="Times New Roman"/>
                <w:i/>
                <w:iCs/>
                <w:sz w:val="16"/>
                <w:szCs w:val="16"/>
                <w:lang w:val="tr-TR" w:eastAsia="tr-TR"/>
              </w:rPr>
              <w:t>p&lt;</w:t>
            </w:r>
            <w:r w:rsidR="00625029" w:rsidRPr="005826F0">
              <w:rPr>
                <w:rFonts w:ascii="Times New Roman" w:eastAsia="Times New Roman" w:hAnsi="Times New Roman" w:cs="Times New Roman"/>
                <w:sz w:val="16"/>
                <w:szCs w:val="16"/>
                <w:lang w:val="tr-TR" w:eastAsia="tr-TR"/>
              </w:rPr>
              <w:t>0.</w:t>
            </w:r>
            <w:r w:rsidRPr="005826F0">
              <w:rPr>
                <w:rFonts w:ascii="Times New Roman" w:eastAsia="Times New Roman" w:hAnsi="Times New Roman" w:cs="Times New Roman"/>
                <w:sz w:val="16"/>
                <w:szCs w:val="16"/>
                <w:lang w:val="tr-TR" w:eastAsia="tr-TR"/>
              </w:rPr>
              <w:t>001</w:t>
            </w:r>
          </w:p>
        </w:tc>
        <w:tc>
          <w:tcPr>
            <w:tcW w:w="309" w:type="pct"/>
            <w:noWrap/>
            <w:vAlign w:val="center"/>
            <w:hideMark/>
          </w:tcPr>
          <w:p w14:paraId="61FD74A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21.605</w:t>
            </w:r>
          </w:p>
        </w:tc>
        <w:tc>
          <w:tcPr>
            <w:tcW w:w="279" w:type="pct"/>
            <w:noWrap/>
            <w:vAlign w:val="center"/>
            <w:hideMark/>
          </w:tcPr>
          <w:p w14:paraId="53701197" w14:textId="62D40B9E" w:rsidR="00625029" w:rsidRPr="00684B8D" w:rsidRDefault="0031308E"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p&lt;</w:t>
            </w:r>
            <w:r w:rsidR="00625029" w:rsidRPr="00EC4B99">
              <w:rPr>
                <w:rFonts w:ascii="Times New Roman" w:eastAsia="Times New Roman" w:hAnsi="Times New Roman" w:cs="Times New Roman"/>
                <w:sz w:val="16"/>
                <w:szCs w:val="16"/>
                <w:lang w:val="tr-TR" w:eastAsia="tr-TR"/>
              </w:rPr>
              <w:t>0.</w:t>
            </w:r>
            <w:r w:rsidRPr="00EC4B99">
              <w:rPr>
                <w:rFonts w:ascii="Times New Roman" w:eastAsia="Times New Roman" w:hAnsi="Times New Roman" w:cs="Times New Roman"/>
                <w:sz w:val="16"/>
                <w:szCs w:val="16"/>
                <w:lang w:val="tr-TR" w:eastAsia="tr-TR"/>
              </w:rPr>
              <w:t>001</w:t>
            </w:r>
          </w:p>
        </w:tc>
        <w:tc>
          <w:tcPr>
            <w:tcW w:w="310" w:type="pct"/>
            <w:noWrap/>
            <w:vAlign w:val="center"/>
            <w:hideMark/>
          </w:tcPr>
          <w:p w14:paraId="0D5FA42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84.325</w:t>
            </w:r>
          </w:p>
        </w:tc>
        <w:tc>
          <w:tcPr>
            <w:tcW w:w="273" w:type="pct"/>
            <w:noWrap/>
            <w:hideMark/>
          </w:tcPr>
          <w:p w14:paraId="292A0F6A" w14:textId="1FDD8ECB" w:rsidR="00625029" w:rsidRPr="00684B8D" w:rsidRDefault="0031308E" w:rsidP="000E316F">
            <w:pPr>
              <w:jc w:val="both"/>
              <w:rPr>
                <w:rFonts w:ascii="Times New Roman" w:eastAsia="Times New Roman" w:hAnsi="Times New Roman" w:cs="Times New Roman"/>
                <w:sz w:val="16"/>
                <w:szCs w:val="16"/>
                <w:lang w:val="tr-TR" w:eastAsia="tr-TR"/>
              </w:rPr>
            </w:pPr>
            <w:r w:rsidRPr="00C618D6">
              <w:rPr>
                <w:rFonts w:ascii="Times New Roman" w:eastAsia="Times New Roman" w:hAnsi="Times New Roman" w:cs="Times New Roman"/>
                <w:i/>
                <w:iCs/>
                <w:sz w:val="16"/>
                <w:szCs w:val="16"/>
                <w:lang w:val="tr-TR" w:eastAsia="tr-TR"/>
              </w:rPr>
              <w:t>p&lt;</w:t>
            </w:r>
            <w:r w:rsidR="00625029" w:rsidRPr="00C618D6">
              <w:rPr>
                <w:rFonts w:ascii="Times New Roman" w:eastAsia="Times New Roman" w:hAnsi="Times New Roman" w:cs="Times New Roman"/>
                <w:sz w:val="16"/>
                <w:szCs w:val="16"/>
                <w:lang w:val="tr-TR" w:eastAsia="tr-TR"/>
              </w:rPr>
              <w:t>0.</w:t>
            </w:r>
            <w:r w:rsidRPr="00C618D6">
              <w:rPr>
                <w:rFonts w:ascii="Times New Roman" w:eastAsia="Times New Roman" w:hAnsi="Times New Roman" w:cs="Times New Roman"/>
                <w:sz w:val="16"/>
                <w:szCs w:val="16"/>
                <w:lang w:val="tr-TR" w:eastAsia="tr-TR"/>
              </w:rPr>
              <w:t>001</w:t>
            </w:r>
          </w:p>
        </w:tc>
        <w:tc>
          <w:tcPr>
            <w:tcW w:w="327" w:type="pct"/>
            <w:noWrap/>
            <w:vAlign w:val="center"/>
            <w:hideMark/>
          </w:tcPr>
          <w:p w14:paraId="4D9E30C5"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16.857</w:t>
            </w:r>
          </w:p>
        </w:tc>
        <w:tc>
          <w:tcPr>
            <w:tcW w:w="273" w:type="pct"/>
            <w:noWrap/>
            <w:vAlign w:val="center"/>
            <w:hideMark/>
          </w:tcPr>
          <w:p w14:paraId="48C1D88C" w14:textId="3DD646FE" w:rsidR="00625029" w:rsidRPr="00684B8D" w:rsidRDefault="003161AC"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p&lt;</w:t>
            </w:r>
            <w:r w:rsidR="00625029" w:rsidRPr="00EC4B99">
              <w:rPr>
                <w:rFonts w:ascii="Times New Roman" w:eastAsia="Times New Roman" w:hAnsi="Times New Roman" w:cs="Times New Roman"/>
                <w:sz w:val="16"/>
                <w:szCs w:val="16"/>
                <w:lang w:val="tr-TR" w:eastAsia="tr-TR"/>
              </w:rPr>
              <w:t>0.</w:t>
            </w:r>
            <w:r w:rsidRPr="00EC4B99">
              <w:rPr>
                <w:rFonts w:ascii="Times New Roman" w:eastAsia="Times New Roman" w:hAnsi="Times New Roman" w:cs="Times New Roman"/>
                <w:sz w:val="16"/>
                <w:szCs w:val="16"/>
                <w:lang w:val="tr-TR" w:eastAsia="tr-TR"/>
              </w:rPr>
              <w:t>001</w:t>
            </w:r>
          </w:p>
        </w:tc>
      </w:tr>
      <w:tr w:rsidR="00625029" w:rsidRPr="00684B8D" w14:paraId="47E076FC" w14:textId="77777777" w:rsidTr="005053CD">
        <w:trPr>
          <w:trHeight w:val="240"/>
        </w:trPr>
        <w:tc>
          <w:tcPr>
            <w:tcW w:w="791" w:type="pct"/>
            <w:hideMark/>
          </w:tcPr>
          <w:p w14:paraId="6046A430" w14:textId="3CDE634F" w:rsidR="00625029" w:rsidRPr="00684B8D" w:rsidRDefault="0031308E"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Shoot fresh weight</w:t>
            </w:r>
          </w:p>
        </w:tc>
        <w:tc>
          <w:tcPr>
            <w:tcW w:w="310" w:type="pct"/>
            <w:noWrap/>
            <w:vAlign w:val="center"/>
            <w:hideMark/>
          </w:tcPr>
          <w:p w14:paraId="1115C15F"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22.841</w:t>
            </w:r>
          </w:p>
        </w:tc>
        <w:tc>
          <w:tcPr>
            <w:tcW w:w="290" w:type="pct"/>
            <w:noWrap/>
            <w:hideMark/>
          </w:tcPr>
          <w:p w14:paraId="0AA81DA0" w14:textId="06FBB15A" w:rsidR="00625029" w:rsidRPr="00684B8D" w:rsidRDefault="0031308E" w:rsidP="000E316F">
            <w:pPr>
              <w:jc w:val="both"/>
              <w:rPr>
                <w:rFonts w:ascii="Times New Roman" w:eastAsia="Times New Roman" w:hAnsi="Times New Roman" w:cs="Times New Roman"/>
                <w:sz w:val="16"/>
                <w:szCs w:val="16"/>
                <w:lang w:val="tr-TR" w:eastAsia="tr-TR"/>
              </w:rPr>
            </w:pPr>
            <w:r w:rsidRPr="00B976E3">
              <w:rPr>
                <w:rFonts w:ascii="Times New Roman" w:eastAsia="Times New Roman" w:hAnsi="Times New Roman" w:cs="Times New Roman"/>
                <w:i/>
                <w:iCs/>
                <w:sz w:val="16"/>
                <w:szCs w:val="16"/>
                <w:lang w:val="tr-TR" w:eastAsia="tr-TR"/>
              </w:rPr>
              <w:t>p&lt;</w:t>
            </w:r>
            <w:r w:rsidR="00625029" w:rsidRPr="00B976E3">
              <w:rPr>
                <w:rFonts w:ascii="Times New Roman" w:eastAsia="Times New Roman" w:hAnsi="Times New Roman" w:cs="Times New Roman"/>
                <w:sz w:val="16"/>
                <w:szCs w:val="16"/>
                <w:lang w:val="tr-TR" w:eastAsia="tr-TR"/>
              </w:rPr>
              <w:t>0.</w:t>
            </w:r>
            <w:r w:rsidRPr="00B976E3">
              <w:rPr>
                <w:rFonts w:ascii="Times New Roman" w:eastAsia="Times New Roman" w:hAnsi="Times New Roman" w:cs="Times New Roman"/>
                <w:sz w:val="16"/>
                <w:szCs w:val="16"/>
                <w:lang w:val="tr-TR" w:eastAsia="tr-TR"/>
              </w:rPr>
              <w:t>001</w:t>
            </w:r>
          </w:p>
        </w:tc>
        <w:tc>
          <w:tcPr>
            <w:tcW w:w="339" w:type="pct"/>
            <w:noWrap/>
            <w:vAlign w:val="center"/>
            <w:hideMark/>
          </w:tcPr>
          <w:p w14:paraId="6E853ADE"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290.715</w:t>
            </w:r>
          </w:p>
        </w:tc>
        <w:tc>
          <w:tcPr>
            <w:tcW w:w="274" w:type="pct"/>
            <w:noWrap/>
            <w:hideMark/>
          </w:tcPr>
          <w:p w14:paraId="08305C40" w14:textId="7EE87245" w:rsidR="00625029" w:rsidRPr="00684B8D" w:rsidRDefault="0031308E" w:rsidP="000E316F">
            <w:pPr>
              <w:jc w:val="both"/>
              <w:rPr>
                <w:rFonts w:ascii="Times New Roman" w:eastAsia="Times New Roman" w:hAnsi="Times New Roman" w:cs="Times New Roman"/>
                <w:sz w:val="16"/>
                <w:szCs w:val="16"/>
                <w:lang w:val="tr-TR" w:eastAsia="tr-TR"/>
              </w:rPr>
            </w:pPr>
            <w:r w:rsidRPr="00420F9B">
              <w:rPr>
                <w:rFonts w:ascii="Times New Roman" w:eastAsia="Times New Roman" w:hAnsi="Times New Roman" w:cs="Times New Roman"/>
                <w:i/>
                <w:iCs/>
                <w:sz w:val="16"/>
                <w:szCs w:val="16"/>
                <w:lang w:val="tr-TR" w:eastAsia="tr-TR"/>
              </w:rPr>
              <w:t>p&lt;</w:t>
            </w:r>
            <w:r w:rsidR="00625029" w:rsidRPr="00420F9B">
              <w:rPr>
                <w:rFonts w:ascii="Times New Roman" w:eastAsia="Times New Roman" w:hAnsi="Times New Roman" w:cs="Times New Roman"/>
                <w:sz w:val="16"/>
                <w:szCs w:val="16"/>
                <w:lang w:val="tr-TR" w:eastAsia="tr-TR"/>
              </w:rPr>
              <w:t>0.</w:t>
            </w:r>
            <w:r w:rsidRPr="00420F9B">
              <w:rPr>
                <w:rFonts w:ascii="Times New Roman" w:eastAsia="Times New Roman" w:hAnsi="Times New Roman" w:cs="Times New Roman"/>
                <w:sz w:val="16"/>
                <w:szCs w:val="16"/>
                <w:lang w:val="tr-TR" w:eastAsia="tr-TR"/>
              </w:rPr>
              <w:t>001</w:t>
            </w:r>
          </w:p>
        </w:tc>
        <w:tc>
          <w:tcPr>
            <w:tcW w:w="367" w:type="pct"/>
            <w:noWrap/>
            <w:vAlign w:val="center"/>
            <w:hideMark/>
          </w:tcPr>
          <w:p w14:paraId="424FB1A1"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73.166</w:t>
            </w:r>
          </w:p>
        </w:tc>
        <w:tc>
          <w:tcPr>
            <w:tcW w:w="273" w:type="pct"/>
            <w:noWrap/>
            <w:hideMark/>
          </w:tcPr>
          <w:p w14:paraId="065E580A" w14:textId="7336DBA5" w:rsidR="00625029" w:rsidRPr="00684B8D" w:rsidRDefault="0031308E" w:rsidP="000E316F">
            <w:pPr>
              <w:jc w:val="both"/>
              <w:rPr>
                <w:rFonts w:ascii="Times New Roman" w:eastAsia="Times New Roman" w:hAnsi="Times New Roman" w:cs="Times New Roman"/>
                <w:sz w:val="16"/>
                <w:szCs w:val="16"/>
                <w:lang w:val="tr-TR" w:eastAsia="tr-TR"/>
              </w:rPr>
            </w:pPr>
            <w:r w:rsidRPr="00F75BA0">
              <w:rPr>
                <w:rFonts w:ascii="Times New Roman" w:eastAsia="Times New Roman" w:hAnsi="Times New Roman" w:cs="Times New Roman"/>
                <w:i/>
                <w:iCs/>
                <w:sz w:val="16"/>
                <w:szCs w:val="16"/>
                <w:lang w:val="tr-TR" w:eastAsia="tr-TR"/>
              </w:rPr>
              <w:t>p&lt;</w:t>
            </w:r>
            <w:r w:rsidR="00625029" w:rsidRPr="00F75BA0">
              <w:rPr>
                <w:rFonts w:ascii="Times New Roman" w:eastAsia="Times New Roman" w:hAnsi="Times New Roman" w:cs="Times New Roman"/>
                <w:sz w:val="16"/>
                <w:szCs w:val="16"/>
                <w:lang w:val="tr-TR" w:eastAsia="tr-TR"/>
              </w:rPr>
              <w:t>0.</w:t>
            </w:r>
            <w:r w:rsidRPr="00F75BA0">
              <w:rPr>
                <w:rFonts w:ascii="Times New Roman" w:eastAsia="Times New Roman" w:hAnsi="Times New Roman" w:cs="Times New Roman"/>
                <w:sz w:val="16"/>
                <w:szCs w:val="16"/>
                <w:lang w:val="tr-TR" w:eastAsia="tr-TR"/>
              </w:rPr>
              <w:t>001</w:t>
            </w:r>
          </w:p>
        </w:tc>
        <w:tc>
          <w:tcPr>
            <w:tcW w:w="307" w:type="pct"/>
            <w:noWrap/>
            <w:vAlign w:val="center"/>
            <w:hideMark/>
          </w:tcPr>
          <w:p w14:paraId="6C64365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12.631</w:t>
            </w:r>
          </w:p>
        </w:tc>
        <w:tc>
          <w:tcPr>
            <w:tcW w:w="279" w:type="pct"/>
            <w:noWrap/>
            <w:hideMark/>
          </w:tcPr>
          <w:p w14:paraId="5B85CF72" w14:textId="7FA8573C" w:rsidR="00625029" w:rsidRPr="00684B8D" w:rsidRDefault="0031308E" w:rsidP="000E316F">
            <w:pPr>
              <w:jc w:val="both"/>
              <w:rPr>
                <w:rFonts w:ascii="Times New Roman" w:eastAsia="Times New Roman" w:hAnsi="Times New Roman" w:cs="Times New Roman"/>
                <w:sz w:val="16"/>
                <w:szCs w:val="16"/>
                <w:lang w:val="tr-TR" w:eastAsia="tr-TR"/>
              </w:rPr>
            </w:pPr>
            <w:r w:rsidRPr="005826F0">
              <w:rPr>
                <w:rFonts w:ascii="Times New Roman" w:eastAsia="Times New Roman" w:hAnsi="Times New Roman" w:cs="Times New Roman"/>
                <w:i/>
                <w:iCs/>
                <w:sz w:val="16"/>
                <w:szCs w:val="16"/>
                <w:lang w:val="tr-TR" w:eastAsia="tr-TR"/>
              </w:rPr>
              <w:t>p&lt;</w:t>
            </w:r>
            <w:r w:rsidR="00625029" w:rsidRPr="005826F0">
              <w:rPr>
                <w:rFonts w:ascii="Times New Roman" w:eastAsia="Times New Roman" w:hAnsi="Times New Roman" w:cs="Times New Roman"/>
                <w:sz w:val="16"/>
                <w:szCs w:val="16"/>
                <w:lang w:val="tr-TR" w:eastAsia="tr-TR"/>
              </w:rPr>
              <w:t>0.</w:t>
            </w:r>
            <w:r w:rsidRPr="005826F0">
              <w:rPr>
                <w:rFonts w:ascii="Times New Roman" w:eastAsia="Times New Roman" w:hAnsi="Times New Roman" w:cs="Times New Roman"/>
                <w:sz w:val="16"/>
                <w:szCs w:val="16"/>
                <w:lang w:val="tr-TR" w:eastAsia="tr-TR"/>
              </w:rPr>
              <w:t>001</w:t>
            </w:r>
          </w:p>
        </w:tc>
        <w:tc>
          <w:tcPr>
            <w:tcW w:w="309" w:type="pct"/>
            <w:noWrap/>
            <w:vAlign w:val="center"/>
            <w:hideMark/>
          </w:tcPr>
          <w:p w14:paraId="37741D75"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0.812</w:t>
            </w:r>
          </w:p>
        </w:tc>
        <w:tc>
          <w:tcPr>
            <w:tcW w:w="279" w:type="pct"/>
            <w:noWrap/>
            <w:vAlign w:val="center"/>
            <w:hideMark/>
          </w:tcPr>
          <w:p w14:paraId="7C9AF18F" w14:textId="67486D1B"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0.566</w:t>
            </w:r>
          </w:p>
        </w:tc>
        <w:tc>
          <w:tcPr>
            <w:tcW w:w="310" w:type="pct"/>
            <w:noWrap/>
            <w:vAlign w:val="center"/>
            <w:hideMark/>
          </w:tcPr>
          <w:p w14:paraId="5F31F5E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10.279</w:t>
            </w:r>
          </w:p>
        </w:tc>
        <w:tc>
          <w:tcPr>
            <w:tcW w:w="273" w:type="pct"/>
            <w:noWrap/>
            <w:hideMark/>
          </w:tcPr>
          <w:p w14:paraId="1AB3A1F8" w14:textId="6CC1B3BC" w:rsidR="00625029" w:rsidRPr="00684B8D" w:rsidRDefault="0031308E" w:rsidP="000E316F">
            <w:pPr>
              <w:jc w:val="both"/>
              <w:rPr>
                <w:rFonts w:ascii="Times New Roman" w:eastAsia="Times New Roman" w:hAnsi="Times New Roman" w:cs="Times New Roman"/>
                <w:sz w:val="16"/>
                <w:szCs w:val="16"/>
                <w:lang w:val="tr-TR" w:eastAsia="tr-TR"/>
              </w:rPr>
            </w:pPr>
            <w:r w:rsidRPr="00C618D6">
              <w:rPr>
                <w:rFonts w:ascii="Times New Roman" w:eastAsia="Times New Roman" w:hAnsi="Times New Roman" w:cs="Times New Roman"/>
                <w:i/>
                <w:iCs/>
                <w:sz w:val="16"/>
                <w:szCs w:val="16"/>
                <w:lang w:val="tr-TR" w:eastAsia="tr-TR"/>
              </w:rPr>
              <w:t>p&lt;</w:t>
            </w:r>
            <w:r w:rsidR="00625029" w:rsidRPr="00C618D6">
              <w:rPr>
                <w:rFonts w:ascii="Times New Roman" w:eastAsia="Times New Roman" w:hAnsi="Times New Roman" w:cs="Times New Roman"/>
                <w:sz w:val="16"/>
                <w:szCs w:val="16"/>
                <w:lang w:val="tr-TR" w:eastAsia="tr-TR"/>
              </w:rPr>
              <w:t>0.</w:t>
            </w:r>
            <w:r w:rsidRPr="00C618D6">
              <w:rPr>
                <w:rFonts w:ascii="Times New Roman" w:eastAsia="Times New Roman" w:hAnsi="Times New Roman" w:cs="Times New Roman"/>
                <w:sz w:val="16"/>
                <w:szCs w:val="16"/>
                <w:lang w:val="tr-TR" w:eastAsia="tr-TR"/>
              </w:rPr>
              <w:t>001</w:t>
            </w:r>
          </w:p>
        </w:tc>
        <w:tc>
          <w:tcPr>
            <w:tcW w:w="327" w:type="pct"/>
            <w:noWrap/>
            <w:vAlign w:val="center"/>
            <w:hideMark/>
          </w:tcPr>
          <w:p w14:paraId="78597504"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0.941</w:t>
            </w:r>
          </w:p>
        </w:tc>
        <w:tc>
          <w:tcPr>
            <w:tcW w:w="273" w:type="pct"/>
            <w:noWrap/>
            <w:vAlign w:val="center"/>
            <w:hideMark/>
          </w:tcPr>
          <w:p w14:paraId="1AEB1710" w14:textId="6FBD0C31"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0.475</w:t>
            </w:r>
          </w:p>
        </w:tc>
      </w:tr>
      <w:tr w:rsidR="00625029" w:rsidRPr="00684B8D" w14:paraId="384F0F47" w14:textId="77777777" w:rsidTr="005053CD">
        <w:trPr>
          <w:trHeight w:val="240"/>
        </w:trPr>
        <w:tc>
          <w:tcPr>
            <w:tcW w:w="791" w:type="pct"/>
            <w:hideMark/>
          </w:tcPr>
          <w:p w14:paraId="094187E7" w14:textId="708AF1BB" w:rsidR="00625029" w:rsidRPr="00684B8D" w:rsidRDefault="0031308E"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Shoot dry weight</w:t>
            </w:r>
          </w:p>
        </w:tc>
        <w:tc>
          <w:tcPr>
            <w:tcW w:w="310" w:type="pct"/>
            <w:noWrap/>
            <w:vAlign w:val="center"/>
            <w:hideMark/>
          </w:tcPr>
          <w:p w14:paraId="3207610A"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36.912</w:t>
            </w:r>
          </w:p>
        </w:tc>
        <w:tc>
          <w:tcPr>
            <w:tcW w:w="290" w:type="pct"/>
            <w:noWrap/>
            <w:hideMark/>
          </w:tcPr>
          <w:p w14:paraId="60229858" w14:textId="32BCD5C3" w:rsidR="00625029" w:rsidRPr="00684B8D" w:rsidRDefault="0031308E" w:rsidP="000E316F">
            <w:pPr>
              <w:jc w:val="both"/>
              <w:rPr>
                <w:rFonts w:ascii="Times New Roman" w:eastAsia="Times New Roman" w:hAnsi="Times New Roman" w:cs="Times New Roman"/>
                <w:sz w:val="16"/>
                <w:szCs w:val="16"/>
                <w:lang w:val="tr-TR" w:eastAsia="tr-TR"/>
              </w:rPr>
            </w:pPr>
            <w:r w:rsidRPr="00B976E3">
              <w:rPr>
                <w:rFonts w:ascii="Times New Roman" w:eastAsia="Times New Roman" w:hAnsi="Times New Roman" w:cs="Times New Roman"/>
                <w:i/>
                <w:iCs/>
                <w:sz w:val="16"/>
                <w:szCs w:val="16"/>
                <w:lang w:val="tr-TR" w:eastAsia="tr-TR"/>
              </w:rPr>
              <w:t>p&lt;</w:t>
            </w:r>
            <w:r w:rsidR="00625029" w:rsidRPr="00B976E3">
              <w:rPr>
                <w:rFonts w:ascii="Times New Roman" w:eastAsia="Times New Roman" w:hAnsi="Times New Roman" w:cs="Times New Roman"/>
                <w:sz w:val="16"/>
                <w:szCs w:val="16"/>
                <w:lang w:val="tr-TR" w:eastAsia="tr-TR"/>
              </w:rPr>
              <w:t>0.</w:t>
            </w:r>
            <w:r w:rsidRPr="00B976E3">
              <w:rPr>
                <w:rFonts w:ascii="Times New Roman" w:eastAsia="Times New Roman" w:hAnsi="Times New Roman" w:cs="Times New Roman"/>
                <w:sz w:val="16"/>
                <w:szCs w:val="16"/>
                <w:lang w:val="tr-TR" w:eastAsia="tr-TR"/>
              </w:rPr>
              <w:t>001</w:t>
            </w:r>
          </w:p>
        </w:tc>
        <w:tc>
          <w:tcPr>
            <w:tcW w:w="339" w:type="pct"/>
            <w:noWrap/>
            <w:vAlign w:val="center"/>
            <w:hideMark/>
          </w:tcPr>
          <w:p w14:paraId="2A3B4E66"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1112.377</w:t>
            </w:r>
          </w:p>
        </w:tc>
        <w:tc>
          <w:tcPr>
            <w:tcW w:w="274" w:type="pct"/>
            <w:noWrap/>
            <w:hideMark/>
          </w:tcPr>
          <w:p w14:paraId="403B5E25" w14:textId="38FBFC3E" w:rsidR="00625029" w:rsidRPr="00684B8D" w:rsidRDefault="0031308E" w:rsidP="000E316F">
            <w:pPr>
              <w:jc w:val="both"/>
              <w:rPr>
                <w:rFonts w:ascii="Times New Roman" w:eastAsia="Times New Roman" w:hAnsi="Times New Roman" w:cs="Times New Roman"/>
                <w:sz w:val="16"/>
                <w:szCs w:val="16"/>
                <w:lang w:val="tr-TR" w:eastAsia="tr-TR"/>
              </w:rPr>
            </w:pPr>
            <w:r w:rsidRPr="00420F9B">
              <w:rPr>
                <w:rFonts w:ascii="Times New Roman" w:eastAsia="Times New Roman" w:hAnsi="Times New Roman" w:cs="Times New Roman"/>
                <w:i/>
                <w:iCs/>
                <w:sz w:val="16"/>
                <w:szCs w:val="16"/>
                <w:lang w:val="tr-TR" w:eastAsia="tr-TR"/>
              </w:rPr>
              <w:t>p&lt;</w:t>
            </w:r>
            <w:r w:rsidR="00625029" w:rsidRPr="00420F9B">
              <w:rPr>
                <w:rFonts w:ascii="Times New Roman" w:eastAsia="Times New Roman" w:hAnsi="Times New Roman" w:cs="Times New Roman"/>
                <w:sz w:val="16"/>
                <w:szCs w:val="16"/>
                <w:lang w:val="tr-TR" w:eastAsia="tr-TR"/>
              </w:rPr>
              <w:t>0.</w:t>
            </w:r>
            <w:r w:rsidRPr="00420F9B">
              <w:rPr>
                <w:rFonts w:ascii="Times New Roman" w:eastAsia="Times New Roman" w:hAnsi="Times New Roman" w:cs="Times New Roman"/>
                <w:sz w:val="16"/>
                <w:szCs w:val="16"/>
                <w:lang w:val="tr-TR" w:eastAsia="tr-TR"/>
              </w:rPr>
              <w:t>001</w:t>
            </w:r>
          </w:p>
        </w:tc>
        <w:tc>
          <w:tcPr>
            <w:tcW w:w="367" w:type="pct"/>
            <w:noWrap/>
            <w:vAlign w:val="center"/>
            <w:hideMark/>
          </w:tcPr>
          <w:p w14:paraId="4097890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195.670</w:t>
            </w:r>
          </w:p>
        </w:tc>
        <w:tc>
          <w:tcPr>
            <w:tcW w:w="273" w:type="pct"/>
            <w:noWrap/>
            <w:hideMark/>
          </w:tcPr>
          <w:p w14:paraId="1070DEB6" w14:textId="6A49979A" w:rsidR="00625029" w:rsidRPr="00684B8D" w:rsidRDefault="0031308E" w:rsidP="000E316F">
            <w:pPr>
              <w:jc w:val="both"/>
              <w:rPr>
                <w:rFonts w:ascii="Times New Roman" w:eastAsia="Times New Roman" w:hAnsi="Times New Roman" w:cs="Times New Roman"/>
                <w:sz w:val="16"/>
                <w:szCs w:val="16"/>
                <w:lang w:val="tr-TR" w:eastAsia="tr-TR"/>
              </w:rPr>
            </w:pPr>
            <w:r w:rsidRPr="00F75BA0">
              <w:rPr>
                <w:rFonts w:ascii="Times New Roman" w:eastAsia="Times New Roman" w:hAnsi="Times New Roman" w:cs="Times New Roman"/>
                <w:i/>
                <w:iCs/>
                <w:sz w:val="16"/>
                <w:szCs w:val="16"/>
                <w:lang w:val="tr-TR" w:eastAsia="tr-TR"/>
              </w:rPr>
              <w:t>p&lt;</w:t>
            </w:r>
            <w:r w:rsidR="00625029" w:rsidRPr="00F75BA0">
              <w:rPr>
                <w:rFonts w:ascii="Times New Roman" w:eastAsia="Times New Roman" w:hAnsi="Times New Roman" w:cs="Times New Roman"/>
                <w:sz w:val="16"/>
                <w:szCs w:val="16"/>
                <w:lang w:val="tr-TR" w:eastAsia="tr-TR"/>
              </w:rPr>
              <w:t>0.</w:t>
            </w:r>
            <w:r w:rsidRPr="00F75BA0">
              <w:rPr>
                <w:rFonts w:ascii="Times New Roman" w:eastAsia="Times New Roman" w:hAnsi="Times New Roman" w:cs="Times New Roman"/>
                <w:sz w:val="16"/>
                <w:szCs w:val="16"/>
                <w:lang w:val="tr-TR" w:eastAsia="tr-TR"/>
              </w:rPr>
              <w:t>001</w:t>
            </w:r>
          </w:p>
        </w:tc>
        <w:tc>
          <w:tcPr>
            <w:tcW w:w="307" w:type="pct"/>
            <w:noWrap/>
            <w:vAlign w:val="center"/>
            <w:hideMark/>
          </w:tcPr>
          <w:p w14:paraId="551CA7AF"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29.954</w:t>
            </w:r>
          </w:p>
        </w:tc>
        <w:tc>
          <w:tcPr>
            <w:tcW w:w="279" w:type="pct"/>
            <w:noWrap/>
            <w:hideMark/>
          </w:tcPr>
          <w:p w14:paraId="4759CDEC" w14:textId="2441CE6F" w:rsidR="00625029" w:rsidRPr="00684B8D" w:rsidRDefault="0031308E" w:rsidP="000E316F">
            <w:pPr>
              <w:jc w:val="both"/>
              <w:rPr>
                <w:rFonts w:ascii="Times New Roman" w:eastAsia="Times New Roman" w:hAnsi="Times New Roman" w:cs="Times New Roman"/>
                <w:sz w:val="16"/>
                <w:szCs w:val="16"/>
                <w:lang w:val="tr-TR" w:eastAsia="tr-TR"/>
              </w:rPr>
            </w:pPr>
            <w:r w:rsidRPr="005826F0">
              <w:rPr>
                <w:rFonts w:ascii="Times New Roman" w:eastAsia="Times New Roman" w:hAnsi="Times New Roman" w:cs="Times New Roman"/>
                <w:i/>
                <w:iCs/>
                <w:sz w:val="16"/>
                <w:szCs w:val="16"/>
                <w:lang w:val="tr-TR" w:eastAsia="tr-TR"/>
              </w:rPr>
              <w:t>p&lt;</w:t>
            </w:r>
            <w:r w:rsidR="00625029" w:rsidRPr="005826F0">
              <w:rPr>
                <w:rFonts w:ascii="Times New Roman" w:eastAsia="Times New Roman" w:hAnsi="Times New Roman" w:cs="Times New Roman"/>
                <w:sz w:val="16"/>
                <w:szCs w:val="16"/>
                <w:lang w:val="tr-TR" w:eastAsia="tr-TR"/>
              </w:rPr>
              <w:t>0.</w:t>
            </w:r>
            <w:r w:rsidRPr="005826F0">
              <w:rPr>
                <w:rFonts w:ascii="Times New Roman" w:eastAsia="Times New Roman" w:hAnsi="Times New Roman" w:cs="Times New Roman"/>
                <w:sz w:val="16"/>
                <w:szCs w:val="16"/>
                <w:lang w:val="tr-TR" w:eastAsia="tr-TR"/>
              </w:rPr>
              <w:t>001</w:t>
            </w:r>
          </w:p>
        </w:tc>
        <w:tc>
          <w:tcPr>
            <w:tcW w:w="309" w:type="pct"/>
            <w:noWrap/>
            <w:vAlign w:val="center"/>
            <w:hideMark/>
          </w:tcPr>
          <w:p w14:paraId="5B3DBF6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2.568</w:t>
            </w:r>
          </w:p>
        </w:tc>
        <w:tc>
          <w:tcPr>
            <w:tcW w:w="279" w:type="pct"/>
            <w:noWrap/>
            <w:vAlign w:val="center"/>
            <w:hideMark/>
          </w:tcPr>
          <w:p w14:paraId="6AE4EF77" w14:textId="608E9952"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0.031</w:t>
            </w:r>
          </w:p>
        </w:tc>
        <w:tc>
          <w:tcPr>
            <w:tcW w:w="310" w:type="pct"/>
            <w:noWrap/>
            <w:vAlign w:val="center"/>
            <w:hideMark/>
          </w:tcPr>
          <w:p w14:paraId="6BC39DA4"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48.727</w:t>
            </w:r>
          </w:p>
        </w:tc>
        <w:tc>
          <w:tcPr>
            <w:tcW w:w="273" w:type="pct"/>
            <w:noWrap/>
            <w:hideMark/>
          </w:tcPr>
          <w:p w14:paraId="4A838EB2" w14:textId="04642F15" w:rsidR="00625029" w:rsidRPr="00684B8D" w:rsidRDefault="0031308E" w:rsidP="000E316F">
            <w:pPr>
              <w:jc w:val="both"/>
              <w:rPr>
                <w:rFonts w:ascii="Times New Roman" w:eastAsia="Times New Roman" w:hAnsi="Times New Roman" w:cs="Times New Roman"/>
                <w:sz w:val="16"/>
                <w:szCs w:val="16"/>
                <w:lang w:val="tr-TR" w:eastAsia="tr-TR"/>
              </w:rPr>
            </w:pPr>
            <w:r w:rsidRPr="00C618D6">
              <w:rPr>
                <w:rFonts w:ascii="Times New Roman" w:eastAsia="Times New Roman" w:hAnsi="Times New Roman" w:cs="Times New Roman"/>
                <w:i/>
                <w:iCs/>
                <w:sz w:val="16"/>
                <w:szCs w:val="16"/>
                <w:lang w:val="tr-TR" w:eastAsia="tr-TR"/>
              </w:rPr>
              <w:t>p&lt;</w:t>
            </w:r>
            <w:r w:rsidR="00625029" w:rsidRPr="00C618D6">
              <w:rPr>
                <w:rFonts w:ascii="Times New Roman" w:eastAsia="Times New Roman" w:hAnsi="Times New Roman" w:cs="Times New Roman"/>
                <w:sz w:val="16"/>
                <w:szCs w:val="16"/>
                <w:lang w:val="tr-TR" w:eastAsia="tr-TR"/>
              </w:rPr>
              <w:t>0.</w:t>
            </w:r>
            <w:r w:rsidRPr="00C618D6">
              <w:rPr>
                <w:rFonts w:ascii="Times New Roman" w:eastAsia="Times New Roman" w:hAnsi="Times New Roman" w:cs="Times New Roman"/>
                <w:sz w:val="16"/>
                <w:szCs w:val="16"/>
                <w:lang w:val="tr-TR" w:eastAsia="tr-TR"/>
              </w:rPr>
              <w:t>001</w:t>
            </w:r>
          </w:p>
        </w:tc>
        <w:tc>
          <w:tcPr>
            <w:tcW w:w="327" w:type="pct"/>
            <w:noWrap/>
            <w:vAlign w:val="center"/>
            <w:hideMark/>
          </w:tcPr>
          <w:p w14:paraId="34060EB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1.636</w:t>
            </w:r>
          </w:p>
        </w:tc>
        <w:tc>
          <w:tcPr>
            <w:tcW w:w="273" w:type="pct"/>
            <w:noWrap/>
            <w:vAlign w:val="center"/>
            <w:hideMark/>
          </w:tcPr>
          <w:p w14:paraId="676F6A54" w14:textId="428997C1"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0.158</w:t>
            </w:r>
          </w:p>
        </w:tc>
      </w:tr>
      <w:tr w:rsidR="00625029" w:rsidRPr="00684B8D" w14:paraId="0A4FAB3C" w14:textId="77777777" w:rsidTr="005053CD">
        <w:trPr>
          <w:trHeight w:val="240"/>
        </w:trPr>
        <w:tc>
          <w:tcPr>
            <w:tcW w:w="791" w:type="pct"/>
            <w:hideMark/>
          </w:tcPr>
          <w:p w14:paraId="4C09ECCF" w14:textId="4BFC0443" w:rsidR="00625029" w:rsidRPr="00684B8D" w:rsidRDefault="00B660E6"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Shoot dry matter ratio</w:t>
            </w:r>
          </w:p>
        </w:tc>
        <w:tc>
          <w:tcPr>
            <w:tcW w:w="310" w:type="pct"/>
            <w:noWrap/>
            <w:vAlign w:val="center"/>
            <w:hideMark/>
          </w:tcPr>
          <w:p w14:paraId="33CEAF1F"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0.900</w:t>
            </w:r>
          </w:p>
        </w:tc>
        <w:tc>
          <w:tcPr>
            <w:tcW w:w="290" w:type="pct"/>
            <w:noWrap/>
            <w:vAlign w:val="center"/>
            <w:hideMark/>
          </w:tcPr>
          <w:p w14:paraId="1B20FDA6" w14:textId="7935E6EF"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0.413</w:t>
            </w:r>
          </w:p>
        </w:tc>
        <w:tc>
          <w:tcPr>
            <w:tcW w:w="339" w:type="pct"/>
            <w:noWrap/>
            <w:vAlign w:val="center"/>
            <w:hideMark/>
          </w:tcPr>
          <w:p w14:paraId="5BAF846C"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41.595</w:t>
            </w:r>
          </w:p>
        </w:tc>
        <w:tc>
          <w:tcPr>
            <w:tcW w:w="274" w:type="pct"/>
            <w:noWrap/>
            <w:hideMark/>
          </w:tcPr>
          <w:p w14:paraId="77780922" w14:textId="07A782D9" w:rsidR="00625029" w:rsidRPr="00684B8D" w:rsidRDefault="00B660E6" w:rsidP="000E316F">
            <w:pPr>
              <w:jc w:val="both"/>
              <w:rPr>
                <w:rFonts w:ascii="Times New Roman" w:eastAsia="Times New Roman" w:hAnsi="Times New Roman" w:cs="Times New Roman"/>
                <w:sz w:val="16"/>
                <w:szCs w:val="16"/>
                <w:lang w:val="tr-TR" w:eastAsia="tr-TR"/>
              </w:rPr>
            </w:pPr>
            <w:r w:rsidRPr="00420F9B">
              <w:rPr>
                <w:rFonts w:ascii="Times New Roman" w:eastAsia="Times New Roman" w:hAnsi="Times New Roman" w:cs="Times New Roman"/>
                <w:i/>
                <w:iCs/>
                <w:sz w:val="16"/>
                <w:szCs w:val="16"/>
                <w:lang w:val="tr-TR" w:eastAsia="tr-TR"/>
              </w:rPr>
              <w:t>p&lt;</w:t>
            </w:r>
            <w:r w:rsidR="00625029" w:rsidRPr="00420F9B">
              <w:rPr>
                <w:rFonts w:ascii="Times New Roman" w:eastAsia="Times New Roman" w:hAnsi="Times New Roman" w:cs="Times New Roman"/>
                <w:sz w:val="16"/>
                <w:szCs w:val="16"/>
                <w:lang w:val="tr-TR" w:eastAsia="tr-TR"/>
              </w:rPr>
              <w:t>0.</w:t>
            </w:r>
            <w:r w:rsidRPr="00420F9B">
              <w:rPr>
                <w:rFonts w:ascii="Times New Roman" w:eastAsia="Times New Roman" w:hAnsi="Times New Roman" w:cs="Times New Roman"/>
                <w:sz w:val="16"/>
                <w:szCs w:val="16"/>
                <w:lang w:val="tr-TR" w:eastAsia="tr-TR"/>
              </w:rPr>
              <w:t>001</w:t>
            </w:r>
          </w:p>
        </w:tc>
        <w:tc>
          <w:tcPr>
            <w:tcW w:w="367" w:type="pct"/>
            <w:noWrap/>
            <w:vAlign w:val="center"/>
            <w:hideMark/>
          </w:tcPr>
          <w:p w14:paraId="53035EC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3.894</w:t>
            </w:r>
          </w:p>
        </w:tc>
        <w:tc>
          <w:tcPr>
            <w:tcW w:w="273" w:type="pct"/>
            <w:noWrap/>
            <w:vAlign w:val="center"/>
            <w:hideMark/>
          </w:tcPr>
          <w:p w14:paraId="4356E043" w14:textId="4904B9EC"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0.014</w:t>
            </w:r>
          </w:p>
        </w:tc>
        <w:tc>
          <w:tcPr>
            <w:tcW w:w="307" w:type="pct"/>
            <w:noWrap/>
            <w:vAlign w:val="center"/>
            <w:hideMark/>
          </w:tcPr>
          <w:p w14:paraId="76E6557C"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0.216</w:t>
            </w:r>
          </w:p>
        </w:tc>
        <w:tc>
          <w:tcPr>
            <w:tcW w:w="279" w:type="pct"/>
            <w:noWrap/>
            <w:vAlign w:val="center"/>
            <w:hideMark/>
          </w:tcPr>
          <w:p w14:paraId="7D6A6C81" w14:textId="6D6E16B2"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0.807</w:t>
            </w:r>
          </w:p>
        </w:tc>
        <w:tc>
          <w:tcPr>
            <w:tcW w:w="309" w:type="pct"/>
            <w:noWrap/>
            <w:vAlign w:val="center"/>
            <w:hideMark/>
          </w:tcPr>
          <w:p w14:paraId="76D197CE"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0.411</w:t>
            </w:r>
          </w:p>
        </w:tc>
        <w:tc>
          <w:tcPr>
            <w:tcW w:w="279" w:type="pct"/>
            <w:noWrap/>
            <w:vAlign w:val="center"/>
            <w:hideMark/>
          </w:tcPr>
          <w:p w14:paraId="61B9BF48" w14:textId="599CC9EF"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0.868</w:t>
            </w:r>
          </w:p>
        </w:tc>
        <w:tc>
          <w:tcPr>
            <w:tcW w:w="310" w:type="pct"/>
            <w:noWrap/>
            <w:vAlign w:val="center"/>
            <w:hideMark/>
          </w:tcPr>
          <w:p w14:paraId="2DEC1A54"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1.110</w:t>
            </w:r>
          </w:p>
        </w:tc>
        <w:tc>
          <w:tcPr>
            <w:tcW w:w="273" w:type="pct"/>
            <w:noWrap/>
            <w:vAlign w:val="center"/>
            <w:hideMark/>
          </w:tcPr>
          <w:p w14:paraId="55BAD4F1" w14:textId="7719284A"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0.354</w:t>
            </w:r>
          </w:p>
        </w:tc>
        <w:tc>
          <w:tcPr>
            <w:tcW w:w="327" w:type="pct"/>
            <w:noWrap/>
            <w:vAlign w:val="center"/>
            <w:hideMark/>
          </w:tcPr>
          <w:p w14:paraId="7B8805E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0.119</w:t>
            </w:r>
          </w:p>
        </w:tc>
        <w:tc>
          <w:tcPr>
            <w:tcW w:w="273" w:type="pct"/>
            <w:noWrap/>
            <w:vAlign w:val="center"/>
            <w:hideMark/>
          </w:tcPr>
          <w:p w14:paraId="2C566AE5" w14:textId="338FACF1"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0.994</w:t>
            </w:r>
          </w:p>
        </w:tc>
      </w:tr>
      <w:tr w:rsidR="00625029" w:rsidRPr="00684B8D" w14:paraId="661ACBCF" w14:textId="77777777" w:rsidTr="005053CD">
        <w:trPr>
          <w:trHeight w:val="240"/>
        </w:trPr>
        <w:tc>
          <w:tcPr>
            <w:tcW w:w="791" w:type="pct"/>
            <w:hideMark/>
          </w:tcPr>
          <w:p w14:paraId="2D68E0AF" w14:textId="0D93BCED"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Root length</w:t>
            </w:r>
          </w:p>
        </w:tc>
        <w:tc>
          <w:tcPr>
            <w:tcW w:w="310" w:type="pct"/>
            <w:noWrap/>
            <w:vAlign w:val="center"/>
            <w:hideMark/>
          </w:tcPr>
          <w:p w14:paraId="2B8062C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0.141</w:t>
            </w:r>
          </w:p>
        </w:tc>
        <w:tc>
          <w:tcPr>
            <w:tcW w:w="290" w:type="pct"/>
            <w:noWrap/>
            <w:vAlign w:val="center"/>
            <w:hideMark/>
          </w:tcPr>
          <w:p w14:paraId="775A57E3" w14:textId="23E95942"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0.869</w:t>
            </w:r>
          </w:p>
        </w:tc>
        <w:tc>
          <w:tcPr>
            <w:tcW w:w="339" w:type="pct"/>
            <w:noWrap/>
            <w:vAlign w:val="center"/>
            <w:hideMark/>
          </w:tcPr>
          <w:p w14:paraId="5FEA995F"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283.572</w:t>
            </w:r>
          </w:p>
        </w:tc>
        <w:tc>
          <w:tcPr>
            <w:tcW w:w="274" w:type="pct"/>
            <w:noWrap/>
            <w:hideMark/>
          </w:tcPr>
          <w:p w14:paraId="460ABFBB" w14:textId="5B77BC54" w:rsidR="00625029" w:rsidRPr="00684B8D" w:rsidRDefault="003161AC" w:rsidP="000E316F">
            <w:pPr>
              <w:jc w:val="both"/>
              <w:rPr>
                <w:rFonts w:ascii="Times New Roman" w:eastAsia="Times New Roman" w:hAnsi="Times New Roman" w:cs="Times New Roman"/>
                <w:sz w:val="16"/>
                <w:szCs w:val="16"/>
                <w:lang w:val="tr-TR" w:eastAsia="tr-TR"/>
              </w:rPr>
            </w:pPr>
            <w:r w:rsidRPr="00420F9B">
              <w:rPr>
                <w:rFonts w:ascii="Times New Roman" w:eastAsia="Times New Roman" w:hAnsi="Times New Roman" w:cs="Times New Roman"/>
                <w:i/>
                <w:iCs/>
                <w:sz w:val="16"/>
                <w:szCs w:val="16"/>
                <w:lang w:val="tr-TR" w:eastAsia="tr-TR"/>
              </w:rPr>
              <w:t>p&lt;</w:t>
            </w:r>
            <w:r w:rsidR="00625029" w:rsidRPr="00420F9B">
              <w:rPr>
                <w:rFonts w:ascii="Times New Roman" w:eastAsia="Times New Roman" w:hAnsi="Times New Roman" w:cs="Times New Roman"/>
                <w:sz w:val="16"/>
                <w:szCs w:val="16"/>
                <w:lang w:val="tr-TR" w:eastAsia="tr-TR"/>
              </w:rPr>
              <w:t>0.</w:t>
            </w:r>
            <w:r w:rsidRPr="00420F9B">
              <w:rPr>
                <w:rFonts w:ascii="Times New Roman" w:eastAsia="Times New Roman" w:hAnsi="Times New Roman" w:cs="Times New Roman"/>
                <w:sz w:val="16"/>
                <w:szCs w:val="16"/>
                <w:lang w:val="tr-TR" w:eastAsia="tr-TR"/>
              </w:rPr>
              <w:t>001</w:t>
            </w:r>
          </w:p>
        </w:tc>
        <w:tc>
          <w:tcPr>
            <w:tcW w:w="367" w:type="pct"/>
            <w:noWrap/>
            <w:vAlign w:val="center"/>
            <w:hideMark/>
          </w:tcPr>
          <w:p w14:paraId="256A4A31"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168.100</w:t>
            </w:r>
          </w:p>
        </w:tc>
        <w:tc>
          <w:tcPr>
            <w:tcW w:w="273" w:type="pct"/>
            <w:noWrap/>
            <w:hideMark/>
          </w:tcPr>
          <w:p w14:paraId="79AD0ACC" w14:textId="1224A362" w:rsidR="00625029" w:rsidRPr="00684B8D" w:rsidRDefault="003161AC" w:rsidP="000E316F">
            <w:pPr>
              <w:jc w:val="both"/>
              <w:rPr>
                <w:rFonts w:ascii="Times New Roman" w:eastAsia="Times New Roman" w:hAnsi="Times New Roman" w:cs="Times New Roman"/>
                <w:sz w:val="16"/>
                <w:szCs w:val="16"/>
                <w:lang w:val="tr-TR" w:eastAsia="tr-TR"/>
              </w:rPr>
            </w:pPr>
            <w:r w:rsidRPr="00980069">
              <w:rPr>
                <w:rFonts w:ascii="Times New Roman" w:eastAsia="Times New Roman" w:hAnsi="Times New Roman" w:cs="Times New Roman"/>
                <w:i/>
                <w:iCs/>
                <w:sz w:val="16"/>
                <w:szCs w:val="16"/>
                <w:lang w:val="tr-TR" w:eastAsia="tr-TR"/>
              </w:rPr>
              <w:t>p&lt;</w:t>
            </w:r>
            <w:r w:rsidR="00625029" w:rsidRPr="00980069">
              <w:rPr>
                <w:rFonts w:ascii="Times New Roman" w:eastAsia="Times New Roman" w:hAnsi="Times New Roman" w:cs="Times New Roman"/>
                <w:sz w:val="16"/>
                <w:szCs w:val="16"/>
                <w:lang w:val="tr-TR" w:eastAsia="tr-TR"/>
              </w:rPr>
              <w:t>0.</w:t>
            </w:r>
            <w:r w:rsidRPr="00980069">
              <w:rPr>
                <w:rFonts w:ascii="Times New Roman" w:eastAsia="Times New Roman" w:hAnsi="Times New Roman" w:cs="Times New Roman"/>
                <w:sz w:val="16"/>
                <w:szCs w:val="16"/>
                <w:lang w:val="tr-TR" w:eastAsia="tr-TR"/>
              </w:rPr>
              <w:t>001</w:t>
            </w:r>
          </w:p>
        </w:tc>
        <w:tc>
          <w:tcPr>
            <w:tcW w:w="307" w:type="pct"/>
            <w:noWrap/>
            <w:vAlign w:val="center"/>
            <w:hideMark/>
          </w:tcPr>
          <w:p w14:paraId="7E841B82"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5.705</w:t>
            </w:r>
          </w:p>
        </w:tc>
        <w:tc>
          <w:tcPr>
            <w:tcW w:w="279" w:type="pct"/>
            <w:noWrap/>
            <w:vAlign w:val="center"/>
            <w:hideMark/>
          </w:tcPr>
          <w:p w14:paraId="2D203D8B" w14:textId="3369A3F9"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0.006</w:t>
            </w:r>
          </w:p>
        </w:tc>
        <w:tc>
          <w:tcPr>
            <w:tcW w:w="309" w:type="pct"/>
            <w:noWrap/>
            <w:vAlign w:val="center"/>
            <w:hideMark/>
          </w:tcPr>
          <w:p w14:paraId="48E5C5F4"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4.818</w:t>
            </w:r>
          </w:p>
        </w:tc>
        <w:tc>
          <w:tcPr>
            <w:tcW w:w="279" w:type="pct"/>
            <w:noWrap/>
            <w:vAlign w:val="center"/>
            <w:hideMark/>
          </w:tcPr>
          <w:p w14:paraId="31E7EDEB" w14:textId="6EFBCC49"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0.001</w:t>
            </w:r>
          </w:p>
        </w:tc>
        <w:tc>
          <w:tcPr>
            <w:tcW w:w="310" w:type="pct"/>
            <w:noWrap/>
            <w:vAlign w:val="center"/>
            <w:hideMark/>
          </w:tcPr>
          <w:p w14:paraId="299F26C4"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26.626</w:t>
            </w:r>
          </w:p>
        </w:tc>
        <w:tc>
          <w:tcPr>
            <w:tcW w:w="273" w:type="pct"/>
            <w:noWrap/>
            <w:hideMark/>
          </w:tcPr>
          <w:p w14:paraId="599EF13D" w14:textId="3E737F9E" w:rsidR="00625029" w:rsidRPr="00684B8D" w:rsidRDefault="003161AC" w:rsidP="000E316F">
            <w:pPr>
              <w:jc w:val="both"/>
              <w:rPr>
                <w:rFonts w:ascii="Times New Roman" w:eastAsia="Times New Roman" w:hAnsi="Times New Roman" w:cs="Times New Roman"/>
                <w:sz w:val="16"/>
                <w:szCs w:val="16"/>
                <w:lang w:val="tr-TR" w:eastAsia="tr-TR"/>
              </w:rPr>
            </w:pPr>
            <w:r w:rsidRPr="00AA2EC5">
              <w:rPr>
                <w:rFonts w:ascii="Times New Roman" w:eastAsia="Times New Roman" w:hAnsi="Times New Roman" w:cs="Times New Roman"/>
                <w:i/>
                <w:iCs/>
                <w:sz w:val="16"/>
                <w:szCs w:val="16"/>
                <w:lang w:val="tr-TR" w:eastAsia="tr-TR"/>
              </w:rPr>
              <w:t>p&lt;</w:t>
            </w:r>
            <w:r w:rsidR="00625029" w:rsidRPr="00AA2EC5">
              <w:rPr>
                <w:rFonts w:ascii="Times New Roman" w:eastAsia="Times New Roman" w:hAnsi="Times New Roman" w:cs="Times New Roman"/>
                <w:sz w:val="16"/>
                <w:szCs w:val="16"/>
                <w:lang w:val="tr-TR" w:eastAsia="tr-TR"/>
              </w:rPr>
              <w:t>0.</w:t>
            </w:r>
            <w:r w:rsidRPr="00AA2EC5">
              <w:rPr>
                <w:rFonts w:ascii="Times New Roman" w:eastAsia="Times New Roman" w:hAnsi="Times New Roman" w:cs="Times New Roman"/>
                <w:sz w:val="16"/>
                <w:szCs w:val="16"/>
                <w:lang w:val="tr-TR" w:eastAsia="tr-TR"/>
              </w:rPr>
              <w:t>001</w:t>
            </w:r>
          </w:p>
        </w:tc>
        <w:tc>
          <w:tcPr>
            <w:tcW w:w="327" w:type="pct"/>
            <w:noWrap/>
            <w:vAlign w:val="center"/>
            <w:hideMark/>
          </w:tcPr>
          <w:p w14:paraId="4199884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9.507</w:t>
            </w:r>
          </w:p>
        </w:tc>
        <w:tc>
          <w:tcPr>
            <w:tcW w:w="273" w:type="pct"/>
            <w:noWrap/>
            <w:hideMark/>
          </w:tcPr>
          <w:p w14:paraId="3A0ED554" w14:textId="4D75F027" w:rsidR="00625029" w:rsidRPr="00684B8D" w:rsidRDefault="003161AC" w:rsidP="000E316F">
            <w:pPr>
              <w:jc w:val="both"/>
              <w:rPr>
                <w:rFonts w:ascii="Times New Roman" w:eastAsia="Times New Roman" w:hAnsi="Times New Roman" w:cs="Times New Roman"/>
                <w:sz w:val="16"/>
                <w:szCs w:val="16"/>
                <w:lang w:val="tr-TR" w:eastAsia="tr-TR"/>
              </w:rPr>
            </w:pPr>
            <w:r w:rsidRPr="00BE1CC2">
              <w:rPr>
                <w:rFonts w:ascii="Times New Roman" w:eastAsia="Times New Roman" w:hAnsi="Times New Roman" w:cs="Times New Roman"/>
                <w:i/>
                <w:iCs/>
                <w:sz w:val="16"/>
                <w:szCs w:val="16"/>
                <w:lang w:val="tr-TR" w:eastAsia="tr-TR"/>
              </w:rPr>
              <w:t>p&lt;</w:t>
            </w:r>
            <w:r w:rsidR="00625029" w:rsidRPr="00BE1CC2">
              <w:rPr>
                <w:rFonts w:ascii="Times New Roman" w:eastAsia="Times New Roman" w:hAnsi="Times New Roman" w:cs="Times New Roman"/>
                <w:sz w:val="16"/>
                <w:szCs w:val="16"/>
                <w:lang w:val="tr-TR" w:eastAsia="tr-TR"/>
              </w:rPr>
              <w:t>0.</w:t>
            </w:r>
            <w:r w:rsidRPr="00BE1CC2">
              <w:rPr>
                <w:rFonts w:ascii="Times New Roman" w:eastAsia="Times New Roman" w:hAnsi="Times New Roman" w:cs="Times New Roman"/>
                <w:sz w:val="16"/>
                <w:szCs w:val="16"/>
                <w:lang w:val="tr-TR" w:eastAsia="tr-TR"/>
              </w:rPr>
              <w:t>001</w:t>
            </w:r>
          </w:p>
        </w:tc>
      </w:tr>
      <w:tr w:rsidR="00625029" w:rsidRPr="00684B8D" w14:paraId="0291782D" w14:textId="77777777" w:rsidTr="005053CD">
        <w:trPr>
          <w:trHeight w:val="240"/>
        </w:trPr>
        <w:tc>
          <w:tcPr>
            <w:tcW w:w="791" w:type="pct"/>
            <w:hideMark/>
          </w:tcPr>
          <w:p w14:paraId="2D09AB4D" w14:textId="25672FE0"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Root fresh weight</w:t>
            </w:r>
          </w:p>
        </w:tc>
        <w:tc>
          <w:tcPr>
            <w:tcW w:w="310" w:type="pct"/>
            <w:noWrap/>
            <w:vAlign w:val="center"/>
            <w:hideMark/>
          </w:tcPr>
          <w:p w14:paraId="66FD8069"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135.501</w:t>
            </w:r>
          </w:p>
        </w:tc>
        <w:tc>
          <w:tcPr>
            <w:tcW w:w="290" w:type="pct"/>
            <w:noWrap/>
            <w:hideMark/>
          </w:tcPr>
          <w:p w14:paraId="26343B60" w14:textId="2534EBA5" w:rsidR="00625029" w:rsidRPr="00684B8D" w:rsidRDefault="003161AC" w:rsidP="000E316F">
            <w:pPr>
              <w:jc w:val="both"/>
              <w:rPr>
                <w:rFonts w:ascii="Times New Roman" w:eastAsia="Times New Roman" w:hAnsi="Times New Roman" w:cs="Times New Roman"/>
                <w:sz w:val="16"/>
                <w:szCs w:val="16"/>
                <w:lang w:val="tr-TR" w:eastAsia="tr-TR"/>
              </w:rPr>
            </w:pPr>
            <w:r w:rsidRPr="00310DDA">
              <w:rPr>
                <w:rFonts w:ascii="Times New Roman" w:eastAsia="Times New Roman" w:hAnsi="Times New Roman" w:cs="Times New Roman"/>
                <w:i/>
                <w:iCs/>
                <w:sz w:val="16"/>
                <w:szCs w:val="16"/>
                <w:lang w:val="tr-TR" w:eastAsia="tr-TR"/>
              </w:rPr>
              <w:t>p&lt;</w:t>
            </w:r>
            <w:r w:rsidR="00625029" w:rsidRPr="00310DDA">
              <w:rPr>
                <w:rFonts w:ascii="Times New Roman" w:eastAsia="Times New Roman" w:hAnsi="Times New Roman" w:cs="Times New Roman"/>
                <w:sz w:val="16"/>
                <w:szCs w:val="16"/>
                <w:lang w:val="tr-TR" w:eastAsia="tr-TR"/>
              </w:rPr>
              <w:t>0.</w:t>
            </w:r>
            <w:r w:rsidRPr="00310DDA">
              <w:rPr>
                <w:rFonts w:ascii="Times New Roman" w:eastAsia="Times New Roman" w:hAnsi="Times New Roman" w:cs="Times New Roman"/>
                <w:sz w:val="16"/>
                <w:szCs w:val="16"/>
                <w:lang w:val="tr-TR" w:eastAsia="tr-TR"/>
              </w:rPr>
              <w:t>001</w:t>
            </w:r>
          </w:p>
        </w:tc>
        <w:tc>
          <w:tcPr>
            <w:tcW w:w="339" w:type="pct"/>
            <w:noWrap/>
            <w:vAlign w:val="center"/>
            <w:hideMark/>
          </w:tcPr>
          <w:p w14:paraId="3CD695B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2064.790</w:t>
            </w:r>
          </w:p>
        </w:tc>
        <w:tc>
          <w:tcPr>
            <w:tcW w:w="274" w:type="pct"/>
            <w:noWrap/>
            <w:hideMark/>
          </w:tcPr>
          <w:p w14:paraId="0F39432D" w14:textId="36450F88" w:rsidR="00625029" w:rsidRPr="00684B8D" w:rsidRDefault="003161AC" w:rsidP="000E316F">
            <w:pPr>
              <w:jc w:val="both"/>
              <w:rPr>
                <w:rFonts w:ascii="Times New Roman" w:eastAsia="Times New Roman" w:hAnsi="Times New Roman" w:cs="Times New Roman"/>
                <w:sz w:val="16"/>
                <w:szCs w:val="16"/>
                <w:lang w:val="tr-TR" w:eastAsia="tr-TR"/>
              </w:rPr>
            </w:pPr>
            <w:r w:rsidRPr="00420F9B">
              <w:rPr>
                <w:rFonts w:ascii="Times New Roman" w:eastAsia="Times New Roman" w:hAnsi="Times New Roman" w:cs="Times New Roman"/>
                <w:i/>
                <w:iCs/>
                <w:sz w:val="16"/>
                <w:szCs w:val="16"/>
                <w:lang w:val="tr-TR" w:eastAsia="tr-TR"/>
              </w:rPr>
              <w:t>p&lt;</w:t>
            </w:r>
            <w:r w:rsidR="00625029" w:rsidRPr="00420F9B">
              <w:rPr>
                <w:rFonts w:ascii="Times New Roman" w:eastAsia="Times New Roman" w:hAnsi="Times New Roman" w:cs="Times New Roman"/>
                <w:sz w:val="16"/>
                <w:szCs w:val="16"/>
                <w:lang w:val="tr-TR" w:eastAsia="tr-TR"/>
              </w:rPr>
              <w:t>0.</w:t>
            </w:r>
            <w:r w:rsidRPr="00420F9B">
              <w:rPr>
                <w:rFonts w:ascii="Times New Roman" w:eastAsia="Times New Roman" w:hAnsi="Times New Roman" w:cs="Times New Roman"/>
                <w:sz w:val="16"/>
                <w:szCs w:val="16"/>
                <w:lang w:val="tr-TR" w:eastAsia="tr-TR"/>
              </w:rPr>
              <w:t>001</w:t>
            </w:r>
          </w:p>
        </w:tc>
        <w:tc>
          <w:tcPr>
            <w:tcW w:w="367" w:type="pct"/>
            <w:noWrap/>
            <w:vAlign w:val="center"/>
            <w:hideMark/>
          </w:tcPr>
          <w:p w14:paraId="22D2DEB4"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382.557</w:t>
            </w:r>
          </w:p>
        </w:tc>
        <w:tc>
          <w:tcPr>
            <w:tcW w:w="273" w:type="pct"/>
            <w:noWrap/>
            <w:hideMark/>
          </w:tcPr>
          <w:p w14:paraId="0EB67290" w14:textId="6E6DB050" w:rsidR="00625029" w:rsidRPr="00684B8D" w:rsidRDefault="003161AC" w:rsidP="000E316F">
            <w:pPr>
              <w:jc w:val="both"/>
              <w:rPr>
                <w:rFonts w:ascii="Times New Roman" w:eastAsia="Times New Roman" w:hAnsi="Times New Roman" w:cs="Times New Roman"/>
                <w:sz w:val="16"/>
                <w:szCs w:val="16"/>
                <w:lang w:val="tr-TR" w:eastAsia="tr-TR"/>
              </w:rPr>
            </w:pPr>
            <w:r w:rsidRPr="00980069">
              <w:rPr>
                <w:rFonts w:ascii="Times New Roman" w:eastAsia="Times New Roman" w:hAnsi="Times New Roman" w:cs="Times New Roman"/>
                <w:i/>
                <w:iCs/>
                <w:sz w:val="16"/>
                <w:szCs w:val="16"/>
                <w:lang w:val="tr-TR" w:eastAsia="tr-TR"/>
              </w:rPr>
              <w:t>p&lt;</w:t>
            </w:r>
            <w:r w:rsidR="00625029" w:rsidRPr="00980069">
              <w:rPr>
                <w:rFonts w:ascii="Times New Roman" w:eastAsia="Times New Roman" w:hAnsi="Times New Roman" w:cs="Times New Roman"/>
                <w:sz w:val="16"/>
                <w:szCs w:val="16"/>
                <w:lang w:val="tr-TR" w:eastAsia="tr-TR"/>
              </w:rPr>
              <w:t>0.</w:t>
            </w:r>
            <w:r w:rsidRPr="00980069">
              <w:rPr>
                <w:rFonts w:ascii="Times New Roman" w:eastAsia="Times New Roman" w:hAnsi="Times New Roman" w:cs="Times New Roman"/>
                <w:sz w:val="16"/>
                <w:szCs w:val="16"/>
                <w:lang w:val="tr-TR" w:eastAsia="tr-TR"/>
              </w:rPr>
              <w:t>001</w:t>
            </w:r>
          </w:p>
        </w:tc>
        <w:tc>
          <w:tcPr>
            <w:tcW w:w="307" w:type="pct"/>
            <w:noWrap/>
            <w:vAlign w:val="center"/>
            <w:hideMark/>
          </w:tcPr>
          <w:p w14:paraId="0855C99F"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131.120</w:t>
            </w:r>
          </w:p>
        </w:tc>
        <w:tc>
          <w:tcPr>
            <w:tcW w:w="279" w:type="pct"/>
            <w:noWrap/>
            <w:hideMark/>
          </w:tcPr>
          <w:p w14:paraId="5E247AED" w14:textId="0A57D415" w:rsidR="00625029" w:rsidRPr="00684B8D" w:rsidRDefault="003161AC" w:rsidP="000E316F">
            <w:pPr>
              <w:jc w:val="both"/>
              <w:rPr>
                <w:rFonts w:ascii="Times New Roman" w:eastAsia="Times New Roman" w:hAnsi="Times New Roman" w:cs="Times New Roman"/>
                <w:sz w:val="16"/>
                <w:szCs w:val="16"/>
                <w:lang w:val="tr-TR" w:eastAsia="tr-TR"/>
              </w:rPr>
            </w:pPr>
            <w:r w:rsidRPr="00086ABD">
              <w:rPr>
                <w:rFonts w:ascii="Times New Roman" w:eastAsia="Times New Roman" w:hAnsi="Times New Roman" w:cs="Times New Roman"/>
                <w:i/>
                <w:iCs/>
                <w:sz w:val="16"/>
                <w:szCs w:val="16"/>
                <w:lang w:val="tr-TR" w:eastAsia="tr-TR"/>
              </w:rPr>
              <w:t>p&lt;</w:t>
            </w:r>
            <w:r w:rsidR="00625029" w:rsidRPr="00086ABD">
              <w:rPr>
                <w:rFonts w:ascii="Times New Roman" w:eastAsia="Times New Roman" w:hAnsi="Times New Roman" w:cs="Times New Roman"/>
                <w:sz w:val="16"/>
                <w:szCs w:val="16"/>
                <w:lang w:val="tr-TR" w:eastAsia="tr-TR"/>
              </w:rPr>
              <w:t>0.</w:t>
            </w:r>
            <w:r w:rsidRPr="00086ABD">
              <w:rPr>
                <w:rFonts w:ascii="Times New Roman" w:eastAsia="Times New Roman" w:hAnsi="Times New Roman" w:cs="Times New Roman"/>
                <w:sz w:val="16"/>
                <w:szCs w:val="16"/>
                <w:lang w:val="tr-TR" w:eastAsia="tr-TR"/>
              </w:rPr>
              <w:t>001</w:t>
            </w:r>
          </w:p>
        </w:tc>
        <w:tc>
          <w:tcPr>
            <w:tcW w:w="309" w:type="pct"/>
            <w:noWrap/>
            <w:vAlign w:val="center"/>
            <w:hideMark/>
          </w:tcPr>
          <w:p w14:paraId="388CCFB5"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12.718</w:t>
            </w:r>
          </w:p>
        </w:tc>
        <w:tc>
          <w:tcPr>
            <w:tcW w:w="279" w:type="pct"/>
            <w:noWrap/>
            <w:hideMark/>
          </w:tcPr>
          <w:p w14:paraId="0D092507" w14:textId="54867801" w:rsidR="00625029" w:rsidRPr="00684B8D" w:rsidRDefault="003161AC" w:rsidP="000E316F">
            <w:pPr>
              <w:jc w:val="both"/>
              <w:rPr>
                <w:rFonts w:ascii="Times New Roman" w:eastAsia="Times New Roman" w:hAnsi="Times New Roman" w:cs="Times New Roman"/>
                <w:sz w:val="16"/>
                <w:szCs w:val="16"/>
                <w:lang w:val="tr-TR" w:eastAsia="tr-TR"/>
              </w:rPr>
            </w:pPr>
            <w:r w:rsidRPr="0006736A">
              <w:rPr>
                <w:rFonts w:ascii="Times New Roman" w:eastAsia="Times New Roman" w:hAnsi="Times New Roman" w:cs="Times New Roman"/>
                <w:i/>
                <w:iCs/>
                <w:sz w:val="16"/>
                <w:szCs w:val="16"/>
                <w:lang w:val="tr-TR" w:eastAsia="tr-TR"/>
              </w:rPr>
              <w:t>p&lt;</w:t>
            </w:r>
            <w:r w:rsidR="00625029" w:rsidRPr="0006736A">
              <w:rPr>
                <w:rFonts w:ascii="Times New Roman" w:eastAsia="Times New Roman" w:hAnsi="Times New Roman" w:cs="Times New Roman"/>
                <w:sz w:val="16"/>
                <w:szCs w:val="16"/>
                <w:lang w:val="tr-TR" w:eastAsia="tr-TR"/>
              </w:rPr>
              <w:t>0.</w:t>
            </w:r>
            <w:r w:rsidRPr="0006736A">
              <w:rPr>
                <w:rFonts w:ascii="Times New Roman" w:eastAsia="Times New Roman" w:hAnsi="Times New Roman" w:cs="Times New Roman"/>
                <w:sz w:val="16"/>
                <w:szCs w:val="16"/>
                <w:lang w:val="tr-TR" w:eastAsia="tr-TR"/>
              </w:rPr>
              <w:t>001</w:t>
            </w:r>
          </w:p>
        </w:tc>
        <w:tc>
          <w:tcPr>
            <w:tcW w:w="310" w:type="pct"/>
            <w:noWrap/>
            <w:vAlign w:val="center"/>
            <w:hideMark/>
          </w:tcPr>
          <w:p w14:paraId="32DE41F4"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131.747</w:t>
            </w:r>
          </w:p>
        </w:tc>
        <w:tc>
          <w:tcPr>
            <w:tcW w:w="273" w:type="pct"/>
            <w:noWrap/>
            <w:hideMark/>
          </w:tcPr>
          <w:p w14:paraId="13950143" w14:textId="71F65668" w:rsidR="00625029" w:rsidRPr="00684B8D" w:rsidRDefault="003161AC" w:rsidP="000E316F">
            <w:pPr>
              <w:jc w:val="both"/>
              <w:rPr>
                <w:rFonts w:ascii="Times New Roman" w:eastAsia="Times New Roman" w:hAnsi="Times New Roman" w:cs="Times New Roman"/>
                <w:sz w:val="16"/>
                <w:szCs w:val="16"/>
                <w:lang w:val="tr-TR" w:eastAsia="tr-TR"/>
              </w:rPr>
            </w:pPr>
            <w:r w:rsidRPr="00AA2EC5">
              <w:rPr>
                <w:rFonts w:ascii="Times New Roman" w:eastAsia="Times New Roman" w:hAnsi="Times New Roman" w:cs="Times New Roman"/>
                <w:i/>
                <w:iCs/>
                <w:sz w:val="16"/>
                <w:szCs w:val="16"/>
                <w:lang w:val="tr-TR" w:eastAsia="tr-TR"/>
              </w:rPr>
              <w:t>p&lt;</w:t>
            </w:r>
            <w:r w:rsidR="00625029" w:rsidRPr="00AA2EC5">
              <w:rPr>
                <w:rFonts w:ascii="Times New Roman" w:eastAsia="Times New Roman" w:hAnsi="Times New Roman" w:cs="Times New Roman"/>
                <w:sz w:val="16"/>
                <w:szCs w:val="16"/>
                <w:lang w:val="tr-TR" w:eastAsia="tr-TR"/>
              </w:rPr>
              <w:t>0.</w:t>
            </w:r>
            <w:r w:rsidRPr="00AA2EC5">
              <w:rPr>
                <w:rFonts w:ascii="Times New Roman" w:eastAsia="Times New Roman" w:hAnsi="Times New Roman" w:cs="Times New Roman"/>
                <w:sz w:val="16"/>
                <w:szCs w:val="16"/>
                <w:lang w:val="tr-TR" w:eastAsia="tr-TR"/>
              </w:rPr>
              <w:t>001</w:t>
            </w:r>
          </w:p>
        </w:tc>
        <w:tc>
          <w:tcPr>
            <w:tcW w:w="327" w:type="pct"/>
            <w:noWrap/>
            <w:vAlign w:val="center"/>
            <w:hideMark/>
          </w:tcPr>
          <w:p w14:paraId="565E3617"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14.322</w:t>
            </w:r>
          </w:p>
        </w:tc>
        <w:tc>
          <w:tcPr>
            <w:tcW w:w="273" w:type="pct"/>
            <w:noWrap/>
            <w:hideMark/>
          </w:tcPr>
          <w:p w14:paraId="774DE685" w14:textId="2A2A229E" w:rsidR="00625029" w:rsidRPr="00684B8D" w:rsidRDefault="003161AC" w:rsidP="000E316F">
            <w:pPr>
              <w:jc w:val="both"/>
              <w:rPr>
                <w:rFonts w:ascii="Times New Roman" w:eastAsia="Times New Roman" w:hAnsi="Times New Roman" w:cs="Times New Roman"/>
                <w:sz w:val="16"/>
                <w:szCs w:val="16"/>
                <w:lang w:val="tr-TR" w:eastAsia="tr-TR"/>
              </w:rPr>
            </w:pPr>
            <w:r w:rsidRPr="00BE1CC2">
              <w:rPr>
                <w:rFonts w:ascii="Times New Roman" w:eastAsia="Times New Roman" w:hAnsi="Times New Roman" w:cs="Times New Roman"/>
                <w:i/>
                <w:iCs/>
                <w:sz w:val="16"/>
                <w:szCs w:val="16"/>
                <w:lang w:val="tr-TR" w:eastAsia="tr-TR"/>
              </w:rPr>
              <w:t>p&lt;</w:t>
            </w:r>
            <w:r w:rsidR="00625029" w:rsidRPr="00BE1CC2">
              <w:rPr>
                <w:rFonts w:ascii="Times New Roman" w:eastAsia="Times New Roman" w:hAnsi="Times New Roman" w:cs="Times New Roman"/>
                <w:sz w:val="16"/>
                <w:szCs w:val="16"/>
                <w:lang w:val="tr-TR" w:eastAsia="tr-TR"/>
              </w:rPr>
              <w:t>0.</w:t>
            </w:r>
            <w:r w:rsidRPr="00BE1CC2">
              <w:rPr>
                <w:rFonts w:ascii="Times New Roman" w:eastAsia="Times New Roman" w:hAnsi="Times New Roman" w:cs="Times New Roman"/>
                <w:sz w:val="16"/>
                <w:szCs w:val="16"/>
                <w:lang w:val="tr-TR" w:eastAsia="tr-TR"/>
              </w:rPr>
              <w:t>001</w:t>
            </w:r>
          </w:p>
        </w:tc>
      </w:tr>
      <w:tr w:rsidR="00625029" w:rsidRPr="00684B8D" w14:paraId="4BD168CB" w14:textId="77777777" w:rsidTr="005053CD">
        <w:trPr>
          <w:trHeight w:val="240"/>
        </w:trPr>
        <w:tc>
          <w:tcPr>
            <w:tcW w:w="791" w:type="pct"/>
            <w:hideMark/>
          </w:tcPr>
          <w:p w14:paraId="21BC1391" w14:textId="772F87D4"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Root dry weight</w:t>
            </w:r>
          </w:p>
        </w:tc>
        <w:tc>
          <w:tcPr>
            <w:tcW w:w="310" w:type="pct"/>
            <w:noWrap/>
            <w:vAlign w:val="center"/>
            <w:hideMark/>
          </w:tcPr>
          <w:p w14:paraId="47476484"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107.474</w:t>
            </w:r>
          </w:p>
        </w:tc>
        <w:tc>
          <w:tcPr>
            <w:tcW w:w="290" w:type="pct"/>
            <w:noWrap/>
            <w:hideMark/>
          </w:tcPr>
          <w:p w14:paraId="18E7E755" w14:textId="2589D88B" w:rsidR="00625029" w:rsidRPr="00684B8D" w:rsidRDefault="003161AC" w:rsidP="000E316F">
            <w:pPr>
              <w:jc w:val="both"/>
              <w:rPr>
                <w:rFonts w:ascii="Times New Roman" w:eastAsia="Times New Roman" w:hAnsi="Times New Roman" w:cs="Times New Roman"/>
                <w:sz w:val="16"/>
                <w:szCs w:val="16"/>
                <w:lang w:val="tr-TR" w:eastAsia="tr-TR"/>
              </w:rPr>
            </w:pPr>
            <w:r w:rsidRPr="00310DDA">
              <w:rPr>
                <w:rFonts w:ascii="Times New Roman" w:eastAsia="Times New Roman" w:hAnsi="Times New Roman" w:cs="Times New Roman"/>
                <w:i/>
                <w:iCs/>
                <w:sz w:val="16"/>
                <w:szCs w:val="16"/>
                <w:lang w:val="tr-TR" w:eastAsia="tr-TR"/>
              </w:rPr>
              <w:t>p&lt;</w:t>
            </w:r>
            <w:r w:rsidR="00625029" w:rsidRPr="00310DDA">
              <w:rPr>
                <w:rFonts w:ascii="Times New Roman" w:eastAsia="Times New Roman" w:hAnsi="Times New Roman" w:cs="Times New Roman"/>
                <w:sz w:val="16"/>
                <w:szCs w:val="16"/>
                <w:lang w:val="tr-TR" w:eastAsia="tr-TR"/>
              </w:rPr>
              <w:t>0.</w:t>
            </w:r>
            <w:r w:rsidRPr="00310DDA">
              <w:rPr>
                <w:rFonts w:ascii="Times New Roman" w:eastAsia="Times New Roman" w:hAnsi="Times New Roman" w:cs="Times New Roman"/>
                <w:sz w:val="16"/>
                <w:szCs w:val="16"/>
                <w:lang w:val="tr-TR" w:eastAsia="tr-TR"/>
              </w:rPr>
              <w:t>001</w:t>
            </w:r>
          </w:p>
        </w:tc>
        <w:tc>
          <w:tcPr>
            <w:tcW w:w="339" w:type="pct"/>
            <w:noWrap/>
            <w:vAlign w:val="center"/>
            <w:hideMark/>
          </w:tcPr>
          <w:p w14:paraId="13A27761"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5261.349</w:t>
            </w:r>
          </w:p>
        </w:tc>
        <w:tc>
          <w:tcPr>
            <w:tcW w:w="274" w:type="pct"/>
            <w:noWrap/>
            <w:hideMark/>
          </w:tcPr>
          <w:p w14:paraId="5ACA935C" w14:textId="2C7EAC59" w:rsidR="00625029" w:rsidRPr="00684B8D" w:rsidRDefault="003161AC" w:rsidP="000E316F">
            <w:pPr>
              <w:jc w:val="both"/>
              <w:rPr>
                <w:rFonts w:ascii="Times New Roman" w:eastAsia="Times New Roman" w:hAnsi="Times New Roman" w:cs="Times New Roman"/>
                <w:sz w:val="16"/>
                <w:szCs w:val="16"/>
                <w:lang w:val="tr-TR" w:eastAsia="tr-TR"/>
              </w:rPr>
            </w:pPr>
            <w:r w:rsidRPr="00420F9B">
              <w:rPr>
                <w:rFonts w:ascii="Times New Roman" w:eastAsia="Times New Roman" w:hAnsi="Times New Roman" w:cs="Times New Roman"/>
                <w:i/>
                <w:iCs/>
                <w:sz w:val="16"/>
                <w:szCs w:val="16"/>
                <w:lang w:val="tr-TR" w:eastAsia="tr-TR"/>
              </w:rPr>
              <w:t>p&lt;</w:t>
            </w:r>
            <w:r w:rsidR="00625029" w:rsidRPr="00420F9B">
              <w:rPr>
                <w:rFonts w:ascii="Times New Roman" w:eastAsia="Times New Roman" w:hAnsi="Times New Roman" w:cs="Times New Roman"/>
                <w:sz w:val="16"/>
                <w:szCs w:val="16"/>
                <w:lang w:val="tr-TR" w:eastAsia="tr-TR"/>
              </w:rPr>
              <w:t>0.</w:t>
            </w:r>
            <w:r w:rsidRPr="00420F9B">
              <w:rPr>
                <w:rFonts w:ascii="Times New Roman" w:eastAsia="Times New Roman" w:hAnsi="Times New Roman" w:cs="Times New Roman"/>
                <w:sz w:val="16"/>
                <w:szCs w:val="16"/>
                <w:lang w:val="tr-TR" w:eastAsia="tr-TR"/>
              </w:rPr>
              <w:t>001</w:t>
            </w:r>
          </w:p>
        </w:tc>
        <w:tc>
          <w:tcPr>
            <w:tcW w:w="367" w:type="pct"/>
            <w:noWrap/>
            <w:vAlign w:val="center"/>
            <w:hideMark/>
          </w:tcPr>
          <w:p w14:paraId="2884296F"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1250.895</w:t>
            </w:r>
          </w:p>
        </w:tc>
        <w:tc>
          <w:tcPr>
            <w:tcW w:w="273" w:type="pct"/>
            <w:noWrap/>
            <w:hideMark/>
          </w:tcPr>
          <w:p w14:paraId="71364836" w14:textId="2504FB44" w:rsidR="00625029" w:rsidRPr="00684B8D" w:rsidRDefault="003161AC" w:rsidP="000E316F">
            <w:pPr>
              <w:jc w:val="both"/>
              <w:rPr>
                <w:rFonts w:ascii="Times New Roman" w:eastAsia="Times New Roman" w:hAnsi="Times New Roman" w:cs="Times New Roman"/>
                <w:sz w:val="16"/>
                <w:szCs w:val="16"/>
                <w:lang w:val="tr-TR" w:eastAsia="tr-TR"/>
              </w:rPr>
            </w:pPr>
            <w:r w:rsidRPr="00980069">
              <w:rPr>
                <w:rFonts w:ascii="Times New Roman" w:eastAsia="Times New Roman" w:hAnsi="Times New Roman" w:cs="Times New Roman"/>
                <w:i/>
                <w:iCs/>
                <w:sz w:val="16"/>
                <w:szCs w:val="16"/>
                <w:lang w:val="tr-TR" w:eastAsia="tr-TR"/>
              </w:rPr>
              <w:t>p&lt;</w:t>
            </w:r>
            <w:r w:rsidR="00625029" w:rsidRPr="00980069">
              <w:rPr>
                <w:rFonts w:ascii="Times New Roman" w:eastAsia="Times New Roman" w:hAnsi="Times New Roman" w:cs="Times New Roman"/>
                <w:sz w:val="16"/>
                <w:szCs w:val="16"/>
                <w:lang w:val="tr-TR" w:eastAsia="tr-TR"/>
              </w:rPr>
              <w:t>0.</w:t>
            </w:r>
            <w:r w:rsidRPr="00980069">
              <w:rPr>
                <w:rFonts w:ascii="Times New Roman" w:eastAsia="Times New Roman" w:hAnsi="Times New Roman" w:cs="Times New Roman"/>
                <w:sz w:val="16"/>
                <w:szCs w:val="16"/>
                <w:lang w:val="tr-TR" w:eastAsia="tr-TR"/>
              </w:rPr>
              <w:t>001</w:t>
            </w:r>
          </w:p>
        </w:tc>
        <w:tc>
          <w:tcPr>
            <w:tcW w:w="307" w:type="pct"/>
            <w:noWrap/>
            <w:vAlign w:val="center"/>
            <w:hideMark/>
          </w:tcPr>
          <w:p w14:paraId="4A7D24FF"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21.585</w:t>
            </w:r>
          </w:p>
        </w:tc>
        <w:tc>
          <w:tcPr>
            <w:tcW w:w="279" w:type="pct"/>
            <w:noWrap/>
            <w:hideMark/>
          </w:tcPr>
          <w:p w14:paraId="3E011B56" w14:textId="6AD8B99E" w:rsidR="00625029" w:rsidRPr="00684B8D" w:rsidRDefault="003161AC" w:rsidP="000E316F">
            <w:pPr>
              <w:jc w:val="both"/>
              <w:rPr>
                <w:rFonts w:ascii="Times New Roman" w:eastAsia="Times New Roman" w:hAnsi="Times New Roman" w:cs="Times New Roman"/>
                <w:sz w:val="16"/>
                <w:szCs w:val="16"/>
                <w:lang w:val="tr-TR" w:eastAsia="tr-TR"/>
              </w:rPr>
            </w:pPr>
            <w:r w:rsidRPr="00086ABD">
              <w:rPr>
                <w:rFonts w:ascii="Times New Roman" w:eastAsia="Times New Roman" w:hAnsi="Times New Roman" w:cs="Times New Roman"/>
                <w:i/>
                <w:iCs/>
                <w:sz w:val="16"/>
                <w:szCs w:val="16"/>
                <w:lang w:val="tr-TR" w:eastAsia="tr-TR"/>
              </w:rPr>
              <w:t>p&lt;</w:t>
            </w:r>
            <w:r w:rsidR="00625029" w:rsidRPr="00086ABD">
              <w:rPr>
                <w:rFonts w:ascii="Times New Roman" w:eastAsia="Times New Roman" w:hAnsi="Times New Roman" w:cs="Times New Roman"/>
                <w:sz w:val="16"/>
                <w:szCs w:val="16"/>
                <w:lang w:val="tr-TR" w:eastAsia="tr-TR"/>
              </w:rPr>
              <w:t>0.</w:t>
            </w:r>
            <w:r w:rsidRPr="00086ABD">
              <w:rPr>
                <w:rFonts w:ascii="Times New Roman" w:eastAsia="Times New Roman" w:hAnsi="Times New Roman" w:cs="Times New Roman"/>
                <w:sz w:val="16"/>
                <w:szCs w:val="16"/>
                <w:lang w:val="tr-TR" w:eastAsia="tr-TR"/>
              </w:rPr>
              <w:t>001</w:t>
            </w:r>
          </w:p>
        </w:tc>
        <w:tc>
          <w:tcPr>
            <w:tcW w:w="309" w:type="pct"/>
            <w:noWrap/>
            <w:vAlign w:val="center"/>
            <w:hideMark/>
          </w:tcPr>
          <w:p w14:paraId="4B827DC5"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33.892</w:t>
            </w:r>
          </w:p>
        </w:tc>
        <w:tc>
          <w:tcPr>
            <w:tcW w:w="279" w:type="pct"/>
            <w:noWrap/>
            <w:hideMark/>
          </w:tcPr>
          <w:p w14:paraId="681FCC00" w14:textId="0C0D7121" w:rsidR="00625029" w:rsidRPr="00684B8D" w:rsidRDefault="003161AC" w:rsidP="000E316F">
            <w:pPr>
              <w:jc w:val="both"/>
              <w:rPr>
                <w:rFonts w:ascii="Times New Roman" w:eastAsia="Times New Roman" w:hAnsi="Times New Roman" w:cs="Times New Roman"/>
                <w:sz w:val="16"/>
                <w:szCs w:val="16"/>
                <w:lang w:val="tr-TR" w:eastAsia="tr-TR"/>
              </w:rPr>
            </w:pPr>
            <w:r w:rsidRPr="0006736A">
              <w:rPr>
                <w:rFonts w:ascii="Times New Roman" w:eastAsia="Times New Roman" w:hAnsi="Times New Roman" w:cs="Times New Roman"/>
                <w:i/>
                <w:iCs/>
                <w:sz w:val="16"/>
                <w:szCs w:val="16"/>
                <w:lang w:val="tr-TR" w:eastAsia="tr-TR"/>
              </w:rPr>
              <w:t>p&lt;</w:t>
            </w:r>
            <w:r w:rsidR="00625029" w:rsidRPr="0006736A">
              <w:rPr>
                <w:rFonts w:ascii="Times New Roman" w:eastAsia="Times New Roman" w:hAnsi="Times New Roman" w:cs="Times New Roman"/>
                <w:sz w:val="16"/>
                <w:szCs w:val="16"/>
                <w:lang w:val="tr-TR" w:eastAsia="tr-TR"/>
              </w:rPr>
              <w:t>0.</w:t>
            </w:r>
            <w:r w:rsidRPr="0006736A">
              <w:rPr>
                <w:rFonts w:ascii="Times New Roman" w:eastAsia="Times New Roman" w:hAnsi="Times New Roman" w:cs="Times New Roman"/>
                <w:sz w:val="16"/>
                <w:szCs w:val="16"/>
                <w:lang w:val="tr-TR" w:eastAsia="tr-TR"/>
              </w:rPr>
              <w:t>001</w:t>
            </w:r>
          </w:p>
        </w:tc>
        <w:tc>
          <w:tcPr>
            <w:tcW w:w="310" w:type="pct"/>
            <w:noWrap/>
            <w:vAlign w:val="center"/>
            <w:hideMark/>
          </w:tcPr>
          <w:p w14:paraId="26E2093F"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353.016</w:t>
            </w:r>
          </w:p>
        </w:tc>
        <w:tc>
          <w:tcPr>
            <w:tcW w:w="273" w:type="pct"/>
            <w:noWrap/>
            <w:hideMark/>
          </w:tcPr>
          <w:p w14:paraId="48898948" w14:textId="338088F8" w:rsidR="00625029" w:rsidRPr="00684B8D" w:rsidRDefault="003161AC" w:rsidP="000E316F">
            <w:pPr>
              <w:jc w:val="both"/>
              <w:rPr>
                <w:rFonts w:ascii="Times New Roman" w:eastAsia="Times New Roman" w:hAnsi="Times New Roman" w:cs="Times New Roman"/>
                <w:sz w:val="16"/>
                <w:szCs w:val="16"/>
                <w:lang w:val="tr-TR" w:eastAsia="tr-TR"/>
              </w:rPr>
            </w:pPr>
            <w:r w:rsidRPr="00AA2EC5">
              <w:rPr>
                <w:rFonts w:ascii="Times New Roman" w:eastAsia="Times New Roman" w:hAnsi="Times New Roman" w:cs="Times New Roman"/>
                <w:i/>
                <w:iCs/>
                <w:sz w:val="16"/>
                <w:szCs w:val="16"/>
                <w:lang w:val="tr-TR" w:eastAsia="tr-TR"/>
              </w:rPr>
              <w:t>p&lt;</w:t>
            </w:r>
            <w:r w:rsidR="00625029" w:rsidRPr="00AA2EC5">
              <w:rPr>
                <w:rFonts w:ascii="Times New Roman" w:eastAsia="Times New Roman" w:hAnsi="Times New Roman" w:cs="Times New Roman"/>
                <w:sz w:val="16"/>
                <w:szCs w:val="16"/>
                <w:lang w:val="tr-TR" w:eastAsia="tr-TR"/>
              </w:rPr>
              <w:t>0.</w:t>
            </w:r>
            <w:r w:rsidRPr="00AA2EC5">
              <w:rPr>
                <w:rFonts w:ascii="Times New Roman" w:eastAsia="Times New Roman" w:hAnsi="Times New Roman" w:cs="Times New Roman"/>
                <w:sz w:val="16"/>
                <w:szCs w:val="16"/>
                <w:lang w:val="tr-TR" w:eastAsia="tr-TR"/>
              </w:rPr>
              <w:t>001</w:t>
            </w:r>
          </w:p>
        </w:tc>
        <w:tc>
          <w:tcPr>
            <w:tcW w:w="327" w:type="pct"/>
            <w:noWrap/>
            <w:vAlign w:val="center"/>
            <w:hideMark/>
          </w:tcPr>
          <w:p w14:paraId="5F646F5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38.999</w:t>
            </w:r>
          </w:p>
        </w:tc>
        <w:tc>
          <w:tcPr>
            <w:tcW w:w="273" w:type="pct"/>
            <w:noWrap/>
            <w:hideMark/>
          </w:tcPr>
          <w:p w14:paraId="2B112551" w14:textId="748E759E" w:rsidR="00625029" w:rsidRPr="00684B8D" w:rsidRDefault="003161AC" w:rsidP="000E316F">
            <w:pPr>
              <w:jc w:val="both"/>
              <w:rPr>
                <w:rFonts w:ascii="Times New Roman" w:eastAsia="Times New Roman" w:hAnsi="Times New Roman" w:cs="Times New Roman"/>
                <w:sz w:val="16"/>
                <w:szCs w:val="16"/>
                <w:lang w:val="tr-TR" w:eastAsia="tr-TR"/>
              </w:rPr>
            </w:pPr>
            <w:r w:rsidRPr="00BE1CC2">
              <w:rPr>
                <w:rFonts w:ascii="Times New Roman" w:eastAsia="Times New Roman" w:hAnsi="Times New Roman" w:cs="Times New Roman"/>
                <w:i/>
                <w:iCs/>
                <w:sz w:val="16"/>
                <w:szCs w:val="16"/>
                <w:lang w:val="tr-TR" w:eastAsia="tr-TR"/>
              </w:rPr>
              <w:t>p&lt;</w:t>
            </w:r>
            <w:r w:rsidR="00625029" w:rsidRPr="00BE1CC2">
              <w:rPr>
                <w:rFonts w:ascii="Times New Roman" w:eastAsia="Times New Roman" w:hAnsi="Times New Roman" w:cs="Times New Roman"/>
                <w:sz w:val="16"/>
                <w:szCs w:val="16"/>
                <w:lang w:val="tr-TR" w:eastAsia="tr-TR"/>
              </w:rPr>
              <w:t>0.</w:t>
            </w:r>
            <w:r w:rsidRPr="00BE1CC2">
              <w:rPr>
                <w:rFonts w:ascii="Times New Roman" w:eastAsia="Times New Roman" w:hAnsi="Times New Roman" w:cs="Times New Roman"/>
                <w:sz w:val="16"/>
                <w:szCs w:val="16"/>
                <w:lang w:val="tr-TR" w:eastAsia="tr-TR"/>
              </w:rPr>
              <w:t>001</w:t>
            </w:r>
          </w:p>
        </w:tc>
      </w:tr>
      <w:tr w:rsidR="00625029" w:rsidRPr="00684B8D" w14:paraId="0FD9412D" w14:textId="77777777" w:rsidTr="005053CD">
        <w:trPr>
          <w:trHeight w:val="240"/>
        </w:trPr>
        <w:tc>
          <w:tcPr>
            <w:tcW w:w="791" w:type="pct"/>
            <w:hideMark/>
          </w:tcPr>
          <w:p w14:paraId="3BAE21D1" w14:textId="01AA3302" w:rsidR="00625029" w:rsidRPr="00684B8D" w:rsidRDefault="0031308E"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Root dry matter ratio</w:t>
            </w:r>
          </w:p>
        </w:tc>
        <w:tc>
          <w:tcPr>
            <w:tcW w:w="310" w:type="pct"/>
            <w:noWrap/>
            <w:vAlign w:val="center"/>
            <w:hideMark/>
          </w:tcPr>
          <w:p w14:paraId="2254224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11.848</w:t>
            </w:r>
          </w:p>
        </w:tc>
        <w:tc>
          <w:tcPr>
            <w:tcW w:w="290" w:type="pct"/>
            <w:noWrap/>
            <w:hideMark/>
          </w:tcPr>
          <w:p w14:paraId="10B2A421" w14:textId="56844079" w:rsidR="00625029" w:rsidRPr="00684B8D" w:rsidRDefault="0031308E" w:rsidP="000E316F">
            <w:pPr>
              <w:jc w:val="both"/>
              <w:rPr>
                <w:rFonts w:ascii="Times New Roman" w:eastAsia="Times New Roman" w:hAnsi="Times New Roman" w:cs="Times New Roman"/>
                <w:sz w:val="16"/>
                <w:szCs w:val="16"/>
                <w:lang w:val="tr-TR" w:eastAsia="tr-TR"/>
              </w:rPr>
            </w:pPr>
            <w:r w:rsidRPr="00310DDA">
              <w:rPr>
                <w:rFonts w:ascii="Times New Roman" w:eastAsia="Times New Roman" w:hAnsi="Times New Roman" w:cs="Times New Roman"/>
                <w:i/>
                <w:iCs/>
                <w:sz w:val="16"/>
                <w:szCs w:val="16"/>
                <w:lang w:val="tr-TR" w:eastAsia="tr-TR"/>
              </w:rPr>
              <w:t>p&lt;</w:t>
            </w:r>
            <w:r w:rsidR="00625029" w:rsidRPr="00310DDA">
              <w:rPr>
                <w:rFonts w:ascii="Times New Roman" w:eastAsia="Times New Roman" w:hAnsi="Times New Roman" w:cs="Times New Roman"/>
                <w:sz w:val="16"/>
                <w:szCs w:val="16"/>
                <w:lang w:val="tr-TR" w:eastAsia="tr-TR"/>
              </w:rPr>
              <w:t>0.</w:t>
            </w:r>
            <w:r w:rsidRPr="00310DDA">
              <w:rPr>
                <w:rFonts w:ascii="Times New Roman" w:eastAsia="Times New Roman" w:hAnsi="Times New Roman" w:cs="Times New Roman"/>
                <w:sz w:val="16"/>
                <w:szCs w:val="16"/>
                <w:lang w:val="tr-TR" w:eastAsia="tr-TR"/>
              </w:rPr>
              <w:t>001</w:t>
            </w:r>
          </w:p>
        </w:tc>
        <w:tc>
          <w:tcPr>
            <w:tcW w:w="339" w:type="pct"/>
            <w:noWrap/>
            <w:vAlign w:val="center"/>
            <w:hideMark/>
          </w:tcPr>
          <w:p w14:paraId="304F4647"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2.759</w:t>
            </w:r>
          </w:p>
        </w:tc>
        <w:tc>
          <w:tcPr>
            <w:tcW w:w="274" w:type="pct"/>
            <w:noWrap/>
            <w:vAlign w:val="center"/>
            <w:hideMark/>
          </w:tcPr>
          <w:p w14:paraId="6C47E5C9" w14:textId="2273A16E"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0.103</w:t>
            </w:r>
          </w:p>
        </w:tc>
        <w:tc>
          <w:tcPr>
            <w:tcW w:w="367" w:type="pct"/>
            <w:noWrap/>
            <w:vAlign w:val="center"/>
            <w:hideMark/>
          </w:tcPr>
          <w:p w14:paraId="1D47419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4.183</w:t>
            </w:r>
          </w:p>
        </w:tc>
        <w:tc>
          <w:tcPr>
            <w:tcW w:w="273" w:type="pct"/>
            <w:noWrap/>
            <w:vAlign w:val="center"/>
            <w:hideMark/>
          </w:tcPr>
          <w:p w14:paraId="51ACE599" w14:textId="555D7F14"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0.010</w:t>
            </w:r>
          </w:p>
        </w:tc>
        <w:tc>
          <w:tcPr>
            <w:tcW w:w="307" w:type="pct"/>
            <w:noWrap/>
            <w:vAlign w:val="center"/>
            <w:hideMark/>
          </w:tcPr>
          <w:p w14:paraId="70F0F5F2"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42.484</w:t>
            </w:r>
          </w:p>
        </w:tc>
        <w:tc>
          <w:tcPr>
            <w:tcW w:w="279" w:type="pct"/>
            <w:noWrap/>
            <w:hideMark/>
          </w:tcPr>
          <w:p w14:paraId="67183D2C" w14:textId="543C4731" w:rsidR="00625029" w:rsidRPr="00684B8D" w:rsidRDefault="0031308E" w:rsidP="000E316F">
            <w:pPr>
              <w:jc w:val="both"/>
              <w:rPr>
                <w:rFonts w:ascii="Times New Roman" w:eastAsia="Times New Roman" w:hAnsi="Times New Roman" w:cs="Times New Roman"/>
                <w:sz w:val="16"/>
                <w:szCs w:val="16"/>
                <w:lang w:val="tr-TR" w:eastAsia="tr-TR"/>
              </w:rPr>
            </w:pPr>
            <w:r w:rsidRPr="00086ABD">
              <w:rPr>
                <w:rFonts w:ascii="Times New Roman" w:eastAsia="Times New Roman" w:hAnsi="Times New Roman" w:cs="Times New Roman"/>
                <w:i/>
                <w:iCs/>
                <w:sz w:val="16"/>
                <w:szCs w:val="16"/>
                <w:lang w:val="tr-TR" w:eastAsia="tr-TR"/>
              </w:rPr>
              <w:t>p&lt;</w:t>
            </w:r>
            <w:r w:rsidR="00625029" w:rsidRPr="00086ABD">
              <w:rPr>
                <w:rFonts w:ascii="Times New Roman" w:eastAsia="Times New Roman" w:hAnsi="Times New Roman" w:cs="Times New Roman"/>
                <w:sz w:val="16"/>
                <w:szCs w:val="16"/>
                <w:lang w:val="tr-TR" w:eastAsia="tr-TR"/>
              </w:rPr>
              <w:t>0.</w:t>
            </w:r>
            <w:r w:rsidRPr="00086ABD">
              <w:rPr>
                <w:rFonts w:ascii="Times New Roman" w:eastAsia="Times New Roman" w:hAnsi="Times New Roman" w:cs="Times New Roman"/>
                <w:sz w:val="16"/>
                <w:szCs w:val="16"/>
                <w:lang w:val="tr-TR" w:eastAsia="tr-TR"/>
              </w:rPr>
              <w:t>001</w:t>
            </w:r>
          </w:p>
        </w:tc>
        <w:tc>
          <w:tcPr>
            <w:tcW w:w="309" w:type="pct"/>
            <w:noWrap/>
            <w:vAlign w:val="center"/>
            <w:hideMark/>
          </w:tcPr>
          <w:p w14:paraId="27EFAF5B"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1.446</w:t>
            </w:r>
          </w:p>
        </w:tc>
        <w:tc>
          <w:tcPr>
            <w:tcW w:w="279" w:type="pct"/>
            <w:noWrap/>
            <w:vAlign w:val="center"/>
            <w:hideMark/>
          </w:tcPr>
          <w:p w14:paraId="3126FEE4" w14:textId="4CD8ED07"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0.217</w:t>
            </w:r>
          </w:p>
        </w:tc>
        <w:tc>
          <w:tcPr>
            <w:tcW w:w="310" w:type="pct"/>
            <w:noWrap/>
            <w:vAlign w:val="center"/>
            <w:hideMark/>
          </w:tcPr>
          <w:p w14:paraId="400D3995"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0.205</w:t>
            </w:r>
          </w:p>
        </w:tc>
        <w:tc>
          <w:tcPr>
            <w:tcW w:w="273" w:type="pct"/>
            <w:noWrap/>
            <w:vAlign w:val="center"/>
            <w:hideMark/>
          </w:tcPr>
          <w:p w14:paraId="5666F147" w14:textId="1944951D"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0.892</w:t>
            </w:r>
          </w:p>
        </w:tc>
        <w:tc>
          <w:tcPr>
            <w:tcW w:w="327" w:type="pct"/>
            <w:noWrap/>
            <w:vAlign w:val="center"/>
            <w:hideMark/>
          </w:tcPr>
          <w:p w14:paraId="46431D1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2.334</w:t>
            </w:r>
          </w:p>
        </w:tc>
        <w:tc>
          <w:tcPr>
            <w:tcW w:w="273" w:type="pct"/>
            <w:noWrap/>
            <w:vAlign w:val="center"/>
            <w:hideMark/>
          </w:tcPr>
          <w:p w14:paraId="17BEDAB6" w14:textId="29EA6D9F"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0.047</w:t>
            </w:r>
          </w:p>
        </w:tc>
      </w:tr>
      <w:tr w:rsidR="00625029" w:rsidRPr="00684B8D" w14:paraId="11197657" w14:textId="77777777" w:rsidTr="005053CD">
        <w:trPr>
          <w:trHeight w:val="240"/>
        </w:trPr>
        <w:tc>
          <w:tcPr>
            <w:tcW w:w="791" w:type="pct"/>
            <w:hideMark/>
          </w:tcPr>
          <w:p w14:paraId="1CA612A6" w14:textId="602DA687"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Chlorophyll content</w:t>
            </w:r>
          </w:p>
        </w:tc>
        <w:tc>
          <w:tcPr>
            <w:tcW w:w="310" w:type="pct"/>
            <w:noWrap/>
            <w:vAlign w:val="center"/>
            <w:hideMark/>
          </w:tcPr>
          <w:p w14:paraId="2A261FBB"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2.493</w:t>
            </w:r>
          </w:p>
        </w:tc>
        <w:tc>
          <w:tcPr>
            <w:tcW w:w="290" w:type="pct"/>
            <w:noWrap/>
            <w:vAlign w:val="center"/>
            <w:hideMark/>
          </w:tcPr>
          <w:p w14:paraId="139C0FF8" w14:textId="4A120B53"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0.093</w:t>
            </w:r>
          </w:p>
        </w:tc>
        <w:tc>
          <w:tcPr>
            <w:tcW w:w="339" w:type="pct"/>
            <w:noWrap/>
            <w:vAlign w:val="center"/>
            <w:hideMark/>
          </w:tcPr>
          <w:p w14:paraId="651D580F"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131.280</w:t>
            </w:r>
          </w:p>
        </w:tc>
        <w:tc>
          <w:tcPr>
            <w:tcW w:w="274" w:type="pct"/>
            <w:noWrap/>
            <w:hideMark/>
          </w:tcPr>
          <w:p w14:paraId="31C835C8" w14:textId="26189A87"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noWrap/>
            <w:vAlign w:val="center"/>
            <w:hideMark/>
          </w:tcPr>
          <w:p w14:paraId="68C3F692"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121.080</w:t>
            </w:r>
          </w:p>
        </w:tc>
        <w:tc>
          <w:tcPr>
            <w:tcW w:w="273" w:type="pct"/>
            <w:noWrap/>
            <w:hideMark/>
          </w:tcPr>
          <w:p w14:paraId="40D732BB" w14:textId="2E1B8C35"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noWrap/>
            <w:vAlign w:val="center"/>
            <w:hideMark/>
          </w:tcPr>
          <w:p w14:paraId="1AC1F4CC"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2.406</w:t>
            </w:r>
          </w:p>
        </w:tc>
        <w:tc>
          <w:tcPr>
            <w:tcW w:w="279" w:type="pct"/>
            <w:noWrap/>
            <w:vAlign w:val="center"/>
            <w:hideMark/>
          </w:tcPr>
          <w:p w14:paraId="1DD8E6D1" w14:textId="7A29FAFB"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0.101</w:t>
            </w:r>
          </w:p>
        </w:tc>
        <w:tc>
          <w:tcPr>
            <w:tcW w:w="309" w:type="pct"/>
            <w:noWrap/>
            <w:vAlign w:val="center"/>
            <w:hideMark/>
          </w:tcPr>
          <w:p w14:paraId="251B95F3"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7.279</w:t>
            </w:r>
          </w:p>
        </w:tc>
        <w:tc>
          <w:tcPr>
            <w:tcW w:w="279" w:type="pct"/>
            <w:noWrap/>
            <w:hideMark/>
          </w:tcPr>
          <w:p w14:paraId="2E5463B2" w14:textId="13E6777B" w:rsidR="00625029" w:rsidRPr="00684B8D" w:rsidRDefault="003161AC" w:rsidP="000E316F">
            <w:pPr>
              <w:jc w:val="both"/>
              <w:rPr>
                <w:rFonts w:ascii="Times New Roman" w:eastAsia="Times New Roman" w:hAnsi="Times New Roman" w:cs="Times New Roman"/>
                <w:sz w:val="16"/>
                <w:szCs w:val="16"/>
                <w:lang w:val="tr-TR" w:eastAsia="tr-TR"/>
              </w:rPr>
            </w:pPr>
            <w:r w:rsidRPr="00B73184">
              <w:rPr>
                <w:rFonts w:ascii="Times New Roman" w:eastAsia="Times New Roman" w:hAnsi="Times New Roman" w:cs="Times New Roman"/>
                <w:i/>
                <w:iCs/>
                <w:sz w:val="16"/>
                <w:szCs w:val="16"/>
                <w:lang w:val="tr-TR" w:eastAsia="tr-TR"/>
              </w:rPr>
              <w:t>p&lt;</w:t>
            </w:r>
            <w:r w:rsidR="00625029" w:rsidRPr="00B73184">
              <w:rPr>
                <w:rFonts w:ascii="Times New Roman" w:eastAsia="Times New Roman" w:hAnsi="Times New Roman" w:cs="Times New Roman"/>
                <w:sz w:val="16"/>
                <w:szCs w:val="16"/>
                <w:lang w:val="tr-TR" w:eastAsia="tr-TR"/>
              </w:rPr>
              <w:t>0.</w:t>
            </w:r>
            <w:r w:rsidRPr="00B73184">
              <w:rPr>
                <w:rFonts w:ascii="Times New Roman" w:eastAsia="Times New Roman" w:hAnsi="Times New Roman" w:cs="Times New Roman"/>
                <w:sz w:val="16"/>
                <w:szCs w:val="16"/>
                <w:lang w:val="tr-TR" w:eastAsia="tr-TR"/>
              </w:rPr>
              <w:t>001</w:t>
            </w:r>
          </w:p>
        </w:tc>
        <w:tc>
          <w:tcPr>
            <w:tcW w:w="310" w:type="pct"/>
            <w:noWrap/>
            <w:vAlign w:val="center"/>
            <w:hideMark/>
          </w:tcPr>
          <w:p w14:paraId="76816406"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27.224</w:t>
            </w:r>
          </w:p>
        </w:tc>
        <w:tc>
          <w:tcPr>
            <w:tcW w:w="273" w:type="pct"/>
            <w:noWrap/>
            <w:hideMark/>
          </w:tcPr>
          <w:p w14:paraId="5CE73B81" w14:textId="6EB3C1D5"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noWrap/>
            <w:vAlign w:val="center"/>
            <w:hideMark/>
          </w:tcPr>
          <w:p w14:paraId="2DE2B17C"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6.468</w:t>
            </w:r>
          </w:p>
        </w:tc>
        <w:tc>
          <w:tcPr>
            <w:tcW w:w="273" w:type="pct"/>
            <w:noWrap/>
            <w:hideMark/>
          </w:tcPr>
          <w:p w14:paraId="6CBFB1EB" w14:textId="72C6CEF0" w:rsidR="00625029" w:rsidRPr="00684B8D" w:rsidRDefault="003161AC" w:rsidP="000E316F">
            <w:pPr>
              <w:jc w:val="both"/>
              <w:rPr>
                <w:rFonts w:ascii="Times New Roman" w:eastAsia="Times New Roman" w:hAnsi="Times New Roman" w:cs="Times New Roman"/>
                <w:sz w:val="16"/>
                <w:szCs w:val="16"/>
                <w:lang w:val="tr-TR" w:eastAsia="tr-TR"/>
              </w:rPr>
            </w:pPr>
            <w:r w:rsidRPr="00C82D97">
              <w:rPr>
                <w:rFonts w:ascii="Times New Roman" w:eastAsia="Times New Roman" w:hAnsi="Times New Roman" w:cs="Times New Roman"/>
                <w:i/>
                <w:iCs/>
                <w:sz w:val="16"/>
                <w:szCs w:val="16"/>
                <w:lang w:val="tr-TR" w:eastAsia="tr-TR"/>
              </w:rPr>
              <w:t>p&lt;</w:t>
            </w:r>
            <w:r w:rsidR="00625029" w:rsidRPr="00C82D97">
              <w:rPr>
                <w:rFonts w:ascii="Times New Roman" w:eastAsia="Times New Roman" w:hAnsi="Times New Roman" w:cs="Times New Roman"/>
                <w:sz w:val="16"/>
                <w:szCs w:val="16"/>
                <w:lang w:val="tr-TR" w:eastAsia="tr-TR"/>
              </w:rPr>
              <w:t>0.</w:t>
            </w:r>
            <w:r w:rsidRPr="00C82D97">
              <w:rPr>
                <w:rFonts w:ascii="Times New Roman" w:eastAsia="Times New Roman" w:hAnsi="Times New Roman" w:cs="Times New Roman"/>
                <w:sz w:val="16"/>
                <w:szCs w:val="16"/>
                <w:lang w:val="tr-TR" w:eastAsia="tr-TR"/>
              </w:rPr>
              <w:t>001</w:t>
            </w:r>
          </w:p>
        </w:tc>
      </w:tr>
      <w:tr w:rsidR="00625029" w:rsidRPr="00684B8D" w14:paraId="6B52AA5D" w14:textId="77777777" w:rsidTr="005053CD">
        <w:trPr>
          <w:trHeight w:val="240"/>
        </w:trPr>
        <w:tc>
          <w:tcPr>
            <w:tcW w:w="791" w:type="pct"/>
            <w:hideMark/>
          </w:tcPr>
          <w:p w14:paraId="18DDA5B9" w14:textId="7308AD52"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Relative water content</w:t>
            </w:r>
          </w:p>
        </w:tc>
        <w:tc>
          <w:tcPr>
            <w:tcW w:w="310" w:type="pct"/>
            <w:noWrap/>
            <w:vAlign w:val="center"/>
            <w:hideMark/>
          </w:tcPr>
          <w:p w14:paraId="0A2B73F1"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47.937</w:t>
            </w:r>
          </w:p>
        </w:tc>
        <w:tc>
          <w:tcPr>
            <w:tcW w:w="290" w:type="pct"/>
            <w:noWrap/>
            <w:hideMark/>
          </w:tcPr>
          <w:p w14:paraId="400B8DD6" w14:textId="161B95F3" w:rsidR="00625029" w:rsidRPr="00684B8D" w:rsidRDefault="003161AC" w:rsidP="000E316F">
            <w:pPr>
              <w:jc w:val="both"/>
              <w:rPr>
                <w:rFonts w:ascii="Times New Roman" w:eastAsia="Times New Roman" w:hAnsi="Times New Roman" w:cs="Times New Roman"/>
                <w:sz w:val="16"/>
                <w:szCs w:val="16"/>
                <w:lang w:val="tr-TR" w:eastAsia="tr-TR"/>
              </w:rPr>
            </w:pPr>
            <w:r w:rsidRPr="009A1C75">
              <w:rPr>
                <w:rFonts w:ascii="Times New Roman" w:eastAsia="Times New Roman" w:hAnsi="Times New Roman" w:cs="Times New Roman"/>
                <w:i/>
                <w:iCs/>
                <w:sz w:val="16"/>
                <w:szCs w:val="16"/>
                <w:lang w:val="tr-TR" w:eastAsia="tr-TR"/>
              </w:rPr>
              <w:t>p&lt;</w:t>
            </w:r>
            <w:r w:rsidR="00625029" w:rsidRPr="009A1C75">
              <w:rPr>
                <w:rFonts w:ascii="Times New Roman" w:eastAsia="Times New Roman" w:hAnsi="Times New Roman" w:cs="Times New Roman"/>
                <w:sz w:val="16"/>
                <w:szCs w:val="16"/>
                <w:lang w:val="tr-TR" w:eastAsia="tr-TR"/>
              </w:rPr>
              <w:t>0.</w:t>
            </w:r>
            <w:r w:rsidRPr="009A1C75">
              <w:rPr>
                <w:rFonts w:ascii="Times New Roman" w:eastAsia="Times New Roman" w:hAnsi="Times New Roman" w:cs="Times New Roman"/>
                <w:sz w:val="16"/>
                <w:szCs w:val="16"/>
                <w:lang w:val="tr-TR" w:eastAsia="tr-TR"/>
              </w:rPr>
              <w:t>001</w:t>
            </w:r>
          </w:p>
        </w:tc>
        <w:tc>
          <w:tcPr>
            <w:tcW w:w="339" w:type="pct"/>
            <w:noWrap/>
            <w:vAlign w:val="center"/>
            <w:hideMark/>
          </w:tcPr>
          <w:p w14:paraId="164D27CE"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6926.600</w:t>
            </w:r>
          </w:p>
        </w:tc>
        <w:tc>
          <w:tcPr>
            <w:tcW w:w="274" w:type="pct"/>
            <w:noWrap/>
            <w:hideMark/>
          </w:tcPr>
          <w:p w14:paraId="28FCD43E" w14:textId="56EBEC42"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noWrap/>
            <w:vAlign w:val="center"/>
            <w:hideMark/>
          </w:tcPr>
          <w:p w14:paraId="0667102A"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1173.014</w:t>
            </w:r>
          </w:p>
        </w:tc>
        <w:tc>
          <w:tcPr>
            <w:tcW w:w="273" w:type="pct"/>
            <w:noWrap/>
            <w:hideMark/>
          </w:tcPr>
          <w:p w14:paraId="3AE3D33B" w14:textId="05F692CF"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noWrap/>
            <w:vAlign w:val="center"/>
            <w:hideMark/>
          </w:tcPr>
          <w:p w14:paraId="512B4C35"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5.731</w:t>
            </w:r>
          </w:p>
        </w:tc>
        <w:tc>
          <w:tcPr>
            <w:tcW w:w="279" w:type="pct"/>
            <w:noWrap/>
            <w:vAlign w:val="center"/>
            <w:hideMark/>
          </w:tcPr>
          <w:p w14:paraId="05177BED" w14:textId="378E78D4"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0.006</w:t>
            </w:r>
          </w:p>
        </w:tc>
        <w:tc>
          <w:tcPr>
            <w:tcW w:w="309" w:type="pct"/>
            <w:noWrap/>
            <w:vAlign w:val="center"/>
            <w:hideMark/>
          </w:tcPr>
          <w:p w14:paraId="70F9F16F"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54.918</w:t>
            </w:r>
          </w:p>
        </w:tc>
        <w:tc>
          <w:tcPr>
            <w:tcW w:w="279" w:type="pct"/>
            <w:noWrap/>
            <w:hideMark/>
          </w:tcPr>
          <w:p w14:paraId="3FB03453" w14:textId="2450B327" w:rsidR="00625029" w:rsidRPr="00684B8D" w:rsidRDefault="003161AC" w:rsidP="000E316F">
            <w:pPr>
              <w:jc w:val="both"/>
              <w:rPr>
                <w:rFonts w:ascii="Times New Roman" w:eastAsia="Times New Roman" w:hAnsi="Times New Roman" w:cs="Times New Roman"/>
                <w:sz w:val="16"/>
                <w:szCs w:val="16"/>
                <w:lang w:val="tr-TR" w:eastAsia="tr-TR"/>
              </w:rPr>
            </w:pPr>
            <w:r w:rsidRPr="00B73184">
              <w:rPr>
                <w:rFonts w:ascii="Times New Roman" w:eastAsia="Times New Roman" w:hAnsi="Times New Roman" w:cs="Times New Roman"/>
                <w:i/>
                <w:iCs/>
                <w:sz w:val="16"/>
                <w:szCs w:val="16"/>
                <w:lang w:val="tr-TR" w:eastAsia="tr-TR"/>
              </w:rPr>
              <w:t>p&lt;</w:t>
            </w:r>
            <w:r w:rsidR="00625029" w:rsidRPr="00B73184">
              <w:rPr>
                <w:rFonts w:ascii="Times New Roman" w:eastAsia="Times New Roman" w:hAnsi="Times New Roman" w:cs="Times New Roman"/>
                <w:sz w:val="16"/>
                <w:szCs w:val="16"/>
                <w:lang w:val="tr-TR" w:eastAsia="tr-TR"/>
              </w:rPr>
              <w:t>0.</w:t>
            </w:r>
            <w:r w:rsidRPr="00B73184">
              <w:rPr>
                <w:rFonts w:ascii="Times New Roman" w:eastAsia="Times New Roman" w:hAnsi="Times New Roman" w:cs="Times New Roman"/>
                <w:sz w:val="16"/>
                <w:szCs w:val="16"/>
                <w:lang w:val="tr-TR" w:eastAsia="tr-TR"/>
              </w:rPr>
              <w:t>001</w:t>
            </w:r>
          </w:p>
        </w:tc>
        <w:tc>
          <w:tcPr>
            <w:tcW w:w="310" w:type="pct"/>
            <w:noWrap/>
            <w:vAlign w:val="center"/>
            <w:hideMark/>
          </w:tcPr>
          <w:p w14:paraId="65D41783"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191.613</w:t>
            </w:r>
          </w:p>
        </w:tc>
        <w:tc>
          <w:tcPr>
            <w:tcW w:w="273" w:type="pct"/>
            <w:noWrap/>
            <w:hideMark/>
          </w:tcPr>
          <w:p w14:paraId="1496E1BF" w14:textId="43BF9BD8"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noWrap/>
            <w:vAlign w:val="center"/>
            <w:hideMark/>
          </w:tcPr>
          <w:p w14:paraId="7B5F181A"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31.639</w:t>
            </w:r>
          </w:p>
        </w:tc>
        <w:tc>
          <w:tcPr>
            <w:tcW w:w="273" w:type="pct"/>
            <w:noWrap/>
            <w:hideMark/>
          </w:tcPr>
          <w:p w14:paraId="0A2C94BC" w14:textId="55E890A5" w:rsidR="00625029" w:rsidRPr="00684B8D" w:rsidRDefault="003161AC" w:rsidP="000E316F">
            <w:pPr>
              <w:jc w:val="both"/>
              <w:rPr>
                <w:rFonts w:ascii="Times New Roman" w:eastAsia="Times New Roman" w:hAnsi="Times New Roman" w:cs="Times New Roman"/>
                <w:sz w:val="16"/>
                <w:szCs w:val="16"/>
                <w:lang w:val="tr-TR" w:eastAsia="tr-TR"/>
              </w:rPr>
            </w:pPr>
            <w:r w:rsidRPr="00C82D97">
              <w:rPr>
                <w:rFonts w:ascii="Times New Roman" w:eastAsia="Times New Roman" w:hAnsi="Times New Roman" w:cs="Times New Roman"/>
                <w:i/>
                <w:iCs/>
                <w:sz w:val="16"/>
                <w:szCs w:val="16"/>
                <w:lang w:val="tr-TR" w:eastAsia="tr-TR"/>
              </w:rPr>
              <w:t>p&lt;</w:t>
            </w:r>
            <w:r w:rsidR="00625029" w:rsidRPr="00C82D97">
              <w:rPr>
                <w:rFonts w:ascii="Times New Roman" w:eastAsia="Times New Roman" w:hAnsi="Times New Roman" w:cs="Times New Roman"/>
                <w:sz w:val="16"/>
                <w:szCs w:val="16"/>
                <w:lang w:val="tr-TR" w:eastAsia="tr-TR"/>
              </w:rPr>
              <w:t>0.</w:t>
            </w:r>
            <w:r w:rsidRPr="00C82D97">
              <w:rPr>
                <w:rFonts w:ascii="Times New Roman" w:eastAsia="Times New Roman" w:hAnsi="Times New Roman" w:cs="Times New Roman"/>
                <w:sz w:val="16"/>
                <w:szCs w:val="16"/>
                <w:lang w:val="tr-TR" w:eastAsia="tr-TR"/>
              </w:rPr>
              <w:t>001</w:t>
            </w:r>
          </w:p>
        </w:tc>
      </w:tr>
      <w:tr w:rsidR="00625029" w:rsidRPr="00684B8D" w14:paraId="399DCBEF" w14:textId="77777777" w:rsidTr="005053CD">
        <w:trPr>
          <w:trHeight w:val="240"/>
        </w:trPr>
        <w:tc>
          <w:tcPr>
            <w:tcW w:w="791" w:type="pct"/>
            <w:hideMark/>
          </w:tcPr>
          <w:p w14:paraId="5D5EA938" w14:textId="7D0CA6B2"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Stomatal conductance</w:t>
            </w:r>
          </w:p>
        </w:tc>
        <w:tc>
          <w:tcPr>
            <w:tcW w:w="310" w:type="pct"/>
            <w:noWrap/>
            <w:vAlign w:val="center"/>
            <w:hideMark/>
          </w:tcPr>
          <w:p w14:paraId="138EB7DE"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22.122</w:t>
            </w:r>
          </w:p>
        </w:tc>
        <w:tc>
          <w:tcPr>
            <w:tcW w:w="290" w:type="pct"/>
            <w:noWrap/>
            <w:hideMark/>
          </w:tcPr>
          <w:p w14:paraId="6530700D" w14:textId="29E144D2" w:rsidR="00625029" w:rsidRPr="00684B8D" w:rsidRDefault="003161AC" w:rsidP="000E316F">
            <w:pPr>
              <w:jc w:val="both"/>
              <w:rPr>
                <w:rFonts w:ascii="Times New Roman" w:eastAsia="Times New Roman" w:hAnsi="Times New Roman" w:cs="Times New Roman"/>
                <w:sz w:val="16"/>
                <w:szCs w:val="16"/>
                <w:lang w:val="tr-TR" w:eastAsia="tr-TR"/>
              </w:rPr>
            </w:pPr>
            <w:r w:rsidRPr="009A1C75">
              <w:rPr>
                <w:rFonts w:ascii="Times New Roman" w:eastAsia="Times New Roman" w:hAnsi="Times New Roman" w:cs="Times New Roman"/>
                <w:i/>
                <w:iCs/>
                <w:sz w:val="16"/>
                <w:szCs w:val="16"/>
                <w:lang w:val="tr-TR" w:eastAsia="tr-TR"/>
              </w:rPr>
              <w:t>p&lt;</w:t>
            </w:r>
            <w:r w:rsidR="00625029" w:rsidRPr="009A1C75">
              <w:rPr>
                <w:rFonts w:ascii="Times New Roman" w:eastAsia="Times New Roman" w:hAnsi="Times New Roman" w:cs="Times New Roman"/>
                <w:sz w:val="16"/>
                <w:szCs w:val="16"/>
                <w:lang w:val="tr-TR" w:eastAsia="tr-TR"/>
              </w:rPr>
              <w:t>0.</w:t>
            </w:r>
            <w:r w:rsidRPr="009A1C75">
              <w:rPr>
                <w:rFonts w:ascii="Times New Roman" w:eastAsia="Times New Roman" w:hAnsi="Times New Roman" w:cs="Times New Roman"/>
                <w:sz w:val="16"/>
                <w:szCs w:val="16"/>
                <w:lang w:val="tr-TR" w:eastAsia="tr-TR"/>
              </w:rPr>
              <w:t>001</w:t>
            </w:r>
          </w:p>
        </w:tc>
        <w:tc>
          <w:tcPr>
            <w:tcW w:w="339" w:type="pct"/>
            <w:noWrap/>
            <w:vAlign w:val="center"/>
            <w:hideMark/>
          </w:tcPr>
          <w:p w14:paraId="0E47899A"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449.343</w:t>
            </w:r>
          </w:p>
        </w:tc>
        <w:tc>
          <w:tcPr>
            <w:tcW w:w="274" w:type="pct"/>
            <w:noWrap/>
            <w:hideMark/>
          </w:tcPr>
          <w:p w14:paraId="69769B7B" w14:textId="5311D74E"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noWrap/>
            <w:vAlign w:val="center"/>
            <w:hideMark/>
          </w:tcPr>
          <w:p w14:paraId="0637A2EA"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262.322</w:t>
            </w:r>
          </w:p>
        </w:tc>
        <w:tc>
          <w:tcPr>
            <w:tcW w:w="273" w:type="pct"/>
            <w:noWrap/>
            <w:hideMark/>
          </w:tcPr>
          <w:p w14:paraId="1F71ADB2" w14:textId="1CD542DE"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noWrap/>
            <w:vAlign w:val="center"/>
            <w:hideMark/>
          </w:tcPr>
          <w:p w14:paraId="67215277"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8.962</w:t>
            </w:r>
          </w:p>
        </w:tc>
        <w:tc>
          <w:tcPr>
            <w:tcW w:w="279" w:type="pct"/>
            <w:noWrap/>
            <w:hideMark/>
          </w:tcPr>
          <w:p w14:paraId="0465800B" w14:textId="2C747D0C" w:rsidR="00625029" w:rsidRPr="00684B8D" w:rsidRDefault="003161AC" w:rsidP="000E316F">
            <w:pPr>
              <w:jc w:val="both"/>
              <w:rPr>
                <w:rFonts w:ascii="Times New Roman" w:eastAsia="Times New Roman" w:hAnsi="Times New Roman" w:cs="Times New Roman"/>
                <w:sz w:val="16"/>
                <w:szCs w:val="16"/>
                <w:lang w:val="tr-TR" w:eastAsia="tr-TR"/>
              </w:rPr>
            </w:pPr>
            <w:r w:rsidRPr="00AF5178">
              <w:rPr>
                <w:rFonts w:ascii="Times New Roman" w:eastAsia="Times New Roman" w:hAnsi="Times New Roman" w:cs="Times New Roman"/>
                <w:i/>
                <w:iCs/>
                <w:sz w:val="16"/>
                <w:szCs w:val="16"/>
                <w:lang w:val="tr-TR" w:eastAsia="tr-TR"/>
              </w:rPr>
              <w:t>p&lt;</w:t>
            </w:r>
            <w:r w:rsidR="00625029" w:rsidRPr="00AF5178">
              <w:rPr>
                <w:rFonts w:ascii="Times New Roman" w:eastAsia="Times New Roman" w:hAnsi="Times New Roman" w:cs="Times New Roman"/>
                <w:sz w:val="16"/>
                <w:szCs w:val="16"/>
                <w:lang w:val="tr-TR" w:eastAsia="tr-TR"/>
              </w:rPr>
              <w:t>0.</w:t>
            </w:r>
            <w:r w:rsidRPr="00AF5178">
              <w:rPr>
                <w:rFonts w:ascii="Times New Roman" w:eastAsia="Times New Roman" w:hAnsi="Times New Roman" w:cs="Times New Roman"/>
                <w:sz w:val="16"/>
                <w:szCs w:val="16"/>
                <w:lang w:val="tr-TR" w:eastAsia="tr-TR"/>
              </w:rPr>
              <w:t>001</w:t>
            </w:r>
          </w:p>
        </w:tc>
        <w:tc>
          <w:tcPr>
            <w:tcW w:w="309" w:type="pct"/>
            <w:noWrap/>
            <w:vAlign w:val="center"/>
            <w:hideMark/>
          </w:tcPr>
          <w:p w14:paraId="44EDCD2F"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30.216</w:t>
            </w:r>
          </w:p>
        </w:tc>
        <w:tc>
          <w:tcPr>
            <w:tcW w:w="279" w:type="pct"/>
            <w:noWrap/>
            <w:hideMark/>
          </w:tcPr>
          <w:p w14:paraId="71E55DD6" w14:textId="59EA28DE" w:rsidR="00625029" w:rsidRPr="00684B8D" w:rsidRDefault="003161AC" w:rsidP="000E316F">
            <w:pPr>
              <w:jc w:val="both"/>
              <w:rPr>
                <w:rFonts w:ascii="Times New Roman" w:eastAsia="Times New Roman" w:hAnsi="Times New Roman" w:cs="Times New Roman"/>
                <w:sz w:val="16"/>
                <w:szCs w:val="16"/>
                <w:lang w:val="tr-TR" w:eastAsia="tr-TR"/>
              </w:rPr>
            </w:pPr>
            <w:r w:rsidRPr="00B73184">
              <w:rPr>
                <w:rFonts w:ascii="Times New Roman" w:eastAsia="Times New Roman" w:hAnsi="Times New Roman" w:cs="Times New Roman"/>
                <w:i/>
                <w:iCs/>
                <w:sz w:val="16"/>
                <w:szCs w:val="16"/>
                <w:lang w:val="tr-TR" w:eastAsia="tr-TR"/>
              </w:rPr>
              <w:t>p&lt;</w:t>
            </w:r>
            <w:r w:rsidR="00625029" w:rsidRPr="00B73184">
              <w:rPr>
                <w:rFonts w:ascii="Times New Roman" w:eastAsia="Times New Roman" w:hAnsi="Times New Roman" w:cs="Times New Roman"/>
                <w:sz w:val="16"/>
                <w:szCs w:val="16"/>
                <w:lang w:val="tr-TR" w:eastAsia="tr-TR"/>
              </w:rPr>
              <w:t>0.</w:t>
            </w:r>
            <w:r w:rsidRPr="00B73184">
              <w:rPr>
                <w:rFonts w:ascii="Times New Roman" w:eastAsia="Times New Roman" w:hAnsi="Times New Roman" w:cs="Times New Roman"/>
                <w:sz w:val="16"/>
                <w:szCs w:val="16"/>
                <w:lang w:val="tr-TR" w:eastAsia="tr-TR"/>
              </w:rPr>
              <w:t>001</w:t>
            </w:r>
          </w:p>
        </w:tc>
        <w:tc>
          <w:tcPr>
            <w:tcW w:w="310" w:type="pct"/>
            <w:noWrap/>
            <w:vAlign w:val="center"/>
            <w:hideMark/>
          </w:tcPr>
          <w:p w14:paraId="074DCBD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95.127</w:t>
            </w:r>
          </w:p>
        </w:tc>
        <w:tc>
          <w:tcPr>
            <w:tcW w:w="273" w:type="pct"/>
            <w:noWrap/>
            <w:hideMark/>
          </w:tcPr>
          <w:p w14:paraId="4E90A1C9" w14:textId="7B656DF7"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noWrap/>
            <w:vAlign w:val="center"/>
            <w:hideMark/>
          </w:tcPr>
          <w:p w14:paraId="1D9B70D7"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21.523</w:t>
            </w:r>
          </w:p>
        </w:tc>
        <w:tc>
          <w:tcPr>
            <w:tcW w:w="273" w:type="pct"/>
            <w:noWrap/>
            <w:hideMark/>
          </w:tcPr>
          <w:p w14:paraId="6F44B342" w14:textId="223B9971" w:rsidR="00625029" w:rsidRPr="00684B8D" w:rsidRDefault="003161AC" w:rsidP="000E316F">
            <w:pPr>
              <w:jc w:val="both"/>
              <w:rPr>
                <w:rFonts w:ascii="Times New Roman" w:eastAsia="Times New Roman" w:hAnsi="Times New Roman" w:cs="Times New Roman"/>
                <w:sz w:val="16"/>
                <w:szCs w:val="16"/>
                <w:lang w:val="tr-TR" w:eastAsia="tr-TR"/>
              </w:rPr>
            </w:pPr>
            <w:r w:rsidRPr="00C82D97">
              <w:rPr>
                <w:rFonts w:ascii="Times New Roman" w:eastAsia="Times New Roman" w:hAnsi="Times New Roman" w:cs="Times New Roman"/>
                <w:i/>
                <w:iCs/>
                <w:sz w:val="16"/>
                <w:szCs w:val="16"/>
                <w:lang w:val="tr-TR" w:eastAsia="tr-TR"/>
              </w:rPr>
              <w:t>p&lt;</w:t>
            </w:r>
            <w:r w:rsidR="00625029" w:rsidRPr="00C82D97">
              <w:rPr>
                <w:rFonts w:ascii="Times New Roman" w:eastAsia="Times New Roman" w:hAnsi="Times New Roman" w:cs="Times New Roman"/>
                <w:sz w:val="16"/>
                <w:szCs w:val="16"/>
                <w:lang w:val="tr-TR" w:eastAsia="tr-TR"/>
              </w:rPr>
              <w:t>0.</w:t>
            </w:r>
            <w:r w:rsidRPr="00C82D97">
              <w:rPr>
                <w:rFonts w:ascii="Times New Roman" w:eastAsia="Times New Roman" w:hAnsi="Times New Roman" w:cs="Times New Roman"/>
                <w:sz w:val="16"/>
                <w:szCs w:val="16"/>
                <w:lang w:val="tr-TR" w:eastAsia="tr-TR"/>
              </w:rPr>
              <w:t>001</w:t>
            </w:r>
          </w:p>
        </w:tc>
      </w:tr>
      <w:tr w:rsidR="00625029" w:rsidRPr="00684B8D" w14:paraId="71A52648" w14:textId="77777777" w:rsidTr="005053CD">
        <w:trPr>
          <w:trHeight w:val="240"/>
        </w:trPr>
        <w:tc>
          <w:tcPr>
            <w:tcW w:w="791" w:type="pct"/>
            <w:hideMark/>
          </w:tcPr>
          <w:p w14:paraId="75A56B75" w14:textId="396B618A"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Drought index</w:t>
            </w:r>
          </w:p>
        </w:tc>
        <w:tc>
          <w:tcPr>
            <w:tcW w:w="310" w:type="pct"/>
            <w:noWrap/>
            <w:vAlign w:val="center"/>
            <w:hideMark/>
          </w:tcPr>
          <w:p w14:paraId="66186D53"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42.905</w:t>
            </w:r>
          </w:p>
        </w:tc>
        <w:tc>
          <w:tcPr>
            <w:tcW w:w="290" w:type="pct"/>
            <w:noWrap/>
            <w:hideMark/>
          </w:tcPr>
          <w:p w14:paraId="5226F2E0" w14:textId="7A89BBBF" w:rsidR="00625029" w:rsidRPr="00684B8D" w:rsidRDefault="003161AC" w:rsidP="000E316F">
            <w:pPr>
              <w:jc w:val="both"/>
              <w:rPr>
                <w:rFonts w:ascii="Times New Roman" w:eastAsia="Times New Roman" w:hAnsi="Times New Roman" w:cs="Times New Roman"/>
                <w:sz w:val="16"/>
                <w:szCs w:val="16"/>
                <w:lang w:val="tr-TR" w:eastAsia="tr-TR"/>
              </w:rPr>
            </w:pPr>
            <w:r w:rsidRPr="009A1C75">
              <w:rPr>
                <w:rFonts w:ascii="Times New Roman" w:eastAsia="Times New Roman" w:hAnsi="Times New Roman" w:cs="Times New Roman"/>
                <w:i/>
                <w:iCs/>
                <w:sz w:val="16"/>
                <w:szCs w:val="16"/>
                <w:lang w:val="tr-TR" w:eastAsia="tr-TR"/>
              </w:rPr>
              <w:t>p&lt;</w:t>
            </w:r>
            <w:r w:rsidR="00625029" w:rsidRPr="009A1C75">
              <w:rPr>
                <w:rFonts w:ascii="Times New Roman" w:eastAsia="Times New Roman" w:hAnsi="Times New Roman" w:cs="Times New Roman"/>
                <w:sz w:val="16"/>
                <w:szCs w:val="16"/>
                <w:lang w:val="tr-TR" w:eastAsia="tr-TR"/>
              </w:rPr>
              <w:t>0.</w:t>
            </w:r>
            <w:r w:rsidRPr="009A1C75">
              <w:rPr>
                <w:rFonts w:ascii="Times New Roman" w:eastAsia="Times New Roman" w:hAnsi="Times New Roman" w:cs="Times New Roman"/>
                <w:sz w:val="16"/>
                <w:szCs w:val="16"/>
                <w:lang w:val="tr-TR" w:eastAsia="tr-TR"/>
              </w:rPr>
              <w:t>001</w:t>
            </w:r>
          </w:p>
        </w:tc>
        <w:tc>
          <w:tcPr>
            <w:tcW w:w="339" w:type="pct"/>
            <w:noWrap/>
            <w:vAlign w:val="center"/>
            <w:hideMark/>
          </w:tcPr>
          <w:p w14:paraId="3B406087"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34159.047</w:t>
            </w:r>
          </w:p>
        </w:tc>
        <w:tc>
          <w:tcPr>
            <w:tcW w:w="274" w:type="pct"/>
            <w:noWrap/>
            <w:hideMark/>
          </w:tcPr>
          <w:p w14:paraId="2FC3FD20" w14:textId="64B806B5"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noWrap/>
            <w:vAlign w:val="center"/>
            <w:hideMark/>
          </w:tcPr>
          <w:p w14:paraId="0CD2858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588.243</w:t>
            </w:r>
          </w:p>
        </w:tc>
        <w:tc>
          <w:tcPr>
            <w:tcW w:w="273" w:type="pct"/>
            <w:noWrap/>
            <w:hideMark/>
          </w:tcPr>
          <w:p w14:paraId="035A2C4C" w14:textId="241820C2"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noWrap/>
            <w:vAlign w:val="center"/>
            <w:hideMark/>
          </w:tcPr>
          <w:p w14:paraId="35620A52"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42.905</w:t>
            </w:r>
          </w:p>
        </w:tc>
        <w:tc>
          <w:tcPr>
            <w:tcW w:w="279" w:type="pct"/>
            <w:noWrap/>
            <w:hideMark/>
          </w:tcPr>
          <w:p w14:paraId="0D32B3CC" w14:textId="420CDFC6" w:rsidR="00625029" w:rsidRPr="00684B8D" w:rsidRDefault="003161AC" w:rsidP="000E316F">
            <w:pPr>
              <w:jc w:val="both"/>
              <w:rPr>
                <w:rFonts w:ascii="Times New Roman" w:eastAsia="Times New Roman" w:hAnsi="Times New Roman" w:cs="Times New Roman"/>
                <w:sz w:val="16"/>
                <w:szCs w:val="16"/>
                <w:lang w:val="tr-TR" w:eastAsia="tr-TR"/>
              </w:rPr>
            </w:pPr>
            <w:r w:rsidRPr="00AF5178">
              <w:rPr>
                <w:rFonts w:ascii="Times New Roman" w:eastAsia="Times New Roman" w:hAnsi="Times New Roman" w:cs="Times New Roman"/>
                <w:i/>
                <w:iCs/>
                <w:sz w:val="16"/>
                <w:szCs w:val="16"/>
                <w:lang w:val="tr-TR" w:eastAsia="tr-TR"/>
              </w:rPr>
              <w:t>p&lt;</w:t>
            </w:r>
            <w:r w:rsidR="00625029" w:rsidRPr="00AF5178">
              <w:rPr>
                <w:rFonts w:ascii="Times New Roman" w:eastAsia="Times New Roman" w:hAnsi="Times New Roman" w:cs="Times New Roman"/>
                <w:sz w:val="16"/>
                <w:szCs w:val="16"/>
                <w:lang w:val="tr-TR" w:eastAsia="tr-TR"/>
              </w:rPr>
              <w:t>0.</w:t>
            </w:r>
            <w:r w:rsidRPr="00AF5178">
              <w:rPr>
                <w:rFonts w:ascii="Times New Roman" w:eastAsia="Times New Roman" w:hAnsi="Times New Roman" w:cs="Times New Roman"/>
                <w:sz w:val="16"/>
                <w:szCs w:val="16"/>
                <w:lang w:val="tr-TR" w:eastAsia="tr-TR"/>
              </w:rPr>
              <w:t>001</w:t>
            </w:r>
          </w:p>
        </w:tc>
        <w:tc>
          <w:tcPr>
            <w:tcW w:w="309" w:type="pct"/>
            <w:noWrap/>
            <w:vAlign w:val="center"/>
            <w:hideMark/>
          </w:tcPr>
          <w:p w14:paraId="6D2861F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16.529</w:t>
            </w:r>
          </w:p>
        </w:tc>
        <w:tc>
          <w:tcPr>
            <w:tcW w:w="279" w:type="pct"/>
            <w:noWrap/>
            <w:hideMark/>
          </w:tcPr>
          <w:p w14:paraId="4142234E" w14:textId="22AD66FB" w:rsidR="00625029" w:rsidRPr="00684B8D" w:rsidRDefault="003161AC" w:rsidP="000E316F">
            <w:pPr>
              <w:jc w:val="both"/>
              <w:rPr>
                <w:rFonts w:ascii="Times New Roman" w:eastAsia="Times New Roman" w:hAnsi="Times New Roman" w:cs="Times New Roman"/>
                <w:sz w:val="16"/>
                <w:szCs w:val="16"/>
                <w:lang w:val="tr-TR" w:eastAsia="tr-TR"/>
              </w:rPr>
            </w:pPr>
            <w:r w:rsidRPr="00B73184">
              <w:rPr>
                <w:rFonts w:ascii="Times New Roman" w:eastAsia="Times New Roman" w:hAnsi="Times New Roman" w:cs="Times New Roman"/>
                <w:i/>
                <w:iCs/>
                <w:sz w:val="16"/>
                <w:szCs w:val="16"/>
                <w:lang w:val="tr-TR" w:eastAsia="tr-TR"/>
              </w:rPr>
              <w:t>p&lt;</w:t>
            </w:r>
            <w:r w:rsidR="00625029" w:rsidRPr="00B73184">
              <w:rPr>
                <w:rFonts w:ascii="Times New Roman" w:eastAsia="Times New Roman" w:hAnsi="Times New Roman" w:cs="Times New Roman"/>
                <w:sz w:val="16"/>
                <w:szCs w:val="16"/>
                <w:lang w:val="tr-TR" w:eastAsia="tr-TR"/>
              </w:rPr>
              <w:t>0.</w:t>
            </w:r>
            <w:r w:rsidRPr="00B73184">
              <w:rPr>
                <w:rFonts w:ascii="Times New Roman" w:eastAsia="Times New Roman" w:hAnsi="Times New Roman" w:cs="Times New Roman"/>
                <w:sz w:val="16"/>
                <w:szCs w:val="16"/>
                <w:lang w:val="tr-TR" w:eastAsia="tr-TR"/>
              </w:rPr>
              <w:t>001</w:t>
            </w:r>
          </w:p>
        </w:tc>
        <w:tc>
          <w:tcPr>
            <w:tcW w:w="310" w:type="pct"/>
            <w:noWrap/>
            <w:vAlign w:val="center"/>
            <w:hideMark/>
          </w:tcPr>
          <w:p w14:paraId="21514F9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588.243</w:t>
            </w:r>
          </w:p>
        </w:tc>
        <w:tc>
          <w:tcPr>
            <w:tcW w:w="273" w:type="pct"/>
            <w:noWrap/>
            <w:hideMark/>
          </w:tcPr>
          <w:p w14:paraId="47661430" w14:textId="7C2939C3"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noWrap/>
            <w:vAlign w:val="center"/>
            <w:hideMark/>
          </w:tcPr>
          <w:p w14:paraId="32215D37"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16.529</w:t>
            </w:r>
          </w:p>
        </w:tc>
        <w:tc>
          <w:tcPr>
            <w:tcW w:w="273" w:type="pct"/>
            <w:noWrap/>
            <w:hideMark/>
          </w:tcPr>
          <w:p w14:paraId="4501D069" w14:textId="65320AE0" w:rsidR="00625029" w:rsidRPr="00684B8D" w:rsidRDefault="003161AC" w:rsidP="000E316F">
            <w:pPr>
              <w:jc w:val="both"/>
              <w:rPr>
                <w:rFonts w:ascii="Times New Roman" w:eastAsia="Times New Roman" w:hAnsi="Times New Roman" w:cs="Times New Roman"/>
                <w:sz w:val="16"/>
                <w:szCs w:val="16"/>
                <w:lang w:val="tr-TR" w:eastAsia="tr-TR"/>
              </w:rPr>
            </w:pPr>
            <w:r w:rsidRPr="00C82D97">
              <w:rPr>
                <w:rFonts w:ascii="Times New Roman" w:eastAsia="Times New Roman" w:hAnsi="Times New Roman" w:cs="Times New Roman"/>
                <w:i/>
                <w:iCs/>
                <w:sz w:val="16"/>
                <w:szCs w:val="16"/>
                <w:lang w:val="tr-TR" w:eastAsia="tr-TR"/>
              </w:rPr>
              <w:t>p&lt;</w:t>
            </w:r>
            <w:r w:rsidR="00625029" w:rsidRPr="00C82D97">
              <w:rPr>
                <w:rFonts w:ascii="Times New Roman" w:eastAsia="Times New Roman" w:hAnsi="Times New Roman" w:cs="Times New Roman"/>
                <w:sz w:val="16"/>
                <w:szCs w:val="16"/>
                <w:lang w:val="tr-TR" w:eastAsia="tr-TR"/>
              </w:rPr>
              <w:t>0.</w:t>
            </w:r>
            <w:r w:rsidRPr="00C82D97">
              <w:rPr>
                <w:rFonts w:ascii="Times New Roman" w:eastAsia="Times New Roman" w:hAnsi="Times New Roman" w:cs="Times New Roman"/>
                <w:sz w:val="16"/>
                <w:szCs w:val="16"/>
                <w:lang w:val="tr-TR" w:eastAsia="tr-TR"/>
              </w:rPr>
              <w:t>001</w:t>
            </w:r>
          </w:p>
        </w:tc>
      </w:tr>
      <w:tr w:rsidR="00625029" w:rsidRPr="00684B8D" w14:paraId="14BA9BCD" w14:textId="77777777" w:rsidTr="005053CD">
        <w:trPr>
          <w:trHeight w:val="240"/>
        </w:trPr>
        <w:tc>
          <w:tcPr>
            <w:tcW w:w="791" w:type="pct"/>
            <w:hideMark/>
          </w:tcPr>
          <w:p w14:paraId="67BA85B3" w14:textId="2AF77A66"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Leaf temperature</w:t>
            </w:r>
          </w:p>
        </w:tc>
        <w:tc>
          <w:tcPr>
            <w:tcW w:w="310" w:type="pct"/>
            <w:noWrap/>
            <w:vAlign w:val="center"/>
            <w:hideMark/>
          </w:tcPr>
          <w:p w14:paraId="79A81371"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81.046</w:t>
            </w:r>
          </w:p>
        </w:tc>
        <w:tc>
          <w:tcPr>
            <w:tcW w:w="290" w:type="pct"/>
            <w:noWrap/>
            <w:hideMark/>
          </w:tcPr>
          <w:p w14:paraId="3FFEDA13" w14:textId="0D6BB282" w:rsidR="00625029" w:rsidRPr="00684B8D" w:rsidRDefault="003161AC" w:rsidP="000E316F">
            <w:pPr>
              <w:jc w:val="both"/>
              <w:rPr>
                <w:rFonts w:ascii="Times New Roman" w:eastAsia="Times New Roman" w:hAnsi="Times New Roman" w:cs="Times New Roman"/>
                <w:sz w:val="16"/>
                <w:szCs w:val="16"/>
                <w:lang w:val="tr-TR" w:eastAsia="tr-TR"/>
              </w:rPr>
            </w:pPr>
            <w:r w:rsidRPr="009A1C75">
              <w:rPr>
                <w:rFonts w:ascii="Times New Roman" w:eastAsia="Times New Roman" w:hAnsi="Times New Roman" w:cs="Times New Roman"/>
                <w:i/>
                <w:iCs/>
                <w:sz w:val="16"/>
                <w:szCs w:val="16"/>
                <w:lang w:val="tr-TR" w:eastAsia="tr-TR"/>
              </w:rPr>
              <w:t>p&lt;</w:t>
            </w:r>
            <w:r w:rsidR="00625029" w:rsidRPr="009A1C75">
              <w:rPr>
                <w:rFonts w:ascii="Times New Roman" w:eastAsia="Times New Roman" w:hAnsi="Times New Roman" w:cs="Times New Roman"/>
                <w:sz w:val="16"/>
                <w:szCs w:val="16"/>
                <w:lang w:val="tr-TR" w:eastAsia="tr-TR"/>
              </w:rPr>
              <w:t>0.</w:t>
            </w:r>
            <w:r w:rsidRPr="009A1C75">
              <w:rPr>
                <w:rFonts w:ascii="Times New Roman" w:eastAsia="Times New Roman" w:hAnsi="Times New Roman" w:cs="Times New Roman"/>
                <w:sz w:val="16"/>
                <w:szCs w:val="16"/>
                <w:lang w:val="tr-TR" w:eastAsia="tr-TR"/>
              </w:rPr>
              <w:t>001</w:t>
            </w:r>
          </w:p>
        </w:tc>
        <w:tc>
          <w:tcPr>
            <w:tcW w:w="339" w:type="pct"/>
            <w:noWrap/>
            <w:vAlign w:val="center"/>
            <w:hideMark/>
          </w:tcPr>
          <w:p w14:paraId="2F00E6D7"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12126.138</w:t>
            </w:r>
          </w:p>
        </w:tc>
        <w:tc>
          <w:tcPr>
            <w:tcW w:w="274" w:type="pct"/>
            <w:noWrap/>
            <w:hideMark/>
          </w:tcPr>
          <w:p w14:paraId="50A49B13" w14:textId="56AB944C"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noWrap/>
            <w:vAlign w:val="center"/>
            <w:hideMark/>
          </w:tcPr>
          <w:p w14:paraId="55DE00FE"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125.575</w:t>
            </w:r>
          </w:p>
        </w:tc>
        <w:tc>
          <w:tcPr>
            <w:tcW w:w="273" w:type="pct"/>
            <w:noWrap/>
            <w:hideMark/>
          </w:tcPr>
          <w:p w14:paraId="40D8E8FD" w14:textId="38CA52A6"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noWrap/>
            <w:vAlign w:val="center"/>
            <w:hideMark/>
          </w:tcPr>
          <w:p w14:paraId="5C6F0E25"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5.527</w:t>
            </w:r>
          </w:p>
        </w:tc>
        <w:tc>
          <w:tcPr>
            <w:tcW w:w="279" w:type="pct"/>
            <w:noWrap/>
            <w:vAlign w:val="center"/>
            <w:hideMark/>
          </w:tcPr>
          <w:p w14:paraId="2B7E9249" w14:textId="0D9D948F"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0.007</w:t>
            </w:r>
          </w:p>
        </w:tc>
        <w:tc>
          <w:tcPr>
            <w:tcW w:w="309" w:type="pct"/>
            <w:noWrap/>
            <w:vAlign w:val="center"/>
            <w:hideMark/>
          </w:tcPr>
          <w:p w14:paraId="31BEC32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2.418</w:t>
            </w:r>
          </w:p>
        </w:tc>
        <w:tc>
          <w:tcPr>
            <w:tcW w:w="279" w:type="pct"/>
            <w:noWrap/>
            <w:vAlign w:val="center"/>
            <w:hideMark/>
          </w:tcPr>
          <w:p w14:paraId="7E507CD6" w14:textId="3909FD96"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0.040</w:t>
            </w:r>
          </w:p>
        </w:tc>
        <w:tc>
          <w:tcPr>
            <w:tcW w:w="310" w:type="pct"/>
            <w:noWrap/>
            <w:vAlign w:val="center"/>
            <w:hideMark/>
          </w:tcPr>
          <w:p w14:paraId="70D21241"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822.241</w:t>
            </w:r>
          </w:p>
        </w:tc>
        <w:tc>
          <w:tcPr>
            <w:tcW w:w="273" w:type="pct"/>
            <w:noWrap/>
            <w:hideMark/>
          </w:tcPr>
          <w:p w14:paraId="461332D6" w14:textId="3098AA62"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noWrap/>
            <w:vAlign w:val="center"/>
            <w:hideMark/>
          </w:tcPr>
          <w:p w14:paraId="699212E2"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0.958</w:t>
            </w:r>
          </w:p>
        </w:tc>
        <w:tc>
          <w:tcPr>
            <w:tcW w:w="273" w:type="pct"/>
            <w:noWrap/>
            <w:vAlign w:val="center"/>
            <w:hideMark/>
          </w:tcPr>
          <w:p w14:paraId="23EB4B75" w14:textId="217C3EF6"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0.464</w:t>
            </w:r>
          </w:p>
        </w:tc>
      </w:tr>
      <w:tr w:rsidR="00625029" w:rsidRPr="00684B8D" w14:paraId="156F086A" w14:textId="77777777" w:rsidTr="005053CD">
        <w:trPr>
          <w:trHeight w:val="240"/>
        </w:trPr>
        <w:tc>
          <w:tcPr>
            <w:tcW w:w="791" w:type="pct"/>
            <w:hideMark/>
          </w:tcPr>
          <w:p w14:paraId="55F7C836" w14:textId="162545C6"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Electrolyte Leakage</w:t>
            </w:r>
          </w:p>
        </w:tc>
        <w:tc>
          <w:tcPr>
            <w:tcW w:w="310" w:type="pct"/>
            <w:noWrap/>
            <w:vAlign w:val="center"/>
            <w:hideMark/>
          </w:tcPr>
          <w:p w14:paraId="1DC8971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0.302</w:t>
            </w:r>
          </w:p>
        </w:tc>
        <w:tc>
          <w:tcPr>
            <w:tcW w:w="290" w:type="pct"/>
            <w:noWrap/>
            <w:vAlign w:val="center"/>
            <w:hideMark/>
          </w:tcPr>
          <w:p w14:paraId="3357F351" w14:textId="31493A88"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0.740</w:t>
            </w:r>
          </w:p>
        </w:tc>
        <w:tc>
          <w:tcPr>
            <w:tcW w:w="339" w:type="pct"/>
            <w:noWrap/>
            <w:vAlign w:val="center"/>
            <w:hideMark/>
          </w:tcPr>
          <w:p w14:paraId="501E2E3C"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5046.257</w:t>
            </w:r>
          </w:p>
        </w:tc>
        <w:tc>
          <w:tcPr>
            <w:tcW w:w="274" w:type="pct"/>
            <w:noWrap/>
            <w:hideMark/>
          </w:tcPr>
          <w:p w14:paraId="30E09C66" w14:textId="33962331"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noWrap/>
            <w:vAlign w:val="center"/>
            <w:hideMark/>
          </w:tcPr>
          <w:p w14:paraId="33DCBE69"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125.072</w:t>
            </w:r>
          </w:p>
        </w:tc>
        <w:tc>
          <w:tcPr>
            <w:tcW w:w="273" w:type="pct"/>
            <w:noWrap/>
            <w:hideMark/>
          </w:tcPr>
          <w:p w14:paraId="36819551" w14:textId="365F7EC0"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noWrap/>
            <w:vAlign w:val="center"/>
            <w:hideMark/>
          </w:tcPr>
          <w:p w14:paraId="244A0FBB"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5.641</w:t>
            </w:r>
          </w:p>
        </w:tc>
        <w:tc>
          <w:tcPr>
            <w:tcW w:w="279" w:type="pct"/>
            <w:noWrap/>
            <w:vAlign w:val="center"/>
            <w:hideMark/>
          </w:tcPr>
          <w:p w14:paraId="484A4177" w14:textId="7158E3D9"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0.006</w:t>
            </w:r>
          </w:p>
        </w:tc>
        <w:tc>
          <w:tcPr>
            <w:tcW w:w="309" w:type="pct"/>
            <w:noWrap/>
            <w:vAlign w:val="center"/>
            <w:hideMark/>
          </w:tcPr>
          <w:p w14:paraId="63BE4579"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3.344</w:t>
            </w:r>
          </w:p>
        </w:tc>
        <w:tc>
          <w:tcPr>
            <w:tcW w:w="279" w:type="pct"/>
            <w:noWrap/>
            <w:vAlign w:val="center"/>
            <w:hideMark/>
          </w:tcPr>
          <w:p w14:paraId="157C2B98" w14:textId="4F522760"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0.008</w:t>
            </w:r>
          </w:p>
        </w:tc>
        <w:tc>
          <w:tcPr>
            <w:tcW w:w="310" w:type="pct"/>
            <w:noWrap/>
            <w:vAlign w:val="center"/>
            <w:hideMark/>
          </w:tcPr>
          <w:p w14:paraId="57A12AA1"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149.922</w:t>
            </w:r>
          </w:p>
        </w:tc>
        <w:tc>
          <w:tcPr>
            <w:tcW w:w="273" w:type="pct"/>
            <w:noWrap/>
            <w:hideMark/>
          </w:tcPr>
          <w:p w14:paraId="5CED361B" w14:textId="3A3F08FA"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noWrap/>
            <w:vAlign w:val="center"/>
            <w:hideMark/>
          </w:tcPr>
          <w:p w14:paraId="13419EE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1.421</w:t>
            </w:r>
          </w:p>
        </w:tc>
        <w:tc>
          <w:tcPr>
            <w:tcW w:w="273" w:type="pct"/>
            <w:noWrap/>
            <w:vAlign w:val="center"/>
            <w:hideMark/>
          </w:tcPr>
          <w:p w14:paraId="577A99E7" w14:textId="368820CF"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0.226</w:t>
            </w:r>
          </w:p>
        </w:tc>
      </w:tr>
      <w:tr w:rsidR="00625029" w:rsidRPr="00684B8D" w14:paraId="3D6B5DD1" w14:textId="77777777" w:rsidTr="005053CD">
        <w:trPr>
          <w:trHeight w:val="240"/>
        </w:trPr>
        <w:tc>
          <w:tcPr>
            <w:tcW w:w="791" w:type="pct"/>
            <w:hideMark/>
          </w:tcPr>
          <w:p w14:paraId="5FA287A6" w14:textId="29A06B7C"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Hydrogen peroxide</w:t>
            </w:r>
          </w:p>
        </w:tc>
        <w:tc>
          <w:tcPr>
            <w:tcW w:w="310" w:type="pct"/>
            <w:noWrap/>
            <w:vAlign w:val="center"/>
            <w:hideMark/>
          </w:tcPr>
          <w:p w14:paraId="793ACD8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38.990</w:t>
            </w:r>
          </w:p>
        </w:tc>
        <w:tc>
          <w:tcPr>
            <w:tcW w:w="290" w:type="pct"/>
            <w:noWrap/>
            <w:vAlign w:val="center"/>
            <w:hideMark/>
          </w:tcPr>
          <w:p w14:paraId="5FEBDFA1" w14:textId="655499E4" w:rsidR="00625029" w:rsidRPr="00684B8D" w:rsidRDefault="003161AC"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p&lt;</w:t>
            </w:r>
            <w:r w:rsidR="00625029" w:rsidRPr="00EC4B99">
              <w:rPr>
                <w:rFonts w:ascii="Times New Roman" w:eastAsia="Times New Roman" w:hAnsi="Times New Roman" w:cs="Times New Roman"/>
                <w:sz w:val="16"/>
                <w:szCs w:val="16"/>
                <w:lang w:val="tr-TR" w:eastAsia="tr-TR"/>
              </w:rPr>
              <w:t>0.</w:t>
            </w:r>
            <w:r w:rsidRPr="00EC4B99">
              <w:rPr>
                <w:rFonts w:ascii="Times New Roman" w:eastAsia="Times New Roman" w:hAnsi="Times New Roman" w:cs="Times New Roman"/>
                <w:sz w:val="16"/>
                <w:szCs w:val="16"/>
                <w:lang w:val="tr-TR" w:eastAsia="tr-TR"/>
              </w:rPr>
              <w:t>001</w:t>
            </w:r>
          </w:p>
        </w:tc>
        <w:tc>
          <w:tcPr>
            <w:tcW w:w="339" w:type="pct"/>
            <w:noWrap/>
            <w:vAlign w:val="center"/>
            <w:hideMark/>
          </w:tcPr>
          <w:p w14:paraId="76EEFBD3"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7474.935</w:t>
            </w:r>
          </w:p>
        </w:tc>
        <w:tc>
          <w:tcPr>
            <w:tcW w:w="274" w:type="pct"/>
            <w:noWrap/>
            <w:hideMark/>
          </w:tcPr>
          <w:p w14:paraId="493FD3C6" w14:textId="644366BA"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noWrap/>
            <w:vAlign w:val="center"/>
            <w:hideMark/>
          </w:tcPr>
          <w:p w14:paraId="30AC322A"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186.333</w:t>
            </w:r>
          </w:p>
        </w:tc>
        <w:tc>
          <w:tcPr>
            <w:tcW w:w="273" w:type="pct"/>
            <w:noWrap/>
            <w:hideMark/>
          </w:tcPr>
          <w:p w14:paraId="590D49ED" w14:textId="5855351D"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noWrap/>
            <w:vAlign w:val="center"/>
            <w:hideMark/>
          </w:tcPr>
          <w:p w14:paraId="6DD9ECA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30.240</w:t>
            </w:r>
          </w:p>
        </w:tc>
        <w:tc>
          <w:tcPr>
            <w:tcW w:w="279" w:type="pct"/>
            <w:noWrap/>
            <w:vAlign w:val="center"/>
            <w:hideMark/>
          </w:tcPr>
          <w:p w14:paraId="5C59920C" w14:textId="692CDEA5" w:rsidR="00625029" w:rsidRPr="00684B8D" w:rsidRDefault="003161AC"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p&lt;</w:t>
            </w:r>
            <w:r w:rsidR="00625029" w:rsidRPr="00EC4B99">
              <w:rPr>
                <w:rFonts w:ascii="Times New Roman" w:eastAsia="Times New Roman" w:hAnsi="Times New Roman" w:cs="Times New Roman"/>
                <w:sz w:val="16"/>
                <w:szCs w:val="16"/>
                <w:lang w:val="tr-TR" w:eastAsia="tr-TR"/>
              </w:rPr>
              <w:t>0.</w:t>
            </w:r>
            <w:r w:rsidRPr="00EC4B99">
              <w:rPr>
                <w:rFonts w:ascii="Times New Roman" w:eastAsia="Times New Roman" w:hAnsi="Times New Roman" w:cs="Times New Roman"/>
                <w:sz w:val="16"/>
                <w:szCs w:val="16"/>
                <w:lang w:val="tr-TR" w:eastAsia="tr-TR"/>
              </w:rPr>
              <w:t>001</w:t>
            </w:r>
          </w:p>
        </w:tc>
        <w:tc>
          <w:tcPr>
            <w:tcW w:w="309" w:type="pct"/>
            <w:noWrap/>
            <w:vAlign w:val="center"/>
            <w:hideMark/>
          </w:tcPr>
          <w:p w14:paraId="7344B11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17.914</w:t>
            </w:r>
          </w:p>
        </w:tc>
        <w:tc>
          <w:tcPr>
            <w:tcW w:w="279" w:type="pct"/>
            <w:noWrap/>
            <w:vAlign w:val="center"/>
            <w:hideMark/>
          </w:tcPr>
          <w:p w14:paraId="2D4AE4A6" w14:textId="1DBD7D72"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0.000</w:t>
            </w:r>
          </w:p>
        </w:tc>
        <w:tc>
          <w:tcPr>
            <w:tcW w:w="310" w:type="pct"/>
            <w:noWrap/>
            <w:vAlign w:val="center"/>
            <w:hideMark/>
          </w:tcPr>
          <w:p w14:paraId="2D3282C2"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271.329</w:t>
            </w:r>
          </w:p>
        </w:tc>
        <w:tc>
          <w:tcPr>
            <w:tcW w:w="273" w:type="pct"/>
            <w:noWrap/>
            <w:hideMark/>
          </w:tcPr>
          <w:p w14:paraId="05CF06C6" w14:textId="322DEBFF"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noWrap/>
            <w:vAlign w:val="center"/>
            <w:hideMark/>
          </w:tcPr>
          <w:p w14:paraId="7243998B"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15.738</w:t>
            </w:r>
          </w:p>
        </w:tc>
        <w:tc>
          <w:tcPr>
            <w:tcW w:w="273" w:type="pct"/>
            <w:noWrap/>
            <w:vAlign w:val="center"/>
            <w:hideMark/>
          </w:tcPr>
          <w:p w14:paraId="26664B81" w14:textId="0722699F" w:rsidR="00625029" w:rsidRPr="00684B8D" w:rsidRDefault="003161AC"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p&lt;</w:t>
            </w:r>
            <w:r w:rsidR="00625029" w:rsidRPr="00EC4B99">
              <w:rPr>
                <w:rFonts w:ascii="Times New Roman" w:eastAsia="Times New Roman" w:hAnsi="Times New Roman" w:cs="Times New Roman"/>
                <w:sz w:val="16"/>
                <w:szCs w:val="16"/>
                <w:lang w:val="tr-TR" w:eastAsia="tr-TR"/>
              </w:rPr>
              <w:t>0.</w:t>
            </w:r>
            <w:r w:rsidRPr="00EC4B99">
              <w:rPr>
                <w:rFonts w:ascii="Times New Roman" w:eastAsia="Times New Roman" w:hAnsi="Times New Roman" w:cs="Times New Roman"/>
                <w:sz w:val="16"/>
                <w:szCs w:val="16"/>
                <w:lang w:val="tr-TR" w:eastAsia="tr-TR"/>
              </w:rPr>
              <w:t>001</w:t>
            </w:r>
          </w:p>
        </w:tc>
      </w:tr>
      <w:tr w:rsidR="00625029" w:rsidRPr="00684B8D" w14:paraId="427AB58E" w14:textId="77777777" w:rsidTr="005053CD">
        <w:trPr>
          <w:trHeight w:val="240"/>
        </w:trPr>
        <w:tc>
          <w:tcPr>
            <w:tcW w:w="791" w:type="pct"/>
            <w:hideMark/>
          </w:tcPr>
          <w:p w14:paraId="5AFAFF7A" w14:textId="0FCD3293"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Malondialdehyde</w:t>
            </w:r>
          </w:p>
        </w:tc>
        <w:tc>
          <w:tcPr>
            <w:tcW w:w="310" w:type="pct"/>
            <w:noWrap/>
            <w:vAlign w:val="center"/>
            <w:hideMark/>
          </w:tcPr>
          <w:p w14:paraId="6A27E261"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4.270</w:t>
            </w:r>
          </w:p>
        </w:tc>
        <w:tc>
          <w:tcPr>
            <w:tcW w:w="290" w:type="pct"/>
            <w:noWrap/>
            <w:vAlign w:val="center"/>
            <w:hideMark/>
          </w:tcPr>
          <w:p w14:paraId="17249522" w14:textId="615742E7"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0.020</w:t>
            </w:r>
          </w:p>
        </w:tc>
        <w:tc>
          <w:tcPr>
            <w:tcW w:w="339" w:type="pct"/>
            <w:noWrap/>
            <w:vAlign w:val="center"/>
            <w:hideMark/>
          </w:tcPr>
          <w:p w14:paraId="7179F06C"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4028.197</w:t>
            </w:r>
          </w:p>
        </w:tc>
        <w:tc>
          <w:tcPr>
            <w:tcW w:w="274" w:type="pct"/>
            <w:noWrap/>
            <w:hideMark/>
          </w:tcPr>
          <w:p w14:paraId="6E094C7A" w14:textId="1A742EDC"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noWrap/>
            <w:vAlign w:val="center"/>
            <w:hideMark/>
          </w:tcPr>
          <w:p w14:paraId="75C7DE3A"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51.526</w:t>
            </w:r>
          </w:p>
        </w:tc>
        <w:tc>
          <w:tcPr>
            <w:tcW w:w="273" w:type="pct"/>
            <w:noWrap/>
            <w:hideMark/>
          </w:tcPr>
          <w:p w14:paraId="0FA5454B" w14:textId="4F3D93F9"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noWrap/>
            <w:vAlign w:val="center"/>
            <w:hideMark/>
          </w:tcPr>
          <w:p w14:paraId="52600937"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0.958</w:t>
            </w:r>
          </w:p>
        </w:tc>
        <w:tc>
          <w:tcPr>
            <w:tcW w:w="279" w:type="pct"/>
            <w:noWrap/>
            <w:vAlign w:val="center"/>
            <w:hideMark/>
          </w:tcPr>
          <w:p w14:paraId="494E5AF2" w14:textId="1BF47E4A"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0.391</w:t>
            </w:r>
          </w:p>
        </w:tc>
        <w:tc>
          <w:tcPr>
            <w:tcW w:w="309" w:type="pct"/>
            <w:noWrap/>
            <w:vAlign w:val="center"/>
            <w:hideMark/>
          </w:tcPr>
          <w:p w14:paraId="5E03D931"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0.777</w:t>
            </w:r>
          </w:p>
        </w:tc>
        <w:tc>
          <w:tcPr>
            <w:tcW w:w="279" w:type="pct"/>
            <w:noWrap/>
            <w:vAlign w:val="center"/>
            <w:hideMark/>
          </w:tcPr>
          <w:p w14:paraId="54B0207D" w14:textId="098243A7"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0.592</w:t>
            </w:r>
          </w:p>
        </w:tc>
        <w:tc>
          <w:tcPr>
            <w:tcW w:w="310" w:type="pct"/>
            <w:noWrap/>
            <w:vAlign w:val="center"/>
            <w:hideMark/>
          </w:tcPr>
          <w:p w14:paraId="03DB46A3"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111.653</w:t>
            </w:r>
          </w:p>
        </w:tc>
        <w:tc>
          <w:tcPr>
            <w:tcW w:w="273" w:type="pct"/>
            <w:noWrap/>
            <w:hideMark/>
          </w:tcPr>
          <w:p w14:paraId="0E318BEC" w14:textId="317EB9AB"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noWrap/>
            <w:vAlign w:val="center"/>
            <w:hideMark/>
          </w:tcPr>
          <w:p w14:paraId="1DD192C3"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1.869</w:t>
            </w:r>
          </w:p>
        </w:tc>
        <w:tc>
          <w:tcPr>
            <w:tcW w:w="273" w:type="pct"/>
            <w:noWrap/>
            <w:vAlign w:val="center"/>
            <w:hideMark/>
          </w:tcPr>
          <w:p w14:paraId="0BF7F4E5" w14:textId="1F5F7CF1"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0.106</w:t>
            </w:r>
          </w:p>
        </w:tc>
      </w:tr>
      <w:tr w:rsidR="00625029" w:rsidRPr="00684B8D" w14:paraId="64E77FE5" w14:textId="77777777" w:rsidTr="005053CD">
        <w:trPr>
          <w:trHeight w:val="240"/>
        </w:trPr>
        <w:tc>
          <w:tcPr>
            <w:tcW w:w="791" w:type="pct"/>
            <w:hideMark/>
          </w:tcPr>
          <w:p w14:paraId="7893E38C" w14:textId="54DB417A"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Proline content</w:t>
            </w:r>
          </w:p>
        </w:tc>
        <w:tc>
          <w:tcPr>
            <w:tcW w:w="310" w:type="pct"/>
            <w:noWrap/>
            <w:vAlign w:val="center"/>
            <w:hideMark/>
          </w:tcPr>
          <w:p w14:paraId="5C8D5F54"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19.325</w:t>
            </w:r>
          </w:p>
        </w:tc>
        <w:tc>
          <w:tcPr>
            <w:tcW w:w="290" w:type="pct"/>
            <w:noWrap/>
            <w:hideMark/>
          </w:tcPr>
          <w:p w14:paraId="368F01E4" w14:textId="124DB8AC" w:rsidR="00625029" w:rsidRPr="00684B8D" w:rsidRDefault="003161AC" w:rsidP="000E316F">
            <w:pPr>
              <w:jc w:val="both"/>
              <w:rPr>
                <w:rFonts w:ascii="Times New Roman" w:eastAsia="Times New Roman" w:hAnsi="Times New Roman" w:cs="Times New Roman"/>
                <w:sz w:val="16"/>
                <w:szCs w:val="16"/>
                <w:lang w:val="tr-TR" w:eastAsia="tr-TR"/>
              </w:rPr>
            </w:pPr>
            <w:r w:rsidRPr="002F23CD">
              <w:rPr>
                <w:rFonts w:ascii="Times New Roman" w:eastAsia="Times New Roman" w:hAnsi="Times New Roman" w:cs="Times New Roman"/>
                <w:i/>
                <w:iCs/>
                <w:sz w:val="16"/>
                <w:szCs w:val="16"/>
                <w:lang w:val="tr-TR" w:eastAsia="tr-TR"/>
              </w:rPr>
              <w:t>p&lt;</w:t>
            </w:r>
            <w:r w:rsidR="00625029" w:rsidRPr="002F23CD">
              <w:rPr>
                <w:rFonts w:ascii="Times New Roman" w:eastAsia="Times New Roman" w:hAnsi="Times New Roman" w:cs="Times New Roman"/>
                <w:sz w:val="16"/>
                <w:szCs w:val="16"/>
                <w:lang w:val="tr-TR" w:eastAsia="tr-TR"/>
              </w:rPr>
              <w:t>0.</w:t>
            </w:r>
            <w:r w:rsidRPr="002F23CD">
              <w:rPr>
                <w:rFonts w:ascii="Times New Roman" w:eastAsia="Times New Roman" w:hAnsi="Times New Roman" w:cs="Times New Roman"/>
                <w:sz w:val="16"/>
                <w:szCs w:val="16"/>
                <w:lang w:val="tr-TR" w:eastAsia="tr-TR"/>
              </w:rPr>
              <w:t>001</w:t>
            </w:r>
          </w:p>
        </w:tc>
        <w:tc>
          <w:tcPr>
            <w:tcW w:w="339" w:type="pct"/>
            <w:noWrap/>
            <w:vAlign w:val="center"/>
            <w:hideMark/>
          </w:tcPr>
          <w:p w14:paraId="274862A5"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947.573</w:t>
            </w:r>
          </w:p>
        </w:tc>
        <w:tc>
          <w:tcPr>
            <w:tcW w:w="274" w:type="pct"/>
            <w:noWrap/>
            <w:hideMark/>
          </w:tcPr>
          <w:p w14:paraId="1EFD0D1D" w14:textId="23624844"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noWrap/>
            <w:vAlign w:val="center"/>
            <w:hideMark/>
          </w:tcPr>
          <w:p w14:paraId="6CECDBB6"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14.199</w:t>
            </w:r>
          </w:p>
        </w:tc>
        <w:tc>
          <w:tcPr>
            <w:tcW w:w="273" w:type="pct"/>
            <w:noWrap/>
            <w:hideMark/>
          </w:tcPr>
          <w:p w14:paraId="55B5CE93" w14:textId="49195A85"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noWrap/>
            <w:vAlign w:val="center"/>
            <w:hideMark/>
          </w:tcPr>
          <w:p w14:paraId="3AC2C82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20.173</w:t>
            </w:r>
          </w:p>
        </w:tc>
        <w:tc>
          <w:tcPr>
            <w:tcW w:w="279" w:type="pct"/>
            <w:noWrap/>
            <w:hideMark/>
          </w:tcPr>
          <w:p w14:paraId="5D8639F7" w14:textId="167AE0E6" w:rsidR="00625029" w:rsidRPr="00684B8D" w:rsidRDefault="003161AC" w:rsidP="000E316F">
            <w:pPr>
              <w:jc w:val="both"/>
              <w:rPr>
                <w:rFonts w:ascii="Times New Roman" w:eastAsia="Times New Roman" w:hAnsi="Times New Roman" w:cs="Times New Roman"/>
                <w:sz w:val="16"/>
                <w:szCs w:val="16"/>
                <w:lang w:val="tr-TR" w:eastAsia="tr-TR"/>
              </w:rPr>
            </w:pPr>
            <w:r w:rsidRPr="00C40297">
              <w:rPr>
                <w:rFonts w:ascii="Times New Roman" w:eastAsia="Times New Roman" w:hAnsi="Times New Roman" w:cs="Times New Roman"/>
                <w:i/>
                <w:iCs/>
                <w:sz w:val="16"/>
                <w:szCs w:val="16"/>
                <w:lang w:val="tr-TR" w:eastAsia="tr-TR"/>
              </w:rPr>
              <w:t>p&lt;</w:t>
            </w:r>
            <w:r w:rsidR="00625029" w:rsidRPr="00C40297">
              <w:rPr>
                <w:rFonts w:ascii="Times New Roman" w:eastAsia="Times New Roman" w:hAnsi="Times New Roman" w:cs="Times New Roman"/>
                <w:sz w:val="16"/>
                <w:szCs w:val="16"/>
                <w:lang w:val="tr-TR" w:eastAsia="tr-TR"/>
              </w:rPr>
              <w:t>0.</w:t>
            </w:r>
            <w:r w:rsidRPr="00C40297">
              <w:rPr>
                <w:rFonts w:ascii="Times New Roman" w:eastAsia="Times New Roman" w:hAnsi="Times New Roman" w:cs="Times New Roman"/>
                <w:sz w:val="16"/>
                <w:szCs w:val="16"/>
                <w:lang w:val="tr-TR" w:eastAsia="tr-TR"/>
              </w:rPr>
              <w:t>001</w:t>
            </w:r>
          </w:p>
        </w:tc>
        <w:tc>
          <w:tcPr>
            <w:tcW w:w="309" w:type="pct"/>
            <w:noWrap/>
            <w:vAlign w:val="center"/>
            <w:hideMark/>
          </w:tcPr>
          <w:p w14:paraId="016AADD9"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2.590</w:t>
            </w:r>
          </w:p>
        </w:tc>
        <w:tc>
          <w:tcPr>
            <w:tcW w:w="279" w:type="pct"/>
            <w:noWrap/>
            <w:vAlign w:val="center"/>
            <w:hideMark/>
          </w:tcPr>
          <w:p w14:paraId="749C0DA2" w14:textId="656A0AD9"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0.030</w:t>
            </w:r>
          </w:p>
        </w:tc>
        <w:tc>
          <w:tcPr>
            <w:tcW w:w="310" w:type="pct"/>
            <w:noWrap/>
            <w:vAlign w:val="center"/>
            <w:hideMark/>
          </w:tcPr>
          <w:p w14:paraId="21C3FBB6"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66.660</w:t>
            </w:r>
          </w:p>
        </w:tc>
        <w:tc>
          <w:tcPr>
            <w:tcW w:w="273" w:type="pct"/>
            <w:noWrap/>
            <w:hideMark/>
          </w:tcPr>
          <w:p w14:paraId="769C3DDF" w14:textId="1D6D051D"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noWrap/>
            <w:vAlign w:val="center"/>
            <w:hideMark/>
          </w:tcPr>
          <w:p w14:paraId="62FE7C29"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4.883</w:t>
            </w:r>
          </w:p>
        </w:tc>
        <w:tc>
          <w:tcPr>
            <w:tcW w:w="273" w:type="pct"/>
            <w:noWrap/>
            <w:vAlign w:val="center"/>
            <w:hideMark/>
          </w:tcPr>
          <w:p w14:paraId="57EE1D51" w14:textId="2D48F7ED"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0.001</w:t>
            </w:r>
          </w:p>
        </w:tc>
      </w:tr>
      <w:tr w:rsidR="00625029" w:rsidRPr="00684B8D" w14:paraId="4A62C36F" w14:textId="77777777" w:rsidTr="005053CD">
        <w:trPr>
          <w:trHeight w:val="240"/>
        </w:trPr>
        <w:tc>
          <w:tcPr>
            <w:tcW w:w="791" w:type="pct"/>
            <w:hideMark/>
          </w:tcPr>
          <w:p w14:paraId="20225B5F" w14:textId="115527CC"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Total phenolic content</w:t>
            </w:r>
          </w:p>
        </w:tc>
        <w:tc>
          <w:tcPr>
            <w:tcW w:w="310" w:type="pct"/>
            <w:noWrap/>
            <w:vAlign w:val="center"/>
            <w:hideMark/>
          </w:tcPr>
          <w:p w14:paraId="6118038E"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20.826</w:t>
            </w:r>
          </w:p>
        </w:tc>
        <w:tc>
          <w:tcPr>
            <w:tcW w:w="290" w:type="pct"/>
            <w:noWrap/>
            <w:hideMark/>
          </w:tcPr>
          <w:p w14:paraId="714D59B1" w14:textId="38C51C19" w:rsidR="00625029" w:rsidRPr="00684B8D" w:rsidRDefault="003161AC" w:rsidP="000E316F">
            <w:pPr>
              <w:jc w:val="both"/>
              <w:rPr>
                <w:rFonts w:ascii="Times New Roman" w:eastAsia="Times New Roman" w:hAnsi="Times New Roman" w:cs="Times New Roman"/>
                <w:sz w:val="16"/>
                <w:szCs w:val="16"/>
                <w:lang w:val="tr-TR" w:eastAsia="tr-TR"/>
              </w:rPr>
            </w:pPr>
            <w:r w:rsidRPr="002F23CD">
              <w:rPr>
                <w:rFonts w:ascii="Times New Roman" w:eastAsia="Times New Roman" w:hAnsi="Times New Roman" w:cs="Times New Roman"/>
                <w:i/>
                <w:iCs/>
                <w:sz w:val="16"/>
                <w:szCs w:val="16"/>
                <w:lang w:val="tr-TR" w:eastAsia="tr-TR"/>
              </w:rPr>
              <w:t>p&lt;</w:t>
            </w:r>
            <w:r w:rsidR="00625029" w:rsidRPr="002F23CD">
              <w:rPr>
                <w:rFonts w:ascii="Times New Roman" w:eastAsia="Times New Roman" w:hAnsi="Times New Roman" w:cs="Times New Roman"/>
                <w:sz w:val="16"/>
                <w:szCs w:val="16"/>
                <w:lang w:val="tr-TR" w:eastAsia="tr-TR"/>
              </w:rPr>
              <w:t>0.</w:t>
            </w:r>
            <w:r w:rsidRPr="002F23CD">
              <w:rPr>
                <w:rFonts w:ascii="Times New Roman" w:eastAsia="Times New Roman" w:hAnsi="Times New Roman" w:cs="Times New Roman"/>
                <w:sz w:val="16"/>
                <w:szCs w:val="16"/>
                <w:lang w:val="tr-TR" w:eastAsia="tr-TR"/>
              </w:rPr>
              <w:t>001</w:t>
            </w:r>
          </w:p>
        </w:tc>
        <w:tc>
          <w:tcPr>
            <w:tcW w:w="339" w:type="pct"/>
            <w:noWrap/>
            <w:vAlign w:val="center"/>
            <w:hideMark/>
          </w:tcPr>
          <w:p w14:paraId="3F76C5D9"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4675.450</w:t>
            </w:r>
          </w:p>
        </w:tc>
        <w:tc>
          <w:tcPr>
            <w:tcW w:w="274" w:type="pct"/>
            <w:noWrap/>
            <w:hideMark/>
          </w:tcPr>
          <w:p w14:paraId="4A90FB0F" w14:textId="6AD0ACE0"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noWrap/>
            <w:vAlign w:val="center"/>
            <w:hideMark/>
          </w:tcPr>
          <w:p w14:paraId="36FC5780"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45.704</w:t>
            </w:r>
          </w:p>
        </w:tc>
        <w:tc>
          <w:tcPr>
            <w:tcW w:w="273" w:type="pct"/>
            <w:noWrap/>
            <w:hideMark/>
          </w:tcPr>
          <w:p w14:paraId="09B5964E" w14:textId="19243E41"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noWrap/>
            <w:vAlign w:val="center"/>
            <w:hideMark/>
          </w:tcPr>
          <w:p w14:paraId="1653E8C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12.081</w:t>
            </w:r>
          </w:p>
        </w:tc>
        <w:tc>
          <w:tcPr>
            <w:tcW w:w="279" w:type="pct"/>
            <w:noWrap/>
            <w:hideMark/>
          </w:tcPr>
          <w:p w14:paraId="2C160E35" w14:textId="7A7217CE" w:rsidR="00625029" w:rsidRPr="00684B8D" w:rsidRDefault="003161AC" w:rsidP="000E316F">
            <w:pPr>
              <w:jc w:val="both"/>
              <w:rPr>
                <w:rFonts w:ascii="Times New Roman" w:eastAsia="Times New Roman" w:hAnsi="Times New Roman" w:cs="Times New Roman"/>
                <w:sz w:val="16"/>
                <w:szCs w:val="16"/>
                <w:lang w:val="tr-TR" w:eastAsia="tr-TR"/>
              </w:rPr>
            </w:pPr>
            <w:r w:rsidRPr="00C40297">
              <w:rPr>
                <w:rFonts w:ascii="Times New Roman" w:eastAsia="Times New Roman" w:hAnsi="Times New Roman" w:cs="Times New Roman"/>
                <w:i/>
                <w:iCs/>
                <w:sz w:val="16"/>
                <w:szCs w:val="16"/>
                <w:lang w:val="tr-TR" w:eastAsia="tr-TR"/>
              </w:rPr>
              <w:t>p&lt;</w:t>
            </w:r>
            <w:r w:rsidR="00625029" w:rsidRPr="00C40297">
              <w:rPr>
                <w:rFonts w:ascii="Times New Roman" w:eastAsia="Times New Roman" w:hAnsi="Times New Roman" w:cs="Times New Roman"/>
                <w:sz w:val="16"/>
                <w:szCs w:val="16"/>
                <w:lang w:val="tr-TR" w:eastAsia="tr-TR"/>
              </w:rPr>
              <w:t>0.</w:t>
            </w:r>
            <w:r w:rsidRPr="00C40297">
              <w:rPr>
                <w:rFonts w:ascii="Times New Roman" w:eastAsia="Times New Roman" w:hAnsi="Times New Roman" w:cs="Times New Roman"/>
                <w:sz w:val="16"/>
                <w:szCs w:val="16"/>
                <w:lang w:val="tr-TR" w:eastAsia="tr-TR"/>
              </w:rPr>
              <w:t>001</w:t>
            </w:r>
          </w:p>
        </w:tc>
        <w:tc>
          <w:tcPr>
            <w:tcW w:w="309" w:type="pct"/>
            <w:noWrap/>
            <w:vAlign w:val="center"/>
            <w:hideMark/>
          </w:tcPr>
          <w:p w14:paraId="652BE104"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6.502</w:t>
            </w:r>
          </w:p>
        </w:tc>
        <w:tc>
          <w:tcPr>
            <w:tcW w:w="279" w:type="pct"/>
            <w:noWrap/>
            <w:hideMark/>
          </w:tcPr>
          <w:p w14:paraId="5F644785" w14:textId="3BD4A4AC" w:rsidR="00625029" w:rsidRPr="00684B8D" w:rsidRDefault="003161AC" w:rsidP="000E316F">
            <w:pPr>
              <w:jc w:val="both"/>
              <w:rPr>
                <w:rFonts w:ascii="Times New Roman" w:eastAsia="Times New Roman" w:hAnsi="Times New Roman" w:cs="Times New Roman"/>
                <w:sz w:val="16"/>
                <w:szCs w:val="16"/>
                <w:lang w:val="tr-TR" w:eastAsia="tr-TR"/>
              </w:rPr>
            </w:pPr>
            <w:r w:rsidRPr="008470EB">
              <w:rPr>
                <w:rFonts w:ascii="Times New Roman" w:eastAsia="Times New Roman" w:hAnsi="Times New Roman" w:cs="Times New Roman"/>
                <w:i/>
                <w:iCs/>
                <w:sz w:val="16"/>
                <w:szCs w:val="16"/>
                <w:lang w:val="tr-TR" w:eastAsia="tr-TR"/>
              </w:rPr>
              <w:t>p&lt;</w:t>
            </w:r>
            <w:r w:rsidR="00625029" w:rsidRPr="008470EB">
              <w:rPr>
                <w:rFonts w:ascii="Times New Roman" w:eastAsia="Times New Roman" w:hAnsi="Times New Roman" w:cs="Times New Roman"/>
                <w:sz w:val="16"/>
                <w:szCs w:val="16"/>
                <w:lang w:val="tr-TR" w:eastAsia="tr-TR"/>
              </w:rPr>
              <w:t>0.</w:t>
            </w:r>
            <w:r w:rsidRPr="008470EB">
              <w:rPr>
                <w:rFonts w:ascii="Times New Roman" w:eastAsia="Times New Roman" w:hAnsi="Times New Roman" w:cs="Times New Roman"/>
                <w:sz w:val="16"/>
                <w:szCs w:val="16"/>
                <w:lang w:val="tr-TR" w:eastAsia="tr-TR"/>
              </w:rPr>
              <w:t>001</w:t>
            </w:r>
          </w:p>
        </w:tc>
        <w:tc>
          <w:tcPr>
            <w:tcW w:w="310" w:type="pct"/>
            <w:noWrap/>
            <w:vAlign w:val="center"/>
            <w:hideMark/>
          </w:tcPr>
          <w:p w14:paraId="251896D4"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196.593</w:t>
            </w:r>
          </w:p>
        </w:tc>
        <w:tc>
          <w:tcPr>
            <w:tcW w:w="273" w:type="pct"/>
            <w:noWrap/>
            <w:hideMark/>
          </w:tcPr>
          <w:p w14:paraId="3B5F10DE" w14:textId="4DEE241E"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noWrap/>
            <w:vAlign w:val="center"/>
            <w:hideMark/>
          </w:tcPr>
          <w:p w14:paraId="4916E3EC"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6.964</w:t>
            </w:r>
          </w:p>
        </w:tc>
        <w:tc>
          <w:tcPr>
            <w:tcW w:w="273" w:type="pct"/>
            <w:noWrap/>
            <w:hideMark/>
          </w:tcPr>
          <w:p w14:paraId="0E32B552" w14:textId="3E1167FE" w:rsidR="00625029" w:rsidRPr="00684B8D" w:rsidRDefault="003161AC" w:rsidP="000E316F">
            <w:pPr>
              <w:jc w:val="both"/>
              <w:rPr>
                <w:rFonts w:ascii="Times New Roman" w:eastAsia="Times New Roman" w:hAnsi="Times New Roman" w:cs="Times New Roman"/>
                <w:sz w:val="16"/>
                <w:szCs w:val="16"/>
                <w:lang w:val="tr-TR" w:eastAsia="tr-TR"/>
              </w:rPr>
            </w:pPr>
            <w:r w:rsidRPr="00381DDF">
              <w:rPr>
                <w:rFonts w:ascii="Times New Roman" w:eastAsia="Times New Roman" w:hAnsi="Times New Roman" w:cs="Times New Roman"/>
                <w:i/>
                <w:iCs/>
                <w:sz w:val="16"/>
                <w:szCs w:val="16"/>
                <w:lang w:val="tr-TR" w:eastAsia="tr-TR"/>
              </w:rPr>
              <w:t>p&lt;</w:t>
            </w:r>
            <w:r w:rsidR="00625029" w:rsidRPr="00381DDF">
              <w:rPr>
                <w:rFonts w:ascii="Times New Roman" w:eastAsia="Times New Roman" w:hAnsi="Times New Roman" w:cs="Times New Roman"/>
                <w:sz w:val="16"/>
                <w:szCs w:val="16"/>
                <w:lang w:val="tr-TR" w:eastAsia="tr-TR"/>
              </w:rPr>
              <w:t>0.</w:t>
            </w:r>
            <w:r w:rsidRPr="00381DDF">
              <w:rPr>
                <w:rFonts w:ascii="Times New Roman" w:eastAsia="Times New Roman" w:hAnsi="Times New Roman" w:cs="Times New Roman"/>
                <w:sz w:val="16"/>
                <w:szCs w:val="16"/>
                <w:lang w:val="tr-TR" w:eastAsia="tr-TR"/>
              </w:rPr>
              <w:t>001</w:t>
            </w:r>
          </w:p>
        </w:tc>
      </w:tr>
      <w:tr w:rsidR="00625029" w:rsidRPr="00684B8D" w14:paraId="78D20A69" w14:textId="77777777" w:rsidTr="005053CD">
        <w:trPr>
          <w:trHeight w:val="240"/>
        </w:trPr>
        <w:tc>
          <w:tcPr>
            <w:tcW w:w="791" w:type="pct"/>
            <w:hideMark/>
          </w:tcPr>
          <w:p w14:paraId="49F05F74" w14:textId="77A08918"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Soluble protein content</w:t>
            </w:r>
          </w:p>
        </w:tc>
        <w:tc>
          <w:tcPr>
            <w:tcW w:w="310" w:type="pct"/>
            <w:noWrap/>
            <w:vAlign w:val="center"/>
            <w:hideMark/>
          </w:tcPr>
          <w:p w14:paraId="258AAEB9"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12.084</w:t>
            </w:r>
          </w:p>
        </w:tc>
        <w:tc>
          <w:tcPr>
            <w:tcW w:w="290" w:type="pct"/>
            <w:noWrap/>
            <w:hideMark/>
          </w:tcPr>
          <w:p w14:paraId="545DB0EB" w14:textId="6014677D" w:rsidR="00625029" w:rsidRPr="00684B8D" w:rsidRDefault="003161AC" w:rsidP="000E316F">
            <w:pPr>
              <w:jc w:val="both"/>
              <w:rPr>
                <w:rFonts w:ascii="Times New Roman" w:eastAsia="Times New Roman" w:hAnsi="Times New Roman" w:cs="Times New Roman"/>
                <w:sz w:val="16"/>
                <w:szCs w:val="16"/>
                <w:lang w:val="tr-TR" w:eastAsia="tr-TR"/>
              </w:rPr>
            </w:pPr>
            <w:r w:rsidRPr="002F23CD">
              <w:rPr>
                <w:rFonts w:ascii="Times New Roman" w:eastAsia="Times New Roman" w:hAnsi="Times New Roman" w:cs="Times New Roman"/>
                <w:i/>
                <w:iCs/>
                <w:sz w:val="16"/>
                <w:szCs w:val="16"/>
                <w:lang w:val="tr-TR" w:eastAsia="tr-TR"/>
              </w:rPr>
              <w:t>p&lt;</w:t>
            </w:r>
            <w:r w:rsidR="00625029" w:rsidRPr="002F23CD">
              <w:rPr>
                <w:rFonts w:ascii="Times New Roman" w:eastAsia="Times New Roman" w:hAnsi="Times New Roman" w:cs="Times New Roman"/>
                <w:sz w:val="16"/>
                <w:szCs w:val="16"/>
                <w:lang w:val="tr-TR" w:eastAsia="tr-TR"/>
              </w:rPr>
              <w:t>0.</w:t>
            </w:r>
            <w:r w:rsidRPr="002F23CD">
              <w:rPr>
                <w:rFonts w:ascii="Times New Roman" w:eastAsia="Times New Roman" w:hAnsi="Times New Roman" w:cs="Times New Roman"/>
                <w:sz w:val="16"/>
                <w:szCs w:val="16"/>
                <w:lang w:val="tr-TR" w:eastAsia="tr-TR"/>
              </w:rPr>
              <w:t>001</w:t>
            </w:r>
          </w:p>
        </w:tc>
        <w:tc>
          <w:tcPr>
            <w:tcW w:w="339" w:type="pct"/>
            <w:noWrap/>
            <w:vAlign w:val="center"/>
            <w:hideMark/>
          </w:tcPr>
          <w:p w14:paraId="29590CA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8395.933</w:t>
            </w:r>
          </w:p>
        </w:tc>
        <w:tc>
          <w:tcPr>
            <w:tcW w:w="274" w:type="pct"/>
            <w:noWrap/>
            <w:hideMark/>
          </w:tcPr>
          <w:p w14:paraId="58481280" w14:textId="24754361"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noWrap/>
            <w:vAlign w:val="center"/>
            <w:hideMark/>
          </w:tcPr>
          <w:p w14:paraId="5FFAA78B"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108.531</w:t>
            </w:r>
          </w:p>
        </w:tc>
        <w:tc>
          <w:tcPr>
            <w:tcW w:w="273" w:type="pct"/>
            <w:noWrap/>
            <w:hideMark/>
          </w:tcPr>
          <w:p w14:paraId="2DFA60AE" w14:textId="08EFF6C1"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noWrap/>
            <w:vAlign w:val="center"/>
            <w:hideMark/>
          </w:tcPr>
          <w:p w14:paraId="795BBD3D"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38.962</w:t>
            </w:r>
          </w:p>
        </w:tc>
        <w:tc>
          <w:tcPr>
            <w:tcW w:w="279" w:type="pct"/>
            <w:noWrap/>
            <w:hideMark/>
          </w:tcPr>
          <w:p w14:paraId="4F77B8AF" w14:textId="05E0CC4A" w:rsidR="00625029" w:rsidRPr="00684B8D" w:rsidRDefault="003161AC" w:rsidP="000E316F">
            <w:pPr>
              <w:jc w:val="both"/>
              <w:rPr>
                <w:rFonts w:ascii="Times New Roman" w:eastAsia="Times New Roman" w:hAnsi="Times New Roman" w:cs="Times New Roman"/>
                <w:sz w:val="16"/>
                <w:szCs w:val="16"/>
                <w:lang w:val="tr-TR" w:eastAsia="tr-TR"/>
              </w:rPr>
            </w:pPr>
            <w:r w:rsidRPr="00C40297">
              <w:rPr>
                <w:rFonts w:ascii="Times New Roman" w:eastAsia="Times New Roman" w:hAnsi="Times New Roman" w:cs="Times New Roman"/>
                <w:i/>
                <w:iCs/>
                <w:sz w:val="16"/>
                <w:szCs w:val="16"/>
                <w:lang w:val="tr-TR" w:eastAsia="tr-TR"/>
              </w:rPr>
              <w:t>p&lt;</w:t>
            </w:r>
            <w:r w:rsidR="00625029" w:rsidRPr="00C40297">
              <w:rPr>
                <w:rFonts w:ascii="Times New Roman" w:eastAsia="Times New Roman" w:hAnsi="Times New Roman" w:cs="Times New Roman"/>
                <w:sz w:val="16"/>
                <w:szCs w:val="16"/>
                <w:lang w:val="tr-TR" w:eastAsia="tr-TR"/>
              </w:rPr>
              <w:t>0.</w:t>
            </w:r>
            <w:r w:rsidRPr="00C40297">
              <w:rPr>
                <w:rFonts w:ascii="Times New Roman" w:eastAsia="Times New Roman" w:hAnsi="Times New Roman" w:cs="Times New Roman"/>
                <w:sz w:val="16"/>
                <w:szCs w:val="16"/>
                <w:lang w:val="tr-TR" w:eastAsia="tr-TR"/>
              </w:rPr>
              <w:t>001</w:t>
            </w:r>
          </w:p>
        </w:tc>
        <w:tc>
          <w:tcPr>
            <w:tcW w:w="309" w:type="pct"/>
            <w:noWrap/>
            <w:vAlign w:val="center"/>
            <w:hideMark/>
          </w:tcPr>
          <w:p w14:paraId="3EF4DE3A"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5.689</w:t>
            </w:r>
          </w:p>
        </w:tc>
        <w:tc>
          <w:tcPr>
            <w:tcW w:w="279" w:type="pct"/>
            <w:noWrap/>
            <w:hideMark/>
          </w:tcPr>
          <w:p w14:paraId="52FE29F1" w14:textId="07CD49FF" w:rsidR="00625029" w:rsidRPr="00684B8D" w:rsidRDefault="003161AC" w:rsidP="000E316F">
            <w:pPr>
              <w:jc w:val="both"/>
              <w:rPr>
                <w:rFonts w:ascii="Times New Roman" w:eastAsia="Times New Roman" w:hAnsi="Times New Roman" w:cs="Times New Roman"/>
                <w:sz w:val="16"/>
                <w:szCs w:val="16"/>
                <w:lang w:val="tr-TR" w:eastAsia="tr-TR"/>
              </w:rPr>
            </w:pPr>
            <w:r w:rsidRPr="008470EB">
              <w:rPr>
                <w:rFonts w:ascii="Times New Roman" w:eastAsia="Times New Roman" w:hAnsi="Times New Roman" w:cs="Times New Roman"/>
                <w:i/>
                <w:iCs/>
                <w:sz w:val="16"/>
                <w:szCs w:val="16"/>
                <w:lang w:val="tr-TR" w:eastAsia="tr-TR"/>
              </w:rPr>
              <w:t>p&lt;</w:t>
            </w:r>
            <w:r w:rsidR="00625029" w:rsidRPr="008470EB">
              <w:rPr>
                <w:rFonts w:ascii="Times New Roman" w:eastAsia="Times New Roman" w:hAnsi="Times New Roman" w:cs="Times New Roman"/>
                <w:sz w:val="16"/>
                <w:szCs w:val="16"/>
                <w:lang w:val="tr-TR" w:eastAsia="tr-TR"/>
              </w:rPr>
              <w:t>0.</w:t>
            </w:r>
            <w:r w:rsidRPr="008470EB">
              <w:rPr>
                <w:rFonts w:ascii="Times New Roman" w:eastAsia="Times New Roman" w:hAnsi="Times New Roman" w:cs="Times New Roman"/>
                <w:sz w:val="16"/>
                <w:szCs w:val="16"/>
                <w:lang w:val="tr-TR" w:eastAsia="tr-TR"/>
              </w:rPr>
              <w:t>001</w:t>
            </w:r>
          </w:p>
        </w:tc>
        <w:tc>
          <w:tcPr>
            <w:tcW w:w="310" w:type="pct"/>
            <w:noWrap/>
            <w:vAlign w:val="center"/>
            <w:hideMark/>
          </w:tcPr>
          <w:p w14:paraId="7B9BD857"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20.892</w:t>
            </w:r>
          </w:p>
        </w:tc>
        <w:tc>
          <w:tcPr>
            <w:tcW w:w="273" w:type="pct"/>
            <w:noWrap/>
            <w:hideMark/>
          </w:tcPr>
          <w:p w14:paraId="24C780FC" w14:textId="625EC5F3"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noWrap/>
            <w:vAlign w:val="center"/>
            <w:hideMark/>
          </w:tcPr>
          <w:p w14:paraId="14AC154C"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5.493</w:t>
            </w:r>
          </w:p>
        </w:tc>
        <w:tc>
          <w:tcPr>
            <w:tcW w:w="273" w:type="pct"/>
            <w:noWrap/>
            <w:hideMark/>
          </w:tcPr>
          <w:p w14:paraId="28B9BE9B" w14:textId="782974E7" w:rsidR="00625029" w:rsidRPr="00684B8D" w:rsidRDefault="003161AC" w:rsidP="000E316F">
            <w:pPr>
              <w:jc w:val="both"/>
              <w:rPr>
                <w:rFonts w:ascii="Times New Roman" w:eastAsia="Times New Roman" w:hAnsi="Times New Roman" w:cs="Times New Roman"/>
                <w:sz w:val="16"/>
                <w:szCs w:val="16"/>
                <w:lang w:val="tr-TR" w:eastAsia="tr-TR"/>
              </w:rPr>
            </w:pPr>
            <w:r w:rsidRPr="00381DDF">
              <w:rPr>
                <w:rFonts w:ascii="Times New Roman" w:eastAsia="Times New Roman" w:hAnsi="Times New Roman" w:cs="Times New Roman"/>
                <w:i/>
                <w:iCs/>
                <w:sz w:val="16"/>
                <w:szCs w:val="16"/>
                <w:lang w:val="tr-TR" w:eastAsia="tr-TR"/>
              </w:rPr>
              <w:t>p&lt;</w:t>
            </w:r>
            <w:r w:rsidR="00625029" w:rsidRPr="00381DDF">
              <w:rPr>
                <w:rFonts w:ascii="Times New Roman" w:eastAsia="Times New Roman" w:hAnsi="Times New Roman" w:cs="Times New Roman"/>
                <w:sz w:val="16"/>
                <w:szCs w:val="16"/>
                <w:lang w:val="tr-TR" w:eastAsia="tr-TR"/>
              </w:rPr>
              <w:t>0.</w:t>
            </w:r>
            <w:r w:rsidRPr="00381DDF">
              <w:rPr>
                <w:rFonts w:ascii="Times New Roman" w:eastAsia="Times New Roman" w:hAnsi="Times New Roman" w:cs="Times New Roman"/>
                <w:sz w:val="16"/>
                <w:szCs w:val="16"/>
                <w:lang w:val="tr-TR" w:eastAsia="tr-TR"/>
              </w:rPr>
              <w:t>001</w:t>
            </w:r>
          </w:p>
        </w:tc>
      </w:tr>
      <w:tr w:rsidR="00625029" w:rsidRPr="00684B8D" w14:paraId="4B1C2EE7" w14:textId="77777777" w:rsidTr="005053CD">
        <w:trPr>
          <w:trHeight w:val="240"/>
        </w:trPr>
        <w:tc>
          <w:tcPr>
            <w:tcW w:w="791" w:type="pct"/>
            <w:hideMark/>
          </w:tcPr>
          <w:p w14:paraId="2CE650A3" w14:textId="0E6B4A55"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SOD activity</w:t>
            </w:r>
          </w:p>
        </w:tc>
        <w:tc>
          <w:tcPr>
            <w:tcW w:w="310" w:type="pct"/>
            <w:noWrap/>
            <w:vAlign w:val="center"/>
            <w:hideMark/>
          </w:tcPr>
          <w:p w14:paraId="1AB045AC"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0.219</w:t>
            </w:r>
          </w:p>
        </w:tc>
        <w:tc>
          <w:tcPr>
            <w:tcW w:w="290" w:type="pct"/>
            <w:noWrap/>
            <w:vAlign w:val="center"/>
            <w:hideMark/>
          </w:tcPr>
          <w:p w14:paraId="776DA3C2" w14:textId="6BAE8D67"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0.804</w:t>
            </w:r>
          </w:p>
        </w:tc>
        <w:tc>
          <w:tcPr>
            <w:tcW w:w="339" w:type="pct"/>
            <w:noWrap/>
            <w:vAlign w:val="center"/>
            <w:hideMark/>
          </w:tcPr>
          <w:p w14:paraId="4430463B"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9613.262</w:t>
            </w:r>
          </w:p>
        </w:tc>
        <w:tc>
          <w:tcPr>
            <w:tcW w:w="274" w:type="pct"/>
            <w:noWrap/>
            <w:hideMark/>
          </w:tcPr>
          <w:p w14:paraId="0B032FE9" w14:textId="2F9A385A"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noWrap/>
            <w:vAlign w:val="center"/>
            <w:hideMark/>
          </w:tcPr>
          <w:p w14:paraId="1451B565"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390.720</w:t>
            </w:r>
          </w:p>
        </w:tc>
        <w:tc>
          <w:tcPr>
            <w:tcW w:w="273" w:type="pct"/>
            <w:noWrap/>
            <w:hideMark/>
          </w:tcPr>
          <w:p w14:paraId="1DA89C90" w14:textId="5E891406"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noWrap/>
            <w:vAlign w:val="center"/>
            <w:hideMark/>
          </w:tcPr>
          <w:p w14:paraId="688B14FB"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0.190</w:t>
            </w:r>
          </w:p>
        </w:tc>
        <w:tc>
          <w:tcPr>
            <w:tcW w:w="279" w:type="pct"/>
            <w:noWrap/>
            <w:vAlign w:val="center"/>
            <w:hideMark/>
          </w:tcPr>
          <w:p w14:paraId="3AB0C4C4" w14:textId="7EE11521"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0.828</w:t>
            </w:r>
          </w:p>
        </w:tc>
        <w:tc>
          <w:tcPr>
            <w:tcW w:w="309" w:type="pct"/>
            <w:noWrap/>
            <w:vAlign w:val="center"/>
            <w:hideMark/>
          </w:tcPr>
          <w:p w14:paraId="2A79560A"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9.824</w:t>
            </w:r>
          </w:p>
        </w:tc>
        <w:tc>
          <w:tcPr>
            <w:tcW w:w="279" w:type="pct"/>
            <w:noWrap/>
            <w:hideMark/>
          </w:tcPr>
          <w:p w14:paraId="0BE69860" w14:textId="338A4440" w:rsidR="00625029" w:rsidRPr="00684B8D" w:rsidRDefault="003161AC" w:rsidP="000E316F">
            <w:pPr>
              <w:jc w:val="both"/>
              <w:rPr>
                <w:rFonts w:ascii="Times New Roman" w:eastAsia="Times New Roman" w:hAnsi="Times New Roman" w:cs="Times New Roman"/>
                <w:sz w:val="16"/>
                <w:szCs w:val="16"/>
                <w:lang w:val="tr-TR" w:eastAsia="tr-TR"/>
              </w:rPr>
            </w:pPr>
            <w:r w:rsidRPr="008470EB">
              <w:rPr>
                <w:rFonts w:ascii="Times New Roman" w:eastAsia="Times New Roman" w:hAnsi="Times New Roman" w:cs="Times New Roman"/>
                <w:i/>
                <w:iCs/>
                <w:sz w:val="16"/>
                <w:szCs w:val="16"/>
                <w:lang w:val="tr-TR" w:eastAsia="tr-TR"/>
              </w:rPr>
              <w:t>p&lt;</w:t>
            </w:r>
            <w:r w:rsidR="00625029" w:rsidRPr="008470EB">
              <w:rPr>
                <w:rFonts w:ascii="Times New Roman" w:eastAsia="Times New Roman" w:hAnsi="Times New Roman" w:cs="Times New Roman"/>
                <w:sz w:val="16"/>
                <w:szCs w:val="16"/>
                <w:lang w:val="tr-TR" w:eastAsia="tr-TR"/>
              </w:rPr>
              <w:t>0.</w:t>
            </w:r>
            <w:r w:rsidRPr="008470EB">
              <w:rPr>
                <w:rFonts w:ascii="Times New Roman" w:eastAsia="Times New Roman" w:hAnsi="Times New Roman" w:cs="Times New Roman"/>
                <w:sz w:val="16"/>
                <w:szCs w:val="16"/>
                <w:lang w:val="tr-TR" w:eastAsia="tr-TR"/>
              </w:rPr>
              <w:t>001</w:t>
            </w:r>
          </w:p>
        </w:tc>
        <w:tc>
          <w:tcPr>
            <w:tcW w:w="310" w:type="pct"/>
            <w:noWrap/>
            <w:vAlign w:val="center"/>
            <w:hideMark/>
          </w:tcPr>
          <w:p w14:paraId="28704D14"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933.702</w:t>
            </w:r>
          </w:p>
        </w:tc>
        <w:tc>
          <w:tcPr>
            <w:tcW w:w="273" w:type="pct"/>
            <w:noWrap/>
            <w:hideMark/>
          </w:tcPr>
          <w:p w14:paraId="7749C690" w14:textId="7B55ECA7"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noWrap/>
            <w:vAlign w:val="center"/>
            <w:hideMark/>
          </w:tcPr>
          <w:p w14:paraId="64537B65"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4.725</w:t>
            </w:r>
          </w:p>
        </w:tc>
        <w:tc>
          <w:tcPr>
            <w:tcW w:w="273" w:type="pct"/>
            <w:noWrap/>
            <w:vAlign w:val="center"/>
            <w:hideMark/>
          </w:tcPr>
          <w:p w14:paraId="71B1BFE9" w14:textId="635C18C9"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0.001</w:t>
            </w:r>
          </w:p>
        </w:tc>
      </w:tr>
      <w:tr w:rsidR="00625029" w:rsidRPr="00684B8D" w14:paraId="0B4D984C" w14:textId="77777777" w:rsidTr="005053CD">
        <w:trPr>
          <w:trHeight w:val="240"/>
        </w:trPr>
        <w:tc>
          <w:tcPr>
            <w:tcW w:w="791" w:type="pct"/>
            <w:hideMark/>
          </w:tcPr>
          <w:p w14:paraId="13402512" w14:textId="77CE9F1E"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CAT activity</w:t>
            </w:r>
          </w:p>
        </w:tc>
        <w:tc>
          <w:tcPr>
            <w:tcW w:w="310" w:type="pct"/>
            <w:noWrap/>
            <w:vAlign w:val="center"/>
            <w:hideMark/>
          </w:tcPr>
          <w:p w14:paraId="1EDACC27"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380.281</w:t>
            </w:r>
          </w:p>
        </w:tc>
        <w:tc>
          <w:tcPr>
            <w:tcW w:w="290" w:type="pct"/>
            <w:noWrap/>
            <w:hideMark/>
          </w:tcPr>
          <w:p w14:paraId="4AD6B8E0" w14:textId="0FDAD7B4" w:rsidR="00625029" w:rsidRPr="00684B8D" w:rsidRDefault="003161AC" w:rsidP="000E316F">
            <w:pPr>
              <w:jc w:val="both"/>
              <w:rPr>
                <w:rFonts w:ascii="Times New Roman" w:eastAsia="Times New Roman" w:hAnsi="Times New Roman" w:cs="Times New Roman"/>
                <w:sz w:val="16"/>
                <w:szCs w:val="16"/>
                <w:lang w:val="tr-TR" w:eastAsia="tr-TR"/>
              </w:rPr>
            </w:pPr>
            <w:r w:rsidRPr="00606CF1">
              <w:rPr>
                <w:rFonts w:ascii="Times New Roman" w:eastAsia="Times New Roman" w:hAnsi="Times New Roman" w:cs="Times New Roman"/>
                <w:i/>
                <w:iCs/>
                <w:sz w:val="16"/>
                <w:szCs w:val="16"/>
                <w:lang w:val="tr-TR" w:eastAsia="tr-TR"/>
              </w:rPr>
              <w:t>p&lt;</w:t>
            </w:r>
            <w:r w:rsidR="00625029" w:rsidRPr="00606CF1">
              <w:rPr>
                <w:rFonts w:ascii="Times New Roman" w:eastAsia="Times New Roman" w:hAnsi="Times New Roman" w:cs="Times New Roman"/>
                <w:sz w:val="16"/>
                <w:szCs w:val="16"/>
                <w:lang w:val="tr-TR" w:eastAsia="tr-TR"/>
              </w:rPr>
              <w:t>0.</w:t>
            </w:r>
            <w:r w:rsidRPr="00606CF1">
              <w:rPr>
                <w:rFonts w:ascii="Times New Roman" w:eastAsia="Times New Roman" w:hAnsi="Times New Roman" w:cs="Times New Roman"/>
                <w:sz w:val="16"/>
                <w:szCs w:val="16"/>
                <w:lang w:val="tr-TR" w:eastAsia="tr-TR"/>
              </w:rPr>
              <w:t>001</w:t>
            </w:r>
          </w:p>
        </w:tc>
        <w:tc>
          <w:tcPr>
            <w:tcW w:w="339" w:type="pct"/>
            <w:noWrap/>
            <w:vAlign w:val="center"/>
            <w:hideMark/>
          </w:tcPr>
          <w:p w14:paraId="2A7F58DF"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6765.632</w:t>
            </w:r>
          </w:p>
        </w:tc>
        <w:tc>
          <w:tcPr>
            <w:tcW w:w="274" w:type="pct"/>
            <w:noWrap/>
            <w:hideMark/>
          </w:tcPr>
          <w:p w14:paraId="72812146" w14:textId="5C2D1A3F"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noWrap/>
            <w:vAlign w:val="center"/>
            <w:hideMark/>
          </w:tcPr>
          <w:p w14:paraId="5EE67875"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75.012</w:t>
            </w:r>
          </w:p>
        </w:tc>
        <w:tc>
          <w:tcPr>
            <w:tcW w:w="273" w:type="pct"/>
            <w:noWrap/>
            <w:hideMark/>
          </w:tcPr>
          <w:p w14:paraId="4AA80E6C" w14:textId="574C534F"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noWrap/>
            <w:vAlign w:val="center"/>
            <w:hideMark/>
          </w:tcPr>
          <w:p w14:paraId="2C3E30FC"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362.737</w:t>
            </w:r>
          </w:p>
        </w:tc>
        <w:tc>
          <w:tcPr>
            <w:tcW w:w="279" w:type="pct"/>
            <w:noWrap/>
            <w:hideMark/>
          </w:tcPr>
          <w:p w14:paraId="68E9EEAA" w14:textId="4D7783D0" w:rsidR="00625029" w:rsidRPr="00684B8D" w:rsidRDefault="003161AC" w:rsidP="000E316F">
            <w:pPr>
              <w:jc w:val="both"/>
              <w:rPr>
                <w:rFonts w:ascii="Times New Roman" w:eastAsia="Times New Roman" w:hAnsi="Times New Roman" w:cs="Times New Roman"/>
                <w:sz w:val="16"/>
                <w:szCs w:val="16"/>
                <w:lang w:val="tr-TR" w:eastAsia="tr-TR"/>
              </w:rPr>
            </w:pPr>
            <w:r w:rsidRPr="007006A0">
              <w:rPr>
                <w:rFonts w:ascii="Times New Roman" w:eastAsia="Times New Roman" w:hAnsi="Times New Roman" w:cs="Times New Roman"/>
                <w:i/>
                <w:iCs/>
                <w:sz w:val="16"/>
                <w:szCs w:val="16"/>
                <w:lang w:val="tr-TR" w:eastAsia="tr-TR"/>
              </w:rPr>
              <w:t>p&lt;</w:t>
            </w:r>
            <w:r w:rsidR="00625029" w:rsidRPr="007006A0">
              <w:rPr>
                <w:rFonts w:ascii="Times New Roman" w:eastAsia="Times New Roman" w:hAnsi="Times New Roman" w:cs="Times New Roman"/>
                <w:sz w:val="16"/>
                <w:szCs w:val="16"/>
                <w:lang w:val="tr-TR" w:eastAsia="tr-TR"/>
              </w:rPr>
              <w:t>0.</w:t>
            </w:r>
            <w:r w:rsidRPr="007006A0">
              <w:rPr>
                <w:rFonts w:ascii="Times New Roman" w:eastAsia="Times New Roman" w:hAnsi="Times New Roman" w:cs="Times New Roman"/>
                <w:sz w:val="16"/>
                <w:szCs w:val="16"/>
                <w:lang w:val="tr-TR" w:eastAsia="tr-TR"/>
              </w:rPr>
              <w:t>001</w:t>
            </w:r>
          </w:p>
        </w:tc>
        <w:tc>
          <w:tcPr>
            <w:tcW w:w="309" w:type="pct"/>
            <w:noWrap/>
            <w:vAlign w:val="center"/>
            <w:hideMark/>
          </w:tcPr>
          <w:p w14:paraId="7175D5A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6.784</w:t>
            </w:r>
          </w:p>
        </w:tc>
        <w:tc>
          <w:tcPr>
            <w:tcW w:w="279" w:type="pct"/>
            <w:noWrap/>
            <w:hideMark/>
          </w:tcPr>
          <w:p w14:paraId="50928F6F" w14:textId="0A79864E" w:rsidR="00625029" w:rsidRPr="00684B8D" w:rsidRDefault="003161AC" w:rsidP="000E316F">
            <w:pPr>
              <w:jc w:val="both"/>
              <w:rPr>
                <w:rFonts w:ascii="Times New Roman" w:eastAsia="Times New Roman" w:hAnsi="Times New Roman" w:cs="Times New Roman"/>
                <w:sz w:val="16"/>
                <w:szCs w:val="16"/>
                <w:lang w:val="tr-TR" w:eastAsia="tr-TR"/>
              </w:rPr>
            </w:pPr>
            <w:r w:rsidRPr="008470EB">
              <w:rPr>
                <w:rFonts w:ascii="Times New Roman" w:eastAsia="Times New Roman" w:hAnsi="Times New Roman" w:cs="Times New Roman"/>
                <w:i/>
                <w:iCs/>
                <w:sz w:val="16"/>
                <w:szCs w:val="16"/>
                <w:lang w:val="tr-TR" w:eastAsia="tr-TR"/>
              </w:rPr>
              <w:t>p&lt;</w:t>
            </w:r>
            <w:r w:rsidR="00625029" w:rsidRPr="008470EB">
              <w:rPr>
                <w:rFonts w:ascii="Times New Roman" w:eastAsia="Times New Roman" w:hAnsi="Times New Roman" w:cs="Times New Roman"/>
                <w:sz w:val="16"/>
                <w:szCs w:val="16"/>
                <w:lang w:val="tr-TR" w:eastAsia="tr-TR"/>
              </w:rPr>
              <w:t>0.</w:t>
            </w:r>
            <w:r w:rsidRPr="008470EB">
              <w:rPr>
                <w:rFonts w:ascii="Times New Roman" w:eastAsia="Times New Roman" w:hAnsi="Times New Roman" w:cs="Times New Roman"/>
                <w:sz w:val="16"/>
                <w:szCs w:val="16"/>
                <w:lang w:val="tr-TR" w:eastAsia="tr-TR"/>
              </w:rPr>
              <w:t>001</w:t>
            </w:r>
          </w:p>
        </w:tc>
        <w:tc>
          <w:tcPr>
            <w:tcW w:w="310" w:type="pct"/>
            <w:noWrap/>
            <w:vAlign w:val="center"/>
            <w:hideMark/>
          </w:tcPr>
          <w:p w14:paraId="2195637A"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143.924</w:t>
            </w:r>
          </w:p>
        </w:tc>
        <w:tc>
          <w:tcPr>
            <w:tcW w:w="273" w:type="pct"/>
            <w:noWrap/>
            <w:hideMark/>
          </w:tcPr>
          <w:p w14:paraId="7B16041A" w14:textId="760ABCF7"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noWrap/>
            <w:vAlign w:val="center"/>
            <w:hideMark/>
          </w:tcPr>
          <w:p w14:paraId="16A84FE9"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6.363</w:t>
            </w:r>
          </w:p>
        </w:tc>
        <w:tc>
          <w:tcPr>
            <w:tcW w:w="273" w:type="pct"/>
            <w:noWrap/>
            <w:vAlign w:val="center"/>
            <w:hideMark/>
          </w:tcPr>
          <w:p w14:paraId="520E57DD" w14:textId="017E9DCF" w:rsidR="00625029" w:rsidRPr="00684B8D" w:rsidRDefault="003161AC"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p&lt;</w:t>
            </w:r>
            <w:r w:rsidR="00625029" w:rsidRPr="00EC4B99">
              <w:rPr>
                <w:rFonts w:ascii="Times New Roman" w:eastAsia="Times New Roman" w:hAnsi="Times New Roman" w:cs="Times New Roman"/>
                <w:sz w:val="16"/>
                <w:szCs w:val="16"/>
                <w:lang w:val="tr-TR" w:eastAsia="tr-TR"/>
              </w:rPr>
              <w:t>0.</w:t>
            </w:r>
            <w:r w:rsidRPr="00EC4B99">
              <w:rPr>
                <w:rFonts w:ascii="Times New Roman" w:eastAsia="Times New Roman" w:hAnsi="Times New Roman" w:cs="Times New Roman"/>
                <w:sz w:val="16"/>
                <w:szCs w:val="16"/>
                <w:lang w:val="tr-TR" w:eastAsia="tr-TR"/>
              </w:rPr>
              <w:t>001</w:t>
            </w:r>
          </w:p>
        </w:tc>
      </w:tr>
      <w:tr w:rsidR="00625029" w:rsidRPr="00684B8D" w14:paraId="77E3D26F" w14:textId="77777777" w:rsidTr="005053CD">
        <w:trPr>
          <w:trHeight w:val="240"/>
        </w:trPr>
        <w:tc>
          <w:tcPr>
            <w:tcW w:w="791" w:type="pct"/>
            <w:tcBorders>
              <w:bottom w:val="single" w:sz="4" w:space="0" w:color="auto"/>
            </w:tcBorders>
            <w:hideMark/>
          </w:tcPr>
          <w:p w14:paraId="3AD85B60" w14:textId="42ECFEEB" w:rsidR="00625029" w:rsidRPr="00684B8D" w:rsidRDefault="003161AC" w:rsidP="000E316F">
            <w:pPr>
              <w:jc w:val="both"/>
              <w:rPr>
                <w:rFonts w:ascii="Times New Roman" w:eastAsia="Times New Roman" w:hAnsi="Times New Roman" w:cs="Times New Roman"/>
                <w:sz w:val="16"/>
                <w:szCs w:val="16"/>
                <w:lang w:val="tr-TR" w:eastAsia="tr-TR"/>
              </w:rPr>
            </w:pPr>
            <w:r w:rsidRPr="00CD2F9D">
              <w:rPr>
                <w:rFonts w:ascii="Times New Roman" w:hAnsi="Times New Roman" w:cs="Times New Roman"/>
                <w:sz w:val="16"/>
                <w:szCs w:val="16"/>
                <w:lang w:val="tr-TR"/>
              </w:rPr>
              <w:t>APX activity</w:t>
            </w:r>
          </w:p>
        </w:tc>
        <w:tc>
          <w:tcPr>
            <w:tcW w:w="310" w:type="pct"/>
            <w:tcBorders>
              <w:bottom w:val="single" w:sz="4" w:space="0" w:color="auto"/>
            </w:tcBorders>
            <w:noWrap/>
            <w:vAlign w:val="center"/>
            <w:hideMark/>
          </w:tcPr>
          <w:p w14:paraId="19363B75"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13.604</w:t>
            </w:r>
          </w:p>
        </w:tc>
        <w:tc>
          <w:tcPr>
            <w:tcW w:w="290" w:type="pct"/>
            <w:tcBorders>
              <w:bottom w:val="single" w:sz="4" w:space="0" w:color="auto"/>
            </w:tcBorders>
            <w:noWrap/>
            <w:hideMark/>
          </w:tcPr>
          <w:p w14:paraId="5093B937" w14:textId="48CA2007" w:rsidR="00625029" w:rsidRPr="00684B8D" w:rsidRDefault="003161AC" w:rsidP="000E316F">
            <w:pPr>
              <w:jc w:val="both"/>
              <w:rPr>
                <w:rFonts w:ascii="Times New Roman" w:eastAsia="Times New Roman" w:hAnsi="Times New Roman" w:cs="Times New Roman"/>
                <w:sz w:val="16"/>
                <w:szCs w:val="16"/>
                <w:lang w:val="tr-TR" w:eastAsia="tr-TR"/>
              </w:rPr>
            </w:pPr>
            <w:r w:rsidRPr="00606CF1">
              <w:rPr>
                <w:rFonts w:ascii="Times New Roman" w:eastAsia="Times New Roman" w:hAnsi="Times New Roman" w:cs="Times New Roman"/>
                <w:i/>
                <w:iCs/>
                <w:sz w:val="16"/>
                <w:szCs w:val="16"/>
                <w:lang w:val="tr-TR" w:eastAsia="tr-TR"/>
              </w:rPr>
              <w:t>p&lt;</w:t>
            </w:r>
            <w:r w:rsidR="00625029" w:rsidRPr="00606CF1">
              <w:rPr>
                <w:rFonts w:ascii="Times New Roman" w:eastAsia="Times New Roman" w:hAnsi="Times New Roman" w:cs="Times New Roman"/>
                <w:sz w:val="16"/>
                <w:szCs w:val="16"/>
                <w:lang w:val="tr-TR" w:eastAsia="tr-TR"/>
              </w:rPr>
              <w:t>0.</w:t>
            </w:r>
            <w:r w:rsidRPr="00606CF1">
              <w:rPr>
                <w:rFonts w:ascii="Times New Roman" w:eastAsia="Times New Roman" w:hAnsi="Times New Roman" w:cs="Times New Roman"/>
                <w:sz w:val="16"/>
                <w:szCs w:val="16"/>
                <w:lang w:val="tr-TR" w:eastAsia="tr-TR"/>
              </w:rPr>
              <w:t>001</w:t>
            </w:r>
          </w:p>
        </w:tc>
        <w:tc>
          <w:tcPr>
            <w:tcW w:w="339" w:type="pct"/>
            <w:tcBorders>
              <w:bottom w:val="single" w:sz="4" w:space="0" w:color="auto"/>
            </w:tcBorders>
            <w:noWrap/>
            <w:vAlign w:val="center"/>
            <w:hideMark/>
          </w:tcPr>
          <w:p w14:paraId="4E35584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4444.802</w:t>
            </w:r>
          </w:p>
        </w:tc>
        <w:tc>
          <w:tcPr>
            <w:tcW w:w="274" w:type="pct"/>
            <w:tcBorders>
              <w:bottom w:val="single" w:sz="4" w:space="0" w:color="auto"/>
            </w:tcBorders>
            <w:noWrap/>
            <w:hideMark/>
          </w:tcPr>
          <w:p w14:paraId="6F88B22C" w14:textId="55FAF929" w:rsidR="00625029" w:rsidRPr="00684B8D" w:rsidRDefault="003161AC" w:rsidP="000E316F">
            <w:pPr>
              <w:jc w:val="both"/>
              <w:rPr>
                <w:rFonts w:ascii="Times New Roman" w:eastAsia="Times New Roman" w:hAnsi="Times New Roman" w:cs="Times New Roman"/>
                <w:sz w:val="16"/>
                <w:szCs w:val="16"/>
                <w:lang w:val="tr-TR" w:eastAsia="tr-TR"/>
              </w:rPr>
            </w:pPr>
            <w:r w:rsidRPr="004858BC">
              <w:rPr>
                <w:rFonts w:ascii="Times New Roman" w:eastAsia="Times New Roman" w:hAnsi="Times New Roman" w:cs="Times New Roman"/>
                <w:i/>
                <w:iCs/>
                <w:sz w:val="16"/>
                <w:szCs w:val="16"/>
                <w:lang w:val="tr-TR" w:eastAsia="tr-TR"/>
              </w:rPr>
              <w:t>p&lt;</w:t>
            </w:r>
            <w:r w:rsidR="00625029" w:rsidRPr="004858BC">
              <w:rPr>
                <w:rFonts w:ascii="Times New Roman" w:eastAsia="Times New Roman" w:hAnsi="Times New Roman" w:cs="Times New Roman"/>
                <w:sz w:val="16"/>
                <w:szCs w:val="16"/>
                <w:lang w:val="tr-TR" w:eastAsia="tr-TR"/>
              </w:rPr>
              <w:t>0.</w:t>
            </w:r>
            <w:r w:rsidRPr="004858BC">
              <w:rPr>
                <w:rFonts w:ascii="Times New Roman" w:eastAsia="Times New Roman" w:hAnsi="Times New Roman" w:cs="Times New Roman"/>
                <w:sz w:val="16"/>
                <w:szCs w:val="16"/>
                <w:lang w:val="tr-TR" w:eastAsia="tr-TR"/>
              </w:rPr>
              <w:t>001</w:t>
            </w:r>
          </w:p>
        </w:tc>
        <w:tc>
          <w:tcPr>
            <w:tcW w:w="367" w:type="pct"/>
            <w:tcBorders>
              <w:bottom w:val="single" w:sz="4" w:space="0" w:color="auto"/>
            </w:tcBorders>
            <w:noWrap/>
            <w:vAlign w:val="center"/>
            <w:hideMark/>
          </w:tcPr>
          <w:p w14:paraId="6A283107"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278.715</w:t>
            </w:r>
          </w:p>
        </w:tc>
        <w:tc>
          <w:tcPr>
            <w:tcW w:w="273" w:type="pct"/>
            <w:tcBorders>
              <w:bottom w:val="single" w:sz="4" w:space="0" w:color="auto"/>
            </w:tcBorders>
            <w:noWrap/>
            <w:hideMark/>
          </w:tcPr>
          <w:p w14:paraId="22EDBAE0" w14:textId="7033C65E" w:rsidR="00625029" w:rsidRPr="00684B8D" w:rsidRDefault="003161AC" w:rsidP="000E316F">
            <w:pPr>
              <w:jc w:val="both"/>
              <w:rPr>
                <w:rFonts w:ascii="Times New Roman" w:eastAsia="Times New Roman" w:hAnsi="Times New Roman" w:cs="Times New Roman"/>
                <w:sz w:val="16"/>
                <w:szCs w:val="16"/>
                <w:lang w:val="tr-TR" w:eastAsia="tr-TR"/>
              </w:rPr>
            </w:pPr>
            <w:r w:rsidRPr="001E5DA7">
              <w:rPr>
                <w:rFonts w:ascii="Times New Roman" w:eastAsia="Times New Roman" w:hAnsi="Times New Roman" w:cs="Times New Roman"/>
                <w:i/>
                <w:iCs/>
                <w:sz w:val="16"/>
                <w:szCs w:val="16"/>
                <w:lang w:val="tr-TR" w:eastAsia="tr-TR"/>
              </w:rPr>
              <w:t>p&lt;</w:t>
            </w:r>
            <w:r w:rsidR="00625029" w:rsidRPr="001E5DA7">
              <w:rPr>
                <w:rFonts w:ascii="Times New Roman" w:eastAsia="Times New Roman" w:hAnsi="Times New Roman" w:cs="Times New Roman"/>
                <w:sz w:val="16"/>
                <w:szCs w:val="16"/>
                <w:lang w:val="tr-TR" w:eastAsia="tr-TR"/>
              </w:rPr>
              <w:t>0.</w:t>
            </w:r>
            <w:r w:rsidRPr="001E5DA7">
              <w:rPr>
                <w:rFonts w:ascii="Times New Roman" w:eastAsia="Times New Roman" w:hAnsi="Times New Roman" w:cs="Times New Roman"/>
                <w:sz w:val="16"/>
                <w:szCs w:val="16"/>
                <w:lang w:val="tr-TR" w:eastAsia="tr-TR"/>
              </w:rPr>
              <w:t>001</w:t>
            </w:r>
          </w:p>
        </w:tc>
        <w:tc>
          <w:tcPr>
            <w:tcW w:w="307" w:type="pct"/>
            <w:tcBorders>
              <w:bottom w:val="single" w:sz="4" w:space="0" w:color="auto"/>
            </w:tcBorders>
            <w:noWrap/>
            <w:vAlign w:val="center"/>
            <w:hideMark/>
          </w:tcPr>
          <w:p w14:paraId="1526FB58"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12.867</w:t>
            </w:r>
          </w:p>
        </w:tc>
        <w:tc>
          <w:tcPr>
            <w:tcW w:w="279" w:type="pct"/>
            <w:tcBorders>
              <w:bottom w:val="single" w:sz="4" w:space="0" w:color="auto"/>
            </w:tcBorders>
            <w:noWrap/>
            <w:hideMark/>
          </w:tcPr>
          <w:p w14:paraId="13851BE3" w14:textId="4D9036A9" w:rsidR="00625029" w:rsidRPr="00684B8D" w:rsidRDefault="003161AC" w:rsidP="000E316F">
            <w:pPr>
              <w:jc w:val="both"/>
              <w:rPr>
                <w:rFonts w:ascii="Times New Roman" w:eastAsia="Times New Roman" w:hAnsi="Times New Roman" w:cs="Times New Roman"/>
                <w:sz w:val="16"/>
                <w:szCs w:val="16"/>
                <w:lang w:val="tr-TR" w:eastAsia="tr-TR"/>
              </w:rPr>
            </w:pPr>
            <w:r w:rsidRPr="007006A0">
              <w:rPr>
                <w:rFonts w:ascii="Times New Roman" w:eastAsia="Times New Roman" w:hAnsi="Times New Roman" w:cs="Times New Roman"/>
                <w:i/>
                <w:iCs/>
                <w:sz w:val="16"/>
                <w:szCs w:val="16"/>
                <w:lang w:val="tr-TR" w:eastAsia="tr-TR"/>
              </w:rPr>
              <w:t>p&lt;</w:t>
            </w:r>
            <w:r w:rsidR="00625029" w:rsidRPr="007006A0">
              <w:rPr>
                <w:rFonts w:ascii="Times New Roman" w:eastAsia="Times New Roman" w:hAnsi="Times New Roman" w:cs="Times New Roman"/>
                <w:sz w:val="16"/>
                <w:szCs w:val="16"/>
                <w:lang w:val="tr-TR" w:eastAsia="tr-TR"/>
              </w:rPr>
              <w:t>0.</w:t>
            </w:r>
            <w:r w:rsidRPr="007006A0">
              <w:rPr>
                <w:rFonts w:ascii="Times New Roman" w:eastAsia="Times New Roman" w:hAnsi="Times New Roman" w:cs="Times New Roman"/>
                <w:sz w:val="16"/>
                <w:szCs w:val="16"/>
                <w:lang w:val="tr-TR" w:eastAsia="tr-TR"/>
              </w:rPr>
              <w:t>001</w:t>
            </w:r>
          </w:p>
        </w:tc>
        <w:tc>
          <w:tcPr>
            <w:tcW w:w="309" w:type="pct"/>
            <w:tcBorders>
              <w:bottom w:val="single" w:sz="4" w:space="0" w:color="auto"/>
            </w:tcBorders>
            <w:noWrap/>
            <w:vAlign w:val="center"/>
            <w:hideMark/>
          </w:tcPr>
          <w:p w14:paraId="748BA0CA"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3.243</w:t>
            </w:r>
          </w:p>
        </w:tc>
        <w:tc>
          <w:tcPr>
            <w:tcW w:w="279" w:type="pct"/>
            <w:tcBorders>
              <w:bottom w:val="single" w:sz="4" w:space="0" w:color="auto"/>
            </w:tcBorders>
            <w:noWrap/>
            <w:vAlign w:val="center"/>
            <w:hideMark/>
          </w:tcPr>
          <w:p w14:paraId="2BA4509B" w14:textId="302F14FA"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0.009</w:t>
            </w:r>
          </w:p>
        </w:tc>
        <w:tc>
          <w:tcPr>
            <w:tcW w:w="310" w:type="pct"/>
            <w:tcBorders>
              <w:bottom w:val="single" w:sz="4" w:space="0" w:color="auto"/>
            </w:tcBorders>
            <w:noWrap/>
            <w:vAlign w:val="center"/>
            <w:hideMark/>
          </w:tcPr>
          <w:p w14:paraId="59B52173"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296.846</w:t>
            </w:r>
          </w:p>
        </w:tc>
        <w:tc>
          <w:tcPr>
            <w:tcW w:w="273" w:type="pct"/>
            <w:tcBorders>
              <w:bottom w:val="single" w:sz="4" w:space="0" w:color="auto"/>
            </w:tcBorders>
            <w:noWrap/>
            <w:hideMark/>
          </w:tcPr>
          <w:p w14:paraId="14D11C23" w14:textId="4427A243" w:rsidR="00625029" w:rsidRPr="00684B8D" w:rsidRDefault="003161AC" w:rsidP="000E316F">
            <w:pPr>
              <w:jc w:val="both"/>
              <w:rPr>
                <w:rFonts w:ascii="Times New Roman" w:eastAsia="Times New Roman" w:hAnsi="Times New Roman" w:cs="Times New Roman"/>
                <w:sz w:val="16"/>
                <w:szCs w:val="16"/>
                <w:lang w:val="tr-TR" w:eastAsia="tr-TR"/>
              </w:rPr>
            </w:pPr>
            <w:r w:rsidRPr="00440781">
              <w:rPr>
                <w:rFonts w:ascii="Times New Roman" w:eastAsia="Times New Roman" w:hAnsi="Times New Roman" w:cs="Times New Roman"/>
                <w:i/>
                <w:iCs/>
                <w:sz w:val="16"/>
                <w:szCs w:val="16"/>
                <w:lang w:val="tr-TR" w:eastAsia="tr-TR"/>
              </w:rPr>
              <w:t>p&lt;</w:t>
            </w:r>
            <w:r w:rsidR="00625029" w:rsidRPr="00440781">
              <w:rPr>
                <w:rFonts w:ascii="Times New Roman" w:eastAsia="Times New Roman" w:hAnsi="Times New Roman" w:cs="Times New Roman"/>
                <w:sz w:val="16"/>
                <w:szCs w:val="16"/>
                <w:lang w:val="tr-TR" w:eastAsia="tr-TR"/>
              </w:rPr>
              <w:t>0.</w:t>
            </w:r>
            <w:r w:rsidRPr="00440781">
              <w:rPr>
                <w:rFonts w:ascii="Times New Roman" w:eastAsia="Times New Roman" w:hAnsi="Times New Roman" w:cs="Times New Roman"/>
                <w:sz w:val="16"/>
                <w:szCs w:val="16"/>
                <w:lang w:val="tr-TR" w:eastAsia="tr-TR"/>
              </w:rPr>
              <w:t>001</w:t>
            </w:r>
          </w:p>
        </w:tc>
        <w:tc>
          <w:tcPr>
            <w:tcW w:w="327" w:type="pct"/>
            <w:tcBorders>
              <w:bottom w:val="single" w:sz="4" w:space="0" w:color="auto"/>
            </w:tcBorders>
            <w:noWrap/>
            <w:vAlign w:val="center"/>
            <w:hideMark/>
          </w:tcPr>
          <w:p w14:paraId="353118A6" w14:textId="77777777" w:rsidR="00625029" w:rsidRPr="00684B8D" w:rsidRDefault="00625029" w:rsidP="000E316F">
            <w:pPr>
              <w:jc w:val="both"/>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rPr>
              <w:t>3.243</w:t>
            </w:r>
          </w:p>
        </w:tc>
        <w:tc>
          <w:tcPr>
            <w:tcW w:w="273" w:type="pct"/>
            <w:tcBorders>
              <w:bottom w:val="single" w:sz="4" w:space="0" w:color="auto"/>
            </w:tcBorders>
            <w:noWrap/>
            <w:vAlign w:val="center"/>
            <w:hideMark/>
          </w:tcPr>
          <w:p w14:paraId="378B590B" w14:textId="5F2FC11E" w:rsidR="00625029" w:rsidRPr="00684B8D" w:rsidRDefault="00230605" w:rsidP="000E316F">
            <w:pPr>
              <w:jc w:val="both"/>
              <w:rPr>
                <w:rFonts w:ascii="Times New Roman" w:eastAsia="Times New Roman" w:hAnsi="Times New Roman" w:cs="Times New Roman"/>
                <w:sz w:val="16"/>
                <w:szCs w:val="16"/>
                <w:lang w:val="tr-TR" w:eastAsia="tr-TR"/>
              </w:rPr>
            </w:pPr>
            <w:r w:rsidRPr="00EC4B99">
              <w:rPr>
                <w:rFonts w:ascii="Times New Roman" w:eastAsia="Times New Roman" w:hAnsi="Times New Roman" w:cs="Times New Roman"/>
                <w:i/>
                <w:iCs/>
                <w:sz w:val="16"/>
                <w:szCs w:val="16"/>
                <w:lang w:val="tr-TR" w:eastAsia="tr-TR"/>
              </w:rPr>
              <w:t>p</w:t>
            </w:r>
            <w:r>
              <w:rPr>
                <w:rFonts w:ascii="Times New Roman" w:eastAsia="Times New Roman" w:hAnsi="Times New Roman" w:cs="Times New Roman"/>
                <w:i/>
                <w:iCs/>
                <w:sz w:val="16"/>
                <w:szCs w:val="16"/>
                <w:lang w:val="tr-TR" w:eastAsia="tr-TR"/>
              </w:rPr>
              <w:t>=</w:t>
            </w:r>
            <w:r w:rsidR="00625029" w:rsidRPr="00684B8D">
              <w:rPr>
                <w:rFonts w:ascii="Times New Roman" w:hAnsi="Times New Roman" w:cs="Times New Roman"/>
                <w:sz w:val="16"/>
                <w:szCs w:val="16"/>
              </w:rPr>
              <w:t>0.009</w:t>
            </w:r>
          </w:p>
        </w:tc>
      </w:tr>
    </w:tbl>
    <w:p w14:paraId="7A0CEB8D" w14:textId="77777777" w:rsidR="00625029" w:rsidRPr="00684B8D" w:rsidRDefault="00625029" w:rsidP="00625029">
      <w:pPr>
        <w:spacing w:after="0" w:line="360" w:lineRule="auto"/>
        <w:jc w:val="both"/>
        <w:rPr>
          <w:rFonts w:ascii="Times New Roman" w:hAnsi="Times New Roman" w:cs="Times New Roman"/>
          <w:sz w:val="20"/>
          <w:szCs w:val="20"/>
          <w:lang w:val="tr-TR"/>
        </w:rPr>
      </w:pPr>
    </w:p>
    <w:p w14:paraId="5CB56A8B" w14:textId="463CF9B9" w:rsidR="00625029" w:rsidRPr="00684B8D" w:rsidRDefault="00625029" w:rsidP="00625029">
      <w:pPr>
        <w:spacing w:after="0" w:line="360" w:lineRule="auto"/>
        <w:jc w:val="both"/>
        <w:rPr>
          <w:rFonts w:ascii="Times New Roman" w:hAnsi="Times New Roman" w:cs="Times New Roman"/>
          <w:lang w:val="tr-TR"/>
        </w:rPr>
      </w:pPr>
    </w:p>
    <w:p w14:paraId="2C4502E1" w14:textId="77777777" w:rsidR="003476FD" w:rsidRPr="002A75A3" w:rsidRDefault="003476FD" w:rsidP="00625029">
      <w:pPr>
        <w:spacing w:after="0" w:line="360" w:lineRule="auto"/>
        <w:jc w:val="both"/>
        <w:rPr>
          <w:rFonts w:ascii="Times New Roman" w:hAnsi="Times New Roman" w:cs="Times New Roman"/>
          <w:lang w:val="tr-TR"/>
        </w:rPr>
      </w:pPr>
    </w:p>
    <w:p w14:paraId="36C24717" w14:textId="77777777" w:rsidR="00625029" w:rsidRPr="00684B8D" w:rsidRDefault="00625029" w:rsidP="00583EB2">
      <w:pPr>
        <w:spacing w:before="100" w:beforeAutospacing="1" w:after="0" w:line="240" w:lineRule="auto"/>
        <w:ind w:left="993" w:hanging="993"/>
        <w:rPr>
          <w:rFonts w:ascii="Times New Roman" w:hAnsi="Times New Roman" w:cs="Times New Roman"/>
          <w:b/>
          <w:bCs/>
          <w:lang w:val="tr-TR"/>
        </w:rPr>
      </w:pPr>
    </w:p>
    <w:p w14:paraId="36101E26" w14:textId="02321025" w:rsidR="00583EB2" w:rsidRPr="00684B8D" w:rsidRDefault="00583EB2" w:rsidP="003476FD">
      <w:pPr>
        <w:spacing w:after="0" w:line="360" w:lineRule="auto"/>
        <w:jc w:val="both"/>
        <w:rPr>
          <w:rFonts w:ascii="Times New Roman" w:hAnsi="Times New Roman" w:cs="Times New Roman"/>
          <w:lang w:val="tr-TR"/>
        </w:rPr>
      </w:pPr>
      <w:r w:rsidRPr="002A75A3">
        <w:rPr>
          <w:rFonts w:ascii="Times New Roman" w:hAnsi="Times New Roman" w:cs="Times New Roman"/>
          <w:b/>
          <w:bCs/>
          <w:lang w:val="tr-TR"/>
        </w:rPr>
        <w:lastRenderedPageBreak/>
        <w:t>Tabl</w:t>
      </w:r>
      <w:r w:rsidR="00C01B9F">
        <w:rPr>
          <w:rFonts w:ascii="Times New Roman" w:hAnsi="Times New Roman" w:cs="Times New Roman"/>
          <w:b/>
          <w:bCs/>
          <w:lang w:val="tr-TR"/>
        </w:rPr>
        <w:t>e</w:t>
      </w:r>
      <w:r w:rsidRPr="002A75A3">
        <w:rPr>
          <w:rFonts w:ascii="Times New Roman" w:hAnsi="Times New Roman" w:cs="Times New Roman"/>
          <w:b/>
          <w:bCs/>
          <w:lang w:val="tr-TR"/>
        </w:rPr>
        <w:t xml:space="preserve"> 2.</w:t>
      </w:r>
      <w:r w:rsidRPr="002A75A3">
        <w:rPr>
          <w:rFonts w:ascii="Times New Roman" w:hAnsi="Times New Roman" w:cs="Times New Roman"/>
          <w:lang w:val="tr-TR"/>
        </w:rPr>
        <w:t xml:space="preserve"> </w:t>
      </w:r>
      <w:r w:rsidR="00E0133E" w:rsidRPr="00E0133E">
        <w:rPr>
          <w:rFonts w:ascii="Times New Roman" w:hAnsi="Times New Roman" w:cs="Times New Roman"/>
          <w:lang w:val="tr-TR"/>
        </w:rPr>
        <w:t>Number of leaves, shoot and root length values corresponding to different irrigation regimes, SiO</w:t>
      </w:r>
      <w:r w:rsidR="00E0133E" w:rsidRPr="00E0133E">
        <w:rPr>
          <w:rFonts w:ascii="Times New Roman" w:hAnsi="Times New Roman" w:cs="Times New Roman"/>
          <w:vertAlign w:val="subscript"/>
          <w:lang w:val="tr-TR"/>
        </w:rPr>
        <w:t>2</w:t>
      </w:r>
      <w:r w:rsidR="00E0133E" w:rsidRPr="00E0133E">
        <w:rPr>
          <w:rFonts w:ascii="Times New Roman" w:hAnsi="Times New Roman" w:cs="Times New Roman"/>
          <w:lang w:val="tr-TR"/>
        </w:rPr>
        <w:t xml:space="preserve"> NP </w:t>
      </w:r>
      <w:r w:rsidR="001B1408" w:rsidRPr="001B1408">
        <w:rPr>
          <w:rFonts w:ascii="Times New Roman" w:hAnsi="Times New Roman" w:cs="Times New Roman"/>
          <w:lang w:val="tr-TR"/>
        </w:rPr>
        <w:t xml:space="preserve">concentrations </w:t>
      </w:r>
      <w:r w:rsidR="00E0133E" w:rsidRPr="00E0133E">
        <w:rPr>
          <w:rFonts w:ascii="Times New Roman" w:hAnsi="Times New Roman" w:cs="Times New Roman"/>
          <w:lang w:val="tr-TR"/>
        </w:rPr>
        <w:t>and rootstock/</w:t>
      </w:r>
      <w:r w:rsidR="00E0133E">
        <w:rPr>
          <w:rFonts w:ascii="Times New Roman" w:hAnsi="Times New Roman" w:cs="Times New Roman"/>
          <w:lang w:val="tr-TR"/>
        </w:rPr>
        <w:t>scion</w:t>
      </w:r>
      <w:r w:rsidR="00E0133E" w:rsidRPr="00E0133E">
        <w:rPr>
          <w:rFonts w:ascii="Times New Roman" w:hAnsi="Times New Roman" w:cs="Times New Roman"/>
          <w:lang w:val="tr-TR"/>
        </w:rPr>
        <w:t xml:space="preserve"> combinations in grapevine s</w:t>
      </w:r>
      <w:r w:rsidR="00E0133E">
        <w:rPr>
          <w:rFonts w:ascii="Times New Roman" w:hAnsi="Times New Roman" w:cs="Times New Roman"/>
          <w:lang w:val="tr-TR"/>
        </w:rPr>
        <w:t>ap</w:t>
      </w:r>
      <w:r w:rsidR="00E0133E" w:rsidRPr="00E0133E">
        <w:rPr>
          <w:rFonts w:ascii="Times New Roman" w:hAnsi="Times New Roman" w:cs="Times New Roman"/>
          <w:lang w:val="tr-TR"/>
        </w:rPr>
        <w:t>lings</w:t>
      </w:r>
    </w:p>
    <w:bookmarkEnd w:id="1"/>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5"/>
        <w:gridCol w:w="1372"/>
        <w:gridCol w:w="1151"/>
        <w:gridCol w:w="1151"/>
        <w:gridCol w:w="1151"/>
        <w:gridCol w:w="1241"/>
        <w:gridCol w:w="1249"/>
        <w:gridCol w:w="1241"/>
        <w:gridCol w:w="1241"/>
        <w:gridCol w:w="1294"/>
        <w:gridCol w:w="1288"/>
      </w:tblGrid>
      <w:tr w:rsidR="00583EB2" w:rsidRPr="00684B8D" w14:paraId="6F794C64" w14:textId="77777777" w:rsidTr="005053CD">
        <w:trPr>
          <w:trHeight w:val="283"/>
        </w:trPr>
        <w:tc>
          <w:tcPr>
            <w:tcW w:w="580" w:type="pct"/>
            <w:tcBorders>
              <w:top w:val="single" w:sz="4" w:space="0" w:color="auto"/>
            </w:tcBorders>
            <w:shd w:val="clear" w:color="auto" w:fill="auto"/>
            <w:noWrap/>
            <w:hideMark/>
          </w:tcPr>
          <w:p w14:paraId="23616EA6" w14:textId="77777777" w:rsidR="00583EB2" w:rsidRPr="00684B8D" w:rsidRDefault="00583EB2" w:rsidP="00B76ACD">
            <w:pPr>
              <w:rPr>
                <w:rFonts w:ascii="Times New Roman" w:eastAsia="Times New Roman" w:hAnsi="Times New Roman" w:cs="Times New Roman"/>
                <w:sz w:val="16"/>
                <w:szCs w:val="16"/>
                <w:lang w:val="tr-TR" w:eastAsia="tr-TR"/>
              </w:rPr>
            </w:pPr>
          </w:p>
        </w:tc>
        <w:tc>
          <w:tcPr>
            <w:tcW w:w="490" w:type="pct"/>
            <w:tcBorders>
              <w:top w:val="single" w:sz="4" w:space="0" w:color="auto"/>
            </w:tcBorders>
            <w:shd w:val="clear" w:color="auto" w:fill="auto"/>
            <w:hideMark/>
          </w:tcPr>
          <w:p w14:paraId="6BDE9DC9" w14:textId="77777777" w:rsidR="00583EB2" w:rsidRPr="00684B8D" w:rsidRDefault="00583EB2" w:rsidP="00B76ACD">
            <w:pPr>
              <w:jc w:val="center"/>
              <w:rPr>
                <w:rFonts w:ascii="Times New Roman" w:eastAsia="Times New Roman" w:hAnsi="Times New Roman" w:cs="Times New Roman"/>
                <w:sz w:val="16"/>
                <w:szCs w:val="16"/>
                <w:lang w:val="tr-TR" w:eastAsia="tr-TR"/>
              </w:rPr>
            </w:pPr>
          </w:p>
        </w:tc>
        <w:tc>
          <w:tcPr>
            <w:tcW w:w="1233" w:type="pct"/>
            <w:gridSpan w:val="3"/>
            <w:tcBorders>
              <w:top w:val="single" w:sz="4" w:space="0" w:color="auto"/>
            </w:tcBorders>
            <w:shd w:val="clear" w:color="auto" w:fill="auto"/>
            <w:noWrap/>
            <w:hideMark/>
          </w:tcPr>
          <w:p w14:paraId="56580CCC" w14:textId="19C72DB5" w:rsidR="00583EB2" w:rsidRPr="00684B8D" w:rsidRDefault="00A13FEB"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Number of leaves </w:t>
            </w:r>
            <w:r w:rsidRPr="00E720B6">
              <w:rPr>
                <w:rFonts w:ascii="Times New Roman" w:eastAsia="Times New Roman" w:hAnsi="Times New Roman" w:cs="Times New Roman"/>
                <w:sz w:val="16"/>
                <w:szCs w:val="16"/>
                <w:lang w:val="tr-TR" w:eastAsia="tr-TR"/>
              </w:rPr>
              <w:t>(</w:t>
            </w:r>
            <w:r w:rsidR="003F6674">
              <w:rPr>
                <w:rFonts w:ascii="Times New Roman" w:eastAsia="Times New Roman" w:hAnsi="Times New Roman" w:cs="Times New Roman"/>
                <w:sz w:val="16"/>
                <w:szCs w:val="16"/>
                <w:lang w:val="tr-TR" w:eastAsia="tr-TR"/>
              </w:rPr>
              <w:t>p</w:t>
            </w:r>
            <w:r>
              <w:rPr>
                <w:rFonts w:ascii="Times New Roman" w:eastAsia="Times New Roman" w:hAnsi="Times New Roman" w:cs="Times New Roman"/>
                <w:sz w:val="16"/>
                <w:szCs w:val="16"/>
                <w:lang w:val="tr-TR" w:eastAsia="tr-TR"/>
              </w:rPr>
              <w:t>iece</w:t>
            </w:r>
            <w:r w:rsidRPr="00E720B6">
              <w:rPr>
                <w:rFonts w:ascii="Times New Roman" w:eastAsia="Times New Roman" w:hAnsi="Times New Roman" w:cs="Times New Roman"/>
                <w:sz w:val="16"/>
                <w:szCs w:val="16"/>
                <w:lang w:val="tr-TR" w:eastAsia="tr-TR"/>
              </w:rPr>
              <w:t>)</w:t>
            </w:r>
          </w:p>
        </w:tc>
        <w:tc>
          <w:tcPr>
            <w:tcW w:w="1332" w:type="pct"/>
            <w:gridSpan w:val="3"/>
            <w:tcBorders>
              <w:top w:val="single" w:sz="4" w:space="0" w:color="auto"/>
            </w:tcBorders>
            <w:shd w:val="clear" w:color="auto" w:fill="auto"/>
            <w:hideMark/>
          </w:tcPr>
          <w:p w14:paraId="0AEFD3CA" w14:textId="4FF30123" w:rsidR="00583EB2" w:rsidRPr="00684B8D" w:rsidRDefault="00D82C2B"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Shoot length </w:t>
            </w:r>
            <w:r w:rsidRPr="00E720B6">
              <w:rPr>
                <w:rFonts w:ascii="Times New Roman" w:eastAsia="Times New Roman" w:hAnsi="Times New Roman" w:cs="Times New Roman"/>
                <w:sz w:val="16"/>
                <w:szCs w:val="16"/>
                <w:lang w:val="tr-TR" w:eastAsia="tr-TR"/>
              </w:rPr>
              <w:t>(cm)</w:t>
            </w:r>
          </w:p>
        </w:tc>
        <w:tc>
          <w:tcPr>
            <w:tcW w:w="1365" w:type="pct"/>
            <w:gridSpan w:val="3"/>
            <w:tcBorders>
              <w:top w:val="single" w:sz="4" w:space="0" w:color="auto"/>
            </w:tcBorders>
            <w:shd w:val="clear" w:color="auto" w:fill="auto"/>
            <w:hideMark/>
          </w:tcPr>
          <w:p w14:paraId="2D9CB284" w14:textId="054540CB" w:rsidR="00583EB2" w:rsidRPr="00684B8D" w:rsidRDefault="00435AE3"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Root length </w:t>
            </w:r>
            <w:r w:rsidRPr="00E720B6">
              <w:rPr>
                <w:rFonts w:ascii="Times New Roman" w:eastAsia="Times New Roman" w:hAnsi="Times New Roman" w:cs="Times New Roman"/>
                <w:sz w:val="16"/>
                <w:szCs w:val="16"/>
                <w:lang w:val="tr-TR" w:eastAsia="tr-TR"/>
              </w:rPr>
              <w:t>(cm)</w:t>
            </w:r>
          </w:p>
        </w:tc>
      </w:tr>
      <w:tr w:rsidR="00583EB2" w:rsidRPr="00684B8D" w14:paraId="0DCD9B83" w14:textId="77777777" w:rsidTr="005053CD">
        <w:trPr>
          <w:trHeight w:val="283"/>
        </w:trPr>
        <w:tc>
          <w:tcPr>
            <w:tcW w:w="580" w:type="pct"/>
            <w:tcBorders>
              <w:bottom w:val="single" w:sz="4" w:space="0" w:color="auto"/>
            </w:tcBorders>
            <w:shd w:val="clear" w:color="auto" w:fill="auto"/>
            <w:hideMark/>
          </w:tcPr>
          <w:p w14:paraId="1B747B63" w14:textId="140E7FCE" w:rsidR="00583EB2"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Irrigation regime</w:t>
            </w:r>
          </w:p>
        </w:tc>
        <w:tc>
          <w:tcPr>
            <w:tcW w:w="490" w:type="pct"/>
            <w:tcBorders>
              <w:bottom w:val="single" w:sz="4" w:space="0" w:color="auto"/>
            </w:tcBorders>
            <w:shd w:val="clear" w:color="auto" w:fill="auto"/>
            <w:hideMark/>
          </w:tcPr>
          <w:p w14:paraId="5EAE3D89" w14:textId="013FAFB6" w:rsidR="00583EB2" w:rsidRPr="00684B8D" w:rsidRDefault="00B0493A"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Concentration</w:t>
            </w:r>
          </w:p>
        </w:tc>
        <w:tc>
          <w:tcPr>
            <w:tcW w:w="411" w:type="pct"/>
            <w:tcBorders>
              <w:bottom w:val="single" w:sz="4" w:space="0" w:color="auto"/>
            </w:tcBorders>
            <w:shd w:val="clear" w:color="auto" w:fill="auto"/>
            <w:noWrap/>
            <w:hideMark/>
          </w:tcPr>
          <w:p w14:paraId="5D7B8FED"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11" w:type="pct"/>
            <w:tcBorders>
              <w:bottom w:val="single" w:sz="4" w:space="0" w:color="auto"/>
            </w:tcBorders>
            <w:shd w:val="clear" w:color="auto" w:fill="auto"/>
            <w:noWrap/>
            <w:hideMark/>
          </w:tcPr>
          <w:p w14:paraId="684D6B29"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11" w:type="pct"/>
            <w:tcBorders>
              <w:bottom w:val="single" w:sz="4" w:space="0" w:color="auto"/>
            </w:tcBorders>
            <w:shd w:val="clear" w:color="auto" w:fill="auto"/>
            <w:noWrap/>
            <w:hideMark/>
          </w:tcPr>
          <w:p w14:paraId="7D14EB98"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43" w:type="pct"/>
            <w:tcBorders>
              <w:bottom w:val="single" w:sz="4" w:space="0" w:color="auto"/>
            </w:tcBorders>
            <w:shd w:val="clear" w:color="auto" w:fill="auto"/>
            <w:noWrap/>
            <w:hideMark/>
          </w:tcPr>
          <w:p w14:paraId="269F0F0C"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46" w:type="pct"/>
            <w:tcBorders>
              <w:bottom w:val="single" w:sz="4" w:space="0" w:color="auto"/>
            </w:tcBorders>
            <w:shd w:val="clear" w:color="auto" w:fill="auto"/>
            <w:noWrap/>
            <w:hideMark/>
          </w:tcPr>
          <w:p w14:paraId="3F10F755"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43" w:type="pct"/>
            <w:tcBorders>
              <w:bottom w:val="single" w:sz="4" w:space="0" w:color="auto"/>
            </w:tcBorders>
            <w:shd w:val="clear" w:color="auto" w:fill="auto"/>
            <w:noWrap/>
            <w:hideMark/>
          </w:tcPr>
          <w:p w14:paraId="08ED45A8"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43" w:type="pct"/>
            <w:tcBorders>
              <w:bottom w:val="single" w:sz="4" w:space="0" w:color="auto"/>
            </w:tcBorders>
            <w:shd w:val="clear" w:color="auto" w:fill="auto"/>
            <w:noWrap/>
            <w:hideMark/>
          </w:tcPr>
          <w:p w14:paraId="11960657"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62" w:type="pct"/>
            <w:tcBorders>
              <w:bottom w:val="single" w:sz="4" w:space="0" w:color="auto"/>
            </w:tcBorders>
            <w:shd w:val="clear" w:color="auto" w:fill="auto"/>
            <w:noWrap/>
            <w:hideMark/>
          </w:tcPr>
          <w:p w14:paraId="437DF5F2"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60" w:type="pct"/>
            <w:tcBorders>
              <w:bottom w:val="single" w:sz="4" w:space="0" w:color="auto"/>
            </w:tcBorders>
            <w:shd w:val="clear" w:color="auto" w:fill="auto"/>
            <w:noWrap/>
            <w:hideMark/>
          </w:tcPr>
          <w:p w14:paraId="5251238C"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r>
      <w:tr w:rsidR="00583EB2" w:rsidRPr="00684B8D" w14:paraId="2222030F" w14:textId="77777777" w:rsidTr="005053CD">
        <w:trPr>
          <w:trHeight w:val="283"/>
        </w:trPr>
        <w:tc>
          <w:tcPr>
            <w:tcW w:w="580" w:type="pct"/>
            <w:vMerge w:val="restart"/>
            <w:tcBorders>
              <w:top w:val="single" w:sz="4" w:space="0" w:color="auto"/>
            </w:tcBorders>
            <w:shd w:val="clear" w:color="auto" w:fill="auto"/>
            <w:noWrap/>
            <w:hideMark/>
          </w:tcPr>
          <w:p w14:paraId="23D3A86A" w14:textId="2878104F" w:rsidR="00583EB2"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Well irrigated</w:t>
            </w:r>
          </w:p>
        </w:tc>
        <w:tc>
          <w:tcPr>
            <w:tcW w:w="490" w:type="pct"/>
            <w:tcBorders>
              <w:top w:val="single" w:sz="4" w:space="0" w:color="auto"/>
            </w:tcBorders>
            <w:shd w:val="clear" w:color="auto" w:fill="auto"/>
            <w:noWrap/>
            <w:hideMark/>
          </w:tcPr>
          <w:p w14:paraId="09F0AA5A" w14:textId="77D274E4" w:rsidR="00583EB2" w:rsidRPr="00684B8D" w:rsidRDefault="00B0493A"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11" w:type="pct"/>
            <w:tcBorders>
              <w:top w:val="single" w:sz="4" w:space="0" w:color="auto"/>
            </w:tcBorders>
            <w:shd w:val="clear" w:color="auto" w:fill="auto"/>
            <w:noWrap/>
            <w:hideMark/>
          </w:tcPr>
          <w:p w14:paraId="70C3E8E1"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9.23±0.01 cd*</w:t>
            </w:r>
          </w:p>
        </w:tc>
        <w:tc>
          <w:tcPr>
            <w:tcW w:w="411" w:type="pct"/>
            <w:tcBorders>
              <w:top w:val="single" w:sz="4" w:space="0" w:color="auto"/>
            </w:tcBorders>
            <w:shd w:val="clear" w:color="auto" w:fill="auto"/>
            <w:noWrap/>
            <w:hideMark/>
          </w:tcPr>
          <w:p w14:paraId="26C9E3B2"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9.28±0.03 cd</w:t>
            </w:r>
          </w:p>
        </w:tc>
        <w:tc>
          <w:tcPr>
            <w:tcW w:w="411" w:type="pct"/>
            <w:tcBorders>
              <w:top w:val="single" w:sz="4" w:space="0" w:color="auto"/>
            </w:tcBorders>
            <w:shd w:val="clear" w:color="auto" w:fill="auto"/>
            <w:noWrap/>
            <w:hideMark/>
          </w:tcPr>
          <w:p w14:paraId="2A30E321"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9.47±0.23 c</w:t>
            </w:r>
          </w:p>
        </w:tc>
        <w:tc>
          <w:tcPr>
            <w:tcW w:w="443" w:type="pct"/>
            <w:tcBorders>
              <w:top w:val="single" w:sz="4" w:space="0" w:color="auto"/>
            </w:tcBorders>
            <w:shd w:val="clear" w:color="auto" w:fill="auto"/>
            <w:noWrap/>
            <w:hideMark/>
          </w:tcPr>
          <w:p w14:paraId="30863D0F"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28.60±0.19 c</w:t>
            </w:r>
          </w:p>
        </w:tc>
        <w:tc>
          <w:tcPr>
            <w:tcW w:w="446" w:type="pct"/>
            <w:tcBorders>
              <w:top w:val="single" w:sz="4" w:space="0" w:color="auto"/>
            </w:tcBorders>
            <w:shd w:val="clear" w:color="auto" w:fill="auto"/>
            <w:noWrap/>
            <w:hideMark/>
          </w:tcPr>
          <w:p w14:paraId="28E13AA6"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29.25±0.29 c</w:t>
            </w:r>
          </w:p>
        </w:tc>
        <w:tc>
          <w:tcPr>
            <w:tcW w:w="443" w:type="pct"/>
            <w:tcBorders>
              <w:top w:val="single" w:sz="4" w:space="0" w:color="auto"/>
            </w:tcBorders>
            <w:shd w:val="clear" w:color="auto" w:fill="auto"/>
            <w:noWrap/>
            <w:hideMark/>
          </w:tcPr>
          <w:p w14:paraId="6393AFBE"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29.62±0.16 c</w:t>
            </w:r>
          </w:p>
        </w:tc>
        <w:tc>
          <w:tcPr>
            <w:tcW w:w="443" w:type="pct"/>
            <w:tcBorders>
              <w:top w:val="single" w:sz="4" w:space="0" w:color="auto"/>
            </w:tcBorders>
            <w:shd w:val="clear" w:color="auto" w:fill="auto"/>
            <w:noWrap/>
            <w:hideMark/>
          </w:tcPr>
          <w:p w14:paraId="33CA0A21"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24.37±0.88 gh</w:t>
            </w:r>
          </w:p>
        </w:tc>
        <w:tc>
          <w:tcPr>
            <w:tcW w:w="462" w:type="pct"/>
            <w:tcBorders>
              <w:top w:val="single" w:sz="4" w:space="0" w:color="auto"/>
            </w:tcBorders>
            <w:shd w:val="clear" w:color="auto" w:fill="auto"/>
            <w:noWrap/>
            <w:hideMark/>
          </w:tcPr>
          <w:p w14:paraId="68F3625C"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25.63±0.66 e-g</w:t>
            </w:r>
          </w:p>
        </w:tc>
        <w:tc>
          <w:tcPr>
            <w:tcW w:w="460" w:type="pct"/>
            <w:tcBorders>
              <w:top w:val="single" w:sz="4" w:space="0" w:color="auto"/>
            </w:tcBorders>
            <w:shd w:val="clear" w:color="auto" w:fill="auto"/>
            <w:noWrap/>
            <w:hideMark/>
          </w:tcPr>
          <w:p w14:paraId="5C116379" w14:textId="2390391E"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26.66±1.48 ef</w:t>
            </w:r>
          </w:p>
        </w:tc>
      </w:tr>
      <w:tr w:rsidR="00583EB2" w:rsidRPr="00684B8D" w14:paraId="7635A88D" w14:textId="77777777" w:rsidTr="005053CD">
        <w:trPr>
          <w:trHeight w:val="283"/>
        </w:trPr>
        <w:tc>
          <w:tcPr>
            <w:tcW w:w="580" w:type="pct"/>
            <w:vMerge/>
            <w:shd w:val="clear" w:color="auto" w:fill="auto"/>
            <w:hideMark/>
          </w:tcPr>
          <w:p w14:paraId="0DDC11B9" w14:textId="77777777" w:rsidR="00583EB2" w:rsidRPr="00684B8D" w:rsidRDefault="00583EB2" w:rsidP="00B76ACD">
            <w:pPr>
              <w:rPr>
                <w:rFonts w:ascii="Times New Roman" w:eastAsia="Times New Roman" w:hAnsi="Times New Roman" w:cs="Times New Roman"/>
                <w:sz w:val="16"/>
                <w:szCs w:val="16"/>
                <w:lang w:val="tr-TR" w:eastAsia="tr-TR"/>
              </w:rPr>
            </w:pPr>
          </w:p>
        </w:tc>
        <w:tc>
          <w:tcPr>
            <w:tcW w:w="490" w:type="pct"/>
            <w:shd w:val="clear" w:color="auto" w:fill="auto"/>
            <w:noWrap/>
            <w:hideMark/>
          </w:tcPr>
          <w:p w14:paraId="4EA08D52" w14:textId="775BDFC0"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11" w:type="pct"/>
            <w:shd w:val="clear" w:color="auto" w:fill="auto"/>
            <w:noWrap/>
            <w:hideMark/>
          </w:tcPr>
          <w:p w14:paraId="005A5597"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9.28±0.09 cd</w:t>
            </w:r>
          </w:p>
        </w:tc>
        <w:tc>
          <w:tcPr>
            <w:tcW w:w="411" w:type="pct"/>
            <w:shd w:val="clear" w:color="auto" w:fill="auto"/>
            <w:noWrap/>
            <w:hideMark/>
          </w:tcPr>
          <w:p w14:paraId="24922A52"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9.20±0.07 cd</w:t>
            </w:r>
          </w:p>
        </w:tc>
        <w:tc>
          <w:tcPr>
            <w:tcW w:w="411" w:type="pct"/>
            <w:shd w:val="clear" w:color="auto" w:fill="auto"/>
            <w:noWrap/>
            <w:hideMark/>
          </w:tcPr>
          <w:p w14:paraId="166E4291"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9.30±1.00 cd</w:t>
            </w:r>
          </w:p>
        </w:tc>
        <w:tc>
          <w:tcPr>
            <w:tcW w:w="443" w:type="pct"/>
            <w:shd w:val="clear" w:color="auto" w:fill="auto"/>
            <w:noWrap/>
            <w:hideMark/>
          </w:tcPr>
          <w:p w14:paraId="1EFC6E13"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28.66±1.04 c</w:t>
            </w:r>
          </w:p>
        </w:tc>
        <w:tc>
          <w:tcPr>
            <w:tcW w:w="446" w:type="pct"/>
            <w:shd w:val="clear" w:color="auto" w:fill="auto"/>
            <w:noWrap/>
            <w:hideMark/>
          </w:tcPr>
          <w:p w14:paraId="5517879F"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28.79±2.32 c</w:t>
            </w:r>
          </w:p>
        </w:tc>
        <w:tc>
          <w:tcPr>
            <w:tcW w:w="443" w:type="pct"/>
            <w:shd w:val="clear" w:color="auto" w:fill="auto"/>
            <w:noWrap/>
            <w:hideMark/>
          </w:tcPr>
          <w:p w14:paraId="02BACBDD"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29.40±2.04 c</w:t>
            </w:r>
          </w:p>
        </w:tc>
        <w:tc>
          <w:tcPr>
            <w:tcW w:w="443" w:type="pct"/>
            <w:shd w:val="clear" w:color="auto" w:fill="auto"/>
            <w:noWrap/>
            <w:hideMark/>
          </w:tcPr>
          <w:p w14:paraId="532B7C61"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24.75±1.63 fg</w:t>
            </w:r>
          </w:p>
        </w:tc>
        <w:tc>
          <w:tcPr>
            <w:tcW w:w="462" w:type="pct"/>
            <w:shd w:val="clear" w:color="auto" w:fill="auto"/>
            <w:noWrap/>
            <w:hideMark/>
          </w:tcPr>
          <w:p w14:paraId="464F7DB1"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26.44±0.64 ef</w:t>
            </w:r>
          </w:p>
        </w:tc>
        <w:tc>
          <w:tcPr>
            <w:tcW w:w="460" w:type="pct"/>
            <w:shd w:val="clear" w:color="auto" w:fill="auto"/>
            <w:noWrap/>
            <w:hideMark/>
          </w:tcPr>
          <w:p w14:paraId="7295C1B8" w14:textId="6EEBFC94"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26.71±0.97 ef</w:t>
            </w:r>
          </w:p>
        </w:tc>
      </w:tr>
      <w:tr w:rsidR="00583EB2" w:rsidRPr="00684B8D" w14:paraId="46FC063A" w14:textId="77777777" w:rsidTr="005053CD">
        <w:trPr>
          <w:trHeight w:val="283"/>
        </w:trPr>
        <w:tc>
          <w:tcPr>
            <w:tcW w:w="580" w:type="pct"/>
            <w:vMerge/>
            <w:shd w:val="clear" w:color="auto" w:fill="auto"/>
            <w:hideMark/>
          </w:tcPr>
          <w:p w14:paraId="03901B0B" w14:textId="77777777" w:rsidR="00583EB2" w:rsidRPr="00684B8D" w:rsidRDefault="00583EB2" w:rsidP="00B76ACD">
            <w:pPr>
              <w:rPr>
                <w:rFonts w:ascii="Times New Roman" w:eastAsia="Times New Roman" w:hAnsi="Times New Roman" w:cs="Times New Roman"/>
                <w:sz w:val="16"/>
                <w:szCs w:val="16"/>
                <w:lang w:val="tr-TR" w:eastAsia="tr-TR"/>
              </w:rPr>
            </w:pPr>
          </w:p>
        </w:tc>
        <w:tc>
          <w:tcPr>
            <w:tcW w:w="490" w:type="pct"/>
            <w:shd w:val="clear" w:color="auto" w:fill="auto"/>
            <w:noWrap/>
            <w:hideMark/>
          </w:tcPr>
          <w:p w14:paraId="4A6A252D" w14:textId="15560D5D"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11" w:type="pct"/>
            <w:shd w:val="clear" w:color="auto" w:fill="auto"/>
            <w:noWrap/>
            <w:hideMark/>
          </w:tcPr>
          <w:p w14:paraId="65210151"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11.38±0.11 b</w:t>
            </w:r>
          </w:p>
        </w:tc>
        <w:tc>
          <w:tcPr>
            <w:tcW w:w="411" w:type="pct"/>
            <w:shd w:val="clear" w:color="auto" w:fill="auto"/>
            <w:noWrap/>
            <w:hideMark/>
          </w:tcPr>
          <w:p w14:paraId="3E3C75B0"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11.32±0.67 b</w:t>
            </w:r>
          </w:p>
        </w:tc>
        <w:tc>
          <w:tcPr>
            <w:tcW w:w="411" w:type="pct"/>
            <w:shd w:val="clear" w:color="auto" w:fill="auto"/>
            <w:noWrap/>
            <w:hideMark/>
          </w:tcPr>
          <w:p w14:paraId="307BC50B"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14.38±0.02 a</w:t>
            </w:r>
          </w:p>
        </w:tc>
        <w:tc>
          <w:tcPr>
            <w:tcW w:w="443" w:type="pct"/>
            <w:shd w:val="clear" w:color="auto" w:fill="auto"/>
            <w:noWrap/>
            <w:hideMark/>
          </w:tcPr>
          <w:p w14:paraId="17430440"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42.73±0.04 a</w:t>
            </w:r>
          </w:p>
        </w:tc>
        <w:tc>
          <w:tcPr>
            <w:tcW w:w="446" w:type="pct"/>
            <w:shd w:val="clear" w:color="auto" w:fill="auto"/>
            <w:noWrap/>
            <w:hideMark/>
          </w:tcPr>
          <w:p w14:paraId="0106C925"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43.27±0.03 a</w:t>
            </w:r>
          </w:p>
        </w:tc>
        <w:tc>
          <w:tcPr>
            <w:tcW w:w="443" w:type="pct"/>
            <w:shd w:val="clear" w:color="auto" w:fill="auto"/>
            <w:noWrap/>
            <w:hideMark/>
          </w:tcPr>
          <w:p w14:paraId="7C5F4543"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43.66±0.12 a</w:t>
            </w:r>
          </w:p>
        </w:tc>
        <w:tc>
          <w:tcPr>
            <w:tcW w:w="443" w:type="pct"/>
            <w:shd w:val="clear" w:color="auto" w:fill="auto"/>
            <w:noWrap/>
            <w:hideMark/>
          </w:tcPr>
          <w:p w14:paraId="6DF11DB7"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32.98±0.17 b</w:t>
            </w:r>
          </w:p>
        </w:tc>
        <w:tc>
          <w:tcPr>
            <w:tcW w:w="462" w:type="pct"/>
            <w:shd w:val="clear" w:color="auto" w:fill="auto"/>
            <w:noWrap/>
            <w:hideMark/>
          </w:tcPr>
          <w:p w14:paraId="560DDCF5"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33.94±0.14 b</w:t>
            </w:r>
          </w:p>
        </w:tc>
        <w:tc>
          <w:tcPr>
            <w:tcW w:w="460" w:type="pct"/>
            <w:shd w:val="clear" w:color="auto" w:fill="auto"/>
            <w:noWrap/>
            <w:hideMark/>
          </w:tcPr>
          <w:p w14:paraId="6CE276FF"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35.88±0.60 a</w:t>
            </w:r>
          </w:p>
        </w:tc>
      </w:tr>
      <w:tr w:rsidR="00583EB2" w:rsidRPr="00684B8D" w14:paraId="7E58E59E" w14:textId="77777777" w:rsidTr="005053CD">
        <w:trPr>
          <w:trHeight w:val="283"/>
        </w:trPr>
        <w:tc>
          <w:tcPr>
            <w:tcW w:w="580" w:type="pct"/>
            <w:vMerge/>
            <w:shd w:val="clear" w:color="auto" w:fill="auto"/>
            <w:hideMark/>
          </w:tcPr>
          <w:p w14:paraId="4D87C6FF" w14:textId="77777777" w:rsidR="00583EB2" w:rsidRPr="00684B8D" w:rsidRDefault="00583EB2" w:rsidP="00B76ACD">
            <w:pPr>
              <w:rPr>
                <w:rFonts w:ascii="Times New Roman" w:eastAsia="Times New Roman" w:hAnsi="Times New Roman" w:cs="Times New Roman"/>
                <w:sz w:val="16"/>
                <w:szCs w:val="16"/>
                <w:lang w:val="tr-TR" w:eastAsia="tr-TR"/>
              </w:rPr>
            </w:pPr>
          </w:p>
        </w:tc>
        <w:tc>
          <w:tcPr>
            <w:tcW w:w="490" w:type="pct"/>
            <w:shd w:val="clear" w:color="auto" w:fill="auto"/>
            <w:noWrap/>
            <w:hideMark/>
          </w:tcPr>
          <w:p w14:paraId="6CE9FC00" w14:textId="63B1E16A"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11" w:type="pct"/>
            <w:shd w:val="clear" w:color="auto" w:fill="auto"/>
            <w:noWrap/>
            <w:hideMark/>
          </w:tcPr>
          <w:p w14:paraId="67758442"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10.64±0.70 b</w:t>
            </w:r>
          </w:p>
        </w:tc>
        <w:tc>
          <w:tcPr>
            <w:tcW w:w="411" w:type="pct"/>
            <w:shd w:val="clear" w:color="auto" w:fill="auto"/>
            <w:noWrap/>
            <w:hideMark/>
          </w:tcPr>
          <w:p w14:paraId="225FC659"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9.16±0.58 cd</w:t>
            </w:r>
          </w:p>
        </w:tc>
        <w:tc>
          <w:tcPr>
            <w:tcW w:w="411" w:type="pct"/>
            <w:shd w:val="clear" w:color="auto" w:fill="auto"/>
            <w:noWrap/>
            <w:hideMark/>
          </w:tcPr>
          <w:p w14:paraId="4F490D29"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9.20±0.15 cd</w:t>
            </w:r>
          </w:p>
        </w:tc>
        <w:tc>
          <w:tcPr>
            <w:tcW w:w="443" w:type="pct"/>
            <w:shd w:val="clear" w:color="auto" w:fill="auto"/>
            <w:noWrap/>
            <w:hideMark/>
          </w:tcPr>
          <w:p w14:paraId="408ACD03"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39.93±0.08 b</w:t>
            </w:r>
          </w:p>
        </w:tc>
        <w:tc>
          <w:tcPr>
            <w:tcW w:w="446" w:type="pct"/>
            <w:shd w:val="clear" w:color="auto" w:fill="auto"/>
            <w:noWrap/>
            <w:hideMark/>
          </w:tcPr>
          <w:p w14:paraId="27E7D43E"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28.60±1.09 c</w:t>
            </w:r>
          </w:p>
        </w:tc>
        <w:tc>
          <w:tcPr>
            <w:tcW w:w="443" w:type="pct"/>
            <w:shd w:val="clear" w:color="auto" w:fill="auto"/>
            <w:noWrap/>
            <w:hideMark/>
          </w:tcPr>
          <w:p w14:paraId="03C6146F"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29.50±0.54 c</w:t>
            </w:r>
          </w:p>
        </w:tc>
        <w:tc>
          <w:tcPr>
            <w:tcW w:w="443" w:type="pct"/>
            <w:shd w:val="clear" w:color="auto" w:fill="auto"/>
            <w:noWrap/>
            <w:hideMark/>
          </w:tcPr>
          <w:p w14:paraId="610AABDB"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31.09±0.04 c</w:t>
            </w:r>
          </w:p>
        </w:tc>
        <w:tc>
          <w:tcPr>
            <w:tcW w:w="462" w:type="pct"/>
            <w:shd w:val="clear" w:color="auto" w:fill="auto"/>
            <w:noWrap/>
            <w:hideMark/>
          </w:tcPr>
          <w:p w14:paraId="716FDFF9"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25.85±0.55 e-g</w:t>
            </w:r>
          </w:p>
        </w:tc>
        <w:tc>
          <w:tcPr>
            <w:tcW w:w="460" w:type="pct"/>
            <w:shd w:val="clear" w:color="auto" w:fill="auto"/>
            <w:noWrap/>
            <w:hideMark/>
          </w:tcPr>
          <w:p w14:paraId="6BF0577A"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26.48±0.89 ef</w:t>
            </w:r>
          </w:p>
        </w:tc>
      </w:tr>
      <w:tr w:rsidR="00583EB2" w:rsidRPr="00684B8D" w14:paraId="581C810C" w14:textId="77777777" w:rsidTr="005053CD">
        <w:trPr>
          <w:trHeight w:val="283"/>
        </w:trPr>
        <w:tc>
          <w:tcPr>
            <w:tcW w:w="580" w:type="pct"/>
            <w:vMerge w:val="restart"/>
            <w:shd w:val="clear" w:color="auto" w:fill="auto"/>
            <w:noWrap/>
            <w:hideMark/>
          </w:tcPr>
          <w:p w14:paraId="336DD9CE" w14:textId="76A4676F" w:rsidR="00583EB2"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Drought stress</w:t>
            </w:r>
          </w:p>
        </w:tc>
        <w:tc>
          <w:tcPr>
            <w:tcW w:w="490" w:type="pct"/>
            <w:shd w:val="clear" w:color="auto" w:fill="auto"/>
            <w:noWrap/>
            <w:hideMark/>
          </w:tcPr>
          <w:p w14:paraId="184993F9" w14:textId="34275B40" w:rsidR="00583EB2" w:rsidRPr="00684B8D" w:rsidRDefault="00B0493A"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11" w:type="pct"/>
            <w:shd w:val="clear" w:color="auto" w:fill="auto"/>
            <w:noWrap/>
            <w:hideMark/>
          </w:tcPr>
          <w:p w14:paraId="59BE6CA8"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7.09±0.07 e</w:t>
            </w:r>
          </w:p>
        </w:tc>
        <w:tc>
          <w:tcPr>
            <w:tcW w:w="411" w:type="pct"/>
            <w:shd w:val="clear" w:color="auto" w:fill="auto"/>
            <w:noWrap/>
            <w:hideMark/>
          </w:tcPr>
          <w:p w14:paraId="795B4185"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7.41±0.36 e</w:t>
            </w:r>
          </w:p>
        </w:tc>
        <w:tc>
          <w:tcPr>
            <w:tcW w:w="411" w:type="pct"/>
            <w:shd w:val="clear" w:color="auto" w:fill="auto"/>
            <w:noWrap/>
            <w:hideMark/>
          </w:tcPr>
          <w:p w14:paraId="3CED7903"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7.40±0.22 e</w:t>
            </w:r>
          </w:p>
        </w:tc>
        <w:tc>
          <w:tcPr>
            <w:tcW w:w="443" w:type="pct"/>
            <w:shd w:val="clear" w:color="auto" w:fill="auto"/>
            <w:noWrap/>
            <w:hideMark/>
          </w:tcPr>
          <w:p w14:paraId="7D483EEE"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15.70±0.52 gh</w:t>
            </w:r>
          </w:p>
        </w:tc>
        <w:tc>
          <w:tcPr>
            <w:tcW w:w="446" w:type="pct"/>
            <w:shd w:val="clear" w:color="auto" w:fill="auto"/>
            <w:noWrap/>
            <w:hideMark/>
          </w:tcPr>
          <w:p w14:paraId="57A31E4E"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16.64±0.37 f-h</w:t>
            </w:r>
          </w:p>
        </w:tc>
        <w:tc>
          <w:tcPr>
            <w:tcW w:w="443" w:type="pct"/>
            <w:shd w:val="clear" w:color="auto" w:fill="auto"/>
            <w:noWrap/>
            <w:hideMark/>
          </w:tcPr>
          <w:p w14:paraId="27CE7B44"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17.28±0.22 fg</w:t>
            </w:r>
          </w:p>
        </w:tc>
        <w:tc>
          <w:tcPr>
            <w:tcW w:w="443" w:type="pct"/>
            <w:shd w:val="clear" w:color="auto" w:fill="auto"/>
            <w:noWrap/>
            <w:hideMark/>
          </w:tcPr>
          <w:p w14:paraId="375BACE1" w14:textId="77777777" w:rsidR="00583EB2" w:rsidRPr="00684B8D" w:rsidRDefault="00583EB2" w:rsidP="00B76ACD">
            <w:pPr>
              <w:rPr>
                <w:rFonts w:ascii="Times New Roman" w:eastAsia="Times New Roman" w:hAnsi="Times New Roman" w:cs="Times New Roman"/>
                <w:sz w:val="16"/>
                <w:szCs w:val="16"/>
                <w:lang w:val="tr-TR" w:eastAsia="tr-TR"/>
              </w:rPr>
            </w:pPr>
            <w:bookmarkStart w:id="2" w:name="_Hlk164937732"/>
            <w:r w:rsidRPr="00684B8D">
              <w:rPr>
                <w:rFonts w:ascii="Times New Roman" w:eastAsia="Times New Roman" w:hAnsi="Times New Roman" w:cs="Times New Roman"/>
                <w:sz w:val="16"/>
                <w:szCs w:val="16"/>
                <w:lang w:val="tr-TR" w:eastAsia="tr-TR"/>
              </w:rPr>
              <w:t>21.20</w:t>
            </w:r>
            <w:bookmarkEnd w:id="2"/>
            <w:r w:rsidRPr="00684B8D">
              <w:rPr>
                <w:rFonts w:ascii="Times New Roman" w:eastAsia="Times New Roman" w:hAnsi="Times New Roman" w:cs="Times New Roman"/>
                <w:sz w:val="16"/>
                <w:szCs w:val="16"/>
                <w:lang w:val="tr-TR" w:eastAsia="tr-TR"/>
              </w:rPr>
              <w:t>±1.86 i</w:t>
            </w:r>
          </w:p>
        </w:tc>
        <w:tc>
          <w:tcPr>
            <w:tcW w:w="462" w:type="pct"/>
            <w:shd w:val="clear" w:color="auto" w:fill="auto"/>
            <w:noWrap/>
            <w:hideMark/>
          </w:tcPr>
          <w:p w14:paraId="53041106"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21.66±1.47 i</w:t>
            </w:r>
          </w:p>
        </w:tc>
        <w:tc>
          <w:tcPr>
            <w:tcW w:w="460" w:type="pct"/>
            <w:shd w:val="clear" w:color="auto" w:fill="auto"/>
            <w:noWrap/>
            <w:hideMark/>
          </w:tcPr>
          <w:p w14:paraId="5E0DF27D"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22.13±1.51 i</w:t>
            </w:r>
          </w:p>
        </w:tc>
      </w:tr>
      <w:tr w:rsidR="00583EB2" w:rsidRPr="00684B8D" w14:paraId="55046502" w14:textId="77777777" w:rsidTr="005053CD">
        <w:trPr>
          <w:trHeight w:val="283"/>
        </w:trPr>
        <w:tc>
          <w:tcPr>
            <w:tcW w:w="580" w:type="pct"/>
            <w:vMerge/>
            <w:shd w:val="clear" w:color="auto" w:fill="auto"/>
            <w:hideMark/>
          </w:tcPr>
          <w:p w14:paraId="588F88D1" w14:textId="77777777" w:rsidR="00583EB2" w:rsidRPr="00684B8D" w:rsidRDefault="00583EB2" w:rsidP="00B76ACD">
            <w:pPr>
              <w:rPr>
                <w:rFonts w:ascii="Times New Roman" w:eastAsia="Times New Roman" w:hAnsi="Times New Roman" w:cs="Times New Roman"/>
                <w:sz w:val="16"/>
                <w:szCs w:val="16"/>
                <w:lang w:val="tr-TR" w:eastAsia="tr-TR"/>
              </w:rPr>
            </w:pPr>
          </w:p>
        </w:tc>
        <w:tc>
          <w:tcPr>
            <w:tcW w:w="490" w:type="pct"/>
            <w:shd w:val="clear" w:color="auto" w:fill="auto"/>
            <w:noWrap/>
            <w:hideMark/>
          </w:tcPr>
          <w:p w14:paraId="1580A381" w14:textId="2CCAE743"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11" w:type="pct"/>
            <w:shd w:val="clear" w:color="auto" w:fill="auto"/>
            <w:noWrap/>
            <w:hideMark/>
          </w:tcPr>
          <w:p w14:paraId="030D3CB8"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7.12±0.07 e</w:t>
            </w:r>
          </w:p>
        </w:tc>
        <w:tc>
          <w:tcPr>
            <w:tcW w:w="411" w:type="pct"/>
            <w:shd w:val="clear" w:color="auto" w:fill="auto"/>
            <w:noWrap/>
            <w:hideMark/>
          </w:tcPr>
          <w:p w14:paraId="2DDF22CE"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7.35±0.31 e</w:t>
            </w:r>
          </w:p>
        </w:tc>
        <w:tc>
          <w:tcPr>
            <w:tcW w:w="411" w:type="pct"/>
            <w:shd w:val="clear" w:color="auto" w:fill="auto"/>
            <w:noWrap/>
            <w:hideMark/>
          </w:tcPr>
          <w:p w14:paraId="64470902"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7.35±0.70 e</w:t>
            </w:r>
          </w:p>
        </w:tc>
        <w:tc>
          <w:tcPr>
            <w:tcW w:w="443" w:type="pct"/>
            <w:shd w:val="clear" w:color="auto" w:fill="auto"/>
            <w:noWrap/>
            <w:hideMark/>
          </w:tcPr>
          <w:p w14:paraId="14319035"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15.31±0.62 h</w:t>
            </w:r>
          </w:p>
        </w:tc>
        <w:tc>
          <w:tcPr>
            <w:tcW w:w="446" w:type="pct"/>
            <w:shd w:val="clear" w:color="auto" w:fill="auto"/>
            <w:noWrap/>
            <w:hideMark/>
          </w:tcPr>
          <w:p w14:paraId="4C760C1B"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16.87±2.02 f-h</w:t>
            </w:r>
          </w:p>
        </w:tc>
        <w:tc>
          <w:tcPr>
            <w:tcW w:w="443" w:type="pct"/>
            <w:shd w:val="clear" w:color="auto" w:fill="auto"/>
            <w:noWrap/>
            <w:hideMark/>
          </w:tcPr>
          <w:p w14:paraId="67BB5341"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17.70±2.05 f</w:t>
            </w:r>
          </w:p>
        </w:tc>
        <w:tc>
          <w:tcPr>
            <w:tcW w:w="443" w:type="pct"/>
            <w:shd w:val="clear" w:color="auto" w:fill="auto"/>
            <w:noWrap/>
            <w:hideMark/>
          </w:tcPr>
          <w:p w14:paraId="1875D096"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22.88±0.03 hi</w:t>
            </w:r>
          </w:p>
        </w:tc>
        <w:tc>
          <w:tcPr>
            <w:tcW w:w="462" w:type="pct"/>
            <w:shd w:val="clear" w:color="auto" w:fill="auto"/>
            <w:noWrap/>
            <w:hideMark/>
          </w:tcPr>
          <w:p w14:paraId="7ACFDA83"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22.73±1.00 hi</w:t>
            </w:r>
          </w:p>
        </w:tc>
        <w:tc>
          <w:tcPr>
            <w:tcW w:w="460" w:type="pct"/>
            <w:shd w:val="clear" w:color="auto" w:fill="auto"/>
            <w:noWrap/>
            <w:hideMark/>
          </w:tcPr>
          <w:p w14:paraId="12FED37F"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21.95±1.51 i</w:t>
            </w:r>
          </w:p>
        </w:tc>
      </w:tr>
      <w:tr w:rsidR="00583EB2" w:rsidRPr="00684B8D" w14:paraId="06A7AFFE" w14:textId="77777777" w:rsidTr="005053CD">
        <w:trPr>
          <w:trHeight w:val="283"/>
        </w:trPr>
        <w:tc>
          <w:tcPr>
            <w:tcW w:w="580" w:type="pct"/>
            <w:vMerge/>
            <w:shd w:val="clear" w:color="auto" w:fill="auto"/>
            <w:hideMark/>
          </w:tcPr>
          <w:p w14:paraId="24A3EE92" w14:textId="77777777" w:rsidR="00583EB2" w:rsidRPr="00684B8D" w:rsidRDefault="00583EB2" w:rsidP="00B76ACD">
            <w:pPr>
              <w:rPr>
                <w:rFonts w:ascii="Times New Roman" w:eastAsia="Times New Roman" w:hAnsi="Times New Roman" w:cs="Times New Roman"/>
                <w:sz w:val="16"/>
                <w:szCs w:val="16"/>
                <w:lang w:val="tr-TR" w:eastAsia="tr-TR"/>
              </w:rPr>
            </w:pPr>
          </w:p>
        </w:tc>
        <w:tc>
          <w:tcPr>
            <w:tcW w:w="490" w:type="pct"/>
            <w:shd w:val="clear" w:color="auto" w:fill="auto"/>
            <w:noWrap/>
            <w:hideMark/>
          </w:tcPr>
          <w:p w14:paraId="40041FA5" w14:textId="2736DEFB"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11" w:type="pct"/>
            <w:shd w:val="clear" w:color="auto" w:fill="auto"/>
            <w:noWrap/>
            <w:hideMark/>
          </w:tcPr>
          <w:p w14:paraId="793ED727"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9.58±0.56 c</w:t>
            </w:r>
          </w:p>
        </w:tc>
        <w:tc>
          <w:tcPr>
            <w:tcW w:w="411" w:type="pct"/>
            <w:shd w:val="clear" w:color="auto" w:fill="auto"/>
            <w:noWrap/>
            <w:hideMark/>
          </w:tcPr>
          <w:p w14:paraId="7AD0E7AE"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8.87±0.01 cd</w:t>
            </w:r>
          </w:p>
        </w:tc>
        <w:tc>
          <w:tcPr>
            <w:tcW w:w="411" w:type="pct"/>
            <w:shd w:val="clear" w:color="auto" w:fill="auto"/>
            <w:noWrap/>
            <w:hideMark/>
          </w:tcPr>
          <w:p w14:paraId="3B54E96F"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9.07±0.02 cd</w:t>
            </w:r>
          </w:p>
        </w:tc>
        <w:tc>
          <w:tcPr>
            <w:tcW w:w="443" w:type="pct"/>
            <w:shd w:val="clear" w:color="auto" w:fill="auto"/>
            <w:noWrap/>
            <w:hideMark/>
          </w:tcPr>
          <w:p w14:paraId="438C1E77"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26.03±0.11 de</w:t>
            </w:r>
          </w:p>
        </w:tc>
        <w:tc>
          <w:tcPr>
            <w:tcW w:w="446" w:type="pct"/>
            <w:shd w:val="clear" w:color="auto" w:fill="auto"/>
            <w:noWrap/>
            <w:hideMark/>
          </w:tcPr>
          <w:p w14:paraId="71799E95"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25.80±0.09 de</w:t>
            </w:r>
          </w:p>
        </w:tc>
        <w:tc>
          <w:tcPr>
            <w:tcW w:w="443" w:type="pct"/>
            <w:shd w:val="clear" w:color="auto" w:fill="auto"/>
            <w:noWrap/>
            <w:hideMark/>
          </w:tcPr>
          <w:p w14:paraId="61C5B4C9"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26.28±0.04 de</w:t>
            </w:r>
          </w:p>
        </w:tc>
        <w:tc>
          <w:tcPr>
            <w:tcW w:w="443" w:type="pct"/>
            <w:shd w:val="clear" w:color="auto" w:fill="auto"/>
            <w:noWrap/>
            <w:hideMark/>
          </w:tcPr>
          <w:p w14:paraId="78B56A31"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27.45±0.90 de</w:t>
            </w:r>
          </w:p>
        </w:tc>
        <w:tc>
          <w:tcPr>
            <w:tcW w:w="462" w:type="pct"/>
            <w:shd w:val="clear" w:color="auto" w:fill="auto"/>
            <w:noWrap/>
            <w:hideMark/>
          </w:tcPr>
          <w:p w14:paraId="62B7DE92"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26.61±0.53 e-f</w:t>
            </w:r>
          </w:p>
        </w:tc>
        <w:tc>
          <w:tcPr>
            <w:tcW w:w="460" w:type="pct"/>
            <w:shd w:val="clear" w:color="auto" w:fill="auto"/>
            <w:noWrap/>
            <w:hideMark/>
          </w:tcPr>
          <w:p w14:paraId="42E28225"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26.20±1.26 e-g</w:t>
            </w:r>
          </w:p>
        </w:tc>
      </w:tr>
      <w:tr w:rsidR="00583EB2" w:rsidRPr="00684B8D" w14:paraId="6C511C9C" w14:textId="77777777" w:rsidTr="005053CD">
        <w:trPr>
          <w:trHeight w:val="283"/>
        </w:trPr>
        <w:tc>
          <w:tcPr>
            <w:tcW w:w="580" w:type="pct"/>
            <w:vMerge/>
            <w:tcBorders>
              <w:bottom w:val="single" w:sz="4" w:space="0" w:color="auto"/>
            </w:tcBorders>
            <w:shd w:val="clear" w:color="auto" w:fill="auto"/>
            <w:hideMark/>
          </w:tcPr>
          <w:p w14:paraId="6A1761FC" w14:textId="77777777" w:rsidR="00583EB2" w:rsidRPr="00684B8D" w:rsidRDefault="00583EB2" w:rsidP="00B76ACD">
            <w:pPr>
              <w:rPr>
                <w:rFonts w:ascii="Times New Roman" w:eastAsia="Times New Roman" w:hAnsi="Times New Roman" w:cs="Times New Roman"/>
                <w:sz w:val="16"/>
                <w:szCs w:val="16"/>
                <w:lang w:val="tr-TR" w:eastAsia="tr-TR"/>
              </w:rPr>
            </w:pPr>
          </w:p>
        </w:tc>
        <w:tc>
          <w:tcPr>
            <w:tcW w:w="490" w:type="pct"/>
            <w:tcBorders>
              <w:bottom w:val="single" w:sz="4" w:space="0" w:color="auto"/>
            </w:tcBorders>
            <w:shd w:val="clear" w:color="auto" w:fill="auto"/>
            <w:noWrap/>
            <w:hideMark/>
          </w:tcPr>
          <w:p w14:paraId="1E170206" w14:textId="679FC581"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11" w:type="pct"/>
            <w:tcBorders>
              <w:bottom w:val="single" w:sz="4" w:space="0" w:color="auto"/>
            </w:tcBorders>
            <w:shd w:val="clear" w:color="auto" w:fill="auto"/>
            <w:noWrap/>
            <w:hideMark/>
          </w:tcPr>
          <w:p w14:paraId="73B57538"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9.46±0.56 c</w:t>
            </w:r>
          </w:p>
        </w:tc>
        <w:tc>
          <w:tcPr>
            <w:tcW w:w="411" w:type="pct"/>
            <w:tcBorders>
              <w:bottom w:val="single" w:sz="4" w:space="0" w:color="auto"/>
            </w:tcBorders>
            <w:shd w:val="clear" w:color="auto" w:fill="auto"/>
            <w:noWrap/>
            <w:hideMark/>
          </w:tcPr>
          <w:p w14:paraId="135EEBC5"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8.55±0.02 d</w:t>
            </w:r>
          </w:p>
        </w:tc>
        <w:tc>
          <w:tcPr>
            <w:tcW w:w="411" w:type="pct"/>
            <w:tcBorders>
              <w:bottom w:val="single" w:sz="4" w:space="0" w:color="auto"/>
            </w:tcBorders>
            <w:shd w:val="clear" w:color="auto" w:fill="auto"/>
            <w:noWrap/>
            <w:hideMark/>
          </w:tcPr>
          <w:p w14:paraId="3B8792F3"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7.78±0.84 e</w:t>
            </w:r>
          </w:p>
        </w:tc>
        <w:tc>
          <w:tcPr>
            <w:tcW w:w="443" w:type="pct"/>
            <w:tcBorders>
              <w:bottom w:val="single" w:sz="4" w:space="0" w:color="auto"/>
            </w:tcBorders>
            <w:shd w:val="clear" w:color="auto" w:fill="auto"/>
            <w:noWrap/>
            <w:hideMark/>
          </w:tcPr>
          <w:p w14:paraId="5B1D3876"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25.29±0.18 de</w:t>
            </w:r>
          </w:p>
        </w:tc>
        <w:tc>
          <w:tcPr>
            <w:tcW w:w="446" w:type="pct"/>
            <w:tcBorders>
              <w:bottom w:val="single" w:sz="4" w:space="0" w:color="auto"/>
            </w:tcBorders>
            <w:shd w:val="clear" w:color="auto" w:fill="auto"/>
            <w:noWrap/>
            <w:hideMark/>
          </w:tcPr>
          <w:p w14:paraId="0B0BEBF3"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24.71±0.06 e</w:t>
            </w:r>
          </w:p>
        </w:tc>
        <w:tc>
          <w:tcPr>
            <w:tcW w:w="443" w:type="pct"/>
            <w:tcBorders>
              <w:bottom w:val="single" w:sz="4" w:space="0" w:color="auto"/>
            </w:tcBorders>
            <w:shd w:val="clear" w:color="auto" w:fill="auto"/>
            <w:noWrap/>
            <w:hideMark/>
          </w:tcPr>
          <w:p w14:paraId="63677E06"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26.58±0.27 d</w:t>
            </w:r>
          </w:p>
        </w:tc>
        <w:tc>
          <w:tcPr>
            <w:tcW w:w="443" w:type="pct"/>
            <w:tcBorders>
              <w:bottom w:val="single" w:sz="4" w:space="0" w:color="auto"/>
            </w:tcBorders>
            <w:shd w:val="clear" w:color="auto" w:fill="auto"/>
            <w:noWrap/>
            <w:hideMark/>
          </w:tcPr>
          <w:p w14:paraId="145AA797"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25.40±1.40 fg</w:t>
            </w:r>
          </w:p>
        </w:tc>
        <w:tc>
          <w:tcPr>
            <w:tcW w:w="462" w:type="pct"/>
            <w:tcBorders>
              <w:bottom w:val="single" w:sz="4" w:space="0" w:color="auto"/>
            </w:tcBorders>
            <w:shd w:val="clear" w:color="auto" w:fill="auto"/>
            <w:noWrap/>
            <w:hideMark/>
          </w:tcPr>
          <w:p w14:paraId="74DC058C"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28.47±0.62 d</w:t>
            </w:r>
          </w:p>
        </w:tc>
        <w:tc>
          <w:tcPr>
            <w:tcW w:w="460" w:type="pct"/>
            <w:tcBorders>
              <w:bottom w:val="single" w:sz="4" w:space="0" w:color="auto"/>
            </w:tcBorders>
            <w:shd w:val="clear" w:color="auto" w:fill="auto"/>
            <w:noWrap/>
            <w:hideMark/>
          </w:tcPr>
          <w:p w14:paraId="37CDC6D1" w14:textId="77777777" w:rsidR="00583EB2" w:rsidRPr="00684B8D" w:rsidRDefault="00583EB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25.03±0.58 fg</w:t>
            </w:r>
          </w:p>
        </w:tc>
      </w:tr>
    </w:tbl>
    <w:p w14:paraId="7EC380F5" w14:textId="0E271ADD" w:rsidR="00583EB2" w:rsidRPr="00684B8D" w:rsidRDefault="00583EB2" w:rsidP="00583EB2">
      <w:pPr>
        <w:spacing w:after="100" w:afterAutospacing="1" w:line="240" w:lineRule="auto"/>
        <w:rPr>
          <w:rFonts w:ascii="Times New Roman" w:hAnsi="Times New Roman" w:cs="Times New Roman"/>
          <w:sz w:val="16"/>
          <w:szCs w:val="16"/>
          <w:lang w:val="tr-TR"/>
        </w:rPr>
      </w:pPr>
      <w:r w:rsidRPr="00A560CC">
        <w:rPr>
          <w:rFonts w:ascii="Times New Roman" w:hAnsi="Times New Roman" w:cs="Times New Roman"/>
          <w:sz w:val="16"/>
          <w:szCs w:val="16"/>
          <w:lang w:val="tr-TR"/>
        </w:rPr>
        <w:t>*</w:t>
      </w:r>
      <w:r w:rsidR="00A560CC" w:rsidRPr="00A560CC">
        <w:rPr>
          <w:rFonts w:ascii="Times New Roman" w:hAnsi="Times New Roman" w:cs="Times New Roman"/>
          <w:sz w:val="16"/>
          <w:szCs w:val="16"/>
          <w:lang w:val="tr-TR"/>
        </w:rPr>
        <w:t>Different letters indicate significant differences according to the interaction "rootstock/</w:t>
      </w:r>
      <w:r w:rsidR="00A560CC">
        <w:rPr>
          <w:rFonts w:ascii="Times New Roman" w:hAnsi="Times New Roman" w:cs="Times New Roman"/>
          <w:sz w:val="16"/>
          <w:szCs w:val="16"/>
          <w:lang w:val="tr-TR"/>
        </w:rPr>
        <w:t>scion</w:t>
      </w:r>
      <w:r w:rsidR="00A560CC" w:rsidRPr="00A560CC">
        <w:rPr>
          <w:rFonts w:ascii="Times New Roman" w:hAnsi="Times New Roman" w:cs="Times New Roman"/>
          <w:sz w:val="16"/>
          <w:szCs w:val="16"/>
          <w:lang w:val="tr-TR"/>
        </w:rPr>
        <w:t xml:space="preserve"> combination × irrigation regime × NP concentration" based on Duncan's post-hoc analysis at </w:t>
      </w:r>
      <w:r w:rsidR="00A560CC" w:rsidRPr="00A560CC">
        <w:rPr>
          <w:rFonts w:ascii="Times New Roman" w:hAnsi="Times New Roman" w:cs="Times New Roman"/>
          <w:i/>
          <w:iCs/>
          <w:sz w:val="16"/>
          <w:szCs w:val="16"/>
          <w:lang w:val="tr-TR"/>
        </w:rPr>
        <w:t>p</w:t>
      </w:r>
      <w:r w:rsidR="00A560CC" w:rsidRPr="00A560CC">
        <w:rPr>
          <w:rFonts w:ascii="Times New Roman" w:hAnsi="Times New Roman" w:cs="Times New Roman"/>
          <w:sz w:val="16"/>
          <w:szCs w:val="16"/>
          <w:lang w:val="tr-TR"/>
        </w:rPr>
        <w:t>≤0.05. Data are mean values ± SD.</w:t>
      </w:r>
    </w:p>
    <w:p w14:paraId="30159476" w14:textId="6B9D1142" w:rsidR="00E36ECB" w:rsidRPr="00684B8D" w:rsidRDefault="00E36ECB" w:rsidP="00426C05">
      <w:pPr>
        <w:spacing w:after="0" w:line="360" w:lineRule="auto"/>
        <w:jc w:val="both"/>
        <w:rPr>
          <w:rFonts w:ascii="Times New Roman" w:hAnsi="Times New Roman" w:cs="Times New Roman"/>
          <w:lang w:val="tr-TR"/>
        </w:rPr>
      </w:pPr>
      <w:bookmarkStart w:id="3" w:name="_Hlk165650218"/>
      <w:r w:rsidRPr="002A75A3">
        <w:rPr>
          <w:rFonts w:ascii="Times New Roman" w:hAnsi="Times New Roman" w:cs="Times New Roman"/>
          <w:b/>
          <w:bCs/>
          <w:lang w:val="tr-TR"/>
        </w:rPr>
        <w:t>Tabl</w:t>
      </w:r>
      <w:r w:rsidR="00C01B9F">
        <w:rPr>
          <w:rFonts w:ascii="Times New Roman" w:hAnsi="Times New Roman" w:cs="Times New Roman"/>
          <w:b/>
          <w:bCs/>
          <w:lang w:val="tr-TR"/>
        </w:rPr>
        <w:t>e</w:t>
      </w:r>
      <w:r w:rsidRPr="002A75A3">
        <w:rPr>
          <w:rFonts w:ascii="Times New Roman" w:hAnsi="Times New Roman" w:cs="Times New Roman"/>
          <w:b/>
          <w:bCs/>
          <w:lang w:val="tr-TR"/>
        </w:rPr>
        <w:t xml:space="preserve"> 3.</w:t>
      </w:r>
      <w:r w:rsidRPr="002A75A3">
        <w:rPr>
          <w:rFonts w:ascii="Times New Roman" w:hAnsi="Times New Roman" w:cs="Times New Roman"/>
          <w:lang w:val="tr-TR"/>
        </w:rPr>
        <w:t xml:space="preserve"> </w:t>
      </w:r>
      <w:r w:rsidR="00426C05" w:rsidRPr="00426C05">
        <w:rPr>
          <w:rFonts w:ascii="Times New Roman" w:hAnsi="Times New Roman" w:cs="Times New Roman"/>
          <w:lang w:val="tr-TR"/>
        </w:rPr>
        <w:t>Root fresh and dry weight and root dry matter ratio values corresponding to different irrigation regimes, SiO</w:t>
      </w:r>
      <w:r w:rsidR="00426C05" w:rsidRPr="00426C05">
        <w:rPr>
          <w:rFonts w:ascii="Times New Roman" w:hAnsi="Times New Roman" w:cs="Times New Roman"/>
          <w:vertAlign w:val="subscript"/>
          <w:lang w:val="tr-TR"/>
        </w:rPr>
        <w:t>2</w:t>
      </w:r>
      <w:r w:rsidR="00426C05" w:rsidRPr="00426C05">
        <w:rPr>
          <w:rFonts w:ascii="Times New Roman" w:hAnsi="Times New Roman" w:cs="Times New Roman"/>
          <w:lang w:val="tr-TR"/>
        </w:rPr>
        <w:t xml:space="preserve"> NP </w:t>
      </w:r>
      <w:r w:rsidR="001B1408" w:rsidRPr="001B1408">
        <w:rPr>
          <w:rFonts w:ascii="Times New Roman" w:hAnsi="Times New Roman" w:cs="Times New Roman"/>
          <w:lang w:val="tr-TR"/>
        </w:rPr>
        <w:t xml:space="preserve">concentrations </w:t>
      </w:r>
      <w:r w:rsidR="00426C05" w:rsidRPr="00426C05">
        <w:rPr>
          <w:rFonts w:ascii="Times New Roman" w:hAnsi="Times New Roman" w:cs="Times New Roman"/>
          <w:lang w:val="tr-TR"/>
        </w:rPr>
        <w:t>and rootstock/</w:t>
      </w:r>
      <w:r w:rsidR="00426C05">
        <w:rPr>
          <w:rFonts w:ascii="Times New Roman" w:hAnsi="Times New Roman" w:cs="Times New Roman"/>
          <w:lang w:val="tr-TR"/>
        </w:rPr>
        <w:t>scion</w:t>
      </w:r>
      <w:r w:rsidR="00426C05" w:rsidRPr="00426C05">
        <w:rPr>
          <w:rFonts w:ascii="Times New Roman" w:hAnsi="Times New Roman" w:cs="Times New Roman"/>
          <w:lang w:val="tr-TR"/>
        </w:rPr>
        <w:t xml:space="preserve"> combinations in grapevine s</w:t>
      </w:r>
      <w:r w:rsidR="00426C05">
        <w:rPr>
          <w:rFonts w:ascii="Times New Roman" w:hAnsi="Times New Roman" w:cs="Times New Roman"/>
          <w:lang w:val="tr-TR"/>
        </w:rPr>
        <w:t>ap</w:t>
      </w:r>
      <w:r w:rsidR="00426C05" w:rsidRPr="00426C05">
        <w:rPr>
          <w:rFonts w:ascii="Times New Roman" w:hAnsi="Times New Roman" w:cs="Times New Roman"/>
          <w:lang w:val="tr-TR"/>
        </w:rPr>
        <w:t>lings</w:t>
      </w:r>
    </w:p>
    <w:bookmarkEnd w:id="3"/>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602"/>
        <w:gridCol w:w="1202"/>
        <w:gridCol w:w="1202"/>
        <w:gridCol w:w="1246"/>
        <w:gridCol w:w="1238"/>
        <w:gridCol w:w="1210"/>
        <w:gridCol w:w="1151"/>
        <w:gridCol w:w="1241"/>
        <w:gridCol w:w="1294"/>
        <w:gridCol w:w="1283"/>
      </w:tblGrid>
      <w:tr w:rsidR="00E36ECB" w:rsidRPr="00684B8D" w14:paraId="02CC4872" w14:textId="77777777" w:rsidTr="005053CD">
        <w:trPr>
          <w:trHeight w:val="283"/>
        </w:trPr>
        <w:tc>
          <w:tcPr>
            <w:tcW w:w="477" w:type="pct"/>
            <w:tcBorders>
              <w:top w:val="single" w:sz="4" w:space="0" w:color="auto"/>
            </w:tcBorders>
            <w:hideMark/>
          </w:tcPr>
          <w:p w14:paraId="46ED3195" w14:textId="77777777" w:rsidR="00E36ECB" w:rsidRPr="00684B8D" w:rsidRDefault="00E36ECB" w:rsidP="00B76ACD">
            <w:pPr>
              <w:rPr>
                <w:rFonts w:ascii="Times New Roman" w:eastAsia="Times New Roman" w:hAnsi="Times New Roman" w:cs="Times New Roman"/>
                <w:sz w:val="16"/>
                <w:szCs w:val="16"/>
                <w:lang w:val="tr-TR" w:eastAsia="tr-TR"/>
              </w:rPr>
            </w:pPr>
          </w:p>
        </w:tc>
        <w:tc>
          <w:tcPr>
            <w:tcW w:w="572" w:type="pct"/>
            <w:tcBorders>
              <w:top w:val="single" w:sz="4" w:space="0" w:color="auto"/>
            </w:tcBorders>
            <w:hideMark/>
          </w:tcPr>
          <w:p w14:paraId="1493FC3F" w14:textId="77777777" w:rsidR="00E36ECB" w:rsidRPr="00684B8D" w:rsidRDefault="00E36ECB" w:rsidP="00B76ACD">
            <w:pPr>
              <w:jc w:val="center"/>
              <w:rPr>
                <w:rFonts w:ascii="Times New Roman" w:eastAsia="Times New Roman" w:hAnsi="Times New Roman" w:cs="Times New Roman"/>
                <w:sz w:val="16"/>
                <w:szCs w:val="16"/>
                <w:lang w:val="tr-TR" w:eastAsia="tr-TR"/>
              </w:rPr>
            </w:pPr>
          </w:p>
        </w:tc>
        <w:tc>
          <w:tcPr>
            <w:tcW w:w="1303" w:type="pct"/>
            <w:gridSpan w:val="3"/>
            <w:tcBorders>
              <w:top w:val="single" w:sz="4" w:space="0" w:color="auto"/>
            </w:tcBorders>
            <w:hideMark/>
          </w:tcPr>
          <w:p w14:paraId="0C40AB92" w14:textId="4B91ADE7" w:rsidR="00E36ECB" w:rsidRPr="00684B8D" w:rsidRDefault="00A41864"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Root fresh weight </w:t>
            </w:r>
            <w:r w:rsidRPr="00E720B6">
              <w:rPr>
                <w:rFonts w:ascii="Times New Roman" w:eastAsia="Times New Roman" w:hAnsi="Times New Roman" w:cs="Times New Roman"/>
                <w:sz w:val="16"/>
                <w:szCs w:val="16"/>
                <w:lang w:val="tr-TR" w:eastAsia="tr-TR"/>
              </w:rPr>
              <w:t>(g)</w:t>
            </w:r>
          </w:p>
        </w:tc>
        <w:tc>
          <w:tcPr>
            <w:tcW w:w="1285" w:type="pct"/>
            <w:gridSpan w:val="3"/>
            <w:tcBorders>
              <w:top w:val="single" w:sz="4" w:space="0" w:color="auto"/>
            </w:tcBorders>
            <w:hideMark/>
          </w:tcPr>
          <w:p w14:paraId="2802B9BC" w14:textId="05DB4CB4" w:rsidR="00E36ECB" w:rsidRPr="00684B8D" w:rsidRDefault="00B731CB"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Root dry weight </w:t>
            </w:r>
            <w:r w:rsidRPr="00E720B6">
              <w:rPr>
                <w:rFonts w:ascii="Times New Roman" w:eastAsia="Times New Roman" w:hAnsi="Times New Roman" w:cs="Times New Roman"/>
                <w:sz w:val="16"/>
                <w:szCs w:val="16"/>
                <w:lang w:val="tr-TR" w:eastAsia="tr-TR"/>
              </w:rPr>
              <w:t>(g)</w:t>
            </w:r>
          </w:p>
        </w:tc>
        <w:tc>
          <w:tcPr>
            <w:tcW w:w="1363" w:type="pct"/>
            <w:gridSpan w:val="3"/>
            <w:tcBorders>
              <w:top w:val="single" w:sz="4" w:space="0" w:color="auto"/>
            </w:tcBorders>
            <w:hideMark/>
          </w:tcPr>
          <w:p w14:paraId="0B9C35E5" w14:textId="54488246" w:rsidR="00E36ECB" w:rsidRPr="00684B8D" w:rsidRDefault="00E5252B"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Root dry matter ratio </w:t>
            </w:r>
            <w:r w:rsidRPr="00E720B6">
              <w:rPr>
                <w:rFonts w:ascii="Times New Roman" w:eastAsia="Times New Roman" w:hAnsi="Times New Roman" w:cs="Times New Roman"/>
                <w:sz w:val="16"/>
                <w:szCs w:val="16"/>
                <w:lang w:val="tr-TR" w:eastAsia="tr-TR"/>
              </w:rPr>
              <w:t>(%)</w:t>
            </w:r>
          </w:p>
        </w:tc>
      </w:tr>
      <w:tr w:rsidR="00E36ECB" w:rsidRPr="00684B8D" w14:paraId="16BE46DB" w14:textId="77777777" w:rsidTr="005053CD">
        <w:trPr>
          <w:trHeight w:val="283"/>
        </w:trPr>
        <w:tc>
          <w:tcPr>
            <w:tcW w:w="477" w:type="pct"/>
            <w:tcBorders>
              <w:bottom w:val="single" w:sz="4" w:space="0" w:color="auto"/>
            </w:tcBorders>
            <w:hideMark/>
          </w:tcPr>
          <w:p w14:paraId="7203DE01" w14:textId="5906FF09" w:rsidR="00E36ECB"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Irrigation regime</w:t>
            </w:r>
          </w:p>
        </w:tc>
        <w:tc>
          <w:tcPr>
            <w:tcW w:w="572" w:type="pct"/>
            <w:tcBorders>
              <w:bottom w:val="single" w:sz="4" w:space="0" w:color="auto"/>
            </w:tcBorders>
            <w:hideMark/>
          </w:tcPr>
          <w:p w14:paraId="1968CD18" w14:textId="26554702" w:rsidR="00E36ECB" w:rsidRPr="00684B8D" w:rsidRDefault="00B0493A"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Concentration</w:t>
            </w:r>
          </w:p>
        </w:tc>
        <w:tc>
          <w:tcPr>
            <w:tcW w:w="429" w:type="pct"/>
            <w:tcBorders>
              <w:bottom w:val="single" w:sz="4" w:space="0" w:color="auto"/>
            </w:tcBorders>
            <w:noWrap/>
            <w:hideMark/>
          </w:tcPr>
          <w:p w14:paraId="6490DE85"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29" w:type="pct"/>
            <w:tcBorders>
              <w:bottom w:val="single" w:sz="4" w:space="0" w:color="auto"/>
            </w:tcBorders>
            <w:noWrap/>
            <w:hideMark/>
          </w:tcPr>
          <w:p w14:paraId="24B57520"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45" w:type="pct"/>
            <w:tcBorders>
              <w:bottom w:val="single" w:sz="4" w:space="0" w:color="auto"/>
            </w:tcBorders>
            <w:noWrap/>
            <w:hideMark/>
          </w:tcPr>
          <w:p w14:paraId="605B1A2D"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42" w:type="pct"/>
            <w:tcBorders>
              <w:bottom w:val="single" w:sz="4" w:space="0" w:color="auto"/>
            </w:tcBorders>
            <w:noWrap/>
            <w:hideMark/>
          </w:tcPr>
          <w:p w14:paraId="22080A1D"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32" w:type="pct"/>
            <w:tcBorders>
              <w:bottom w:val="single" w:sz="4" w:space="0" w:color="auto"/>
            </w:tcBorders>
            <w:noWrap/>
            <w:hideMark/>
          </w:tcPr>
          <w:p w14:paraId="2978C53E"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11" w:type="pct"/>
            <w:tcBorders>
              <w:bottom w:val="single" w:sz="4" w:space="0" w:color="auto"/>
            </w:tcBorders>
            <w:noWrap/>
            <w:hideMark/>
          </w:tcPr>
          <w:p w14:paraId="193392AC"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43" w:type="pct"/>
            <w:tcBorders>
              <w:bottom w:val="single" w:sz="4" w:space="0" w:color="auto"/>
            </w:tcBorders>
            <w:noWrap/>
            <w:hideMark/>
          </w:tcPr>
          <w:p w14:paraId="6A8E9E55"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62" w:type="pct"/>
            <w:tcBorders>
              <w:bottom w:val="single" w:sz="4" w:space="0" w:color="auto"/>
            </w:tcBorders>
            <w:noWrap/>
            <w:hideMark/>
          </w:tcPr>
          <w:p w14:paraId="7C5D1883"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58" w:type="pct"/>
            <w:tcBorders>
              <w:bottom w:val="single" w:sz="4" w:space="0" w:color="auto"/>
            </w:tcBorders>
            <w:noWrap/>
            <w:hideMark/>
          </w:tcPr>
          <w:p w14:paraId="1A82608A"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r>
      <w:tr w:rsidR="00E36ECB" w:rsidRPr="00684B8D" w14:paraId="0497F158" w14:textId="77777777" w:rsidTr="005053CD">
        <w:trPr>
          <w:trHeight w:val="283"/>
        </w:trPr>
        <w:tc>
          <w:tcPr>
            <w:tcW w:w="477" w:type="pct"/>
            <w:vMerge w:val="restart"/>
            <w:tcBorders>
              <w:top w:val="single" w:sz="4" w:space="0" w:color="auto"/>
            </w:tcBorders>
            <w:noWrap/>
            <w:hideMark/>
          </w:tcPr>
          <w:p w14:paraId="1CB1064B" w14:textId="5FA05E68" w:rsidR="00E36ECB"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Well irrigated</w:t>
            </w:r>
          </w:p>
        </w:tc>
        <w:tc>
          <w:tcPr>
            <w:tcW w:w="572" w:type="pct"/>
            <w:tcBorders>
              <w:top w:val="single" w:sz="4" w:space="0" w:color="auto"/>
            </w:tcBorders>
            <w:noWrap/>
            <w:hideMark/>
          </w:tcPr>
          <w:p w14:paraId="4E4B30B4" w14:textId="67D95145" w:rsidR="00E36ECB" w:rsidRPr="00684B8D" w:rsidRDefault="00B0493A"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29" w:type="pct"/>
            <w:tcBorders>
              <w:top w:val="single" w:sz="4" w:space="0" w:color="auto"/>
            </w:tcBorders>
            <w:noWrap/>
            <w:hideMark/>
          </w:tcPr>
          <w:p w14:paraId="359851D7"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3.58±0.15 ef*</w:t>
            </w:r>
          </w:p>
        </w:tc>
        <w:tc>
          <w:tcPr>
            <w:tcW w:w="429" w:type="pct"/>
            <w:tcBorders>
              <w:top w:val="single" w:sz="4" w:space="0" w:color="auto"/>
            </w:tcBorders>
            <w:noWrap/>
            <w:hideMark/>
          </w:tcPr>
          <w:p w14:paraId="2F8886E3"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3.85±0.10 e</w:t>
            </w:r>
          </w:p>
        </w:tc>
        <w:tc>
          <w:tcPr>
            <w:tcW w:w="445" w:type="pct"/>
            <w:tcBorders>
              <w:top w:val="single" w:sz="4" w:space="0" w:color="auto"/>
            </w:tcBorders>
            <w:noWrap/>
            <w:hideMark/>
          </w:tcPr>
          <w:p w14:paraId="23AB8DE1"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5.55±0.09 d</w:t>
            </w:r>
          </w:p>
        </w:tc>
        <w:tc>
          <w:tcPr>
            <w:tcW w:w="442" w:type="pct"/>
            <w:tcBorders>
              <w:top w:val="single" w:sz="4" w:space="0" w:color="auto"/>
            </w:tcBorders>
            <w:noWrap/>
            <w:hideMark/>
          </w:tcPr>
          <w:p w14:paraId="076EBB4C"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2.26±0.09 fg</w:t>
            </w:r>
          </w:p>
        </w:tc>
        <w:tc>
          <w:tcPr>
            <w:tcW w:w="432" w:type="pct"/>
            <w:tcBorders>
              <w:top w:val="single" w:sz="4" w:space="0" w:color="auto"/>
            </w:tcBorders>
            <w:noWrap/>
            <w:hideMark/>
          </w:tcPr>
          <w:p w14:paraId="3E13FBD2"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2.38±0.04 fg</w:t>
            </w:r>
          </w:p>
        </w:tc>
        <w:tc>
          <w:tcPr>
            <w:tcW w:w="411" w:type="pct"/>
            <w:tcBorders>
              <w:top w:val="single" w:sz="4" w:space="0" w:color="auto"/>
            </w:tcBorders>
            <w:noWrap/>
            <w:hideMark/>
          </w:tcPr>
          <w:p w14:paraId="1FB07D62"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2.71±0.18 e</w:t>
            </w:r>
          </w:p>
        </w:tc>
        <w:tc>
          <w:tcPr>
            <w:tcW w:w="443" w:type="pct"/>
            <w:tcBorders>
              <w:top w:val="single" w:sz="4" w:space="0" w:color="auto"/>
            </w:tcBorders>
            <w:noWrap/>
            <w:hideMark/>
          </w:tcPr>
          <w:p w14:paraId="50C6E720"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63.19±4.93 a</w:t>
            </w:r>
          </w:p>
        </w:tc>
        <w:tc>
          <w:tcPr>
            <w:tcW w:w="462" w:type="pct"/>
            <w:tcBorders>
              <w:top w:val="single" w:sz="4" w:space="0" w:color="auto"/>
            </w:tcBorders>
            <w:noWrap/>
            <w:hideMark/>
          </w:tcPr>
          <w:p w14:paraId="799D9E3F"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62.09±2.48 a</w:t>
            </w:r>
          </w:p>
        </w:tc>
        <w:tc>
          <w:tcPr>
            <w:tcW w:w="458" w:type="pct"/>
            <w:tcBorders>
              <w:top w:val="single" w:sz="4" w:space="0" w:color="auto"/>
            </w:tcBorders>
            <w:noWrap/>
            <w:hideMark/>
          </w:tcPr>
          <w:p w14:paraId="2ECCDF1C"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48.80±3.98 de</w:t>
            </w:r>
          </w:p>
        </w:tc>
      </w:tr>
      <w:tr w:rsidR="00E36ECB" w:rsidRPr="00684B8D" w14:paraId="00F728B8" w14:textId="77777777" w:rsidTr="005053CD">
        <w:trPr>
          <w:trHeight w:val="283"/>
        </w:trPr>
        <w:tc>
          <w:tcPr>
            <w:tcW w:w="477" w:type="pct"/>
            <w:vMerge/>
            <w:hideMark/>
          </w:tcPr>
          <w:p w14:paraId="54126AF9" w14:textId="77777777" w:rsidR="00E36ECB" w:rsidRPr="00684B8D" w:rsidRDefault="00E36ECB" w:rsidP="00B76ACD">
            <w:pPr>
              <w:rPr>
                <w:rFonts w:ascii="Times New Roman" w:eastAsia="Times New Roman" w:hAnsi="Times New Roman" w:cs="Times New Roman"/>
                <w:sz w:val="16"/>
                <w:szCs w:val="16"/>
                <w:lang w:val="tr-TR" w:eastAsia="tr-TR"/>
              </w:rPr>
            </w:pPr>
          </w:p>
        </w:tc>
        <w:tc>
          <w:tcPr>
            <w:tcW w:w="572" w:type="pct"/>
            <w:noWrap/>
            <w:hideMark/>
          </w:tcPr>
          <w:p w14:paraId="619EC086" w14:textId="521D45EB"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29" w:type="pct"/>
            <w:noWrap/>
            <w:hideMark/>
          </w:tcPr>
          <w:p w14:paraId="224CCE5E"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3.75±0.50 e</w:t>
            </w:r>
          </w:p>
        </w:tc>
        <w:tc>
          <w:tcPr>
            <w:tcW w:w="429" w:type="pct"/>
            <w:noWrap/>
            <w:hideMark/>
          </w:tcPr>
          <w:p w14:paraId="77959F06"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3.79±0.20 e</w:t>
            </w:r>
          </w:p>
        </w:tc>
        <w:tc>
          <w:tcPr>
            <w:tcW w:w="445" w:type="pct"/>
            <w:noWrap/>
            <w:hideMark/>
          </w:tcPr>
          <w:p w14:paraId="42028FD5"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5.46±0.58 d</w:t>
            </w:r>
          </w:p>
        </w:tc>
        <w:tc>
          <w:tcPr>
            <w:tcW w:w="442" w:type="pct"/>
            <w:noWrap/>
            <w:hideMark/>
          </w:tcPr>
          <w:p w14:paraId="7754B285"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2.24±0.10 g</w:t>
            </w:r>
          </w:p>
        </w:tc>
        <w:tc>
          <w:tcPr>
            <w:tcW w:w="432" w:type="pct"/>
            <w:noWrap/>
            <w:hideMark/>
          </w:tcPr>
          <w:p w14:paraId="075197D9"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2.40±0.04 f</w:t>
            </w:r>
          </w:p>
        </w:tc>
        <w:tc>
          <w:tcPr>
            <w:tcW w:w="411" w:type="pct"/>
            <w:noWrap/>
            <w:hideMark/>
          </w:tcPr>
          <w:p w14:paraId="603B194D"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2.72±0.10 e</w:t>
            </w:r>
          </w:p>
        </w:tc>
        <w:tc>
          <w:tcPr>
            <w:tcW w:w="443" w:type="pct"/>
            <w:noWrap/>
            <w:hideMark/>
          </w:tcPr>
          <w:p w14:paraId="56468506"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60.44±9.03 ab</w:t>
            </w:r>
          </w:p>
        </w:tc>
        <w:tc>
          <w:tcPr>
            <w:tcW w:w="462" w:type="pct"/>
            <w:noWrap/>
            <w:hideMark/>
          </w:tcPr>
          <w:p w14:paraId="6A6A2027"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63.14±2.25 a</w:t>
            </w:r>
          </w:p>
        </w:tc>
        <w:tc>
          <w:tcPr>
            <w:tcW w:w="458" w:type="pct"/>
            <w:noWrap/>
            <w:hideMark/>
          </w:tcPr>
          <w:p w14:paraId="0460645E"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50.10±5.34 c-e</w:t>
            </w:r>
          </w:p>
        </w:tc>
      </w:tr>
      <w:tr w:rsidR="00E36ECB" w:rsidRPr="00684B8D" w14:paraId="28CA2AB1" w14:textId="77777777" w:rsidTr="005053CD">
        <w:trPr>
          <w:trHeight w:val="283"/>
        </w:trPr>
        <w:tc>
          <w:tcPr>
            <w:tcW w:w="477" w:type="pct"/>
            <w:vMerge/>
            <w:hideMark/>
          </w:tcPr>
          <w:p w14:paraId="24E1C1A9" w14:textId="77777777" w:rsidR="00E36ECB" w:rsidRPr="00684B8D" w:rsidRDefault="00E36ECB" w:rsidP="00B76ACD">
            <w:pPr>
              <w:rPr>
                <w:rFonts w:ascii="Times New Roman" w:eastAsia="Times New Roman" w:hAnsi="Times New Roman" w:cs="Times New Roman"/>
                <w:sz w:val="16"/>
                <w:szCs w:val="16"/>
                <w:lang w:val="tr-TR" w:eastAsia="tr-TR"/>
              </w:rPr>
            </w:pPr>
          </w:p>
        </w:tc>
        <w:tc>
          <w:tcPr>
            <w:tcW w:w="572" w:type="pct"/>
            <w:noWrap/>
            <w:hideMark/>
          </w:tcPr>
          <w:p w14:paraId="03CF2752" w14:textId="3186BA8D"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29" w:type="pct"/>
            <w:noWrap/>
            <w:hideMark/>
          </w:tcPr>
          <w:p w14:paraId="3D24393D"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6.34±0.03 c</w:t>
            </w:r>
          </w:p>
        </w:tc>
        <w:tc>
          <w:tcPr>
            <w:tcW w:w="429" w:type="pct"/>
            <w:noWrap/>
            <w:hideMark/>
          </w:tcPr>
          <w:p w14:paraId="31B49D15"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6.91±0.01 b</w:t>
            </w:r>
          </w:p>
        </w:tc>
        <w:tc>
          <w:tcPr>
            <w:tcW w:w="445" w:type="pct"/>
            <w:noWrap/>
            <w:hideMark/>
          </w:tcPr>
          <w:p w14:paraId="78FB0E89"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9.19±0.63 a</w:t>
            </w:r>
          </w:p>
        </w:tc>
        <w:tc>
          <w:tcPr>
            <w:tcW w:w="442" w:type="pct"/>
            <w:noWrap/>
            <w:hideMark/>
          </w:tcPr>
          <w:p w14:paraId="52698ACA"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4.03±0.01 c</w:t>
            </w:r>
          </w:p>
        </w:tc>
        <w:tc>
          <w:tcPr>
            <w:tcW w:w="432" w:type="pct"/>
            <w:noWrap/>
            <w:hideMark/>
          </w:tcPr>
          <w:p w14:paraId="35FE4C50"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4.41±0.02 b</w:t>
            </w:r>
          </w:p>
        </w:tc>
        <w:tc>
          <w:tcPr>
            <w:tcW w:w="411" w:type="pct"/>
            <w:noWrap/>
            <w:hideMark/>
          </w:tcPr>
          <w:p w14:paraId="77C2663C"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5.17±0.03 a</w:t>
            </w:r>
          </w:p>
        </w:tc>
        <w:tc>
          <w:tcPr>
            <w:tcW w:w="443" w:type="pct"/>
            <w:noWrap/>
            <w:hideMark/>
          </w:tcPr>
          <w:p w14:paraId="77D90F71"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63.69±0.12 a</w:t>
            </w:r>
          </w:p>
        </w:tc>
        <w:tc>
          <w:tcPr>
            <w:tcW w:w="462" w:type="pct"/>
            <w:noWrap/>
            <w:hideMark/>
          </w:tcPr>
          <w:p w14:paraId="5D3267CC"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63.79±0.17 a</w:t>
            </w:r>
          </w:p>
        </w:tc>
        <w:tc>
          <w:tcPr>
            <w:tcW w:w="458" w:type="pct"/>
            <w:noWrap/>
            <w:hideMark/>
          </w:tcPr>
          <w:p w14:paraId="71C4DFCA"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56.48±3.94 a-c</w:t>
            </w:r>
          </w:p>
        </w:tc>
      </w:tr>
      <w:tr w:rsidR="00E36ECB" w:rsidRPr="00684B8D" w14:paraId="38219F66" w14:textId="77777777" w:rsidTr="005053CD">
        <w:trPr>
          <w:trHeight w:val="283"/>
        </w:trPr>
        <w:tc>
          <w:tcPr>
            <w:tcW w:w="477" w:type="pct"/>
            <w:vMerge/>
            <w:hideMark/>
          </w:tcPr>
          <w:p w14:paraId="6ED487C3" w14:textId="77777777" w:rsidR="00E36ECB" w:rsidRPr="00684B8D" w:rsidRDefault="00E36ECB" w:rsidP="00B76ACD">
            <w:pPr>
              <w:rPr>
                <w:rFonts w:ascii="Times New Roman" w:eastAsia="Times New Roman" w:hAnsi="Times New Roman" w:cs="Times New Roman"/>
                <w:sz w:val="16"/>
                <w:szCs w:val="16"/>
                <w:lang w:val="tr-TR" w:eastAsia="tr-TR"/>
              </w:rPr>
            </w:pPr>
          </w:p>
        </w:tc>
        <w:tc>
          <w:tcPr>
            <w:tcW w:w="572" w:type="pct"/>
            <w:noWrap/>
            <w:hideMark/>
          </w:tcPr>
          <w:p w14:paraId="6A693E45" w14:textId="22A0C68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29" w:type="pct"/>
            <w:noWrap/>
            <w:hideMark/>
          </w:tcPr>
          <w:p w14:paraId="6286D5C6"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5.27±0.05 d</w:t>
            </w:r>
          </w:p>
        </w:tc>
        <w:tc>
          <w:tcPr>
            <w:tcW w:w="429" w:type="pct"/>
            <w:noWrap/>
            <w:hideMark/>
          </w:tcPr>
          <w:p w14:paraId="69C3FEAB"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3.56±0.07 ef</w:t>
            </w:r>
          </w:p>
        </w:tc>
        <w:tc>
          <w:tcPr>
            <w:tcW w:w="445" w:type="pct"/>
            <w:noWrap/>
            <w:hideMark/>
          </w:tcPr>
          <w:p w14:paraId="1F0DDBFC"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5.38±0.10 d</w:t>
            </w:r>
          </w:p>
        </w:tc>
        <w:tc>
          <w:tcPr>
            <w:tcW w:w="442" w:type="pct"/>
            <w:noWrap/>
            <w:hideMark/>
          </w:tcPr>
          <w:p w14:paraId="71BD21AB"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3.32±0.03 d</w:t>
            </w:r>
          </w:p>
        </w:tc>
        <w:tc>
          <w:tcPr>
            <w:tcW w:w="432" w:type="pct"/>
            <w:noWrap/>
            <w:hideMark/>
          </w:tcPr>
          <w:p w14:paraId="7FC19620"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2.26±0.10 fg</w:t>
            </w:r>
          </w:p>
        </w:tc>
        <w:tc>
          <w:tcPr>
            <w:tcW w:w="411" w:type="pct"/>
            <w:noWrap/>
            <w:hideMark/>
          </w:tcPr>
          <w:p w14:paraId="40A95751"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2.75±0.07 e</w:t>
            </w:r>
          </w:p>
        </w:tc>
        <w:tc>
          <w:tcPr>
            <w:tcW w:w="443" w:type="pct"/>
            <w:noWrap/>
            <w:hideMark/>
          </w:tcPr>
          <w:p w14:paraId="3B87847C"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62.93±0.12 a</w:t>
            </w:r>
          </w:p>
        </w:tc>
        <w:tc>
          <w:tcPr>
            <w:tcW w:w="462" w:type="pct"/>
            <w:noWrap/>
            <w:hideMark/>
          </w:tcPr>
          <w:p w14:paraId="58F25C84"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63.55±1.67 a</w:t>
            </w:r>
          </w:p>
        </w:tc>
        <w:tc>
          <w:tcPr>
            <w:tcW w:w="458" w:type="pct"/>
            <w:noWrap/>
            <w:hideMark/>
          </w:tcPr>
          <w:p w14:paraId="64D41B21"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51.10±0.42 c-e</w:t>
            </w:r>
          </w:p>
        </w:tc>
      </w:tr>
      <w:tr w:rsidR="00E36ECB" w:rsidRPr="00684B8D" w14:paraId="76C725B6" w14:textId="77777777" w:rsidTr="005053CD">
        <w:trPr>
          <w:trHeight w:val="283"/>
        </w:trPr>
        <w:tc>
          <w:tcPr>
            <w:tcW w:w="477" w:type="pct"/>
            <w:vMerge w:val="restart"/>
            <w:noWrap/>
            <w:hideMark/>
          </w:tcPr>
          <w:p w14:paraId="7CECE0CC" w14:textId="4C7321B4" w:rsidR="00E36ECB"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Drought stress</w:t>
            </w:r>
          </w:p>
        </w:tc>
        <w:tc>
          <w:tcPr>
            <w:tcW w:w="572" w:type="pct"/>
            <w:noWrap/>
            <w:hideMark/>
          </w:tcPr>
          <w:p w14:paraId="2678DCA9" w14:textId="79F39C86" w:rsidR="00E36ECB" w:rsidRPr="00684B8D" w:rsidRDefault="00B0493A"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29" w:type="pct"/>
            <w:noWrap/>
            <w:hideMark/>
          </w:tcPr>
          <w:p w14:paraId="05B5FE43"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2.15±0.10 h</w:t>
            </w:r>
          </w:p>
        </w:tc>
        <w:tc>
          <w:tcPr>
            <w:tcW w:w="429" w:type="pct"/>
            <w:noWrap/>
            <w:hideMark/>
          </w:tcPr>
          <w:p w14:paraId="31E81307"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2.55±0.09 g</w:t>
            </w:r>
          </w:p>
        </w:tc>
        <w:tc>
          <w:tcPr>
            <w:tcW w:w="445" w:type="pct"/>
            <w:noWrap/>
            <w:hideMark/>
          </w:tcPr>
          <w:p w14:paraId="2F2EC059"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2.26±0.11 gh</w:t>
            </w:r>
          </w:p>
        </w:tc>
        <w:tc>
          <w:tcPr>
            <w:tcW w:w="442" w:type="pct"/>
            <w:noWrap/>
            <w:hideMark/>
          </w:tcPr>
          <w:p w14:paraId="2F95D0C7"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1.28±0.11 k-m</w:t>
            </w:r>
          </w:p>
        </w:tc>
        <w:tc>
          <w:tcPr>
            <w:tcW w:w="432" w:type="pct"/>
            <w:noWrap/>
            <w:hideMark/>
          </w:tcPr>
          <w:p w14:paraId="21772FD9"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1.21±0.18 lm</w:t>
            </w:r>
          </w:p>
        </w:tc>
        <w:tc>
          <w:tcPr>
            <w:tcW w:w="411" w:type="pct"/>
            <w:noWrap/>
            <w:hideMark/>
          </w:tcPr>
          <w:p w14:paraId="74734B3B"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1.34±0.10 kl</w:t>
            </w:r>
          </w:p>
        </w:tc>
        <w:tc>
          <w:tcPr>
            <w:tcW w:w="443" w:type="pct"/>
            <w:noWrap/>
            <w:hideMark/>
          </w:tcPr>
          <w:p w14:paraId="061A0781"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59.96±7.70 ab</w:t>
            </w:r>
          </w:p>
        </w:tc>
        <w:tc>
          <w:tcPr>
            <w:tcW w:w="462" w:type="pct"/>
            <w:noWrap/>
            <w:hideMark/>
          </w:tcPr>
          <w:p w14:paraId="2F9E9716"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47.68±8.47 de</w:t>
            </w:r>
          </w:p>
        </w:tc>
        <w:tc>
          <w:tcPr>
            <w:tcW w:w="458" w:type="pct"/>
            <w:noWrap/>
            <w:hideMark/>
          </w:tcPr>
          <w:p w14:paraId="7216FBCF"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59.58±1.63 ab</w:t>
            </w:r>
          </w:p>
        </w:tc>
      </w:tr>
      <w:tr w:rsidR="00E36ECB" w:rsidRPr="00684B8D" w14:paraId="506609C3" w14:textId="77777777" w:rsidTr="005053CD">
        <w:trPr>
          <w:trHeight w:val="283"/>
        </w:trPr>
        <w:tc>
          <w:tcPr>
            <w:tcW w:w="477" w:type="pct"/>
            <w:vMerge/>
            <w:hideMark/>
          </w:tcPr>
          <w:p w14:paraId="50FEBE83" w14:textId="77777777" w:rsidR="00E36ECB" w:rsidRPr="00684B8D" w:rsidRDefault="00E36ECB" w:rsidP="00B76ACD">
            <w:pPr>
              <w:rPr>
                <w:rFonts w:ascii="Times New Roman" w:eastAsia="Times New Roman" w:hAnsi="Times New Roman" w:cs="Times New Roman"/>
                <w:sz w:val="16"/>
                <w:szCs w:val="16"/>
                <w:lang w:val="tr-TR" w:eastAsia="tr-TR"/>
              </w:rPr>
            </w:pPr>
          </w:p>
        </w:tc>
        <w:tc>
          <w:tcPr>
            <w:tcW w:w="572" w:type="pct"/>
            <w:noWrap/>
            <w:hideMark/>
          </w:tcPr>
          <w:p w14:paraId="57DF8A1F" w14:textId="5B1B6C9D"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29" w:type="pct"/>
            <w:noWrap/>
            <w:hideMark/>
          </w:tcPr>
          <w:p w14:paraId="35C29BA2"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2.14±0.08 h</w:t>
            </w:r>
          </w:p>
        </w:tc>
        <w:tc>
          <w:tcPr>
            <w:tcW w:w="429" w:type="pct"/>
            <w:noWrap/>
            <w:hideMark/>
          </w:tcPr>
          <w:p w14:paraId="05D95D90"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2.55±0.12 g</w:t>
            </w:r>
          </w:p>
        </w:tc>
        <w:tc>
          <w:tcPr>
            <w:tcW w:w="445" w:type="pct"/>
            <w:noWrap/>
            <w:hideMark/>
          </w:tcPr>
          <w:p w14:paraId="7EE70A44"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2.24±0.12 gh</w:t>
            </w:r>
          </w:p>
        </w:tc>
        <w:tc>
          <w:tcPr>
            <w:tcW w:w="442" w:type="pct"/>
            <w:noWrap/>
            <w:hideMark/>
          </w:tcPr>
          <w:p w14:paraId="0081D24F"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1.34±0.06 kl</w:t>
            </w:r>
          </w:p>
        </w:tc>
        <w:tc>
          <w:tcPr>
            <w:tcW w:w="432" w:type="pct"/>
            <w:noWrap/>
            <w:hideMark/>
          </w:tcPr>
          <w:p w14:paraId="0F6DE111"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 xml:space="preserve">1.18±0.11 m </w:t>
            </w:r>
          </w:p>
        </w:tc>
        <w:tc>
          <w:tcPr>
            <w:tcW w:w="411" w:type="pct"/>
            <w:noWrap/>
            <w:hideMark/>
          </w:tcPr>
          <w:p w14:paraId="055FFDC8"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1.37±0.07 k</w:t>
            </w:r>
          </w:p>
        </w:tc>
        <w:tc>
          <w:tcPr>
            <w:tcW w:w="443" w:type="pct"/>
            <w:noWrap/>
            <w:hideMark/>
          </w:tcPr>
          <w:p w14:paraId="4E978DE7"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62.78±0.13 a</w:t>
            </w:r>
          </w:p>
        </w:tc>
        <w:tc>
          <w:tcPr>
            <w:tcW w:w="462" w:type="pct"/>
            <w:noWrap/>
            <w:hideMark/>
          </w:tcPr>
          <w:p w14:paraId="272BA781"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46.39±2.12 e</w:t>
            </w:r>
          </w:p>
        </w:tc>
        <w:tc>
          <w:tcPr>
            <w:tcW w:w="458" w:type="pct"/>
            <w:noWrap/>
            <w:hideMark/>
          </w:tcPr>
          <w:p w14:paraId="50C5D415"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61.50±5.20 a</w:t>
            </w:r>
          </w:p>
        </w:tc>
      </w:tr>
      <w:tr w:rsidR="00E36ECB" w:rsidRPr="00684B8D" w14:paraId="78436445" w14:textId="77777777" w:rsidTr="005053CD">
        <w:trPr>
          <w:trHeight w:val="283"/>
        </w:trPr>
        <w:tc>
          <w:tcPr>
            <w:tcW w:w="477" w:type="pct"/>
            <w:vMerge/>
            <w:hideMark/>
          </w:tcPr>
          <w:p w14:paraId="75915966" w14:textId="77777777" w:rsidR="00E36ECB" w:rsidRPr="00684B8D" w:rsidRDefault="00E36ECB" w:rsidP="00B76ACD">
            <w:pPr>
              <w:rPr>
                <w:rFonts w:ascii="Times New Roman" w:eastAsia="Times New Roman" w:hAnsi="Times New Roman" w:cs="Times New Roman"/>
                <w:sz w:val="16"/>
                <w:szCs w:val="16"/>
                <w:lang w:val="tr-TR" w:eastAsia="tr-TR"/>
              </w:rPr>
            </w:pPr>
          </w:p>
        </w:tc>
        <w:tc>
          <w:tcPr>
            <w:tcW w:w="572" w:type="pct"/>
            <w:noWrap/>
            <w:hideMark/>
          </w:tcPr>
          <w:p w14:paraId="641F9CE8" w14:textId="3895B2CC"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29" w:type="pct"/>
            <w:noWrap/>
            <w:hideMark/>
          </w:tcPr>
          <w:p w14:paraId="2BD35E0E"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3.43±0.04 ef</w:t>
            </w:r>
          </w:p>
        </w:tc>
        <w:tc>
          <w:tcPr>
            <w:tcW w:w="429" w:type="pct"/>
            <w:noWrap/>
            <w:hideMark/>
          </w:tcPr>
          <w:p w14:paraId="66CBF688"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3.32±0.03 f</w:t>
            </w:r>
          </w:p>
        </w:tc>
        <w:tc>
          <w:tcPr>
            <w:tcW w:w="445" w:type="pct"/>
            <w:noWrap/>
            <w:hideMark/>
          </w:tcPr>
          <w:p w14:paraId="39BDA921"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3.57±0.09 ef</w:t>
            </w:r>
          </w:p>
        </w:tc>
        <w:tc>
          <w:tcPr>
            <w:tcW w:w="442" w:type="pct"/>
            <w:noWrap/>
            <w:hideMark/>
          </w:tcPr>
          <w:p w14:paraId="3C0E3C24"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2.05±0.04 hi</w:t>
            </w:r>
          </w:p>
        </w:tc>
        <w:tc>
          <w:tcPr>
            <w:tcW w:w="432" w:type="pct"/>
            <w:noWrap/>
            <w:hideMark/>
          </w:tcPr>
          <w:p w14:paraId="0926132A"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1.98±0.04 h-j</w:t>
            </w:r>
          </w:p>
        </w:tc>
        <w:tc>
          <w:tcPr>
            <w:tcW w:w="411" w:type="pct"/>
            <w:noWrap/>
            <w:hideMark/>
          </w:tcPr>
          <w:p w14:paraId="14B9DCD2"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2.24±0.04 g</w:t>
            </w:r>
          </w:p>
        </w:tc>
        <w:tc>
          <w:tcPr>
            <w:tcW w:w="443" w:type="pct"/>
            <w:noWrap/>
            <w:hideMark/>
          </w:tcPr>
          <w:p w14:paraId="39591E5C"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59.71±0.79 ab</w:t>
            </w:r>
          </w:p>
        </w:tc>
        <w:tc>
          <w:tcPr>
            <w:tcW w:w="462" w:type="pct"/>
            <w:noWrap/>
            <w:hideMark/>
          </w:tcPr>
          <w:p w14:paraId="2AEE807F"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59.68±0.55 ab</w:t>
            </w:r>
          </w:p>
        </w:tc>
        <w:tc>
          <w:tcPr>
            <w:tcW w:w="458" w:type="pct"/>
            <w:noWrap/>
            <w:hideMark/>
          </w:tcPr>
          <w:p w14:paraId="1AC45025"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62.73±0.61 a</w:t>
            </w:r>
          </w:p>
        </w:tc>
      </w:tr>
      <w:tr w:rsidR="00E36ECB" w:rsidRPr="00684B8D" w14:paraId="1293AD7C" w14:textId="77777777" w:rsidTr="005053CD">
        <w:trPr>
          <w:trHeight w:val="283"/>
        </w:trPr>
        <w:tc>
          <w:tcPr>
            <w:tcW w:w="477" w:type="pct"/>
            <w:vMerge/>
            <w:tcBorders>
              <w:bottom w:val="single" w:sz="4" w:space="0" w:color="auto"/>
            </w:tcBorders>
            <w:hideMark/>
          </w:tcPr>
          <w:p w14:paraId="4C6A9A2F" w14:textId="77777777" w:rsidR="00E36ECB" w:rsidRPr="00684B8D" w:rsidRDefault="00E36ECB" w:rsidP="00B76ACD">
            <w:pPr>
              <w:rPr>
                <w:rFonts w:ascii="Times New Roman" w:eastAsia="Times New Roman" w:hAnsi="Times New Roman" w:cs="Times New Roman"/>
                <w:sz w:val="16"/>
                <w:szCs w:val="16"/>
                <w:lang w:val="tr-TR" w:eastAsia="tr-TR"/>
              </w:rPr>
            </w:pPr>
          </w:p>
        </w:tc>
        <w:tc>
          <w:tcPr>
            <w:tcW w:w="572" w:type="pct"/>
            <w:tcBorders>
              <w:bottom w:val="single" w:sz="4" w:space="0" w:color="auto"/>
            </w:tcBorders>
            <w:noWrap/>
            <w:hideMark/>
          </w:tcPr>
          <w:p w14:paraId="30A9E54D" w14:textId="2C643619"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29" w:type="pct"/>
            <w:tcBorders>
              <w:bottom w:val="single" w:sz="4" w:space="0" w:color="auto"/>
            </w:tcBorders>
            <w:noWrap/>
            <w:hideMark/>
          </w:tcPr>
          <w:p w14:paraId="00CE87DA"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3.26±0.01 f</w:t>
            </w:r>
          </w:p>
        </w:tc>
        <w:tc>
          <w:tcPr>
            <w:tcW w:w="429" w:type="pct"/>
            <w:tcBorders>
              <w:bottom w:val="single" w:sz="4" w:space="0" w:color="auto"/>
            </w:tcBorders>
            <w:noWrap/>
            <w:hideMark/>
          </w:tcPr>
          <w:p w14:paraId="0E3E779C"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3.53±0.08 ef</w:t>
            </w:r>
          </w:p>
        </w:tc>
        <w:tc>
          <w:tcPr>
            <w:tcW w:w="445" w:type="pct"/>
            <w:tcBorders>
              <w:bottom w:val="single" w:sz="4" w:space="0" w:color="auto"/>
            </w:tcBorders>
            <w:noWrap/>
            <w:hideMark/>
          </w:tcPr>
          <w:p w14:paraId="0D7F651B"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3.54±0.06 ef</w:t>
            </w:r>
          </w:p>
        </w:tc>
        <w:tc>
          <w:tcPr>
            <w:tcW w:w="442" w:type="pct"/>
            <w:tcBorders>
              <w:bottom w:val="single" w:sz="4" w:space="0" w:color="auto"/>
            </w:tcBorders>
            <w:noWrap/>
            <w:hideMark/>
          </w:tcPr>
          <w:p w14:paraId="6B567C15"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1.90±0.06 j</w:t>
            </w:r>
          </w:p>
        </w:tc>
        <w:tc>
          <w:tcPr>
            <w:tcW w:w="432" w:type="pct"/>
            <w:tcBorders>
              <w:bottom w:val="single" w:sz="4" w:space="0" w:color="auto"/>
            </w:tcBorders>
            <w:noWrap/>
            <w:hideMark/>
          </w:tcPr>
          <w:p w14:paraId="6FE32DD2"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1.91±0.01 ij</w:t>
            </w:r>
          </w:p>
        </w:tc>
        <w:tc>
          <w:tcPr>
            <w:tcW w:w="411" w:type="pct"/>
            <w:tcBorders>
              <w:bottom w:val="single" w:sz="4" w:space="0" w:color="auto"/>
            </w:tcBorders>
            <w:noWrap/>
            <w:hideMark/>
          </w:tcPr>
          <w:p w14:paraId="7961C101"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2.09±0.01 h</w:t>
            </w:r>
          </w:p>
        </w:tc>
        <w:tc>
          <w:tcPr>
            <w:tcW w:w="443" w:type="pct"/>
            <w:tcBorders>
              <w:bottom w:val="single" w:sz="4" w:space="0" w:color="auto"/>
            </w:tcBorders>
            <w:noWrap/>
            <w:hideMark/>
          </w:tcPr>
          <w:p w14:paraId="36363CF9"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58.20±1.77 ab</w:t>
            </w:r>
          </w:p>
        </w:tc>
        <w:tc>
          <w:tcPr>
            <w:tcW w:w="462" w:type="pct"/>
            <w:tcBorders>
              <w:bottom w:val="single" w:sz="4" w:space="0" w:color="auto"/>
            </w:tcBorders>
            <w:noWrap/>
            <w:hideMark/>
          </w:tcPr>
          <w:p w14:paraId="59CDEECD"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 xml:space="preserve">54.01±0.96 b-d </w:t>
            </w:r>
          </w:p>
        </w:tc>
        <w:tc>
          <w:tcPr>
            <w:tcW w:w="458" w:type="pct"/>
            <w:tcBorders>
              <w:bottom w:val="single" w:sz="4" w:space="0" w:color="auto"/>
            </w:tcBorders>
            <w:noWrap/>
            <w:hideMark/>
          </w:tcPr>
          <w:p w14:paraId="4C4F2037" w14:textId="77777777" w:rsidR="00E36ECB" w:rsidRPr="00684B8D" w:rsidRDefault="00E36ECB" w:rsidP="00B76ACD">
            <w:pPr>
              <w:rPr>
                <w:rFonts w:ascii="Times New Roman" w:eastAsia="Times New Roman" w:hAnsi="Times New Roman" w:cs="Times New Roman"/>
                <w:sz w:val="16"/>
                <w:szCs w:val="16"/>
                <w:lang w:val="tr-TR" w:eastAsia="tr-TR"/>
              </w:rPr>
            </w:pPr>
            <w:r w:rsidRPr="00684B8D">
              <w:rPr>
                <w:rFonts w:ascii="Times New Roman" w:hAnsi="Times New Roman" w:cs="Times New Roman"/>
                <w:sz w:val="16"/>
                <w:szCs w:val="16"/>
                <w:lang w:val="tr-TR"/>
              </w:rPr>
              <w:t>59.09±1.00 ab</w:t>
            </w:r>
          </w:p>
        </w:tc>
      </w:tr>
    </w:tbl>
    <w:p w14:paraId="6788E03E" w14:textId="090FA928" w:rsidR="00A560CC" w:rsidRDefault="00A560CC" w:rsidP="00A560CC">
      <w:pPr>
        <w:spacing w:after="100" w:afterAutospacing="1" w:line="240" w:lineRule="auto"/>
        <w:rPr>
          <w:rFonts w:ascii="Times New Roman" w:hAnsi="Times New Roman" w:cs="Times New Roman"/>
          <w:sz w:val="16"/>
          <w:szCs w:val="16"/>
          <w:lang w:val="tr-TR"/>
        </w:rPr>
      </w:pPr>
      <w:r w:rsidRPr="00A560CC">
        <w:rPr>
          <w:rFonts w:ascii="Times New Roman" w:hAnsi="Times New Roman" w:cs="Times New Roman"/>
          <w:sz w:val="16"/>
          <w:szCs w:val="16"/>
          <w:lang w:val="tr-TR"/>
        </w:rPr>
        <w:t>*Different letters indicate significant differences according to the interaction "rootstock/</w:t>
      </w:r>
      <w:r>
        <w:rPr>
          <w:rFonts w:ascii="Times New Roman" w:hAnsi="Times New Roman" w:cs="Times New Roman"/>
          <w:sz w:val="16"/>
          <w:szCs w:val="16"/>
          <w:lang w:val="tr-TR"/>
        </w:rPr>
        <w:t>scion</w:t>
      </w:r>
      <w:r w:rsidRPr="00A560CC">
        <w:rPr>
          <w:rFonts w:ascii="Times New Roman" w:hAnsi="Times New Roman" w:cs="Times New Roman"/>
          <w:sz w:val="16"/>
          <w:szCs w:val="16"/>
          <w:lang w:val="tr-TR"/>
        </w:rPr>
        <w:t xml:space="preserve"> combination × irrigation regime × NP concentration" based on Duncan's post-hoc analysis at </w:t>
      </w:r>
      <w:r w:rsidRPr="00A560CC">
        <w:rPr>
          <w:rFonts w:ascii="Times New Roman" w:hAnsi="Times New Roman" w:cs="Times New Roman"/>
          <w:i/>
          <w:iCs/>
          <w:sz w:val="16"/>
          <w:szCs w:val="16"/>
          <w:lang w:val="tr-TR"/>
        </w:rPr>
        <w:t>p</w:t>
      </w:r>
      <w:r w:rsidRPr="00A560CC">
        <w:rPr>
          <w:rFonts w:ascii="Times New Roman" w:hAnsi="Times New Roman" w:cs="Times New Roman"/>
          <w:sz w:val="16"/>
          <w:szCs w:val="16"/>
          <w:lang w:val="tr-TR"/>
        </w:rPr>
        <w:t>≤0.05. Data are mean values ± SD.</w:t>
      </w:r>
    </w:p>
    <w:p w14:paraId="38D915F5" w14:textId="77777777" w:rsidR="00A560CC" w:rsidRPr="00A560CC" w:rsidRDefault="00A560CC" w:rsidP="00A560CC">
      <w:pPr>
        <w:spacing w:after="100" w:afterAutospacing="1" w:line="240" w:lineRule="auto"/>
        <w:rPr>
          <w:rFonts w:ascii="Times New Roman" w:hAnsi="Times New Roman" w:cs="Times New Roman"/>
          <w:sz w:val="16"/>
          <w:szCs w:val="16"/>
          <w:lang w:val="tr-TR"/>
        </w:rPr>
      </w:pPr>
    </w:p>
    <w:p w14:paraId="3917BBFA" w14:textId="79B7737E" w:rsidR="00850A54" w:rsidRPr="00684B8D" w:rsidRDefault="00850A54" w:rsidP="00C646BD">
      <w:pPr>
        <w:spacing w:after="0" w:line="360" w:lineRule="auto"/>
        <w:jc w:val="both"/>
        <w:rPr>
          <w:rFonts w:ascii="Times New Roman" w:hAnsi="Times New Roman" w:cs="Times New Roman"/>
          <w:lang w:val="tr-TR"/>
        </w:rPr>
      </w:pPr>
      <w:bookmarkStart w:id="4" w:name="_Hlk165650229"/>
      <w:r w:rsidRPr="002A75A3">
        <w:rPr>
          <w:rFonts w:ascii="Times New Roman" w:hAnsi="Times New Roman" w:cs="Times New Roman"/>
          <w:b/>
          <w:bCs/>
          <w:lang w:val="tr-TR"/>
        </w:rPr>
        <w:lastRenderedPageBreak/>
        <w:t>Tabl</w:t>
      </w:r>
      <w:r w:rsidR="00C01B9F">
        <w:rPr>
          <w:rFonts w:ascii="Times New Roman" w:hAnsi="Times New Roman" w:cs="Times New Roman"/>
          <w:b/>
          <w:bCs/>
          <w:lang w:val="tr-TR"/>
        </w:rPr>
        <w:t>e</w:t>
      </w:r>
      <w:r w:rsidRPr="002A75A3">
        <w:rPr>
          <w:rFonts w:ascii="Times New Roman" w:hAnsi="Times New Roman" w:cs="Times New Roman"/>
          <w:b/>
          <w:bCs/>
          <w:lang w:val="tr-TR"/>
        </w:rPr>
        <w:t xml:space="preserve"> 4.</w:t>
      </w:r>
      <w:r w:rsidRPr="002A75A3">
        <w:rPr>
          <w:rFonts w:ascii="Times New Roman" w:hAnsi="Times New Roman" w:cs="Times New Roman"/>
          <w:lang w:val="tr-TR"/>
        </w:rPr>
        <w:t xml:space="preserve"> </w:t>
      </w:r>
      <w:r w:rsidR="00C61469" w:rsidRPr="00C61469">
        <w:rPr>
          <w:rFonts w:ascii="Times New Roman" w:hAnsi="Times New Roman" w:cs="Times New Roman"/>
          <w:lang w:val="tr-TR"/>
        </w:rPr>
        <w:t>Chlorophyll content, relative water content and stomatal conductance values corresponding to different irrigation regimes, SiO</w:t>
      </w:r>
      <w:r w:rsidR="00C61469" w:rsidRPr="00C646BD">
        <w:rPr>
          <w:rFonts w:ascii="Times New Roman" w:hAnsi="Times New Roman" w:cs="Times New Roman"/>
          <w:vertAlign w:val="subscript"/>
          <w:lang w:val="tr-TR"/>
        </w:rPr>
        <w:t>2</w:t>
      </w:r>
      <w:r w:rsidR="00C61469" w:rsidRPr="00C61469">
        <w:rPr>
          <w:rFonts w:ascii="Times New Roman" w:hAnsi="Times New Roman" w:cs="Times New Roman"/>
          <w:lang w:val="tr-TR"/>
        </w:rPr>
        <w:t xml:space="preserve"> NP </w:t>
      </w:r>
      <w:r w:rsidR="001B1408" w:rsidRPr="001B1408">
        <w:rPr>
          <w:rFonts w:ascii="Times New Roman" w:hAnsi="Times New Roman" w:cs="Times New Roman"/>
          <w:lang w:val="tr-TR"/>
        </w:rPr>
        <w:t xml:space="preserve">concentrations </w:t>
      </w:r>
      <w:r w:rsidR="00C61469" w:rsidRPr="00C61469">
        <w:rPr>
          <w:rFonts w:ascii="Times New Roman" w:hAnsi="Times New Roman" w:cs="Times New Roman"/>
          <w:lang w:val="tr-TR"/>
        </w:rPr>
        <w:t>and rootstock/scion combinations in grapevine saplings</w:t>
      </w:r>
    </w:p>
    <w:bookmarkEnd w:id="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1333"/>
        <w:gridCol w:w="1249"/>
        <w:gridCol w:w="1294"/>
        <w:gridCol w:w="1249"/>
        <w:gridCol w:w="1286"/>
        <w:gridCol w:w="1294"/>
        <w:gridCol w:w="1244"/>
        <w:gridCol w:w="1241"/>
        <w:gridCol w:w="1241"/>
        <w:gridCol w:w="1244"/>
      </w:tblGrid>
      <w:tr w:rsidR="00850A54" w:rsidRPr="00684B8D" w14:paraId="39EBFAC4" w14:textId="77777777" w:rsidTr="005053CD">
        <w:trPr>
          <w:trHeight w:val="283"/>
        </w:trPr>
        <w:tc>
          <w:tcPr>
            <w:tcW w:w="475" w:type="pct"/>
            <w:tcBorders>
              <w:top w:val="single" w:sz="4" w:space="0" w:color="auto"/>
            </w:tcBorders>
            <w:shd w:val="clear" w:color="auto" w:fill="auto"/>
            <w:hideMark/>
          </w:tcPr>
          <w:p w14:paraId="5E933C36" w14:textId="77777777" w:rsidR="00850A54" w:rsidRPr="00684B8D" w:rsidRDefault="00850A54" w:rsidP="00B76ACD">
            <w:pPr>
              <w:rPr>
                <w:rFonts w:ascii="Times New Roman" w:eastAsia="Times New Roman" w:hAnsi="Times New Roman" w:cs="Times New Roman"/>
                <w:sz w:val="16"/>
                <w:szCs w:val="16"/>
                <w:lang w:val="tr-TR" w:eastAsia="tr-TR"/>
              </w:rPr>
            </w:pPr>
          </w:p>
        </w:tc>
        <w:tc>
          <w:tcPr>
            <w:tcW w:w="476" w:type="pct"/>
            <w:tcBorders>
              <w:top w:val="single" w:sz="4" w:space="0" w:color="auto"/>
            </w:tcBorders>
            <w:shd w:val="clear" w:color="auto" w:fill="auto"/>
            <w:hideMark/>
          </w:tcPr>
          <w:p w14:paraId="5179CE04" w14:textId="77777777" w:rsidR="00850A54" w:rsidRPr="00684B8D" w:rsidRDefault="00850A54" w:rsidP="00B76ACD">
            <w:pPr>
              <w:jc w:val="center"/>
              <w:rPr>
                <w:rFonts w:ascii="Times New Roman" w:eastAsia="Times New Roman" w:hAnsi="Times New Roman" w:cs="Times New Roman"/>
                <w:sz w:val="16"/>
                <w:szCs w:val="16"/>
                <w:lang w:val="tr-TR" w:eastAsia="tr-TR"/>
              </w:rPr>
            </w:pPr>
          </w:p>
        </w:tc>
        <w:tc>
          <w:tcPr>
            <w:tcW w:w="1354" w:type="pct"/>
            <w:gridSpan w:val="3"/>
            <w:tcBorders>
              <w:top w:val="single" w:sz="4" w:space="0" w:color="auto"/>
            </w:tcBorders>
            <w:shd w:val="clear" w:color="auto" w:fill="auto"/>
            <w:hideMark/>
          </w:tcPr>
          <w:p w14:paraId="48E14698" w14:textId="271D17D2" w:rsidR="00850A54" w:rsidRPr="00684B8D" w:rsidRDefault="00B72F69"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Chlorophyll content </w:t>
            </w:r>
            <w:r w:rsidRPr="00E720B6">
              <w:rPr>
                <w:rFonts w:ascii="Times New Roman" w:eastAsia="Times New Roman" w:hAnsi="Times New Roman" w:cs="Times New Roman"/>
                <w:sz w:val="16"/>
                <w:szCs w:val="16"/>
                <w:lang w:val="tr-TR" w:eastAsia="tr-TR"/>
              </w:rPr>
              <w:t xml:space="preserve">(SPAD </w:t>
            </w:r>
            <w:r>
              <w:rPr>
                <w:rFonts w:ascii="Times New Roman" w:eastAsia="Times New Roman" w:hAnsi="Times New Roman" w:cs="Times New Roman"/>
                <w:sz w:val="16"/>
                <w:szCs w:val="16"/>
                <w:lang w:val="tr-TR" w:eastAsia="tr-TR"/>
              </w:rPr>
              <w:t>value</w:t>
            </w:r>
            <w:r w:rsidRPr="00E720B6">
              <w:rPr>
                <w:rFonts w:ascii="Times New Roman" w:eastAsia="Times New Roman" w:hAnsi="Times New Roman" w:cs="Times New Roman"/>
                <w:sz w:val="16"/>
                <w:szCs w:val="16"/>
                <w:lang w:val="tr-TR" w:eastAsia="tr-TR"/>
              </w:rPr>
              <w:t>)</w:t>
            </w:r>
          </w:p>
        </w:tc>
        <w:tc>
          <w:tcPr>
            <w:tcW w:w="1365" w:type="pct"/>
            <w:gridSpan w:val="3"/>
            <w:tcBorders>
              <w:top w:val="single" w:sz="4" w:space="0" w:color="auto"/>
            </w:tcBorders>
            <w:shd w:val="clear" w:color="auto" w:fill="auto"/>
            <w:hideMark/>
          </w:tcPr>
          <w:p w14:paraId="055E1894" w14:textId="4F71D753" w:rsidR="00850A54" w:rsidRPr="00684B8D" w:rsidRDefault="008462C2"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Relative water content</w:t>
            </w:r>
            <w:r w:rsidRPr="00E720B6">
              <w:rPr>
                <w:rFonts w:ascii="Times New Roman" w:eastAsia="Times New Roman" w:hAnsi="Times New Roman" w:cs="Times New Roman"/>
                <w:sz w:val="16"/>
                <w:szCs w:val="16"/>
                <w:lang w:val="tr-TR" w:eastAsia="tr-TR"/>
              </w:rPr>
              <w:t xml:space="preserve"> (RWC%)</w:t>
            </w:r>
          </w:p>
        </w:tc>
        <w:tc>
          <w:tcPr>
            <w:tcW w:w="1330" w:type="pct"/>
            <w:gridSpan w:val="3"/>
            <w:tcBorders>
              <w:top w:val="single" w:sz="4" w:space="0" w:color="auto"/>
            </w:tcBorders>
            <w:shd w:val="clear" w:color="auto" w:fill="auto"/>
            <w:hideMark/>
          </w:tcPr>
          <w:p w14:paraId="05E193B3" w14:textId="1915449A" w:rsidR="00850A54" w:rsidRPr="00684B8D" w:rsidRDefault="00B87D3C"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Stomatal conductance</w:t>
            </w:r>
            <w:r w:rsidR="00850A54" w:rsidRPr="00684B8D">
              <w:rPr>
                <w:rFonts w:ascii="Times New Roman" w:eastAsia="Times New Roman" w:hAnsi="Times New Roman" w:cs="Times New Roman"/>
                <w:sz w:val="16"/>
                <w:szCs w:val="16"/>
                <w:lang w:val="tr-TR" w:eastAsia="tr-TR"/>
              </w:rPr>
              <w:t xml:space="preserve"> (mmol m</w:t>
            </w:r>
            <w:r w:rsidR="00850A54" w:rsidRPr="00684B8D">
              <w:rPr>
                <w:rFonts w:ascii="Times New Roman" w:eastAsia="Times New Roman" w:hAnsi="Times New Roman" w:cs="Times New Roman"/>
                <w:sz w:val="16"/>
                <w:szCs w:val="16"/>
                <w:vertAlign w:val="superscript"/>
                <w:lang w:val="tr-TR" w:eastAsia="tr-TR"/>
              </w:rPr>
              <w:t>-2</w:t>
            </w:r>
            <w:r w:rsidR="00850A54" w:rsidRPr="00684B8D">
              <w:rPr>
                <w:rFonts w:ascii="Times New Roman" w:eastAsia="Times New Roman" w:hAnsi="Times New Roman" w:cs="Times New Roman"/>
                <w:sz w:val="16"/>
                <w:szCs w:val="16"/>
                <w:lang w:val="tr-TR" w:eastAsia="tr-TR"/>
              </w:rPr>
              <w:t xml:space="preserve"> sn</w:t>
            </w:r>
            <w:r w:rsidR="00850A54" w:rsidRPr="00684B8D">
              <w:rPr>
                <w:rFonts w:ascii="Times New Roman" w:eastAsia="Times New Roman" w:hAnsi="Times New Roman" w:cs="Times New Roman"/>
                <w:sz w:val="16"/>
                <w:szCs w:val="16"/>
                <w:vertAlign w:val="superscript"/>
                <w:lang w:val="tr-TR" w:eastAsia="tr-TR"/>
              </w:rPr>
              <w:t>-1</w:t>
            </w:r>
            <w:r w:rsidR="00850A54" w:rsidRPr="00684B8D">
              <w:rPr>
                <w:rFonts w:ascii="Times New Roman" w:eastAsia="Times New Roman" w:hAnsi="Times New Roman" w:cs="Times New Roman"/>
                <w:sz w:val="16"/>
                <w:szCs w:val="16"/>
                <w:lang w:val="tr-TR" w:eastAsia="tr-TR"/>
              </w:rPr>
              <w:t>)</w:t>
            </w:r>
          </w:p>
        </w:tc>
      </w:tr>
      <w:tr w:rsidR="00850A54" w:rsidRPr="00684B8D" w14:paraId="439AF562" w14:textId="77777777" w:rsidTr="005053CD">
        <w:trPr>
          <w:trHeight w:val="283"/>
        </w:trPr>
        <w:tc>
          <w:tcPr>
            <w:tcW w:w="475" w:type="pct"/>
            <w:tcBorders>
              <w:bottom w:val="single" w:sz="4" w:space="0" w:color="auto"/>
            </w:tcBorders>
            <w:shd w:val="clear" w:color="auto" w:fill="auto"/>
            <w:hideMark/>
          </w:tcPr>
          <w:p w14:paraId="2D0008A5" w14:textId="53361C95" w:rsidR="00850A54"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Irrigation regime</w:t>
            </w:r>
          </w:p>
        </w:tc>
        <w:tc>
          <w:tcPr>
            <w:tcW w:w="476" w:type="pct"/>
            <w:tcBorders>
              <w:bottom w:val="single" w:sz="4" w:space="0" w:color="auto"/>
            </w:tcBorders>
            <w:shd w:val="clear" w:color="auto" w:fill="auto"/>
            <w:hideMark/>
          </w:tcPr>
          <w:p w14:paraId="75587ACE" w14:textId="42E5D341" w:rsidR="00850A54" w:rsidRPr="00684B8D" w:rsidRDefault="00B0493A"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Concentration</w:t>
            </w:r>
          </w:p>
        </w:tc>
        <w:tc>
          <w:tcPr>
            <w:tcW w:w="446" w:type="pct"/>
            <w:tcBorders>
              <w:bottom w:val="single" w:sz="4" w:space="0" w:color="auto"/>
            </w:tcBorders>
            <w:shd w:val="clear" w:color="auto" w:fill="auto"/>
            <w:noWrap/>
            <w:hideMark/>
          </w:tcPr>
          <w:p w14:paraId="5E6C1B02"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62" w:type="pct"/>
            <w:tcBorders>
              <w:bottom w:val="single" w:sz="4" w:space="0" w:color="auto"/>
            </w:tcBorders>
            <w:shd w:val="clear" w:color="auto" w:fill="auto"/>
            <w:noWrap/>
            <w:hideMark/>
          </w:tcPr>
          <w:p w14:paraId="74550466"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46" w:type="pct"/>
            <w:tcBorders>
              <w:bottom w:val="single" w:sz="4" w:space="0" w:color="auto"/>
            </w:tcBorders>
            <w:shd w:val="clear" w:color="auto" w:fill="auto"/>
            <w:noWrap/>
            <w:hideMark/>
          </w:tcPr>
          <w:p w14:paraId="7C96B3BD"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59" w:type="pct"/>
            <w:tcBorders>
              <w:bottom w:val="single" w:sz="4" w:space="0" w:color="auto"/>
            </w:tcBorders>
            <w:shd w:val="clear" w:color="auto" w:fill="auto"/>
            <w:noWrap/>
            <w:hideMark/>
          </w:tcPr>
          <w:p w14:paraId="3C7A4F13"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62" w:type="pct"/>
            <w:tcBorders>
              <w:bottom w:val="single" w:sz="4" w:space="0" w:color="auto"/>
            </w:tcBorders>
            <w:shd w:val="clear" w:color="auto" w:fill="auto"/>
            <w:noWrap/>
            <w:hideMark/>
          </w:tcPr>
          <w:p w14:paraId="3B3857A8"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44" w:type="pct"/>
            <w:tcBorders>
              <w:bottom w:val="single" w:sz="4" w:space="0" w:color="auto"/>
            </w:tcBorders>
            <w:shd w:val="clear" w:color="auto" w:fill="auto"/>
            <w:noWrap/>
            <w:hideMark/>
          </w:tcPr>
          <w:p w14:paraId="7B879401"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43" w:type="pct"/>
            <w:tcBorders>
              <w:bottom w:val="single" w:sz="4" w:space="0" w:color="auto"/>
            </w:tcBorders>
            <w:shd w:val="clear" w:color="auto" w:fill="auto"/>
            <w:noWrap/>
            <w:hideMark/>
          </w:tcPr>
          <w:p w14:paraId="1B45F19D"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43" w:type="pct"/>
            <w:tcBorders>
              <w:bottom w:val="single" w:sz="4" w:space="0" w:color="auto"/>
            </w:tcBorders>
            <w:shd w:val="clear" w:color="auto" w:fill="auto"/>
            <w:noWrap/>
            <w:hideMark/>
          </w:tcPr>
          <w:p w14:paraId="6552C244"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44" w:type="pct"/>
            <w:tcBorders>
              <w:bottom w:val="single" w:sz="4" w:space="0" w:color="auto"/>
            </w:tcBorders>
            <w:shd w:val="clear" w:color="auto" w:fill="auto"/>
            <w:noWrap/>
            <w:hideMark/>
          </w:tcPr>
          <w:p w14:paraId="32F38751"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r>
      <w:tr w:rsidR="00850A54" w:rsidRPr="00684B8D" w14:paraId="168964D0" w14:textId="77777777" w:rsidTr="005053CD">
        <w:trPr>
          <w:trHeight w:val="283"/>
        </w:trPr>
        <w:tc>
          <w:tcPr>
            <w:tcW w:w="475" w:type="pct"/>
            <w:vMerge w:val="restart"/>
            <w:tcBorders>
              <w:top w:val="single" w:sz="4" w:space="0" w:color="auto"/>
            </w:tcBorders>
            <w:shd w:val="clear" w:color="auto" w:fill="auto"/>
            <w:noWrap/>
            <w:hideMark/>
          </w:tcPr>
          <w:p w14:paraId="2AC48AF7" w14:textId="5DCEF9BE" w:rsidR="00850A54"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Well irrigated</w:t>
            </w:r>
          </w:p>
        </w:tc>
        <w:tc>
          <w:tcPr>
            <w:tcW w:w="476" w:type="pct"/>
            <w:tcBorders>
              <w:top w:val="single" w:sz="4" w:space="0" w:color="auto"/>
            </w:tcBorders>
            <w:shd w:val="clear" w:color="auto" w:fill="auto"/>
            <w:noWrap/>
            <w:hideMark/>
          </w:tcPr>
          <w:p w14:paraId="511401D1" w14:textId="6B222EE4" w:rsidR="00850A54" w:rsidRPr="00684B8D" w:rsidRDefault="00B0493A"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46" w:type="pct"/>
            <w:tcBorders>
              <w:top w:val="single" w:sz="4" w:space="0" w:color="auto"/>
            </w:tcBorders>
            <w:shd w:val="clear" w:color="auto" w:fill="auto"/>
            <w:noWrap/>
            <w:hideMark/>
          </w:tcPr>
          <w:p w14:paraId="079691D6"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36.47±0.12 de*</w:t>
            </w:r>
          </w:p>
        </w:tc>
        <w:tc>
          <w:tcPr>
            <w:tcW w:w="462" w:type="pct"/>
            <w:tcBorders>
              <w:top w:val="single" w:sz="4" w:space="0" w:color="auto"/>
            </w:tcBorders>
            <w:shd w:val="clear" w:color="auto" w:fill="auto"/>
            <w:noWrap/>
            <w:hideMark/>
          </w:tcPr>
          <w:p w14:paraId="3665693A"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35.00±1.59 d-f</w:t>
            </w:r>
          </w:p>
        </w:tc>
        <w:tc>
          <w:tcPr>
            <w:tcW w:w="446" w:type="pct"/>
            <w:tcBorders>
              <w:top w:val="single" w:sz="4" w:space="0" w:color="auto"/>
            </w:tcBorders>
            <w:shd w:val="clear" w:color="auto" w:fill="auto"/>
            <w:noWrap/>
            <w:hideMark/>
          </w:tcPr>
          <w:p w14:paraId="6B82AF88"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36.34±1.49 de</w:t>
            </w:r>
          </w:p>
        </w:tc>
        <w:tc>
          <w:tcPr>
            <w:tcW w:w="459" w:type="pct"/>
            <w:tcBorders>
              <w:top w:val="single" w:sz="4" w:space="0" w:color="auto"/>
            </w:tcBorders>
            <w:shd w:val="clear" w:color="auto" w:fill="auto"/>
            <w:noWrap/>
            <w:hideMark/>
          </w:tcPr>
          <w:p w14:paraId="0F94EFF7"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62.80±0.27 ef</w:t>
            </w:r>
          </w:p>
        </w:tc>
        <w:tc>
          <w:tcPr>
            <w:tcW w:w="462" w:type="pct"/>
            <w:tcBorders>
              <w:top w:val="single" w:sz="4" w:space="0" w:color="auto"/>
            </w:tcBorders>
            <w:shd w:val="clear" w:color="auto" w:fill="auto"/>
            <w:noWrap/>
            <w:hideMark/>
          </w:tcPr>
          <w:p w14:paraId="5FC69E6F"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63.46±0.27 ef</w:t>
            </w:r>
          </w:p>
        </w:tc>
        <w:tc>
          <w:tcPr>
            <w:tcW w:w="444" w:type="pct"/>
            <w:tcBorders>
              <w:top w:val="single" w:sz="4" w:space="0" w:color="auto"/>
            </w:tcBorders>
            <w:shd w:val="clear" w:color="auto" w:fill="auto"/>
            <w:noWrap/>
            <w:hideMark/>
          </w:tcPr>
          <w:p w14:paraId="61B90202"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64.22±0.38 e</w:t>
            </w:r>
          </w:p>
        </w:tc>
        <w:tc>
          <w:tcPr>
            <w:tcW w:w="443" w:type="pct"/>
            <w:tcBorders>
              <w:top w:val="single" w:sz="4" w:space="0" w:color="auto"/>
            </w:tcBorders>
            <w:shd w:val="clear" w:color="auto" w:fill="auto"/>
            <w:noWrap/>
            <w:hideMark/>
          </w:tcPr>
          <w:p w14:paraId="118EDFF8"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93.23±1.45 de</w:t>
            </w:r>
          </w:p>
        </w:tc>
        <w:tc>
          <w:tcPr>
            <w:tcW w:w="443" w:type="pct"/>
            <w:tcBorders>
              <w:top w:val="single" w:sz="4" w:space="0" w:color="auto"/>
            </w:tcBorders>
            <w:shd w:val="clear" w:color="auto" w:fill="auto"/>
            <w:noWrap/>
            <w:hideMark/>
          </w:tcPr>
          <w:p w14:paraId="3132ED62"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95.49±2.85 de</w:t>
            </w:r>
          </w:p>
        </w:tc>
        <w:tc>
          <w:tcPr>
            <w:tcW w:w="444" w:type="pct"/>
            <w:tcBorders>
              <w:top w:val="single" w:sz="4" w:space="0" w:color="auto"/>
            </w:tcBorders>
            <w:shd w:val="clear" w:color="auto" w:fill="auto"/>
            <w:noWrap/>
            <w:hideMark/>
          </w:tcPr>
          <w:p w14:paraId="09C99C9A"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95.67±0.85 de</w:t>
            </w:r>
          </w:p>
        </w:tc>
      </w:tr>
      <w:tr w:rsidR="00850A54" w:rsidRPr="00684B8D" w14:paraId="60070984" w14:textId="77777777" w:rsidTr="005053CD">
        <w:trPr>
          <w:trHeight w:val="283"/>
        </w:trPr>
        <w:tc>
          <w:tcPr>
            <w:tcW w:w="475" w:type="pct"/>
            <w:vMerge/>
            <w:shd w:val="clear" w:color="auto" w:fill="auto"/>
            <w:hideMark/>
          </w:tcPr>
          <w:p w14:paraId="2FED4120" w14:textId="77777777" w:rsidR="00850A54" w:rsidRPr="00684B8D" w:rsidRDefault="00850A54" w:rsidP="00B76ACD">
            <w:pPr>
              <w:rPr>
                <w:rFonts w:ascii="Times New Roman" w:eastAsia="Times New Roman" w:hAnsi="Times New Roman" w:cs="Times New Roman"/>
                <w:sz w:val="16"/>
                <w:szCs w:val="16"/>
                <w:lang w:val="tr-TR" w:eastAsia="tr-TR"/>
              </w:rPr>
            </w:pPr>
          </w:p>
        </w:tc>
        <w:tc>
          <w:tcPr>
            <w:tcW w:w="476" w:type="pct"/>
            <w:shd w:val="clear" w:color="auto" w:fill="auto"/>
            <w:noWrap/>
            <w:hideMark/>
          </w:tcPr>
          <w:p w14:paraId="3BE83FFE" w14:textId="247C02F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46" w:type="pct"/>
            <w:shd w:val="clear" w:color="auto" w:fill="auto"/>
            <w:noWrap/>
            <w:hideMark/>
          </w:tcPr>
          <w:p w14:paraId="57EBC52B"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36.28±0.58 de</w:t>
            </w:r>
          </w:p>
        </w:tc>
        <w:tc>
          <w:tcPr>
            <w:tcW w:w="462" w:type="pct"/>
            <w:shd w:val="clear" w:color="auto" w:fill="auto"/>
            <w:noWrap/>
            <w:hideMark/>
          </w:tcPr>
          <w:p w14:paraId="0AF7F0EB"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35.17±2.54 d-f</w:t>
            </w:r>
          </w:p>
        </w:tc>
        <w:tc>
          <w:tcPr>
            <w:tcW w:w="446" w:type="pct"/>
            <w:shd w:val="clear" w:color="auto" w:fill="auto"/>
            <w:noWrap/>
            <w:hideMark/>
          </w:tcPr>
          <w:p w14:paraId="64E2293B"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36.29±1.03 de</w:t>
            </w:r>
          </w:p>
        </w:tc>
        <w:tc>
          <w:tcPr>
            <w:tcW w:w="459" w:type="pct"/>
            <w:shd w:val="clear" w:color="auto" w:fill="auto"/>
            <w:noWrap/>
            <w:hideMark/>
          </w:tcPr>
          <w:p w14:paraId="5354AFAC"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63.06±1.48 ef</w:t>
            </w:r>
          </w:p>
        </w:tc>
        <w:tc>
          <w:tcPr>
            <w:tcW w:w="462" w:type="pct"/>
            <w:shd w:val="clear" w:color="auto" w:fill="auto"/>
            <w:noWrap/>
            <w:hideMark/>
          </w:tcPr>
          <w:p w14:paraId="72E44142"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62.22±0.64 f</w:t>
            </w:r>
          </w:p>
        </w:tc>
        <w:tc>
          <w:tcPr>
            <w:tcW w:w="444" w:type="pct"/>
            <w:shd w:val="clear" w:color="auto" w:fill="auto"/>
            <w:noWrap/>
            <w:hideMark/>
          </w:tcPr>
          <w:p w14:paraId="39A870C5"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63.88±0.84 ef</w:t>
            </w:r>
          </w:p>
        </w:tc>
        <w:tc>
          <w:tcPr>
            <w:tcW w:w="443" w:type="pct"/>
            <w:shd w:val="clear" w:color="auto" w:fill="auto"/>
            <w:noWrap/>
            <w:hideMark/>
          </w:tcPr>
          <w:p w14:paraId="0DFB0FB5"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93.64±0.77 de</w:t>
            </w:r>
          </w:p>
        </w:tc>
        <w:tc>
          <w:tcPr>
            <w:tcW w:w="443" w:type="pct"/>
            <w:shd w:val="clear" w:color="auto" w:fill="auto"/>
            <w:noWrap/>
            <w:hideMark/>
          </w:tcPr>
          <w:p w14:paraId="739659EF"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97.92±2.50 d</w:t>
            </w:r>
          </w:p>
        </w:tc>
        <w:tc>
          <w:tcPr>
            <w:tcW w:w="444" w:type="pct"/>
            <w:shd w:val="clear" w:color="auto" w:fill="auto"/>
            <w:noWrap/>
            <w:hideMark/>
          </w:tcPr>
          <w:p w14:paraId="6A051517"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95.50±2.61 de</w:t>
            </w:r>
          </w:p>
        </w:tc>
      </w:tr>
      <w:tr w:rsidR="00850A54" w:rsidRPr="00684B8D" w14:paraId="567F3C15" w14:textId="77777777" w:rsidTr="005053CD">
        <w:trPr>
          <w:trHeight w:val="283"/>
        </w:trPr>
        <w:tc>
          <w:tcPr>
            <w:tcW w:w="475" w:type="pct"/>
            <w:vMerge/>
            <w:shd w:val="clear" w:color="auto" w:fill="auto"/>
            <w:hideMark/>
          </w:tcPr>
          <w:p w14:paraId="0904F7F4" w14:textId="77777777" w:rsidR="00850A54" w:rsidRPr="00684B8D" w:rsidRDefault="00850A54" w:rsidP="00B76ACD">
            <w:pPr>
              <w:rPr>
                <w:rFonts w:ascii="Times New Roman" w:eastAsia="Times New Roman" w:hAnsi="Times New Roman" w:cs="Times New Roman"/>
                <w:sz w:val="16"/>
                <w:szCs w:val="16"/>
                <w:lang w:val="tr-TR" w:eastAsia="tr-TR"/>
              </w:rPr>
            </w:pPr>
          </w:p>
        </w:tc>
        <w:tc>
          <w:tcPr>
            <w:tcW w:w="476" w:type="pct"/>
            <w:shd w:val="clear" w:color="auto" w:fill="auto"/>
            <w:noWrap/>
            <w:hideMark/>
          </w:tcPr>
          <w:p w14:paraId="1EA90DCE" w14:textId="13A9306E"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46" w:type="pct"/>
            <w:shd w:val="clear" w:color="auto" w:fill="auto"/>
            <w:noWrap/>
            <w:hideMark/>
          </w:tcPr>
          <w:p w14:paraId="56835A39"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41.88±0.19 b</w:t>
            </w:r>
          </w:p>
        </w:tc>
        <w:tc>
          <w:tcPr>
            <w:tcW w:w="462" w:type="pct"/>
            <w:shd w:val="clear" w:color="auto" w:fill="auto"/>
            <w:noWrap/>
            <w:hideMark/>
          </w:tcPr>
          <w:p w14:paraId="08291401"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45.50±1.09 a</w:t>
            </w:r>
          </w:p>
        </w:tc>
        <w:tc>
          <w:tcPr>
            <w:tcW w:w="446" w:type="pct"/>
            <w:shd w:val="clear" w:color="auto" w:fill="auto"/>
            <w:noWrap/>
            <w:hideMark/>
          </w:tcPr>
          <w:p w14:paraId="2AF10EEE"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45.27±1.06 a</w:t>
            </w:r>
          </w:p>
        </w:tc>
        <w:tc>
          <w:tcPr>
            <w:tcW w:w="459" w:type="pct"/>
            <w:shd w:val="clear" w:color="auto" w:fill="auto"/>
            <w:noWrap/>
            <w:hideMark/>
          </w:tcPr>
          <w:p w14:paraId="7CD68C83"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75.86±0.79 c</w:t>
            </w:r>
          </w:p>
        </w:tc>
        <w:tc>
          <w:tcPr>
            <w:tcW w:w="462" w:type="pct"/>
            <w:shd w:val="clear" w:color="auto" w:fill="auto"/>
            <w:noWrap/>
            <w:hideMark/>
          </w:tcPr>
          <w:p w14:paraId="4DD96571"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77.91±0.44 b</w:t>
            </w:r>
          </w:p>
        </w:tc>
        <w:tc>
          <w:tcPr>
            <w:tcW w:w="444" w:type="pct"/>
            <w:shd w:val="clear" w:color="auto" w:fill="auto"/>
            <w:noWrap/>
            <w:hideMark/>
          </w:tcPr>
          <w:p w14:paraId="2815709A"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87.73±0.73 a</w:t>
            </w:r>
          </w:p>
        </w:tc>
        <w:tc>
          <w:tcPr>
            <w:tcW w:w="443" w:type="pct"/>
            <w:shd w:val="clear" w:color="auto" w:fill="auto"/>
            <w:noWrap/>
            <w:hideMark/>
          </w:tcPr>
          <w:p w14:paraId="598D8189"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129.89±5.92 b</w:t>
            </w:r>
          </w:p>
        </w:tc>
        <w:tc>
          <w:tcPr>
            <w:tcW w:w="443" w:type="pct"/>
            <w:shd w:val="clear" w:color="auto" w:fill="auto"/>
            <w:noWrap/>
            <w:hideMark/>
          </w:tcPr>
          <w:p w14:paraId="24AF4A73"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128.48±1.77 b</w:t>
            </w:r>
          </w:p>
        </w:tc>
        <w:tc>
          <w:tcPr>
            <w:tcW w:w="444" w:type="pct"/>
            <w:shd w:val="clear" w:color="auto" w:fill="auto"/>
            <w:noWrap/>
            <w:hideMark/>
          </w:tcPr>
          <w:p w14:paraId="73C7E3E8"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145.75±5.03 a</w:t>
            </w:r>
          </w:p>
        </w:tc>
      </w:tr>
      <w:tr w:rsidR="00850A54" w:rsidRPr="00684B8D" w14:paraId="4809ECD5" w14:textId="77777777" w:rsidTr="005053CD">
        <w:trPr>
          <w:trHeight w:val="283"/>
        </w:trPr>
        <w:tc>
          <w:tcPr>
            <w:tcW w:w="475" w:type="pct"/>
            <w:vMerge/>
            <w:shd w:val="clear" w:color="auto" w:fill="auto"/>
            <w:hideMark/>
          </w:tcPr>
          <w:p w14:paraId="6A30D4C2" w14:textId="77777777" w:rsidR="00850A54" w:rsidRPr="00684B8D" w:rsidRDefault="00850A54" w:rsidP="00B76ACD">
            <w:pPr>
              <w:rPr>
                <w:rFonts w:ascii="Times New Roman" w:eastAsia="Times New Roman" w:hAnsi="Times New Roman" w:cs="Times New Roman"/>
                <w:sz w:val="16"/>
                <w:szCs w:val="16"/>
                <w:lang w:val="tr-TR" w:eastAsia="tr-TR"/>
              </w:rPr>
            </w:pPr>
          </w:p>
        </w:tc>
        <w:tc>
          <w:tcPr>
            <w:tcW w:w="476" w:type="pct"/>
            <w:shd w:val="clear" w:color="auto" w:fill="auto"/>
            <w:noWrap/>
            <w:hideMark/>
          </w:tcPr>
          <w:p w14:paraId="6E5EFC3A" w14:textId="735FAD31"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46" w:type="pct"/>
            <w:shd w:val="clear" w:color="auto" w:fill="auto"/>
            <w:noWrap/>
            <w:hideMark/>
          </w:tcPr>
          <w:p w14:paraId="4CFF3089"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39.01±0.08 c</w:t>
            </w:r>
          </w:p>
        </w:tc>
        <w:tc>
          <w:tcPr>
            <w:tcW w:w="462" w:type="pct"/>
            <w:shd w:val="clear" w:color="auto" w:fill="auto"/>
            <w:noWrap/>
            <w:hideMark/>
          </w:tcPr>
          <w:p w14:paraId="74F5CE29"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32.61±0.27 g-i</w:t>
            </w:r>
          </w:p>
        </w:tc>
        <w:tc>
          <w:tcPr>
            <w:tcW w:w="446" w:type="pct"/>
            <w:shd w:val="clear" w:color="auto" w:fill="auto"/>
            <w:noWrap/>
            <w:hideMark/>
          </w:tcPr>
          <w:p w14:paraId="14F2E54C"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33.28±0.53 f-h</w:t>
            </w:r>
          </w:p>
        </w:tc>
        <w:tc>
          <w:tcPr>
            <w:tcW w:w="459" w:type="pct"/>
            <w:shd w:val="clear" w:color="auto" w:fill="auto"/>
            <w:noWrap/>
            <w:hideMark/>
          </w:tcPr>
          <w:p w14:paraId="45534563"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72.82±1.60 d</w:t>
            </w:r>
          </w:p>
        </w:tc>
        <w:tc>
          <w:tcPr>
            <w:tcW w:w="462" w:type="pct"/>
            <w:shd w:val="clear" w:color="auto" w:fill="auto"/>
            <w:noWrap/>
            <w:hideMark/>
          </w:tcPr>
          <w:p w14:paraId="2699CA52"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62.17±0.37 f</w:t>
            </w:r>
          </w:p>
        </w:tc>
        <w:tc>
          <w:tcPr>
            <w:tcW w:w="444" w:type="pct"/>
            <w:shd w:val="clear" w:color="auto" w:fill="auto"/>
            <w:noWrap/>
            <w:hideMark/>
          </w:tcPr>
          <w:p w14:paraId="74F38015"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63.33±0.79 ef</w:t>
            </w:r>
          </w:p>
        </w:tc>
        <w:tc>
          <w:tcPr>
            <w:tcW w:w="443" w:type="pct"/>
            <w:shd w:val="clear" w:color="auto" w:fill="auto"/>
            <w:noWrap/>
            <w:hideMark/>
          </w:tcPr>
          <w:p w14:paraId="3C858CBB"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120.20±4.78 c</w:t>
            </w:r>
          </w:p>
        </w:tc>
        <w:tc>
          <w:tcPr>
            <w:tcW w:w="443" w:type="pct"/>
            <w:shd w:val="clear" w:color="auto" w:fill="auto"/>
            <w:noWrap/>
            <w:hideMark/>
          </w:tcPr>
          <w:p w14:paraId="6A74B95F"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73.50±2.83 i</w:t>
            </w:r>
          </w:p>
        </w:tc>
        <w:tc>
          <w:tcPr>
            <w:tcW w:w="444" w:type="pct"/>
            <w:shd w:val="clear" w:color="auto" w:fill="auto"/>
            <w:noWrap/>
            <w:hideMark/>
          </w:tcPr>
          <w:p w14:paraId="1AF870BE"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85.83±1.54 f-h</w:t>
            </w:r>
          </w:p>
        </w:tc>
      </w:tr>
      <w:tr w:rsidR="00850A54" w:rsidRPr="00684B8D" w14:paraId="7FC312C2" w14:textId="77777777" w:rsidTr="005053CD">
        <w:trPr>
          <w:trHeight w:val="283"/>
        </w:trPr>
        <w:tc>
          <w:tcPr>
            <w:tcW w:w="475" w:type="pct"/>
            <w:vMerge w:val="restart"/>
            <w:shd w:val="clear" w:color="auto" w:fill="auto"/>
            <w:noWrap/>
            <w:hideMark/>
          </w:tcPr>
          <w:p w14:paraId="3FCF8FFB" w14:textId="5CAF8189" w:rsidR="00850A54"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Drought stress</w:t>
            </w:r>
          </w:p>
        </w:tc>
        <w:tc>
          <w:tcPr>
            <w:tcW w:w="476" w:type="pct"/>
            <w:shd w:val="clear" w:color="auto" w:fill="auto"/>
            <w:noWrap/>
            <w:hideMark/>
          </w:tcPr>
          <w:p w14:paraId="18D3598B" w14:textId="3FD20249" w:rsidR="00850A54" w:rsidRPr="00684B8D" w:rsidRDefault="00B0493A"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46" w:type="pct"/>
            <w:shd w:val="clear" w:color="auto" w:fill="auto"/>
            <w:noWrap/>
            <w:hideMark/>
          </w:tcPr>
          <w:p w14:paraId="7F1ED64D"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32.58±1.98 g-i</w:t>
            </w:r>
          </w:p>
        </w:tc>
        <w:tc>
          <w:tcPr>
            <w:tcW w:w="462" w:type="pct"/>
            <w:shd w:val="clear" w:color="auto" w:fill="auto"/>
            <w:noWrap/>
            <w:hideMark/>
          </w:tcPr>
          <w:p w14:paraId="5D1039A3"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31.60±0.95 hi</w:t>
            </w:r>
          </w:p>
        </w:tc>
        <w:tc>
          <w:tcPr>
            <w:tcW w:w="446" w:type="pct"/>
            <w:shd w:val="clear" w:color="auto" w:fill="auto"/>
            <w:noWrap/>
            <w:hideMark/>
          </w:tcPr>
          <w:p w14:paraId="5280112F"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30.38±0.55 i</w:t>
            </w:r>
          </w:p>
        </w:tc>
        <w:tc>
          <w:tcPr>
            <w:tcW w:w="459" w:type="pct"/>
            <w:shd w:val="clear" w:color="auto" w:fill="auto"/>
            <w:noWrap/>
            <w:hideMark/>
          </w:tcPr>
          <w:p w14:paraId="1620124A"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41.61±0.48 m</w:t>
            </w:r>
          </w:p>
        </w:tc>
        <w:tc>
          <w:tcPr>
            <w:tcW w:w="462" w:type="pct"/>
            <w:shd w:val="clear" w:color="auto" w:fill="auto"/>
            <w:noWrap/>
            <w:hideMark/>
          </w:tcPr>
          <w:p w14:paraId="676A6F08"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42.74±0.07 lm</w:t>
            </w:r>
          </w:p>
        </w:tc>
        <w:tc>
          <w:tcPr>
            <w:tcW w:w="444" w:type="pct"/>
            <w:shd w:val="clear" w:color="auto" w:fill="auto"/>
            <w:noWrap/>
            <w:hideMark/>
          </w:tcPr>
          <w:p w14:paraId="7932710D"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43.69±0.97 kl</w:t>
            </w:r>
          </w:p>
        </w:tc>
        <w:tc>
          <w:tcPr>
            <w:tcW w:w="443" w:type="pct"/>
            <w:shd w:val="clear" w:color="auto" w:fill="auto"/>
            <w:noWrap/>
            <w:hideMark/>
          </w:tcPr>
          <w:p w14:paraId="1F27F630"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81.45±3.37 gh</w:t>
            </w:r>
          </w:p>
        </w:tc>
        <w:tc>
          <w:tcPr>
            <w:tcW w:w="443" w:type="pct"/>
            <w:shd w:val="clear" w:color="auto" w:fill="auto"/>
            <w:noWrap/>
            <w:hideMark/>
          </w:tcPr>
          <w:p w14:paraId="5B1C49A8"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81.95±1.92 gh</w:t>
            </w:r>
          </w:p>
        </w:tc>
        <w:tc>
          <w:tcPr>
            <w:tcW w:w="444" w:type="pct"/>
            <w:shd w:val="clear" w:color="auto" w:fill="auto"/>
            <w:noWrap/>
            <w:hideMark/>
          </w:tcPr>
          <w:p w14:paraId="6742910A"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80.20±1.56 h</w:t>
            </w:r>
          </w:p>
        </w:tc>
      </w:tr>
      <w:tr w:rsidR="00850A54" w:rsidRPr="00684B8D" w14:paraId="4911B8F0" w14:textId="77777777" w:rsidTr="005053CD">
        <w:trPr>
          <w:trHeight w:val="283"/>
        </w:trPr>
        <w:tc>
          <w:tcPr>
            <w:tcW w:w="475" w:type="pct"/>
            <w:vMerge/>
            <w:shd w:val="clear" w:color="auto" w:fill="auto"/>
            <w:hideMark/>
          </w:tcPr>
          <w:p w14:paraId="79B38C6B" w14:textId="77777777" w:rsidR="00850A54" w:rsidRPr="00684B8D" w:rsidRDefault="00850A54" w:rsidP="00B76ACD">
            <w:pPr>
              <w:rPr>
                <w:rFonts w:ascii="Times New Roman" w:eastAsia="Times New Roman" w:hAnsi="Times New Roman" w:cs="Times New Roman"/>
                <w:sz w:val="16"/>
                <w:szCs w:val="16"/>
                <w:lang w:val="tr-TR" w:eastAsia="tr-TR"/>
              </w:rPr>
            </w:pPr>
          </w:p>
        </w:tc>
        <w:tc>
          <w:tcPr>
            <w:tcW w:w="476" w:type="pct"/>
            <w:shd w:val="clear" w:color="auto" w:fill="auto"/>
            <w:noWrap/>
            <w:hideMark/>
          </w:tcPr>
          <w:p w14:paraId="781ECD18" w14:textId="1D584EC8"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46" w:type="pct"/>
            <w:shd w:val="clear" w:color="auto" w:fill="auto"/>
            <w:noWrap/>
            <w:hideMark/>
          </w:tcPr>
          <w:p w14:paraId="50AF0508"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33.22±2.15 f-h</w:t>
            </w:r>
          </w:p>
        </w:tc>
        <w:tc>
          <w:tcPr>
            <w:tcW w:w="462" w:type="pct"/>
            <w:shd w:val="clear" w:color="auto" w:fill="auto"/>
            <w:noWrap/>
            <w:hideMark/>
          </w:tcPr>
          <w:p w14:paraId="6560F2B9"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34.17±1.04 e-g</w:t>
            </w:r>
          </w:p>
        </w:tc>
        <w:tc>
          <w:tcPr>
            <w:tcW w:w="446" w:type="pct"/>
            <w:shd w:val="clear" w:color="auto" w:fill="auto"/>
            <w:noWrap/>
            <w:hideMark/>
          </w:tcPr>
          <w:p w14:paraId="534C95D9"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30.56±2.12 i</w:t>
            </w:r>
          </w:p>
        </w:tc>
        <w:tc>
          <w:tcPr>
            <w:tcW w:w="459" w:type="pct"/>
            <w:shd w:val="clear" w:color="auto" w:fill="auto"/>
            <w:noWrap/>
            <w:hideMark/>
          </w:tcPr>
          <w:p w14:paraId="3C1D7C3A"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47.92±0.13 j</w:t>
            </w:r>
          </w:p>
        </w:tc>
        <w:tc>
          <w:tcPr>
            <w:tcW w:w="462" w:type="pct"/>
            <w:shd w:val="clear" w:color="auto" w:fill="auto"/>
            <w:noWrap/>
            <w:hideMark/>
          </w:tcPr>
          <w:p w14:paraId="5233811B"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42.58±2.03 lm</w:t>
            </w:r>
          </w:p>
        </w:tc>
        <w:tc>
          <w:tcPr>
            <w:tcW w:w="444" w:type="pct"/>
            <w:shd w:val="clear" w:color="auto" w:fill="auto"/>
            <w:noWrap/>
            <w:hideMark/>
          </w:tcPr>
          <w:p w14:paraId="1CECBFF4"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44.56±1.11 k</w:t>
            </w:r>
          </w:p>
        </w:tc>
        <w:tc>
          <w:tcPr>
            <w:tcW w:w="443" w:type="pct"/>
            <w:shd w:val="clear" w:color="auto" w:fill="auto"/>
            <w:noWrap/>
            <w:hideMark/>
          </w:tcPr>
          <w:p w14:paraId="418CB0A2"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82.39±6.68 gh</w:t>
            </w:r>
          </w:p>
        </w:tc>
        <w:tc>
          <w:tcPr>
            <w:tcW w:w="443" w:type="pct"/>
            <w:shd w:val="clear" w:color="auto" w:fill="auto"/>
            <w:noWrap/>
            <w:hideMark/>
          </w:tcPr>
          <w:p w14:paraId="4D610B25"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83.57±4.58 gh</w:t>
            </w:r>
          </w:p>
        </w:tc>
        <w:tc>
          <w:tcPr>
            <w:tcW w:w="444" w:type="pct"/>
            <w:shd w:val="clear" w:color="auto" w:fill="auto"/>
            <w:noWrap/>
            <w:hideMark/>
          </w:tcPr>
          <w:p w14:paraId="1EF5718C"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84.54±4.11 gh</w:t>
            </w:r>
          </w:p>
        </w:tc>
      </w:tr>
      <w:tr w:rsidR="00850A54" w:rsidRPr="00684B8D" w14:paraId="50DBF53D" w14:textId="77777777" w:rsidTr="005053CD">
        <w:trPr>
          <w:trHeight w:val="283"/>
        </w:trPr>
        <w:tc>
          <w:tcPr>
            <w:tcW w:w="475" w:type="pct"/>
            <w:vMerge/>
            <w:shd w:val="clear" w:color="auto" w:fill="auto"/>
            <w:hideMark/>
          </w:tcPr>
          <w:p w14:paraId="47F0A80D" w14:textId="77777777" w:rsidR="00850A54" w:rsidRPr="00684B8D" w:rsidRDefault="00850A54" w:rsidP="00B76ACD">
            <w:pPr>
              <w:rPr>
                <w:rFonts w:ascii="Times New Roman" w:eastAsia="Times New Roman" w:hAnsi="Times New Roman" w:cs="Times New Roman"/>
                <w:sz w:val="16"/>
                <w:szCs w:val="16"/>
                <w:lang w:val="tr-TR" w:eastAsia="tr-TR"/>
              </w:rPr>
            </w:pPr>
          </w:p>
        </w:tc>
        <w:tc>
          <w:tcPr>
            <w:tcW w:w="476" w:type="pct"/>
            <w:shd w:val="clear" w:color="auto" w:fill="auto"/>
            <w:noWrap/>
            <w:hideMark/>
          </w:tcPr>
          <w:p w14:paraId="766BE4E5" w14:textId="3ECBCF9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46" w:type="pct"/>
            <w:shd w:val="clear" w:color="auto" w:fill="auto"/>
            <w:noWrap/>
            <w:hideMark/>
          </w:tcPr>
          <w:p w14:paraId="24390DCB"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36.84±0.58 d</w:t>
            </w:r>
          </w:p>
        </w:tc>
        <w:tc>
          <w:tcPr>
            <w:tcW w:w="462" w:type="pct"/>
            <w:shd w:val="clear" w:color="auto" w:fill="auto"/>
            <w:noWrap/>
            <w:hideMark/>
          </w:tcPr>
          <w:p w14:paraId="3BD2EE1A"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36.53±0.60 de</w:t>
            </w:r>
          </w:p>
        </w:tc>
        <w:tc>
          <w:tcPr>
            <w:tcW w:w="446" w:type="pct"/>
            <w:shd w:val="clear" w:color="auto" w:fill="auto"/>
            <w:noWrap/>
            <w:hideMark/>
          </w:tcPr>
          <w:p w14:paraId="26052E9E"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39.18±1.44 c</w:t>
            </w:r>
          </w:p>
        </w:tc>
        <w:tc>
          <w:tcPr>
            <w:tcW w:w="459" w:type="pct"/>
            <w:shd w:val="clear" w:color="auto" w:fill="auto"/>
            <w:noWrap/>
            <w:hideMark/>
          </w:tcPr>
          <w:p w14:paraId="2FDA2EB4"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56.54±1.29 hi</w:t>
            </w:r>
          </w:p>
        </w:tc>
        <w:tc>
          <w:tcPr>
            <w:tcW w:w="462" w:type="pct"/>
            <w:shd w:val="clear" w:color="auto" w:fill="auto"/>
            <w:noWrap/>
            <w:hideMark/>
          </w:tcPr>
          <w:p w14:paraId="603E77EB"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56.43±0.55 hi</w:t>
            </w:r>
          </w:p>
        </w:tc>
        <w:tc>
          <w:tcPr>
            <w:tcW w:w="444" w:type="pct"/>
            <w:shd w:val="clear" w:color="auto" w:fill="auto"/>
            <w:noWrap/>
            <w:hideMark/>
          </w:tcPr>
          <w:p w14:paraId="578B6BFB"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58.95±0.77 g</w:t>
            </w:r>
          </w:p>
        </w:tc>
        <w:tc>
          <w:tcPr>
            <w:tcW w:w="443" w:type="pct"/>
            <w:shd w:val="clear" w:color="auto" w:fill="auto"/>
            <w:noWrap/>
            <w:hideMark/>
          </w:tcPr>
          <w:p w14:paraId="1ABA4E75"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98.14±2.31 d</w:t>
            </w:r>
          </w:p>
        </w:tc>
        <w:tc>
          <w:tcPr>
            <w:tcW w:w="443" w:type="pct"/>
            <w:shd w:val="clear" w:color="auto" w:fill="auto"/>
            <w:noWrap/>
            <w:hideMark/>
          </w:tcPr>
          <w:p w14:paraId="7860A2E9"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93.70±5.04 de</w:t>
            </w:r>
          </w:p>
        </w:tc>
        <w:tc>
          <w:tcPr>
            <w:tcW w:w="444" w:type="pct"/>
            <w:shd w:val="clear" w:color="auto" w:fill="auto"/>
            <w:noWrap/>
            <w:hideMark/>
          </w:tcPr>
          <w:p w14:paraId="2E56BEA1"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95.84±2.05 de</w:t>
            </w:r>
          </w:p>
        </w:tc>
      </w:tr>
      <w:tr w:rsidR="00850A54" w:rsidRPr="00684B8D" w14:paraId="35C6E087" w14:textId="77777777" w:rsidTr="005053CD">
        <w:trPr>
          <w:trHeight w:val="283"/>
        </w:trPr>
        <w:tc>
          <w:tcPr>
            <w:tcW w:w="475" w:type="pct"/>
            <w:vMerge/>
            <w:tcBorders>
              <w:bottom w:val="single" w:sz="4" w:space="0" w:color="auto"/>
            </w:tcBorders>
            <w:shd w:val="clear" w:color="auto" w:fill="auto"/>
            <w:hideMark/>
          </w:tcPr>
          <w:p w14:paraId="215BFB54" w14:textId="77777777" w:rsidR="00850A54" w:rsidRPr="00684B8D" w:rsidRDefault="00850A54" w:rsidP="00B76ACD">
            <w:pPr>
              <w:rPr>
                <w:rFonts w:ascii="Times New Roman" w:eastAsia="Times New Roman" w:hAnsi="Times New Roman" w:cs="Times New Roman"/>
                <w:sz w:val="16"/>
                <w:szCs w:val="16"/>
                <w:lang w:val="tr-TR" w:eastAsia="tr-TR"/>
              </w:rPr>
            </w:pPr>
          </w:p>
        </w:tc>
        <w:tc>
          <w:tcPr>
            <w:tcW w:w="476" w:type="pct"/>
            <w:tcBorders>
              <w:bottom w:val="single" w:sz="4" w:space="0" w:color="auto"/>
            </w:tcBorders>
            <w:shd w:val="clear" w:color="auto" w:fill="auto"/>
            <w:noWrap/>
            <w:hideMark/>
          </w:tcPr>
          <w:p w14:paraId="60C59B02" w14:textId="7216564C"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46" w:type="pct"/>
            <w:tcBorders>
              <w:bottom w:val="single" w:sz="4" w:space="0" w:color="auto"/>
            </w:tcBorders>
            <w:shd w:val="clear" w:color="auto" w:fill="auto"/>
            <w:noWrap/>
            <w:hideMark/>
          </w:tcPr>
          <w:p w14:paraId="17D87F3C"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35.89±0.55 de</w:t>
            </w:r>
          </w:p>
        </w:tc>
        <w:tc>
          <w:tcPr>
            <w:tcW w:w="462" w:type="pct"/>
            <w:tcBorders>
              <w:bottom w:val="single" w:sz="4" w:space="0" w:color="auto"/>
            </w:tcBorders>
            <w:shd w:val="clear" w:color="auto" w:fill="auto"/>
            <w:noWrap/>
            <w:hideMark/>
          </w:tcPr>
          <w:p w14:paraId="6795DCAA"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36.00±1.60 de</w:t>
            </w:r>
          </w:p>
        </w:tc>
        <w:tc>
          <w:tcPr>
            <w:tcW w:w="446" w:type="pct"/>
            <w:tcBorders>
              <w:bottom w:val="single" w:sz="4" w:space="0" w:color="auto"/>
            </w:tcBorders>
            <w:shd w:val="clear" w:color="auto" w:fill="auto"/>
            <w:noWrap/>
            <w:hideMark/>
          </w:tcPr>
          <w:p w14:paraId="7B3F449D"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35.18±1.46 d-f</w:t>
            </w:r>
          </w:p>
        </w:tc>
        <w:tc>
          <w:tcPr>
            <w:tcW w:w="459" w:type="pct"/>
            <w:tcBorders>
              <w:bottom w:val="single" w:sz="4" w:space="0" w:color="auto"/>
            </w:tcBorders>
            <w:shd w:val="clear" w:color="auto" w:fill="auto"/>
            <w:noWrap/>
            <w:hideMark/>
          </w:tcPr>
          <w:p w14:paraId="45383997"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57.53±1.04 gh</w:t>
            </w:r>
          </w:p>
        </w:tc>
        <w:tc>
          <w:tcPr>
            <w:tcW w:w="462" w:type="pct"/>
            <w:tcBorders>
              <w:bottom w:val="single" w:sz="4" w:space="0" w:color="auto"/>
            </w:tcBorders>
            <w:shd w:val="clear" w:color="auto" w:fill="auto"/>
            <w:noWrap/>
            <w:hideMark/>
          </w:tcPr>
          <w:p w14:paraId="190627C1"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55.62±0.41 i</w:t>
            </w:r>
          </w:p>
        </w:tc>
        <w:tc>
          <w:tcPr>
            <w:tcW w:w="444" w:type="pct"/>
            <w:tcBorders>
              <w:bottom w:val="single" w:sz="4" w:space="0" w:color="auto"/>
            </w:tcBorders>
            <w:shd w:val="clear" w:color="auto" w:fill="auto"/>
            <w:noWrap/>
            <w:hideMark/>
          </w:tcPr>
          <w:p w14:paraId="1C2FDF0C"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56.53±1.16 hi</w:t>
            </w:r>
          </w:p>
        </w:tc>
        <w:tc>
          <w:tcPr>
            <w:tcW w:w="443" w:type="pct"/>
            <w:tcBorders>
              <w:bottom w:val="single" w:sz="4" w:space="0" w:color="auto"/>
            </w:tcBorders>
            <w:shd w:val="clear" w:color="auto" w:fill="auto"/>
            <w:noWrap/>
            <w:hideMark/>
          </w:tcPr>
          <w:p w14:paraId="738C9138"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93.44±3.40 de</w:t>
            </w:r>
          </w:p>
        </w:tc>
        <w:tc>
          <w:tcPr>
            <w:tcW w:w="443" w:type="pct"/>
            <w:tcBorders>
              <w:bottom w:val="single" w:sz="4" w:space="0" w:color="auto"/>
            </w:tcBorders>
            <w:shd w:val="clear" w:color="auto" w:fill="auto"/>
            <w:noWrap/>
            <w:hideMark/>
          </w:tcPr>
          <w:p w14:paraId="72AC0495"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86.90±1.59 fg</w:t>
            </w:r>
          </w:p>
        </w:tc>
        <w:tc>
          <w:tcPr>
            <w:tcW w:w="444" w:type="pct"/>
            <w:tcBorders>
              <w:bottom w:val="single" w:sz="4" w:space="0" w:color="auto"/>
            </w:tcBorders>
            <w:shd w:val="clear" w:color="auto" w:fill="auto"/>
            <w:noWrap/>
            <w:hideMark/>
          </w:tcPr>
          <w:p w14:paraId="4C38B00E" w14:textId="77777777" w:rsidR="00850A54" w:rsidRPr="00684B8D" w:rsidRDefault="00850A54"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91.35±1.07 ef</w:t>
            </w:r>
          </w:p>
        </w:tc>
      </w:tr>
    </w:tbl>
    <w:p w14:paraId="6CDDDBDF" w14:textId="77777777" w:rsidR="00A560CC" w:rsidRPr="00A560CC" w:rsidRDefault="00A560CC" w:rsidP="00A560CC">
      <w:pPr>
        <w:spacing w:after="100" w:afterAutospacing="1" w:line="240" w:lineRule="auto"/>
        <w:rPr>
          <w:rFonts w:ascii="Times New Roman" w:hAnsi="Times New Roman" w:cs="Times New Roman"/>
          <w:sz w:val="16"/>
          <w:szCs w:val="16"/>
          <w:lang w:val="tr-TR"/>
        </w:rPr>
      </w:pPr>
      <w:r w:rsidRPr="00A560CC">
        <w:rPr>
          <w:rFonts w:ascii="Times New Roman" w:hAnsi="Times New Roman" w:cs="Times New Roman"/>
          <w:sz w:val="16"/>
          <w:szCs w:val="16"/>
          <w:lang w:val="tr-TR"/>
        </w:rPr>
        <w:t>*Different letters indicate significant differences according to the interaction "rootstock/</w:t>
      </w:r>
      <w:r>
        <w:rPr>
          <w:rFonts w:ascii="Times New Roman" w:hAnsi="Times New Roman" w:cs="Times New Roman"/>
          <w:sz w:val="16"/>
          <w:szCs w:val="16"/>
          <w:lang w:val="tr-TR"/>
        </w:rPr>
        <w:t>scion</w:t>
      </w:r>
      <w:r w:rsidRPr="00A560CC">
        <w:rPr>
          <w:rFonts w:ascii="Times New Roman" w:hAnsi="Times New Roman" w:cs="Times New Roman"/>
          <w:sz w:val="16"/>
          <w:szCs w:val="16"/>
          <w:lang w:val="tr-TR"/>
        </w:rPr>
        <w:t xml:space="preserve"> combination × irrigation regime × NP concentration" based on Duncan's post-hoc analysis at </w:t>
      </w:r>
      <w:r w:rsidRPr="00A560CC">
        <w:rPr>
          <w:rFonts w:ascii="Times New Roman" w:hAnsi="Times New Roman" w:cs="Times New Roman"/>
          <w:i/>
          <w:iCs/>
          <w:sz w:val="16"/>
          <w:szCs w:val="16"/>
          <w:lang w:val="tr-TR"/>
        </w:rPr>
        <w:t>p</w:t>
      </w:r>
      <w:r w:rsidRPr="00A560CC">
        <w:rPr>
          <w:rFonts w:ascii="Times New Roman" w:hAnsi="Times New Roman" w:cs="Times New Roman"/>
          <w:sz w:val="16"/>
          <w:szCs w:val="16"/>
          <w:lang w:val="tr-TR"/>
        </w:rPr>
        <w:t>≤0.05. Data are mean values ± SD.</w:t>
      </w:r>
    </w:p>
    <w:p w14:paraId="5B614C11" w14:textId="7C2F1265" w:rsidR="0005126F" w:rsidRPr="00684B8D" w:rsidRDefault="0005126F" w:rsidP="00845EF5">
      <w:pPr>
        <w:spacing w:after="0" w:line="360" w:lineRule="auto"/>
        <w:jc w:val="both"/>
        <w:rPr>
          <w:rFonts w:ascii="Times New Roman" w:hAnsi="Times New Roman" w:cs="Times New Roman"/>
          <w:lang w:val="tr-TR"/>
        </w:rPr>
      </w:pPr>
      <w:bookmarkStart w:id="5" w:name="_Hlk165650242"/>
      <w:r w:rsidRPr="002A75A3">
        <w:rPr>
          <w:rFonts w:ascii="Times New Roman" w:hAnsi="Times New Roman" w:cs="Times New Roman"/>
          <w:b/>
          <w:bCs/>
          <w:lang w:val="tr-TR"/>
        </w:rPr>
        <w:t>Tabl</w:t>
      </w:r>
      <w:r w:rsidR="00C01B9F">
        <w:rPr>
          <w:rFonts w:ascii="Times New Roman" w:hAnsi="Times New Roman" w:cs="Times New Roman"/>
          <w:b/>
          <w:bCs/>
          <w:lang w:val="tr-TR"/>
        </w:rPr>
        <w:t>e</w:t>
      </w:r>
      <w:r w:rsidRPr="002A75A3">
        <w:rPr>
          <w:rFonts w:ascii="Times New Roman" w:hAnsi="Times New Roman" w:cs="Times New Roman"/>
          <w:b/>
          <w:bCs/>
          <w:lang w:val="tr-TR"/>
        </w:rPr>
        <w:t xml:space="preserve"> 5.</w:t>
      </w:r>
      <w:r w:rsidRPr="002A75A3">
        <w:rPr>
          <w:rFonts w:ascii="Times New Roman" w:hAnsi="Times New Roman" w:cs="Times New Roman"/>
          <w:lang w:val="tr-TR"/>
        </w:rPr>
        <w:t xml:space="preserve"> </w:t>
      </w:r>
      <w:r w:rsidR="00845EF5" w:rsidRPr="00845EF5">
        <w:rPr>
          <w:rFonts w:ascii="Times New Roman" w:hAnsi="Times New Roman" w:cs="Times New Roman"/>
          <w:lang w:val="tr-TR"/>
        </w:rPr>
        <w:t>Drought index, hydrogen peroxide and proline content values corresponding to different irrigation regimes, SiO</w:t>
      </w:r>
      <w:r w:rsidR="00845EF5" w:rsidRPr="00845EF5">
        <w:rPr>
          <w:rFonts w:ascii="Times New Roman" w:hAnsi="Times New Roman" w:cs="Times New Roman"/>
          <w:vertAlign w:val="subscript"/>
          <w:lang w:val="tr-TR"/>
        </w:rPr>
        <w:t>2</w:t>
      </w:r>
      <w:r w:rsidR="00845EF5" w:rsidRPr="00845EF5">
        <w:rPr>
          <w:rFonts w:ascii="Times New Roman" w:hAnsi="Times New Roman" w:cs="Times New Roman"/>
          <w:lang w:val="tr-TR"/>
        </w:rPr>
        <w:t xml:space="preserve"> NP </w:t>
      </w:r>
      <w:r w:rsidR="001B1408" w:rsidRPr="001B1408">
        <w:rPr>
          <w:rFonts w:ascii="Times New Roman" w:hAnsi="Times New Roman" w:cs="Times New Roman"/>
          <w:lang w:val="tr-TR"/>
        </w:rPr>
        <w:t xml:space="preserve">concentrations </w:t>
      </w:r>
      <w:r w:rsidR="00845EF5" w:rsidRPr="00845EF5">
        <w:rPr>
          <w:rFonts w:ascii="Times New Roman" w:hAnsi="Times New Roman" w:cs="Times New Roman"/>
          <w:lang w:val="tr-TR"/>
        </w:rPr>
        <w:t>and rootstock/</w:t>
      </w:r>
      <w:r w:rsidR="00845EF5">
        <w:rPr>
          <w:rFonts w:ascii="Times New Roman" w:hAnsi="Times New Roman" w:cs="Times New Roman"/>
          <w:lang w:val="tr-TR"/>
        </w:rPr>
        <w:t>scion</w:t>
      </w:r>
      <w:r w:rsidR="00845EF5" w:rsidRPr="00845EF5">
        <w:rPr>
          <w:rFonts w:ascii="Times New Roman" w:hAnsi="Times New Roman" w:cs="Times New Roman"/>
          <w:lang w:val="tr-TR"/>
        </w:rPr>
        <w:t xml:space="preserve"> combinations in grapevine s</w:t>
      </w:r>
      <w:r w:rsidR="00845EF5">
        <w:rPr>
          <w:rFonts w:ascii="Times New Roman" w:hAnsi="Times New Roman" w:cs="Times New Roman"/>
          <w:lang w:val="tr-TR"/>
        </w:rPr>
        <w:t>ap</w:t>
      </w:r>
      <w:r w:rsidR="00845EF5" w:rsidRPr="00845EF5">
        <w:rPr>
          <w:rFonts w:ascii="Times New Roman" w:hAnsi="Times New Roman" w:cs="Times New Roman"/>
          <w:lang w:val="tr-TR"/>
        </w:rPr>
        <w:t>lings</w:t>
      </w:r>
    </w:p>
    <w:bookmarkEnd w:id="5"/>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7"/>
        <w:gridCol w:w="1397"/>
        <w:gridCol w:w="1342"/>
        <w:gridCol w:w="1286"/>
        <w:gridCol w:w="1241"/>
        <w:gridCol w:w="1252"/>
        <w:gridCol w:w="1252"/>
        <w:gridCol w:w="1252"/>
        <w:gridCol w:w="1196"/>
        <w:gridCol w:w="1196"/>
        <w:gridCol w:w="1193"/>
      </w:tblGrid>
      <w:tr w:rsidR="0005126F" w:rsidRPr="00684B8D" w14:paraId="53703EEA" w14:textId="77777777" w:rsidTr="005053CD">
        <w:trPr>
          <w:trHeight w:val="283"/>
        </w:trPr>
        <w:tc>
          <w:tcPr>
            <w:tcW w:w="499" w:type="pct"/>
            <w:tcBorders>
              <w:top w:val="single" w:sz="4" w:space="0" w:color="auto"/>
            </w:tcBorders>
            <w:hideMark/>
          </w:tcPr>
          <w:p w14:paraId="3EB0005E" w14:textId="77777777" w:rsidR="0005126F" w:rsidRPr="00684B8D" w:rsidRDefault="0005126F" w:rsidP="00B76ACD">
            <w:pPr>
              <w:rPr>
                <w:rFonts w:ascii="Times New Roman" w:eastAsia="Times New Roman" w:hAnsi="Times New Roman" w:cs="Times New Roman"/>
                <w:sz w:val="16"/>
                <w:szCs w:val="16"/>
                <w:lang w:val="tr-TR" w:eastAsia="tr-TR"/>
              </w:rPr>
            </w:pPr>
          </w:p>
        </w:tc>
        <w:tc>
          <w:tcPr>
            <w:tcW w:w="499" w:type="pct"/>
            <w:tcBorders>
              <w:top w:val="single" w:sz="4" w:space="0" w:color="auto"/>
            </w:tcBorders>
            <w:hideMark/>
          </w:tcPr>
          <w:p w14:paraId="010AE7F9" w14:textId="77777777" w:rsidR="0005126F" w:rsidRPr="00684B8D" w:rsidRDefault="0005126F" w:rsidP="00B76ACD">
            <w:pPr>
              <w:jc w:val="center"/>
              <w:rPr>
                <w:rFonts w:ascii="Times New Roman" w:eastAsia="Times New Roman" w:hAnsi="Times New Roman" w:cs="Times New Roman"/>
                <w:sz w:val="16"/>
                <w:szCs w:val="16"/>
                <w:lang w:val="tr-TR" w:eastAsia="tr-TR"/>
              </w:rPr>
            </w:pPr>
          </w:p>
        </w:tc>
        <w:tc>
          <w:tcPr>
            <w:tcW w:w="1381" w:type="pct"/>
            <w:gridSpan w:val="3"/>
            <w:tcBorders>
              <w:top w:val="single" w:sz="4" w:space="0" w:color="auto"/>
            </w:tcBorders>
            <w:hideMark/>
          </w:tcPr>
          <w:p w14:paraId="1A71FC6C" w14:textId="3ED93B0C" w:rsidR="0005126F" w:rsidRPr="00684B8D" w:rsidRDefault="006E39A0"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Drought index </w:t>
            </w:r>
            <w:r w:rsidRPr="00E720B6">
              <w:rPr>
                <w:rFonts w:ascii="Times New Roman" w:eastAsia="Times New Roman" w:hAnsi="Times New Roman" w:cs="Times New Roman"/>
                <w:sz w:val="16"/>
                <w:szCs w:val="16"/>
                <w:lang w:val="tr-TR" w:eastAsia="tr-TR"/>
              </w:rPr>
              <w:t>(%)</w:t>
            </w:r>
          </w:p>
        </w:tc>
        <w:tc>
          <w:tcPr>
            <w:tcW w:w="1341" w:type="pct"/>
            <w:gridSpan w:val="3"/>
            <w:tcBorders>
              <w:top w:val="single" w:sz="4" w:space="0" w:color="auto"/>
            </w:tcBorders>
            <w:hideMark/>
          </w:tcPr>
          <w:p w14:paraId="21ED8139" w14:textId="25C6DEFB" w:rsidR="0005126F" w:rsidRPr="00684B8D" w:rsidRDefault="00600C90"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Hydrogen peroxide</w:t>
            </w:r>
            <w:r w:rsidR="0005126F" w:rsidRPr="00684B8D">
              <w:rPr>
                <w:rFonts w:ascii="Times New Roman" w:eastAsia="Times New Roman" w:hAnsi="Times New Roman" w:cs="Times New Roman"/>
                <w:sz w:val="16"/>
                <w:szCs w:val="16"/>
                <w:lang w:val="tr-TR" w:eastAsia="tr-TR"/>
              </w:rPr>
              <w:t xml:space="preserve"> (µmol g</w:t>
            </w:r>
            <w:r w:rsidR="0005126F" w:rsidRPr="00684B8D">
              <w:rPr>
                <w:rFonts w:ascii="Times New Roman" w:eastAsia="Times New Roman" w:hAnsi="Times New Roman" w:cs="Times New Roman"/>
                <w:sz w:val="16"/>
                <w:szCs w:val="16"/>
                <w:vertAlign w:val="superscript"/>
                <w:lang w:val="tr-TR" w:eastAsia="tr-TR"/>
              </w:rPr>
              <w:t>-1</w:t>
            </w:r>
            <w:r w:rsidR="0005126F" w:rsidRPr="00684B8D">
              <w:rPr>
                <w:rFonts w:ascii="Times New Roman" w:eastAsia="Times New Roman" w:hAnsi="Times New Roman" w:cs="Times New Roman"/>
                <w:sz w:val="16"/>
                <w:szCs w:val="16"/>
                <w:lang w:val="tr-TR" w:eastAsia="tr-TR"/>
              </w:rPr>
              <w:t>)</w:t>
            </w:r>
          </w:p>
        </w:tc>
        <w:tc>
          <w:tcPr>
            <w:tcW w:w="1280" w:type="pct"/>
            <w:gridSpan w:val="3"/>
            <w:tcBorders>
              <w:top w:val="single" w:sz="4" w:space="0" w:color="auto"/>
            </w:tcBorders>
            <w:hideMark/>
          </w:tcPr>
          <w:p w14:paraId="2F831959" w14:textId="4D04AA4C" w:rsidR="0005126F" w:rsidRPr="00684B8D" w:rsidRDefault="00AC7BE8"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Proline content</w:t>
            </w:r>
            <w:r w:rsidR="0005126F" w:rsidRPr="00684B8D">
              <w:rPr>
                <w:rFonts w:ascii="Times New Roman" w:eastAsia="Times New Roman" w:hAnsi="Times New Roman" w:cs="Times New Roman"/>
                <w:sz w:val="16"/>
                <w:szCs w:val="16"/>
                <w:lang w:val="tr-TR" w:eastAsia="tr-TR"/>
              </w:rPr>
              <w:t xml:space="preserve"> (μmol g</w:t>
            </w:r>
            <w:r w:rsidR="0005126F" w:rsidRPr="00684B8D">
              <w:rPr>
                <w:rFonts w:ascii="Times New Roman" w:eastAsia="Times New Roman" w:hAnsi="Times New Roman" w:cs="Times New Roman"/>
                <w:sz w:val="16"/>
                <w:szCs w:val="16"/>
                <w:vertAlign w:val="superscript"/>
                <w:lang w:val="tr-TR" w:eastAsia="tr-TR"/>
              </w:rPr>
              <w:t>-1</w:t>
            </w:r>
            <w:r w:rsidR="0005126F" w:rsidRPr="00684B8D">
              <w:rPr>
                <w:rFonts w:ascii="Times New Roman" w:eastAsia="Times New Roman" w:hAnsi="Times New Roman" w:cs="Times New Roman"/>
                <w:sz w:val="16"/>
                <w:szCs w:val="16"/>
                <w:lang w:val="tr-TR" w:eastAsia="tr-TR"/>
              </w:rPr>
              <w:t>)</w:t>
            </w:r>
          </w:p>
        </w:tc>
      </w:tr>
      <w:tr w:rsidR="0005126F" w:rsidRPr="00684B8D" w14:paraId="78A5C34D" w14:textId="77777777" w:rsidTr="005053CD">
        <w:trPr>
          <w:trHeight w:val="283"/>
        </w:trPr>
        <w:tc>
          <w:tcPr>
            <w:tcW w:w="499" w:type="pct"/>
            <w:tcBorders>
              <w:bottom w:val="single" w:sz="4" w:space="0" w:color="auto"/>
            </w:tcBorders>
            <w:hideMark/>
          </w:tcPr>
          <w:p w14:paraId="142A7575" w14:textId="0DDF1376" w:rsidR="0005126F"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Irrigation regime</w:t>
            </w:r>
          </w:p>
        </w:tc>
        <w:tc>
          <w:tcPr>
            <w:tcW w:w="499" w:type="pct"/>
            <w:tcBorders>
              <w:bottom w:val="single" w:sz="4" w:space="0" w:color="auto"/>
            </w:tcBorders>
            <w:hideMark/>
          </w:tcPr>
          <w:p w14:paraId="3BE8CE97" w14:textId="6C07D475" w:rsidR="0005126F" w:rsidRPr="00684B8D" w:rsidRDefault="00B0493A"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Concentration</w:t>
            </w:r>
          </w:p>
        </w:tc>
        <w:tc>
          <w:tcPr>
            <w:tcW w:w="479" w:type="pct"/>
            <w:tcBorders>
              <w:bottom w:val="single" w:sz="4" w:space="0" w:color="auto"/>
            </w:tcBorders>
            <w:noWrap/>
            <w:hideMark/>
          </w:tcPr>
          <w:p w14:paraId="6D4A3C76"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59" w:type="pct"/>
            <w:tcBorders>
              <w:bottom w:val="single" w:sz="4" w:space="0" w:color="auto"/>
            </w:tcBorders>
            <w:noWrap/>
            <w:hideMark/>
          </w:tcPr>
          <w:p w14:paraId="53FE7141"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43" w:type="pct"/>
            <w:tcBorders>
              <w:bottom w:val="single" w:sz="4" w:space="0" w:color="auto"/>
            </w:tcBorders>
            <w:noWrap/>
            <w:hideMark/>
          </w:tcPr>
          <w:p w14:paraId="634BA427"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47" w:type="pct"/>
            <w:tcBorders>
              <w:bottom w:val="single" w:sz="4" w:space="0" w:color="auto"/>
            </w:tcBorders>
            <w:noWrap/>
            <w:hideMark/>
          </w:tcPr>
          <w:p w14:paraId="67E54854"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47" w:type="pct"/>
            <w:tcBorders>
              <w:bottom w:val="single" w:sz="4" w:space="0" w:color="auto"/>
            </w:tcBorders>
            <w:noWrap/>
            <w:hideMark/>
          </w:tcPr>
          <w:p w14:paraId="6214A863"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47" w:type="pct"/>
            <w:tcBorders>
              <w:bottom w:val="single" w:sz="4" w:space="0" w:color="auto"/>
            </w:tcBorders>
            <w:noWrap/>
            <w:hideMark/>
          </w:tcPr>
          <w:p w14:paraId="4D8CD10E"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27" w:type="pct"/>
            <w:tcBorders>
              <w:bottom w:val="single" w:sz="4" w:space="0" w:color="auto"/>
            </w:tcBorders>
            <w:noWrap/>
            <w:hideMark/>
          </w:tcPr>
          <w:p w14:paraId="2E3CDFED"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27" w:type="pct"/>
            <w:tcBorders>
              <w:bottom w:val="single" w:sz="4" w:space="0" w:color="auto"/>
            </w:tcBorders>
            <w:noWrap/>
            <w:hideMark/>
          </w:tcPr>
          <w:p w14:paraId="706758C4"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26" w:type="pct"/>
            <w:tcBorders>
              <w:bottom w:val="single" w:sz="4" w:space="0" w:color="auto"/>
            </w:tcBorders>
            <w:noWrap/>
            <w:hideMark/>
          </w:tcPr>
          <w:p w14:paraId="47C556F5"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r>
      <w:tr w:rsidR="0005126F" w:rsidRPr="00684B8D" w14:paraId="4B4778B7" w14:textId="77777777" w:rsidTr="005053CD">
        <w:trPr>
          <w:trHeight w:val="283"/>
        </w:trPr>
        <w:tc>
          <w:tcPr>
            <w:tcW w:w="499" w:type="pct"/>
            <w:vMerge w:val="restart"/>
            <w:tcBorders>
              <w:top w:val="single" w:sz="4" w:space="0" w:color="auto"/>
            </w:tcBorders>
            <w:noWrap/>
            <w:hideMark/>
          </w:tcPr>
          <w:p w14:paraId="0A425A0F" w14:textId="37C5DEB2" w:rsidR="0005126F"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Well irrigated</w:t>
            </w:r>
          </w:p>
        </w:tc>
        <w:tc>
          <w:tcPr>
            <w:tcW w:w="499" w:type="pct"/>
            <w:tcBorders>
              <w:top w:val="single" w:sz="4" w:space="0" w:color="auto"/>
            </w:tcBorders>
            <w:noWrap/>
            <w:hideMark/>
          </w:tcPr>
          <w:p w14:paraId="2E85B94F" w14:textId="4280746E" w:rsidR="0005126F" w:rsidRPr="00684B8D" w:rsidRDefault="00B0493A"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79" w:type="pct"/>
            <w:tcBorders>
              <w:top w:val="single" w:sz="4" w:space="0" w:color="auto"/>
            </w:tcBorders>
            <w:noWrap/>
            <w:hideMark/>
          </w:tcPr>
          <w:p w14:paraId="5B22C697"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0.00±0.00 k*</w:t>
            </w:r>
          </w:p>
        </w:tc>
        <w:tc>
          <w:tcPr>
            <w:tcW w:w="459" w:type="pct"/>
            <w:tcBorders>
              <w:top w:val="single" w:sz="4" w:space="0" w:color="auto"/>
            </w:tcBorders>
            <w:noWrap/>
            <w:hideMark/>
          </w:tcPr>
          <w:p w14:paraId="60298637"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0.00±0.00 k</w:t>
            </w:r>
          </w:p>
        </w:tc>
        <w:tc>
          <w:tcPr>
            <w:tcW w:w="443" w:type="pct"/>
            <w:tcBorders>
              <w:top w:val="single" w:sz="4" w:space="0" w:color="auto"/>
            </w:tcBorders>
            <w:noWrap/>
            <w:hideMark/>
          </w:tcPr>
          <w:p w14:paraId="340ED362"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0.00±0.00 k</w:t>
            </w:r>
          </w:p>
        </w:tc>
        <w:tc>
          <w:tcPr>
            <w:tcW w:w="447" w:type="pct"/>
            <w:tcBorders>
              <w:top w:val="single" w:sz="4" w:space="0" w:color="auto"/>
            </w:tcBorders>
            <w:noWrap/>
            <w:hideMark/>
          </w:tcPr>
          <w:p w14:paraId="37D0238E"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10.82±0.05 gh</w:t>
            </w:r>
          </w:p>
        </w:tc>
        <w:tc>
          <w:tcPr>
            <w:tcW w:w="447" w:type="pct"/>
            <w:tcBorders>
              <w:top w:val="single" w:sz="4" w:space="0" w:color="auto"/>
            </w:tcBorders>
            <w:noWrap/>
            <w:hideMark/>
          </w:tcPr>
          <w:p w14:paraId="46F0C6F7"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10.46±0.10 hi</w:t>
            </w:r>
          </w:p>
        </w:tc>
        <w:tc>
          <w:tcPr>
            <w:tcW w:w="447" w:type="pct"/>
            <w:tcBorders>
              <w:top w:val="single" w:sz="4" w:space="0" w:color="auto"/>
            </w:tcBorders>
            <w:noWrap/>
            <w:hideMark/>
          </w:tcPr>
          <w:p w14:paraId="1E0DDD68"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9.55±0.67 i</w:t>
            </w:r>
          </w:p>
        </w:tc>
        <w:tc>
          <w:tcPr>
            <w:tcW w:w="427" w:type="pct"/>
            <w:tcBorders>
              <w:top w:val="single" w:sz="4" w:space="0" w:color="auto"/>
            </w:tcBorders>
            <w:noWrap/>
            <w:hideMark/>
          </w:tcPr>
          <w:p w14:paraId="14F392EF"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0.35±0.09 n</w:t>
            </w:r>
          </w:p>
        </w:tc>
        <w:tc>
          <w:tcPr>
            <w:tcW w:w="427" w:type="pct"/>
            <w:tcBorders>
              <w:top w:val="single" w:sz="4" w:space="0" w:color="auto"/>
            </w:tcBorders>
            <w:noWrap/>
            <w:hideMark/>
          </w:tcPr>
          <w:p w14:paraId="5F589E7C"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0.39±0.08 l-n</w:t>
            </w:r>
          </w:p>
        </w:tc>
        <w:tc>
          <w:tcPr>
            <w:tcW w:w="426" w:type="pct"/>
            <w:tcBorders>
              <w:top w:val="single" w:sz="4" w:space="0" w:color="auto"/>
            </w:tcBorders>
            <w:noWrap/>
            <w:hideMark/>
          </w:tcPr>
          <w:p w14:paraId="65C4D5B5"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0.35±0.04 mn</w:t>
            </w:r>
          </w:p>
        </w:tc>
      </w:tr>
      <w:tr w:rsidR="0005126F" w:rsidRPr="00684B8D" w14:paraId="7E326787" w14:textId="77777777" w:rsidTr="005053CD">
        <w:trPr>
          <w:trHeight w:val="283"/>
        </w:trPr>
        <w:tc>
          <w:tcPr>
            <w:tcW w:w="499" w:type="pct"/>
            <w:vMerge/>
            <w:hideMark/>
          </w:tcPr>
          <w:p w14:paraId="0FEED6E8" w14:textId="77777777" w:rsidR="0005126F" w:rsidRPr="00684B8D" w:rsidRDefault="0005126F" w:rsidP="00B76ACD">
            <w:pPr>
              <w:rPr>
                <w:rFonts w:ascii="Times New Roman" w:eastAsia="Times New Roman" w:hAnsi="Times New Roman" w:cs="Times New Roman"/>
                <w:sz w:val="16"/>
                <w:szCs w:val="16"/>
                <w:lang w:val="tr-TR" w:eastAsia="tr-TR"/>
              </w:rPr>
            </w:pPr>
          </w:p>
        </w:tc>
        <w:tc>
          <w:tcPr>
            <w:tcW w:w="499" w:type="pct"/>
            <w:noWrap/>
            <w:hideMark/>
          </w:tcPr>
          <w:p w14:paraId="58B72E43" w14:textId="68329C2B"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79" w:type="pct"/>
            <w:noWrap/>
            <w:hideMark/>
          </w:tcPr>
          <w:p w14:paraId="0676B216"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0.00±0.00 k</w:t>
            </w:r>
          </w:p>
        </w:tc>
        <w:tc>
          <w:tcPr>
            <w:tcW w:w="459" w:type="pct"/>
            <w:noWrap/>
            <w:hideMark/>
          </w:tcPr>
          <w:p w14:paraId="129A9F22"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0.00±0.00 k</w:t>
            </w:r>
          </w:p>
        </w:tc>
        <w:tc>
          <w:tcPr>
            <w:tcW w:w="443" w:type="pct"/>
            <w:noWrap/>
            <w:hideMark/>
          </w:tcPr>
          <w:p w14:paraId="50D7841D"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0.00±0.00 k</w:t>
            </w:r>
          </w:p>
        </w:tc>
        <w:tc>
          <w:tcPr>
            <w:tcW w:w="447" w:type="pct"/>
            <w:noWrap/>
            <w:hideMark/>
          </w:tcPr>
          <w:p w14:paraId="76F41F2E"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10.87±0.65 gh</w:t>
            </w:r>
          </w:p>
        </w:tc>
        <w:tc>
          <w:tcPr>
            <w:tcW w:w="447" w:type="pct"/>
            <w:noWrap/>
            <w:hideMark/>
          </w:tcPr>
          <w:p w14:paraId="0E5D0EF7"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10.77±0.54 gh</w:t>
            </w:r>
          </w:p>
        </w:tc>
        <w:tc>
          <w:tcPr>
            <w:tcW w:w="447" w:type="pct"/>
            <w:noWrap/>
            <w:hideMark/>
          </w:tcPr>
          <w:p w14:paraId="2313D8E6"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10.32±0.59 hi</w:t>
            </w:r>
          </w:p>
        </w:tc>
        <w:tc>
          <w:tcPr>
            <w:tcW w:w="427" w:type="pct"/>
            <w:noWrap/>
            <w:hideMark/>
          </w:tcPr>
          <w:p w14:paraId="4B74A7C0"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0.33±0.11 n</w:t>
            </w:r>
          </w:p>
        </w:tc>
        <w:tc>
          <w:tcPr>
            <w:tcW w:w="427" w:type="pct"/>
            <w:noWrap/>
            <w:hideMark/>
          </w:tcPr>
          <w:p w14:paraId="5554536E"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0.41±0.02 k-n</w:t>
            </w:r>
          </w:p>
        </w:tc>
        <w:tc>
          <w:tcPr>
            <w:tcW w:w="426" w:type="pct"/>
            <w:noWrap/>
            <w:hideMark/>
          </w:tcPr>
          <w:p w14:paraId="1F118545"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0.37±0.03 mn</w:t>
            </w:r>
          </w:p>
        </w:tc>
      </w:tr>
      <w:tr w:rsidR="0005126F" w:rsidRPr="00684B8D" w14:paraId="65D36083" w14:textId="77777777" w:rsidTr="005053CD">
        <w:trPr>
          <w:trHeight w:val="283"/>
        </w:trPr>
        <w:tc>
          <w:tcPr>
            <w:tcW w:w="499" w:type="pct"/>
            <w:vMerge/>
            <w:hideMark/>
          </w:tcPr>
          <w:p w14:paraId="6EBAA079" w14:textId="77777777" w:rsidR="0005126F" w:rsidRPr="00684B8D" w:rsidRDefault="0005126F" w:rsidP="00B76ACD">
            <w:pPr>
              <w:rPr>
                <w:rFonts w:ascii="Times New Roman" w:eastAsia="Times New Roman" w:hAnsi="Times New Roman" w:cs="Times New Roman"/>
                <w:sz w:val="16"/>
                <w:szCs w:val="16"/>
                <w:lang w:val="tr-TR" w:eastAsia="tr-TR"/>
              </w:rPr>
            </w:pPr>
          </w:p>
        </w:tc>
        <w:tc>
          <w:tcPr>
            <w:tcW w:w="499" w:type="pct"/>
            <w:noWrap/>
            <w:hideMark/>
          </w:tcPr>
          <w:p w14:paraId="08AB3AAC" w14:textId="6224F944"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79" w:type="pct"/>
            <w:noWrap/>
            <w:hideMark/>
          </w:tcPr>
          <w:p w14:paraId="2BF67D93"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0.00±0.00 k</w:t>
            </w:r>
          </w:p>
        </w:tc>
        <w:tc>
          <w:tcPr>
            <w:tcW w:w="459" w:type="pct"/>
            <w:noWrap/>
            <w:hideMark/>
          </w:tcPr>
          <w:p w14:paraId="2A3C46DF"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0.00±0.00 k</w:t>
            </w:r>
          </w:p>
        </w:tc>
        <w:tc>
          <w:tcPr>
            <w:tcW w:w="443" w:type="pct"/>
            <w:noWrap/>
            <w:hideMark/>
          </w:tcPr>
          <w:p w14:paraId="6577A403"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0.00±0.00 k</w:t>
            </w:r>
          </w:p>
        </w:tc>
        <w:tc>
          <w:tcPr>
            <w:tcW w:w="447" w:type="pct"/>
            <w:noWrap/>
            <w:hideMark/>
          </w:tcPr>
          <w:p w14:paraId="39DC0079"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10.87±0.60 gh</w:t>
            </w:r>
          </w:p>
        </w:tc>
        <w:tc>
          <w:tcPr>
            <w:tcW w:w="447" w:type="pct"/>
            <w:noWrap/>
            <w:hideMark/>
          </w:tcPr>
          <w:p w14:paraId="480B05B0"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11.07±0.68 gh</w:t>
            </w:r>
          </w:p>
        </w:tc>
        <w:tc>
          <w:tcPr>
            <w:tcW w:w="447" w:type="pct"/>
            <w:noWrap/>
            <w:hideMark/>
          </w:tcPr>
          <w:p w14:paraId="69E601B5"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11.14±0.66 gh</w:t>
            </w:r>
          </w:p>
        </w:tc>
        <w:tc>
          <w:tcPr>
            <w:tcW w:w="427" w:type="pct"/>
            <w:noWrap/>
            <w:hideMark/>
          </w:tcPr>
          <w:p w14:paraId="37DC759D"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0.48±0.02 j-l</w:t>
            </w:r>
          </w:p>
        </w:tc>
        <w:tc>
          <w:tcPr>
            <w:tcW w:w="427" w:type="pct"/>
            <w:noWrap/>
            <w:hideMark/>
          </w:tcPr>
          <w:p w14:paraId="1F98E15A"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0.50±0.05 i-k</w:t>
            </w:r>
          </w:p>
        </w:tc>
        <w:tc>
          <w:tcPr>
            <w:tcW w:w="426" w:type="pct"/>
            <w:noWrap/>
            <w:hideMark/>
          </w:tcPr>
          <w:p w14:paraId="470A00F4"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0.46±0.02 j-m</w:t>
            </w:r>
          </w:p>
        </w:tc>
      </w:tr>
      <w:tr w:rsidR="0005126F" w:rsidRPr="00684B8D" w14:paraId="45626263" w14:textId="77777777" w:rsidTr="005053CD">
        <w:trPr>
          <w:trHeight w:val="283"/>
        </w:trPr>
        <w:tc>
          <w:tcPr>
            <w:tcW w:w="499" w:type="pct"/>
            <w:vMerge/>
            <w:hideMark/>
          </w:tcPr>
          <w:p w14:paraId="792A738D" w14:textId="77777777" w:rsidR="0005126F" w:rsidRPr="00684B8D" w:rsidRDefault="0005126F" w:rsidP="00B76ACD">
            <w:pPr>
              <w:rPr>
                <w:rFonts w:ascii="Times New Roman" w:eastAsia="Times New Roman" w:hAnsi="Times New Roman" w:cs="Times New Roman"/>
                <w:sz w:val="16"/>
                <w:szCs w:val="16"/>
                <w:lang w:val="tr-TR" w:eastAsia="tr-TR"/>
              </w:rPr>
            </w:pPr>
          </w:p>
        </w:tc>
        <w:tc>
          <w:tcPr>
            <w:tcW w:w="499" w:type="pct"/>
            <w:noWrap/>
            <w:hideMark/>
          </w:tcPr>
          <w:p w14:paraId="6C9FF2FD" w14:textId="02DB2683"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79" w:type="pct"/>
            <w:noWrap/>
            <w:hideMark/>
          </w:tcPr>
          <w:p w14:paraId="4F39BD09"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0.00±0.00 k</w:t>
            </w:r>
          </w:p>
        </w:tc>
        <w:tc>
          <w:tcPr>
            <w:tcW w:w="459" w:type="pct"/>
            <w:noWrap/>
            <w:hideMark/>
          </w:tcPr>
          <w:p w14:paraId="7515D61D"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0.00±0.00 k</w:t>
            </w:r>
          </w:p>
        </w:tc>
        <w:tc>
          <w:tcPr>
            <w:tcW w:w="443" w:type="pct"/>
            <w:noWrap/>
            <w:hideMark/>
          </w:tcPr>
          <w:p w14:paraId="61C3FA30"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0.00±0.00 k</w:t>
            </w:r>
          </w:p>
        </w:tc>
        <w:tc>
          <w:tcPr>
            <w:tcW w:w="447" w:type="pct"/>
            <w:noWrap/>
            <w:hideMark/>
          </w:tcPr>
          <w:p w14:paraId="3661F3C2"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11.47±0.16 gh</w:t>
            </w:r>
          </w:p>
        </w:tc>
        <w:tc>
          <w:tcPr>
            <w:tcW w:w="447" w:type="pct"/>
            <w:noWrap/>
            <w:hideMark/>
          </w:tcPr>
          <w:p w14:paraId="66D117AA"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11.95±0.41 g</w:t>
            </w:r>
          </w:p>
        </w:tc>
        <w:tc>
          <w:tcPr>
            <w:tcW w:w="447" w:type="pct"/>
            <w:noWrap/>
            <w:hideMark/>
          </w:tcPr>
          <w:p w14:paraId="7E85CBD1"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11.49±0.67 gh</w:t>
            </w:r>
          </w:p>
        </w:tc>
        <w:tc>
          <w:tcPr>
            <w:tcW w:w="427" w:type="pct"/>
            <w:noWrap/>
            <w:hideMark/>
          </w:tcPr>
          <w:p w14:paraId="6DE902D0"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0.55±0.02 h-j</w:t>
            </w:r>
          </w:p>
        </w:tc>
        <w:tc>
          <w:tcPr>
            <w:tcW w:w="427" w:type="pct"/>
            <w:noWrap/>
            <w:hideMark/>
          </w:tcPr>
          <w:p w14:paraId="1F1DE95D"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0.58±0.02 hi</w:t>
            </w:r>
          </w:p>
        </w:tc>
        <w:tc>
          <w:tcPr>
            <w:tcW w:w="426" w:type="pct"/>
            <w:noWrap/>
            <w:hideMark/>
          </w:tcPr>
          <w:p w14:paraId="598E5BBE"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0.52±0.03 ij</w:t>
            </w:r>
          </w:p>
        </w:tc>
      </w:tr>
      <w:tr w:rsidR="0005126F" w:rsidRPr="00684B8D" w14:paraId="08F05C99" w14:textId="77777777" w:rsidTr="005053CD">
        <w:trPr>
          <w:trHeight w:val="283"/>
        </w:trPr>
        <w:tc>
          <w:tcPr>
            <w:tcW w:w="499" w:type="pct"/>
            <w:vMerge w:val="restart"/>
            <w:noWrap/>
            <w:hideMark/>
          </w:tcPr>
          <w:p w14:paraId="6A654C0D" w14:textId="5773249A" w:rsidR="0005126F"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Drought stress</w:t>
            </w:r>
          </w:p>
        </w:tc>
        <w:tc>
          <w:tcPr>
            <w:tcW w:w="499" w:type="pct"/>
            <w:noWrap/>
            <w:hideMark/>
          </w:tcPr>
          <w:p w14:paraId="4B2371A1" w14:textId="26B047A9" w:rsidR="0005126F" w:rsidRPr="00684B8D" w:rsidRDefault="00B0493A"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79" w:type="pct"/>
            <w:noWrap/>
            <w:hideMark/>
          </w:tcPr>
          <w:p w14:paraId="29CAFE56"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56.78±0.11 a</w:t>
            </w:r>
          </w:p>
        </w:tc>
        <w:tc>
          <w:tcPr>
            <w:tcW w:w="459" w:type="pct"/>
            <w:noWrap/>
            <w:hideMark/>
          </w:tcPr>
          <w:p w14:paraId="6B8C02B4"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51.59±1.02 c</w:t>
            </w:r>
          </w:p>
        </w:tc>
        <w:tc>
          <w:tcPr>
            <w:tcW w:w="443" w:type="pct"/>
            <w:noWrap/>
            <w:hideMark/>
          </w:tcPr>
          <w:p w14:paraId="7550AEF2"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47.18±1.82 d</w:t>
            </w:r>
          </w:p>
        </w:tc>
        <w:tc>
          <w:tcPr>
            <w:tcW w:w="447" w:type="pct"/>
            <w:noWrap/>
            <w:hideMark/>
          </w:tcPr>
          <w:p w14:paraId="335467FC"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31.31±0.46 a</w:t>
            </w:r>
          </w:p>
        </w:tc>
        <w:tc>
          <w:tcPr>
            <w:tcW w:w="447" w:type="pct"/>
            <w:noWrap/>
            <w:hideMark/>
          </w:tcPr>
          <w:p w14:paraId="482601F1"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30.85±0.05 ab</w:t>
            </w:r>
          </w:p>
        </w:tc>
        <w:tc>
          <w:tcPr>
            <w:tcW w:w="447" w:type="pct"/>
            <w:noWrap/>
            <w:hideMark/>
          </w:tcPr>
          <w:p w14:paraId="75255AC1"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30.30±0.31 ab</w:t>
            </w:r>
          </w:p>
        </w:tc>
        <w:tc>
          <w:tcPr>
            <w:tcW w:w="427" w:type="pct"/>
            <w:noWrap/>
            <w:hideMark/>
          </w:tcPr>
          <w:p w14:paraId="3517A702"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1.15±0.13 a</w:t>
            </w:r>
          </w:p>
        </w:tc>
        <w:tc>
          <w:tcPr>
            <w:tcW w:w="427" w:type="pct"/>
            <w:noWrap/>
            <w:hideMark/>
          </w:tcPr>
          <w:p w14:paraId="676ECC2B"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1.03±0.14 b</w:t>
            </w:r>
          </w:p>
        </w:tc>
        <w:tc>
          <w:tcPr>
            <w:tcW w:w="426" w:type="pct"/>
            <w:noWrap/>
            <w:hideMark/>
          </w:tcPr>
          <w:p w14:paraId="209B82A9"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0.93±0.04 c</w:t>
            </w:r>
          </w:p>
        </w:tc>
      </w:tr>
      <w:tr w:rsidR="0005126F" w:rsidRPr="00684B8D" w14:paraId="43107279" w14:textId="77777777" w:rsidTr="005053CD">
        <w:trPr>
          <w:trHeight w:val="283"/>
        </w:trPr>
        <w:tc>
          <w:tcPr>
            <w:tcW w:w="499" w:type="pct"/>
            <w:vMerge/>
            <w:hideMark/>
          </w:tcPr>
          <w:p w14:paraId="081D0CD6" w14:textId="77777777" w:rsidR="0005126F" w:rsidRPr="00684B8D" w:rsidRDefault="0005126F" w:rsidP="00B76ACD">
            <w:pPr>
              <w:rPr>
                <w:rFonts w:ascii="Times New Roman" w:eastAsia="Times New Roman" w:hAnsi="Times New Roman" w:cs="Times New Roman"/>
                <w:sz w:val="16"/>
                <w:szCs w:val="16"/>
                <w:lang w:val="tr-TR" w:eastAsia="tr-TR"/>
              </w:rPr>
            </w:pPr>
          </w:p>
        </w:tc>
        <w:tc>
          <w:tcPr>
            <w:tcW w:w="499" w:type="pct"/>
            <w:noWrap/>
            <w:hideMark/>
          </w:tcPr>
          <w:p w14:paraId="5D822A82" w14:textId="1E559FEA"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79" w:type="pct"/>
            <w:noWrap/>
            <w:hideMark/>
          </w:tcPr>
          <w:p w14:paraId="65A5A2FA"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54.37±1.78 b</w:t>
            </w:r>
          </w:p>
        </w:tc>
        <w:tc>
          <w:tcPr>
            <w:tcW w:w="459" w:type="pct"/>
            <w:noWrap/>
            <w:hideMark/>
          </w:tcPr>
          <w:p w14:paraId="1E6A444A"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51.51±1.17 c</w:t>
            </w:r>
          </w:p>
        </w:tc>
        <w:tc>
          <w:tcPr>
            <w:tcW w:w="443" w:type="pct"/>
            <w:noWrap/>
            <w:hideMark/>
          </w:tcPr>
          <w:p w14:paraId="6DCA7AD6"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44.34±0.75 e</w:t>
            </w:r>
          </w:p>
        </w:tc>
        <w:tc>
          <w:tcPr>
            <w:tcW w:w="447" w:type="pct"/>
            <w:noWrap/>
            <w:hideMark/>
          </w:tcPr>
          <w:p w14:paraId="0BD7472D"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30.07±1.21 b</w:t>
            </w:r>
          </w:p>
        </w:tc>
        <w:tc>
          <w:tcPr>
            <w:tcW w:w="447" w:type="pct"/>
            <w:noWrap/>
            <w:hideMark/>
          </w:tcPr>
          <w:p w14:paraId="5CD23E52"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21.40±0.25 d</w:t>
            </w:r>
          </w:p>
        </w:tc>
        <w:tc>
          <w:tcPr>
            <w:tcW w:w="447" w:type="pct"/>
            <w:noWrap/>
            <w:hideMark/>
          </w:tcPr>
          <w:p w14:paraId="08ADB9BE"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22.26±0.54 cd</w:t>
            </w:r>
          </w:p>
        </w:tc>
        <w:tc>
          <w:tcPr>
            <w:tcW w:w="427" w:type="pct"/>
            <w:noWrap/>
            <w:hideMark/>
          </w:tcPr>
          <w:p w14:paraId="0BBB5B5C"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1.13±0.06 ab</w:t>
            </w:r>
          </w:p>
        </w:tc>
        <w:tc>
          <w:tcPr>
            <w:tcW w:w="427" w:type="pct"/>
            <w:noWrap/>
            <w:hideMark/>
          </w:tcPr>
          <w:p w14:paraId="2DAC87C7"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0.79±0.02 d-f</w:t>
            </w:r>
          </w:p>
        </w:tc>
        <w:tc>
          <w:tcPr>
            <w:tcW w:w="426" w:type="pct"/>
            <w:noWrap/>
            <w:hideMark/>
          </w:tcPr>
          <w:p w14:paraId="4EE1AF57"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0.76±0.03 ef</w:t>
            </w:r>
          </w:p>
        </w:tc>
      </w:tr>
      <w:tr w:rsidR="0005126F" w:rsidRPr="00684B8D" w14:paraId="0C81E033" w14:textId="77777777" w:rsidTr="005053CD">
        <w:trPr>
          <w:trHeight w:val="283"/>
        </w:trPr>
        <w:tc>
          <w:tcPr>
            <w:tcW w:w="499" w:type="pct"/>
            <w:vMerge/>
            <w:hideMark/>
          </w:tcPr>
          <w:p w14:paraId="69046BF0" w14:textId="77777777" w:rsidR="0005126F" w:rsidRPr="00684B8D" w:rsidRDefault="0005126F" w:rsidP="00B76ACD">
            <w:pPr>
              <w:rPr>
                <w:rFonts w:ascii="Times New Roman" w:eastAsia="Times New Roman" w:hAnsi="Times New Roman" w:cs="Times New Roman"/>
                <w:sz w:val="16"/>
                <w:szCs w:val="16"/>
                <w:lang w:val="tr-TR" w:eastAsia="tr-TR"/>
              </w:rPr>
            </w:pPr>
          </w:p>
        </w:tc>
        <w:tc>
          <w:tcPr>
            <w:tcW w:w="499" w:type="pct"/>
            <w:noWrap/>
            <w:hideMark/>
          </w:tcPr>
          <w:p w14:paraId="69ADCA2D" w14:textId="3CDABE73"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79" w:type="pct"/>
            <w:noWrap/>
            <w:hideMark/>
          </w:tcPr>
          <w:p w14:paraId="4B320114"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30.92±0.62 i</w:t>
            </w:r>
          </w:p>
        </w:tc>
        <w:tc>
          <w:tcPr>
            <w:tcW w:w="459" w:type="pct"/>
            <w:noWrap/>
            <w:hideMark/>
          </w:tcPr>
          <w:p w14:paraId="58604936"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31.94±0.61 hi</w:t>
            </w:r>
          </w:p>
        </w:tc>
        <w:tc>
          <w:tcPr>
            <w:tcW w:w="443" w:type="pct"/>
            <w:noWrap/>
            <w:hideMark/>
          </w:tcPr>
          <w:p w14:paraId="00E57A82"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27.85±0.94 j</w:t>
            </w:r>
          </w:p>
        </w:tc>
        <w:tc>
          <w:tcPr>
            <w:tcW w:w="447" w:type="pct"/>
            <w:noWrap/>
            <w:hideMark/>
          </w:tcPr>
          <w:p w14:paraId="7E997130"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20.24±0.13 ef</w:t>
            </w:r>
          </w:p>
        </w:tc>
        <w:tc>
          <w:tcPr>
            <w:tcW w:w="447" w:type="pct"/>
            <w:noWrap/>
            <w:hideMark/>
          </w:tcPr>
          <w:p w14:paraId="5F9845D5"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19.51±0.84 f</w:t>
            </w:r>
          </w:p>
        </w:tc>
        <w:tc>
          <w:tcPr>
            <w:tcW w:w="447" w:type="pct"/>
            <w:noWrap/>
            <w:hideMark/>
          </w:tcPr>
          <w:p w14:paraId="6FBBEA72"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20.05±0.37 ef</w:t>
            </w:r>
          </w:p>
        </w:tc>
        <w:tc>
          <w:tcPr>
            <w:tcW w:w="427" w:type="pct"/>
            <w:noWrap/>
            <w:hideMark/>
          </w:tcPr>
          <w:p w14:paraId="171E111A"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0.71±0.02 fg</w:t>
            </w:r>
          </w:p>
        </w:tc>
        <w:tc>
          <w:tcPr>
            <w:tcW w:w="427" w:type="pct"/>
            <w:noWrap/>
            <w:hideMark/>
          </w:tcPr>
          <w:p w14:paraId="7782C552"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0.73±0.02 fg</w:t>
            </w:r>
          </w:p>
        </w:tc>
        <w:tc>
          <w:tcPr>
            <w:tcW w:w="426" w:type="pct"/>
            <w:noWrap/>
            <w:hideMark/>
          </w:tcPr>
          <w:p w14:paraId="6ED8C170"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0.64±0.05 gh</w:t>
            </w:r>
          </w:p>
        </w:tc>
      </w:tr>
      <w:tr w:rsidR="0005126F" w:rsidRPr="00684B8D" w14:paraId="13047CE9" w14:textId="77777777" w:rsidTr="005053CD">
        <w:trPr>
          <w:trHeight w:val="283"/>
        </w:trPr>
        <w:tc>
          <w:tcPr>
            <w:tcW w:w="499" w:type="pct"/>
            <w:vMerge/>
            <w:tcBorders>
              <w:bottom w:val="single" w:sz="4" w:space="0" w:color="auto"/>
            </w:tcBorders>
            <w:hideMark/>
          </w:tcPr>
          <w:p w14:paraId="6D82B767" w14:textId="77777777" w:rsidR="0005126F" w:rsidRPr="00684B8D" w:rsidRDefault="0005126F" w:rsidP="00B76ACD">
            <w:pPr>
              <w:rPr>
                <w:rFonts w:ascii="Times New Roman" w:eastAsia="Times New Roman" w:hAnsi="Times New Roman" w:cs="Times New Roman"/>
                <w:sz w:val="16"/>
                <w:szCs w:val="16"/>
                <w:lang w:val="tr-TR" w:eastAsia="tr-TR"/>
              </w:rPr>
            </w:pPr>
          </w:p>
        </w:tc>
        <w:tc>
          <w:tcPr>
            <w:tcW w:w="499" w:type="pct"/>
            <w:tcBorders>
              <w:bottom w:val="single" w:sz="4" w:space="0" w:color="auto"/>
            </w:tcBorders>
            <w:noWrap/>
            <w:hideMark/>
          </w:tcPr>
          <w:p w14:paraId="4AC2D112" w14:textId="741B6F3B"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79" w:type="pct"/>
            <w:tcBorders>
              <w:bottom w:val="single" w:sz="4" w:space="0" w:color="auto"/>
            </w:tcBorders>
            <w:noWrap/>
            <w:hideMark/>
          </w:tcPr>
          <w:p w14:paraId="2EDB73AF"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33.09±0.32 gh</w:t>
            </w:r>
          </w:p>
        </w:tc>
        <w:tc>
          <w:tcPr>
            <w:tcW w:w="459" w:type="pct"/>
            <w:tcBorders>
              <w:bottom w:val="single" w:sz="4" w:space="0" w:color="auto"/>
            </w:tcBorders>
            <w:noWrap/>
            <w:hideMark/>
          </w:tcPr>
          <w:p w14:paraId="33F1D9BD"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34.14±0.18 g</w:t>
            </w:r>
          </w:p>
        </w:tc>
        <w:tc>
          <w:tcPr>
            <w:tcW w:w="443" w:type="pct"/>
            <w:tcBorders>
              <w:bottom w:val="single" w:sz="4" w:space="0" w:color="auto"/>
            </w:tcBorders>
            <w:noWrap/>
            <w:hideMark/>
          </w:tcPr>
          <w:p w14:paraId="603B0758"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35.88±3.27 f</w:t>
            </w:r>
          </w:p>
        </w:tc>
        <w:tc>
          <w:tcPr>
            <w:tcW w:w="447" w:type="pct"/>
            <w:tcBorders>
              <w:bottom w:val="single" w:sz="4" w:space="0" w:color="auto"/>
            </w:tcBorders>
            <w:noWrap/>
            <w:hideMark/>
          </w:tcPr>
          <w:p w14:paraId="53959315"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23.21±1.28 c</w:t>
            </w:r>
          </w:p>
        </w:tc>
        <w:tc>
          <w:tcPr>
            <w:tcW w:w="447" w:type="pct"/>
            <w:tcBorders>
              <w:bottom w:val="single" w:sz="4" w:space="0" w:color="auto"/>
            </w:tcBorders>
            <w:noWrap/>
            <w:hideMark/>
          </w:tcPr>
          <w:p w14:paraId="2C387DD9"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22.33±1.26 cd</w:t>
            </w:r>
          </w:p>
        </w:tc>
        <w:tc>
          <w:tcPr>
            <w:tcW w:w="447" w:type="pct"/>
            <w:tcBorders>
              <w:bottom w:val="single" w:sz="4" w:space="0" w:color="auto"/>
            </w:tcBorders>
            <w:noWrap/>
            <w:hideMark/>
          </w:tcPr>
          <w:p w14:paraId="0E40B2EB"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21.19±0.95 de</w:t>
            </w:r>
          </w:p>
        </w:tc>
        <w:tc>
          <w:tcPr>
            <w:tcW w:w="427" w:type="pct"/>
            <w:tcBorders>
              <w:bottom w:val="single" w:sz="4" w:space="0" w:color="auto"/>
            </w:tcBorders>
            <w:noWrap/>
            <w:hideMark/>
          </w:tcPr>
          <w:p w14:paraId="631CA6FA"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0.85±0.02 c-e</w:t>
            </w:r>
          </w:p>
        </w:tc>
        <w:tc>
          <w:tcPr>
            <w:tcW w:w="427" w:type="pct"/>
            <w:tcBorders>
              <w:bottom w:val="single" w:sz="4" w:space="0" w:color="auto"/>
            </w:tcBorders>
            <w:noWrap/>
            <w:hideMark/>
          </w:tcPr>
          <w:p w14:paraId="5D3EBB35"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0.86±0.02 cd</w:t>
            </w:r>
          </w:p>
        </w:tc>
        <w:tc>
          <w:tcPr>
            <w:tcW w:w="426" w:type="pct"/>
            <w:tcBorders>
              <w:bottom w:val="single" w:sz="4" w:space="0" w:color="auto"/>
            </w:tcBorders>
            <w:noWrap/>
            <w:hideMark/>
          </w:tcPr>
          <w:p w14:paraId="4AA0B9CB" w14:textId="77777777" w:rsidR="0005126F" w:rsidRPr="00684B8D" w:rsidRDefault="0005126F"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0.69±0.03 fg</w:t>
            </w:r>
          </w:p>
        </w:tc>
      </w:tr>
    </w:tbl>
    <w:p w14:paraId="5E34FF3E" w14:textId="77777777" w:rsidR="00A560CC" w:rsidRPr="00A560CC" w:rsidRDefault="00A560CC" w:rsidP="00A560CC">
      <w:pPr>
        <w:spacing w:after="100" w:afterAutospacing="1" w:line="240" w:lineRule="auto"/>
        <w:rPr>
          <w:rFonts w:ascii="Times New Roman" w:hAnsi="Times New Roman" w:cs="Times New Roman"/>
          <w:sz w:val="16"/>
          <w:szCs w:val="16"/>
          <w:lang w:val="tr-TR"/>
        </w:rPr>
      </w:pPr>
      <w:r w:rsidRPr="00A560CC">
        <w:rPr>
          <w:rFonts w:ascii="Times New Roman" w:hAnsi="Times New Roman" w:cs="Times New Roman"/>
          <w:sz w:val="16"/>
          <w:szCs w:val="16"/>
          <w:lang w:val="tr-TR"/>
        </w:rPr>
        <w:t>*Different letters indicate significant differences according to the interaction "rootstock/</w:t>
      </w:r>
      <w:r>
        <w:rPr>
          <w:rFonts w:ascii="Times New Roman" w:hAnsi="Times New Roman" w:cs="Times New Roman"/>
          <w:sz w:val="16"/>
          <w:szCs w:val="16"/>
          <w:lang w:val="tr-TR"/>
        </w:rPr>
        <w:t>scion</w:t>
      </w:r>
      <w:r w:rsidRPr="00A560CC">
        <w:rPr>
          <w:rFonts w:ascii="Times New Roman" w:hAnsi="Times New Roman" w:cs="Times New Roman"/>
          <w:sz w:val="16"/>
          <w:szCs w:val="16"/>
          <w:lang w:val="tr-TR"/>
        </w:rPr>
        <w:t xml:space="preserve"> combination × irrigation regime × NP concentration" based on Duncan's post-hoc analysis at </w:t>
      </w:r>
      <w:r w:rsidRPr="00A560CC">
        <w:rPr>
          <w:rFonts w:ascii="Times New Roman" w:hAnsi="Times New Roman" w:cs="Times New Roman"/>
          <w:i/>
          <w:iCs/>
          <w:sz w:val="16"/>
          <w:szCs w:val="16"/>
          <w:lang w:val="tr-TR"/>
        </w:rPr>
        <w:t>p</w:t>
      </w:r>
      <w:r w:rsidRPr="00A560CC">
        <w:rPr>
          <w:rFonts w:ascii="Times New Roman" w:hAnsi="Times New Roman" w:cs="Times New Roman"/>
          <w:sz w:val="16"/>
          <w:szCs w:val="16"/>
          <w:lang w:val="tr-TR"/>
        </w:rPr>
        <w:t>≤0.05. Data are mean values ± SD.</w:t>
      </w:r>
    </w:p>
    <w:p w14:paraId="229558B0" w14:textId="5678123B" w:rsidR="00FC192D" w:rsidRDefault="00FC192D" w:rsidP="0005126F">
      <w:pPr>
        <w:spacing w:after="100" w:afterAutospacing="1" w:line="240" w:lineRule="auto"/>
        <w:rPr>
          <w:rFonts w:ascii="Times New Roman" w:hAnsi="Times New Roman" w:cs="Times New Roman"/>
          <w:sz w:val="16"/>
          <w:szCs w:val="16"/>
          <w:lang w:val="tr-TR"/>
        </w:rPr>
      </w:pPr>
    </w:p>
    <w:p w14:paraId="2DE9CE6A" w14:textId="4D2EE77E" w:rsidR="00876EDC" w:rsidRPr="00684B8D" w:rsidRDefault="00876EDC" w:rsidP="006C18DA">
      <w:pPr>
        <w:spacing w:after="0" w:line="360" w:lineRule="auto"/>
        <w:jc w:val="both"/>
        <w:rPr>
          <w:rFonts w:ascii="Times New Roman" w:hAnsi="Times New Roman" w:cs="Times New Roman"/>
          <w:lang w:val="tr-TR"/>
        </w:rPr>
      </w:pPr>
      <w:bookmarkStart w:id="6" w:name="_Hlk165650253"/>
      <w:r w:rsidRPr="002A75A3">
        <w:rPr>
          <w:rFonts w:ascii="Times New Roman" w:hAnsi="Times New Roman" w:cs="Times New Roman"/>
          <w:b/>
          <w:bCs/>
          <w:lang w:val="tr-TR"/>
        </w:rPr>
        <w:lastRenderedPageBreak/>
        <w:t>Tabl</w:t>
      </w:r>
      <w:r w:rsidR="00C01B9F">
        <w:rPr>
          <w:rFonts w:ascii="Times New Roman" w:hAnsi="Times New Roman" w:cs="Times New Roman"/>
          <w:b/>
          <w:bCs/>
          <w:lang w:val="tr-TR"/>
        </w:rPr>
        <w:t>e</w:t>
      </w:r>
      <w:r w:rsidRPr="002A75A3">
        <w:rPr>
          <w:rFonts w:ascii="Times New Roman" w:hAnsi="Times New Roman" w:cs="Times New Roman"/>
          <w:b/>
          <w:bCs/>
          <w:lang w:val="tr-TR"/>
        </w:rPr>
        <w:t xml:space="preserve"> 6.</w:t>
      </w:r>
      <w:r w:rsidRPr="002A75A3">
        <w:rPr>
          <w:rFonts w:ascii="Times New Roman" w:hAnsi="Times New Roman" w:cs="Times New Roman"/>
          <w:lang w:val="tr-TR"/>
        </w:rPr>
        <w:t xml:space="preserve"> </w:t>
      </w:r>
      <w:r w:rsidR="006C18DA" w:rsidRPr="006C18DA">
        <w:rPr>
          <w:rFonts w:ascii="Times New Roman" w:hAnsi="Times New Roman" w:cs="Times New Roman"/>
          <w:lang w:val="tr-TR"/>
        </w:rPr>
        <w:t>Total phenolic content, soluble protein content and SOD enzyme activity values corresponding to different irrigation regimes, SiO</w:t>
      </w:r>
      <w:r w:rsidR="006C18DA" w:rsidRPr="006C18DA">
        <w:rPr>
          <w:rFonts w:ascii="Times New Roman" w:hAnsi="Times New Roman" w:cs="Times New Roman"/>
          <w:vertAlign w:val="subscript"/>
          <w:lang w:val="tr-TR"/>
        </w:rPr>
        <w:t>2</w:t>
      </w:r>
      <w:r w:rsidR="006C18DA" w:rsidRPr="006C18DA">
        <w:rPr>
          <w:rFonts w:ascii="Times New Roman" w:hAnsi="Times New Roman" w:cs="Times New Roman"/>
          <w:lang w:val="tr-TR"/>
        </w:rPr>
        <w:t xml:space="preserve"> NP </w:t>
      </w:r>
      <w:r w:rsidR="001B1408" w:rsidRPr="001B1408">
        <w:rPr>
          <w:rFonts w:ascii="Times New Roman" w:hAnsi="Times New Roman" w:cs="Times New Roman"/>
          <w:lang w:val="tr-TR"/>
        </w:rPr>
        <w:t xml:space="preserve">concentrations </w:t>
      </w:r>
      <w:r w:rsidR="006C18DA" w:rsidRPr="006C18DA">
        <w:rPr>
          <w:rFonts w:ascii="Times New Roman" w:hAnsi="Times New Roman" w:cs="Times New Roman"/>
          <w:lang w:val="tr-TR"/>
        </w:rPr>
        <w:t>and rootstock/</w:t>
      </w:r>
      <w:r w:rsidR="006C18DA">
        <w:rPr>
          <w:rFonts w:ascii="Times New Roman" w:hAnsi="Times New Roman" w:cs="Times New Roman"/>
          <w:lang w:val="tr-TR"/>
        </w:rPr>
        <w:t>scion</w:t>
      </w:r>
      <w:r w:rsidR="006C18DA" w:rsidRPr="006C18DA">
        <w:rPr>
          <w:rFonts w:ascii="Times New Roman" w:hAnsi="Times New Roman" w:cs="Times New Roman"/>
          <w:lang w:val="tr-TR"/>
        </w:rPr>
        <w:t xml:space="preserve"> combinations in grapevine saplings</w:t>
      </w:r>
    </w:p>
    <w:bookmarkEnd w:id="6"/>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1390"/>
        <w:gridCol w:w="1277"/>
        <w:gridCol w:w="1176"/>
        <w:gridCol w:w="1176"/>
        <w:gridCol w:w="1302"/>
        <w:gridCol w:w="1302"/>
        <w:gridCol w:w="1322"/>
        <w:gridCol w:w="1230"/>
        <w:gridCol w:w="1235"/>
        <w:gridCol w:w="1232"/>
      </w:tblGrid>
      <w:tr w:rsidR="00876EDC" w:rsidRPr="00684B8D" w14:paraId="46AC62A5" w14:textId="77777777" w:rsidTr="005053CD">
        <w:trPr>
          <w:trHeight w:val="283"/>
        </w:trPr>
        <w:tc>
          <w:tcPr>
            <w:tcW w:w="486" w:type="pct"/>
            <w:tcBorders>
              <w:top w:val="single" w:sz="4" w:space="0" w:color="auto"/>
            </w:tcBorders>
            <w:shd w:val="clear" w:color="auto" w:fill="auto"/>
            <w:hideMark/>
          </w:tcPr>
          <w:p w14:paraId="7DA084DB" w14:textId="77777777" w:rsidR="00876EDC" w:rsidRPr="00684B8D" w:rsidRDefault="00876EDC" w:rsidP="00B76ACD">
            <w:pPr>
              <w:rPr>
                <w:rFonts w:ascii="Times New Roman" w:eastAsia="Times New Roman" w:hAnsi="Times New Roman" w:cs="Times New Roman"/>
                <w:sz w:val="16"/>
                <w:szCs w:val="16"/>
                <w:lang w:val="tr-TR" w:eastAsia="tr-TR"/>
              </w:rPr>
            </w:pPr>
          </w:p>
        </w:tc>
        <w:tc>
          <w:tcPr>
            <w:tcW w:w="496" w:type="pct"/>
            <w:tcBorders>
              <w:top w:val="single" w:sz="4" w:space="0" w:color="auto"/>
            </w:tcBorders>
            <w:shd w:val="clear" w:color="auto" w:fill="auto"/>
            <w:hideMark/>
          </w:tcPr>
          <w:p w14:paraId="1215C949" w14:textId="77777777" w:rsidR="00876EDC" w:rsidRPr="00684B8D" w:rsidRDefault="00876EDC" w:rsidP="00B76ACD">
            <w:pPr>
              <w:jc w:val="center"/>
              <w:rPr>
                <w:rFonts w:ascii="Times New Roman" w:eastAsia="Times New Roman" w:hAnsi="Times New Roman" w:cs="Times New Roman"/>
                <w:sz w:val="16"/>
                <w:szCs w:val="16"/>
                <w:lang w:val="tr-TR" w:eastAsia="tr-TR"/>
              </w:rPr>
            </w:pPr>
          </w:p>
        </w:tc>
        <w:tc>
          <w:tcPr>
            <w:tcW w:w="1296" w:type="pct"/>
            <w:gridSpan w:val="3"/>
            <w:tcBorders>
              <w:top w:val="single" w:sz="4" w:space="0" w:color="auto"/>
            </w:tcBorders>
            <w:shd w:val="clear" w:color="auto" w:fill="auto"/>
            <w:hideMark/>
          </w:tcPr>
          <w:p w14:paraId="68D7B595" w14:textId="2D5AE79D" w:rsidR="00876EDC" w:rsidRPr="00684B8D" w:rsidRDefault="005B6E72"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Total phenolic content </w:t>
            </w:r>
            <w:r w:rsidRPr="00E720B6">
              <w:rPr>
                <w:rFonts w:ascii="Times New Roman" w:eastAsia="Times New Roman" w:hAnsi="Times New Roman" w:cs="Times New Roman"/>
                <w:sz w:val="16"/>
                <w:szCs w:val="16"/>
                <w:lang w:val="tr-TR" w:eastAsia="tr-TR"/>
              </w:rPr>
              <w:t>(GAE) (mg g</w:t>
            </w:r>
            <w:r w:rsidRPr="00E720B6">
              <w:rPr>
                <w:rFonts w:ascii="Times New Roman" w:eastAsia="Times New Roman" w:hAnsi="Times New Roman" w:cs="Times New Roman"/>
                <w:sz w:val="16"/>
                <w:szCs w:val="16"/>
                <w:vertAlign w:val="superscript"/>
                <w:lang w:val="tr-TR" w:eastAsia="tr-TR"/>
              </w:rPr>
              <w:t>-1</w:t>
            </w:r>
            <w:r w:rsidRPr="00E720B6">
              <w:rPr>
                <w:rFonts w:ascii="Times New Roman" w:eastAsia="Times New Roman" w:hAnsi="Times New Roman" w:cs="Times New Roman"/>
                <w:sz w:val="16"/>
                <w:szCs w:val="16"/>
                <w:lang w:val="tr-TR" w:eastAsia="tr-TR"/>
              </w:rPr>
              <w:t>)</w:t>
            </w:r>
          </w:p>
        </w:tc>
        <w:tc>
          <w:tcPr>
            <w:tcW w:w="1402" w:type="pct"/>
            <w:gridSpan w:val="3"/>
            <w:tcBorders>
              <w:top w:val="single" w:sz="4" w:space="0" w:color="auto"/>
            </w:tcBorders>
            <w:shd w:val="clear" w:color="auto" w:fill="auto"/>
            <w:hideMark/>
          </w:tcPr>
          <w:p w14:paraId="365DFA95" w14:textId="655D5A68" w:rsidR="00876EDC" w:rsidRPr="00684B8D" w:rsidRDefault="009145C6"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Soluble</w:t>
            </w:r>
            <w:r w:rsidR="00876EDC" w:rsidRPr="00684B8D">
              <w:rPr>
                <w:rFonts w:ascii="Times New Roman" w:eastAsia="Times New Roman" w:hAnsi="Times New Roman" w:cs="Times New Roman"/>
                <w:sz w:val="16"/>
                <w:szCs w:val="16"/>
                <w:lang w:val="tr-TR" w:eastAsia="tr-TR"/>
              </w:rPr>
              <w:t xml:space="preserve"> protein </w:t>
            </w:r>
            <w:r w:rsidRPr="00CD2F9D">
              <w:rPr>
                <w:rFonts w:ascii="Times New Roman" w:eastAsia="Times New Roman" w:hAnsi="Times New Roman" w:cs="Times New Roman"/>
                <w:sz w:val="16"/>
                <w:szCs w:val="16"/>
                <w:lang w:val="tr-TR" w:eastAsia="tr-TR"/>
              </w:rPr>
              <w:t>content</w:t>
            </w:r>
            <w:r w:rsidR="00876EDC" w:rsidRPr="00684B8D">
              <w:rPr>
                <w:rFonts w:ascii="Times New Roman" w:eastAsia="Times New Roman" w:hAnsi="Times New Roman" w:cs="Times New Roman"/>
                <w:sz w:val="16"/>
                <w:szCs w:val="16"/>
                <w:lang w:val="tr-TR" w:eastAsia="tr-TR"/>
              </w:rPr>
              <w:t xml:space="preserve"> (mg)</w:t>
            </w:r>
          </w:p>
        </w:tc>
        <w:tc>
          <w:tcPr>
            <w:tcW w:w="1320" w:type="pct"/>
            <w:gridSpan w:val="3"/>
            <w:tcBorders>
              <w:top w:val="single" w:sz="4" w:space="0" w:color="auto"/>
            </w:tcBorders>
            <w:shd w:val="clear" w:color="auto" w:fill="auto"/>
            <w:hideMark/>
          </w:tcPr>
          <w:p w14:paraId="4E62FDB8" w14:textId="4AAD2347" w:rsidR="00876EDC" w:rsidRPr="00684B8D" w:rsidRDefault="00876EDC" w:rsidP="00B76ACD">
            <w:pPr>
              <w:jc w:val="cente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 xml:space="preserve">SOD </w:t>
            </w:r>
            <w:r w:rsidR="009B1DDF" w:rsidRPr="00CD2F9D">
              <w:rPr>
                <w:rFonts w:ascii="Times New Roman" w:eastAsia="Times New Roman" w:hAnsi="Times New Roman" w:cs="Times New Roman"/>
                <w:sz w:val="16"/>
                <w:szCs w:val="16"/>
                <w:lang w:val="tr-TR" w:eastAsia="tr-TR"/>
              </w:rPr>
              <w:t>activity</w:t>
            </w:r>
            <w:r w:rsidR="009B1DDF" w:rsidRPr="00E720B6">
              <w:rPr>
                <w:rFonts w:ascii="Times New Roman" w:eastAsia="Times New Roman" w:hAnsi="Times New Roman" w:cs="Times New Roman"/>
                <w:sz w:val="16"/>
                <w:szCs w:val="16"/>
                <w:lang w:val="tr-TR" w:eastAsia="tr-TR"/>
              </w:rPr>
              <w:t xml:space="preserve"> </w:t>
            </w:r>
            <w:r w:rsidRPr="00684B8D">
              <w:rPr>
                <w:rFonts w:ascii="Times New Roman" w:eastAsia="Times New Roman" w:hAnsi="Times New Roman" w:cs="Times New Roman"/>
                <w:sz w:val="16"/>
                <w:szCs w:val="16"/>
                <w:lang w:val="tr-TR" w:eastAsia="tr-TR"/>
              </w:rPr>
              <w:t>(U mg</w:t>
            </w:r>
            <w:r w:rsidRPr="00684B8D">
              <w:rPr>
                <w:rFonts w:ascii="Times New Roman" w:eastAsia="Times New Roman" w:hAnsi="Times New Roman" w:cs="Times New Roman"/>
                <w:sz w:val="16"/>
                <w:szCs w:val="16"/>
                <w:vertAlign w:val="superscript"/>
                <w:lang w:val="tr-TR" w:eastAsia="tr-TR"/>
              </w:rPr>
              <w:t>-1</w:t>
            </w:r>
            <w:r w:rsidRPr="00684B8D">
              <w:rPr>
                <w:rFonts w:ascii="Times New Roman" w:eastAsia="Times New Roman" w:hAnsi="Times New Roman" w:cs="Times New Roman"/>
                <w:sz w:val="16"/>
                <w:szCs w:val="16"/>
                <w:lang w:val="tr-TR" w:eastAsia="tr-TR"/>
              </w:rPr>
              <w:t xml:space="preserve"> protein)</w:t>
            </w:r>
          </w:p>
        </w:tc>
      </w:tr>
      <w:tr w:rsidR="00876EDC" w:rsidRPr="00684B8D" w14:paraId="2EA4E0A2" w14:textId="77777777" w:rsidTr="005053CD">
        <w:trPr>
          <w:trHeight w:val="283"/>
        </w:trPr>
        <w:tc>
          <w:tcPr>
            <w:tcW w:w="486" w:type="pct"/>
            <w:tcBorders>
              <w:bottom w:val="single" w:sz="4" w:space="0" w:color="auto"/>
            </w:tcBorders>
            <w:shd w:val="clear" w:color="auto" w:fill="auto"/>
            <w:hideMark/>
          </w:tcPr>
          <w:p w14:paraId="5E5135DF" w14:textId="5A21AB19" w:rsidR="00876EDC"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Irrigation regime</w:t>
            </w:r>
          </w:p>
        </w:tc>
        <w:tc>
          <w:tcPr>
            <w:tcW w:w="496" w:type="pct"/>
            <w:tcBorders>
              <w:bottom w:val="single" w:sz="4" w:space="0" w:color="auto"/>
            </w:tcBorders>
            <w:shd w:val="clear" w:color="auto" w:fill="auto"/>
            <w:hideMark/>
          </w:tcPr>
          <w:p w14:paraId="6C8C955C" w14:textId="5956A748" w:rsidR="00876EDC" w:rsidRPr="00684B8D" w:rsidRDefault="00B0493A"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Concentration</w:t>
            </w:r>
          </w:p>
        </w:tc>
        <w:tc>
          <w:tcPr>
            <w:tcW w:w="456" w:type="pct"/>
            <w:tcBorders>
              <w:bottom w:val="single" w:sz="4" w:space="0" w:color="auto"/>
            </w:tcBorders>
            <w:shd w:val="clear" w:color="auto" w:fill="auto"/>
            <w:noWrap/>
            <w:hideMark/>
          </w:tcPr>
          <w:p w14:paraId="684AD318"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20" w:type="pct"/>
            <w:tcBorders>
              <w:bottom w:val="single" w:sz="4" w:space="0" w:color="auto"/>
            </w:tcBorders>
            <w:shd w:val="clear" w:color="auto" w:fill="auto"/>
            <w:noWrap/>
            <w:hideMark/>
          </w:tcPr>
          <w:p w14:paraId="1991367C"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20" w:type="pct"/>
            <w:tcBorders>
              <w:bottom w:val="single" w:sz="4" w:space="0" w:color="auto"/>
            </w:tcBorders>
            <w:shd w:val="clear" w:color="auto" w:fill="auto"/>
            <w:noWrap/>
            <w:hideMark/>
          </w:tcPr>
          <w:p w14:paraId="72E3E2B3"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65" w:type="pct"/>
            <w:tcBorders>
              <w:bottom w:val="single" w:sz="4" w:space="0" w:color="auto"/>
            </w:tcBorders>
            <w:shd w:val="clear" w:color="auto" w:fill="auto"/>
            <w:noWrap/>
            <w:hideMark/>
          </w:tcPr>
          <w:p w14:paraId="2B7CDAF3"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65" w:type="pct"/>
            <w:tcBorders>
              <w:bottom w:val="single" w:sz="4" w:space="0" w:color="auto"/>
            </w:tcBorders>
            <w:shd w:val="clear" w:color="auto" w:fill="auto"/>
            <w:noWrap/>
            <w:hideMark/>
          </w:tcPr>
          <w:p w14:paraId="6FE861BC"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72" w:type="pct"/>
            <w:tcBorders>
              <w:bottom w:val="single" w:sz="4" w:space="0" w:color="auto"/>
            </w:tcBorders>
            <w:shd w:val="clear" w:color="auto" w:fill="auto"/>
            <w:noWrap/>
            <w:hideMark/>
          </w:tcPr>
          <w:p w14:paraId="40FA51BF"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39" w:type="pct"/>
            <w:tcBorders>
              <w:bottom w:val="single" w:sz="4" w:space="0" w:color="auto"/>
            </w:tcBorders>
            <w:shd w:val="clear" w:color="auto" w:fill="auto"/>
            <w:noWrap/>
            <w:hideMark/>
          </w:tcPr>
          <w:p w14:paraId="5E1EEE51"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41" w:type="pct"/>
            <w:tcBorders>
              <w:bottom w:val="single" w:sz="4" w:space="0" w:color="auto"/>
            </w:tcBorders>
            <w:shd w:val="clear" w:color="auto" w:fill="auto"/>
            <w:noWrap/>
            <w:hideMark/>
          </w:tcPr>
          <w:p w14:paraId="63A982C6"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40" w:type="pct"/>
            <w:tcBorders>
              <w:bottom w:val="single" w:sz="4" w:space="0" w:color="auto"/>
            </w:tcBorders>
            <w:shd w:val="clear" w:color="auto" w:fill="auto"/>
            <w:noWrap/>
            <w:hideMark/>
          </w:tcPr>
          <w:p w14:paraId="790ACE9A"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r>
      <w:tr w:rsidR="00876EDC" w:rsidRPr="00684B8D" w14:paraId="0CA3FFB4" w14:textId="77777777" w:rsidTr="005053CD">
        <w:trPr>
          <w:trHeight w:val="283"/>
        </w:trPr>
        <w:tc>
          <w:tcPr>
            <w:tcW w:w="486" w:type="pct"/>
            <w:vMerge w:val="restart"/>
            <w:tcBorders>
              <w:top w:val="single" w:sz="4" w:space="0" w:color="auto"/>
            </w:tcBorders>
            <w:shd w:val="clear" w:color="auto" w:fill="auto"/>
            <w:noWrap/>
            <w:hideMark/>
          </w:tcPr>
          <w:p w14:paraId="064A75E8" w14:textId="1F0D8106" w:rsidR="00876EDC"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Well irrigated</w:t>
            </w:r>
          </w:p>
        </w:tc>
        <w:tc>
          <w:tcPr>
            <w:tcW w:w="496" w:type="pct"/>
            <w:tcBorders>
              <w:top w:val="single" w:sz="4" w:space="0" w:color="auto"/>
            </w:tcBorders>
            <w:shd w:val="clear" w:color="auto" w:fill="auto"/>
            <w:noWrap/>
            <w:hideMark/>
          </w:tcPr>
          <w:p w14:paraId="7199EA98" w14:textId="302F11B1" w:rsidR="00876EDC" w:rsidRPr="00684B8D" w:rsidRDefault="00B0493A"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56" w:type="pct"/>
            <w:tcBorders>
              <w:top w:val="single" w:sz="4" w:space="0" w:color="auto"/>
            </w:tcBorders>
            <w:shd w:val="clear" w:color="auto" w:fill="auto"/>
            <w:noWrap/>
            <w:hideMark/>
          </w:tcPr>
          <w:p w14:paraId="38C9B497"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3.21±0.22 i*</w:t>
            </w:r>
          </w:p>
        </w:tc>
        <w:tc>
          <w:tcPr>
            <w:tcW w:w="420" w:type="pct"/>
            <w:tcBorders>
              <w:top w:val="single" w:sz="4" w:space="0" w:color="auto"/>
            </w:tcBorders>
            <w:shd w:val="clear" w:color="auto" w:fill="auto"/>
            <w:noWrap/>
            <w:hideMark/>
          </w:tcPr>
          <w:p w14:paraId="2D21E9EF"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3.63±0.13 hi</w:t>
            </w:r>
          </w:p>
        </w:tc>
        <w:tc>
          <w:tcPr>
            <w:tcW w:w="420" w:type="pct"/>
            <w:tcBorders>
              <w:top w:val="single" w:sz="4" w:space="0" w:color="auto"/>
            </w:tcBorders>
            <w:shd w:val="clear" w:color="auto" w:fill="auto"/>
            <w:noWrap/>
            <w:hideMark/>
          </w:tcPr>
          <w:p w14:paraId="091850F1"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4.05±0.14 hi</w:t>
            </w:r>
          </w:p>
        </w:tc>
        <w:tc>
          <w:tcPr>
            <w:tcW w:w="465" w:type="pct"/>
            <w:tcBorders>
              <w:top w:val="single" w:sz="4" w:space="0" w:color="auto"/>
            </w:tcBorders>
            <w:shd w:val="clear" w:color="auto" w:fill="auto"/>
            <w:noWrap/>
            <w:hideMark/>
          </w:tcPr>
          <w:p w14:paraId="04E5DC3C"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2.88±0.03 e</w:t>
            </w:r>
          </w:p>
        </w:tc>
        <w:tc>
          <w:tcPr>
            <w:tcW w:w="465" w:type="pct"/>
            <w:tcBorders>
              <w:top w:val="single" w:sz="4" w:space="0" w:color="auto"/>
            </w:tcBorders>
            <w:shd w:val="clear" w:color="auto" w:fill="auto"/>
            <w:noWrap/>
            <w:hideMark/>
          </w:tcPr>
          <w:p w14:paraId="013EA37F"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2.93±0.10 e</w:t>
            </w:r>
          </w:p>
        </w:tc>
        <w:tc>
          <w:tcPr>
            <w:tcW w:w="472" w:type="pct"/>
            <w:tcBorders>
              <w:top w:val="single" w:sz="4" w:space="0" w:color="auto"/>
            </w:tcBorders>
            <w:shd w:val="clear" w:color="auto" w:fill="auto"/>
            <w:noWrap/>
            <w:hideMark/>
          </w:tcPr>
          <w:p w14:paraId="5B12ED5E"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3.05±0.08 e</w:t>
            </w:r>
          </w:p>
        </w:tc>
        <w:tc>
          <w:tcPr>
            <w:tcW w:w="439" w:type="pct"/>
            <w:tcBorders>
              <w:top w:val="single" w:sz="4" w:space="0" w:color="auto"/>
            </w:tcBorders>
            <w:shd w:val="clear" w:color="auto" w:fill="auto"/>
            <w:noWrap/>
            <w:hideMark/>
          </w:tcPr>
          <w:p w14:paraId="00290BC4"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21.96±0.69 j-l</w:t>
            </w:r>
          </w:p>
        </w:tc>
        <w:tc>
          <w:tcPr>
            <w:tcW w:w="441" w:type="pct"/>
            <w:tcBorders>
              <w:top w:val="single" w:sz="4" w:space="0" w:color="auto"/>
            </w:tcBorders>
            <w:shd w:val="clear" w:color="auto" w:fill="auto"/>
            <w:noWrap/>
            <w:hideMark/>
          </w:tcPr>
          <w:p w14:paraId="41B50A43"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21.34±0.18 kl</w:t>
            </w:r>
          </w:p>
        </w:tc>
        <w:tc>
          <w:tcPr>
            <w:tcW w:w="440" w:type="pct"/>
            <w:tcBorders>
              <w:top w:val="single" w:sz="4" w:space="0" w:color="auto"/>
            </w:tcBorders>
            <w:shd w:val="clear" w:color="auto" w:fill="auto"/>
            <w:noWrap/>
            <w:hideMark/>
          </w:tcPr>
          <w:p w14:paraId="59577EB0"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20.63±0.40 l</w:t>
            </w:r>
          </w:p>
        </w:tc>
      </w:tr>
      <w:tr w:rsidR="00876EDC" w:rsidRPr="00684B8D" w14:paraId="360A0126" w14:textId="77777777" w:rsidTr="005053CD">
        <w:trPr>
          <w:trHeight w:val="283"/>
        </w:trPr>
        <w:tc>
          <w:tcPr>
            <w:tcW w:w="486" w:type="pct"/>
            <w:vMerge/>
            <w:shd w:val="clear" w:color="auto" w:fill="auto"/>
            <w:hideMark/>
          </w:tcPr>
          <w:p w14:paraId="0A956719" w14:textId="77777777" w:rsidR="00876EDC" w:rsidRPr="00684B8D" w:rsidRDefault="00876EDC" w:rsidP="00B76ACD">
            <w:pPr>
              <w:rPr>
                <w:rFonts w:ascii="Times New Roman" w:eastAsia="Times New Roman" w:hAnsi="Times New Roman" w:cs="Times New Roman"/>
                <w:sz w:val="16"/>
                <w:szCs w:val="16"/>
                <w:lang w:val="tr-TR" w:eastAsia="tr-TR"/>
              </w:rPr>
            </w:pPr>
          </w:p>
        </w:tc>
        <w:tc>
          <w:tcPr>
            <w:tcW w:w="496" w:type="pct"/>
            <w:shd w:val="clear" w:color="auto" w:fill="auto"/>
            <w:noWrap/>
            <w:hideMark/>
          </w:tcPr>
          <w:p w14:paraId="20A0E13B" w14:textId="13B9F469"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56" w:type="pct"/>
            <w:shd w:val="clear" w:color="auto" w:fill="auto"/>
            <w:noWrap/>
            <w:hideMark/>
          </w:tcPr>
          <w:p w14:paraId="56ED6248"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4.77±0.98 h</w:t>
            </w:r>
          </w:p>
        </w:tc>
        <w:tc>
          <w:tcPr>
            <w:tcW w:w="420" w:type="pct"/>
            <w:shd w:val="clear" w:color="auto" w:fill="auto"/>
            <w:noWrap/>
            <w:hideMark/>
          </w:tcPr>
          <w:p w14:paraId="6BE059CB"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4.18±0.73 hi</w:t>
            </w:r>
          </w:p>
        </w:tc>
        <w:tc>
          <w:tcPr>
            <w:tcW w:w="420" w:type="pct"/>
            <w:shd w:val="clear" w:color="auto" w:fill="auto"/>
            <w:noWrap/>
            <w:hideMark/>
          </w:tcPr>
          <w:p w14:paraId="18E1A155"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4.26±1.02 hi</w:t>
            </w:r>
          </w:p>
        </w:tc>
        <w:tc>
          <w:tcPr>
            <w:tcW w:w="465" w:type="pct"/>
            <w:shd w:val="clear" w:color="auto" w:fill="auto"/>
            <w:noWrap/>
            <w:hideMark/>
          </w:tcPr>
          <w:p w14:paraId="22F6F29A"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3.46±0.02 c</w:t>
            </w:r>
          </w:p>
        </w:tc>
        <w:tc>
          <w:tcPr>
            <w:tcW w:w="465" w:type="pct"/>
            <w:shd w:val="clear" w:color="auto" w:fill="auto"/>
            <w:noWrap/>
            <w:hideMark/>
          </w:tcPr>
          <w:p w14:paraId="76C5C4AD"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3.55±0.02 c</w:t>
            </w:r>
          </w:p>
        </w:tc>
        <w:tc>
          <w:tcPr>
            <w:tcW w:w="472" w:type="pct"/>
            <w:shd w:val="clear" w:color="auto" w:fill="auto"/>
            <w:noWrap/>
            <w:hideMark/>
          </w:tcPr>
          <w:p w14:paraId="1C170CAC"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3.65±0.10 bc</w:t>
            </w:r>
          </w:p>
        </w:tc>
        <w:tc>
          <w:tcPr>
            <w:tcW w:w="439" w:type="pct"/>
            <w:shd w:val="clear" w:color="auto" w:fill="auto"/>
            <w:noWrap/>
            <w:hideMark/>
          </w:tcPr>
          <w:p w14:paraId="3B4DE4A6"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24.05±1.19 j</w:t>
            </w:r>
          </w:p>
        </w:tc>
        <w:tc>
          <w:tcPr>
            <w:tcW w:w="441" w:type="pct"/>
            <w:shd w:val="clear" w:color="auto" w:fill="auto"/>
            <w:noWrap/>
            <w:hideMark/>
          </w:tcPr>
          <w:p w14:paraId="364976B1"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24.06±0.44 j</w:t>
            </w:r>
          </w:p>
        </w:tc>
        <w:tc>
          <w:tcPr>
            <w:tcW w:w="440" w:type="pct"/>
            <w:shd w:val="clear" w:color="auto" w:fill="auto"/>
            <w:noWrap/>
            <w:hideMark/>
          </w:tcPr>
          <w:p w14:paraId="3B5B3B98"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22.98±0.23 jk</w:t>
            </w:r>
          </w:p>
        </w:tc>
      </w:tr>
      <w:tr w:rsidR="00876EDC" w:rsidRPr="00684B8D" w14:paraId="0951EFD3" w14:textId="77777777" w:rsidTr="005053CD">
        <w:trPr>
          <w:trHeight w:val="283"/>
        </w:trPr>
        <w:tc>
          <w:tcPr>
            <w:tcW w:w="486" w:type="pct"/>
            <w:vMerge/>
            <w:shd w:val="clear" w:color="auto" w:fill="auto"/>
            <w:hideMark/>
          </w:tcPr>
          <w:p w14:paraId="38DADADC" w14:textId="77777777" w:rsidR="00876EDC" w:rsidRPr="00684B8D" w:rsidRDefault="00876EDC" w:rsidP="00B76ACD">
            <w:pPr>
              <w:rPr>
                <w:rFonts w:ascii="Times New Roman" w:eastAsia="Times New Roman" w:hAnsi="Times New Roman" w:cs="Times New Roman"/>
                <w:sz w:val="16"/>
                <w:szCs w:val="16"/>
                <w:lang w:val="tr-TR" w:eastAsia="tr-TR"/>
              </w:rPr>
            </w:pPr>
          </w:p>
        </w:tc>
        <w:tc>
          <w:tcPr>
            <w:tcW w:w="496" w:type="pct"/>
            <w:shd w:val="clear" w:color="auto" w:fill="auto"/>
            <w:noWrap/>
            <w:hideMark/>
          </w:tcPr>
          <w:p w14:paraId="3F0AEB69" w14:textId="7E42D600"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56" w:type="pct"/>
            <w:shd w:val="clear" w:color="auto" w:fill="auto"/>
            <w:noWrap/>
            <w:hideMark/>
          </w:tcPr>
          <w:p w14:paraId="20F5EB8B"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6.32±0.65 g</w:t>
            </w:r>
          </w:p>
        </w:tc>
        <w:tc>
          <w:tcPr>
            <w:tcW w:w="420" w:type="pct"/>
            <w:shd w:val="clear" w:color="auto" w:fill="auto"/>
            <w:noWrap/>
            <w:hideMark/>
          </w:tcPr>
          <w:p w14:paraId="155A0984"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4.42±0.19 hi</w:t>
            </w:r>
          </w:p>
        </w:tc>
        <w:tc>
          <w:tcPr>
            <w:tcW w:w="420" w:type="pct"/>
            <w:shd w:val="clear" w:color="auto" w:fill="auto"/>
            <w:noWrap/>
            <w:hideMark/>
          </w:tcPr>
          <w:p w14:paraId="3A2BD483"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6.58±0.47 g</w:t>
            </w:r>
          </w:p>
        </w:tc>
        <w:tc>
          <w:tcPr>
            <w:tcW w:w="465" w:type="pct"/>
            <w:shd w:val="clear" w:color="auto" w:fill="auto"/>
            <w:noWrap/>
            <w:hideMark/>
          </w:tcPr>
          <w:p w14:paraId="3E846AF9"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3.80±0.02 b</w:t>
            </w:r>
          </w:p>
        </w:tc>
        <w:tc>
          <w:tcPr>
            <w:tcW w:w="465" w:type="pct"/>
            <w:shd w:val="clear" w:color="auto" w:fill="auto"/>
            <w:noWrap/>
            <w:hideMark/>
          </w:tcPr>
          <w:p w14:paraId="7908B3F0"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3.62±0.02 bc</w:t>
            </w:r>
          </w:p>
        </w:tc>
        <w:tc>
          <w:tcPr>
            <w:tcW w:w="472" w:type="pct"/>
            <w:shd w:val="clear" w:color="auto" w:fill="auto"/>
            <w:noWrap/>
            <w:hideMark/>
          </w:tcPr>
          <w:p w14:paraId="5DEBE417"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4.45±0.27 a</w:t>
            </w:r>
          </w:p>
        </w:tc>
        <w:tc>
          <w:tcPr>
            <w:tcW w:w="439" w:type="pct"/>
            <w:shd w:val="clear" w:color="auto" w:fill="auto"/>
            <w:noWrap/>
            <w:hideMark/>
          </w:tcPr>
          <w:p w14:paraId="3D9A2165"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28.86±0.14 i</w:t>
            </w:r>
          </w:p>
        </w:tc>
        <w:tc>
          <w:tcPr>
            <w:tcW w:w="441" w:type="pct"/>
            <w:shd w:val="clear" w:color="auto" w:fill="auto"/>
            <w:noWrap/>
            <w:hideMark/>
          </w:tcPr>
          <w:p w14:paraId="5CFFEDC4"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30.02±0.20 i</w:t>
            </w:r>
          </w:p>
        </w:tc>
        <w:tc>
          <w:tcPr>
            <w:tcW w:w="440" w:type="pct"/>
            <w:shd w:val="clear" w:color="auto" w:fill="auto"/>
            <w:noWrap/>
            <w:hideMark/>
          </w:tcPr>
          <w:p w14:paraId="61515C61"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30.90±0.55 i</w:t>
            </w:r>
          </w:p>
        </w:tc>
      </w:tr>
      <w:tr w:rsidR="00876EDC" w:rsidRPr="00684B8D" w14:paraId="70B3C895" w14:textId="77777777" w:rsidTr="005053CD">
        <w:trPr>
          <w:trHeight w:val="283"/>
        </w:trPr>
        <w:tc>
          <w:tcPr>
            <w:tcW w:w="486" w:type="pct"/>
            <w:vMerge/>
            <w:shd w:val="clear" w:color="auto" w:fill="auto"/>
            <w:hideMark/>
          </w:tcPr>
          <w:p w14:paraId="276A2B6D" w14:textId="77777777" w:rsidR="00876EDC" w:rsidRPr="00684B8D" w:rsidRDefault="00876EDC" w:rsidP="00B76ACD">
            <w:pPr>
              <w:rPr>
                <w:rFonts w:ascii="Times New Roman" w:eastAsia="Times New Roman" w:hAnsi="Times New Roman" w:cs="Times New Roman"/>
                <w:sz w:val="16"/>
                <w:szCs w:val="16"/>
                <w:lang w:val="tr-TR" w:eastAsia="tr-TR"/>
              </w:rPr>
            </w:pPr>
          </w:p>
        </w:tc>
        <w:tc>
          <w:tcPr>
            <w:tcW w:w="496" w:type="pct"/>
            <w:shd w:val="clear" w:color="auto" w:fill="auto"/>
            <w:noWrap/>
            <w:hideMark/>
          </w:tcPr>
          <w:p w14:paraId="2F10A9CC" w14:textId="00E9A6C8"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56" w:type="pct"/>
            <w:shd w:val="clear" w:color="auto" w:fill="auto"/>
            <w:noWrap/>
            <w:hideMark/>
          </w:tcPr>
          <w:p w14:paraId="2D4ECF9A"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7.15±0.97 g</w:t>
            </w:r>
          </w:p>
        </w:tc>
        <w:tc>
          <w:tcPr>
            <w:tcW w:w="420" w:type="pct"/>
            <w:shd w:val="clear" w:color="auto" w:fill="auto"/>
            <w:noWrap/>
            <w:hideMark/>
          </w:tcPr>
          <w:p w14:paraId="437F0E47"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7.36±1.15 fg</w:t>
            </w:r>
          </w:p>
        </w:tc>
        <w:tc>
          <w:tcPr>
            <w:tcW w:w="420" w:type="pct"/>
            <w:shd w:val="clear" w:color="auto" w:fill="auto"/>
            <w:noWrap/>
            <w:hideMark/>
          </w:tcPr>
          <w:p w14:paraId="7C5390A2"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8.41±0.25 f</w:t>
            </w:r>
          </w:p>
        </w:tc>
        <w:tc>
          <w:tcPr>
            <w:tcW w:w="465" w:type="pct"/>
            <w:shd w:val="clear" w:color="auto" w:fill="auto"/>
            <w:noWrap/>
            <w:hideMark/>
          </w:tcPr>
          <w:p w14:paraId="2CE084B3"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2.90±0.03 e</w:t>
            </w:r>
          </w:p>
        </w:tc>
        <w:tc>
          <w:tcPr>
            <w:tcW w:w="465" w:type="pct"/>
            <w:shd w:val="clear" w:color="auto" w:fill="auto"/>
            <w:noWrap/>
            <w:hideMark/>
          </w:tcPr>
          <w:p w14:paraId="3C4F8598"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3.25±0.11 d</w:t>
            </w:r>
          </w:p>
        </w:tc>
        <w:tc>
          <w:tcPr>
            <w:tcW w:w="472" w:type="pct"/>
            <w:shd w:val="clear" w:color="auto" w:fill="auto"/>
            <w:noWrap/>
            <w:hideMark/>
          </w:tcPr>
          <w:p w14:paraId="51C4E565"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3.66±0.47 bc</w:t>
            </w:r>
          </w:p>
        </w:tc>
        <w:tc>
          <w:tcPr>
            <w:tcW w:w="439" w:type="pct"/>
            <w:shd w:val="clear" w:color="auto" w:fill="auto"/>
            <w:noWrap/>
            <w:hideMark/>
          </w:tcPr>
          <w:p w14:paraId="09A130FB"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36.03±1.43 h</w:t>
            </w:r>
          </w:p>
        </w:tc>
        <w:tc>
          <w:tcPr>
            <w:tcW w:w="441" w:type="pct"/>
            <w:shd w:val="clear" w:color="auto" w:fill="auto"/>
            <w:noWrap/>
            <w:hideMark/>
          </w:tcPr>
          <w:p w14:paraId="07E0C622"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34.57±0.30 h</w:t>
            </w:r>
          </w:p>
        </w:tc>
        <w:tc>
          <w:tcPr>
            <w:tcW w:w="440" w:type="pct"/>
            <w:shd w:val="clear" w:color="auto" w:fill="auto"/>
            <w:noWrap/>
            <w:hideMark/>
          </w:tcPr>
          <w:p w14:paraId="551DBBA0"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36.61±1.25 h</w:t>
            </w:r>
          </w:p>
        </w:tc>
      </w:tr>
      <w:tr w:rsidR="00876EDC" w:rsidRPr="00684B8D" w14:paraId="046A35D5" w14:textId="77777777" w:rsidTr="005053CD">
        <w:trPr>
          <w:trHeight w:val="283"/>
        </w:trPr>
        <w:tc>
          <w:tcPr>
            <w:tcW w:w="486" w:type="pct"/>
            <w:vMerge w:val="restart"/>
            <w:shd w:val="clear" w:color="auto" w:fill="auto"/>
            <w:noWrap/>
            <w:hideMark/>
          </w:tcPr>
          <w:p w14:paraId="3C22E5B4" w14:textId="102A7419" w:rsidR="00876EDC"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Drought stress</w:t>
            </w:r>
          </w:p>
        </w:tc>
        <w:tc>
          <w:tcPr>
            <w:tcW w:w="496" w:type="pct"/>
            <w:shd w:val="clear" w:color="auto" w:fill="auto"/>
            <w:noWrap/>
            <w:hideMark/>
          </w:tcPr>
          <w:p w14:paraId="21D301AF" w14:textId="5DD9F604" w:rsidR="00876EDC" w:rsidRPr="00684B8D" w:rsidRDefault="00B0493A"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56" w:type="pct"/>
            <w:shd w:val="clear" w:color="auto" w:fill="auto"/>
            <w:noWrap/>
            <w:hideMark/>
          </w:tcPr>
          <w:p w14:paraId="36F46181"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20.69±0.64 a</w:t>
            </w:r>
          </w:p>
        </w:tc>
        <w:tc>
          <w:tcPr>
            <w:tcW w:w="420" w:type="pct"/>
            <w:shd w:val="clear" w:color="auto" w:fill="auto"/>
            <w:noWrap/>
            <w:hideMark/>
          </w:tcPr>
          <w:p w14:paraId="584D5DEA"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19.44±0.24 b</w:t>
            </w:r>
          </w:p>
        </w:tc>
        <w:tc>
          <w:tcPr>
            <w:tcW w:w="420" w:type="pct"/>
            <w:shd w:val="clear" w:color="auto" w:fill="auto"/>
            <w:noWrap/>
            <w:hideMark/>
          </w:tcPr>
          <w:p w14:paraId="2B18C1DC"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19.11±0.38 b</w:t>
            </w:r>
          </w:p>
        </w:tc>
        <w:tc>
          <w:tcPr>
            <w:tcW w:w="465" w:type="pct"/>
            <w:shd w:val="clear" w:color="auto" w:fill="auto"/>
            <w:noWrap/>
            <w:hideMark/>
          </w:tcPr>
          <w:p w14:paraId="6FD1E551"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0.56±0.03 j</w:t>
            </w:r>
          </w:p>
        </w:tc>
        <w:tc>
          <w:tcPr>
            <w:tcW w:w="465" w:type="pct"/>
            <w:shd w:val="clear" w:color="auto" w:fill="auto"/>
            <w:noWrap/>
            <w:hideMark/>
          </w:tcPr>
          <w:p w14:paraId="625750CE"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0.57±0.02 j</w:t>
            </w:r>
          </w:p>
        </w:tc>
        <w:tc>
          <w:tcPr>
            <w:tcW w:w="472" w:type="pct"/>
            <w:shd w:val="clear" w:color="auto" w:fill="auto"/>
            <w:noWrap/>
            <w:hideMark/>
          </w:tcPr>
          <w:p w14:paraId="4AC3DCC1"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0.64±0.04 ij</w:t>
            </w:r>
          </w:p>
        </w:tc>
        <w:tc>
          <w:tcPr>
            <w:tcW w:w="439" w:type="pct"/>
            <w:shd w:val="clear" w:color="auto" w:fill="auto"/>
            <w:noWrap/>
            <w:hideMark/>
          </w:tcPr>
          <w:p w14:paraId="56F8C3DC"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81.10±1.86 a</w:t>
            </w:r>
          </w:p>
        </w:tc>
        <w:tc>
          <w:tcPr>
            <w:tcW w:w="441" w:type="pct"/>
            <w:shd w:val="clear" w:color="auto" w:fill="auto"/>
            <w:noWrap/>
            <w:hideMark/>
          </w:tcPr>
          <w:p w14:paraId="207EB068"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78.19±0.64 b</w:t>
            </w:r>
          </w:p>
        </w:tc>
        <w:tc>
          <w:tcPr>
            <w:tcW w:w="440" w:type="pct"/>
            <w:shd w:val="clear" w:color="auto" w:fill="auto"/>
            <w:noWrap/>
            <w:hideMark/>
          </w:tcPr>
          <w:p w14:paraId="37424552"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74.30±1.08 c</w:t>
            </w:r>
          </w:p>
        </w:tc>
      </w:tr>
      <w:tr w:rsidR="00876EDC" w:rsidRPr="00684B8D" w14:paraId="0B756CAC" w14:textId="77777777" w:rsidTr="005053CD">
        <w:trPr>
          <w:trHeight w:val="283"/>
        </w:trPr>
        <w:tc>
          <w:tcPr>
            <w:tcW w:w="486" w:type="pct"/>
            <w:vMerge/>
            <w:shd w:val="clear" w:color="auto" w:fill="auto"/>
            <w:hideMark/>
          </w:tcPr>
          <w:p w14:paraId="799FD416" w14:textId="77777777" w:rsidR="00876EDC" w:rsidRPr="00684B8D" w:rsidRDefault="00876EDC" w:rsidP="00B76ACD">
            <w:pPr>
              <w:rPr>
                <w:rFonts w:ascii="Times New Roman" w:eastAsia="Times New Roman" w:hAnsi="Times New Roman" w:cs="Times New Roman"/>
                <w:sz w:val="16"/>
                <w:szCs w:val="16"/>
                <w:lang w:val="tr-TR" w:eastAsia="tr-TR"/>
              </w:rPr>
            </w:pPr>
          </w:p>
        </w:tc>
        <w:tc>
          <w:tcPr>
            <w:tcW w:w="496" w:type="pct"/>
            <w:shd w:val="clear" w:color="auto" w:fill="auto"/>
            <w:noWrap/>
            <w:hideMark/>
          </w:tcPr>
          <w:p w14:paraId="03985A8A" w14:textId="17DBF19F"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56" w:type="pct"/>
            <w:shd w:val="clear" w:color="auto" w:fill="auto"/>
            <w:noWrap/>
            <w:hideMark/>
          </w:tcPr>
          <w:p w14:paraId="06D60E11"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19.89±1.13 ab</w:t>
            </w:r>
          </w:p>
        </w:tc>
        <w:tc>
          <w:tcPr>
            <w:tcW w:w="420" w:type="pct"/>
            <w:shd w:val="clear" w:color="auto" w:fill="auto"/>
            <w:noWrap/>
            <w:hideMark/>
          </w:tcPr>
          <w:p w14:paraId="5CE662EA"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14.32±0.57 d</w:t>
            </w:r>
          </w:p>
        </w:tc>
        <w:tc>
          <w:tcPr>
            <w:tcW w:w="420" w:type="pct"/>
            <w:shd w:val="clear" w:color="auto" w:fill="auto"/>
            <w:noWrap/>
            <w:hideMark/>
          </w:tcPr>
          <w:p w14:paraId="0D6D8274"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17.41±0.97 c</w:t>
            </w:r>
          </w:p>
        </w:tc>
        <w:tc>
          <w:tcPr>
            <w:tcW w:w="465" w:type="pct"/>
            <w:shd w:val="clear" w:color="auto" w:fill="auto"/>
            <w:noWrap/>
            <w:hideMark/>
          </w:tcPr>
          <w:p w14:paraId="3D324EA5"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1.03±0.04 fg</w:t>
            </w:r>
          </w:p>
        </w:tc>
        <w:tc>
          <w:tcPr>
            <w:tcW w:w="465" w:type="pct"/>
            <w:shd w:val="clear" w:color="auto" w:fill="auto"/>
            <w:noWrap/>
            <w:hideMark/>
          </w:tcPr>
          <w:p w14:paraId="4DFFD3C0"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0.82±0.02 g-i</w:t>
            </w:r>
          </w:p>
        </w:tc>
        <w:tc>
          <w:tcPr>
            <w:tcW w:w="472" w:type="pct"/>
            <w:shd w:val="clear" w:color="auto" w:fill="auto"/>
            <w:noWrap/>
            <w:hideMark/>
          </w:tcPr>
          <w:p w14:paraId="6A6B5559"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0.72±0.01 h-j</w:t>
            </w:r>
          </w:p>
        </w:tc>
        <w:tc>
          <w:tcPr>
            <w:tcW w:w="439" w:type="pct"/>
            <w:shd w:val="clear" w:color="auto" w:fill="auto"/>
            <w:noWrap/>
            <w:hideMark/>
          </w:tcPr>
          <w:p w14:paraId="32B6270D"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51.10±1.64 f</w:t>
            </w:r>
          </w:p>
        </w:tc>
        <w:tc>
          <w:tcPr>
            <w:tcW w:w="441" w:type="pct"/>
            <w:shd w:val="clear" w:color="auto" w:fill="auto"/>
            <w:noWrap/>
            <w:hideMark/>
          </w:tcPr>
          <w:p w14:paraId="1104F0E5"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52.10±0.20 ef</w:t>
            </w:r>
          </w:p>
        </w:tc>
        <w:tc>
          <w:tcPr>
            <w:tcW w:w="440" w:type="pct"/>
            <w:shd w:val="clear" w:color="auto" w:fill="auto"/>
            <w:noWrap/>
            <w:hideMark/>
          </w:tcPr>
          <w:p w14:paraId="059A4C80"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51.64±1.40 ef</w:t>
            </w:r>
          </w:p>
        </w:tc>
      </w:tr>
      <w:tr w:rsidR="00876EDC" w:rsidRPr="00684B8D" w14:paraId="580860DC" w14:textId="77777777" w:rsidTr="005053CD">
        <w:trPr>
          <w:trHeight w:val="283"/>
        </w:trPr>
        <w:tc>
          <w:tcPr>
            <w:tcW w:w="486" w:type="pct"/>
            <w:vMerge/>
            <w:shd w:val="clear" w:color="auto" w:fill="auto"/>
            <w:hideMark/>
          </w:tcPr>
          <w:p w14:paraId="32D6AF5E" w14:textId="77777777" w:rsidR="00876EDC" w:rsidRPr="00684B8D" w:rsidRDefault="00876EDC" w:rsidP="00B76ACD">
            <w:pPr>
              <w:rPr>
                <w:rFonts w:ascii="Times New Roman" w:eastAsia="Times New Roman" w:hAnsi="Times New Roman" w:cs="Times New Roman"/>
                <w:sz w:val="16"/>
                <w:szCs w:val="16"/>
                <w:lang w:val="tr-TR" w:eastAsia="tr-TR"/>
              </w:rPr>
            </w:pPr>
          </w:p>
        </w:tc>
        <w:tc>
          <w:tcPr>
            <w:tcW w:w="496" w:type="pct"/>
            <w:shd w:val="clear" w:color="auto" w:fill="auto"/>
            <w:noWrap/>
            <w:hideMark/>
          </w:tcPr>
          <w:p w14:paraId="71127B6B" w14:textId="51E7D8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56" w:type="pct"/>
            <w:shd w:val="clear" w:color="auto" w:fill="auto"/>
            <w:noWrap/>
            <w:hideMark/>
          </w:tcPr>
          <w:p w14:paraId="6D15A2A4"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12.98±0.62 e</w:t>
            </w:r>
          </w:p>
        </w:tc>
        <w:tc>
          <w:tcPr>
            <w:tcW w:w="420" w:type="pct"/>
            <w:shd w:val="clear" w:color="auto" w:fill="auto"/>
            <w:noWrap/>
            <w:hideMark/>
          </w:tcPr>
          <w:p w14:paraId="720D67A2"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12.32±0.68 e</w:t>
            </w:r>
          </w:p>
        </w:tc>
        <w:tc>
          <w:tcPr>
            <w:tcW w:w="420" w:type="pct"/>
            <w:shd w:val="clear" w:color="auto" w:fill="auto"/>
            <w:noWrap/>
            <w:hideMark/>
          </w:tcPr>
          <w:p w14:paraId="074DAE03"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12.92±0.89 e</w:t>
            </w:r>
          </w:p>
        </w:tc>
        <w:tc>
          <w:tcPr>
            <w:tcW w:w="465" w:type="pct"/>
            <w:shd w:val="clear" w:color="auto" w:fill="auto"/>
            <w:noWrap/>
            <w:hideMark/>
          </w:tcPr>
          <w:p w14:paraId="4A195BD1"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1.22±0.03 f</w:t>
            </w:r>
          </w:p>
        </w:tc>
        <w:tc>
          <w:tcPr>
            <w:tcW w:w="465" w:type="pct"/>
            <w:shd w:val="clear" w:color="auto" w:fill="auto"/>
            <w:noWrap/>
            <w:hideMark/>
          </w:tcPr>
          <w:p w14:paraId="49E439A4"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0.94±0.02 gh</w:t>
            </w:r>
          </w:p>
        </w:tc>
        <w:tc>
          <w:tcPr>
            <w:tcW w:w="472" w:type="pct"/>
            <w:shd w:val="clear" w:color="auto" w:fill="auto"/>
            <w:noWrap/>
            <w:hideMark/>
          </w:tcPr>
          <w:p w14:paraId="538424D0"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0.87±0.07 g-i</w:t>
            </w:r>
          </w:p>
        </w:tc>
        <w:tc>
          <w:tcPr>
            <w:tcW w:w="439" w:type="pct"/>
            <w:shd w:val="clear" w:color="auto" w:fill="auto"/>
            <w:noWrap/>
            <w:hideMark/>
          </w:tcPr>
          <w:p w14:paraId="0F853068"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44.99±0.21 g</w:t>
            </w:r>
          </w:p>
        </w:tc>
        <w:tc>
          <w:tcPr>
            <w:tcW w:w="441" w:type="pct"/>
            <w:shd w:val="clear" w:color="auto" w:fill="auto"/>
            <w:noWrap/>
            <w:hideMark/>
          </w:tcPr>
          <w:p w14:paraId="039ECE64"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45.65±0.37 g</w:t>
            </w:r>
          </w:p>
        </w:tc>
        <w:tc>
          <w:tcPr>
            <w:tcW w:w="440" w:type="pct"/>
            <w:shd w:val="clear" w:color="auto" w:fill="auto"/>
            <w:noWrap/>
            <w:hideMark/>
          </w:tcPr>
          <w:p w14:paraId="7E60862D"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44.46±0.15 g</w:t>
            </w:r>
          </w:p>
        </w:tc>
      </w:tr>
      <w:tr w:rsidR="00876EDC" w:rsidRPr="00684B8D" w14:paraId="0E783F73" w14:textId="77777777" w:rsidTr="005053CD">
        <w:trPr>
          <w:trHeight w:val="283"/>
        </w:trPr>
        <w:tc>
          <w:tcPr>
            <w:tcW w:w="486" w:type="pct"/>
            <w:vMerge/>
            <w:tcBorders>
              <w:bottom w:val="single" w:sz="4" w:space="0" w:color="auto"/>
            </w:tcBorders>
            <w:shd w:val="clear" w:color="auto" w:fill="auto"/>
            <w:hideMark/>
          </w:tcPr>
          <w:p w14:paraId="5478C325" w14:textId="77777777" w:rsidR="00876EDC" w:rsidRPr="00684B8D" w:rsidRDefault="00876EDC" w:rsidP="00B76ACD">
            <w:pPr>
              <w:rPr>
                <w:rFonts w:ascii="Times New Roman" w:eastAsia="Times New Roman" w:hAnsi="Times New Roman" w:cs="Times New Roman"/>
                <w:sz w:val="16"/>
                <w:szCs w:val="16"/>
                <w:lang w:val="tr-TR" w:eastAsia="tr-TR"/>
              </w:rPr>
            </w:pPr>
          </w:p>
        </w:tc>
        <w:tc>
          <w:tcPr>
            <w:tcW w:w="496" w:type="pct"/>
            <w:tcBorders>
              <w:bottom w:val="single" w:sz="4" w:space="0" w:color="auto"/>
            </w:tcBorders>
            <w:shd w:val="clear" w:color="auto" w:fill="auto"/>
            <w:noWrap/>
            <w:hideMark/>
          </w:tcPr>
          <w:p w14:paraId="37E33982" w14:textId="26421D1B"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56" w:type="pct"/>
            <w:tcBorders>
              <w:bottom w:val="single" w:sz="4" w:space="0" w:color="auto"/>
            </w:tcBorders>
            <w:shd w:val="clear" w:color="auto" w:fill="auto"/>
            <w:noWrap/>
            <w:hideMark/>
          </w:tcPr>
          <w:p w14:paraId="23220C9D"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15.48±0.50 d</w:t>
            </w:r>
          </w:p>
        </w:tc>
        <w:tc>
          <w:tcPr>
            <w:tcW w:w="420" w:type="pct"/>
            <w:tcBorders>
              <w:bottom w:val="single" w:sz="4" w:space="0" w:color="auto"/>
            </w:tcBorders>
            <w:shd w:val="clear" w:color="auto" w:fill="auto"/>
            <w:noWrap/>
            <w:hideMark/>
          </w:tcPr>
          <w:p w14:paraId="6C4ABB73"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14.99±0.24 d</w:t>
            </w:r>
          </w:p>
        </w:tc>
        <w:tc>
          <w:tcPr>
            <w:tcW w:w="420" w:type="pct"/>
            <w:tcBorders>
              <w:bottom w:val="single" w:sz="4" w:space="0" w:color="auto"/>
            </w:tcBorders>
            <w:shd w:val="clear" w:color="auto" w:fill="auto"/>
            <w:noWrap/>
            <w:hideMark/>
          </w:tcPr>
          <w:p w14:paraId="0A061182"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14.47±0.13 d</w:t>
            </w:r>
          </w:p>
        </w:tc>
        <w:tc>
          <w:tcPr>
            <w:tcW w:w="465" w:type="pct"/>
            <w:tcBorders>
              <w:bottom w:val="single" w:sz="4" w:space="0" w:color="auto"/>
            </w:tcBorders>
            <w:shd w:val="clear" w:color="auto" w:fill="auto"/>
            <w:noWrap/>
            <w:hideMark/>
          </w:tcPr>
          <w:p w14:paraId="25DA5CE7"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0.83±0.02 g-i</w:t>
            </w:r>
          </w:p>
        </w:tc>
        <w:tc>
          <w:tcPr>
            <w:tcW w:w="465" w:type="pct"/>
            <w:tcBorders>
              <w:bottom w:val="single" w:sz="4" w:space="0" w:color="auto"/>
            </w:tcBorders>
            <w:shd w:val="clear" w:color="auto" w:fill="auto"/>
            <w:noWrap/>
            <w:hideMark/>
          </w:tcPr>
          <w:p w14:paraId="452AD7FE"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0.84±0.01 g-i</w:t>
            </w:r>
          </w:p>
        </w:tc>
        <w:tc>
          <w:tcPr>
            <w:tcW w:w="472" w:type="pct"/>
            <w:tcBorders>
              <w:bottom w:val="single" w:sz="4" w:space="0" w:color="auto"/>
            </w:tcBorders>
            <w:shd w:val="clear" w:color="auto" w:fill="auto"/>
            <w:noWrap/>
            <w:hideMark/>
          </w:tcPr>
          <w:p w14:paraId="17AD0F75"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0.75±0.02 h-j</w:t>
            </w:r>
          </w:p>
        </w:tc>
        <w:tc>
          <w:tcPr>
            <w:tcW w:w="439" w:type="pct"/>
            <w:tcBorders>
              <w:bottom w:val="single" w:sz="4" w:space="0" w:color="auto"/>
            </w:tcBorders>
            <w:shd w:val="clear" w:color="auto" w:fill="auto"/>
            <w:noWrap/>
            <w:hideMark/>
          </w:tcPr>
          <w:p w14:paraId="6536A95C"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53.60±4.27 e</w:t>
            </w:r>
          </w:p>
        </w:tc>
        <w:tc>
          <w:tcPr>
            <w:tcW w:w="441" w:type="pct"/>
            <w:tcBorders>
              <w:bottom w:val="single" w:sz="4" w:space="0" w:color="auto"/>
            </w:tcBorders>
            <w:shd w:val="clear" w:color="auto" w:fill="auto"/>
            <w:noWrap/>
            <w:hideMark/>
          </w:tcPr>
          <w:p w14:paraId="7D0C0E8D"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53.81±1.13 e</w:t>
            </w:r>
          </w:p>
        </w:tc>
        <w:tc>
          <w:tcPr>
            <w:tcW w:w="440" w:type="pct"/>
            <w:tcBorders>
              <w:bottom w:val="single" w:sz="4" w:space="0" w:color="auto"/>
            </w:tcBorders>
            <w:shd w:val="clear" w:color="auto" w:fill="auto"/>
            <w:noWrap/>
            <w:hideMark/>
          </w:tcPr>
          <w:p w14:paraId="52973926" w14:textId="77777777" w:rsidR="00876EDC" w:rsidRPr="00684B8D" w:rsidRDefault="00876EDC"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58.97±2.04 d</w:t>
            </w:r>
          </w:p>
        </w:tc>
      </w:tr>
    </w:tbl>
    <w:p w14:paraId="57E78D12" w14:textId="77777777" w:rsidR="00A560CC" w:rsidRPr="00A560CC" w:rsidRDefault="00A560CC" w:rsidP="00A560CC">
      <w:pPr>
        <w:spacing w:after="100" w:afterAutospacing="1" w:line="240" w:lineRule="auto"/>
        <w:rPr>
          <w:rFonts w:ascii="Times New Roman" w:hAnsi="Times New Roman" w:cs="Times New Roman"/>
          <w:sz w:val="16"/>
          <w:szCs w:val="16"/>
          <w:lang w:val="tr-TR"/>
        </w:rPr>
      </w:pPr>
      <w:r w:rsidRPr="00A560CC">
        <w:rPr>
          <w:rFonts w:ascii="Times New Roman" w:hAnsi="Times New Roman" w:cs="Times New Roman"/>
          <w:sz w:val="16"/>
          <w:szCs w:val="16"/>
          <w:lang w:val="tr-TR"/>
        </w:rPr>
        <w:t>*Different letters indicate significant differences according to the interaction "rootstock/</w:t>
      </w:r>
      <w:r>
        <w:rPr>
          <w:rFonts w:ascii="Times New Roman" w:hAnsi="Times New Roman" w:cs="Times New Roman"/>
          <w:sz w:val="16"/>
          <w:szCs w:val="16"/>
          <w:lang w:val="tr-TR"/>
        </w:rPr>
        <w:t>scion</w:t>
      </w:r>
      <w:r w:rsidRPr="00A560CC">
        <w:rPr>
          <w:rFonts w:ascii="Times New Roman" w:hAnsi="Times New Roman" w:cs="Times New Roman"/>
          <w:sz w:val="16"/>
          <w:szCs w:val="16"/>
          <w:lang w:val="tr-TR"/>
        </w:rPr>
        <w:t xml:space="preserve"> combination × irrigation regime × NP concentration" based on Duncan's post-hoc analysis at </w:t>
      </w:r>
      <w:r w:rsidRPr="00A560CC">
        <w:rPr>
          <w:rFonts w:ascii="Times New Roman" w:hAnsi="Times New Roman" w:cs="Times New Roman"/>
          <w:i/>
          <w:iCs/>
          <w:sz w:val="16"/>
          <w:szCs w:val="16"/>
          <w:lang w:val="tr-TR"/>
        </w:rPr>
        <w:t>p</w:t>
      </w:r>
      <w:r w:rsidRPr="00A560CC">
        <w:rPr>
          <w:rFonts w:ascii="Times New Roman" w:hAnsi="Times New Roman" w:cs="Times New Roman"/>
          <w:sz w:val="16"/>
          <w:szCs w:val="16"/>
          <w:lang w:val="tr-TR"/>
        </w:rPr>
        <w:t>≤0.05. Data are mean values ± SD.</w:t>
      </w:r>
    </w:p>
    <w:p w14:paraId="64EEB3F7" w14:textId="3EA64863" w:rsidR="003C22BA" w:rsidRPr="00684B8D" w:rsidRDefault="003C22BA" w:rsidP="00371022">
      <w:pPr>
        <w:spacing w:after="0" w:line="360" w:lineRule="auto"/>
        <w:jc w:val="both"/>
        <w:rPr>
          <w:rFonts w:ascii="Times New Roman" w:hAnsi="Times New Roman" w:cs="Times New Roman"/>
          <w:lang w:val="tr-TR"/>
        </w:rPr>
      </w:pPr>
      <w:bookmarkStart w:id="7" w:name="_Hlk165650264"/>
      <w:r w:rsidRPr="002A75A3">
        <w:rPr>
          <w:rFonts w:ascii="Times New Roman" w:hAnsi="Times New Roman" w:cs="Times New Roman"/>
          <w:b/>
          <w:bCs/>
          <w:lang w:val="tr-TR"/>
        </w:rPr>
        <w:t>Tabl</w:t>
      </w:r>
      <w:r w:rsidR="00C01B9F">
        <w:rPr>
          <w:rFonts w:ascii="Times New Roman" w:hAnsi="Times New Roman" w:cs="Times New Roman"/>
          <w:b/>
          <w:bCs/>
          <w:lang w:val="tr-TR"/>
        </w:rPr>
        <w:t>e</w:t>
      </w:r>
      <w:r w:rsidRPr="002A75A3">
        <w:rPr>
          <w:rFonts w:ascii="Times New Roman" w:hAnsi="Times New Roman" w:cs="Times New Roman"/>
          <w:b/>
          <w:bCs/>
          <w:lang w:val="tr-TR"/>
        </w:rPr>
        <w:t xml:space="preserve"> 7.</w:t>
      </w:r>
      <w:r w:rsidRPr="002A75A3">
        <w:rPr>
          <w:rFonts w:ascii="Times New Roman" w:hAnsi="Times New Roman" w:cs="Times New Roman"/>
          <w:lang w:val="tr-TR"/>
        </w:rPr>
        <w:t xml:space="preserve"> </w:t>
      </w:r>
      <w:r w:rsidR="00371022" w:rsidRPr="00371022">
        <w:rPr>
          <w:rFonts w:ascii="Times New Roman" w:hAnsi="Times New Roman" w:cs="Times New Roman"/>
          <w:lang w:val="tr-TR"/>
        </w:rPr>
        <w:t>CAT and APX enzyme activity values corresponding to different irrigation regimes, SiO</w:t>
      </w:r>
      <w:r w:rsidR="00371022" w:rsidRPr="00371022">
        <w:rPr>
          <w:rFonts w:ascii="Times New Roman" w:hAnsi="Times New Roman" w:cs="Times New Roman"/>
          <w:vertAlign w:val="subscript"/>
          <w:lang w:val="tr-TR"/>
        </w:rPr>
        <w:t>2</w:t>
      </w:r>
      <w:r w:rsidR="00371022" w:rsidRPr="00371022">
        <w:rPr>
          <w:rFonts w:ascii="Times New Roman" w:hAnsi="Times New Roman" w:cs="Times New Roman"/>
          <w:lang w:val="tr-TR"/>
        </w:rPr>
        <w:t xml:space="preserve"> NP </w:t>
      </w:r>
      <w:r w:rsidR="001B1408" w:rsidRPr="001B1408">
        <w:rPr>
          <w:rFonts w:ascii="Times New Roman" w:hAnsi="Times New Roman" w:cs="Times New Roman"/>
          <w:lang w:val="tr-TR"/>
        </w:rPr>
        <w:t xml:space="preserve">concentrations </w:t>
      </w:r>
      <w:r w:rsidR="00371022" w:rsidRPr="00371022">
        <w:rPr>
          <w:rFonts w:ascii="Times New Roman" w:hAnsi="Times New Roman" w:cs="Times New Roman"/>
          <w:lang w:val="tr-TR"/>
        </w:rPr>
        <w:t>and rootstock/</w:t>
      </w:r>
      <w:r w:rsidR="00371022">
        <w:rPr>
          <w:rFonts w:ascii="Times New Roman" w:hAnsi="Times New Roman" w:cs="Times New Roman"/>
          <w:lang w:val="tr-TR"/>
        </w:rPr>
        <w:t>scion</w:t>
      </w:r>
      <w:r w:rsidR="00371022" w:rsidRPr="00371022">
        <w:rPr>
          <w:rFonts w:ascii="Times New Roman" w:hAnsi="Times New Roman" w:cs="Times New Roman"/>
          <w:lang w:val="tr-TR"/>
        </w:rPr>
        <w:t xml:space="preserve"> combinations in grapevine s</w:t>
      </w:r>
      <w:r w:rsidR="00371022">
        <w:rPr>
          <w:rFonts w:ascii="Times New Roman" w:hAnsi="Times New Roman" w:cs="Times New Roman"/>
          <w:lang w:val="tr-TR"/>
        </w:rPr>
        <w:t>ap</w:t>
      </w:r>
      <w:r w:rsidR="00371022" w:rsidRPr="00371022">
        <w:rPr>
          <w:rFonts w:ascii="Times New Roman" w:hAnsi="Times New Roman" w:cs="Times New Roman"/>
          <w:lang w:val="tr-TR"/>
        </w:rPr>
        <w:t>lings</w:t>
      </w:r>
    </w:p>
    <w:bookmarkEnd w:id="7"/>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1944"/>
        <w:gridCol w:w="1722"/>
        <w:gridCol w:w="1644"/>
        <w:gridCol w:w="1616"/>
        <w:gridCol w:w="1756"/>
        <w:gridCol w:w="1756"/>
        <w:gridCol w:w="1759"/>
      </w:tblGrid>
      <w:tr w:rsidR="003C22BA" w:rsidRPr="00684B8D" w14:paraId="51EDCD46" w14:textId="77777777" w:rsidTr="005053CD">
        <w:trPr>
          <w:trHeight w:val="283"/>
        </w:trPr>
        <w:tc>
          <w:tcPr>
            <w:tcW w:w="645" w:type="pct"/>
            <w:tcBorders>
              <w:top w:val="single" w:sz="4" w:space="0" w:color="auto"/>
            </w:tcBorders>
            <w:shd w:val="clear" w:color="auto" w:fill="auto"/>
            <w:hideMark/>
          </w:tcPr>
          <w:p w14:paraId="347AF415" w14:textId="77777777" w:rsidR="003C22BA" w:rsidRPr="00684B8D" w:rsidRDefault="003C22BA" w:rsidP="00B76ACD">
            <w:pPr>
              <w:rPr>
                <w:rFonts w:ascii="Times New Roman" w:eastAsia="Times New Roman" w:hAnsi="Times New Roman" w:cs="Times New Roman"/>
                <w:sz w:val="16"/>
                <w:szCs w:val="16"/>
                <w:lang w:val="tr-TR" w:eastAsia="tr-TR"/>
              </w:rPr>
            </w:pPr>
          </w:p>
        </w:tc>
        <w:tc>
          <w:tcPr>
            <w:tcW w:w="694" w:type="pct"/>
            <w:tcBorders>
              <w:top w:val="single" w:sz="4" w:space="0" w:color="auto"/>
            </w:tcBorders>
            <w:shd w:val="clear" w:color="auto" w:fill="auto"/>
            <w:hideMark/>
          </w:tcPr>
          <w:p w14:paraId="6BF28BF0" w14:textId="77777777" w:rsidR="003C22BA" w:rsidRPr="00684B8D" w:rsidRDefault="003C22BA" w:rsidP="00B76ACD">
            <w:pPr>
              <w:jc w:val="center"/>
              <w:rPr>
                <w:rFonts w:ascii="Times New Roman" w:eastAsia="Times New Roman" w:hAnsi="Times New Roman" w:cs="Times New Roman"/>
                <w:sz w:val="16"/>
                <w:szCs w:val="16"/>
                <w:lang w:val="tr-TR" w:eastAsia="tr-TR"/>
              </w:rPr>
            </w:pPr>
          </w:p>
        </w:tc>
        <w:tc>
          <w:tcPr>
            <w:tcW w:w="1779" w:type="pct"/>
            <w:gridSpan w:val="3"/>
            <w:tcBorders>
              <w:top w:val="single" w:sz="4" w:space="0" w:color="auto"/>
            </w:tcBorders>
            <w:shd w:val="clear" w:color="auto" w:fill="auto"/>
            <w:hideMark/>
          </w:tcPr>
          <w:p w14:paraId="52EF6CE0" w14:textId="75F2AB1A" w:rsidR="003C22BA" w:rsidRPr="00684B8D" w:rsidRDefault="003C22BA" w:rsidP="00B76ACD">
            <w:pPr>
              <w:jc w:val="cente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 xml:space="preserve">CAT </w:t>
            </w:r>
            <w:r w:rsidR="004E257D" w:rsidRPr="00CD2F9D">
              <w:rPr>
                <w:rFonts w:ascii="Times New Roman" w:eastAsia="Times New Roman" w:hAnsi="Times New Roman" w:cs="Times New Roman"/>
                <w:sz w:val="16"/>
                <w:szCs w:val="16"/>
                <w:lang w:val="tr-TR" w:eastAsia="tr-TR"/>
              </w:rPr>
              <w:t xml:space="preserve">activity </w:t>
            </w:r>
            <w:r w:rsidRPr="00684B8D">
              <w:rPr>
                <w:rFonts w:ascii="Times New Roman" w:eastAsia="Times New Roman" w:hAnsi="Times New Roman" w:cs="Times New Roman"/>
                <w:sz w:val="16"/>
                <w:szCs w:val="16"/>
                <w:lang w:val="tr-TR" w:eastAsia="tr-TR"/>
              </w:rPr>
              <w:t>(U mg</w:t>
            </w:r>
            <w:r w:rsidRPr="00684B8D">
              <w:rPr>
                <w:rFonts w:ascii="Times New Roman" w:eastAsia="Times New Roman" w:hAnsi="Times New Roman" w:cs="Times New Roman"/>
                <w:sz w:val="16"/>
                <w:szCs w:val="16"/>
                <w:vertAlign w:val="superscript"/>
                <w:lang w:val="tr-TR" w:eastAsia="tr-TR"/>
              </w:rPr>
              <w:t>-1</w:t>
            </w:r>
            <w:r w:rsidRPr="00684B8D">
              <w:rPr>
                <w:rFonts w:ascii="Times New Roman" w:eastAsia="Times New Roman" w:hAnsi="Times New Roman" w:cs="Times New Roman"/>
                <w:sz w:val="16"/>
                <w:szCs w:val="16"/>
                <w:lang w:val="tr-TR" w:eastAsia="tr-TR"/>
              </w:rPr>
              <w:t xml:space="preserve"> protein)</w:t>
            </w:r>
          </w:p>
        </w:tc>
        <w:tc>
          <w:tcPr>
            <w:tcW w:w="1882" w:type="pct"/>
            <w:gridSpan w:val="3"/>
            <w:tcBorders>
              <w:top w:val="single" w:sz="4" w:space="0" w:color="auto"/>
            </w:tcBorders>
            <w:shd w:val="clear" w:color="auto" w:fill="auto"/>
            <w:hideMark/>
          </w:tcPr>
          <w:p w14:paraId="46309C6D" w14:textId="0D58A4A4" w:rsidR="003C22BA" w:rsidRPr="00684B8D" w:rsidRDefault="003C22BA" w:rsidP="00B76ACD">
            <w:pPr>
              <w:jc w:val="cente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 xml:space="preserve">APX </w:t>
            </w:r>
            <w:r w:rsidR="002E3EDD" w:rsidRPr="00CD2F9D">
              <w:rPr>
                <w:rFonts w:ascii="Times New Roman" w:eastAsia="Times New Roman" w:hAnsi="Times New Roman" w:cs="Times New Roman"/>
                <w:sz w:val="16"/>
                <w:szCs w:val="16"/>
                <w:lang w:val="tr-TR" w:eastAsia="tr-TR"/>
              </w:rPr>
              <w:t xml:space="preserve">activity </w:t>
            </w:r>
            <w:r w:rsidRPr="00684B8D">
              <w:rPr>
                <w:rFonts w:ascii="Times New Roman" w:eastAsia="Times New Roman" w:hAnsi="Times New Roman" w:cs="Times New Roman"/>
                <w:sz w:val="16"/>
                <w:szCs w:val="16"/>
                <w:lang w:val="tr-TR" w:eastAsia="tr-TR"/>
              </w:rPr>
              <w:t>(U mg</w:t>
            </w:r>
            <w:r w:rsidRPr="00684B8D">
              <w:rPr>
                <w:rFonts w:ascii="Times New Roman" w:eastAsia="Times New Roman" w:hAnsi="Times New Roman" w:cs="Times New Roman"/>
                <w:sz w:val="16"/>
                <w:szCs w:val="16"/>
                <w:vertAlign w:val="superscript"/>
                <w:lang w:val="tr-TR" w:eastAsia="tr-TR"/>
              </w:rPr>
              <w:t>-1</w:t>
            </w:r>
            <w:r w:rsidRPr="00684B8D">
              <w:rPr>
                <w:rFonts w:ascii="Times New Roman" w:eastAsia="Times New Roman" w:hAnsi="Times New Roman" w:cs="Times New Roman"/>
                <w:sz w:val="16"/>
                <w:szCs w:val="16"/>
                <w:lang w:val="tr-TR" w:eastAsia="tr-TR"/>
              </w:rPr>
              <w:t xml:space="preserve"> protein)</w:t>
            </w:r>
          </w:p>
        </w:tc>
      </w:tr>
      <w:tr w:rsidR="003C22BA" w:rsidRPr="00684B8D" w14:paraId="72A50373" w14:textId="77777777" w:rsidTr="005053CD">
        <w:trPr>
          <w:trHeight w:val="283"/>
        </w:trPr>
        <w:tc>
          <w:tcPr>
            <w:tcW w:w="645" w:type="pct"/>
            <w:tcBorders>
              <w:bottom w:val="single" w:sz="4" w:space="0" w:color="auto"/>
            </w:tcBorders>
            <w:shd w:val="clear" w:color="auto" w:fill="auto"/>
            <w:hideMark/>
          </w:tcPr>
          <w:p w14:paraId="2AE8E1CE" w14:textId="6D79C33C" w:rsidR="003C22BA"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Irrigation regime</w:t>
            </w:r>
          </w:p>
        </w:tc>
        <w:tc>
          <w:tcPr>
            <w:tcW w:w="694" w:type="pct"/>
            <w:tcBorders>
              <w:bottom w:val="single" w:sz="4" w:space="0" w:color="auto"/>
            </w:tcBorders>
            <w:shd w:val="clear" w:color="auto" w:fill="auto"/>
            <w:hideMark/>
          </w:tcPr>
          <w:p w14:paraId="432B5A7A" w14:textId="6EFF6613" w:rsidR="003C22BA" w:rsidRPr="00684B8D" w:rsidRDefault="00B0493A"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Concentration</w:t>
            </w:r>
          </w:p>
        </w:tc>
        <w:tc>
          <w:tcPr>
            <w:tcW w:w="615" w:type="pct"/>
            <w:tcBorders>
              <w:bottom w:val="single" w:sz="4" w:space="0" w:color="auto"/>
            </w:tcBorders>
            <w:shd w:val="clear" w:color="auto" w:fill="auto"/>
            <w:noWrap/>
            <w:hideMark/>
          </w:tcPr>
          <w:p w14:paraId="713ACE76"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587" w:type="pct"/>
            <w:tcBorders>
              <w:bottom w:val="single" w:sz="4" w:space="0" w:color="auto"/>
            </w:tcBorders>
            <w:shd w:val="clear" w:color="auto" w:fill="auto"/>
            <w:noWrap/>
            <w:hideMark/>
          </w:tcPr>
          <w:p w14:paraId="780F8464"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577" w:type="pct"/>
            <w:tcBorders>
              <w:bottom w:val="single" w:sz="4" w:space="0" w:color="auto"/>
            </w:tcBorders>
            <w:shd w:val="clear" w:color="auto" w:fill="auto"/>
            <w:noWrap/>
            <w:hideMark/>
          </w:tcPr>
          <w:p w14:paraId="0656F687"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627" w:type="pct"/>
            <w:tcBorders>
              <w:bottom w:val="single" w:sz="4" w:space="0" w:color="auto"/>
            </w:tcBorders>
            <w:shd w:val="clear" w:color="auto" w:fill="auto"/>
            <w:noWrap/>
            <w:hideMark/>
          </w:tcPr>
          <w:p w14:paraId="513C58CE"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627" w:type="pct"/>
            <w:tcBorders>
              <w:bottom w:val="single" w:sz="4" w:space="0" w:color="auto"/>
            </w:tcBorders>
            <w:shd w:val="clear" w:color="auto" w:fill="auto"/>
            <w:noWrap/>
            <w:hideMark/>
          </w:tcPr>
          <w:p w14:paraId="1327C6C8"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628" w:type="pct"/>
            <w:tcBorders>
              <w:bottom w:val="single" w:sz="4" w:space="0" w:color="auto"/>
            </w:tcBorders>
            <w:shd w:val="clear" w:color="auto" w:fill="auto"/>
            <w:noWrap/>
            <w:hideMark/>
          </w:tcPr>
          <w:p w14:paraId="7801A85E"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r>
      <w:tr w:rsidR="003C22BA" w:rsidRPr="00684B8D" w14:paraId="42DAAB06" w14:textId="77777777" w:rsidTr="005053CD">
        <w:trPr>
          <w:trHeight w:val="283"/>
        </w:trPr>
        <w:tc>
          <w:tcPr>
            <w:tcW w:w="645" w:type="pct"/>
            <w:vMerge w:val="restart"/>
            <w:tcBorders>
              <w:top w:val="single" w:sz="4" w:space="0" w:color="auto"/>
            </w:tcBorders>
            <w:shd w:val="clear" w:color="auto" w:fill="auto"/>
            <w:noWrap/>
            <w:hideMark/>
          </w:tcPr>
          <w:p w14:paraId="3F8242CC" w14:textId="0A6F2846" w:rsidR="003C22BA"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Well irrigated</w:t>
            </w:r>
          </w:p>
        </w:tc>
        <w:tc>
          <w:tcPr>
            <w:tcW w:w="694" w:type="pct"/>
            <w:tcBorders>
              <w:top w:val="single" w:sz="4" w:space="0" w:color="auto"/>
            </w:tcBorders>
            <w:shd w:val="clear" w:color="auto" w:fill="auto"/>
            <w:noWrap/>
            <w:hideMark/>
          </w:tcPr>
          <w:p w14:paraId="034954DE" w14:textId="162907CD" w:rsidR="003C22BA" w:rsidRPr="00684B8D" w:rsidRDefault="00B0493A"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615" w:type="pct"/>
            <w:tcBorders>
              <w:top w:val="single" w:sz="4" w:space="0" w:color="auto"/>
            </w:tcBorders>
            <w:shd w:val="clear" w:color="auto" w:fill="auto"/>
            <w:noWrap/>
            <w:hideMark/>
          </w:tcPr>
          <w:p w14:paraId="2F498A70"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0.02±0.01 l*</w:t>
            </w:r>
          </w:p>
        </w:tc>
        <w:tc>
          <w:tcPr>
            <w:tcW w:w="587" w:type="pct"/>
            <w:tcBorders>
              <w:top w:val="single" w:sz="4" w:space="0" w:color="auto"/>
            </w:tcBorders>
            <w:shd w:val="clear" w:color="auto" w:fill="auto"/>
            <w:noWrap/>
            <w:hideMark/>
          </w:tcPr>
          <w:p w14:paraId="3350B099"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0.02±0.01 l</w:t>
            </w:r>
          </w:p>
        </w:tc>
        <w:tc>
          <w:tcPr>
            <w:tcW w:w="577" w:type="pct"/>
            <w:tcBorders>
              <w:top w:val="single" w:sz="4" w:space="0" w:color="auto"/>
            </w:tcBorders>
            <w:shd w:val="clear" w:color="auto" w:fill="auto"/>
            <w:noWrap/>
            <w:hideMark/>
          </w:tcPr>
          <w:p w14:paraId="3993BA1F"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0.02±0.00 l</w:t>
            </w:r>
          </w:p>
        </w:tc>
        <w:tc>
          <w:tcPr>
            <w:tcW w:w="627" w:type="pct"/>
            <w:tcBorders>
              <w:top w:val="single" w:sz="4" w:space="0" w:color="auto"/>
            </w:tcBorders>
            <w:shd w:val="clear" w:color="auto" w:fill="auto"/>
            <w:noWrap/>
            <w:hideMark/>
          </w:tcPr>
          <w:p w14:paraId="7357F73F"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0.24±0.01 h</w:t>
            </w:r>
          </w:p>
        </w:tc>
        <w:tc>
          <w:tcPr>
            <w:tcW w:w="627" w:type="pct"/>
            <w:tcBorders>
              <w:top w:val="single" w:sz="4" w:space="0" w:color="auto"/>
            </w:tcBorders>
            <w:shd w:val="clear" w:color="auto" w:fill="auto"/>
            <w:noWrap/>
            <w:hideMark/>
          </w:tcPr>
          <w:p w14:paraId="10B530BD"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0.23±0.01 h</w:t>
            </w:r>
          </w:p>
        </w:tc>
        <w:tc>
          <w:tcPr>
            <w:tcW w:w="628" w:type="pct"/>
            <w:tcBorders>
              <w:top w:val="single" w:sz="4" w:space="0" w:color="auto"/>
            </w:tcBorders>
            <w:shd w:val="clear" w:color="auto" w:fill="auto"/>
            <w:noWrap/>
            <w:hideMark/>
          </w:tcPr>
          <w:p w14:paraId="121B7816"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0.21±0.00 h</w:t>
            </w:r>
          </w:p>
        </w:tc>
      </w:tr>
      <w:tr w:rsidR="003C22BA" w:rsidRPr="00684B8D" w14:paraId="486F4542" w14:textId="77777777" w:rsidTr="005053CD">
        <w:trPr>
          <w:trHeight w:val="283"/>
        </w:trPr>
        <w:tc>
          <w:tcPr>
            <w:tcW w:w="645" w:type="pct"/>
            <w:vMerge/>
            <w:shd w:val="clear" w:color="auto" w:fill="auto"/>
            <w:hideMark/>
          </w:tcPr>
          <w:p w14:paraId="59DFE683" w14:textId="77777777" w:rsidR="003C22BA" w:rsidRPr="00684B8D" w:rsidRDefault="003C22BA" w:rsidP="00B76ACD">
            <w:pPr>
              <w:rPr>
                <w:rFonts w:ascii="Times New Roman" w:eastAsia="Times New Roman" w:hAnsi="Times New Roman" w:cs="Times New Roman"/>
                <w:sz w:val="16"/>
                <w:szCs w:val="16"/>
                <w:lang w:val="tr-TR" w:eastAsia="tr-TR"/>
              </w:rPr>
            </w:pPr>
          </w:p>
        </w:tc>
        <w:tc>
          <w:tcPr>
            <w:tcW w:w="694" w:type="pct"/>
            <w:shd w:val="clear" w:color="auto" w:fill="auto"/>
            <w:noWrap/>
            <w:hideMark/>
          </w:tcPr>
          <w:p w14:paraId="7D9B078D" w14:textId="569C2A0B"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615" w:type="pct"/>
            <w:shd w:val="clear" w:color="auto" w:fill="auto"/>
            <w:noWrap/>
            <w:hideMark/>
          </w:tcPr>
          <w:p w14:paraId="3F7DB5DE"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0.03±0.01 j-l</w:t>
            </w:r>
          </w:p>
        </w:tc>
        <w:tc>
          <w:tcPr>
            <w:tcW w:w="587" w:type="pct"/>
            <w:shd w:val="clear" w:color="auto" w:fill="auto"/>
            <w:noWrap/>
            <w:hideMark/>
          </w:tcPr>
          <w:p w14:paraId="54B6D30C"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0.03±0.01 j-l</w:t>
            </w:r>
          </w:p>
        </w:tc>
        <w:tc>
          <w:tcPr>
            <w:tcW w:w="577" w:type="pct"/>
            <w:shd w:val="clear" w:color="auto" w:fill="auto"/>
            <w:noWrap/>
            <w:hideMark/>
          </w:tcPr>
          <w:p w14:paraId="04CB658E"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0.03±0.00 kl</w:t>
            </w:r>
          </w:p>
        </w:tc>
        <w:tc>
          <w:tcPr>
            <w:tcW w:w="627" w:type="pct"/>
            <w:shd w:val="clear" w:color="auto" w:fill="auto"/>
            <w:noWrap/>
            <w:hideMark/>
          </w:tcPr>
          <w:p w14:paraId="0A03A52C"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0.28±0.01 h</w:t>
            </w:r>
          </w:p>
        </w:tc>
        <w:tc>
          <w:tcPr>
            <w:tcW w:w="627" w:type="pct"/>
            <w:shd w:val="clear" w:color="auto" w:fill="auto"/>
            <w:noWrap/>
            <w:hideMark/>
          </w:tcPr>
          <w:p w14:paraId="48E43F62"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0.27±0.01 h</w:t>
            </w:r>
          </w:p>
        </w:tc>
        <w:tc>
          <w:tcPr>
            <w:tcW w:w="628" w:type="pct"/>
            <w:shd w:val="clear" w:color="auto" w:fill="auto"/>
            <w:noWrap/>
            <w:hideMark/>
          </w:tcPr>
          <w:p w14:paraId="7760677E"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0.25±0.01 h</w:t>
            </w:r>
          </w:p>
        </w:tc>
      </w:tr>
      <w:tr w:rsidR="003C22BA" w:rsidRPr="00684B8D" w14:paraId="626FE64A" w14:textId="77777777" w:rsidTr="005053CD">
        <w:trPr>
          <w:trHeight w:val="283"/>
        </w:trPr>
        <w:tc>
          <w:tcPr>
            <w:tcW w:w="645" w:type="pct"/>
            <w:vMerge/>
            <w:shd w:val="clear" w:color="auto" w:fill="auto"/>
            <w:hideMark/>
          </w:tcPr>
          <w:p w14:paraId="6FC0D1CF" w14:textId="77777777" w:rsidR="003C22BA" w:rsidRPr="00684B8D" w:rsidRDefault="003C22BA" w:rsidP="00B76ACD">
            <w:pPr>
              <w:rPr>
                <w:rFonts w:ascii="Times New Roman" w:eastAsia="Times New Roman" w:hAnsi="Times New Roman" w:cs="Times New Roman"/>
                <w:sz w:val="16"/>
                <w:szCs w:val="16"/>
                <w:lang w:val="tr-TR" w:eastAsia="tr-TR"/>
              </w:rPr>
            </w:pPr>
          </w:p>
        </w:tc>
        <w:tc>
          <w:tcPr>
            <w:tcW w:w="694" w:type="pct"/>
            <w:shd w:val="clear" w:color="auto" w:fill="auto"/>
            <w:noWrap/>
            <w:hideMark/>
          </w:tcPr>
          <w:p w14:paraId="533DF46C" w14:textId="369F6F4A"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615" w:type="pct"/>
            <w:shd w:val="clear" w:color="auto" w:fill="auto"/>
            <w:noWrap/>
            <w:hideMark/>
          </w:tcPr>
          <w:p w14:paraId="0AD6C7C0"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0.04±0.01 jk</w:t>
            </w:r>
          </w:p>
        </w:tc>
        <w:tc>
          <w:tcPr>
            <w:tcW w:w="587" w:type="pct"/>
            <w:shd w:val="clear" w:color="auto" w:fill="auto"/>
            <w:noWrap/>
            <w:hideMark/>
          </w:tcPr>
          <w:p w14:paraId="6CB9D588"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0.04±0.01 j-l</w:t>
            </w:r>
          </w:p>
        </w:tc>
        <w:tc>
          <w:tcPr>
            <w:tcW w:w="577" w:type="pct"/>
            <w:shd w:val="clear" w:color="auto" w:fill="auto"/>
            <w:noWrap/>
            <w:hideMark/>
          </w:tcPr>
          <w:p w14:paraId="3041B8DF"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0.04±0.01 jk</w:t>
            </w:r>
          </w:p>
        </w:tc>
        <w:tc>
          <w:tcPr>
            <w:tcW w:w="627" w:type="pct"/>
            <w:shd w:val="clear" w:color="auto" w:fill="auto"/>
            <w:noWrap/>
            <w:hideMark/>
          </w:tcPr>
          <w:p w14:paraId="645DFD3B"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0.36±0.01 h</w:t>
            </w:r>
          </w:p>
        </w:tc>
        <w:tc>
          <w:tcPr>
            <w:tcW w:w="627" w:type="pct"/>
            <w:shd w:val="clear" w:color="auto" w:fill="auto"/>
            <w:noWrap/>
            <w:hideMark/>
          </w:tcPr>
          <w:p w14:paraId="04C89F72"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0.36±0.02 h</w:t>
            </w:r>
          </w:p>
        </w:tc>
        <w:tc>
          <w:tcPr>
            <w:tcW w:w="628" w:type="pct"/>
            <w:shd w:val="clear" w:color="auto" w:fill="auto"/>
            <w:noWrap/>
            <w:hideMark/>
          </w:tcPr>
          <w:p w14:paraId="1F99982E"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0.35±0.02 h</w:t>
            </w:r>
          </w:p>
        </w:tc>
      </w:tr>
      <w:tr w:rsidR="003C22BA" w:rsidRPr="00684B8D" w14:paraId="2D8E62B8" w14:textId="77777777" w:rsidTr="005053CD">
        <w:trPr>
          <w:trHeight w:val="283"/>
        </w:trPr>
        <w:tc>
          <w:tcPr>
            <w:tcW w:w="645" w:type="pct"/>
            <w:vMerge/>
            <w:shd w:val="clear" w:color="auto" w:fill="auto"/>
            <w:hideMark/>
          </w:tcPr>
          <w:p w14:paraId="79E28CF4" w14:textId="77777777" w:rsidR="003C22BA" w:rsidRPr="00684B8D" w:rsidRDefault="003C22BA" w:rsidP="00B76ACD">
            <w:pPr>
              <w:rPr>
                <w:rFonts w:ascii="Times New Roman" w:eastAsia="Times New Roman" w:hAnsi="Times New Roman" w:cs="Times New Roman"/>
                <w:sz w:val="16"/>
                <w:szCs w:val="16"/>
                <w:lang w:val="tr-TR" w:eastAsia="tr-TR"/>
              </w:rPr>
            </w:pPr>
          </w:p>
        </w:tc>
        <w:tc>
          <w:tcPr>
            <w:tcW w:w="694" w:type="pct"/>
            <w:shd w:val="clear" w:color="auto" w:fill="auto"/>
            <w:noWrap/>
            <w:hideMark/>
          </w:tcPr>
          <w:p w14:paraId="03467850" w14:textId="65D32D76"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615" w:type="pct"/>
            <w:shd w:val="clear" w:color="auto" w:fill="auto"/>
            <w:noWrap/>
            <w:hideMark/>
          </w:tcPr>
          <w:p w14:paraId="4182385B"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0.05±0.00 j</w:t>
            </w:r>
          </w:p>
        </w:tc>
        <w:tc>
          <w:tcPr>
            <w:tcW w:w="587" w:type="pct"/>
            <w:shd w:val="clear" w:color="auto" w:fill="auto"/>
            <w:noWrap/>
            <w:hideMark/>
          </w:tcPr>
          <w:p w14:paraId="3BB8C3BE"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0.05±0.01 jk</w:t>
            </w:r>
          </w:p>
        </w:tc>
        <w:tc>
          <w:tcPr>
            <w:tcW w:w="577" w:type="pct"/>
            <w:shd w:val="clear" w:color="auto" w:fill="auto"/>
            <w:noWrap/>
            <w:hideMark/>
          </w:tcPr>
          <w:p w14:paraId="3A3A21D9"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0.05±0.00 j</w:t>
            </w:r>
          </w:p>
        </w:tc>
        <w:tc>
          <w:tcPr>
            <w:tcW w:w="627" w:type="pct"/>
            <w:shd w:val="clear" w:color="auto" w:fill="auto"/>
            <w:noWrap/>
            <w:hideMark/>
          </w:tcPr>
          <w:p w14:paraId="633142CB"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0.51±0.03 h</w:t>
            </w:r>
          </w:p>
        </w:tc>
        <w:tc>
          <w:tcPr>
            <w:tcW w:w="627" w:type="pct"/>
            <w:shd w:val="clear" w:color="auto" w:fill="auto"/>
            <w:noWrap/>
            <w:hideMark/>
          </w:tcPr>
          <w:p w14:paraId="73DC5217"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0.51±0.02 h</w:t>
            </w:r>
          </w:p>
        </w:tc>
        <w:tc>
          <w:tcPr>
            <w:tcW w:w="628" w:type="pct"/>
            <w:shd w:val="clear" w:color="auto" w:fill="auto"/>
            <w:noWrap/>
            <w:hideMark/>
          </w:tcPr>
          <w:p w14:paraId="66462F38"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0.52±0.03 h</w:t>
            </w:r>
          </w:p>
        </w:tc>
      </w:tr>
      <w:tr w:rsidR="003C22BA" w:rsidRPr="00684B8D" w14:paraId="1BCA4DB0" w14:textId="77777777" w:rsidTr="005053CD">
        <w:trPr>
          <w:trHeight w:val="283"/>
        </w:trPr>
        <w:tc>
          <w:tcPr>
            <w:tcW w:w="645" w:type="pct"/>
            <w:vMerge w:val="restart"/>
            <w:shd w:val="clear" w:color="auto" w:fill="auto"/>
            <w:noWrap/>
            <w:hideMark/>
          </w:tcPr>
          <w:p w14:paraId="4A6DEB7C" w14:textId="7D22F29B" w:rsidR="003C22BA" w:rsidRPr="00684B8D" w:rsidRDefault="00B0493A"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Drought stress</w:t>
            </w:r>
          </w:p>
        </w:tc>
        <w:tc>
          <w:tcPr>
            <w:tcW w:w="694" w:type="pct"/>
            <w:shd w:val="clear" w:color="auto" w:fill="auto"/>
            <w:noWrap/>
            <w:hideMark/>
          </w:tcPr>
          <w:p w14:paraId="75EFC830" w14:textId="6C8D81E1" w:rsidR="003C22BA" w:rsidRPr="00684B8D" w:rsidRDefault="00B0493A"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615" w:type="pct"/>
            <w:shd w:val="clear" w:color="auto" w:fill="auto"/>
            <w:noWrap/>
            <w:hideMark/>
          </w:tcPr>
          <w:p w14:paraId="0ADFD8F8"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0.36±0.02 a</w:t>
            </w:r>
          </w:p>
        </w:tc>
        <w:tc>
          <w:tcPr>
            <w:tcW w:w="587" w:type="pct"/>
            <w:shd w:val="clear" w:color="auto" w:fill="auto"/>
            <w:noWrap/>
            <w:hideMark/>
          </w:tcPr>
          <w:p w14:paraId="48935B90"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0.26±0.02 c</w:t>
            </w:r>
          </w:p>
        </w:tc>
        <w:tc>
          <w:tcPr>
            <w:tcW w:w="577" w:type="pct"/>
            <w:shd w:val="clear" w:color="auto" w:fill="auto"/>
            <w:noWrap/>
            <w:hideMark/>
          </w:tcPr>
          <w:p w14:paraId="582C895D"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0.17±0.02 f</w:t>
            </w:r>
          </w:p>
        </w:tc>
        <w:tc>
          <w:tcPr>
            <w:tcW w:w="627" w:type="pct"/>
            <w:shd w:val="clear" w:color="auto" w:fill="auto"/>
            <w:noWrap/>
            <w:hideMark/>
          </w:tcPr>
          <w:p w14:paraId="3F9E9DC3"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9.10±0.37 a</w:t>
            </w:r>
          </w:p>
        </w:tc>
        <w:tc>
          <w:tcPr>
            <w:tcW w:w="627" w:type="pct"/>
            <w:shd w:val="clear" w:color="auto" w:fill="auto"/>
            <w:noWrap/>
            <w:hideMark/>
          </w:tcPr>
          <w:p w14:paraId="431707AC"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8.38±0.28 b</w:t>
            </w:r>
          </w:p>
        </w:tc>
        <w:tc>
          <w:tcPr>
            <w:tcW w:w="628" w:type="pct"/>
            <w:shd w:val="clear" w:color="auto" w:fill="auto"/>
            <w:noWrap/>
            <w:hideMark/>
          </w:tcPr>
          <w:p w14:paraId="658E3669"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8.01±0.12 b</w:t>
            </w:r>
          </w:p>
        </w:tc>
      </w:tr>
      <w:tr w:rsidR="003C22BA" w:rsidRPr="00684B8D" w14:paraId="3C4BFC87" w14:textId="77777777" w:rsidTr="005053CD">
        <w:trPr>
          <w:trHeight w:val="283"/>
        </w:trPr>
        <w:tc>
          <w:tcPr>
            <w:tcW w:w="645" w:type="pct"/>
            <w:vMerge/>
            <w:shd w:val="clear" w:color="auto" w:fill="auto"/>
            <w:hideMark/>
          </w:tcPr>
          <w:p w14:paraId="3B130FDC" w14:textId="77777777" w:rsidR="003C22BA" w:rsidRPr="00684B8D" w:rsidRDefault="003C22BA" w:rsidP="00B76ACD">
            <w:pPr>
              <w:rPr>
                <w:rFonts w:ascii="Times New Roman" w:eastAsia="Times New Roman" w:hAnsi="Times New Roman" w:cs="Times New Roman"/>
                <w:sz w:val="16"/>
                <w:szCs w:val="16"/>
                <w:lang w:val="tr-TR" w:eastAsia="tr-TR"/>
              </w:rPr>
            </w:pPr>
          </w:p>
        </w:tc>
        <w:tc>
          <w:tcPr>
            <w:tcW w:w="694" w:type="pct"/>
            <w:shd w:val="clear" w:color="auto" w:fill="auto"/>
            <w:noWrap/>
            <w:hideMark/>
          </w:tcPr>
          <w:p w14:paraId="65544A3B" w14:textId="5A324FBF"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615" w:type="pct"/>
            <w:shd w:val="clear" w:color="auto" w:fill="auto"/>
            <w:noWrap/>
            <w:hideMark/>
          </w:tcPr>
          <w:p w14:paraId="6DB09512"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0.27±0.01 bc</w:t>
            </w:r>
          </w:p>
        </w:tc>
        <w:tc>
          <w:tcPr>
            <w:tcW w:w="587" w:type="pct"/>
            <w:shd w:val="clear" w:color="auto" w:fill="auto"/>
            <w:noWrap/>
            <w:hideMark/>
          </w:tcPr>
          <w:p w14:paraId="2A53B300"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0.20±0.01 e</w:t>
            </w:r>
          </w:p>
        </w:tc>
        <w:tc>
          <w:tcPr>
            <w:tcW w:w="577" w:type="pct"/>
            <w:shd w:val="clear" w:color="auto" w:fill="auto"/>
            <w:noWrap/>
            <w:hideMark/>
          </w:tcPr>
          <w:p w14:paraId="6806CA5C"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0.13±0.01 h</w:t>
            </w:r>
          </w:p>
        </w:tc>
        <w:tc>
          <w:tcPr>
            <w:tcW w:w="627" w:type="pct"/>
            <w:shd w:val="clear" w:color="auto" w:fill="auto"/>
            <w:noWrap/>
            <w:hideMark/>
          </w:tcPr>
          <w:p w14:paraId="678E1093"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4.39±0.13 d</w:t>
            </w:r>
          </w:p>
        </w:tc>
        <w:tc>
          <w:tcPr>
            <w:tcW w:w="627" w:type="pct"/>
            <w:shd w:val="clear" w:color="auto" w:fill="auto"/>
            <w:noWrap/>
            <w:hideMark/>
          </w:tcPr>
          <w:p w14:paraId="501EB97C"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4.69±0.12 d</w:t>
            </w:r>
          </w:p>
        </w:tc>
        <w:tc>
          <w:tcPr>
            <w:tcW w:w="628" w:type="pct"/>
            <w:shd w:val="clear" w:color="auto" w:fill="auto"/>
            <w:noWrap/>
            <w:hideMark/>
          </w:tcPr>
          <w:p w14:paraId="45BE9AF8"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4.20±0.18 d</w:t>
            </w:r>
          </w:p>
        </w:tc>
      </w:tr>
      <w:tr w:rsidR="003C22BA" w:rsidRPr="00684B8D" w14:paraId="484E9C36" w14:textId="77777777" w:rsidTr="005053CD">
        <w:trPr>
          <w:trHeight w:val="283"/>
        </w:trPr>
        <w:tc>
          <w:tcPr>
            <w:tcW w:w="645" w:type="pct"/>
            <w:vMerge/>
            <w:shd w:val="clear" w:color="auto" w:fill="auto"/>
            <w:hideMark/>
          </w:tcPr>
          <w:p w14:paraId="4A23981D" w14:textId="77777777" w:rsidR="003C22BA" w:rsidRPr="00684B8D" w:rsidRDefault="003C22BA" w:rsidP="00B76ACD">
            <w:pPr>
              <w:rPr>
                <w:rFonts w:ascii="Times New Roman" w:eastAsia="Times New Roman" w:hAnsi="Times New Roman" w:cs="Times New Roman"/>
                <w:sz w:val="16"/>
                <w:szCs w:val="16"/>
                <w:lang w:val="tr-TR" w:eastAsia="tr-TR"/>
              </w:rPr>
            </w:pPr>
          </w:p>
        </w:tc>
        <w:tc>
          <w:tcPr>
            <w:tcW w:w="694" w:type="pct"/>
            <w:shd w:val="clear" w:color="auto" w:fill="auto"/>
            <w:noWrap/>
            <w:hideMark/>
          </w:tcPr>
          <w:p w14:paraId="528F7EE7" w14:textId="0C8CE998"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615" w:type="pct"/>
            <w:shd w:val="clear" w:color="auto" w:fill="auto"/>
            <w:noWrap/>
            <w:hideMark/>
          </w:tcPr>
          <w:p w14:paraId="6604531C"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0.21±0.01 de</w:t>
            </w:r>
          </w:p>
        </w:tc>
        <w:tc>
          <w:tcPr>
            <w:tcW w:w="587" w:type="pct"/>
            <w:shd w:val="clear" w:color="auto" w:fill="auto"/>
            <w:noWrap/>
            <w:hideMark/>
          </w:tcPr>
          <w:p w14:paraId="4EF5484A"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0.17±0.01 f</w:t>
            </w:r>
          </w:p>
        </w:tc>
        <w:tc>
          <w:tcPr>
            <w:tcW w:w="577" w:type="pct"/>
            <w:shd w:val="clear" w:color="auto" w:fill="auto"/>
            <w:noWrap/>
            <w:hideMark/>
          </w:tcPr>
          <w:p w14:paraId="32E32709"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0.11±0.01 i</w:t>
            </w:r>
          </w:p>
        </w:tc>
        <w:tc>
          <w:tcPr>
            <w:tcW w:w="627" w:type="pct"/>
            <w:shd w:val="clear" w:color="auto" w:fill="auto"/>
            <w:noWrap/>
            <w:hideMark/>
          </w:tcPr>
          <w:p w14:paraId="4F5D4A2D"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3.68±0.48 e</w:t>
            </w:r>
          </w:p>
        </w:tc>
        <w:tc>
          <w:tcPr>
            <w:tcW w:w="627" w:type="pct"/>
            <w:shd w:val="clear" w:color="auto" w:fill="auto"/>
            <w:noWrap/>
            <w:hideMark/>
          </w:tcPr>
          <w:p w14:paraId="48F38C3F"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2.29±0.33 f</w:t>
            </w:r>
          </w:p>
        </w:tc>
        <w:tc>
          <w:tcPr>
            <w:tcW w:w="628" w:type="pct"/>
            <w:shd w:val="clear" w:color="auto" w:fill="auto"/>
            <w:noWrap/>
            <w:hideMark/>
          </w:tcPr>
          <w:p w14:paraId="425815F1"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1.65±0.30 g</w:t>
            </w:r>
          </w:p>
        </w:tc>
      </w:tr>
      <w:tr w:rsidR="003C22BA" w:rsidRPr="00684B8D" w14:paraId="6712B99E" w14:textId="77777777" w:rsidTr="005053CD">
        <w:trPr>
          <w:trHeight w:val="283"/>
        </w:trPr>
        <w:tc>
          <w:tcPr>
            <w:tcW w:w="645" w:type="pct"/>
            <w:vMerge/>
            <w:tcBorders>
              <w:bottom w:val="single" w:sz="4" w:space="0" w:color="auto"/>
            </w:tcBorders>
            <w:shd w:val="clear" w:color="auto" w:fill="auto"/>
            <w:hideMark/>
          </w:tcPr>
          <w:p w14:paraId="0ACB9F68" w14:textId="77777777" w:rsidR="003C22BA" w:rsidRPr="00684B8D" w:rsidRDefault="003C22BA" w:rsidP="00B76ACD">
            <w:pPr>
              <w:rPr>
                <w:rFonts w:ascii="Times New Roman" w:eastAsia="Times New Roman" w:hAnsi="Times New Roman" w:cs="Times New Roman"/>
                <w:sz w:val="16"/>
                <w:szCs w:val="16"/>
                <w:lang w:val="tr-TR" w:eastAsia="tr-TR"/>
              </w:rPr>
            </w:pPr>
          </w:p>
        </w:tc>
        <w:tc>
          <w:tcPr>
            <w:tcW w:w="694" w:type="pct"/>
            <w:tcBorders>
              <w:bottom w:val="single" w:sz="4" w:space="0" w:color="auto"/>
            </w:tcBorders>
            <w:shd w:val="clear" w:color="auto" w:fill="auto"/>
            <w:noWrap/>
            <w:hideMark/>
          </w:tcPr>
          <w:p w14:paraId="40AF1FD0" w14:textId="73E02C11"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615" w:type="pct"/>
            <w:tcBorders>
              <w:bottom w:val="single" w:sz="4" w:space="0" w:color="auto"/>
            </w:tcBorders>
            <w:shd w:val="clear" w:color="auto" w:fill="auto"/>
            <w:noWrap/>
            <w:hideMark/>
          </w:tcPr>
          <w:p w14:paraId="19644FE6"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0.28±0.02 b</w:t>
            </w:r>
          </w:p>
        </w:tc>
        <w:tc>
          <w:tcPr>
            <w:tcW w:w="587" w:type="pct"/>
            <w:tcBorders>
              <w:bottom w:val="single" w:sz="4" w:space="0" w:color="auto"/>
            </w:tcBorders>
            <w:shd w:val="clear" w:color="auto" w:fill="auto"/>
            <w:noWrap/>
            <w:hideMark/>
          </w:tcPr>
          <w:p w14:paraId="3859DC28"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0.21±0.01 d</w:t>
            </w:r>
          </w:p>
        </w:tc>
        <w:tc>
          <w:tcPr>
            <w:tcW w:w="577" w:type="pct"/>
            <w:tcBorders>
              <w:bottom w:val="single" w:sz="4" w:space="0" w:color="auto"/>
            </w:tcBorders>
            <w:shd w:val="clear" w:color="auto" w:fill="auto"/>
            <w:noWrap/>
            <w:hideMark/>
          </w:tcPr>
          <w:p w14:paraId="6A5FCDCF"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0.15±0.01 g</w:t>
            </w:r>
          </w:p>
        </w:tc>
        <w:tc>
          <w:tcPr>
            <w:tcW w:w="627" w:type="pct"/>
            <w:tcBorders>
              <w:bottom w:val="single" w:sz="4" w:space="0" w:color="auto"/>
            </w:tcBorders>
            <w:shd w:val="clear" w:color="auto" w:fill="auto"/>
            <w:noWrap/>
            <w:hideMark/>
          </w:tcPr>
          <w:p w14:paraId="786771E3"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5.77±0.10 c</w:t>
            </w:r>
          </w:p>
        </w:tc>
        <w:tc>
          <w:tcPr>
            <w:tcW w:w="627" w:type="pct"/>
            <w:tcBorders>
              <w:bottom w:val="single" w:sz="4" w:space="0" w:color="auto"/>
            </w:tcBorders>
            <w:shd w:val="clear" w:color="auto" w:fill="auto"/>
            <w:noWrap/>
            <w:hideMark/>
          </w:tcPr>
          <w:p w14:paraId="3388FCB0"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5.44±1.12 c</w:t>
            </w:r>
          </w:p>
        </w:tc>
        <w:tc>
          <w:tcPr>
            <w:tcW w:w="628" w:type="pct"/>
            <w:tcBorders>
              <w:bottom w:val="single" w:sz="4" w:space="0" w:color="auto"/>
            </w:tcBorders>
            <w:shd w:val="clear" w:color="auto" w:fill="auto"/>
            <w:noWrap/>
            <w:hideMark/>
          </w:tcPr>
          <w:p w14:paraId="2952C315" w14:textId="77777777" w:rsidR="003C22BA" w:rsidRPr="00684B8D" w:rsidRDefault="003C22BA"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5.39±0.60 c</w:t>
            </w:r>
          </w:p>
        </w:tc>
      </w:tr>
    </w:tbl>
    <w:p w14:paraId="42060131" w14:textId="77777777" w:rsidR="00A560CC" w:rsidRPr="00A560CC" w:rsidRDefault="00A560CC" w:rsidP="00A560CC">
      <w:pPr>
        <w:spacing w:after="100" w:afterAutospacing="1" w:line="240" w:lineRule="auto"/>
        <w:rPr>
          <w:rFonts w:ascii="Times New Roman" w:hAnsi="Times New Roman" w:cs="Times New Roman"/>
          <w:sz w:val="16"/>
          <w:szCs w:val="16"/>
          <w:lang w:val="tr-TR"/>
        </w:rPr>
      </w:pPr>
      <w:bookmarkStart w:id="8" w:name="_Hlk165650276"/>
      <w:r w:rsidRPr="00A560CC">
        <w:rPr>
          <w:rFonts w:ascii="Times New Roman" w:hAnsi="Times New Roman" w:cs="Times New Roman"/>
          <w:sz w:val="16"/>
          <w:szCs w:val="16"/>
          <w:lang w:val="tr-TR"/>
        </w:rPr>
        <w:t>*Different letters indicate significant differences according to the interaction "rootstock/</w:t>
      </w:r>
      <w:r>
        <w:rPr>
          <w:rFonts w:ascii="Times New Roman" w:hAnsi="Times New Roman" w:cs="Times New Roman"/>
          <w:sz w:val="16"/>
          <w:szCs w:val="16"/>
          <w:lang w:val="tr-TR"/>
        </w:rPr>
        <w:t>scion</w:t>
      </w:r>
      <w:r w:rsidRPr="00A560CC">
        <w:rPr>
          <w:rFonts w:ascii="Times New Roman" w:hAnsi="Times New Roman" w:cs="Times New Roman"/>
          <w:sz w:val="16"/>
          <w:szCs w:val="16"/>
          <w:lang w:val="tr-TR"/>
        </w:rPr>
        <w:t xml:space="preserve"> combination × irrigation regime × NP concentration" based on Duncan's post-hoc analysis at </w:t>
      </w:r>
      <w:r w:rsidRPr="00A560CC">
        <w:rPr>
          <w:rFonts w:ascii="Times New Roman" w:hAnsi="Times New Roman" w:cs="Times New Roman"/>
          <w:i/>
          <w:iCs/>
          <w:sz w:val="16"/>
          <w:szCs w:val="16"/>
          <w:lang w:val="tr-TR"/>
        </w:rPr>
        <w:t>p</w:t>
      </w:r>
      <w:r w:rsidRPr="00A560CC">
        <w:rPr>
          <w:rFonts w:ascii="Times New Roman" w:hAnsi="Times New Roman" w:cs="Times New Roman"/>
          <w:sz w:val="16"/>
          <w:szCs w:val="16"/>
          <w:lang w:val="tr-TR"/>
        </w:rPr>
        <w:t>≤0.05. Data are mean values ± SD.</w:t>
      </w:r>
    </w:p>
    <w:p w14:paraId="4D0B551B" w14:textId="77777777" w:rsidR="00A614DB" w:rsidRPr="00684B8D" w:rsidRDefault="00A614DB" w:rsidP="00206615">
      <w:pPr>
        <w:spacing w:before="100" w:beforeAutospacing="1" w:after="0" w:line="240" w:lineRule="auto"/>
        <w:ind w:left="993" w:hanging="993"/>
        <w:rPr>
          <w:rFonts w:ascii="Times New Roman" w:hAnsi="Times New Roman" w:cs="Times New Roman"/>
          <w:b/>
          <w:bCs/>
          <w:lang w:val="tr-TR"/>
        </w:rPr>
      </w:pPr>
    </w:p>
    <w:p w14:paraId="20BCB1CA" w14:textId="3E211208" w:rsidR="00206615" w:rsidRPr="00684B8D" w:rsidRDefault="00206615" w:rsidP="0021227F">
      <w:pPr>
        <w:spacing w:after="0" w:line="360" w:lineRule="auto"/>
        <w:jc w:val="both"/>
        <w:rPr>
          <w:rFonts w:ascii="Times New Roman" w:hAnsi="Times New Roman" w:cs="Times New Roman"/>
          <w:lang w:val="tr-TR"/>
        </w:rPr>
      </w:pPr>
      <w:r w:rsidRPr="002A75A3">
        <w:rPr>
          <w:rFonts w:ascii="Times New Roman" w:hAnsi="Times New Roman" w:cs="Times New Roman"/>
          <w:b/>
          <w:bCs/>
          <w:lang w:val="tr-TR"/>
        </w:rPr>
        <w:lastRenderedPageBreak/>
        <w:t>Tabl</w:t>
      </w:r>
      <w:r w:rsidR="00C01B9F">
        <w:rPr>
          <w:rFonts w:ascii="Times New Roman" w:hAnsi="Times New Roman" w:cs="Times New Roman"/>
          <w:b/>
          <w:bCs/>
          <w:lang w:val="tr-TR"/>
        </w:rPr>
        <w:t>e</w:t>
      </w:r>
      <w:r w:rsidRPr="002A75A3">
        <w:rPr>
          <w:rFonts w:ascii="Times New Roman" w:hAnsi="Times New Roman" w:cs="Times New Roman"/>
          <w:b/>
          <w:bCs/>
          <w:lang w:val="tr-TR"/>
        </w:rPr>
        <w:t xml:space="preserve"> 8.</w:t>
      </w:r>
      <w:r w:rsidRPr="002A75A3">
        <w:rPr>
          <w:rFonts w:ascii="Times New Roman" w:hAnsi="Times New Roman" w:cs="Times New Roman"/>
          <w:lang w:val="tr-TR"/>
        </w:rPr>
        <w:t xml:space="preserve"> </w:t>
      </w:r>
      <w:r w:rsidR="0021227F" w:rsidRPr="0021227F">
        <w:rPr>
          <w:rFonts w:ascii="Times New Roman" w:hAnsi="Times New Roman" w:cs="Times New Roman"/>
          <w:lang w:val="tr-TR"/>
        </w:rPr>
        <w:t>Leaf area and shoot fresh weight values corresponding to different irrigation regimes, SiO</w:t>
      </w:r>
      <w:r w:rsidR="0021227F" w:rsidRPr="0021227F">
        <w:rPr>
          <w:rFonts w:ascii="Times New Roman" w:hAnsi="Times New Roman" w:cs="Times New Roman"/>
          <w:vertAlign w:val="subscript"/>
          <w:lang w:val="tr-TR"/>
        </w:rPr>
        <w:t>2</w:t>
      </w:r>
      <w:r w:rsidR="0021227F" w:rsidRPr="0021227F">
        <w:rPr>
          <w:rFonts w:ascii="Times New Roman" w:hAnsi="Times New Roman" w:cs="Times New Roman"/>
          <w:lang w:val="tr-TR"/>
        </w:rPr>
        <w:t xml:space="preserve"> NP </w:t>
      </w:r>
      <w:r w:rsidR="001B1408" w:rsidRPr="001B1408">
        <w:rPr>
          <w:rFonts w:ascii="Times New Roman" w:hAnsi="Times New Roman" w:cs="Times New Roman"/>
          <w:lang w:val="tr-TR"/>
        </w:rPr>
        <w:t xml:space="preserve">concentrations </w:t>
      </w:r>
      <w:r w:rsidR="0021227F" w:rsidRPr="0021227F">
        <w:rPr>
          <w:rFonts w:ascii="Times New Roman" w:hAnsi="Times New Roman" w:cs="Times New Roman"/>
          <w:lang w:val="tr-TR"/>
        </w:rPr>
        <w:t>and rootstock/</w:t>
      </w:r>
      <w:r w:rsidR="0021227F">
        <w:rPr>
          <w:rFonts w:ascii="Times New Roman" w:hAnsi="Times New Roman" w:cs="Times New Roman"/>
          <w:lang w:val="tr-TR"/>
        </w:rPr>
        <w:t>scion</w:t>
      </w:r>
      <w:r w:rsidR="0021227F" w:rsidRPr="0021227F">
        <w:rPr>
          <w:rFonts w:ascii="Times New Roman" w:hAnsi="Times New Roman" w:cs="Times New Roman"/>
          <w:lang w:val="tr-TR"/>
        </w:rPr>
        <w:t xml:space="preserve"> combinations in grapevine s</w:t>
      </w:r>
      <w:r w:rsidR="0021227F">
        <w:rPr>
          <w:rFonts w:ascii="Times New Roman" w:hAnsi="Times New Roman" w:cs="Times New Roman"/>
          <w:lang w:val="tr-TR"/>
        </w:rPr>
        <w:t>ap</w:t>
      </w:r>
      <w:r w:rsidR="0021227F" w:rsidRPr="0021227F">
        <w:rPr>
          <w:rFonts w:ascii="Times New Roman" w:hAnsi="Times New Roman" w:cs="Times New Roman"/>
          <w:lang w:val="tr-TR"/>
        </w:rPr>
        <w:t>lings</w:t>
      </w:r>
    </w:p>
    <w:bookmarkEnd w:id="8"/>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1594"/>
        <w:gridCol w:w="1384"/>
        <w:gridCol w:w="1266"/>
        <w:gridCol w:w="1392"/>
        <w:gridCol w:w="1403"/>
        <w:gridCol w:w="1224"/>
        <w:gridCol w:w="1162"/>
        <w:gridCol w:w="1280"/>
        <w:gridCol w:w="1389"/>
      </w:tblGrid>
      <w:tr w:rsidR="00206615" w:rsidRPr="00684B8D" w14:paraId="5377CA08" w14:textId="77777777" w:rsidTr="005053CD">
        <w:trPr>
          <w:trHeight w:val="283"/>
        </w:trPr>
        <w:tc>
          <w:tcPr>
            <w:tcW w:w="682" w:type="pct"/>
            <w:tcBorders>
              <w:top w:val="single" w:sz="4" w:space="0" w:color="auto"/>
            </w:tcBorders>
            <w:shd w:val="clear" w:color="auto" w:fill="auto"/>
            <w:noWrap/>
            <w:hideMark/>
          </w:tcPr>
          <w:p w14:paraId="01FD49D5" w14:textId="77777777" w:rsidR="00206615" w:rsidRPr="00684B8D" w:rsidRDefault="00206615" w:rsidP="00B76ACD">
            <w:pPr>
              <w:rPr>
                <w:rFonts w:ascii="Times New Roman" w:eastAsia="Times New Roman" w:hAnsi="Times New Roman" w:cs="Times New Roman"/>
                <w:sz w:val="16"/>
                <w:szCs w:val="16"/>
                <w:lang w:val="tr-TR" w:eastAsia="tr-TR"/>
              </w:rPr>
            </w:pPr>
          </w:p>
        </w:tc>
        <w:tc>
          <w:tcPr>
            <w:tcW w:w="569" w:type="pct"/>
            <w:tcBorders>
              <w:top w:val="single" w:sz="4" w:space="0" w:color="auto"/>
            </w:tcBorders>
            <w:shd w:val="clear" w:color="auto" w:fill="auto"/>
            <w:noWrap/>
            <w:hideMark/>
          </w:tcPr>
          <w:p w14:paraId="6D0633BD" w14:textId="77777777" w:rsidR="00206615" w:rsidRPr="00684B8D" w:rsidRDefault="00206615" w:rsidP="00B76ACD">
            <w:pPr>
              <w:jc w:val="center"/>
              <w:rPr>
                <w:rFonts w:ascii="Times New Roman" w:eastAsia="Times New Roman" w:hAnsi="Times New Roman" w:cs="Times New Roman"/>
                <w:sz w:val="16"/>
                <w:szCs w:val="16"/>
                <w:lang w:val="tr-TR" w:eastAsia="tr-TR"/>
              </w:rPr>
            </w:pPr>
          </w:p>
        </w:tc>
        <w:tc>
          <w:tcPr>
            <w:tcW w:w="1944" w:type="pct"/>
            <w:gridSpan w:val="4"/>
            <w:tcBorders>
              <w:top w:val="single" w:sz="4" w:space="0" w:color="auto"/>
            </w:tcBorders>
            <w:shd w:val="clear" w:color="auto" w:fill="auto"/>
            <w:hideMark/>
          </w:tcPr>
          <w:p w14:paraId="21FBBED1" w14:textId="5620481E" w:rsidR="00206615" w:rsidRPr="00684B8D" w:rsidRDefault="00BC4872"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Leaf area </w:t>
            </w:r>
            <w:r w:rsidRPr="00E720B6">
              <w:rPr>
                <w:rFonts w:ascii="Times New Roman" w:eastAsia="Times New Roman" w:hAnsi="Times New Roman" w:cs="Times New Roman"/>
                <w:sz w:val="16"/>
                <w:szCs w:val="16"/>
                <w:lang w:val="tr-TR" w:eastAsia="tr-TR"/>
              </w:rPr>
              <w:t>(cm</w:t>
            </w:r>
            <w:r w:rsidRPr="00E720B6">
              <w:rPr>
                <w:rFonts w:ascii="Times New Roman" w:eastAsia="Times New Roman" w:hAnsi="Times New Roman" w:cs="Times New Roman"/>
                <w:sz w:val="16"/>
                <w:szCs w:val="16"/>
                <w:vertAlign w:val="superscript"/>
                <w:lang w:val="tr-TR" w:eastAsia="tr-TR"/>
              </w:rPr>
              <w:t>2</w:t>
            </w:r>
            <w:r w:rsidRPr="00E720B6">
              <w:rPr>
                <w:rFonts w:ascii="Times New Roman" w:eastAsia="Times New Roman" w:hAnsi="Times New Roman" w:cs="Times New Roman"/>
                <w:sz w:val="16"/>
                <w:szCs w:val="16"/>
                <w:lang w:val="tr-TR" w:eastAsia="tr-TR"/>
              </w:rPr>
              <w:t>)</w:t>
            </w:r>
          </w:p>
        </w:tc>
        <w:tc>
          <w:tcPr>
            <w:tcW w:w="1805" w:type="pct"/>
            <w:gridSpan w:val="4"/>
            <w:tcBorders>
              <w:top w:val="single" w:sz="4" w:space="0" w:color="auto"/>
            </w:tcBorders>
            <w:shd w:val="clear" w:color="auto" w:fill="auto"/>
            <w:hideMark/>
          </w:tcPr>
          <w:p w14:paraId="51D42AB9" w14:textId="66E28175" w:rsidR="00206615" w:rsidRPr="00684B8D" w:rsidRDefault="00190956"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Shoot fresh weight</w:t>
            </w:r>
            <w:r w:rsidRPr="00E720B6">
              <w:rPr>
                <w:rFonts w:ascii="Times New Roman" w:eastAsia="Times New Roman" w:hAnsi="Times New Roman" w:cs="Times New Roman"/>
                <w:sz w:val="16"/>
                <w:szCs w:val="16"/>
                <w:lang w:val="tr-TR" w:eastAsia="tr-TR"/>
              </w:rPr>
              <w:t xml:space="preserve"> (g)</w:t>
            </w:r>
          </w:p>
        </w:tc>
      </w:tr>
      <w:tr w:rsidR="00206615" w:rsidRPr="00684B8D" w14:paraId="5D734A97" w14:textId="77777777" w:rsidTr="005053CD">
        <w:trPr>
          <w:trHeight w:val="283"/>
        </w:trPr>
        <w:tc>
          <w:tcPr>
            <w:tcW w:w="682" w:type="pct"/>
            <w:tcBorders>
              <w:bottom w:val="single" w:sz="4" w:space="0" w:color="auto"/>
            </w:tcBorders>
            <w:shd w:val="clear" w:color="auto" w:fill="auto"/>
            <w:hideMark/>
          </w:tcPr>
          <w:p w14:paraId="358E720B" w14:textId="18D0A8D4" w:rsidR="00206615" w:rsidRPr="00684B8D" w:rsidRDefault="00222EF8"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Irrigation regime</w:t>
            </w:r>
          </w:p>
        </w:tc>
        <w:tc>
          <w:tcPr>
            <w:tcW w:w="569" w:type="pct"/>
            <w:tcBorders>
              <w:bottom w:val="single" w:sz="4" w:space="0" w:color="auto"/>
            </w:tcBorders>
            <w:shd w:val="clear" w:color="auto" w:fill="auto"/>
            <w:hideMark/>
          </w:tcPr>
          <w:p w14:paraId="34B9E15F" w14:textId="2A0250EC" w:rsidR="00206615"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Concentration</w:t>
            </w:r>
          </w:p>
        </w:tc>
        <w:tc>
          <w:tcPr>
            <w:tcW w:w="494" w:type="pct"/>
            <w:tcBorders>
              <w:bottom w:val="single" w:sz="4" w:space="0" w:color="auto"/>
            </w:tcBorders>
            <w:shd w:val="clear" w:color="auto" w:fill="auto"/>
            <w:noWrap/>
            <w:hideMark/>
          </w:tcPr>
          <w:p w14:paraId="5A07B707"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52" w:type="pct"/>
            <w:tcBorders>
              <w:bottom w:val="single" w:sz="4" w:space="0" w:color="auto"/>
            </w:tcBorders>
            <w:shd w:val="clear" w:color="auto" w:fill="auto"/>
            <w:noWrap/>
            <w:hideMark/>
          </w:tcPr>
          <w:p w14:paraId="75056640"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97" w:type="pct"/>
            <w:tcBorders>
              <w:bottom w:val="single" w:sz="4" w:space="0" w:color="auto"/>
            </w:tcBorders>
            <w:shd w:val="clear" w:color="auto" w:fill="auto"/>
            <w:noWrap/>
            <w:hideMark/>
          </w:tcPr>
          <w:p w14:paraId="6B3095DD"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501" w:type="pct"/>
            <w:tcBorders>
              <w:bottom w:val="single" w:sz="4" w:space="0" w:color="auto"/>
            </w:tcBorders>
            <w:shd w:val="clear" w:color="auto" w:fill="auto"/>
            <w:noWrap/>
            <w:hideMark/>
          </w:tcPr>
          <w:p w14:paraId="41F23FCA" w14:textId="60C81D41" w:rsidR="00206615" w:rsidRPr="00684B8D" w:rsidRDefault="00A5178B"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Overall mean</w:t>
            </w:r>
          </w:p>
        </w:tc>
        <w:tc>
          <w:tcPr>
            <w:tcW w:w="437" w:type="pct"/>
            <w:tcBorders>
              <w:bottom w:val="single" w:sz="4" w:space="0" w:color="auto"/>
            </w:tcBorders>
            <w:shd w:val="clear" w:color="auto" w:fill="auto"/>
            <w:noWrap/>
            <w:hideMark/>
          </w:tcPr>
          <w:p w14:paraId="0585EFA5"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15" w:type="pct"/>
            <w:tcBorders>
              <w:bottom w:val="single" w:sz="4" w:space="0" w:color="auto"/>
            </w:tcBorders>
            <w:shd w:val="clear" w:color="auto" w:fill="auto"/>
            <w:noWrap/>
            <w:hideMark/>
          </w:tcPr>
          <w:p w14:paraId="7E473673"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57" w:type="pct"/>
            <w:tcBorders>
              <w:bottom w:val="single" w:sz="4" w:space="0" w:color="auto"/>
            </w:tcBorders>
            <w:shd w:val="clear" w:color="auto" w:fill="auto"/>
            <w:noWrap/>
            <w:hideMark/>
          </w:tcPr>
          <w:p w14:paraId="0D00CBBF"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96" w:type="pct"/>
            <w:tcBorders>
              <w:bottom w:val="single" w:sz="4" w:space="0" w:color="auto"/>
            </w:tcBorders>
            <w:shd w:val="clear" w:color="auto" w:fill="auto"/>
            <w:noWrap/>
            <w:hideMark/>
          </w:tcPr>
          <w:p w14:paraId="72951C80" w14:textId="2A3C3434" w:rsidR="00206615" w:rsidRPr="00684B8D" w:rsidRDefault="00A5178B"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Overall mean</w:t>
            </w:r>
          </w:p>
        </w:tc>
      </w:tr>
      <w:tr w:rsidR="00206615" w:rsidRPr="00684B8D" w14:paraId="7159AD26" w14:textId="77777777" w:rsidTr="005053CD">
        <w:trPr>
          <w:trHeight w:val="283"/>
        </w:trPr>
        <w:tc>
          <w:tcPr>
            <w:tcW w:w="682" w:type="pct"/>
            <w:vMerge w:val="restart"/>
            <w:tcBorders>
              <w:top w:val="single" w:sz="4" w:space="0" w:color="auto"/>
            </w:tcBorders>
            <w:shd w:val="clear" w:color="auto" w:fill="auto"/>
            <w:noWrap/>
            <w:hideMark/>
          </w:tcPr>
          <w:p w14:paraId="2B0178DE" w14:textId="7793A9AC" w:rsidR="00206615" w:rsidRPr="00684B8D" w:rsidRDefault="00222EF8"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Well irrigated</w:t>
            </w:r>
          </w:p>
        </w:tc>
        <w:tc>
          <w:tcPr>
            <w:tcW w:w="569" w:type="pct"/>
            <w:tcBorders>
              <w:top w:val="single" w:sz="4" w:space="0" w:color="auto"/>
            </w:tcBorders>
            <w:shd w:val="clear" w:color="auto" w:fill="auto"/>
            <w:noWrap/>
            <w:hideMark/>
          </w:tcPr>
          <w:p w14:paraId="7286B9B5" w14:textId="03C02EF1" w:rsidR="00206615" w:rsidRPr="00684B8D" w:rsidRDefault="00222EF8"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94" w:type="pct"/>
            <w:tcBorders>
              <w:top w:val="single" w:sz="4" w:space="0" w:color="auto"/>
            </w:tcBorders>
            <w:shd w:val="clear" w:color="auto" w:fill="auto"/>
            <w:noWrap/>
            <w:hideMark/>
          </w:tcPr>
          <w:p w14:paraId="358F4586"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67.43±1.91</w:t>
            </w:r>
          </w:p>
        </w:tc>
        <w:tc>
          <w:tcPr>
            <w:tcW w:w="452" w:type="pct"/>
            <w:tcBorders>
              <w:top w:val="single" w:sz="4" w:space="0" w:color="auto"/>
            </w:tcBorders>
            <w:shd w:val="clear" w:color="auto" w:fill="auto"/>
            <w:noWrap/>
            <w:hideMark/>
          </w:tcPr>
          <w:p w14:paraId="546AE764"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67.17±1.54</w:t>
            </w:r>
          </w:p>
        </w:tc>
        <w:tc>
          <w:tcPr>
            <w:tcW w:w="497" w:type="pct"/>
            <w:tcBorders>
              <w:top w:val="single" w:sz="4" w:space="0" w:color="auto"/>
            </w:tcBorders>
            <w:shd w:val="clear" w:color="auto" w:fill="auto"/>
            <w:noWrap/>
            <w:hideMark/>
          </w:tcPr>
          <w:p w14:paraId="243BCCA2"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72.14±3.74</w:t>
            </w:r>
          </w:p>
        </w:tc>
        <w:tc>
          <w:tcPr>
            <w:tcW w:w="501" w:type="pct"/>
            <w:tcBorders>
              <w:top w:val="single" w:sz="4" w:space="0" w:color="auto"/>
            </w:tcBorders>
            <w:shd w:val="clear" w:color="auto" w:fill="auto"/>
            <w:noWrap/>
            <w:hideMark/>
          </w:tcPr>
          <w:p w14:paraId="25262C82"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68.91±3.30 Ac**</w:t>
            </w:r>
          </w:p>
        </w:tc>
        <w:tc>
          <w:tcPr>
            <w:tcW w:w="437" w:type="pct"/>
            <w:tcBorders>
              <w:top w:val="single" w:sz="4" w:space="0" w:color="auto"/>
            </w:tcBorders>
            <w:shd w:val="clear" w:color="auto" w:fill="auto"/>
            <w:noWrap/>
            <w:hideMark/>
          </w:tcPr>
          <w:p w14:paraId="44863FE8"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7.89±0.53</w:t>
            </w:r>
          </w:p>
        </w:tc>
        <w:tc>
          <w:tcPr>
            <w:tcW w:w="415" w:type="pct"/>
            <w:tcBorders>
              <w:top w:val="single" w:sz="4" w:space="0" w:color="auto"/>
            </w:tcBorders>
            <w:shd w:val="clear" w:color="auto" w:fill="auto"/>
            <w:noWrap/>
            <w:hideMark/>
          </w:tcPr>
          <w:p w14:paraId="6D4E8876"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7.95±0.50</w:t>
            </w:r>
          </w:p>
        </w:tc>
        <w:tc>
          <w:tcPr>
            <w:tcW w:w="457" w:type="pct"/>
            <w:tcBorders>
              <w:top w:val="single" w:sz="4" w:space="0" w:color="auto"/>
            </w:tcBorders>
            <w:shd w:val="clear" w:color="auto" w:fill="auto"/>
            <w:noWrap/>
            <w:hideMark/>
          </w:tcPr>
          <w:p w14:paraId="78D60742"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9.69±0.50</w:t>
            </w:r>
          </w:p>
        </w:tc>
        <w:tc>
          <w:tcPr>
            <w:tcW w:w="496" w:type="pct"/>
            <w:tcBorders>
              <w:top w:val="single" w:sz="4" w:space="0" w:color="auto"/>
            </w:tcBorders>
            <w:shd w:val="clear" w:color="auto" w:fill="auto"/>
            <w:noWrap/>
            <w:hideMark/>
          </w:tcPr>
          <w:p w14:paraId="45E15A80"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8.51±0.99 Ab</w:t>
            </w:r>
          </w:p>
        </w:tc>
      </w:tr>
      <w:tr w:rsidR="00206615" w:rsidRPr="00684B8D" w14:paraId="1CE94751" w14:textId="77777777" w:rsidTr="005053CD">
        <w:trPr>
          <w:trHeight w:val="283"/>
        </w:trPr>
        <w:tc>
          <w:tcPr>
            <w:tcW w:w="682" w:type="pct"/>
            <w:vMerge/>
            <w:shd w:val="clear" w:color="auto" w:fill="auto"/>
            <w:hideMark/>
          </w:tcPr>
          <w:p w14:paraId="1854840B" w14:textId="77777777" w:rsidR="00206615" w:rsidRPr="00684B8D" w:rsidRDefault="00206615" w:rsidP="00B76ACD">
            <w:pPr>
              <w:rPr>
                <w:rFonts w:ascii="Times New Roman" w:eastAsia="Times New Roman" w:hAnsi="Times New Roman" w:cs="Times New Roman"/>
                <w:sz w:val="16"/>
                <w:szCs w:val="16"/>
                <w:lang w:val="tr-TR" w:eastAsia="tr-TR"/>
              </w:rPr>
            </w:pPr>
          </w:p>
        </w:tc>
        <w:tc>
          <w:tcPr>
            <w:tcW w:w="569" w:type="pct"/>
            <w:shd w:val="clear" w:color="auto" w:fill="auto"/>
            <w:noWrap/>
            <w:hideMark/>
          </w:tcPr>
          <w:p w14:paraId="7D5A4992" w14:textId="60BB2870"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94" w:type="pct"/>
            <w:shd w:val="clear" w:color="auto" w:fill="auto"/>
            <w:noWrap/>
            <w:hideMark/>
          </w:tcPr>
          <w:p w14:paraId="0BC5735B"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67.30±3.02</w:t>
            </w:r>
          </w:p>
        </w:tc>
        <w:tc>
          <w:tcPr>
            <w:tcW w:w="452" w:type="pct"/>
            <w:shd w:val="clear" w:color="auto" w:fill="auto"/>
            <w:noWrap/>
            <w:hideMark/>
          </w:tcPr>
          <w:p w14:paraId="30E733B7"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67.13±3.03</w:t>
            </w:r>
          </w:p>
        </w:tc>
        <w:tc>
          <w:tcPr>
            <w:tcW w:w="497" w:type="pct"/>
            <w:shd w:val="clear" w:color="auto" w:fill="auto"/>
            <w:noWrap/>
            <w:hideMark/>
          </w:tcPr>
          <w:p w14:paraId="30B7BC2A"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72.17±5.53</w:t>
            </w:r>
          </w:p>
        </w:tc>
        <w:tc>
          <w:tcPr>
            <w:tcW w:w="501" w:type="pct"/>
            <w:shd w:val="clear" w:color="auto" w:fill="auto"/>
            <w:noWrap/>
            <w:hideMark/>
          </w:tcPr>
          <w:p w14:paraId="13BA5214"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68.87±4.29 Ac</w:t>
            </w:r>
          </w:p>
        </w:tc>
        <w:tc>
          <w:tcPr>
            <w:tcW w:w="437" w:type="pct"/>
            <w:shd w:val="clear" w:color="auto" w:fill="auto"/>
            <w:noWrap/>
            <w:hideMark/>
          </w:tcPr>
          <w:p w14:paraId="6DEB934B"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8.35±1.09</w:t>
            </w:r>
          </w:p>
        </w:tc>
        <w:tc>
          <w:tcPr>
            <w:tcW w:w="415" w:type="pct"/>
            <w:shd w:val="clear" w:color="auto" w:fill="auto"/>
            <w:noWrap/>
            <w:hideMark/>
          </w:tcPr>
          <w:p w14:paraId="017E8FC6"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8.11±0.92</w:t>
            </w:r>
          </w:p>
        </w:tc>
        <w:tc>
          <w:tcPr>
            <w:tcW w:w="457" w:type="pct"/>
            <w:shd w:val="clear" w:color="auto" w:fill="auto"/>
            <w:noWrap/>
            <w:hideMark/>
          </w:tcPr>
          <w:p w14:paraId="6F5E4537"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10.17±0.27</w:t>
            </w:r>
          </w:p>
        </w:tc>
        <w:tc>
          <w:tcPr>
            <w:tcW w:w="496" w:type="pct"/>
            <w:shd w:val="clear" w:color="auto" w:fill="auto"/>
            <w:noWrap/>
            <w:hideMark/>
          </w:tcPr>
          <w:p w14:paraId="0E924838"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8.87±1.22 Ab</w:t>
            </w:r>
          </w:p>
        </w:tc>
      </w:tr>
      <w:tr w:rsidR="00206615" w:rsidRPr="00684B8D" w14:paraId="3B81466E" w14:textId="77777777" w:rsidTr="005053CD">
        <w:trPr>
          <w:trHeight w:val="283"/>
        </w:trPr>
        <w:tc>
          <w:tcPr>
            <w:tcW w:w="682" w:type="pct"/>
            <w:vMerge/>
            <w:shd w:val="clear" w:color="auto" w:fill="auto"/>
            <w:hideMark/>
          </w:tcPr>
          <w:p w14:paraId="3C61A007" w14:textId="77777777" w:rsidR="00206615" w:rsidRPr="00684B8D" w:rsidRDefault="00206615" w:rsidP="00B76ACD">
            <w:pPr>
              <w:rPr>
                <w:rFonts w:ascii="Times New Roman" w:eastAsia="Times New Roman" w:hAnsi="Times New Roman" w:cs="Times New Roman"/>
                <w:sz w:val="16"/>
                <w:szCs w:val="16"/>
                <w:lang w:val="tr-TR" w:eastAsia="tr-TR"/>
              </w:rPr>
            </w:pPr>
          </w:p>
        </w:tc>
        <w:tc>
          <w:tcPr>
            <w:tcW w:w="569" w:type="pct"/>
            <w:shd w:val="clear" w:color="auto" w:fill="auto"/>
            <w:noWrap/>
            <w:hideMark/>
          </w:tcPr>
          <w:p w14:paraId="08450FD4" w14:textId="546537F4"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94" w:type="pct"/>
            <w:shd w:val="clear" w:color="auto" w:fill="auto"/>
            <w:noWrap/>
            <w:hideMark/>
          </w:tcPr>
          <w:p w14:paraId="5C7CDEFA"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78.61±0.10</w:t>
            </w:r>
          </w:p>
        </w:tc>
        <w:tc>
          <w:tcPr>
            <w:tcW w:w="452" w:type="pct"/>
            <w:shd w:val="clear" w:color="auto" w:fill="auto"/>
            <w:noWrap/>
            <w:hideMark/>
          </w:tcPr>
          <w:p w14:paraId="3D83080B"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80.47±0.37</w:t>
            </w:r>
          </w:p>
        </w:tc>
        <w:tc>
          <w:tcPr>
            <w:tcW w:w="497" w:type="pct"/>
            <w:shd w:val="clear" w:color="auto" w:fill="auto"/>
            <w:noWrap/>
            <w:hideMark/>
          </w:tcPr>
          <w:p w14:paraId="66D86510"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82.39±0.05</w:t>
            </w:r>
          </w:p>
        </w:tc>
        <w:tc>
          <w:tcPr>
            <w:tcW w:w="501" w:type="pct"/>
            <w:shd w:val="clear" w:color="auto" w:fill="auto"/>
            <w:noWrap/>
            <w:hideMark/>
          </w:tcPr>
          <w:p w14:paraId="16A9F334"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80.49±1.65 Aa</w:t>
            </w:r>
          </w:p>
        </w:tc>
        <w:tc>
          <w:tcPr>
            <w:tcW w:w="437" w:type="pct"/>
            <w:shd w:val="clear" w:color="auto" w:fill="auto"/>
            <w:noWrap/>
            <w:hideMark/>
          </w:tcPr>
          <w:p w14:paraId="10E3C3F2"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11.23±0.51</w:t>
            </w:r>
          </w:p>
        </w:tc>
        <w:tc>
          <w:tcPr>
            <w:tcW w:w="415" w:type="pct"/>
            <w:shd w:val="clear" w:color="auto" w:fill="auto"/>
            <w:noWrap/>
            <w:hideMark/>
          </w:tcPr>
          <w:p w14:paraId="0CE0DB48"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11.02±0.48</w:t>
            </w:r>
          </w:p>
        </w:tc>
        <w:tc>
          <w:tcPr>
            <w:tcW w:w="457" w:type="pct"/>
            <w:shd w:val="clear" w:color="auto" w:fill="auto"/>
            <w:noWrap/>
            <w:hideMark/>
          </w:tcPr>
          <w:p w14:paraId="29490DC2"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13.34±0.49</w:t>
            </w:r>
          </w:p>
        </w:tc>
        <w:tc>
          <w:tcPr>
            <w:tcW w:w="496" w:type="pct"/>
            <w:shd w:val="clear" w:color="auto" w:fill="auto"/>
            <w:noWrap/>
            <w:hideMark/>
          </w:tcPr>
          <w:p w14:paraId="72A19295"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11.86±1.19 Aa</w:t>
            </w:r>
          </w:p>
        </w:tc>
      </w:tr>
      <w:tr w:rsidR="00206615" w:rsidRPr="00684B8D" w14:paraId="2C9DCAE8" w14:textId="77777777" w:rsidTr="005053CD">
        <w:trPr>
          <w:trHeight w:val="283"/>
        </w:trPr>
        <w:tc>
          <w:tcPr>
            <w:tcW w:w="682" w:type="pct"/>
            <w:vMerge/>
            <w:shd w:val="clear" w:color="auto" w:fill="auto"/>
            <w:hideMark/>
          </w:tcPr>
          <w:p w14:paraId="6977BDCE" w14:textId="77777777" w:rsidR="00206615" w:rsidRPr="00684B8D" w:rsidRDefault="00206615" w:rsidP="00B76ACD">
            <w:pPr>
              <w:rPr>
                <w:rFonts w:ascii="Times New Roman" w:eastAsia="Times New Roman" w:hAnsi="Times New Roman" w:cs="Times New Roman"/>
                <w:sz w:val="16"/>
                <w:szCs w:val="16"/>
                <w:lang w:val="tr-TR" w:eastAsia="tr-TR"/>
              </w:rPr>
            </w:pPr>
          </w:p>
        </w:tc>
        <w:tc>
          <w:tcPr>
            <w:tcW w:w="569" w:type="pct"/>
            <w:shd w:val="clear" w:color="auto" w:fill="auto"/>
            <w:noWrap/>
            <w:hideMark/>
          </w:tcPr>
          <w:p w14:paraId="31B96B7E" w14:textId="585AABEC"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94" w:type="pct"/>
            <w:shd w:val="clear" w:color="auto" w:fill="auto"/>
            <w:noWrap/>
            <w:hideMark/>
          </w:tcPr>
          <w:p w14:paraId="315D8A94"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75.03±0.21</w:t>
            </w:r>
          </w:p>
        </w:tc>
        <w:tc>
          <w:tcPr>
            <w:tcW w:w="452" w:type="pct"/>
            <w:shd w:val="clear" w:color="auto" w:fill="auto"/>
            <w:noWrap/>
            <w:hideMark/>
          </w:tcPr>
          <w:p w14:paraId="6C9A2661"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67.64±1.65</w:t>
            </w:r>
          </w:p>
        </w:tc>
        <w:tc>
          <w:tcPr>
            <w:tcW w:w="497" w:type="pct"/>
            <w:shd w:val="clear" w:color="auto" w:fill="auto"/>
            <w:noWrap/>
            <w:hideMark/>
          </w:tcPr>
          <w:p w14:paraId="70BF568A"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71.83±1.34</w:t>
            </w:r>
          </w:p>
        </w:tc>
        <w:tc>
          <w:tcPr>
            <w:tcW w:w="501" w:type="pct"/>
            <w:shd w:val="clear" w:color="auto" w:fill="auto"/>
            <w:noWrap/>
            <w:hideMark/>
          </w:tcPr>
          <w:p w14:paraId="7767DD59"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71.50±3.38 Ab</w:t>
            </w:r>
          </w:p>
        </w:tc>
        <w:tc>
          <w:tcPr>
            <w:tcW w:w="437" w:type="pct"/>
            <w:shd w:val="clear" w:color="auto" w:fill="auto"/>
            <w:noWrap/>
            <w:hideMark/>
          </w:tcPr>
          <w:p w14:paraId="66A38ADA"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9.16±0.50</w:t>
            </w:r>
          </w:p>
        </w:tc>
        <w:tc>
          <w:tcPr>
            <w:tcW w:w="415" w:type="pct"/>
            <w:shd w:val="clear" w:color="auto" w:fill="auto"/>
            <w:noWrap/>
            <w:hideMark/>
          </w:tcPr>
          <w:p w14:paraId="2B12C036"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7.64±0.66</w:t>
            </w:r>
          </w:p>
        </w:tc>
        <w:tc>
          <w:tcPr>
            <w:tcW w:w="457" w:type="pct"/>
            <w:shd w:val="clear" w:color="auto" w:fill="auto"/>
            <w:noWrap/>
            <w:hideMark/>
          </w:tcPr>
          <w:p w14:paraId="0964AA7E"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9.52±0.85</w:t>
            </w:r>
          </w:p>
        </w:tc>
        <w:tc>
          <w:tcPr>
            <w:tcW w:w="496" w:type="pct"/>
            <w:shd w:val="clear" w:color="auto" w:fill="auto"/>
            <w:noWrap/>
            <w:hideMark/>
          </w:tcPr>
          <w:p w14:paraId="75ED5333"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8.77±1.05 Ab</w:t>
            </w:r>
          </w:p>
        </w:tc>
      </w:tr>
      <w:tr w:rsidR="00206615" w:rsidRPr="00684B8D" w14:paraId="782D37E3" w14:textId="77777777" w:rsidTr="005053CD">
        <w:trPr>
          <w:trHeight w:val="283"/>
        </w:trPr>
        <w:tc>
          <w:tcPr>
            <w:tcW w:w="682" w:type="pct"/>
            <w:vMerge w:val="restart"/>
            <w:shd w:val="clear" w:color="auto" w:fill="auto"/>
            <w:noWrap/>
            <w:hideMark/>
          </w:tcPr>
          <w:p w14:paraId="3C7DF807" w14:textId="33425F8E" w:rsidR="00206615" w:rsidRPr="00684B8D" w:rsidRDefault="00222EF8"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Drought stress</w:t>
            </w:r>
          </w:p>
        </w:tc>
        <w:tc>
          <w:tcPr>
            <w:tcW w:w="569" w:type="pct"/>
            <w:shd w:val="clear" w:color="auto" w:fill="auto"/>
            <w:noWrap/>
            <w:hideMark/>
          </w:tcPr>
          <w:p w14:paraId="47A104E7" w14:textId="0AFD7786" w:rsidR="00206615" w:rsidRPr="00684B8D" w:rsidRDefault="00222EF8"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94" w:type="pct"/>
            <w:shd w:val="clear" w:color="auto" w:fill="auto"/>
            <w:noWrap/>
            <w:hideMark/>
          </w:tcPr>
          <w:p w14:paraId="0745DC07"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47.13±1.74</w:t>
            </w:r>
          </w:p>
        </w:tc>
        <w:tc>
          <w:tcPr>
            <w:tcW w:w="452" w:type="pct"/>
            <w:shd w:val="clear" w:color="auto" w:fill="auto"/>
            <w:noWrap/>
            <w:hideMark/>
          </w:tcPr>
          <w:p w14:paraId="1E169E4F"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49.83±1.41</w:t>
            </w:r>
          </w:p>
        </w:tc>
        <w:tc>
          <w:tcPr>
            <w:tcW w:w="497" w:type="pct"/>
            <w:shd w:val="clear" w:color="auto" w:fill="auto"/>
            <w:noWrap/>
            <w:hideMark/>
          </w:tcPr>
          <w:p w14:paraId="64C40527"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51.78±2.98</w:t>
            </w:r>
          </w:p>
        </w:tc>
        <w:tc>
          <w:tcPr>
            <w:tcW w:w="501" w:type="pct"/>
            <w:shd w:val="clear" w:color="auto" w:fill="auto"/>
            <w:noWrap/>
            <w:hideMark/>
          </w:tcPr>
          <w:p w14:paraId="4F069BCF"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49.58±2.75 Bb</w:t>
            </w:r>
          </w:p>
        </w:tc>
        <w:tc>
          <w:tcPr>
            <w:tcW w:w="437" w:type="pct"/>
            <w:shd w:val="clear" w:color="auto" w:fill="auto"/>
            <w:noWrap/>
            <w:hideMark/>
          </w:tcPr>
          <w:p w14:paraId="4B942A97"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6.01±0.53</w:t>
            </w:r>
          </w:p>
        </w:tc>
        <w:tc>
          <w:tcPr>
            <w:tcW w:w="415" w:type="pct"/>
            <w:shd w:val="clear" w:color="auto" w:fill="auto"/>
            <w:noWrap/>
            <w:hideMark/>
          </w:tcPr>
          <w:p w14:paraId="0E32CD42"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6.07±0.50</w:t>
            </w:r>
          </w:p>
        </w:tc>
        <w:tc>
          <w:tcPr>
            <w:tcW w:w="457" w:type="pct"/>
            <w:shd w:val="clear" w:color="auto" w:fill="auto"/>
            <w:noWrap/>
            <w:hideMark/>
          </w:tcPr>
          <w:p w14:paraId="4DF90DC1"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6.14±0.50</w:t>
            </w:r>
          </w:p>
        </w:tc>
        <w:tc>
          <w:tcPr>
            <w:tcW w:w="496" w:type="pct"/>
            <w:shd w:val="clear" w:color="auto" w:fill="auto"/>
            <w:noWrap/>
            <w:hideMark/>
          </w:tcPr>
          <w:p w14:paraId="66918877"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6.07±0.45 Bc</w:t>
            </w:r>
          </w:p>
        </w:tc>
      </w:tr>
      <w:tr w:rsidR="00206615" w:rsidRPr="00684B8D" w14:paraId="08CE9FD0" w14:textId="77777777" w:rsidTr="005053CD">
        <w:trPr>
          <w:trHeight w:val="283"/>
        </w:trPr>
        <w:tc>
          <w:tcPr>
            <w:tcW w:w="682" w:type="pct"/>
            <w:vMerge/>
            <w:shd w:val="clear" w:color="auto" w:fill="auto"/>
            <w:hideMark/>
          </w:tcPr>
          <w:p w14:paraId="79C5E690" w14:textId="77777777" w:rsidR="00206615" w:rsidRPr="00684B8D" w:rsidRDefault="00206615" w:rsidP="00B76ACD">
            <w:pPr>
              <w:rPr>
                <w:rFonts w:ascii="Times New Roman" w:eastAsia="Times New Roman" w:hAnsi="Times New Roman" w:cs="Times New Roman"/>
                <w:sz w:val="16"/>
                <w:szCs w:val="16"/>
                <w:lang w:val="tr-TR" w:eastAsia="tr-TR"/>
              </w:rPr>
            </w:pPr>
          </w:p>
        </w:tc>
        <w:tc>
          <w:tcPr>
            <w:tcW w:w="569" w:type="pct"/>
            <w:shd w:val="clear" w:color="auto" w:fill="auto"/>
            <w:noWrap/>
            <w:hideMark/>
          </w:tcPr>
          <w:p w14:paraId="382B201E" w14:textId="5D4135F2"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94" w:type="pct"/>
            <w:shd w:val="clear" w:color="auto" w:fill="auto"/>
            <w:noWrap/>
            <w:hideMark/>
          </w:tcPr>
          <w:p w14:paraId="697BF7D6"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47.39±5.12</w:t>
            </w:r>
          </w:p>
        </w:tc>
        <w:tc>
          <w:tcPr>
            <w:tcW w:w="452" w:type="pct"/>
            <w:shd w:val="clear" w:color="auto" w:fill="auto"/>
            <w:noWrap/>
            <w:hideMark/>
          </w:tcPr>
          <w:p w14:paraId="53DFBDE2"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50.26±2.58</w:t>
            </w:r>
          </w:p>
        </w:tc>
        <w:tc>
          <w:tcPr>
            <w:tcW w:w="497" w:type="pct"/>
            <w:shd w:val="clear" w:color="auto" w:fill="auto"/>
            <w:noWrap/>
            <w:hideMark/>
          </w:tcPr>
          <w:p w14:paraId="49846B95"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51.78±5.83</w:t>
            </w:r>
          </w:p>
        </w:tc>
        <w:tc>
          <w:tcPr>
            <w:tcW w:w="501" w:type="pct"/>
            <w:shd w:val="clear" w:color="auto" w:fill="auto"/>
            <w:noWrap/>
            <w:hideMark/>
          </w:tcPr>
          <w:p w14:paraId="781FFCDB"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49.81±4.52 Bb</w:t>
            </w:r>
          </w:p>
        </w:tc>
        <w:tc>
          <w:tcPr>
            <w:tcW w:w="437" w:type="pct"/>
            <w:shd w:val="clear" w:color="auto" w:fill="auto"/>
            <w:noWrap/>
            <w:hideMark/>
          </w:tcPr>
          <w:p w14:paraId="7E345391"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6.52±0.68</w:t>
            </w:r>
          </w:p>
        </w:tc>
        <w:tc>
          <w:tcPr>
            <w:tcW w:w="415" w:type="pct"/>
            <w:shd w:val="clear" w:color="auto" w:fill="auto"/>
            <w:noWrap/>
            <w:hideMark/>
          </w:tcPr>
          <w:p w14:paraId="3876E52D"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5.89±0.65</w:t>
            </w:r>
          </w:p>
        </w:tc>
        <w:tc>
          <w:tcPr>
            <w:tcW w:w="457" w:type="pct"/>
            <w:shd w:val="clear" w:color="auto" w:fill="auto"/>
            <w:noWrap/>
            <w:hideMark/>
          </w:tcPr>
          <w:p w14:paraId="4442C0CB"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6.56±0.69</w:t>
            </w:r>
          </w:p>
        </w:tc>
        <w:tc>
          <w:tcPr>
            <w:tcW w:w="496" w:type="pct"/>
            <w:shd w:val="clear" w:color="auto" w:fill="auto"/>
            <w:noWrap/>
            <w:hideMark/>
          </w:tcPr>
          <w:p w14:paraId="4FEB1698"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6.32±0.67 Bc</w:t>
            </w:r>
          </w:p>
        </w:tc>
      </w:tr>
      <w:tr w:rsidR="00206615" w:rsidRPr="00684B8D" w14:paraId="7CA7907D" w14:textId="77777777" w:rsidTr="005053CD">
        <w:trPr>
          <w:trHeight w:val="283"/>
        </w:trPr>
        <w:tc>
          <w:tcPr>
            <w:tcW w:w="682" w:type="pct"/>
            <w:vMerge/>
            <w:shd w:val="clear" w:color="auto" w:fill="auto"/>
            <w:hideMark/>
          </w:tcPr>
          <w:p w14:paraId="79D592D3" w14:textId="77777777" w:rsidR="00206615" w:rsidRPr="00684B8D" w:rsidRDefault="00206615" w:rsidP="00B76ACD">
            <w:pPr>
              <w:rPr>
                <w:rFonts w:ascii="Times New Roman" w:eastAsia="Times New Roman" w:hAnsi="Times New Roman" w:cs="Times New Roman"/>
                <w:sz w:val="16"/>
                <w:szCs w:val="16"/>
                <w:lang w:val="tr-TR" w:eastAsia="tr-TR"/>
              </w:rPr>
            </w:pPr>
          </w:p>
        </w:tc>
        <w:tc>
          <w:tcPr>
            <w:tcW w:w="569" w:type="pct"/>
            <w:shd w:val="clear" w:color="auto" w:fill="auto"/>
            <w:noWrap/>
            <w:hideMark/>
          </w:tcPr>
          <w:p w14:paraId="116EA590" w14:textId="2EFBD444"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94" w:type="pct"/>
            <w:shd w:val="clear" w:color="auto" w:fill="auto"/>
            <w:noWrap/>
            <w:hideMark/>
          </w:tcPr>
          <w:p w14:paraId="5CD230FF"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64.35±0.38</w:t>
            </w:r>
          </w:p>
        </w:tc>
        <w:tc>
          <w:tcPr>
            <w:tcW w:w="452" w:type="pct"/>
            <w:shd w:val="clear" w:color="auto" w:fill="auto"/>
            <w:noWrap/>
            <w:hideMark/>
          </w:tcPr>
          <w:p w14:paraId="06AE7C82"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63.74±0.05</w:t>
            </w:r>
          </w:p>
        </w:tc>
        <w:tc>
          <w:tcPr>
            <w:tcW w:w="497" w:type="pct"/>
            <w:shd w:val="clear" w:color="auto" w:fill="auto"/>
            <w:noWrap/>
            <w:hideMark/>
          </w:tcPr>
          <w:p w14:paraId="6EEB40D8"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66.27±0.04</w:t>
            </w:r>
          </w:p>
        </w:tc>
        <w:tc>
          <w:tcPr>
            <w:tcW w:w="501" w:type="pct"/>
            <w:shd w:val="clear" w:color="auto" w:fill="auto"/>
            <w:noWrap/>
            <w:hideMark/>
          </w:tcPr>
          <w:p w14:paraId="52239275"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64.78±1.16 Ba</w:t>
            </w:r>
          </w:p>
        </w:tc>
        <w:tc>
          <w:tcPr>
            <w:tcW w:w="437" w:type="pct"/>
            <w:shd w:val="clear" w:color="auto" w:fill="auto"/>
            <w:noWrap/>
            <w:hideMark/>
          </w:tcPr>
          <w:p w14:paraId="39B6733D"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8.36±0.69</w:t>
            </w:r>
          </w:p>
        </w:tc>
        <w:tc>
          <w:tcPr>
            <w:tcW w:w="415" w:type="pct"/>
            <w:shd w:val="clear" w:color="auto" w:fill="auto"/>
            <w:noWrap/>
            <w:hideMark/>
          </w:tcPr>
          <w:p w14:paraId="276FB1BF"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8.04±0.52</w:t>
            </w:r>
          </w:p>
        </w:tc>
        <w:tc>
          <w:tcPr>
            <w:tcW w:w="457" w:type="pct"/>
            <w:shd w:val="clear" w:color="auto" w:fill="auto"/>
            <w:noWrap/>
            <w:hideMark/>
          </w:tcPr>
          <w:p w14:paraId="0302A3EA"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8.37±0.66</w:t>
            </w:r>
          </w:p>
        </w:tc>
        <w:tc>
          <w:tcPr>
            <w:tcW w:w="496" w:type="pct"/>
            <w:shd w:val="clear" w:color="auto" w:fill="auto"/>
            <w:noWrap/>
            <w:hideMark/>
          </w:tcPr>
          <w:p w14:paraId="1756EBFA"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8.26±0.57 Ba</w:t>
            </w:r>
          </w:p>
        </w:tc>
      </w:tr>
      <w:tr w:rsidR="00206615" w:rsidRPr="00684B8D" w14:paraId="32AB9728" w14:textId="77777777" w:rsidTr="005053CD">
        <w:trPr>
          <w:trHeight w:val="283"/>
        </w:trPr>
        <w:tc>
          <w:tcPr>
            <w:tcW w:w="682" w:type="pct"/>
            <w:vMerge/>
            <w:shd w:val="clear" w:color="auto" w:fill="auto"/>
            <w:hideMark/>
          </w:tcPr>
          <w:p w14:paraId="435F04DE" w14:textId="77777777" w:rsidR="00206615" w:rsidRPr="00684B8D" w:rsidRDefault="00206615" w:rsidP="00B76ACD">
            <w:pPr>
              <w:rPr>
                <w:rFonts w:ascii="Times New Roman" w:eastAsia="Times New Roman" w:hAnsi="Times New Roman" w:cs="Times New Roman"/>
                <w:sz w:val="16"/>
                <w:szCs w:val="16"/>
                <w:lang w:val="tr-TR" w:eastAsia="tr-TR"/>
              </w:rPr>
            </w:pPr>
          </w:p>
        </w:tc>
        <w:tc>
          <w:tcPr>
            <w:tcW w:w="569" w:type="pct"/>
            <w:shd w:val="clear" w:color="auto" w:fill="auto"/>
            <w:noWrap/>
            <w:hideMark/>
          </w:tcPr>
          <w:p w14:paraId="2F4AA36C" w14:textId="59C975B3"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94" w:type="pct"/>
            <w:shd w:val="clear" w:color="auto" w:fill="auto"/>
            <w:noWrap/>
            <w:hideMark/>
          </w:tcPr>
          <w:p w14:paraId="5D6C39DA"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63.62±0.03</w:t>
            </w:r>
          </w:p>
        </w:tc>
        <w:tc>
          <w:tcPr>
            <w:tcW w:w="452" w:type="pct"/>
            <w:shd w:val="clear" w:color="auto" w:fill="auto"/>
            <w:noWrap/>
            <w:hideMark/>
          </w:tcPr>
          <w:p w14:paraId="1BF45550"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62.90±0.10</w:t>
            </w:r>
          </w:p>
        </w:tc>
        <w:tc>
          <w:tcPr>
            <w:tcW w:w="497" w:type="pct"/>
            <w:shd w:val="clear" w:color="auto" w:fill="auto"/>
            <w:noWrap/>
            <w:hideMark/>
          </w:tcPr>
          <w:p w14:paraId="07798DDF"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65.74±0.36</w:t>
            </w:r>
          </w:p>
        </w:tc>
        <w:tc>
          <w:tcPr>
            <w:tcW w:w="501" w:type="pct"/>
            <w:shd w:val="clear" w:color="auto" w:fill="auto"/>
            <w:noWrap/>
            <w:hideMark/>
          </w:tcPr>
          <w:p w14:paraId="5D445324"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64.09±1.29 Ba</w:t>
            </w:r>
          </w:p>
        </w:tc>
        <w:tc>
          <w:tcPr>
            <w:tcW w:w="437" w:type="pct"/>
            <w:shd w:val="clear" w:color="auto" w:fill="auto"/>
            <w:noWrap/>
            <w:hideMark/>
          </w:tcPr>
          <w:p w14:paraId="21366F96"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7.43±0.52</w:t>
            </w:r>
          </w:p>
        </w:tc>
        <w:tc>
          <w:tcPr>
            <w:tcW w:w="415" w:type="pct"/>
            <w:shd w:val="clear" w:color="auto" w:fill="auto"/>
            <w:noWrap/>
            <w:hideMark/>
          </w:tcPr>
          <w:p w14:paraId="4063895C"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7.28±0.50</w:t>
            </w:r>
          </w:p>
        </w:tc>
        <w:tc>
          <w:tcPr>
            <w:tcW w:w="457" w:type="pct"/>
            <w:shd w:val="clear" w:color="auto" w:fill="auto"/>
            <w:noWrap/>
            <w:hideMark/>
          </w:tcPr>
          <w:p w14:paraId="45996D48"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7.63±0.50</w:t>
            </w:r>
          </w:p>
        </w:tc>
        <w:tc>
          <w:tcPr>
            <w:tcW w:w="496" w:type="pct"/>
            <w:shd w:val="clear" w:color="auto" w:fill="auto"/>
            <w:noWrap/>
            <w:hideMark/>
          </w:tcPr>
          <w:p w14:paraId="2A023B59"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7.45±0.47 Bb</w:t>
            </w:r>
          </w:p>
        </w:tc>
      </w:tr>
      <w:tr w:rsidR="00206615" w:rsidRPr="00684B8D" w14:paraId="69DC675B" w14:textId="77777777" w:rsidTr="005053CD">
        <w:trPr>
          <w:trHeight w:val="283"/>
        </w:trPr>
        <w:tc>
          <w:tcPr>
            <w:tcW w:w="682" w:type="pct"/>
            <w:vMerge w:val="restart"/>
            <w:shd w:val="clear" w:color="auto" w:fill="auto"/>
            <w:noWrap/>
            <w:hideMark/>
          </w:tcPr>
          <w:p w14:paraId="7BD29A7E" w14:textId="2791BC4E" w:rsidR="00206615"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Mean of irrigation regime</w:t>
            </w:r>
          </w:p>
        </w:tc>
        <w:tc>
          <w:tcPr>
            <w:tcW w:w="569" w:type="pct"/>
            <w:shd w:val="clear" w:color="auto" w:fill="auto"/>
            <w:noWrap/>
            <w:hideMark/>
          </w:tcPr>
          <w:p w14:paraId="597DC01E" w14:textId="6539C674" w:rsidR="00206615"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Well irrigated</w:t>
            </w:r>
          </w:p>
        </w:tc>
        <w:tc>
          <w:tcPr>
            <w:tcW w:w="494" w:type="pct"/>
            <w:shd w:val="clear" w:color="auto" w:fill="auto"/>
            <w:noWrap/>
            <w:hideMark/>
          </w:tcPr>
          <w:p w14:paraId="484031EA"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72.09±5.34</w:t>
            </w:r>
          </w:p>
        </w:tc>
        <w:tc>
          <w:tcPr>
            <w:tcW w:w="452" w:type="pct"/>
            <w:shd w:val="clear" w:color="auto" w:fill="auto"/>
            <w:noWrap/>
            <w:hideMark/>
          </w:tcPr>
          <w:p w14:paraId="61C7B0E0"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70.60±6.17</w:t>
            </w:r>
          </w:p>
        </w:tc>
        <w:tc>
          <w:tcPr>
            <w:tcW w:w="497" w:type="pct"/>
            <w:shd w:val="clear" w:color="auto" w:fill="auto"/>
            <w:noWrap/>
            <w:hideMark/>
          </w:tcPr>
          <w:p w14:paraId="44D97D88"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74.63±5.51</w:t>
            </w:r>
          </w:p>
        </w:tc>
        <w:tc>
          <w:tcPr>
            <w:tcW w:w="501" w:type="pct"/>
            <w:shd w:val="clear" w:color="auto" w:fill="auto"/>
            <w:noWrap/>
            <w:hideMark/>
          </w:tcPr>
          <w:p w14:paraId="66B1A36B"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72.44±5.77 a</w:t>
            </w:r>
          </w:p>
        </w:tc>
        <w:tc>
          <w:tcPr>
            <w:tcW w:w="437" w:type="pct"/>
            <w:shd w:val="clear" w:color="auto" w:fill="auto"/>
            <w:noWrap/>
            <w:hideMark/>
          </w:tcPr>
          <w:p w14:paraId="47D737FB"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9.16±1.47 Ba*</w:t>
            </w:r>
          </w:p>
        </w:tc>
        <w:tc>
          <w:tcPr>
            <w:tcW w:w="415" w:type="pct"/>
            <w:shd w:val="clear" w:color="auto" w:fill="auto"/>
            <w:noWrap/>
            <w:hideMark/>
          </w:tcPr>
          <w:p w14:paraId="268B788B"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8.68±1.53 Ba</w:t>
            </w:r>
          </w:p>
        </w:tc>
        <w:tc>
          <w:tcPr>
            <w:tcW w:w="457" w:type="pct"/>
            <w:shd w:val="clear" w:color="auto" w:fill="auto"/>
            <w:noWrap/>
            <w:hideMark/>
          </w:tcPr>
          <w:p w14:paraId="4F9C3699"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10.68±1.69 Aa</w:t>
            </w:r>
          </w:p>
        </w:tc>
        <w:tc>
          <w:tcPr>
            <w:tcW w:w="496" w:type="pct"/>
            <w:shd w:val="clear" w:color="auto" w:fill="auto"/>
            <w:noWrap/>
            <w:hideMark/>
          </w:tcPr>
          <w:p w14:paraId="36E77E13"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9.50±1.75 a</w:t>
            </w:r>
          </w:p>
        </w:tc>
      </w:tr>
      <w:tr w:rsidR="00206615" w:rsidRPr="00684B8D" w14:paraId="67B68671" w14:textId="77777777" w:rsidTr="005053CD">
        <w:trPr>
          <w:trHeight w:val="283"/>
        </w:trPr>
        <w:tc>
          <w:tcPr>
            <w:tcW w:w="682" w:type="pct"/>
            <w:vMerge/>
            <w:shd w:val="clear" w:color="auto" w:fill="auto"/>
            <w:hideMark/>
          </w:tcPr>
          <w:p w14:paraId="477600B3" w14:textId="77777777" w:rsidR="00206615" w:rsidRPr="00684B8D" w:rsidRDefault="00206615" w:rsidP="00B76ACD">
            <w:pPr>
              <w:rPr>
                <w:rFonts w:ascii="Times New Roman" w:eastAsia="Times New Roman" w:hAnsi="Times New Roman" w:cs="Times New Roman"/>
                <w:sz w:val="16"/>
                <w:szCs w:val="16"/>
                <w:lang w:val="tr-TR" w:eastAsia="tr-TR"/>
              </w:rPr>
            </w:pPr>
          </w:p>
        </w:tc>
        <w:tc>
          <w:tcPr>
            <w:tcW w:w="569" w:type="pct"/>
            <w:shd w:val="clear" w:color="auto" w:fill="auto"/>
            <w:noWrap/>
            <w:hideMark/>
          </w:tcPr>
          <w:p w14:paraId="1505A96C" w14:textId="4DB99102" w:rsidR="00206615"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Drought stress</w:t>
            </w:r>
          </w:p>
        </w:tc>
        <w:tc>
          <w:tcPr>
            <w:tcW w:w="494" w:type="pct"/>
            <w:shd w:val="clear" w:color="auto" w:fill="auto"/>
            <w:noWrap/>
            <w:hideMark/>
          </w:tcPr>
          <w:p w14:paraId="15415846"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55.62±9.04</w:t>
            </w:r>
          </w:p>
        </w:tc>
        <w:tc>
          <w:tcPr>
            <w:tcW w:w="452" w:type="pct"/>
            <w:shd w:val="clear" w:color="auto" w:fill="auto"/>
            <w:noWrap/>
            <w:hideMark/>
          </w:tcPr>
          <w:p w14:paraId="06E42636"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56.68±7.05</w:t>
            </w:r>
          </w:p>
        </w:tc>
        <w:tc>
          <w:tcPr>
            <w:tcW w:w="497" w:type="pct"/>
            <w:shd w:val="clear" w:color="auto" w:fill="auto"/>
            <w:noWrap/>
            <w:hideMark/>
          </w:tcPr>
          <w:p w14:paraId="799AA29B"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58.89±7.94</w:t>
            </w:r>
          </w:p>
        </w:tc>
        <w:tc>
          <w:tcPr>
            <w:tcW w:w="501" w:type="pct"/>
            <w:shd w:val="clear" w:color="auto" w:fill="auto"/>
            <w:noWrap/>
            <w:hideMark/>
          </w:tcPr>
          <w:p w14:paraId="3C5D0EF7"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57.07±7.94 b</w:t>
            </w:r>
          </w:p>
        </w:tc>
        <w:tc>
          <w:tcPr>
            <w:tcW w:w="437" w:type="pct"/>
            <w:shd w:val="clear" w:color="auto" w:fill="auto"/>
            <w:noWrap/>
            <w:hideMark/>
          </w:tcPr>
          <w:p w14:paraId="591400E8"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7.08±1.07 b</w:t>
            </w:r>
          </w:p>
        </w:tc>
        <w:tc>
          <w:tcPr>
            <w:tcW w:w="415" w:type="pct"/>
            <w:shd w:val="clear" w:color="auto" w:fill="auto"/>
            <w:noWrap/>
            <w:hideMark/>
          </w:tcPr>
          <w:p w14:paraId="6F73A2B0"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6.82±1.03 b</w:t>
            </w:r>
          </w:p>
        </w:tc>
        <w:tc>
          <w:tcPr>
            <w:tcW w:w="457" w:type="pct"/>
            <w:shd w:val="clear" w:color="auto" w:fill="auto"/>
            <w:noWrap/>
            <w:hideMark/>
          </w:tcPr>
          <w:p w14:paraId="4235350B"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7.18±1.05 b</w:t>
            </w:r>
          </w:p>
        </w:tc>
        <w:tc>
          <w:tcPr>
            <w:tcW w:w="496" w:type="pct"/>
            <w:shd w:val="clear" w:color="auto" w:fill="auto"/>
            <w:noWrap/>
            <w:hideMark/>
          </w:tcPr>
          <w:p w14:paraId="0E40D19F"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7.03±1.03 b</w:t>
            </w:r>
          </w:p>
        </w:tc>
      </w:tr>
      <w:tr w:rsidR="00206615" w:rsidRPr="00684B8D" w14:paraId="66F14743" w14:textId="77777777" w:rsidTr="005053CD">
        <w:trPr>
          <w:trHeight w:val="283"/>
        </w:trPr>
        <w:tc>
          <w:tcPr>
            <w:tcW w:w="682" w:type="pct"/>
            <w:vMerge w:val="restart"/>
            <w:shd w:val="clear" w:color="auto" w:fill="auto"/>
            <w:noWrap/>
            <w:hideMark/>
          </w:tcPr>
          <w:p w14:paraId="60509A67" w14:textId="03D2181C" w:rsidR="00206615"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Mean of NP concentration</w:t>
            </w:r>
          </w:p>
        </w:tc>
        <w:tc>
          <w:tcPr>
            <w:tcW w:w="569" w:type="pct"/>
            <w:shd w:val="clear" w:color="auto" w:fill="auto"/>
            <w:noWrap/>
            <w:hideMark/>
          </w:tcPr>
          <w:p w14:paraId="0F405D34" w14:textId="1BE509F7" w:rsidR="00206615" w:rsidRPr="00684B8D" w:rsidRDefault="00222EF8"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94" w:type="pct"/>
            <w:shd w:val="clear" w:color="auto" w:fill="auto"/>
            <w:noWrap/>
            <w:hideMark/>
          </w:tcPr>
          <w:p w14:paraId="33444A11"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57.28±11.24</w:t>
            </w:r>
          </w:p>
        </w:tc>
        <w:tc>
          <w:tcPr>
            <w:tcW w:w="452" w:type="pct"/>
            <w:shd w:val="clear" w:color="auto" w:fill="auto"/>
            <w:noWrap/>
            <w:hideMark/>
          </w:tcPr>
          <w:p w14:paraId="5DDA2E2A"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58.50±9.59</w:t>
            </w:r>
          </w:p>
        </w:tc>
        <w:tc>
          <w:tcPr>
            <w:tcW w:w="497" w:type="pct"/>
            <w:shd w:val="clear" w:color="auto" w:fill="auto"/>
            <w:noWrap/>
            <w:hideMark/>
          </w:tcPr>
          <w:p w14:paraId="1629DFBF"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61.96±11.55</w:t>
            </w:r>
          </w:p>
        </w:tc>
        <w:tc>
          <w:tcPr>
            <w:tcW w:w="501" w:type="pct"/>
            <w:shd w:val="clear" w:color="auto" w:fill="auto"/>
            <w:noWrap/>
            <w:hideMark/>
          </w:tcPr>
          <w:p w14:paraId="5F7957BC"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59.25±10.37 c</w:t>
            </w:r>
          </w:p>
        </w:tc>
        <w:tc>
          <w:tcPr>
            <w:tcW w:w="437" w:type="pct"/>
            <w:shd w:val="clear" w:color="auto" w:fill="auto"/>
            <w:noWrap/>
            <w:hideMark/>
          </w:tcPr>
          <w:p w14:paraId="4D27ADB9"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6.95±1.13</w:t>
            </w:r>
          </w:p>
        </w:tc>
        <w:tc>
          <w:tcPr>
            <w:tcW w:w="415" w:type="pct"/>
            <w:shd w:val="clear" w:color="auto" w:fill="auto"/>
            <w:noWrap/>
            <w:hideMark/>
          </w:tcPr>
          <w:p w14:paraId="064077AA"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7.01±1.12</w:t>
            </w:r>
          </w:p>
        </w:tc>
        <w:tc>
          <w:tcPr>
            <w:tcW w:w="457" w:type="pct"/>
            <w:shd w:val="clear" w:color="auto" w:fill="auto"/>
            <w:noWrap/>
            <w:hideMark/>
          </w:tcPr>
          <w:p w14:paraId="723B65FC"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7.91±1.99</w:t>
            </w:r>
          </w:p>
        </w:tc>
        <w:tc>
          <w:tcPr>
            <w:tcW w:w="496" w:type="pct"/>
            <w:shd w:val="clear" w:color="auto" w:fill="auto"/>
            <w:noWrap/>
            <w:hideMark/>
          </w:tcPr>
          <w:p w14:paraId="6BC45B59"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7.29±1.46 c</w:t>
            </w:r>
          </w:p>
        </w:tc>
      </w:tr>
      <w:tr w:rsidR="00206615" w:rsidRPr="00684B8D" w14:paraId="71DF4E3A" w14:textId="77777777" w:rsidTr="005053CD">
        <w:trPr>
          <w:trHeight w:val="283"/>
        </w:trPr>
        <w:tc>
          <w:tcPr>
            <w:tcW w:w="682" w:type="pct"/>
            <w:vMerge/>
            <w:shd w:val="clear" w:color="auto" w:fill="auto"/>
            <w:hideMark/>
          </w:tcPr>
          <w:p w14:paraId="5147BEC3" w14:textId="77777777" w:rsidR="00206615" w:rsidRPr="00684B8D" w:rsidRDefault="00206615" w:rsidP="00B76ACD">
            <w:pPr>
              <w:rPr>
                <w:rFonts w:ascii="Times New Roman" w:eastAsia="Times New Roman" w:hAnsi="Times New Roman" w:cs="Times New Roman"/>
                <w:sz w:val="16"/>
                <w:szCs w:val="16"/>
                <w:lang w:val="tr-TR" w:eastAsia="tr-TR"/>
              </w:rPr>
            </w:pPr>
          </w:p>
        </w:tc>
        <w:tc>
          <w:tcPr>
            <w:tcW w:w="569" w:type="pct"/>
            <w:shd w:val="clear" w:color="auto" w:fill="auto"/>
            <w:noWrap/>
            <w:hideMark/>
          </w:tcPr>
          <w:p w14:paraId="486E2E7C" w14:textId="164DE652"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94" w:type="pct"/>
            <w:shd w:val="clear" w:color="auto" w:fill="auto"/>
            <w:noWrap/>
            <w:hideMark/>
          </w:tcPr>
          <w:p w14:paraId="45FA1740"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57.34±11.53</w:t>
            </w:r>
          </w:p>
        </w:tc>
        <w:tc>
          <w:tcPr>
            <w:tcW w:w="452" w:type="pct"/>
            <w:shd w:val="clear" w:color="auto" w:fill="auto"/>
            <w:noWrap/>
            <w:hideMark/>
          </w:tcPr>
          <w:p w14:paraId="265AC1AD"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58.70±9.58</w:t>
            </w:r>
          </w:p>
        </w:tc>
        <w:tc>
          <w:tcPr>
            <w:tcW w:w="497" w:type="pct"/>
            <w:shd w:val="clear" w:color="auto" w:fill="auto"/>
            <w:noWrap/>
            <w:hideMark/>
          </w:tcPr>
          <w:p w14:paraId="02C4D202"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61.98±12.27</w:t>
            </w:r>
          </w:p>
        </w:tc>
        <w:tc>
          <w:tcPr>
            <w:tcW w:w="501" w:type="pct"/>
            <w:shd w:val="clear" w:color="auto" w:fill="auto"/>
            <w:noWrap/>
            <w:hideMark/>
          </w:tcPr>
          <w:p w14:paraId="53B94721"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59.34±10.69 c</w:t>
            </w:r>
          </w:p>
        </w:tc>
        <w:tc>
          <w:tcPr>
            <w:tcW w:w="437" w:type="pct"/>
            <w:shd w:val="clear" w:color="auto" w:fill="auto"/>
            <w:noWrap/>
            <w:hideMark/>
          </w:tcPr>
          <w:p w14:paraId="05EAA3DF"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7.44±1.29</w:t>
            </w:r>
          </w:p>
        </w:tc>
        <w:tc>
          <w:tcPr>
            <w:tcW w:w="415" w:type="pct"/>
            <w:shd w:val="clear" w:color="auto" w:fill="auto"/>
            <w:noWrap/>
            <w:hideMark/>
          </w:tcPr>
          <w:p w14:paraId="159D5531"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7.00±1.41</w:t>
            </w:r>
          </w:p>
        </w:tc>
        <w:tc>
          <w:tcPr>
            <w:tcW w:w="457" w:type="pct"/>
            <w:shd w:val="clear" w:color="auto" w:fill="auto"/>
            <w:noWrap/>
            <w:hideMark/>
          </w:tcPr>
          <w:p w14:paraId="4FD9EE99"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8.36±2.03</w:t>
            </w:r>
          </w:p>
        </w:tc>
        <w:tc>
          <w:tcPr>
            <w:tcW w:w="496" w:type="pct"/>
            <w:shd w:val="clear" w:color="auto" w:fill="auto"/>
            <w:noWrap/>
            <w:hideMark/>
          </w:tcPr>
          <w:p w14:paraId="76A34D74"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7.60±1.62 c</w:t>
            </w:r>
          </w:p>
        </w:tc>
      </w:tr>
      <w:tr w:rsidR="00206615" w:rsidRPr="00684B8D" w14:paraId="4E6A8506" w14:textId="77777777" w:rsidTr="005053CD">
        <w:trPr>
          <w:trHeight w:val="283"/>
        </w:trPr>
        <w:tc>
          <w:tcPr>
            <w:tcW w:w="682" w:type="pct"/>
            <w:vMerge/>
            <w:shd w:val="clear" w:color="auto" w:fill="auto"/>
            <w:hideMark/>
          </w:tcPr>
          <w:p w14:paraId="1EC90746" w14:textId="77777777" w:rsidR="00206615" w:rsidRPr="00684B8D" w:rsidRDefault="00206615" w:rsidP="00B76ACD">
            <w:pPr>
              <w:rPr>
                <w:rFonts w:ascii="Times New Roman" w:eastAsia="Times New Roman" w:hAnsi="Times New Roman" w:cs="Times New Roman"/>
                <w:sz w:val="16"/>
                <w:szCs w:val="16"/>
                <w:lang w:val="tr-TR" w:eastAsia="tr-TR"/>
              </w:rPr>
            </w:pPr>
          </w:p>
        </w:tc>
        <w:tc>
          <w:tcPr>
            <w:tcW w:w="569" w:type="pct"/>
            <w:shd w:val="clear" w:color="auto" w:fill="auto"/>
            <w:noWrap/>
            <w:hideMark/>
          </w:tcPr>
          <w:p w14:paraId="2128DA2E" w14:textId="4A2BF04E"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94" w:type="pct"/>
            <w:shd w:val="clear" w:color="auto" w:fill="auto"/>
            <w:noWrap/>
            <w:hideMark/>
          </w:tcPr>
          <w:p w14:paraId="3746D0B5"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71.48±7.82</w:t>
            </w:r>
          </w:p>
        </w:tc>
        <w:tc>
          <w:tcPr>
            <w:tcW w:w="452" w:type="pct"/>
            <w:shd w:val="clear" w:color="auto" w:fill="auto"/>
            <w:noWrap/>
            <w:hideMark/>
          </w:tcPr>
          <w:p w14:paraId="32C179DC"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72.11±9.17</w:t>
            </w:r>
          </w:p>
        </w:tc>
        <w:tc>
          <w:tcPr>
            <w:tcW w:w="497" w:type="pct"/>
            <w:shd w:val="clear" w:color="auto" w:fill="auto"/>
            <w:noWrap/>
            <w:hideMark/>
          </w:tcPr>
          <w:p w14:paraId="436CB90D"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74.33±8.83</w:t>
            </w:r>
          </w:p>
        </w:tc>
        <w:tc>
          <w:tcPr>
            <w:tcW w:w="501" w:type="pct"/>
            <w:shd w:val="clear" w:color="auto" w:fill="auto"/>
            <w:noWrap/>
            <w:hideMark/>
          </w:tcPr>
          <w:p w14:paraId="3D03F02E"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72.64±8.20 a</w:t>
            </w:r>
          </w:p>
        </w:tc>
        <w:tc>
          <w:tcPr>
            <w:tcW w:w="437" w:type="pct"/>
            <w:shd w:val="clear" w:color="auto" w:fill="auto"/>
            <w:noWrap/>
            <w:hideMark/>
          </w:tcPr>
          <w:p w14:paraId="5B21E0FD"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9.79±1.66</w:t>
            </w:r>
          </w:p>
        </w:tc>
        <w:tc>
          <w:tcPr>
            <w:tcW w:w="415" w:type="pct"/>
            <w:shd w:val="clear" w:color="auto" w:fill="auto"/>
            <w:noWrap/>
            <w:hideMark/>
          </w:tcPr>
          <w:p w14:paraId="3DC1204E"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9.53±1.69</w:t>
            </w:r>
          </w:p>
        </w:tc>
        <w:tc>
          <w:tcPr>
            <w:tcW w:w="457" w:type="pct"/>
            <w:shd w:val="clear" w:color="auto" w:fill="auto"/>
            <w:noWrap/>
            <w:hideMark/>
          </w:tcPr>
          <w:p w14:paraId="3501145F"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10.85±2.77</w:t>
            </w:r>
          </w:p>
        </w:tc>
        <w:tc>
          <w:tcPr>
            <w:tcW w:w="496" w:type="pct"/>
            <w:shd w:val="clear" w:color="auto" w:fill="auto"/>
            <w:noWrap/>
            <w:hideMark/>
          </w:tcPr>
          <w:p w14:paraId="057757A8"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10.06±2.06 a</w:t>
            </w:r>
          </w:p>
        </w:tc>
      </w:tr>
      <w:tr w:rsidR="00206615" w:rsidRPr="00684B8D" w14:paraId="2F2D1E37" w14:textId="77777777" w:rsidTr="005053CD">
        <w:trPr>
          <w:trHeight w:val="283"/>
        </w:trPr>
        <w:tc>
          <w:tcPr>
            <w:tcW w:w="682" w:type="pct"/>
            <w:vMerge/>
            <w:shd w:val="clear" w:color="auto" w:fill="auto"/>
            <w:hideMark/>
          </w:tcPr>
          <w:p w14:paraId="677E0B79" w14:textId="77777777" w:rsidR="00206615" w:rsidRPr="00684B8D" w:rsidRDefault="00206615" w:rsidP="00B76ACD">
            <w:pPr>
              <w:rPr>
                <w:rFonts w:ascii="Times New Roman" w:eastAsia="Times New Roman" w:hAnsi="Times New Roman" w:cs="Times New Roman"/>
                <w:sz w:val="16"/>
                <w:szCs w:val="16"/>
                <w:lang w:val="tr-TR" w:eastAsia="tr-TR"/>
              </w:rPr>
            </w:pPr>
          </w:p>
        </w:tc>
        <w:tc>
          <w:tcPr>
            <w:tcW w:w="569" w:type="pct"/>
            <w:shd w:val="clear" w:color="auto" w:fill="auto"/>
            <w:noWrap/>
            <w:hideMark/>
          </w:tcPr>
          <w:p w14:paraId="698B080E" w14:textId="530F6EB1"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94" w:type="pct"/>
            <w:shd w:val="clear" w:color="auto" w:fill="auto"/>
            <w:noWrap/>
            <w:hideMark/>
          </w:tcPr>
          <w:p w14:paraId="15C0FEE5"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69.33±6.25</w:t>
            </w:r>
          </w:p>
        </w:tc>
        <w:tc>
          <w:tcPr>
            <w:tcW w:w="452" w:type="pct"/>
            <w:shd w:val="clear" w:color="auto" w:fill="auto"/>
            <w:noWrap/>
            <w:hideMark/>
          </w:tcPr>
          <w:p w14:paraId="27FF49B2"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65.27±2.80</w:t>
            </w:r>
          </w:p>
        </w:tc>
        <w:tc>
          <w:tcPr>
            <w:tcW w:w="497" w:type="pct"/>
            <w:shd w:val="clear" w:color="auto" w:fill="auto"/>
            <w:noWrap/>
            <w:hideMark/>
          </w:tcPr>
          <w:p w14:paraId="07BAF57A"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68.79±3.45</w:t>
            </w:r>
          </w:p>
        </w:tc>
        <w:tc>
          <w:tcPr>
            <w:tcW w:w="501" w:type="pct"/>
            <w:shd w:val="clear" w:color="auto" w:fill="auto"/>
            <w:noWrap/>
            <w:hideMark/>
          </w:tcPr>
          <w:p w14:paraId="2A680B8F"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67.80±4.55 b</w:t>
            </w:r>
          </w:p>
        </w:tc>
        <w:tc>
          <w:tcPr>
            <w:tcW w:w="437" w:type="pct"/>
            <w:shd w:val="clear" w:color="auto" w:fill="auto"/>
            <w:noWrap/>
            <w:hideMark/>
          </w:tcPr>
          <w:p w14:paraId="7490364D"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8.29±1.05</w:t>
            </w:r>
          </w:p>
        </w:tc>
        <w:tc>
          <w:tcPr>
            <w:tcW w:w="415" w:type="pct"/>
            <w:shd w:val="clear" w:color="auto" w:fill="auto"/>
            <w:noWrap/>
            <w:hideMark/>
          </w:tcPr>
          <w:p w14:paraId="5B802181"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7.46±0.56</w:t>
            </w:r>
          </w:p>
        </w:tc>
        <w:tc>
          <w:tcPr>
            <w:tcW w:w="457" w:type="pct"/>
            <w:shd w:val="clear" w:color="auto" w:fill="auto"/>
            <w:noWrap/>
            <w:hideMark/>
          </w:tcPr>
          <w:p w14:paraId="5D9243AE"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8.58±1.21</w:t>
            </w:r>
          </w:p>
        </w:tc>
        <w:tc>
          <w:tcPr>
            <w:tcW w:w="496" w:type="pct"/>
            <w:shd w:val="clear" w:color="auto" w:fill="auto"/>
            <w:noWrap/>
            <w:hideMark/>
          </w:tcPr>
          <w:p w14:paraId="4F3B40AD"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8.11±1.04 b</w:t>
            </w:r>
          </w:p>
        </w:tc>
      </w:tr>
      <w:tr w:rsidR="00206615" w:rsidRPr="00684B8D" w14:paraId="1BFEF1E1" w14:textId="77777777" w:rsidTr="005053CD">
        <w:trPr>
          <w:trHeight w:val="283"/>
        </w:trPr>
        <w:tc>
          <w:tcPr>
            <w:tcW w:w="1251" w:type="pct"/>
            <w:gridSpan w:val="2"/>
            <w:tcBorders>
              <w:bottom w:val="single" w:sz="4" w:space="0" w:color="auto"/>
            </w:tcBorders>
            <w:shd w:val="clear" w:color="auto" w:fill="auto"/>
            <w:noWrap/>
            <w:hideMark/>
          </w:tcPr>
          <w:p w14:paraId="70ECF700" w14:textId="4FF03C6D" w:rsidR="00206615" w:rsidRPr="00684B8D" w:rsidRDefault="000824DF"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 xml:space="preserve">Mean of </w:t>
            </w:r>
            <w:r>
              <w:rPr>
                <w:rFonts w:ascii="Times New Roman" w:eastAsia="Times New Roman" w:hAnsi="Times New Roman" w:cs="Times New Roman"/>
                <w:sz w:val="16"/>
                <w:szCs w:val="16"/>
                <w:lang w:val="tr-TR" w:eastAsia="tr-TR"/>
              </w:rPr>
              <w:t>r</w:t>
            </w:r>
            <w:r w:rsidRPr="008B7B40">
              <w:rPr>
                <w:rFonts w:ascii="Times New Roman" w:eastAsia="Times New Roman" w:hAnsi="Times New Roman" w:cs="Times New Roman"/>
                <w:sz w:val="16"/>
                <w:szCs w:val="16"/>
                <w:lang w:val="tr-TR" w:eastAsia="tr-TR"/>
              </w:rPr>
              <w:t>ootstock/</w:t>
            </w:r>
            <w:r>
              <w:rPr>
                <w:rFonts w:ascii="Times New Roman" w:eastAsia="Times New Roman" w:hAnsi="Times New Roman" w:cs="Times New Roman"/>
                <w:sz w:val="16"/>
                <w:szCs w:val="16"/>
                <w:lang w:val="tr-TR" w:eastAsia="tr-TR"/>
              </w:rPr>
              <w:t>scion</w:t>
            </w:r>
            <w:r w:rsidRPr="008B7B40">
              <w:rPr>
                <w:rFonts w:ascii="Times New Roman" w:eastAsia="Times New Roman" w:hAnsi="Times New Roman" w:cs="Times New Roman"/>
                <w:sz w:val="16"/>
                <w:szCs w:val="16"/>
                <w:lang w:val="tr-TR" w:eastAsia="tr-TR"/>
              </w:rPr>
              <w:t xml:space="preserve"> combination</w:t>
            </w:r>
          </w:p>
        </w:tc>
        <w:tc>
          <w:tcPr>
            <w:tcW w:w="494" w:type="pct"/>
            <w:tcBorders>
              <w:bottom w:val="single" w:sz="4" w:space="0" w:color="auto"/>
            </w:tcBorders>
            <w:shd w:val="clear" w:color="auto" w:fill="auto"/>
            <w:noWrap/>
            <w:hideMark/>
          </w:tcPr>
          <w:p w14:paraId="4DCC9EBB"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63.86±11.11 B</w:t>
            </w:r>
          </w:p>
        </w:tc>
        <w:tc>
          <w:tcPr>
            <w:tcW w:w="452" w:type="pct"/>
            <w:tcBorders>
              <w:bottom w:val="single" w:sz="4" w:space="0" w:color="auto"/>
            </w:tcBorders>
            <w:shd w:val="clear" w:color="auto" w:fill="auto"/>
            <w:noWrap/>
            <w:hideMark/>
          </w:tcPr>
          <w:p w14:paraId="3DF23CC8"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63.64±9.62 B</w:t>
            </w:r>
          </w:p>
        </w:tc>
        <w:tc>
          <w:tcPr>
            <w:tcW w:w="497" w:type="pct"/>
            <w:tcBorders>
              <w:bottom w:val="single" w:sz="4" w:space="0" w:color="auto"/>
            </w:tcBorders>
            <w:shd w:val="clear" w:color="auto" w:fill="auto"/>
            <w:noWrap/>
            <w:hideMark/>
          </w:tcPr>
          <w:p w14:paraId="11129E20"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66.76±10.45 A</w:t>
            </w:r>
          </w:p>
        </w:tc>
        <w:tc>
          <w:tcPr>
            <w:tcW w:w="501" w:type="pct"/>
            <w:tcBorders>
              <w:bottom w:val="single" w:sz="4" w:space="0" w:color="auto"/>
            </w:tcBorders>
            <w:shd w:val="clear" w:color="auto" w:fill="auto"/>
            <w:noWrap/>
            <w:hideMark/>
          </w:tcPr>
          <w:p w14:paraId="1248E075"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64.75±10.37</w:t>
            </w:r>
          </w:p>
        </w:tc>
        <w:tc>
          <w:tcPr>
            <w:tcW w:w="437" w:type="pct"/>
            <w:tcBorders>
              <w:bottom w:val="single" w:sz="4" w:space="0" w:color="auto"/>
            </w:tcBorders>
            <w:shd w:val="clear" w:color="auto" w:fill="auto"/>
            <w:noWrap/>
            <w:hideMark/>
          </w:tcPr>
          <w:p w14:paraId="10D7B023"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8.12±1.64 B</w:t>
            </w:r>
          </w:p>
        </w:tc>
        <w:tc>
          <w:tcPr>
            <w:tcW w:w="415" w:type="pct"/>
            <w:tcBorders>
              <w:bottom w:val="single" w:sz="4" w:space="0" w:color="auto"/>
            </w:tcBorders>
            <w:shd w:val="clear" w:color="auto" w:fill="auto"/>
            <w:noWrap/>
            <w:hideMark/>
          </w:tcPr>
          <w:p w14:paraId="3D8CFB11"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7.75±1.59 C</w:t>
            </w:r>
          </w:p>
        </w:tc>
        <w:tc>
          <w:tcPr>
            <w:tcW w:w="457" w:type="pct"/>
            <w:tcBorders>
              <w:bottom w:val="single" w:sz="4" w:space="0" w:color="auto"/>
            </w:tcBorders>
            <w:shd w:val="clear" w:color="auto" w:fill="auto"/>
            <w:noWrap/>
            <w:hideMark/>
          </w:tcPr>
          <w:p w14:paraId="64889889"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8.93±2.26 A</w:t>
            </w:r>
          </w:p>
        </w:tc>
        <w:tc>
          <w:tcPr>
            <w:tcW w:w="496" w:type="pct"/>
            <w:tcBorders>
              <w:bottom w:val="single" w:sz="4" w:space="0" w:color="auto"/>
            </w:tcBorders>
            <w:shd w:val="clear" w:color="auto" w:fill="auto"/>
            <w:noWrap/>
            <w:hideMark/>
          </w:tcPr>
          <w:p w14:paraId="6750A60B" w14:textId="77777777" w:rsidR="00206615" w:rsidRPr="00684B8D" w:rsidRDefault="00206615"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8.26±1.89</w:t>
            </w:r>
          </w:p>
        </w:tc>
      </w:tr>
    </w:tbl>
    <w:p w14:paraId="4D23DA77" w14:textId="77777777" w:rsidR="00F55CA9" w:rsidRPr="00F55CA9" w:rsidRDefault="00F55CA9" w:rsidP="00F55CA9">
      <w:pPr>
        <w:spacing w:after="0" w:line="240" w:lineRule="auto"/>
        <w:jc w:val="both"/>
        <w:rPr>
          <w:rFonts w:ascii="Times New Roman" w:hAnsi="Times New Roman" w:cs="Times New Roman"/>
          <w:sz w:val="16"/>
          <w:szCs w:val="16"/>
          <w:lang w:val="tr-TR"/>
        </w:rPr>
      </w:pPr>
      <w:r w:rsidRPr="00F55CA9">
        <w:rPr>
          <w:rFonts w:ascii="Times New Roman" w:hAnsi="Times New Roman" w:cs="Times New Roman"/>
          <w:sz w:val="16"/>
          <w:szCs w:val="16"/>
          <w:lang w:val="tr-TR"/>
        </w:rPr>
        <w:t xml:space="preserve">*Different lower case letters indicate significant differences between means in the same columns and different upper case letters indicate significant differences between means in the same rows (based on Duncan's post-hoc analysis at </w:t>
      </w:r>
      <w:r w:rsidRPr="00F55CA9">
        <w:rPr>
          <w:rFonts w:ascii="Times New Roman" w:hAnsi="Times New Roman" w:cs="Times New Roman"/>
          <w:i/>
          <w:iCs/>
          <w:sz w:val="16"/>
          <w:szCs w:val="16"/>
          <w:lang w:val="tr-TR"/>
        </w:rPr>
        <w:t>p</w:t>
      </w:r>
      <w:r w:rsidRPr="00F55CA9">
        <w:rPr>
          <w:rFonts w:ascii="Times New Roman" w:hAnsi="Times New Roman" w:cs="Times New Roman"/>
          <w:sz w:val="16"/>
          <w:szCs w:val="16"/>
          <w:lang w:val="tr-TR"/>
        </w:rPr>
        <w:t>≤0.05). Data are mean values ± SD.</w:t>
      </w:r>
    </w:p>
    <w:p w14:paraId="7380E08B" w14:textId="77777777" w:rsidR="00F55CA9" w:rsidRPr="00F55CA9" w:rsidRDefault="00F55CA9" w:rsidP="00F55CA9">
      <w:pPr>
        <w:spacing w:after="0" w:line="240" w:lineRule="auto"/>
        <w:jc w:val="both"/>
        <w:rPr>
          <w:rFonts w:ascii="Times New Roman" w:hAnsi="Times New Roman" w:cs="Times New Roman"/>
          <w:sz w:val="16"/>
          <w:szCs w:val="16"/>
          <w:lang w:val="tr-TR"/>
        </w:rPr>
      </w:pPr>
      <w:r w:rsidRPr="00F55CA9">
        <w:rPr>
          <w:rFonts w:ascii="Times New Roman" w:hAnsi="Times New Roman" w:cs="Times New Roman"/>
          <w:sz w:val="16"/>
          <w:szCs w:val="16"/>
          <w:lang w:val="tr-TR"/>
        </w:rPr>
        <w:t xml:space="preserve">**Different lower case letters indicate significant differences between NP concentrations within the same irrigation regime and different upper case letters indicate significant differences between different irrigation regimes of the same NP concentration (based on Duncan's post-hoc analysis at </w:t>
      </w:r>
      <w:r w:rsidRPr="00F55CA9">
        <w:rPr>
          <w:rFonts w:ascii="Times New Roman" w:hAnsi="Times New Roman" w:cs="Times New Roman"/>
          <w:i/>
          <w:iCs/>
          <w:sz w:val="16"/>
          <w:szCs w:val="16"/>
          <w:lang w:val="tr-TR"/>
        </w:rPr>
        <w:t>p</w:t>
      </w:r>
      <w:r w:rsidRPr="00F55CA9">
        <w:rPr>
          <w:rFonts w:ascii="Times New Roman" w:hAnsi="Times New Roman" w:cs="Times New Roman"/>
          <w:sz w:val="16"/>
          <w:szCs w:val="16"/>
          <w:lang w:val="tr-TR"/>
        </w:rPr>
        <w:t>≤0.05). Data are mean values ± SD.</w:t>
      </w:r>
    </w:p>
    <w:p w14:paraId="68D9DE5E" w14:textId="77777777" w:rsidR="00B904FA" w:rsidRPr="00684B8D" w:rsidRDefault="00B904FA" w:rsidP="00FE5E48">
      <w:pPr>
        <w:spacing w:before="100" w:beforeAutospacing="1" w:after="0" w:line="240" w:lineRule="auto"/>
        <w:ind w:left="993" w:hanging="993"/>
        <w:jc w:val="both"/>
        <w:rPr>
          <w:rFonts w:ascii="Times New Roman" w:hAnsi="Times New Roman" w:cs="Times New Roman"/>
          <w:b/>
          <w:bCs/>
          <w:lang w:val="tr-TR"/>
        </w:rPr>
      </w:pPr>
      <w:bookmarkStart w:id="9" w:name="_Hlk165650287"/>
    </w:p>
    <w:p w14:paraId="465E838D" w14:textId="77777777" w:rsidR="00B904FA" w:rsidRPr="00684B8D" w:rsidRDefault="00B904FA" w:rsidP="00FE5E48">
      <w:pPr>
        <w:spacing w:before="100" w:beforeAutospacing="1" w:after="0" w:line="240" w:lineRule="auto"/>
        <w:ind w:left="993" w:hanging="993"/>
        <w:jc w:val="both"/>
        <w:rPr>
          <w:rFonts w:ascii="Times New Roman" w:hAnsi="Times New Roman" w:cs="Times New Roman"/>
          <w:b/>
          <w:bCs/>
          <w:lang w:val="tr-TR"/>
        </w:rPr>
      </w:pPr>
    </w:p>
    <w:p w14:paraId="435EFAF6" w14:textId="77777777" w:rsidR="00B904FA" w:rsidRPr="00684B8D" w:rsidRDefault="00B904FA" w:rsidP="00FE5E48">
      <w:pPr>
        <w:spacing w:before="100" w:beforeAutospacing="1" w:after="0" w:line="240" w:lineRule="auto"/>
        <w:ind w:left="993" w:hanging="993"/>
        <w:jc w:val="both"/>
        <w:rPr>
          <w:rFonts w:ascii="Times New Roman" w:hAnsi="Times New Roman" w:cs="Times New Roman"/>
          <w:b/>
          <w:bCs/>
          <w:lang w:val="tr-TR"/>
        </w:rPr>
      </w:pPr>
    </w:p>
    <w:p w14:paraId="684FDDF7" w14:textId="77777777" w:rsidR="00B904FA" w:rsidRPr="00684B8D" w:rsidRDefault="00B904FA" w:rsidP="00FE5E48">
      <w:pPr>
        <w:spacing w:before="100" w:beforeAutospacing="1" w:after="0" w:line="240" w:lineRule="auto"/>
        <w:ind w:left="993" w:hanging="993"/>
        <w:jc w:val="both"/>
        <w:rPr>
          <w:rFonts w:ascii="Times New Roman" w:hAnsi="Times New Roman" w:cs="Times New Roman"/>
          <w:b/>
          <w:bCs/>
          <w:lang w:val="tr-TR"/>
        </w:rPr>
      </w:pPr>
    </w:p>
    <w:p w14:paraId="470EC448" w14:textId="77777777" w:rsidR="00B904FA" w:rsidRPr="00684B8D" w:rsidRDefault="00B904FA" w:rsidP="00E756A8">
      <w:pPr>
        <w:spacing w:after="0" w:line="360" w:lineRule="auto"/>
        <w:jc w:val="both"/>
        <w:rPr>
          <w:rFonts w:ascii="Times New Roman" w:hAnsi="Times New Roman" w:cs="Times New Roman"/>
          <w:b/>
          <w:bCs/>
          <w:lang w:val="tr-TR"/>
        </w:rPr>
      </w:pPr>
    </w:p>
    <w:p w14:paraId="79593DDB" w14:textId="244D1A92" w:rsidR="00FE5E48" w:rsidRPr="00684B8D" w:rsidRDefault="00FE5E48" w:rsidP="00E756A8">
      <w:pPr>
        <w:spacing w:after="0" w:line="360" w:lineRule="auto"/>
        <w:jc w:val="both"/>
        <w:rPr>
          <w:rFonts w:ascii="Times New Roman" w:hAnsi="Times New Roman" w:cs="Times New Roman"/>
          <w:lang w:val="tr-TR"/>
        </w:rPr>
      </w:pPr>
      <w:r w:rsidRPr="002A75A3">
        <w:rPr>
          <w:rFonts w:ascii="Times New Roman" w:hAnsi="Times New Roman" w:cs="Times New Roman"/>
          <w:b/>
          <w:bCs/>
          <w:lang w:val="tr-TR"/>
        </w:rPr>
        <w:lastRenderedPageBreak/>
        <w:t>Tabl</w:t>
      </w:r>
      <w:r w:rsidR="00C01B9F">
        <w:rPr>
          <w:rFonts w:ascii="Times New Roman" w:hAnsi="Times New Roman" w:cs="Times New Roman"/>
          <w:b/>
          <w:bCs/>
          <w:lang w:val="tr-TR"/>
        </w:rPr>
        <w:t>e</w:t>
      </w:r>
      <w:r w:rsidRPr="002A75A3">
        <w:rPr>
          <w:rFonts w:ascii="Times New Roman" w:hAnsi="Times New Roman" w:cs="Times New Roman"/>
          <w:b/>
          <w:bCs/>
          <w:lang w:val="tr-TR"/>
        </w:rPr>
        <w:t xml:space="preserve"> 9.</w:t>
      </w:r>
      <w:r w:rsidRPr="002A75A3">
        <w:rPr>
          <w:rFonts w:ascii="Times New Roman" w:hAnsi="Times New Roman" w:cs="Times New Roman"/>
          <w:lang w:val="tr-TR"/>
        </w:rPr>
        <w:t xml:space="preserve"> </w:t>
      </w:r>
      <w:r w:rsidR="00D47537" w:rsidRPr="00D47537">
        <w:rPr>
          <w:rFonts w:ascii="Times New Roman" w:hAnsi="Times New Roman" w:cs="Times New Roman"/>
          <w:lang w:val="tr-TR"/>
        </w:rPr>
        <w:t>Shoot dry weight and leaf temperature values corresponding to different irrigation regimes, SiO</w:t>
      </w:r>
      <w:r w:rsidR="00D47537" w:rsidRPr="00D47537">
        <w:rPr>
          <w:rFonts w:ascii="Times New Roman" w:hAnsi="Times New Roman" w:cs="Times New Roman"/>
          <w:vertAlign w:val="subscript"/>
          <w:lang w:val="tr-TR"/>
        </w:rPr>
        <w:t>2</w:t>
      </w:r>
      <w:r w:rsidR="00D47537" w:rsidRPr="00D47537">
        <w:rPr>
          <w:rFonts w:ascii="Times New Roman" w:hAnsi="Times New Roman" w:cs="Times New Roman"/>
          <w:lang w:val="tr-TR"/>
        </w:rPr>
        <w:t xml:space="preserve"> NP </w:t>
      </w:r>
      <w:r w:rsidR="001B1408" w:rsidRPr="001B1408">
        <w:rPr>
          <w:rFonts w:ascii="Times New Roman" w:hAnsi="Times New Roman" w:cs="Times New Roman"/>
          <w:lang w:val="tr-TR"/>
        </w:rPr>
        <w:t xml:space="preserve">concentrations </w:t>
      </w:r>
      <w:r w:rsidR="00D47537" w:rsidRPr="00D47537">
        <w:rPr>
          <w:rFonts w:ascii="Times New Roman" w:hAnsi="Times New Roman" w:cs="Times New Roman"/>
          <w:lang w:val="tr-TR"/>
        </w:rPr>
        <w:t>and rootstock/scion combinations in grapevine saplings</w:t>
      </w:r>
    </w:p>
    <w:bookmarkEnd w:id="9"/>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9"/>
        <w:gridCol w:w="1479"/>
        <w:gridCol w:w="1286"/>
        <w:gridCol w:w="1392"/>
        <w:gridCol w:w="1286"/>
        <w:gridCol w:w="1288"/>
        <w:gridCol w:w="1319"/>
        <w:gridCol w:w="1412"/>
        <w:gridCol w:w="1311"/>
        <w:gridCol w:w="1322"/>
      </w:tblGrid>
      <w:tr w:rsidR="00FE5E48" w:rsidRPr="00684B8D" w14:paraId="772CAF9B" w14:textId="77777777" w:rsidTr="005053CD">
        <w:trPr>
          <w:trHeight w:val="283"/>
        </w:trPr>
        <w:tc>
          <w:tcPr>
            <w:tcW w:w="682" w:type="pct"/>
            <w:tcBorders>
              <w:top w:val="single" w:sz="4" w:space="0" w:color="auto"/>
            </w:tcBorders>
            <w:noWrap/>
            <w:hideMark/>
          </w:tcPr>
          <w:p w14:paraId="6FA6EF4B" w14:textId="77777777" w:rsidR="00FE5E48" w:rsidRPr="00684B8D" w:rsidRDefault="00FE5E48" w:rsidP="00B76ACD">
            <w:pPr>
              <w:rPr>
                <w:rFonts w:ascii="Times New Roman" w:eastAsia="Times New Roman" w:hAnsi="Times New Roman" w:cs="Times New Roman"/>
                <w:sz w:val="16"/>
                <w:szCs w:val="16"/>
                <w:lang w:val="tr-TR" w:eastAsia="tr-TR"/>
              </w:rPr>
            </w:pPr>
          </w:p>
        </w:tc>
        <w:tc>
          <w:tcPr>
            <w:tcW w:w="528" w:type="pct"/>
            <w:tcBorders>
              <w:top w:val="single" w:sz="4" w:space="0" w:color="auto"/>
            </w:tcBorders>
            <w:noWrap/>
            <w:hideMark/>
          </w:tcPr>
          <w:p w14:paraId="72371072" w14:textId="77777777" w:rsidR="00FE5E48" w:rsidRPr="00684B8D" w:rsidRDefault="00FE5E48" w:rsidP="00B76ACD">
            <w:pPr>
              <w:jc w:val="center"/>
              <w:rPr>
                <w:rFonts w:ascii="Times New Roman" w:eastAsia="Times New Roman" w:hAnsi="Times New Roman" w:cs="Times New Roman"/>
                <w:sz w:val="16"/>
                <w:szCs w:val="16"/>
                <w:lang w:val="tr-TR" w:eastAsia="tr-TR"/>
              </w:rPr>
            </w:pPr>
          </w:p>
        </w:tc>
        <w:tc>
          <w:tcPr>
            <w:tcW w:w="1875" w:type="pct"/>
            <w:gridSpan w:val="4"/>
            <w:tcBorders>
              <w:top w:val="single" w:sz="4" w:space="0" w:color="auto"/>
            </w:tcBorders>
            <w:hideMark/>
          </w:tcPr>
          <w:p w14:paraId="457EDD86" w14:textId="6144C824" w:rsidR="00FE5E48" w:rsidRPr="00684B8D" w:rsidRDefault="00825C16"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Shoot dry weight </w:t>
            </w:r>
            <w:r w:rsidRPr="00E720B6">
              <w:rPr>
                <w:rFonts w:ascii="Times New Roman" w:eastAsia="Times New Roman" w:hAnsi="Times New Roman" w:cs="Times New Roman"/>
                <w:sz w:val="16"/>
                <w:szCs w:val="16"/>
                <w:lang w:val="tr-TR" w:eastAsia="tr-TR"/>
              </w:rPr>
              <w:t>(g)</w:t>
            </w:r>
          </w:p>
        </w:tc>
        <w:tc>
          <w:tcPr>
            <w:tcW w:w="1915" w:type="pct"/>
            <w:gridSpan w:val="4"/>
            <w:tcBorders>
              <w:top w:val="single" w:sz="4" w:space="0" w:color="auto"/>
            </w:tcBorders>
            <w:hideMark/>
          </w:tcPr>
          <w:p w14:paraId="2F053E1D" w14:textId="6815B64C" w:rsidR="00FE5E48" w:rsidRPr="00684B8D" w:rsidRDefault="00C90A80"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Leaf temperature </w:t>
            </w:r>
            <w:r w:rsidRPr="00E720B6">
              <w:rPr>
                <w:rFonts w:ascii="Times New Roman" w:eastAsia="Times New Roman" w:hAnsi="Times New Roman" w:cs="Times New Roman"/>
                <w:sz w:val="16"/>
                <w:szCs w:val="16"/>
                <w:lang w:val="tr-TR" w:eastAsia="tr-TR"/>
              </w:rPr>
              <w:t>(°C)</w:t>
            </w:r>
          </w:p>
        </w:tc>
      </w:tr>
      <w:tr w:rsidR="00FE5E48" w:rsidRPr="00684B8D" w14:paraId="52B96578" w14:textId="77777777" w:rsidTr="005053CD">
        <w:trPr>
          <w:trHeight w:val="283"/>
        </w:trPr>
        <w:tc>
          <w:tcPr>
            <w:tcW w:w="682" w:type="pct"/>
            <w:tcBorders>
              <w:bottom w:val="single" w:sz="4" w:space="0" w:color="auto"/>
            </w:tcBorders>
            <w:hideMark/>
          </w:tcPr>
          <w:p w14:paraId="0859BBAF" w14:textId="4A0218FC" w:rsidR="00FE5E48" w:rsidRPr="00684B8D" w:rsidRDefault="00222EF8"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Irrigation regime</w:t>
            </w:r>
          </w:p>
        </w:tc>
        <w:tc>
          <w:tcPr>
            <w:tcW w:w="528" w:type="pct"/>
            <w:tcBorders>
              <w:bottom w:val="single" w:sz="4" w:space="0" w:color="auto"/>
            </w:tcBorders>
            <w:hideMark/>
          </w:tcPr>
          <w:p w14:paraId="7581CB1D" w14:textId="59D85D7C" w:rsidR="00FE5E48"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Concentration</w:t>
            </w:r>
          </w:p>
        </w:tc>
        <w:tc>
          <w:tcPr>
            <w:tcW w:w="459" w:type="pct"/>
            <w:tcBorders>
              <w:bottom w:val="single" w:sz="4" w:space="0" w:color="auto"/>
            </w:tcBorders>
            <w:noWrap/>
            <w:hideMark/>
          </w:tcPr>
          <w:p w14:paraId="0F5A0DA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97" w:type="pct"/>
            <w:tcBorders>
              <w:bottom w:val="single" w:sz="4" w:space="0" w:color="auto"/>
            </w:tcBorders>
            <w:noWrap/>
            <w:hideMark/>
          </w:tcPr>
          <w:p w14:paraId="0CC970CB"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59" w:type="pct"/>
            <w:tcBorders>
              <w:bottom w:val="single" w:sz="4" w:space="0" w:color="auto"/>
            </w:tcBorders>
            <w:noWrap/>
            <w:hideMark/>
          </w:tcPr>
          <w:p w14:paraId="26F8E208"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60" w:type="pct"/>
            <w:tcBorders>
              <w:bottom w:val="single" w:sz="4" w:space="0" w:color="auto"/>
            </w:tcBorders>
            <w:noWrap/>
            <w:hideMark/>
          </w:tcPr>
          <w:p w14:paraId="35040EEB" w14:textId="65B56D20" w:rsidR="00FE5E48" w:rsidRPr="00684B8D" w:rsidRDefault="00A5178B"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Overall mean</w:t>
            </w:r>
          </w:p>
        </w:tc>
        <w:tc>
          <w:tcPr>
            <w:tcW w:w="471" w:type="pct"/>
            <w:tcBorders>
              <w:bottom w:val="single" w:sz="4" w:space="0" w:color="auto"/>
            </w:tcBorders>
            <w:noWrap/>
            <w:hideMark/>
          </w:tcPr>
          <w:p w14:paraId="77BD282E"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504" w:type="pct"/>
            <w:tcBorders>
              <w:bottom w:val="single" w:sz="4" w:space="0" w:color="auto"/>
            </w:tcBorders>
            <w:noWrap/>
            <w:hideMark/>
          </w:tcPr>
          <w:p w14:paraId="2EBB729C"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68" w:type="pct"/>
            <w:tcBorders>
              <w:bottom w:val="single" w:sz="4" w:space="0" w:color="auto"/>
            </w:tcBorders>
            <w:noWrap/>
            <w:hideMark/>
          </w:tcPr>
          <w:p w14:paraId="682894EC"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72" w:type="pct"/>
            <w:tcBorders>
              <w:bottom w:val="single" w:sz="4" w:space="0" w:color="auto"/>
            </w:tcBorders>
            <w:noWrap/>
            <w:hideMark/>
          </w:tcPr>
          <w:p w14:paraId="77E62229" w14:textId="338BB7E1" w:rsidR="00FE5E48" w:rsidRPr="00684B8D" w:rsidRDefault="00A5178B"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Overall mean</w:t>
            </w:r>
          </w:p>
        </w:tc>
      </w:tr>
      <w:tr w:rsidR="00FE5E48" w:rsidRPr="00684B8D" w14:paraId="0D5F9357" w14:textId="77777777" w:rsidTr="005053CD">
        <w:trPr>
          <w:trHeight w:val="283"/>
        </w:trPr>
        <w:tc>
          <w:tcPr>
            <w:tcW w:w="682" w:type="pct"/>
            <w:vMerge w:val="restart"/>
            <w:tcBorders>
              <w:top w:val="single" w:sz="4" w:space="0" w:color="auto"/>
            </w:tcBorders>
            <w:noWrap/>
            <w:hideMark/>
          </w:tcPr>
          <w:p w14:paraId="2D76A00F" w14:textId="0EFB8AB6" w:rsidR="00FE5E48" w:rsidRPr="00684B8D" w:rsidRDefault="00222EF8"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Well irrigated</w:t>
            </w:r>
          </w:p>
        </w:tc>
        <w:tc>
          <w:tcPr>
            <w:tcW w:w="528" w:type="pct"/>
            <w:tcBorders>
              <w:top w:val="single" w:sz="4" w:space="0" w:color="auto"/>
            </w:tcBorders>
            <w:noWrap/>
            <w:hideMark/>
          </w:tcPr>
          <w:p w14:paraId="3AE735C4" w14:textId="4A2FF45F" w:rsidR="00FE5E48" w:rsidRPr="00684B8D" w:rsidRDefault="00222EF8"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59" w:type="pct"/>
            <w:tcBorders>
              <w:top w:val="single" w:sz="4" w:space="0" w:color="auto"/>
            </w:tcBorders>
            <w:noWrap/>
            <w:hideMark/>
          </w:tcPr>
          <w:p w14:paraId="530683A2"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2.51±0.22</w:t>
            </w:r>
          </w:p>
        </w:tc>
        <w:tc>
          <w:tcPr>
            <w:tcW w:w="497" w:type="pct"/>
            <w:tcBorders>
              <w:top w:val="single" w:sz="4" w:space="0" w:color="auto"/>
            </w:tcBorders>
            <w:noWrap/>
            <w:hideMark/>
          </w:tcPr>
          <w:p w14:paraId="3BF4B91D"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2.56±0.13</w:t>
            </w:r>
          </w:p>
        </w:tc>
        <w:tc>
          <w:tcPr>
            <w:tcW w:w="459" w:type="pct"/>
            <w:tcBorders>
              <w:top w:val="single" w:sz="4" w:space="0" w:color="auto"/>
            </w:tcBorders>
            <w:noWrap/>
            <w:hideMark/>
          </w:tcPr>
          <w:p w14:paraId="366E7084"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3.31±0.19</w:t>
            </w:r>
          </w:p>
        </w:tc>
        <w:tc>
          <w:tcPr>
            <w:tcW w:w="460" w:type="pct"/>
            <w:tcBorders>
              <w:top w:val="single" w:sz="4" w:space="0" w:color="auto"/>
            </w:tcBorders>
            <w:noWrap/>
            <w:hideMark/>
          </w:tcPr>
          <w:p w14:paraId="45DF4FC5"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2.79±0.42 Ac**</w:t>
            </w:r>
          </w:p>
        </w:tc>
        <w:tc>
          <w:tcPr>
            <w:tcW w:w="471" w:type="pct"/>
            <w:tcBorders>
              <w:top w:val="single" w:sz="4" w:space="0" w:color="auto"/>
            </w:tcBorders>
            <w:noWrap/>
            <w:hideMark/>
          </w:tcPr>
          <w:p w14:paraId="23040DE9"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24.94±0.06</w:t>
            </w:r>
          </w:p>
        </w:tc>
        <w:tc>
          <w:tcPr>
            <w:tcW w:w="504" w:type="pct"/>
            <w:tcBorders>
              <w:top w:val="single" w:sz="4" w:space="0" w:color="auto"/>
            </w:tcBorders>
            <w:noWrap/>
            <w:hideMark/>
          </w:tcPr>
          <w:p w14:paraId="6D967936"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24.81±0.02</w:t>
            </w:r>
          </w:p>
        </w:tc>
        <w:tc>
          <w:tcPr>
            <w:tcW w:w="468" w:type="pct"/>
            <w:tcBorders>
              <w:top w:val="single" w:sz="4" w:space="0" w:color="auto"/>
            </w:tcBorders>
            <w:noWrap/>
            <w:hideMark/>
          </w:tcPr>
          <w:p w14:paraId="40B4F717"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24.64±0.10</w:t>
            </w:r>
          </w:p>
        </w:tc>
        <w:tc>
          <w:tcPr>
            <w:tcW w:w="472" w:type="pct"/>
            <w:tcBorders>
              <w:top w:val="single" w:sz="4" w:space="0" w:color="auto"/>
            </w:tcBorders>
            <w:noWrap/>
            <w:hideMark/>
          </w:tcPr>
          <w:p w14:paraId="79780B8A"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24.80±0.14 Bc</w:t>
            </w:r>
          </w:p>
        </w:tc>
      </w:tr>
      <w:tr w:rsidR="00FE5E48" w:rsidRPr="00684B8D" w14:paraId="0CCE61CE" w14:textId="77777777" w:rsidTr="005053CD">
        <w:trPr>
          <w:trHeight w:val="283"/>
        </w:trPr>
        <w:tc>
          <w:tcPr>
            <w:tcW w:w="682" w:type="pct"/>
            <w:vMerge/>
            <w:hideMark/>
          </w:tcPr>
          <w:p w14:paraId="26A41ACB" w14:textId="77777777" w:rsidR="00FE5E48" w:rsidRPr="00684B8D" w:rsidRDefault="00FE5E48" w:rsidP="00B76ACD">
            <w:pPr>
              <w:rPr>
                <w:rFonts w:ascii="Times New Roman" w:eastAsia="Times New Roman" w:hAnsi="Times New Roman" w:cs="Times New Roman"/>
                <w:sz w:val="16"/>
                <w:szCs w:val="16"/>
                <w:lang w:val="tr-TR" w:eastAsia="tr-TR"/>
              </w:rPr>
            </w:pPr>
          </w:p>
        </w:tc>
        <w:tc>
          <w:tcPr>
            <w:tcW w:w="528" w:type="pct"/>
            <w:noWrap/>
            <w:hideMark/>
          </w:tcPr>
          <w:p w14:paraId="00A49B57" w14:textId="2A1FD5F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59" w:type="pct"/>
            <w:noWrap/>
            <w:hideMark/>
          </w:tcPr>
          <w:p w14:paraId="45E817EB"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2.47±0.32</w:t>
            </w:r>
          </w:p>
        </w:tc>
        <w:tc>
          <w:tcPr>
            <w:tcW w:w="497" w:type="pct"/>
            <w:noWrap/>
            <w:hideMark/>
          </w:tcPr>
          <w:p w14:paraId="73EA7EDE"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2.65±0.16</w:t>
            </w:r>
          </w:p>
        </w:tc>
        <w:tc>
          <w:tcPr>
            <w:tcW w:w="459" w:type="pct"/>
            <w:noWrap/>
            <w:hideMark/>
          </w:tcPr>
          <w:p w14:paraId="0611F08E"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3.27±0.07</w:t>
            </w:r>
          </w:p>
        </w:tc>
        <w:tc>
          <w:tcPr>
            <w:tcW w:w="460" w:type="pct"/>
            <w:noWrap/>
            <w:hideMark/>
          </w:tcPr>
          <w:p w14:paraId="79462C42"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2.80±0.41 Ac</w:t>
            </w:r>
          </w:p>
        </w:tc>
        <w:tc>
          <w:tcPr>
            <w:tcW w:w="471" w:type="pct"/>
            <w:noWrap/>
            <w:hideMark/>
          </w:tcPr>
          <w:p w14:paraId="141CD46B"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25.31±0.02</w:t>
            </w:r>
          </w:p>
        </w:tc>
        <w:tc>
          <w:tcPr>
            <w:tcW w:w="504" w:type="pct"/>
            <w:noWrap/>
            <w:hideMark/>
          </w:tcPr>
          <w:p w14:paraId="310DCAD7"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25.18±0.05</w:t>
            </w:r>
          </w:p>
        </w:tc>
        <w:tc>
          <w:tcPr>
            <w:tcW w:w="468" w:type="pct"/>
            <w:noWrap/>
            <w:hideMark/>
          </w:tcPr>
          <w:p w14:paraId="792B55E5"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25.14±0.06</w:t>
            </w:r>
          </w:p>
        </w:tc>
        <w:tc>
          <w:tcPr>
            <w:tcW w:w="472" w:type="pct"/>
            <w:noWrap/>
            <w:hideMark/>
          </w:tcPr>
          <w:p w14:paraId="0E8B3073"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25.21±0.09 Bb</w:t>
            </w:r>
          </w:p>
        </w:tc>
      </w:tr>
      <w:tr w:rsidR="00FE5E48" w:rsidRPr="00684B8D" w14:paraId="3B0BA788" w14:textId="77777777" w:rsidTr="005053CD">
        <w:trPr>
          <w:trHeight w:val="283"/>
        </w:trPr>
        <w:tc>
          <w:tcPr>
            <w:tcW w:w="682" w:type="pct"/>
            <w:vMerge/>
            <w:hideMark/>
          </w:tcPr>
          <w:p w14:paraId="648ACDE3" w14:textId="77777777" w:rsidR="00FE5E48" w:rsidRPr="00684B8D" w:rsidRDefault="00FE5E48" w:rsidP="00B76ACD">
            <w:pPr>
              <w:rPr>
                <w:rFonts w:ascii="Times New Roman" w:eastAsia="Times New Roman" w:hAnsi="Times New Roman" w:cs="Times New Roman"/>
                <w:sz w:val="16"/>
                <w:szCs w:val="16"/>
                <w:lang w:val="tr-TR" w:eastAsia="tr-TR"/>
              </w:rPr>
            </w:pPr>
          </w:p>
        </w:tc>
        <w:tc>
          <w:tcPr>
            <w:tcW w:w="528" w:type="pct"/>
            <w:noWrap/>
            <w:hideMark/>
          </w:tcPr>
          <w:p w14:paraId="3C096431" w14:textId="60E2DD7F"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59" w:type="pct"/>
            <w:noWrap/>
            <w:hideMark/>
          </w:tcPr>
          <w:p w14:paraId="4F5586C3"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4.11±0.03</w:t>
            </w:r>
          </w:p>
        </w:tc>
        <w:tc>
          <w:tcPr>
            <w:tcW w:w="497" w:type="pct"/>
            <w:noWrap/>
            <w:hideMark/>
          </w:tcPr>
          <w:p w14:paraId="1F1FD45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4.13±0.03</w:t>
            </w:r>
          </w:p>
        </w:tc>
        <w:tc>
          <w:tcPr>
            <w:tcW w:w="459" w:type="pct"/>
            <w:noWrap/>
            <w:hideMark/>
          </w:tcPr>
          <w:p w14:paraId="2320C30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4.78±0.00</w:t>
            </w:r>
          </w:p>
        </w:tc>
        <w:tc>
          <w:tcPr>
            <w:tcW w:w="460" w:type="pct"/>
            <w:noWrap/>
            <w:hideMark/>
          </w:tcPr>
          <w:p w14:paraId="3AE5AAD8"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4.34±0.33 Aa</w:t>
            </w:r>
          </w:p>
        </w:tc>
        <w:tc>
          <w:tcPr>
            <w:tcW w:w="471" w:type="pct"/>
            <w:noWrap/>
            <w:hideMark/>
          </w:tcPr>
          <w:p w14:paraId="17D8042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25.27±0.01</w:t>
            </w:r>
          </w:p>
        </w:tc>
        <w:tc>
          <w:tcPr>
            <w:tcW w:w="504" w:type="pct"/>
            <w:noWrap/>
            <w:hideMark/>
          </w:tcPr>
          <w:p w14:paraId="5523096E"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25.18±0.03</w:t>
            </w:r>
          </w:p>
        </w:tc>
        <w:tc>
          <w:tcPr>
            <w:tcW w:w="468" w:type="pct"/>
            <w:noWrap/>
            <w:hideMark/>
          </w:tcPr>
          <w:p w14:paraId="3C2D9794"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25.09±0.03</w:t>
            </w:r>
          </w:p>
        </w:tc>
        <w:tc>
          <w:tcPr>
            <w:tcW w:w="472" w:type="pct"/>
            <w:noWrap/>
            <w:hideMark/>
          </w:tcPr>
          <w:p w14:paraId="3C1CE1B5"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25.18±0.08 Bb</w:t>
            </w:r>
          </w:p>
        </w:tc>
      </w:tr>
      <w:tr w:rsidR="00FE5E48" w:rsidRPr="00684B8D" w14:paraId="18B96AD8" w14:textId="77777777" w:rsidTr="005053CD">
        <w:trPr>
          <w:trHeight w:val="283"/>
        </w:trPr>
        <w:tc>
          <w:tcPr>
            <w:tcW w:w="682" w:type="pct"/>
            <w:vMerge/>
            <w:hideMark/>
          </w:tcPr>
          <w:p w14:paraId="4926F0E3" w14:textId="77777777" w:rsidR="00FE5E48" w:rsidRPr="00684B8D" w:rsidRDefault="00FE5E48" w:rsidP="00B76ACD">
            <w:pPr>
              <w:rPr>
                <w:rFonts w:ascii="Times New Roman" w:eastAsia="Times New Roman" w:hAnsi="Times New Roman" w:cs="Times New Roman"/>
                <w:sz w:val="16"/>
                <w:szCs w:val="16"/>
                <w:lang w:val="tr-TR" w:eastAsia="tr-TR"/>
              </w:rPr>
            </w:pPr>
          </w:p>
        </w:tc>
        <w:tc>
          <w:tcPr>
            <w:tcW w:w="528" w:type="pct"/>
            <w:noWrap/>
            <w:hideMark/>
          </w:tcPr>
          <w:p w14:paraId="75F3FE31" w14:textId="233EECF4"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59" w:type="pct"/>
            <w:noWrap/>
            <w:hideMark/>
          </w:tcPr>
          <w:p w14:paraId="2C6B93D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3.14±0.06</w:t>
            </w:r>
          </w:p>
        </w:tc>
        <w:tc>
          <w:tcPr>
            <w:tcW w:w="497" w:type="pct"/>
            <w:noWrap/>
            <w:hideMark/>
          </w:tcPr>
          <w:p w14:paraId="36126FB3"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2.57±0.14</w:t>
            </w:r>
          </w:p>
        </w:tc>
        <w:tc>
          <w:tcPr>
            <w:tcW w:w="459" w:type="pct"/>
            <w:noWrap/>
            <w:hideMark/>
          </w:tcPr>
          <w:p w14:paraId="7C53F765"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3.30±0.22</w:t>
            </w:r>
          </w:p>
        </w:tc>
        <w:tc>
          <w:tcPr>
            <w:tcW w:w="460" w:type="pct"/>
            <w:noWrap/>
            <w:hideMark/>
          </w:tcPr>
          <w:p w14:paraId="3C46E7EF"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3.00±0.36 Ab</w:t>
            </w:r>
          </w:p>
        </w:tc>
        <w:tc>
          <w:tcPr>
            <w:tcW w:w="471" w:type="pct"/>
            <w:noWrap/>
            <w:hideMark/>
          </w:tcPr>
          <w:p w14:paraId="073C9A9D"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25.37±0.06</w:t>
            </w:r>
          </w:p>
        </w:tc>
        <w:tc>
          <w:tcPr>
            <w:tcW w:w="504" w:type="pct"/>
            <w:noWrap/>
            <w:hideMark/>
          </w:tcPr>
          <w:p w14:paraId="3B0423E5"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25.28±0.05</w:t>
            </w:r>
          </w:p>
        </w:tc>
        <w:tc>
          <w:tcPr>
            <w:tcW w:w="468" w:type="pct"/>
            <w:noWrap/>
            <w:hideMark/>
          </w:tcPr>
          <w:p w14:paraId="28E1DE23"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25.17±0.04</w:t>
            </w:r>
          </w:p>
        </w:tc>
        <w:tc>
          <w:tcPr>
            <w:tcW w:w="472" w:type="pct"/>
            <w:noWrap/>
            <w:hideMark/>
          </w:tcPr>
          <w:p w14:paraId="7C13A54D"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25.27±0.10 Ba</w:t>
            </w:r>
          </w:p>
        </w:tc>
      </w:tr>
      <w:tr w:rsidR="00FE5E48" w:rsidRPr="00684B8D" w14:paraId="54375FA8" w14:textId="77777777" w:rsidTr="005053CD">
        <w:trPr>
          <w:trHeight w:val="283"/>
        </w:trPr>
        <w:tc>
          <w:tcPr>
            <w:tcW w:w="682" w:type="pct"/>
            <w:vMerge w:val="restart"/>
            <w:noWrap/>
            <w:hideMark/>
          </w:tcPr>
          <w:p w14:paraId="1C449B4A" w14:textId="54513B4A" w:rsidR="00FE5E48" w:rsidRPr="00684B8D" w:rsidRDefault="00222EF8"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Drought stress</w:t>
            </w:r>
          </w:p>
        </w:tc>
        <w:tc>
          <w:tcPr>
            <w:tcW w:w="528" w:type="pct"/>
            <w:noWrap/>
            <w:hideMark/>
          </w:tcPr>
          <w:p w14:paraId="0F062FEA" w14:textId="00E04E81" w:rsidR="00FE5E48" w:rsidRPr="00684B8D" w:rsidRDefault="00222EF8"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59" w:type="pct"/>
            <w:noWrap/>
            <w:hideMark/>
          </w:tcPr>
          <w:p w14:paraId="7B68E92A"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1.59±0.23</w:t>
            </w:r>
          </w:p>
        </w:tc>
        <w:tc>
          <w:tcPr>
            <w:tcW w:w="497" w:type="pct"/>
            <w:noWrap/>
            <w:hideMark/>
          </w:tcPr>
          <w:p w14:paraId="02C5E334"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1.67±0.14</w:t>
            </w:r>
          </w:p>
        </w:tc>
        <w:tc>
          <w:tcPr>
            <w:tcW w:w="459" w:type="pct"/>
            <w:noWrap/>
            <w:hideMark/>
          </w:tcPr>
          <w:p w14:paraId="7CA9E794"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1.66±0.14</w:t>
            </w:r>
          </w:p>
        </w:tc>
        <w:tc>
          <w:tcPr>
            <w:tcW w:w="460" w:type="pct"/>
            <w:noWrap/>
            <w:hideMark/>
          </w:tcPr>
          <w:p w14:paraId="1D26009F"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1.64±0.16 Bb</w:t>
            </w:r>
          </w:p>
        </w:tc>
        <w:tc>
          <w:tcPr>
            <w:tcW w:w="471" w:type="pct"/>
            <w:noWrap/>
            <w:hideMark/>
          </w:tcPr>
          <w:p w14:paraId="55F294E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27.25±0.08</w:t>
            </w:r>
          </w:p>
        </w:tc>
        <w:tc>
          <w:tcPr>
            <w:tcW w:w="504" w:type="pct"/>
            <w:noWrap/>
            <w:hideMark/>
          </w:tcPr>
          <w:p w14:paraId="5646294B"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27.14±0.04</w:t>
            </w:r>
          </w:p>
        </w:tc>
        <w:tc>
          <w:tcPr>
            <w:tcW w:w="468" w:type="pct"/>
            <w:noWrap/>
            <w:hideMark/>
          </w:tcPr>
          <w:p w14:paraId="5CAB0CDE"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27.01±0.03</w:t>
            </w:r>
          </w:p>
        </w:tc>
        <w:tc>
          <w:tcPr>
            <w:tcW w:w="472" w:type="pct"/>
            <w:noWrap/>
            <w:hideMark/>
          </w:tcPr>
          <w:p w14:paraId="29198CB2"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27.13±0.12 Aa</w:t>
            </w:r>
          </w:p>
        </w:tc>
      </w:tr>
      <w:tr w:rsidR="00FE5E48" w:rsidRPr="00684B8D" w14:paraId="4AF353F7" w14:textId="77777777" w:rsidTr="005053CD">
        <w:trPr>
          <w:trHeight w:val="283"/>
        </w:trPr>
        <w:tc>
          <w:tcPr>
            <w:tcW w:w="682" w:type="pct"/>
            <w:vMerge/>
            <w:hideMark/>
          </w:tcPr>
          <w:p w14:paraId="6B5D8572" w14:textId="77777777" w:rsidR="00FE5E48" w:rsidRPr="00684B8D" w:rsidRDefault="00FE5E48" w:rsidP="00B76ACD">
            <w:pPr>
              <w:rPr>
                <w:rFonts w:ascii="Times New Roman" w:eastAsia="Times New Roman" w:hAnsi="Times New Roman" w:cs="Times New Roman"/>
                <w:sz w:val="16"/>
                <w:szCs w:val="16"/>
                <w:lang w:val="tr-TR" w:eastAsia="tr-TR"/>
              </w:rPr>
            </w:pPr>
          </w:p>
        </w:tc>
        <w:tc>
          <w:tcPr>
            <w:tcW w:w="528" w:type="pct"/>
            <w:noWrap/>
            <w:hideMark/>
          </w:tcPr>
          <w:p w14:paraId="7DD5694F" w14:textId="342CAF6F"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59" w:type="pct"/>
            <w:noWrap/>
            <w:hideMark/>
          </w:tcPr>
          <w:p w14:paraId="7F36087C"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1.57±0.37</w:t>
            </w:r>
          </w:p>
        </w:tc>
        <w:tc>
          <w:tcPr>
            <w:tcW w:w="497" w:type="pct"/>
            <w:noWrap/>
            <w:hideMark/>
          </w:tcPr>
          <w:p w14:paraId="56F088F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1.71±0.23</w:t>
            </w:r>
          </w:p>
        </w:tc>
        <w:tc>
          <w:tcPr>
            <w:tcW w:w="459" w:type="pct"/>
            <w:noWrap/>
            <w:hideMark/>
          </w:tcPr>
          <w:p w14:paraId="64C23DD2"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1.64±0.11</w:t>
            </w:r>
          </w:p>
        </w:tc>
        <w:tc>
          <w:tcPr>
            <w:tcW w:w="460" w:type="pct"/>
            <w:noWrap/>
            <w:hideMark/>
          </w:tcPr>
          <w:p w14:paraId="0ACA8AF1"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1.64±0.23 Bb</w:t>
            </w:r>
          </w:p>
        </w:tc>
        <w:tc>
          <w:tcPr>
            <w:tcW w:w="471" w:type="pct"/>
            <w:noWrap/>
            <w:hideMark/>
          </w:tcPr>
          <w:p w14:paraId="1740F76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26.27±0.05</w:t>
            </w:r>
          </w:p>
        </w:tc>
        <w:tc>
          <w:tcPr>
            <w:tcW w:w="504" w:type="pct"/>
            <w:noWrap/>
            <w:hideMark/>
          </w:tcPr>
          <w:p w14:paraId="325EDDB7"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26.29±0.02</w:t>
            </w:r>
          </w:p>
        </w:tc>
        <w:tc>
          <w:tcPr>
            <w:tcW w:w="468" w:type="pct"/>
            <w:noWrap/>
            <w:hideMark/>
          </w:tcPr>
          <w:p w14:paraId="7C6C8606"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26.12±0.05</w:t>
            </w:r>
          </w:p>
        </w:tc>
        <w:tc>
          <w:tcPr>
            <w:tcW w:w="472" w:type="pct"/>
            <w:noWrap/>
            <w:hideMark/>
          </w:tcPr>
          <w:p w14:paraId="6A5E9E7F"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26.23±0.09 Ab</w:t>
            </w:r>
          </w:p>
        </w:tc>
      </w:tr>
      <w:tr w:rsidR="00FE5E48" w:rsidRPr="00684B8D" w14:paraId="06698FC9" w14:textId="77777777" w:rsidTr="005053CD">
        <w:trPr>
          <w:trHeight w:val="283"/>
        </w:trPr>
        <w:tc>
          <w:tcPr>
            <w:tcW w:w="682" w:type="pct"/>
            <w:vMerge/>
            <w:hideMark/>
          </w:tcPr>
          <w:p w14:paraId="73E8FECC" w14:textId="77777777" w:rsidR="00FE5E48" w:rsidRPr="00684B8D" w:rsidRDefault="00FE5E48" w:rsidP="00B76ACD">
            <w:pPr>
              <w:rPr>
                <w:rFonts w:ascii="Times New Roman" w:eastAsia="Times New Roman" w:hAnsi="Times New Roman" w:cs="Times New Roman"/>
                <w:sz w:val="16"/>
                <w:szCs w:val="16"/>
                <w:lang w:val="tr-TR" w:eastAsia="tr-TR"/>
              </w:rPr>
            </w:pPr>
          </w:p>
        </w:tc>
        <w:tc>
          <w:tcPr>
            <w:tcW w:w="528" w:type="pct"/>
            <w:noWrap/>
            <w:hideMark/>
          </w:tcPr>
          <w:p w14:paraId="4C83D0AB" w14:textId="5763137E"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59" w:type="pct"/>
            <w:noWrap/>
            <w:hideMark/>
          </w:tcPr>
          <w:p w14:paraId="77E913FF"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2.31±0.06</w:t>
            </w:r>
          </w:p>
        </w:tc>
        <w:tc>
          <w:tcPr>
            <w:tcW w:w="497" w:type="pct"/>
            <w:noWrap/>
            <w:hideMark/>
          </w:tcPr>
          <w:p w14:paraId="43B122B6"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2.33±0.06</w:t>
            </w:r>
          </w:p>
        </w:tc>
        <w:tc>
          <w:tcPr>
            <w:tcW w:w="459" w:type="pct"/>
            <w:noWrap/>
            <w:hideMark/>
          </w:tcPr>
          <w:p w14:paraId="7D8D6A5E"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2.39±0.07</w:t>
            </w:r>
          </w:p>
        </w:tc>
        <w:tc>
          <w:tcPr>
            <w:tcW w:w="460" w:type="pct"/>
            <w:noWrap/>
            <w:hideMark/>
          </w:tcPr>
          <w:p w14:paraId="35369894"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2.34±0.07 Ba</w:t>
            </w:r>
          </w:p>
        </w:tc>
        <w:tc>
          <w:tcPr>
            <w:tcW w:w="471" w:type="pct"/>
            <w:noWrap/>
            <w:hideMark/>
          </w:tcPr>
          <w:p w14:paraId="0A882622"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26.16±0.05</w:t>
            </w:r>
          </w:p>
        </w:tc>
        <w:tc>
          <w:tcPr>
            <w:tcW w:w="504" w:type="pct"/>
            <w:noWrap/>
            <w:hideMark/>
          </w:tcPr>
          <w:p w14:paraId="242B9AF4"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26.19±0.01</w:t>
            </w:r>
          </w:p>
        </w:tc>
        <w:tc>
          <w:tcPr>
            <w:tcW w:w="468" w:type="pct"/>
            <w:noWrap/>
            <w:hideMark/>
          </w:tcPr>
          <w:p w14:paraId="37E449C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26.08±0.04</w:t>
            </w:r>
          </w:p>
        </w:tc>
        <w:tc>
          <w:tcPr>
            <w:tcW w:w="472" w:type="pct"/>
            <w:noWrap/>
            <w:hideMark/>
          </w:tcPr>
          <w:p w14:paraId="4BEE0CB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26.14±0.06 Ac</w:t>
            </w:r>
          </w:p>
        </w:tc>
      </w:tr>
      <w:tr w:rsidR="00FE5E48" w:rsidRPr="00684B8D" w14:paraId="129F64BC" w14:textId="77777777" w:rsidTr="005053CD">
        <w:trPr>
          <w:trHeight w:val="283"/>
        </w:trPr>
        <w:tc>
          <w:tcPr>
            <w:tcW w:w="682" w:type="pct"/>
            <w:vMerge/>
            <w:hideMark/>
          </w:tcPr>
          <w:p w14:paraId="1ABDCF50" w14:textId="77777777" w:rsidR="00FE5E48" w:rsidRPr="00684B8D" w:rsidRDefault="00FE5E48" w:rsidP="00B76ACD">
            <w:pPr>
              <w:rPr>
                <w:rFonts w:ascii="Times New Roman" w:eastAsia="Times New Roman" w:hAnsi="Times New Roman" w:cs="Times New Roman"/>
                <w:sz w:val="16"/>
                <w:szCs w:val="16"/>
                <w:lang w:val="tr-TR" w:eastAsia="tr-TR"/>
              </w:rPr>
            </w:pPr>
          </w:p>
        </w:tc>
        <w:tc>
          <w:tcPr>
            <w:tcW w:w="528" w:type="pct"/>
            <w:noWrap/>
            <w:hideMark/>
          </w:tcPr>
          <w:p w14:paraId="7EC6F9DD" w14:textId="1D492FAA"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59" w:type="pct"/>
            <w:noWrap/>
            <w:hideMark/>
          </w:tcPr>
          <w:p w14:paraId="326C9044"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2.25±0.00</w:t>
            </w:r>
          </w:p>
        </w:tc>
        <w:tc>
          <w:tcPr>
            <w:tcW w:w="497" w:type="pct"/>
            <w:noWrap/>
            <w:hideMark/>
          </w:tcPr>
          <w:p w14:paraId="09E759A6"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2.24±0.08</w:t>
            </w:r>
          </w:p>
        </w:tc>
        <w:tc>
          <w:tcPr>
            <w:tcW w:w="459" w:type="pct"/>
            <w:noWrap/>
            <w:hideMark/>
          </w:tcPr>
          <w:p w14:paraId="0B66D9B9"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2.30±0.01</w:t>
            </w:r>
          </w:p>
        </w:tc>
        <w:tc>
          <w:tcPr>
            <w:tcW w:w="460" w:type="pct"/>
            <w:noWrap/>
            <w:hideMark/>
          </w:tcPr>
          <w:p w14:paraId="03BB4C54"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2.26±0.05 Ba</w:t>
            </w:r>
          </w:p>
        </w:tc>
        <w:tc>
          <w:tcPr>
            <w:tcW w:w="471" w:type="pct"/>
            <w:noWrap/>
            <w:hideMark/>
          </w:tcPr>
          <w:p w14:paraId="436BD5E2"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26.25±0.06</w:t>
            </w:r>
          </w:p>
        </w:tc>
        <w:tc>
          <w:tcPr>
            <w:tcW w:w="504" w:type="pct"/>
            <w:noWrap/>
            <w:hideMark/>
          </w:tcPr>
          <w:p w14:paraId="1AF90EC1"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26.25±0.09</w:t>
            </w:r>
          </w:p>
        </w:tc>
        <w:tc>
          <w:tcPr>
            <w:tcW w:w="468" w:type="pct"/>
            <w:noWrap/>
            <w:hideMark/>
          </w:tcPr>
          <w:p w14:paraId="5FB7B8CF"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26.11±0.05</w:t>
            </w:r>
          </w:p>
        </w:tc>
        <w:tc>
          <w:tcPr>
            <w:tcW w:w="472" w:type="pct"/>
            <w:noWrap/>
            <w:hideMark/>
          </w:tcPr>
          <w:p w14:paraId="2639CDF8"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26.20±0.09 Ab</w:t>
            </w:r>
          </w:p>
        </w:tc>
      </w:tr>
      <w:tr w:rsidR="00FE5E48" w:rsidRPr="00684B8D" w14:paraId="4D4ED9B5" w14:textId="77777777" w:rsidTr="005053CD">
        <w:trPr>
          <w:trHeight w:val="283"/>
        </w:trPr>
        <w:tc>
          <w:tcPr>
            <w:tcW w:w="682" w:type="pct"/>
            <w:vMerge w:val="restart"/>
            <w:noWrap/>
            <w:hideMark/>
          </w:tcPr>
          <w:p w14:paraId="07E83846" w14:textId="32668728" w:rsidR="00FE5E48"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Mean of irrigation regime</w:t>
            </w:r>
          </w:p>
        </w:tc>
        <w:tc>
          <w:tcPr>
            <w:tcW w:w="528" w:type="pct"/>
            <w:noWrap/>
            <w:hideMark/>
          </w:tcPr>
          <w:p w14:paraId="72C37CD7" w14:textId="3915F79E" w:rsidR="00FE5E48"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Well irrigated</w:t>
            </w:r>
          </w:p>
        </w:tc>
        <w:tc>
          <w:tcPr>
            <w:tcW w:w="459" w:type="pct"/>
            <w:noWrap/>
            <w:hideMark/>
          </w:tcPr>
          <w:p w14:paraId="509932C6"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3.06±0.71 Ba*</w:t>
            </w:r>
          </w:p>
        </w:tc>
        <w:tc>
          <w:tcPr>
            <w:tcW w:w="497" w:type="pct"/>
            <w:noWrap/>
            <w:hideMark/>
          </w:tcPr>
          <w:p w14:paraId="203DBAB6"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2.98±0.71 Ba</w:t>
            </w:r>
          </w:p>
        </w:tc>
        <w:tc>
          <w:tcPr>
            <w:tcW w:w="459" w:type="pct"/>
            <w:noWrap/>
            <w:hideMark/>
          </w:tcPr>
          <w:p w14:paraId="7B30975A"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3.67±0.68 Aa</w:t>
            </w:r>
          </w:p>
        </w:tc>
        <w:tc>
          <w:tcPr>
            <w:tcW w:w="460" w:type="pct"/>
            <w:noWrap/>
            <w:hideMark/>
          </w:tcPr>
          <w:p w14:paraId="122B6397"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3.23±0.75 a</w:t>
            </w:r>
          </w:p>
        </w:tc>
        <w:tc>
          <w:tcPr>
            <w:tcW w:w="471" w:type="pct"/>
            <w:noWrap/>
            <w:hideMark/>
          </w:tcPr>
          <w:p w14:paraId="25985021"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25.22±0.18 Ab</w:t>
            </w:r>
          </w:p>
        </w:tc>
        <w:tc>
          <w:tcPr>
            <w:tcW w:w="504" w:type="pct"/>
            <w:noWrap/>
            <w:hideMark/>
          </w:tcPr>
          <w:p w14:paraId="5F46C546"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25.11±0.19 Bb</w:t>
            </w:r>
          </w:p>
        </w:tc>
        <w:tc>
          <w:tcPr>
            <w:tcW w:w="468" w:type="pct"/>
            <w:noWrap/>
            <w:hideMark/>
          </w:tcPr>
          <w:p w14:paraId="390AEC9E"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25.01±0.23 Cb</w:t>
            </w:r>
          </w:p>
        </w:tc>
        <w:tc>
          <w:tcPr>
            <w:tcW w:w="472" w:type="pct"/>
            <w:noWrap/>
            <w:hideMark/>
          </w:tcPr>
          <w:p w14:paraId="7324293C"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25.12±0.21 b</w:t>
            </w:r>
          </w:p>
        </w:tc>
      </w:tr>
      <w:tr w:rsidR="00FE5E48" w:rsidRPr="00684B8D" w14:paraId="1A6B982B" w14:textId="77777777" w:rsidTr="005053CD">
        <w:trPr>
          <w:trHeight w:val="283"/>
        </w:trPr>
        <w:tc>
          <w:tcPr>
            <w:tcW w:w="682" w:type="pct"/>
            <w:vMerge/>
            <w:hideMark/>
          </w:tcPr>
          <w:p w14:paraId="6502D8C8" w14:textId="77777777" w:rsidR="00FE5E48" w:rsidRPr="00684B8D" w:rsidRDefault="00FE5E48" w:rsidP="00B76ACD">
            <w:pPr>
              <w:rPr>
                <w:rFonts w:ascii="Times New Roman" w:eastAsia="Times New Roman" w:hAnsi="Times New Roman" w:cs="Times New Roman"/>
                <w:sz w:val="16"/>
                <w:szCs w:val="16"/>
                <w:lang w:val="tr-TR" w:eastAsia="tr-TR"/>
              </w:rPr>
            </w:pPr>
          </w:p>
        </w:tc>
        <w:tc>
          <w:tcPr>
            <w:tcW w:w="528" w:type="pct"/>
            <w:noWrap/>
            <w:hideMark/>
          </w:tcPr>
          <w:p w14:paraId="39435D4E" w14:textId="3497A000" w:rsidR="00FE5E48"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Drought stress</w:t>
            </w:r>
          </w:p>
        </w:tc>
        <w:tc>
          <w:tcPr>
            <w:tcW w:w="459" w:type="pct"/>
            <w:noWrap/>
            <w:hideMark/>
          </w:tcPr>
          <w:p w14:paraId="685F3B58"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1.93±0.41 b</w:t>
            </w:r>
          </w:p>
        </w:tc>
        <w:tc>
          <w:tcPr>
            <w:tcW w:w="497" w:type="pct"/>
            <w:noWrap/>
            <w:hideMark/>
          </w:tcPr>
          <w:p w14:paraId="2874A026"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1.99±0.34 b</w:t>
            </w:r>
          </w:p>
        </w:tc>
        <w:tc>
          <w:tcPr>
            <w:tcW w:w="459" w:type="pct"/>
            <w:noWrap/>
            <w:hideMark/>
          </w:tcPr>
          <w:p w14:paraId="1D308AFA"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2.00±0.37 b</w:t>
            </w:r>
          </w:p>
        </w:tc>
        <w:tc>
          <w:tcPr>
            <w:tcW w:w="460" w:type="pct"/>
            <w:noWrap/>
            <w:hideMark/>
          </w:tcPr>
          <w:p w14:paraId="6A5062FF"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1.97±0.36 b</w:t>
            </w:r>
          </w:p>
        </w:tc>
        <w:tc>
          <w:tcPr>
            <w:tcW w:w="471" w:type="pct"/>
            <w:noWrap/>
            <w:hideMark/>
          </w:tcPr>
          <w:p w14:paraId="28F2CA19"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26.48±0.47 Aa</w:t>
            </w:r>
          </w:p>
        </w:tc>
        <w:tc>
          <w:tcPr>
            <w:tcW w:w="504" w:type="pct"/>
            <w:noWrap/>
            <w:hideMark/>
          </w:tcPr>
          <w:p w14:paraId="053FE56C"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26.47±0.41 Aa</w:t>
            </w:r>
          </w:p>
        </w:tc>
        <w:tc>
          <w:tcPr>
            <w:tcW w:w="468" w:type="pct"/>
            <w:noWrap/>
            <w:hideMark/>
          </w:tcPr>
          <w:p w14:paraId="7F510685"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26.33±0.41 Ba</w:t>
            </w:r>
          </w:p>
        </w:tc>
        <w:tc>
          <w:tcPr>
            <w:tcW w:w="472" w:type="pct"/>
            <w:noWrap/>
            <w:hideMark/>
          </w:tcPr>
          <w:p w14:paraId="6274158C"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26.43±0.42 a</w:t>
            </w:r>
          </w:p>
        </w:tc>
      </w:tr>
      <w:tr w:rsidR="00FE5E48" w:rsidRPr="00684B8D" w14:paraId="586C0999" w14:textId="77777777" w:rsidTr="005053CD">
        <w:trPr>
          <w:trHeight w:val="283"/>
        </w:trPr>
        <w:tc>
          <w:tcPr>
            <w:tcW w:w="682" w:type="pct"/>
            <w:vMerge w:val="restart"/>
            <w:noWrap/>
            <w:hideMark/>
          </w:tcPr>
          <w:p w14:paraId="2CB96A36" w14:textId="36BEECC2" w:rsidR="00FE5E48"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Mean of NP concentration</w:t>
            </w:r>
          </w:p>
        </w:tc>
        <w:tc>
          <w:tcPr>
            <w:tcW w:w="528" w:type="pct"/>
            <w:noWrap/>
            <w:hideMark/>
          </w:tcPr>
          <w:p w14:paraId="602C631F" w14:textId="6FDF0571" w:rsidR="00FE5E48" w:rsidRPr="00684B8D" w:rsidRDefault="00222EF8"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59" w:type="pct"/>
            <w:noWrap/>
            <w:hideMark/>
          </w:tcPr>
          <w:p w14:paraId="21E37D5F"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2.05±0.55 Bc</w:t>
            </w:r>
          </w:p>
        </w:tc>
        <w:tc>
          <w:tcPr>
            <w:tcW w:w="497" w:type="pct"/>
            <w:noWrap/>
            <w:hideMark/>
          </w:tcPr>
          <w:p w14:paraId="2F4D6893"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2.12±0.50 Bc</w:t>
            </w:r>
          </w:p>
        </w:tc>
        <w:tc>
          <w:tcPr>
            <w:tcW w:w="459" w:type="pct"/>
            <w:noWrap/>
            <w:hideMark/>
          </w:tcPr>
          <w:p w14:paraId="47B198AF"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2.49±0.91 Ac</w:t>
            </w:r>
          </w:p>
        </w:tc>
        <w:tc>
          <w:tcPr>
            <w:tcW w:w="460" w:type="pct"/>
            <w:noWrap/>
            <w:hideMark/>
          </w:tcPr>
          <w:p w14:paraId="033B3DC8"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2.22±0.67 c</w:t>
            </w:r>
          </w:p>
        </w:tc>
        <w:tc>
          <w:tcPr>
            <w:tcW w:w="471" w:type="pct"/>
            <w:noWrap/>
            <w:hideMark/>
          </w:tcPr>
          <w:p w14:paraId="12BDCAB8"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26.10±1.27 Aa</w:t>
            </w:r>
          </w:p>
        </w:tc>
        <w:tc>
          <w:tcPr>
            <w:tcW w:w="504" w:type="pct"/>
            <w:noWrap/>
            <w:hideMark/>
          </w:tcPr>
          <w:p w14:paraId="1616BD01"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25.97±1.28 Ba</w:t>
            </w:r>
          </w:p>
        </w:tc>
        <w:tc>
          <w:tcPr>
            <w:tcW w:w="468" w:type="pct"/>
            <w:noWrap/>
            <w:hideMark/>
          </w:tcPr>
          <w:p w14:paraId="015D96C6"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25.83±1.30 Ca</w:t>
            </w:r>
          </w:p>
        </w:tc>
        <w:tc>
          <w:tcPr>
            <w:tcW w:w="472" w:type="pct"/>
            <w:noWrap/>
            <w:hideMark/>
          </w:tcPr>
          <w:p w14:paraId="7E6DE16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25.97±1.21 a</w:t>
            </w:r>
          </w:p>
        </w:tc>
      </w:tr>
      <w:tr w:rsidR="00FE5E48" w:rsidRPr="00684B8D" w14:paraId="023A8DEC" w14:textId="77777777" w:rsidTr="005053CD">
        <w:trPr>
          <w:trHeight w:val="283"/>
        </w:trPr>
        <w:tc>
          <w:tcPr>
            <w:tcW w:w="682" w:type="pct"/>
            <w:vMerge/>
            <w:hideMark/>
          </w:tcPr>
          <w:p w14:paraId="43B92359" w14:textId="77777777" w:rsidR="00FE5E48" w:rsidRPr="00684B8D" w:rsidRDefault="00FE5E48" w:rsidP="00B76ACD">
            <w:pPr>
              <w:rPr>
                <w:rFonts w:ascii="Times New Roman" w:eastAsia="Times New Roman" w:hAnsi="Times New Roman" w:cs="Times New Roman"/>
                <w:sz w:val="16"/>
                <w:szCs w:val="16"/>
                <w:lang w:val="tr-TR" w:eastAsia="tr-TR"/>
              </w:rPr>
            </w:pPr>
          </w:p>
        </w:tc>
        <w:tc>
          <w:tcPr>
            <w:tcW w:w="528" w:type="pct"/>
            <w:noWrap/>
            <w:hideMark/>
          </w:tcPr>
          <w:p w14:paraId="308DF555" w14:textId="1EDA6853"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59" w:type="pct"/>
            <w:noWrap/>
            <w:hideMark/>
          </w:tcPr>
          <w:p w14:paraId="51099C37"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2.02±0.58 Bc</w:t>
            </w:r>
          </w:p>
        </w:tc>
        <w:tc>
          <w:tcPr>
            <w:tcW w:w="497" w:type="pct"/>
            <w:noWrap/>
            <w:hideMark/>
          </w:tcPr>
          <w:p w14:paraId="78BAB7C1"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2.18±0.54 ABc</w:t>
            </w:r>
          </w:p>
        </w:tc>
        <w:tc>
          <w:tcPr>
            <w:tcW w:w="459" w:type="pct"/>
            <w:noWrap/>
            <w:hideMark/>
          </w:tcPr>
          <w:p w14:paraId="2E2855C9"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2.46±0.90 Ac</w:t>
            </w:r>
          </w:p>
        </w:tc>
        <w:tc>
          <w:tcPr>
            <w:tcW w:w="460" w:type="pct"/>
            <w:noWrap/>
            <w:hideMark/>
          </w:tcPr>
          <w:p w14:paraId="5C6FBE6F"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2.22±0.68 c</w:t>
            </w:r>
          </w:p>
        </w:tc>
        <w:tc>
          <w:tcPr>
            <w:tcW w:w="471" w:type="pct"/>
            <w:noWrap/>
            <w:hideMark/>
          </w:tcPr>
          <w:p w14:paraId="45E98DED"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25.79±0.53 Ab</w:t>
            </w:r>
          </w:p>
        </w:tc>
        <w:tc>
          <w:tcPr>
            <w:tcW w:w="504" w:type="pct"/>
            <w:noWrap/>
            <w:hideMark/>
          </w:tcPr>
          <w:p w14:paraId="2BF6A2A1"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25.74±0.61 Abc</w:t>
            </w:r>
          </w:p>
        </w:tc>
        <w:tc>
          <w:tcPr>
            <w:tcW w:w="468" w:type="pct"/>
            <w:noWrap/>
            <w:hideMark/>
          </w:tcPr>
          <w:p w14:paraId="2FC9B2B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25.63±0.54 Bb</w:t>
            </w:r>
          </w:p>
        </w:tc>
        <w:tc>
          <w:tcPr>
            <w:tcW w:w="472" w:type="pct"/>
            <w:noWrap/>
            <w:hideMark/>
          </w:tcPr>
          <w:p w14:paraId="67D8C641"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25.72±0.53 b</w:t>
            </w:r>
          </w:p>
        </w:tc>
      </w:tr>
      <w:tr w:rsidR="00FE5E48" w:rsidRPr="00684B8D" w14:paraId="37BE4242" w14:textId="77777777" w:rsidTr="005053CD">
        <w:trPr>
          <w:trHeight w:val="283"/>
        </w:trPr>
        <w:tc>
          <w:tcPr>
            <w:tcW w:w="682" w:type="pct"/>
            <w:vMerge/>
            <w:hideMark/>
          </w:tcPr>
          <w:p w14:paraId="1B635634" w14:textId="77777777" w:rsidR="00FE5E48" w:rsidRPr="00684B8D" w:rsidRDefault="00FE5E48" w:rsidP="00B76ACD">
            <w:pPr>
              <w:rPr>
                <w:rFonts w:ascii="Times New Roman" w:eastAsia="Times New Roman" w:hAnsi="Times New Roman" w:cs="Times New Roman"/>
                <w:sz w:val="16"/>
                <w:szCs w:val="16"/>
                <w:lang w:val="tr-TR" w:eastAsia="tr-TR"/>
              </w:rPr>
            </w:pPr>
          </w:p>
        </w:tc>
        <w:tc>
          <w:tcPr>
            <w:tcW w:w="528" w:type="pct"/>
            <w:noWrap/>
            <w:hideMark/>
          </w:tcPr>
          <w:p w14:paraId="4CEEB699" w14:textId="4148D3CE"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59" w:type="pct"/>
            <w:noWrap/>
            <w:hideMark/>
          </w:tcPr>
          <w:p w14:paraId="7CDFF4C7"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3.21±0.99 Ba</w:t>
            </w:r>
          </w:p>
        </w:tc>
        <w:tc>
          <w:tcPr>
            <w:tcW w:w="497" w:type="pct"/>
            <w:noWrap/>
            <w:hideMark/>
          </w:tcPr>
          <w:p w14:paraId="36BE7765"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3.23±0.99 Ba</w:t>
            </w:r>
          </w:p>
        </w:tc>
        <w:tc>
          <w:tcPr>
            <w:tcW w:w="459" w:type="pct"/>
            <w:noWrap/>
            <w:hideMark/>
          </w:tcPr>
          <w:p w14:paraId="43F73655"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3.58±1.31 Aa</w:t>
            </w:r>
          </w:p>
        </w:tc>
        <w:tc>
          <w:tcPr>
            <w:tcW w:w="460" w:type="pct"/>
            <w:noWrap/>
            <w:hideMark/>
          </w:tcPr>
          <w:p w14:paraId="7DEC3025" w14:textId="574F53DC" w:rsidR="00FE5E48" w:rsidRPr="00684B8D" w:rsidRDefault="00FE5E48" w:rsidP="00B76ACD">
            <w:pPr>
              <w:rPr>
                <w:rFonts w:ascii="Times New Roman" w:eastAsia="Times New Roman" w:hAnsi="Times New Roman" w:cs="Times New Roman"/>
                <w:sz w:val="16"/>
                <w:szCs w:val="16"/>
                <w:lang w:val="tr-TR" w:eastAsia="tr-TR"/>
              </w:rPr>
            </w:pPr>
            <w:bookmarkStart w:id="10" w:name="_Hlk164876083"/>
            <w:r w:rsidRPr="00684B8D">
              <w:rPr>
                <w:rFonts w:ascii="Times New Roman" w:eastAsia="Times New Roman" w:hAnsi="Times New Roman" w:cs="Times New Roman"/>
                <w:sz w:val="16"/>
                <w:szCs w:val="16"/>
                <w:lang w:val="tr-TR" w:eastAsia="tr-TR"/>
              </w:rPr>
              <w:t>3.34</w:t>
            </w:r>
            <w:bookmarkEnd w:id="10"/>
            <w:r w:rsidRPr="00684B8D">
              <w:rPr>
                <w:rFonts w:ascii="Times New Roman" w:eastAsia="Times New Roman" w:hAnsi="Times New Roman" w:cs="Times New Roman"/>
                <w:sz w:val="16"/>
                <w:szCs w:val="16"/>
                <w:lang w:val="tr-TR" w:eastAsia="tr-TR"/>
              </w:rPr>
              <w:t>±1.05 a</w:t>
            </w:r>
          </w:p>
        </w:tc>
        <w:tc>
          <w:tcPr>
            <w:tcW w:w="471" w:type="pct"/>
            <w:noWrap/>
            <w:hideMark/>
          </w:tcPr>
          <w:p w14:paraId="68FFF067"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25.72±0.49 Ac</w:t>
            </w:r>
          </w:p>
        </w:tc>
        <w:tc>
          <w:tcPr>
            <w:tcW w:w="504" w:type="pct"/>
            <w:noWrap/>
            <w:hideMark/>
          </w:tcPr>
          <w:p w14:paraId="3DB68E16"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25.69±0.55 Ac</w:t>
            </w:r>
          </w:p>
        </w:tc>
        <w:tc>
          <w:tcPr>
            <w:tcW w:w="468" w:type="pct"/>
            <w:noWrap/>
            <w:hideMark/>
          </w:tcPr>
          <w:p w14:paraId="1F75C6B3"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25.59±0.55 Bb</w:t>
            </w:r>
          </w:p>
        </w:tc>
        <w:tc>
          <w:tcPr>
            <w:tcW w:w="472" w:type="pct"/>
            <w:noWrap/>
            <w:hideMark/>
          </w:tcPr>
          <w:p w14:paraId="0454794D"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25.66±0.50 c</w:t>
            </w:r>
          </w:p>
        </w:tc>
      </w:tr>
      <w:tr w:rsidR="00FE5E48" w:rsidRPr="00684B8D" w14:paraId="01903F92" w14:textId="77777777" w:rsidTr="005053CD">
        <w:trPr>
          <w:trHeight w:val="283"/>
        </w:trPr>
        <w:tc>
          <w:tcPr>
            <w:tcW w:w="682" w:type="pct"/>
            <w:vMerge/>
            <w:hideMark/>
          </w:tcPr>
          <w:p w14:paraId="1900BC2A" w14:textId="77777777" w:rsidR="00FE5E48" w:rsidRPr="00684B8D" w:rsidRDefault="00FE5E48" w:rsidP="00B76ACD">
            <w:pPr>
              <w:rPr>
                <w:rFonts w:ascii="Times New Roman" w:eastAsia="Times New Roman" w:hAnsi="Times New Roman" w:cs="Times New Roman"/>
                <w:sz w:val="16"/>
                <w:szCs w:val="16"/>
                <w:lang w:val="tr-TR" w:eastAsia="tr-TR"/>
              </w:rPr>
            </w:pPr>
          </w:p>
        </w:tc>
        <w:tc>
          <w:tcPr>
            <w:tcW w:w="528" w:type="pct"/>
            <w:noWrap/>
            <w:hideMark/>
          </w:tcPr>
          <w:p w14:paraId="4C3F5719" w14:textId="6805BBC5"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59" w:type="pct"/>
            <w:noWrap/>
            <w:hideMark/>
          </w:tcPr>
          <w:p w14:paraId="34FD2AA2"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2.69±0.49 Ab</w:t>
            </w:r>
          </w:p>
        </w:tc>
        <w:tc>
          <w:tcPr>
            <w:tcW w:w="497" w:type="pct"/>
            <w:noWrap/>
            <w:hideMark/>
          </w:tcPr>
          <w:p w14:paraId="6F594671"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2.40±0.21 Bb</w:t>
            </w:r>
          </w:p>
        </w:tc>
        <w:tc>
          <w:tcPr>
            <w:tcW w:w="459" w:type="pct"/>
            <w:noWrap/>
            <w:hideMark/>
          </w:tcPr>
          <w:p w14:paraId="4EF042BA"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2.80±0.57 Ab</w:t>
            </w:r>
          </w:p>
        </w:tc>
        <w:tc>
          <w:tcPr>
            <w:tcW w:w="460" w:type="pct"/>
            <w:noWrap/>
            <w:hideMark/>
          </w:tcPr>
          <w:p w14:paraId="723CC623"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2.63±0.46 b</w:t>
            </w:r>
          </w:p>
        </w:tc>
        <w:tc>
          <w:tcPr>
            <w:tcW w:w="471" w:type="pct"/>
            <w:noWrap/>
            <w:hideMark/>
          </w:tcPr>
          <w:p w14:paraId="208A347D"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25.81±0.48 Ab</w:t>
            </w:r>
          </w:p>
        </w:tc>
        <w:tc>
          <w:tcPr>
            <w:tcW w:w="504" w:type="pct"/>
            <w:noWrap/>
            <w:hideMark/>
          </w:tcPr>
          <w:p w14:paraId="710C57FA"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25.76±0.54 Ab</w:t>
            </w:r>
          </w:p>
        </w:tc>
        <w:tc>
          <w:tcPr>
            <w:tcW w:w="468" w:type="pct"/>
            <w:noWrap/>
            <w:hideMark/>
          </w:tcPr>
          <w:p w14:paraId="01981759"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25.64±0.52 Bb</w:t>
            </w:r>
          </w:p>
        </w:tc>
        <w:tc>
          <w:tcPr>
            <w:tcW w:w="472" w:type="pct"/>
            <w:noWrap/>
            <w:hideMark/>
          </w:tcPr>
          <w:p w14:paraId="42C458D2"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25.74±0.49 b</w:t>
            </w:r>
          </w:p>
        </w:tc>
      </w:tr>
      <w:tr w:rsidR="00FE5E48" w:rsidRPr="00684B8D" w14:paraId="6D3803DC" w14:textId="77777777" w:rsidTr="005053CD">
        <w:trPr>
          <w:trHeight w:val="283"/>
        </w:trPr>
        <w:tc>
          <w:tcPr>
            <w:tcW w:w="1210" w:type="pct"/>
            <w:gridSpan w:val="2"/>
            <w:tcBorders>
              <w:bottom w:val="single" w:sz="4" w:space="0" w:color="auto"/>
            </w:tcBorders>
            <w:noWrap/>
            <w:hideMark/>
          </w:tcPr>
          <w:p w14:paraId="15E3635D" w14:textId="265A53A7" w:rsidR="00FE5E48" w:rsidRPr="00684B8D" w:rsidRDefault="000824DF"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 xml:space="preserve">Mean of </w:t>
            </w:r>
            <w:r>
              <w:rPr>
                <w:rFonts w:ascii="Times New Roman" w:eastAsia="Times New Roman" w:hAnsi="Times New Roman" w:cs="Times New Roman"/>
                <w:sz w:val="16"/>
                <w:szCs w:val="16"/>
                <w:lang w:val="tr-TR" w:eastAsia="tr-TR"/>
              </w:rPr>
              <w:t>r</w:t>
            </w:r>
            <w:r w:rsidRPr="008B7B40">
              <w:rPr>
                <w:rFonts w:ascii="Times New Roman" w:eastAsia="Times New Roman" w:hAnsi="Times New Roman" w:cs="Times New Roman"/>
                <w:sz w:val="16"/>
                <w:szCs w:val="16"/>
                <w:lang w:val="tr-TR" w:eastAsia="tr-TR"/>
              </w:rPr>
              <w:t>ootstock/</w:t>
            </w:r>
            <w:r>
              <w:rPr>
                <w:rFonts w:ascii="Times New Roman" w:eastAsia="Times New Roman" w:hAnsi="Times New Roman" w:cs="Times New Roman"/>
                <w:sz w:val="16"/>
                <w:szCs w:val="16"/>
                <w:lang w:val="tr-TR" w:eastAsia="tr-TR"/>
              </w:rPr>
              <w:t>scion</w:t>
            </w:r>
            <w:r w:rsidRPr="008B7B40">
              <w:rPr>
                <w:rFonts w:ascii="Times New Roman" w:eastAsia="Times New Roman" w:hAnsi="Times New Roman" w:cs="Times New Roman"/>
                <w:sz w:val="16"/>
                <w:szCs w:val="16"/>
                <w:lang w:val="tr-TR" w:eastAsia="tr-TR"/>
              </w:rPr>
              <w:t xml:space="preserve"> combination</w:t>
            </w:r>
          </w:p>
        </w:tc>
        <w:tc>
          <w:tcPr>
            <w:tcW w:w="459" w:type="pct"/>
            <w:tcBorders>
              <w:bottom w:val="single" w:sz="4" w:space="0" w:color="auto"/>
            </w:tcBorders>
            <w:noWrap/>
            <w:hideMark/>
          </w:tcPr>
          <w:p w14:paraId="4F67976A"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2.49±0.81 B</w:t>
            </w:r>
          </w:p>
        </w:tc>
        <w:tc>
          <w:tcPr>
            <w:tcW w:w="497" w:type="pct"/>
            <w:tcBorders>
              <w:bottom w:val="single" w:sz="4" w:space="0" w:color="auto"/>
            </w:tcBorders>
            <w:noWrap/>
            <w:hideMark/>
          </w:tcPr>
          <w:p w14:paraId="54289E6D"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2.48±0.74 B</w:t>
            </w:r>
          </w:p>
        </w:tc>
        <w:tc>
          <w:tcPr>
            <w:tcW w:w="459" w:type="pct"/>
            <w:tcBorders>
              <w:bottom w:val="single" w:sz="4" w:space="0" w:color="auto"/>
            </w:tcBorders>
            <w:noWrap/>
            <w:hideMark/>
          </w:tcPr>
          <w:p w14:paraId="3552A6BF"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2.83±1.01 A</w:t>
            </w:r>
          </w:p>
        </w:tc>
        <w:tc>
          <w:tcPr>
            <w:tcW w:w="460" w:type="pct"/>
            <w:tcBorders>
              <w:bottom w:val="single" w:sz="4" w:space="0" w:color="auto"/>
            </w:tcBorders>
            <w:noWrap/>
            <w:hideMark/>
          </w:tcPr>
          <w:p w14:paraId="3ED3BD7C"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2.60±0.86</w:t>
            </w:r>
          </w:p>
        </w:tc>
        <w:tc>
          <w:tcPr>
            <w:tcW w:w="471" w:type="pct"/>
            <w:tcBorders>
              <w:bottom w:val="single" w:sz="4" w:space="0" w:color="auto"/>
            </w:tcBorders>
            <w:noWrap/>
            <w:hideMark/>
          </w:tcPr>
          <w:p w14:paraId="5C191E8E"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25.85±0.73 A</w:t>
            </w:r>
          </w:p>
        </w:tc>
        <w:tc>
          <w:tcPr>
            <w:tcW w:w="504" w:type="pct"/>
            <w:tcBorders>
              <w:bottom w:val="single" w:sz="4" w:space="0" w:color="auto"/>
            </w:tcBorders>
            <w:noWrap/>
            <w:hideMark/>
          </w:tcPr>
          <w:p w14:paraId="4AB605A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25.79±0.76 B</w:t>
            </w:r>
          </w:p>
        </w:tc>
        <w:tc>
          <w:tcPr>
            <w:tcW w:w="468" w:type="pct"/>
            <w:tcBorders>
              <w:bottom w:val="single" w:sz="4" w:space="0" w:color="auto"/>
            </w:tcBorders>
            <w:noWrap/>
            <w:hideMark/>
          </w:tcPr>
          <w:p w14:paraId="4402B560"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25.67±0.75 C</w:t>
            </w:r>
          </w:p>
        </w:tc>
        <w:tc>
          <w:tcPr>
            <w:tcW w:w="472" w:type="pct"/>
            <w:tcBorders>
              <w:bottom w:val="single" w:sz="4" w:space="0" w:color="auto"/>
            </w:tcBorders>
            <w:noWrap/>
            <w:hideMark/>
          </w:tcPr>
          <w:p w14:paraId="36F4ED15" w14:textId="77777777" w:rsidR="00FE5E48" w:rsidRPr="00684B8D" w:rsidRDefault="00FE5E48"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25.77±0.74</w:t>
            </w:r>
          </w:p>
        </w:tc>
      </w:tr>
    </w:tbl>
    <w:p w14:paraId="270DEA54" w14:textId="77777777" w:rsidR="004568C5" w:rsidRPr="00F55CA9" w:rsidRDefault="004568C5" w:rsidP="004568C5">
      <w:pPr>
        <w:spacing w:after="0" w:line="240" w:lineRule="auto"/>
        <w:jc w:val="both"/>
        <w:rPr>
          <w:rFonts w:ascii="Times New Roman" w:hAnsi="Times New Roman" w:cs="Times New Roman"/>
          <w:sz w:val="16"/>
          <w:szCs w:val="16"/>
          <w:lang w:val="tr-TR"/>
        </w:rPr>
      </w:pPr>
      <w:r w:rsidRPr="00F55CA9">
        <w:rPr>
          <w:rFonts w:ascii="Times New Roman" w:hAnsi="Times New Roman" w:cs="Times New Roman"/>
          <w:sz w:val="16"/>
          <w:szCs w:val="16"/>
          <w:lang w:val="tr-TR"/>
        </w:rPr>
        <w:t xml:space="preserve">*Different lower case letters indicate significant differences between means in the same columns and different upper case letters indicate significant differences between means in the same rows (based on Duncan's post-hoc analysis at </w:t>
      </w:r>
      <w:r w:rsidRPr="00F55CA9">
        <w:rPr>
          <w:rFonts w:ascii="Times New Roman" w:hAnsi="Times New Roman" w:cs="Times New Roman"/>
          <w:i/>
          <w:iCs/>
          <w:sz w:val="16"/>
          <w:szCs w:val="16"/>
          <w:lang w:val="tr-TR"/>
        </w:rPr>
        <w:t>p</w:t>
      </w:r>
      <w:r w:rsidRPr="00F55CA9">
        <w:rPr>
          <w:rFonts w:ascii="Times New Roman" w:hAnsi="Times New Roman" w:cs="Times New Roman"/>
          <w:sz w:val="16"/>
          <w:szCs w:val="16"/>
          <w:lang w:val="tr-TR"/>
        </w:rPr>
        <w:t>≤0.05). Data are mean values ± SD.</w:t>
      </w:r>
    </w:p>
    <w:p w14:paraId="5BE3732D" w14:textId="77777777" w:rsidR="004568C5" w:rsidRPr="00F55CA9" w:rsidRDefault="004568C5" w:rsidP="004568C5">
      <w:pPr>
        <w:spacing w:after="0" w:line="240" w:lineRule="auto"/>
        <w:jc w:val="both"/>
        <w:rPr>
          <w:rFonts w:ascii="Times New Roman" w:hAnsi="Times New Roman" w:cs="Times New Roman"/>
          <w:sz w:val="16"/>
          <w:szCs w:val="16"/>
          <w:lang w:val="tr-TR"/>
        </w:rPr>
      </w:pPr>
      <w:r w:rsidRPr="00F55CA9">
        <w:rPr>
          <w:rFonts w:ascii="Times New Roman" w:hAnsi="Times New Roman" w:cs="Times New Roman"/>
          <w:sz w:val="16"/>
          <w:szCs w:val="16"/>
          <w:lang w:val="tr-TR"/>
        </w:rPr>
        <w:t xml:space="preserve">**Different lower case letters indicate significant differences between NP concentrations within the same irrigation regime and different upper case letters indicate significant differences between different irrigation regimes of the same NP concentration (based on Duncan's post-hoc analysis at </w:t>
      </w:r>
      <w:r w:rsidRPr="00F55CA9">
        <w:rPr>
          <w:rFonts w:ascii="Times New Roman" w:hAnsi="Times New Roman" w:cs="Times New Roman"/>
          <w:i/>
          <w:iCs/>
          <w:sz w:val="16"/>
          <w:szCs w:val="16"/>
          <w:lang w:val="tr-TR"/>
        </w:rPr>
        <w:t>p</w:t>
      </w:r>
      <w:r w:rsidRPr="00F55CA9">
        <w:rPr>
          <w:rFonts w:ascii="Times New Roman" w:hAnsi="Times New Roman" w:cs="Times New Roman"/>
          <w:sz w:val="16"/>
          <w:szCs w:val="16"/>
          <w:lang w:val="tr-TR"/>
        </w:rPr>
        <w:t>≤0.05). Data are mean values ± SD.</w:t>
      </w:r>
    </w:p>
    <w:p w14:paraId="005D91A2" w14:textId="77777777" w:rsidR="00D402F9" w:rsidRPr="00684B8D" w:rsidRDefault="00D402F9" w:rsidP="00F63CBD">
      <w:pPr>
        <w:spacing w:before="100" w:beforeAutospacing="1" w:after="0" w:line="240" w:lineRule="auto"/>
        <w:ind w:left="1134" w:hanging="1134"/>
        <w:jc w:val="both"/>
        <w:rPr>
          <w:rFonts w:ascii="Times New Roman" w:hAnsi="Times New Roman" w:cs="Times New Roman"/>
          <w:b/>
          <w:bCs/>
          <w:lang w:val="tr-TR"/>
        </w:rPr>
      </w:pPr>
      <w:bookmarkStart w:id="11" w:name="_Hlk165650303"/>
    </w:p>
    <w:p w14:paraId="7E64F300" w14:textId="77777777" w:rsidR="00D402F9" w:rsidRPr="00684B8D" w:rsidRDefault="00D402F9" w:rsidP="00F63CBD">
      <w:pPr>
        <w:spacing w:before="100" w:beforeAutospacing="1" w:after="0" w:line="240" w:lineRule="auto"/>
        <w:ind w:left="1134" w:hanging="1134"/>
        <w:jc w:val="both"/>
        <w:rPr>
          <w:rFonts w:ascii="Times New Roman" w:hAnsi="Times New Roman" w:cs="Times New Roman"/>
          <w:b/>
          <w:bCs/>
          <w:lang w:val="tr-TR"/>
        </w:rPr>
      </w:pPr>
    </w:p>
    <w:p w14:paraId="6D40F59A" w14:textId="77777777" w:rsidR="00D402F9" w:rsidRPr="00684B8D" w:rsidRDefault="00D402F9" w:rsidP="00F63CBD">
      <w:pPr>
        <w:spacing w:before="100" w:beforeAutospacing="1" w:after="0" w:line="240" w:lineRule="auto"/>
        <w:ind w:left="1134" w:hanging="1134"/>
        <w:jc w:val="both"/>
        <w:rPr>
          <w:rFonts w:ascii="Times New Roman" w:hAnsi="Times New Roman" w:cs="Times New Roman"/>
          <w:b/>
          <w:bCs/>
          <w:lang w:val="tr-TR"/>
        </w:rPr>
      </w:pPr>
    </w:p>
    <w:p w14:paraId="58B6EAAF" w14:textId="77777777" w:rsidR="00D402F9" w:rsidRPr="00684B8D" w:rsidRDefault="00D402F9" w:rsidP="00F63CBD">
      <w:pPr>
        <w:spacing w:before="100" w:beforeAutospacing="1" w:after="0" w:line="240" w:lineRule="auto"/>
        <w:ind w:left="1134" w:hanging="1134"/>
        <w:jc w:val="both"/>
        <w:rPr>
          <w:rFonts w:ascii="Times New Roman" w:hAnsi="Times New Roman" w:cs="Times New Roman"/>
          <w:b/>
          <w:bCs/>
          <w:lang w:val="tr-TR"/>
        </w:rPr>
      </w:pPr>
    </w:p>
    <w:p w14:paraId="67D080E4" w14:textId="6E8B8348" w:rsidR="00F63CBD" w:rsidRPr="00684B8D" w:rsidRDefault="00F63CBD" w:rsidP="00E756A8">
      <w:pPr>
        <w:spacing w:after="0" w:line="360" w:lineRule="auto"/>
        <w:jc w:val="both"/>
        <w:rPr>
          <w:rFonts w:ascii="Times New Roman" w:hAnsi="Times New Roman" w:cs="Times New Roman"/>
          <w:lang w:val="tr-TR"/>
        </w:rPr>
      </w:pPr>
      <w:r w:rsidRPr="002A75A3">
        <w:rPr>
          <w:rFonts w:ascii="Times New Roman" w:hAnsi="Times New Roman" w:cs="Times New Roman"/>
          <w:b/>
          <w:bCs/>
          <w:lang w:val="tr-TR"/>
        </w:rPr>
        <w:lastRenderedPageBreak/>
        <w:t>Tabl</w:t>
      </w:r>
      <w:r w:rsidR="00C01B9F">
        <w:rPr>
          <w:rFonts w:ascii="Times New Roman" w:hAnsi="Times New Roman" w:cs="Times New Roman"/>
          <w:b/>
          <w:bCs/>
          <w:lang w:val="tr-TR"/>
        </w:rPr>
        <w:t>e</w:t>
      </w:r>
      <w:r w:rsidRPr="002A75A3">
        <w:rPr>
          <w:rFonts w:ascii="Times New Roman" w:hAnsi="Times New Roman" w:cs="Times New Roman"/>
          <w:b/>
          <w:bCs/>
          <w:lang w:val="tr-TR"/>
        </w:rPr>
        <w:t xml:space="preserve"> 10.</w:t>
      </w:r>
      <w:r w:rsidRPr="002A75A3">
        <w:rPr>
          <w:rFonts w:ascii="Times New Roman" w:hAnsi="Times New Roman" w:cs="Times New Roman"/>
          <w:lang w:val="tr-TR"/>
        </w:rPr>
        <w:t xml:space="preserve"> </w:t>
      </w:r>
      <w:r w:rsidR="00A65A7B" w:rsidRPr="00A65A7B">
        <w:rPr>
          <w:rFonts w:ascii="Times New Roman" w:hAnsi="Times New Roman" w:cs="Times New Roman"/>
          <w:lang w:val="tr-TR"/>
        </w:rPr>
        <w:t xml:space="preserve">Electrolyte leakage and </w:t>
      </w:r>
      <w:r w:rsidR="00A65A7B">
        <w:rPr>
          <w:rFonts w:ascii="Times New Roman" w:hAnsi="Times New Roman" w:cs="Times New Roman"/>
          <w:lang w:val="tr-TR"/>
        </w:rPr>
        <w:t>m</w:t>
      </w:r>
      <w:r w:rsidR="00A65A7B" w:rsidRPr="00A65A7B">
        <w:rPr>
          <w:rFonts w:ascii="Times New Roman" w:hAnsi="Times New Roman" w:cs="Times New Roman"/>
          <w:lang w:val="tr-TR"/>
        </w:rPr>
        <w:t>alondialdehyde values corresponding to different irrigation regimes, SiO</w:t>
      </w:r>
      <w:r w:rsidR="00A65A7B" w:rsidRPr="00A65A7B">
        <w:rPr>
          <w:rFonts w:ascii="Times New Roman" w:hAnsi="Times New Roman" w:cs="Times New Roman"/>
          <w:vertAlign w:val="subscript"/>
          <w:lang w:val="tr-TR"/>
        </w:rPr>
        <w:t>2</w:t>
      </w:r>
      <w:r w:rsidR="00A65A7B" w:rsidRPr="00A65A7B">
        <w:rPr>
          <w:rFonts w:ascii="Times New Roman" w:hAnsi="Times New Roman" w:cs="Times New Roman"/>
          <w:lang w:val="tr-TR"/>
        </w:rPr>
        <w:t xml:space="preserve"> NP </w:t>
      </w:r>
      <w:r w:rsidR="001B1408" w:rsidRPr="001B1408">
        <w:rPr>
          <w:rFonts w:ascii="Times New Roman" w:hAnsi="Times New Roman" w:cs="Times New Roman"/>
          <w:lang w:val="tr-TR"/>
        </w:rPr>
        <w:t xml:space="preserve">concentrations </w:t>
      </w:r>
      <w:r w:rsidR="00A65A7B" w:rsidRPr="00A65A7B">
        <w:rPr>
          <w:rFonts w:ascii="Times New Roman" w:hAnsi="Times New Roman" w:cs="Times New Roman"/>
          <w:lang w:val="tr-TR"/>
        </w:rPr>
        <w:t>and rootstock/</w:t>
      </w:r>
      <w:r w:rsidR="00A65A7B">
        <w:rPr>
          <w:rFonts w:ascii="Times New Roman" w:hAnsi="Times New Roman" w:cs="Times New Roman"/>
          <w:lang w:val="tr-TR"/>
        </w:rPr>
        <w:t>scion</w:t>
      </w:r>
      <w:r w:rsidR="00A65A7B" w:rsidRPr="00A65A7B">
        <w:rPr>
          <w:rFonts w:ascii="Times New Roman" w:hAnsi="Times New Roman" w:cs="Times New Roman"/>
          <w:lang w:val="tr-TR"/>
        </w:rPr>
        <w:t xml:space="preserve"> combinations in grapevine s</w:t>
      </w:r>
      <w:r w:rsidR="00A65A7B">
        <w:rPr>
          <w:rFonts w:ascii="Times New Roman" w:hAnsi="Times New Roman" w:cs="Times New Roman"/>
          <w:lang w:val="tr-TR"/>
        </w:rPr>
        <w:t>ap</w:t>
      </w:r>
      <w:r w:rsidR="00A65A7B" w:rsidRPr="00A65A7B">
        <w:rPr>
          <w:rFonts w:ascii="Times New Roman" w:hAnsi="Times New Roman" w:cs="Times New Roman"/>
          <w:lang w:val="tr-TR"/>
        </w:rPr>
        <w:t>lings</w:t>
      </w:r>
    </w:p>
    <w:bookmarkEnd w:id="11"/>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1445"/>
        <w:gridCol w:w="1370"/>
        <w:gridCol w:w="1364"/>
        <w:gridCol w:w="1364"/>
        <w:gridCol w:w="1274"/>
        <w:gridCol w:w="1255"/>
        <w:gridCol w:w="1392"/>
        <w:gridCol w:w="1246"/>
        <w:gridCol w:w="1384"/>
      </w:tblGrid>
      <w:tr w:rsidR="00F63CBD" w:rsidRPr="00684B8D" w14:paraId="4DF37588" w14:textId="77777777" w:rsidTr="005053CD">
        <w:trPr>
          <w:trHeight w:val="283"/>
        </w:trPr>
        <w:tc>
          <w:tcPr>
            <w:tcW w:w="682" w:type="pct"/>
            <w:tcBorders>
              <w:top w:val="single" w:sz="4" w:space="0" w:color="auto"/>
            </w:tcBorders>
            <w:noWrap/>
            <w:hideMark/>
          </w:tcPr>
          <w:p w14:paraId="44EDA5A3" w14:textId="77777777" w:rsidR="00F63CBD" w:rsidRPr="00684B8D" w:rsidRDefault="00F63CBD" w:rsidP="00B76ACD">
            <w:pPr>
              <w:jc w:val="center"/>
              <w:rPr>
                <w:rFonts w:ascii="Times New Roman" w:eastAsia="Times New Roman" w:hAnsi="Times New Roman" w:cs="Times New Roman"/>
                <w:sz w:val="16"/>
                <w:szCs w:val="16"/>
                <w:lang w:val="tr-TR" w:eastAsia="tr-TR"/>
              </w:rPr>
            </w:pPr>
          </w:p>
        </w:tc>
        <w:tc>
          <w:tcPr>
            <w:tcW w:w="516" w:type="pct"/>
            <w:tcBorders>
              <w:top w:val="single" w:sz="4" w:space="0" w:color="auto"/>
            </w:tcBorders>
            <w:noWrap/>
            <w:hideMark/>
          </w:tcPr>
          <w:p w14:paraId="6BF82CE3" w14:textId="77777777" w:rsidR="00F63CBD" w:rsidRPr="00684B8D" w:rsidRDefault="00F63CBD" w:rsidP="00B76ACD">
            <w:pPr>
              <w:jc w:val="center"/>
              <w:rPr>
                <w:rFonts w:ascii="Times New Roman" w:eastAsia="Times New Roman" w:hAnsi="Times New Roman" w:cs="Times New Roman"/>
                <w:sz w:val="16"/>
                <w:szCs w:val="16"/>
                <w:lang w:val="tr-TR" w:eastAsia="tr-TR"/>
              </w:rPr>
            </w:pPr>
          </w:p>
        </w:tc>
        <w:tc>
          <w:tcPr>
            <w:tcW w:w="1918" w:type="pct"/>
            <w:gridSpan w:val="4"/>
            <w:tcBorders>
              <w:top w:val="single" w:sz="4" w:space="0" w:color="auto"/>
            </w:tcBorders>
            <w:hideMark/>
          </w:tcPr>
          <w:p w14:paraId="2ADEF607" w14:textId="0BC72F0C" w:rsidR="00F63CBD" w:rsidRPr="00684B8D" w:rsidRDefault="005A1F28"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Electrolyte </w:t>
            </w:r>
            <w:r>
              <w:rPr>
                <w:rFonts w:ascii="Times New Roman" w:eastAsia="Times New Roman" w:hAnsi="Times New Roman" w:cs="Times New Roman"/>
                <w:sz w:val="16"/>
                <w:szCs w:val="16"/>
                <w:lang w:val="tr-TR" w:eastAsia="tr-TR"/>
              </w:rPr>
              <w:t>l</w:t>
            </w:r>
            <w:r w:rsidRPr="00CD2F9D">
              <w:rPr>
                <w:rFonts w:ascii="Times New Roman" w:eastAsia="Times New Roman" w:hAnsi="Times New Roman" w:cs="Times New Roman"/>
                <w:sz w:val="16"/>
                <w:szCs w:val="16"/>
                <w:lang w:val="tr-TR" w:eastAsia="tr-TR"/>
              </w:rPr>
              <w:t xml:space="preserve">eakage </w:t>
            </w:r>
            <w:r w:rsidRPr="00E720B6">
              <w:rPr>
                <w:rFonts w:ascii="Times New Roman" w:eastAsia="Times New Roman" w:hAnsi="Times New Roman" w:cs="Times New Roman"/>
                <w:sz w:val="16"/>
                <w:szCs w:val="16"/>
                <w:lang w:val="tr-TR" w:eastAsia="tr-TR"/>
              </w:rPr>
              <w:t>(%EL)</w:t>
            </w:r>
          </w:p>
        </w:tc>
        <w:tc>
          <w:tcPr>
            <w:tcW w:w="1884" w:type="pct"/>
            <w:gridSpan w:val="4"/>
            <w:tcBorders>
              <w:top w:val="single" w:sz="4" w:space="0" w:color="auto"/>
            </w:tcBorders>
            <w:hideMark/>
          </w:tcPr>
          <w:p w14:paraId="4691443B" w14:textId="791E7413" w:rsidR="00F63CBD" w:rsidRPr="00684B8D" w:rsidRDefault="00F250E6"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Malondialdehyde</w:t>
            </w:r>
            <w:r w:rsidR="00F63CBD" w:rsidRPr="00684B8D">
              <w:rPr>
                <w:rFonts w:ascii="Times New Roman" w:eastAsia="Times New Roman" w:hAnsi="Times New Roman" w:cs="Times New Roman"/>
                <w:sz w:val="16"/>
                <w:szCs w:val="16"/>
                <w:lang w:val="tr-TR" w:eastAsia="tr-TR"/>
              </w:rPr>
              <w:t xml:space="preserve"> (nmol g</w:t>
            </w:r>
            <w:r w:rsidR="00F63CBD" w:rsidRPr="00684B8D">
              <w:rPr>
                <w:rFonts w:ascii="Times New Roman" w:eastAsia="Times New Roman" w:hAnsi="Times New Roman" w:cs="Times New Roman"/>
                <w:sz w:val="16"/>
                <w:szCs w:val="16"/>
                <w:vertAlign w:val="superscript"/>
                <w:lang w:val="tr-TR" w:eastAsia="tr-TR"/>
              </w:rPr>
              <w:t>-1</w:t>
            </w:r>
            <w:r w:rsidR="00F63CBD" w:rsidRPr="00684B8D">
              <w:rPr>
                <w:rFonts w:ascii="Times New Roman" w:eastAsia="Times New Roman" w:hAnsi="Times New Roman" w:cs="Times New Roman"/>
                <w:sz w:val="16"/>
                <w:szCs w:val="16"/>
                <w:lang w:val="tr-TR" w:eastAsia="tr-TR"/>
              </w:rPr>
              <w:t>)</w:t>
            </w:r>
          </w:p>
        </w:tc>
      </w:tr>
      <w:tr w:rsidR="00F63CBD" w:rsidRPr="00684B8D" w14:paraId="24547651" w14:textId="77777777" w:rsidTr="005053CD">
        <w:trPr>
          <w:trHeight w:val="283"/>
        </w:trPr>
        <w:tc>
          <w:tcPr>
            <w:tcW w:w="682" w:type="pct"/>
            <w:tcBorders>
              <w:bottom w:val="single" w:sz="4" w:space="0" w:color="auto"/>
            </w:tcBorders>
            <w:hideMark/>
          </w:tcPr>
          <w:p w14:paraId="0FF0C40B" w14:textId="45013814" w:rsidR="00F63CBD" w:rsidRPr="00684B8D" w:rsidRDefault="00222EF8"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Irrigation regime</w:t>
            </w:r>
          </w:p>
        </w:tc>
        <w:tc>
          <w:tcPr>
            <w:tcW w:w="516" w:type="pct"/>
            <w:tcBorders>
              <w:bottom w:val="single" w:sz="4" w:space="0" w:color="auto"/>
            </w:tcBorders>
            <w:hideMark/>
          </w:tcPr>
          <w:p w14:paraId="229D811C" w14:textId="793E2503" w:rsidR="00F63CBD"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Concentration</w:t>
            </w:r>
          </w:p>
        </w:tc>
        <w:tc>
          <w:tcPr>
            <w:tcW w:w="489" w:type="pct"/>
            <w:tcBorders>
              <w:bottom w:val="single" w:sz="4" w:space="0" w:color="auto"/>
            </w:tcBorders>
            <w:noWrap/>
            <w:hideMark/>
          </w:tcPr>
          <w:p w14:paraId="0F6EE1F9"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87" w:type="pct"/>
            <w:tcBorders>
              <w:bottom w:val="single" w:sz="4" w:space="0" w:color="auto"/>
            </w:tcBorders>
            <w:noWrap/>
            <w:hideMark/>
          </w:tcPr>
          <w:p w14:paraId="2BDFB5EB"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87" w:type="pct"/>
            <w:tcBorders>
              <w:bottom w:val="single" w:sz="4" w:space="0" w:color="auto"/>
            </w:tcBorders>
            <w:noWrap/>
            <w:hideMark/>
          </w:tcPr>
          <w:p w14:paraId="4052D582"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55" w:type="pct"/>
            <w:tcBorders>
              <w:bottom w:val="single" w:sz="4" w:space="0" w:color="auto"/>
            </w:tcBorders>
            <w:noWrap/>
            <w:hideMark/>
          </w:tcPr>
          <w:p w14:paraId="44D5AD99" w14:textId="0C10DF10" w:rsidR="00F63CBD" w:rsidRPr="00684B8D" w:rsidRDefault="00A5178B"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Overall mean</w:t>
            </w:r>
          </w:p>
        </w:tc>
        <w:tc>
          <w:tcPr>
            <w:tcW w:w="448" w:type="pct"/>
            <w:tcBorders>
              <w:bottom w:val="single" w:sz="4" w:space="0" w:color="auto"/>
            </w:tcBorders>
            <w:noWrap/>
            <w:hideMark/>
          </w:tcPr>
          <w:p w14:paraId="5471AA76"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497" w:type="pct"/>
            <w:tcBorders>
              <w:bottom w:val="single" w:sz="4" w:space="0" w:color="auto"/>
            </w:tcBorders>
            <w:noWrap/>
            <w:hideMark/>
          </w:tcPr>
          <w:p w14:paraId="27A54F94"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445" w:type="pct"/>
            <w:tcBorders>
              <w:bottom w:val="single" w:sz="4" w:space="0" w:color="auto"/>
            </w:tcBorders>
            <w:noWrap/>
            <w:hideMark/>
          </w:tcPr>
          <w:p w14:paraId="0BEAAB06"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494" w:type="pct"/>
            <w:tcBorders>
              <w:bottom w:val="single" w:sz="4" w:space="0" w:color="auto"/>
            </w:tcBorders>
            <w:noWrap/>
            <w:hideMark/>
          </w:tcPr>
          <w:p w14:paraId="44AFB8E1" w14:textId="7C2654CF" w:rsidR="00F63CBD" w:rsidRPr="00684B8D" w:rsidRDefault="00A5178B"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Overall mean</w:t>
            </w:r>
          </w:p>
        </w:tc>
      </w:tr>
      <w:tr w:rsidR="00F63CBD" w:rsidRPr="00684B8D" w14:paraId="3BD797F6" w14:textId="77777777" w:rsidTr="005053CD">
        <w:trPr>
          <w:trHeight w:val="283"/>
        </w:trPr>
        <w:tc>
          <w:tcPr>
            <w:tcW w:w="682" w:type="pct"/>
            <w:vMerge w:val="restart"/>
            <w:tcBorders>
              <w:top w:val="single" w:sz="4" w:space="0" w:color="auto"/>
            </w:tcBorders>
            <w:noWrap/>
            <w:hideMark/>
          </w:tcPr>
          <w:p w14:paraId="574BCE73" w14:textId="284F93B9" w:rsidR="00F63CBD" w:rsidRPr="00684B8D" w:rsidRDefault="00222EF8"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Well irrigated</w:t>
            </w:r>
          </w:p>
        </w:tc>
        <w:tc>
          <w:tcPr>
            <w:tcW w:w="516" w:type="pct"/>
            <w:tcBorders>
              <w:top w:val="single" w:sz="4" w:space="0" w:color="auto"/>
            </w:tcBorders>
            <w:noWrap/>
            <w:hideMark/>
          </w:tcPr>
          <w:p w14:paraId="123C077E" w14:textId="1C81FF10" w:rsidR="00F63CBD" w:rsidRPr="00684B8D" w:rsidRDefault="00222EF8"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89" w:type="pct"/>
            <w:tcBorders>
              <w:top w:val="single" w:sz="4" w:space="0" w:color="auto"/>
            </w:tcBorders>
            <w:noWrap/>
            <w:hideMark/>
          </w:tcPr>
          <w:p w14:paraId="23F82DF7"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5.36±0.07</w:t>
            </w:r>
          </w:p>
        </w:tc>
        <w:tc>
          <w:tcPr>
            <w:tcW w:w="487" w:type="pct"/>
            <w:tcBorders>
              <w:top w:val="single" w:sz="4" w:space="0" w:color="auto"/>
            </w:tcBorders>
            <w:noWrap/>
            <w:hideMark/>
          </w:tcPr>
          <w:p w14:paraId="03081142"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5.34±0.04</w:t>
            </w:r>
          </w:p>
        </w:tc>
        <w:tc>
          <w:tcPr>
            <w:tcW w:w="487" w:type="pct"/>
            <w:tcBorders>
              <w:top w:val="single" w:sz="4" w:space="0" w:color="auto"/>
            </w:tcBorders>
            <w:noWrap/>
            <w:hideMark/>
          </w:tcPr>
          <w:p w14:paraId="678AD11D"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5.16±0.06</w:t>
            </w:r>
          </w:p>
        </w:tc>
        <w:tc>
          <w:tcPr>
            <w:tcW w:w="455" w:type="pct"/>
            <w:tcBorders>
              <w:top w:val="single" w:sz="4" w:space="0" w:color="auto"/>
            </w:tcBorders>
            <w:noWrap/>
            <w:hideMark/>
          </w:tcPr>
          <w:p w14:paraId="538531F5"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5.29±0.11 Bc**</w:t>
            </w:r>
          </w:p>
        </w:tc>
        <w:tc>
          <w:tcPr>
            <w:tcW w:w="448" w:type="pct"/>
            <w:tcBorders>
              <w:top w:val="single" w:sz="4" w:space="0" w:color="auto"/>
            </w:tcBorders>
            <w:noWrap/>
            <w:hideMark/>
          </w:tcPr>
          <w:p w14:paraId="37DA6E7A"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1.72±0.07</w:t>
            </w:r>
          </w:p>
        </w:tc>
        <w:tc>
          <w:tcPr>
            <w:tcW w:w="497" w:type="pct"/>
            <w:tcBorders>
              <w:top w:val="single" w:sz="4" w:space="0" w:color="auto"/>
            </w:tcBorders>
            <w:noWrap/>
            <w:hideMark/>
          </w:tcPr>
          <w:p w14:paraId="51CD1C6E"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1.52±0.10</w:t>
            </w:r>
          </w:p>
        </w:tc>
        <w:tc>
          <w:tcPr>
            <w:tcW w:w="445" w:type="pct"/>
            <w:tcBorders>
              <w:top w:val="single" w:sz="4" w:space="0" w:color="auto"/>
            </w:tcBorders>
            <w:noWrap/>
            <w:hideMark/>
          </w:tcPr>
          <w:p w14:paraId="44C88732"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1.30±0.14</w:t>
            </w:r>
          </w:p>
        </w:tc>
        <w:tc>
          <w:tcPr>
            <w:tcW w:w="494" w:type="pct"/>
            <w:tcBorders>
              <w:top w:val="single" w:sz="4" w:space="0" w:color="auto"/>
            </w:tcBorders>
            <w:noWrap/>
            <w:hideMark/>
          </w:tcPr>
          <w:p w14:paraId="5BF75DD5"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1.51±0.20 Bb</w:t>
            </w:r>
          </w:p>
        </w:tc>
      </w:tr>
      <w:tr w:rsidR="00F63CBD" w:rsidRPr="00684B8D" w14:paraId="02D594D9" w14:textId="77777777" w:rsidTr="005053CD">
        <w:trPr>
          <w:trHeight w:val="283"/>
        </w:trPr>
        <w:tc>
          <w:tcPr>
            <w:tcW w:w="682" w:type="pct"/>
            <w:vMerge/>
            <w:hideMark/>
          </w:tcPr>
          <w:p w14:paraId="58ED7B34" w14:textId="77777777" w:rsidR="00F63CBD" w:rsidRPr="00684B8D" w:rsidRDefault="00F63CBD" w:rsidP="00B76ACD">
            <w:pPr>
              <w:rPr>
                <w:rFonts w:ascii="Times New Roman" w:eastAsia="Times New Roman" w:hAnsi="Times New Roman" w:cs="Times New Roman"/>
                <w:sz w:val="16"/>
                <w:szCs w:val="16"/>
                <w:lang w:val="tr-TR" w:eastAsia="tr-TR"/>
              </w:rPr>
            </w:pPr>
          </w:p>
        </w:tc>
        <w:tc>
          <w:tcPr>
            <w:tcW w:w="516" w:type="pct"/>
            <w:noWrap/>
            <w:hideMark/>
          </w:tcPr>
          <w:p w14:paraId="299C54A1" w14:textId="49BDD322"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89" w:type="pct"/>
            <w:noWrap/>
            <w:hideMark/>
          </w:tcPr>
          <w:p w14:paraId="6D677D0D"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5.42±0.14</w:t>
            </w:r>
          </w:p>
        </w:tc>
        <w:tc>
          <w:tcPr>
            <w:tcW w:w="487" w:type="pct"/>
            <w:noWrap/>
            <w:hideMark/>
          </w:tcPr>
          <w:p w14:paraId="36355063"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5.36±0.13</w:t>
            </w:r>
          </w:p>
        </w:tc>
        <w:tc>
          <w:tcPr>
            <w:tcW w:w="487" w:type="pct"/>
            <w:noWrap/>
            <w:hideMark/>
          </w:tcPr>
          <w:p w14:paraId="3659B8C3"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5.74±0.10</w:t>
            </w:r>
          </w:p>
        </w:tc>
        <w:tc>
          <w:tcPr>
            <w:tcW w:w="455" w:type="pct"/>
            <w:noWrap/>
            <w:hideMark/>
          </w:tcPr>
          <w:p w14:paraId="2B11DFAA"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5.51±0.21 Bc</w:t>
            </w:r>
          </w:p>
        </w:tc>
        <w:tc>
          <w:tcPr>
            <w:tcW w:w="448" w:type="pct"/>
            <w:noWrap/>
            <w:hideMark/>
          </w:tcPr>
          <w:p w14:paraId="67BE59E4"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1.84±0.10</w:t>
            </w:r>
          </w:p>
        </w:tc>
        <w:tc>
          <w:tcPr>
            <w:tcW w:w="497" w:type="pct"/>
            <w:noWrap/>
            <w:hideMark/>
          </w:tcPr>
          <w:p w14:paraId="0C8B7791"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1.76±0.06</w:t>
            </w:r>
          </w:p>
        </w:tc>
        <w:tc>
          <w:tcPr>
            <w:tcW w:w="445" w:type="pct"/>
            <w:noWrap/>
            <w:hideMark/>
          </w:tcPr>
          <w:p w14:paraId="5D76B331"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1.43±0.08</w:t>
            </w:r>
          </w:p>
        </w:tc>
        <w:tc>
          <w:tcPr>
            <w:tcW w:w="494" w:type="pct"/>
            <w:noWrap/>
            <w:hideMark/>
          </w:tcPr>
          <w:p w14:paraId="2DC53D83"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1.68±0.20 Bb</w:t>
            </w:r>
          </w:p>
        </w:tc>
      </w:tr>
      <w:tr w:rsidR="00F63CBD" w:rsidRPr="00684B8D" w14:paraId="5529430F" w14:textId="77777777" w:rsidTr="005053CD">
        <w:trPr>
          <w:trHeight w:val="283"/>
        </w:trPr>
        <w:tc>
          <w:tcPr>
            <w:tcW w:w="682" w:type="pct"/>
            <w:vMerge/>
            <w:hideMark/>
          </w:tcPr>
          <w:p w14:paraId="56BBFC88" w14:textId="77777777" w:rsidR="00F63CBD" w:rsidRPr="00684B8D" w:rsidRDefault="00F63CBD" w:rsidP="00B76ACD">
            <w:pPr>
              <w:rPr>
                <w:rFonts w:ascii="Times New Roman" w:eastAsia="Times New Roman" w:hAnsi="Times New Roman" w:cs="Times New Roman"/>
                <w:sz w:val="16"/>
                <w:szCs w:val="16"/>
                <w:lang w:val="tr-TR" w:eastAsia="tr-TR"/>
              </w:rPr>
            </w:pPr>
          </w:p>
        </w:tc>
        <w:tc>
          <w:tcPr>
            <w:tcW w:w="516" w:type="pct"/>
            <w:noWrap/>
            <w:hideMark/>
          </w:tcPr>
          <w:p w14:paraId="04D3D3FD" w14:textId="113A2B4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89" w:type="pct"/>
            <w:noWrap/>
            <w:hideMark/>
          </w:tcPr>
          <w:p w14:paraId="4D784E93"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5.62±0.57</w:t>
            </w:r>
          </w:p>
        </w:tc>
        <w:tc>
          <w:tcPr>
            <w:tcW w:w="487" w:type="pct"/>
            <w:noWrap/>
            <w:hideMark/>
          </w:tcPr>
          <w:p w14:paraId="1B6B4A0D"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6.06±0.08</w:t>
            </w:r>
          </w:p>
        </w:tc>
        <w:tc>
          <w:tcPr>
            <w:tcW w:w="487" w:type="pct"/>
            <w:noWrap/>
            <w:hideMark/>
          </w:tcPr>
          <w:p w14:paraId="7E0496BB"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6.59±0.57</w:t>
            </w:r>
          </w:p>
        </w:tc>
        <w:tc>
          <w:tcPr>
            <w:tcW w:w="455" w:type="pct"/>
            <w:noWrap/>
            <w:hideMark/>
          </w:tcPr>
          <w:p w14:paraId="1117851D"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6.09±0.58 Bb</w:t>
            </w:r>
          </w:p>
        </w:tc>
        <w:tc>
          <w:tcPr>
            <w:tcW w:w="448" w:type="pct"/>
            <w:noWrap/>
            <w:hideMark/>
          </w:tcPr>
          <w:p w14:paraId="4E5A62B4"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2.43±0.58</w:t>
            </w:r>
          </w:p>
        </w:tc>
        <w:tc>
          <w:tcPr>
            <w:tcW w:w="497" w:type="pct"/>
            <w:noWrap/>
            <w:hideMark/>
          </w:tcPr>
          <w:p w14:paraId="7C8983EE"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2.38±0.55</w:t>
            </w:r>
          </w:p>
        </w:tc>
        <w:tc>
          <w:tcPr>
            <w:tcW w:w="445" w:type="pct"/>
            <w:noWrap/>
            <w:hideMark/>
          </w:tcPr>
          <w:p w14:paraId="42973AEB"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2.13±0.10</w:t>
            </w:r>
          </w:p>
        </w:tc>
        <w:tc>
          <w:tcPr>
            <w:tcW w:w="494" w:type="pct"/>
            <w:noWrap/>
            <w:hideMark/>
          </w:tcPr>
          <w:p w14:paraId="3EBC3425"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2.31±0.42 Ba</w:t>
            </w:r>
          </w:p>
        </w:tc>
      </w:tr>
      <w:tr w:rsidR="00F63CBD" w:rsidRPr="00684B8D" w14:paraId="677F54FF" w14:textId="77777777" w:rsidTr="005053CD">
        <w:trPr>
          <w:trHeight w:val="283"/>
        </w:trPr>
        <w:tc>
          <w:tcPr>
            <w:tcW w:w="682" w:type="pct"/>
            <w:vMerge/>
            <w:hideMark/>
          </w:tcPr>
          <w:p w14:paraId="2AFE8B90" w14:textId="77777777" w:rsidR="00F63CBD" w:rsidRPr="00684B8D" w:rsidRDefault="00F63CBD" w:rsidP="00B76ACD">
            <w:pPr>
              <w:rPr>
                <w:rFonts w:ascii="Times New Roman" w:eastAsia="Times New Roman" w:hAnsi="Times New Roman" w:cs="Times New Roman"/>
                <w:sz w:val="16"/>
                <w:szCs w:val="16"/>
                <w:lang w:val="tr-TR" w:eastAsia="tr-TR"/>
              </w:rPr>
            </w:pPr>
          </w:p>
        </w:tc>
        <w:tc>
          <w:tcPr>
            <w:tcW w:w="516" w:type="pct"/>
            <w:noWrap/>
            <w:hideMark/>
          </w:tcPr>
          <w:p w14:paraId="023CE97C" w14:textId="7A7B7D7B"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89" w:type="pct"/>
            <w:noWrap/>
            <w:hideMark/>
          </w:tcPr>
          <w:p w14:paraId="75D5E92C"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5.89±0.66</w:t>
            </w:r>
          </w:p>
        </w:tc>
        <w:tc>
          <w:tcPr>
            <w:tcW w:w="487" w:type="pct"/>
            <w:noWrap/>
            <w:hideMark/>
          </w:tcPr>
          <w:p w14:paraId="2A5F46DB"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6.51±0.71</w:t>
            </w:r>
          </w:p>
        </w:tc>
        <w:tc>
          <w:tcPr>
            <w:tcW w:w="487" w:type="pct"/>
            <w:noWrap/>
            <w:hideMark/>
          </w:tcPr>
          <w:p w14:paraId="242E1282"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7.57±0.35</w:t>
            </w:r>
          </w:p>
        </w:tc>
        <w:tc>
          <w:tcPr>
            <w:tcW w:w="455" w:type="pct"/>
            <w:noWrap/>
            <w:hideMark/>
          </w:tcPr>
          <w:p w14:paraId="1688BBA1"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6.66±0.90 Ba</w:t>
            </w:r>
          </w:p>
        </w:tc>
        <w:tc>
          <w:tcPr>
            <w:tcW w:w="448" w:type="pct"/>
            <w:noWrap/>
            <w:hideMark/>
          </w:tcPr>
          <w:p w14:paraId="1692BE06"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2.73±0.59</w:t>
            </w:r>
          </w:p>
        </w:tc>
        <w:tc>
          <w:tcPr>
            <w:tcW w:w="497" w:type="pct"/>
            <w:noWrap/>
            <w:hideMark/>
          </w:tcPr>
          <w:p w14:paraId="169097F1"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2.30±0.03</w:t>
            </w:r>
          </w:p>
        </w:tc>
        <w:tc>
          <w:tcPr>
            <w:tcW w:w="445" w:type="pct"/>
            <w:noWrap/>
            <w:hideMark/>
          </w:tcPr>
          <w:p w14:paraId="4421AF06"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2.46±0.03</w:t>
            </w:r>
          </w:p>
        </w:tc>
        <w:tc>
          <w:tcPr>
            <w:tcW w:w="494" w:type="pct"/>
            <w:noWrap/>
            <w:hideMark/>
          </w:tcPr>
          <w:p w14:paraId="5B44550A"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2.50±0.35 Ba</w:t>
            </w:r>
          </w:p>
        </w:tc>
      </w:tr>
      <w:tr w:rsidR="00F63CBD" w:rsidRPr="00684B8D" w14:paraId="63D0BA68" w14:textId="77777777" w:rsidTr="005053CD">
        <w:trPr>
          <w:trHeight w:val="283"/>
        </w:trPr>
        <w:tc>
          <w:tcPr>
            <w:tcW w:w="682" w:type="pct"/>
            <w:vMerge w:val="restart"/>
            <w:noWrap/>
            <w:hideMark/>
          </w:tcPr>
          <w:p w14:paraId="1AEC97DA" w14:textId="0C586CD1" w:rsidR="00F63CBD" w:rsidRPr="00684B8D" w:rsidRDefault="00222EF8"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Drought stress</w:t>
            </w:r>
          </w:p>
        </w:tc>
        <w:tc>
          <w:tcPr>
            <w:tcW w:w="516" w:type="pct"/>
            <w:noWrap/>
            <w:hideMark/>
          </w:tcPr>
          <w:p w14:paraId="018A382D" w14:textId="3793C394" w:rsidR="00F63CBD" w:rsidRPr="00684B8D" w:rsidRDefault="00222EF8"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89" w:type="pct"/>
            <w:noWrap/>
            <w:hideMark/>
          </w:tcPr>
          <w:p w14:paraId="2E99CFBE"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25.83±0.15</w:t>
            </w:r>
          </w:p>
        </w:tc>
        <w:tc>
          <w:tcPr>
            <w:tcW w:w="487" w:type="pct"/>
            <w:noWrap/>
            <w:hideMark/>
          </w:tcPr>
          <w:p w14:paraId="5DC38B1B"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25.53±0.06</w:t>
            </w:r>
          </w:p>
        </w:tc>
        <w:tc>
          <w:tcPr>
            <w:tcW w:w="487" w:type="pct"/>
            <w:noWrap/>
            <w:hideMark/>
          </w:tcPr>
          <w:p w14:paraId="31BC8368"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25.22±0.14</w:t>
            </w:r>
          </w:p>
        </w:tc>
        <w:tc>
          <w:tcPr>
            <w:tcW w:w="455" w:type="pct"/>
            <w:noWrap/>
            <w:hideMark/>
          </w:tcPr>
          <w:p w14:paraId="280A00DA"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25.53±0.28 Aa</w:t>
            </w:r>
          </w:p>
        </w:tc>
        <w:tc>
          <w:tcPr>
            <w:tcW w:w="448" w:type="pct"/>
            <w:noWrap/>
            <w:hideMark/>
          </w:tcPr>
          <w:p w14:paraId="22CF7D65"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8.22±0.17</w:t>
            </w:r>
          </w:p>
        </w:tc>
        <w:tc>
          <w:tcPr>
            <w:tcW w:w="497" w:type="pct"/>
            <w:noWrap/>
            <w:hideMark/>
          </w:tcPr>
          <w:p w14:paraId="0D0A4923"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7.93±0.07</w:t>
            </w:r>
          </w:p>
        </w:tc>
        <w:tc>
          <w:tcPr>
            <w:tcW w:w="445" w:type="pct"/>
            <w:noWrap/>
            <w:hideMark/>
          </w:tcPr>
          <w:p w14:paraId="5EA47517"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7.74±0.09</w:t>
            </w:r>
          </w:p>
        </w:tc>
        <w:tc>
          <w:tcPr>
            <w:tcW w:w="494" w:type="pct"/>
            <w:noWrap/>
            <w:hideMark/>
          </w:tcPr>
          <w:p w14:paraId="662CE817"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7.96±0.23 Aa</w:t>
            </w:r>
          </w:p>
        </w:tc>
      </w:tr>
      <w:tr w:rsidR="00F63CBD" w:rsidRPr="00684B8D" w14:paraId="6CA7AE3A" w14:textId="77777777" w:rsidTr="005053CD">
        <w:trPr>
          <w:trHeight w:val="283"/>
        </w:trPr>
        <w:tc>
          <w:tcPr>
            <w:tcW w:w="682" w:type="pct"/>
            <w:vMerge/>
            <w:hideMark/>
          </w:tcPr>
          <w:p w14:paraId="598C11E1" w14:textId="77777777" w:rsidR="00F63CBD" w:rsidRPr="00684B8D" w:rsidRDefault="00F63CBD" w:rsidP="00B76ACD">
            <w:pPr>
              <w:rPr>
                <w:rFonts w:ascii="Times New Roman" w:eastAsia="Times New Roman" w:hAnsi="Times New Roman" w:cs="Times New Roman"/>
                <w:sz w:val="16"/>
                <w:szCs w:val="16"/>
                <w:lang w:val="tr-TR" w:eastAsia="tr-TR"/>
              </w:rPr>
            </w:pPr>
          </w:p>
        </w:tc>
        <w:tc>
          <w:tcPr>
            <w:tcW w:w="516" w:type="pct"/>
            <w:noWrap/>
            <w:hideMark/>
          </w:tcPr>
          <w:p w14:paraId="6D96C65E" w14:textId="5D959800"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89" w:type="pct"/>
            <w:noWrap/>
            <w:hideMark/>
          </w:tcPr>
          <w:p w14:paraId="4C44F7FD"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20.17±2.97</w:t>
            </w:r>
          </w:p>
        </w:tc>
        <w:tc>
          <w:tcPr>
            <w:tcW w:w="487" w:type="pct"/>
            <w:noWrap/>
            <w:hideMark/>
          </w:tcPr>
          <w:p w14:paraId="0CEA77DC"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17.35±0.10</w:t>
            </w:r>
          </w:p>
        </w:tc>
        <w:tc>
          <w:tcPr>
            <w:tcW w:w="487" w:type="pct"/>
            <w:noWrap/>
            <w:hideMark/>
          </w:tcPr>
          <w:p w14:paraId="1A04E953"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16.93±0.06</w:t>
            </w:r>
          </w:p>
        </w:tc>
        <w:tc>
          <w:tcPr>
            <w:tcW w:w="455" w:type="pct"/>
            <w:noWrap/>
            <w:hideMark/>
          </w:tcPr>
          <w:p w14:paraId="4977C3AF"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18.15±2.13 Ac</w:t>
            </w:r>
          </w:p>
        </w:tc>
        <w:tc>
          <w:tcPr>
            <w:tcW w:w="448" w:type="pct"/>
            <w:noWrap/>
            <w:hideMark/>
          </w:tcPr>
          <w:p w14:paraId="129AE2B3"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5.93±0.16</w:t>
            </w:r>
          </w:p>
        </w:tc>
        <w:tc>
          <w:tcPr>
            <w:tcW w:w="497" w:type="pct"/>
            <w:noWrap/>
            <w:hideMark/>
          </w:tcPr>
          <w:p w14:paraId="5AF7A380"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5.51±0.42</w:t>
            </w:r>
          </w:p>
        </w:tc>
        <w:tc>
          <w:tcPr>
            <w:tcW w:w="445" w:type="pct"/>
            <w:noWrap/>
            <w:hideMark/>
          </w:tcPr>
          <w:p w14:paraId="6948415C"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5.88±0.09</w:t>
            </w:r>
          </w:p>
        </w:tc>
        <w:tc>
          <w:tcPr>
            <w:tcW w:w="494" w:type="pct"/>
            <w:noWrap/>
            <w:hideMark/>
          </w:tcPr>
          <w:p w14:paraId="14005ACA"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5.77±0.30 Ac</w:t>
            </w:r>
          </w:p>
        </w:tc>
      </w:tr>
      <w:tr w:rsidR="00F63CBD" w:rsidRPr="00684B8D" w14:paraId="2EDA56B3" w14:textId="77777777" w:rsidTr="005053CD">
        <w:trPr>
          <w:trHeight w:val="283"/>
        </w:trPr>
        <w:tc>
          <w:tcPr>
            <w:tcW w:w="682" w:type="pct"/>
            <w:vMerge/>
            <w:hideMark/>
          </w:tcPr>
          <w:p w14:paraId="77D3E5C5" w14:textId="77777777" w:rsidR="00F63CBD" w:rsidRPr="00684B8D" w:rsidRDefault="00F63CBD" w:rsidP="00B76ACD">
            <w:pPr>
              <w:rPr>
                <w:rFonts w:ascii="Times New Roman" w:eastAsia="Times New Roman" w:hAnsi="Times New Roman" w:cs="Times New Roman"/>
                <w:sz w:val="16"/>
                <w:szCs w:val="16"/>
                <w:lang w:val="tr-TR" w:eastAsia="tr-TR"/>
              </w:rPr>
            </w:pPr>
          </w:p>
        </w:tc>
        <w:tc>
          <w:tcPr>
            <w:tcW w:w="516" w:type="pct"/>
            <w:noWrap/>
            <w:hideMark/>
          </w:tcPr>
          <w:p w14:paraId="1722BCC4" w14:textId="2E019104"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89" w:type="pct"/>
            <w:noWrap/>
            <w:hideMark/>
          </w:tcPr>
          <w:p w14:paraId="2AB06AF8"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14.95±0.06</w:t>
            </w:r>
          </w:p>
        </w:tc>
        <w:tc>
          <w:tcPr>
            <w:tcW w:w="487" w:type="pct"/>
            <w:noWrap/>
            <w:hideMark/>
          </w:tcPr>
          <w:p w14:paraId="4D0475AC"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15.11±0.03</w:t>
            </w:r>
          </w:p>
        </w:tc>
        <w:tc>
          <w:tcPr>
            <w:tcW w:w="487" w:type="pct"/>
            <w:noWrap/>
            <w:hideMark/>
          </w:tcPr>
          <w:p w14:paraId="3F232F8F"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14.14±0.39</w:t>
            </w:r>
          </w:p>
        </w:tc>
        <w:tc>
          <w:tcPr>
            <w:tcW w:w="455" w:type="pct"/>
            <w:noWrap/>
            <w:hideMark/>
          </w:tcPr>
          <w:p w14:paraId="43E46641"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14.73±0.49 Ad</w:t>
            </w:r>
          </w:p>
        </w:tc>
        <w:tc>
          <w:tcPr>
            <w:tcW w:w="448" w:type="pct"/>
            <w:noWrap/>
            <w:hideMark/>
          </w:tcPr>
          <w:p w14:paraId="2C339545"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5.23±0.08</w:t>
            </w:r>
          </w:p>
        </w:tc>
        <w:tc>
          <w:tcPr>
            <w:tcW w:w="497" w:type="pct"/>
            <w:noWrap/>
            <w:hideMark/>
          </w:tcPr>
          <w:p w14:paraId="51F240BF"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5.49±0.14</w:t>
            </w:r>
          </w:p>
        </w:tc>
        <w:tc>
          <w:tcPr>
            <w:tcW w:w="445" w:type="pct"/>
            <w:noWrap/>
            <w:hideMark/>
          </w:tcPr>
          <w:p w14:paraId="55AAC091"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5.28±0.10</w:t>
            </w:r>
          </w:p>
        </w:tc>
        <w:tc>
          <w:tcPr>
            <w:tcW w:w="494" w:type="pct"/>
            <w:noWrap/>
            <w:hideMark/>
          </w:tcPr>
          <w:p w14:paraId="12AA6B12"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5.33±0.15 Ad</w:t>
            </w:r>
          </w:p>
        </w:tc>
      </w:tr>
      <w:tr w:rsidR="00F63CBD" w:rsidRPr="00684B8D" w14:paraId="04E58F8D" w14:textId="77777777" w:rsidTr="005053CD">
        <w:trPr>
          <w:trHeight w:val="283"/>
        </w:trPr>
        <w:tc>
          <w:tcPr>
            <w:tcW w:w="682" w:type="pct"/>
            <w:vMerge/>
            <w:hideMark/>
          </w:tcPr>
          <w:p w14:paraId="093CDD9C" w14:textId="77777777" w:rsidR="00F63CBD" w:rsidRPr="00684B8D" w:rsidRDefault="00F63CBD" w:rsidP="00B76ACD">
            <w:pPr>
              <w:rPr>
                <w:rFonts w:ascii="Times New Roman" w:eastAsia="Times New Roman" w:hAnsi="Times New Roman" w:cs="Times New Roman"/>
                <w:sz w:val="16"/>
                <w:szCs w:val="16"/>
                <w:lang w:val="tr-TR" w:eastAsia="tr-TR"/>
              </w:rPr>
            </w:pPr>
          </w:p>
        </w:tc>
        <w:tc>
          <w:tcPr>
            <w:tcW w:w="516" w:type="pct"/>
            <w:noWrap/>
            <w:hideMark/>
          </w:tcPr>
          <w:p w14:paraId="7F0E4F35" w14:textId="62270801"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89" w:type="pct"/>
            <w:noWrap/>
            <w:hideMark/>
          </w:tcPr>
          <w:p w14:paraId="6301A488"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20.54±2.04</w:t>
            </w:r>
          </w:p>
        </w:tc>
        <w:tc>
          <w:tcPr>
            <w:tcW w:w="487" w:type="pct"/>
            <w:noWrap/>
            <w:hideMark/>
          </w:tcPr>
          <w:p w14:paraId="5111CE0C"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21.04±0.35</w:t>
            </w:r>
          </w:p>
        </w:tc>
        <w:tc>
          <w:tcPr>
            <w:tcW w:w="487" w:type="pct"/>
            <w:noWrap/>
            <w:hideMark/>
          </w:tcPr>
          <w:p w14:paraId="331A77A1"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21.50±1.28</w:t>
            </w:r>
          </w:p>
        </w:tc>
        <w:tc>
          <w:tcPr>
            <w:tcW w:w="455" w:type="pct"/>
            <w:noWrap/>
            <w:hideMark/>
          </w:tcPr>
          <w:p w14:paraId="196C2A17"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21.03±1.28 Ab</w:t>
            </w:r>
          </w:p>
        </w:tc>
        <w:tc>
          <w:tcPr>
            <w:tcW w:w="448" w:type="pct"/>
            <w:noWrap/>
            <w:hideMark/>
          </w:tcPr>
          <w:p w14:paraId="65977C96"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6.33±0.62</w:t>
            </w:r>
          </w:p>
        </w:tc>
        <w:tc>
          <w:tcPr>
            <w:tcW w:w="497" w:type="pct"/>
            <w:noWrap/>
            <w:hideMark/>
          </w:tcPr>
          <w:p w14:paraId="7F936439"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6.79±0.02</w:t>
            </w:r>
          </w:p>
        </w:tc>
        <w:tc>
          <w:tcPr>
            <w:tcW w:w="445" w:type="pct"/>
            <w:noWrap/>
            <w:hideMark/>
          </w:tcPr>
          <w:p w14:paraId="5478E7D3"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6.26±0.59</w:t>
            </w:r>
          </w:p>
        </w:tc>
        <w:tc>
          <w:tcPr>
            <w:tcW w:w="494" w:type="pct"/>
            <w:noWrap/>
            <w:hideMark/>
          </w:tcPr>
          <w:p w14:paraId="3D627314"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6.46±0.49 Ab</w:t>
            </w:r>
          </w:p>
        </w:tc>
      </w:tr>
      <w:tr w:rsidR="00F63CBD" w:rsidRPr="00684B8D" w14:paraId="1A1A8210" w14:textId="77777777" w:rsidTr="005053CD">
        <w:trPr>
          <w:trHeight w:val="283"/>
        </w:trPr>
        <w:tc>
          <w:tcPr>
            <w:tcW w:w="682" w:type="pct"/>
            <w:vMerge w:val="restart"/>
            <w:noWrap/>
            <w:hideMark/>
          </w:tcPr>
          <w:p w14:paraId="75C0BA0F" w14:textId="12BE3E8A" w:rsidR="00F63CBD"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Mean of irrigation regime</w:t>
            </w:r>
          </w:p>
        </w:tc>
        <w:tc>
          <w:tcPr>
            <w:tcW w:w="516" w:type="pct"/>
            <w:noWrap/>
            <w:hideMark/>
          </w:tcPr>
          <w:p w14:paraId="7DAEC73C" w14:textId="3B1DADBB" w:rsidR="00F63CBD"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Well irrigated</w:t>
            </w:r>
          </w:p>
        </w:tc>
        <w:tc>
          <w:tcPr>
            <w:tcW w:w="489" w:type="pct"/>
            <w:noWrap/>
            <w:hideMark/>
          </w:tcPr>
          <w:p w14:paraId="351E3751"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5.57±0.44 Bb*</w:t>
            </w:r>
          </w:p>
        </w:tc>
        <w:tc>
          <w:tcPr>
            <w:tcW w:w="487" w:type="pct"/>
            <w:noWrap/>
            <w:hideMark/>
          </w:tcPr>
          <w:p w14:paraId="633CF544"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5.82±0.60 Bb</w:t>
            </w:r>
          </w:p>
        </w:tc>
        <w:tc>
          <w:tcPr>
            <w:tcW w:w="487" w:type="pct"/>
            <w:noWrap/>
            <w:hideMark/>
          </w:tcPr>
          <w:p w14:paraId="349A1F8D"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6.26±0.99 Ab</w:t>
            </w:r>
          </w:p>
        </w:tc>
        <w:tc>
          <w:tcPr>
            <w:tcW w:w="455" w:type="pct"/>
            <w:noWrap/>
            <w:hideMark/>
          </w:tcPr>
          <w:p w14:paraId="17B922A4"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5.88±0.75 b</w:t>
            </w:r>
          </w:p>
        </w:tc>
        <w:tc>
          <w:tcPr>
            <w:tcW w:w="448" w:type="pct"/>
            <w:noWrap/>
            <w:hideMark/>
          </w:tcPr>
          <w:p w14:paraId="3472ACD2"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2.18±0.56</w:t>
            </w:r>
          </w:p>
        </w:tc>
        <w:tc>
          <w:tcPr>
            <w:tcW w:w="497" w:type="pct"/>
            <w:noWrap/>
            <w:hideMark/>
          </w:tcPr>
          <w:p w14:paraId="2E5CB374"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1.99±0.45</w:t>
            </w:r>
          </w:p>
        </w:tc>
        <w:tc>
          <w:tcPr>
            <w:tcW w:w="445" w:type="pct"/>
            <w:noWrap/>
            <w:hideMark/>
          </w:tcPr>
          <w:p w14:paraId="355D47B3"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1.83±0.51</w:t>
            </w:r>
          </w:p>
        </w:tc>
        <w:tc>
          <w:tcPr>
            <w:tcW w:w="494" w:type="pct"/>
            <w:noWrap/>
            <w:hideMark/>
          </w:tcPr>
          <w:p w14:paraId="569480B5"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2.00±0.51 b</w:t>
            </w:r>
          </w:p>
        </w:tc>
      </w:tr>
      <w:tr w:rsidR="00F63CBD" w:rsidRPr="00684B8D" w14:paraId="2E38532C" w14:textId="77777777" w:rsidTr="005053CD">
        <w:trPr>
          <w:trHeight w:val="283"/>
        </w:trPr>
        <w:tc>
          <w:tcPr>
            <w:tcW w:w="682" w:type="pct"/>
            <w:vMerge/>
            <w:hideMark/>
          </w:tcPr>
          <w:p w14:paraId="05FC5F48" w14:textId="77777777" w:rsidR="00F63CBD" w:rsidRPr="00684B8D" w:rsidRDefault="00F63CBD" w:rsidP="00B76ACD">
            <w:pPr>
              <w:rPr>
                <w:rFonts w:ascii="Times New Roman" w:eastAsia="Times New Roman" w:hAnsi="Times New Roman" w:cs="Times New Roman"/>
                <w:sz w:val="16"/>
                <w:szCs w:val="16"/>
                <w:lang w:val="tr-TR" w:eastAsia="tr-TR"/>
              </w:rPr>
            </w:pPr>
          </w:p>
        </w:tc>
        <w:tc>
          <w:tcPr>
            <w:tcW w:w="516" w:type="pct"/>
            <w:noWrap/>
            <w:hideMark/>
          </w:tcPr>
          <w:p w14:paraId="3DDFFADD" w14:textId="6CED3A96" w:rsidR="00F63CBD"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Drought stress</w:t>
            </w:r>
          </w:p>
        </w:tc>
        <w:tc>
          <w:tcPr>
            <w:tcW w:w="489" w:type="pct"/>
            <w:noWrap/>
            <w:hideMark/>
          </w:tcPr>
          <w:p w14:paraId="54A7C27B"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20.37±4.30 a</w:t>
            </w:r>
          </w:p>
        </w:tc>
        <w:tc>
          <w:tcPr>
            <w:tcW w:w="487" w:type="pct"/>
            <w:noWrap/>
            <w:hideMark/>
          </w:tcPr>
          <w:p w14:paraId="42DCCC7D"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19.76±4.13 a</w:t>
            </w:r>
          </w:p>
        </w:tc>
        <w:tc>
          <w:tcPr>
            <w:tcW w:w="487" w:type="pct"/>
            <w:noWrap/>
            <w:hideMark/>
          </w:tcPr>
          <w:p w14:paraId="2B9DAF27"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19.45±4.47 a</w:t>
            </w:r>
          </w:p>
        </w:tc>
        <w:tc>
          <w:tcPr>
            <w:tcW w:w="455" w:type="pct"/>
            <w:noWrap/>
            <w:hideMark/>
          </w:tcPr>
          <w:p w14:paraId="5B55398B"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19.86±4.20 a</w:t>
            </w:r>
          </w:p>
        </w:tc>
        <w:tc>
          <w:tcPr>
            <w:tcW w:w="448" w:type="pct"/>
            <w:noWrap/>
            <w:hideMark/>
          </w:tcPr>
          <w:p w14:paraId="6F8D632F"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6.43±1.19</w:t>
            </w:r>
          </w:p>
        </w:tc>
        <w:tc>
          <w:tcPr>
            <w:tcW w:w="497" w:type="pct"/>
            <w:noWrap/>
            <w:hideMark/>
          </w:tcPr>
          <w:p w14:paraId="1E22EC2D"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6.43±1.07</w:t>
            </w:r>
          </w:p>
        </w:tc>
        <w:tc>
          <w:tcPr>
            <w:tcW w:w="445" w:type="pct"/>
            <w:noWrap/>
            <w:hideMark/>
          </w:tcPr>
          <w:p w14:paraId="3CCB359E"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6.29±0.99</w:t>
            </w:r>
          </w:p>
        </w:tc>
        <w:tc>
          <w:tcPr>
            <w:tcW w:w="494" w:type="pct"/>
            <w:noWrap/>
            <w:hideMark/>
          </w:tcPr>
          <w:p w14:paraId="5AD4BBDF"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6.38±1.06 a</w:t>
            </w:r>
          </w:p>
        </w:tc>
      </w:tr>
      <w:tr w:rsidR="00F63CBD" w:rsidRPr="00684B8D" w14:paraId="5FF236D5" w14:textId="77777777" w:rsidTr="005053CD">
        <w:trPr>
          <w:trHeight w:val="283"/>
        </w:trPr>
        <w:tc>
          <w:tcPr>
            <w:tcW w:w="682" w:type="pct"/>
            <w:vMerge w:val="restart"/>
            <w:noWrap/>
            <w:hideMark/>
          </w:tcPr>
          <w:p w14:paraId="41DB8DCF" w14:textId="56876C16" w:rsidR="00F63CBD"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Mean of NP concentration</w:t>
            </w:r>
          </w:p>
        </w:tc>
        <w:tc>
          <w:tcPr>
            <w:tcW w:w="516" w:type="pct"/>
            <w:noWrap/>
            <w:hideMark/>
          </w:tcPr>
          <w:p w14:paraId="1EDC1B56" w14:textId="2991ED8E" w:rsidR="00F63CBD" w:rsidRPr="00684B8D" w:rsidRDefault="00222EF8"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489" w:type="pct"/>
            <w:noWrap/>
            <w:hideMark/>
          </w:tcPr>
          <w:p w14:paraId="7D11839C"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15.59±11.21 Aa</w:t>
            </w:r>
          </w:p>
        </w:tc>
        <w:tc>
          <w:tcPr>
            <w:tcW w:w="487" w:type="pct"/>
            <w:noWrap/>
            <w:hideMark/>
          </w:tcPr>
          <w:p w14:paraId="23F301EB"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15.43±11.06 Ba</w:t>
            </w:r>
          </w:p>
        </w:tc>
        <w:tc>
          <w:tcPr>
            <w:tcW w:w="487" w:type="pct"/>
            <w:noWrap/>
            <w:hideMark/>
          </w:tcPr>
          <w:p w14:paraId="3C9D4CCB"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15.19±10.99 Ca</w:t>
            </w:r>
          </w:p>
        </w:tc>
        <w:tc>
          <w:tcPr>
            <w:tcW w:w="455" w:type="pct"/>
            <w:noWrap/>
            <w:hideMark/>
          </w:tcPr>
          <w:p w14:paraId="7997D8F7"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15.41±10.42 a</w:t>
            </w:r>
          </w:p>
        </w:tc>
        <w:tc>
          <w:tcPr>
            <w:tcW w:w="448" w:type="pct"/>
            <w:noWrap/>
            <w:hideMark/>
          </w:tcPr>
          <w:p w14:paraId="516B7809"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4.97±3.56</w:t>
            </w:r>
          </w:p>
        </w:tc>
        <w:tc>
          <w:tcPr>
            <w:tcW w:w="497" w:type="pct"/>
            <w:noWrap/>
            <w:hideMark/>
          </w:tcPr>
          <w:p w14:paraId="22E8D84C"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4.73±3.51</w:t>
            </w:r>
          </w:p>
        </w:tc>
        <w:tc>
          <w:tcPr>
            <w:tcW w:w="445" w:type="pct"/>
            <w:noWrap/>
            <w:hideMark/>
          </w:tcPr>
          <w:p w14:paraId="59BEAC15"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4.52±3.53</w:t>
            </w:r>
          </w:p>
        </w:tc>
        <w:tc>
          <w:tcPr>
            <w:tcW w:w="494" w:type="pct"/>
            <w:noWrap/>
            <w:hideMark/>
          </w:tcPr>
          <w:p w14:paraId="02DC7E9E"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4.74±3.33 a</w:t>
            </w:r>
          </w:p>
        </w:tc>
      </w:tr>
      <w:tr w:rsidR="00F63CBD" w:rsidRPr="00684B8D" w14:paraId="45F2C430" w14:textId="77777777" w:rsidTr="005053CD">
        <w:trPr>
          <w:trHeight w:val="283"/>
        </w:trPr>
        <w:tc>
          <w:tcPr>
            <w:tcW w:w="682" w:type="pct"/>
            <w:vMerge/>
            <w:hideMark/>
          </w:tcPr>
          <w:p w14:paraId="6A2E7580" w14:textId="77777777" w:rsidR="00F63CBD" w:rsidRPr="00684B8D" w:rsidRDefault="00F63CBD" w:rsidP="00B76ACD">
            <w:pPr>
              <w:rPr>
                <w:rFonts w:ascii="Times New Roman" w:eastAsia="Times New Roman" w:hAnsi="Times New Roman" w:cs="Times New Roman"/>
                <w:sz w:val="16"/>
                <w:szCs w:val="16"/>
                <w:lang w:val="tr-TR" w:eastAsia="tr-TR"/>
              </w:rPr>
            </w:pPr>
          </w:p>
        </w:tc>
        <w:tc>
          <w:tcPr>
            <w:tcW w:w="516" w:type="pct"/>
            <w:noWrap/>
            <w:hideMark/>
          </w:tcPr>
          <w:p w14:paraId="135EA477" w14:textId="349A16F5"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489" w:type="pct"/>
            <w:noWrap/>
            <w:hideMark/>
          </w:tcPr>
          <w:p w14:paraId="30D83176"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12.79±8.29 b</w:t>
            </w:r>
          </w:p>
        </w:tc>
        <w:tc>
          <w:tcPr>
            <w:tcW w:w="487" w:type="pct"/>
            <w:noWrap/>
            <w:hideMark/>
          </w:tcPr>
          <w:p w14:paraId="70EE599A"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11.36±6.57 c</w:t>
            </w:r>
          </w:p>
        </w:tc>
        <w:tc>
          <w:tcPr>
            <w:tcW w:w="487" w:type="pct"/>
            <w:noWrap/>
            <w:hideMark/>
          </w:tcPr>
          <w:p w14:paraId="02F04BB4"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11.33±6.13 c</w:t>
            </w:r>
          </w:p>
        </w:tc>
        <w:tc>
          <w:tcPr>
            <w:tcW w:w="455" w:type="pct"/>
            <w:noWrap/>
            <w:hideMark/>
          </w:tcPr>
          <w:p w14:paraId="5794FB73"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11.83±6.67 c</w:t>
            </w:r>
          </w:p>
        </w:tc>
        <w:tc>
          <w:tcPr>
            <w:tcW w:w="448" w:type="pct"/>
            <w:noWrap/>
            <w:hideMark/>
          </w:tcPr>
          <w:p w14:paraId="097F5A6D"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3.89±2.24</w:t>
            </w:r>
          </w:p>
        </w:tc>
        <w:tc>
          <w:tcPr>
            <w:tcW w:w="497" w:type="pct"/>
            <w:noWrap/>
            <w:hideMark/>
          </w:tcPr>
          <w:p w14:paraId="75BCC470"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3.63±2.07</w:t>
            </w:r>
          </w:p>
        </w:tc>
        <w:tc>
          <w:tcPr>
            <w:tcW w:w="445" w:type="pct"/>
            <w:noWrap/>
            <w:hideMark/>
          </w:tcPr>
          <w:p w14:paraId="65C8E968"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3.65±2.44</w:t>
            </w:r>
          </w:p>
        </w:tc>
        <w:tc>
          <w:tcPr>
            <w:tcW w:w="494" w:type="pct"/>
            <w:noWrap/>
            <w:hideMark/>
          </w:tcPr>
          <w:p w14:paraId="67AF2A33"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3.72±2.12 c</w:t>
            </w:r>
          </w:p>
        </w:tc>
      </w:tr>
      <w:tr w:rsidR="00F63CBD" w:rsidRPr="00684B8D" w14:paraId="2CBCDD2A" w14:textId="77777777" w:rsidTr="005053CD">
        <w:trPr>
          <w:trHeight w:val="283"/>
        </w:trPr>
        <w:tc>
          <w:tcPr>
            <w:tcW w:w="682" w:type="pct"/>
            <w:vMerge/>
            <w:hideMark/>
          </w:tcPr>
          <w:p w14:paraId="0D5D413A" w14:textId="77777777" w:rsidR="00F63CBD" w:rsidRPr="00684B8D" w:rsidRDefault="00F63CBD" w:rsidP="00B76ACD">
            <w:pPr>
              <w:rPr>
                <w:rFonts w:ascii="Times New Roman" w:eastAsia="Times New Roman" w:hAnsi="Times New Roman" w:cs="Times New Roman"/>
                <w:sz w:val="16"/>
                <w:szCs w:val="16"/>
                <w:lang w:val="tr-TR" w:eastAsia="tr-TR"/>
              </w:rPr>
            </w:pPr>
          </w:p>
        </w:tc>
        <w:tc>
          <w:tcPr>
            <w:tcW w:w="516" w:type="pct"/>
            <w:noWrap/>
            <w:hideMark/>
          </w:tcPr>
          <w:p w14:paraId="4D9C151A" w14:textId="52181702"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489" w:type="pct"/>
            <w:noWrap/>
            <w:hideMark/>
          </w:tcPr>
          <w:p w14:paraId="77E267C6"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10.29±5.12 c</w:t>
            </w:r>
          </w:p>
        </w:tc>
        <w:tc>
          <w:tcPr>
            <w:tcW w:w="487" w:type="pct"/>
            <w:noWrap/>
            <w:hideMark/>
          </w:tcPr>
          <w:p w14:paraId="43B41542"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10.58±4.96 d</w:t>
            </w:r>
          </w:p>
        </w:tc>
        <w:tc>
          <w:tcPr>
            <w:tcW w:w="487" w:type="pct"/>
            <w:noWrap/>
            <w:hideMark/>
          </w:tcPr>
          <w:p w14:paraId="6EA06867"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10.36±4.16 d</w:t>
            </w:r>
          </w:p>
        </w:tc>
        <w:tc>
          <w:tcPr>
            <w:tcW w:w="455" w:type="pct"/>
            <w:noWrap/>
            <w:hideMark/>
          </w:tcPr>
          <w:p w14:paraId="1AD2390C"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10.41±4.48 d</w:t>
            </w:r>
          </w:p>
        </w:tc>
        <w:tc>
          <w:tcPr>
            <w:tcW w:w="448" w:type="pct"/>
            <w:noWrap/>
            <w:hideMark/>
          </w:tcPr>
          <w:p w14:paraId="0DE33E21"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3.83±1.58</w:t>
            </w:r>
          </w:p>
        </w:tc>
        <w:tc>
          <w:tcPr>
            <w:tcW w:w="497" w:type="pct"/>
            <w:noWrap/>
            <w:hideMark/>
          </w:tcPr>
          <w:p w14:paraId="61D33760"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3.94±1.74</w:t>
            </w:r>
          </w:p>
        </w:tc>
        <w:tc>
          <w:tcPr>
            <w:tcW w:w="445" w:type="pct"/>
            <w:noWrap/>
            <w:hideMark/>
          </w:tcPr>
          <w:p w14:paraId="7F005156"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3.71±1.72</w:t>
            </w:r>
          </w:p>
        </w:tc>
        <w:tc>
          <w:tcPr>
            <w:tcW w:w="494" w:type="pct"/>
            <w:noWrap/>
            <w:hideMark/>
          </w:tcPr>
          <w:p w14:paraId="4A3D4CEC"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3.82±1.58 c</w:t>
            </w:r>
          </w:p>
        </w:tc>
      </w:tr>
      <w:tr w:rsidR="00F63CBD" w:rsidRPr="00684B8D" w14:paraId="5B0B4F05" w14:textId="77777777" w:rsidTr="005053CD">
        <w:trPr>
          <w:trHeight w:val="283"/>
        </w:trPr>
        <w:tc>
          <w:tcPr>
            <w:tcW w:w="682" w:type="pct"/>
            <w:vMerge/>
            <w:hideMark/>
          </w:tcPr>
          <w:p w14:paraId="647D6F85" w14:textId="77777777" w:rsidR="00F63CBD" w:rsidRPr="00684B8D" w:rsidRDefault="00F63CBD" w:rsidP="00B76ACD">
            <w:pPr>
              <w:rPr>
                <w:rFonts w:ascii="Times New Roman" w:eastAsia="Times New Roman" w:hAnsi="Times New Roman" w:cs="Times New Roman"/>
                <w:sz w:val="16"/>
                <w:szCs w:val="16"/>
                <w:lang w:val="tr-TR" w:eastAsia="tr-TR"/>
              </w:rPr>
            </w:pPr>
          </w:p>
        </w:tc>
        <w:tc>
          <w:tcPr>
            <w:tcW w:w="516" w:type="pct"/>
            <w:noWrap/>
            <w:hideMark/>
          </w:tcPr>
          <w:p w14:paraId="3B2C244C" w14:textId="4BDC6D8B"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489" w:type="pct"/>
            <w:noWrap/>
            <w:hideMark/>
          </w:tcPr>
          <w:p w14:paraId="27794F6D"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13.22±8.14 b</w:t>
            </w:r>
          </w:p>
        </w:tc>
        <w:tc>
          <w:tcPr>
            <w:tcW w:w="487" w:type="pct"/>
            <w:noWrap/>
            <w:hideMark/>
          </w:tcPr>
          <w:p w14:paraId="73E8DDF0"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13.78±7.98 b</w:t>
            </w:r>
          </w:p>
        </w:tc>
        <w:tc>
          <w:tcPr>
            <w:tcW w:w="487" w:type="pct"/>
            <w:noWrap/>
            <w:hideMark/>
          </w:tcPr>
          <w:p w14:paraId="47973C1E"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14.54±7.68 b</w:t>
            </w:r>
          </w:p>
        </w:tc>
        <w:tc>
          <w:tcPr>
            <w:tcW w:w="455" w:type="pct"/>
            <w:noWrap/>
            <w:hideMark/>
          </w:tcPr>
          <w:p w14:paraId="0FEA3586"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13.84±7.47 b</w:t>
            </w:r>
          </w:p>
        </w:tc>
        <w:tc>
          <w:tcPr>
            <w:tcW w:w="448" w:type="pct"/>
            <w:noWrap/>
            <w:hideMark/>
          </w:tcPr>
          <w:p w14:paraId="27141B5D"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4.53±2.04</w:t>
            </w:r>
          </w:p>
        </w:tc>
        <w:tc>
          <w:tcPr>
            <w:tcW w:w="497" w:type="pct"/>
            <w:noWrap/>
            <w:hideMark/>
          </w:tcPr>
          <w:p w14:paraId="496A95C7"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4.55±2.46</w:t>
            </w:r>
          </w:p>
        </w:tc>
        <w:tc>
          <w:tcPr>
            <w:tcW w:w="445" w:type="pct"/>
            <w:noWrap/>
            <w:hideMark/>
          </w:tcPr>
          <w:p w14:paraId="1900C8B7"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4.36±2.11</w:t>
            </w:r>
          </w:p>
        </w:tc>
        <w:tc>
          <w:tcPr>
            <w:tcW w:w="494" w:type="pct"/>
            <w:noWrap/>
            <w:hideMark/>
          </w:tcPr>
          <w:p w14:paraId="4E20CAA7"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4.48±2.08 b</w:t>
            </w:r>
          </w:p>
        </w:tc>
      </w:tr>
      <w:tr w:rsidR="00F63CBD" w:rsidRPr="00684B8D" w14:paraId="72DE8E11" w14:textId="77777777" w:rsidTr="005053CD">
        <w:trPr>
          <w:trHeight w:val="283"/>
        </w:trPr>
        <w:tc>
          <w:tcPr>
            <w:tcW w:w="1198" w:type="pct"/>
            <w:gridSpan w:val="2"/>
            <w:tcBorders>
              <w:bottom w:val="single" w:sz="4" w:space="0" w:color="auto"/>
            </w:tcBorders>
            <w:noWrap/>
            <w:hideMark/>
          </w:tcPr>
          <w:p w14:paraId="5BE3514D" w14:textId="325AB77B" w:rsidR="00F63CBD" w:rsidRPr="00684B8D" w:rsidRDefault="000824DF"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 xml:space="preserve">Mean of </w:t>
            </w:r>
            <w:r>
              <w:rPr>
                <w:rFonts w:ascii="Times New Roman" w:eastAsia="Times New Roman" w:hAnsi="Times New Roman" w:cs="Times New Roman"/>
                <w:sz w:val="16"/>
                <w:szCs w:val="16"/>
                <w:lang w:val="tr-TR" w:eastAsia="tr-TR"/>
              </w:rPr>
              <w:t>r</w:t>
            </w:r>
            <w:r w:rsidRPr="008B7B40">
              <w:rPr>
                <w:rFonts w:ascii="Times New Roman" w:eastAsia="Times New Roman" w:hAnsi="Times New Roman" w:cs="Times New Roman"/>
                <w:sz w:val="16"/>
                <w:szCs w:val="16"/>
                <w:lang w:val="tr-TR" w:eastAsia="tr-TR"/>
              </w:rPr>
              <w:t>ootstock/</w:t>
            </w:r>
            <w:r>
              <w:rPr>
                <w:rFonts w:ascii="Times New Roman" w:eastAsia="Times New Roman" w:hAnsi="Times New Roman" w:cs="Times New Roman"/>
                <w:sz w:val="16"/>
                <w:szCs w:val="16"/>
                <w:lang w:val="tr-TR" w:eastAsia="tr-TR"/>
              </w:rPr>
              <w:t>scion</w:t>
            </w:r>
            <w:r w:rsidRPr="008B7B40">
              <w:rPr>
                <w:rFonts w:ascii="Times New Roman" w:eastAsia="Times New Roman" w:hAnsi="Times New Roman" w:cs="Times New Roman"/>
                <w:sz w:val="16"/>
                <w:szCs w:val="16"/>
                <w:lang w:val="tr-TR" w:eastAsia="tr-TR"/>
              </w:rPr>
              <w:t xml:space="preserve"> combination</w:t>
            </w:r>
          </w:p>
        </w:tc>
        <w:tc>
          <w:tcPr>
            <w:tcW w:w="489" w:type="pct"/>
            <w:tcBorders>
              <w:bottom w:val="single" w:sz="4" w:space="0" w:color="auto"/>
            </w:tcBorders>
            <w:noWrap/>
            <w:hideMark/>
          </w:tcPr>
          <w:p w14:paraId="3AB2D2AF"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12.97±8.13</w:t>
            </w:r>
          </w:p>
        </w:tc>
        <w:tc>
          <w:tcPr>
            <w:tcW w:w="487" w:type="pct"/>
            <w:tcBorders>
              <w:bottom w:val="single" w:sz="4" w:space="0" w:color="auto"/>
            </w:tcBorders>
            <w:noWrap/>
            <w:hideMark/>
          </w:tcPr>
          <w:p w14:paraId="794969FF"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12.79±7.68</w:t>
            </w:r>
          </w:p>
        </w:tc>
        <w:tc>
          <w:tcPr>
            <w:tcW w:w="487" w:type="pct"/>
            <w:tcBorders>
              <w:bottom w:val="single" w:sz="4" w:space="0" w:color="auto"/>
            </w:tcBorders>
            <w:noWrap/>
            <w:hideMark/>
          </w:tcPr>
          <w:p w14:paraId="10746775"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12.86±7.44</w:t>
            </w:r>
          </w:p>
        </w:tc>
        <w:tc>
          <w:tcPr>
            <w:tcW w:w="455" w:type="pct"/>
            <w:tcBorders>
              <w:bottom w:val="single" w:sz="4" w:space="0" w:color="auto"/>
            </w:tcBorders>
            <w:noWrap/>
            <w:hideMark/>
          </w:tcPr>
          <w:p w14:paraId="5CB1A4E1"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12.87±7.65</w:t>
            </w:r>
          </w:p>
        </w:tc>
        <w:tc>
          <w:tcPr>
            <w:tcW w:w="448" w:type="pct"/>
            <w:tcBorders>
              <w:bottom w:val="single" w:sz="4" w:space="0" w:color="auto"/>
            </w:tcBorders>
            <w:noWrap/>
            <w:hideMark/>
          </w:tcPr>
          <w:p w14:paraId="260F407A"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4.30±2.35 A</w:t>
            </w:r>
          </w:p>
        </w:tc>
        <w:tc>
          <w:tcPr>
            <w:tcW w:w="497" w:type="pct"/>
            <w:tcBorders>
              <w:bottom w:val="single" w:sz="4" w:space="0" w:color="auto"/>
            </w:tcBorders>
            <w:noWrap/>
            <w:hideMark/>
          </w:tcPr>
          <w:p w14:paraId="32296203"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4.21±2.41 AB</w:t>
            </w:r>
          </w:p>
        </w:tc>
        <w:tc>
          <w:tcPr>
            <w:tcW w:w="445" w:type="pct"/>
            <w:tcBorders>
              <w:bottom w:val="single" w:sz="4" w:space="0" w:color="auto"/>
            </w:tcBorders>
            <w:noWrap/>
            <w:hideMark/>
          </w:tcPr>
          <w:p w14:paraId="78A1D0D2"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4.06±2.40 B</w:t>
            </w:r>
          </w:p>
        </w:tc>
        <w:tc>
          <w:tcPr>
            <w:tcW w:w="494" w:type="pct"/>
            <w:tcBorders>
              <w:bottom w:val="single" w:sz="4" w:space="0" w:color="auto"/>
            </w:tcBorders>
            <w:noWrap/>
            <w:hideMark/>
          </w:tcPr>
          <w:p w14:paraId="72D51048" w14:textId="77777777" w:rsidR="00F63CBD" w:rsidRPr="00684B8D" w:rsidRDefault="00F63CBD"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4.19±2.36</w:t>
            </w:r>
          </w:p>
        </w:tc>
      </w:tr>
    </w:tbl>
    <w:p w14:paraId="6A9EC5AD" w14:textId="77777777" w:rsidR="004568C5" w:rsidRPr="00F55CA9" w:rsidRDefault="004568C5" w:rsidP="004568C5">
      <w:pPr>
        <w:spacing w:after="0" w:line="240" w:lineRule="auto"/>
        <w:jc w:val="both"/>
        <w:rPr>
          <w:rFonts w:ascii="Times New Roman" w:hAnsi="Times New Roman" w:cs="Times New Roman"/>
          <w:sz w:val="16"/>
          <w:szCs w:val="16"/>
          <w:lang w:val="tr-TR"/>
        </w:rPr>
      </w:pPr>
      <w:r w:rsidRPr="00F55CA9">
        <w:rPr>
          <w:rFonts w:ascii="Times New Roman" w:hAnsi="Times New Roman" w:cs="Times New Roman"/>
          <w:sz w:val="16"/>
          <w:szCs w:val="16"/>
          <w:lang w:val="tr-TR"/>
        </w:rPr>
        <w:t xml:space="preserve">*Different lower case letters indicate significant differences between means in the same columns and different upper case letters indicate significant differences between means in the same rows (based on Duncan's post-hoc analysis at </w:t>
      </w:r>
      <w:r w:rsidRPr="00F55CA9">
        <w:rPr>
          <w:rFonts w:ascii="Times New Roman" w:hAnsi="Times New Roman" w:cs="Times New Roman"/>
          <w:i/>
          <w:iCs/>
          <w:sz w:val="16"/>
          <w:szCs w:val="16"/>
          <w:lang w:val="tr-TR"/>
        </w:rPr>
        <w:t>p</w:t>
      </w:r>
      <w:r w:rsidRPr="00F55CA9">
        <w:rPr>
          <w:rFonts w:ascii="Times New Roman" w:hAnsi="Times New Roman" w:cs="Times New Roman"/>
          <w:sz w:val="16"/>
          <w:szCs w:val="16"/>
          <w:lang w:val="tr-TR"/>
        </w:rPr>
        <w:t>≤0.05). Data are mean values ± SD.</w:t>
      </w:r>
    </w:p>
    <w:p w14:paraId="681261BA" w14:textId="77777777" w:rsidR="004568C5" w:rsidRPr="00F55CA9" w:rsidRDefault="004568C5" w:rsidP="004568C5">
      <w:pPr>
        <w:spacing w:after="0" w:line="240" w:lineRule="auto"/>
        <w:jc w:val="both"/>
        <w:rPr>
          <w:rFonts w:ascii="Times New Roman" w:hAnsi="Times New Roman" w:cs="Times New Roman"/>
          <w:sz w:val="16"/>
          <w:szCs w:val="16"/>
          <w:lang w:val="tr-TR"/>
        </w:rPr>
      </w:pPr>
      <w:r w:rsidRPr="00F55CA9">
        <w:rPr>
          <w:rFonts w:ascii="Times New Roman" w:hAnsi="Times New Roman" w:cs="Times New Roman"/>
          <w:sz w:val="16"/>
          <w:szCs w:val="16"/>
          <w:lang w:val="tr-TR"/>
        </w:rPr>
        <w:t xml:space="preserve">**Different lower case letters indicate significant differences between NP concentrations within the same irrigation regime and different upper case letters indicate significant differences between different irrigation regimes of the same NP concentration (based on Duncan's post-hoc analysis at </w:t>
      </w:r>
      <w:r w:rsidRPr="00F55CA9">
        <w:rPr>
          <w:rFonts w:ascii="Times New Roman" w:hAnsi="Times New Roman" w:cs="Times New Roman"/>
          <w:i/>
          <w:iCs/>
          <w:sz w:val="16"/>
          <w:szCs w:val="16"/>
          <w:lang w:val="tr-TR"/>
        </w:rPr>
        <w:t>p</w:t>
      </w:r>
      <w:r w:rsidRPr="00F55CA9">
        <w:rPr>
          <w:rFonts w:ascii="Times New Roman" w:hAnsi="Times New Roman" w:cs="Times New Roman"/>
          <w:sz w:val="16"/>
          <w:szCs w:val="16"/>
          <w:lang w:val="tr-TR"/>
        </w:rPr>
        <w:t>≤0.05). Data are mean values ± SD.</w:t>
      </w:r>
    </w:p>
    <w:p w14:paraId="60496D5B" w14:textId="77777777" w:rsidR="00C90573" w:rsidRPr="00684B8D" w:rsidRDefault="00C90573" w:rsidP="00BE3882">
      <w:pPr>
        <w:spacing w:before="100" w:beforeAutospacing="1" w:after="0" w:line="240" w:lineRule="auto"/>
        <w:ind w:left="1134" w:hanging="1134"/>
        <w:jc w:val="both"/>
        <w:rPr>
          <w:rFonts w:ascii="Times New Roman" w:hAnsi="Times New Roman" w:cs="Times New Roman"/>
          <w:b/>
          <w:bCs/>
          <w:lang w:val="tr-TR"/>
        </w:rPr>
      </w:pPr>
      <w:bookmarkStart w:id="12" w:name="_Hlk165650319"/>
    </w:p>
    <w:p w14:paraId="087A9A82" w14:textId="77777777" w:rsidR="00C90573" w:rsidRPr="00684B8D" w:rsidRDefault="00C90573" w:rsidP="00BE3882">
      <w:pPr>
        <w:spacing w:before="100" w:beforeAutospacing="1" w:after="0" w:line="240" w:lineRule="auto"/>
        <w:ind w:left="1134" w:hanging="1134"/>
        <w:jc w:val="both"/>
        <w:rPr>
          <w:rFonts w:ascii="Times New Roman" w:hAnsi="Times New Roman" w:cs="Times New Roman"/>
          <w:b/>
          <w:bCs/>
          <w:lang w:val="tr-TR"/>
        </w:rPr>
      </w:pPr>
    </w:p>
    <w:p w14:paraId="50A6D3C8" w14:textId="45927D70" w:rsidR="00C90573" w:rsidRPr="00684B8D" w:rsidRDefault="00C90573" w:rsidP="00BE3882">
      <w:pPr>
        <w:spacing w:before="100" w:beforeAutospacing="1" w:after="0" w:line="240" w:lineRule="auto"/>
        <w:ind w:left="1134" w:hanging="1134"/>
        <w:jc w:val="both"/>
        <w:rPr>
          <w:rFonts w:ascii="Times New Roman" w:hAnsi="Times New Roman" w:cs="Times New Roman"/>
          <w:b/>
          <w:bCs/>
          <w:lang w:val="tr-TR"/>
        </w:rPr>
      </w:pPr>
    </w:p>
    <w:p w14:paraId="1FE30E14" w14:textId="649FC751" w:rsidR="00D402F9" w:rsidRPr="00684B8D" w:rsidRDefault="00D402F9" w:rsidP="00BE3882">
      <w:pPr>
        <w:spacing w:before="100" w:beforeAutospacing="1" w:after="0" w:line="240" w:lineRule="auto"/>
        <w:ind w:left="1134" w:hanging="1134"/>
        <w:jc w:val="both"/>
        <w:rPr>
          <w:rFonts w:ascii="Times New Roman" w:hAnsi="Times New Roman" w:cs="Times New Roman"/>
          <w:b/>
          <w:bCs/>
          <w:lang w:val="tr-TR"/>
        </w:rPr>
      </w:pPr>
    </w:p>
    <w:p w14:paraId="6C61348A" w14:textId="77777777" w:rsidR="00D402F9" w:rsidRDefault="00D402F9" w:rsidP="00E756A8">
      <w:pPr>
        <w:spacing w:after="0" w:line="360" w:lineRule="auto"/>
        <w:ind w:left="1134" w:hanging="1134"/>
        <w:jc w:val="both"/>
        <w:rPr>
          <w:rFonts w:ascii="Times New Roman" w:hAnsi="Times New Roman" w:cs="Times New Roman"/>
          <w:b/>
          <w:bCs/>
          <w:lang w:val="tr-TR"/>
        </w:rPr>
      </w:pPr>
    </w:p>
    <w:p w14:paraId="2576CF8D" w14:textId="01D9854F" w:rsidR="00BE3882" w:rsidRPr="00684B8D" w:rsidRDefault="00BE3882" w:rsidP="006652D0">
      <w:pPr>
        <w:spacing w:after="0" w:line="360" w:lineRule="auto"/>
        <w:jc w:val="both"/>
        <w:rPr>
          <w:rFonts w:ascii="Times New Roman" w:hAnsi="Times New Roman" w:cs="Times New Roman"/>
          <w:lang w:val="tr-TR"/>
        </w:rPr>
      </w:pPr>
      <w:r w:rsidRPr="002A75A3">
        <w:rPr>
          <w:rFonts w:ascii="Times New Roman" w:hAnsi="Times New Roman" w:cs="Times New Roman"/>
          <w:b/>
          <w:bCs/>
          <w:lang w:val="tr-TR"/>
        </w:rPr>
        <w:lastRenderedPageBreak/>
        <w:t>Tabl</w:t>
      </w:r>
      <w:r w:rsidR="00C01B9F">
        <w:rPr>
          <w:rFonts w:ascii="Times New Roman" w:hAnsi="Times New Roman" w:cs="Times New Roman"/>
          <w:b/>
          <w:bCs/>
          <w:lang w:val="tr-TR"/>
        </w:rPr>
        <w:t>e</w:t>
      </w:r>
      <w:r w:rsidRPr="002A75A3">
        <w:rPr>
          <w:rFonts w:ascii="Times New Roman" w:hAnsi="Times New Roman" w:cs="Times New Roman"/>
          <w:b/>
          <w:bCs/>
          <w:lang w:val="tr-TR"/>
        </w:rPr>
        <w:t xml:space="preserve"> 11.</w:t>
      </w:r>
      <w:r w:rsidRPr="002A75A3">
        <w:rPr>
          <w:rFonts w:ascii="Times New Roman" w:hAnsi="Times New Roman" w:cs="Times New Roman"/>
          <w:lang w:val="tr-TR"/>
        </w:rPr>
        <w:t xml:space="preserve"> </w:t>
      </w:r>
      <w:r w:rsidR="006652D0" w:rsidRPr="006652D0">
        <w:rPr>
          <w:rFonts w:ascii="Times New Roman" w:hAnsi="Times New Roman" w:cs="Times New Roman"/>
          <w:lang w:val="tr-TR"/>
        </w:rPr>
        <w:t xml:space="preserve">Shoot dry matter </w:t>
      </w:r>
      <w:r w:rsidR="006652D0">
        <w:rPr>
          <w:rFonts w:ascii="Times New Roman" w:hAnsi="Times New Roman" w:cs="Times New Roman"/>
          <w:lang w:val="tr-TR"/>
        </w:rPr>
        <w:t>ratio</w:t>
      </w:r>
      <w:r w:rsidR="006652D0" w:rsidRPr="006652D0">
        <w:rPr>
          <w:rFonts w:ascii="Times New Roman" w:hAnsi="Times New Roman" w:cs="Times New Roman"/>
          <w:lang w:val="tr-TR"/>
        </w:rPr>
        <w:t xml:space="preserve"> values corresponding to different irrigation regimes, SiO</w:t>
      </w:r>
      <w:r w:rsidR="006652D0" w:rsidRPr="006652D0">
        <w:rPr>
          <w:rFonts w:ascii="Times New Roman" w:hAnsi="Times New Roman" w:cs="Times New Roman"/>
          <w:vertAlign w:val="subscript"/>
          <w:lang w:val="tr-TR"/>
        </w:rPr>
        <w:t>2</w:t>
      </w:r>
      <w:r w:rsidR="006652D0" w:rsidRPr="006652D0">
        <w:rPr>
          <w:rFonts w:ascii="Times New Roman" w:hAnsi="Times New Roman" w:cs="Times New Roman"/>
          <w:lang w:val="tr-TR"/>
        </w:rPr>
        <w:t xml:space="preserve"> NP </w:t>
      </w:r>
      <w:r w:rsidR="001B1408" w:rsidRPr="001B1408">
        <w:rPr>
          <w:rFonts w:ascii="Times New Roman" w:hAnsi="Times New Roman" w:cs="Times New Roman"/>
          <w:lang w:val="tr-TR"/>
        </w:rPr>
        <w:t xml:space="preserve">concentrations </w:t>
      </w:r>
      <w:r w:rsidR="006652D0" w:rsidRPr="006652D0">
        <w:rPr>
          <w:rFonts w:ascii="Times New Roman" w:hAnsi="Times New Roman" w:cs="Times New Roman"/>
          <w:lang w:val="tr-TR"/>
        </w:rPr>
        <w:t>and rootstock/</w:t>
      </w:r>
      <w:r w:rsidR="006652D0">
        <w:rPr>
          <w:rFonts w:ascii="Times New Roman" w:hAnsi="Times New Roman" w:cs="Times New Roman"/>
          <w:lang w:val="tr-TR"/>
        </w:rPr>
        <w:t>scion</w:t>
      </w:r>
      <w:r w:rsidR="006652D0" w:rsidRPr="006652D0">
        <w:rPr>
          <w:rFonts w:ascii="Times New Roman" w:hAnsi="Times New Roman" w:cs="Times New Roman"/>
          <w:lang w:val="tr-TR"/>
        </w:rPr>
        <w:t xml:space="preserve"> combinations in grapevine s</w:t>
      </w:r>
      <w:r w:rsidR="006652D0">
        <w:rPr>
          <w:rFonts w:ascii="Times New Roman" w:hAnsi="Times New Roman" w:cs="Times New Roman"/>
          <w:lang w:val="tr-TR"/>
        </w:rPr>
        <w:t>ap</w:t>
      </w:r>
      <w:r w:rsidR="006652D0" w:rsidRPr="006652D0">
        <w:rPr>
          <w:rFonts w:ascii="Times New Roman" w:hAnsi="Times New Roman" w:cs="Times New Roman"/>
          <w:lang w:val="tr-TR"/>
        </w:rPr>
        <w:t>lings</w:t>
      </w:r>
    </w:p>
    <w:bookmarkEnd w:id="12"/>
    <w:tbl>
      <w:tblPr>
        <w:tblStyle w:val="TableGridLight"/>
        <w:tblW w:w="13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5"/>
        <w:gridCol w:w="2234"/>
        <w:gridCol w:w="1841"/>
        <w:gridCol w:w="1841"/>
        <w:gridCol w:w="1841"/>
        <w:gridCol w:w="2214"/>
      </w:tblGrid>
      <w:tr w:rsidR="00BE3882" w:rsidRPr="00684B8D" w14:paraId="76015C32" w14:textId="77777777" w:rsidTr="005053CD">
        <w:trPr>
          <w:trHeight w:val="302"/>
        </w:trPr>
        <w:tc>
          <w:tcPr>
            <w:tcW w:w="0" w:type="auto"/>
            <w:tcBorders>
              <w:top w:val="single" w:sz="4" w:space="0" w:color="auto"/>
            </w:tcBorders>
            <w:noWrap/>
            <w:hideMark/>
          </w:tcPr>
          <w:p w14:paraId="5A052020" w14:textId="77777777" w:rsidR="00BE3882" w:rsidRPr="00684B8D" w:rsidRDefault="00BE3882" w:rsidP="00B76ACD">
            <w:pPr>
              <w:rPr>
                <w:rFonts w:ascii="Times New Roman" w:eastAsia="Times New Roman" w:hAnsi="Times New Roman" w:cs="Times New Roman"/>
                <w:sz w:val="16"/>
                <w:szCs w:val="16"/>
                <w:lang w:val="tr-TR" w:eastAsia="tr-TR"/>
              </w:rPr>
            </w:pPr>
          </w:p>
        </w:tc>
        <w:tc>
          <w:tcPr>
            <w:tcW w:w="0" w:type="auto"/>
            <w:tcBorders>
              <w:top w:val="single" w:sz="4" w:space="0" w:color="auto"/>
            </w:tcBorders>
            <w:noWrap/>
            <w:hideMark/>
          </w:tcPr>
          <w:p w14:paraId="11AE458B" w14:textId="77777777" w:rsidR="00BE3882" w:rsidRPr="00684B8D" w:rsidRDefault="00BE3882" w:rsidP="00B76ACD">
            <w:pPr>
              <w:jc w:val="center"/>
              <w:rPr>
                <w:rFonts w:ascii="Times New Roman" w:eastAsia="Times New Roman" w:hAnsi="Times New Roman" w:cs="Times New Roman"/>
                <w:sz w:val="16"/>
                <w:szCs w:val="16"/>
                <w:lang w:val="tr-TR" w:eastAsia="tr-TR"/>
              </w:rPr>
            </w:pPr>
          </w:p>
        </w:tc>
        <w:tc>
          <w:tcPr>
            <w:tcW w:w="0" w:type="auto"/>
            <w:gridSpan w:val="4"/>
            <w:tcBorders>
              <w:top w:val="single" w:sz="4" w:space="0" w:color="auto"/>
            </w:tcBorders>
            <w:hideMark/>
          </w:tcPr>
          <w:p w14:paraId="65AE97C5" w14:textId="1780EEA4" w:rsidR="00BE3882" w:rsidRPr="00684B8D" w:rsidRDefault="00A10DDF" w:rsidP="00B76ACD">
            <w:pPr>
              <w:jc w:val="cente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 xml:space="preserve">Shoot dry matter ratio </w:t>
            </w:r>
            <w:r w:rsidRPr="00E720B6">
              <w:rPr>
                <w:rFonts w:ascii="Times New Roman" w:eastAsia="Times New Roman" w:hAnsi="Times New Roman" w:cs="Times New Roman"/>
                <w:sz w:val="16"/>
                <w:szCs w:val="16"/>
                <w:lang w:val="tr-TR" w:eastAsia="tr-TR"/>
              </w:rPr>
              <w:t>(%)</w:t>
            </w:r>
          </w:p>
        </w:tc>
      </w:tr>
      <w:tr w:rsidR="00BE3882" w:rsidRPr="00684B8D" w14:paraId="385A610E" w14:textId="77777777" w:rsidTr="005053CD">
        <w:trPr>
          <w:trHeight w:val="302"/>
        </w:trPr>
        <w:tc>
          <w:tcPr>
            <w:tcW w:w="0" w:type="auto"/>
            <w:tcBorders>
              <w:bottom w:val="single" w:sz="4" w:space="0" w:color="auto"/>
            </w:tcBorders>
            <w:hideMark/>
          </w:tcPr>
          <w:p w14:paraId="2D3ADF21" w14:textId="686FF675" w:rsidR="00BE3882" w:rsidRPr="00684B8D" w:rsidRDefault="00222EF8"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Irrigation regime</w:t>
            </w:r>
          </w:p>
        </w:tc>
        <w:tc>
          <w:tcPr>
            <w:tcW w:w="0" w:type="auto"/>
            <w:tcBorders>
              <w:bottom w:val="single" w:sz="4" w:space="0" w:color="auto"/>
            </w:tcBorders>
            <w:hideMark/>
          </w:tcPr>
          <w:p w14:paraId="468EBD4B" w14:textId="1030DBA2" w:rsidR="00BE3882"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Concentration</w:t>
            </w:r>
          </w:p>
        </w:tc>
        <w:tc>
          <w:tcPr>
            <w:tcW w:w="0" w:type="auto"/>
            <w:tcBorders>
              <w:bottom w:val="single" w:sz="4" w:space="0" w:color="auto"/>
            </w:tcBorders>
            <w:noWrap/>
            <w:hideMark/>
          </w:tcPr>
          <w:p w14:paraId="6D00CAF3"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5 BB/CS</w:t>
            </w:r>
          </w:p>
        </w:tc>
        <w:tc>
          <w:tcPr>
            <w:tcW w:w="0" w:type="auto"/>
            <w:tcBorders>
              <w:bottom w:val="single" w:sz="4" w:space="0" w:color="auto"/>
            </w:tcBorders>
            <w:noWrap/>
            <w:hideMark/>
          </w:tcPr>
          <w:p w14:paraId="5276AAE9"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41 B/CS</w:t>
            </w:r>
          </w:p>
        </w:tc>
        <w:tc>
          <w:tcPr>
            <w:tcW w:w="0" w:type="auto"/>
            <w:tcBorders>
              <w:bottom w:val="single" w:sz="4" w:space="0" w:color="auto"/>
            </w:tcBorders>
            <w:noWrap/>
            <w:hideMark/>
          </w:tcPr>
          <w:p w14:paraId="2D87965F"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1103 P/CS</w:t>
            </w:r>
          </w:p>
        </w:tc>
        <w:tc>
          <w:tcPr>
            <w:tcW w:w="0" w:type="auto"/>
            <w:tcBorders>
              <w:bottom w:val="single" w:sz="4" w:space="0" w:color="auto"/>
            </w:tcBorders>
            <w:noWrap/>
            <w:hideMark/>
          </w:tcPr>
          <w:p w14:paraId="45A0794D" w14:textId="761EF8B6" w:rsidR="00BE3882" w:rsidRPr="00684B8D" w:rsidRDefault="00A5178B"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Overall mean</w:t>
            </w:r>
          </w:p>
        </w:tc>
      </w:tr>
      <w:tr w:rsidR="00BE3882" w:rsidRPr="00684B8D" w14:paraId="5D6B1B94" w14:textId="77777777" w:rsidTr="005053CD">
        <w:trPr>
          <w:trHeight w:val="302"/>
        </w:trPr>
        <w:tc>
          <w:tcPr>
            <w:tcW w:w="0" w:type="auto"/>
            <w:vMerge w:val="restart"/>
            <w:tcBorders>
              <w:top w:val="single" w:sz="4" w:space="0" w:color="auto"/>
            </w:tcBorders>
            <w:noWrap/>
            <w:hideMark/>
          </w:tcPr>
          <w:p w14:paraId="7E4A2701" w14:textId="2D9CBA75" w:rsidR="00BE3882" w:rsidRPr="00684B8D" w:rsidRDefault="00222EF8"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Well irrigated</w:t>
            </w:r>
          </w:p>
        </w:tc>
        <w:tc>
          <w:tcPr>
            <w:tcW w:w="0" w:type="auto"/>
            <w:tcBorders>
              <w:top w:val="single" w:sz="4" w:space="0" w:color="auto"/>
            </w:tcBorders>
            <w:noWrap/>
            <w:hideMark/>
          </w:tcPr>
          <w:p w14:paraId="7DC75828" w14:textId="20591C94" w:rsidR="00BE3882" w:rsidRPr="00684B8D" w:rsidRDefault="00222EF8"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0" w:type="auto"/>
            <w:tcBorders>
              <w:top w:val="single" w:sz="4" w:space="0" w:color="auto"/>
            </w:tcBorders>
            <w:noWrap/>
            <w:hideMark/>
          </w:tcPr>
          <w:p w14:paraId="638DEE0A"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31.86±2.85</w:t>
            </w:r>
          </w:p>
        </w:tc>
        <w:tc>
          <w:tcPr>
            <w:tcW w:w="0" w:type="auto"/>
            <w:tcBorders>
              <w:top w:val="single" w:sz="4" w:space="0" w:color="auto"/>
            </w:tcBorders>
            <w:noWrap/>
            <w:hideMark/>
          </w:tcPr>
          <w:p w14:paraId="56F1EB0B"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32.29±2.29</w:t>
            </w:r>
          </w:p>
        </w:tc>
        <w:tc>
          <w:tcPr>
            <w:tcW w:w="0" w:type="auto"/>
            <w:tcBorders>
              <w:top w:val="single" w:sz="4" w:space="0" w:color="auto"/>
            </w:tcBorders>
            <w:noWrap/>
            <w:hideMark/>
          </w:tcPr>
          <w:p w14:paraId="19D2F70A"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34.29±3.57</w:t>
            </w:r>
          </w:p>
        </w:tc>
        <w:tc>
          <w:tcPr>
            <w:tcW w:w="0" w:type="auto"/>
            <w:tcBorders>
              <w:top w:val="single" w:sz="4" w:space="0" w:color="auto"/>
            </w:tcBorders>
            <w:noWrap/>
            <w:hideMark/>
          </w:tcPr>
          <w:p w14:paraId="4D5BFFA4"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32.81±2.79</w:t>
            </w:r>
          </w:p>
        </w:tc>
      </w:tr>
      <w:tr w:rsidR="00BE3882" w:rsidRPr="00684B8D" w14:paraId="23AADF77" w14:textId="77777777" w:rsidTr="005053CD">
        <w:trPr>
          <w:trHeight w:val="302"/>
        </w:trPr>
        <w:tc>
          <w:tcPr>
            <w:tcW w:w="0" w:type="auto"/>
            <w:vMerge/>
            <w:hideMark/>
          </w:tcPr>
          <w:p w14:paraId="710DF745" w14:textId="77777777" w:rsidR="00BE3882" w:rsidRPr="00684B8D" w:rsidRDefault="00BE3882" w:rsidP="00B76ACD">
            <w:pPr>
              <w:rPr>
                <w:rFonts w:ascii="Times New Roman" w:eastAsia="Times New Roman" w:hAnsi="Times New Roman" w:cs="Times New Roman"/>
                <w:sz w:val="16"/>
                <w:szCs w:val="16"/>
                <w:lang w:val="tr-TR" w:eastAsia="tr-TR"/>
              </w:rPr>
            </w:pPr>
          </w:p>
        </w:tc>
        <w:tc>
          <w:tcPr>
            <w:tcW w:w="0" w:type="auto"/>
            <w:noWrap/>
            <w:hideMark/>
          </w:tcPr>
          <w:p w14:paraId="3FD41198" w14:textId="3C3A421D"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0" w:type="auto"/>
            <w:noWrap/>
            <w:hideMark/>
          </w:tcPr>
          <w:p w14:paraId="45B3D40D"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29.63±2.95</w:t>
            </w:r>
          </w:p>
        </w:tc>
        <w:tc>
          <w:tcPr>
            <w:tcW w:w="0" w:type="auto"/>
            <w:noWrap/>
            <w:hideMark/>
          </w:tcPr>
          <w:p w14:paraId="1EDADCC7"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33.10±5.81</w:t>
            </w:r>
          </w:p>
        </w:tc>
        <w:tc>
          <w:tcPr>
            <w:tcW w:w="0" w:type="auto"/>
            <w:noWrap/>
            <w:hideMark/>
          </w:tcPr>
          <w:p w14:paraId="4D5480E7"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32.21±1.37</w:t>
            </w:r>
          </w:p>
        </w:tc>
        <w:tc>
          <w:tcPr>
            <w:tcW w:w="0" w:type="auto"/>
            <w:noWrap/>
            <w:hideMark/>
          </w:tcPr>
          <w:p w14:paraId="3DE20A1D"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31.65±3.68</w:t>
            </w:r>
          </w:p>
        </w:tc>
      </w:tr>
      <w:tr w:rsidR="00BE3882" w:rsidRPr="00684B8D" w14:paraId="7A2E0944" w14:textId="77777777" w:rsidTr="005053CD">
        <w:trPr>
          <w:trHeight w:val="302"/>
        </w:trPr>
        <w:tc>
          <w:tcPr>
            <w:tcW w:w="0" w:type="auto"/>
            <w:vMerge/>
            <w:hideMark/>
          </w:tcPr>
          <w:p w14:paraId="6D4BA567" w14:textId="77777777" w:rsidR="00BE3882" w:rsidRPr="00684B8D" w:rsidRDefault="00BE3882" w:rsidP="00B76ACD">
            <w:pPr>
              <w:rPr>
                <w:rFonts w:ascii="Times New Roman" w:eastAsia="Times New Roman" w:hAnsi="Times New Roman" w:cs="Times New Roman"/>
                <w:sz w:val="16"/>
                <w:szCs w:val="16"/>
                <w:lang w:val="tr-TR" w:eastAsia="tr-TR"/>
              </w:rPr>
            </w:pPr>
          </w:p>
        </w:tc>
        <w:tc>
          <w:tcPr>
            <w:tcW w:w="0" w:type="auto"/>
            <w:noWrap/>
            <w:hideMark/>
          </w:tcPr>
          <w:p w14:paraId="0A156412" w14:textId="05B1ADE8"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0" w:type="auto"/>
            <w:noWrap/>
            <w:hideMark/>
          </w:tcPr>
          <w:p w14:paraId="71ACBF8F"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36.66±1.95</w:t>
            </w:r>
          </w:p>
        </w:tc>
        <w:tc>
          <w:tcPr>
            <w:tcW w:w="0" w:type="auto"/>
            <w:noWrap/>
            <w:hideMark/>
          </w:tcPr>
          <w:p w14:paraId="0B3DB38F"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37.57±1.98</w:t>
            </w:r>
          </w:p>
        </w:tc>
        <w:tc>
          <w:tcPr>
            <w:tcW w:w="0" w:type="auto"/>
            <w:noWrap/>
            <w:hideMark/>
          </w:tcPr>
          <w:p w14:paraId="591E29EC"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35.87±1.36</w:t>
            </w:r>
          </w:p>
        </w:tc>
        <w:tc>
          <w:tcPr>
            <w:tcW w:w="0" w:type="auto"/>
            <w:noWrap/>
            <w:hideMark/>
          </w:tcPr>
          <w:p w14:paraId="753B2CAE"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36.70±1.71</w:t>
            </w:r>
          </w:p>
        </w:tc>
      </w:tr>
      <w:tr w:rsidR="00BE3882" w:rsidRPr="00684B8D" w14:paraId="7DEEC677" w14:textId="77777777" w:rsidTr="005053CD">
        <w:trPr>
          <w:trHeight w:val="302"/>
        </w:trPr>
        <w:tc>
          <w:tcPr>
            <w:tcW w:w="0" w:type="auto"/>
            <w:vMerge/>
            <w:hideMark/>
          </w:tcPr>
          <w:p w14:paraId="532671DC" w14:textId="77777777" w:rsidR="00BE3882" w:rsidRPr="00684B8D" w:rsidRDefault="00BE3882" w:rsidP="00B76ACD">
            <w:pPr>
              <w:rPr>
                <w:rFonts w:ascii="Times New Roman" w:eastAsia="Times New Roman" w:hAnsi="Times New Roman" w:cs="Times New Roman"/>
                <w:sz w:val="16"/>
                <w:szCs w:val="16"/>
                <w:lang w:val="tr-TR" w:eastAsia="tr-TR"/>
              </w:rPr>
            </w:pPr>
          </w:p>
        </w:tc>
        <w:tc>
          <w:tcPr>
            <w:tcW w:w="0" w:type="auto"/>
            <w:noWrap/>
            <w:hideMark/>
          </w:tcPr>
          <w:p w14:paraId="04EADE04" w14:textId="4170FB73"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0" w:type="auto"/>
            <w:noWrap/>
            <w:hideMark/>
          </w:tcPr>
          <w:p w14:paraId="4153F1CE"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34.33±1.68</w:t>
            </w:r>
          </w:p>
        </w:tc>
        <w:tc>
          <w:tcPr>
            <w:tcW w:w="0" w:type="auto"/>
            <w:noWrap/>
            <w:hideMark/>
          </w:tcPr>
          <w:p w14:paraId="4C704812"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33.83±4.12</w:t>
            </w:r>
          </w:p>
        </w:tc>
        <w:tc>
          <w:tcPr>
            <w:tcW w:w="0" w:type="auto"/>
            <w:noWrap/>
            <w:hideMark/>
          </w:tcPr>
          <w:p w14:paraId="0A89CB62"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34.74±1.76</w:t>
            </w:r>
          </w:p>
        </w:tc>
        <w:tc>
          <w:tcPr>
            <w:tcW w:w="0" w:type="auto"/>
            <w:noWrap/>
            <w:hideMark/>
          </w:tcPr>
          <w:p w14:paraId="634C3735"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34.30±2.43</w:t>
            </w:r>
          </w:p>
        </w:tc>
      </w:tr>
      <w:tr w:rsidR="00BE3882" w:rsidRPr="00684B8D" w14:paraId="015C78FA" w14:textId="77777777" w:rsidTr="005053CD">
        <w:trPr>
          <w:trHeight w:val="302"/>
        </w:trPr>
        <w:tc>
          <w:tcPr>
            <w:tcW w:w="0" w:type="auto"/>
            <w:vMerge w:val="restart"/>
            <w:noWrap/>
            <w:hideMark/>
          </w:tcPr>
          <w:p w14:paraId="4C40B7BE" w14:textId="3FD6AAC2" w:rsidR="00BE3882" w:rsidRPr="00684B8D" w:rsidRDefault="00222EF8" w:rsidP="00B76ACD">
            <w:pPr>
              <w:rPr>
                <w:rFonts w:ascii="Times New Roman" w:eastAsia="Times New Roman" w:hAnsi="Times New Roman" w:cs="Times New Roman"/>
                <w:sz w:val="16"/>
                <w:szCs w:val="16"/>
                <w:lang w:val="tr-TR" w:eastAsia="tr-TR"/>
              </w:rPr>
            </w:pPr>
            <w:r w:rsidRPr="00CD2F9D">
              <w:rPr>
                <w:rFonts w:ascii="Times New Roman" w:eastAsia="Times New Roman" w:hAnsi="Times New Roman" w:cs="Times New Roman"/>
                <w:sz w:val="16"/>
                <w:szCs w:val="16"/>
                <w:lang w:val="tr-TR" w:eastAsia="tr-TR"/>
              </w:rPr>
              <w:t>Drought stress</w:t>
            </w:r>
          </w:p>
        </w:tc>
        <w:tc>
          <w:tcPr>
            <w:tcW w:w="0" w:type="auto"/>
            <w:noWrap/>
            <w:hideMark/>
          </w:tcPr>
          <w:p w14:paraId="69D5DF3E" w14:textId="7929361D" w:rsidR="00BE3882" w:rsidRPr="00684B8D" w:rsidRDefault="00222EF8"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0" w:type="auto"/>
            <w:noWrap/>
            <w:hideMark/>
          </w:tcPr>
          <w:p w14:paraId="4CE24AF4"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26.76±6.17</w:t>
            </w:r>
          </w:p>
        </w:tc>
        <w:tc>
          <w:tcPr>
            <w:tcW w:w="0" w:type="auto"/>
            <w:noWrap/>
            <w:hideMark/>
          </w:tcPr>
          <w:p w14:paraId="20624F08"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27.74±4.54</w:t>
            </w:r>
          </w:p>
        </w:tc>
        <w:tc>
          <w:tcPr>
            <w:tcW w:w="0" w:type="auto"/>
            <w:noWrap/>
            <w:hideMark/>
          </w:tcPr>
          <w:p w14:paraId="767E97F5"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27.33±4.56</w:t>
            </w:r>
          </w:p>
        </w:tc>
        <w:tc>
          <w:tcPr>
            <w:tcW w:w="0" w:type="auto"/>
            <w:noWrap/>
            <w:hideMark/>
          </w:tcPr>
          <w:p w14:paraId="719878BA"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27.28±4.48</w:t>
            </w:r>
          </w:p>
        </w:tc>
      </w:tr>
      <w:tr w:rsidR="00BE3882" w:rsidRPr="00684B8D" w14:paraId="3AAC6107" w14:textId="77777777" w:rsidTr="005053CD">
        <w:trPr>
          <w:trHeight w:val="302"/>
        </w:trPr>
        <w:tc>
          <w:tcPr>
            <w:tcW w:w="0" w:type="auto"/>
            <w:vMerge/>
            <w:hideMark/>
          </w:tcPr>
          <w:p w14:paraId="5399B69B" w14:textId="77777777" w:rsidR="00BE3882" w:rsidRPr="00684B8D" w:rsidRDefault="00BE3882" w:rsidP="00B76ACD">
            <w:pPr>
              <w:rPr>
                <w:rFonts w:ascii="Times New Roman" w:eastAsia="Times New Roman" w:hAnsi="Times New Roman" w:cs="Times New Roman"/>
                <w:sz w:val="16"/>
                <w:szCs w:val="16"/>
                <w:lang w:val="tr-TR" w:eastAsia="tr-TR"/>
              </w:rPr>
            </w:pPr>
          </w:p>
        </w:tc>
        <w:tc>
          <w:tcPr>
            <w:tcW w:w="0" w:type="auto"/>
            <w:noWrap/>
            <w:hideMark/>
          </w:tcPr>
          <w:p w14:paraId="4AFF4375" w14:textId="5C521BE3"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0" w:type="auto"/>
            <w:noWrap/>
            <w:hideMark/>
          </w:tcPr>
          <w:p w14:paraId="3DCBBB11"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24.75±8.60</w:t>
            </w:r>
          </w:p>
        </w:tc>
        <w:tc>
          <w:tcPr>
            <w:tcW w:w="0" w:type="auto"/>
            <w:noWrap/>
            <w:hideMark/>
          </w:tcPr>
          <w:p w14:paraId="4BD453AA"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29.26±5.29</w:t>
            </w:r>
          </w:p>
        </w:tc>
        <w:tc>
          <w:tcPr>
            <w:tcW w:w="0" w:type="auto"/>
            <w:noWrap/>
            <w:hideMark/>
          </w:tcPr>
          <w:p w14:paraId="2B9A8E74"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25.40±4.54</w:t>
            </w:r>
          </w:p>
        </w:tc>
        <w:tc>
          <w:tcPr>
            <w:tcW w:w="0" w:type="auto"/>
            <w:noWrap/>
            <w:hideMark/>
          </w:tcPr>
          <w:p w14:paraId="6357CEFB"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26.47±5.92</w:t>
            </w:r>
          </w:p>
        </w:tc>
      </w:tr>
      <w:tr w:rsidR="00BE3882" w:rsidRPr="00684B8D" w14:paraId="0CB4E19F" w14:textId="77777777" w:rsidTr="005053CD">
        <w:trPr>
          <w:trHeight w:val="302"/>
        </w:trPr>
        <w:tc>
          <w:tcPr>
            <w:tcW w:w="0" w:type="auto"/>
            <w:vMerge/>
            <w:hideMark/>
          </w:tcPr>
          <w:p w14:paraId="02132E53" w14:textId="77777777" w:rsidR="00BE3882" w:rsidRPr="00684B8D" w:rsidRDefault="00BE3882" w:rsidP="00B76ACD">
            <w:pPr>
              <w:rPr>
                <w:rFonts w:ascii="Times New Roman" w:eastAsia="Times New Roman" w:hAnsi="Times New Roman" w:cs="Times New Roman"/>
                <w:sz w:val="16"/>
                <w:szCs w:val="16"/>
                <w:lang w:val="tr-TR" w:eastAsia="tr-TR"/>
              </w:rPr>
            </w:pPr>
          </w:p>
        </w:tc>
        <w:tc>
          <w:tcPr>
            <w:tcW w:w="0" w:type="auto"/>
            <w:noWrap/>
            <w:hideMark/>
          </w:tcPr>
          <w:p w14:paraId="34E4E565" w14:textId="2EBE836A"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0" w:type="auto"/>
            <w:noWrap/>
            <w:hideMark/>
          </w:tcPr>
          <w:p w14:paraId="4C4112DC"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27.69±2.12</w:t>
            </w:r>
          </w:p>
        </w:tc>
        <w:tc>
          <w:tcPr>
            <w:tcW w:w="0" w:type="auto"/>
            <w:noWrap/>
            <w:hideMark/>
          </w:tcPr>
          <w:p w14:paraId="777D511E"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29.02±1.71</w:t>
            </w:r>
          </w:p>
        </w:tc>
        <w:tc>
          <w:tcPr>
            <w:tcW w:w="0" w:type="auto"/>
            <w:noWrap/>
            <w:hideMark/>
          </w:tcPr>
          <w:p w14:paraId="1D9DEBE1"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28.64±1.96</w:t>
            </w:r>
          </w:p>
        </w:tc>
        <w:tc>
          <w:tcPr>
            <w:tcW w:w="0" w:type="auto"/>
            <w:noWrap/>
            <w:hideMark/>
          </w:tcPr>
          <w:p w14:paraId="4E6ED381"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28.45±1.78</w:t>
            </w:r>
          </w:p>
        </w:tc>
      </w:tr>
      <w:tr w:rsidR="00BE3882" w:rsidRPr="00684B8D" w14:paraId="5C017BBA" w14:textId="77777777" w:rsidTr="005053CD">
        <w:trPr>
          <w:trHeight w:val="302"/>
        </w:trPr>
        <w:tc>
          <w:tcPr>
            <w:tcW w:w="0" w:type="auto"/>
            <w:vMerge/>
            <w:hideMark/>
          </w:tcPr>
          <w:p w14:paraId="12403781" w14:textId="77777777" w:rsidR="00BE3882" w:rsidRPr="00684B8D" w:rsidRDefault="00BE3882" w:rsidP="00B76ACD">
            <w:pPr>
              <w:rPr>
                <w:rFonts w:ascii="Times New Roman" w:eastAsia="Times New Roman" w:hAnsi="Times New Roman" w:cs="Times New Roman"/>
                <w:sz w:val="16"/>
                <w:szCs w:val="16"/>
                <w:lang w:val="tr-TR" w:eastAsia="tr-TR"/>
              </w:rPr>
            </w:pPr>
          </w:p>
        </w:tc>
        <w:tc>
          <w:tcPr>
            <w:tcW w:w="0" w:type="auto"/>
            <w:noWrap/>
            <w:hideMark/>
          </w:tcPr>
          <w:p w14:paraId="449DFFD1" w14:textId="4F9330F1"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0" w:type="auto"/>
            <w:noWrap/>
            <w:hideMark/>
          </w:tcPr>
          <w:p w14:paraId="7C6BD85A"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30.42±2.20</w:t>
            </w:r>
          </w:p>
        </w:tc>
        <w:tc>
          <w:tcPr>
            <w:tcW w:w="0" w:type="auto"/>
            <w:noWrap/>
            <w:hideMark/>
          </w:tcPr>
          <w:p w14:paraId="5057F652"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30.86±3.34</w:t>
            </w:r>
          </w:p>
        </w:tc>
        <w:tc>
          <w:tcPr>
            <w:tcW w:w="0" w:type="auto"/>
            <w:noWrap/>
            <w:hideMark/>
          </w:tcPr>
          <w:p w14:paraId="59918AEB"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30.18±2.14</w:t>
            </w:r>
          </w:p>
        </w:tc>
        <w:tc>
          <w:tcPr>
            <w:tcW w:w="0" w:type="auto"/>
            <w:noWrap/>
            <w:hideMark/>
          </w:tcPr>
          <w:p w14:paraId="3F8B3F20"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30.49±2.29</w:t>
            </w:r>
          </w:p>
        </w:tc>
      </w:tr>
      <w:tr w:rsidR="00BE3882" w:rsidRPr="00684B8D" w14:paraId="5144433D" w14:textId="77777777" w:rsidTr="005053CD">
        <w:trPr>
          <w:trHeight w:val="302"/>
        </w:trPr>
        <w:tc>
          <w:tcPr>
            <w:tcW w:w="0" w:type="auto"/>
            <w:vMerge w:val="restart"/>
            <w:noWrap/>
            <w:hideMark/>
          </w:tcPr>
          <w:p w14:paraId="3FF464E3" w14:textId="2260B6FF" w:rsidR="00BE3882"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Mean of irrigation regime</w:t>
            </w:r>
          </w:p>
        </w:tc>
        <w:tc>
          <w:tcPr>
            <w:tcW w:w="0" w:type="auto"/>
            <w:noWrap/>
            <w:hideMark/>
          </w:tcPr>
          <w:p w14:paraId="1DCF3BE6" w14:textId="3902B14C" w:rsidR="00BE3882"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Well irrigated</w:t>
            </w:r>
          </w:p>
        </w:tc>
        <w:tc>
          <w:tcPr>
            <w:tcW w:w="0" w:type="auto"/>
            <w:noWrap/>
            <w:hideMark/>
          </w:tcPr>
          <w:p w14:paraId="32399B75"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33.12±3.44</w:t>
            </w:r>
          </w:p>
        </w:tc>
        <w:tc>
          <w:tcPr>
            <w:tcW w:w="0" w:type="auto"/>
            <w:noWrap/>
            <w:hideMark/>
          </w:tcPr>
          <w:p w14:paraId="670D941E"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34.19±3.92</w:t>
            </w:r>
          </w:p>
        </w:tc>
        <w:tc>
          <w:tcPr>
            <w:tcW w:w="0" w:type="auto"/>
            <w:noWrap/>
            <w:hideMark/>
          </w:tcPr>
          <w:p w14:paraId="0EF84115"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34.28±2.34</w:t>
            </w:r>
          </w:p>
        </w:tc>
        <w:tc>
          <w:tcPr>
            <w:tcW w:w="0" w:type="auto"/>
            <w:noWrap/>
            <w:hideMark/>
          </w:tcPr>
          <w:p w14:paraId="64E5719B"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33.86±3.25 a</w:t>
            </w:r>
          </w:p>
        </w:tc>
      </w:tr>
      <w:tr w:rsidR="00BE3882" w:rsidRPr="00684B8D" w14:paraId="1CA0D77C" w14:textId="77777777" w:rsidTr="005053CD">
        <w:trPr>
          <w:trHeight w:val="302"/>
        </w:trPr>
        <w:tc>
          <w:tcPr>
            <w:tcW w:w="0" w:type="auto"/>
            <w:vMerge/>
            <w:hideMark/>
          </w:tcPr>
          <w:p w14:paraId="42D465A2" w14:textId="77777777" w:rsidR="00BE3882" w:rsidRPr="00684B8D" w:rsidRDefault="00BE3882" w:rsidP="00B76ACD">
            <w:pPr>
              <w:rPr>
                <w:rFonts w:ascii="Times New Roman" w:eastAsia="Times New Roman" w:hAnsi="Times New Roman" w:cs="Times New Roman"/>
                <w:sz w:val="16"/>
                <w:szCs w:val="16"/>
                <w:lang w:val="tr-TR" w:eastAsia="tr-TR"/>
              </w:rPr>
            </w:pPr>
          </w:p>
        </w:tc>
        <w:tc>
          <w:tcPr>
            <w:tcW w:w="0" w:type="auto"/>
            <w:noWrap/>
            <w:hideMark/>
          </w:tcPr>
          <w:p w14:paraId="694BD5F6" w14:textId="5AD28ECD" w:rsidR="00BE3882"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Drought stress</w:t>
            </w:r>
          </w:p>
        </w:tc>
        <w:tc>
          <w:tcPr>
            <w:tcW w:w="0" w:type="auto"/>
            <w:noWrap/>
            <w:hideMark/>
          </w:tcPr>
          <w:p w14:paraId="1D5C1D9A"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27.40±5.16</w:t>
            </w:r>
          </w:p>
        </w:tc>
        <w:tc>
          <w:tcPr>
            <w:tcW w:w="0" w:type="auto"/>
            <w:noWrap/>
            <w:hideMark/>
          </w:tcPr>
          <w:p w14:paraId="71E8719D"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29.22±3.57</w:t>
            </w:r>
          </w:p>
        </w:tc>
        <w:tc>
          <w:tcPr>
            <w:tcW w:w="0" w:type="auto"/>
            <w:noWrap/>
            <w:hideMark/>
          </w:tcPr>
          <w:p w14:paraId="7D5B779D"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27.89±3.53</w:t>
            </w:r>
          </w:p>
        </w:tc>
        <w:tc>
          <w:tcPr>
            <w:tcW w:w="0" w:type="auto"/>
            <w:noWrap/>
            <w:hideMark/>
          </w:tcPr>
          <w:p w14:paraId="3908AB4F"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28.17±4.11 b</w:t>
            </w:r>
          </w:p>
        </w:tc>
      </w:tr>
      <w:tr w:rsidR="00BE3882" w:rsidRPr="00684B8D" w14:paraId="34F0CD77" w14:textId="77777777" w:rsidTr="005053CD">
        <w:trPr>
          <w:trHeight w:val="302"/>
        </w:trPr>
        <w:tc>
          <w:tcPr>
            <w:tcW w:w="0" w:type="auto"/>
            <w:vMerge w:val="restart"/>
            <w:noWrap/>
            <w:hideMark/>
          </w:tcPr>
          <w:p w14:paraId="61776518" w14:textId="3E9B1887" w:rsidR="00BE3882" w:rsidRPr="00684B8D" w:rsidRDefault="00222EF8"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Mean of NP concentration</w:t>
            </w:r>
          </w:p>
        </w:tc>
        <w:tc>
          <w:tcPr>
            <w:tcW w:w="0" w:type="auto"/>
            <w:noWrap/>
            <w:hideMark/>
          </w:tcPr>
          <w:p w14:paraId="3C6E3AA3" w14:textId="285858DD" w:rsidR="00BE3882" w:rsidRPr="00684B8D" w:rsidRDefault="00222EF8" w:rsidP="00B76ACD">
            <w:pPr>
              <w:rPr>
                <w:rFonts w:ascii="Times New Roman" w:eastAsia="Times New Roman" w:hAnsi="Times New Roman" w:cs="Times New Roman"/>
                <w:sz w:val="16"/>
                <w:szCs w:val="16"/>
                <w:lang w:val="tr-TR" w:eastAsia="tr-TR"/>
              </w:rPr>
            </w:pPr>
            <w:r>
              <w:rPr>
                <w:rFonts w:ascii="Times New Roman" w:eastAsia="Times New Roman" w:hAnsi="Times New Roman" w:cs="Times New Roman"/>
                <w:sz w:val="16"/>
                <w:szCs w:val="16"/>
                <w:lang w:val="tr-TR" w:eastAsia="tr-TR"/>
              </w:rPr>
              <w:t>C</w:t>
            </w:r>
            <w:r w:rsidRPr="00E720B6">
              <w:rPr>
                <w:rFonts w:ascii="Times New Roman" w:eastAsia="Times New Roman" w:hAnsi="Times New Roman" w:cs="Times New Roman"/>
                <w:sz w:val="16"/>
                <w:szCs w:val="16"/>
                <w:lang w:val="tr-TR" w:eastAsia="tr-TR"/>
              </w:rPr>
              <w:t>ontrol</w:t>
            </w:r>
          </w:p>
        </w:tc>
        <w:tc>
          <w:tcPr>
            <w:tcW w:w="0" w:type="auto"/>
            <w:noWrap/>
            <w:hideMark/>
          </w:tcPr>
          <w:p w14:paraId="6BCC4EC9"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29.31±5.13</w:t>
            </w:r>
          </w:p>
        </w:tc>
        <w:tc>
          <w:tcPr>
            <w:tcW w:w="0" w:type="auto"/>
            <w:noWrap/>
            <w:hideMark/>
          </w:tcPr>
          <w:p w14:paraId="17F7717A"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30.02±4.06</w:t>
            </w:r>
          </w:p>
        </w:tc>
        <w:tc>
          <w:tcPr>
            <w:tcW w:w="0" w:type="auto"/>
            <w:noWrap/>
            <w:hideMark/>
          </w:tcPr>
          <w:p w14:paraId="0AC923EC"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30.81±5.29</w:t>
            </w:r>
          </w:p>
        </w:tc>
        <w:tc>
          <w:tcPr>
            <w:tcW w:w="0" w:type="auto"/>
            <w:noWrap/>
            <w:hideMark/>
          </w:tcPr>
          <w:p w14:paraId="6173DCF7"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30.04±4.61 ab</w:t>
            </w:r>
          </w:p>
        </w:tc>
      </w:tr>
      <w:tr w:rsidR="00BE3882" w:rsidRPr="00684B8D" w14:paraId="6A13E475" w14:textId="77777777" w:rsidTr="005053CD">
        <w:trPr>
          <w:trHeight w:val="302"/>
        </w:trPr>
        <w:tc>
          <w:tcPr>
            <w:tcW w:w="0" w:type="auto"/>
            <w:vMerge/>
            <w:hideMark/>
          </w:tcPr>
          <w:p w14:paraId="150730FD" w14:textId="77777777" w:rsidR="00BE3882" w:rsidRPr="00684B8D" w:rsidRDefault="00BE3882" w:rsidP="00B76ACD">
            <w:pPr>
              <w:rPr>
                <w:rFonts w:ascii="Times New Roman" w:eastAsia="Times New Roman" w:hAnsi="Times New Roman" w:cs="Times New Roman"/>
                <w:sz w:val="16"/>
                <w:szCs w:val="16"/>
                <w:lang w:val="tr-TR" w:eastAsia="tr-TR"/>
              </w:rPr>
            </w:pPr>
          </w:p>
        </w:tc>
        <w:tc>
          <w:tcPr>
            <w:tcW w:w="0" w:type="auto"/>
            <w:noWrap/>
            <w:hideMark/>
          </w:tcPr>
          <w:p w14:paraId="4FEF1CD2" w14:textId="5729E400"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 ppm</w:t>
            </w:r>
          </w:p>
        </w:tc>
        <w:tc>
          <w:tcPr>
            <w:tcW w:w="0" w:type="auto"/>
            <w:noWrap/>
            <w:hideMark/>
          </w:tcPr>
          <w:p w14:paraId="233185FF"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27.19±6.34</w:t>
            </w:r>
          </w:p>
        </w:tc>
        <w:tc>
          <w:tcPr>
            <w:tcW w:w="0" w:type="auto"/>
            <w:noWrap/>
            <w:hideMark/>
          </w:tcPr>
          <w:p w14:paraId="3DEE5C15"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31.18±5.40</w:t>
            </w:r>
          </w:p>
        </w:tc>
        <w:tc>
          <w:tcPr>
            <w:tcW w:w="0" w:type="auto"/>
            <w:noWrap/>
            <w:hideMark/>
          </w:tcPr>
          <w:p w14:paraId="7C4F604D"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28.81±4.79</w:t>
            </w:r>
          </w:p>
        </w:tc>
        <w:tc>
          <w:tcPr>
            <w:tcW w:w="0" w:type="auto"/>
            <w:noWrap/>
            <w:hideMark/>
          </w:tcPr>
          <w:p w14:paraId="0C2E5F8A"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29.06±5.48 b</w:t>
            </w:r>
          </w:p>
        </w:tc>
      </w:tr>
      <w:tr w:rsidR="00BE3882" w:rsidRPr="00684B8D" w14:paraId="64FEB85B" w14:textId="77777777" w:rsidTr="005053CD">
        <w:trPr>
          <w:trHeight w:val="302"/>
        </w:trPr>
        <w:tc>
          <w:tcPr>
            <w:tcW w:w="0" w:type="auto"/>
            <w:vMerge/>
            <w:hideMark/>
          </w:tcPr>
          <w:p w14:paraId="1830469B" w14:textId="77777777" w:rsidR="00BE3882" w:rsidRPr="00684B8D" w:rsidRDefault="00BE3882" w:rsidP="00B76ACD">
            <w:pPr>
              <w:rPr>
                <w:rFonts w:ascii="Times New Roman" w:eastAsia="Times New Roman" w:hAnsi="Times New Roman" w:cs="Times New Roman"/>
                <w:sz w:val="16"/>
                <w:szCs w:val="16"/>
                <w:lang w:val="tr-TR" w:eastAsia="tr-TR"/>
              </w:rPr>
            </w:pPr>
          </w:p>
        </w:tc>
        <w:tc>
          <w:tcPr>
            <w:tcW w:w="0" w:type="auto"/>
            <w:noWrap/>
            <w:hideMark/>
          </w:tcPr>
          <w:p w14:paraId="0F116395" w14:textId="52BB6674"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 ppm</w:t>
            </w:r>
          </w:p>
        </w:tc>
        <w:tc>
          <w:tcPr>
            <w:tcW w:w="0" w:type="auto"/>
            <w:noWrap/>
            <w:hideMark/>
          </w:tcPr>
          <w:p w14:paraId="2925F23E"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32.18±5.24</w:t>
            </w:r>
          </w:p>
        </w:tc>
        <w:tc>
          <w:tcPr>
            <w:tcW w:w="0" w:type="auto"/>
            <w:noWrap/>
            <w:hideMark/>
          </w:tcPr>
          <w:p w14:paraId="2FCB0752"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33.29±4.97</w:t>
            </w:r>
          </w:p>
        </w:tc>
        <w:tc>
          <w:tcPr>
            <w:tcW w:w="0" w:type="auto"/>
            <w:noWrap/>
            <w:hideMark/>
          </w:tcPr>
          <w:p w14:paraId="1AE4A39E"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32.25±4.24</w:t>
            </w:r>
          </w:p>
        </w:tc>
        <w:tc>
          <w:tcPr>
            <w:tcW w:w="0" w:type="auto"/>
            <w:noWrap/>
            <w:hideMark/>
          </w:tcPr>
          <w:p w14:paraId="50659B2C"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32.57±4.57 a</w:t>
            </w:r>
          </w:p>
        </w:tc>
      </w:tr>
      <w:tr w:rsidR="00BE3882" w:rsidRPr="00684B8D" w14:paraId="52EEA746" w14:textId="77777777" w:rsidTr="005053CD">
        <w:trPr>
          <w:trHeight w:val="302"/>
        </w:trPr>
        <w:tc>
          <w:tcPr>
            <w:tcW w:w="0" w:type="auto"/>
            <w:vMerge/>
            <w:hideMark/>
          </w:tcPr>
          <w:p w14:paraId="1AF35EF1" w14:textId="77777777" w:rsidR="00BE3882" w:rsidRPr="00684B8D" w:rsidRDefault="00BE3882" w:rsidP="00B76ACD">
            <w:pPr>
              <w:rPr>
                <w:rFonts w:ascii="Times New Roman" w:eastAsia="Times New Roman" w:hAnsi="Times New Roman" w:cs="Times New Roman"/>
                <w:sz w:val="16"/>
                <w:szCs w:val="16"/>
                <w:lang w:val="tr-TR" w:eastAsia="tr-TR"/>
              </w:rPr>
            </w:pPr>
          </w:p>
        </w:tc>
        <w:tc>
          <w:tcPr>
            <w:tcW w:w="0" w:type="auto"/>
            <w:noWrap/>
            <w:hideMark/>
          </w:tcPr>
          <w:p w14:paraId="058DFBE7" w14:textId="5E0D1513"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100 ppm</w:t>
            </w:r>
          </w:p>
        </w:tc>
        <w:tc>
          <w:tcPr>
            <w:tcW w:w="0" w:type="auto"/>
            <w:noWrap/>
            <w:hideMark/>
          </w:tcPr>
          <w:p w14:paraId="330570CF"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32.37±2.76</w:t>
            </w:r>
          </w:p>
        </w:tc>
        <w:tc>
          <w:tcPr>
            <w:tcW w:w="0" w:type="auto"/>
            <w:noWrap/>
            <w:hideMark/>
          </w:tcPr>
          <w:p w14:paraId="72C58F43"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32.34±3.73</w:t>
            </w:r>
          </w:p>
        </w:tc>
        <w:tc>
          <w:tcPr>
            <w:tcW w:w="0" w:type="auto"/>
            <w:noWrap/>
            <w:hideMark/>
          </w:tcPr>
          <w:p w14:paraId="2015E3EB"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32.46±3.05</w:t>
            </w:r>
          </w:p>
        </w:tc>
        <w:tc>
          <w:tcPr>
            <w:tcW w:w="0" w:type="auto"/>
            <w:noWrap/>
            <w:hideMark/>
          </w:tcPr>
          <w:p w14:paraId="02D57B7A"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32.39±3.01 a</w:t>
            </w:r>
          </w:p>
        </w:tc>
      </w:tr>
      <w:tr w:rsidR="00BE3882" w:rsidRPr="00684B8D" w14:paraId="55F67530" w14:textId="77777777" w:rsidTr="005053CD">
        <w:trPr>
          <w:trHeight w:val="302"/>
        </w:trPr>
        <w:tc>
          <w:tcPr>
            <w:tcW w:w="0" w:type="auto"/>
            <w:gridSpan w:val="2"/>
            <w:tcBorders>
              <w:bottom w:val="single" w:sz="4" w:space="0" w:color="auto"/>
            </w:tcBorders>
            <w:noWrap/>
            <w:hideMark/>
          </w:tcPr>
          <w:p w14:paraId="28940BDD" w14:textId="76AAC4B6" w:rsidR="00BE3882" w:rsidRPr="00684B8D" w:rsidRDefault="00F02543" w:rsidP="00B76ACD">
            <w:pPr>
              <w:rPr>
                <w:rFonts w:ascii="Times New Roman" w:eastAsia="Times New Roman" w:hAnsi="Times New Roman" w:cs="Times New Roman"/>
                <w:sz w:val="16"/>
                <w:szCs w:val="16"/>
                <w:lang w:val="tr-TR" w:eastAsia="tr-TR"/>
              </w:rPr>
            </w:pPr>
            <w:r w:rsidRPr="008B7B40">
              <w:rPr>
                <w:rFonts w:ascii="Times New Roman" w:eastAsia="Times New Roman" w:hAnsi="Times New Roman" w:cs="Times New Roman"/>
                <w:sz w:val="16"/>
                <w:szCs w:val="16"/>
                <w:lang w:val="tr-TR" w:eastAsia="tr-TR"/>
              </w:rPr>
              <w:t xml:space="preserve">Mean of </w:t>
            </w:r>
            <w:r>
              <w:rPr>
                <w:rFonts w:ascii="Times New Roman" w:eastAsia="Times New Roman" w:hAnsi="Times New Roman" w:cs="Times New Roman"/>
                <w:sz w:val="16"/>
                <w:szCs w:val="16"/>
                <w:lang w:val="tr-TR" w:eastAsia="tr-TR"/>
              </w:rPr>
              <w:t>r</w:t>
            </w:r>
            <w:r w:rsidRPr="008B7B40">
              <w:rPr>
                <w:rFonts w:ascii="Times New Roman" w:eastAsia="Times New Roman" w:hAnsi="Times New Roman" w:cs="Times New Roman"/>
                <w:sz w:val="16"/>
                <w:szCs w:val="16"/>
                <w:lang w:val="tr-TR" w:eastAsia="tr-TR"/>
              </w:rPr>
              <w:t>ootstock/</w:t>
            </w:r>
            <w:r>
              <w:rPr>
                <w:rFonts w:ascii="Times New Roman" w:eastAsia="Times New Roman" w:hAnsi="Times New Roman" w:cs="Times New Roman"/>
                <w:sz w:val="16"/>
                <w:szCs w:val="16"/>
                <w:lang w:val="tr-TR" w:eastAsia="tr-TR"/>
              </w:rPr>
              <w:t>scion</w:t>
            </w:r>
            <w:r w:rsidRPr="008B7B40">
              <w:rPr>
                <w:rFonts w:ascii="Times New Roman" w:eastAsia="Times New Roman" w:hAnsi="Times New Roman" w:cs="Times New Roman"/>
                <w:sz w:val="16"/>
                <w:szCs w:val="16"/>
                <w:lang w:val="tr-TR" w:eastAsia="tr-TR"/>
              </w:rPr>
              <w:t xml:space="preserve"> combination</w:t>
            </w:r>
          </w:p>
        </w:tc>
        <w:tc>
          <w:tcPr>
            <w:tcW w:w="0" w:type="auto"/>
            <w:tcBorders>
              <w:bottom w:val="single" w:sz="4" w:space="0" w:color="auto"/>
            </w:tcBorders>
            <w:noWrap/>
            <w:hideMark/>
          </w:tcPr>
          <w:p w14:paraId="5297E930"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30.26±5.19</w:t>
            </w:r>
          </w:p>
        </w:tc>
        <w:tc>
          <w:tcPr>
            <w:tcW w:w="0" w:type="auto"/>
            <w:tcBorders>
              <w:bottom w:val="single" w:sz="4" w:space="0" w:color="auto"/>
            </w:tcBorders>
            <w:noWrap/>
            <w:hideMark/>
          </w:tcPr>
          <w:p w14:paraId="28D9B05A"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31.71±4.46</w:t>
            </w:r>
          </w:p>
        </w:tc>
        <w:tc>
          <w:tcPr>
            <w:tcW w:w="0" w:type="auto"/>
            <w:tcBorders>
              <w:bottom w:val="single" w:sz="4" w:space="0" w:color="auto"/>
            </w:tcBorders>
            <w:noWrap/>
            <w:hideMark/>
          </w:tcPr>
          <w:p w14:paraId="424F4556"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31.08±4.38</w:t>
            </w:r>
          </w:p>
        </w:tc>
        <w:tc>
          <w:tcPr>
            <w:tcW w:w="0" w:type="auto"/>
            <w:tcBorders>
              <w:bottom w:val="single" w:sz="4" w:space="0" w:color="auto"/>
            </w:tcBorders>
            <w:noWrap/>
            <w:hideMark/>
          </w:tcPr>
          <w:p w14:paraId="7623C982" w14:textId="77777777" w:rsidR="00BE3882" w:rsidRPr="00684B8D" w:rsidRDefault="00BE3882" w:rsidP="00B76ACD">
            <w:pPr>
              <w:rPr>
                <w:rFonts w:ascii="Times New Roman" w:eastAsia="Times New Roman" w:hAnsi="Times New Roman" w:cs="Times New Roman"/>
                <w:sz w:val="16"/>
                <w:szCs w:val="16"/>
                <w:lang w:val="tr-TR" w:eastAsia="tr-TR"/>
              </w:rPr>
            </w:pPr>
            <w:r w:rsidRPr="00684B8D">
              <w:rPr>
                <w:rFonts w:ascii="Times New Roman" w:eastAsia="Times New Roman" w:hAnsi="Times New Roman" w:cs="Times New Roman"/>
                <w:sz w:val="16"/>
                <w:szCs w:val="16"/>
                <w:lang w:val="tr-TR" w:eastAsia="tr-TR"/>
              </w:rPr>
              <w:t>31.02±4.66</w:t>
            </w:r>
          </w:p>
        </w:tc>
      </w:tr>
    </w:tbl>
    <w:p w14:paraId="39C3C436" w14:textId="6529A19E" w:rsidR="00583EB2" w:rsidRPr="00684B8D" w:rsidRDefault="00BE3882" w:rsidP="00684B8D">
      <w:pPr>
        <w:spacing w:after="100" w:afterAutospacing="1" w:line="240" w:lineRule="auto"/>
        <w:rPr>
          <w:rFonts w:ascii="Times New Roman" w:hAnsi="Times New Roman" w:cs="Times New Roman"/>
          <w:sz w:val="16"/>
          <w:szCs w:val="16"/>
          <w:lang w:val="tr-TR"/>
        </w:rPr>
      </w:pPr>
      <w:r w:rsidRPr="002A75A3">
        <w:rPr>
          <w:rFonts w:ascii="Times New Roman" w:hAnsi="Times New Roman" w:cs="Times New Roman"/>
          <w:sz w:val="16"/>
          <w:szCs w:val="16"/>
          <w:lang w:val="tr-TR"/>
        </w:rPr>
        <w:t>*</w:t>
      </w:r>
      <w:r w:rsidR="00E2782B" w:rsidRPr="00E2782B">
        <w:rPr>
          <w:rFonts w:ascii="Times New Roman" w:hAnsi="Times New Roman" w:cs="Times New Roman"/>
          <w:sz w:val="16"/>
          <w:szCs w:val="16"/>
          <w:lang w:val="tr-TR"/>
        </w:rPr>
        <w:t xml:space="preserve">Different letters indicate significant differences based on Duncan's post-hoc analysis at </w:t>
      </w:r>
      <w:r w:rsidR="00E2782B" w:rsidRPr="00E2782B">
        <w:rPr>
          <w:rFonts w:ascii="Times New Roman" w:hAnsi="Times New Roman" w:cs="Times New Roman"/>
          <w:i/>
          <w:iCs/>
          <w:sz w:val="16"/>
          <w:szCs w:val="16"/>
          <w:lang w:val="tr-TR"/>
        </w:rPr>
        <w:t>p</w:t>
      </w:r>
      <w:r w:rsidR="00E2782B" w:rsidRPr="00E2782B">
        <w:rPr>
          <w:rFonts w:ascii="Times New Roman" w:hAnsi="Times New Roman" w:cs="Times New Roman"/>
          <w:sz w:val="16"/>
          <w:szCs w:val="16"/>
          <w:lang w:val="tr-TR"/>
        </w:rPr>
        <w:t>≤0.05. Data are mean values ± SD.</w:t>
      </w:r>
    </w:p>
    <w:sectPr w:rsidR="00583EB2" w:rsidRPr="00684B8D" w:rsidSect="00583EB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EB2"/>
    <w:rsid w:val="0005126F"/>
    <w:rsid w:val="000824DF"/>
    <w:rsid w:val="000A771A"/>
    <w:rsid w:val="000A7BD7"/>
    <w:rsid w:val="000C0CC9"/>
    <w:rsid w:val="000E6595"/>
    <w:rsid w:val="00115093"/>
    <w:rsid w:val="00130303"/>
    <w:rsid w:val="00167CFA"/>
    <w:rsid w:val="00172B9C"/>
    <w:rsid w:val="00190956"/>
    <w:rsid w:val="0019415F"/>
    <w:rsid w:val="001A4B48"/>
    <w:rsid w:val="001B1408"/>
    <w:rsid w:val="001D2B69"/>
    <w:rsid w:val="00206615"/>
    <w:rsid w:val="0021227F"/>
    <w:rsid w:val="00222EF8"/>
    <w:rsid w:val="00227F2C"/>
    <w:rsid w:val="00230605"/>
    <w:rsid w:val="00240AC3"/>
    <w:rsid w:val="002433C1"/>
    <w:rsid w:val="0024573A"/>
    <w:rsid w:val="00282A34"/>
    <w:rsid w:val="002B105C"/>
    <w:rsid w:val="002D6BDF"/>
    <w:rsid w:val="002E3EDD"/>
    <w:rsid w:val="002F1D01"/>
    <w:rsid w:val="00301F30"/>
    <w:rsid w:val="003026EF"/>
    <w:rsid w:val="0031308E"/>
    <w:rsid w:val="003161AC"/>
    <w:rsid w:val="00346D9E"/>
    <w:rsid w:val="003476FD"/>
    <w:rsid w:val="00360F0D"/>
    <w:rsid w:val="00371022"/>
    <w:rsid w:val="0038335C"/>
    <w:rsid w:val="003C22BA"/>
    <w:rsid w:val="003E10A4"/>
    <w:rsid w:val="003F6674"/>
    <w:rsid w:val="0042247A"/>
    <w:rsid w:val="00426C05"/>
    <w:rsid w:val="0043482D"/>
    <w:rsid w:val="00435AE3"/>
    <w:rsid w:val="004568C5"/>
    <w:rsid w:val="004668DF"/>
    <w:rsid w:val="00474E58"/>
    <w:rsid w:val="004779AF"/>
    <w:rsid w:val="00481813"/>
    <w:rsid w:val="004A4E42"/>
    <w:rsid w:val="004C6AA3"/>
    <w:rsid w:val="004E257D"/>
    <w:rsid w:val="004E3235"/>
    <w:rsid w:val="005053CD"/>
    <w:rsid w:val="00506CBB"/>
    <w:rsid w:val="00532798"/>
    <w:rsid w:val="00555AB2"/>
    <w:rsid w:val="00575BF5"/>
    <w:rsid w:val="00583EB2"/>
    <w:rsid w:val="005A1F28"/>
    <w:rsid w:val="005A31A4"/>
    <w:rsid w:val="005B6E72"/>
    <w:rsid w:val="00600C90"/>
    <w:rsid w:val="00615139"/>
    <w:rsid w:val="00620362"/>
    <w:rsid w:val="00625029"/>
    <w:rsid w:val="006442FB"/>
    <w:rsid w:val="00654142"/>
    <w:rsid w:val="006652D0"/>
    <w:rsid w:val="00683BD0"/>
    <w:rsid w:val="00684B8D"/>
    <w:rsid w:val="006C18DA"/>
    <w:rsid w:val="006D1C2F"/>
    <w:rsid w:val="006E39A0"/>
    <w:rsid w:val="006F0477"/>
    <w:rsid w:val="00710A3D"/>
    <w:rsid w:val="00716667"/>
    <w:rsid w:val="00755836"/>
    <w:rsid w:val="007763F5"/>
    <w:rsid w:val="0079303F"/>
    <w:rsid w:val="007D7A3E"/>
    <w:rsid w:val="007D7D7D"/>
    <w:rsid w:val="007F7D6C"/>
    <w:rsid w:val="00825C16"/>
    <w:rsid w:val="00845EF5"/>
    <w:rsid w:val="008462C2"/>
    <w:rsid w:val="0084798F"/>
    <w:rsid w:val="00850A54"/>
    <w:rsid w:val="00876EDC"/>
    <w:rsid w:val="00882CDD"/>
    <w:rsid w:val="008B3961"/>
    <w:rsid w:val="009145C6"/>
    <w:rsid w:val="009469CA"/>
    <w:rsid w:val="009B1DDF"/>
    <w:rsid w:val="009D7C57"/>
    <w:rsid w:val="009E7CCD"/>
    <w:rsid w:val="009F0DFA"/>
    <w:rsid w:val="009F79BD"/>
    <w:rsid w:val="00A10DDF"/>
    <w:rsid w:val="00A13FEB"/>
    <w:rsid w:val="00A3561E"/>
    <w:rsid w:val="00A41864"/>
    <w:rsid w:val="00A46668"/>
    <w:rsid w:val="00A51334"/>
    <w:rsid w:val="00A5178B"/>
    <w:rsid w:val="00A560CC"/>
    <w:rsid w:val="00A614DB"/>
    <w:rsid w:val="00A65A7B"/>
    <w:rsid w:val="00A75C8F"/>
    <w:rsid w:val="00AA6ED6"/>
    <w:rsid w:val="00AA7464"/>
    <w:rsid w:val="00AC4ABD"/>
    <w:rsid w:val="00AC7BE8"/>
    <w:rsid w:val="00AD2626"/>
    <w:rsid w:val="00B022EE"/>
    <w:rsid w:val="00B0493A"/>
    <w:rsid w:val="00B20A2F"/>
    <w:rsid w:val="00B34A36"/>
    <w:rsid w:val="00B660E6"/>
    <w:rsid w:val="00B72F69"/>
    <w:rsid w:val="00B731CB"/>
    <w:rsid w:val="00B87D3C"/>
    <w:rsid w:val="00B904FA"/>
    <w:rsid w:val="00BA2AA8"/>
    <w:rsid w:val="00BB7864"/>
    <w:rsid w:val="00BC46F2"/>
    <w:rsid w:val="00BC4872"/>
    <w:rsid w:val="00BE3882"/>
    <w:rsid w:val="00C01B9F"/>
    <w:rsid w:val="00C04D58"/>
    <w:rsid w:val="00C36367"/>
    <w:rsid w:val="00C478FF"/>
    <w:rsid w:val="00C52B40"/>
    <w:rsid w:val="00C61469"/>
    <w:rsid w:val="00C644A7"/>
    <w:rsid w:val="00C646BD"/>
    <w:rsid w:val="00C81C60"/>
    <w:rsid w:val="00C90573"/>
    <w:rsid w:val="00C90A80"/>
    <w:rsid w:val="00C97707"/>
    <w:rsid w:val="00CA4C25"/>
    <w:rsid w:val="00CB77C9"/>
    <w:rsid w:val="00CC72F4"/>
    <w:rsid w:val="00CE3928"/>
    <w:rsid w:val="00D15498"/>
    <w:rsid w:val="00D402F9"/>
    <w:rsid w:val="00D47537"/>
    <w:rsid w:val="00D54FB7"/>
    <w:rsid w:val="00D64276"/>
    <w:rsid w:val="00D6788C"/>
    <w:rsid w:val="00D82C2B"/>
    <w:rsid w:val="00D9374C"/>
    <w:rsid w:val="00DA19C9"/>
    <w:rsid w:val="00E0133E"/>
    <w:rsid w:val="00E04414"/>
    <w:rsid w:val="00E2782B"/>
    <w:rsid w:val="00E31C5C"/>
    <w:rsid w:val="00E36ECB"/>
    <w:rsid w:val="00E5252B"/>
    <w:rsid w:val="00E756A8"/>
    <w:rsid w:val="00ED3F4D"/>
    <w:rsid w:val="00F00376"/>
    <w:rsid w:val="00F02543"/>
    <w:rsid w:val="00F120C9"/>
    <w:rsid w:val="00F2318D"/>
    <w:rsid w:val="00F25097"/>
    <w:rsid w:val="00F250E6"/>
    <w:rsid w:val="00F267C1"/>
    <w:rsid w:val="00F34EC5"/>
    <w:rsid w:val="00F4294D"/>
    <w:rsid w:val="00F53522"/>
    <w:rsid w:val="00F55CA9"/>
    <w:rsid w:val="00F63CBD"/>
    <w:rsid w:val="00FC192D"/>
    <w:rsid w:val="00FC33A8"/>
    <w:rsid w:val="00FE5E48"/>
    <w:rsid w:val="00FF1D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0A7F5"/>
  <w15:chartTrackingRefBased/>
  <w15:docId w15:val="{8DC8F61F-BFC7-48CF-BFC3-58BFC997E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EB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583EB2"/>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3316</Words>
  <Characters>18903</Characters>
  <Application>Microsoft Office Word</Application>
  <DocSecurity>4</DocSecurity>
  <Lines>157</Lines>
  <Paragraphs>44</Paragraphs>
  <ScaleCrop>false</ScaleCrop>
  <Company/>
  <LinksUpToDate>false</LinksUpToDate>
  <CharactersWithSpaces>22175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Kaya, Ozkan</cp:lastModifiedBy>
  <cp:revision>2</cp:revision>
  <dcterms:created xsi:type="dcterms:W3CDTF">2024-08-14T06:48:00Z</dcterms:created>
  <dcterms:modified xsi:type="dcterms:W3CDTF">2024-08-14T06:48:00Z</dcterms:modified>
</cp:coreProperties>
</file>