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4A3D" w14:textId="664B5A2D" w:rsidR="00913F37" w:rsidRDefault="00191715">
      <w:r>
        <w:rPr>
          <w:noProof/>
        </w:rPr>
        <w:drawing>
          <wp:inline distT="0" distB="0" distL="0" distR="0" wp14:anchorId="0103B3E7" wp14:editId="110A8F11">
            <wp:extent cx="5414830" cy="37642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934" cy="3766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207C0" w14:textId="4D9BACD3" w:rsidR="0006782B" w:rsidRDefault="0006782B" w:rsidP="0006782B">
      <w:pPr>
        <w:spacing w:before="240" w:after="60" w:line="480" w:lineRule="auto"/>
        <w:rPr>
          <w:lang w:val="en-GB"/>
        </w:rPr>
      </w:pPr>
      <w:r w:rsidRPr="0046183B">
        <w:rPr>
          <w:b/>
          <w:lang w:val="en-GB"/>
        </w:rPr>
        <w:t>Figure</w:t>
      </w:r>
      <w:r>
        <w:rPr>
          <w:lang w:val="en-GB"/>
        </w:rPr>
        <w:t xml:space="preserve"> S1. Comparison among NDVI to N</w:t>
      </w:r>
      <w:r w:rsidR="00D007A5">
        <w:rPr>
          <w:lang w:val="en-GB"/>
        </w:rPr>
        <w:t xml:space="preserve"> </w:t>
      </w:r>
      <w:r>
        <w:rPr>
          <w:lang w:val="en-GB"/>
        </w:rPr>
        <w:t>uptake exponential relationships</w:t>
      </w:r>
      <w:r w:rsidR="00FA6538">
        <w:rPr>
          <w:lang w:val="en-GB"/>
        </w:rPr>
        <w:t xml:space="preserve"> for winter wheat</w:t>
      </w:r>
      <w:r w:rsidR="00291354">
        <w:rPr>
          <w:lang w:val="en-GB"/>
        </w:rPr>
        <w:t xml:space="preserve"> from Morari et al. (2021) and </w:t>
      </w:r>
      <w:r w:rsidR="009C6BED">
        <w:rPr>
          <w:lang w:val="en-GB"/>
        </w:rPr>
        <w:t>the current study</w:t>
      </w:r>
      <w:r w:rsidR="00FA6538">
        <w:rPr>
          <w:lang w:val="en-GB"/>
        </w:rPr>
        <w:t>.</w:t>
      </w:r>
      <w:r>
        <w:rPr>
          <w:lang w:val="en-GB"/>
        </w:rPr>
        <w:t xml:space="preserve"> </w:t>
      </w:r>
    </w:p>
    <w:p w14:paraId="5421CBAE" w14:textId="2F8FBA5D" w:rsidR="00C461E1" w:rsidRDefault="00C461E1"/>
    <w:p w14:paraId="37ED47B2" w14:textId="24E43D33" w:rsidR="00C461E1" w:rsidRDefault="00C461E1"/>
    <w:p w14:paraId="630C9695" w14:textId="74F9AFC9" w:rsidR="00C461E1" w:rsidRDefault="00C461E1"/>
    <w:p w14:paraId="29D9B42C" w14:textId="77777777" w:rsidR="00C461E1" w:rsidRDefault="00C461E1"/>
    <w:p w14:paraId="4BB70A5B" w14:textId="18E97FE2" w:rsidR="00913F37" w:rsidRDefault="00913F37"/>
    <w:p w14:paraId="42451629" w14:textId="7EFBE918" w:rsidR="005A79CC" w:rsidRDefault="00D007A5">
      <w:r w:rsidRPr="00447094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BE1ED23" wp14:editId="6FE301A4">
            <wp:simplePos x="0" y="0"/>
            <wp:positionH relativeFrom="column">
              <wp:posOffset>-182245</wp:posOffset>
            </wp:positionH>
            <wp:positionV relativeFrom="paragraph">
              <wp:posOffset>2803525</wp:posOffset>
            </wp:positionV>
            <wp:extent cx="8041005" cy="2434590"/>
            <wp:effectExtent l="0" t="0" r="0" b="953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4100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53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8F98B3" wp14:editId="596F69DD">
                <wp:simplePos x="0" y="0"/>
                <wp:positionH relativeFrom="rightMargin">
                  <wp:posOffset>-3304540</wp:posOffset>
                </wp:positionH>
                <wp:positionV relativeFrom="paragraph">
                  <wp:posOffset>2711450</wp:posOffset>
                </wp:positionV>
                <wp:extent cx="6827520" cy="1404620"/>
                <wp:effectExtent l="127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827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C9F82" w14:textId="56370846" w:rsidR="00447094" w:rsidRDefault="00447094">
                            <w:r w:rsidRPr="009C6BED">
                              <w:rPr>
                                <w:b/>
                                <w:bCs/>
                              </w:rPr>
                              <w:t>Table</w:t>
                            </w:r>
                            <w:r>
                              <w:t xml:space="preserve"> S1. </w:t>
                            </w:r>
                            <w:r w:rsidR="00C92B19">
                              <w:t>Calibrated genetic coefficients</w:t>
                            </w:r>
                            <w:r w:rsidR="0065177A">
                              <w:t xml:space="preserve"> for the cv. Rebelde using the 2014-2016 dataset.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F98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0.2pt;margin-top:213.5pt;width:537.6pt;height:110.6pt;rotation: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" stroked="f">
                <v:textbox style="mso-fit-shape-to-text:t">
                  <w:txbxContent>
                    <w:p w14:paraId="032C9F82" w14:textId="56370846" w:rsidR="00447094" w:rsidRDefault="00447094">
                      <w:r w:rsidRPr="009C6BED">
                        <w:rPr>
                          <w:b/>
                          <w:bCs/>
                        </w:rPr>
                        <w:t>Table</w:t>
                      </w:r>
                      <w:r>
                        <w:t xml:space="preserve"> S1. </w:t>
                      </w:r>
                      <w:r w:rsidR="00C92B19">
                        <w:t>Calibrated genetic coefficients</w:t>
                      </w:r>
                      <w:r w:rsidR="0065177A">
                        <w:t xml:space="preserve"> for the cv. Rebelde using the 2014-2016 dataset.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7094">
        <w:br w:type="textWrapping" w:clear="all"/>
      </w:r>
    </w:p>
    <w:sectPr w:rsidR="005A79CC" w:rsidSect="00447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2NTY2MzQxMTYxsDRS0lEKTi0uzszPAykwrgUAyXta+iwAAAA="/>
  </w:docVars>
  <w:rsids>
    <w:rsidRoot w:val="009D060B"/>
    <w:rsid w:val="0006782B"/>
    <w:rsid w:val="000F5019"/>
    <w:rsid w:val="00191715"/>
    <w:rsid w:val="001A319E"/>
    <w:rsid w:val="001B1F65"/>
    <w:rsid w:val="00215BB8"/>
    <w:rsid w:val="002743FE"/>
    <w:rsid w:val="002820B8"/>
    <w:rsid w:val="00291354"/>
    <w:rsid w:val="00335366"/>
    <w:rsid w:val="00340486"/>
    <w:rsid w:val="0034640D"/>
    <w:rsid w:val="003767B7"/>
    <w:rsid w:val="003C1272"/>
    <w:rsid w:val="00447094"/>
    <w:rsid w:val="00497A94"/>
    <w:rsid w:val="0053689D"/>
    <w:rsid w:val="005647A1"/>
    <w:rsid w:val="005A79CC"/>
    <w:rsid w:val="006076E5"/>
    <w:rsid w:val="00611AD7"/>
    <w:rsid w:val="00626CA4"/>
    <w:rsid w:val="0065177A"/>
    <w:rsid w:val="00660ACB"/>
    <w:rsid w:val="00665506"/>
    <w:rsid w:val="006E1ED3"/>
    <w:rsid w:val="00745272"/>
    <w:rsid w:val="008F4857"/>
    <w:rsid w:val="00913F37"/>
    <w:rsid w:val="009C6BED"/>
    <w:rsid w:val="009D060B"/>
    <w:rsid w:val="00A0325D"/>
    <w:rsid w:val="00A46A55"/>
    <w:rsid w:val="00A84B93"/>
    <w:rsid w:val="00B05A5B"/>
    <w:rsid w:val="00B443C0"/>
    <w:rsid w:val="00B47795"/>
    <w:rsid w:val="00C461E1"/>
    <w:rsid w:val="00C92B19"/>
    <w:rsid w:val="00CB04DA"/>
    <w:rsid w:val="00CD30DE"/>
    <w:rsid w:val="00D007A5"/>
    <w:rsid w:val="00DB29B2"/>
    <w:rsid w:val="00E200A9"/>
    <w:rsid w:val="00E542E8"/>
    <w:rsid w:val="00E820C4"/>
    <w:rsid w:val="00F10715"/>
    <w:rsid w:val="00F32C29"/>
    <w:rsid w:val="00FA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F2ABE"/>
  <w15:chartTrackingRefBased/>
  <w15:docId w15:val="{7B4580CB-0EB9-4CDD-9CD3-A72008DC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4031B-B88D-40C8-91F8-D0B227F42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Gobbo Stefano</dc:creator>
  <cp:keywords/>
  <dc:description/>
  <cp:lastModifiedBy>Gobbo Stefano</cp:lastModifiedBy>
  <cp:revision>48</cp:revision>
  <dcterms:created xsi:type="dcterms:W3CDTF">2022-02-03T09:16:00Z</dcterms:created>
  <dcterms:modified xsi:type="dcterms:W3CDTF">2022-07-27T09:04:00Z</dcterms:modified>
</cp:coreProperties>
</file>