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3D8A5" w14:textId="30AFE455" w:rsidR="0070281F" w:rsidRDefault="0075728B">
      <w:pPr>
        <w:pStyle w:val="Title"/>
        <w:spacing w:before="240" w:line="360" w:lineRule="auto"/>
        <w:jc w:val="both"/>
        <w:rPr>
          <w:rFonts w:ascii="Times New Roman" w:eastAsia="Times New Roman" w:hAnsi="Times New Roman" w:cs="Times New Roman"/>
          <w:b/>
          <w:sz w:val="24"/>
          <w:szCs w:val="24"/>
          <w:lang w:val="en-GB"/>
        </w:rPr>
      </w:pPr>
      <w:r w:rsidRPr="00965AB8">
        <w:rPr>
          <w:rFonts w:ascii="Times New Roman" w:eastAsia="Times New Roman" w:hAnsi="Times New Roman" w:cs="Times New Roman"/>
          <w:b/>
          <w:sz w:val="24"/>
          <w:szCs w:val="24"/>
          <w:lang w:val="en-GB"/>
        </w:rPr>
        <w:t>Comparison of vineyard NDVI data from different proximal and remote sensing platforms with grape yield and quality parameters</w:t>
      </w:r>
      <w:r w:rsidR="00A34A10" w:rsidRPr="00965AB8">
        <w:rPr>
          <w:rFonts w:ascii="Times New Roman" w:eastAsia="Times New Roman" w:hAnsi="Times New Roman" w:cs="Times New Roman"/>
          <w:b/>
          <w:sz w:val="24"/>
          <w:szCs w:val="24"/>
          <w:lang w:val="en-GB"/>
        </w:rPr>
        <w:t xml:space="preserve">. </w:t>
      </w:r>
      <w:r w:rsidR="00C52FD9" w:rsidRPr="00965AB8">
        <w:rPr>
          <w:rFonts w:ascii="Times New Roman" w:eastAsia="Times New Roman" w:hAnsi="Times New Roman" w:cs="Times New Roman"/>
          <w:b/>
          <w:sz w:val="24"/>
          <w:szCs w:val="24"/>
          <w:lang w:val="en-GB"/>
        </w:rPr>
        <w:t xml:space="preserve">Investigation of NDVI maps similarities in explaining </w:t>
      </w:r>
      <w:r w:rsidR="00433C28" w:rsidRPr="00965AB8">
        <w:rPr>
          <w:rFonts w:ascii="Times New Roman" w:eastAsia="Times New Roman" w:hAnsi="Times New Roman" w:cs="Times New Roman"/>
          <w:b/>
          <w:sz w:val="24"/>
          <w:szCs w:val="24"/>
          <w:lang w:val="en-GB"/>
        </w:rPr>
        <w:t>vineyard variability</w:t>
      </w:r>
    </w:p>
    <w:p w14:paraId="2C3B0F3B" w14:textId="77777777" w:rsidR="0070281F" w:rsidRPr="000169C5" w:rsidRDefault="0070281F">
      <w:pPr>
        <w:tabs>
          <w:tab w:val="left" w:pos="1945"/>
        </w:tabs>
        <w:spacing w:line="360" w:lineRule="auto"/>
        <w:rPr>
          <w:rFonts w:ascii="Times New Roman" w:eastAsia="Times New Roman" w:hAnsi="Times New Roman" w:cs="Times New Roman"/>
          <w:sz w:val="24"/>
          <w:szCs w:val="24"/>
          <w:lang w:val="en-GB"/>
        </w:rPr>
      </w:pPr>
    </w:p>
    <w:p w14:paraId="70C40360" w14:textId="216CF206" w:rsidR="0070281F" w:rsidRPr="000169C5" w:rsidRDefault="0075728B">
      <w:pPr>
        <w:tabs>
          <w:tab w:val="left" w:pos="1945"/>
        </w:tabs>
        <w:spacing w:line="360" w:lineRule="auto"/>
        <w:rPr>
          <w:rFonts w:ascii="Times New Roman" w:eastAsia="Times New Roman" w:hAnsi="Times New Roman" w:cs="Times New Roman"/>
          <w:sz w:val="24"/>
          <w:szCs w:val="24"/>
          <w:lang w:val="en-GB"/>
        </w:rPr>
      </w:pPr>
      <w:r w:rsidRPr="000169C5">
        <w:rPr>
          <w:rFonts w:ascii="Times New Roman" w:eastAsia="Times New Roman" w:hAnsi="Times New Roman" w:cs="Times New Roman"/>
          <w:sz w:val="24"/>
          <w:szCs w:val="24"/>
          <w:lang w:val="en-GB"/>
        </w:rPr>
        <w:t>A. Kasimati</w:t>
      </w:r>
      <w:r w:rsidRPr="000169C5">
        <w:rPr>
          <w:rFonts w:ascii="Times New Roman" w:eastAsia="Times New Roman" w:hAnsi="Times New Roman" w:cs="Times New Roman"/>
          <w:sz w:val="24"/>
          <w:szCs w:val="24"/>
          <w:vertAlign w:val="superscript"/>
          <w:lang w:val="en-GB"/>
        </w:rPr>
        <w:t>1</w:t>
      </w:r>
      <w:r w:rsidRPr="000169C5">
        <w:rPr>
          <w:rFonts w:ascii="Times New Roman" w:eastAsia="Times New Roman" w:hAnsi="Times New Roman" w:cs="Times New Roman"/>
          <w:sz w:val="24"/>
          <w:szCs w:val="24"/>
          <w:lang w:val="en-GB"/>
        </w:rPr>
        <w:t>, V. Psiroukis</w:t>
      </w:r>
      <w:r w:rsidRPr="000169C5">
        <w:rPr>
          <w:rFonts w:ascii="Times New Roman" w:eastAsia="Times New Roman" w:hAnsi="Times New Roman" w:cs="Times New Roman"/>
          <w:sz w:val="24"/>
          <w:szCs w:val="24"/>
          <w:vertAlign w:val="superscript"/>
          <w:lang w:val="en-GB"/>
        </w:rPr>
        <w:t>1</w:t>
      </w:r>
      <w:r w:rsidRPr="000169C5">
        <w:rPr>
          <w:rFonts w:ascii="Times New Roman" w:eastAsia="Times New Roman" w:hAnsi="Times New Roman" w:cs="Times New Roman"/>
          <w:sz w:val="24"/>
          <w:szCs w:val="24"/>
          <w:lang w:val="en-GB"/>
        </w:rPr>
        <w:t>, N. Darra</w:t>
      </w:r>
      <w:r w:rsidRPr="000169C5">
        <w:rPr>
          <w:rFonts w:ascii="Times New Roman" w:eastAsia="Times New Roman" w:hAnsi="Times New Roman" w:cs="Times New Roman"/>
          <w:sz w:val="24"/>
          <w:szCs w:val="24"/>
          <w:vertAlign w:val="superscript"/>
          <w:lang w:val="en-GB"/>
        </w:rPr>
        <w:t>1</w:t>
      </w:r>
      <w:r w:rsidRPr="000169C5">
        <w:rPr>
          <w:rFonts w:ascii="Times New Roman" w:eastAsia="Times New Roman" w:hAnsi="Times New Roman" w:cs="Times New Roman"/>
          <w:sz w:val="24"/>
          <w:szCs w:val="24"/>
          <w:lang w:val="en-GB"/>
        </w:rPr>
        <w:t xml:space="preserve">, </w:t>
      </w:r>
      <w:r w:rsidR="00056A97">
        <w:rPr>
          <w:rFonts w:ascii="Times New Roman" w:eastAsia="Times New Roman" w:hAnsi="Times New Roman" w:cs="Times New Roman"/>
          <w:sz w:val="24"/>
          <w:szCs w:val="24"/>
          <w:lang w:val="en-GB"/>
        </w:rPr>
        <w:t>A. Kalogrias</w:t>
      </w:r>
      <w:r w:rsidR="00056A97" w:rsidRPr="000169C5">
        <w:rPr>
          <w:rFonts w:ascii="Times New Roman" w:eastAsia="Times New Roman" w:hAnsi="Times New Roman" w:cs="Times New Roman"/>
          <w:sz w:val="24"/>
          <w:szCs w:val="24"/>
          <w:vertAlign w:val="superscript"/>
          <w:lang w:val="en-GB"/>
        </w:rPr>
        <w:t>1</w:t>
      </w:r>
      <w:r w:rsidR="00056A97">
        <w:rPr>
          <w:rFonts w:ascii="Times New Roman" w:eastAsia="Times New Roman" w:hAnsi="Times New Roman" w:cs="Times New Roman"/>
          <w:sz w:val="24"/>
          <w:szCs w:val="24"/>
          <w:lang w:val="en-GB"/>
        </w:rPr>
        <w:t xml:space="preserve">, </w:t>
      </w:r>
      <w:r w:rsidRPr="000169C5">
        <w:rPr>
          <w:rFonts w:ascii="Times New Roman" w:eastAsia="Times New Roman" w:hAnsi="Times New Roman" w:cs="Times New Roman"/>
          <w:sz w:val="24"/>
          <w:szCs w:val="24"/>
          <w:lang w:val="en-GB"/>
        </w:rPr>
        <w:t>D. Kalivas</w:t>
      </w:r>
      <w:r w:rsidRPr="000169C5">
        <w:rPr>
          <w:rFonts w:ascii="Times New Roman" w:eastAsia="Times New Roman" w:hAnsi="Times New Roman" w:cs="Times New Roman"/>
          <w:sz w:val="24"/>
          <w:szCs w:val="24"/>
          <w:vertAlign w:val="superscript"/>
          <w:lang w:val="en-GB"/>
        </w:rPr>
        <w:t>1</w:t>
      </w:r>
      <w:r w:rsidRPr="000169C5">
        <w:rPr>
          <w:rFonts w:ascii="Times New Roman" w:eastAsia="Times New Roman" w:hAnsi="Times New Roman" w:cs="Times New Roman"/>
          <w:sz w:val="24"/>
          <w:szCs w:val="24"/>
          <w:lang w:val="en-GB"/>
        </w:rPr>
        <w:t>, J.A. Taylor</w:t>
      </w:r>
      <w:r w:rsidRPr="000169C5">
        <w:rPr>
          <w:rFonts w:ascii="Times New Roman" w:eastAsia="Times New Roman" w:hAnsi="Times New Roman" w:cs="Times New Roman"/>
          <w:sz w:val="24"/>
          <w:szCs w:val="24"/>
          <w:vertAlign w:val="superscript"/>
          <w:lang w:val="en-GB"/>
        </w:rPr>
        <w:t>2</w:t>
      </w:r>
      <w:r w:rsidRPr="000169C5">
        <w:rPr>
          <w:rFonts w:ascii="Times New Roman" w:eastAsia="Times New Roman" w:hAnsi="Times New Roman" w:cs="Times New Roman"/>
          <w:sz w:val="24"/>
          <w:szCs w:val="24"/>
          <w:lang w:val="en-GB"/>
        </w:rPr>
        <w:t xml:space="preserve"> and S. Fountas</w:t>
      </w:r>
      <w:r w:rsidRPr="000169C5">
        <w:rPr>
          <w:rFonts w:ascii="Times New Roman" w:eastAsia="Times New Roman" w:hAnsi="Times New Roman" w:cs="Times New Roman"/>
          <w:sz w:val="24"/>
          <w:szCs w:val="24"/>
          <w:vertAlign w:val="superscript"/>
          <w:lang w:val="en-GB"/>
        </w:rPr>
        <w:t>1</w:t>
      </w:r>
    </w:p>
    <w:p w14:paraId="2AC27BE1" w14:textId="77777777" w:rsidR="0070281F" w:rsidRPr="000169C5" w:rsidRDefault="0075728B">
      <w:pPr>
        <w:spacing w:line="360" w:lineRule="auto"/>
        <w:jc w:val="both"/>
        <w:rPr>
          <w:rFonts w:ascii="Times New Roman" w:eastAsia="Times New Roman" w:hAnsi="Times New Roman" w:cs="Times New Roman"/>
          <w:i/>
          <w:sz w:val="24"/>
          <w:szCs w:val="24"/>
          <w:lang w:val="en-GB"/>
        </w:rPr>
      </w:pPr>
      <w:r w:rsidRPr="000169C5">
        <w:rPr>
          <w:rFonts w:ascii="Times New Roman" w:eastAsia="Times New Roman" w:hAnsi="Times New Roman" w:cs="Times New Roman"/>
          <w:i/>
          <w:sz w:val="24"/>
          <w:szCs w:val="24"/>
          <w:vertAlign w:val="superscript"/>
          <w:lang w:val="en-GB"/>
        </w:rPr>
        <w:t>1</w:t>
      </w:r>
      <w:r w:rsidRPr="000169C5">
        <w:rPr>
          <w:rFonts w:ascii="Times New Roman" w:eastAsia="Times New Roman" w:hAnsi="Times New Roman" w:cs="Times New Roman"/>
          <w:i/>
          <w:sz w:val="24"/>
          <w:szCs w:val="24"/>
          <w:lang w:val="en-GB"/>
        </w:rPr>
        <w:t xml:space="preserve">Agricultural University of Athens, </w:t>
      </w:r>
      <w:proofErr w:type="spellStart"/>
      <w:r w:rsidRPr="000169C5">
        <w:rPr>
          <w:rFonts w:ascii="Times New Roman" w:eastAsia="Times New Roman" w:hAnsi="Times New Roman" w:cs="Times New Roman"/>
          <w:i/>
          <w:sz w:val="24"/>
          <w:szCs w:val="24"/>
          <w:lang w:val="en-GB"/>
        </w:rPr>
        <w:t>Iera</w:t>
      </w:r>
      <w:proofErr w:type="spellEnd"/>
      <w:r w:rsidRPr="000169C5">
        <w:rPr>
          <w:rFonts w:ascii="Times New Roman" w:eastAsia="Times New Roman" w:hAnsi="Times New Roman" w:cs="Times New Roman"/>
          <w:i/>
          <w:sz w:val="24"/>
          <w:szCs w:val="24"/>
          <w:lang w:val="en-GB"/>
        </w:rPr>
        <w:t xml:space="preserve"> </w:t>
      </w:r>
      <w:proofErr w:type="spellStart"/>
      <w:r w:rsidRPr="000169C5">
        <w:rPr>
          <w:rFonts w:ascii="Times New Roman" w:eastAsia="Times New Roman" w:hAnsi="Times New Roman" w:cs="Times New Roman"/>
          <w:i/>
          <w:sz w:val="24"/>
          <w:szCs w:val="24"/>
          <w:lang w:val="en-GB"/>
        </w:rPr>
        <w:t>Odos</w:t>
      </w:r>
      <w:proofErr w:type="spellEnd"/>
      <w:r w:rsidRPr="000169C5">
        <w:rPr>
          <w:rFonts w:ascii="Times New Roman" w:eastAsia="Times New Roman" w:hAnsi="Times New Roman" w:cs="Times New Roman"/>
          <w:i/>
          <w:sz w:val="24"/>
          <w:szCs w:val="24"/>
          <w:lang w:val="en-GB"/>
        </w:rPr>
        <w:t xml:space="preserve"> 75, </w:t>
      </w:r>
      <w:proofErr w:type="spellStart"/>
      <w:r w:rsidRPr="000169C5">
        <w:rPr>
          <w:rFonts w:ascii="Times New Roman" w:eastAsia="Times New Roman" w:hAnsi="Times New Roman" w:cs="Times New Roman"/>
          <w:i/>
          <w:sz w:val="24"/>
          <w:szCs w:val="24"/>
          <w:lang w:val="en-GB"/>
        </w:rPr>
        <w:t>Athina</w:t>
      </w:r>
      <w:proofErr w:type="spellEnd"/>
      <w:r w:rsidRPr="000169C5">
        <w:rPr>
          <w:rFonts w:ascii="Times New Roman" w:eastAsia="Times New Roman" w:hAnsi="Times New Roman" w:cs="Times New Roman"/>
          <w:i/>
          <w:sz w:val="24"/>
          <w:szCs w:val="24"/>
          <w:lang w:val="en-GB"/>
        </w:rPr>
        <w:t xml:space="preserve"> 11855, Greece</w:t>
      </w:r>
    </w:p>
    <w:p w14:paraId="02171FEA" w14:textId="729FFDA7" w:rsidR="0070281F" w:rsidRPr="000169C5" w:rsidRDefault="0075728B">
      <w:pPr>
        <w:spacing w:line="360" w:lineRule="auto"/>
        <w:jc w:val="both"/>
        <w:rPr>
          <w:lang w:val="en-GB"/>
        </w:rPr>
      </w:pPr>
      <w:r w:rsidRPr="000169C5">
        <w:rPr>
          <w:rFonts w:ascii="Times New Roman" w:eastAsia="Times New Roman" w:hAnsi="Times New Roman" w:cs="Times New Roman"/>
          <w:i/>
          <w:sz w:val="24"/>
          <w:szCs w:val="24"/>
          <w:vertAlign w:val="superscript"/>
          <w:lang w:val="en-GB"/>
        </w:rPr>
        <w:t>2</w:t>
      </w:r>
      <w:r w:rsidRPr="000169C5">
        <w:rPr>
          <w:rFonts w:ascii="Times New Roman" w:eastAsia="Times New Roman" w:hAnsi="Times New Roman" w:cs="Times New Roman"/>
          <w:i/>
          <w:sz w:val="24"/>
          <w:szCs w:val="24"/>
          <w:lang w:val="en-GB"/>
        </w:rPr>
        <w:t xml:space="preserve">ITAP, Univ. Montpellier, INRAE, </w:t>
      </w:r>
      <w:proofErr w:type="spellStart"/>
      <w:r w:rsidRPr="000169C5">
        <w:rPr>
          <w:rFonts w:ascii="Times New Roman" w:eastAsia="Times New Roman" w:hAnsi="Times New Roman" w:cs="Times New Roman"/>
          <w:i/>
          <w:sz w:val="24"/>
          <w:szCs w:val="24"/>
          <w:lang w:val="en-GB"/>
        </w:rPr>
        <w:t>Institut</w:t>
      </w:r>
      <w:proofErr w:type="spellEnd"/>
      <w:r w:rsidRPr="000169C5">
        <w:rPr>
          <w:rFonts w:ascii="Times New Roman" w:eastAsia="Times New Roman" w:hAnsi="Times New Roman" w:cs="Times New Roman"/>
          <w:i/>
          <w:sz w:val="24"/>
          <w:szCs w:val="24"/>
          <w:lang w:val="en-GB"/>
        </w:rPr>
        <w:t xml:space="preserve"> </w:t>
      </w:r>
      <w:proofErr w:type="spellStart"/>
      <w:r w:rsidRPr="000169C5">
        <w:rPr>
          <w:rFonts w:ascii="Times New Roman" w:eastAsia="Times New Roman" w:hAnsi="Times New Roman" w:cs="Times New Roman"/>
          <w:i/>
          <w:sz w:val="24"/>
          <w:szCs w:val="24"/>
          <w:lang w:val="en-GB"/>
        </w:rPr>
        <w:t>Agro</w:t>
      </w:r>
      <w:proofErr w:type="spellEnd"/>
      <w:r w:rsidRPr="000169C5">
        <w:rPr>
          <w:rFonts w:ascii="Times New Roman" w:eastAsia="Times New Roman" w:hAnsi="Times New Roman" w:cs="Times New Roman"/>
          <w:i/>
          <w:sz w:val="24"/>
          <w:szCs w:val="24"/>
          <w:lang w:val="en-GB"/>
        </w:rPr>
        <w:t>, 34060 Montpellier, France</w:t>
      </w:r>
    </w:p>
    <w:p w14:paraId="4C2FF7D3" w14:textId="77777777" w:rsidR="0070281F" w:rsidRPr="000169C5" w:rsidRDefault="0075728B">
      <w:pPr>
        <w:spacing w:line="360" w:lineRule="auto"/>
        <w:jc w:val="both"/>
        <w:rPr>
          <w:rFonts w:ascii="Times New Roman" w:eastAsia="Times New Roman" w:hAnsi="Times New Roman" w:cs="Times New Roman"/>
          <w:sz w:val="24"/>
          <w:szCs w:val="24"/>
          <w:lang w:val="en-GB"/>
        </w:rPr>
      </w:pPr>
      <w:r w:rsidRPr="000169C5">
        <w:rPr>
          <w:rFonts w:ascii="Times New Roman" w:eastAsia="Times New Roman" w:hAnsi="Times New Roman" w:cs="Times New Roman"/>
          <w:sz w:val="24"/>
          <w:szCs w:val="24"/>
          <w:lang w:val="en-GB"/>
        </w:rPr>
        <w:t>akasimati@aua.gr</w:t>
      </w:r>
    </w:p>
    <w:p w14:paraId="67432CC0" w14:textId="77777777" w:rsidR="0070281F" w:rsidRPr="000169C5" w:rsidRDefault="0070281F">
      <w:pPr>
        <w:spacing w:line="360" w:lineRule="auto"/>
        <w:jc w:val="both"/>
        <w:rPr>
          <w:rFonts w:ascii="Times New Roman" w:eastAsia="Times New Roman" w:hAnsi="Times New Roman" w:cs="Times New Roman"/>
          <w:sz w:val="24"/>
          <w:szCs w:val="24"/>
          <w:lang w:val="en-GB"/>
        </w:rPr>
      </w:pPr>
    </w:p>
    <w:p w14:paraId="1A524C71" w14:textId="77777777" w:rsidR="007640A2" w:rsidRPr="000169C5" w:rsidRDefault="007640A2" w:rsidP="007640A2">
      <w:pPr>
        <w:spacing w:line="360" w:lineRule="auto"/>
        <w:jc w:val="both"/>
        <w:rPr>
          <w:rFonts w:ascii="Times New Roman" w:eastAsia="Times New Roman" w:hAnsi="Times New Roman" w:cs="Times New Roman"/>
          <w:b/>
          <w:color w:val="000000"/>
          <w:sz w:val="24"/>
          <w:szCs w:val="24"/>
          <w:lang w:val="en-GB"/>
        </w:rPr>
      </w:pPr>
      <w:bookmarkStart w:id="0" w:name="_heading=h.30j0zll"/>
      <w:bookmarkEnd w:id="0"/>
      <w:r w:rsidRPr="000169C5">
        <w:rPr>
          <w:rFonts w:ascii="Times New Roman" w:eastAsia="Times New Roman" w:hAnsi="Times New Roman" w:cs="Times New Roman"/>
          <w:b/>
          <w:color w:val="000000"/>
          <w:sz w:val="24"/>
          <w:szCs w:val="24"/>
          <w:lang w:val="en-GB"/>
        </w:rPr>
        <w:t xml:space="preserve">Supplementary material </w:t>
      </w:r>
    </w:p>
    <w:p w14:paraId="624B38AE" w14:textId="77777777" w:rsidR="007640A2" w:rsidRPr="000169C5" w:rsidRDefault="007640A2" w:rsidP="007640A2">
      <w:pPr>
        <w:spacing w:line="360" w:lineRule="auto"/>
        <w:jc w:val="both"/>
        <w:rPr>
          <w:rFonts w:ascii="Times New Roman" w:eastAsia="Times New Roman" w:hAnsi="Times New Roman" w:cs="Times New Roman"/>
          <w:color w:val="000000"/>
          <w:sz w:val="24"/>
          <w:szCs w:val="24"/>
          <w:u w:val="single"/>
          <w:lang w:val="en-GB"/>
        </w:rPr>
      </w:pPr>
      <w:r w:rsidRPr="000169C5">
        <w:rPr>
          <w:rFonts w:ascii="Times New Roman" w:eastAsia="Times New Roman" w:hAnsi="Times New Roman" w:cs="Times New Roman"/>
          <w:color w:val="000000"/>
          <w:sz w:val="24"/>
          <w:szCs w:val="24"/>
          <w:u w:val="single"/>
          <w:lang w:val="en-GB"/>
        </w:rPr>
        <w:t>Exploratory correlation analysis between NDVI layers</w:t>
      </w:r>
    </w:p>
    <w:p w14:paraId="7ACA5CCD" w14:textId="77777777" w:rsidR="007640A2" w:rsidRPr="000169C5" w:rsidRDefault="007640A2" w:rsidP="007640A2">
      <w:pPr>
        <w:spacing w:line="360" w:lineRule="auto"/>
        <w:jc w:val="both"/>
        <w:rPr>
          <w:rFonts w:ascii="Times New Roman" w:eastAsia="Times New Roman" w:hAnsi="Times New Roman" w:cs="Times New Roman"/>
          <w:color w:val="000000"/>
          <w:sz w:val="24"/>
          <w:szCs w:val="24"/>
          <w:lang w:val="en-GB"/>
        </w:rPr>
      </w:pPr>
      <w:r w:rsidRPr="000169C5">
        <w:rPr>
          <w:rFonts w:ascii="Times New Roman" w:eastAsia="Times New Roman" w:hAnsi="Times New Roman" w:cs="Times New Roman"/>
          <w:color w:val="000000"/>
          <w:sz w:val="24"/>
          <w:szCs w:val="24"/>
          <w:lang w:val="en-GB"/>
        </w:rPr>
        <w:t>The correlation matrices for 2019 and 2020 generally showed good positive correlations between the NDVI maps from different platforms and at different dates (Table S1) (r &gt; 0.50), indicating high similarity between the different sources of information. For 2019, the covariance coefficients between sensors per date were strong (r &gt; 0.70), indicating sensor reliability. It is noted that some dates were excluded from this analysis, which had weak or negative correlations (r &lt; 0.20), and were associated with proximal sensor surveys where the data were most likely affected by acquisition errors (</w:t>
      </w:r>
      <w:proofErr w:type="spellStart"/>
      <w:r w:rsidRPr="000169C5">
        <w:rPr>
          <w:rFonts w:ascii="Times New Roman" w:eastAsia="Times New Roman" w:hAnsi="Times New Roman" w:cs="Times New Roman"/>
          <w:color w:val="000000"/>
          <w:sz w:val="24"/>
          <w:szCs w:val="24"/>
          <w:lang w:val="en-GB"/>
        </w:rPr>
        <w:t>Kasimati</w:t>
      </w:r>
      <w:proofErr w:type="spellEnd"/>
      <w:r w:rsidRPr="000169C5">
        <w:rPr>
          <w:rFonts w:ascii="Times New Roman" w:eastAsia="Times New Roman" w:hAnsi="Times New Roman" w:cs="Times New Roman"/>
          <w:color w:val="000000"/>
          <w:sz w:val="24"/>
          <w:szCs w:val="24"/>
          <w:lang w:val="en-GB"/>
        </w:rPr>
        <w:t xml:space="preserve"> et al., 2021b). Terrestrial sensors need to be remounted each time and are more likely to be affected by operator error.</w:t>
      </w:r>
    </w:p>
    <w:p w14:paraId="40570C66" w14:textId="77777777" w:rsidR="007640A2" w:rsidRPr="000169C5" w:rsidRDefault="007640A2" w:rsidP="007640A2">
      <w:pPr>
        <w:spacing w:line="360" w:lineRule="auto"/>
        <w:jc w:val="both"/>
        <w:rPr>
          <w:rFonts w:ascii="Times New Roman" w:eastAsia="Times New Roman" w:hAnsi="Times New Roman" w:cs="Times New Roman"/>
          <w:color w:val="000000"/>
          <w:sz w:val="24"/>
          <w:szCs w:val="24"/>
          <w:lang w:val="en-GB"/>
        </w:rPr>
      </w:pPr>
    </w:p>
    <w:p w14:paraId="66837C7E" w14:textId="77777777" w:rsidR="007640A2" w:rsidRPr="000169C5" w:rsidRDefault="007640A2" w:rsidP="007640A2">
      <w:pPr>
        <w:spacing w:line="360" w:lineRule="auto"/>
        <w:jc w:val="both"/>
        <w:rPr>
          <w:rFonts w:ascii="Times New Roman" w:eastAsia="Times New Roman" w:hAnsi="Times New Roman" w:cs="Times New Roman"/>
          <w:color w:val="000000"/>
          <w:sz w:val="24"/>
          <w:szCs w:val="24"/>
          <w:lang w:val="en-GB"/>
        </w:rPr>
      </w:pPr>
      <w:r w:rsidRPr="000169C5">
        <w:rPr>
          <w:rFonts w:ascii="Times New Roman" w:eastAsia="Times New Roman" w:hAnsi="Times New Roman" w:cs="Times New Roman"/>
          <w:color w:val="000000"/>
          <w:sz w:val="24"/>
          <w:szCs w:val="24"/>
          <w:lang w:val="en-GB"/>
        </w:rPr>
        <w:t xml:space="preserve">The top two rows of Table S1 show the best intra-sensor correlations between dates, with the signal stabilising in July. The maximum correlation (r = 0.90) for 2019 was observed for the Sentinel-2 data between two different dates, early and late August (i.e. in the middle, late season with full canopy growth). For 2020, the correlations were strongest (r = 0.96) for the UAV data, between early June and August. All Sentinel 2 NDVI maps in 2020 were strongly inter-correlated (0.69 &lt; r &lt; 0.96). However, the 2020 Sentinel 2 NDVI maps had relatively weak correlations compared to the NDVI maps of the other three sensing systems (0.27 &lt; r &lt; 0.40). Between sensors for specific stages of the growing season, the </w:t>
      </w:r>
      <w:proofErr w:type="spellStart"/>
      <w:r w:rsidRPr="000169C5">
        <w:rPr>
          <w:rFonts w:ascii="Times New Roman" w:eastAsia="Times New Roman" w:hAnsi="Times New Roman" w:cs="Times New Roman"/>
          <w:color w:val="000000"/>
          <w:sz w:val="24"/>
          <w:szCs w:val="24"/>
          <w:lang w:val="en-GB"/>
        </w:rPr>
        <w:t>SpectroSense+GPS</w:t>
      </w:r>
      <w:proofErr w:type="spellEnd"/>
      <w:r w:rsidRPr="000169C5">
        <w:rPr>
          <w:rFonts w:ascii="Times New Roman" w:eastAsia="Times New Roman" w:hAnsi="Times New Roman" w:cs="Times New Roman"/>
          <w:color w:val="000000"/>
          <w:sz w:val="24"/>
          <w:szCs w:val="24"/>
          <w:lang w:val="en-GB"/>
        </w:rPr>
        <w:t xml:space="preserve"> was found to correlate best with all sensors in both years. However, no pattern was observed as the best correlations were noticed in late season in 2019 and early season in 2020.</w:t>
      </w:r>
    </w:p>
    <w:p w14:paraId="5D4BED00" w14:textId="77777777" w:rsidR="007640A2" w:rsidRPr="000169C5" w:rsidRDefault="007640A2" w:rsidP="007640A2">
      <w:pPr>
        <w:spacing w:line="360" w:lineRule="auto"/>
        <w:jc w:val="both"/>
        <w:rPr>
          <w:rFonts w:ascii="Times New Roman" w:eastAsia="Times New Roman" w:hAnsi="Times New Roman" w:cs="Times New Roman"/>
          <w:color w:val="000000"/>
          <w:sz w:val="24"/>
          <w:szCs w:val="24"/>
          <w:lang w:val="en-GB"/>
        </w:rPr>
      </w:pPr>
    </w:p>
    <w:p w14:paraId="44D0032C" w14:textId="77777777" w:rsidR="007640A2" w:rsidRPr="000169C5" w:rsidRDefault="007640A2" w:rsidP="007640A2">
      <w:pPr>
        <w:spacing w:line="360" w:lineRule="auto"/>
        <w:jc w:val="both"/>
        <w:rPr>
          <w:rFonts w:ascii="Times New Roman" w:eastAsia="Times New Roman" w:hAnsi="Times New Roman" w:cs="Times New Roman"/>
          <w:color w:val="000000"/>
          <w:sz w:val="24"/>
          <w:szCs w:val="24"/>
          <w:lang w:val="en-GB"/>
        </w:rPr>
      </w:pPr>
      <w:r w:rsidRPr="000169C5">
        <w:rPr>
          <w:rFonts w:ascii="Times New Roman" w:eastAsia="Times New Roman" w:hAnsi="Times New Roman" w:cs="Times New Roman"/>
          <w:color w:val="000000"/>
          <w:sz w:val="24"/>
          <w:szCs w:val="24"/>
          <w:lang w:val="en-GB"/>
        </w:rPr>
        <w:t xml:space="preserve">Table S1. Selected comparisons of the best Pearson correlation coefficients </w:t>
      </w:r>
      <w:proofErr w:type="spellStart"/>
      <w:r w:rsidRPr="000169C5">
        <w:rPr>
          <w:rFonts w:ascii="Times New Roman" w:eastAsia="Times New Roman" w:hAnsi="Times New Roman" w:cs="Times New Roman"/>
          <w:color w:val="000000"/>
          <w:sz w:val="24"/>
          <w:szCs w:val="24"/>
          <w:lang w:val="en-GB"/>
        </w:rPr>
        <w:t>i</w:t>
      </w:r>
      <w:proofErr w:type="spellEnd"/>
      <w:r w:rsidRPr="000169C5">
        <w:rPr>
          <w:rFonts w:ascii="Times New Roman" w:eastAsia="Times New Roman" w:hAnsi="Times New Roman" w:cs="Times New Roman"/>
          <w:color w:val="000000"/>
          <w:sz w:val="24"/>
          <w:szCs w:val="24"/>
          <w:lang w:val="en-GB"/>
        </w:rPr>
        <w:t>) for a given sensor between dates (rows 1, 2) and ii) between sensors for specific phases of the season (rows 3, 4).</w:t>
      </w:r>
    </w:p>
    <w:p w14:paraId="7B169795" w14:textId="77777777" w:rsidR="007640A2" w:rsidRPr="000169C5" w:rsidRDefault="007640A2" w:rsidP="007640A2">
      <w:pPr>
        <w:spacing w:line="360" w:lineRule="auto"/>
        <w:jc w:val="both"/>
        <w:rPr>
          <w:rFonts w:ascii="Times New Roman" w:eastAsia="Times New Roman" w:hAnsi="Times New Roman" w:cs="Times New Roman"/>
          <w:color w:val="000000"/>
          <w:sz w:val="24"/>
          <w:szCs w:val="24"/>
          <w:lang w:val="en-GB"/>
        </w:rPr>
      </w:pPr>
      <w:r w:rsidRPr="000169C5">
        <w:rPr>
          <w:rFonts w:ascii="Times New Roman" w:eastAsia="Times New Roman" w:hAnsi="Times New Roman" w:cs="Times New Roman"/>
          <w:color w:val="000000"/>
          <w:sz w:val="24"/>
          <w:szCs w:val="24"/>
          <w:lang w:val="en-GB"/>
        </w:rPr>
        <w:t>(</w:t>
      </w:r>
      <w:proofErr w:type="spellStart"/>
      <w:r w:rsidRPr="000169C5">
        <w:rPr>
          <w:rFonts w:ascii="Times New Roman" w:eastAsia="Times New Roman" w:hAnsi="Times New Roman" w:cs="Times New Roman"/>
          <w:color w:val="000000"/>
          <w:sz w:val="24"/>
          <w:szCs w:val="24"/>
          <w:lang w:val="en-GB"/>
        </w:rPr>
        <w:t>CropCircle</w:t>
      </w:r>
      <w:proofErr w:type="spellEnd"/>
      <w:r w:rsidRPr="000169C5">
        <w:rPr>
          <w:rFonts w:ascii="Times New Roman" w:eastAsia="Times New Roman" w:hAnsi="Times New Roman" w:cs="Times New Roman"/>
          <w:color w:val="000000"/>
          <w:sz w:val="24"/>
          <w:szCs w:val="24"/>
          <w:lang w:val="en-GB"/>
        </w:rPr>
        <w:t xml:space="preserve">: CC; </w:t>
      </w:r>
      <w:proofErr w:type="spellStart"/>
      <w:r w:rsidRPr="000169C5">
        <w:rPr>
          <w:rFonts w:ascii="Times New Roman" w:eastAsia="Times New Roman" w:hAnsi="Times New Roman" w:cs="Times New Roman"/>
          <w:color w:val="000000"/>
          <w:sz w:val="24"/>
          <w:szCs w:val="24"/>
          <w:lang w:val="en-GB"/>
        </w:rPr>
        <w:t>SpectroSense+GPS</w:t>
      </w:r>
      <w:proofErr w:type="spellEnd"/>
      <w:r w:rsidRPr="000169C5">
        <w:rPr>
          <w:rFonts w:ascii="Times New Roman" w:eastAsia="Times New Roman" w:hAnsi="Times New Roman" w:cs="Times New Roman"/>
          <w:color w:val="000000"/>
          <w:sz w:val="24"/>
          <w:szCs w:val="24"/>
          <w:lang w:val="en-GB"/>
        </w:rPr>
        <w:t xml:space="preserve">: SS; UAV; Sentinel-2: S2) (adapted from </w:t>
      </w:r>
      <w:proofErr w:type="spellStart"/>
      <w:r w:rsidRPr="000169C5">
        <w:rPr>
          <w:rFonts w:ascii="Times New Roman" w:eastAsia="Times New Roman" w:hAnsi="Times New Roman" w:cs="Times New Roman"/>
          <w:color w:val="000000"/>
          <w:sz w:val="24"/>
          <w:szCs w:val="24"/>
          <w:lang w:val="en-GB"/>
        </w:rPr>
        <w:t>Kasimati</w:t>
      </w:r>
      <w:proofErr w:type="spellEnd"/>
      <w:r w:rsidRPr="000169C5">
        <w:rPr>
          <w:rFonts w:ascii="Times New Roman" w:eastAsia="Times New Roman" w:hAnsi="Times New Roman" w:cs="Times New Roman"/>
          <w:color w:val="000000"/>
          <w:sz w:val="24"/>
          <w:szCs w:val="24"/>
          <w:lang w:val="en-GB"/>
        </w:rPr>
        <w:t xml:space="preserve"> et al., 2021b)</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846"/>
        <w:gridCol w:w="1814"/>
        <w:gridCol w:w="2130"/>
        <w:gridCol w:w="2246"/>
        <w:gridCol w:w="2314"/>
      </w:tblGrid>
      <w:tr w:rsidR="007640A2" w:rsidRPr="000169C5" w14:paraId="77698AA6" w14:textId="77777777" w:rsidTr="00492682">
        <w:trPr>
          <w:trHeight w:val="320"/>
        </w:trPr>
        <w:tc>
          <w:tcPr>
            <w:tcW w:w="846" w:type="dxa"/>
            <w:tcBorders>
              <w:top w:val="single" w:sz="4" w:space="0" w:color="auto"/>
              <w:bottom w:val="single" w:sz="4" w:space="0" w:color="auto"/>
            </w:tcBorders>
            <w:shd w:val="clear" w:color="auto" w:fill="D9D9D9" w:themeFill="background1" w:themeFillShade="D9"/>
            <w:vAlign w:val="center"/>
          </w:tcPr>
          <w:p w14:paraId="2CC21ED9" w14:textId="77777777" w:rsidR="007640A2" w:rsidRPr="000169C5" w:rsidRDefault="007640A2" w:rsidP="00492682">
            <w:pPr>
              <w:spacing w:line="360" w:lineRule="auto"/>
              <w:jc w:val="center"/>
              <w:rPr>
                <w:rFonts w:ascii="Times New Roman" w:hAnsi="Times New Roman" w:cs="Times New Roman"/>
                <w:b/>
                <w:bCs/>
                <w:lang w:val="en-GB"/>
              </w:rPr>
            </w:pPr>
            <w:r w:rsidRPr="000169C5">
              <w:rPr>
                <w:rFonts w:ascii="Times New Roman" w:hAnsi="Times New Roman" w:cs="Times New Roman"/>
                <w:b/>
                <w:bCs/>
                <w:lang w:val="en-GB"/>
              </w:rPr>
              <w:t>Per Sensor</w:t>
            </w:r>
          </w:p>
        </w:tc>
        <w:tc>
          <w:tcPr>
            <w:tcW w:w="1814" w:type="dxa"/>
            <w:tcBorders>
              <w:top w:val="single" w:sz="4" w:space="0" w:color="auto"/>
              <w:bottom w:val="single" w:sz="4" w:space="0" w:color="auto"/>
            </w:tcBorders>
            <w:shd w:val="clear" w:color="auto" w:fill="D9D9D9" w:themeFill="background1" w:themeFillShade="D9"/>
            <w:vAlign w:val="center"/>
          </w:tcPr>
          <w:p w14:paraId="2E263E14" w14:textId="77777777" w:rsidR="007640A2" w:rsidRPr="000169C5" w:rsidRDefault="007640A2" w:rsidP="00492682">
            <w:pPr>
              <w:spacing w:line="360" w:lineRule="auto"/>
              <w:jc w:val="center"/>
              <w:rPr>
                <w:rFonts w:ascii="Times New Roman" w:hAnsi="Times New Roman" w:cs="Times New Roman"/>
                <w:b/>
                <w:bCs/>
                <w:sz w:val="24"/>
                <w:szCs w:val="24"/>
                <w:lang w:val="en-GB"/>
              </w:rPr>
            </w:pPr>
            <w:proofErr w:type="spellStart"/>
            <w:r w:rsidRPr="000169C5">
              <w:rPr>
                <w:rFonts w:ascii="Times New Roman" w:hAnsi="Times New Roman" w:cs="Times New Roman"/>
                <w:b/>
                <w:bCs/>
                <w:sz w:val="24"/>
                <w:szCs w:val="24"/>
                <w:lang w:val="en-GB"/>
              </w:rPr>
              <w:t>CropCircle</w:t>
            </w:r>
            <w:proofErr w:type="spellEnd"/>
          </w:p>
        </w:tc>
        <w:tc>
          <w:tcPr>
            <w:tcW w:w="2130" w:type="dxa"/>
            <w:tcBorders>
              <w:top w:val="single" w:sz="4" w:space="0" w:color="auto"/>
              <w:bottom w:val="single" w:sz="4" w:space="0" w:color="auto"/>
            </w:tcBorders>
            <w:shd w:val="clear" w:color="auto" w:fill="D9D9D9" w:themeFill="background1" w:themeFillShade="D9"/>
            <w:vAlign w:val="center"/>
          </w:tcPr>
          <w:p w14:paraId="0C28578A" w14:textId="77777777" w:rsidR="007640A2" w:rsidRPr="000169C5" w:rsidRDefault="007640A2" w:rsidP="00492682">
            <w:pPr>
              <w:spacing w:line="360" w:lineRule="auto"/>
              <w:jc w:val="center"/>
              <w:rPr>
                <w:rFonts w:ascii="Times New Roman" w:hAnsi="Times New Roman" w:cs="Times New Roman"/>
                <w:b/>
                <w:bCs/>
                <w:sz w:val="24"/>
                <w:szCs w:val="24"/>
                <w:lang w:val="en-GB"/>
              </w:rPr>
            </w:pPr>
            <w:proofErr w:type="spellStart"/>
            <w:r w:rsidRPr="000169C5">
              <w:rPr>
                <w:rFonts w:ascii="Times New Roman" w:hAnsi="Times New Roman" w:cs="Times New Roman"/>
                <w:b/>
                <w:bCs/>
                <w:sz w:val="24"/>
                <w:szCs w:val="24"/>
                <w:lang w:val="en-GB"/>
              </w:rPr>
              <w:t>SpectroSense+GPS</w:t>
            </w:r>
            <w:proofErr w:type="spellEnd"/>
          </w:p>
        </w:tc>
        <w:tc>
          <w:tcPr>
            <w:tcW w:w="2246" w:type="dxa"/>
            <w:tcBorders>
              <w:top w:val="single" w:sz="4" w:space="0" w:color="auto"/>
              <w:bottom w:val="single" w:sz="4" w:space="0" w:color="auto"/>
            </w:tcBorders>
            <w:shd w:val="clear" w:color="auto" w:fill="D9D9D9" w:themeFill="background1" w:themeFillShade="D9"/>
            <w:vAlign w:val="center"/>
          </w:tcPr>
          <w:p w14:paraId="02B30D8C" w14:textId="77777777"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Times New Roman" w:hAnsi="Times New Roman" w:cs="Times New Roman"/>
                <w:b/>
                <w:bCs/>
                <w:sz w:val="24"/>
                <w:szCs w:val="24"/>
                <w:lang w:val="en-GB"/>
              </w:rPr>
              <w:t>UAV</w:t>
            </w:r>
          </w:p>
        </w:tc>
        <w:tc>
          <w:tcPr>
            <w:tcW w:w="2314" w:type="dxa"/>
            <w:tcBorders>
              <w:top w:val="single" w:sz="4" w:space="0" w:color="auto"/>
              <w:bottom w:val="single" w:sz="4" w:space="0" w:color="auto"/>
            </w:tcBorders>
            <w:shd w:val="clear" w:color="auto" w:fill="D9D9D9" w:themeFill="background1" w:themeFillShade="D9"/>
            <w:vAlign w:val="center"/>
          </w:tcPr>
          <w:p w14:paraId="2A1B611E" w14:textId="77777777"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Times New Roman" w:hAnsi="Times New Roman" w:cs="Times New Roman"/>
                <w:b/>
                <w:bCs/>
                <w:sz w:val="24"/>
                <w:szCs w:val="24"/>
                <w:lang w:val="en-GB"/>
              </w:rPr>
              <w:t>Sentinel-2</w:t>
            </w:r>
          </w:p>
        </w:tc>
      </w:tr>
      <w:tr w:rsidR="007640A2" w:rsidRPr="000169C5" w14:paraId="374134A4" w14:textId="77777777" w:rsidTr="00492682">
        <w:trPr>
          <w:trHeight w:val="320"/>
        </w:trPr>
        <w:tc>
          <w:tcPr>
            <w:tcW w:w="846" w:type="dxa"/>
            <w:tcBorders>
              <w:top w:val="single" w:sz="4" w:space="0" w:color="auto"/>
            </w:tcBorders>
            <w:shd w:val="clear" w:color="auto" w:fill="auto"/>
            <w:vAlign w:val="center"/>
          </w:tcPr>
          <w:p w14:paraId="26F8EF7A" w14:textId="77777777" w:rsidR="007640A2" w:rsidRPr="000169C5" w:rsidRDefault="007640A2" w:rsidP="00492682">
            <w:pPr>
              <w:spacing w:line="360" w:lineRule="auto"/>
              <w:jc w:val="center"/>
              <w:rPr>
                <w:rFonts w:ascii="Times New Roman" w:hAnsi="Times New Roman" w:cs="Times New Roman"/>
                <w:lang w:val="en-GB"/>
              </w:rPr>
            </w:pPr>
            <w:r w:rsidRPr="000169C5">
              <w:rPr>
                <w:rFonts w:ascii="Times New Roman" w:hAnsi="Times New Roman" w:cs="Times New Roman"/>
                <w:b/>
                <w:bCs/>
                <w:sz w:val="24"/>
                <w:szCs w:val="24"/>
                <w:lang w:val="en-GB"/>
              </w:rPr>
              <w:t>2019</w:t>
            </w:r>
          </w:p>
        </w:tc>
        <w:tc>
          <w:tcPr>
            <w:tcW w:w="1814" w:type="dxa"/>
            <w:tcBorders>
              <w:top w:val="single" w:sz="4" w:space="0" w:color="auto"/>
            </w:tcBorders>
            <w:shd w:val="clear" w:color="auto" w:fill="auto"/>
          </w:tcPr>
          <w:p w14:paraId="3707E7D3"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Times New Roman" w:hAnsi="Times New Roman" w:cs="Times New Roman"/>
                <w:sz w:val="24"/>
                <w:szCs w:val="24"/>
                <w:lang w:val="en-GB"/>
              </w:rPr>
              <w:t xml:space="preserve">0.74 (Early June-Early Aug) </w:t>
            </w:r>
          </w:p>
        </w:tc>
        <w:tc>
          <w:tcPr>
            <w:tcW w:w="2130" w:type="dxa"/>
            <w:tcBorders>
              <w:top w:val="single" w:sz="4" w:space="0" w:color="auto"/>
            </w:tcBorders>
            <w:shd w:val="clear" w:color="auto" w:fill="auto"/>
          </w:tcPr>
          <w:p w14:paraId="45554E96"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Times New Roman" w:hAnsi="Times New Roman" w:cs="Times New Roman"/>
                <w:sz w:val="24"/>
                <w:szCs w:val="24"/>
                <w:lang w:val="en-GB"/>
              </w:rPr>
              <w:t xml:space="preserve">0.53 (Early Jul-End Aug) </w:t>
            </w:r>
          </w:p>
        </w:tc>
        <w:tc>
          <w:tcPr>
            <w:tcW w:w="2246" w:type="dxa"/>
            <w:tcBorders>
              <w:top w:val="single" w:sz="4" w:space="0" w:color="auto"/>
            </w:tcBorders>
            <w:shd w:val="clear" w:color="auto" w:fill="auto"/>
          </w:tcPr>
          <w:p w14:paraId="74B4AE86"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Times New Roman" w:hAnsi="Times New Roman" w:cs="Times New Roman"/>
                <w:sz w:val="24"/>
                <w:szCs w:val="24"/>
                <w:lang w:val="en-GB"/>
              </w:rPr>
              <w:t>0.88 (Early Jul-End Aug)</w:t>
            </w:r>
          </w:p>
        </w:tc>
        <w:tc>
          <w:tcPr>
            <w:tcW w:w="2314" w:type="dxa"/>
            <w:tcBorders>
              <w:top w:val="single" w:sz="4" w:space="0" w:color="auto"/>
            </w:tcBorders>
            <w:shd w:val="clear" w:color="auto" w:fill="auto"/>
          </w:tcPr>
          <w:p w14:paraId="5298494F"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Times New Roman" w:hAnsi="Times New Roman" w:cs="Times New Roman"/>
                <w:sz w:val="24"/>
                <w:szCs w:val="24"/>
                <w:lang w:val="en-GB"/>
              </w:rPr>
              <w:t>0.90 (Early Aug-End Aug)</w:t>
            </w:r>
          </w:p>
        </w:tc>
      </w:tr>
      <w:tr w:rsidR="007640A2" w:rsidRPr="000169C5" w14:paraId="106A60DF" w14:textId="77777777" w:rsidTr="00492682">
        <w:trPr>
          <w:trHeight w:val="320"/>
        </w:trPr>
        <w:tc>
          <w:tcPr>
            <w:tcW w:w="846" w:type="dxa"/>
            <w:tcBorders>
              <w:bottom w:val="single" w:sz="4" w:space="0" w:color="auto"/>
            </w:tcBorders>
            <w:shd w:val="clear" w:color="auto" w:fill="auto"/>
            <w:vAlign w:val="center"/>
          </w:tcPr>
          <w:p w14:paraId="5B8D425B" w14:textId="77777777" w:rsidR="007640A2" w:rsidRPr="000169C5" w:rsidRDefault="007640A2" w:rsidP="00492682">
            <w:pPr>
              <w:spacing w:line="360" w:lineRule="auto"/>
              <w:jc w:val="center"/>
              <w:rPr>
                <w:rFonts w:ascii="Times New Roman" w:hAnsi="Times New Roman" w:cs="Times New Roman"/>
                <w:lang w:val="en-GB"/>
              </w:rPr>
            </w:pPr>
            <w:r w:rsidRPr="000169C5">
              <w:rPr>
                <w:rFonts w:ascii="Times New Roman" w:hAnsi="Times New Roman" w:cs="Times New Roman"/>
                <w:b/>
                <w:bCs/>
                <w:sz w:val="24"/>
                <w:szCs w:val="24"/>
                <w:lang w:val="en-GB"/>
              </w:rPr>
              <w:t>2020</w:t>
            </w:r>
          </w:p>
        </w:tc>
        <w:tc>
          <w:tcPr>
            <w:tcW w:w="1814" w:type="dxa"/>
            <w:tcBorders>
              <w:bottom w:val="single" w:sz="4" w:space="0" w:color="auto"/>
            </w:tcBorders>
            <w:shd w:val="clear" w:color="auto" w:fill="auto"/>
          </w:tcPr>
          <w:p w14:paraId="55378189"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Times New Roman" w:hAnsi="Times New Roman" w:cs="Times New Roman"/>
                <w:sz w:val="24"/>
                <w:szCs w:val="24"/>
                <w:lang w:val="en-GB"/>
              </w:rPr>
              <w:t xml:space="preserve">0.38 (Early July-End Aug) </w:t>
            </w:r>
          </w:p>
        </w:tc>
        <w:tc>
          <w:tcPr>
            <w:tcW w:w="2130" w:type="dxa"/>
            <w:tcBorders>
              <w:bottom w:val="single" w:sz="4" w:space="0" w:color="auto"/>
            </w:tcBorders>
            <w:shd w:val="clear" w:color="auto" w:fill="auto"/>
          </w:tcPr>
          <w:p w14:paraId="4D7154DD"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Times New Roman" w:hAnsi="Times New Roman" w:cs="Times New Roman"/>
                <w:sz w:val="24"/>
                <w:szCs w:val="24"/>
                <w:lang w:val="en-GB"/>
              </w:rPr>
              <w:t xml:space="preserve">0.77 (Early Jul-End Aug) </w:t>
            </w:r>
          </w:p>
        </w:tc>
        <w:tc>
          <w:tcPr>
            <w:tcW w:w="2246" w:type="dxa"/>
            <w:tcBorders>
              <w:bottom w:val="single" w:sz="4" w:space="0" w:color="auto"/>
            </w:tcBorders>
            <w:shd w:val="clear" w:color="auto" w:fill="auto"/>
          </w:tcPr>
          <w:p w14:paraId="0FD171F0"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Times New Roman" w:hAnsi="Times New Roman" w:cs="Times New Roman"/>
                <w:sz w:val="24"/>
                <w:szCs w:val="24"/>
                <w:lang w:val="en-GB"/>
              </w:rPr>
              <w:t>0.96 (Early Jun-Ear Aug)</w:t>
            </w:r>
          </w:p>
        </w:tc>
        <w:tc>
          <w:tcPr>
            <w:tcW w:w="2314" w:type="dxa"/>
            <w:tcBorders>
              <w:bottom w:val="single" w:sz="4" w:space="0" w:color="auto"/>
            </w:tcBorders>
            <w:shd w:val="clear" w:color="auto" w:fill="auto"/>
          </w:tcPr>
          <w:p w14:paraId="710CBAE2"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Times New Roman" w:hAnsi="Times New Roman" w:cs="Times New Roman"/>
                <w:sz w:val="24"/>
                <w:szCs w:val="24"/>
                <w:lang w:val="en-GB"/>
              </w:rPr>
              <w:t>0.94 (Early Aug-End Aug)</w:t>
            </w:r>
          </w:p>
        </w:tc>
      </w:tr>
      <w:tr w:rsidR="007640A2" w:rsidRPr="000169C5" w14:paraId="7FB102F3" w14:textId="77777777" w:rsidTr="00492682">
        <w:trPr>
          <w:trHeight w:val="320"/>
        </w:trPr>
        <w:tc>
          <w:tcPr>
            <w:tcW w:w="846" w:type="dxa"/>
            <w:tcBorders>
              <w:top w:val="single" w:sz="4" w:space="0" w:color="auto"/>
              <w:bottom w:val="single" w:sz="4" w:space="0" w:color="auto"/>
            </w:tcBorders>
            <w:shd w:val="clear" w:color="auto" w:fill="D9D9D9" w:themeFill="background1" w:themeFillShade="D9"/>
            <w:vAlign w:val="center"/>
          </w:tcPr>
          <w:p w14:paraId="5C130CB9" w14:textId="77777777"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Times New Roman" w:hAnsi="Times New Roman" w:cs="Times New Roman"/>
                <w:b/>
                <w:bCs/>
                <w:lang w:val="en-GB"/>
              </w:rPr>
              <w:t>Per Date</w:t>
            </w:r>
          </w:p>
        </w:tc>
        <w:tc>
          <w:tcPr>
            <w:tcW w:w="1814" w:type="dxa"/>
            <w:tcBorders>
              <w:top w:val="single" w:sz="4" w:space="0" w:color="auto"/>
              <w:bottom w:val="single" w:sz="4" w:space="0" w:color="auto"/>
            </w:tcBorders>
            <w:shd w:val="clear" w:color="auto" w:fill="D9D9D9" w:themeFill="background1" w:themeFillShade="D9"/>
            <w:vAlign w:val="center"/>
          </w:tcPr>
          <w:p w14:paraId="61DBFA82" w14:textId="77777777"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Times New Roman" w:hAnsi="Times New Roman" w:cs="Times New Roman"/>
                <w:b/>
                <w:bCs/>
                <w:sz w:val="24"/>
                <w:szCs w:val="24"/>
                <w:lang w:val="en-GB"/>
              </w:rPr>
              <w:t>Early June</w:t>
            </w:r>
          </w:p>
        </w:tc>
        <w:tc>
          <w:tcPr>
            <w:tcW w:w="2130" w:type="dxa"/>
            <w:tcBorders>
              <w:top w:val="single" w:sz="4" w:space="0" w:color="auto"/>
              <w:bottom w:val="single" w:sz="4" w:space="0" w:color="auto"/>
            </w:tcBorders>
            <w:shd w:val="clear" w:color="auto" w:fill="D9D9D9" w:themeFill="background1" w:themeFillShade="D9"/>
            <w:vAlign w:val="center"/>
          </w:tcPr>
          <w:p w14:paraId="4F263D3E" w14:textId="77777777"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Times New Roman" w:hAnsi="Times New Roman" w:cs="Times New Roman"/>
                <w:b/>
                <w:bCs/>
                <w:sz w:val="24"/>
                <w:szCs w:val="24"/>
                <w:lang w:val="en-GB"/>
              </w:rPr>
              <w:t>Early July</w:t>
            </w:r>
          </w:p>
        </w:tc>
        <w:tc>
          <w:tcPr>
            <w:tcW w:w="2246" w:type="dxa"/>
            <w:tcBorders>
              <w:top w:val="single" w:sz="4" w:space="0" w:color="auto"/>
              <w:bottom w:val="single" w:sz="4" w:space="0" w:color="auto"/>
            </w:tcBorders>
            <w:shd w:val="clear" w:color="auto" w:fill="D9D9D9" w:themeFill="background1" w:themeFillShade="D9"/>
            <w:vAlign w:val="center"/>
          </w:tcPr>
          <w:p w14:paraId="09086292" w14:textId="77777777"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Times New Roman" w:hAnsi="Times New Roman" w:cs="Times New Roman"/>
                <w:b/>
                <w:bCs/>
                <w:sz w:val="24"/>
                <w:szCs w:val="24"/>
                <w:lang w:val="en-GB"/>
              </w:rPr>
              <w:t>Early August</w:t>
            </w:r>
          </w:p>
        </w:tc>
        <w:tc>
          <w:tcPr>
            <w:tcW w:w="2314" w:type="dxa"/>
            <w:tcBorders>
              <w:top w:val="single" w:sz="4" w:space="0" w:color="auto"/>
              <w:bottom w:val="single" w:sz="4" w:space="0" w:color="auto"/>
            </w:tcBorders>
            <w:shd w:val="clear" w:color="auto" w:fill="D9D9D9" w:themeFill="background1" w:themeFillShade="D9"/>
            <w:vAlign w:val="center"/>
          </w:tcPr>
          <w:p w14:paraId="21BA35DC" w14:textId="77777777"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Times New Roman" w:hAnsi="Times New Roman" w:cs="Times New Roman"/>
                <w:b/>
                <w:bCs/>
                <w:sz w:val="24"/>
                <w:szCs w:val="24"/>
                <w:lang w:val="en-GB"/>
              </w:rPr>
              <w:t>End August</w:t>
            </w:r>
          </w:p>
        </w:tc>
      </w:tr>
      <w:tr w:rsidR="007640A2" w:rsidRPr="000169C5" w14:paraId="3B31C411" w14:textId="77777777" w:rsidTr="00492682">
        <w:trPr>
          <w:trHeight w:val="320"/>
        </w:trPr>
        <w:tc>
          <w:tcPr>
            <w:tcW w:w="846" w:type="dxa"/>
            <w:tcBorders>
              <w:top w:val="single" w:sz="4" w:space="0" w:color="auto"/>
            </w:tcBorders>
            <w:shd w:val="clear" w:color="auto" w:fill="auto"/>
            <w:vAlign w:val="center"/>
          </w:tcPr>
          <w:p w14:paraId="44CB0FCD" w14:textId="77777777" w:rsidR="007640A2" w:rsidRPr="000169C5" w:rsidRDefault="007640A2" w:rsidP="00492682">
            <w:pPr>
              <w:spacing w:line="360" w:lineRule="auto"/>
              <w:jc w:val="center"/>
              <w:rPr>
                <w:rFonts w:ascii="Times New Roman" w:hAnsi="Times New Roman" w:cs="Times New Roman"/>
                <w:lang w:val="en-GB"/>
              </w:rPr>
            </w:pPr>
            <w:r w:rsidRPr="000169C5">
              <w:rPr>
                <w:rFonts w:ascii="Times New Roman" w:hAnsi="Times New Roman" w:cs="Times New Roman"/>
                <w:b/>
                <w:bCs/>
                <w:sz w:val="24"/>
                <w:szCs w:val="24"/>
                <w:lang w:val="en-GB"/>
              </w:rPr>
              <w:t>2019</w:t>
            </w:r>
          </w:p>
        </w:tc>
        <w:tc>
          <w:tcPr>
            <w:tcW w:w="1814" w:type="dxa"/>
            <w:tcBorders>
              <w:top w:val="single" w:sz="4" w:space="0" w:color="auto"/>
            </w:tcBorders>
            <w:shd w:val="clear" w:color="auto" w:fill="auto"/>
            <w:vAlign w:val="center"/>
          </w:tcPr>
          <w:p w14:paraId="3D29F820"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Times New Roman" w:hAnsi="Times New Roman" w:cs="Times New Roman"/>
                <w:sz w:val="24"/>
                <w:szCs w:val="24"/>
                <w:lang w:val="en-GB"/>
              </w:rPr>
              <w:t>0.39 (SS-S2)</w:t>
            </w:r>
          </w:p>
        </w:tc>
        <w:tc>
          <w:tcPr>
            <w:tcW w:w="2130" w:type="dxa"/>
            <w:tcBorders>
              <w:top w:val="single" w:sz="4" w:space="0" w:color="auto"/>
            </w:tcBorders>
            <w:shd w:val="clear" w:color="auto" w:fill="auto"/>
            <w:vAlign w:val="center"/>
          </w:tcPr>
          <w:p w14:paraId="0E20B680"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Times New Roman" w:hAnsi="Times New Roman" w:cs="Times New Roman"/>
                <w:sz w:val="24"/>
                <w:szCs w:val="24"/>
                <w:lang w:val="en-GB"/>
              </w:rPr>
              <w:t>0.41 (CC-UAV)</w:t>
            </w:r>
          </w:p>
        </w:tc>
        <w:tc>
          <w:tcPr>
            <w:tcW w:w="2246" w:type="dxa"/>
            <w:tcBorders>
              <w:top w:val="single" w:sz="4" w:space="0" w:color="auto"/>
            </w:tcBorders>
            <w:shd w:val="clear" w:color="auto" w:fill="auto"/>
            <w:vAlign w:val="center"/>
          </w:tcPr>
          <w:p w14:paraId="1805FBEF"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Times New Roman" w:hAnsi="Times New Roman" w:cs="Times New Roman"/>
                <w:sz w:val="24"/>
                <w:szCs w:val="24"/>
                <w:lang w:val="en-GB"/>
              </w:rPr>
              <w:t>0.52 (SS-S2)</w:t>
            </w:r>
          </w:p>
        </w:tc>
        <w:tc>
          <w:tcPr>
            <w:tcW w:w="2314" w:type="dxa"/>
            <w:tcBorders>
              <w:top w:val="single" w:sz="4" w:space="0" w:color="auto"/>
            </w:tcBorders>
            <w:shd w:val="clear" w:color="auto" w:fill="auto"/>
            <w:vAlign w:val="center"/>
          </w:tcPr>
          <w:p w14:paraId="389EB27A"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Times New Roman" w:hAnsi="Times New Roman" w:cs="Times New Roman"/>
                <w:sz w:val="24"/>
                <w:szCs w:val="24"/>
                <w:lang w:val="en-GB"/>
              </w:rPr>
              <w:t>0.58 (SS-CC)</w:t>
            </w:r>
          </w:p>
        </w:tc>
      </w:tr>
      <w:tr w:rsidR="007640A2" w:rsidRPr="000169C5" w14:paraId="3D6987C5" w14:textId="77777777" w:rsidTr="00492682">
        <w:trPr>
          <w:trHeight w:val="247"/>
        </w:trPr>
        <w:tc>
          <w:tcPr>
            <w:tcW w:w="846" w:type="dxa"/>
            <w:tcBorders>
              <w:bottom w:val="single" w:sz="4" w:space="0" w:color="auto"/>
            </w:tcBorders>
            <w:shd w:val="clear" w:color="auto" w:fill="auto"/>
            <w:vAlign w:val="center"/>
          </w:tcPr>
          <w:p w14:paraId="7F3BA088" w14:textId="77777777" w:rsidR="007640A2" w:rsidRPr="000169C5" w:rsidRDefault="007640A2" w:rsidP="00492682">
            <w:pPr>
              <w:spacing w:line="360" w:lineRule="auto"/>
              <w:jc w:val="center"/>
              <w:rPr>
                <w:rFonts w:ascii="Times New Roman" w:hAnsi="Times New Roman" w:cs="Times New Roman"/>
                <w:lang w:val="en-GB"/>
              </w:rPr>
            </w:pPr>
            <w:r w:rsidRPr="000169C5">
              <w:rPr>
                <w:rFonts w:ascii="Times New Roman" w:hAnsi="Times New Roman" w:cs="Times New Roman"/>
                <w:b/>
                <w:bCs/>
                <w:sz w:val="24"/>
                <w:szCs w:val="24"/>
                <w:lang w:val="en-GB"/>
              </w:rPr>
              <w:t>2020</w:t>
            </w:r>
          </w:p>
        </w:tc>
        <w:tc>
          <w:tcPr>
            <w:tcW w:w="1814" w:type="dxa"/>
            <w:tcBorders>
              <w:bottom w:val="single" w:sz="4" w:space="0" w:color="auto"/>
            </w:tcBorders>
            <w:shd w:val="clear" w:color="auto" w:fill="auto"/>
            <w:vAlign w:val="center"/>
          </w:tcPr>
          <w:p w14:paraId="2D8A71E0"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Times New Roman" w:hAnsi="Times New Roman" w:cs="Times New Roman"/>
                <w:sz w:val="24"/>
                <w:szCs w:val="24"/>
                <w:lang w:val="en-GB"/>
              </w:rPr>
              <w:t>0.79 (SS-UAV)</w:t>
            </w:r>
          </w:p>
        </w:tc>
        <w:tc>
          <w:tcPr>
            <w:tcW w:w="2130" w:type="dxa"/>
            <w:tcBorders>
              <w:bottom w:val="single" w:sz="4" w:space="0" w:color="auto"/>
            </w:tcBorders>
            <w:shd w:val="clear" w:color="auto" w:fill="auto"/>
            <w:vAlign w:val="center"/>
          </w:tcPr>
          <w:p w14:paraId="333F6A94"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Times New Roman" w:hAnsi="Times New Roman" w:cs="Times New Roman"/>
                <w:sz w:val="24"/>
                <w:szCs w:val="24"/>
                <w:lang w:val="en-GB"/>
              </w:rPr>
              <w:t>0.88 (SS-UAV)</w:t>
            </w:r>
          </w:p>
        </w:tc>
        <w:tc>
          <w:tcPr>
            <w:tcW w:w="2246" w:type="dxa"/>
            <w:tcBorders>
              <w:bottom w:val="single" w:sz="4" w:space="0" w:color="auto"/>
            </w:tcBorders>
            <w:shd w:val="clear" w:color="auto" w:fill="auto"/>
            <w:vAlign w:val="center"/>
          </w:tcPr>
          <w:p w14:paraId="22E87F31"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Times New Roman" w:hAnsi="Times New Roman" w:cs="Times New Roman"/>
                <w:sz w:val="24"/>
                <w:szCs w:val="24"/>
                <w:lang w:val="en-GB"/>
              </w:rPr>
              <w:t>0.66 (SS-UAV)</w:t>
            </w:r>
          </w:p>
        </w:tc>
        <w:tc>
          <w:tcPr>
            <w:tcW w:w="2314" w:type="dxa"/>
            <w:tcBorders>
              <w:bottom w:val="single" w:sz="4" w:space="0" w:color="auto"/>
            </w:tcBorders>
            <w:shd w:val="clear" w:color="auto" w:fill="auto"/>
            <w:vAlign w:val="center"/>
          </w:tcPr>
          <w:p w14:paraId="4C6442F5"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Times New Roman" w:hAnsi="Times New Roman" w:cs="Times New Roman"/>
                <w:sz w:val="24"/>
                <w:szCs w:val="24"/>
                <w:lang w:val="en-GB"/>
              </w:rPr>
              <w:t>0.38 (CC-SS)</w:t>
            </w:r>
          </w:p>
        </w:tc>
      </w:tr>
    </w:tbl>
    <w:p w14:paraId="148A7772" w14:textId="77777777" w:rsidR="007640A2" w:rsidRPr="000169C5" w:rsidRDefault="007640A2" w:rsidP="007640A2">
      <w:pPr>
        <w:spacing w:line="360" w:lineRule="auto"/>
        <w:jc w:val="both"/>
        <w:rPr>
          <w:rFonts w:ascii="Times New Roman" w:eastAsia="Times New Roman" w:hAnsi="Times New Roman" w:cs="Times New Roman"/>
          <w:sz w:val="24"/>
          <w:szCs w:val="24"/>
          <w:lang w:val="en-GB"/>
        </w:rPr>
      </w:pPr>
    </w:p>
    <w:p w14:paraId="385832B2" w14:textId="11BB9290" w:rsidR="00A22E1A" w:rsidRPr="000169C5" w:rsidRDefault="007640A2" w:rsidP="007640A2">
      <w:pPr>
        <w:spacing w:line="360" w:lineRule="auto"/>
        <w:jc w:val="both"/>
        <w:rPr>
          <w:rFonts w:ascii="Times New Roman" w:eastAsia="Times New Roman" w:hAnsi="Times New Roman" w:cs="Times New Roman"/>
          <w:sz w:val="24"/>
          <w:szCs w:val="24"/>
          <w:lang w:val="en-GB"/>
        </w:rPr>
      </w:pPr>
      <w:r w:rsidRPr="000169C5">
        <w:rPr>
          <w:rFonts w:ascii="Times New Roman" w:eastAsia="Times New Roman" w:hAnsi="Times New Roman" w:cs="Times New Roman"/>
          <w:sz w:val="24"/>
          <w:szCs w:val="24"/>
          <w:lang w:val="en-GB"/>
        </w:rPr>
        <w:t xml:space="preserve">Table S2. Supplementary data showing the “mean” value for each grape production attribute: grape quantity (yield) and </w:t>
      </w:r>
      <w:r w:rsidR="00E62FE9" w:rsidRPr="000169C5">
        <w:rPr>
          <w:rFonts w:ascii="Times New Roman" w:eastAsia="Times New Roman" w:hAnsi="Times New Roman" w:cs="Times New Roman"/>
          <w:sz w:val="24"/>
          <w:szCs w:val="24"/>
          <w:lang w:val="en-GB"/>
        </w:rPr>
        <w:t xml:space="preserve">quality (total soluble solids in ◦Brix: TSS, pH and total titratable acidity: TAA) </w:t>
      </w:r>
      <w:r w:rsidRPr="000169C5">
        <w:rPr>
          <w:rFonts w:ascii="Times New Roman" w:eastAsia="Times New Roman" w:hAnsi="Times New Roman" w:cs="Times New Roman"/>
          <w:sz w:val="24"/>
          <w:szCs w:val="24"/>
          <w:lang w:val="en-GB"/>
        </w:rPr>
        <w:t xml:space="preserve">for each sensor/class </w:t>
      </w:r>
      <w:r w:rsidR="00E62FE9" w:rsidRPr="000169C5">
        <w:rPr>
          <w:rFonts w:ascii="Times New Roman" w:eastAsia="Times New Roman" w:hAnsi="Times New Roman" w:cs="Times New Roman"/>
          <w:sz w:val="24"/>
          <w:szCs w:val="24"/>
          <w:lang w:val="en-GB"/>
        </w:rPr>
        <w:t>(</w:t>
      </w:r>
      <w:proofErr w:type="spellStart"/>
      <w:r w:rsidR="00E62FE9" w:rsidRPr="000169C5">
        <w:rPr>
          <w:rFonts w:ascii="Times New Roman" w:eastAsia="Times New Roman" w:hAnsi="Times New Roman" w:cs="Times New Roman"/>
          <w:sz w:val="24"/>
          <w:lang w:val="en-GB"/>
        </w:rPr>
        <w:t>CropCircle</w:t>
      </w:r>
      <w:proofErr w:type="spellEnd"/>
      <w:r w:rsidR="00E62FE9" w:rsidRPr="000169C5">
        <w:rPr>
          <w:rFonts w:ascii="Times New Roman" w:eastAsia="Times New Roman" w:hAnsi="Times New Roman" w:cs="Times New Roman"/>
          <w:sz w:val="24"/>
          <w:lang w:val="en-GB"/>
        </w:rPr>
        <w:t xml:space="preserve">: CC; </w:t>
      </w:r>
      <w:proofErr w:type="spellStart"/>
      <w:r w:rsidR="00E62FE9" w:rsidRPr="000169C5">
        <w:rPr>
          <w:rFonts w:ascii="Times New Roman" w:eastAsia="Times New Roman" w:hAnsi="Times New Roman" w:cs="Times New Roman"/>
          <w:sz w:val="24"/>
          <w:szCs w:val="24"/>
          <w:lang w:val="en-GB"/>
        </w:rPr>
        <w:t>SpectroSense+GPS</w:t>
      </w:r>
      <w:proofErr w:type="spellEnd"/>
      <w:r w:rsidR="00E62FE9" w:rsidRPr="000169C5">
        <w:rPr>
          <w:rFonts w:ascii="Times New Roman" w:eastAsia="Times New Roman" w:hAnsi="Times New Roman" w:cs="Times New Roman"/>
          <w:sz w:val="24"/>
          <w:lang w:val="en-GB"/>
        </w:rPr>
        <w:t>: SS; UAV; Sentinel-2: S2, Principal Component Analysis: PCA; All sensors: ALL)</w:t>
      </w:r>
    </w:p>
    <w:tbl>
      <w:tblPr>
        <w:tblStyle w:val="TableGrid"/>
        <w:tblW w:w="9351" w:type="dxa"/>
        <w:tblBorders>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989"/>
        <w:gridCol w:w="1270"/>
        <w:gridCol w:w="1419"/>
        <w:gridCol w:w="1418"/>
        <w:gridCol w:w="1419"/>
        <w:gridCol w:w="1418"/>
        <w:gridCol w:w="1418"/>
      </w:tblGrid>
      <w:tr w:rsidR="007640A2" w:rsidRPr="000169C5" w14:paraId="28D3263C" w14:textId="77777777" w:rsidTr="00492682">
        <w:trPr>
          <w:trHeight w:val="320"/>
        </w:trPr>
        <w:tc>
          <w:tcPr>
            <w:tcW w:w="988" w:type="dxa"/>
            <w:tcBorders>
              <w:top w:val="single" w:sz="4" w:space="0" w:color="auto"/>
              <w:bottom w:val="single" w:sz="4" w:space="0" w:color="auto"/>
            </w:tcBorders>
            <w:shd w:val="clear" w:color="auto" w:fill="D9D9D9" w:themeFill="background1" w:themeFillShade="D9"/>
            <w:vAlign w:val="center"/>
          </w:tcPr>
          <w:p w14:paraId="3783A6FF" w14:textId="50AA4E5E" w:rsidR="00E90858" w:rsidRPr="000169C5" w:rsidRDefault="00E90858" w:rsidP="00492682">
            <w:pPr>
              <w:spacing w:line="360" w:lineRule="auto"/>
              <w:jc w:val="center"/>
              <w:rPr>
                <w:rFonts w:ascii="Calibri" w:hAnsi="Calibri" w:cs="Calibri"/>
                <w:b/>
                <w:bCs/>
                <w:color w:val="000000"/>
                <w:lang w:val="en-GB"/>
              </w:rPr>
            </w:pPr>
            <w:r w:rsidRPr="000169C5">
              <w:rPr>
                <w:rFonts w:ascii="Calibri" w:hAnsi="Calibri" w:cs="Calibri"/>
                <w:b/>
                <w:bCs/>
                <w:color w:val="000000"/>
                <w:lang w:val="en-GB"/>
              </w:rPr>
              <w:t>MU</w:t>
            </w:r>
          </w:p>
          <w:p w14:paraId="0684D982" w14:textId="308D3BCC" w:rsidR="007640A2" w:rsidRPr="000169C5" w:rsidRDefault="00E90858" w:rsidP="00E90858">
            <w:pPr>
              <w:spacing w:line="360" w:lineRule="auto"/>
              <w:jc w:val="center"/>
              <w:rPr>
                <w:rFonts w:ascii="Calibri" w:hAnsi="Calibri" w:cs="Calibri"/>
                <w:b/>
                <w:bCs/>
                <w:color w:val="000000"/>
                <w:lang w:val="en-GB"/>
              </w:rPr>
            </w:pPr>
            <w:r w:rsidRPr="000169C5">
              <w:rPr>
                <w:rFonts w:ascii="Calibri" w:hAnsi="Calibri" w:cs="Calibri"/>
                <w:b/>
                <w:bCs/>
                <w:color w:val="000000"/>
                <w:lang w:val="en-GB"/>
              </w:rPr>
              <w:t>2019</w:t>
            </w:r>
          </w:p>
        </w:tc>
        <w:tc>
          <w:tcPr>
            <w:tcW w:w="1270" w:type="dxa"/>
            <w:tcBorders>
              <w:top w:val="single" w:sz="4" w:space="0" w:color="auto"/>
              <w:bottom w:val="single" w:sz="4" w:space="0" w:color="auto"/>
            </w:tcBorders>
            <w:shd w:val="clear" w:color="auto" w:fill="D9D9D9" w:themeFill="background1" w:themeFillShade="D9"/>
            <w:vAlign w:val="center"/>
          </w:tcPr>
          <w:p w14:paraId="54C70863" w14:textId="77777777" w:rsidR="00E90858" w:rsidRPr="000169C5" w:rsidRDefault="00E90858" w:rsidP="00E90858">
            <w:pPr>
              <w:spacing w:line="360" w:lineRule="auto"/>
              <w:jc w:val="center"/>
              <w:rPr>
                <w:rFonts w:ascii="Calibri" w:hAnsi="Calibri" w:cs="Calibri"/>
                <w:b/>
                <w:bCs/>
                <w:color w:val="000000"/>
                <w:lang w:val="en-GB"/>
              </w:rPr>
            </w:pPr>
          </w:p>
          <w:p w14:paraId="587767CF" w14:textId="353BDE2C" w:rsidR="007640A2" w:rsidRPr="000169C5" w:rsidRDefault="007640A2" w:rsidP="00E90858">
            <w:pPr>
              <w:spacing w:line="360" w:lineRule="auto"/>
              <w:jc w:val="center"/>
              <w:rPr>
                <w:rFonts w:ascii="Calibri" w:hAnsi="Calibri" w:cs="Calibri"/>
                <w:b/>
                <w:bCs/>
                <w:color w:val="000000"/>
                <w:lang w:val="en-GB"/>
              </w:rPr>
            </w:pPr>
            <w:proofErr w:type="spellStart"/>
            <w:r w:rsidRPr="000169C5">
              <w:rPr>
                <w:rFonts w:ascii="Calibri" w:hAnsi="Calibri" w:cs="Calibri"/>
                <w:b/>
                <w:bCs/>
                <w:color w:val="000000"/>
                <w:lang w:val="en-GB"/>
              </w:rPr>
              <w:t>Yield_CC</w:t>
            </w:r>
            <w:proofErr w:type="spellEnd"/>
          </w:p>
        </w:tc>
        <w:tc>
          <w:tcPr>
            <w:tcW w:w="1419" w:type="dxa"/>
            <w:tcBorders>
              <w:top w:val="single" w:sz="4" w:space="0" w:color="auto"/>
              <w:bottom w:val="single" w:sz="4" w:space="0" w:color="auto"/>
            </w:tcBorders>
            <w:shd w:val="clear" w:color="auto" w:fill="D9D9D9" w:themeFill="background1" w:themeFillShade="D9"/>
            <w:vAlign w:val="center"/>
          </w:tcPr>
          <w:p w14:paraId="47EA38D1" w14:textId="77777777" w:rsidR="00E90858" w:rsidRPr="000169C5" w:rsidRDefault="00E90858" w:rsidP="00E90858">
            <w:pPr>
              <w:spacing w:line="360" w:lineRule="auto"/>
              <w:jc w:val="center"/>
              <w:rPr>
                <w:rFonts w:ascii="Calibri" w:hAnsi="Calibri" w:cs="Calibri"/>
                <w:b/>
                <w:bCs/>
                <w:color w:val="000000"/>
                <w:lang w:val="en-GB"/>
              </w:rPr>
            </w:pPr>
          </w:p>
          <w:p w14:paraId="73EE8746" w14:textId="682E0106" w:rsidR="007640A2" w:rsidRPr="000169C5" w:rsidRDefault="007640A2" w:rsidP="00E90858">
            <w:pPr>
              <w:spacing w:line="360" w:lineRule="auto"/>
              <w:jc w:val="center"/>
              <w:rPr>
                <w:rFonts w:ascii="Calibri" w:hAnsi="Calibri" w:cs="Calibri"/>
                <w:b/>
                <w:bCs/>
                <w:color w:val="000000"/>
                <w:lang w:val="en-GB"/>
              </w:rPr>
            </w:pPr>
            <w:proofErr w:type="spellStart"/>
            <w:r w:rsidRPr="000169C5">
              <w:rPr>
                <w:rFonts w:ascii="Calibri" w:hAnsi="Calibri" w:cs="Calibri"/>
                <w:b/>
                <w:bCs/>
                <w:color w:val="000000"/>
                <w:lang w:val="en-GB"/>
              </w:rPr>
              <w:t>Yield_SS</w:t>
            </w:r>
            <w:proofErr w:type="spellEnd"/>
          </w:p>
        </w:tc>
        <w:tc>
          <w:tcPr>
            <w:tcW w:w="1418" w:type="dxa"/>
            <w:tcBorders>
              <w:top w:val="single" w:sz="4" w:space="0" w:color="auto"/>
              <w:bottom w:val="single" w:sz="4" w:space="0" w:color="auto"/>
            </w:tcBorders>
            <w:shd w:val="clear" w:color="auto" w:fill="D9D9D9" w:themeFill="background1" w:themeFillShade="D9"/>
            <w:vAlign w:val="center"/>
          </w:tcPr>
          <w:p w14:paraId="57EF6709" w14:textId="77777777" w:rsidR="00E90858" w:rsidRPr="000169C5" w:rsidRDefault="00E90858" w:rsidP="00E90858">
            <w:pPr>
              <w:spacing w:line="360" w:lineRule="auto"/>
              <w:jc w:val="center"/>
              <w:rPr>
                <w:rFonts w:ascii="Calibri" w:hAnsi="Calibri" w:cs="Calibri"/>
                <w:b/>
                <w:bCs/>
                <w:color w:val="000000"/>
                <w:lang w:val="en-GB"/>
              </w:rPr>
            </w:pPr>
          </w:p>
          <w:p w14:paraId="482E8099" w14:textId="1650B44A" w:rsidR="007640A2" w:rsidRPr="000169C5" w:rsidRDefault="00E90858" w:rsidP="00E90858">
            <w:pPr>
              <w:spacing w:line="360" w:lineRule="auto"/>
              <w:jc w:val="center"/>
              <w:rPr>
                <w:rFonts w:ascii="Calibri" w:hAnsi="Calibri" w:cs="Calibri"/>
                <w:b/>
                <w:bCs/>
                <w:color w:val="000000"/>
                <w:lang w:val="en-GB"/>
              </w:rPr>
            </w:pPr>
            <w:proofErr w:type="spellStart"/>
            <w:r w:rsidRPr="000169C5">
              <w:rPr>
                <w:rFonts w:ascii="Calibri" w:hAnsi="Calibri" w:cs="Calibri"/>
                <w:b/>
                <w:bCs/>
                <w:color w:val="000000"/>
                <w:lang w:val="en-GB"/>
              </w:rPr>
              <w:t>Yield_UAV</w:t>
            </w:r>
            <w:proofErr w:type="spellEnd"/>
          </w:p>
        </w:tc>
        <w:tc>
          <w:tcPr>
            <w:tcW w:w="1419" w:type="dxa"/>
            <w:tcBorders>
              <w:top w:val="single" w:sz="4" w:space="0" w:color="auto"/>
              <w:bottom w:val="single" w:sz="4" w:space="0" w:color="auto"/>
            </w:tcBorders>
            <w:shd w:val="clear" w:color="auto" w:fill="D9D9D9" w:themeFill="background1" w:themeFillShade="D9"/>
            <w:vAlign w:val="center"/>
          </w:tcPr>
          <w:p w14:paraId="1EB366B4" w14:textId="77777777" w:rsidR="00E90858" w:rsidRPr="000169C5" w:rsidRDefault="00E90858" w:rsidP="00E90858">
            <w:pPr>
              <w:spacing w:line="360" w:lineRule="auto"/>
              <w:jc w:val="center"/>
              <w:rPr>
                <w:rFonts w:ascii="Calibri" w:hAnsi="Calibri" w:cs="Calibri"/>
                <w:b/>
                <w:bCs/>
                <w:color w:val="000000"/>
                <w:lang w:val="en-GB"/>
              </w:rPr>
            </w:pPr>
          </w:p>
          <w:p w14:paraId="48A2E0A8" w14:textId="0360413D" w:rsidR="007640A2" w:rsidRPr="000169C5" w:rsidRDefault="007640A2" w:rsidP="00E90858">
            <w:pPr>
              <w:spacing w:line="360" w:lineRule="auto"/>
              <w:jc w:val="center"/>
              <w:rPr>
                <w:rFonts w:ascii="Calibri" w:hAnsi="Calibri" w:cs="Calibri"/>
                <w:b/>
                <w:bCs/>
                <w:color w:val="000000"/>
                <w:lang w:val="en-GB"/>
              </w:rPr>
            </w:pPr>
            <w:r w:rsidRPr="000169C5">
              <w:rPr>
                <w:rFonts w:ascii="Calibri" w:hAnsi="Calibri" w:cs="Calibri"/>
                <w:b/>
                <w:bCs/>
                <w:color w:val="000000"/>
                <w:lang w:val="en-GB"/>
              </w:rPr>
              <w:t>Yield_S2</w:t>
            </w:r>
          </w:p>
        </w:tc>
        <w:tc>
          <w:tcPr>
            <w:tcW w:w="1418" w:type="dxa"/>
            <w:tcBorders>
              <w:top w:val="single" w:sz="4" w:space="0" w:color="auto"/>
              <w:bottom w:val="single" w:sz="4" w:space="0" w:color="auto"/>
            </w:tcBorders>
            <w:shd w:val="clear" w:color="auto" w:fill="D9D9D9" w:themeFill="background1" w:themeFillShade="D9"/>
            <w:vAlign w:val="center"/>
          </w:tcPr>
          <w:p w14:paraId="41C7A224" w14:textId="77777777" w:rsidR="00E90858" w:rsidRPr="000169C5" w:rsidRDefault="00E90858" w:rsidP="00E90858">
            <w:pPr>
              <w:spacing w:line="360" w:lineRule="auto"/>
              <w:jc w:val="center"/>
              <w:rPr>
                <w:rFonts w:ascii="Calibri" w:hAnsi="Calibri" w:cs="Calibri"/>
                <w:b/>
                <w:bCs/>
                <w:color w:val="000000"/>
                <w:lang w:val="en-GB"/>
              </w:rPr>
            </w:pPr>
          </w:p>
          <w:p w14:paraId="0216425B" w14:textId="03B49513" w:rsidR="007640A2" w:rsidRPr="000169C5" w:rsidRDefault="007640A2" w:rsidP="00E90858">
            <w:pPr>
              <w:spacing w:line="360" w:lineRule="auto"/>
              <w:jc w:val="center"/>
              <w:rPr>
                <w:rFonts w:ascii="Calibri" w:hAnsi="Calibri" w:cs="Calibri"/>
                <w:b/>
                <w:bCs/>
                <w:color w:val="000000"/>
                <w:lang w:val="en-GB"/>
              </w:rPr>
            </w:pPr>
            <w:proofErr w:type="spellStart"/>
            <w:r w:rsidRPr="000169C5">
              <w:rPr>
                <w:rFonts w:ascii="Calibri" w:hAnsi="Calibri" w:cs="Calibri"/>
                <w:b/>
                <w:bCs/>
                <w:color w:val="000000"/>
                <w:lang w:val="en-GB"/>
              </w:rPr>
              <w:t>Yield_ALL</w:t>
            </w:r>
            <w:proofErr w:type="spellEnd"/>
          </w:p>
        </w:tc>
        <w:tc>
          <w:tcPr>
            <w:tcW w:w="1418" w:type="dxa"/>
            <w:tcBorders>
              <w:top w:val="single" w:sz="4" w:space="0" w:color="auto"/>
              <w:bottom w:val="single" w:sz="4" w:space="0" w:color="auto"/>
            </w:tcBorders>
            <w:shd w:val="clear" w:color="auto" w:fill="D9D9D9" w:themeFill="background1" w:themeFillShade="D9"/>
            <w:vAlign w:val="center"/>
          </w:tcPr>
          <w:p w14:paraId="6B7C8134" w14:textId="77777777" w:rsidR="00E90858" w:rsidRPr="000169C5" w:rsidRDefault="00E90858" w:rsidP="00E90858">
            <w:pPr>
              <w:spacing w:line="360" w:lineRule="auto"/>
              <w:jc w:val="center"/>
              <w:rPr>
                <w:rFonts w:ascii="Calibri" w:hAnsi="Calibri" w:cs="Calibri"/>
                <w:b/>
                <w:bCs/>
                <w:color w:val="000000"/>
                <w:lang w:val="en-GB"/>
              </w:rPr>
            </w:pPr>
          </w:p>
          <w:p w14:paraId="2AA220DA" w14:textId="1D8752B4" w:rsidR="007640A2" w:rsidRPr="000169C5" w:rsidRDefault="007640A2" w:rsidP="00E90858">
            <w:pPr>
              <w:spacing w:line="360" w:lineRule="auto"/>
              <w:jc w:val="center"/>
              <w:rPr>
                <w:rFonts w:ascii="Calibri" w:hAnsi="Calibri" w:cs="Calibri"/>
                <w:b/>
                <w:bCs/>
                <w:color w:val="000000"/>
                <w:lang w:val="en-GB"/>
              </w:rPr>
            </w:pPr>
            <w:proofErr w:type="spellStart"/>
            <w:r w:rsidRPr="000169C5">
              <w:rPr>
                <w:rFonts w:ascii="Calibri" w:hAnsi="Calibri" w:cs="Calibri"/>
                <w:b/>
                <w:bCs/>
                <w:color w:val="000000"/>
                <w:lang w:val="en-GB"/>
              </w:rPr>
              <w:t>Yield_PCA</w:t>
            </w:r>
            <w:proofErr w:type="spellEnd"/>
          </w:p>
        </w:tc>
      </w:tr>
      <w:tr w:rsidR="007640A2" w:rsidRPr="000169C5" w14:paraId="3F0403DA" w14:textId="77777777" w:rsidTr="00492682">
        <w:trPr>
          <w:trHeight w:val="320"/>
        </w:trPr>
        <w:tc>
          <w:tcPr>
            <w:tcW w:w="988" w:type="dxa"/>
            <w:tcBorders>
              <w:top w:val="single" w:sz="4" w:space="0" w:color="auto"/>
            </w:tcBorders>
            <w:shd w:val="clear" w:color="auto" w:fill="auto"/>
            <w:vAlign w:val="center"/>
          </w:tcPr>
          <w:p w14:paraId="476E99DF" w14:textId="77777777" w:rsidR="007640A2" w:rsidRPr="000169C5" w:rsidRDefault="007640A2" w:rsidP="00492682">
            <w:pPr>
              <w:spacing w:line="360" w:lineRule="auto"/>
              <w:rPr>
                <w:rFonts w:ascii="Times New Roman" w:hAnsi="Times New Roman" w:cs="Times New Roman"/>
                <w:b/>
                <w:bCs/>
                <w:sz w:val="24"/>
                <w:szCs w:val="24"/>
                <w:lang w:val="en-GB"/>
              </w:rPr>
            </w:pPr>
            <w:r w:rsidRPr="000169C5">
              <w:rPr>
                <w:rFonts w:ascii="Calibri" w:hAnsi="Calibri" w:cs="Calibri"/>
                <w:color w:val="000000"/>
                <w:lang w:val="en-GB"/>
              </w:rPr>
              <w:t xml:space="preserve">Red </w:t>
            </w:r>
          </w:p>
        </w:tc>
        <w:tc>
          <w:tcPr>
            <w:tcW w:w="1270" w:type="dxa"/>
            <w:tcBorders>
              <w:top w:val="single" w:sz="4" w:space="0" w:color="auto"/>
            </w:tcBorders>
            <w:shd w:val="clear" w:color="auto" w:fill="auto"/>
            <w:vAlign w:val="center"/>
          </w:tcPr>
          <w:p w14:paraId="7911E430"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31.61</w:t>
            </w:r>
            <w:r w:rsidRPr="000169C5">
              <w:rPr>
                <w:rFonts w:ascii="Calibri" w:hAnsi="Calibri" w:cs="Calibri"/>
                <w:color w:val="000000"/>
                <w:vertAlign w:val="superscript"/>
                <w:lang w:val="en-GB"/>
              </w:rPr>
              <w:t xml:space="preserve"> a</w:t>
            </w:r>
          </w:p>
        </w:tc>
        <w:tc>
          <w:tcPr>
            <w:tcW w:w="1419" w:type="dxa"/>
            <w:tcBorders>
              <w:top w:val="single" w:sz="4" w:space="0" w:color="auto"/>
            </w:tcBorders>
            <w:shd w:val="clear" w:color="auto" w:fill="auto"/>
            <w:vAlign w:val="center"/>
          </w:tcPr>
          <w:p w14:paraId="3E6C0005"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 xml:space="preserve">24.84 </w:t>
            </w:r>
            <w:r w:rsidRPr="000169C5">
              <w:rPr>
                <w:rFonts w:ascii="Calibri" w:hAnsi="Calibri" w:cs="Calibri"/>
                <w:color w:val="000000"/>
                <w:vertAlign w:val="superscript"/>
                <w:lang w:val="en-GB"/>
              </w:rPr>
              <w:t>a</w:t>
            </w:r>
          </w:p>
        </w:tc>
        <w:tc>
          <w:tcPr>
            <w:tcW w:w="1418" w:type="dxa"/>
            <w:tcBorders>
              <w:top w:val="single" w:sz="4" w:space="0" w:color="auto"/>
            </w:tcBorders>
            <w:shd w:val="clear" w:color="auto" w:fill="auto"/>
            <w:vAlign w:val="center"/>
          </w:tcPr>
          <w:p w14:paraId="50499FF3"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 xml:space="preserve">25.93 </w:t>
            </w:r>
            <w:r w:rsidRPr="000169C5">
              <w:rPr>
                <w:rFonts w:ascii="Calibri" w:hAnsi="Calibri" w:cs="Calibri"/>
                <w:color w:val="000000"/>
                <w:vertAlign w:val="superscript"/>
                <w:lang w:val="en-GB"/>
              </w:rPr>
              <w:t>a</w:t>
            </w:r>
          </w:p>
        </w:tc>
        <w:tc>
          <w:tcPr>
            <w:tcW w:w="1419" w:type="dxa"/>
            <w:tcBorders>
              <w:top w:val="single" w:sz="4" w:space="0" w:color="auto"/>
            </w:tcBorders>
            <w:shd w:val="clear" w:color="auto" w:fill="auto"/>
            <w:vAlign w:val="center"/>
          </w:tcPr>
          <w:p w14:paraId="338A08D7"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 xml:space="preserve">26.75 </w:t>
            </w:r>
            <w:r w:rsidRPr="000169C5">
              <w:rPr>
                <w:rFonts w:ascii="Calibri" w:hAnsi="Calibri" w:cs="Calibri"/>
                <w:color w:val="000000"/>
                <w:vertAlign w:val="superscript"/>
                <w:lang w:val="en-GB"/>
              </w:rPr>
              <w:t>a</w:t>
            </w:r>
          </w:p>
        </w:tc>
        <w:tc>
          <w:tcPr>
            <w:tcW w:w="1418" w:type="dxa"/>
            <w:tcBorders>
              <w:top w:val="single" w:sz="4" w:space="0" w:color="auto"/>
            </w:tcBorders>
            <w:shd w:val="clear" w:color="auto" w:fill="auto"/>
            <w:vAlign w:val="center"/>
          </w:tcPr>
          <w:p w14:paraId="5181F898"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 xml:space="preserve">24.02 </w:t>
            </w:r>
            <w:r w:rsidRPr="000169C5">
              <w:rPr>
                <w:rFonts w:ascii="Calibri" w:hAnsi="Calibri" w:cs="Calibri"/>
                <w:color w:val="000000"/>
                <w:vertAlign w:val="superscript"/>
                <w:lang w:val="en-GB"/>
              </w:rPr>
              <w:t>a</w:t>
            </w:r>
          </w:p>
        </w:tc>
        <w:tc>
          <w:tcPr>
            <w:tcW w:w="1418" w:type="dxa"/>
            <w:tcBorders>
              <w:top w:val="single" w:sz="4" w:space="0" w:color="auto"/>
            </w:tcBorders>
            <w:shd w:val="clear" w:color="auto" w:fill="auto"/>
            <w:vAlign w:val="center"/>
          </w:tcPr>
          <w:p w14:paraId="022ACCEB"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 xml:space="preserve">24.84 </w:t>
            </w:r>
            <w:r w:rsidRPr="000169C5">
              <w:rPr>
                <w:rFonts w:ascii="Calibri" w:hAnsi="Calibri" w:cs="Calibri"/>
                <w:color w:val="000000"/>
                <w:vertAlign w:val="superscript"/>
                <w:lang w:val="en-GB"/>
              </w:rPr>
              <w:t>a</w:t>
            </w:r>
          </w:p>
        </w:tc>
      </w:tr>
      <w:tr w:rsidR="007640A2" w:rsidRPr="000169C5" w14:paraId="6929B266" w14:textId="77777777" w:rsidTr="00492682">
        <w:trPr>
          <w:trHeight w:val="320"/>
        </w:trPr>
        <w:tc>
          <w:tcPr>
            <w:tcW w:w="988" w:type="dxa"/>
            <w:shd w:val="clear" w:color="auto" w:fill="auto"/>
            <w:vAlign w:val="center"/>
          </w:tcPr>
          <w:p w14:paraId="181489AF" w14:textId="77777777" w:rsidR="007640A2" w:rsidRPr="000169C5" w:rsidRDefault="007640A2" w:rsidP="00492682">
            <w:pPr>
              <w:spacing w:line="360" w:lineRule="auto"/>
              <w:rPr>
                <w:rFonts w:ascii="Times New Roman" w:hAnsi="Times New Roman" w:cs="Times New Roman"/>
                <w:b/>
                <w:bCs/>
                <w:sz w:val="24"/>
                <w:szCs w:val="24"/>
                <w:lang w:val="en-GB"/>
              </w:rPr>
            </w:pPr>
            <w:r w:rsidRPr="000169C5">
              <w:rPr>
                <w:rFonts w:ascii="Calibri" w:hAnsi="Calibri" w:cs="Calibri"/>
                <w:color w:val="000000"/>
                <w:lang w:val="en-GB"/>
              </w:rPr>
              <w:t>Green</w:t>
            </w:r>
          </w:p>
        </w:tc>
        <w:tc>
          <w:tcPr>
            <w:tcW w:w="1270" w:type="dxa"/>
            <w:shd w:val="clear" w:color="auto" w:fill="auto"/>
            <w:vAlign w:val="center"/>
          </w:tcPr>
          <w:p w14:paraId="66F2ADA1"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 xml:space="preserve">50.79 </w:t>
            </w:r>
            <w:r w:rsidRPr="000169C5">
              <w:rPr>
                <w:rFonts w:ascii="Calibri" w:hAnsi="Calibri" w:cs="Calibri"/>
                <w:color w:val="000000"/>
                <w:vertAlign w:val="superscript"/>
                <w:lang w:val="en-GB"/>
              </w:rPr>
              <w:t>a</w:t>
            </w:r>
          </w:p>
        </w:tc>
        <w:tc>
          <w:tcPr>
            <w:tcW w:w="1419" w:type="dxa"/>
            <w:shd w:val="clear" w:color="auto" w:fill="auto"/>
            <w:vAlign w:val="center"/>
          </w:tcPr>
          <w:p w14:paraId="06FBD607"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 xml:space="preserve">43.17 </w:t>
            </w:r>
            <w:r w:rsidRPr="000169C5">
              <w:rPr>
                <w:rFonts w:ascii="Calibri" w:hAnsi="Calibri" w:cs="Calibri"/>
                <w:color w:val="000000"/>
                <w:vertAlign w:val="superscript"/>
                <w:lang w:val="en-GB"/>
              </w:rPr>
              <w:t>a</w:t>
            </w:r>
          </w:p>
        </w:tc>
        <w:tc>
          <w:tcPr>
            <w:tcW w:w="1418" w:type="dxa"/>
            <w:shd w:val="clear" w:color="auto" w:fill="auto"/>
            <w:vAlign w:val="center"/>
          </w:tcPr>
          <w:p w14:paraId="064E8A89"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 xml:space="preserve">52.29 </w:t>
            </w:r>
            <w:r w:rsidRPr="000169C5">
              <w:rPr>
                <w:rFonts w:ascii="Calibri" w:hAnsi="Calibri" w:cs="Calibri"/>
                <w:color w:val="000000"/>
                <w:vertAlign w:val="superscript"/>
                <w:lang w:val="en-GB"/>
              </w:rPr>
              <w:t>a</w:t>
            </w:r>
          </w:p>
        </w:tc>
        <w:tc>
          <w:tcPr>
            <w:tcW w:w="1419" w:type="dxa"/>
            <w:shd w:val="clear" w:color="auto" w:fill="auto"/>
            <w:vAlign w:val="center"/>
          </w:tcPr>
          <w:p w14:paraId="0E2561E5"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 xml:space="preserve">39.21 </w:t>
            </w:r>
            <w:r w:rsidRPr="000169C5">
              <w:rPr>
                <w:rFonts w:ascii="Calibri" w:hAnsi="Calibri" w:cs="Calibri"/>
                <w:color w:val="000000"/>
                <w:vertAlign w:val="superscript"/>
                <w:lang w:val="en-GB"/>
              </w:rPr>
              <w:t>a</w:t>
            </w:r>
          </w:p>
        </w:tc>
        <w:tc>
          <w:tcPr>
            <w:tcW w:w="1418" w:type="dxa"/>
            <w:shd w:val="clear" w:color="auto" w:fill="auto"/>
            <w:vAlign w:val="center"/>
          </w:tcPr>
          <w:p w14:paraId="4B29438A"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 xml:space="preserve">43.21 </w:t>
            </w:r>
            <w:r w:rsidRPr="000169C5">
              <w:rPr>
                <w:rFonts w:ascii="Calibri" w:hAnsi="Calibri" w:cs="Calibri"/>
                <w:color w:val="000000"/>
                <w:vertAlign w:val="superscript"/>
                <w:lang w:val="en-GB"/>
              </w:rPr>
              <w:t>a</w:t>
            </w:r>
          </w:p>
        </w:tc>
        <w:tc>
          <w:tcPr>
            <w:tcW w:w="1418" w:type="dxa"/>
            <w:shd w:val="clear" w:color="auto" w:fill="auto"/>
            <w:vAlign w:val="center"/>
          </w:tcPr>
          <w:p w14:paraId="0910EB90"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 xml:space="preserve">41.18 </w:t>
            </w:r>
            <w:r w:rsidRPr="000169C5">
              <w:rPr>
                <w:rFonts w:ascii="Calibri" w:hAnsi="Calibri" w:cs="Calibri"/>
                <w:color w:val="000000"/>
                <w:vertAlign w:val="superscript"/>
                <w:lang w:val="en-GB"/>
              </w:rPr>
              <w:t>a</w:t>
            </w:r>
          </w:p>
        </w:tc>
      </w:tr>
      <w:tr w:rsidR="007640A2" w:rsidRPr="000169C5" w14:paraId="56B6A604" w14:textId="77777777" w:rsidTr="00492682">
        <w:trPr>
          <w:trHeight w:val="320"/>
        </w:trPr>
        <w:tc>
          <w:tcPr>
            <w:tcW w:w="988" w:type="dxa"/>
            <w:shd w:val="clear" w:color="auto" w:fill="auto"/>
            <w:vAlign w:val="center"/>
          </w:tcPr>
          <w:p w14:paraId="7FADF101" w14:textId="77777777" w:rsidR="007640A2" w:rsidRPr="000169C5" w:rsidRDefault="007640A2" w:rsidP="00492682">
            <w:pPr>
              <w:spacing w:line="360" w:lineRule="auto"/>
              <w:rPr>
                <w:rFonts w:ascii="Times New Roman" w:hAnsi="Times New Roman" w:cs="Times New Roman"/>
                <w:b/>
                <w:bCs/>
                <w:sz w:val="24"/>
                <w:szCs w:val="24"/>
                <w:lang w:val="en-GB"/>
              </w:rPr>
            </w:pPr>
            <w:r w:rsidRPr="000169C5">
              <w:rPr>
                <w:rFonts w:ascii="Calibri" w:hAnsi="Calibri" w:cs="Calibri"/>
                <w:color w:val="000000"/>
                <w:lang w:val="en-GB"/>
              </w:rPr>
              <w:t>Yellow</w:t>
            </w:r>
          </w:p>
        </w:tc>
        <w:tc>
          <w:tcPr>
            <w:tcW w:w="1270" w:type="dxa"/>
            <w:shd w:val="clear" w:color="auto" w:fill="auto"/>
            <w:vAlign w:val="center"/>
          </w:tcPr>
          <w:p w14:paraId="4F03C087"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 xml:space="preserve">75.09 </w:t>
            </w:r>
            <w:r w:rsidRPr="000169C5">
              <w:rPr>
                <w:rFonts w:ascii="Calibri" w:hAnsi="Calibri" w:cs="Calibri"/>
                <w:color w:val="000000"/>
                <w:vertAlign w:val="superscript"/>
                <w:lang w:val="en-GB"/>
              </w:rPr>
              <w:t>b</w:t>
            </w:r>
          </w:p>
        </w:tc>
        <w:tc>
          <w:tcPr>
            <w:tcW w:w="1419" w:type="dxa"/>
            <w:shd w:val="clear" w:color="auto" w:fill="auto"/>
            <w:vAlign w:val="center"/>
          </w:tcPr>
          <w:p w14:paraId="5DFDDCF9"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 xml:space="preserve">70.86 </w:t>
            </w:r>
            <w:r w:rsidRPr="000169C5">
              <w:rPr>
                <w:rFonts w:ascii="Calibri" w:hAnsi="Calibri" w:cs="Calibri"/>
                <w:color w:val="000000"/>
                <w:vertAlign w:val="superscript"/>
                <w:lang w:val="en-GB"/>
              </w:rPr>
              <w:t>b</w:t>
            </w:r>
          </w:p>
        </w:tc>
        <w:tc>
          <w:tcPr>
            <w:tcW w:w="1418" w:type="dxa"/>
            <w:shd w:val="clear" w:color="auto" w:fill="auto"/>
            <w:vAlign w:val="center"/>
          </w:tcPr>
          <w:p w14:paraId="6F1325CE"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 xml:space="preserve">74.81 </w:t>
            </w:r>
            <w:r w:rsidRPr="000169C5">
              <w:rPr>
                <w:rFonts w:ascii="Calibri" w:hAnsi="Calibri" w:cs="Calibri"/>
                <w:color w:val="000000"/>
                <w:vertAlign w:val="superscript"/>
                <w:lang w:val="en-GB"/>
              </w:rPr>
              <w:t>b</w:t>
            </w:r>
          </w:p>
        </w:tc>
        <w:tc>
          <w:tcPr>
            <w:tcW w:w="1419" w:type="dxa"/>
            <w:shd w:val="clear" w:color="auto" w:fill="auto"/>
            <w:vAlign w:val="center"/>
          </w:tcPr>
          <w:p w14:paraId="4C9E3883"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 xml:space="preserve">70.03 </w:t>
            </w:r>
            <w:r w:rsidRPr="000169C5">
              <w:rPr>
                <w:rFonts w:ascii="Calibri" w:hAnsi="Calibri" w:cs="Calibri"/>
                <w:color w:val="000000"/>
                <w:vertAlign w:val="superscript"/>
                <w:lang w:val="en-GB"/>
              </w:rPr>
              <w:t>b</w:t>
            </w:r>
          </w:p>
        </w:tc>
        <w:tc>
          <w:tcPr>
            <w:tcW w:w="1418" w:type="dxa"/>
            <w:shd w:val="clear" w:color="auto" w:fill="auto"/>
            <w:vAlign w:val="center"/>
          </w:tcPr>
          <w:p w14:paraId="6CEAC9FC"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 xml:space="preserve">71.29 </w:t>
            </w:r>
            <w:r w:rsidRPr="000169C5">
              <w:rPr>
                <w:rFonts w:ascii="Calibri" w:hAnsi="Calibri" w:cs="Calibri"/>
                <w:color w:val="000000"/>
                <w:vertAlign w:val="superscript"/>
                <w:lang w:val="en-GB"/>
              </w:rPr>
              <w:t>b</w:t>
            </w:r>
          </w:p>
        </w:tc>
        <w:tc>
          <w:tcPr>
            <w:tcW w:w="1418" w:type="dxa"/>
            <w:shd w:val="clear" w:color="auto" w:fill="auto"/>
            <w:vAlign w:val="center"/>
          </w:tcPr>
          <w:p w14:paraId="0653C4EF"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 xml:space="preserve">70.64 </w:t>
            </w:r>
            <w:r w:rsidRPr="000169C5">
              <w:rPr>
                <w:rFonts w:ascii="Calibri" w:hAnsi="Calibri" w:cs="Calibri"/>
                <w:color w:val="000000"/>
                <w:vertAlign w:val="superscript"/>
                <w:lang w:val="en-GB"/>
              </w:rPr>
              <w:t>b</w:t>
            </w:r>
          </w:p>
        </w:tc>
      </w:tr>
      <w:tr w:rsidR="007640A2" w:rsidRPr="000169C5" w14:paraId="4FAF9E2E" w14:textId="77777777" w:rsidTr="00492682">
        <w:trPr>
          <w:trHeight w:val="340"/>
        </w:trPr>
        <w:tc>
          <w:tcPr>
            <w:tcW w:w="988" w:type="dxa"/>
            <w:tcBorders>
              <w:bottom w:val="single" w:sz="4" w:space="0" w:color="auto"/>
            </w:tcBorders>
            <w:shd w:val="clear" w:color="auto" w:fill="auto"/>
            <w:vAlign w:val="center"/>
          </w:tcPr>
          <w:p w14:paraId="380BD333" w14:textId="77777777" w:rsidR="007640A2" w:rsidRPr="000169C5" w:rsidRDefault="007640A2" w:rsidP="00492682">
            <w:pPr>
              <w:spacing w:line="360" w:lineRule="auto"/>
              <w:rPr>
                <w:rFonts w:ascii="Times New Roman" w:hAnsi="Times New Roman" w:cs="Times New Roman"/>
                <w:b/>
                <w:bCs/>
                <w:sz w:val="24"/>
                <w:szCs w:val="24"/>
                <w:lang w:val="en-GB"/>
              </w:rPr>
            </w:pPr>
            <w:r w:rsidRPr="000169C5">
              <w:rPr>
                <w:rFonts w:ascii="Calibri" w:hAnsi="Calibri" w:cs="Calibri"/>
                <w:color w:val="000000"/>
                <w:lang w:val="en-GB"/>
              </w:rPr>
              <w:t>p-value</w:t>
            </w:r>
          </w:p>
        </w:tc>
        <w:tc>
          <w:tcPr>
            <w:tcW w:w="1270" w:type="dxa"/>
            <w:tcBorders>
              <w:bottom w:val="single" w:sz="4" w:space="0" w:color="auto"/>
            </w:tcBorders>
            <w:shd w:val="clear" w:color="auto" w:fill="auto"/>
            <w:vAlign w:val="center"/>
          </w:tcPr>
          <w:p w14:paraId="38B22D03"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&lt; 0.01</w:t>
            </w:r>
            <w:r w:rsidRPr="000169C5">
              <w:rPr>
                <w:rFonts w:ascii="Calibri" w:hAnsi="Calibri" w:cs="Calibri"/>
                <w:color w:val="000000"/>
                <w:sz w:val="21"/>
                <w:szCs w:val="21"/>
                <w:lang w:val="en-GB"/>
              </w:rPr>
              <w:t>***</w:t>
            </w:r>
          </w:p>
        </w:tc>
        <w:tc>
          <w:tcPr>
            <w:tcW w:w="1419" w:type="dxa"/>
            <w:tcBorders>
              <w:bottom w:val="single" w:sz="4" w:space="0" w:color="auto"/>
            </w:tcBorders>
            <w:shd w:val="clear" w:color="auto" w:fill="auto"/>
            <w:vAlign w:val="center"/>
          </w:tcPr>
          <w:p w14:paraId="26758BA2"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&lt; 0.01***</w:t>
            </w:r>
          </w:p>
        </w:tc>
        <w:tc>
          <w:tcPr>
            <w:tcW w:w="1418" w:type="dxa"/>
            <w:tcBorders>
              <w:bottom w:val="single" w:sz="4" w:space="0" w:color="auto"/>
            </w:tcBorders>
            <w:shd w:val="clear" w:color="auto" w:fill="auto"/>
            <w:vAlign w:val="center"/>
          </w:tcPr>
          <w:p w14:paraId="067A7A88"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&lt; 0.01***</w:t>
            </w:r>
          </w:p>
        </w:tc>
        <w:tc>
          <w:tcPr>
            <w:tcW w:w="1419" w:type="dxa"/>
            <w:tcBorders>
              <w:bottom w:val="single" w:sz="4" w:space="0" w:color="auto"/>
            </w:tcBorders>
            <w:shd w:val="clear" w:color="auto" w:fill="auto"/>
            <w:vAlign w:val="center"/>
          </w:tcPr>
          <w:p w14:paraId="23BB5B1F"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&lt; 0.01***</w:t>
            </w:r>
          </w:p>
        </w:tc>
        <w:tc>
          <w:tcPr>
            <w:tcW w:w="1418" w:type="dxa"/>
            <w:tcBorders>
              <w:bottom w:val="single" w:sz="4" w:space="0" w:color="auto"/>
            </w:tcBorders>
            <w:shd w:val="clear" w:color="auto" w:fill="auto"/>
            <w:vAlign w:val="center"/>
          </w:tcPr>
          <w:p w14:paraId="65A37213"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&lt; 0.01***</w:t>
            </w:r>
          </w:p>
        </w:tc>
        <w:tc>
          <w:tcPr>
            <w:tcW w:w="1418" w:type="dxa"/>
            <w:tcBorders>
              <w:bottom w:val="single" w:sz="4" w:space="0" w:color="auto"/>
            </w:tcBorders>
            <w:shd w:val="clear" w:color="auto" w:fill="auto"/>
            <w:vAlign w:val="center"/>
          </w:tcPr>
          <w:p w14:paraId="4A5C3D7C" w14:textId="77777777" w:rsidR="007640A2" w:rsidRPr="000169C5" w:rsidRDefault="007640A2" w:rsidP="00492682">
            <w:pPr>
              <w:spacing w:line="360" w:lineRule="auto"/>
              <w:jc w:val="center"/>
              <w:rPr>
                <w:rFonts w:ascii="Times New Roman" w:hAnsi="Times New Roman" w:cs="Times New Roman"/>
                <w:sz w:val="24"/>
                <w:szCs w:val="24"/>
                <w:lang w:val="en-GB"/>
              </w:rPr>
            </w:pPr>
            <w:r w:rsidRPr="000169C5">
              <w:rPr>
                <w:rFonts w:ascii="Calibri" w:hAnsi="Calibri" w:cs="Calibri"/>
                <w:color w:val="000000"/>
                <w:lang w:val="en-GB"/>
              </w:rPr>
              <w:t>&lt; 0.01***</w:t>
            </w:r>
          </w:p>
        </w:tc>
      </w:tr>
      <w:tr w:rsidR="007640A2" w:rsidRPr="000169C5" w14:paraId="29D2C5A4" w14:textId="77777777" w:rsidTr="00492682">
        <w:trPr>
          <w:trHeight w:val="320"/>
        </w:trPr>
        <w:tc>
          <w:tcPr>
            <w:tcW w:w="988" w:type="dxa"/>
            <w:tcBorders>
              <w:top w:val="single" w:sz="4" w:space="0" w:color="auto"/>
              <w:bottom w:val="single" w:sz="4" w:space="0" w:color="auto"/>
            </w:tcBorders>
            <w:shd w:val="clear" w:color="auto" w:fill="D9D9D9" w:themeFill="background1" w:themeFillShade="D9"/>
            <w:vAlign w:val="center"/>
          </w:tcPr>
          <w:p w14:paraId="1F542647" w14:textId="312B100A" w:rsidR="007640A2" w:rsidRPr="000169C5" w:rsidRDefault="00E90858" w:rsidP="00492682">
            <w:pPr>
              <w:spacing w:line="360" w:lineRule="auto"/>
              <w:rPr>
                <w:rFonts w:ascii="Times New Roman" w:hAnsi="Times New Roman" w:cs="Times New Roman"/>
                <w:b/>
                <w:bCs/>
                <w:sz w:val="24"/>
                <w:szCs w:val="24"/>
                <w:lang w:val="en-GB"/>
              </w:rPr>
            </w:pPr>
            <w:r w:rsidRPr="000169C5">
              <w:rPr>
                <w:rFonts w:ascii="Calibri" w:hAnsi="Calibri" w:cs="Calibri"/>
                <w:b/>
                <w:bCs/>
                <w:color w:val="000000"/>
                <w:lang w:val="en-GB"/>
              </w:rPr>
              <w:t>2020</w:t>
            </w:r>
          </w:p>
        </w:tc>
        <w:tc>
          <w:tcPr>
            <w:tcW w:w="1270" w:type="dxa"/>
            <w:tcBorders>
              <w:top w:val="single" w:sz="4" w:space="0" w:color="auto"/>
              <w:bottom w:val="single" w:sz="4" w:space="0" w:color="auto"/>
            </w:tcBorders>
            <w:shd w:val="clear" w:color="auto" w:fill="D9D9D9" w:themeFill="background1" w:themeFillShade="D9"/>
            <w:vAlign w:val="center"/>
          </w:tcPr>
          <w:p w14:paraId="7C67DC10" w14:textId="224E4EA0" w:rsidR="007640A2" w:rsidRPr="000169C5" w:rsidRDefault="007640A2" w:rsidP="00E62FE9">
            <w:pPr>
              <w:spacing w:line="360" w:lineRule="auto"/>
              <w:jc w:val="center"/>
              <w:rPr>
                <w:rFonts w:ascii="Calibri" w:hAnsi="Calibri" w:cs="Calibri"/>
                <w:b/>
                <w:bCs/>
                <w:color w:val="000000"/>
                <w:lang w:val="en-GB"/>
              </w:rPr>
            </w:pPr>
            <w:proofErr w:type="spellStart"/>
            <w:r w:rsidRPr="000169C5">
              <w:rPr>
                <w:rFonts w:ascii="Calibri" w:hAnsi="Calibri" w:cs="Calibri"/>
                <w:b/>
                <w:bCs/>
                <w:color w:val="000000"/>
                <w:lang w:val="en-GB"/>
              </w:rPr>
              <w:t>Yield_CC</w:t>
            </w:r>
            <w:proofErr w:type="spellEnd"/>
            <w:r w:rsidR="00E62FE9" w:rsidRPr="000169C5">
              <w:rPr>
                <w:rFonts w:ascii="Calibri" w:hAnsi="Calibri" w:cs="Calibri"/>
                <w:b/>
                <w:bCs/>
                <w:color w:val="000000"/>
                <w:lang w:val="en-GB"/>
              </w:rPr>
              <w:t xml:space="preserve"> </w:t>
            </w:r>
          </w:p>
        </w:tc>
        <w:tc>
          <w:tcPr>
            <w:tcW w:w="1419" w:type="dxa"/>
            <w:tcBorders>
              <w:top w:val="single" w:sz="4" w:space="0" w:color="auto"/>
              <w:bottom w:val="single" w:sz="4" w:space="0" w:color="auto"/>
            </w:tcBorders>
            <w:shd w:val="clear" w:color="auto" w:fill="D9D9D9" w:themeFill="background1" w:themeFillShade="D9"/>
            <w:vAlign w:val="center"/>
          </w:tcPr>
          <w:p w14:paraId="374E3A60" w14:textId="65D1BCA3" w:rsidR="007640A2" w:rsidRPr="000169C5" w:rsidRDefault="007640A2" w:rsidP="00E90858">
            <w:pPr>
              <w:spacing w:line="360" w:lineRule="auto"/>
              <w:jc w:val="center"/>
              <w:rPr>
                <w:rFonts w:ascii="Calibri" w:hAnsi="Calibri" w:cs="Calibri"/>
                <w:b/>
                <w:bCs/>
                <w:color w:val="000000"/>
                <w:lang w:val="en-GB"/>
              </w:rPr>
            </w:pPr>
            <w:proofErr w:type="spellStart"/>
            <w:r w:rsidRPr="000169C5">
              <w:rPr>
                <w:rFonts w:ascii="Calibri" w:hAnsi="Calibri" w:cs="Calibri"/>
                <w:b/>
                <w:bCs/>
                <w:color w:val="000000"/>
                <w:lang w:val="en-GB"/>
              </w:rPr>
              <w:t>Yield_SS</w:t>
            </w:r>
            <w:proofErr w:type="spellEnd"/>
          </w:p>
        </w:tc>
        <w:tc>
          <w:tcPr>
            <w:tcW w:w="1418" w:type="dxa"/>
            <w:tcBorders>
              <w:top w:val="single" w:sz="4" w:space="0" w:color="auto"/>
              <w:bottom w:val="single" w:sz="4" w:space="0" w:color="auto"/>
            </w:tcBorders>
            <w:shd w:val="clear" w:color="auto" w:fill="D9D9D9" w:themeFill="background1" w:themeFillShade="D9"/>
            <w:vAlign w:val="center"/>
          </w:tcPr>
          <w:p w14:paraId="6F21D775" w14:textId="0F70DCAE" w:rsidR="007640A2" w:rsidRPr="000169C5" w:rsidRDefault="007640A2" w:rsidP="00E90858">
            <w:pPr>
              <w:spacing w:line="360" w:lineRule="auto"/>
              <w:jc w:val="center"/>
              <w:rPr>
                <w:rFonts w:ascii="Calibri" w:hAnsi="Calibri" w:cs="Calibri"/>
                <w:b/>
                <w:bCs/>
                <w:color w:val="000000"/>
                <w:lang w:val="en-GB"/>
              </w:rPr>
            </w:pPr>
            <w:proofErr w:type="spellStart"/>
            <w:r w:rsidRPr="000169C5">
              <w:rPr>
                <w:rFonts w:ascii="Calibri" w:hAnsi="Calibri" w:cs="Calibri"/>
                <w:b/>
                <w:bCs/>
                <w:color w:val="000000"/>
                <w:lang w:val="en-GB"/>
              </w:rPr>
              <w:t>Yield_UAV</w:t>
            </w:r>
            <w:proofErr w:type="spellEnd"/>
          </w:p>
        </w:tc>
        <w:tc>
          <w:tcPr>
            <w:tcW w:w="1419" w:type="dxa"/>
            <w:tcBorders>
              <w:top w:val="single" w:sz="4" w:space="0" w:color="auto"/>
              <w:bottom w:val="single" w:sz="4" w:space="0" w:color="auto"/>
            </w:tcBorders>
            <w:shd w:val="clear" w:color="auto" w:fill="D9D9D9" w:themeFill="background1" w:themeFillShade="D9"/>
            <w:vAlign w:val="center"/>
          </w:tcPr>
          <w:p w14:paraId="1FCB35D2" w14:textId="526A1BEC" w:rsidR="007640A2" w:rsidRPr="000169C5" w:rsidRDefault="007640A2" w:rsidP="00E90858">
            <w:pPr>
              <w:spacing w:line="360" w:lineRule="auto"/>
              <w:jc w:val="center"/>
              <w:rPr>
                <w:rFonts w:ascii="Calibri" w:hAnsi="Calibri" w:cs="Calibri"/>
                <w:b/>
                <w:bCs/>
                <w:color w:val="000000"/>
                <w:lang w:val="en-GB"/>
              </w:rPr>
            </w:pPr>
            <w:r w:rsidRPr="000169C5">
              <w:rPr>
                <w:rFonts w:ascii="Calibri" w:hAnsi="Calibri" w:cs="Calibri"/>
                <w:b/>
                <w:bCs/>
                <w:color w:val="000000"/>
                <w:lang w:val="en-GB"/>
              </w:rPr>
              <w:t>Yield_S2</w:t>
            </w:r>
          </w:p>
        </w:tc>
        <w:tc>
          <w:tcPr>
            <w:tcW w:w="1418" w:type="dxa"/>
            <w:tcBorders>
              <w:top w:val="single" w:sz="4" w:space="0" w:color="auto"/>
              <w:bottom w:val="single" w:sz="4" w:space="0" w:color="auto"/>
            </w:tcBorders>
            <w:shd w:val="clear" w:color="auto" w:fill="D9D9D9" w:themeFill="background1" w:themeFillShade="D9"/>
            <w:vAlign w:val="center"/>
          </w:tcPr>
          <w:p w14:paraId="1441ED5A" w14:textId="57EBDA96" w:rsidR="007640A2" w:rsidRPr="000169C5" w:rsidRDefault="007640A2" w:rsidP="00E90858">
            <w:pPr>
              <w:spacing w:line="360" w:lineRule="auto"/>
              <w:jc w:val="center"/>
              <w:rPr>
                <w:rFonts w:ascii="Calibri" w:hAnsi="Calibri" w:cs="Calibri"/>
                <w:b/>
                <w:bCs/>
                <w:color w:val="000000"/>
                <w:lang w:val="en-GB"/>
              </w:rPr>
            </w:pPr>
            <w:proofErr w:type="spellStart"/>
            <w:r w:rsidRPr="000169C5">
              <w:rPr>
                <w:rFonts w:ascii="Calibri" w:hAnsi="Calibri" w:cs="Calibri"/>
                <w:b/>
                <w:bCs/>
                <w:color w:val="000000"/>
                <w:lang w:val="en-GB"/>
              </w:rPr>
              <w:t>Yield_ALL</w:t>
            </w:r>
            <w:proofErr w:type="spellEnd"/>
          </w:p>
        </w:tc>
        <w:tc>
          <w:tcPr>
            <w:tcW w:w="1418" w:type="dxa"/>
            <w:tcBorders>
              <w:top w:val="single" w:sz="4" w:space="0" w:color="auto"/>
              <w:bottom w:val="single" w:sz="4" w:space="0" w:color="auto"/>
            </w:tcBorders>
            <w:shd w:val="clear" w:color="auto" w:fill="D9D9D9" w:themeFill="background1" w:themeFillShade="D9"/>
            <w:vAlign w:val="center"/>
          </w:tcPr>
          <w:p w14:paraId="41A31E6B" w14:textId="03BAFA3A" w:rsidR="007640A2" w:rsidRPr="000169C5" w:rsidRDefault="007640A2" w:rsidP="00E90858">
            <w:pPr>
              <w:spacing w:line="360" w:lineRule="auto"/>
              <w:jc w:val="center"/>
              <w:rPr>
                <w:rFonts w:ascii="Calibri" w:hAnsi="Calibri" w:cs="Calibri"/>
                <w:b/>
                <w:bCs/>
                <w:color w:val="000000"/>
                <w:lang w:val="en-GB"/>
              </w:rPr>
            </w:pPr>
            <w:proofErr w:type="spellStart"/>
            <w:r w:rsidRPr="000169C5">
              <w:rPr>
                <w:rFonts w:ascii="Calibri" w:hAnsi="Calibri" w:cs="Calibri"/>
                <w:b/>
                <w:bCs/>
                <w:color w:val="000000"/>
                <w:lang w:val="en-GB"/>
              </w:rPr>
              <w:t>Yield_PCA</w:t>
            </w:r>
            <w:proofErr w:type="spellEnd"/>
          </w:p>
        </w:tc>
      </w:tr>
      <w:tr w:rsidR="007640A2" w:rsidRPr="000169C5" w14:paraId="05FA988C" w14:textId="77777777" w:rsidTr="00492682">
        <w:trPr>
          <w:trHeight w:val="340"/>
        </w:trPr>
        <w:tc>
          <w:tcPr>
            <w:tcW w:w="988" w:type="dxa"/>
            <w:tcBorders>
              <w:top w:val="single" w:sz="4" w:space="0" w:color="auto"/>
            </w:tcBorders>
            <w:shd w:val="clear" w:color="auto" w:fill="auto"/>
            <w:vAlign w:val="center"/>
          </w:tcPr>
          <w:p w14:paraId="15F4E518"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Red</w:t>
            </w:r>
          </w:p>
        </w:tc>
        <w:tc>
          <w:tcPr>
            <w:tcW w:w="1270" w:type="dxa"/>
            <w:tcBorders>
              <w:top w:val="single" w:sz="4" w:space="0" w:color="auto"/>
            </w:tcBorders>
            <w:shd w:val="clear" w:color="auto" w:fill="auto"/>
            <w:vAlign w:val="center"/>
          </w:tcPr>
          <w:p w14:paraId="6F058C41"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39.1</w:t>
            </w:r>
            <w:r w:rsidRPr="000169C5">
              <w:rPr>
                <w:rFonts w:ascii="Calibri" w:hAnsi="Calibri" w:cs="Calibri"/>
                <w:color w:val="000000"/>
                <w:vertAlign w:val="superscript"/>
                <w:lang w:val="en-GB"/>
              </w:rPr>
              <w:t xml:space="preserve"> a</w:t>
            </w:r>
          </w:p>
        </w:tc>
        <w:tc>
          <w:tcPr>
            <w:tcW w:w="1419" w:type="dxa"/>
            <w:tcBorders>
              <w:top w:val="single" w:sz="4" w:space="0" w:color="auto"/>
            </w:tcBorders>
            <w:shd w:val="clear" w:color="auto" w:fill="auto"/>
            <w:vAlign w:val="center"/>
          </w:tcPr>
          <w:p w14:paraId="42E27ED7"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35.9 </w:t>
            </w:r>
            <w:r w:rsidRPr="000169C5">
              <w:rPr>
                <w:rFonts w:ascii="Calibri" w:hAnsi="Calibri" w:cs="Calibri"/>
                <w:color w:val="000000"/>
                <w:vertAlign w:val="superscript"/>
                <w:lang w:val="en-GB"/>
              </w:rPr>
              <w:t>a</w:t>
            </w:r>
          </w:p>
        </w:tc>
        <w:tc>
          <w:tcPr>
            <w:tcW w:w="1418" w:type="dxa"/>
            <w:tcBorders>
              <w:top w:val="single" w:sz="4" w:space="0" w:color="auto"/>
            </w:tcBorders>
            <w:shd w:val="clear" w:color="auto" w:fill="auto"/>
            <w:vAlign w:val="center"/>
          </w:tcPr>
          <w:p w14:paraId="0628E73C"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33.21</w:t>
            </w:r>
            <w:r w:rsidRPr="000169C5">
              <w:rPr>
                <w:rFonts w:ascii="Calibri" w:hAnsi="Calibri" w:cs="Calibri"/>
                <w:color w:val="000000"/>
                <w:vertAlign w:val="superscript"/>
                <w:lang w:val="en-GB"/>
              </w:rPr>
              <w:t xml:space="preserve"> a</w:t>
            </w:r>
          </w:p>
        </w:tc>
        <w:tc>
          <w:tcPr>
            <w:tcW w:w="1419" w:type="dxa"/>
            <w:tcBorders>
              <w:top w:val="single" w:sz="4" w:space="0" w:color="auto"/>
            </w:tcBorders>
            <w:shd w:val="clear" w:color="auto" w:fill="auto"/>
            <w:vAlign w:val="center"/>
          </w:tcPr>
          <w:p w14:paraId="6A3B9634"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50.13 </w:t>
            </w:r>
            <w:r w:rsidRPr="000169C5">
              <w:rPr>
                <w:rFonts w:ascii="Calibri" w:hAnsi="Calibri" w:cs="Calibri"/>
                <w:color w:val="000000"/>
                <w:vertAlign w:val="superscript"/>
                <w:lang w:val="en-GB"/>
              </w:rPr>
              <w:t>a</w:t>
            </w:r>
          </w:p>
        </w:tc>
        <w:tc>
          <w:tcPr>
            <w:tcW w:w="1418" w:type="dxa"/>
            <w:tcBorders>
              <w:top w:val="single" w:sz="4" w:space="0" w:color="auto"/>
            </w:tcBorders>
            <w:shd w:val="clear" w:color="auto" w:fill="auto"/>
            <w:vAlign w:val="center"/>
          </w:tcPr>
          <w:p w14:paraId="0AFE2595"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34.08 </w:t>
            </w:r>
            <w:r w:rsidRPr="000169C5">
              <w:rPr>
                <w:rFonts w:ascii="Calibri" w:hAnsi="Calibri" w:cs="Calibri"/>
                <w:color w:val="000000"/>
                <w:vertAlign w:val="superscript"/>
                <w:lang w:val="en-GB"/>
              </w:rPr>
              <w:t>a</w:t>
            </w:r>
          </w:p>
        </w:tc>
        <w:tc>
          <w:tcPr>
            <w:tcW w:w="1418" w:type="dxa"/>
            <w:tcBorders>
              <w:top w:val="single" w:sz="4" w:space="0" w:color="auto"/>
            </w:tcBorders>
            <w:shd w:val="clear" w:color="auto" w:fill="auto"/>
            <w:vAlign w:val="center"/>
          </w:tcPr>
          <w:p w14:paraId="52F46CB1"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33.78 </w:t>
            </w:r>
            <w:r w:rsidRPr="000169C5">
              <w:rPr>
                <w:rFonts w:ascii="Calibri" w:hAnsi="Calibri" w:cs="Calibri"/>
                <w:color w:val="000000"/>
                <w:vertAlign w:val="superscript"/>
                <w:lang w:val="en-GB"/>
              </w:rPr>
              <w:t>a</w:t>
            </w:r>
          </w:p>
        </w:tc>
      </w:tr>
      <w:tr w:rsidR="007640A2" w:rsidRPr="000169C5" w14:paraId="1F1D01E5" w14:textId="77777777" w:rsidTr="00492682">
        <w:trPr>
          <w:trHeight w:val="340"/>
        </w:trPr>
        <w:tc>
          <w:tcPr>
            <w:tcW w:w="988" w:type="dxa"/>
            <w:shd w:val="clear" w:color="auto" w:fill="auto"/>
            <w:vAlign w:val="center"/>
          </w:tcPr>
          <w:p w14:paraId="79BAE8F4"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Green</w:t>
            </w:r>
          </w:p>
        </w:tc>
        <w:tc>
          <w:tcPr>
            <w:tcW w:w="1270" w:type="dxa"/>
            <w:shd w:val="clear" w:color="auto" w:fill="auto"/>
            <w:vAlign w:val="center"/>
          </w:tcPr>
          <w:p w14:paraId="1287DE64"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54.9 </w:t>
            </w:r>
            <w:r w:rsidRPr="000169C5">
              <w:rPr>
                <w:rFonts w:ascii="Calibri" w:hAnsi="Calibri" w:cs="Calibri"/>
                <w:color w:val="000000"/>
                <w:vertAlign w:val="superscript"/>
                <w:lang w:val="en-GB"/>
              </w:rPr>
              <w:t>a</w:t>
            </w:r>
          </w:p>
        </w:tc>
        <w:tc>
          <w:tcPr>
            <w:tcW w:w="1419" w:type="dxa"/>
            <w:shd w:val="clear" w:color="auto" w:fill="auto"/>
            <w:vAlign w:val="center"/>
          </w:tcPr>
          <w:p w14:paraId="016B5EA6"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55.41 </w:t>
            </w:r>
            <w:r w:rsidRPr="000169C5">
              <w:rPr>
                <w:rFonts w:ascii="Calibri" w:hAnsi="Calibri" w:cs="Calibri"/>
                <w:color w:val="000000"/>
                <w:vertAlign w:val="superscript"/>
                <w:lang w:val="en-GB"/>
              </w:rPr>
              <w:t>a</w:t>
            </w:r>
          </w:p>
        </w:tc>
        <w:tc>
          <w:tcPr>
            <w:tcW w:w="1418" w:type="dxa"/>
            <w:shd w:val="clear" w:color="auto" w:fill="auto"/>
            <w:vAlign w:val="center"/>
          </w:tcPr>
          <w:p w14:paraId="0F1AC240"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50.98 </w:t>
            </w:r>
            <w:r w:rsidRPr="000169C5">
              <w:rPr>
                <w:rFonts w:ascii="Calibri" w:hAnsi="Calibri" w:cs="Calibri"/>
                <w:color w:val="000000"/>
                <w:vertAlign w:val="superscript"/>
                <w:lang w:val="en-GB"/>
              </w:rPr>
              <w:t>a</w:t>
            </w:r>
          </w:p>
        </w:tc>
        <w:tc>
          <w:tcPr>
            <w:tcW w:w="1419" w:type="dxa"/>
            <w:shd w:val="clear" w:color="auto" w:fill="auto"/>
            <w:vAlign w:val="center"/>
          </w:tcPr>
          <w:p w14:paraId="109AD0B8"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52.29 </w:t>
            </w:r>
            <w:r w:rsidRPr="000169C5">
              <w:rPr>
                <w:rFonts w:ascii="Calibri" w:hAnsi="Calibri" w:cs="Calibri"/>
                <w:color w:val="000000"/>
                <w:vertAlign w:val="superscript"/>
                <w:lang w:val="en-GB"/>
              </w:rPr>
              <w:t>a</w:t>
            </w:r>
          </w:p>
        </w:tc>
        <w:tc>
          <w:tcPr>
            <w:tcW w:w="1418" w:type="dxa"/>
            <w:shd w:val="clear" w:color="auto" w:fill="auto"/>
            <w:vAlign w:val="center"/>
          </w:tcPr>
          <w:p w14:paraId="1E45DC0E"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65.88 </w:t>
            </w:r>
            <w:r w:rsidRPr="000169C5">
              <w:rPr>
                <w:rFonts w:ascii="Calibri" w:hAnsi="Calibri" w:cs="Calibri"/>
                <w:color w:val="000000"/>
                <w:vertAlign w:val="superscript"/>
                <w:lang w:val="en-GB"/>
              </w:rPr>
              <w:t>b</w:t>
            </w:r>
          </w:p>
        </w:tc>
        <w:tc>
          <w:tcPr>
            <w:tcW w:w="1418" w:type="dxa"/>
            <w:shd w:val="clear" w:color="auto" w:fill="auto"/>
            <w:vAlign w:val="center"/>
          </w:tcPr>
          <w:p w14:paraId="7917BF90"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62.91 </w:t>
            </w:r>
            <w:r w:rsidRPr="000169C5">
              <w:rPr>
                <w:rFonts w:ascii="Calibri" w:hAnsi="Calibri" w:cs="Calibri"/>
                <w:color w:val="000000"/>
                <w:vertAlign w:val="superscript"/>
                <w:lang w:val="en-GB"/>
              </w:rPr>
              <w:t>b</w:t>
            </w:r>
          </w:p>
        </w:tc>
      </w:tr>
      <w:tr w:rsidR="007640A2" w:rsidRPr="000169C5" w14:paraId="0CC7F7E7" w14:textId="77777777" w:rsidTr="00492682">
        <w:trPr>
          <w:trHeight w:val="340"/>
        </w:trPr>
        <w:tc>
          <w:tcPr>
            <w:tcW w:w="988" w:type="dxa"/>
            <w:shd w:val="clear" w:color="auto" w:fill="auto"/>
            <w:vAlign w:val="center"/>
          </w:tcPr>
          <w:p w14:paraId="36DE72C0"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Yellow</w:t>
            </w:r>
          </w:p>
        </w:tc>
        <w:tc>
          <w:tcPr>
            <w:tcW w:w="1270" w:type="dxa"/>
            <w:shd w:val="clear" w:color="auto" w:fill="auto"/>
            <w:vAlign w:val="center"/>
          </w:tcPr>
          <w:p w14:paraId="0EE5114F"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66.69 </w:t>
            </w:r>
            <w:r w:rsidRPr="000169C5">
              <w:rPr>
                <w:rFonts w:ascii="Calibri" w:hAnsi="Calibri" w:cs="Calibri"/>
                <w:color w:val="000000"/>
                <w:vertAlign w:val="superscript"/>
                <w:lang w:val="en-GB"/>
              </w:rPr>
              <w:t>b</w:t>
            </w:r>
          </w:p>
        </w:tc>
        <w:tc>
          <w:tcPr>
            <w:tcW w:w="1419" w:type="dxa"/>
            <w:shd w:val="clear" w:color="auto" w:fill="auto"/>
            <w:vAlign w:val="center"/>
          </w:tcPr>
          <w:p w14:paraId="04D5CA36"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72.24</w:t>
            </w:r>
            <w:r w:rsidRPr="000169C5">
              <w:rPr>
                <w:rFonts w:ascii="Calibri" w:hAnsi="Calibri" w:cs="Calibri"/>
                <w:color w:val="000000"/>
                <w:vertAlign w:val="superscript"/>
                <w:lang w:val="en-GB"/>
              </w:rPr>
              <w:t xml:space="preserve"> b</w:t>
            </w:r>
          </w:p>
        </w:tc>
        <w:tc>
          <w:tcPr>
            <w:tcW w:w="1418" w:type="dxa"/>
            <w:shd w:val="clear" w:color="auto" w:fill="auto"/>
            <w:vAlign w:val="center"/>
          </w:tcPr>
          <w:p w14:paraId="18BB2A2C"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74.42 </w:t>
            </w:r>
            <w:r w:rsidRPr="000169C5">
              <w:rPr>
                <w:rFonts w:ascii="Calibri" w:hAnsi="Calibri" w:cs="Calibri"/>
                <w:color w:val="000000"/>
                <w:vertAlign w:val="superscript"/>
                <w:lang w:val="en-GB"/>
              </w:rPr>
              <w:t>b</w:t>
            </w:r>
          </w:p>
        </w:tc>
        <w:tc>
          <w:tcPr>
            <w:tcW w:w="1419" w:type="dxa"/>
            <w:shd w:val="clear" w:color="auto" w:fill="auto"/>
            <w:vAlign w:val="center"/>
          </w:tcPr>
          <w:p w14:paraId="5F4DA86F"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64.05 </w:t>
            </w:r>
            <w:r w:rsidRPr="000169C5">
              <w:rPr>
                <w:rFonts w:ascii="Calibri" w:hAnsi="Calibri" w:cs="Calibri"/>
                <w:color w:val="000000"/>
                <w:vertAlign w:val="superscript"/>
                <w:lang w:val="en-GB"/>
              </w:rPr>
              <w:t>b</w:t>
            </w:r>
          </w:p>
        </w:tc>
        <w:tc>
          <w:tcPr>
            <w:tcW w:w="1418" w:type="dxa"/>
            <w:shd w:val="clear" w:color="auto" w:fill="auto"/>
            <w:vAlign w:val="center"/>
          </w:tcPr>
          <w:p w14:paraId="41438AFB"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66.06 </w:t>
            </w:r>
            <w:r w:rsidRPr="000169C5">
              <w:rPr>
                <w:rFonts w:ascii="Calibri" w:hAnsi="Calibri" w:cs="Calibri"/>
                <w:color w:val="000000"/>
                <w:vertAlign w:val="superscript"/>
                <w:lang w:val="en-GB"/>
              </w:rPr>
              <w:t>b</w:t>
            </w:r>
          </w:p>
        </w:tc>
        <w:tc>
          <w:tcPr>
            <w:tcW w:w="1418" w:type="dxa"/>
            <w:shd w:val="clear" w:color="auto" w:fill="auto"/>
            <w:vAlign w:val="center"/>
          </w:tcPr>
          <w:p w14:paraId="5737A529"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66.23 </w:t>
            </w:r>
            <w:r w:rsidRPr="000169C5">
              <w:rPr>
                <w:rFonts w:ascii="Calibri" w:hAnsi="Calibri" w:cs="Calibri"/>
                <w:color w:val="000000"/>
                <w:vertAlign w:val="superscript"/>
                <w:lang w:val="en-GB"/>
              </w:rPr>
              <w:t>b</w:t>
            </w:r>
          </w:p>
        </w:tc>
      </w:tr>
      <w:tr w:rsidR="007640A2" w:rsidRPr="000169C5" w14:paraId="3D665ECE" w14:textId="77777777" w:rsidTr="00492682">
        <w:trPr>
          <w:trHeight w:val="340"/>
        </w:trPr>
        <w:tc>
          <w:tcPr>
            <w:tcW w:w="988" w:type="dxa"/>
            <w:tcBorders>
              <w:bottom w:val="single" w:sz="4" w:space="0" w:color="auto"/>
            </w:tcBorders>
            <w:shd w:val="clear" w:color="auto" w:fill="auto"/>
            <w:vAlign w:val="center"/>
          </w:tcPr>
          <w:p w14:paraId="6E7E22DF"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p-value</w:t>
            </w:r>
          </w:p>
        </w:tc>
        <w:tc>
          <w:tcPr>
            <w:tcW w:w="1270" w:type="dxa"/>
            <w:tcBorders>
              <w:bottom w:val="single" w:sz="4" w:space="0" w:color="auto"/>
            </w:tcBorders>
            <w:shd w:val="clear" w:color="auto" w:fill="auto"/>
            <w:vAlign w:val="center"/>
          </w:tcPr>
          <w:p w14:paraId="780CA990"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&lt; 0.01***</w:t>
            </w:r>
          </w:p>
        </w:tc>
        <w:tc>
          <w:tcPr>
            <w:tcW w:w="1419" w:type="dxa"/>
            <w:tcBorders>
              <w:bottom w:val="single" w:sz="4" w:space="0" w:color="auto"/>
            </w:tcBorders>
            <w:shd w:val="clear" w:color="auto" w:fill="auto"/>
            <w:vAlign w:val="center"/>
          </w:tcPr>
          <w:p w14:paraId="18D1F087"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&lt; 0.01***</w:t>
            </w:r>
          </w:p>
        </w:tc>
        <w:tc>
          <w:tcPr>
            <w:tcW w:w="1418" w:type="dxa"/>
            <w:tcBorders>
              <w:bottom w:val="single" w:sz="4" w:space="0" w:color="auto"/>
            </w:tcBorders>
            <w:shd w:val="clear" w:color="auto" w:fill="auto"/>
            <w:vAlign w:val="center"/>
          </w:tcPr>
          <w:p w14:paraId="49051E38"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&lt; 0.01***</w:t>
            </w:r>
          </w:p>
        </w:tc>
        <w:tc>
          <w:tcPr>
            <w:tcW w:w="1419" w:type="dxa"/>
            <w:tcBorders>
              <w:bottom w:val="single" w:sz="4" w:space="0" w:color="auto"/>
            </w:tcBorders>
            <w:shd w:val="clear" w:color="auto" w:fill="auto"/>
            <w:vAlign w:val="center"/>
          </w:tcPr>
          <w:p w14:paraId="64652681"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0.02 *</w:t>
            </w:r>
          </w:p>
        </w:tc>
        <w:tc>
          <w:tcPr>
            <w:tcW w:w="1418" w:type="dxa"/>
            <w:tcBorders>
              <w:bottom w:val="single" w:sz="4" w:space="0" w:color="auto"/>
            </w:tcBorders>
            <w:shd w:val="clear" w:color="auto" w:fill="auto"/>
            <w:vAlign w:val="center"/>
          </w:tcPr>
          <w:p w14:paraId="17830CBD"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&lt; 0.01***</w:t>
            </w:r>
          </w:p>
        </w:tc>
        <w:tc>
          <w:tcPr>
            <w:tcW w:w="1418" w:type="dxa"/>
            <w:tcBorders>
              <w:bottom w:val="single" w:sz="4" w:space="0" w:color="auto"/>
            </w:tcBorders>
            <w:shd w:val="clear" w:color="auto" w:fill="auto"/>
            <w:vAlign w:val="center"/>
          </w:tcPr>
          <w:p w14:paraId="198C7B64"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&lt; 0.01***</w:t>
            </w:r>
          </w:p>
        </w:tc>
      </w:tr>
      <w:tr w:rsidR="007640A2" w:rsidRPr="000169C5" w14:paraId="567AAC46" w14:textId="77777777" w:rsidTr="00492682">
        <w:trPr>
          <w:trHeight w:val="320"/>
        </w:trPr>
        <w:tc>
          <w:tcPr>
            <w:tcW w:w="988" w:type="dxa"/>
            <w:tcBorders>
              <w:top w:val="single" w:sz="4" w:space="0" w:color="auto"/>
              <w:bottom w:val="single" w:sz="4" w:space="0" w:color="auto"/>
            </w:tcBorders>
            <w:shd w:val="clear" w:color="auto" w:fill="D9D9D9" w:themeFill="background1" w:themeFillShade="D9"/>
            <w:vAlign w:val="center"/>
          </w:tcPr>
          <w:p w14:paraId="1B4FD683" w14:textId="228F00E8" w:rsidR="007640A2" w:rsidRPr="000169C5" w:rsidRDefault="00E90858" w:rsidP="00492682">
            <w:pPr>
              <w:spacing w:line="360" w:lineRule="auto"/>
              <w:rPr>
                <w:rFonts w:ascii="Times New Roman" w:hAnsi="Times New Roman" w:cs="Times New Roman"/>
                <w:b/>
                <w:bCs/>
                <w:sz w:val="24"/>
                <w:szCs w:val="24"/>
                <w:lang w:val="en-GB"/>
              </w:rPr>
            </w:pPr>
            <w:r w:rsidRPr="000169C5">
              <w:rPr>
                <w:rFonts w:ascii="Calibri" w:hAnsi="Calibri" w:cs="Calibri"/>
                <w:b/>
                <w:bCs/>
                <w:color w:val="000000"/>
                <w:lang w:val="en-GB"/>
              </w:rPr>
              <w:lastRenderedPageBreak/>
              <w:t>2019</w:t>
            </w:r>
          </w:p>
        </w:tc>
        <w:tc>
          <w:tcPr>
            <w:tcW w:w="1270" w:type="dxa"/>
            <w:tcBorders>
              <w:top w:val="single" w:sz="4" w:space="0" w:color="auto"/>
              <w:bottom w:val="single" w:sz="4" w:space="0" w:color="auto"/>
            </w:tcBorders>
            <w:shd w:val="clear" w:color="auto" w:fill="D9D9D9" w:themeFill="background1" w:themeFillShade="D9"/>
            <w:vAlign w:val="center"/>
          </w:tcPr>
          <w:p w14:paraId="60E5129D" w14:textId="632298E0" w:rsidR="007640A2" w:rsidRPr="000169C5" w:rsidRDefault="007640A2" w:rsidP="00E90858">
            <w:pPr>
              <w:spacing w:line="360" w:lineRule="auto"/>
              <w:jc w:val="center"/>
              <w:rPr>
                <w:rFonts w:ascii="Calibri" w:hAnsi="Calibri" w:cs="Calibri"/>
                <w:b/>
                <w:bCs/>
                <w:color w:val="000000"/>
                <w:lang w:val="en-GB"/>
              </w:rPr>
            </w:pPr>
            <w:r w:rsidRPr="000169C5">
              <w:rPr>
                <w:rFonts w:ascii="Calibri" w:hAnsi="Calibri" w:cs="Calibri"/>
                <w:b/>
                <w:bCs/>
                <w:color w:val="000000"/>
                <w:lang w:val="en-GB"/>
              </w:rPr>
              <w:t>TSS</w:t>
            </w:r>
            <w:r w:rsidR="00E62FE9" w:rsidRPr="000169C5">
              <w:rPr>
                <w:rFonts w:ascii="Calibri" w:hAnsi="Calibri" w:cs="Calibri"/>
                <w:b/>
                <w:bCs/>
                <w:color w:val="000000"/>
                <w:lang w:val="en-GB"/>
              </w:rPr>
              <w:t>_</w:t>
            </w:r>
            <w:r w:rsidRPr="000169C5">
              <w:rPr>
                <w:rFonts w:ascii="Calibri" w:hAnsi="Calibri" w:cs="Calibri"/>
                <w:b/>
                <w:bCs/>
                <w:color w:val="000000"/>
                <w:lang w:val="en-GB"/>
              </w:rPr>
              <w:t>CC</w:t>
            </w:r>
          </w:p>
        </w:tc>
        <w:tc>
          <w:tcPr>
            <w:tcW w:w="1419" w:type="dxa"/>
            <w:tcBorders>
              <w:top w:val="single" w:sz="4" w:space="0" w:color="auto"/>
              <w:bottom w:val="single" w:sz="4" w:space="0" w:color="auto"/>
            </w:tcBorders>
            <w:shd w:val="clear" w:color="auto" w:fill="D9D9D9" w:themeFill="background1" w:themeFillShade="D9"/>
            <w:vAlign w:val="center"/>
          </w:tcPr>
          <w:p w14:paraId="4F08059F" w14:textId="279FA1DE" w:rsidR="007640A2" w:rsidRPr="000169C5" w:rsidRDefault="007640A2" w:rsidP="00E90858">
            <w:pPr>
              <w:spacing w:line="360" w:lineRule="auto"/>
              <w:jc w:val="center"/>
              <w:rPr>
                <w:rFonts w:ascii="Calibri" w:hAnsi="Calibri" w:cs="Calibri"/>
                <w:b/>
                <w:bCs/>
                <w:color w:val="000000"/>
                <w:lang w:val="en-GB"/>
              </w:rPr>
            </w:pPr>
            <w:r w:rsidRPr="000169C5">
              <w:rPr>
                <w:rFonts w:ascii="Calibri" w:hAnsi="Calibri" w:cs="Calibri"/>
                <w:b/>
                <w:bCs/>
                <w:color w:val="000000"/>
                <w:lang w:val="en-GB"/>
              </w:rPr>
              <w:t>TSS</w:t>
            </w:r>
            <w:r w:rsidR="00E62FE9" w:rsidRPr="000169C5">
              <w:rPr>
                <w:rFonts w:ascii="Calibri" w:hAnsi="Calibri" w:cs="Calibri"/>
                <w:b/>
                <w:bCs/>
                <w:color w:val="000000"/>
                <w:lang w:val="en-GB"/>
              </w:rPr>
              <w:t>_</w:t>
            </w:r>
            <w:r w:rsidRPr="000169C5">
              <w:rPr>
                <w:rFonts w:ascii="Calibri" w:hAnsi="Calibri" w:cs="Calibri"/>
                <w:b/>
                <w:bCs/>
                <w:color w:val="000000"/>
                <w:lang w:val="en-GB"/>
              </w:rPr>
              <w:t>SS</w:t>
            </w:r>
          </w:p>
        </w:tc>
        <w:tc>
          <w:tcPr>
            <w:tcW w:w="1418" w:type="dxa"/>
            <w:tcBorders>
              <w:top w:val="single" w:sz="4" w:space="0" w:color="auto"/>
              <w:bottom w:val="single" w:sz="4" w:space="0" w:color="auto"/>
            </w:tcBorders>
            <w:shd w:val="clear" w:color="auto" w:fill="D9D9D9" w:themeFill="background1" w:themeFillShade="D9"/>
            <w:vAlign w:val="center"/>
          </w:tcPr>
          <w:p w14:paraId="01CC96E2" w14:textId="689AFB2D" w:rsidR="007640A2" w:rsidRPr="000169C5" w:rsidRDefault="007640A2" w:rsidP="00E90858">
            <w:pPr>
              <w:spacing w:line="360" w:lineRule="auto"/>
              <w:jc w:val="center"/>
              <w:rPr>
                <w:rFonts w:ascii="Calibri" w:hAnsi="Calibri" w:cs="Calibri"/>
                <w:b/>
                <w:bCs/>
                <w:color w:val="000000"/>
                <w:lang w:val="en-GB"/>
              </w:rPr>
            </w:pPr>
            <w:r w:rsidRPr="000169C5">
              <w:rPr>
                <w:rFonts w:ascii="Calibri" w:hAnsi="Calibri" w:cs="Calibri"/>
                <w:b/>
                <w:bCs/>
                <w:color w:val="000000"/>
                <w:lang w:val="en-GB"/>
              </w:rPr>
              <w:t>TSS</w:t>
            </w:r>
            <w:r w:rsidR="00E62FE9" w:rsidRPr="000169C5">
              <w:rPr>
                <w:rFonts w:ascii="Calibri" w:hAnsi="Calibri" w:cs="Calibri"/>
                <w:b/>
                <w:bCs/>
                <w:color w:val="000000"/>
                <w:lang w:val="en-GB"/>
              </w:rPr>
              <w:t>_</w:t>
            </w:r>
            <w:r w:rsidRPr="000169C5">
              <w:rPr>
                <w:rFonts w:ascii="Calibri" w:hAnsi="Calibri" w:cs="Calibri"/>
                <w:b/>
                <w:bCs/>
                <w:color w:val="000000"/>
                <w:lang w:val="en-GB"/>
              </w:rPr>
              <w:t>UAV</w:t>
            </w:r>
          </w:p>
        </w:tc>
        <w:tc>
          <w:tcPr>
            <w:tcW w:w="1419" w:type="dxa"/>
            <w:tcBorders>
              <w:top w:val="single" w:sz="4" w:space="0" w:color="auto"/>
              <w:bottom w:val="single" w:sz="4" w:space="0" w:color="auto"/>
            </w:tcBorders>
            <w:shd w:val="clear" w:color="auto" w:fill="D9D9D9" w:themeFill="background1" w:themeFillShade="D9"/>
            <w:vAlign w:val="center"/>
          </w:tcPr>
          <w:p w14:paraId="20C501B8" w14:textId="2D1C1E76" w:rsidR="007640A2" w:rsidRPr="000169C5" w:rsidRDefault="007640A2" w:rsidP="00E90858">
            <w:pPr>
              <w:spacing w:line="360" w:lineRule="auto"/>
              <w:jc w:val="center"/>
              <w:rPr>
                <w:rFonts w:ascii="Calibri" w:hAnsi="Calibri" w:cs="Calibri"/>
                <w:b/>
                <w:bCs/>
                <w:color w:val="000000"/>
                <w:lang w:val="en-GB"/>
              </w:rPr>
            </w:pPr>
            <w:r w:rsidRPr="000169C5">
              <w:rPr>
                <w:rFonts w:ascii="Calibri" w:hAnsi="Calibri" w:cs="Calibri"/>
                <w:b/>
                <w:bCs/>
                <w:color w:val="000000"/>
                <w:lang w:val="en-GB"/>
              </w:rPr>
              <w:t>TSS</w:t>
            </w:r>
            <w:r w:rsidR="00E62FE9" w:rsidRPr="000169C5">
              <w:rPr>
                <w:rFonts w:ascii="Calibri" w:hAnsi="Calibri" w:cs="Calibri"/>
                <w:b/>
                <w:bCs/>
                <w:color w:val="000000"/>
                <w:lang w:val="en-GB"/>
              </w:rPr>
              <w:t>_</w:t>
            </w:r>
            <w:r w:rsidRPr="000169C5">
              <w:rPr>
                <w:rFonts w:ascii="Calibri" w:hAnsi="Calibri" w:cs="Calibri"/>
                <w:b/>
                <w:bCs/>
                <w:color w:val="000000"/>
                <w:lang w:val="en-GB"/>
              </w:rPr>
              <w:t>S2</w:t>
            </w:r>
          </w:p>
        </w:tc>
        <w:tc>
          <w:tcPr>
            <w:tcW w:w="1418" w:type="dxa"/>
            <w:tcBorders>
              <w:top w:val="single" w:sz="4" w:space="0" w:color="auto"/>
              <w:bottom w:val="single" w:sz="4" w:space="0" w:color="auto"/>
            </w:tcBorders>
            <w:shd w:val="clear" w:color="auto" w:fill="D9D9D9" w:themeFill="background1" w:themeFillShade="D9"/>
            <w:vAlign w:val="center"/>
          </w:tcPr>
          <w:p w14:paraId="40DFAA5E" w14:textId="2AC96E55"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TSS</w:t>
            </w:r>
            <w:r w:rsidR="00E62FE9" w:rsidRPr="000169C5">
              <w:rPr>
                <w:rFonts w:ascii="Calibri" w:hAnsi="Calibri" w:cs="Calibri"/>
                <w:b/>
                <w:bCs/>
                <w:color w:val="000000"/>
                <w:lang w:val="en-GB"/>
              </w:rPr>
              <w:t>_</w:t>
            </w:r>
            <w:r w:rsidRPr="000169C5">
              <w:rPr>
                <w:rFonts w:ascii="Calibri" w:hAnsi="Calibri" w:cs="Calibri"/>
                <w:b/>
                <w:bCs/>
                <w:color w:val="000000"/>
                <w:lang w:val="en-GB"/>
              </w:rPr>
              <w:t>ALL</w:t>
            </w:r>
          </w:p>
        </w:tc>
        <w:tc>
          <w:tcPr>
            <w:tcW w:w="1418" w:type="dxa"/>
            <w:tcBorders>
              <w:top w:val="single" w:sz="4" w:space="0" w:color="auto"/>
              <w:bottom w:val="single" w:sz="4" w:space="0" w:color="auto"/>
            </w:tcBorders>
            <w:shd w:val="clear" w:color="auto" w:fill="D9D9D9" w:themeFill="background1" w:themeFillShade="D9"/>
            <w:vAlign w:val="center"/>
          </w:tcPr>
          <w:p w14:paraId="5F979D4E" w14:textId="0C9A8813"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TSS</w:t>
            </w:r>
            <w:r w:rsidR="00E62FE9" w:rsidRPr="000169C5">
              <w:rPr>
                <w:rFonts w:ascii="Calibri" w:hAnsi="Calibri" w:cs="Calibri"/>
                <w:b/>
                <w:bCs/>
                <w:color w:val="000000"/>
                <w:lang w:val="en-GB"/>
              </w:rPr>
              <w:t>_</w:t>
            </w:r>
            <w:r w:rsidRPr="000169C5">
              <w:rPr>
                <w:rFonts w:ascii="Calibri" w:hAnsi="Calibri" w:cs="Calibri"/>
                <w:b/>
                <w:bCs/>
                <w:color w:val="000000"/>
                <w:lang w:val="en-GB"/>
              </w:rPr>
              <w:t>PCA</w:t>
            </w:r>
          </w:p>
        </w:tc>
      </w:tr>
      <w:tr w:rsidR="007640A2" w:rsidRPr="000169C5" w14:paraId="2ACB6BE4" w14:textId="77777777" w:rsidTr="00492682">
        <w:trPr>
          <w:trHeight w:val="340"/>
        </w:trPr>
        <w:tc>
          <w:tcPr>
            <w:tcW w:w="988" w:type="dxa"/>
            <w:tcBorders>
              <w:top w:val="single" w:sz="4" w:space="0" w:color="auto"/>
            </w:tcBorders>
            <w:shd w:val="clear" w:color="auto" w:fill="auto"/>
            <w:vAlign w:val="center"/>
          </w:tcPr>
          <w:p w14:paraId="3B2FEBB2"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Red</w:t>
            </w:r>
          </w:p>
        </w:tc>
        <w:tc>
          <w:tcPr>
            <w:tcW w:w="1270" w:type="dxa"/>
            <w:tcBorders>
              <w:top w:val="single" w:sz="4" w:space="0" w:color="auto"/>
            </w:tcBorders>
            <w:shd w:val="clear" w:color="auto" w:fill="auto"/>
            <w:vAlign w:val="center"/>
          </w:tcPr>
          <w:p w14:paraId="3871E594"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23.68</w:t>
            </w:r>
            <w:r w:rsidRPr="000169C5">
              <w:rPr>
                <w:rFonts w:ascii="Calibri" w:hAnsi="Calibri" w:cs="Calibri"/>
                <w:color w:val="000000"/>
                <w:vertAlign w:val="superscript"/>
                <w:lang w:val="en-GB"/>
              </w:rPr>
              <w:t xml:space="preserve"> b</w:t>
            </w:r>
          </w:p>
        </w:tc>
        <w:tc>
          <w:tcPr>
            <w:tcW w:w="1419" w:type="dxa"/>
            <w:tcBorders>
              <w:top w:val="single" w:sz="4" w:space="0" w:color="auto"/>
            </w:tcBorders>
            <w:shd w:val="clear" w:color="auto" w:fill="auto"/>
            <w:vAlign w:val="center"/>
          </w:tcPr>
          <w:p w14:paraId="04813769"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24.36 </w:t>
            </w:r>
            <w:r w:rsidRPr="000169C5">
              <w:rPr>
                <w:rFonts w:ascii="Calibri" w:hAnsi="Calibri" w:cs="Calibri"/>
                <w:color w:val="000000"/>
                <w:vertAlign w:val="superscript"/>
                <w:lang w:val="en-GB"/>
              </w:rPr>
              <w:t>b</w:t>
            </w:r>
          </w:p>
        </w:tc>
        <w:tc>
          <w:tcPr>
            <w:tcW w:w="1418" w:type="dxa"/>
            <w:tcBorders>
              <w:top w:val="single" w:sz="4" w:space="0" w:color="auto"/>
            </w:tcBorders>
            <w:shd w:val="clear" w:color="auto" w:fill="auto"/>
            <w:vAlign w:val="center"/>
          </w:tcPr>
          <w:p w14:paraId="6C37660C"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23.4 </w:t>
            </w:r>
            <w:r w:rsidRPr="000169C5">
              <w:rPr>
                <w:rFonts w:ascii="Calibri" w:hAnsi="Calibri" w:cs="Calibri"/>
                <w:color w:val="000000"/>
                <w:vertAlign w:val="superscript"/>
                <w:lang w:val="en-GB"/>
              </w:rPr>
              <w:t>b</w:t>
            </w:r>
          </w:p>
        </w:tc>
        <w:tc>
          <w:tcPr>
            <w:tcW w:w="1419" w:type="dxa"/>
            <w:tcBorders>
              <w:top w:val="single" w:sz="4" w:space="0" w:color="auto"/>
            </w:tcBorders>
            <w:shd w:val="clear" w:color="auto" w:fill="auto"/>
            <w:vAlign w:val="center"/>
          </w:tcPr>
          <w:p w14:paraId="2452CF53"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22.33 </w:t>
            </w:r>
            <w:r w:rsidRPr="000169C5">
              <w:rPr>
                <w:rFonts w:ascii="Calibri" w:hAnsi="Calibri" w:cs="Calibri"/>
                <w:color w:val="000000"/>
                <w:vertAlign w:val="superscript"/>
                <w:lang w:val="en-GB"/>
              </w:rPr>
              <w:t>b</w:t>
            </w:r>
          </w:p>
        </w:tc>
        <w:tc>
          <w:tcPr>
            <w:tcW w:w="1418" w:type="dxa"/>
            <w:tcBorders>
              <w:top w:val="single" w:sz="4" w:space="0" w:color="auto"/>
            </w:tcBorders>
            <w:shd w:val="clear" w:color="auto" w:fill="auto"/>
            <w:vAlign w:val="center"/>
          </w:tcPr>
          <w:p w14:paraId="17E86B76"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24.01 </w:t>
            </w:r>
            <w:r w:rsidRPr="000169C5">
              <w:rPr>
                <w:rFonts w:ascii="Calibri" w:hAnsi="Calibri" w:cs="Calibri"/>
                <w:color w:val="000000"/>
                <w:vertAlign w:val="superscript"/>
                <w:lang w:val="en-GB"/>
              </w:rPr>
              <w:t>b</w:t>
            </w:r>
          </w:p>
        </w:tc>
        <w:tc>
          <w:tcPr>
            <w:tcW w:w="1418" w:type="dxa"/>
            <w:tcBorders>
              <w:top w:val="single" w:sz="4" w:space="0" w:color="auto"/>
            </w:tcBorders>
            <w:shd w:val="clear" w:color="auto" w:fill="auto"/>
            <w:vAlign w:val="center"/>
          </w:tcPr>
          <w:p w14:paraId="4A6F4C35"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24.35 </w:t>
            </w:r>
            <w:r w:rsidRPr="000169C5">
              <w:rPr>
                <w:rFonts w:ascii="Calibri" w:hAnsi="Calibri" w:cs="Calibri"/>
                <w:color w:val="000000"/>
                <w:vertAlign w:val="superscript"/>
                <w:lang w:val="en-GB"/>
              </w:rPr>
              <w:t>b</w:t>
            </w:r>
          </w:p>
        </w:tc>
      </w:tr>
      <w:tr w:rsidR="007640A2" w:rsidRPr="000169C5" w14:paraId="359996DA" w14:textId="77777777" w:rsidTr="00492682">
        <w:trPr>
          <w:trHeight w:val="340"/>
        </w:trPr>
        <w:tc>
          <w:tcPr>
            <w:tcW w:w="988" w:type="dxa"/>
            <w:shd w:val="clear" w:color="auto" w:fill="auto"/>
            <w:vAlign w:val="center"/>
          </w:tcPr>
          <w:p w14:paraId="58F6CD1D"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Green</w:t>
            </w:r>
          </w:p>
        </w:tc>
        <w:tc>
          <w:tcPr>
            <w:tcW w:w="1270" w:type="dxa"/>
            <w:shd w:val="clear" w:color="auto" w:fill="auto"/>
            <w:vAlign w:val="center"/>
          </w:tcPr>
          <w:p w14:paraId="0F27AFB9"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21.28 </w:t>
            </w:r>
            <w:r w:rsidRPr="000169C5">
              <w:rPr>
                <w:rFonts w:ascii="Calibri" w:hAnsi="Calibri" w:cs="Calibri"/>
                <w:color w:val="000000"/>
                <w:vertAlign w:val="superscript"/>
                <w:lang w:val="en-GB"/>
              </w:rPr>
              <w:t>a</w:t>
            </w:r>
          </w:p>
        </w:tc>
        <w:tc>
          <w:tcPr>
            <w:tcW w:w="1419" w:type="dxa"/>
            <w:shd w:val="clear" w:color="auto" w:fill="auto"/>
            <w:vAlign w:val="center"/>
          </w:tcPr>
          <w:p w14:paraId="008D0C0D"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21.7 </w:t>
            </w:r>
            <w:r w:rsidRPr="000169C5">
              <w:rPr>
                <w:rFonts w:ascii="Calibri" w:hAnsi="Calibri" w:cs="Calibri"/>
                <w:color w:val="000000"/>
                <w:vertAlign w:val="superscript"/>
                <w:lang w:val="en-GB"/>
              </w:rPr>
              <w:t>b</w:t>
            </w:r>
          </w:p>
        </w:tc>
        <w:tc>
          <w:tcPr>
            <w:tcW w:w="1418" w:type="dxa"/>
            <w:shd w:val="clear" w:color="auto" w:fill="auto"/>
            <w:vAlign w:val="center"/>
          </w:tcPr>
          <w:p w14:paraId="3E13F8E8"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21.56 </w:t>
            </w:r>
            <w:r w:rsidRPr="000169C5">
              <w:rPr>
                <w:rFonts w:ascii="Calibri" w:hAnsi="Calibri" w:cs="Calibri"/>
                <w:color w:val="000000"/>
                <w:vertAlign w:val="superscript"/>
                <w:lang w:val="en-GB"/>
              </w:rPr>
              <w:t>a</w:t>
            </w:r>
          </w:p>
        </w:tc>
        <w:tc>
          <w:tcPr>
            <w:tcW w:w="1419" w:type="dxa"/>
            <w:shd w:val="clear" w:color="auto" w:fill="auto"/>
            <w:vAlign w:val="center"/>
          </w:tcPr>
          <w:p w14:paraId="1F40C03D"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22.61 </w:t>
            </w:r>
            <w:r w:rsidRPr="000169C5">
              <w:rPr>
                <w:rFonts w:ascii="Calibri" w:hAnsi="Calibri" w:cs="Calibri"/>
                <w:color w:val="000000"/>
                <w:vertAlign w:val="superscript"/>
                <w:lang w:val="en-GB"/>
              </w:rPr>
              <w:t>b</w:t>
            </w:r>
          </w:p>
        </w:tc>
        <w:tc>
          <w:tcPr>
            <w:tcW w:w="1418" w:type="dxa"/>
            <w:shd w:val="clear" w:color="auto" w:fill="auto"/>
            <w:vAlign w:val="center"/>
          </w:tcPr>
          <w:p w14:paraId="121BAEF1"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21.88 </w:t>
            </w:r>
            <w:r w:rsidRPr="000169C5">
              <w:rPr>
                <w:rFonts w:ascii="Calibri" w:hAnsi="Calibri" w:cs="Calibri"/>
                <w:color w:val="000000"/>
                <w:vertAlign w:val="superscript"/>
                <w:lang w:val="en-GB"/>
              </w:rPr>
              <w:t>b</w:t>
            </w:r>
          </w:p>
        </w:tc>
        <w:tc>
          <w:tcPr>
            <w:tcW w:w="1418" w:type="dxa"/>
            <w:shd w:val="clear" w:color="auto" w:fill="auto"/>
            <w:vAlign w:val="center"/>
          </w:tcPr>
          <w:p w14:paraId="4B1311AA"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21.84 </w:t>
            </w:r>
            <w:r w:rsidRPr="000169C5">
              <w:rPr>
                <w:rFonts w:ascii="Calibri" w:hAnsi="Calibri" w:cs="Calibri"/>
                <w:color w:val="000000"/>
                <w:vertAlign w:val="superscript"/>
                <w:lang w:val="en-GB"/>
              </w:rPr>
              <w:t>b</w:t>
            </w:r>
          </w:p>
        </w:tc>
      </w:tr>
      <w:tr w:rsidR="007640A2" w:rsidRPr="000169C5" w14:paraId="28131658" w14:textId="77777777" w:rsidTr="00492682">
        <w:trPr>
          <w:trHeight w:val="340"/>
        </w:trPr>
        <w:tc>
          <w:tcPr>
            <w:tcW w:w="988" w:type="dxa"/>
            <w:shd w:val="clear" w:color="auto" w:fill="auto"/>
            <w:vAlign w:val="center"/>
          </w:tcPr>
          <w:p w14:paraId="603CF8D8"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Yellow</w:t>
            </w:r>
          </w:p>
        </w:tc>
        <w:tc>
          <w:tcPr>
            <w:tcW w:w="1270" w:type="dxa"/>
            <w:shd w:val="clear" w:color="auto" w:fill="auto"/>
            <w:vAlign w:val="center"/>
          </w:tcPr>
          <w:p w14:paraId="1E235388"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20.61 </w:t>
            </w:r>
            <w:r w:rsidRPr="000169C5">
              <w:rPr>
                <w:rFonts w:ascii="Calibri" w:hAnsi="Calibri" w:cs="Calibri"/>
                <w:color w:val="000000"/>
                <w:vertAlign w:val="superscript"/>
                <w:lang w:val="en-GB"/>
              </w:rPr>
              <w:t>a</w:t>
            </w:r>
          </w:p>
        </w:tc>
        <w:tc>
          <w:tcPr>
            <w:tcW w:w="1419" w:type="dxa"/>
            <w:shd w:val="clear" w:color="auto" w:fill="auto"/>
            <w:vAlign w:val="center"/>
          </w:tcPr>
          <w:p w14:paraId="4C4852CF"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20.73 </w:t>
            </w:r>
            <w:r w:rsidRPr="000169C5">
              <w:rPr>
                <w:rFonts w:ascii="Calibri" w:hAnsi="Calibri" w:cs="Calibri"/>
                <w:color w:val="000000"/>
                <w:vertAlign w:val="superscript"/>
                <w:lang w:val="en-GB"/>
              </w:rPr>
              <w:t>a</w:t>
            </w:r>
          </w:p>
        </w:tc>
        <w:tc>
          <w:tcPr>
            <w:tcW w:w="1418" w:type="dxa"/>
            <w:shd w:val="clear" w:color="auto" w:fill="auto"/>
            <w:vAlign w:val="center"/>
          </w:tcPr>
          <w:p w14:paraId="0D9DB734"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20.42 </w:t>
            </w:r>
            <w:r w:rsidRPr="000169C5">
              <w:rPr>
                <w:rFonts w:ascii="Calibri" w:hAnsi="Calibri" w:cs="Calibri"/>
                <w:color w:val="000000"/>
                <w:vertAlign w:val="superscript"/>
                <w:lang w:val="en-GB"/>
              </w:rPr>
              <w:t>a</w:t>
            </w:r>
          </w:p>
        </w:tc>
        <w:tc>
          <w:tcPr>
            <w:tcW w:w="1419" w:type="dxa"/>
            <w:shd w:val="clear" w:color="auto" w:fill="auto"/>
            <w:vAlign w:val="center"/>
          </w:tcPr>
          <w:p w14:paraId="7689FDDC"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20.76 </w:t>
            </w:r>
            <w:r w:rsidRPr="000169C5">
              <w:rPr>
                <w:rFonts w:ascii="Calibri" w:hAnsi="Calibri" w:cs="Calibri"/>
                <w:color w:val="000000"/>
                <w:vertAlign w:val="superscript"/>
                <w:lang w:val="en-GB"/>
              </w:rPr>
              <w:t>a</w:t>
            </w:r>
          </w:p>
        </w:tc>
        <w:tc>
          <w:tcPr>
            <w:tcW w:w="1418" w:type="dxa"/>
            <w:shd w:val="clear" w:color="auto" w:fill="auto"/>
            <w:vAlign w:val="center"/>
          </w:tcPr>
          <w:p w14:paraId="26DCD510"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20.61 </w:t>
            </w:r>
            <w:r w:rsidRPr="000169C5">
              <w:rPr>
                <w:rFonts w:ascii="Calibri" w:hAnsi="Calibri" w:cs="Calibri"/>
                <w:color w:val="000000"/>
                <w:vertAlign w:val="superscript"/>
                <w:lang w:val="en-GB"/>
              </w:rPr>
              <w:t>a</w:t>
            </w:r>
          </w:p>
        </w:tc>
        <w:tc>
          <w:tcPr>
            <w:tcW w:w="1418" w:type="dxa"/>
            <w:shd w:val="clear" w:color="auto" w:fill="auto"/>
            <w:vAlign w:val="center"/>
          </w:tcPr>
          <w:p w14:paraId="00E68F46"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20.69 </w:t>
            </w:r>
            <w:r w:rsidRPr="000169C5">
              <w:rPr>
                <w:rFonts w:ascii="Calibri" w:hAnsi="Calibri" w:cs="Calibri"/>
                <w:color w:val="000000"/>
                <w:vertAlign w:val="superscript"/>
                <w:lang w:val="en-GB"/>
              </w:rPr>
              <w:t>a</w:t>
            </w:r>
          </w:p>
        </w:tc>
      </w:tr>
      <w:tr w:rsidR="007640A2" w:rsidRPr="000169C5" w14:paraId="137DF917" w14:textId="77777777" w:rsidTr="00492682">
        <w:trPr>
          <w:trHeight w:val="340"/>
        </w:trPr>
        <w:tc>
          <w:tcPr>
            <w:tcW w:w="988" w:type="dxa"/>
            <w:tcBorders>
              <w:bottom w:val="single" w:sz="4" w:space="0" w:color="auto"/>
            </w:tcBorders>
            <w:shd w:val="clear" w:color="auto" w:fill="auto"/>
            <w:vAlign w:val="center"/>
          </w:tcPr>
          <w:p w14:paraId="7F4D045C"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p-value</w:t>
            </w:r>
          </w:p>
        </w:tc>
        <w:tc>
          <w:tcPr>
            <w:tcW w:w="1270" w:type="dxa"/>
            <w:tcBorders>
              <w:bottom w:val="single" w:sz="4" w:space="0" w:color="auto"/>
            </w:tcBorders>
            <w:shd w:val="clear" w:color="auto" w:fill="auto"/>
            <w:vAlign w:val="center"/>
          </w:tcPr>
          <w:p w14:paraId="48AD3352"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&lt; 0.01***</w:t>
            </w:r>
          </w:p>
        </w:tc>
        <w:tc>
          <w:tcPr>
            <w:tcW w:w="1419" w:type="dxa"/>
            <w:tcBorders>
              <w:bottom w:val="single" w:sz="4" w:space="0" w:color="auto"/>
            </w:tcBorders>
            <w:shd w:val="clear" w:color="auto" w:fill="auto"/>
            <w:vAlign w:val="center"/>
          </w:tcPr>
          <w:p w14:paraId="3796B69E"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&lt; 0.01***</w:t>
            </w:r>
          </w:p>
        </w:tc>
        <w:tc>
          <w:tcPr>
            <w:tcW w:w="1418" w:type="dxa"/>
            <w:tcBorders>
              <w:bottom w:val="single" w:sz="4" w:space="0" w:color="auto"/>
            </w:tcBorders>
            <w:shd w:val="clear" w:color="auto" w:fill="auto"/>
            <w:vAlign w:val="center"/>
          </w:tcPr>
          <w:p w14:paraId="2BE89F78"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&lt; 0.01***</w:t>
            </w:r>
          </w:p>
        </w:tc>
        <w:tc>
          <w:tcPr>
            <w:tcW w:w="1419" w:type="dxa"/>
            <w:tcBorders>
              <w:bottom w:val="single" w:sz="4" w:space="0" w:color="auto"/>
            </w:tcBorders>
            <w:shd w:val="clear" w:color="auto" w:fill="auto"/>
            <w:vAlign w:val="center"/>
          </w:tcPr>
          <w:p w14:paraId="163A90CB"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&lt; 0.01***</w:t>
            </w:r>
          </w:p>
        </w:tc>
        <w:tc>
          <w:tcPr>
            <w:tcW w:w="1418" w:type="dxa"/>
            <w:tcBorders>
              <w:bottom w:val="single" w:sz="4" w:space="0" w:color="auto"/>
            </w:tcBorders>
            <w:shd w:val="clear" w:color="auto" w:fill="auto"/>
            <w:vAlign w:val="center"/>
          </w:tcPr>
          <w:p w14:paraId="5FD17930"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&lt; 0.01***</w:t>
            </w:r>
          </w:p>
        </w:tc>
        <w:tc>
          <w:tcPr>
            <w:tcW w:w="1418" w:type="dxa"/>
            <w:tcBorders>
              <w:bottom w:val="single" w:sz="4" w:space="0" w:color="auto"/>
            </w:tcBorders>
            <w:shd w:val="clear" w:color="auto" w:fill="auto"/>
            <w:vAlign w:val="center"/>
          </w:tcPr>
          <w:p w14:paraId="0222FE2F"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&lt; 0.01***</w:t>
            </w:r>
          </w:p>
        </w:tc>
      </w:tr>
      <w:tr w:rsidR="007640A2" w:rsidRPr="000169C5" w14:paraId="43C66030" w14:textId="77777777" w:rsidTr="00492682">
        <w:trPr>
          <w:trHeight w:val="320"/>
        </w:trPr>
        <w:tc>
          <w:tcPr>
            <w:tcW w:w="988" w:type="dxa"/>
            <w:tcBorders>
              <w:top w:val="single" w:sz="4" w:space="0" w:color="auto"/>
              <w:bottom w:val="single" w:sz="4" w:space="0" w:color="auto"/>
            </w:tcBorders>
            <w:shd w:val="clear" w:color="auto" w:fill="D9D9D9" w:themeFill="background1" w:themeFillShade="D9"/>
            <w:vAlign w:val="center"/>
          </w:tcPr>
          <w:p w14:paraId="62C99AAF" w14:textId="661E7203" w:rsidR="007640A2" w:rsidRPr="000169C5" w:rsidRDefault="00E90858" w:rsidP="00492682">
            <w:pPr>
              <w:spacing w:line="360" w:lineRule="auto"/>
              <w:rPr>
                <w:rFonts w:ascii="Times New Roman" w:hAnsi="Times New Roman" w:cs="Times New Roman"/>
                <w:b/>
                <w:bCs/>
                <w:sz w:val="24"/>
                <w:szCs w:val="24"/>
                <w:lang w:val="en-GB"/>
              </w:rPr>
            </w:pPr>
            <w:r w:rsidRPr="000169C5">
              <w:rPr>
                <w:rFonts w:ascii="Calibri" w:hAnsi="Calibri" w:cs="Calibri"/>
                <w:b/>
                <w:bCs/>
                <w:color w:val="000000"/>
                <w:lang w:val="en-GB"/>
              </w:rPr>
              <w:t>2020</w:t>
            </w:r>
          </w:p>
        </w:tc>
        <w:tc>
          <w:tcPr>
            <w:tcW w:w="1270" w:type="dxa"/>
            <w:tcBorders>
              <w:top w:val="single" w:sz="4" w:space="0" w:color="auto"/>
              <w:bottom w:val="single" w:sz="4" w:space="0" w:color="auto"/>
            </w:tcBorders>
            <w:shd w:val="clear" w:color="auto" w:fill="D9D9D9" w:themeFill="background1" w:themeFillShade="D9"/>
            <w:vAlign w:val="center"/>
          </w:tcPr>
          <w:p w14:paraId="6B40064F" w14:textId="68FA51BB"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TSS</w:t>
            </w:r>
            <w:r w:rsidR="00E62FE9" w:rsidRPr="000169C5">
              <w:rPr>
                <w:rFonts w:ascii="Calibri" w:hAnsi="Calibri" w:cs="Calibri"/>
                <w:b/>
                <w:bCs/>
                <w:color w:val="000000"/>
                <w:lang w:val="en-GB"/>
              </w:rPr>
              <w:t>_</w:t>
            </w:r>
            <w:r w:rsidRPr="000169C5">
              <w:rPr>
                <w:rFonts w:ascii="Calibri" w:hAnsi="Calibri" w:cs="Calibri"/>
                <w:b/>
                <w:bCs/>
                <w:color w:val="000000"/>
                <w:lang w:val="en-GB"/>
              </w:rPr>
              <w:t>CC</w:t>
            </w:r>
          </w:p>
        </w:tc>
        <w:tc>
          <w:tcPr>
            <w:tcW w:w="1419" w:type="dxa"/>
            <w:tcBorders>
              <w:top w:val="single" w:sz="4" w:space="0" w:color="auto"/>
              <w:bottom w:val="single" w:sz="4" w:space="0" w:color="auto"/>
            </w:tcBorders>
            <w:shd w:val="clear" w:color="auto" w:fill="D9D9D9" w:themeFill="background1" w:themeFillShade="D9"/>
            <w:vAlign w:val="center"/>
          </w:tcPr>
          <w:p w14:paraId="123F03A2" w14:textId="19F6C4BD"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TSS</w:t>
            </w:r>
            <w:r w:rsidR="00E62FE9" w:rsidRPr="000169C5">
              <w:rPr>
                <w:rFonts w:ascii="Calibri" w:hAnsi="Calibri" w:cs="Calibri"/>
                <w:b/>
                <w:bCs/>
                <w:color w:val="000000"/>
                <w:lang w:val="en-GB"/>
              </w:rPr>
              <w:t>_</w:t>
            </w:r>
            <w:r w:rsidRPr="000169C5">
              <w:rPr>
                <w:rFonts w:ascii="Calibri" w:hAnsi="Calibri" w:cs="Calibri"/>
                <w:b/>
                <w:bCs/>
                <w:color w:val="000000"/>
                <w:lang w:val="en-GB"/>
              </w:rPr>
              <w:t>SS</w:t>
            </w:r>
          </w:p>
        </w:tc>
        <w:tc>
          <w:tcPr>
            <w:tcW w:w="1418" w:type="dxa"/>
            <w:tcBorders>
              <w:top w:val="single" w:sz="4" w:space="0" w:color="auto"/>
              <w:bottom w:val="single" w:sz="4" w:space="0" w:color="auto"/>
            </w:tcBorders>
            <w:shd w:val="clear" w:color="auto" w:fill="D9D9D9" w:themeFill="background1" w:themeFillShade="D9"/>
            <w:vAlign w:val="center"/>
          </w:tcPr>
          <w:p w14:paraId="167B05F1" w14:textId="2F103E78"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TSS</w:t>
            </w:r>
            <w:r w:rsidR="00E62FE9" w:rsidRPr="000169C5">
              <w:rPr>
                <w:rFonts w:ascii="Calibri" w:hAnsi="Calibri" w:cs="Calibri"/>
                <w:b/>
                <w:bCs/>
                <w:color w:val="000000"/>
                <w:lang w:val="en-GB"/>
              </w:rPr>
              <w:t>_</w:t>
            </w:r>
            <w:r w:rsidRPr="000169C5">
              <w:rPr>
                <w:rFonts w:ascii="Calibri" w:hAnsi="Calibri" w:cs="Calibri"/>
                <w:b/>
                <w:bCs/>
                <w:color w:val="000000"/>
                <w:lang w:val="en-GB"/>
              </w:rPr>
              <w:t>UAV</w:t>
            </w:r>
          </w:p>
        </w:tc>
        <w:tc>
          <w:tcPr>
            <w:tcW w:w="1419" w:type="dxa"/>
            <w:tcBorders>
              <w:top w:val="single" w:sz="4" w:space="0" w:color="auto"/>
              <w:bottom w:val="single" w:sz="4" w:space="0" w:color="auto"/>
            </w:tcBorders>
            <w:shd w:val="clear" w:color="auto" w:fill="D9D9D9" w:themeFill="background1" w:themeFillShade="D9"/>
            <w:vAlign w:val="center"/>
          </w:tcPr>
          <w:p w14:paraId="089FA8D9" w14:textId="791037E6"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TSS</w:t>
            </w:r>
            <w:r w:rsidR="00E62FE9" w:rsidRPr="000169C5">
              <w:rPr>
                <w:rFonts w:ascii="Calibri" w:hAnsi="Calibri" w:cs="Calibri"/>
                <w:b/>
                <w:bCs/>
                <w:color w:val="000000"/>
                <w:lang w:val="en-GB"/>
              </w:rPr>
              <w:t>_</w:t>
            </w:r>
            <w:r w:rsidRPr="000169C5">
              <w:rPr>
                <w:rFonts w:ascii="Calibri" w:hAnsi="Calibri" w:cs="Calibri"/>
                <w:b/>
                <w:bCs/>
                <w:color w:val="000000"/>
                <w:lang w:val="en-GB"/>
              </w:rPr>
              <w:t>S2</w:t>
            </w:r>
          </w:p>
        </w:tc>
        <w:tc>
          <w:tcPr>
            <w:tcW w:w="1418" w:type="dxa"/>
            <w:tcBorders>
              <w:top w:val="single" w:sz="4" w:space="0" w:color="auto"/>
              <w:bottom w:val="single" w:sz="4" w:space="0" w:color="auto"/>
            </w:tcBorders>
            <w:shd w:val="clear" w:color="auto" w:fill="D9D9D9" w:themeFill="background1" w:themeFillShade="D9"/>
            <w:vAlign w:val="center"/>
          </w:tcPr>
          <w:p w14:paraId="701D4C72" w14:textId="7E3D6C76"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TSS</w:t>
            </w:r>
            <w:r w:rsidR="00E62FE9" w:rsidRPr="000169C5">
              <w:rPr>
                <w:rFonts w:ascii="Calibri" w:hAnsi="Calibri" w:cs="Calibri"/>
                <w:b/>
                <w:bCs/>
                <w:color w:val="000000"/>
                <w:lang w:val="en-GB"/>
              </w:rPr>
              <w:t>_</w:t>
            </w:r>
            <w:r w:rsidRPr="000169C5">
              <w:rPr>
                <w:rFonts w:ascii="Calibri" w:hAnsi="Calibri" w:cs="Calibri"/>
                <w:b/>
                <w:bCs/>
                <w:color w:val="000000"/>
                <w:lang w:val="en-GB"/>
              </w:rPr>
              <w:t>ALL</w:t>
            </w:r>
          </w:p>
        </w:tc>
        <w:tc>
          <w:tcPr>
            <w:tcW w:w="1418" w:type="dxa"/>
            <w:tcBorders>
              <w:top w:val="single" w:sz="4" w:space="0" w:color="auto"/>
              <w:bottom w:val="single" w:sz="4" w:space="0" w:color="auto"/>
            </w:tcBorders>
            <w:shd w:val="clear" w:color="auto" w:fill="D9D9D9" w:themeFill="background1" w:themeFillShade="D9"/>
            <w:vAlign w:val="center"/>
          </w:tcPr>
          <w:p w14:paraId="2F0A936C" w14:textId="1576D917"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TSS</w:t>
            </w:r>
            <w:r w:rsidR="00E62FE9" w:rsidRPr="000169C5">
              <w:rPr>
                <w:rFonts w:ascii="Calibri" w:hAnsi="Calibri" w:cs="Calibri"/>
                <w:b/>
                <w:bCs/>
                <w:color w:val="000000"/>
                <w:lang w:val="en-GB"/>
              </w:rPr>
              <w:t>_</w:t>
            </w:r>
            <w:r w:rsidRPr="000169C5">
              <w:rPr>
                <w:rFonts w:ascii="Calibri" w:hAnsi="Calibri" w:cs="Calibri"/>
                <w:b/>
                <w:bCs/>
                <w:color w:val="000000"/>
                <w:lang w:val="en-GB"/>
              </w:rPr>
              <w:t>PCA</w:t>
            </w:r>
          </w:p>
        </w:tc>
      </w:tr>
      <w:tr w:rsidR="007640A2" w:rsidRPr="000169C5" w14:paraId="1313FB3D" w14:textId="77777777" w:rsidTr="00492682">
        <w:trPr>
          <w:trHeight w:val="340"/>
        </w:trPr>
        <w:tc>
          <w:tcPr>
            <w:tcW w:w="988" w:type="dxa"/>
            <w:tcBorders>
              <w:top w:val="single" w:sz="4" w:space="0" w:color="auto"/>
            </w:tcBorders>
            <w:shd w:val="clear" w:color="auto" w:fill="auto"/>
            <w:vAlign w:val="center"/>
          </w:tcPr>
          <w:p w14:paraId="2C64F5FE"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Red</w:t>
            </w:r>
          </w:p>
        </w:tc>
        <w:tc>
          <w:tcPr>
            <w:tcW w:w="1270" w:type="dxa"/>
            <w:tcBorders>
              <w:top w:val="single" w:sz="4" w:space="0" w:color="auto"/>
            </w:tcBorders>
            <w:shd w:val="clear" w:color="auto" w:fill="auto"/>
            <w:vAlign w:val="center"/>
          </w:tcPr>
          <w:p w14:paraId="383DE1F9"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22.68 </w:t>
            </w:r>
            <w:r w:rsidRPr="000169C5">
              <w:rPr>
                <w:rFonts w:ascii="Calibri" w:hAnsi="Calibri" w:cs="Calibri"/>
                <w:color w:val="000000"/>
                <w:vertAlign w:val="superscript"/>
                <w:lang w:val="en-GB"/>
              </w:rPr>
              <w:t>b</w:t>
            </w:r>
          </w:p>
        </w:tc>
        <w:tc>
          <w:tcPr>
            <w:tcW w:w="1419" w:type="dxa"/>
            <w:tcBorders>
              <w:top w:val="single" w:sz="4" w:space="0" w:color="auto"/>
            </w:tcBorders>
            <w:shd w:val="clear" w:color="auto" w:fill="auto"/>
            <w:vAlign w:val="center"/>
          </w:tcPr>
          <w:p w14:paraId="3912D8FC"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22.93 </w:t>
            </w:r>
            <w:r w:rsidRPr="000169C5">
              <w:rPr>
                <w:rFonts w:ascii="Calibri" w:hAnsi="Calibri" w:cs="Calibri"/>
                <w:color w:val="000000"/>
                <w:vertAlign w:val="superscript"/>
                <w:lang w:val="en-GB"/>
              </w:rPr>
              <w:t>b</w:t>
            </w:r>
          </w:p>
        </w:tc>
        <w:tc>
          <w:tcPr>
            <w:tcW w:w="1418" w:type="dxa"/>
            <w:tcBorders>
              <w:top w:val="single" w:sz="4" w:space="0" w:color="auto"/>
            </w:tcBorders>
            <w:shd w:val="clear" w:color="auto" w:fill="auto"/>
            <w:vAlign w:val="center"/>
          </w:tcPr>
          <w:p w14:paraId="231B18FC"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22.97 </w:t>
            </w:r>
            <w:r w:rsidRPr="000169C5">
              <w:rPr>
                <w:rFonts w:ascii="Calibri" w:hAnsi="Calibri" w:cs="Calibri"/>
                <w:color w:val="000000"/>
                <w:vertAlign w:val="superscript"/>
                <w:lang w:val="en-GB"/>
              </w:rPr>
              <w:t>b</w:t>
            </w:r>
          </w:p>
        </w:tc>
        <w:tc>
          <w:tcPr>
            <w:tcW w:w="1419" w:type="dxa"/>
            <w:tcBorders>
              <w:top w:val="single" w:sz="4" w:space="0" w:color="auto"/>
            </w:tcBorders>
            <w:shd w:val="clear" w:color="auto" w:fill="auto"/>
            <w:vAlign w:val="center"/>
          </w:tcPr>
          <w:p w14:paraId="619A426D"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22.43 </w:t>
            </w:r>
            <w:r w:rsidRPr="000169C5">
              <w:rPr>
                <w:rFonts w:ascii="Calibri" w:hAnsi="Calibri" w:cs="Calibri"/>
                <w:color w:val="000000"/>
                <w:vertAlign w:val="superscript"/>
                <w:lang w:val="en-GB"/>
              </w:rPr>
              <w:t>b</w:t>
            </w:r>
          </w:p>
        </w:tc>
        <w:tc>
          <w:tcPr>
            <w:tcW w:w="1418" w:type="dxa"/>
            <w:tcBorders>
              <w:top w:val="single" w:sz="4" w:space="0" w:color="auto"/>
            </w:tcBorders>
            <w:shd w:val="clear" w:color="auto" w:fill="auto"/>
            <w:vAlign w:val="center"/>
          </w:tcPr>
          <w:p w14:paraId="75F3495A"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22.94 </w:t>
            </w:r>
            <w:r w:rsidRPr="000169C5">
              <w:rPr>
                <w:rFonts w:ascii="Calibri" w:hAnsi="Calibri" w:cs="Calibri"/>
                <w:color w:val="000000"/>
                <w:vertAlign w:val="superscript"/>
                <w:lang w:val="en-GB"/>
              </w:rPr>
              <w:t>b</w:t>
            </w:r>
          </w:p>
        </w:tc>
        <w:tc>
          <w:tcPr>
            <w:tcW w:w="1418" w:type="dxa"/>
            <w:tcBorders>
              <w:top w:val="single" w:sz="4" w:space="0" w:color="auto"/>
            </w:tcBorders>
            <w:shd w:val="clear" w:color="auto" w:fill="auto"/>
            <w:vAlign w:val="center"/>
          </w:tcPr>
          <w:p w14:paraId="11520845"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23.19 </w:t>
            </w:r>
            <w:r w:rsidRPr="000169C5">
              <w:rPr>
                <w:rFonts w:ascii="Calibri" w:hAnsi="Calibri" w:cs="Calibri"/>
                <w:color w:val="000000"/>
                <w:vertAlign w:val="superscript"/>
                <w:lang w:val="en-GB"/>
              </w:rPr>
              <w:t>b</w:t>
            </w:r>
          </w:p>
        </w:tc>
      </w:tr>
      <w:tr w:rsidR="007640A2" w:rsidRPr="000169C5" w14:paraId="2EBE01A2" w14:textId="77777777" w:rsidTr="00492682">
        <w:trPr>
          <w:trHeight w:val="340"/>
        </w:trPr>
        <w:tc>
          <w:tcPr>
            <w:tcW w:w="988" w:type="dxa"/>
            <w:shd w:val="clear" w:color="auto" w:fill="auto"/>
            <w:vAlign w:val="center"/>
          </w:tcPr>
          <w:p w14:paraId="009A012C"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Green</w:t>
            </w:r>
          </w:p>
        </w:tc>
        <w:tc>
          <w:tcPr>
            <w:tcW w:w="1270" w:type="dxa"/>
            <w:shd w:val="clear" w:color="auto" w:fill="auto"/>
            <w:vAlign w:val="center"/>
          </w:tcPr>
          <w:p w14:paraId="2F2B9654"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22.27 </w:t>
            </w:r>
            <w:r w:rsidRPr="000169C5">
              <w:rPr>
                <w:rFonts w:ascii="Calibri" w:hAnsi="Calibri" w:cs="Calibri"/>
                <w:color w:val="000000"/>
                <w:vertAlign w:val="superscript"/>
                <w:lang w:val="en-GB"/>
              </w:rPr>
              <w:t>b</w:t>
            </w:r>
          </w:p>
        </w:tc>
        <w:tc>
          <w:tcPr>
            <w:tcW w:w="1419" w:type="dxa"/>
            <w:shd w:val="clear" w:color="auto" w:fill="auto"/>
            <w:vAlign w:val="center"/>
          </w:tcPr>
          <w:p w14:paraId="3632E7D7"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21.72 </w:t>
            </w:r>
            <w:r w:rsidRPr="000169C5">
              <w:rPr>
                <w:rFonts w:ascii="Calibri" w:hAnsi="Calibri" w:cs="Calibri"/>
                <w:color w:val="000000"/>
                <w:vertAlign w:val="superscript"/>
                <w:lang w:val="en-GB"/>
              </w:rPr>
              <w:t>a</w:t>
            </w:r>
          </w:p>
        </w:tc>
        <w:tc>
          <w:tcPr>
            <w:tcW w:w="1418" w:type="dxa"/>
            <w:shd w:val="clear" w:color="auto" w:fill="auto"/>
            <w:vAlign w:val="center"/>
          </w:tcPr>
          <w:p w14:paraId="59F4E17B"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22.5 </w:t>
            </w:r>
            <w:r w:rsidRPr="000169C5">
              <w:rPr>
                <w:rFonts w:ascii="Calibri" w:hAnsi="Calibri" w:cs="Calibri"/>
                <w:color w:val="000000"/>
                <w:vertAlign w:val="superscript"/>
                <w:lang w:val="en-GB"/>
              </w:rPr>
              <w:t>b</w:t>
            </w:r>
          </w:p>
        </w:tc>
        <w:tc>
          <w:tcPr>
            <w:tcW w:w="1419" w:type="dxa"/>
            <w:shd w:val="clear" w:color="auto" w:fill="auto"/>
            <w:vAlign w:val="center"/>
          </w:tcPr>
          <w:p w14:paraId="227B2106"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21.94 </w:t>
            </w:r>
            <w:r w:rsidRPr="000169C5">
              <w:rPr>
                <w:rFonts w:ascii="Calibri" w:hAnsi="Calibri" w:cs="Calibri"/>
                <w:color w:val="000000"/>
                <w:vertAlign w:val="superscript"/>
                <w:lang w:val="en-GB"/>
              </w:rPr>
              <w:t>b</w:t>
            </w:r>
          </w:p>
        </w:tc>
        <w:tc>
          <w:tcPr>
            <w:tcW w:w="1418" w:type="dxa"/>
            <w:shd w:val="clear" w:color="auto" w:fill="auto"/>
            <w:vAlign w:val="center"/>
          </w:tcPr>
          <w:p w14:paraId="68AEA7E3"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21.32 </w:t>
            </w:r>
            <w:r w:rsidRPr="000169C5">
              <w:rPr>
                <w:rFonts w:ascii="Calibri" w:hAnsi="Calibri" w:cs="Calibri"/>
                <w:color w:val="000000"/>
                <w:vertAlign w:val="superscript"/>
                <w:lang w:val="en-GB"/>
              </w:rPr>
              <w:t>a</w:t>
            </w:r>
          </w:p>
        </w:tc>
        <w:tc>
          <w:tcPr>
            <w:tcW w:w="1418" w:type="dxa"/>
            <w:shd w:val="clear" w:color="auto" w:fill="auto"/>
            <w:vAlign w:val="center"/>
          </w:tcPr>
          <w:p w14:paraId="0F6B9EF6"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21.28 </w:t>
            </w:r>
            <w:r w:rsidRPr="000169C5">
              <w:rPr>
                <w:rFonts w:ascii="Calibri" w:hAnsi="Calibri" w:cs="Calibri"/>
                <w:color w:val="000000"/>
                <w:vertAlign w:val="superscript"/>
                <w:lang w:val="en-GB"/>
              </w:rPr>
              <w:t>a</w:t>
            </w:r>
          </w:p>
        </w:tc>
      </w:tr>
      <w:tr w:rsidR="007640A2" w:rsidRPr="000169C5" w14:paraId="25B238CF" w14:textId="77777777" w:rsidTr="00492682">
        <w:trPr>
          <w:trHeight w:val="340"/>
        </w:trPr>
        <w:tc>
          <w:tcPr>
            <w:tcW w:w="988" w:type="dxa"/>
            <w:shd w:val="clear" w:color="auto" w:fill="auto"/>
            <w:vAlign w:val="center"/>
          </w:tcPr>
          <w:p w14:paraId="4A517B84"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Yellow</w:t>
            </w:r>
          </w:p>
        </w:tc>
        <w:tc>
          <w:tcPr>
            <w:tcW w:w="1270" w:type="dxa"/>
            <w:shd w:val="clear" w:color="auto" w:fill="auto"/>
            <w:vAlign w:val="center"/>
          </w:tcPr>
          <w:p w14:paraId="32FC64B9"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20.95 </w:t>
            </w:r>
            <w:r w:rsidRPr="000169C5">
              <w:rPr>
                <w:rFonts w:ascii="Calibri" w:hAnsi="Calibri" w:cs="Calibri"/>
                <w:color w:val="000000"/>
                <w:vertAlign w:val="superscript"/>
                <w:lang w:val="en-GB"/>
              </w:rPr>
              <w:t>a</w:t>
            </w:r>
          </w:p>
        </w:tc>
        <w:tc>
          <w:tcPr>
            <w:tcW w:w="1419" w:type="dxa"/>
            <w:shd w:val="clear" w:color="auto" w:fill="auto"/>
            <w:vAlign w:val="center"/>
          </w:tcPr>
          <w:p w14:paraId="17B0EB05"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21.01 </w:t>
            </w:r>
            <w:r w:rsidRPr="000169C5">
              <w:rPr>
                <w:rFonts w:ascii="Calibri" w:hAnsi="Calibri" w:cs="Calibri"/>
                <w:color w:val="000000"/>
                <w:vertAlign w:val="superscript"/>
                <w:lang w:val="en-GB"/>
              </w:rPr>
              <w:t>a</w:t>
            </w:r>
          </w:p>
        </w:tc>
        <w:tc>
          <w:tcPr>
            <w:tcW w:w="1418" w:type="dxa"/>
            <w:shd w:val="clear" w:color="auto" w:fill="auto"/>
            <w:vAlign w:val="center"/>
          </w:tcPr>
          <w:p w14:paraId="7934E22C"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20.58 </w:t>
            </w:r>
            <w:r w:rsidRPr="000169C5">
              <w:rPr>
                <w:rFonts w:ascii="Calibri" w:hAnsi="Calibri" w:cs="Calibri"/>
                <w:color w:val="000000"/>
                <w:vertAlign w:val="superscript"/>
                <w:lang w:val="en-GB"/>
              </w:rPr>
              <w:t>a</w:t>
            </w:r>
          </w:p>
        </w:tc>
        <w:tc>
          <w:tcPr>
            <w:tcW w:w="1419" w:type="dxa"/>
            <w:shd w:val="clear" w:color="auto" w:fill="auto"/>
            <w:vAlign w:val="center"/>
          </w:tcPr>
          <w:p w14:paraId="7CD5BD7F"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21.25 </w:t>
            </w:r>
            <w:r w:rsidRPr="000169C5">
              <w:rPr>
                <w:rFonts w:ascii="Calibri" w:hAnsi="Calibri" w:cs="Calibri"/>
                <w:color w:val="000000"/>
                <w:vertAlign w:val="superscript"/>
                <w:lang w:val="en-GB"/>
              </w:rPr>
              <w:t>a</w:t>
            </w:r>
          </w:p>
        </w:tc>
        <w:tc>
          <w:tcPr>
            <w:tcW w:w="1418" w:type="dxa"/>
            <w:shd w:val="clear" w:color="auto" w:fill="auto"/>
            <w:vAlign w:val="center"/>
          </w:tcPr>
          <w:p w14:paraId="2ED3B9BB"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21.26 </w:t>
            </w:r>
            <w:r w:rsidRPr="000169C5">
              <w:rPr>
                <w:rFonts w:ascii="Calibri" w:hAnsi="Calibri" w:cs="Calibri"/>
                <w:color w:val="000000"/>
                <w:vertAlign w:val="superscript"/>
                <w:lang w:val="en-GB"/>
              </w:rPr>
              <w:t>a</w:t>
            </w:r>
          </w:p>
        </w:tc>
        <w:tc>
          <w:tcPr>
            <w:tcW w:w="1418" w:type="dxa"/>
            <w:shd w:val="clear" w:color="auto" w:fill="auto"/>
            <w:vAlign w:val="center"/>
          </w:tcPr>
          <w:p w14:paraId="0B8919DF"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21.25 </w:t>
            </w:r>
            <w:r w:rsidRPr="000169C5">
              <w:rPr>
                <w:rFonts w:ascii="Calibri" w:hAnsi="Calibri" w:cs="Calibri"/>
                <w:color w:val="000000"/>
                <w:vertAlign w:val="superscript"/>
                <w:lang w:val="en-GB"/>
              </w:rPr>
              <w:t>a</w:t>
            </w:r>
          </w:p>
        </w:tc>
      </w:tr>
      <w:tr w:rsidR="007640A2" w:rsidRPr="000169C5" w14:paraId="38833A11" w14:textId="77777777" w:rsidTr="00492682">
        <w:trPr>
          <w:trHeight w:val="317"/>
        </w:trPr>
        <w:tc>
          <w:tcPr>
            <w:tcW w:w="988" w:type="dxa"/>
            <w:tcBorders>
              <w:bottom w:val="single" w:sz="4" w:space="0" w:color="auto"/>
            </w:tcBorders>
            <w:shd w:val="clear" w:color="auto" w:fill="auto"/>
            <w:vAlign w:val="center"/>
          </w:tcPr>
          <w:p w14:paraId="413A2AE6"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p-value</w:t>
            </w:r>
          </w:p>
        </w:tc>
        <w:tc>
          <w:tcPr>
            <w:tcW w:w="1270" w:type="dxa"/>
            <w:tcBorders>
              <w:bottom w:val="single" w:sz="4" w:space="0" w:color="auto"/>
            </w:tcBorders>
            <w:shd w:val="clear" w:color="auto" w:fill="auto"/>
            <w:vAlign w:val="center"/>
          </w:tcPr>
          <w:p w14:paraId="6F8CA141"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&lt; 0.01</w:t>
            </w:r>
            <w:r w:rsidRPr="000169C5">
              <w:rPr>
                <w:rFonts w:ascii="Calibri" w:hAnsi="Calibri" w:cs="Calibri"/>
                <w:color w:val="000000"/>
                <w:sz w:val="21"/>
                <w:szCs w:val="21"/>
                <w:lang w:val="en-GB"/>
              </w:rPr>
              <w:t>***</w:t>
            </w:r>
          </w:p>
        </w:tc>
        <w:tc>
          <w:tcPr>
            <w:tcW w:w="1419" w:type="dxa"/>
            <w:tcBorders>
              <w:bottom w:val="single" w:sz="4" w:space="0" w:color="auto"/>
            </w:tcBorders>
            <w:shd w:val="clear" w:color="auto" w:fill="auto"/>
            <w:vAlign w:val="center"/>
          </w:tcPr>
          <w:p w14:paraId="01132371"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&lt; 0.01***</w:t>
            </w:r>
          </w:p>
        </w:tc>
        <w:tc>
          <w:tcPr>
            <w:tcW w:w="1418" w:type="dxa"/>
            <w:tcBorders>
              <w:bottom w:val="single" w:sz="4" w:space="0" w:color="auto"/>
            </w:tcBorders>
            <w:shd w:val="clear" w:color="auto" w:fill="auto"/>
            <w:vAlign w:val="center"/>
          </w:tcPr>
          <w:p w14:paraId="56435E05"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&lt; 0.01***</w:t>
            </w:r>
          </w:p>
        </w:tc>
        <w:tc>
          <w:tcPr>
            <w:tcW w:w="1419" w:type="dxa"/>
            <w:tcBorders>
              <w:bottom w:val="single" w:sz="4" w:space="0" w:color="auto"/>
            </w:tcBorders>
            <w:shd w:val="clear" w:color="auto" w:fill="auto"/>
            <w:vAlign w:val="center"/>
          </w:tcPr>
          <w:p w14:paraId="717AD9F4"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0.05*</w:t>
            </w:r>
          </w:p>
        </w:tc>
        <w:tc>
          <w:tcPr>
            <w:tcW w:w="1418" w:type="dxa"/>
            <w:tcBorders>
              <w:bottom w:val="single" w:sz="4" w:space="0" w:color="auto"/>
            </w:tcBorders>
            <w:shd w:val="clear" w:color="auto" w:fill="auto"/>
            <w:vAlign w:val="center"/>
          </w:tcPr>
          <w:p w14:paraId="11085FC7"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&lt; 0.01***</w:t>
            </w:r>
          </w:p>
        </w:tc>
        <w:tc>
          <w:tcPr>
            <w:tcW w:w="1418" w:type="dxa"/>
            <w:tcBorders>
              <w:bottom w:val="single" w:sz="4" w:space="0" w:color="auto"/>
            </w:tcBorders>
            <w:shd w:val="clear" w:color="auto" w:fill="auto"/>
            <w:vAlign w:val="center"/>
          </w:tcPr>
          <w:p w14:paraId="094F0BC5"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&lt; 0.01***</w:t>
            </w:r>
          </w:p>
        </w:tc>
      </w:tr>
      <w:tr w:rsidR="007640A2" w:rsidRPr="000169C5" w14:paraId="50EA8451" w14:textId="77777777" w:rsidTr="00492682">
        <w:trPr>
          <w:trHeight w:val="320"/>
        </w:trPr>
        <w:tc>
          <w:tcPr>
            <w:tcW w:w="988" w:type="dxa"/>
            <w:tcBorders>
              <w:top w:val="single" w:sz="4" w:space="0" w:color="auto"/>
              <w:bottom w:val="single" w:sz="4" w:space="0" w:color="auto"/>
            </w:tcBorders>
            <w:shd w:val="clear" w:color="auto" w:fill="D9D9D9" w:themeFill="background1" w:themeFillShade="D9"/>
            <w:vAlign w:val="center"/>
          </w:tcPr>
          <w:p w14:paraId="1D576C2E" w14:textId="66C0DE09" w:rsidR="007640A2" w:rsidRPr="000169C5" w:rsidRDefault="00E90858" w:rsidP="00492682">
            <w:pPr>
              <w:spacing w:line="360" w:lineRule="auto"/>
              <w:rPr>
                <w:rFonts w:ascii="Times New Roman" w:hAnsi="Times New Roman" w:cs="Times New Roman"/>
                <w:b/>
                <w:bCs/>
                <w:sz w:val="24"/>
                <w:szCs w:val="24"/>
                <w:lang w:val="en-GB"/>
              </w:rPr>
            </w:pPr>
            <w:r w:rsidRPr="000169C5">
              <w:rPr>
                <w:rFonts w:ascii="Calibri" w:hAnsi="Calibri" w:cs="Calibri"/>
                <w:b/>
                <w:bCs/>
                <w:color w:val="000000"/>
                <w:lang w:val="en-GB"/>
              </w:rPr>
              <w:t>2019</w:t>
            </w:r>
          </w:p>
        </w:tc>
        <w:tc>
          <w:tcPr>
            <w:tcW w:w="1270" w:type="dxa"/>
            <w:tcBorders>
              <w:top w:val="single" w:sz="4" w:space="0" w:color="auto"/>
              <w:bottom w:val="single" w:sz="4" w:space="0" w:color="auto"/>
            </w:tcBorders>
            <w:shd w:val="clear" w:color="auto" w:fill="D9D9D9" w:themeFill="background1" w:themeFillShade="D9"/>
            <w:vAlign w:val="center"/>
          </w:tcPr>
          <w:p w14:paraId="3DDDD78F" w14:textId="17B71C2E" w:rsidR="007640A2" w:rsidRPr="000169C5" w:rsidRDefault="007640A2" w:rsidP="00492682">
            <w:pPr>
              <w:spacing w:line="360" w:lineRule="auto"/>
              <w:jc w:val="center"/>
              <w:rPr>
                <w:rFonts w:ascii="Times New Roman" w:hAnsi="Times New Roman" w:cs="Times New Roman"/>
                <w:b/>
                <w:bCs/>
                <w:sz w:val="24"/>
                <w:szCs w:val="24"/>
                <w:lang w:val="en-GB"/>
              </w:rPr>
            </w:pPr>
            <w:proofErr w:type="spellStart"/>
            <w:r w:rsidRPr="000169C5">
              <w:rPr>
                <w:rFonts w:ascii="Calibri" w:hAnsi="Calibri" w:cs="Calibri"/>
                <w:b/>
                <w:bCs/>
                <w:color w:val="000000"/>
                <w:lang w:val="en-GB"/>
              </w:rPr>
              <w:t>pH</w:t>
            </w:r>
            <w:r w:rsidR="00E62FE9" w:rsidRPr="000169C5">
              <w:rPr>
                <w:rFonts w:ascii="Calibri" w:hAnsi="Calibri" w:cs="Calibri"/>
                <w:b/>
                <w:bCs/>
                <w:color w:val="000000"/>
                <w:lang w:val="en-GB"/>
              </w:rPr>
              <w:t>_</w:t>
            </w:r>
            <w:r w:rsidRPr="000169C5">
              <w:rPr>
                <w:rFonts w:ascii="Calibri" w:hAnsi="Calibri" w:cs="Calibri"/>
                <w:b/>
                <w:bCs/>
                <w:color w:val="000000"/>
                <w:lang w:val="en-GB"/>
              </w:rPr>
              <w:t>CC</w:t>
            </w:r>
            <w:proofErr w:type="spellEnd"/>
          </w:p>
        </w:tc>
        <w:tc>
          <w:tcPr>
            <w:tcW w:w="1419" w:type="dxa"/>
            <w:tcBorders>
              <w:top w:val="single" w:sz="4" w:space="0" w:color="auto"/>
              <w:bottom w:val="single" w:sz="4" w:space="0" w:color="auto"/>
            </w:tcBorders>
            <w:shd w:val="clear" w:color="auto" w:fill="D9D9D9" w:themeFill="background1" w:themeFillShade="D9"/>
            <w:vAlign w:val="center"/>
          </w:tcPr>
          <w:p w14:paraId="02A3614B" w14:textId="0CB056DE" w:rsidR="007640A2" w:rsidRPr="000169C5" w:rsidRDefault="007640A2" w:rsidP="00492682">
            <w:pPr>
              <w:spacing w:line="360" w:lineRule="auto"/>
              <w:jc w:val="center"/>
              <w:rPr>
                <w:rFonts w:ascii="Times New Roman" w:hAnsi="Times New Roman" w:cs="Times New Roman"/>
                <w:b/>
                <w:bCs/>
                <w:sz w:val="24"/>
                <w:szCs w:val="24"/>
                <w:lang w:val="en-GB"/>
              </w:rPr>
            </w:pPr>
            <w:proofErr w:type="spellStart"/>
            <w:r w:rsidRPr="000169C5">
              <w:rPr>
                <w:rFonts w:ascii="Calibri" w:hAnsi="Calibri" w:cs="Calibri"/>
                <w:b/>
                <w:bCs/>
                <w:color w:val="000000"/>
                <w:lang w:val="en-GB"/>
              </w:rPr>
              <w:t>pH</w:t>
            </w:r>
            <w:r w:rsidR="00E62FE9" w:rsidRPr="000169C5">
              <w:rPr>
                <w:rFonts w:ascii="Calibri" w:hAnsi="Calibri" w:cs="Calibri"/>
                <w:b/>
                <w:bCs/>
                <w:color w:val="000000"/>
                <w:lang w:val="en-GB"/>
              </w:rPr>
              <w:t>_</w:t>
            </w:r>
            <w:r w:rsidRPr="000169C5">
              <w:rPr>
                <w:rFonts w:ascii="Calibri" w:hAnsi="Calibri" w:cs="Calibri"/>
                <w:b/>
                <w:bCs/>
                <w:color w:val="000000"/>
                <w:lang w:val="en-GB"/>
              </w:rPr>
              <w:t>SS</w:t>
            </w:r>
            <w:proofErr w:type="spellEnd"/>
          </w:p>
        </w:tc>
        <w:tc>
          <w:tcPr>
            <w:tcW w:w="1418" w:type="dxa"/>
            <w:tcBorders>
              <w:top w:val="single" w:sz="4" w:space="0" w:color="auto"/>
              <w:bottom w:val="single" w:sz="4" w:space="0" w:color="auto"/>
            </w:tcBorders>
            <w:shd w:val="clear" w:color="auto" w:fill="D9D9D9" w:themeFill="background1" w:themeFillShade="D9"/>
            <w:vAlign w:val="center"/>
          </w:tcPr>
          <w:p w14:paraId="50D833A4" w14:textId="28D7742F" w:rsidR="007640A2" w:rsidRPr="000169C5" w:rsidRDefault="007640A2" w:rsidP="00492682">
            <w:pPr>
              <w:spacing w:line="360" w:lineRule="auto"/>
              <w:jc w:val="center"/>
              <w:rPr>
                <w:rFonts w:ascii="Times New Roman" w:hAnsi="Times New Roman" w:cs="Times New Roman"/>
                <w:b/>
                <w:bCs/>
                <w:sz w:val="24"/>
                <w:szCs w:val="24"/>
                <w:lang w:val="en-GB"/>
              </w:rPr>
            </w:pPr>
            <w:proofErr w:type="spellStart"/>
            <w:r w:rsidRPr="000169C5">
              <w:rPr>
                <w:rFonts w:ascii="Calibri" w:hAnsi="Calibri" w:cs="Calibri"/>
                <w:b/>
                <w:bCs/>
                <w:color w:val="000000"/>
                <w:lang w:val="en-GB"/>
              </w:rPr>
              <w:t>pH</w:t>
            </w:r>
            <w:r w:rsidR="00E62FE9" w:rsidRPr="000169C5">
              <w:rPr>
                <w:rFonts w:ascii="Calibri" w:hAnsi="Calibri" w:cs="Calibri"/>
                <w:b/>
                <w:bCs/>
                <w:color w:val="000000"/>
                <w:lang w:val="en-GB"/>
              </w:rPr>
              <w:t>_</w:t>
            </w:r>
            <w:r w:rsidRPr="000169C5">
              <w:rPr>
                <w:rFonts w:ascii="Calibri" w:hAnsi="Calibri" w:cs="Calibri"/>
                <w:b/>
                <w:bCs/>
                <w:color w:val="000000"/>
                <w:lang w:val="en-GB"/>
              </w:rPr>
              <w:t>UAV</w:t>
            </w:r>
            <w:proofErr w:type="spellEnd"/>
          </w:p>
        </w:tc>
        <w:tc>
          <w:tcPr>
            <w:tcW w:w="1419" w:type="dxa"/>
            <w:tcBorders>
              <w:top w:val="single" w:sz="4" w:space="0" w:color="auto"/>
              <w:bottom w:val="single" w:sz="4" w:space="0" w:color="auto"/>
            </w:tcBorders>
            <w:shd w:val="clear" w:color="auto" w:fill="D9D9D9" w:themeFill="background1" w:themeFillShade="D9"/>
            <w:vAlign w:val="center"/>
          </w:tcPr>
          <w:p w14:paraId="1141F9AB" w14:textId="230EC6F3"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pH</w:t>
            </w:r>
            <w:r w:rsidR="00E62FE9" w:rsidRPr="000169C5">
              <w:rPr>
                <w:rFonts w:ascii="Calibri" w:hAnsi="Calibri" w:cs="Calibri"/>
                <w:b/>
                <w:bCs/>
                <w:color w:val="000000"/>
                <w:lang w:val="en-GB"/>
              </w:rPr>
              <w:t>_</w:t>
            </w:r>
            <w:r w:rsidRPr="000169C5">
              <w:rPr>
                <w:rFonts w:ascii="Calibri" w:hAnsi="Calibri" w:cs="Calibri"/>
                <w:b/>
                <w:bCs/>
                <w:color w:val="000000"/>
                <w:lang w:val="en-GB"/>
              </w:rPr>
              <w:t>S2</w:t>
            </w:r>
          </w:p>
        </w:tc>
        <w:tc>
          <w:tcPr>
            <w:tcW w:w="1418" w:type="dxa"/>
            <w:tcBorders>
              <w:top w:val="single" w:sz="4" w:space="0" w:color="auto"/>
              <w:bottom w:val="single" w:sz="4" w:space="0" w:color="auto"/>
            </w:tcBorders>
            <w:shd w:val="clear" w:color="auto" w:fill="D9D9D9" w:themeFill="background1" w:themeFillShade="D9"/>
            <w:vAlign w:val="center"/>
          </w:tcPr>
          <w:p w14:paraId="2B13CC7F" w14:textId="4AC68B71" w:rsidR="007640A2" w:rsidRPr="000169C5" w:rsidRDefault="007640A2" w:rsidP="00492682">
            <w:pPr>
              <w:spacing w:line="360" w:lineRule="auto"/>
              <w:jc w:val="center"/>
              <w:rPr>
                <w:rFonts w:ascii="Times New Roman" w:hAnsi="Times New Roman" w:cs="Times New Roman"/>
                <w:b/>
                <w:bCs/>
                <w:sz w:val="24"/>
                <w:szCs w:val="24"/>
                <w:lang w:val="en-GB"/>
              </w:rPr>
            </w:pPr>
            <w:proofErr w:type="spellStart"/>
            <w:r w:rsidRPr="000169C5">
              <w:rPr>
                <w:rFonts w:ascii="Calibri" w:hAnsi="Calibri" w:cs="Calibri"/>
                <w:b/>
                <w:bCs/>
                <w:color w:val="000000"/>
                <w:lang w:val="en-GB"/>
              </w:rPr>
              <w:t>pH</w:t>
            </w:r>
            <w:r w:rsidR="00E62FE9" w:rsidRPr="000169C5">
              <w:rPr>
                <w:rFonts w:ascii="Calibri" w:hAnsi="Calibri" w:cs="Calibri"/>
                <w:b/>
                <w:bCs/>
                <w:color w:val="000000"/>
                <w:lang w:val="en-GB"/>
              </w:rPr>
              <w:t>_</w:t>
            </w:r>
            <w:r w:rsidRPr="000169C5">
              <w:rPr>
                <w:rFonts w:ascii="Calibri" w:hAnsi="Calibri" w:cs="Calibri"/>
                <w:b/>
                <w:bCs/>
                <w:color w:val="000000"/>
                <w:lang w:val="en-GB"/>
              </w:rPr>
              <w:t>ALL</w:t>
            </w:r>
            <w:proofErr w:type="spellEnd"/>
          </w:p>
        </w:tc>
        <w:tc>
          <w:tcPr>
            <w:tcW w:w="1418" w:type="dxa"/>
            <w:tcBorders>
              <w:top w:val="single" w:sz="4" w:space="0" w:color="auto"/>
              <w:bottom w:val="single" w:sz="4" w:space="0" w:color="auto"/>
            </w:tcBorders>
            <w:shd w:val="clear" w:color="auto" w:fill="D9D9D9" w:themeFill="background1" w:themeFillShade="D9"/>
            <w:vAlign w:val="center"/>
          </w:tcPr>
          <w:p w14:paraId="3198E088" w14:textId="50E7EC66" w:rsidR="007640A2" w:rsidRPr="000169C5" w:rsidRDefault="007640A2" w:rsidP="00492682">
            <w:pPr>
              <w:spacing w:line="360" w:lineRule="auto"/>
              <w:jc w:val="center"/>
              <w:rPr>
                <w:rFonts w:ascii="Times New Roman" w:hAnsi="Times New Roman" w:cs="Times New Roman"/>
                <w:b/>
                <w:bCs/>
                <w:sz w:val="24"/>
                <w:szCs w:val="24"/>
                <w:lang w:val="en-GB"/>
              </w:rPr>
            </w:pPr>
            <w:proofErr w:type="spellStart"/>
            <w:r w:rsidRPr="000169C5">
              <w:rPr>
                <w:rFonts w:ascii="Calibri" w:hAnsi="Calibri" w:cs="Calibri"/>
                <w:b/>
                <w:bCs/>
                <w:color w:val="000000"/>
                <w:lang w:val="en-GB"/>
              </w:rPr>
              <w:t>pH</w:t>
            </w:r>
            <w:r w:rsidR="00E62FE9" w:rsidRPr="000169C5">
              <w:rPr>
                <w:rFonts w:ascii="Calibri" w:hAnsi="Calibri" w:cs="Calibri"/>
                <w:b/>
                <w:bCs/>
                <w:color w:val="000000"/>
                <w:lang w:val="en-GB"/>
              </w:rPr>
              <w:t>_</w:t>
            </w:r>
            <w:r w:rsidRPr="000169C5">
              <w:rPr>
                <w:rFonts w:ascii="Calibri" w:hAnsi="Calibri" w:cs="Calibri"/>
                <w:b/>
                <w:bCs/>
                <w:color w:val="000000"/>
                <w:lang w:val="en-GB"/>
              </w:rPr>
              <w:t>PCA</w:t>
            </w:r>
            <w:proofErr w:type="spellEnd"/>
          </w:p>
        </w:tc>
      </w:tr>
      <w:tr w:rsidR="007640A2" w:rsidRPr="000169C5" w14:paraId="3F6FE10F" w14:textId="77777777" w:rsidTr="00492682">
        <w:trPr>
          <w:trHeight w:val="340"/>
        </w:trPr>
        <w:tc>
          <w:tcPr>
            <w:tcW w:w="988" w:type="dxa"/>
            <w:tcBorders>
              <w:top w:val="single" w:sz="4" w:space="0" w:color="auto"/>
            </w:tcBorders>
            <w:shd w:val="clear" w:color="auto" w:fill="auto"/>
            <w:vAlign w:val="center"/>
          </w:tcPr>
          <w:p w14:paraId="4FE2F922"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Red</w:t>
            </w:r>
          </w:p>
        </w:tc>
        <w:tc>
          <w:tcPr>
            <w:tcW w:w="1270" w:type="dxa"/>
            <w:tcBorders>
              <w:top w:val="single" w:sz="4" w:space="0" w:color="auto"/>
            </w:tcBorders>
            <w:shd w:val="clear" w:color="auto" w:fill="auto"/>
            <w:vAlign w:val="center"/>
          </w:tcPr>
          <w:p w14:paraId="517C61CC"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3.975 </w:t>
            </w:r>
            <w:r w:rsidRPr="000169C5">
              <w:rPr>
                <w:rFonts w:ascii="Calibri" w:hAnsi="Calibri" w:cs="Calibri"/>
                <w:color w:val="000000"/>
                <w:vertAlign w:val="superscript"/>
                <w:lang w:val="en-GB"/>
              </w:rPr>
              <w:t>a</w:t>
            </w:r>
          </w:p>
        </w:tc>
        <w:tc>
          <w:tcPr>
            <w:tcW w:w="1419" w:type="dxa"/>
            <w:tcBorders>
              <w:top w:val="single" w:sz="4" w:space="0" w:color="auto"/>
            </w:tcBorders>
            <w:shd w:val="clear" w:color="auto" w:fill="auto"/>
            <w:vAlign w:val="center"/>
          </w:tcPr>
          <w:p w14:paraId="2BC09DC9"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3.98 </w:t>
            </w:r>
            <w:r w:rsidRPr="000169C5">
              <w:rPr>
                <w:rFonts w:ascii="Calibri" w:hAnsi="Calibri" w:cs="Calibri"/>
                <w:color w:val="000000"/>
                <w:vertAlign w:val="superscript"/>
                <w:lang w:val="en-GB"/>
              </w:rPr>
              <w:t>a</w:t>
            </w:r>
          </w:p>
        </w:tc>
        <w:tc>
          <w:tcPr>
            <w:tcW w:w="1418" w:type="dxa"/>
            <w:tcBorders>
              <w:top w:val="single" w:sz="4" w:space="0" w:color="auto"/>
            </w:tcBorders>
            <w:shd w:val="clear" w:color="auto" w:fill="auto"/>
            <w:vAlign w:val="center"/>
          </w:tcPr>
          <w:p w14:paraId="1771F739"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3.967 </w:t>
            </w:r>
            <w:r w:rsidRPr="000169C5">
              <w:rPr>
                <w:rFonts w:ascii="Calibri" w:hAnsi="Calibri" w:cs="Calibri"/>
                <w:color w:val="000000"/>
                <w:vertAlign w:val="superscript"/>
                <w:lang w:val="en-GB"/>
              </w:rPr>
              <w:t>a</w:t>
            </w:r>
          </w:p>
        </w:tc>
        <w:tc>
          <w:tcPr>
            <w:tcW w:w="1419" w:type="dxa"/>
            <w:tcBorders>
              <w:top w:val="single" w:sz="4" w:space="0" w:color="auto"/>
            </w:tcBorders>
            <w:shd w:val="clear" w:color="auto" w:fill="auto"/>
            <w:vAlign w:val="center"/>
          </w:tcPr>
          <w:p w14:paraId="0A25F8F6"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3.894 </w:t>
            </w:r>
            <w:r w:rsidRPr="000169C5">
              <w:rPr>
                <w:rFonts w:ascii="Calibri" w:hAnsi="Calibri" w:cs="Calibri"/>
                <w:color w:val="000000"/>
                <w:vertAlign w:val="superscript"/>
                <w:lang w:val="en-GB"/>
              </w:rPr>
              <w:t>a</w:t>
            </w:r>
          </w:p>
        </w:tc>
        <w:tc>
          <w:tcPr>
            <w:tcW w:w="1418" w:type="dxa"/>
            <w:tcBorders>
              <w:top w:val="single" w:sz="4" w:space="0" w:color="auto"/>
            </w:tcBorders>
            <w:shd w:val="clear" w:color="auto" w:fill="auto"/>
            <w:vAlign w:val="center"/>
          </w:tcPr>
          <w:p w14:paraId="6DCCB222"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3.962 </w:t>
            </w:r>
            <w:r w:rsidRPr="000169C5">
              <w:rPr>
                <w:rFonts w:ascii="Calibri" w:hAnsi="Calibri" w:cs="Calibri"/>
                <w:color w:val="000000"/>
                <w:vertAlign w:val="superscript"/>
                <w:lang w:val="en-GB"/>
              </w:rPr>
              <w:t>a</w:t>
            </w:r>
          </w:p>
        </w:tc>
        <w:tc>
          <w:tcPr>
            <w:tcW w:w="1418" w:type="dxa"/>
            <w:tcBorders>
              <w:top w:val="single" w:sz="4" w:space="0" w:color="auto"/>
            </w:tcBorders>
            <w:shd w:val="clear" w:color="auto" w:fill="auto"/>
            <w:vAlign w:val="center"/>
          </w:tcPr>
          <w:p w14:paraId="60DAA81A" w14:textId="77777777" w:rsidR="007640A2" w:rsidRPr="000169C5" w:rsidRDefault="007640A2" w:rsidP="00492682">
            <w:pPr>
              <w:spacing w:line="360" w:lineRule="auto"/>
              <w:jc w:val="center"/>
              <w:rPr>
                <w:rFonts w:ascii="Calibri" w:hAnsi="Calibri" w:cs="Calibri"/>
                <w:color w:val="000000"/>
                <w:vertAlign w:val="superscript"/>
                <w:lang w:val="en-GB"/>
              </w:rPr>
            </w:pPr>
            <w:r w:rsidRPr="000169C5">
              <w:rPr>
                <w:rFonts w:ascii="Calibri" w:hAnsi="Calibri" w:cs="Calibri"/>
                <w:color w:val="000000"/>
                <w:lang w:val="en-GB"/>
              </w:rPr>
              <w:t xml:space="preserve">3.967 </w:t>
            </w:r>
            <w:r w:rsidRPr="000169C5">
              <w:rPr>
                <w:rFonts w:ascii="Calibri" w:hAnsi="Calibri" w:cs="Calibri"/>
                <w:color w:val="000000"/>
                <w:vertAlign w:val="superscript"/>
                <w:lang w:val="en-GB"/>
              </w:rPr>
              <w:t>a</w:t>
            </w:r>
          </w:p>
        </w:tc>
      </w:tr>
      <w:tr w:rsidR="007640A2" w:rsidRPr="000169C5" w14:paraId="3E237839" w14:textId="77777777" w:rsidTr="00492682">
        <w:trPr>
          <w:trHeight w:val="340"/>
        </w:trPr>
        <w:tc>
          <w:tcPr>
            <w:tcW w:w="988" w:type="dxa"/>
            <w:shd w:val="clear" w:color="auto" w:fill="auto"/>
            <w:vAlign w:val="center"/>
          </w:tcPr>
          <w:p w14:paraId="4219E0B4"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Green</w:t>
            </w:r>
          </w:p>
        </w:tc>
        <w:tc>
          <w:tcPr>
            <w:tcW w:w="1270" w:type="dxa"/>
            <w:shd w:val="clear" w:color="auto" w:fill="auto"/>
            <w:vAlign w:val="center"/>
          </w:tcPr>
          <w:p w14:paraId="75CE3493"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4.14 </w:t>
            </w:r>
            <w:r w:rsidRPr="000169C5">
              <w:rPr>
                <w:rFonts w:ascii="Calibri" w:hAnsi="Calibri" w:cs="Calibri"/>
                <w:color w:val="000000"/>
                <w:vertAlign w:val="superscript"/>
                <w:lang w:val="en-GB"/>
              </w:rPr>
              <w:t>b</w:t>
            </w:r>
          </w:p>
        </w:tc>
        <w:tc>
          <w:tcPr>
            <w:tcW w:w="1419" w:type="dxa"/>
            <w:shd w:val="clear" w:color="auto" w:fill="auto"/>
            <w:vAlign w:val="center"/>
          </w:tcPr>
          <w:p w14:paraId="02C3EDC8"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3.919 </w:t>
            </w:r>
            <w:r w:rsidRPr="000169C5">
              <w:rPr>
                <w:rFonts w:ascii="Calibri" w:hAnsi="Calibri" w:cs="Calibri"/>
                <w:color w:val="000000"/>
                <w:vertAlign w:val="superscript"/>
                <w:lang w:val="en-GB"/>
              </w:rPr>
              <w:t>a</w:t>
            </w:r>
          </w:p>
        </w:tc>
        <w:tc>
          <w:tcPr>
            <w:tcW w:w="1418" w:type="dxa"/>
            <w:shd w:val="clear" w:color="auto" w:fill="auto"/>
            <w:vAlign w:val="center"/>
          </w:tcPr>
          <w:p w14:paraId="3185C73B"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3.915 </w:t>
            </w:r>
            <w:r w:rsidRPr="000169C5">
              <w:rPr>
                <w:rFonts w:ascii="Calibri" w:hAnsi="Calibri" w:cs="Calibri"/>
                <w:color w:val="000000"/>
                <w:vertAlign w:val="superscript"/>
                <w:lang w:val="en-GB"/>
              </w:rPr>
              <w:t>a</w:t>
            </w:r>
          </w:p>
        </w:tc>
        <w:tc>
          <w:tcPr>
            <w:tcW w:w="1419" w:type="dxa"/>
            <w:shd w:val="clear" w:color="auto" w:fill="auto"/>
            <w:vAlign w:val="center"/>
          </w:tcPr>
          <w:p w14:paraId="7438F767"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3.968 </w:t>
            </w:r>
            <w:r w:rsidRPr="000169C5">
              <w:rPr>
                <w:rFonts w:ascii="Calibri" w:hAnsi="Calibri" w:cs="Calibri"/>
                <w:color w:val="000000"/>
                <w:vertAlign w:val="superscript"/>
                <w:lang w:val="en-GB"/>
              </w:rPr>
              <w:t>a</w:t>
            </w:r>
          </w:p>
        </w:tc>
        <w:tc>
          <w:tcPr>
            <w:tcW w:w="1418" w:type="dxa"/>
            <w:shd w:val="clear" w:color="auto" w:fill="auto"/>
            <w:vAlign w:val="center"/>
          </w:tcPr>
          <w:p w14:paraId="48781A83"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3.93 </w:t>
            </w:r>
            <w:r w:rsidRPr="000169C5">
              <w:rPr>
                <w:rFonts w:ascii="Calibri" w:hAnsi="Calibri" w:cs="Calibri"/>
                <w:color w:val="000000"/>
                <w:vertAlign w:val="superscript"/>
                <w:lang w:val="en-GB"/>
              </w:rPr>
              <w:t>a</w:t>
            </w:r>
          </w:p>
        </w:tc>
        <w:tc>
          <w:tcPr>
            <w:tcW w:w="1418" w:type="dxa"/>
            <w:shd w:val="clear" w:color="auto" w:fill="auto"/>
            <w:vAlign w:val="center"/>
          </w:tcPr>
          <w:p w14:paraId="429DE33D"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3.923 </w:t>
            </w:r>
            <w:r w:rsidRPr="000169C5">
              <w:rPr>
                <w:rFonts w:ascii="Calibri" w:hAnsi="Calibri" w:cs="Calibri"/>
                <w:color w:val="000000"/>
                <w:vertAlign w:val="superscript"/>
                <w:lang w:val="en-GB"/>
              </w:rPr>
              <w:t>a</w:t>
            </w:r>
          </w:p>
        </w:tc>
      </w:tr>
      <w:tr w:rsidR="007640A2" w:rsidRPr="000169C5" w14:paraId="31A9F2BC" w14:textId="77777777" w:rsidTr="00492682">
        <w:trPr>
          <w:trHeight w:val="340"/>
        </w:trPr>
        <w:tc>
          <w:tcPr>
            <w:tcW w:w="988" w:type="dxa"/>
            <w:shd w:val="clear" w:color="auto" w:fill="auto"/>
            <w:vAlign w:val="center"/>
          </w:tcPr>
          <w:p w14:paraId="71C7ED1C"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Yellow</w:t>
            </w:r>
          </w:p>
        </w:tc>
        <w:tc>
          <w:tcPr>
            <w:tcW w:w="1270" w:type="dxa"/>
            <w:shd w:val="clear" w:color="auto" w:fill="auto"/>
            <w:vAlign w:val="center"/>
          </w:tcPr>
          <w:p w14:paraId="1DE0332D"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3.941 </w:t>
            </w:r>
            <w:r w:rsidRPr="000169C5">
              <w:rPr>
                <w:rFonts w:ascii="Calibri" w:hAnsi="Calibri" w:cs="Calibri"/>
                <w:color w:val="000000"/>
                <w:vertAlign w:val="superscript"/>
                <w:lang w:val="en-GB"/>
              </w:rPr>
              <w:t>a</w:t>
            </w:r>
          </w:p>
        </w:tc>
        <w:tc>
          <w:tcPr>
            <w:tcW w:w="1419" w:type="dxa"/>
            <w:shd w:val="clear" w:color="auto" w:fill="auto"/>
            <w:vAlign w:val="center"/>
          </w:tcPr>
          <w:p w14:paraId="3D17FD52"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4.17 </w:t>
            </w:r>
            <w:r w:rsidRPr="000169C5">
              <w:rPr>
                <w:rFonts w:ascii="Calibri" w:hAnsi="Calibri" w:cs="Calibri"/>
                <w:color w:val="000000"/>
                <w:vertAlign w:val="superscript"/>
                <w:lang w:val="en-GB"/>
              </w:rPr>
              <w:t>b</w:t>
            </w:r>
          </w:p>
        </w:tc>
        <w:tc>
          <w:tcPr>
            <w:tcW w:w="1418" w:type="dxa"/>
            <w:shd w:val="clear" w:color="auto" w:fill="auto"/>
            <w:vAlign w:val="center"/>
          </w:tcPr>
          <w:p w14:paraId="5C5E0090"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4.263 </w:t>
            </w:r>
            <w:r w:rsidRPr="000169C5">
              <w:rPr>
                <w:rFonts w:ascii="Calibri" w:hAnsi="Calibri" w:cs="Calibri"/>
                <w:color w:val="000000"/>
                <w:vertAlign w:val="superscript"/>
                <w:lang w:val="en-GB"/>
              </w:rPr>
              <w:t>b</w:t>
            </w:r>
          </w:p>
        </w:tc>
        <w:tc>
          <w:tcPr>
            <w:tcW w:w="1419" w:type="dxa"/>
            <w:shd w:val="clear" w:color="auto" w:fill="auto"/>
            <w:vAlign w:val="center"/>
          </w:tcPr>
          <w:p w14:paraId="1D4882FC"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4.136 </w:t>
            </w:r>
            <w:r w:rsidRPr="000169C5">
              <w:rPr>
                <w:rFonts w:ascii="Calibri" w:hAnsi="Calibri" w:cs="Calibri"/>
                <w:color w:val="000000"/>
                <w:vertAlign w:val="superscript"/>
                <w:lang w:val="en-GB"/>
              </w:rPr>
              <w:t>b</w:t>
            </w:r>
          </w:p>
        </w:tc>
        <w:tc>
          <w:tcPr>
            <w:tcW w:w="1418" w:type="dxa"/>
            <w:shd w:val="clear" w:color="auto" w:fill="auto"/>
            <w:vAlign w:val="center"/>
          </w:tcPr>
          <w:p w14:paraId="01D5BBE4"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4.16 </w:t>
            </w:r>
            <w:r w:rsidRPr="000169C5">
              <w:rPr>
                <w:rFonts w:ascii="Calibri" w:hAnsi="Calibri" w:cs="Calibri"/>
                <w:color w:val="000000"/>
                <w:vertAlign w:val="superscript"/>
                <w:lang w:val="en-GB"/>
              </w:rPr>
              <w:t>b</w:t>
            </w:r>
          </w:p>
        </w:tc>
        <w:tc>
          <w:tcPr>
            <w:tcW w:w="1418" w:type="dxa"/>
            <w:shd w:val="clear" w:color="auto" w:fill="auto"/>
            <w:vAlign w:val="center"/>
          </w:tcPr>
          <w:p w14:paraId="7F95D219"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4.157 </w:t>
            </w:r>
            <w:r w:rsidRPr="000169C5">
              <w:rPr>
                <w:rFonts w:ascii="Calibri" w:hAnsi="Calibri" w:cs="Calibri"/>
                <w:color w:val="000000"/>
                <w:vertAlign w:val="superscript"/>
                <w:lang w:val="en-GB"/>
              </w:rPr>
              <w:t>b</w:t>
            </w:r>
          </w:p>
        </w:tc>
      </w:tr>
      <w:tr w:rsidR="007640A2" w:rsidRPr="000169C5" w14:paraId="5CD30E81" w14:textId="77777777" w:rsidTr="00492682">
        <w:trPr>
          <w:trHeight w:val="340"/>
        </w:trPr>
        <w:tc>
          <w:tcPr>
            <w:tcW w:w="988" w:type="dxa"/>
            <w:tcBorders>
              <w:bottom w:val="single" w:sz="4" w:space="0" w:color="auto"/>
            </w:tcBorders>
            <w:shd w:val="clear" w:color="auto" w:fill="auto"/>
            <w:vAlign w:val="center"/>
          </w:tcPr>
          <w:p w14:paraId="5FD1E532"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p-value</w:t>
            </w:r>
          </w:p>
        </w:tc>
        <w:tc>
          <w:tcPr>
            <w:tcW w:w="1270" w:type="dxa"/>
            <w:tcBorders>
              <w:bottom w:val="single" w:sz="4" w:space="0" w:color="auto"/>
            </w:tcBorders>
            <w:shd w:val="clear" w:color="auto" w:fill="auto"/>
            <w:vAlign w:val="center"/>
          </w:tcPr>
          <w:p w14:paraId="12529345"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0.66</w:t>
            </w:r>
          </w:p>
        </w:tc>
        <w:tc>
          <w:tcPr>
            <w:tcW w:w="1419" w:type="dxa"/>
            <w:tcBorders>
              <w:bottom w:val="single" w:sz="4" w:space="0" w:color="auto"/>
            </w:tcBorders>
            <w:shd w:val="clear" w:color="auto" w:fill="auto"/>
            <w:vAlign w:val="center"/>
          </w:tcPr>
          <w:p w14:paraId="04E88B52"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0.50</w:t>
            </w:r>
          </w:p>
        </w:tc>
        <w:tc>
          <w:tcPr>
            <w:tcW w:w="1418" w:type="dxa"/>
            <w:tcBorders>
              <w:bottom w:val="single" w:sz="4" w:space="0" w:color="auto"/>
            </w:tcBorders>
            <w:shd w:val="clear" w:color="auto" w:fill="auto"/>
            <w:vAlign w:val="center"/>
          </w:tcPr>
          <w:p w14:paraId="683586AD"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0.30</w:t>
            </w:r>
          </w:p>
        </w:tc>
        <w:tc>
          <w:tcPr>
            <w:tcW w:w="1419" w:type="dxa"/>
            <w:tcBorders>
              <w:bottom w:val="single" w:sz="4" w:space="0" w:color="auto"/>
            </w:tcBorders>
            <w:shd w:val="clear" w:color="auto" w:fill="auto"/>
            <w:vAlign w:val="center"/>
          </w:tcPr>
          <w:p w14:paraId="687C9C66"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0.63</w:t>
            </w:r>
          </w:p>
        </w:tc>
        <w:tc>
          <w:tcPr>
            <w:tcW w:w="1418" w:type="dxa"/>
            <w:tcBorders>
              <w:bottom w:val="single" w:sz="4" w:space="0" w:color="auto"/>
            </w:tcBorders>
            <w:shd w:val="clear" w:color="auto" w:fill="auto"/>
            <w:vAlign w:val="center"/>
          </w:tcPr>
          <w:p w14:paraId="0F88D112"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0.55</w:t>
            </w:r>
          </w:p>
        </w:tc>
        <w:tc>
          <w:tcPr>
            <w:tcW w:w="1418" w:type="dxa"/>
            <w:tcBorders>
              <w:bottom w:val="single" w:sz="4" w:space="0" w:color="auto"/>
            </w:tcBorders>
            <w:shd w:val="clear" w:color="auto" w:fill="auto"/>
            <w:vAlign w:val="center"/>
          </w:tcPr>
          <w:p w14:paraId="0EC9551E"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0.54</w:t>
            </w:r>
          </w:p>
        </w:tc>
      </w:tr>
      <w:tr w:rsidR="007640A2" w:rsidRPr="000169C5" w14:paraId="13EC9AF2" w14:textId="77777777" w:rsidTr="00492682">
        <w:trPr>
          <w:trHeight w:val="320"/>
        </w:trPr>
        <w:tc>
          <w:tcPr>
            <w:tcW w:w="988" w:type="dxa"/>
            <w:tcBorders>
              <w:top w:val="single" w:sz="4" w:space="0" w:color="auto"/>
              <w:bottom w:val="single" w:sz="4" w:space="0" w:color="auto"/>
            </w:tcBorders>
            <w:shd w:val="clear" w:color="auto" w:fill="D9D9D9" w:themeFill="background1" w:themeFillShade="D9"/>
            <w:vAlign w:val="center"/>
          </w:tcPr>
          <w:p w14:paraId="27E043F4" w14:textId="1F660831" w:rsidR="007640A2" w:rsidRPr="000169C5" w:rsidRDefault="00E90858" w:rsidP="00492682">
            <w:pPr>
              <w:spacing w:line="360" w:lineRule="auto"/>
              <w:rPr>
                <w:rFonts w:ascii="Times New Roman" w:hAnsi="Times New Roman" w:cs="Times New Roman"/>
                <w:b/>
                <w:bCs/>
                <w:sz w:val="24"/>
                <w:szCs w:val="24"/>
                <w:lang w:val="en-GB"/>
              </w:rPr>
            </w:pPr>
            <w:r w:rsidRPr="000169C5">
              <w:rPr>
                <w:rFonts w:ascii="Calibri" w:hAnsi="Calibri" w:cs="Calibri"/>
                <w:b/>
                <w:bCs/>
                <w:color w:val="000000"/>
                <w:lang w:val="en-GB"/>
              </w:rPr>
              <w:t>2020</w:t>
            </w:r>
          </w:p>
        </w:tc>
        <w:tc>
          <w:tcPr>
            <w:tcW w:w="1270" w:type="dxa"/>
            <w:tcBorders>
              <w:top w:val="single" w:sz="4" w:space="0" w:color="auto"/>
              <w:bottom w:val="single" w:sz="4" w:space="0" w:color="auto"/>
            </w:tcBorders>
            <w:shd w:val="clear" w:color="auto" w:fill="D9D9D9" w:themeFill="background1" w:themeFillShade="D9"/>
            <w:vAlign w:val="center"/>
          </w:tcPr>
          <w:p w14:paraId="619BC05B" w14:textId="569EA67E" w:rsidR="007640A2" w:rsidRPr="000169C5" w:rsidRDefault="007640A2" w:rsidP="00492682">
            <w:pPr>
              <w:spacing w:line="360" w:lineRule="auto"/>
              <w:jc w:val="center"/>
              <w:rPr>
                <w:rFonts w:ascii="Times New Roman" w:hAnsi="Times New Roman" w:cs="Times New Roman"/>
                <w:b/>
                <w:bCs/>
                <w:sz w:val="24"/>
                <w:szCs w:val="24"/>
                <w:lang w:val="en-GB"/>
              </w:rPr>
            </w:pPr>
            <w:proofErr w:type="spellStart"/>
            <w:r w:rsidRPr="000169C5">
              <w:rPr>
                <w:rFonts w:ascii="Calibri" w:hAnsi="Calibri" w:cs="Calibri"/>
                <w:b/>
                <w:bCs/>
                <w:color w:val="000000"/>
                <w:lang w:val="en-GB"/>
              </w:rPr>
              <w:t>pH</w:t>
            </w:r>
            <w:r w:rsidR="00E62FE9" w:rsidRPr="000169C5">
              <w:rPr>
                <w:rFonts w:ascii="Calibri" w:hAnsi="Calibri" w:cs="Calibri"/>
                <w:b/>
                <w:bCs/>
                <w:color w:val="000000"/>
                <w:lang w:val="en-GB"/>
              </w:rPr>
              <w:t>_</w:t>
            </w:r>
            <w:r w:rsidRPr="000169C5">
              <w:rPr>
                <w:rFonts w:ascii="Calibri" w:hAnsi="Calibri" w:cs="Calibri"/>
                <w:b/>
                <w:bCs/>
                <w:color w:val="000000"/>
                <w:lang w:val="en-GB"/>
              </w:rPr>
              <w:t>CC</w:t>
            </w:r>
            <w:proofErr w:type="spellEnd"/>
          </w:p>
        </w:tc>
        <w:tc>
          <w:tcPr>
            <w:tcW w:w="1419" w:type="dxa"/>
            <w:tcBorders>
              <w:top w:val="single" w:sz="4" w:space="0" w:color="auto"/>
              <w:bottom w:val="single" w:sz="4" w:space="0" w:color="auto"/>
            </w:tcBorders>
            <w:shd w:val="clear" w:color="auto" w:fill="D9D9D9" w:themeFill="background1" w:themeFillShade="D9"/>
            <w:vAlign w:val="center"/>
          </w:tcPr>
          <w:p w14:paraId="2F2F3F4C" w14:textId="51033A01" w:rsidR="007640A2" w:rsidRPr="000169C5" w:rsidRDefault="007640A2" w:rsidP="00492682">
            <w:pPr>
              <w:spacing w:line="360" w:lineRule="auto"/>
              <w:jc w:val="center"/>
              <w:rPr>
                <w:rFonts w:ascii="Times New Roman" w:hAnsi="Times New Roman" w:cs="Times New Roman"/>
                <w:b/>
                <w:bCs/>
                <w:sz w:val="24"/>
                <w:szCs w:val="24"/>
                <w:lang w:val="en-GB"/>
              </w:rPr>
            </w:pPr>
            <w:proofErr w:type="spellStart"/>
            <w:r w:rsidRPr="000169C5">
              <w:rPr>
                <w:rFonts w:ascii="Calibri" w:hAnsi="Calibri" w:cs="Calibri"/>
                <w:b/>
                <w:bCs/>
                <w:color w:val="000000"/>
                <w:lang w:val="en-GB"/>
              </w:rPr>
              <w:t>pH</w:t>
            </w:r>
            <w:r w:rsidR="00E62FE9" w:rsidRPr="000169C5">
              <w:rPr>
                <w:rFonts w:ascii="Calibri" w:hAnsi="Calibri" w:cs="Calibri"/>
                <w:b/>
                <w:bCs/>
                <w:color w:val="000000"/>
                <w:lang w:val="en-GB"/>
              </w:rPr>
              <w:t>_</w:t>
            </w:r>
            <w:r w:rsidRPr="000169C5">
              <w:rPr>
                <w:rFonts w:ascii="Calibri" w:hAnsi="Calibri" w:cs="Calibri"/>
                <w:b/>
                <w:bCs/>
                <w:color w:val="000000"/>
                <w:lang w:val="en-GB"/>
              </w:rPr>
              <w:t>SS</w:t>
            </w:r>
            <w:proofErr w:type="spellEnd"/>
          </w:p>
        </w:tc>
        <w:tc>
          <w:tcPr>
            <w:tcW w:w="1418" w:type="dxa"/>
            <w:tcBorders>
              <w:top w:val="single" w:sz="4" w:space="0" w:color="auto"/>
              <w:bottom w:val="single" w:sz="4" w:space="0" w:color="auto"/>
            </w:tcBorders>
            <w:shd w:val="clear" w:color="auto" w:fill="D9D9D9" w:themeFill="background1" w:themeFillShade="D9"/>
            <w:vAlign w:val="center"/>
          </w:tcPr>
          <w:p w14:paraId="429C1117" w14:textId="54525C56" w:rsidR="007640A2" w:rsidRPr="000169C5" w:rsidRDefault="007640A2" w:rsidP="00492682">
            <w:pPr>
              <w:spacing w:line="360" w:lineRule="auto"/>
              <w:jc w:val="center"/>
              <w:rPr>
                <w:rFonts w:ascii="Times New Roman" w:hAnsi="Times New Roman" w:cs="Times New Roman"/>
                <w:b/>
                <w:bCs/>
                <w:sz w:val="24"/>
                <w:szCs w:val="24"/>
                <w:lang w:val="en-GB"/>
              </w:rPr>
            </w:pPr>
            <w:proofErr w:type="spellStart"/>
            <w:r w:rsidRPr="000169C5">
              <w:rPr>
                <w:rFonts w:ascii="Calibri" w:hAnsi="Calibri" w:cs="Calibri"/>
                <w:b/>
                <w:bCs/>
                <w:color w:val="000000"/>
                <w:lang w:val="en-GB"/>
              </w:rPr>
              <w:t>pH</w:t>
            </w:r>
            <w:r w:rsidR="00E62FE9" w:rsidRPr="000169C5">
              <w:rPr>
                <w:rFonts w:ascii="Calibri" w:hAnsi="Calibri" w:cs="Calibri"/>
                <w:b/>
                <w:bCs/>
                <w:color w:val="000000"/>
                <w:lang w:val="en-GB"/>
              </w:rPr>
              <w:t>_</w:t>
            </w:r>
            <w:r w:rsidRPr="000169C5">
              <w:rPr>
                <w:rFonts w:ascii="Calibri" w:hAnsi="Calibri" w:cs="Calibri"/>
                <w:b/>
                <w:bCs/>
                <w:color w:val="000000"/>
                <w:lang w:val="en-GB"/>
              </w:rPr>
              <w:t>UAV</w:t>
            </w:r>
            <w:proofErr w:type="spellEnd"/>
          </w:p>
        </w:tc>
        <w:tc>
          <w:tcPr>
            <w:tcW w:w="1419" w:type="dxa"/>
            <w:tcBorders>
              <w:top w:val="single" w:sz="4" w:space="0" w:color="auto"/>
              <w:bottom w:val="single" w:sz="4" w:space="0" w:color="auto"/>
            </w:tcBorders>
            <w:shd w:val="clear" w:color="auto" w:fill="D9D9D9" w:themeFill="background1" w:themeFillShade="D9"/>
            <w:vAlign w:val="center"/>
          </w:tcPr>
          <w:p w14:paraId="784867F5" w14:textId="4AE31858"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pH</w:t>
            </w:r>
            <w:r w:rsidR="00E62FE9" w:rsidRPr="000169C5">
              <w:rPr>
                <w:rFonts w:ascii="Calibri" w:hAnsi="Calibri" w:cs="Calibri"/>
                <w:b/>
                <w:bCs/>
                <w:color w:val="000000"/>
                <w:lang w:val="en-GB"/>
              </w:rPr>
              <w:t>_</w:t>
            </w:r>
            <w:r w:rsidRPr="000169C5">
              <w:rPr>
                <w:rFonts w:ascii="Calibri" w:hAnsi="Calibri" w:cs="Calibri"/>
                <w:b/>
                <w:bCs/>
                <w:color w:val="000000"/>
                <w:lang w:val="en-GB"/>
              </w:rPr>
              <w:t>S2</w:t>
            </w:r>
          </w:p>
        </w:tc>
        <w:tc>
          <w:tcPr>
            <w:tcW w:w="1418" w:type="dxa"/>
            <w:tcBorders>
              <w:top w:val="single" w:sz="4" w:space="0" w:color="auto"/>
              <w:bottom w:val="single" w:sz="4" w:space="0" w:color="auto"/>
            </w:tcBorders>
            <w:shd w:val="clear" w:color="auto" w:fill="D9D9D9" w:themeFill="background1" w:themeFillShade="D9"/>
            <w:vAlign w:val="center"/>
          </w:tcPr>
          <w:p w14:paraId="0CC92296" w14:textId="79C2CF97" w:rsidR="007640A2" w:rsidRPr="000169C5" w:rsidRDefault="007640A2" w:rsidP="00492682">
            <w:pPr>
              <w:spacing w:line="360" w:lineRule="auto"/>
              <w:jc w:val="center"/>
              <w:rPr>
                <w:rFonts w:ascii="Times New Roman" w:hAnsi="Times New Roman" w:cs="Times New Roman"/>
                <w:b/>
                <w:bCs/>
                <w:sz w:val="24"/>
                <w:szCs w:val="24"/>
                <w:lang w:val="en-GB"/>
              </w:rPr>
            </w:pPr>
            <w:proofErr w:type="spellStart"/>
            <w:r w:rsidRPr="000169C5">
              <w:rPr>
                <w:rFonts w:ascii="Calibri" w:hAnsi="Calibri" w:cs="Calibri"/>
                <w:b/>
                <w:bCs/>
                <w:color w:val="000000"/>
                <w:lang w:val="en-GB"/>
              </w:rPr>
              <w:t>pH</w:t>
            </w:r>
            <w:r w:rsidR="00E62FE9" w:rsidRPr="000169C5">
              <w:rPr>
                <w:rFonts w:ascii="Calibri" w:hAnsi="Calibri" w:cs="Calibri"/>
                <w:b/>
                <w:bCs/>
                <w:color w:val="000000"/>
                <w:lang w:val="en-GB"/>
              </w:rPr>
              <w:t>_</w:t>
            </w:r>
            <w:r w:rsidRPr="000169C5">
              <w:rPr>
                <w:rFonts w:ascii="Calibri" w:hAnsi="Calibri" w:cs="Calibri"/>
                <w:b/>
                <w:bCs/>
                <w:color w:val="000000"/>
                <w:lang w:val="en-GB"/>
              </w:rPr>
              <w:t>ALL</w:t>
            </w:r>
            <w:proofErr w:type="spellEnd"/>
          </w:p>
        </w:tc>
        <w:tc>
          <w:tcPr>
            <w:tcW w:w="1418" w:type="dxa"/>
            <w:tcBorders>
              <w:top w:val="single" w:sz="4" w:space="0" w:color="auto"/>
              <w:bottom w:val="single" w:sz="4" w:space="0" w:color="auto"/>
            </w:tcBorders>
            <w:shd w:val="clear" w:color="auto" w:fill="D9D9D9" w:themeFill="background1" w:themeFillShade="D9"/>
            <w:vAlign w:val="center"/>
          </w:tcPr>
          <w:p w14:paraId="1B407C48" w14:textId="43792EC6" w:rsidR="007640A2" w:rsidRPr="000169C5" w:rsidRDefault="007640A2" w:rsidP="00492682">
            <w:pPr>
              <w:spacing w:line="360" w:lineRule="auto"/>
              <w:jc w:val="center"/>
              <w:rPr>
                <w:rFonts w:ascii="Times New Roman" w:hAnsi="Times New Roman" w:cs="Times New Roman"/>
                <w:b/>
                <w:bCs/>
                <w:sz w:val="24"/>
                <w:szCs w:val="24"/>
                <w:lang w:val="en-GB"/>
              </w:rPr>
            </w:pPr>
            <w:proofErr w:type="spellStart"/>
            <w:r w:rsidRPr="000169C5">
              <w:rPr>
                <w:rFonts w:ascii="Calibri" w:hAnsi="Calibri" w:cs="Calibri"/>
                <w:b/>
                <w:bCs/>
                <w:color w:val="000000"/>
                <w:lang w:val="en-GB"/>
              </w:rPr>
              <w:t>pH</w:t>
            </w:r>
            <w:r w:rsidR="00E62FE9" w:rsidRPr="000169C5">
              <w:rPr>
                <w:rFonts w:ascii="Calibri" w:hAnsi="Calibri" w:cs="Calibri"/>
                <w:b/>
                <w:bCs/>
                <w:color w:val="000000"/>
                <w:lang w:val="en-GB"/>
              </w:rPr>
              <w:t>_</w:t>
            </w:r>
            <w:r w:rsidRPr="000169C5">
              <w:rPr>
                <w:rFonts w:ascii="Calibri" w:hAnsi="Calibri" w:cs="Calibri"/>
                <w:b/>
                <w:bCs/>
                <w:color w:val="000000"/>
                <w:lang w:val="en-GB"/>
              </w:rPr>
              <w:t>PCA</w:t>
            </w:r>
            <w:proofErr w:type="spellEnd"/>
          </w:p>
        </w:tc>
      </w:tr>
      <w:tr w:rsidR="007640A2" w:rsidRPr="000169C5" w14:paraId="03B435FB" w14:textId="77777777" w:rsidTr="00492682">
        <w:trPr>
          <w:trHeight w:val="340"/>
        </w:trPr>
        <w:tc>
          <w:tcPr>
            <w:tcW w:w="988" w:type="dxa"/>
            <w:tcBorders>
              <w:top w:val="single" w:sz="4" w:space="0" w:color="auto"/>
            </w:tcBorders>
            <w:shd w:val="clear" w:color="auto" w:fill="auto"/>
            <w:vAlign w:val="center"/>
          </w:tcPr>
          <w:p w14:paraId="7700DFA5"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Red</w:t>
            </w:r>
          </w:p>
        </w:tc>
        <w:tc>
          <w:tcPr>
            <w:tcW w:w="1270" w:type="dxa"/>
            <w:tcBorders>
              <w:top w:val="single" w:sz="4" w:space="0" w:color="auto"/>
            </w:tcBorders>
            <w:shd w:val="clear" w:color="auto" w:fill="auto"/>
            <w:vAlign w:val="center"/>
          </w:tcPr>
          <w:p w14:paraId="7790C3CF"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3.864 </w:t>
            </w:r>
            <w:r w:rsidRPr="000169C5">
              <w:rPr>
                <w:rFonts w:ascii="Calibri" w:hAnsi="Calibri" w:cs="Calibri"/>
                <w:color w:val="000000"/>
                <w:vertAlign w:val="superscript"/>
                <w:lang w:val="en-GB"/>
              </w:rPr>
              <w:t>b</w:t>
            </w:r>
          </w:p>
        </w:tc>
        <w:tc>
          <w:tcPr>
            <w:tcW w:w="1419" w:type="dxa"/>
            <w:tcBorders>
              <w:top w:val="single" w:sz="4" w:space="0" w:color="auto"/>
            </w:tcBorders>
            <w:shd w:val="clear" w:color="auto" w:fill="auto"/>
            <w:vAlign w:val="center"/>
          </w:tcPr>
          <w:p w14:paraId="07B4DA9B"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3.84 </w:t>
            </w:r>
            <w:r w:rsidRPr="000169C5">
              <w:rPr>
                <w:rFonts w:ascii="Calibri" w:hAnsi="Calibri" w:cs="Calibri"/>
                <w:color w:val="000000"/>
                <w:vertAlign w:val="superscript"/>
                <w:lang w:val="en-GB"/>
              </w:rPr>
              <w:t>a</w:t>
            </w:r>
          </w:p>
        </w:tc>
        <w:tc>
          <w:tcPr>
            <w:tcW w:w="1418" w:type="dxa"/>
            <w:tcBorders>
              <w:top w:val="single" w:sz="4" w:space="0" w:color="auto"/>
            </w:tcBorders>
            <w:shd w:val="clear" w:color="auto" w:fill="auto"/>
            <w:vAlign w:val="center"/>
          </w:tcPr>
          <w:p w14:paraId="40333045"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3.84 </w:t>
            </w:r>
            <w:r w:rsidRPr="000169C5">
              <w:rPr>
                <w:rFonts w:ascii="Calibri" w:hAnsi="Calibri" w:cs="Calibri"/>
                <w:color w:val="000000"/>
                <w:vertAlign w:val="superscript"/>
                <w:lang w:val="en-GB"/>
              </w:rPr>
              <w:t>a</w:t>
            </w:r>
          </w:p>
        </w:tc>
        <w:tc>
          <w:tcPr>
            <w:tcW w:w="1419" w:type="dxa"/>
            <w:tcBorders>
              <w:top w:val="single" w:sz="4" w:space="0" w:color="auto"/>
            </w:tcBorders>
            <w:shd w:val="clear" w:color="auto" w:fill="auto"/>
            <w:vAlign w:val="center"/>
          </w:tcPr>
          <w:p w14:paraId="06CF973E"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3.888 </w:t>
            </w:r>
            <w:r w:rsidRPr="000169C5">
              <w:rPr>
                <w:rFonts w:ascii="Calibri" w:hAnsi="Calibri" w:cs="Calibri"/>
                <w:color w:val="000000"/>
                <w:vertAlign w:val="superscript"/>
                <w:lang w:val="en-GB"/>
              </w:rPr>
              <w:t>b</w:t>
            </w:r>
          </w:p>
        </w:tc>
        <w:tc>
          <w:tcPr>
            <w:tcW w:w="1418" w:type="dxa"/>
            <w:tcBorders>
              <w:top w:val="single" w:sz="4" w:space="0" w:color="auto"/>
            </w:tcBorders>
            <w:shd w:val="clear" w:color="auto" w:fill="auto"/>
            <w:vAlign w:val="center"/>
          </w:tcPr>
          <w:p w14:paraId="64E9E6A2"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3.848 </w:t>
            </w:r>
            <w:r w:rsidRPr="000169C5">
              <w:rPr>
                <w:rFonts w:ascii="Calibri" w:hAnsi="Calibri" w:cs="Calibri"/>
                <w:color w:val="000000"/>
                <w:vertAlign w:val="superscript"/>
                <w:lang w:val="en-GB"/>
              </w:rPr>
              <w:t>a</w:t>
            </w:r>
          </w:p>
        </w:tc>
        <w:tc>
          <w:tcPr>
            <w:tcW w:w="1418" w:type="dxa"/>
            <w:tcBorders>
              <w:top w:val="single" w:sz="4" w:space="0" w:color="auto"/>
            </w:tcBorders>
            <w:shd w:val="clear" w:color="auto" w:fill="auto"/>
            <w:vAlign w:val="center"/>
          </w:tcPr>
          <w:p w14:paraId="7C41CF22"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3.853 </w:t>
            </w:r>
            <w:r w:rsidRPr="000169C5">
              <w:rPr>
                <w:rFonts w:ascii="Calibri" w:hAnsi="Calibri" w:cs="Calibri"/>
                <w:color w:val="000000"/>
                <w:vertAlign w:val="superscript"/>
                <w:lang w:val="en-GB"/>
              </w:rPr>
              <w:t>a</w:t>
            </w:r>
          </w:p>
        </w:tc>
      </w:tr>
      <w:tr w:rsidR="007640A2" w:rsidRPr="000169C5" w14:paraId="41BA173F" w14:textId="77777777" w:rsidTr="00492682">
        <w:trPr>
          <w:trHeight w:val="340"/>
        </w:trPr>
        <w:tc>
          <w:tcPr>
            <w:tcW w:w="988" w:type="dxa"/>
            <w:shd w:val="clear" w:color="auto" w:fill="auto"/>
            <w:vAlign w:val="center"/>
          </w:tcPr>
          <w:p w14:paraId="33877D94"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Green</w:t>
            </w:r>
          </w:p>
        </w:tc>
        <w:tc>
          <w:tcPr>
            <w:tcW w:w="1270" w:type="dxa"/>
            <w:shd w:val="clear" w:color="auto" w:fill="auto"/>
            <w:vAlign w:val="center"/>
          </w:tcPr>
          <w:p w14:paraId="6FE974B9"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3.848 </w:t>
            </w:r>
            <w:r w:rsidRPr="000169C5">
              <w:rPr>
                <w:rFonts w:ascii="Calibri" w:hAnsi="Calibri" w:cs="Calibri"/>
                <w:color w:val="000000"/>
                <w:vertAlign w:val="superscript"/>
                <w:lang w:val="en-GB"/>
              </w:rPr>
              <w:t>a</w:t>
            </w:r>
          </w:p>
        </w:tc>
        <w:tc>
          <w:tcPr>
            <w:tcW w:w="1419" w:type="dxa"/>
            <w:shd w:val="clear" w:color="auto" w:fill="auto"/>
            <w:vAlign w:val="center"/>
          </w:tcPr>
          <w:p w14:paraId="6A2FD4DE"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3.861 </w:t>
            </w:r>
            <w:r w:rsidRPr="000169C5">
              <w:rPr>
                <w:rFonts w:ascii="Calibri" w:hAnsi="Calibri" w:cs="Calibri"/>
                <w:color w:val="000000"/>
                <w:vertAlign w:val="superscript"/>
                <w:lang w:val="en-GB"/>
              </w:rPr>
              <w:t>a</w:t>
            </w:r>
          </w:p>
        </w:tc>
        <w:tc>
          <w:tcPr>
            <w:tcW w:w="1418" w:type="dxa"/>
            <w:shd w:val="clear" w:color="auto" w:fill="auto"/>
            <w:vAlign w:val="center"/>
          </w:tcPr>
          <w:p w14:paraId="480625A2"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3.859 </w:t>
            </w:r>
            <w:r w:rsidRPr="000169C5">
              <w:rPr>
                <w:rFonts w:ascii="Calibri" w:hAnsi="Calibri" w:cs="Calibri"/>
                <w:color w:val="000000"/>
                <w:vertAlign w:val="superscript"/>
                <w:lang w:val="en-GB"/>
              </w:rPr>
              <w:t>a</w:t>
            </w:r>
          </w:p>
        </w:tc>
        <w:tc>
          <w:tcPr>
            <w:tcW w:w="1419" w:type="dxa"/>
            <w:shd w:val="clear" w:color="auto" w:fill="auto"/>
            <w:vAlign w:val="center"/>
          </w:tcPr>
          <w:p w14:paraId="2EDEA1A7"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3.849 </w:t>
            </w:r>
            <w:r w:rsidRPr="000169C5">
              <w:rPr>
                <w:rFonts w:ascii="Calibri" w:hAnsi="Calibri" w:cs="Calibri"/>
                <w:color w:val="000000"/>
                <w:vertAlign w:val="superscript"/>
                <w:lang w:val="en-GB"/>
              </w:rPr>
              <w:t>a</w:t>
            </w:r>
          </w:p>
        </w:tc>
        <w:tc>
          <w:tcPr>
            <w:tcW w:w="1418" w:type="dxa"/>
            <w:shd w:val="clear" w:color="auto" w:fill="auto"/>
            <w:vAlign w:val="center"/>
          </w:tcPr>
          <w:p w14:paraId="2DEC496D"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3.894 </w:t>
            </w:r>
            <w:r w:rsidRPr="000169C5">
              <w:rPr>
                <w:rFonts w:ascii="Calibri" w:hAnsi="Calibri" w:cs="Calibri"/>
                <w:color w:val="000000"/>
                <w:vertAlign w:val="superscript"/>
                <w:lang w:val="en-GB"/>
              </w:rPr>
              <w:t>b</w:t>
            </w:r>
          </w:p>
        </w:tc>
        <w:tc>
          <w:tcPr>
            <w:tcW w:w="1418" w:type="dxa"/>
            <w:shd w:val="clear" w:color="auto" w:fill="auto"/>
            <w:vAlign w:val="center"/>
          </w:tcPr>
          <w:p w14:paraId="5CC9B88E"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3.884 </w:t>
            </w:r>
            <w:r w:rsidRPr="000169C5">
              <w:rPr>
                <w:rFonts w:ascii="Calibri" w:hAnsi="Calibri" w:cs="Calibri"/>
                <w:color w:val="000000"/>
                <w:vertAlign w:val="superscript"/>
                <w:lang w:val="en-GB"/>
              </w:rPr>
              <w:t>b</w:t>
            </w:r>
          </w:p>
        </w:tc>
      </w:tr>
      <w:tr w:rsidR="007640A2" w:rsidRPr="000169C5" w14:paraId="78C6DDA8" w14:textId="77777777" w:rsidTr="00492682">
        <w:trPr>
          <w:trHeight w:val="340"/>
        </w:trPr>
        <w:tc>
          <w:tcPr>
            <w:tcW w:w="988" w:type="dxa"/>
            <w:shd w:val="clear" w:color="auto" w:fill="auto"/>
            <w:vAlign w:val="center"/>
          </w:tcPr>
          <w:p w14:paraId="1B1AA8CD"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Yellow</w:t>
            </w:r>
          </w:p>
        </w:tc>
        <w:tc>
          <w:tcPr>
            <w:tcW w:w="1270" w:type="dxa"/>
            <w:shd w:val="clear" w:color="auto" w:fill="auto"/>
            <w:vAlign w:val="center"/>
          </w:tcPr>
          <w:p w14:paraId="68CA7CF0"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3.872 </w:t>
            </w:r>
            <w:r w:rsidRPr="000169C5">
              <w:rPr>
                <w:rFonts w:ascii="Calibri" w:hAnsi="Calibri" w:cs="Calibri"/>
                <w:color w:val="000000"/>
                <w:vertAlign w:val="superscript"/>
                <w:lang w:val="en-GB"/>
              </w:rPr>
              <w:t>b</w:t>
            </w:r>
          </w:p>
        </w:tc>
        <w:tc>
          <w:tcPr>
            <w:tcW w:w="1419" w:type="dxa"/>
            <w:shd w:val="clear" w:color="auto" w:fill="auto"/>
            <w:vAlign w:val="center"/>
          </w:tcPr>
          <w:p w14:paraId="3B27F36E"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3.879 </w:t>
            </w:r>
            <w:r w:rsidRPr="000169C5">
              <w:rPr>
                <w:rFonts w:ascii="Calibri" w:hAnsi="Calibri" w:cs="Calibri"/>
                <w:color w:val="000000"/>
                <w:vertAlign w:val="superscript"/>
                <w:lang w:val="en-GB"/>
              </w:rPr>
              <w:t>b</w:t>
            </w:r>
          </w:p>
        </w:tc>
        <w:tc>
          <w:tcPr>
            <w:tcW w:w="1418" w:type="dxa"/>
            <w:shd w:val="clear" w:color="auto" w:fill="auto"/>
            <w:vAlign w:val="center"/>
          </w:tcPr>
          <w:p w14:paraId="06B2A08D"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3.878 </w:t>
            </w:r>
            <w:r w:rsidRPr="000169C5">
              <w:rPr>
                <w:rFonts w:ascii="Calibri" w:hAnsi="Calibri" w:cs="Calibri"/>
                <w:color w:val="000000"/>
                <w:vertAlign w:val="superscript"/>
                <w:lang w:val="en-GB"/>
              </w:rPr>
              <w:t>b</w:t>
            </w:r>
          </w:p>
        </w:tc>
        <w:tc>
          <w:tcPr>
            <w:tcW w:w="1419" w:type="dxa"/>
            <w:shd w:val="clear" w:color="auto" w:fill="auto"/>
            <w:vAlign w:val="center"/>
          </w:tcPr>
          <w:p w14:paraId="0DC5EFAE"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3.86 </w:t>
            </w:r>
            <w:r w:rsidRPr="000169C5">
              <w:rPr>
                <w:rFonts w:ascii="Calibri" w:hAnsi="Calibri" w:cs="Calibri"/>
                <w:color w:val="000000"/>
                <w:vertAlign w:val="superscript"/>
                <w:lang w:val="en-GB"/>
              </w:rPr>
              <w:t>a</w:t>
            </w:r>
          </w:p>
        </w:tc>
        <w:tc>
          <w:tcPr>
            <w:tcW w:w="1418" w:type="dxa"/>
            <w:shd w:val="clear" w:color="auto" w:fill="auto"/>
            <w:vAlign w:val="center"/>
          </w:tcPr>
          <w:p w14:paraId="7D88B15C"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3.85 </w:t>
            </w:r>
            <w:r w:rsidRPr="000169C5">
              <w:rPr>
                <w:rFonts w:ascii="Calibri" w:hAnsi="Calibri" w:cs="Calibri"/>
                <w:color w:val="000000"/>
                <w:vertAlign w:val="superscript"/>
                <w:lang w:val="en-GB"/>
              </w:rPr>
              <w:t>a</w:t>
            </w:r>
          </w:p>
        </w:tc>
        <w:tc>
          <w:tcPr>
            <w:tcW w:w="1418" w:type="dxa"/>
            <w:shd w:val="clear" w:color="auto" w:fill="auto"/>
            <w:vAlign w:val="center"/>
          </w:tcPr>
          <w:p w14:paraId="00091DBF"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3.852 </w:t>
            </w:r>
            <w:r w:rsidRPr="000169C5">
              <w:rPr>
                <w:rFonts w:ascii="Calibri" w:hAnsi="Calibri" w:cs="Calibri"/>
                <w:color w:val="000000"/>
                <w:vertAlign w:val="superscript"/>
                <w:lang w:val="en-GB"/>
              </w:rPr>
              <w:t>a</w:t>
            </w:r>
          </w:p>
        </w:tc>
      </w:tr>
      <w:tr w:rsidR="007640A2" w:rsidRPr="000169C5" w14:paraId="1B05C0C6" w14:textId="77777777" w:rsidTr="00492682">
        <w:trPr>
          <w:trHeight w:val="340"/>
        </w:trPr>
        <w:tc>
          <w:tcPr>
            <w:tcW w:w="988" w:type="dxa"/>
            <w:tcBorders>
              <w:bottom w:val="single" w:sz="4" w:space="0" w:color="auto"/>
            </w:tcBorders>
            <w:shd w:val="clear" w:color="auto" w:fill="auto"/>
            <w:vAlign w:val="center"/>
          </w:tcPr>
          <w:p w14:paraId="00327BDC"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p-value</w:t>
            </w:r>
          </w:p>
        </w:tc>
        <w:tc>
          <w:tcPr>
            <w:tcW w:w="1270" w:type="dxa"/>
            <w:tcBorders>
              <w:bottom w:val="single" w:sz="4" w:space="0" w:color="auto"/>
            </w:tcBorders>
            <w:shd w:val="clear" w:color="auto" w:fill="auto"/>
            <w:vAlign w:val="center"/>
          </w:tcPr>
          <w:p w14:paraId="2BC6518F"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0.58</w:t>
            </w:r>
          </w:p>
        </w:tc>
        <w:tc>
          <w:tcPr>
            <w:tcW w:w="1419" w:type="dxa"/>
            <w:tcBorders>
              <w:bottom w:val="single" w:sz="4" w:space="0" w:color="auto"/>
            </w:tcBorders>
            <w:shd w:val="clear" w:color="auto" w:fill="auto"/>
            <w:vAlign w:val="center"/>
          </w:tcPr>
          <w:p w14:paraId="72339BFC"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0.30</w:t>
            </w:r>
          </w:p>
        </w:tc>
        <w:tc>
          <w:tcPr>
            <w:tcW w:w="1418" w:type="dxa"/>
            <w:tcBorders>
              <w:bottom w:val="single" w:sz="4" w:space="0" w:color="auto"/>
            </w:tcBorders>
            <w:shd w:val="clear" w:color="auto" w:fill="auto"/>
            <w:vAlign w:val="center"/>
          </w:tcPr>
          <w:p w14:paraId="40F4143F"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0.27</w:t>
            </w:r>
          </w:p>
        </w:tc>
        <w:tc>
          <w:tcPr>
            <w:tcW w:w="1419" w:type="dxa"/>
            <w:tcBorders>
              <w:bottom w:val="single" w:sz="4" w:space="0" w:color="auto"/>
            </w:tcBorders>
            <w:shd w:val="clear" w:color="auto" w:fill="auto"/>
            <w:vAlign w:val="center"/>
          </w:tcPr>
          <w:p w14:paraId="6EB99EE8"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0.32</w:t>
            </w:r>
          </w:p>
        </w:tc>
        <w:tc>
          <w:tcPr>
            <w:tcW w:w="1418" w:type="dxa"/>
            <w:tcBorders>
              <w:bottom w:val="single" w:sz="4" w:space="0" w:color="auto"/>
            </w:tcBorders>
            <w:shd w:val="clear" w:color="auto" w:fill="auto"/>
            <w:vAlign w:val="center"/>
          </w:tcPr>
          <w:p w14:paraId="62122B4E"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0.11</w:t>
            </w:r>
          </w:p>
        </w:tc>
        <w:tc>
          <w:tcPr>
            <w:tcW w:w="1418" w:type="dxa"/>
            <w:tcBorders>
              <w:bottom w:val="single" w:sz="4" w:space="0" w:color="auto"/>
            </w:tcBorders>
            <w:shd w:val="clear" w:color="auto" w:fill="auto"/>
            <w:vAlign w:val="center"/>
          </w:tcPr>
          <w:p w14:paraId="6E144772"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0.32</w:t>
            </w:r>
          </w:p>
        </w:tc>
      </w:tr>
      <w:tr w:rsidR="007640A2" w:rsidRPr="000169C5" w14:paraId="45B708EE" w14:textId="77777777" w:rsidTr="00492682">
        <w:trPr>
          <w:trHeight w:val="320"/>
        </w:trPr>
        <w:tc>
          <w:tcPr>
            <w:tcW w:w="988" w:type="dxa"/>
            <w:tcBorders>
              <w:top w:val="single" w:sz="4" w:space="0" w:color="auto"/>
              <w:bottom w:val="single" w:sz="4" w:space="0" w:color="auto"/>
            </w:tcBorders>
            <w:shd w:val="clear" w:color="auto" w:fill="D9D9D9" w:themeFill="background1" w:themeFillShade="D9"/>
            <w:vAlign w:val="center"/>
          </w:tcPr>
          <w:p w14:paraId="46C1362F" w14:textId="549639EB" w:rsidR="007640A2" w:rsidRPr="000169C5" w:rsidRDefault="00E90858" w:rsidP="00492682">
            <w:pPr>
              <w:spacing w:line="360" w:lineRule="auto"/>
              <w:rPr>
                <w:rFonts w:ascii="Times New Roman" w:hAnsi="Times New Roman" w:cs="Times New Roman"/>
                <w:b/>
                <w:bCs/>
                <w:sz w:val="24"/>
                <w:szCs w:val="24"/>
                <w:lang w:val="en-GB"/>
              </w:rPr>
            </w:pPr>
            <w:r w:rsidRPr="000169C5">
              <w:rPr>
                <w:rFonts w:ascii="Calibri" w:hAnsi="Calibri" w:cs="Calibri"/>
                <w:b/>
                <w:bCs/>
                <w:color w:val="000000"/>
                <w:lang w:val="en-GB"/>
              </w:rPr>
              <w:t>2019</w:t>
            </w:r>
          </w:p>
        </w:tc>
        <w:tc>
          <w:tcPr>
            <w:tcW w:w="1270" w:type="dxa"/>
            <w:tcBorders>
              <w:top w:val="single" w:sz="4" w:space="0" w:color="auto"/>
              <w:bottom w:val="single" w:sz="4" w:space="0" w:color="auto"/>
            </w:tcBorders>
            <w:shd w:val="clear" w:color="auto" w:fill="D9D9D9" w:themeFill="background1" w:themeFillShade="D9"/>
            <w:vAlign w:val="center"/>
          </w:tcPr>
          <w:p w14:paraId="7D488322" w14:textId="15E6DC18"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TTA</w:t>
            </w:r>
            <w:r w:rsidR="00E62FE9" w:rsidRPr="000169C5">
              <w:rPr>
                <w:rFonts w:ascii="Calibri" w:hAnsi="Calibri" w:cs="Calibri"/>
                <w:b/>
                <w:bCs/>
                <w:color w:val="000000"/>
                <w:lang w:val="en-GB"/>
              </w:rPr>
              <w:t>_</w:t>
            </w:r>
            <w:r w:rsidRPr="000169C5">
              <w:rPr>
                <w:rFonts w:ascii="Calibri" w:hAnsi="Calibri" w:cs="Calibri"/>
                <w:b/>
                <w:bCs/>
                <w:color w:val="000000"/>
                <w:lang w:val="en-GB"/>
              </w:rPr>
              <w:t>CC</w:t>
            </w:r>
          </w:p>
        </w:tc>
        <w:tc>
          <w:tcPr>
            <w:tcW w:w="1419" w:type="dxa"/>
            <w:tcBorders>
              <w:top w:val="single" w:sz="4" w:space="0" w:color="auto"/>
              <w:bottom w:val="single" w:sz="4" w:space="0" w:color="auto"/>
            </w:tcBorders>
            <w:shd w:val="clear" w:color="auto" w:fill="D9D9D9" w:themeFill="background1" w:themeFillShade="D9"/>
            <w:vAlign w:val="center"/>
          </w:tcPr>
          <w:p w14:paraId="61DBBC4A" w14:textId="456BD6EE"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TTA</w:t>
            </w:r>
            <w:r w:rsidR="00E62FE9" w:rsidRPr="000169C5">
              <w:rPr>
                <w:rFonts w:ascii="Calibri" w:hAnsi="Calibri" w:cs="Calibri"/>
                <w:b/>
                <w:bCs/>
                <w:color w:val="000000"/>
                <w:lang w:val="en-GB"/>
              </w:rPr>
              <w:t>_</w:t>
            </w:r>
            <w:r w:rsidRPr="000169C5">
              <w:rPr>
                <w:rFonts w:ascii="Calibri" w:hAnsi="Calibri" w:cs="Calibri"/>
                <w:b/>
                <w:bCs/>
                <w:color w:val="000000"/>
                <w:lang w:val="en-GB"/>
              </w:rPr>
              <w:t>SS</w:t>
            </w:r>
          </w:p>
        </w:tc>
        <w:tc>
          <w:tcPr>
            <w:tcW w:w="1418" w:type="dxa"/>
            <w:tcBorders>
              <w:top w:val="single" w:sz="4" w:space="0" w:color="auto"/>
              <w:bottom w:val="single" w:sz="4" w:space="0" w:color="auto"/>
            </w:tcBorders>
            <w:shd w:val="clear" w:color="auto" w:fill="D9D9D9" w:themeFill="background1" w:themeFillShade="D9"/>
            <w:vAlign w:val="center"/>
          </w:tcPr>
          <w:p w14:paraId="45D35659" w14:textId="20B1590E"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TTA</w:t>
            </w:r>
            <w:r w:rsidR="00E62FE9" w:rsidRPr="000169C5">
              <w:rPr>
                <w:rFonts w:ascii="Calibri" w:hAnsi="Calibri" w:cs="Calibri"/>
                <w:b/>
                <w:bCs/>
                <w:color w:val="000000"/>
                <w:lang w:val="en-GB"/>
              </w:rPr>
              <w:t>_</w:t>
            </w:r>
            <w:r w:rsidRPr="000169C5">
              <w:rPr>
                <w:rFonts w:ascii="Calibri" w:hAnsi="Calibri" w:cs="Calibri"/>
                <w:b/>
                <w:bCs/>
                <w:color w:val="000000"/>
                <w:lang w:val="en-GB"/>
              </w:rPr>
              <w:t>UAV</w:t>
            </w:r>
          </w:p>
        </w:tc>
        <w:tc>
          <w:tcPr>
            <w:tcW w:w="1419" w:type="dxa"/>
            <w:tcBorders>
              <w:top w:val="single" w:sz="4" w:space="0" w:color="auto"/>
              <w:bottom w:val="single" w:sz="4" w:space="0" w:color="auto"/>
            </w:tcBorders>
            <w:shd w:val="clear" w:color="auto" w:fill="D9D9D9" w:themeFill="background1" w:themeFillShade="D9"/>
            <w:vAlign w:val="center"/>
          </w:tcPr>
          <w:p w14:paraId="57A46AA6" w14:textId="41C88E34"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TTA</w:t>
            </w:r>
            <w:r w:rsidR="00E62FE9" w:rsidRPr="000169C5">
              <w:rPr>
                <w:rFonts w:ascii="Calibri" w:hAnsi="Calibri" w:cs="Calibri"/>
                <w:b/>
                <w:bCs/>
                <w:color w:val="000000"/>
                <w:lang w:val="en-GB"/>
              </w:rPr>
              <w:t>_</w:t>
            </w:r>
            <w:r w:rsidRPr="000169C5">
              <w:rPr>
                <w:rFonts w:ascii="Calibri" w:hAnsi="Calibri" w:cs="Calibri"/>
                <w:b/>
                <w:bCs/>
                <w:color w:val="000000"/>
                <w:lang w:val="en-GB"/>
              </w:rPr>
              <w:t>S2</w:t>
            </w:r>
          </w:p>
        </w:tc>
        <w:tc>
          <w:tcPr>
            <w:tcW w:w="1418" w:type="dxa"/>
            <w:tcBorders>
              <w:top w:val="single" w:sz="4" w:space="0" w:color="auto"/>
              <w:bottom w:val="single" w:sz="4" w:space="0" w:color="auto"/>
            </w:tcBorders>
            <w:shd w:val="clear" w:color="auto" w:fill="D9D9D9" w:themeFill="background1" w:themeFillShade="D9"/>
            <w:vAlign w:val="center"/>
          </w:tcPr>
          <w:p w14:paraId="599C45BC" w14:textId="348B90AD"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TTA</w:t>
            </w:r>
            <w:r w:rsidR="00E62FE9" w:rsidRPr="000169C5">
              <w:rPr>
                <w:rFonts w:ascii="Calibri" w:hAnsi="Calibri" w:cs="Calibri"/>
                <w:b/>
                <w:bCs/>
                <w:color w:val="000000"/>
                <w:lang w:val="en-GB"/>
              </w:rPr>
              <w:t>_</w:t>
            </w:r>
            <w:r w:rsidRPr="000169C5">
              <w:rPr>
                <w:rFonts w:ascii="Calibri" w:hAnsi="Calibri" w:cs="Calibri"/>
                <w:b/>
                <w:bCs/>
                <w:color w:val="000000"/>
                <w:lang w:val="en-GB"/>
              </w:rPr>
              <w:t>ALL</w:t>
            </w:r>
          </w:p>
        </w:tc>
        <w:tc>
          <w:tcPr>
            <w:tcW w:w="1418" w:type="dxa"/>
            <w:tcBorders>
              <w:top w:val="single" w:sz="4" w:space="0" w:color="auto"/>
              <w:bottom w:val="single" w:sz="4" w:space="0" w:color="auto"/>
            </w:tcBorders>
            <w:shd w:val="clear" w:color="auto" w:fill="D9D9D9" w:themeFill="background1" w:themeFillShade="D9"/>
            <w:vAlign w:val="center"/>
          </w:tcPr>
          <w:p w14:paraId="5B2C188F" w14:textId="1EDB96F8"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TTA</w:t>
            </w:r>
            <w:r w:rsidR="00E62FE9" w:rsidRPr="000169C5">
              <w:rPr>
                <w:rFonts w:ascii="Calibri" w:hAnsi="Calibri" w:cs="Calibri"/>
                <w:b/>
                <w:bCs/>
                <w:color w:val="000000"/>
                <w:lang w:val="en-GB"/>
              </w:rPr>
              <w:t>_</w:t>
            </w:r>
            <w:r w:rsidRPr="000169C5">
              <w:rPr>
                <w:rFonts w:ascii="Calibri" w:hAnsi="Calibri" w:cs="Calibri"/>
                <w:b/>
                <w:bCs/>
                <w:color w:val="000000"/>
                <w:lang w:val="en-GB"/>
              </w:rPr>
              <w:t>PCA</w:t>
            </w:r>
          </w:p>
        </w:tc>
      </w:tr>
      <w:tr w:rsidR="007640A2" w:rsidRPr="000169C5" w14:paraId="2D7675AC" w14:textId="77777777" w:rsidTr="00492682">
        <w:trPr>
          <w:trHeight w:val="340"/>
        </w:trPr>
        <w:tc>
          <w:tcPr>
            <w:tcW w:w="988" w:type="dxa"/>
            <w:tcBorders>
              <w:top w:val="single" w:sz="4" w:space="0" w:color="auto"/>
            </w:tcBorders>
            <w:shd w:val="clear" w:color="auto" w:fill="auto"/>
            <w:vAlign w:val="center"/>
          </w:tcPr>
          <w:p w14:paraId="19DE6A48"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Red</w:t>
            </w:r>
          </w:p>
        </w:tc>
        <w:tc>
          <w:tcPr>
            <w:tcW w:w="1270" w:type="dxa"/>
            <w:tcBorders>
              <w:top w:val="single" w:sz="4" w:space="0" w:color="auto"/>
            </w:tcBorders>
            <w:shd w:val="clear" w:color="auto" w:fill="auto"/>
            <w:vAlign w:val="center"/>
          </w:tcPr>
          <w:p w14:paraId="049FFB24"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6.661 </w:t>
            </w:r>
            <w:r w:rsidRPr="000169C5">
              <w:rPr>
                <w:rFonts w:ascii="Calibri" w:hAnsi="Calibri" w:cs="Calibri"/>
                <w:color w:val="000000"/>
                <w:vertAlign w:val="superscript"/>
                <w:lang w:val="en-GB"/>
              </w:rPr>
              <w:t>b</w:t>
            </w:r>
          </w:p>
        </w:tc>
        <w:tc>
          <w:tcPr>
            <w:tcW w:w="1419" w:type="dxa"/>
            <w:tcBorders>
              <w:top w:val="single" w:sz="4" w:space="0" w:color="auto"/>
            </w:tcBorders>
            <w:shd w:val="clear" w:color="auto" w:fill="auto"/>
            <w:vAlign w:val="center"/>
          </w:tcPr>
          <w:p w14:paraId="08724349" w14:textId="77777777" w:rsidR="007640A2" w:rsidRPr="000169C5" w:rsidRDefault="007640A2" w:rsidP="00492682">
            <w:pPr>
              <w:spacing w:line="360" w:lineRule="auto"/>
              <w:jc w:val="center"/>
              <w:rPr>
                <w:rFonts w:ascii="Calibri" w:hAnsi="Calibri" w:cs="Calibri"/>
                <w:color w:val="000000"/>
                <w:vertAlign w:val="superscript"/>
                <w:lang w:val="en-GB"/>
              </w:rPr>
            </w:pPr>
            <w:r w:rsidRPr="000169C5">
              <w:rPr>
                <w:rFonts w:ascii="Calibri" w:hAnsi="Calibri" w:cs="Calibri"/>
                <w:color w:val="000000"/>
                <w:lang w:val="en-GB"/>
              </w:rPr>
              <w:t xml:space="preserve">6.778 </w:t>
            </w:r>
            <w:r w:rsidRPr="000169C5">
              <w:rPr>
                <w:rFonts w:ascii="Calibri" w:hAnsi="Calibri" w:cs="Calibri"/>
                <w:color w:val="000000"/>
                <w:vertAlign w:val="superscript"/>
                <w:lang w:val="en-GB"/>
              </w:rPr>
              <w:t>b</w:t>
            </w:r>
          </w:p>
        </w:tc>
        <w:tc>
          <w:tcPr>
            <w:tcW w:w="1418" w:type="dxa"/>
            <w:tcBorders>
              <w:top w:val="single" w:sz="4" w:space="0" w:color="auto"/>
            </w:tcBorders>
            <w:shd w:val="clear" w:color="auto" w:fill="auto"/>
            <w:vAlign w:val="center"/>
          </w:tcPr>
          <w:p w14:paraId="228C0BA2"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6.71 </w:t>
            </w:r>
            <w:r w:rsidRPr="000169C5">
              <w:rPr>
                <w:rFonts w:ascii="Calibri" w:hAnsi="Calibri" w:cs="Calibri"/>
                <w:color w:val="000000"/>
                <w:vertAlign w:val="superscript"/>
                <w:lang w:val="en-GB"/>
              </w:rPr>
              <w:t>b</w:t>
            </w:r>
          </w:p>
        </w:tc>
        <w:tc>
          <w:tcPr>
            <w:tcW w:w="1419" w:type="dxa"/>
            <w:tcBorders>
              <w:top w:val="single" w:sz="4" w:space="0" w:color="auto"/>
            </w:tcBorders>
            <w:shd w:val="clear" w:color="auto" w:fill="auto"/>
            <w:vAlign w:val="center"/>
          </w:tcPr>
          <w:p w14:paraId="71A6FD98"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6.53 </w:t>
            </w:r>
            <w:r w:rsidRPr="000169C5">
              <w:rPr>
                <w:rFonts w:ascii="Calibri" w:hAnsi="Calibri" w:cs="Calibri"/>
                <w:color w:val="000000"/>
                <w:vertAlign w:val="superscript"/>
                <w:lang w:val="en-GB"/>
              </w:rPr>
              <w:t>b</w:t>
            </w:r>
          </w:p>
        </w:tc>
        <w:tc>
          <w:tcPr>
            <w:tcW w:w="1418" w:type="dxa"/>
            <w:tcBorders>
              <w:top w:val="single" w:sz="4" w:space="0" w:color="auto"/>
            </w:tcBorders>
            <w:shd w:val="clear" w:color="auto" w:fill="auto"/>
            <w:vAlign w:val="center"/>
          </w:tcPr>
          <w:p w14:paraId="2E5BB5D1"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6.658 </w:t>
            </w:r>
            <w:r w:rsidRPr="000169C5">
              <w:rPr>
                <w:rFonts w:ascii="Calibri" w:hAnsi="Calibri" w:cs="Calibri"/>
                <w:color w:val="000000"/>
                <w:vertAlign w:val="superscript"/>
                <w:lang w:val="en-GB"/>
              </w:rPr>
              <w:t>b</w:t>
            </w:r>
          </w:p>
        </w:tc>
        <w:tc>
          <w:tcPr>
            <w:tcW w:w="1418" w:type="dxa"/>
            <w:tcBorders>
              <w:top w:val="single" w:sz="4" w:space="0" w:color="auto"/>
            </w:tcBorders>
            <w:shd w:val="clear" w:color="auto" w:fill="auto"/>
            <w:vAlign w:val="center"/>
          </w:tcPr>
          <w:p w14:paraId="0F5AE7AC"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6.778 </w:t>
            </w:r>
            <w:r w:rsidRPr="000169C5">
              <w:rPr>
                <w:rFonts w:ascii="Calibri" w:hAnsi="Calibri" w:cs="Calibri"/>
                <w:color w:val="000000"/>
                <w:vertAlign w:val="superscript"/>
                <w:lang w:val="en-GB"/>
              </w:rPr>
              <w:t>b</w:t>
            </w:r>
          </w:p>
        </w:tc>
      </w:tr>
      <w:tr w:rsidR="007640A2" w:rsidRPr="000169C5" w14:paraId="0722000E" w14:textId="77777777" w:rsidTr="00492682">
        <w:trPr>
          <w:trHeight w:val="340"/>
        </w:trPr>
        <w:tc>
          <w:tcPr>
            <w:tcW w:w="988" w:type="dxa"/>
            <w:shd w:val="clear" w:color="auto" w:fill="auto"/>
            <w:vAlign w:val="center"/>
          </w:tcPr>
          <w:p w14:paraId="348D0633"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Green</w:t>
            </w:r>
          </w:p>
        </w:tc>
        <w:tc>
          <w:tcPr>
            <w:tcW w:w="1270" w:type="dxa"/>
            <w:shd w:val="clear" w:color="auto" w:fill="auto"/>
            <w:vAlign w:val="center"/>
          </w:tcPr>
          <w:p w14:paraId="2133ADA4"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6.354 </w:t>
            </w:r>
            <w:r w:rsidRPr="000169C5">
              <w:rPr>
                <w:rFonts w:ascii="Calibri" w:hAnsi="Calibri" w:cs="Calibri"/>
                <w:color w:val="000000"/>
                <w:vertAlign w:val="superscript"/>
                <w:lang w:val="en-GB"/>
              </w:rPr>
              <w:t>b</w:t>
            </w:r>
          </w:p>
        </w:tc>
        <w:tc>
          <w:tcPr>
            <w:tcW w:w="1419" w:type="dxa"/>
            <w:shd w:val="clear" w:color="auto" w:fill="auto"/>
            <w:vAlign w:val="center"/>
          </w:tcPr>
          <w:p w14:paraId="5699419F"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6.284 </w:t>
            </w:r>
            <w:r w:rsidRPr="000169C5">
              <w:rPr>
                <w:rFonts w:ascii="Calibri" w:hAnsi="Calibri" w:cs="Calibri"/>
                <w:color w:val="000000"/>
                <w:vertAlign w:val="superscript"/>
                <w:lang w:val="en-GB"/>
              </w:rPr>
              <w:t>a</w:t>
            </w:r>
          </w:p>
        </w:tc>
        <w:tc>
          <w:tcPr>
            <w:tcW w:w="1418" w:type="dxa"/>
            <w:shd w:val="clear" w:color="auto" w:fill="auto"/>
            <w:vAlign w:val="center"/>
          </w:tcPr>
          <w:p w14:paraId="507750D2"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6.133 </w:t>
            </w:r>
            <w:r w:rsidRPr="000169C5">
              <w:rPr>
                <w:rFonts w:ascii="Calibri" w:hAnsi="Calibri" w:cs="Calibri"/>
                <w:color w:val="000000"/>
                <w:vertAlign w:val="superscript"/>
                <w:lang w:val="en-GB"/>
              </w:rPr>
              <w:t>a</w:t>
            </w:r>
          </w:p>
        </w:tc>
        <w:tc>
          <w:tcPr>
            <w:tcW w:w="1419" w:type="dxa"/>
            <w:shd w:val="clear" w:color="auto" w:fill="auto"/>
            <w:vAlign w:val="center"/>
          </w:tcPr>
          <w:p w14:paraId="0C645CE3"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6.434 </w:t>
            </w:r>
            <w:r w:rsidRPr="000169C5">
              <w:rPr>
                <w:rFonts w:ascii="Calibri" w:hAnsi="Calibri" w:cs="Calibri"/>
                <w:color w:val="000000"/>
                <w:vertAlign w:val="superscript"/>
                <w:lang w:val="en-GB"/>
              </w:rPr>
              <w:t>b</w:t>
            </w:r>
          </w:p>
        </w:tc>
        <w:tc>
          <w:tcPr>
            <w:tcW w:w="1418" w:type="dxa"/>
            <w:shd w:val="clear" w:color="auto" w:fill="auto"/>
            <w:vAlign w:val="center"/>
          </w:tcPr>
          <w:p w14:paraId="014C26B8"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6.311 </w:t>
            </w:r>
            <w:r w:rsidRPr="000169C5">
              <w:rPr>
                <w:rFonts w:ascii="Calibri" w:hAnsi="Calibri" w:cs="Calibri"/>
                <w:color w:val="000000"/>
                <w:vertAlign w:val="superscript"/>
                <w:lang w:val="en-GB"/>
              </w:rPr>
              <w:t>a</w:t>
            </w:r>
          </w:p>
        </w:tc>
        <w:tc>
          <w:tcPr>
            <w:tcW w:w="1418" w:type="dxa"/>
            <w:shd w:val="clear" w:color="auto" w:fill="auto"/>
            <w:vAlign w:val="center"/>
          </w:tcPr>
          <w:p w14:paraId="61760170"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6.262 </w:t>
            </w:r>
            <w:r w:rsidRPr="000169C5">
              <w:rPr>
                <w:rFonts w:ascii="Calibri" w:hAnsi="Calibri" w:cs="Calibri"/>
                <w:color w:val="000000"/>
                <w:vertAlign w:val="superscript"/>
                <w:lang w:val="en-GB"/>
              </w:rPr>
              <w:t>a</w:t>
            </w:r>
          </w:p>
        </w:tc>
      </w:tr>
      <w:tr w:rsidR="007640A2" w:rsidRPr="000169C5" w14:paraId="532A526C" w14:textId="77777777" w:rsidTr="00492682">
        <w:trPr>
          <w:trHeight w:val="340"/>
        </w:trPr>
        <w:tc>
          <w:tcPr>
            <w:tcW w:w="988" w:type="dxa"/>
            <w:shd w:val="clear" w:color="auto" w:fill="auto"/>
            <w:vAlign w:val="center"/>
          </w:tcPr>
          <w:p w14:paraId="3E68DA46"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Yellow</w:t>
            </w:r>
          </w:p>
        </w:tc>
        <w:tc>
          <w:tcPr>
            <w:tcW w:w="1270" w:type="dxa"/>
            <w:shd w:val="clear" w:color="auto" w:fill="auto"/>
            <w:vAlign w:val="center"/>
          </w:tcPr>
          <w:p w14:paraId="578A8A51"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6.041 </w:t>
            </w:r>
            <w:r w:rsidRPr="000169C5">
              <w:rPr>
                <w:rFonts w:ascii="Calibri" w:hAnsi="Calibri" w:cs="Calibri"/>
                <w:color w:val="000000"/>
                <w:vertAlign w:val="superscript"/>
                <w:lang w:val="en-GB"/>
              </w:rPr>
              <w:t>a</w:t>
            </w:r>
          </w:p>
        </w:tc>
        <w:tc>
          <w:tcPr>
            <w:tcW w:w="1419" w:type="dxa"/>
            <w:shd w:val="clear" w:color="auto" w:fill="auto"/>
            <w:vAlign w:val="center"/>
          </w:tcPr>
          <w:p w14:paraId="78E92BED"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6.236 </w:t>
            </w:r>
            <w:r w:rsidRPr="000169C5">
              <w:rPr>
                <w:rFonts w:ascii="Calibri" w:hAnsi="Calibri" w:cs="Calibri"/>
                <w:color w:val="000000"/>
                <w:vertAlign w:val="superscript"/>
                <w:lang w:val="en-GB"/>
              </w:rPr>
              <w:t>a</w:t>
            </w:r>
          </w:p>
        </w:tc>
        <w:tc>
          <w:tcPr>
            <w:tcW w:w="1418" w:type="dxa"/>
            <w:shd w:val="clear" w:color="auto" w:fill="auto"/>
            <w:vAlign w:val="center"/>
          </w:tcPr>
          <w:p w14:paraId="24470F85"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6.307 </w:t>
            </w:r>
            <w:r w:rsidRPr="000169C5">
              <w:rPr>
                <w:rFonts w:ascii="Calibri" w:hAnsi="Calibri" w:cs="Calibri"/>
                <w:color w:val="000000"/>
                <w:vertAlign w:val="superscript"/>
                <w:lang w:val="en-GB"/>
              </w:rPr>
              <w:t>a</w:t>
            </w:r>
          </w:p>
        </w:tc>
        <w:tc>
          <w:tcPr>
            <w:tcW w:w="1419" w:type="dxa"/>
            <w:shd w:val="clear" w:color="auto" w:fill="auto"/>
            <w:vAlign w:val="center"/>
          </w:tcPr>
          <w:p w14:paraId="552B34DC"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6.211 </w:t>
            </w:r>
            <w:r w:rsidRPr="000169C5">
              <w:rPr>
                <w:rFonts w:ascii="Calibri" w:hAnsi="Calibri" w:cs="Calibri"/>
                <w:color w:val="000000"/>
                <w:vertAlign w:val="superscript"/>
                <w:lang w:val="en-GB"/>
              </w:rPr>
              <w:t>a</w:t>
            </w:r>
          </w:p>
        </w:tc>
        <w:tc>
          <w:tcPr>
            <w:tcW w:w="1418" w:type="dxa"/>
            <w:shd w:val="clear" w:color="auto" w:fill="auto"/>
            <w:vAlign w:val="center"/>
          </w:tcPr>
          <w:p w14:paraId="7597CA10"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6.237 </w:t>
            </w:r>
            <w:r w:rsidRPr="000169C5">
              <w:rPr>
                <w:rFonts w:ascii="Calibri" w:hAnsi="Calibri" w:cs="Calibri"/>
                <w:color w:val="000000"/>
                <w:vertAlign w:val="superscript"/>
                <w:lang w:val="en-GB"/>
              </w:rPr>
              <w:t>a</w:t>
            </w:r>
          </w:p>
        </w:tc>
        <w:tc>
          <w:tcPr>
            <w:tcW w:w="1418" w:type="dxa"/>
            <w:shd w:val="clear" w:color="auto" w:fill="auto"/>
            <w:vAlign w:val="center"/>
          </w:tcPr>
          <w:p w14:paraId="5B2FC877"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6.255 </w:t>
            </w:r>
            <w:r w:rsidRPr="000169C5">
              <w:rPr>
                <w:rFonts w:ascii="Calibri" w:hAnsi="Calibri" w:cs="Calibri"/>
                <w:color w:val="000000"/>
                <w:vertAlign w:val="superscript"/>
                <w:lang w:val="en-GB"/>
              </w:rPr>
              <w:t>a</w:t>
            </w:r>
          </w:p>
        </w:tc>
      </w:tr>
      <w:tr w:rsidR="007640A2" w:rsidRPr="000169C5" w14:paraId="0F26BE05" w14:textId="77777777" w:rsidTr="00492682">
        <w:trPr>
          <w:trHeight w:val="340"/>
        </w:trPr>
        <w:tc>
          <w:tcPr>
            <w:tcW w:w="988" w:type="dxa"/>
            <w:tcBorders>
              <w:bottom w:val="single" w:sz="4" w:space="0" w:color="auto"/>
            </w:tcBorders>
            <w:shd w:val="clear" w:color="auto" w:fill="auto"/>
            <w:vAlign w:val="center"/>
          </w:tcPr>
          <w:p w14:paraId="19A8E73B"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p-value</w:t>
            </w:r>
          </w:p>
        </w:tc>
        <w:tc>
          <w:tcPr>
            <w:tcW w:w="1270" w:type="dxa"/>
            <w:tcBorders>
              <w:bottom w:val="single" w:sz="4" w:space="0" w:color="auto"/>
            </w:tcBorders>
            <w:shd w:val="clear" w:color="auto" w:fill="auto"/>
            <w:vAlign w:val="center"/>
          </w:tcPr>
          <w:p w14:paraId="7FBB8EC8" w14:textId="77777777" w:rsidR="007640A2" w:rsidRPr="000169C5" w:rsidRDefault="007640A2" w:rsidP="00492682">
            <w:pPr>
              <w:spacing w:line="360" w:lineRule="auto"/>
              <w:jc w:val="center"/>
              <w:rPr>
                <w:rFonts w:ascii="Calibri" w:hAnsi="Calibri" w:cs="Calibri"/>
                <w:color w:val="000000"/>
                <w:lang w:val="en-GB"/>
              </w:rPr>
            </w:pPr>
            <w:proofErr w:type="gramStart"/>
            <w:r w:rsidRPr="000169C5">
              <w:rPr>
                <w:rFonts w:ascii="Calibri" w:hAnsi="Calibri" w:cs="Calibri"/>
                <w:color w:val="000000"/>
                <w:lang w:val="en-GB"/>
              </w:rPr>
              <w:t>0.09 .</w:t>
            </w:r>
            <w:proofErr w:type="gramEnd"/>
          </w:p>
        </w:tc>
        <w:tc>
          <w:tcPr>
            <w:tcW w:w="1419" w:type="dxa"/>
            <w:tcBorders>
              <w:bottom w:val="single" w:sz="4" w:space="0" w:color="auto"/>
            </w:tcBorders>
            <w:shd w:val="clear" w:color="auto" w:fill="auto"/>
            <w:vAlign w:val="center"/>
          </w:tcPr>
          <w:p w14:paraId="59619261"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0.20</w:t>
            </w:r>
          </w:p>
        </w:tc>
        <w:tc>
          <w:tcPr>
            <w:tcW w:w="1418" w:type="dxa"/>
            <w:tcBorders>
              <w:bottom w:val="single" w:sz="4" w:space="0" w:color="auto"/>
            </w:tcBorders>
            <w:shd w:val="clear" w:color="auto" w:fill="auto"/>
            <w:vAlign w:val="center"/>
          </w:tcPr>
          <w:p w14:paraId="0F3979AB" w14:textId="77777777" w:rsidR="007640A2" w:rsidRPr="000169C5" w:rsidRDefault="007640A2" w:rsidP="00492682">
            <w:pPr>
              <w:spacing w:line="360" w:lineRule="auto"/>
              <w:jc w:val="center"/>
              <w:rPr>
                <w:rFonts w:ascii="Calibri" w:hAnsi="Calibri" w:cs="Calibri"/>
                <w:color w:val="000000"/>
                <w:lang w:val="en-GB"/>
              </w:rPr>
            </w:pPr>
            <w:proofErr w:type="gramStart"/>
            <w:r w:rsidRPr="000169C5">
              <w:rPr>
                <w:rFonts w:ascii="Calibri" w:hAnsi="Calibri" w:cs="Calibri"/>
                <w:color w:val="000000"/>
                <w:lang w:val="en-GB"/>
              </w:rPr>
              <w:t>0.08 .</w:t>
            </w:r>
            <w:proofErr w:type="gramEnd"/>
          </w:p>
        </w:tc>
        <w:tc>
          <w:tcPr>
            <w:tcW w:w="1419" w:type="dxa"/>
            <w:tcBorders>
              <w:bottom w:val="single" w:sz="4" w:space="0" w:color="auto"/>
            </w:tcBorders>
            <w:shd w:val="clear" w:color="auto" w:fill="auto"/>
            <w:vAlign w:val="center"/>
          </w:tcPr>
          <w:p w14:paraId="2AFD5436"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0.45</w:t>
            </w:r>
          </w:p>
        </w:tc>
        <w:tc>
          <w:tcPr>
            <w:tcW w:w="1418" w:type="dxa"/>
            <w:tcBorders>
              <w:bottom w:val="single" w:sz="4" w:space="0" w:color="auto"/>
            </w:tcBorders>
            <w:shd w:val="clear" w:color="auto" w:fill="auto"/>
            <w:vAlign w:val="center"/>
          </w:tcPr>
          <w:p w14:paraId="53947335"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0.35</w:t>
            </w:r>
          </w:p>
        </w:tc>
        <w:tc>
          <w:tcPr>
            <w:tcW w:w="1418" w:type="dxa"/>
            <w:tcBorders>
              <w:bottom w:val="single" w:sz="4" w:space="0" w:color="auto"/>
            </w:tcBorders>
            <w:shd w:val="clear" w:color="auto" w:fill="auto"/>
            <w:vAlign w:val="center"/>
          </w:tcPr>
          <w:p w14:paraId="01149F0F"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0.20</w:t>
            </w:r>
          </w:p>
        </w:tc>
      </w:tr>
      <w:tr w:rsidR="007640A2" w:rsidRPr="000169C5" w14:paraId="499D71CD" w14:textId="77777777" w:rsidTr="00492682">
        <w:trPr>
          <w:trHeight w:val="320"/>
        </w:trPr>
        <w:tc>
          <w:tcPr>
            <w:tcW w:w="988" w:type="dxa"/>
            <w:tcBorders>
              <w:top w:val="single" w:sz="4" w:space="0" w:color="auto"/>
              <w:bottom w:val="single" w:sz="4" w:space="0" w:color="auto"/>
            </w:tcBorders>
            <w:shd w:val="clear" w:color="auto" w:fill="D9D9D9" w:themeFill="background1" w:themeFillShade="D9"/>
            <w:vAlign w:val="center"/>
          </w:tcPr>
          <w:p w14:paraId="5C5488CD" w14:textId="0747A715" w:rsidR="007640A2" w:rsidRPr="000169C5" w:rsidRDefault="00E90858" w:rsidP="00492682">
            <w:pPr>
              <w:spacing w:line="360" w:lineRule="auto"/>
              <w:rPr>
                <w:rFonts w:ascii="Times New Roman" w:hAnsi="Times New Roman" w:cs="Times New Roman"/>
                <w:b/>
                <w:bCs/>
                <w:sz w:val="24"/>
                <w:szCs w:val="24"/>
                <w:lang w:val="en-GB"/>
              </w:rPr>
            </w:pPr>
            <w:r w:rsidRPr="000169C5">
              <w:rPr>
                <w:rFonts w:ascii="Calibri" w:hAnsi="Calibri" w:cs="Calibri"/>
                <w:b/>
                <w:bCs/>
                <w:color w:val="000000"/>
                <w:lang w:val="en-GB"/>
              </w:rPr>
              <w:t>2020</w:t>
            </w:r>
          </w:p>
        </w:tc>
        <w:tc>
          <w:tcPr>
            <w:tcW w:w="1270" w:type="dxa"/>
            <w:tcBorders>
              <w:top w:val="single" w:sz="4" w:space="0" w:color="auto"/>
              <w:bottom w:val="single" w:sz="4" w:space="0" w:color="auto"/>
            </w:tcBorders>
            <w:shd w:val="clear" w:color="auto" w:fill="D9D9D9" w:themeFill="background1" w:themeFillShade="D9"/>
            <w:vAlign w:val="center"/>
          </w:tcPr>
          <w:p w14:paraId="321114A6" w14:textId="4E14993D"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TTA</w:t>
            </w:r>
            <w:r w:rsidR="00E62FE9" w:rsidRPr="000169C5">
              <w:rPr>
                <w:rFonts w:ascii="Calibri" w:hAnsi="Calibri" w:cs="Calibri"/>
                <w:b/>
                <w:bCs/>
                <w:color w:val="000000"/>
                <w:lang w:val="en-GB"/>
              </w:rPr>
              <w:t>_</w:t>
            </w:r>
            <w:r w:rsidRPr="000169C5">
              <w:rPr>
                <w:rFonts w:ascii="Calibri" w:hAnsi="Calibri" w:cs="Calibri"/>
                <w:b/>
                <w:bCs/>
                <w:color w:val="000000"/>
                <w:lang w:val="en-GB"/>
              </w:rPr>
              <w:t>CC</w:t>
            </w:r>
          </w:p>
        </w:tc>
        <w:tc>
          <w:tcPr>
            <w:tcW w:w="1419" w:type="dxa"/>
            <w:tcBorders>
              <w:top w:val="single" w:sz="4" w:space="0" w:color="auto"/>
              <w:bottom w:val="single" w:sz="4" w:space="0" w:color="auto"/>
            </w:tcBorders>
            <w:shd w:val="clear" w:color="auto" w:fill="D9D9D9" w:themeFill="background1" w:themeFillShade="D9"/>
            <w:vAlign w:val="center"/>
          </w:tcPr>
          <w:p w14:paraId="54520350" w14:textId="604D14DE"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TTA</w:t>
            </w:r>
            <w:r w:rsidR="00E62FE9" w:rsidRPr="000169C5">
              <w:rPr>
                <w:rFonts w:ascii="Calibri" w:hAnsi="Calibri" w:cs="Calibri"/>
                <w:b/>
                <w:bCs/>
                <w:color w:val="000000"/>
                <w:lang w:val="en-GB"/>
              </w:rPr>
              <w:t>_</w:t>
            </w:r>
            <w:r w:rsidRPr="000169C5">
              <w:rPr>
                <w:rFonts w:ascii="Calibri" w:hAnsi="Calibri" w:cs="Calibri"/>
                <w:b/>
                <w:bCs/>
                <w:color w:val="000000"/>
                <w:lang w:val="en-GB"/>
              </w:rPr>
              <w:t>SS</w:t>
            </w:r>
          </w:p>
        </w:tc>
        <w:tc>
          <w:tcPr>
            <w:tcW w:w="1418" w:type="dxa"/>
            <w:tcBorders>
              <w:top w:val="single" w:sz="4" w:space="0" w:color="auto"/>
              <w:bottom w:val="single" w:sz="4" w:space="0" w:color="auto"/>
            </w:tcBorders>
            <w:shd w:val="clear" w:color="auto" w:fill="D9D9D9" w:themeFill="background1" w:themeFillShade="D9"/>
            <w:vAlign w:val="center"/>
          </w:tcPr>
          <w:p w14:paraId="6955FA30" w14:textId="67ABFD76"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TTA</w:t>
            </w:r>
            <w:r w:rsidR="00E62FE9" w:rsidRPr="000169C5">
              <w:rPr>
                <w:rFonts w:ascii="Calibri" w:hAnsi="Calibri" w:cs="Calibri"/>
                <w:b/>
                <w:bCs/>
                <w:color w:val="000000"/>
                <w:lang w:val="en-GB"/>
              </w:rPr>
              <w:t>_</w:t>
            </w:r>
            <w:r w:rsidRPr="000169C5">
              <w:rPr>
                <w:rFonts w:ascii="Calibri" w:hAnsi="Calibri" w:cs="Calibri"/>
                <w:b/>
                <w:bCs/>
                <w:color w:val="000000"/>
                <w:lang w:val="en-GB"/>
              </w:rPr>
              <w:t>UAV</w:t>
            </w:r>
          </w:p>
        </w:tc>
        <w:tc>
          <w:tcPr>
            <w:tcW w:w="1419" w:type="dxa"/>
            <w:tcBorders>
              <w:top w:val="single" w:sz="4" w:space="0" w:color="auto"/>
              <w:bottom w:val="single" w:sz="4" w:space="0" w:color="auto"/>
            </w:tcBorders>
            <w:shd w:val="clear" w:color="auto" w:fill="D9D9D9" w:themeFill="background1" w:themeFillShade="D9"/>
            <w:vAlign w:val="center"/>
          </w:tcPr>
          <w:p w14:paraId="226BF362" w14:textId="7AC74FFA"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TTA</w:t>
            </w:r>
            <w:r w:rsidR="00E62FE9" w:rsidRPr="000169C5">
              <w:rPr>
                <w:rFonts w:ascii="Calibri" w:hAnsi="Calibri" w:cs="Calibri"/>
                <w:b/>
                <w:bCs/>
                <w:color w:val="000000"/>
                <w:lang w:val="en-GB"/>
              </w:rPr>
              <w:t>_</w:t>
            </w:r>
            <w:r w:rsidRPr="000169C5">
              <w:rPr>
                <w:rFonts w:ascii="Calibri" w:hAnsi="Calibri" w:cs="Calibri"/>
                <w:b/>
                <w:bCs/>
                <w:color w:val="000000"/>
                <w:lang w:val="en-GB"/>
              </w:rPr>
              <w:t>S2</w:t>
            </w:r>
          </w:p>
        </w:tc>
        <w:tc>
          <w:tcPr>
            <w:tcW w:w="1418" w:type="dxa"/>
            <w:tcBorders>
              <w:top w:val="single" w:sz="4" w:space="0" w:color="auto"/>
              <w:bottom w:val="single" w:sz="4" w:space="0" w:color="auto"/>
            </w:tcBorders>
            <w:shd w:val="clear" w:color="auto" w:fill="D9D9D9" w:themeFill="background1" w:themeFillShade="D9"/>
            <w:vAlign w:val="center"/>
          </w:tcPr>
          <w:p w14:paraId="2264B851" w14:textId="2730109E"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TTA</w:t>
            </w:r>
            <w:r w:rsidR="00E62FE9" w:rsidRPr="000169C5">
              <w:rPr>
                <w:rFonts w:ascii="Calibri" w:hAnsi="Calibri" w:cs="Calibri"/>
                <w:b/>
                <w:bCs/>
                <w:color w:val="000000"/>
                <w:lang w:val="en-GB"/>
              </w:rPr>
              <w:t>_</w:t>
            </w:r>
            <w:r w:rsidRPr="000169C5">
              <w:rPr>
                <w:rFonts w:ascii="Calibri" w:hAnsi="Calibri" w:cs="Calibri"/>
                <w:b/>
                <w:bCs/>
                <w:color w:val="000000"/>
                <w:lang w:val="en-GB"/>
              </w:rPr>
              <w:t>ALL</w:t>
            </w:r>
          </w:p>
        </w:tc>
        <w:tc>
          <w:tcPr>
            <w:tcW w:w="1418" w:type="dxa"/>
            <w:tcBorders>
              <w:top w:val="single" w:sz="4" w:space="0" w:color="auto"/>
              <w:bottom w:val="single" w:sz="4" w:space="0" w:color="auto"/>
            </w:tcBorders>
            <w:shd w:val="clear" w:color="auto" w:fill="D9D9D9" w:themeFill="background1" w:themeFillShade="D9"/>
            <w:vAlign w:val="center"/>
          </w:tcPr>
          <w:p w14:paraId="0CFFBA5E" w14:textId="3608C369" w:rsidR="007640A2" w:rsidRPr="000169C5" w:rsidRDefault="007640A2" w:rsidP="00492682">
            <w:pPr>
              <w:spacing w:line="360" w:lineRule="auto"/>
              <w:jc w:val="center"/>
              <w:rPr>
                <w:rFonts w:ascii="Times New Roman" w:hAnsi="Times New Roman" w:cs="Times New Roman"/>
                <w:b/>
                <w:bCs/>
                <w:sz w:val="24"/>
                <w:szCs w:val="24"/>
                <w:lang w:val="en-GB"/>
              </w:rPr>
            </w:pPr>
            <w:r w:rsidRPr="000169C5">
              <w:rPr>
                <w:rFonts w:ascii="Calibri" w:hAnsi="Calibri" w:cs="Calibri"/>
                <w:b/>
                <w:bCs/>
                <w:color w:val="000000"/>
                <w:lang w:val="en-GB"/>
              </w:rPr>
              <w:t>TTA</w:t>
            </w:r>
            <w:r w:rsidR="00E62FE9" w:rsidRPr="000169C5">
              <w:rPr>
                <w:rFonts w:ascii="Calibri" w:hAnsi="Calibri" w:cs="Calibri"/>
                <w:b/>
                <w:bCs/>
                <w:color w:val="000000"/>
                <w:lang w:val="en-GB"/>
              </w:rPr>
              <w:t>_</w:t>
            </w:r>
            <w:r w:rsidRPr="000169C5">
              <w:rPr>
                <w:rFonts w:ascii="Calibri" w:hAnsi="Calibri" w:cs="Calibri"/>
                <w:b/>
                <w:bCs/>
                <w:color w:val="000000"/>
                <w:lang w:val="en-GB"/>
              </w:rPr>
              <w:t>PCA</w:t>
            </w:r>
          </w:p>
        </w:tc>
      </w:tr>
      <w:tr w:rsidR="007640A2" w:rsidRPr="000169C5" w14:paraId="41E6EBFD" w14:textId="77777777" w:rsidTr="00492682">
        <w:trPr>
          <w:trHeight w:val="340"/>
        </w:trPr>
        <w:tc>
          <w:tcPr>
            <w:tcW w:w="988" w:type="dxa"/>
            <w:tcBorders>
              <w:top w:val="single" w:sz="4" w:space="0" w:color="auto"/>
            </w:tcBorders>
            <w:shd w:val="clear" w:color="auto" w:fill="auto"/>
            <w:vAlign w:val="center"/>
          </w:tcPr>
          <w:p w14:paraId="3823B484"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Red</w:t>
            </w:r>
          </w:p>
        </w:tc>
        <w:tc>
          <w:tcPr>
            <w:tcW w:w="1270" w:type="dxa"/>
            <w:tcBorders>
              <w:top w:val="single" w:sz="4" w:space="0" w:color="auto"/>
            </w:tcBorders>
            <w:shd w:val="clear" w:color="auto" w:fill="auto"/>
            <w:vAlign w:val="center"/>
          </w:tcPr>
          <w:p w14:paraId="4CD10D22"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4.614 </w:t>
            </w:r>
            <w:r w:rsidRPr="000169C5">
              <w:rPr>
                <w:rFonts w:ascii="Calibri" w:hAnsi="Calibri" w:cs="Calibri"/>
                <w:color w:val="000000"/>
                <w:vertAlign w:val="superscript"/>
                <w:lang w:val="en-GB"/>
              </w:rPr>
              <w:t>a</w:t>
            </w:r>
          </w:p>
        </w:tc>
        <w:tc>
          <w:tcPr>
            <w:tcW w:w="1419" w:type="dxa"/>
            <w:tcBorders>
              <w:top w:val="single" w:sz="4" w:space="0" w:color="auto"/>
            </w:tcBorders>
            <w:shd w:val="clear" w:color="auto" w:fill="auto"/>
            <w:vAlign w:val="center"/>
          </w:tcPr>
          <w:p w14:paraId="0AF1C1BF"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4.712 </w:t>
            </w:r>
            <w:r w:rsidRPr="000169C5">
              <w:rPr>
                <w:rFonts w:ascii="Calibri" w:hAnsi="Calibri" w:cs="Calibri"/>
                <w:color w:val="000000"/>
                <w:vertAlign w:val="superscript"/>
                <w:lang w:val="en-GB"/>
              </w:rPr>
              <w:t>a</w:t>
            </w:r>
          </w:p>
        </w:tc>
        <w:tc>
          <w:tcPr>
            <w:tcW w:w="1418" w:type="dxa"/>
            <w:tcBorders>
              <w:top w:val="single" w:sz="4" w:space="0" w:color="auto"/>
            </w:tcBorders>
            <w:shd w:val="clear" w:color="auto" w:fill="auto"/>
            <w:vAlign w:val="center"/>
          </w:tcPr>
          <w:p w14:paraId="77A2818B"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4.671 </w:t>
            </w:r>
            <w:r w:rsidRPr="000169C5">
              <w:rPr>
                <w:rFonts w:ascii="Calibri" w:hAnsi="Calibri" w:cs="Calibri"/>
                <w:color w:val="000000"/>
                <w:vertAlign w:val="superscript"/>
                <w:lang w:val="en-GB"/>
              </w:rPr>
              <w:t>a</w:t>
            </w:r>
          </w:p>
        </w:tc>
        <w:tc>
          <w:tcPr>
            <w:tcW w:w="1419" w:type="dxa"/>
            <w:tcBorders>
              <w:top w:val="single" w:sz="4" w:space="0" w:color="auto"/>
            </w:tcBorders>
            <w:shd w:val="clear" w:color="auto" w:fill="auto"/>
            <w:vAlign w:val="center"/>
          </w:tcPr>
          <w:p w14:paraId="3050A470"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4.929 </w:t>
            </w:r>
            <w:r w:rsidRPr="000169C5">
              <w:rPr>
                <w:rFonts w:ascii="Calibri" w:hAnsi="Calibri" w:cs="Calibri"/>
                <w:color w:val="000000"/>
                <w:vertAlign w:val="superscript"/>
                <w:lang w:val="en-GB"/>
              </w:rPr>
              <w:t>b</w:t>
            </w:r>
          </w:p>
        </w:tc>
        <w:tc>
          <w:tcPr>
            <w:tcW w:w="1418" w:type="dxa"/>
            <w:tcBorders>
              <w:top w:val="single" w:sz="4" w:space="0" w:color="auto"/>
            </w:tcBorders>
            <w:shd w:val="clear" w:color="auto" w:fill="auto"/>
            <w:vAlign w:val="center"/>
          </w:tcPr>
          <w:p w14:paraId="20C128BE"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4.707 </w:t>
            </w:r>
            <w:r w:rsidRPr="000169C5">
              <w:rPr>
                <w:rFonts w:ascii="Calibri" w:hAnsi="Calibri" w:cs="Calibri"/>
                <w:color w:val="000000"/>
                <w:vertAlign w:val="superscript"/>
                <w:lang w:val="en-GB"/>
              </w:rPr>
              <w:t>a</w:t>
            </w:r>
          </w:p>
        </w:tc>
        <w:tc>
          <w:tcPr>
            <w:tcW w:w="1418" w:type="dxa"/>
            <w:tcBorders>
              <w:top w:val="single" w:sz="4" w:space="0" w:color="auto"/>
            </w:tcBorders>
            <w:shd w:val="clear" w:color="auto" w:fill="auto"/>
            <w:vAlign w:val="center"/>
          </w:tcPr>
          <w:p w14:paraId="2D44C283" w14:textId="77777777" w:rsidR="007640A2" w:rsidRPr="000169C5" w:rsidRDefault="007640A2" w:rsidP="00492682">
            <w:pPr>
              <w:spacing w:line="360" w:lineRule="auto"/>
              <w:jc w:val="center"/>
              <w:rPr>
                <w:rFonts w:ascii="Calibri" w:hAnsi="Calibri" w:cs="Calibri"/>
                <w:color w:val="000000"/>
                <w:vertAlign w:val="superscript"/>
                <w:lang w:val="en-GB"/>
              </w:rPr>
            </w:pPr>
            <w:r w:rsidRPr="000169C5">
              <w:rPr>
                <w:rFonts w:ascii="Calibri" w:hAnsi="Calibri" w:cs="Calibri"/>
                <w:color w:val="000000"/>
                <w:lang w:val="en-GB"/>
              </w:rPr>
              <w:t xml:space="preserve">4.663 </w:t>
            </w:r>
            <w:r w:rsidRPr="000169C5">
              <w:rPr>
                <w:rFonts w:ascii="Calibri" w:hAnsi="Calibri" w:cs="Calibri"/>
                <w:color w:val="000000"/>
                <w:vertAlign w:val="superscript"/>
                <w:lang w:val="en-GB"/>
              </w:rPr>
              <w:t>a</w:t>
            </w:r>
          </w:p>
        </w:tc>
      </w:tr>
      <w:tr w:rsidR="007640A2" w:rsidRPr="000169C5" w14:paraId="66E4D413" w14:textId="77777777" w:rsidTr="00492682">
        <w:trPr>
          <w:trHeight w:val="340"/>
        </w:trPr>
        <w:tc>
          <w:tcPr>
            <w:tcW w:w="988" w:type="dxa"/>
            <w:shd w:val="clear" w:color="auto" w:fill="auto"/>
            <w:vAlign w:val="center"/>
          </w:tcPr>
          <w:p w14:paraId="52F81EED"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Green</w:t>
            </w:r>
          </w:p>
        </w:tc>
        <w:tc>
          <w:tcPr>
            <w:tcW w:w="1270" w:type="dxa"/>
            <w:shd w:val="clear" w:color="auto" w:fill="auto"/>
            <w:vAlign w:val="center"/>
          </w:tcPr>
          <w:p w14:paraId="13C75805"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4.784 </w:t>
            </w:r>
            <w:r w:rsidRPr="000169C5">
              <w:rPr>
                <w:rFonts w:ascii="Calibri" w:hAnsi="Calibri" w:cs="Calibri"/>
                <w:color w:val="000000"/>
                <w:vertAlign w:val="superscript"/>
                <w:lang w:val="en-GB"/>
              </w:rPr>
              <w:t>a</w:t>
            </w:r>
          </w:p>
        </w:tc>
        <w:tc>
          <w:tcPr>
            <w:tcW w:w="1419" w:type="dxa"/>
            <w:shd w:val="clear" w:color="auto" w:fill="auto"/>
            <w:vAlign w:val="center"/>
          </w:tcPr>
          <w:p w14:paraId="61887D33"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4.747 </w:t>
            </w:r>
            <w:r w:rsidRPr="000169C5">
              <w:rPr>
                <w:rFonts w:ascii="Calibri" w:hAnsi="Calibri" w:cs="Calibri"/>
                <w:color w:val="000000"/>
                <w:vertAlign w:val="superscript"/>
                <w:lang w:val="en-GB"/>
              </w:rPr>
              <w:t>a</w:t>
            </w:r>
          </w:p>
        </w:tc>
        <w:tc>
          <w:tcPr>
            <w:tcW w:w="1418" w:type="dxa"/>
            <w:shd w:val="clear" w:color="auto" w:fill="auto"/>
            <w:vAlign w:val="center"/>
          </w:tcPr>
          <w:p w14:paraId="4C37EF02"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4.737 </w:t>
            </w:r>
            <w:r w:rsidRPr="000169C5">
              <w:rPr>
                <w:rFonts w:ascii="Calibri" w:hAnsi="Calibri" w:cs="Calibri"/>
                <w:color w:val="000000"/>
                <w:vertAlign w:val="superscript"/>
                <w:lang w:val="en-GB"/>
              </w:rPr>
              <w:t>a</w:t>
            </w:r>
          </w:p>
        </w:tc>
        <w:tc>
          <w:tcPr>
            <w:tcW w:w="1419" w:type="dxa"/>
            <w:shd w:val="clear" w:color="auto" w:fill="auto"/>
            <w:vAlign w:val="center"/>
          </w:tcPr>
          <w:p w14:paraId="18D905A2"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4.725 </w:t>
            </w:r>
            <w:r w:rsidRPr="000169C5">
              <w:rPr>
                <w:rFonts w:ascii="Calibri" w:hAnsi="Calibri" w:cs="Calibri"/>
                <w:color w:val="000000"/>
                <w:vertAlign w:val="superscript"/>
                <w:lang w:val="en-GB"/>
              </w:rPr>
              <w:t>a</w:t>
            </w:r>
          </w:p>
        </w:tc>
        <w:tc>
          <w:tcPr>
            <w:tcW w:w="1418" w:type="dxa"/>
            <w:shd w:val="clear" w:color="auto" w:fill="auto"/>
            <w:vAlign w:val="center"/>
          </w:tcPr>
          <w:p w14:paraId="58B9CC86"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4.862 </w:t>
            </w:r>
            <w:r w:rsidRPr="000169C5">
              <w:rPr>
                <w:rFonts w:ascii="Calibri" w:hAnsi="Calibri" w:cs="Calibri"/>
                <w:color w:val="000000"/>
                <w:vertAlign w:val="superscript"/>
                <w:lang w:val="en-GB"/>
              </w:rPr>
              <w:t>b</w:t>
            </w:r>
          </w:p>
        </w:tc>
        <w:tc>
          <w:tcPr>
            <w:tcW w:w="1418" w:type="dxa"/>
            <w:shd w:val="clear" w:color="auto" w:fill="auto"/>
            <w:vAlign w:val="center"/>
          </w:tcPr>
          <w:p w14:paraId="6AE8251E"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4.859 </w:t>
            </w:r>
            <w:r w:rsidRPr="000169C5">
              <w:rPr>
                <w:rFonts w:ascii="Calibri" w:hAnsi="Calibri" w:cs="Calibri"/>
                <w:color w:val="000000"/>
                <w:vertAlign w:val="superscript"/>
                <w:lang w:val="en-GB"/>
              </w:rPr>
              <w:t>b</w:t>
            </w:r>
          </w:p>
        </w:tc>
      </w:tr>
      <w:tr w:rsidR="007640A2" w:rsidRPr="000169C5" w14:paraId="279649B8" w14:textId="77777777" w:rsidTr="00492682">
        <w:trPr>
          <w:trHeight w:val="340"/>
        </w:trPr>
        <w:tc>
          <w:tcPr>
            <w:tcW w:w="988" w:type="dxa"/>
            <w:shd w:val="clear" w:color="auto" w:fill="auto"/>
            <w:vAlign w:val="center"/>
          </w:tcPr>
          <w:p w14:paraId="73A8D78F"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Yellow</w:t>
            </w:r>
          </w:p>
        </w:tc>
        <w:tc>
          <w:tcPr>
            <w:tcW w:w="1270" w:type="dxa"/>
            <w:shd w:val="clear" w:color="auto" w:fill="auto"/>
            <w:vAlign w:val="center"/>
          </w:tcPr>
          <w:p w14:paraId="2F62700D"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4.881 </w:t>
            </w:r>
            <w:r w:rsidRPr="000169C5">
              <w:rPr>
                <w:rFonts w:ascii="Calibri" w:hAnsi="Calibri" w:cs="Calibri"/>
                <w:color w:val="000000"/>
                <w:vertAlign w:val="superscript"/>
                <w:lang w:val="en-GB"/>
              </w:rPr>
              <w:t>b</w:t>
            </w:r>
          </w:p>
        </w:tc>
        <w:tc>
          <w:tcPr>
            <w:tcW w:w="1419" w:type="dxa"/>
            <w:shd w:val="clear" w:color="auto" w:fill="auto"/>
            <w:vAlign w:val="center"/>
          </w:tcPr>
          <w:p w14:paraId="6E717A29"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4.885 </w:t>
            </w:r>
            <w:r w:rsidRPr="000169C5">
              <w:rPr>
                <w:rFonts w:ascii="Calibri" w:hAnsi="Calibri" w:cs="Calibri"/>
                <w:color w:val="000000"/>
                <w:vertAlign w:val="superscript"/>
                <w:lang w:val="en-GB"/>
              </w:rPr>
              <w:t>b</w:t>
            </w:r>
          </w:p>
        </w:tc>
        <w:tc>
          <w:tcPr>
            <w:tcW w:w="1418" w:type="dxa"/>
            <w:shd w:val="clear" w:color="auto" w:fill="auto"/>
            <w:vAlign w:val="center"/>
          </w:tcPr>
          <w:p w14:paraId="12687620"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4.894 </w:t>
            </w:r>
            <w:r w:rsidRPr="000169C5">
              <w:rPr>
                <w:rFonts w:ascii="Calibri" w:hAnsi="Calibri" w:cs="Calibri"/>
                <w:color w:val="000000"/>
                <w:vertAlign w:val="superscript"/>
                <w:lang w:val="en-GB"/>
              </w:rPr>
              <w:t>b</w:t>
            </w:r>
          </w:p>
        </w:tc>
        <w:tc>
          <w:tcPr>
            <w:tcW w:w="1419" w:type="dxa"/>
            <w:shd w:val="clear" w:color="auto" w:fill="auto"/>
            <w:vAlign w:val="center"/>
          </w:tcPr>
          <w:p w14:paraId="4C886D96"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4.768 </w:t>
            </w:r>
            <w:r w:rsidRPr="000169C5">
              <w:rPr>
                <w:rFonts w:ascii="Calibri" w:hAnsi="Calibri" w:cs="Calibri"/>
                <w:color w:val="000000"/>
                <w:vertAlign w:val="superscript"/>
                <w:lang w:val="en-GB"/>
              </w:rPr>
              <w:t>a</w:t>
            </w:r>
          </w:p>
        </w:tc>
        <w:tc>
          <w:tcPr>
            <w:tcW w:w="1418" w:type="dxa"/>
            <w:shd w:val="clear" w:color="auto" w:fill="auto"/>
            <w:vAlign w:val="center"/>
          </w:tcPr>
          <w:p w14:paraId="28E0E3AB"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4.796 </w:t>
            </w:r>
            <w:r w:rsidRPr="000169C5">
              <w:rPr>
                <w:rFonts w:ascii="Calibri" w:hAnsi="Calibri" w:cs="Calibri"/>
                <w:color w:val="000000"/>
                <w:vertAlign w:val="superscript"/>
                <w:lang w:val="en-GB"/>
              </w:rPr>
              <w:t>b</w:t>
            </w:r>
          </w:p>
        </w:tc>
        <w:tc>
          <w:tcPr>
            <w:tcW w:w="1418" w:type="dxa"/>
            <w:shd w:val="clear" w:color="auto" w:fill="auto"/>
            <w:vAlign w:val="center"/>
          </w:tcPr>
          <w:p w14:paraId="568AD83C"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 xml:space="preserve">4.815 </w:t>
            </w:r>
            <w:r w:rsidRPr="000169C5">
              <w:rPr>
                <w:rFonts w:ascii="Calibri" w:hAnsi="Calibri" w:cs="Calibri"/>
                <w:color w:val="000000"/>
                <w:vertAlign w:val="superscript"/>
                <w:lang w:val="en-GB"/>
              </w:rPr>
              <w:t>b</w:t>
            </w:r>
          </w:p>
        </w:tc>
      </w:tr>
      <w:tr w:rsidR="007640A2" w:rsidRPr="000169C5" w14:paraId="15654F48" w14:textId="77777777" w:rsidTr="00492682">
        <w:trPr>
          <w:trHeight w:val="340"/>
        </w:trPr>
        <w:tc>
          <w:tcPr>
            <w:tcW w:w="988" w:type="dxa"/>
            <w:shd w:val="clear" w:color="auto" w:fill="auto"/>
            <w:vAlign w:val="center"/>
          </w:tcPr>
          <w:p w14:paraId="4B96DC1A" w14:textId="77777777" w:rsidR="007640A2" w:rsidRPr="000169C5" w:rsidRDefault="007640A2" w:rsidP="00492682">
            <w:pPr>
              <w:spacing w:line="360" w:lineRule="auto"/>
              <w:rPr>
                <w:rFonts w:ascii="Calibri" w:hAnsi="Calibri" w:cs="Calibri"/>
                <w:color w:val="000000"/>
                <w:lang w:val="en-GB"/>
              </w:rPr>
            </w:pPr>
            <w:r w:rsidRPr="000169C5">
              <w:rPr>
                <w:rFonts w:ascii="Calibri" w:hAnsi="Calibri" w:cs="Calibri"/>
                <w:color w:val="000000"/>
                <w:lang w:val="en-GB"/>
              </w:rPr>
              <w:t>p-value</w:t>
            </w:r>
          </w:p>
        </w:tc>
        <w:tc>
          <w:tcPr>
            <w:tcW w:w="1270" w:type="dxa"/>
            <w:shd w:val="clear" w:color="auto" w:fill="auto"/>
            <w:vAlign w:val="center"/>
          </w:tcPr>
          <w:p w14:paraId="7586BD7D"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0.10</w:t>
            </w:r>
          </w:p>
        </w:tc>
        <w:tc>
          <w:tcPr>
            <w:tcW w:w="1419" w:type="dxa"/>
            <w:shd w:val="clear" w:color="auto" w:fill="auto"/>
            <w:vAlign w:val="center"/>
          </w:tcPr>
          <w:p w14:paraId="4D2061C4"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0.30</w:t>
            </w:r>
          </w:p>
        </w:tc>
        <w:tc>
          <w:tcPr>
            <w:tcW w:w="1418" w:type="dxa"/>
            <w:shd w:val="clear" w:color="auto" w:fill="auto"/>
            <w:vAlign w:val="center"/>
          </w:tcPr>
          <w:p w14:paraId="6E5371B2"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0.13</w:t>
            </w:r>
          </w:p>
        </w:tc>
        <w:tc>
          <w:tcPr>
            <w:tcW w:w="1419" w:type="dxa"/>
            <w:shd w:val="clear" w:color="auto" w:fill="auto"/>
            <w:vAlign w:val="center"/>
          </w:tcPr>
          <w:p w14:paraId="123D9D2C"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0.27</w:t>
            </w:r>
          </w:p>
        </w:tc>
        <w:tc>
          <w:tcPr>
            <w:tcW w:w="1418" w:type="dxa"/>
            <w:shd w:val="clear" w:color="auto" w:fill="auto"/>
            <w:vAlign w:val="center"/>
          </w:tcPr>
          <w:p w14:paraId="60C35CDA"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0.47</w:t>
            </w:r>
          </w:p>
        </w:tc>
        <w:tc>
          <w:tcPr>
            <w:tcW w:w="1418" w:type="dxa"/>
            <w:shd w:val="clear" w:color="auto" w:fill="auto"/>
            <w:vAlign w:val="center"/>
          </w:tcPr>
          <w:p w14:paraId="41CDF60E" w14:textId="77777777" w:rsidR="007640A2" w:rsidRPr="000169C5" w:rsidRDefault="007640A2" w:rsidP="00492682">
            <w:pPr>
              <w:spacing w:line="360" w:lineRule="auto"/>
              <w:jc w:val="center"/>
              <w:rPr>
                <w:rFonts w:ascii="Calibri" w:hAnsi="Calibri" w:cs="Calibri"/>
                <w:color w:val="000000"/>
                <w:lang w:val="en-GB"/>
              </w:rPr>
            </w:pPr>
            <w:r w:rsidRPr="000169C5">
              <w:rPr>
                <w:rFonts w:ascii="Calibri" w:hAnsi="Calibri" w:cs="Calibri"/>
                <w:color w:val="000000"/>
                <w:lang w:val="en-GB"/>
              </w:rPr>
              <w:t>0.28</w:t>
            </w:r>
          </w:p>
        </w:tc>
      </w:tr>
    </w:tbl>
    <w:p w14:paraId="6A9F289D" w14:textId="77777777" w:rsidR="007640A2" w:rsidRPr="000169C5" w:rsidRDefault="007640A2" w:rsidP="007640A2">
      <w:pPr>
        <w:spacing w:line="360" w:lineRule="auto"/>
        <w:jc w:val="both"/>
        <w:rPr>
          <w:rFonts w:ascii="Times New Roman" w:eastAsia="Times New Roman" w:hAnsi="Times New Roman" w:cs="Times New Roman"/>
          <w:b/>
          <w:color w:val="000000"/>
          <w:sz w:val="24"/>
          <w:szCs w:val="24"/>
          <w:lang w:val="en-GB"/>
        </w:rPr>
      </w:pPr>
    </w:p>
    <w:p w14:paraId="76E5F65C" w14:textId="77777777" w:rsidR="007640A2" w:rsidRPr="000169C5" w:rsidRDefault="007640A2" w:rsidP="007640A2">
      <w:pPr>
        <w:spacing w:line="360" w:lineRule="auto"/>
        <w:ind w:left="567" w:hanging="567"/>
        <w:jc w:val="both"/>
        <w:rPr>
          <w:lang w:val="en-GB"/>
        </w:rPr>
      </w:pPr>
    </w:p>
    <w:p w14:paraId="0CE88617" w14:textId="77777777" w:rsidR="0070281F" w:rsidRPr="000169C5" w:rsidRDefault="0070281F" w:rsidP="007640A2">
      <w:pPr>
        <w:spacing w:line="360" w:lineRule="auto"/>
        <w:jc w:val="both"/>
        <w:rPr>
          <w:lang w:val="en-GB"/>
        </w:rPr>
      </w:pPr>
    </w:p>
    <w:sectPr w:rsidR="0070281F" w:rsidRPr="000169C5">
      <w:footerReference w:type="default" r:id="rId8"/>
      <w:pgSz w:w="12240" w:h="15840"/>
      <w:pgMar w:top="1440" w:right="1440" w:bottom="1440" w:left="1440" w:header="0" w:footer="72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0BE0E" w14:textId="77777777" w:rsidR="00497651" w:rsidRDefault="00497651">
      <w:pPr>
        <w:spacing w:line="240" w:lineRule="auto"/>
      </w:pPr>
      <w:r>
        <w:separator/>
      </w:r>
    </w:p>
  </w:endnote>
  <w:endnote w:type="continuationSeparator" w:id="0">
    <w:p w14:paraId="1DABCF40" w14:textId="77777777" w:rsidR="00497651" w:rsidRDefault="004976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Lohit Devanagari">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E2F91" w14:textId="77777777" w:rsidR="00492682" w:rsidRDefault="004926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355AD" w14:textId="77777777" w:rsidR="00497651" w:rsidRDefault="00497651">
      <w:pPr>
        <w:spacing w:line="240" w:lineRule="auto"/>
      </w:pPr>
      <w:r>
        <w:separator/>
      </w:r>
    </w:p>
  </w:footnote>
  <w:footnote w:type="continuationSeparator" w:id="0">
    <w:p w14:paraId="4F92B654" w14:textId="77777777" w:rsidR="00497651" w:rsidRDefault="0049765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1F"/>
    <w:rsid w:val="00002538"/>
    <w:rsid w:val="00004D60"/>
    <w:rsid w:val="000169C5"/>
    <w:rsid w:val="00025E8E"/>
    <w:rsid w:val="00056A97"/>
    <w:rsid w:val="000642E7"/>
    <w:rsid w:val="00072907"/>
    <w:rsid w:val="000A2056"/>
    <w:rsid w:val="000D30BB"/>
    <w:rsid w:val="000D5881"/>
    <w:rsid w:val="000E2454"/>
    <w:rsid w:val="000F7E52"/>
    <w:rsid w:val="00104F5C"/>
    <w:rsid w:val="00124120"/>
    <w:rsid w:val="001476FB"/>
    <w:rsid w:val="001528AD"/>
    <w:rsid w:val="001A14E5"/>
    <w:rsid w:val="001B0598"/>
    <w:rsid w:val="001C6D88"/>
    <w:rsid w:val="001E2089"/>
    <w:rsid w:val="002005BE"/>
    <w:rsid w:val="00224982"/>
    <w:rsid w:val="0025115A"/>
    <w:rsid w:val="002526CA"/>
    <w:rsid w:val="002562CA"/>
    <w:rsid w:val="00291030"/>
    <w:rsid w:val="002A28B5"/>
    <w:rsid w:val="002A7CA3"/>
    <w:rsid w:val="002C65F6"/>
    <w:rsid w:val="002D77AE"/>
    <w:rsid w:val="002F2E22"/>
    <w:rsid w:val="003138F9"/>
    <w:rsid w:val="00334B26"/>
    <w:rsid w:val="00341875"/>
    <w:rsid w:val="00365EDE"/>
    <w:rsid w:val="003725BE"/>
    <w:rsid w:val="00373C4F"/>
    <w:rsid w:val="003829F4"/>
    <w:rsid w:val="00384E4F"/>
    <w:rsid w:val="00385B90"/>
    <w:rsid w:val="003C5370"/>
    <w:rsid w:val="003E3AE2"/>
    <w:rsid w:val="003E4E40"/>
    <w:rsid w:val="003E7A5D"/>
    <w:rsid w:val="003F0435"/>
    <w:rsid w:val="004042CE"/>
    <w:rsid w:val="00433C28"/>
    <w:rsid w:val="0046119A"/>
    <w:rsid w:val="0046139D"/>
    <w:rsid w:val="00490527"/>
    <w:rsid w:val="00492682"/>
    <w:rsid w:val="00497651"/>
    <w:rsid w:val="004A14CB"/>
    <w:rsid w:val="004A2662"/>
    <w:rsid w:val="004A39CA"/>
    <w:rsid w:val="004A48F6"/>
    <w:rsid w:val="004C2315"/>
    <w:rsid w:val="004D2669"/>
    <w:rsid w:val="004D3E0D"/>
    <w:rsid w:val="004F0BA0"/>
    <w:rsid w:val="00507772"/>
    <w:rsid w:val="005228B9"/>
    <w:rsid w:val="005329D4"/>
    <w:rsid w:val="005336F8"/>
    <w:rsid w:val="00544A63"/>
    <w:rsid w:val="00552983"/>
    <w:rsid w:val="00560DFE"/>
    <w:rsid w:val="00573767"/>
    <w:rsid w:val="005842EB"/>
    <w:rsid w:val="005913EA"/>
    <w:rsid w:val="005966D1"/>
    <w:rsid w:val="005B3AC6"/>
    <w:rsid w:val="005D477C"/>
    <w:rsid w:val="005D62EB"/>
    <w:rsid w:val="00663E6D"/>
    <w:rsid w:val="00690A8B"/>
    <w:rsid w:val="006A1EB9"/>
    <w:rsid w:val="00700773"/>
    <w:rsid w:val="0070281F"/>
    <w:rsid w:val="007217F4"/>
    <w:rsid w:val="007354BE"/>
    <w:rsid w:val="00751E61"/>
    <w:rsid w:val="0075728B"/>
    <w:rsid w:val="007640A2"/>
    <w:rsid w:val="007679F7"/>
    <w:rsid w:val="007D05E9"/>
    <w:rsid w:val="007D4018"/>
    <w:rsid w:val="007F2B17"/>
    <w:rsid w:val="00826444"/>
    <w:rsid w:val="008A5B71"/>
    <w:rsid w:val="008D1582"/>
    <w:rsid w:val="008D566C"/>
    <w:rsid w:val="00910546"/>
    <w:rsid w:val="00916610"/>
    <w:rsid w:val="009450E0"/>
    <w:rsid w:val="009504CF"/>
    <w:rsid w:val="00965AB8"/>
    <w:rsid w:val="0096672C"/>
    <w:rsid w:val="00977C8D"/>
    <w:rsid w:val="00984DE9"/>
    <w:rsid w:val="009C0159"/>
    <w:rsid w:val="009C07FF"/>
    <w:rsid w:val="009D696B"/>
    <w:rsid w:val="009E434D"/>
    <w:rsid w:val="00A053C4"/>
    <w:rsid w:val="00A143A8"/>
    <w:rsid w:val="00A14EBF"/>
    <w:rsid w:val="00A22E1A"/>
    <w:rsid w:val="00A34A10"/>
    <w:rsid w:val="00A41194"/>
    <w:rsid w:val="00A53AAE"/>
    <w:rsid w:val="00A70618"/>
    <w:rsid w:val="00A736B9"/>
    <w:rsid w:val="00AC6FFA"/>
    <w:rsid w:val="00AC7AE9"/>
    <w:rsid w:val="00AD09BA"/>
    <w:rsid w:val="00B24C80"/>
    <w:rsid w:val="00B25314"/>
    <w:rsid w:val="00B61B93"/>
    <w:rsid w:val="00B65EC4"/>
    <w:rsid w:val="00B6731A"/>
    <w:rsid w:val="00B85096"/>
    <w:rsid w:val="00B856E6"/>
    <w:rsid w:val="00B9282E"/>
    <w:rsid w:val="00BD5AB5"/>
    <w:rsid w:val="00BF602B"/>
    <w:rsid w:val="00C121B0"/>
    <w:rsid w:val="00C27932"/>
    <w:rsid w:val="00C31BAB"/>
    <w:rsid w:val="00C36B51"/>
    <w:rsid w:val="00C52FD9"/>
    <w:rsid w:val="00C55DC1"/>
    <w:rsid w:val="00C615C5"/>
    <w:rsid w:val="00C831BD"/>
    <w:rsid w:val="00C9535B"/>
    <w:rsid w:val="00C95731"/>
    <w:rsid w:val="00CA4151"/>
    <w:rsid w:val="00CD0035"/>
    <w:rsid w:val="00CD17F2"/>
    <w:rsid w:val="00D07BE8"/>
    <w:rsid w:val="00D32DEF"/>
    <w:rsid w:val="00D559A7"/>
    <w:rsid w:val="00D568C1"/>
    <w:rsid w:val="00D87C2A"/>
    <w:rsid w:val="00DA3004"/>
    <w:rsid w:val="00DC2C80"/>
    <w:rsid w:val="00E04F80"/>
    <w:rsid w:val="00E05995"/>
    <w:rsid w:val="00E151A3"/>
    <w:rsid w:val="00E162EE"/>
    <w:rsid w:val="00E174E7"/>
    <w:rsid w:val="00E62FE9"/>
    <w:rsid w:val="00E6429B"/>
    <w:rsid w:val="00E70CA2"/>
    <w:rsid w:val="00E846CD"/>
    <w:rsid w:val="00E90858"/>
    <w:rsid w:val="00E96D80"/>
    <w:rsid w:val="00EA5B91"/>
    <w:rsid w:val="00EB1901"/>
    <w:rsid w:val="00EC246B"/>
    <w:rsid w:val="00ED59C8"/>
    <w:rsid w:val="00F823B2"/>
    <w:rsid w:val="00FD716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302B2"/>
  <w15:docId w15:val="{41CD26CE-696A-DE40-A746-EC107559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2"/>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customStyle="1" w:styleId="NormalTextChar">
    <w:name w:val="NormalText Char"/>
    <w:basedOn w:val="DefaultParagraphFont"/>
    <w:link w:val="NormalText"/>
    <w:qFormat/>
    <w:rsid w:val="0016768F"/>
    <w:rPr>
      <w:rFonts w:ascii="Times New Roman" w:eastAsia="Calibri" w:hAnsi="Times New Roman" w:cs="Times New Roman"/>
      <w:sz w:val="24"/>
      <w:szCs w:val="24"/>
    </w:rPr>
  </w:style>
  <w:style w:type="character" w:customStyle="1" w:styleId="BalloonTextChar">
    <w:name w:val="Balloon Text Char"/>
    <w:basedOn w:val="DefaultParagraphFont"/>
    <w:link w:val="BalloonText"/>
    <w:uiPriority w:val="99"/>
    <w:semiHidden/>
    <w:qFormat/>
    <w:rsid w:val="0016768F"/>
    <w:rPr>
      <w:rFonts w:ascii="Segoe UI" w:hAnsi="Segoe UI" w:cs="Segoe UI"/>
      <w:sz w:val="18"/>
      <w:szCs w:val="18"/>
    </w:rPr>
  </w:style>
  <w:style w:type="character" w:customStyle="1" w:styleId="CommentSubjectChar">
    <w:name w:val="Comment Subject Char"/>
    <w:basedOn w:val="CommentTextChar"/>
    <w:link w:val="CommentSubject"/>
    <w:uiPriority w:val="99"/>
    <w:semiHidden/>
    <w:qFormat/>
    <w:rsid w:val="0016768F"/>
    <w:rPr>
      <w:b/>
      <w:bCs/>
      <w:sz w:val="20"/>
      <w:szCs w:val="20"/>
    </w:rPr>
  </w:style>
  <w:style w:type="character" w:customStyle="1" w:styleId="HeadingChar">
    <w:name w:val="Heading Char"/>
    <w:basedOn w:val="NormalTextChar"/>
    <w:link w:val="Heading"/>
    <w:qFormat/>
    <w:rsid w:val="001567B9"/>
    <w:rPr>
      <w:rFonts w:ascii="Times New Roman" w:eastAsia="Calibri" w:hAnsi="Times New Roman" w:cs="Times New Roman"/>
      <w:b/>
      <w:sz w:val="24"/>
      <w:szCs w:val="24"/>
    </w:rPr>
  </w:style>
  <w:style w:type="character" w:customStyle="1" w:styleId="Sub-headingChar">
    <w:name w:val="Sub-heading Char"/>
    <w:basedOn w:val="DefaultParagraphFont"/>
    <w:qFormat/>
    <w:rsid w:val="001567B9"/>
    <w:rPr>
      <w:rFonts w:ascii="Times New Roman" w:eastAsia="Calibri" w:hAnsi="Times New Roman" w:cs="Times New Roman"/>
      <w:sz w:val="24"/>
      <w:szCs w:val="24"/>
      <w:u w:val="single"/>
    </w:rPr>
  </w:style>
  <w:style w:type="character" w:customStyle="1" w:styleId="BodyText2Char">
    <w:name w:val="Body Text 2 Char"/>
    <w:basedOn w:val="DefaultParagraphFont"/>
    <w:link w:val="BodyText2"/>
    <w:semiHidden/>
    <w:qFormat/>
    <w:rsid w:val="004D1378"/>
    <w:rPr>
      <w:rFonts w:ascii="Times New Roman" w:eastAsia="Times New Roman" w:hAnsi="Times New Roman" w:cs="Times New Roman"/>
      <w:sz w:val="24"/>
      <w:szCs w:val="20"/>
      <w:lang w:val="en-GB" w:eastAsia="en-US"/>
    </w:rPr>
  </w:style>
  <w:style w:type="character" w:customStyle="1" w:styleId="HTMLPreformattedChar">
    <w:name w:val="HTML Preformatted Char"/>
    <w:basedOn w:val="DefaultParagraphFont"/>
    <w:link w:val="HTMLPreformatted"/>
    <w:uiPriority w:val="99"/>
    <w:semiHidden/>
    <w:qFormat/>
    <w:rsid w:val="00605413"/>
    <w:rPr>
      <w:rFonts w:ascii="Courier New" w:eastAsia="Times New Roman" w:hAnsi="Courier New" w:cs="Courier New"/>
      <w:sz w:val="20"/>
      <w:szCs w:val="20"/>
      <w:lang w:val="en-US" w:eastAsia="en-US"/>
    </w:rPr>
  </w:style>
  <w:style w:type="character" w:customStyle="1" w:styleId="word">
    <w:name w:val="word"/>
    <w:basedOn w:val="DefaultParagraphFont"/>
    <w:qFormat/>
    <w:rsid w:val="00605413"/>
  </w:style>
  <w:style w:type="character" w:customStyle="1" w:styleId="space">
    <w:name w:val="space"/>
    <w:basedOn w:val="DefaultParagraphFont"/>
    <w:qFormat/>
    <w:rsid w:val="00605413"/>
  </w:style>
  <w:style w:type="character" w:customStyle="1" w:styleId="apple-converted-space">
    <w:name w:val="apple-converted-space"/>
    <w:basedOn w:val="DefaultParagraphFont"/>
    <w:qFormat/>
    <w:rsid w:val="002A2468"/>
  </w:style>
  <w:style w:type="character" w:customStyle="1" w:styleId="InternetLink">
    <w:name w:val="Internet Link"/>
    <w:basedOn w:val="DefaultParagraphFont"/>
    <w:uiPriority w:val="99"/>
    <w:unhideWhenUsed/>
    <w:rsid w:val="000962B6"/>
    <w:rPr>
      <w:color w:val="0000FF"/>
      <w:u w:val="single"/>
    </w:rPr>
  </w:style>
  <w:style w:type="character" w:customStyle="1" w:styleId="UnresolvedMention1">
    <w:name w:val="Unresolved Mention1"/>
    <w:basedOn w:val="DefaultParagraphFont"/>
    <w:uiPriority w:val="99"/>
    <w:semiHidden/>
    <w:unhideWhenUsed/>
    <w:qFormat/>
    <w:rsid w:val="00AA42CB"/>
    <w:rPr>
      <w:color w:val="605E5C"/>
      <w:shd w:val="clear" w:color="auto" w:fill="E1DFDD"/>
    </w:rPr>
  </w:style>
  <w:style w:type="character" w:customStyle="1" w:styleId="UnresolvedMention2">
    <w:name w:val="Unresolved Mention2"/>
    <w:basedOn w:val="DefaultParagraphFont"/>
    <w:uiPriority w:val="99"/>
    <w:semiHidden/>
    <w:unhideWhenUsed/>
    <w:qFormat/>
    <w:rsid w:val="005A4F57"/>
    <w:rPr>
      <w:color w:val="605E5C"/>
      <w:shd w:val="clear" w:color="auto" w:fill="E1DFDD"/>
    </w:rPr>
  </w:style>
  <w:style w:type="character" w:customStyle="1" w:styleId="html-italic">
    <w:name w:val="html-italic"/>
    <w:basedOn w:val="DefaultParagraphFont"/>
    <w:qFormat/>
    <w:rsid w:val="00B80772"/>
  </w:style>
  <w:style w:type="character" w:styleId="FollowedHyperlink">
    <w:name w:val="FollowedHyperlink"/>
    <w:basedOn w:val="DefaultParagraphFont"/>
    <w:uiPriority w:val="99"/>
    <w:semiHidden/>
    <w:unhideWhenUsed/>
    <w:qFormat/>
    <w:rsid w:val="00014D45"/>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Times New Roman" w:eastAsia="Times New Roman" w:hAnsi="Times New Roman" w:cs="Times New Roman"/>
      <w:color w:val="000000" w:themeColor="text1"/>
      <w:sz w:val="24"/>
      <w:szCs w:val="24"/>
      <w:lang w:val="en-GB"/>
    </w:rPr>
  </w:style>
  <w:style w:type="character" w:customStyle="1" w:styleId="ListLabel5">
    <w:name w:val="ListLabel 5"/>
    <w:qFormat/>
    <w:rPr>
      <w:rFonts w:ascii="Times New Roman" w:eastAsia="Times New Roman" w:hAnsi="Times New Roman" w:cs="Times New Roman"/>
      <w:color w:val="000000" w:themeColor="text1"/>
      <w:sz w:val="24"/>
      <w:szCs w:val="24"/>
      <w:lang w:val="fr-FR"/>
    </w:rPr>
  </w:style>
  <w:style w:type="character" w:customStyle="1" w:styleId="ListLabel6">
    <w:name w:val="ListLabel 6"/>
    <w:qFormat/>
    <w:rPr>
      <w:rFonts w:ascii="Times New Roman" w:eastAsia="Times New Roman" w:hAnsi="Times New Roman" w:cs="Times New Roman"/>
      <w:color w:val="000000" w:themeColor="text1"/>
      <w:sz w:val="24"/>
      <w:szCs w:val="24"/>
      <w:lang w:val="en-GB" w:eastAsia="en-US"/>
    </w:rPr>
  </w:style>
  <w:style w:type="character" w:customStyle="1" w:styleId="ListLabel7">
    <w:name w:val="ListLabel 7"/>
    <w:qFormat/>
    <w:rPr>
      <w:rFonts w:ascii="Times New Roman" w:eastAsia="Times New Roman" w:hAnsi="Times New Roman" w:cs="Times New Roman"/>
      <w:color w:val="000000" w:themeColor="text1"/>
      <w:sz w:val="24"/>
      <w:szCs w:val="24"/>
      <w:lang w:val="en-GB"/>
    </w:rPr>
  </w:style>
  <w:style w:type="character" w:customStyle="1" w:styleId="ListLabel8">
    <w:name w:val="ListLabel 8"/>
    <w:qFormat/>
    <w:rPr>
      <w:rFonts w:ascii="Times New Roman" w:eastAsia="Times New Roman" w:hAnsi="Times New Roman" w:cs="Times New Roman"/>
      <w:color w:val="000000" w:themeColor="text1"/>
      <w:sz w:val="24"/>
      <w:szCs w:val="24"/>
      <w:lang w:val="fr-FR"/>
    </w:rPr>
  </w:style>
  <w:style w:type="character" w:customStyle="1" w:styleId="ListLabel9">
    <w:name w:val="ListLabel 9"/>
    <w:qFormat/>
    <w:rPr>
      <w:rFonts w:ascii="Times New Roman" w:eastAsia="Times New Roman" w:hAnsi="Times New Roman" w:cs="Times New Roman"/>
      <w:color w:val="000000" w:themeColor="text1"/>
      <w:sz w:val="24"/>
      <w:szCs w:val="24"/>
      <w:lang w:val="en-GB" w:eastAsia="en-US"/>
    </w:rPr>
  </w:style>
  <w:style w:type="character" w:customStyle="1" w:styleId="ListLabel10">
    <w:name w:val="ListLabel 10"/>
    <w:qFormat/>
    <w:rPr>
      <w:rFonts w:ascii="Times New Roman" w:eastAsia="Times New Roman" w:hAnsi="Times New Roman" w:cs="Times New Roman"/>
      <w:color w:val="000000" w:themeColor="text1"/>
      <w:sz w:val="24"/>
      <w:szCs w:val="24"/>
      <w:lang w:val="en-GB"/>
    </w:rPr>
  </w:style>
  <w:style w:type="character" w:customStyle="1" w:styleId="ListLabel11">
    <w:name w:val="ListLabel 11"/>
    <w:qFormat/>
    <w:rPr>
      <w:rFonts w:ascii="Times New Roman" w:eastAsia="Times New Roman" w:hAnsi="Times New Roman" w:cs="Times New Roman"/>
      <w:color w:val="000000" w:themeColor="text1"/>
      <w:sz w:val="24"/>
      <w:szCs w:val="24"/>
      <w:lang w:val="fr-FR"/>
    </w:rPr>
  </w:style>
  <w:style w:type="character" w:customStyle="1" w:styleId="ListLabel12">
    <w:name w:val="ListLabel 12"/>
    <w:qFormat/>
    <w:rPr>
      <w:rFonts w:ascii="Times New Roman" w:eastAsia="Times New Roman" w:hAnsi="Times New Roman" w:cs="Times New Roman"/>
      <w:color w:val="000000" w:themeColor="text1"/>
      <w:sz w:val="24"/>
      <w:szCs w:val="24"/>
      <w:lang w:val="en-GB" w:eastAsia="en-US"/>
    </w:rPr>
  </w:style>
  <w:style w:type="paragraph" w:customStyle="1" w:styleId="Heading">
    <w:name w:val="Heading"/>
    <w:basedOn w:val="Normal"/>
    <w:next w:val="BodyText"/>
    <w:link w:val="HeadingChar"/>
    <w:qFormat/>
    <w:rsid w:val="001567B9"/>
    <w:pPr>
      <w:widowControl w:val="0"/>
    </w:pPr>
    <w:rPr>
      <w:b/>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Normal"/>
    <w:next w:val="Normal"/>
    <w:qFormat/>
    <w:pPr>
      <w:keepNext/>
      <w:keepLines/>
      <w:spacing w:after="60"/>
    </w:pPr>
    <w:rPr>
      <w:sz w:val="52"/>
      <w:szCs w:val="52"/>
    </w:rPr>
  </w:style>
  <w:style w:type="paragraph" w:styleId="Subtitle">
    <w:name w:val="Subtitle"/>
    <w:basedOn w:val="Normal"/>
    <w:next w:val="Normal"/>
    <w:qFormat/>
    <w:pPr>
      <w:keepNext/>
      <w:keepLines/>
      <w:spacing w:after="320"/>
    </w:pPr>
    <w:rPr>
      <w:color w:val="666666"/>
      <w:sz w:val="30"/>
      <w:szCs w:val="30"/>
    </w:rPr>
  </w:style>
  <w:style w:type="paragraph" w:styleId="CommentText">
    <w:name w:val="annotation text"/>
    <w:basedOn w:val="Normal"/>
    <w:link w:val="CommentTextChar"/>
    <w:uiPriority w:val="99"/>
    <w:unhideWhenUsed/>
    <w:qFormat/>
    <w:pPr>
      <w:spacing w:line="240" w:lineRule="auto"/>
    </w:pPr>
    <w:rPr>
      <w:sz w:val="20"/>
      <w:szCs w:val="20"/>
    </w:rPr>
  </w:style>
  <w:style w:type="paragraph" w:customStyle="1" w:styleId="NormalText">
    <w:name w:val="NormalText"/>
    <w:basedOn w:val="Normal"/>
    <w:link w:val="NormalTextChar"/>
    <w:qFormat/>
    <w:rsid w:val="0016768F"/>
    <w:pPr>
      <w:jc w:val="both"/>
    </w:pPr>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qFormat/>
    <w:rsid w:val="0016768F"/>
    <w:pPr>
      <w:spacing w:line="240" w:lineRule="auto"/>
    </w:pPr>
    <w:rPr>
      <w:rFonts w:ascii="Segoe UI" w:hAnsi="Segoe UI" w:cs="Segoe UI"/>
      <w:sz w:val="18"/>
      <w:szCs w:val="18"/>
    </w:rPr>
  </w:style>
  <w:style w:type="paragraph" w:styleId="CommentSubject">
    <w:name w:val="annotation subject"/>
    <w:basedOn w:val="CommentText"/>
    <w:link w:val="CommentSubjectChar"/>
    <w:uiPriority w:val="99"/>
    <w:semiHidden/>
    <w:unhideWhenUsed/>
    <w:qFormat/>
    <w:rsid w:val="0016768F"/>
    <w:rPr>
      <w:b/>
      <w:bCs/>
    </w:rPr>
  </w:style>
  <w:style w:type="paragraph" w:customStyle="1" w:styleId="Sub-heading">
    <w:name w:val="Sub-heading"/>
    <w:basedOn w:val="Normal"/>
    <w:qFormat/>
    <w:rsid w:val="001567B9"/>
    <w:pPr>
      <w:spacing w:line="240" w:lineRule="auto"/>
      <w:jc w:val="both"/>
    </w:pPr>
    <w:rPr>
      <w:rFonts w:ascii="Times New Roman" w:eastAsia="Calibri" w:hAnsi="Times New Roman" w:cs="Times New Roman"/>
      <w:sz w:val="24"/>
      <w:szCs w:val="24"/>
      <w:u w:val="single"/>
    </w:rPr>
  </w:style>
  <w:style w:type="paragraph" w:styleId="BodyText2">
    <w:name w:val="Body Text 2"/>
    <w:basedOn w:val="Normal"/>
    <w:link w:val="BodyText2Char"/>
    <w:semiHidden/>
    <w:qFormat/>
    <w:rsid w:val="004D1378"/>
    <w:pPr>
      <w:spacing w:line="240" w:lineRule="auto"/>
      <w:jc w:val="both"/>
    </w:pPr>
    <w:rPr>
      <w:rFonts w:ascii="Times New Roman" w:eastAsia="Times New Roman" w:hAnsi="Times New Roman" w:cs="Times New Roman"/>
      <w:sz w:val="24"/>
      <w:szCs w:val="20"/>
      <w:lang w:val="en-GB" w:eastAsia="en-US"/>
    </w:rPr>
  </w:style>
  <w:style w:type="paragraph" w:styleId="NormalWeb">
    <w:name w:val="Normal (Web)"/>
    <w:basedOn w:val="Normal"/>
    <w:uiPriority w:val="99"/>
    <w:unhideWhenUsed/>
    <w:qFormat/>
    <w:rsid w:val="00C76A92"/>
    <w:pPr>
      <w:spacing w:beforeAutospacing="1" w:afterAutospacing="1" w:line="240" w:lineRule="auto"/>
    </w:pPr>
    <w:rPr>
      <w:rFonts w:ascii="Times New Roman" w:eastAsia="Times New Roman" w:hAnsi="Times New Roman" w:cs="Times New Roman"/>
      <w:sz w:val="24"/>
      <w:szCs w:val="24"/>
      <w:lang w:eastAsia="en-US"/>
    </w:rPr>
  </w:style>
  <w:style w:type="paragraph" w:styleId="HTMLPreformatted">
    <w:name w:val="HTML Preformatted"/>
    <w:basedOn w:val="Normal"/>
    <w:link w:val="HTMLPreformattedChar"/>
    <w:uiPriority w:val="99"/>
    <w:semiHidden/>
    <w:unhideWhenUsed/>
    <w:qFormat/>
    <w:rsid w:val="0060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n-US"/>
    </w:rPr>
  </w:style>
  <w:style w:type="paragraph" w:styleId="ListParagraph">
    <w:name w:val="List Paragraph"/>
    <w:basedOn w:val="Normal"/>
    <w:uiPriority w:val="34"/>
    <w:qFormat/>
    <w:rsid w:val="00744E2D"/>
    <w:pPr>
      <w:ind w:left="720"/>
      <w:contextualSpacing/>
    </w:pPr>
  </w:style>
  <w:style w:type="paragraph" w:styleId="Revision">
    <w:name w:val="Revision"/>
    <w:uiPriority w:val="99"/>
    <w:semiHidden/>
    <w:qFormat/>
    <w:rsid w:val="0043233D"/>
    <w:rPr>
      <w:sz w:val="22"/>
    </w:rPr>
  </w:style>
  <w:style w:type="paragraph" w:customStyle="1" w:styleId="html-xx">
    <w:name w:val="html-xx"/>
    <w:basedOn w:val="Normal"/>
    <w:qFormat/>
    <w:rsid w:val="00B80772"/>
    <w:pPr>
      <w:spacing w:beforeAutospacing="1" w:afterAutospacing="1" w:line="240" w:lineRule="auto"/>
    </w:pPr>
    <w:rPr>
      <w:rFonts w:ascii="Times New Roman" w:eastAsia="Times New Roman" w:hAnsi="Times New Roman" w:cs="Times New Roman"/>
      <w:sz w:val="24"/>
      <w:szCs w:val="24"/>
      <w:lang w:eastAsia="en-US"/>
    </w:rPr>
  </w:style>
  <w:style w:type="paragraph" w:styleId="Footer">
    <w:name w:val="footer"/>
    <w:basedOn w:val="Normal"/>
  </w:style>
  <w:style w:type="table" w:styleId="TableGrid">
    <w:name w:val="Table Grid"/>
    <w:basedOn w:val="TableNormal"/>
    <w:uiPriority w:val="39"/>
    <w:unhideWhenUsed/>
    <w:rsid w:val="00BA7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507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74333">
      <w:bodyDiv w:val="1"/>
      <w:marLeft w:val="0"/>
      <w:marRight w:val="0"/>
      <w:marTop w:val="0"/>
      <w:marBottom w:val="0"/>
      <w:divBdr>
        <w:top w:val="none" w:sz="0" w:space="0" w:color="auto"/>
        <w:left w:val="none" w:sz="0" w:space="0" w:color="auto"/>
        <w:bottom w:val="none" w:sz="0" w:space="0" w:color="auto"/>
        <w:right w:val="none" w:sz="0" w:space="0" w:color="auto"/>
      </w:divBdr>
    </w:div>
    <w:div w:id="410347442">
      <w:bodyDiv w:val="1"/>
      <w:marLeft w:val="0"/>
      <w:marRight w:val="0"/>
      <w:marTop w:val="0"/>
      <w:marBottom w:val="0"/>
      <w:divBdr>
        <w:top w:val="none" w:sz="0" w:space="0" w:color="auto"/>
        <w:left w:val="none" w:sz="0" w:space="0" w:color="auto"/>
        <w:bottom w:val="none" w:sz="0" w:space="0" w:color="auto"/>
        <w:right w:val="none" w:sz="0" w:space="0" w:color="auto"/>
      </w:divBdr>
    </w:div>
    <w:div w:id="445781334">
      <w:bodyDiv w:val="1"/>
      <w:marLeft w:val="0"/>
      <w:marRight w:val="0"/>
      <w:marTop w:val="0"/>
      <w:marBottom w:val="0"/>
      <w:divBdr>
        <w:top w:val="none" w:sz="0" w:space="0" w:color="auto"/>
        <w:left w:val="none" w:sz="0" w:space="0" w:color="auto"/>
        <w:bottom w:val="none" w:sz="0" w:space="0" w:color="auto"/>
        <w:right w:val="none" w:sz="0" w:space="0" w:color="auto"/>
      </w:divBdr>
    </w:div>
    <w:div w:id="472867533">
      <w:bodyDiv w:val="1"/>
      <w:marLeft w:val="0"/>
      <w:marRight w:val="0"/>
      <w:marTop w:val="0"/>
      <w:marBottom w:val="0"/>
      <w:divBdr>
        <w:top w:val="none" w:sz="0" w:space="0" w:color="auto"/>
        <w:left w:val="none" w:sz="0" w:space="0" w:color="auto"/>
        <w:bottom w:val="none" w:sz="0" w:space="0" w:color="auto"/>
        <w:right w:val="none" w:sz="0" w:space="0" w:color="auto"/>
      </w:divBdr>
    </w:div>
    <w:div w:id="515461632">
      <w:bodyDiv w:val="1"/>
      <w:marLeft w:val="0"/>
      <w:marRight w:val="0"/>
      <w:marTop w:val="0"/>
      <w:marBottom w:val="0"/>
      <w:divBdr>
        <w:top w:val="none" w:sz="0" w:space="0" w:color="auto"/>
        <w:left w:val="none" w:sz="0" w:space="0" w:color="auto"/>
        <w:bottom w:val="none" w:sz="0" w:space="0" w:color="auto"/>
        <w:right w:val="none" w:sz="0" w:space="0" w:color="auto"/>
      </w:divBdr>
    </w:div>
    <w:div w:id="1177616805">
      <w:bodyDiv w:val="1"/>
      <w:marLeft w:val="0"/>
      <w:marRight w:val="0"/>
      <w:marTop w:val="0"/>
      <w:marBottom w:val="0"/>
      <w:divBdr>
        <w:top w:val="none" w:sz="0" w:space="0" w:color="auto"/>
        <w:left w:val="none" w:sz="0" w:space="0" w:color="auto"/>
        <w:bottom w:val="none" w:sz="0" w:space="0" w:color="auto"/>
        <w:right w:val="none" w:sz="0" w:space="0" w:color="auto"/>
      </w:divBdr>
    </w:div>
    <w:div w:id="1192039073">
      <w:bodyDiv w:val="1"/>
      <w:marLeft w:val="0"/>
      <w:marRight w:val="0"/>
      <w:marTop w:val="0"/>
      <w:marBottom w:val="0"/>
      <w:divBdr>
        <w:top w:val="none" w:sz="0" w:space="0" w:color="auto"/>
        <w:left w:val="none" w:sz="0" w:space="0" w:color="auto"/>
        <w:bottom w:val="none" w:sz="0" w:space="0" w:color="auto"/>
        <w:right w:val="none" w:sz="0" w:space="0" w:color="auto"/>
      </w:divBdr>
    </w:div>
    <w:div w:id="1342969660">
      <w:bodyDiv w:val="1"/>
      <w:marLeft w:val="0"/>
      <w:marRight w:val="0"/>
      <w:marTop w:val="0"/>
      <w:marBottom w:val="0"/>
      <w:divBdr>
        <w:top w:val="none" w:sz="0" w:space="0" w:color="auto"/>
        <w:left w:val="none" w:sz="0" w:space="0" w:color="auto"/>
        <w:bottom w:val="none" w:sz="0" w:space="0" w:color="auto"/>
        <w:right w:val="none" w:sz="0" w:space="0" w:color="auto"/>
      </w:divBdr>
    </w:div>
    <w:div w:id="1348556051">
      <w:bodyDiv w:val="1"/>
      <w:marLeft w:val="0"/>
      <w:marRight w:val="0"/>
      <w:marTop w:val="0"/>
      <w:marBottom w:val="0"/>
      <w:divBdr>
        <w:top w:val="none" w:sz="0" w:space="0" w:color="auto"/>
        <w:left w:val="none" w:sz="0" w:space="0" w:color="auto"/>
        <w:bottom w:val="none" w:sz="0" w:space="0" w:color="auto"/>
        <w:right w:val="none" w:sz="0" w:space="0" w:color="auto"/>
      </w:divBdr>
      <w:divsChild>
        <w:div w:id="1481457593">
          <w:marLeft w:val="0"/>
          <w:marRight w:val="0"/>
          <w:marTop w:val="0"/>
          <w:marBottom w:val="0"/>
          <w:divBdr>
            <w:top w:val="none" w:sz="0" w:space="0" w:color="auto"/>
            <w:left w:val="none" w:sz="0" w:space="0" w:color="auto"/>
            <w:bottom w:val="none" w:sz="0" w:space="0" w:color="auto"/>
            <w:right w:val="none" w:sz="0" w:space="0" w:color="auto"/>
          </w:divBdr>
        </w:div>
      </w:divsChild>
    </w:div>
    <w:div w:id="1959991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iw/WkbL8C9fTmCKhmXOtQfUedzbg==">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34674F-9500-4A27-A782-30600EF41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808</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katerina.kassimati katerina.kassimati</cp:lastModifiedBy>
  <cp:revision>3</cp:revision>
  <cp:lastPrinted>2022-04-05T11:45:00Z</cp:lastPrinted>
  <dcterms:created xsi:type="dcterms:W3CDTF">2022-05-11T10:01:00Z</dcterms:created>
  <dcterms:modified xsi:type="dcterms:W3CDTF">2022-05-11T10:01:00Z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