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B7B" w:rsidRPr="0068652F" w:rsidRDefault="009F0B7B" w:rsidP="00860E92">
      <w:pPr>
        <w:spacing w:after="0" w:line="480" w:lineRule="auto"/>
        <w:rPr>
          <w:rFonts w:ascii="Times New Roman" w:hAnsi="Times New Roman"/>
          <w:b/>
          <w:sz w:val="24"/>
          <w:szCs w:val="20"/>
        </w:rPr>
      </w:pPr>
      <w:r w:rsidRPr="0068652F">
        <w:rPr>
          <w:rFonts w:ascii="Times New Roman" w:hAnsi="Times New Roman"/>
          <w:b/>
          <w:sz w:val="24"/>
          <w:szCs w:val="20"/>
        </w:rPr>
        <w:t xml:space="preserve">Supplementary </w:t>
      </w:r>
      <w:r w:rsidR="007E6AA1" w:rsidRPr="0068652F">
        <w:rPr>
          <w:rFonts w:ascii="Times New Roman" w:hAnsi="Times New Roman"/>
          <w:b/>
          <w:sz w:val="24"/>
          <w:szCs w:val="20"/>
        </w:rPr>
        <w:t>material</w:t>
      </w:r>
    </w:p>
    <w:p w:rsidR="00804A4B" w:rsidRPr="00B5741A" w:rsidRDefault="00804A4B" w:rsidP="00860E92">
      <w:pPr>
        <w:spacing w:after="0" w:line="480" w:lineRule="auto"/>
        <w:rPr>
          <w:rFonts w:ascii="Times New Roman" w:hAnsi="Times New Roman"/>
          <w:b/>
          <w:sz w:val="20"/>
          <w:szCs w:val="20"/>
        </w:rPr>
      </w:pPr>
    </w:p>
    <w:p w:rsidR="000D225B" w:rsidRPr="0068652F" w:rsidRDefault="004041FE" w:rsidP="00C7242E">
      <w:pPr>
        <w:tabs>
          <w:tab w:val="left" w:pos="1080"/>
        </w:tabs>
        <w:spacing w:after="0" w:line="480" w:lineRule="auto"/>
        <w:rPr>
          <w:rFonts w:ascii="Times New Roman" w:hAnsi="Times New Roman"/>
          <w:sz w:val="24"/>
          <w:szCs w:val="20"/>
        </w:rPr>
      </w:pPr>
      <w:r w:rsidRPr="0068652F">
        <w:rPr>
          <w:rFonts w:ascii="Times New Roman" w:hAnsi="Times New Roman"/>
          <w:sz w:val="24"/>
          <w:szCs w:val="20"/>
        </w:rPr>
        <w:t xml:space="preserve">Figure </w:t>
      </w:r>
      <w:proofErr w:type="spellStart"/>
      <w:r w:rsidR="005864D4">
        <w:rPr>
          <w:rFonts w:ascii="Times New Roman" w:hAnsi="Times New Roman"/>
          <w:sz w:val="24"/>
          <w:szCs w:val="20"/>
        </w:rPr>
        <w:t>i</w:t>
      </w:r>
      <w:proofErr w:type="spellEnd"/>
      <w:r w:rsidR="00C7242E">
        <w:rPr>
          <w:rFonts w:ascii="Times New Roman" w:hAnsi="Times New Roman"/>
          <w:sz w:val="24"/>
          <w:szCs w:val="20"/>
        </w:rPr>
        <w:tab/>
        <w:t xml:space="preserve"> </w:t>
      </w:r>
      <w:r w:rsidR="000D225B" w:rsidRPr="0068652F">
        <w:rPr>
          <w:rFonts w:ascii="Times New Roman" w:hAnsi="Times New Roman"/>
          <w:sz w:val="24"/>
          <w:szCs w:val="20"/>
        </w:rPr>
        <w:t xml:space="preserve">Flow chart of </w:t>
      </w:r>
      <w:r w:rsidR="0033547C">
        <w:rPr>
          <w:rFonts w:ascii="Times New Roman" w:hAnsi="Times New Roman"/>
          <w:sz w:val="24"/>
          <w:szCs w:val="20"/>
        </w:rPr>
        <w:t>inclusion</w:t>
      </w:r>
    </w:p>
    <w:p w:rsidR="000D225B" w:rsidRPr="00B5741A" w:rsidRDefault="00564E38" w:rsidP="00860E92">
      <w:pPr>
        <w:spacing w:after="0" w:line="480" w:lineRule="auto"/>
        <w:rPr>
          <w:rFonts w:ascii="Times New Roman" w:hAnsi="Times New Roman"/>
          <w:sz w:val="20"/>
          <w:szCs w:val="20"/>
        </w:rPr>
      </w:pPr>
      <w:r>
        <w:rPr>
          <w:rFonts w:ascii="Times New Roman" w:hAnsi="Times New Roman"/>
          <w:noProof/>
          <w:sz w:val="20"/>
          <w:szCs w:val="20"/>
          <w:lang w:val="en-US"/>
        </w:rPr>
        <w:pict>
          <v:shapetype id="_x0000_t202" coordsize="21600,21600" o:spt="202" path="m,l,21600r21600,l21600,xe">
            <v:stroke joinstyle="miter"/>
            <v:path gradientshapeok="t" o:connecttype="rect"/>
          </v:shapetype>
          <v:shape id="Text Box 11" o:spid="_x0000_s1026" type="#_x0000_t202" style="position:absolute;margin-left:55.7pt;margin-top:16.35pt;width:148.7pt;height:41.85pt;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">
            <v:textbox>
              <w:txbxContent>
                <w:p w:rsidR="007E5997" w:rsidRPr="008B2A92" w:rsidRDefault="007E5997" w:rsidP="000D225B">
                  <w:pPr>
                    <w:jc w:val="center"/>
                    <w:rPr>
                      <w:rFonts w:ascii="Times New Roman" w:hAnsi="Times New Roman"/>
                    </w:rPr>
                  </w:pPr>
                  <w:r>
                    <w:rPr>
                      <w:rFonts w:ascii="Times New Roman" w:hAnsi="Times New Roman"/>
                    </w:rPr>
                    <w:t>1327</w:t>
                  </w:r>
                  <w:r w:rsidRPr="008B2A92">
                    <w:rPr>
                      <w:rFonts w:ascii="Times New Roman" w:hAnsi="Times New Roman"/>
                    </w:rPr>
                    <w:t xml:space="preserve"> records identified through database searching</w:t>
                  </w:r>
                </w:p>
              </w:txbxContent>
            </v:textbox>
          </v:shape>
        </w:pict>
      </w:r>
    </w:p>
    <w:p w:rsidR="000D225B" w:rsidRPr="00B5741A" w:rsidRDefault="00564E38" w:rsidP="00860E92">
      <w:pPr>
        <w:keepLines/>
        <w:spacing w:after="0" w:line="480" w:lineRule="auto"/>
        <w:rPr>
          <w:rFonts w:ascii="Times New Roman" w:hAnsi="Times New Roman"/>
          <w:sz w:val="20"/>
          <w:szCs w:val="20"/>
          <w:lang w:val="en-US"/>
        </w:rPr>
      </w:pPr>
      <w:r>
        <w:rPr>
          <w:rFonts w:ascii="Times New Roman" w:hAnsi="Times New Roman"/>
          <w:noProof/>
          <w:sz w:val="20"/>
          <w:szCs w:val="20"/>
          <w:lang w:val="en-US"/>
        </w:rPr>
        <w:pict>
          <v:shape id="Text Box 9" o:spid="_x0000_s1027" type="#_x0000_t202" style="position:absolute;margin-left:248.95pt;margin-top:3.85pt;width:171.75pt;height:31.35pt;z-index:251653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">
            <v:textbox>
              <w:txbxContent>
                <w:p w:rsidR="007E5997" w:rsidRPr="00870868" w:rsidRDefault="007E5997" w:rsidP="000D225B">
                  <w:pPr>
                    <w:spacing w:after="0" w:line="240" w:lineRule="auto"/>
                    <w:rPr>
                      <w:rFonts w:ascii="Times New Roman" w:hAnsi="Times New Roman"/>
                      <w:sz w:val="20"/>
                    </w:rPr>
                  </w:pPr>
                  <w:r>
                    <w:rPr>
                      <w:rFonts w:ascii="Times New Roman" w:hAnsi="Times New Roman"/>
                      <w:sz w:val="20"/>
                    </w:rPr>
                    <w:t>1160</w:t>
                  </w:r>
                  <w:r w:rsidRPr="00870868">
                    <w:rPr>
                      <w:rFonts w:ascii="Times New Roman" w:hAnsi="Times New Roman"/>
                      <w:sz w:val="20"/>
                    </w:rPr>
                    <w:t xml:space="preserve"> records excluded based on abstract </w:t>
                  </w:r>
                </w:p>
              </w:txbxContent>
            </v:textbox>
          </v:shape>
        </w:pict>
      </w:r>
      <w:r>
        <w:rPr>
          <w:rFonts w:ascii="Times New Roman" w:hAnsi="Times New Roman"/>
          <w:noProof/>
          <w:sz w:val="20"/>
          <w:szCs w:val="20"/>
          <w:lang w:val="en-US"/>
        </w:rPr>
        <w:pict>
          <v:shapetype id="_x0000_t32" coordsize="21600,21600" o:spt="32" o:oned="t" path="m,l21600,21600e" filled="f">
            <v:path arrowok="t" fillok="f" o:connecttype="none"/>
            <o:lock v:ext="edit" shapetype="t"/>
          </v:shapetype>
          <v:shape id="Straight Arrow Connector 7" o:spid="_x0000_s1034" type="#_x0000_t32" style="position:absolute;margin-left:203pt;margin-top:16.7pt;width:45.9pt;height:.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">
            <v:stroke endarrow="block"/>
          </v:shape>
        </w:pict>
      </w:r>
    </w:p>
    <w:p w:rsidR="000D225B" w:rsidRPr="00B5741A" w:rsidRDefault="00564E38" w:rsidP="00860E92">
      <w:pPr>
        <w:keepLines/>
        <w:spacing w:after="0" w:line="480" w:lineRule="auto"/>
        <w:rPr>
          <w:rFonts w:ascii="Times New Roman" w:hAnsi="Times New Roman"/>
          <w:sz w:val="20"/>
          <w:szCs w:val="20"/>
          <w:lang w:val="en-US"/>
        </w:rPr>
      </w:pPr>
      <w:r>
        <w:rPr>
          <w:rFonts w:ascii="Times New Roman" w:hAnsi="Times New Roman"/>
          <w:noProof/>
          <w:sz w:val="20"/>
          <w:szCs w:val="20"/>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6" o:spid="_x0000_s1033" type="#_x0000_t34" style="position:absolute;margin-left:104.5pt;margin-top:25.65pt;width:45.55pt;height:.3pt;rotation:90;flip:x;z-index:2516556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" adj="10788">
            <v:stroke endarrow="block"/>
          </v:shape>
        </w:pict>
      </w:r>
    </w:p>
    <w:p w:rsidR="000D225B" w:rsidRPr="00B5741A" w:rsidRDefault="000D225B" w:rsidP="00860E92">
      <w:pPr>
        <w:keepLines/>
        <w:spacing w:after="0" w:line="480" w:lineRule="auto"/>
        <w:rPr>
          <w:rFonts w:ascii="Times New Roman" w:hAnsi="Times New Roman"/>
          <w:sz w:val="20"/>
          <w:szCs w:val="20"/>
          <w:lang w:val="en-US"/>
        </w:rPr>
      </w:pPr>
    </w:p>
    <w:p w:rsidR="000D225B" w:rsidRPr="00B5741A" w:rsidRDefault="00564E38" w:rsidP="00860E92">
      <w:pPr>
        <w:keepLines/>
        <w:spacing w:after="0" w:line="480" w:lineRule="auto"/>
        <w:rPr>
          <w:rFonts w:ascii="Times New Roman" w:hAnsi="Times New Roman"/>
          <w:sz w:val="20"/>
          <w:szCs w:val="20"/>
          <w:lang w:val="en-US"/>
        </w:rPr>
      </w:pPr>
      <w:r>
        <w:rPr>
          <w:rFonts w:ascii="Times New Roman" w:hAnsi="Times New Roman"/>
          <w:noProof/>
          <w:sz w:val="20"/>
          <w:szCs w:val="20"/>
          <w:lang w:val="en-US"/>
        </w:rPr>
        <w:pict>
          <v:shape id="Text Box 5" o:spid="_x0000_s1028" type="#_x0000_t202" style="position:absolute;margin-left:248.25pt;margin-top:3.25pt;width:172.5pt;height:93.7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">
            <v:textbox>
              <w:txbxContent>
                <w:p w:rsidR="007E5997" w:rsidRDefault="007E5997" w:rsidP="000D225B">
                  <w:pPr>
                    <w:spacing w:after="0" w:line="240" w:lineRule="auto"/>
                    <w:rPr>
                      <w:rFonts w:ascii="Times New Roman" w:hAnsi="Times New Roman"/>
                      <w:sz w:val="18"/>
                    </w:rPr>
                  </w:pPr>
                  <w:r>
                    <w:rPr>
                      <w:rFonts w:ascii="Times New Roman" w:hAnsi="Times New Roman"/>
                      <w:sz w:val="20"/>
                    </w:rPr>
                    <w:t>149</w:t>
                  </w:r>
                  <w:r w:rsidRPr="002F2A54">
                    <w:rPr>
                      <w:rFonts w:ascii="Times New Roman" w:hAnsi="Times New Roman"/>
                      <w:sz w:val="20"/>
                    </w:rPr>
                    <w:t xml:space="preserve"> full text articles excluded </w:t>
                  </w:r>
                </w:p>
                <w:p w:rsidR="007E5997" w:rsidRPr="00281109" w:rsidRDefault="007E5997" w:rsidP="000D225B">
                  <w:pPr>
                    <w:spacing w:after="0" w:line="240" w:lineRule="auto"/>
                    <w:ind w:firstLine="142"/>
                    <w:rPr>
                      <w:rFonts w:ascii="Times New Roman" w:hAnsi="Times New Roman"/>
                      <w:sz w:val="18"/>
                    </w:rPr>
                  </w:pPr>
                  <w:r w:rsidRPr="00281109">
                    <w:rPr>
                      <w:rFonts w:ascii="Times New Roman" w:hAnsi="Times New Roman"/>
                      <w:sz w:val="18"/>
                    </w:rPr>
                    <w:t>No gro</w:t>
                  </w:r>
                  <w:r>
                    <w:rPr>
                      <w:rFonts w:ascii="Times New Roman" w:hAnsi="Times New Roman"/>
                      <w:sz w:val="18"/>
                    </w:rPr>
                    <w:t>up programm</w:t>
                  </w:r>
                  <w:r w:rsidRPr="00281109">
                    <w:rPr>
                      <w:rFonts w:ascii="Times New Roman" w:hAnsi="Times New Roman"/>
                      <w:sz w:val="18"/>
                    </w:rPr>
                    <w:t>e (n=47)</w:t>
                  </w:r>
                </w:p>
                <w:p w:rsidR="007E5997" w:rsidRDefault="007E5997" w:rsidP="000D225B">
                  <w:pPr>
                    <w:spacing w:after="0" w:line="240" w:lineRule="auto"/>
                    <w:ind w:firstLine="142"/>
                    <w:rPr>
                      <w:rFonts w:ascii="Times New Roman" w:hAnsi="Times New Roman"/>
                      <w:sz w:val="18"/>
                    </w:rPr>
                  </w:pPr>
                  <w:r>
                    <w:rPr>
                      <w:rFonts w:ascii="Times New Roman" w:hAnsi="Times New Roman"/>
                      <w:sz w:val="18"/>
                    </w:rPr>
                    <w:t>No parenting behavior outcome (n=32)</w:t>
                  </w:r>
                </w:p>
                <w:p w:rsidR="007E5997" w:rsidRPr="00281109" w:rsidRDefault="007E5997" w:rsidP="000D225B">
                  <w:pPr>
                    <w:spacing w:after="0" w:line="240" w:lineRule="auto"/>
                    <w:ind w:firstLine="142"/>
                    <w:rPr>
                      <w:rFonts w:ascii="Times New Roman" w:hAnsi="Times New Roman"/>
                      <w:sz w:val="18"/>
                    </w:rPr>
                  </w:pPr>
                  <w:r w:rsidRPr="00281109">
                    <w:rPr>
                      <w:rFonts w:ascii="Times New Roman" w:hAnsi="Times New Roman"/>
                      <w:sz w:val="18"/>
                    </w:rPr>
                    <w:t>No preventive programme (n=1</w:t>
                  </w:r>
                  <w:r>
                    <w:rPr>
                      <w:rFonts w:ascii="Times New Roman" w:hAnsi="Times New Roman"/>
                      <w:sz w:val="18"/>
                    </w:rPr>
                    <w:t>7)</w:t>
                  </w:r>
                </w:p>
                <w:p w:rsidR="007E5997" w:rsidRDefault="007E5997" w:rsidP="000D225B">
                  <w:pPr>
                    <w:spacing w:after="0" w:line="240" w:lineRule="auto"/>
                    <w:ind w:firstLine="142"/>
                    <w:rPr>
                      <w:rFonts w:ascii="Times New Roman" w:hAnsi="Times New Roman"/>
                      <w:sz w:val="18"/>
                    </w:rPr>
                  </w:pPr>
                  <w:r w:rsidRPr="00281109">
                    <w:rPr>
                      <w:rFonts w:ascii="Times New Roman" w:hAnsi="Times New Roman"/>
                      <w:sz w:val="18"/>
                    </w:rPr>
                    <w:t>Not the target group (n=</w:t>
                  </w:r>
                  <w:r>
                    <w:rPr>
                      <w:rFonts w:ascii="Times New Roman" w:hAnsi="Times New Roman"/>
                      <w:sz w:val="18"/>
                    </w:rPr>
                    <w:t>14)</w:t>
                  </w:r>
                </w:p>
                <w:p w:rsidR="007E5997" w:rsidRDefault="007E5997" w:rsidP="000D225B">
                  <w:pPr>
                    <w:spacing w:after="0" w:line="240" w:lineRule="auto"/>
                    <w:ind w:left="142"/>
                    <w:rPr>
                      <w:rFonts w:ascii="Times New Roman" w:hAnsi="Times New Roman"/>
                      <w:sz w:val="18"/>
                    </w:rPr>
                  </w:pPr>
                  <w:r>
                    <w:rPr>
                      <w:rFonts w:ascii="Times New Roman" w:hAnsi="Times New Roman"/>
                      <w:sz w:val="18"/>
                    </w:rPr>
                    <w:t xml:space="preserve">No post-intervention </w:t>
                  </w:r>
                  <w:proofErr w:type="gramStart"/>
                  <w:r>
                    <w:rPr>
                      <w:rFonts w:ascii="Times New Roman" w:hAnsi="Times New Roman"/>
                      <w:sz w:val="18"/>
                    </w:rPr>
                    <w:t>assessment  (</w:t>
                  </w:r>
                  <w:proofErr w:type="gramEnd"/>
                  <w:r>
                    <w:rPr>
                      <w:rFonts w:ascii="Times New Roman" w:hAnsi="Times New Roman"/>
                      <w:sz w:val="18"/>
                    </w:rPr>
                    <w:t>n=10)</w:t>
                  </w:r>
                </w:p>
                <w:p w:rsidR="007E5997" w:rsidRDefault="007E5997" w:rsidP="000D225B">
                  <w:pPr>
                    <w:spacing w:after="0" w:line="240" w:lineRule="auto"/>
                    <w:ind w:firstLine="142"/>
                    <w:rPr>
                      <w:rFonts w:ascii="Times New Roman" w:hAnsi="Times New Roman"/>
                      <w:sz w:val="18"/>
                    </w:rPr>
                  </w:pPr>
                  <w:r>
                    <w:rPr>
                      <w:rFonts w:ascii="Times New Roman" w:hAnsi="Times New Roman"/>
                      <w:sz w:val="18"/>
                    </w:rPr>
                    <w:t>Incomplete data (n=7)</w:t>
                  </w:r>
                </w:p>
                <w:p w:rsidR="007E5997" w:rsidRPr="00281109" w:rsidRDefault="007E5997" w:rsidP="000D225B">
                  <w:pPr>
                    <w:spacing w:after="0" w:line="240" w:lineRule="auto"/>
                    <w:ind w:firstLine="142"/>
                    <w:rPr>
                      <w:rFonts w:ascii="Times New Roman" w:hAnsi="Times New Roman"/>
                      <w:sz w:val="18"/>
                    </w:rPr>
                  </w:pPr>
                  <w:r>
                    <w:rPr>
                      <w:rFonts w:ascii="Times New Roman" w:hAnsi="Times New Roman"/>
                      <w:sz w:val="18"/>
                    </w:rPr>
                    <w:t>Other (n=22)</w:t>
                  </w:r>
                </w:p>
              </w:txbxContent>
            </v:textbox>
          </v:shape>
        </w:pict>
      </w:r>
      <w:r>
        <w:rPr>
          <w:rFonts w:ascii="Times New Roman" w:hAnsi="Times New Roman"/>
          <w:noProof/>
          <w:sz w:val="20"/>
          <w:szCs w:val="20"/>
          <w:lang w:val="en-US"/>
        </w:rPr>
        <w:pict>
          <v:shape id="Text Box 4" o:spid="_x0000_s1029" type="#_x0000_t202" style="position:absolute;margin-left:55.65pt;margin-top:2.55pt;width:148.7pt;height:45.2pt;z-index:251654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">
            <v:textbox>
              <w:txbxContent>
                <w:p w:rsidR="007E5997" w:rsidRPr="008B2A92" w:rsidRDefault="007E5997" w:rsidP="000D225B">
                  <w:pPr>
                    <w:spacing w:after="0" w:line="360" w:lineRule="auto"/>
                    <w:jc w:val="center"/>
                    <w:rPr>
                      <w:rFonts w:ascii="Times New Roman" w:hAnsi="Times New Roman"/>
                    </w:rPr>
                  </w:pPr>
                  <w:r>
                    <w:rPr>
                      <w:rFonts w:ascii="Times New Roman" w:hAnsi="Times New Roman"/>
                    </w:rPr>
                    <w:t>167</w:t>
                  </w:r>
                  <w:r w:rsidRPr="008B2A92">
                    <w:rPr>
                      <w:rFonts w:ascii="Times New Roman" w:hAnsi="Times New Roman"/>
                    </w:rPr>
                    <w:t xml:space="preserve"> full-text articles assessed for eligibility </w:t>
                  </w:r>
                </w:p>
                <w:p w:rsidR="007E5997" w:rsidRDefault="007E5997" w:rsidP="000D225B"/>
              </w:txbxContent>
            </v:textbox>
          </v:shape>
        </w:pict>
      </w:r>
    </w:p>
    <w:p w:rsidR="000D225B" w:rsidRPr="00B5741A" w:rsidRDefault="00564E38" w:rsidP="00860E92">
      <w:pPr>
        <w:keepLines/>
        <w:spacing w:after="0" w:line="480" w:lineRule="auto"/>
        <w:rPr>
          <w:rFonts w:ascii="Times New Roman" w:hAnsi="Times New Roman"/>
          <w:sz w:val="20"/>
          <w:szCs w:val="20"/>
          <w:lang w:val="en-US"/>
        </w:rPr>
      </w:pPr>
      <w:r>
        <w:rPr>
          <w:rFonts w:ascii="Times New Roman" w:hAnsi="Times New Roman"/>
          <w:noProof/>
          <w:sz w:val="20"/>
          <w:szCs w:val="20"/>
          <w:lang w:val="en-US"/>
        </w:rPr>
        <w:pict>
          <v:shape id="Straight Arrow Connector 1" o:spid="_x0000_s1032" type="#_x0000_t32" style="position:absolute;margin-left:203.25pt;margin-top:3pt;width:44.65pt;height:.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">
            <v:stroke endarrow="block"/>
          </v:shape>
        </w:pict>
      </w:r>
    </w:p>
    <w:p w:rsidR="000D225B" w:rsidRPr="00B5741A" w:rsidRDefault="00564E38" w:rsidP="00860E92">
      <w:pPr>
        <w:keepLines/>
        <w:spacing w:after="0" w:line="480" w:lineRule="auto"/>
        <w:rPr>
          <w:rFonts w:ascii="Times New Roman" w:hAnsi="Times New Roman"/>
          <w:sz w:val="20"/>
          <w:szCs w:val="20"/>
          <w:lang w:val="en-US"/>
        </w:rPr>
      </w:pPr>
      <w:r>
        <w:rPr>
          <w:rFonts w:ascii="Times New Roman" w:hAnsi="Times New Roman"/>
          <w:noProof/>
          <w:sz w:val="20"/>
          <w:szCs w:val="20"/>
          <w:lang w:val="en-US"/>
        </w:rPr>
        <w:pict>
          <v:shape id="Straight Arrow Connector 18" o:spid="_x0000_s1031" type="#_x0000_t34" style="position:absolute;margin-left:104.1pt;margin-top:24.8pt;width:46.2pt;height:.05pt;rotation:90;z-index:2516608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">
            <v:stroke endarrow="block"/>
          </v:shape>
        </w:pict>
      </w:r>
    </w:p>
    <w:p w:rsidR="000D225B" w:rsidRPr="00B5741A" w:rsidRDefault="000D225B" w:rsidP="00860E92">
      <w:pPr>
        <w:keepLines/>
        <w:spacing w:after="0" w:line="480" w:lineRule="auto"/>
        <w:rPr>
          <w:rFonts w:ascii="Times New Roman" w:hAnsi="Times New Roman"/>
          <w:sz w:val="20"/>
          <w:szCs w:val="20"/>
          <w:lang w:val="en-US"/>
        </w:rPr>
      </w:pPr>
    </w:p>
    <w:p w:rsidR="000D225B" w:rsidRPr="00B5741A" w:rsidRDefault="00564E38" w:rsidP="00860E92">
      <w:pPr>
        <w:keepLines/>
        <w:spacing w:after="0" w:line="480" w:lineRule="auto"/>
        <w:rPr>
          <w:rFonts w:ascii="Times New Roman" w:hAnsi="Times New Roman"/>
          <w:sz w:val="20"/>
          <w:szCs w:val="20"/>
          <w:lang w:val="en-US"/>
        </w:rPr>
      </w:pPr>
      <w:r>
        <w:rPr>
          <w:rFonts w:ascii="Times New Roman" w:hAnsi="Times New Roman"/>
          <w:noProof/>
          <w:sz w:val="20"/>
          <w:szCs w:val="20"/>
          <w:lang w:val="en-US"/>
        </w:rPr>
        <w:pict>
          <v:shape id="Text Box 2" o:spid="_x0000_s1030" type="#_x0000_t202" style="position:absolute;margin-left:55.7pt;margin-top:1.95pt;width:147.35pt;height:25.95pt;z-index:251659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">
            <v:textbox>
              <w:txbxContent>
                <w:p w:rsidR="007E5997" w:rsidRPr="008B2A92" w:rsidRDefault="007E5997" w:rsidP="000D225B">
                  <w:pPr>
                    <w:spacing w:after="0" w:line="240" w:lineRule="auto"/>
                    <w:jc w:val="center"/>
                    <w:rPr>
                      <w:rFonts w:ascii="Times New Roman" w:hAnsi="Times New Roman"/>
                    </w:rPr>
                  </w:pPr>
                  <w:r>
                    <w:rPr>
                      <w:rFonts w:ascii="Times New Roman" w:hAnsi="Times New Roman"/>
                    </w:rPr>
                    <w:t xml:space="preserve">18 </w:t>
                  </w:r>
                  <w:r w:rsidRPr="008B2A92">
                    <w:rPr>
                      <w:rFonts w:ascii="Times New Roman" w:hAnsi="Times New Roman"/>
                    </w:rPr>
                    <w:t>articles included</w:t>
                  </w:r>
                </w:p>
                <w:p w:rsidR="007E5997" w:rsidRDefault="007E5997" w:rsidP="000D225B"/>
              </w:txbxContent>
            </v:textbox>
          </v:shape>
        </w:pict>
      </w:r>
    </w:p>
    <w:p w:rsidR="00983992" w:rsidRPr="00C7242E" w:rsidRDefault="00983992" w:rsidP="00860E92">
      <w:pPr>
        <w:spacing w:after="0" w:line="480" w:lineRule="auto"/>
        <w:rPr>
          <w:rFonts w:ascii="Times New Roman" w:hAnsi="Times New Roman"/>
          <w:sz w:val="20"/>
          <w:szCs w:val="20"/>
          <w:lang w:val="en-US"/>
        </w:rPr>
        <w:sectPr w:rsidR="00983992" w:rsidRPr="00C7242E" w:rsidSect="00520756">
          <w:footerReference w:type="default" r:id="rId9"/>
          <w:pgSz w:w="11906" w:h="16838"/>
          <w:pgMar w:top="1417" w:right="1417" w:bottom="1417" w:left="1417" w:header="708" w:footer="708" w:gutter="0"/>
          <w:cols w:space="708"/>
          <w:docGrid w:linePitch="360"/>
        </w:sectPr>
      </w:pPr>
    </w:p>
    <w:p w:rsidR="005E3694" w:rsidRDefault="009F0B7B" w:rsidP="00C5129A">
      <w:pPr>
        <w:pageBreakBefore/>
        <w:spacing w:after="0" w:line="240" w:lineRule="auto"/>
        <w:rPr>
          <w:rFonts w:ascii="Times New Roman" w:hAnsi="Times New Roman"/>
          <w:sz w:val="24"/>
          <w:szCs w:val="20"/>
        </w:rPr>
      </w:pPr>
      <w:r w:rsidRPr="005864D4">
        <w:rPr>
          <w:rFonts w:ascii="Times New Roman" w:hAnsi="Times New Roman"/>
          <w:sz w:val="24"/>
          <w:szCs w:val="20"/>
        </w:rPr>
        <w:lastRenderedPageBreak/>
        <w:t xml:space="preserve">Table </w:t>
      </w:r>
      <w:proofErr w:type="spellStart"/>
      <w:r w:rsidR="004041FE" w:rsidRPr="005864D4">
        <w:rPr>
          <w:rFonts w:ascii="Times New Roman" w:hAnsi="Times New Roman"/>
          <w:sz w:val="24"/>
          <w:szCs w:val="20"/>
        </w:rPr>
        <w:t>i</w:t>
      </w:r>
      <w:proofErr w:type="spellEnd"/>
      <w:r w:rsidR="005E3694" w:rsidRPr="005864D4">
        <w:rPr>
          <w:rFonts w:ascii="Times New Roman" w:hAnsi="Times New Roman"/>
          <w:sz w:val="24"/>
          <w:szCs w:val="20"/>
        </w:rPr>
        <w:tab/>
      </w:r>
      <w:r w:rsidRPr="005864D4">
        <w:rPr>
          <w:rFonts w:ascii="Times New Roman" w:hAnsi="Times New Roman"/>
          <w:sz w:val="24"/>
          <w:szCs w:val="20"/>
        </w:rPr>
        <w:tab/>
      </w:r>
      <w:r w:rsidR="00F324E3" w:rsidRPr="005864D4">
        <w:rPr>
          <w:rFonts w:ascii="Times New Roman" w:hAnsi="Times New Roman"/>
          <w:sz w:val="24"/>
          <w:szCs w:val="20"/>
        </w:rPr>
        <w:t>A</w:t>
      </w:r>
      <w:r w:rsidR="005E3694" w:rsidRPr="005864D4">
        <w:rPr>
          <w:rFonts w:ascii="Times New Roman" w:hAnsi="Times New Roman"/>
          <w:sz w:val="24"/>
          <w:szCs w:val="20"/>
        </w:rPr>
        <w:t xml:space="preserve">ssessment instruments </w:t>
      </w:r>
      <w:r w:rsidR="00F324E3" w:rsidRPr="005864D4">
        <w:rPr>
          <w:rFonts w:ascii="Times New Roman" w:hAnsi="Times New Roman"/>
          <w:sz w:val="24"/>
          <w:szCs w:val="20"/>
        </w:rPr>
        <w:t>of included studies</w:t>
      </w:r>
    </w:p>
    <w:p w:rsidR="00C5129A" w:rsidRPr="005864D4" w:rsidRDefault="00C5129A" w:rsidP="00C5129A">
      <w:pPr>
        <w:spacing w:after="0" w:line="240" w:lineRule="auto"/>
        <w:rPr>
          <w:rFonts w:ascii="Times New Roman" w:hAnsi="Times New Roman"/>
          <w:sz w:val="24"/>
          <w:szCs w:val="20"/>
        </w:rPr>
      </w:pPr>
    </w:p>
    <w:tbl>
      <w:tblPr>
        <w:tblW w:w="12258" w:type="dxa"/>
        <w:tblBorders>
          <w:top w:val="single" w:sz="4" w:space="0" w:color="auto"/>
          <w:bottom w:val="single" w:sz="4" w:space="0" w:color="auto"/>
        </w:tblBorders>
        <w:tblLayout w:type="fixed"/>
        <w:tblLook w:val="0400" w:firstRow="0" w:lastRow="0" w:firstColumn="0" w:lastColumn="0" w:noHBand="0" w:noVBand="1"/>
      </w:tblPr>
      <w:tblGrid>
        <w:gridCol w:w="1951"/>
        <w:gridCol w:w="4817"/>
        <w:gridCol w:w="711"/>
        <w:gridCol w:w="3159"/>
        <w:gridCol w:w="1620"/>
      </w:tblGrid>
      <w:tr w:rsidR="00B5741A" w:rsidRPr="00B5741A" w:rsidTr="00B569F3">
        <w:tc>
          <w:tcPr>
            <w:tcW w:w="7479" w:type="dxa"/>
            <w:gridSpan w:val="3"/>
            <w:tcBorders>
              <w:bottom w:val="single" w:sz="4" w:space="0" w:color="auto"/>
            </w:tcBorders>
            <w:shd w:val="clear" w:color="auto" w:fill="auto"/>
          </w:tcPr>
          <w:p w:rsidR="005E3694" w:rsidRPr="00B5741A" w:rsidRDefault="00BE60B0" w:rsidP="00C5129A">
            <w:pPr>
              <w:spacing w:after="0" w:line="240" w:lineRule="auto"/>
              <w:rPr>
                <w:rFonts w:ascii="Times New Roman" w:hAnsi="Times New Roman"/>
                <w:b/>
                <w:sz w:val="20"/>
                <w:szCs w:val="20"/>
              </w:rPr>
            </w:pPr>
            <w:proofErr w:type="spellStart"/>
            <w:r w:rsidRPr="00B5741A">
              <w:rPr>
                <w:rFonts w:ascii="Times New Roman" w:hAnsi="Times New Roman"/>
                <w:b/>
                <w:sz w:val="20"/>
                <w:szCs w:val="20"/>
              </w:rPr>
              <w:t>Bjørknes</w:t>
            </w:r>
            <w:proofErr w:type="spellEnd"/>
            <w:r w:rsidR="005E3694" w:rsidRPr="00B5741A">
              <w:rPr>
                <w:rFonts w:ascii="Times New Roman" w:hAnsi="Times New Roman"/>
                <w:b/>
                <w:sz w:val="20"/>
                <w:szCs w:val="20"/>
              </w:rPr>
              <w:t xml:space="preserve"> et al. (2013)</w:t>
            </w:r>
          </w:p>
        </w:tc>
        <w:tc>
          <w:tcPr>
            <w:tcW w:w="4779" w:type="dxa"/>
            <w:gridSpan w:val="2"/>
            <w:tcBorders>
              <w:bottom w:val="single" w:sz="4" w:space="0" w:color="auto"/>
            </w:tcBorders>
            <w:shd w:val="clear" w:color="auto" w:fill="auto"/>
          </w:tcPr>
          <w:p w:rsidR="005E3694" w:rsidRPr="00B5741A" w:rsidRDefault="005E3694" w:rsidP="00C5129A">
            <w:pPr>
              <w:spacing w:after="0" w:line="240" w:lineRule="auto"/>
              <w:rPr>
                <w:rFonts w:ascii="Times New Roman" w:hAnsi="Times New Roman"/>
                <w:b/>
                <w:sz w:val="20"/>
                <w:szCs w:val="20"/>
              </w:rPr>
            </w:pPr>
          </w:p>
        </w:tc>
      </w:tr>
      <w:tr w:rsidR="00B5741A" w:rsidRPr="00B5741A" w:rsidTr="00B569F3">
        <w:tc>
          <w:tcPr>
            <w:tcW w:w="1951" w:type="dxa"/>
            <w:tcBorders>
              <w:top w:val="single" w:sz="4" w:space="0" w:color="auto"/>
              <w:bottom w:val="single" w:sz="4" w:space="0" w:color="auto"/>
            </w:tcBorders>
            <w:shd w:val="clear" w:color="auto" w:fill="auto"/>
          </w:tcPr>
          <w:p w:rsidR="00684F9A" w:rsidRPr="00B5741A" w:rsidRDefault="00684F9A"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684F9A" w:rsidRPr="00B5741A" w:rsidRDefault="00684F9A"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684F9A"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D61C26" w:rsidRPr="00B5741A">
              <w:rPr>
                <w:rFonts w:ascii="Times New Roman" w:hAnsi="Times New Roman"/>
                <w:b/>
                <w:sz w:val="20"/>
                <w:szCs w:val="20"/>
              </w:rPr>
              <w:t>instrument</w:t>
            </w:r>
            <w:r w:rsidRPr="00B5741A">
              <w:rPr>
                <w:rFonts w:ascii="Times New Roman" w:hAnsi="Times New Roman"/>
                <w:b/>
                <w:sz w:val="20"/>
                <w:szCs w:val="20"/>
              </w:rPr>
              <w:t xml:space="preserve"> </w:t>
            </w:r>
            <w:r w:rsidR="00E96750" w:rsidRPr="00B5741A">
              <w:rPr>
                <w:rStyle w:val="FootnoteReference"/>
                <w:rFonts w:ascii="Times New Roman" w:hAnsi="Times New Roman"/>
                <w:b/>
                <w:sz w:val="20"/>
                <w:szCs w:val="20"/>
              </w:rPr>
              <w:footnoteReference w:id="1"/>
            </w:r>
          </w:p>
        </w:tc>
        <w:tc>
          <w:tcPr>
            <w:tcW w:w="1620" w:type="dxa"/>
            <w:tcBorders>
              <w:top w:val="single" w:sz="4" w:space="0" w:color="auto"/>
              <w:bottom w:val="single" w:sz="4" w:space="0" w:color="auto"/>
            </w:tcBorders>
            <w:shd w:val="clear" w:color="auto" w:fill="auto"/>
          </w:tcPr>
          <w:p w:rsidR="00684F9A"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B569F3">
        <w:tc>
          <w:tcPr>
            <w:tcW w:w="1951" w:type="dxa"/>
            <w:tcBorders>
              <w:top w:val="single" w:sz="4" w:space="0" w:color="auto"/>
            </w:tcBorders>
            <w:shd w:val="clear" w:color="auto" w:fill="auto"/>
          </w:tcPr>
          <w:p w:rsidR="00684F9A" w:rsidRPr="00B5741A" w:rsidRDefault="00684F9A"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684F9A" w:rsidRPr="00B5741A" w:rsidRDefault="006479F8"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h</w:t>
            </w:r>
            <w:r w:rsidR="00684F9A" w:rsidRPr="00B5741A">
              <w:rPr>
                <w:rFonts w:ascii="Times New Roman" w:hAnsi="Times New Roman"/>
                <w:sz w:val="20"/>
                <w:szCs w:val="20"/>
              </w:rPr>
              <w:t>arsh (</w:t>
            </w:r>
            <w:r w:rsidR="009B476D" w:rsidRPr="00B5741A">
              <w:rPr>
                <w:rFonts w:ascii="Times New Roman" w:hAnsi="Times New Roman"/>
                <w:sz w:val="20"/>
                <w:szCs w:val="20"/>
              </w:rPr>
              <w:t xml:space="preserve">harsh discipline scale, </w:t>
            </w:r>
            <w:r w:rsidR="00684F9A" w:rsidRPr="00B5741A">
              <w:rPr>
                <w:rFonts w:ascii="Times New Roman" w:hAnsi="Times New Roman"/>
                <w:sz w:val="20"/>
                <w:szCs w:val="20"/>
              </w:rPr>
              <w:t>Positive Practices Interview, PPI)</w:t>
            </w:r>
            <w:r w:rsidR="00684F9A" w:rsidRPr="00B5741A">
              <w:rPr>
                <w:rStyle w:val="CommentReference"/>
                <w:rFonts w:ascii="Times New Roman" w:hAnsi="Times New Roman"/>
                <w:sz w:val="20"/>
                <w:szCs w:val="20"/>
              </w:rPr>
              <w:t xml:space="preserve"> </w:t>
            </w:r>
          </w:p>
        </w:tc>
        <w:tc>
          <w:tcPr>
            <w:tcW w:w="3870" w:type="dxa"/>
            <w:gridSpan w:val="2"/>
            <w:tcBorders>
              <w:top w:val="single" w:sz="4" w:space="0" w:color="auto"/>
            </w:tcBorders>
            <w:shd w:val="clear" w:color="auto" w:fill="auto"/>
          </w:tcPr>
          <w:p w:rsidR="0076158C" w:rsidRPr="00B5741A" w:rsidRDefault="008C1D09" w:rsidP="00597989">
            <w:pPr>
              <w:spacing w:after="0" w:line="240" w:lineRule="auto"/>
              <w:rPr>
                <w:rFonts w:ascii="Times New Roman" w:hAnsi="Times New Roman"/>
                <w:sz w:val="20"/>
                <w:szCs w:val="20"/>
                <w:lang w:val="nl-NL"/>
              </w:rPr>
            </w:pPr>
            <w:r w:rsidRPr="00B5741A">
              <w:rPr>
                <w:rFonts w:ascii="Times New Roman" w:hAnsi="Times New Roman"/>
                <w:sz w:val="20"/>
                <w:szCs w:val="20"/>
              </w:rPr>
              <w:fldChar w:fldCharType="begin"/>
            </w:r>
            <w:r w:rsidR="009704CA" w:rsidRPr="00B5741A">
              <w:rPr>
                <w:rFonts w:ascii="Times New Roman" w:hAnsi="Times New Roman"/>
                <w:sz w:val="20"/>
                <w:szCs w:val="20"/>
              </w:rPr>
              <w:instrText xml:space="preserve"> ADDIN EN.CITE &lt;EndNote&gt;&lt;Cite&gt;&lt;Author&gt;Webster-Stratton&lt;/Author&gt;&lt;Year&gt;1998&lt;/Year&gt;&lt;RecNum&gt;678&lt;/RecNum&gt;&lt;DisplayText&gt;(Webster-Stratton, 1998a)&lt;/DisplayText&gt;&lt;record&gt;&lt;rec-number&gt;678&lt;/rec-number&gt;&lt;foreign-keys&gt;&lt;key app="EN" db-id="wdaettrvvae0xqevpe9pdsew95r9wpxwr2x0" timestamp="1455636178"&gt;678&lt;/key&gt;&lt;/foreign-keys&gt;&lt;ref-type name="Web Page"&gt;12&lt;/ref-type&gt;&lt;contributors&gt;&lt;authors&gt;&lt;author&gt;Webster-Stratton, C.&lt;/author&gt;&lt;/authors&gt;&lt;/contributors&gt;&lt;titles&gt;&lt;title&gt;Parent Practices Interview&lt;/title&gt;&lt;/titles&gt;&lt;keywords&gt;&lt;keyword&gt;parent&lt;/keyword&gt;&lt;/keywords&gt;&lt;dates&gt;&lt;year&gt;1998&lt;/year&gt;&lt;pub-dates&gt;&lt;date&gt;1998&lt;/date&gt;&lt;/pub-dates&gt;&lt;/dates&gt;&lt;label&gt;1202&lt;/label&gt;&lt;urls&gt;&lt;/urls&gt;&lt;/record&gt;&lt;/Cite&gt;&lt;/EndNote&gt;</w:instrText>
            </w:r>
            <w:r w:rsidRPr="00B5741A">
              <w:rPr>
                <w:rFonts w:ascii="Times New Roman" w:hAnsi="Times New Roman"/>
                <w:sz w:val="20"/>
                <w:szCs w:val="20"/>
              </w:rPr>
              <w:fldChar w:fldCharType="separate"/>
            </w:r>
            <w:r w:rsidR="009704CA" w:rsidRPr="00B5741A">
              <w:rPr>
                <w:rFonts w:ascii="Times New Roman" w:hAnsi="Times New Roman"/>
                <w:noProof/>
                <w:sz w:val="20"/>
                <w:szCs w:val="20"/>
              </w:rPr>
              <w:t>(Webster-Stratton, 1998a)</w:t>
            </w:r>
            <w:r w:rsidRPr="00B5741A">
              <w:rPr>
                <w:rFonts w:ascii="Times New Roman" w:hAnsi="Times New Roman"/>
                <w:sz w:val="20"/>
                <w:szCs w:val="20"/>
              </w:rPr>
              <w:fldChar w:fldCharType="end"/>
            </w:r>
          </w:p>
          <w:p w:rsidR="00D66B76" w:rsidRPr="00B5741A" w:rsidRDefault="00D66B76" w:rsidP="00597989">
            <w:pPr>
              <w:spacing w:after="0" w:line="240" w:lineRule="auto"/>
              <w:rPr>
                <w:rFonts w:ascii="Times New Roman" w:hAnsi="Times New Roman"/>
                <w:sz w:val="20"/>
                <w:szCs w:val="20"/>
                <w:lang w:val="nl-NL"/>
              </w:rPr>
            </w:pPr>
          </w:p>
        </w:tc>
        <w:tc>
          <w:tcPr>
            <w:tcW w:w="1620" w:type="dxa"/>
            <w:tcBorders>
              <w:top w:val="single" w:sz="4" w:space="0" w:color="auto"/>
            </w:tcBorders>
            <w:shd w:val="clear" w:color="auto" w:fill="auto"/>
          </w:tcPr>
          <w:p w:rsidR="00684F9A" w:rsidRPr="00B5741A" w:rsidRDefault="00684F9A"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B569F3">
        <w:tc>
          <w:tcPr>
            <w:tcW w:w="1951" w:type="dxa"/>
            <w:shd w:val="clear" w:color="auto" w:fill="auto"/>
          </w:tcPr>
          <w:p w:rsidR="00BC724C" w:rsidRPr="00B5741A" w:rsidRDefault="00BC724C" w:rsidP="00597989">
            <w:pPr>
              <w:spacing w:after="0" w:line="240" w:lineRule="auto"/>
              <w:rPr>
                <w:rFonts w:ascii="Times New Roman" w:hAnsi="Times New Roman"/>
                <w:sz w:val="20"/>
                <w:szCs w:val="20"/>
              </w:rPr>
            </w:pPr>
          </w:p>
        </w:tc>
        <w:tc>
          <w:tcPr>
            <w:tcW w:w="4817" w:type="dxa"/>
            <w:shd w:val="clear" w:color="auto" w:fill="auto"/>
          </w:tcPr>
          <w:p w:rsidR="00BC724C" w:rsidRPr="00B5741A" w:rsidRDefault="00BC724C" w:rsidP="00597989">
            <w:pPr>
              <w:spacing w:after="0" w:line="240" w:lineRule="auto"/>
              <w:rPr>
                <w:rFonts w:ascii="Times New Roman" w:hAnsi="Times New Roman"/>
                <w:sz w:val="20"/>
                <w:szCs w:val="20"/>
              </w:rPr>
            </w:pPr>
            <w:r w:rsidRPr="00B5741A">
              <w:rPr>
                <w:rFonts w:ascii="Times New Roman" w:hAnsi="Times New Roman"/>
                <w:sz w:val="20"/>
                <w:szCs w:val="20"/>
              </w:rPr>
              <w:t>Discipline style: harsh for age (harsh for age scale, Positive Practices Interview, PPI)</w:t>
            </w:r>
          </w:p>
        </w:tc>
        <w:tc>
          <w:tcPr>
            <w:tcW w:w="3870" w:type="dxa"/>
            <w:gridSpan w:val="2"/>
            <w:shd w:val="clear" w:color="auto" w:fill="auto"/>
          </w:tcPr>
          <w:p w:rsidR="00BC724C"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9704CA" w:rsidRPr="00B5741A">
              <w:rPr>
                <w:rFonts w:ascii="Times New Roman" w:hAnsi="Times New Roman"/>
                <w:sz w:val="20"/>
                <w:szCs w:val="20"/>
              </w:rPr>
              <w:instrText xml:space="preserve"> ADDIN EN.CITE &lt;EndNote&gt;&lt;Cite&gt;&lt;Author&gt;Webster-Stratton&lt;/Author&gt;&lt;Year&gt;1998&lt;/Year&gt;&lt;RecNum&gt;678&lt;/RecNum&gt;&lt;DisplayText&gt;(Webster-Stratton, 1998a)&lt;/DisplayText&gt;&lt;record&gt;&lt;rec-number&gt;678&lt;/rec-number&gt;&lt;foreign-keys&gt;&lt;key app="EN" db-id="wdaettrvvae0xqevpe9pdsew95r9wpxwr2x0" timestamp="1455636178"&gt;678&lt;/key&gt;&lt;/foreign-keys&gt;&lt;ref-type name="Web Page"&gt;12&lt;/ref-type&gt;&lt;contributors&gt;&lt;authors&gt;&lt;author&gt;Webster-Stratton, C.&lt;/author&gt;&lt;/authors&gt;&lt;/contributors&gt;&lt;titles&gt;&lt;title&gt;Parent Practices Interview&lt;/title&gt;&lt;/titles&gt;&lt;keywords&gt;&lt;keyword&gt;parent&lt;/keyword&gt;&lt;/keywords&gt;&lt;dates&gt;&lt;year&gt;1998&lt;/year&gt;&lt;pub-dates&gt;&lt;date&gt;1998&lt;/date&gt;&lt;/pub-dates&gt;&lt;/dates&gt;&lt;label&gt;1202&lt;/label&gt;&lt;urls&gt;&lt;/urls&gt;&lt;/record&gt;&lt;/Cite&gt;&lt;/EndNote&gt;</w:instrText>
            </w:r>
            <w:r w:rsidRPr="00B5741A">
              <w:rPr>
                <w:rFonts w:ascii="Times New Roman" w:hAnsi="Times New Roman"/>
                <w:sz w:val="20"/>
                <w:szCs w:val="20"/>
              </w:rPr>
              <w:fldChar w:fldCharType="separate"/>
            </w:r>
            <w:r w:rsidR="009704CA" w:rsidRPr="00B5741A">
              <w:rPr>
                <w:rFonts w:ascii="Times New Roman" w:hAnsi="Times New Roman"/>
                <w:noProof/>
                <w:sz w:val="20"/>
                <w:szCs w:val="20"/>
              </w:rPr>
              <w:t>(Webster-Stratton, 1998a)</w:t>
            </w:r>
            <w:r w:rsidRPr="00B5741A">
              <w:rPr>
                <w:rFonts w:ascii="Times New Roman" w:hAnsi="Times New Roman"/>
                <w:sz w:val="20"/>
                <w:szCs w:val="20"/>
              </w:rPr>
              <w:fldChar w:fldCharType="end"/>
            </w:r>
          </w:p>
        </w:tc>
        <w:tc>
          <w:tcPr>
            <w:tcW w:w="1620" w:type="dxa"/>
            <w:shd w:val="clear" w:color="auto" w:fill="auto"/>
          </w:tcPr>
          <w:p w:rsidR="00BC724C" w:rsidRPr="00B5741A" w:rsidRDefault="00BC724C"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B569F3">
        <w:tc>
          <w:tcPr>
            <w:tcW w:w="1951" w:type="dxa"/>
            <w:shd w:val="clear" w:color="auto" w:fill="auto"/>
          </w:tcPr>
          <w:p w:rsidR="00BC724C" w:rsidRPr="00B5741A" w:rsidRDefault="00BC724C" w:rsidP="00597989">
            <w:pPr>
              <w:spacing w:after="0" w:line="240" w:lineRule="auto"/>
              <w:rPr>
                <w:rFonts w:ascii="Times New Roman" w:hAnsi="Times New Roman"/>
                <w:sz w:val="20"/>
                <w:szCs w:val="20"/>
              </w:rPr>
            </w:pPr>
          </w:p>
        </w:tc>
        <w:tc>
          <w:tcPr>
            <w:tcW w:w="4817" w:type="dxa"/>
            <w:shd w:val="clear" w:color="auto" w:fill="auto"/>
          </w:tcPr>
          <w:p w:rsidR="00BC724C" w:rsidRPr="00B5741A" w:rsidRDefault="00BC724C" w:rsidP="00597989">
            <w:pPr>
              <w:spacing w:after="0" w:line="240" w:lineRule="auto"/>
              <w:rPr>
                <w:rFonts w:ascii="Times New Roman" w:hAnsi="Times New Roman"/>
                <w:sz w:val="20"/>
                <w:szCs w:val="20"/>
              </w:rPr>
            </w:pPr>
            <w:r w:rsidRPr="00B5741A">
              <w:rPr>
                <w:rFonts w:ascii="Times New Roman" w:hAnsi="Times New Roman"/>
                <w:sz w:val="20"/>
                <w:szCs w:val="20"/>
              </w:rPr>
              <w:t>Discipline style: appropriate discipline (appropriate discipline scale, Positive Practices Interview, PPI)</w:t>
            </w:r>
          </w:p>
        </w:tc>
        <w:tc>
          <w:tcPr>
            <w:tcW w:w="3870" w:type="dxa"/>
            <w:gridSpan w:val="2"/>
            <w:shd w:val="clear" w:color="auto" w:fill="auto"/>
          </w:tcPr>
          <w:p w:rsidR="00BC724C"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9704CA" w:rsidRPr="00B5741A">
              <w:rPr>
                <w:rFonts w:ascii="Times New Roman" w:hAnsi="Times New Roman"/>
                <w:sz w:val="20"/>
                <w:szCs w:val="20"/>
              </w:rPr>
              <w:instrText xml:space="preserve"> ADDIN EN.CITE &lt;EndNote&gt;&lt;Cite&gt;&lt;Author&gt;Webster-Stratton&lt;/Author&gt;&lt;Year&gt;1998&lt;/Year&gt;&lt;RecNum&gt;678&lt;/RecNum&gt;&lt;DisplayText&gt;(Webster-Stratton, 1998a)&lt;/DisplayText&gt;&lt;record&gt;&lt;rec-number&gt;678&lt;/rec-number&gt;&lt;foreign-keys&gt;&lt;key app="EN" db-id="wdaettrvvae0xqevpe9pdsew95r9wpxwr2x0" timestamp="1455636178"&gt;678&lt;/key&gt;&lt;/foreign-keys&gt;&lt;ref-type name="Web Page"&gt;12&lt;/ref-type&gt;&lt;contributors&gt;&lt;authors&gt;&lt;author&gt;Webster-Stratton, C.&lt;/author&gt;&lt;/authors&gt;&lt;/contributors&gt;&lt;titles&gt;&lt;title&gt;Parent Practices Interview&lt;/title&gt;&lt;/titles&gt;&lt;keywords&gt;&lt;keyword&gt;parent&lt;/keyword&gt;&lt;/keywords&gt;&lt;dates&gt;&lt;year&gt;1998&lt;/year&gt;&lt;pub-dates&gt;&lt;date&gt;1998&lt;/date&gt;&lt;/pub-dates&gt;&lt;/dates&gt;&lt;label&gt;1202&lt;/label&gt;&lt;urls&gt;&lt;/urls&gt;&lt;/record&gt;&lt;/Cite&gt;&lt;/EndNote&gt;</w:instrText>
            </w:r>
            <w:r w:rsidRPr="00B5741A">
              <w:rPr>
                <w:rFonts w:ascii="Times New Roman" w:hAnsi="Times New Roman"/>
                <w:sz w:val="20"/>
                <w:szCs w:val="20"/>
              </w:rPr>
              <w:fldChar w:fldCharType="separate"/>
            </w:r>
            <w:r w:rsidR="009704CA" w:rsidRPr="00B5741A">
              <w:rPr>
                <w:rFonts w:ascii="Times New Roman" w:hAnsi="Times New Roman"/>
                <w:noProof/>
                <w:sz w:val="20"/>
                <w:szCs w:val="20"/>
              </w:rPr>
              <w:t>(Webster-Stratton, 1998a)</w:t>
            </w:r>
            <w:r w:rsidRPr="00B5741A">
              <w:rPr>
                <w:rFonts w:ascii="Times New Roman" w:hAnsi="Times New Roman"/>
                <w:sz w:val="20"/>
                <w:szCs w:val="20"/>
              </w:rPr>
              <w:fldChar w:fldCharType="end"/>
            </w:r>
          </w:p>
        </w:tc>
        <w:tc>
          <w:tcPr>
            <w:tcW w:w="1620" w:type="dxa"/>
            <w:shd w:val="clear" w:color="auto" w:fill="auto"/>
          </w:tcPr>
          <w:p w:rsidR="00BC724C" w:rsidRPr="00B5741A" w:rsidRDefault="00BC724C"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B569F3">
        <w:tc>
          <w:tcPr>
            <w:tcW w:w="1951" w:type="dxa"/>
            <w:shd w:val="clear" w:color="auto" w:fill="auto"/>
          </w:tcPr>
          <w:p w:rsidR="00BC724C" w:rsidRPr="00B5741A" w:rsidRDefault="00BC724C" w:rsidP="00597989">
            <w:pPr>
              <w:spacing w:after="0" w:line="240" w:lineRule="auto"/>
              <w:rPr>
                <w:rFonts w:ascii="Times New Roman" w:hAnsi="Times New Roman"/>
                <w:sz w:val="20"/>
                <w:szCs w:val="20"/>
              </w:rPr>
            </w:pPr>
          </w:p>
        </w:tc>
        <w:tc>
          <w:tcPr>
            <w:tcW w:w="4817" w:type="dxa"/>
            <w:shd w:val="clear" w:color="auto" w:fill="auto"/>
          </w:tcPr>
          <w:p w:rsidR="00BC724C" w:rsidRPr="00B5741A" w:rsidRDefault="00BC724C" w:rsidP="00597989">
            <w:pPr>
              <w:spacing w:after="0" w:line="240" w:lineRule="auto"/>
              <w:rPr>
                <w:rFonts w:ascii="Times New Roman" w:hAnsi="Times New Roman"/>
                <w:sz w:val="20"/>
                <w:szCs w:val="20"/>
              </w:rPr>
            </w:pPr>
            <w:r w:rsidRPr="00B5741A">
              <w:rPr>
                <w:rFonts w:ascii="Times New Roman" w:hAnsi="Times New Roman"/>
                <w:sz w:val="20"/>
                <w:szCs w:val="20"/>
              </w:rPr>
              <w:t>Positive parenting (positive parenting scale, Positive Practices Interview, PPI)</w:t>
            </w:r>
          </w:p>
        </w:tc>
        <w:tc>
          <w:tcPr>
            <w:tcW w:w="3870" w:type="dxa"/>
            <w:gridSpan w:val="2"/>
            <w:shd w:val="clear" w:color="auto" w:fill="auto"/>
          </w:tcPr>
          <w:p w:rsidR="00BC724C"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9704CA" w:rsidRPr="00B5741A">
              <w:rPr>
                <w:rFonts w:ascii="Times New Roman" w:hAnsi="Times New Roman"/>
                <w:sz w:val="20"/>
                <w:szCs w:val="20"/>
              </w:rPr>
              <w:instrText xml:space="preserve"> ADDIN EN.CITE &lt;EndNote&gt;&lt;Cite&gt;&lt;Author&gt;Webster-Stratton&lt;/Author&gt;&lt;Year&gt;1998&lt;/Year&gt;&lt;RecNum&gt;678&lt;/RecNum&gt;&lt;DisplayText&gt;(Webster-Stratton, 1998a)&lt;/DisplayText&gt;&lt;record&gt;&lt;rec-number&gt;678&lt;/rec-number&gt;&lt;foreign-keys&gt;&lt;key app="EN" db-id="wdaettrvvae0xqevpe9pdsew95r9wpxwr2x0" timestamp="1455636178"&gt;678&lt;/key&gt;&lt;/foreign-keys&gt;&lt;ref-type name="Web Page"&gt;12&lt;/ref-type&gt;&lt;contributors&gt;&lt;authors&gt;&lt;author&gt;Webster-Stratton, C.&lt;/author&gt;&lt;/authors&gt;&lt;/contributors&gt;&lt;titles&gt;&lt;title&gt;Parent Practices Interview&lt;/title&gt;&lt;/titles&gt;&lt;keywords&gt;&lt;keyword&gt;parent&lt;/keyword&gt;&lt;/keywords&gt;&lt;dates&gt;&lt;year&gt;1998&lt;/year&gt;&lt;pub-dates&gt;&lt;date&gt;1998&lt;/date&gt;&lt;/pub-dates&gt;&lt;/dates&gt;&lt;label&gt;1202&lt;/label&gt;&lt;urls&gt;&lt;/urls&gt;&lt;/record&gt;&lt;/Cite&gt;&lt;/EndNote&gt;</w:instrText>
            </w:r>
            <w:r w:rsidRPr="00B5741A">
              <w:rPr>
                <w:rFonts w:ascii="Times New Roman" w:hAnsi="Times New Roman"/>
                <w:sz w:val="20"/>
                <w:szCs w:val="20"/>
              </w:rPr>
              <w:fldChar w:fldCharType="separate"/>
            </w:r>
            <w:r w:rsidR="009704CA" w:rsidRPr="00B5741A">
              <w:rPr>
                <w:rFonts w:ascii="Times New Roman" w:hAnsi="Times New Roman"/>
                <w:noProof/>
                <w:sz w:val="20"/>
                <w:szCs w:val="20"/>
              </w:rPr>
              <w:t>(Webster-Stratton, 1998a)</w:t>
            </w:r>
            <w:r w:rsidRPr="00B5741A">
              <w:rPr>
                <w:rFonts w:ascii="Times New Roman" w:hAnsi="Times New Roman"/>
                <w:sz w:val="20"/>
                <w:szCs w:val="20"/>
              </w:rPr>
              <w:fldChar w:fldCharType="end"/>
            </w:r>
          </w:p>
        </w:tc>
        <w:tc>
          <w:tcPr>
            <w:tcW w:w="1620" w:type="dxa"/>
            <w:shd w:val="clear" w:color="auto" w:fill="auto"/>
          </w:tcPr>
          <w:p w:rsidR="00BC724C" w:rsidRPr="00B5741A" w:rsidRDefault="00BC724C"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B569F3">
        <w:tc>
          <w:tcPr>
            <w:tcW w:w="1951" w:type="dxa"/>
            <w:shd w:val="clear" w:color="auto" w:fill="auto"/>
          </w:tcPr>
          <w:p w:rsidR="00684F9A" w:rsidRPr="00B5741A" w:rsidRDefault="00684F9A"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684F9A" w:rsidRPr="00B5741A" w:rsidRDefault="003A0D04"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conduct problems</w:t>
            </w:r>
            <w:r w:rsidR="00684F9A" w:rsidRPr="00B5741A">
              <w:rPr>
                <w:rFonts w:ascii="Times New Roman" w:hAnsi="Times New Roman"/>
                <w:sz w:val="20"/>
                <w:szCs w:val="20"/>
              </w:rPr>
              <w:t xml:space="preserve"> </w:t>
            </w:r>
          </w:p>
        </w:tc>
        <w:tc>
          <w:tcPr>
            <w:tcW w:w="3870" w:type="dxa"/>
            <w:gridSpan w:val="2"/>
            <w:shd w:val="clear" w:color="auto" w:fill="auto"/>
          </w:tcPr>
          <w:p w:rsidR="00684F9A" w:rsidRPr="00B5741A" w:rsidRDefault="00B958CE" w:rsidP="00BB778B">
            <w:pPr>
              <w:spacing w:after="0" w:line="240" w:lineRule="auto"/>
              <w:rPr>
                <w:rFonts w:ascii="Times New Roman" w:hAnsi="Times New Roman"/>
                <w:sz w:val="20"/>
                <w:szCs w:val="20"/>
              </w:rPr>
            </w:pPr>
            <w:r w:rsidRPr="00B5741A">
              <w:rPr>
                <w:rFonts w:ascii="Times New Roman" w:hAnsi="Times New Roman"/>
                <w:sz w:val="20"/>
                <w:szCs w:val="20"/>
              </w:rPr>
              <w:t>Constructed</w:t>
            </w:r>
            <w:r w:rsidR="00684F9A" w:rsidRPr="00B5741A">
              <w:rPr>
                <w:rFonts w:ascii="Times New Roman" w:hAnsi="Times New Roman"/>
                <w:sz w:val="20"/>
                <w:szCs w:val="20"/>
              </w:rPr>
              <w:t xml:space="preserve"> variable, based on </w:t>
            </w:r>
            <w:proofErr w:type="spellStart"/>
            <w:r w:rsidR="00684F9A" w:rsidRPr="00B5741A">
              <w:rPr>
                <w:rFonts w:ascii="Times New Roman" w:hAnsi="Times New Roman"/>
                <w:sz w:val="20"/>
                <w:szCs w:val="20"/>
              </w:rPr>
              <w:t>Eyberg</w:t>
            </w:r>
            <w:proofErr w:type="spellEnd"/>
            <w:r w:rsidR="00684F9A" w:rsidRPr="00B5741A">
              <w:rPr>
                <w:rFonts w:ascii="Times New Roman" w:hAnsi="Times New Roman"/>
                <w:sz w:val="20"/>
                <w:szCs w:val="20"/>
              </w:rPr>
              <w:t xml:space="preserve"> Child Behavior Inventory intensity scale (ECBI) </w:t>
            </w:r>
            <w:r w:rsidR="008C1D09" w:rsidRPr="00B5741A">
              <w:rPr>
                <w:rFonts w:ascii="Times New Roman" w:hAnsi="Times New Roman"/>
                <w:sz w:val="20"/>
                <w:szCs w:val="20"/>
              </w:rPr>
              <w:fldChar w:fldCharType="begin"/>
            </w:r>
            <w:r w:rsidR="00BB778B">
              <w:rPr>
                <w:rFonts w:ascii="Times New Roman" w:hAnsi="Times New Roman"/>
                <w:sz w:val="20"/>
                <w:szCs w:val="20"/>
              </w:rPr>
              <w:instrText xml:space="preserve"> ADDIN EN.CITE &lt;EndNote&gt;&lt;Cite&gt;&lt;Author&gt;Eyberg&lt;/Author&gt;&lt;Year&gt;1999&lt;/Year&gt;&lt;RecNum&gt;662&lt;/RecNum&gt;&lt;DisplayText&gt;(Eyberg &amp;amp; Pincus, 1999)&lt;/DisplayText&gt;&lt;record&gt;&lt;rec-number&gt;662&lt;/rec-number&gt;&lt;foreign-keys&gt;&lt;key app="EN" db-id="wdaettrvvae0xqevpe9pdsew95r9wpxwr2x0" timestamp="1455636178"&gt;662&lt;/key&gt;&lt;/foreign-keys&gt;&lt;ref-type name="Book"&gt;6&lt;/ref-type&gt;&lt;contributors&gt;&lt;authors&gt;&lt;author&gt;Eyberg, S.&lt;/author&gt;&lt;author&gt;Pincus, D.&lt;/author&gt;&lt;/authors&gt;&lt;/contributors&gt;&lt;titles&gt;&lt;title&gt;Eyberg Child Behavior Inventory and Sutter-Eyberg Student Behavior Inventory-Revised. Professional manuel&lt;/title&gt;&lt;/titles&gt;&lt;reprint-edition&gt;In File&lt;/reprint-edition&gt;&lt;keywords&gt;&lt;keyword&gt;Child&lt;/keyword&gt;&lt;keyword&gt;Child Behavior&lt;/keyword&gt;&lt;keyword&gt;Behavior&lt;/keyword&gt;&lt;/keywords&gt;&lt;dates&gt;&lt;year&gt;1999&lt;/year&gt;&lt;pub-dates&gt;&lt;date&gt;1999&lt;/date&gt;&lt;/pub-dates&gt;&lt;/dates&gt;&lt;pub-location&gt;Florida: PAR&lt;/pub-location&gt;&lt;label&gt;1203&lt;/label&gt;&lt;urls&gt;&lt;/urls&gt;&lt;/record&gt;&lt;/Cite&gt;&lt;/EndNote&gt;</w:instrText>
            </w:r>
            <w:r w:rsidR="008C1D09" w:rsidRPr="00B5741A">
              <w:rPr>
                <w:rFonts w:ascii="Times New Roman" w:hAnsi="Times New Roman"/>
                <w:sz w:val="20"/>
                <w:szCs w:val="20"/>
              </w:rPr>
              <w:fldChar w:fldCharType="separate"/>
            </w:r>
            <w:r w:rsidR="006343A7" w:rsidRPr="00B5741A">
              <w:rPr>
                <w:rFonts w:ascii="Times New Roman" w:hAnsi="Times New Roman"/>
                <w:noProof/>
                <w:sz w:val="20"/>
                <w:szCs w:val="20"/>
              </w:rPr>
              <w:t>(Eyberg &amp; Pincus, 1999)</w:t>
            </w:r>
            <w:r w:rsidR="008C1D09" w:rsidRPr="00B5741A">
              <w:rPr>
                <w:rFonts w:ascii="Times New Roman" w:hAnsi="Times New Roman"/>
                <w:sz w:val="20"/>
                <w:szCs w:val="20"/>
              </w:rPr>
              <w:fldChar w:fldCharType="end"/>
            </w:r>
            <w:r w:rsidR="006343A7" w:rsidRPr="00B5741A">
              <w:rPr>
                <w:rFonts w:ascii="Times New Roman" w:hAnsi="Times New Roman"/>
                <w:sz w:val="20"/>
                <w:szCs w:val="20"/>
              </w:rPr>
              <w:t xml:space="preserve"> and Parent Daily Report (PDR) </w:t>
            </w:r>
            <w:r w:rsidR="008C1D09" w:rsidRPr="00B5741A">
              <w:rPr>
                <w:rFonts w:ascii="Times New Roman" w:hAnsi="Times New Roman"/>
                <w:sz w:val="20"/>
                <w:szCs w:val="20"/>
              </w:rPr>
              <w:fldChar w:fldCharType="begin"/>
            </w:r>
            <w:r w:rsidR="006343A7" w:rsidRPr="00B5741A">
              <w:rPr>
                <w:rFonts w:ascii="Times New Roman" w:hAnsi="Times New Roman"/>
                <w:sz w:val="20"/>
                <w:szCs w:val="20"/>
              </w:rPr>
              <w:instrText xml:space="preserve"> ADDIN EN.CITE &lt;EndNote&gt;&lt;Cite&gt;&lt;Author&gt;Chamberlain&lt;/Author&gt;&lt;Year&gt;1987&lt;/Year&gt;&lt;RecNum&gt;660&lt;/RecNum&gt;&lt;DisplayText&gt;(Chamberlain &amp;amp; Reid, 1987)&lt;/DisplayText&gt;&lt;record&gt;&lt;rec-number&gt;660&lt;/rec-number&gt;&lt;foreign-keys&gt;&lt;key app="EN" db-id="wdaettrvvae0xqevpe9pdsew95r9wpxwr2x0" timestamp="1455636178"&gt;660&lt;/key&gt;&lt;/foreign-keys&gt;&lt;ref-type name="Journal Article"&gt;17&lt;/ref-type&gt;&lt;contributors&gt;&lt;authors&gt;&lt;author&gt;Chamberlain, P.&lt;/author&gt;&lt;author&gt;Reid, J.B.&lt;/author&gt;&lt;/authors&gt;&lt;/contributors&gt;&lt;titles&gt;&lt;title&gt;Parent observation and report of child symptoms&lt;/title&gt;&lt;secondary-title&gt;Behavioral Assessment&lt;/secondary-title&gt;&lt;/titles&gt;&lt;periodical&gt;&lt;full-title&gt;Behavioral Assessment&lt;/full-title&gt;&lt;/periodical&gt;&lt;pages&gt;97-109&lt;/pages&gt;&lt;volume&gt;9&lt;/volume&gt;&lt;reprint-edition&gt;In File&lt;/reprint-edition&gt;&lt;keywords&gt;&lt;keyword&gt;parent&lt;/keyword&gt;&lt;keyword&gt;Child&lt;/keyword&gt;&lt;/keywords&gt;&lt;dates&gt;&lt;year&gt;1987&lt;/year&gt;&lt;pub-dates&gt;&lt;date&gt;1987&lt;/date&gt;&lt;/pub-dates&gt;&lt;/dates&gt;&lt;label&gt;1204&lt;/label&gt;&lt;urls&gt;&lt;/urls&gt;&lt;/record&gt;&lt;/Cite&gt;&lt;/EndNote&gt;</w:instrText>
            </w:r>
            <w:r w:rsidR="008C1D09" w:rsidRPr="00B5741A">
              <w:rPr>
                <w:rFonts w:ascii="Times New Roman" w:hAnsi="Times New Roman"/>
                <w:sz w:val="20"/>
                <w:szCs w:val="20"/>
              </w:rPr>
              <w:fldChar w:fldCharType="separate"/>
            </w:r>
            <w:r w:rsidR="006343A7" w:rsidRPr="00B5741A">
              <w:rPr>
                <w:rFonts w:ascii="Times New Roman" w:hAnsi="Times New Roman"/>
                <w:noProof/>
                <w:sz w:val="20"/>
                <w:szCs w:val="20"/>
              </w:rPr>
              <w:t>(Chamberlain &amp; Reid, 1987)</w:t>
            </w:r>
            <w:r w:rsidR="008C1D09" w:rsidRPr="00B5741A">
              <w:rPr>
                <w:rFonts w:ascii="Times New Roman" w:hAnsi="Times New Roman"/>
                <w:sz w:val="20"/>
                <w:szCs w:val="20"/>
              </w:rPr>
              <w:fldChar w:fldCharType="end"/>
            </w:r>
          </w:p>
        </w:tc>
        <w:tc>
          <w:tcPr>
            <w:tcW w:w="1620" w:type="dxa"/>
            <w:shd w:val="clear" w:color="auto" w:fill="auto"/>
          </w:tcPr>
          <w:p w:rsidR="00684F9A" w:rsidRPr="00B5741A" w:rsidRDefault="00684F9A"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B569F3">
        <w:tc>
          <w:tcPr>
            <w:tcW w:w="1951" w:type="dxa"/>
            <w:shd w:val="clear" w:color="auto" w:fill="auto"/>
          </w:tcPr>
          <w:p w:rsidR="00684F9A" w:rsidRPr="00B5741A" w:rsidRDefault="00684F9A" w:rsidP="00597989">
            <w:pPr>
              <w:spacing w:after="0" w:line="240" w:lineRule="auto"/>
              <w:rPr>
                <w:rFonts w:ascii="Times New Roman" w:hAnsi="Times New Roman"/>
                <w:sz w:val="20"/>
                <w:szCs w:val="20"/>
              </w:rPr>
            </w:pPr>
          </w:p>
        </w:tc>
        <w:tc>
          <w:tcPr>
            <w:tcW w:w="4817" w:type="dxa"/>
            <w:shd w:val="clear" w:color="auto" w:fill="auto"/>
          </w:tcPr>
          <w:p w:rsidR="00684F9A" w:rsidRPr="00B5741A" w:rsidRDefault="00684F9A"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xml:space="preserve"> </w:t>
            </w:r>
            <w:r w:rsidR="00670695" w:rsidRPr="00B5741A">
              <w:rPr>
                <w:rFonts w:ascii="Times New Roman" w:hAnsi="Times New Roman"/>
                <w:sz w:val="20"/>
                <w:szCs w:val="20"/>
              </w:rPr>
              <w:t xml:space="preserve">(problem scale, </w:t>
            </w:r>
            <w:proofErr w:type="spellStart"/>
            <w:r w:rsidR="00670695" w:rsidRPr="00B5741A">
              <w:rPr>
                <w:rFonts w:ascii="Times New Roman" w:hAnsi="Times New Roman"/>
                <w:sz w:val="20"/>
                <w:szCs w:val="20"/>
              </w:rPr>
              <w:t>Eyberg</w:t>
            </w:r>
            <w:proofErr w:type="spellEnd"/>
            <w:r w:rsidR="00670695" w:rsidRPr="00B5741A">
              <w:rPr>
                <w:rFonts w:ascii="Times New Roman" w:hAnsi="Times New Roman"/>
                <w:sz w:val="20"/>
                <w:szCs w:val="20"/>
              </w:rPr>
              <w:t xml:space="preserve"> Child Behavior Inventory, ECBI</w:t>
            </w:r>
            <w:r w:rsidRPr="00B5741A">
              <w:rPr>
                <w:rFonts w:ascii="Times New Roman" w:hAnsi="Times New Roman"/>
                <w:sz w:val="20"/>
                <w:szCs w:val="20"/>
              </w:rPr>
              <w:t xml:space="preserve">) </w:t>
            </w:r>
          </w:p>
        </w:tc>
        <w:tc>
          <w:tcPr>
            <w:tcW w:w="3870" w:type="dxa"/>
            <w:gridSpan w:val="2"/>
            <w:shd w:val="clear" w:color="auto" w:fill="auto"/>
          </w:tcPr>
          <w:p w:rsidR="00684F9A" w:rsidRPr="00B5741A" w:rsidRDefault="008C1D09" w:rsidP="00BB778B">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BB778B">
              <w:rPr>
                <w:rFonts w:ascii="Times New Roman" w:hAnsi="Times New Roman"/>
                <w:sz w:val="20"/>
                <w:szCs w:val="20"/>
              </w:rPr>
              <w:instrText xml:space="preserve"> ADDIN EN.CITE &lt;EndNote&gt;&lt;Cite&gt;&lt;Author&gt;Eyberg&lt;/Author&gt;&lt;Year&gt;1999&lt;/Year&gt;&lt;RecNum&gt;662&lt;/RecNum&gt;&lt;DisplayText&gt;(Eyberg &amp;amp; Pincus, 1999)&lt;/DisplayText&gt;&lt;record&gt;&lt;rec-number&gt;662&lt;/rec-number&gt;&lt;foreign-keys&gt;&lt;key app="EN" db-id="wdaettrvvae0xqevpe9pdsew95r9wpxwr2x0" timestamp="1455636178"&gt;662&lt;/key&gt;&lt;/foreign-keys&gt;&lt;ref-type name="Book"&gt;6&lt;/ref-type&gt;&lt;contributors&gt;&lt;authors&gt;&lt;author&gt;Eyberg, S.&lt;/author&gt;&lt;author&gt;Pincus, D.&lt;/author&gt;&lt;/authors&gt;&lt;/contributors&gt;&lt;titles&gt;&lt;title&gt;Eyberg Child Behavior Inventory and Sutter-Eyberg Student Behavior Inventory-Revised. Professional manuel&lt;/title&gt;&lt;/titles&gt;&lt;reprint-edition&gt;In File&lt;/reprint-edition&gt;&lt;keywords&gt;&lt;keyword&gt;Child&lt;/keyword&gt;&lt;keyword&gt;Child Behavior&lt;/keyword&gt;&lt;keyword&gt;Behavior&lt;/keyword&gt;&lt;/keywords&gt;&lt;dates&gt;&lt;year&gt;1999&lt;/year&gt;&lt;pub-dates&gt;&lt;date&gt;1999&lt;/date&gt;&lt;/pub-dates&gt;&lt;/dates&gt;&lt;pub-location&gt;Florida: PAR&lt;/pub-location&gt;&lt;label&gt;1203&lt;/label&gt;&lt;urls&gt;&lt;/urls&gt;&lt;/record&gt;&lt;/Cite&gt;&lt;/EndNote&gt;</w:instrText>
            </w:r>
            <w:r w:rsidRPr="00B5741A">
              <w:rPr>
                <w:rFonts w:ascii="Times New Roman" w:hAnsi="Times New Roman"/>
                <w:sz w:val="20"/>
                <w:szCs w:val="20"/>
              </w:rPr>
              <w:fldChar w:fldCharType="separate"/>
            </w:r>
            <w:r w:rsidR="006343A7" w:rsidRPr="00B5741A">
              <w:rPr>
                <w:rFonts w:ascii="Times New Roman" w:hAnsi="Times New Roman"/>
                <w:noProof/>
                <w:sz w:val="20"/>
                <w:szCs w:val="20"/>
              </w:rPr>
              <w:t>(Eyberg &amp; Pincus, 1999)</w:t>
            </w:r>
            <w:r w:rsidRPr="00B5741A">
              <w:rPr>
                <w:rFonts w:ascii="Times New Roman" w:hAnsi="Times New Roman"/>
                <w:sz w:val="20"/>
                <w:szCs w:val="20"/>
              </w:rPr>
              <w:fldChar w:fldCharType="end"/>
            </w:r>
          </w:p>
        </w:tc>
        <w:tc>
          <w:tcPr>
            <w:tcW w:w="1620" w:type="dxa"/>
            <w:shd w:val="clear" w:color="auto" w:fill="auto"/>
          </w:tcPr>
          <w:p w:rsidR="00684F9A" w:rsidRPr="00B5741A" w:rsidRDefault="00684F9A"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684F9A" w:rsidRPr="00B5741A" w:rsidTr="00B569F3">
        <w:trPr>
          <w:trHeight w:val="372"/>
        </w:trPr>
        <w:tc>
          <w:tcPr>
            <w:tcW w:w="1951" w:type="dxa"/>
            <w:shd w:val="clear" w:color="auto" w:fill="auto"/>
          </w:tcPr>
          <w:p w:rsidR="00684F9A" w:rsidRPr="00B5741A" w:rsidRDefault="00684F9A"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684F9A" w:rsidRPr="00B5741A" w:rsidRDefault="00684F9A" w:rsidP="00597989">
            <w:pPr>
              <w:spacing w:after="0" w:line="240" w:lineRule="auto"/>
              <w:rPr>
                <w:rFonts w:ascii="Times New Roman" w:hAnsi="Times New Roman"/>
                <w:sz w:val="20"/>
                <w:szCs w:val="20"/>
              </w:rPr>
            </w:pPr>
          </w:p>
        </w:tc>
        <w:tc>
          <w:tcPr>
            <w:tcW w:w="3870" w:type="dxa"/>
            <w:gridSpan w:val="2"/>
            <w:shd w:val="clear" w:color="auto" w:fill="auto"/>
          </w:tcPr>
          <w:p w:rsidR="00684F9A" w:rsidRPr="00B5741A" w:rsidRDefault="00684F9A" w:rsidP="00597989">
            <w:pPr>
              <w:spacing w:after="0" w:line="240" w:lineRule="auto"/>
              <w:rPr>
                <w:rFonts w:ascii="Times New Roman" w:hAnsi="Times New Roman"/>
                <w:sz w:val="20"/>
                <w:szCs w:val="20"/>
              </w:rPr>
            </w:pPr>
          </w:p>
        </w:tc>
        <w:tc>
          <w:tcPr>
            <w:tcW w:w="1620" w:type="dxa"/>
            <w:shd w:val="clear" w:color="auto" w:fill="auto"/>
          </w:tcPr>
          <w:p w:rsidR="00684F9A" w:rsidRPr="00B5741A" w:rsidRDefault="00684F9A" w:rsidP="00597989">
            <w:pPr>
              <w:spacing w:after="0" w:line="240" w:lineRule="auto"/>
              <w:rPr>
                <w:rFonts w:ascii="Times New Roman" w:hAnsi="Times New Roman"/>
                <w:sz w:val="20"/>
                <w:szCs w:val="20"/>
              </w:rPr>
            </w:pPr>
          </w:p>
        </w:tc>
      </w:tr>
    </w:tbl>
    <w:p w:rsidR="00247349" w:rsidRPr="00B5741A" w:rsidRDefault="00247349" w:rsidP="00597989">
      <w:pPr>
        <w:spacing w:after="0" w:line="240" w:lineRule="auto"/>
        <w:rPr>
          <w:rFonts w:ascii="Times New Roman" w:hAnsi="Times New Roman"/>
          <w:sz w:val="20"/>
          <w:szCs w:val="20"/>
        </w:rPr>
      </w:pPr>
    </w:p>
    <w:p w:rsidR="007E1249" w:rsidRPr="00B5741A" w:rsidRDefault="007E1249"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00" w:firstRow="0" w:lastRow="0" w:firstColumn="0" w:lastColumn="0" w:noHBand="0" w:noVBand="1"/>
      </w:tblPr>
      <w:tblGrid>
        <w:gridCol w:w="1951"/>
        <w:gridCol w:w="4817"/>
        <w:gridCol w:w="711"/>
        <w:gridCol w:w="3159"/>
        <w:gridCol w:w="1620"/>
      </w:tblGrid>
      <w:tr w:rsidR="00B5741A" w:rsidRPr="00B5741A" w:rsidTr="00B569F3">
        <w:tc>
          <w:tcPr>
            <w:tcW w:w="7479" w:type="dxa"/>
            <w:gridSpan w:val="3"/>
            <w:tcBorders>
              <w:bottom w:val="single" w:sz="4" w:space="0" w:color="auto"/>
            </w:tcBorders>
            <w:shd w:val="clear" w:color="auto" w:fill="auto"/>
          </w:tcPr>
          <w:p w:rsidR="007E1249" w:rsidRPr="00B5741A" w:rsidRDefault="007E1249" w:rsidP="00597989">
            <w:pPr>
              <w:spacing w:after="0" w:line="240" w:lineRule="auto"/>
              <w:rPr>
                <w:rFonts w:ascii="Times New Roman" w:hAnsi="Times New Roman"/>
                <w:b/>
                <w:sz w:val="20"/>
                <w:szCs w:val="20"/>
              </w:rPr>
            </w:pPr>
            <w:proofErr w:type="spellStart"/>
            <w:r w:rsidRPr="00B5741A">
              <w:rPr>
                <w:rFonts w:ascii="Times New Roman" w:hAnsi="Times New Roman"/>
                <w:b/>
                <w:sz w:val="20"/>
                <w:szCs w:val="20"/>
              </w:rPr>
              <w:t>Brotman</w:t>
            </w:r>
            <w:proofErr w:type="spellEnd"/>
            <w:r w:rsidRPr="00B5741A">
              <w:rPr>
                <w:rFonts w:ascii="Times New Roman" w:hAnsi="Times New Roman"/>
                <w:b/>
                <w:sz w:val="20"/>
                <w:szCs w:val="20"/>
              </w:rPr>
              <w:t xml:space="preserve"> et al. (2011)</w:t>
            </w:r>
          </w:p>
        </w:tc>
        <w:tc>
          <w:tcPr>
            <w:tcW w:w="4779" w:type="dxa"/>
            <w:gridSpan w:val="2"/>
            <w:tcBorders>
              <w:bottom w:val="single" w:sz="4" w:space="0" w:color="auto"/>
            </w:tcBorders>
            <w:shd w:val="clear" w:color="auto" w:fill="auto"/>
          </w:tcPr>
          <w:p w:rsidR="007E1249" w:rsidRPr="00B5741A" w:rsidRDefault="007E1249" w:rsidP="00597989">
            <w:pPr>
              <w:spacing w:after="0" w:line="240" w:lineRule="auto"/>
              <w:rPr>
                <w:rFonts w:ascii="Times New Roman" w:hAnsi="Times New Roman"/>
                <w:b/>
                <w:sz w:val="20"/>
                <w:szCs w:val="20"/>
              </w:rPr>
            </w:pPr>
          </w:p>
        </w:tc>
      </w:tr>
      <w:tr w:rsidR="00B5741A" w:rsidRPr="00B5741A" w:rsidTr="00B569F3">
        <w:tc>
          <w:tcPr>
            <w:tcW w:w="1951" w:type="dxa"/>
            <w:tcBorders>
              <w:top w:val="single" w:sz="4" w:space="0" w:color="auto"/>
              <w:bottom w:val="single" w:sz="4" w:space="0" w:color="auto"/>
            </w:tcBorders>
            <w:shd w:val="clear" w:color="auto" w:fill="auto"/>
          </w:tcPr>
          <w:p w:rsidR="007E1249" w:rsidRPr="00B5741A" w:rsidRDefault="007E1249"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7E1249" w:rsidRPr="00B5741A" w:rsidRDefault="007E1249"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7E1249" w:rsidRPr="00B5741A" w:rsidRDefault="007E1249"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instrument </w:t>
            </w:r>
          </w:p>
        </w:tc>
        <w:tc>
          <w:tcPr>
            <w:tcW w:w="1620" w:type="dxa"/>
            <w:tcBorders>
              <w:top w:val="single" w:sz="4" w:space="0" w:color="auto"/>
              <w:bottom w:val="single" w:sz="4" w:space="0" w:color="auto"/>
            </w:tcBorders>
            <w:shd w:val="clear" w:color="auto" w:fill="auto"/>
          </w:tcPr>
          <w:p w:rsidR="007E1249" w:rsidRPr="00B5741A" w:rsidRDefault="007E1249"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B569F3">
        <w:tc>
          <w:tcPr>
            <w:tcW w:w="1951" w:type="dxa"/>
            <w:tcBorders>
              <w:top w:val="single" w:sz="4" w:space="0" w:color="auto"/>
            </w:tcBorders>
            <w:shd w:val="clear" w:color="auto" w:fill="auto"/>
          </w:tcPr>
          <w:p w:rsidR="007E1249" w:rsidRPr="00B5741A" w:rsidRDefault="007E1249"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7E1249" w:rsidRPr="00B5741A" w:rsidRDefault="007E1249"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(appropriate discipline and clear expectations scale, Parenting Practices Interview, PPI)</w:t>
            </w:r>
          </w:p>
        </w:tc>
        <w:tc>
          <w:tcPr>
            <w:tcW w:w="3870" w:type="dxa"/>
            <w:gridSpan w:val="2"/>
            <w:tcBorders>
              <w:top w:val="single" w:sz="4" w:space="0" w:color="auto"/>
            </w:tcBorders>
            <w:shd w:val="clear" w:color="auto" w:fill="auto"/>
          </w:tcPr>
          <w:p w:rsidR="007E1249" w:rsidRPr="00B5741A" w:rsidRDefault="008C1D09" w:rsidP="00597989">
            <w:pPr>
              <w:spacing w:after="0" w:line="240" w:lineRule="auto"/>
              <w:rPr>
                <w:rFonts w:ascii="Times New Roman" w:hAnsi="Times New Roman"/>
                <w:sz w:val="20"/>
                <w:szCs w:val="20"/>
                <w:lang w:val="nl-NL"/>
              </w:rPr>
            </w:pPr>
            <w:r w:rsidRPr="00B5741A">
              <w:rPr>
                <w:rFonts w:ascii="Times New Roman" w:hAnsi="Times New Roman"/>
                <w:sz w:val="20"/>
                <w:szCs w:val="20"/>
              </w:rPr>
              <w:fldChar w:fldCharType="begin"/>
            </w:r>
            <w:r w:rsidR="009704CA" w:rsidRPr="00B5741A">
              <w:rPr>
                <w:rFonts w:ascii="Times New Roman" w:hAnsi="Times New Roman"/>
                <w:sz w:val="20"/>
                <w:szCs w:val="20"/>
              </w:rPr>
              <w:instrText xml:space="preserve"> ADDIN EN.CITE &lt;EndNote&gt;&lt;Cite&gt;&lt;Author&gt;Webster-Stratton&lt;/Author&gt;&lt;Year&gt;1998&lt;/Year&gt;&lt;RecNum&gt;678&lt;/RecNum&gt;&lt;DisplayText&gt;(Webster-Stratton, 1998a)&lt;/DisplayText&gt;&lt;record&gt;&lt;rec-number&gt;678&lt;/rec-number&gt;&lt;foreign-keys&gt;&lt;key app="EN" db-id="wdaettrvvae0xqevpe9pdsew95r9wpxwr2x0" timestamp="1455636178"&gt;678&lt;/key&gt;&lt;/foreign-keys&gt;&lt;ref-type name="Web Page"&gt;12&lt;/ref-type&gt;&lt;contributors&gt;&lt;authors&gt;&lt;author&gt;Webster-Stratton, C.&lt;/author&gt;&lt;/authors&gt;&lt;/contributors&gt;&lt;titles&gt;&lt;title&gt;Parent Practices Interview&lt;/title&gt;&lt;/titles&gt;&lt;keywords&gt;&lt;keyword&gt;parent&lt;/keyword&gt;&lt;/keywords&gt;&lt;dates&gt;&lt;year&gt;1998&lt;/year&gt;&lt;pub-dates&gt;&lt;date&gt;1998&lt;/date&gt;&lt;/pub-dates&gt;&lt;/dates&gt;&lt;label&gt;1202&lt;/label&gt;&lt;urls&gt;&lt;/urls&gt;&lt;/record&gt;&lt;/Cite&gt;&lt;/EndNote&gt;</w:instrText>
            </w:r>
            <w:r w:rsidRPr="00B5741A">
              <w:rPr>
                <w:rFonts w:ascii="Times New Roman" w:hAnsi="Times New Roman"/>
                <w:sz w:val="20"/>
                <w:szCs w:val="20"/>
              </w:rPr>
              <w:fldChar w:fldCharType="separate"/>
            </w:r>
            <w:r w:rsidR="009704CA" w:rsidRPr="00B5741A">
              <w:rPr>
                <w:rFonts w:ascii="Times New Roman" w:hAnsi="Times New Roman"/>
                <w:noProof/>
                <w:sz w:val="20"/>
                <w:szCs w:val="20"/>
              </w:rPr>
              <w:t>(Webster-Stratton, 1998a)</w:t>
            </w:r>
            <w:r w:rsidRPr="00B5741A">
              <w:rPr>
                <w:rFonts w:ascii="Times New Roman" w:hAnsi="Times New Roman"/>
                <w:sz w:val="20"/>
                <w:szCs w:val="20"/>
              </w:rPr>
              <w:fldChar w:fldCharType="end"/>
            </w:r>
          </w:p>
          <w:p w:rsidR="007E1249" w:rsidRPr="00B5741A" w:rsidRDefault="007E1249" w:rsidP="00597989">
            <w:pPr>
              <w:spacing w:after="0" w:line="240" w:lineRule="auto"/>
              <w:rPr>
                <w:rFonts w:ascii="Times New Roman" w:hAnsi="Times New Roman"/>
                <w:sz w:val="20"/>
                <w:szCs w:val="20"/>
              </w:rPr>
            </w:pPr>
          </w:p>
        </w:tc>
        <w:tc>
          <w:tcPr>
            <w:tcW w:w="1620" w:type="dxa"/>
            <w:tcBorders>
              <w:top w:val="single" w:sz="4" w:space="0" w:color="auto"/>
            </w:tcBorders>
            <w:shd w:val="clear" w:color="auto" w:fill="auto"/>
          </w:tcPr>
          <w:p w:rsidR="007E1249" w:rsidRPr="00B5741A" w:rsidRDefault="007E1249"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B569F3">
        <w:tc>
          <w:tcPr>
            <w:tcW w:w="1951" w:type="dxa"/>
            <w:shd w:val="clear" w:color="auto" w:fill="auto"/>
          </w:tcPr>
          <w:p w:rsidR="007E1249" w:rsidRPr="00B5741A" w:rsidRDefault="007E1249" w:rsidP="00597989">
            <w:pPr>
              <w:spacing w:after="0" w:line="240" w:lineRule="auto"/>
              <w:rPr>
                <w:rFonts w:ascii="Times New Roman" w:hAnsi="Times New Roman"/>
                <w:sz w:val="20"/>
                <w:szCs w:val="20"/>
              </w:rPr>
            </w:pPr>
          </w:p>
        </w:tc>
        <w:tc>
          <w:tcPr>
            <w:tcW w:w="4817" w:type="dxa"/>
            <w:shd w:val="clear" w:color="auto" w:fill="auto"/>
          </w:tcPr>
          <w:p w:rsidR="007E1249" w:rsidRPr="00B5741A" w:rsidRDefault="007E1249"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practices: Effective </w:t>
            </w:r>
            <w:r w:rsidR="00CC6D36">
              <w:rPr>
                <w:rFonts w:ascii="Times New Roman" w:hAnsi="Times New Roman"/>
                <w:sz w:val="20"/>
                <w:szCs w:val="20"/>
              </w:rPr>
              <w:t>behavior</w:t>
            </w:r>
            <w:r w:rsidRPr="00B5741A">
              <w:rPr>
                <w:rFonts w:ascii="Times New Roman" w:hAnsi="Times New Roman"/>
                <w:sz w:val="20"/>
                <w:szCs w:val="20"/>
              </w:rPr>
              <w:t xml:space="preserve"> management practices (Effective Parenting Test, EPT)</w:t>
            </w:r>
          </w:p>
        </w:tc>
        <w:tc>
          <w:tcPr>
            <w:tcW w:w="3870" w:type="dxa"/>
            <w:gridSpan w:val="2"/>
            <w:shd w:val="clear" w:color="auto" w:fill="auto"/>
          </w:tcPr>
          <w:p w:rsidR="007E1249"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rPr>
              <w:fldChar w:fldCharType="begin"/>
            </w:r>
            <w:r w:rsidR="007E1249" w:rsidRPr="00B5741A">
              <w:rPr>
                <w:rFonts w:ascii="Times New Roman" w:hAnsi="Times New Roman"/>
                <w:sz w:val="20"/>
                <w:szCs w:val="20"/>
              </w:rPr>
              <w:instrText xml:space="preserve"> ADDIN EN.CITE &lt;EndNote&gt;&lt;Cite&gt;&lt;Author&gt;Calzada&lt;/Author&gt;&lt;Year&gt;2002&lt;/Year&gt;&lt;RecNum&gt;685&lt;/RecNum&gt;&lt;DisplayText&gt;(Calzada &amp;amp; Brotman, 2002)&lt;/DisplayText&gt;&lt;record&gt;&lt;rec-number&gt;685&lt;/rec-number&gt;&lt;foreign-keys&gt;&lt;key app="EN" db-id="wdaettrvvae0xqevpe9pdsew95r9wpxwr2x0" timestamp="1456308637"&gt;685&lt;/key&gt;&lt;/foreign-keys&gt;&lt;ref-type name="Journal Article"&gt;17&lt;/ref-type&gt;&lt;contributors&gt;&lt;authors&gt;&lt;author&gt;Calzada, E.J.&lt;/author&gt;&lt;author&gt;Brotman, L.M.&lt;/author&gt;&lt;/authors&gt;&lt;/contributors&gt;&lt;titles&gt;&lt;title&gt;Effective Parenting Test (EPT)&lt;/title&gt;&lt;secondary-title&gt;Unpublished assessment instrument&lt;/secondary-title&gt;&lt;/titles&gt;&lt;periodical&gt;&lt;full-title&gt;Unpublished assessment instrument&lt;/full-title&gt;&lt;/periodical&gt;&lt;dates&gt;&lt;year&gt;2002&lt;/year&gt;&lt;/dates&gt;&lt;urls&gt;&lt;/urls&gt;&lt;/record&gt;&lt;/Cite&gt;&lt;/EndNote&gt;</w:instrText>
            </w:r>
            <w:r w:rsidRPr="00B5741A">
              <w:rPr>
                <w:rFonts w:ascii="Times New Roman" w:hAnsi="Times New Roman"/>
                <w:sz w:val="20"/>
                <w:szCs w:val="20"/>
              </w:rPr>
              <w:fldChar w:fldCharType="separate"/>
            </w:r>
            <w:r w:rsidR="007E1249" w:rsidRPr="00B5741A">
              <w:rPr>
                <w:rFonts w:ascii="Times New Roman" w:hAnsi="Times New Roman"/>
                <w:noProof/>
                <w:sz w:val="20"/>
                <w:szCs w:val="20"/>
              </w:rPr>
              <w:t>(Calzada &amp; Brotman, 2002)</w:t>
            </w:r>
            <w:r w:rsidRPr="00B5741A">
              <w:rPr>
                <w:rFonts w:ascii="Times New Roman" w:hAnsi="Times New Roman"/>
                <w:sz w:val="20"/>
                <w:szCs w:val="20"/>
              </w:rPr>
              <w:fldChar w:fldCharType="end"/>
            </w:r>
          </w:p>
          <w:p w:rsidR="007E1249" w:rsidRPr="00B5741A" w:rsidRDefault="007E1249" w:rsidP="00597989">
            <w:pPr>
              <w:spacing w:after="0" w:line="240" w:lineRule="auto"/>
              <w:rPr>
                <w:rFonts w:ascii="Times New Roman" w:hAnsi="Times New Roman"/>
                <w:sz w:val="20"/>
                <w:szCs w:val="20"/>
                <w:lang w:val="en-US"/>
              </w:rPr>
            </w:pPr>
          </w:p>
        </w:tc>
        <w:tc>
          <w:tcPr>
            <w:tcW w:w="1620" w:type="dxa"/>
            <w:shd w:val="clear" w:color="auto" w:fill="auto"/>
          </w:tcPr>
          <w:p w:rsidR="007E1249" w:rsidRPr="00B5741A" w:rsidRDefault="007E1249"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B569F3">
        <w:tc>
          <w:tcPr>
            <w:tcW w:w="1951" w:type="dxa"/>
            <w:shd w:val="clear" w:color="auto" w:fill="auto"/>
          </w:tcPr>
          <w:p w:rsidR="007E1249" w:rsidRPr="00B5741A" w:rsidRDefault="007E1249" w:rsidP="00597989">
            <w:pPr>
              <w:spacing w:after="0" w:line="240" w:lineRule="auto"/>
              <w:rPr>
                <w:rFonts w:ascii="Times New Roman" w:hAnsi="Times New Roman"/>
                <w:sz w:val="20"/>
                <w:szCs w:val="20"/>
              </w:rPr>
            </w:pPr>
          </w:p>
        </w:tc>
        <w:tc>
          <w:tcPr>
            <w:tcW w:w="4817" w:type="dxa"/>
            <w:shd w:val="clear" w:color="auto" w:fill="auto"/>
          </w:tcPr>
          <w:p w:rsidR="007E1249" w:rsidRPr="00B5741A" w:rsidRDefault="007E1249"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Parent-child interactions: Parenting effectiveness and scaffolding of child </w:t>
            </w:r>
            <w:r w:rsidR="00CC6D36">
              <w:rPr>
                <w:rFonts w:ascii="Times New Roman" w:hAnsi="Times New Roman"/>
                <w:sz w:val="20"/>
                <w:szCs w:val="20"/>
              </w:rPr>
              <w:t>behavior</w:t>
            </w:r>
            <w:r w:rsidRPr="00B5741A">
              <w:rPr>
                <w:rFonts w:ascii="Times New Roman" w:hAnsi="Times New Roman"/>
                <w:sz w:val="20"/>
                <w:szCs w:val="20"/>
              </w:rPr>
              <w:t xml:space="preserve"> (Global Impressions of Parent Child Interactions-Revised, GIPCI-R)</w:t>
            </w:r>
          </w:p>
        </w:tc>
        <w:tc>
          <w:tcPr>
            <w:tcW w:w="3870" w:type="dxa"/>
            <w:gridSpan w:val="2"/>
            <w:shd w:val="clear" w:color="auto" w:fill="auto"/>
          </w:tcPr>
          <w:p w:rsidR="007E1249" w:rsidRPr="00B5741A" w:rsidRDefault="008C1D09" w:rsidP="00597989">
            <w:pPr>
              <w:spacing w:after="0" w:line="240" w:lineRule="auto"/>
              <w:rPr>
                <w:rFonts w:ascii="Times New Roman" w:hAnsi="Times New Roman"/>
                <w:sz w:val="20"/>
                <w:szCs w:val="20"/>
                <w:lang w:val="nl-NL"/>
              </w:rPr>
            </w:pPr>
            <w:r w:rsidRPr="00B5741A">
              <w:rPr>
                <w:rFonts w:ascii="Times New Roman" w:hAnsi="Times New Roman"/>
                <w:sz w:val="20"/>
                <w:szCs w:val="20"/>
              </w:rPr>
              <w:fldChar w:fldCharType="begin">
                <w:fldData xml:space="preserve">PEVuZE5vdGU+PENpdGU+PEF1dGhvcj5Ccm90bWFuPC9BdXRob3I+PFllYXI+MjAwNTwvWWVhcj48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</w:fldData>
              </w:fldChar>
            </w:r>
            <w:r w:rsidR="007E1249" w:rsidRPr="00B5741A">
              <w:rPr>
                <w:rFonts w:ascii="Times New Roman" w:hAnsi="Times New Roman"/>
                <w:sz w:val="20"/>
                <w:szCs w:val="20"/>
                <w:lang w:val="nl-NL"/>
              </w:rPr>
              <w:instrText xml:space="preserve"> ADDIN EN.CITE </w:instrText>
            </w:r>
            <w:r w:rsidRPr="00B5741A">
              <w:rPr>
                <w:rFonts w:ascii="Times New Roman" w:hAnsi="Times New Roman"/>
                <w:sz w:val="20"/>
                <w:szCs w:val="20"/>
              </w:rPr>
              <w:fldChar w:fldCharType="begin">
                <w:fldData xml:space="preserve">PEVuZE5vdGU+PENpdGU+PEF1dGhvcj5Ccm90bWFuPC9BdXRob3I+PFllYXI+MjAwNTwvWWVhcj48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</w:fldData>
              </w:fldChar>
            </w:r>
            <w:r w:rsidR="007E1249" w:rsidRPr="00B5741A">
              <w:rPr>
                <w:rFonts w:ascii="Times New Roman" w:hAnsi="Times New Roman"/>
                <w:sz w:val="20"/>
                <w:szCs w:val="20"/>
                <w:lang w:val="nl-NL"/>
              </w:rPr>
              <w:instrText xml:space="preserve"> ADDIN EN.CITE.DATA </w:instrText>
            </w:r>
            <w:r w:rsidRPr="00B5741A">
              <w:rPr>
                <w:rFonts w:ascii="Times New Roman" w:hAnsi="Times New Roman"/>
                <w:sz w:val="20"/>
                <w:szCs w:val="20"/>
              </w:rPr>
            </w:r>
            <w:r w:rsidRPr="00B5741A">
              <w:rPr>
                <w:rFonts w:ascii="Times New Roman" w:hAnsi="Times New Roman"/>
                <w:sz w:val="20"/>
                <w:szCs w:val="20"/>
              </w:rPr>
              <w:fldChar w:fldCharType="end"/>
            </w:r>
            <w:r w:rsidRPr="00B5741A">
              <w:rPr>
                <w:rFonts w:ascii="Times New Roman" w:hAnsi="Times New Roman"/>
                <w:sz w:val="20"/>
                <w:szCs w:val="20"/>
              </w:rPr>
            </w:r>
            <w:r w:rsidRPr="00B5741A">
              <w:rPr>
                <w:rFonts w:ascii="Times New Roman" w:hAnsi="Times New Roman"/>
                <w:sz w:val="20"/>
                <w:szCs w:val="20"/>
              </w:rPr>
              <w:fldChar w:fldCharType="separate"/>
            </w:r>
            <w:r w:rsidR="007E1249" w:rsidRPr="00B5741A">
              <w:rPr>
                <w:rFonts w:ascii="Times New Roman" w:hAnsi="Times New Roman"/>
                <w:noProof/>
                <w:sz w:val="20"/>
                <w:szCs w:val="20"/>
                <w:lang w:val="nl-NL"/>
              </w:rPr>
              <w:t>(Brotman et al., 2005; Brotman et al., 2007)</w:t>
            </w:r>
            <w:r w:rsidRPr="00B5741A">
              <w:rPr>
                <w:rFonts w:ascii="Times New Roman" w:hAnsi="Times New Roman"/>
                <w:sz w:val="20"/>
                <w:szCs w:val="20"/>
              </w:rPr>
              <w:fldChar w:fldCharType="end"/>
            </w:r>
          </w:p>
          <w:p w:rsidR="007E1249" w:rsidRPr="00B5741A" w:rsidRDefault="007E1249" w:rsidP="00597989">
            <w:pPr>
              <w:autoSpaceDE w:val="0"/>
              <w:autoSpaceDN w:val="0"/>
              <w:adjustRightInd w:val="0"/>
              <w:spacing w:after="0" w:line="240" w:lineRule="auto"/>
              <w:rPr>
                <w:rFonts w:ascii="Times New Roman" w:hAnsi="Times New Roman"/>
                <w:sz w:val="20"/>
                <w:szCs w:val="20"/>
                <w:lang w:val="nl-NL"/>
              </w:rPr>
            </w:pPr>
          </w:p>
        </w:tc>
        <w:tc>
          <w:tcPr>
            <w:tcW w:w="1620" w:type="dxa"/>
            <w:shd w:val="clear" w:color="auto" w:fill="auto"/>
          </w:tcPr>
          <w:p w:rsidR="007E1249" w:rsidRPr="00B5741A" w:rsidRDefault="007E124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B569F3">
        <w:tc>
          <w:tcPr>
            <w:tcW w:w="1951" w:type="dxa"/>
            <w:shd w:val="clear" w:color="auto" w:fill="auto"/>
          </w:tcPr>
          <w:p w:rsidR="007E1249" w:rsidRPr="00B5741A" w:rsidRDefault="007E1249"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7E1249" w:rsidRPr="00B5741A" w:rsidRDefault="007E1249" w:rsidP="00597989">
            <w:pPr>
              <w:spacing w:after="0" w:line="240" w:lineRule="auto"/>
              <w:rPr>
                <w:rFonts w:ascii="Times New Roman" w:hAnsi="Times New Roman"/>
                <w:sz w:val="20"/>
                <w:szCs w:val="20"/>
              </w:rPr>
            </w:pPr>
          </w:p>
        </w:tc>
        <w:tc>
          <w:tcPr>
            <w:tcW w:w="3870" w:type="dxa"/>
            <w:gridSpan w:val="2"/>
            <w:shd w:val="clear" w:color="auto" w:fill="auto"/>
          </w:tcPr>
          <w:p w:rsidR="007E1249" w:rsidRPr="00B5741A" w:rsidRDefault="007E1249" w:rsidP="00597989">
            <w:pPr>
              <w:spacing w:after="0" w:line="240" w:lineRule="auto"/>
              <w:rPr>
                <w:rFonts w:ascii="Times New Roman" w:hAnsi="Times New Roman"/>
                <w:sz w:val="20"/>
                <w:szCs w:val="20"/>
              </w:rPr>
            </w:pPr>
          </w:p>
        </w:tc>
        <w:tc>
          <w:tcPr>
            <w:tcW w:w="1620" w:type="dxa"/>
            <w:shd w:val="clear" w:color="auto" w:fill="auto"/>
          </w:tcPr>
          <w:p w:rsidR="007E1249" w:rsidRPr="00B5741A" w:rsidRDefault="007E1249" w:rsidP="00597989">
            <w:pPr>
              <w:spacing w:after="0" w:line="240" w:lineRule="auto"/>
              <w:rPr>
                <w:rFonts w:ascii="Times New Roman" w:hAnsi="Times New Roman"/>
                <w:sz w:val="20"/>
                <w:szCs w:val="20"/>
              </w:rPr>
            </w:pPr>
          </w:p>
        </w:tc>
      </w:tr>
      <w:tr w:rsidR="007E1249" w:rsidRPr="00B5741A" w:rsidTr="00B569F3">
        <w:trPr>
          <w:trHeight w:val="372"/>
        </w:trPr>
        <w:tc>
          <w:tcPr>
            <w:tcW w:w="1951" w:type="dxa"/>
            <w:shd w:val="clear" w:color="auto" w:fill="auto"/>
          </w:tcPr>
          <w:p w:rsidR="007E1249" w:rsidRPr="00B5741A" w:rsidRDefault="007E1249"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7E1249" w:rsidRPr="00B5741A" w:rsidRDefault="007E1249" w:rsidP="00597989">
            <w:pPr>
              <w:spacing w:after="0" w:line="240" w:lineRule="auto"/>
              <w:rPr>
                <w:rFonts w:ascii="Times New Roman" w:hAnsi="Times New Roman"/>
                <w:sz w:val="20"/>
                <w:szCs w:val="20"/>
              </w:rPr>
            </w:pPr>
          </w:p>
        </w:tc>
        <w:tc>
          <w:tcPr>
            <w:tcW w:w="3870" w:type="dxa"/>
            <w:gridSpan w:val="2"/>
            <w:shd w:val="clear" w:color="auto" w:fill="auto"/>
          </w:tcPr>
          <w:p w:rsidR="007E1249" w:rsidRPr="00B5741A" w:rsidRDefault="007E1249" w:rsidP="00597989">
            <w:pPr>
              <w:spacing w:after="0" w:line="240" w:lineRule="auto"/>
              <w:rPr>
                <w:rFonts w:ascii="Times New Roman" w:hAnsi="Times New Roman"/>
                <w:sz w:val="20"/>
                <w:szCs w:val="20"/>
              </w:rPr>
            </w:pPr>
          </w:p>
        </w:tc>
        <w:tc>
          <w:tcPr>
            <w:tcW w:w="1620" w:type="dxa"/>
            <w:shd w:val="clear" w:color="auto" w:fill="auto"/>
          </w:tcPr>
          <w:p w:rsidR="007E1249" w:rsidRPr="00B5741A" w:rsidRDefault="007E1249" w:rsidP="00597989">
            <w:pPr>
              <w:spacing w:after="0" w:line="240" w:lineRule="auto"/>
              <w:rPr>
                <w:rFonts w:ascii="Times New Roman" w:hAnsi="Times New Roman"/>
                <w:sz w:val="20"/>
                <w:szCs w:val="20"/>
              </w:rPr>
            </w:pPr>
          </w:p>
        </w:tc>
      </w:tr>
    </w:tbl>
    <w:p w:rsidR="007E1249" w:rsidRPr="00B5741A" w:rsidRDefault="007E1249" w:rsidP="00597989">
      <w:pPr>
        <w:spacing w:after="0" w:line="240" w:lineRule="auto"/>
        <w:rPr>
          <w:rFonts w:ascii="Times New Roman" w:hAnsi="Times New Roman"/>
          <w:sz w:val="20"/>
          <w:szCs w:val="20"/>
        </w:rPr>
      </w:pPr>
    </w:p>
    <w:p w:rsidR="005E3694" w:rsidRDefault="005E3694" w:rsidP="00597989">
      <w:pPr>
        <w:spacing w:after="0" w:line="240" w:lineRule="auto"/>
        <w:rPr>
          <w:rFonts w:ascii="Times New Roman" w:hAnsi="Times New Roman"/>
          <w:sz w:val="20"/>
          <w:szCs w:val="20"/>
        </w:rPr>
      </w:pPr>
    </w:p>
    <w:p w:rsidR="009173AD" w:rsidRPr="00B5741A" w:rsidRDefault="009173AD" w:rsidP="00597989">
      <w:pPr>
        <w:spacing w:after="0" w:line="240" w:lineRule="auto"/>
        <w:rPr>
          <w:rFonts w:ascii="Times New Roman" w:hAnsi="Times New Roman"/>
          <w:sz w:val="20"/>
          <w:szCs w:val="20"/>
        </w:rPr>
      </w:pPr>
    </w:p>
    <w:tbl>
      <w:tblPr>
        <w:tblW w:w="12258" w:type="dxa"/>
        <w:tblLayout w:type="fixed"/>
        <w:tblLook w:val="04A0" w:firstRow="1" w:lastRow="0" w:firstColumn="1" w:lastColumn="0" w:noHBand="0" w:noVBand="1"/>
      </w:tblPr>
      <w:tblGrid>
        <w:gridCol w:w="1951"/>
        <w:gridCol w:w="4817"/>
        <w:gridCol w:w="711"/>
        <w:gridCol w:w="3159"/>
        <w:gridCol w:w="1620"/>
      </w:tblGrid>
      <w:tr w:rsidR="00B5741A" w:rsidRPr="00B5741A" w:rsidTr="00B569F3">
        <w:tc>
          <w:tcPr>
            <w:tcW w:w="7479" w:type="dxa"/>
            <w:gridSpan w:val="3"/>
            <w:tcBorders>
              <w:top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proofErr w:type="spellStart"/>
            <w:r w:rsidRPr="00B5741A">
              <w:rPr>
                <w:rFonts w:ascii="Times New Roman" w:hAnsi="Times New Roman"/>
                <w:b/>
                <w:sz w:val="20"/>
                <w:szCs w:val="20"/>
              </w:rPr>
              <w:lastRenderedPageBreak/>
              <w:t>Coard</w:t>
            </w:r>
            <w:proofErr w:type="spellEnd"/>
            <w:r w:rsidRPr="00B5741A">
              <w:rPr>
                <w:rFonts w:ascii="Times New Roman" w:hAnsi="Times New Roman"/>
                <w:b/>
                <w:sz w:val="20"/>
                <w:szCs w:val="20"/>
              </w:rPr>
              <w:t xml:space="preserve"> et al. (2007)</w:t>
            </w:r>
          </w:p>
        </w:tc>
        <w:tc>
          <w:tcPr>
            <w:tcW w:w="4779" w:type="dxa"/>
            <w:gridSpan w:val="2"/>
            <w:tcBorders>
              <w:top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p>
        </w:tc>
      </w:tr>
      <w:tr w:rsidR="00B5741A" w:rsidRPr="00B5741A" w:rsidTr="00B569F3">
        <w:trPr>
          <w:trHeight w:val="216"/>
        </w:trPr>
        <w:tc>
          <w:tcPr>
            <w:tcW w:w="1951"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D61C26" w:rsidRPr="00B5741A">
              <w:rPr>
                <w:rFonts w:ascii="Times New Roman" w:hAnsi="Times New Roman"/>
                <w:b/>
                <w:sz w:val="20"/>
                <w:szCs w:val="20"/>
              </w:rPr>
              <w:t>instrument</w:t>
            </w:r>
          </w:p>
        </w:tc>
        <w:tc>
          <w:tcPr>
            <w:tcW w:w="1620" w:type="dxa"/>
            <w:tcBorders>
              <w:top w:val="single" w:sz="4" w:space="0" w:color="auto"/>
              <w:bottom w:val="single" w:sz="4" w:space="0" w:color="auto"/>
            </w:tcBorders>
            <w:shd w:val="clear" w:color="auto" w:fill="auto"/>
          </w:tcPr>
          <w:p w:rsidR="006C7034"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B569F3">
        <w:tc>
          <w:tcPr>
            <w:tcW w:w="1951" w:type="dxa"/>
            <w:tcBorders>
              <w:top w:val="single" w:sz="4" w:space="0" w:color="auto"/>
            </w:tcBorders>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6C7034" w:rsidRPr="00B5741A" w:rsidRDefault="00A014DA"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Parenting practices: m</w:t>
            </w:r>
            <w:r w:rsidR="006C7034" w:rsidRPr="00B5741A">
              <w:rPr>
                <w:rFonts w:ascii="Times New Roman" w:hAnsi="Times New Roman"/>
                <w:sz w:val="20"/>
                <w:szCs w:val="20"/>
              </w:rPr>
              <w:t>onitoring (monitoring scale, Parenting Practices Interview, PPI)</w:t>
            </w:r>
          </w:p>
        </w:tc>
        <w:tc>
          <w:tcPr>
            <w:tcW w:w="3870" w:type="dxa"/>
            <w:gridSpan w:val="2"/>
            <w:tcBorders>
              <w:top w:val="single" w:sz="4" w:space="0" w:color="auto"/>
            </w:tcBorders>
            <w:shd w:val="clear" w:color="auto" w:fill="auto"/>
          </w:tcPr>
          <w:p w:rsidR="0076158C" w:rsidRPr="00B5741A" w:rsidRDefault="008C1D09" w:rsidP="00597989">
            <w:pPr>
              <w:spacing w:after="0" w:line="240" w:lineRule="auto"/>
              <w:rPr>
                <w:rFonts w:ascii="Times New Roman" w:hAnsi="Times New Roman"/>
                <w:sz w:val="20"/>
                <w:szCs w:val="20"/>
                <w:lang w:val="nl-NL"/>
              </w:rPr>
            </w:pPr>
            <w:r w:rsidRPr="00B5741A">
              <w:rPr>
                <w:rFonts w:ascii="Times New Roman" w:hAnsi="Times New Roman"/>
                <w:sz w:val="20"/>
                <w:szCs w:val="20"/>
              </w:rPr>
              <w:fldChar w:fldCharType="begin"/>
            </w:r>
            <w:r w:rsidR="009704CA" w:rsidRPr="00B5741A">
              <w:rPr>
                <w:rFonts w:ascii="Times New Roman" w:hAnsi="Times New Roman"/>
                <w:sz w:val="20"/>
                <w:szCs w:val="20"/>
              </w:rPr>
              <w:instrText xml:space="preserve"> ADDIN EN.CITE &lt;EndNote&gt;&lt;Cite&gt;&lt;Author&gt;Webster-Stratton&lt;/Author&gt;&lt;Year&gt;1998&lt;/Year&gt;&lt;RecNum&gt;678&lt;/RecNum&gt;&lt;DisplayText&gt;(Webster-Stratton, 1998a)&lt;/DisplayText&gt;&lt;record&gt;&lt;rec-number&gt;678&lt;/rec-number&gt;&lt;foreign-keys&gt;&lt;key app="EN" db-id="wdaettrvvae0xqevpe9pdsew95r9wpxwr2x0" timestamp="1455636178"&gt;678&lt;/key&gt;&lt;/foreign-keys&gt;&lt;ref-type name="Web Page"&gt;12&lt;/ref-type&gt;&lt;contributors&gt;&lt;authors&gt;&lt;author&gt;Webster-Stratton, C.&lt;/author&gt;&lt;/authors&gt;&lt;/contributors&gt;&lt;titles&gt;&lt;title&gt;Parent Practices Interview&lt;/title&gt;&lt;/titles&gt;&lt;keywords&gt;&lt;keyword&gt;parent&lt;/keyword&gt;&lt;/keywords&gt;&lt;dates&gt;&lt;year&gt;1998&lt;/year&gt;&lt;pub-dates&gt;&lt;date&gt;1998&lt;/date&gt;&lt;/pub-dates&gt;&lt;/dates&gt;&lt;label&gt;1202&lt;/label&gt;&lt;urls&gt;&lt;/urls&gt;&lt;/record&gt;&lt;/Cite&gt;&lt;/EndNote&gt;</w:instrText>
            </w:r>
            <w:r w:rsidRPr="00B5741A">
              <w:rPr>
                <w:rFonts w:ascii="Times New Roman" w:hAnsi="Times New Roman"/>
                <w:sz w:val="20"/>
                <w:szCs w:val="20"/>
              </w:rPr>
              <w:fldChar w:fldCharType="separate"/>
            </w:r>
            <w:r w:rsidR="009704CA" w:rsidRPr="00B5741A">
              <w:rPr>
                <w:rFonts w:ascii="Times New Roman" w:hAnsi="Times New Roman"/>
                <w:noProof/>
                <w:sz w:val="20"/>
                <w:szCs w:val="20"/>
              </w:rPr>
              <w:t>(Webster-Stratton, 1998a)</w:t>
            </w:r>
            <w:r w:rsidRPr="00B5741A">
              <w:rPr>
                <w:rFonts w:ascii="Times New Roman" w:hAnsi="Times New Roman"/>
                <w:sz w:val="20"/>
                <w:szCs w:val="20"/>
              </w:rPr>
              <w:fldChar w:fldCharType="end"/>
            </w:r>
          </w:p>
          <w:p w:rsidR="006C7034" w:rsidRPr="00B5741A" w:rsidRDefault="006C7034" w:rsidP="00597989">
            <w:pPr>
              <w:spacing w:after="0" w:line="240" w:lineRule="auto"/>
              <w:rPr>
                <w:rFonts w:ascii="Times New Roman" w:hAnsi="Times New Roman"/>
                <w:sz w:val="20"/>
                <w:szCs w:val="20"/>
              </w:rPr>
            </w:pPr>
          </w:p>
        </w:tc>
        <w:tc>
          <w:tcPr>
            <w:tcW w:w="1620" w:type="dxa"/>
            <w:tcBorders>
              <w:top w:val="single" w:sz="4" w:space="0" w:color="auto"/>
            </w:tcBorders>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B569F3">
        <w:tc>
          <w:tcPr>
            <w:tcW w:w="1951" w:type="dxa"/>
            <w:shd w:val="clear" w:color="auto" w:fill="auto"/>
          </w:tcPr>
          <w:p w:rsidR="00BC724C" w:rsidRPr="00B5741A" w:rsidRDefault="00BC724C" w:rsidP="00597989">
            <w:pPr>
              <w:spacing w:after="0" w:line="240" w:lineRule="auto"/>
              <w:rPr>
                <w:rFonts w:ascii="Times New Roman" w:hAnsi="Times New Roman"/>
                <w:sz w:val="20"/>
                <w:szCs w:val="20"/>
              </w:rPr>
            </w:pPr>
          </w:p>
        </w:tc>
        <w:tc>
          <w:tcPr>
            <w:tcW w:w="4817" w:type="dxa"/>
            <w:shd w:val="clear" w:color="auto" w:fill="auto"/>
          </w:tcPr>
          <w:p w:rsidR="00BC724C" w:rsidRPr="00B5741A" w:rsidRDefault="00BC724C"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Positive parenting (positive parenting scale, Parenting Practices Interview, PPI)</w:t>
            </w:r>
          </w:p>
        </w:tc>
        <w:tc>
          <w:tcPr>
            <w:tcW w:w="3870" w:type="dxa"/>
            <w:gridSpan w:val="2"/>
            <w:shd w:val="clear" w:color="auto" w:fill="auto"/>
          </w:tcPr>
          <w:p w:rsidR="00BC724C"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9704CA" w:rsidRPr="00B5741A">
              <w:rPr>
                <w:rFonts w:ascii="Times New Roman" w:hAnsi="Times New Roman"/>
                <w:sz w:val="20"/>
                <w:szCs w:val="20"/>
              </w:rPr>
              <w:instrText xml:space="preserve"> ADDIN EN.CITE &lt;EndNote&gt;&lt;Cite&gt;&lt;Author&gt;Webster-Stratton&lt;/Author&gt;&lt;Year&gt;1998&lt;/Year&gt;&lt;RecNum&gt;678&lt;/RecNum&gt;&lt;DisplayText&gt;(Webster-Stratton, 1998a)&lt;/DisplayText&gt;&lt;record&gt;&lt;rec-number&gt;678&lt;/rec-number&gt;&lt;foreign-keys&gt;&lt;key app="EN" db-id="wdaettrvvae0xqevpe9pdsew95r9wpxwr2x0" timestamp="1455636178"&gt;678&lt;/key&gt;&lt;/foreign-keys&gt;&lt;ref-type name="Web Page"&gt;12&lt;/ref-type&gt;&lt;contributors&gt;&lt;authors&gt;&lt;author&gt;Webster-Stratton, C.&lt;/author&gt;&lt;/authors&gt;&lt;/contributors&gt;&lt;titles&gt;&lt;title&gt;Parent Practices Interview&lt;/title&gt;&lt;/titles&gt;&lt;keywords&gt;&lt;keyword&gt;parent&lt;/keyword&gt;&lt;/keywords&gt;&lt;dates&gt;&lt;year&gt;1998&lt;/year&gt;&lt;pub-dates&gt;&lt;date&gt;1998&lt;/date&gt;&lt;/pub-dates&gt;&lt;/dates&gt;&lt;label&gt;1202&lt;/label&gt;&lt;urls&gt;&lt;/urls&gt;&lt;/record&gt;&lt;/Cite&gt;&lt;/EndNote&gt;</w:instrText>
            </w:r>
            <w:r w:rsidRPr="00B5741A">
              <w:rPr>
                <w:rFonts w:ascii="Times New Roman" w:hAnsi="Times New Roman"/>
                <w:sz w:val="20"/>
                <w:szCs w:val="20"/>
              </w:rPr>
              <w:fldChar w:fldCharType="separate"/>
            </w:r>
            <w:r w:rsidR="009704CA" w:rsidRPr="00B5741A">
              <w:rPr>
                <w:rFonts w:ascii="Times New Roman" w:hAnsi="Times New Roman"/>
                <w:noProof/>
                <w:sz w:val="20"/>
                <w:szCs w:val="20"/>
              </w:rPr>
              <w:t>(Webster-Stratton, 1998a)</w:t>
            </w:r>
            <w:r w:rsidRPr="00B5741A">
              <w:rPr>
                <w:rFonts w:ascii="Times New Roman" w:hAnsi="Times New Roman"/>
                <w:sz w:val="20"/>
                <w:szCs w:val="20"/>
              </w:rPr>
              <w:fldChar w:fldCharType="end"/>
            </w:r>
          </w:p>
        </w:tc>
        <w:tc>
          <w:tcPr>
            <w:tcW w:w="1620" w:type="dxa"/>
            <w:shd w:val="clear" w:color="auto" w:fill="auto"/>
          </w:tcPr>
          <w:p w:rsidR="00BC724C" w:rsidRPr="00B5741A" w:rsidRDefault="00BC724C"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B569F3">
        <w:tc>
          <w:tcPr>
            <w:tcW w:w="1951" w:type="dxa"/>
            <w:shd w:val="clear" w:color="auto" w:fill="auto"/>
          </w:tcPr>
          <w:p w:rsidR="00BC724C" w:rsidRPr="00B5741A" w:rsidRDefault="00BC724C" w:rsidP="00597989">
            <w:pPr>
              <w:spacing w:after="0" w:line="240" w:lineRule="auto"/>
              <w:rPr>
                <w:rFonts w:ascii="Times New Roman" w:hAnsi="Times New Roman"/>
                <w:sz w:val="20"/>
                <w:szCs w:val="20"/>
              </w:rPr>
            </w:pPr>
          </w:p>
        </w:tc>
        <w:tc>
          <w:tcPr>
            <w:tcW w:w="4817" w:type="dxa"/>
            <w:shd w:val="clear" w:color="auto" w:fill="auto"/>
          </w:tcPr>
          <w:p w:rsidR="00BC724C" w:rsidRPr="00B5741A" w:rsidRDefault="00BC724C"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harsh (harsh discipline scale, Parenting Practices Interview, PPI)</w:t>
            </w:r>
          </w:p>
        </w:tc>
        <w:tc>
          <w:tcPr>
            <w:tcW w:w="3870" w:type="dxa"/>
            <w:gridSpan w:val="2"/>
            <w:shd w:val="clear" w:color="auto" w:fill="auto"/>
          </w:tcPr>
          <w:p w:rsidR="00BC724C"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9704CA" w:rsidRPr="00B5741A">
              <w:rPr>
                <w:rFonts w:ascii="Times New Roman" w:hAnsi="Times New Roman"/>
                <w:sz w:val="20"/>
                <w:szCs w:val="20"/>
              </w:rPr>
              <w:instrText xml:space="preserve"> ADDIN EN.CITE &lt;EndNote&gt;&lt;Cite&gt;&lt;Author&gt;Webster-Stratton&lt;/Author&gt;&lt;Year&gt;1998&lt;/Year&gt;&lt;RecNum&gt;678&lt;/RecNum&gt;&lt;DisplayText&gt;(Webster-Stratton, 1998a)&lt;/DisplayText&gt;&lt;record&gt;&lt;rec-number&gt;678&lt;/rec-number&gt;&lt;foreign-keys&gt;&lt;key app="EN" db-id="wdaettrvvae0xqevpe9pdsew95r9wpxwr2x0" timestamp="1455636178"&gt;678&lt;/key&gt;&lt;/foreign-keys&gt;&lt;ref-type name="Web Page"&gt;12&lt;/ref-type&gt;&lt;contributors&gt;&lt;authors&gt;&lt;author&gt;Webster-Stratton, C.&lt;/author&gt;&lt;/authors&gt;&lt;/contributors&gt;&lt;titles&gt;&lt;title&gt;Parent Practices Interview&lt;/title&gt;&lt;/titles&gt;&lt;keywords&gt;&lt;keyword&gt;parent&lt;/keyword&gt;&lt;/keywords&gt;&lt;dates&gt;&lt;year&gt;1998&lt;/year&gt;&lt;pub-dates&gt;&lt;date&gt;1998&lt;/date&gt;&lt;/pub-dates&gt;&lt;/dates&gt;&lt;label&gt;1202&lt;/label&gt;&lt;urls&gt;&lt;/urls&gt;&lt;/record&gt;&lt;/Cite&gt;&lt;/EndNote&gt;</w:instrText>
            </w:r>
            <w:r w:rsidRPr="00B5741A">
              <w:rPr>
                <w:rFonts w:ascii="Times New Roman" w:hAnsi="Times New Roman"/>
                <w:sz w:val="20"/>
                <w:szCs w:val="20"/>
              </w:rPr>
              <w:fldChar w:fldCharType="separate"/>
            </w:r>
            <w:r w:rsidR="009704CA" w:rsidRPr="00B5741A">
              <w:rPr>
                <w:rFonts w:ascii="Times New Roman" w:hAnsi="Times New Roman"/>
                <w:noProof/>
                <w:sz w:val="20"/>
                <w:szCs w:val="20"/>
              </w:rPr>
              <w:t>(Webster-Stratton, 1998a)</w:t>
            </w:r>
            <w:r w:rsidRPr="00B5741A">
              <w:rPr>
                <w:rFonts w:ascii="Times New Roman" w:hAnsi="Times New Roman"/>
                <w:sz w:val="20"/>
                <w:szCs w:val="20"/>
              </w:rPr>
              <w:fldChar w:fldCharType="end"/>
            </w:r>
          </w:p>
        </w:tc>
        <w:tc>
          <w:tcPr>
            <w:tcW w:w="1620" w:type="dxa"/>
            <w:shd w:val="clear" w:color="auto" w:fill="auto"/>
          </w:tcPr>
          <w:p w:rsidR="00BC724C" w:rsidRPr="00B5741A" w:rsidRDefault="00BC724C"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B569F3">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4817" w:type="dxa"/>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Racial socialization (Parenting Experience of Racial Socialization, PERS)</w:t>
            </w:r>
          </w:p>
        </w:tc>
        <w:tc>
          <w:tcPr>
            <w:tcW w:w="3870" w:type="dxa"/>
            <w:gridSpan w:val="2"/>
            <w:shd w:val="clear" w:color="auto" w:fill="auto"/>
          </w:tcPr>
          <w:p w:rsidR="00306771"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lang w:val="nl-NL"/>
              </w:rPr>
              <w:fldChar w:fldCharType="begin"/>
            </w:r>
            <w:r w:rsidR="00306771" w:rsidRPr="00B5741A">
              <w:rPr>
                <w:rFonts w:ascii="Times New Roman" w:hAnsi="Times New Roman"/>
                <w:sz w:val="20"/>
                <w:szCs w:val="20"/>
                <w:lang w:val="nl-NL"/>
              </w:rPr>
              <w:instrText xml:space="preserve"> ADDIN EN.CITE &lt;EndNote&gt;&lt;Cite&gt;&lt;Author&gt;Stevenson&lt;/Author&gt;&lt;Year&gt;1994&lt;/Year&gt;&lt;RecNum&gt;688&lt;/RecNum&gt;&lt;DisplayText&gt;(Stevenson, 1994)&lt;/DisplayText&gt;&lt;record&gt;&lt;rec-number&gt;688&lt;/rec-number&gt;&lt;foreign-keys&gt;&lt;key app="EN" db-id="wdaettrvvae0xqevpe9pdsew95r9wpxwr2x0" timestamp="1456309109"&gt;688&lt;/key&gt;&lt;/foreign-keys&gt;&lt;ref-type name="Journal Article"&gt;17&lt;/ref-type&gt;&lt;contributors&gt;&lt;authors&gt;&lt;author&gt;Stevenson, H.C.&lt;/author&gt;&lt;/authors&gt;&lt;/contributors&gt;&lt;titles&gt;&lt;title&gt;Validation of the scale of racial socialization for African American adolescents: Steps towards multidimensionality&lt;/title&gt;&lt;secondary-title&gt;Journal of Black Psychology&lt;/secondary-title&gt;&lt;/titles&gt;&lt;periodical&gt;&lt;full-title&gt;Journal of Black Psychology&lt;/full-title&gt;&lt;/periodical&gt;&lt;pages&gt;445-468&lt;/pages&gt;&lt;volume&gt;20&lt;/volume&gt;&lt;dates&gt;&lt;year&gt;1994&lt;/year&gt;&lt;/dates&gt;&lt;urls&gt;&lt;/urls&gt;&lt;/record&gt;&lt;/Cite&gt;&lt;/EndNote&gt;</w:instrText>
            </w:r>
            <w:r w:rsidRPr="00B5741A">
              <w:rPr>
                <w:rFonts w:ascii="Times New Roman" w:hAnsi="Times New Roman"/>
                <w:sz w:val="20"/>
                <w:szCs w:val="20"/>
                <w:lang w:val="nl-NL"/>
              </w:rPr>
              <w:fldChar w:fldCharType="separate"/>
            </w:r>
            <w:r w:rsidR="00306771" w:rsidRPr="00B5741A">
              <w:rPr>
                <w:rFonts w:ascii="Times New Roman" w:hAnsi="Times New Roman"/>
                <w:noProof/>
                <w:sz w:val="20"/>
                <w:szCs w:val="20"/>
                <w:lang w:val="nl-NL"/>
              </w:rPr>
              <w:t>(Stevenson, 1994)</w:t>
            </w:r>
            <w:r w:rsidRPr="00B5741A">
              <w:rPr>
                <w:rFonts w:ascii="Times New Roman" w:hAnsi="Times New Roman"/>
                <w:sz w:val="20"/>
                <w:szCs w:val="20"/>
                <w:lang w:val="nl-NL"/>
              </w:rPr>
              <w:fldChar w:fldCharType="end"/>
            </w:r>
          </w:p>
          <w:p w:rsidR="006C7034" w:rsidRPr="00B5741A" w:rsidRDefault="006C7034" w:rsidP="00597989">
            <w:pPr>
              <w:spacing w:after="0" w:line="240" w:lineRule="auto"/>
              <w:rPr>
                <w:rFonts w:ascii="Times New Roman" w:hAnsi="Times New Roman"/>
                <w:sz w:val="20"/>
                <w:szCs w:val="20"/>
                <w:lang w:val="en-US"/>
              </w:rPr>
            </w:pPr>
          </w:p>
        </w:tc>
        <w:tc>
          <w:tcPr>
            <w:tcW w:w="1620" w:type="dxa"/>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B569F3">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6C7034" w:rsidRPr="00B5741A" w:rsidRDefault="006F6435"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conduct problems</w:t>
            </w:r>
            <w:r w:rsidR="006C7034" w:rsidRPr="00B5741A">
              <w:rPr>
                <w:rFonts w:ascii="Times New Roman" w:hAnsi="Times New Roman"/>
                <w:sz w:val="20"/>
                <w:szCs w:val="20"/>
              </w:rPr>
              <w:t xml:space="preserve"> (conduct problems scale, </w:t>
            </w:r>
            <w:proofErr w:type="spellStart"/>
            <w:r w:rsidR="006C7034" w:rsidRPr="00B5741A">
              <w:rPr>
                <w:rFonts w:ascii="Times New Roman" w:hAnsi="Times New Roman"/>
                <w:sz w:val="20"/>
                <w:szCs w:val="20"/>
              </w:rPr>
              <w:t>Behavioral</w:t>
            </w:r>
            <w:proofErr w:type="spellEnd"/>
            <w:r w:rsidR="006C7034" w:rsidRPr="00B5741A">
              <w:rPr>
                <w:rFonts w:ascii="Times New Roman" w:hAnsi="Times New Roman"/>
                <w:sz w:val="20"/>
                <w:szCs w:val="20"/>
              </w:rPr>
              <w:t xml:space="preserve"> Assessment System of Children-Parent, BASC-P)</w:t>
            </w:r>
          </w:p>
        </w:tc>
        <w:tc>
          <w:tcPr>
            <w:tcW w:w="3870" w:type="dxa"/>
            <w:gridSpan w:val="2"/>
            <w:shd w:val="clear" w:color="auto" w:fill="auto"/>
          </w:tcPr>
          <w:p w:rsidR="006C7034"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84052B" w:rsidRPr="00B5741A">
              <w:rPr>
                <w:rFonts w:ascii="Times New Roman" w:hAnsi="Times New Roman"/>
                <w:sz w:val="20"/>
                <w:szCs w:val="20"/>
              </w:rPr>
              <w:instrText xml:space="preserve"> ADDIN EN.CITE &lt;EndNote&gt;&lt;Cite&gt;&lt;Author&gt;Reynolds&lt;/Author&gt;&lt;Year&gt;1992&lt;/Year&gt;&lt;RecNum&gt;689&lt;/RecNum&gt;&lt;DisplayText&gt;(Reynolds &amp;amp; Kamphaus, 1992, 2002)&lt;/DisplayText&gt;&lt;record&gt;&lt;rec-number&gt;689&lt;/rec-number&gt;&lt;foreign-keys&gt;&lt;key app="EN" db-id="wdaettrvvae0xqevpe9pdsew95r9wpxwr2x0" timestamp="1456309208"&gt;689&lt;/key&gt;&lt;/foreign-keys&gt;&lt;ref-type name="Book"&gt;6&lt;/ref-type&gt;&lt;contributors&gt;&lt;authors&gt;&lt;author&gt;Reynolds, C.R.&lt;/author&gt;&lt;author&gt;Kamphaus, R.W.&lt;/author&gt;&lt;/authors&gt;&lt;/contributors&gt;&lt;titles&gt;&lt;title&gt;Manual for the Behavioral Assessment System for Children (BASC). &lt;/title&gt;&lt;/titles&gt;&lt;dates&gt;&lt;year&gt;1992&lt;/year&gt;&lt;/dates&gt;&lt;pub-location&gt;Circle Pines, MN&lt;/pub-location&gt;&lt;publisher&gt;American Guidance Service&lt;/publisher&gt;&lt;urls&gt;&lt;/urls&gt;&lt;/record&gt;&lt;/Cite&gt;&lt;Cite&gt;&lt;Author&gt;Reynolds&lt;/Author&gt;&lt;Year&gt;2002&lt;/Year&gt;&lt;RecNum&gt;690&lt;/RecNum&gt;&lt;record&gt;&lt;rec-number&gt;690&lt;/rec-number&gt;&lt;foreign-keys&gt;&lt;key app="EN" db-id="wdaettrvvae0xqevpe9pdsew95r9wpxwr2x0" timestamp="1456309276"&gt;690&lt;/key&gt;&lt;/foreign-keys&gt;&lt;ref-type name="Book"&gt;6&lt;/ref-type&gt;&lt;contributors&gt;&lt;authors&gt;&lt;author&gt;Reynolds, C.R.&lt;/author&gt;&lt;author&gt;Kamphaus, R.W.&lt;/author&gt;&lt;/authors&gt;&lt;/contributors&gt;&lt;titles&gt;&lt;title&gt;The clinician&amp;apos;s guide to the Behavior Assessment System for Children (BASC)&lt;/title&gt;&lt;/titles&gt;&lt;dates&gt;&lt;year&gt;2002&lt;/year&gt;&lt;/dates&gt;&lt;pub-location&gt;New York&lt;/pub-location&gt;&lt;publisher&gt;Guilford&lt;/publisher&gt;&lt;urls&gt;&lt;/urls&gt;&lt;/record&gt;&lt;/Cite&gt;&lt;/EndNote&gt;</w:instrText>
            </w:r>
            <w:r w:rsidRPr="00B5741A">
              <w:rPr>
                <w:rFonts w:ascii="Times New Roman" w:hAnsi="Times New Roman"/>
                <w:sz w:val="20"/>
                <w:szCs w:val="20"/>
              </w:rPr>
              <w:fldChar w:fldCharType="separate"/>
            </w:r>
            <w:r w:rsidR="00306771" w:rsidRPr="00B5741A">
              <w:rPr>
                <w:rFonts w:ascii="Times New Roman" w:hAnsi="Times New Roman"/>
                <w:noProof/>
                <w:sz w:val="20"/>
                <w:szCs w:val="20"/>
              </w:rPr>
              <w:t>(Reynolds &amp; Kamphaus, 1992, 2002)</w:t>
            </w:r>
            <w:r w:rsidRPr="00B5741A">
              <w:rPr>
                <w:rFonts w:ascii="Times New Roman" w:hAnsi="Times New Roman"/>
                <w:sz w:val="20"/>
                <w:szCs w:val="20"/>
              </w:rPr>
              <w:fldChar w:fldCharType="end"/>
            </w:r>
          </w:p>
        </w:tc>
        <w:tc>
          <w:tcPr>
            <w:tcW w:w="1620" w:type="dxa"/>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B569F3">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4817" w:type="dxa"/>
            <w:shd w:val="clear" w:color="auto" w:fill="auto"/>
          </w:tcPr>
          <w:p w:rsidR="006C7034" w:rsidRPr="00B5741A" w:rsidRDefault="006F6435" w:rsidP="00597989">
            <w:pPr>
              <w:spacing w:after="0" w:line="240" w:lineRule="auto"/>
              <w:rPr>
                <w:rFonts w:ascii="Times New Roman" w:hAnsi="Times New Roman"/>
                <w:sz w:val="20"/>
                <w:szCs w:val="20"/>
              </w:rPr>
            </w:pPr>
            <w:r w:rsidRPr="00B5741A">
              <w:rPr>
                <w:rFonts w:ascii="Times New Roman" w:hAnsi="Times New Roman"/>
                <w:sz w:val="20"/>
                <w:szCs w:val="20"/>
              </w:rPr>
              <w:t>Social skills: r</w:t>
            </w:r>
            <w:r w:rsidR="006C7034" w:rsidRPr="00B5741A">
              <w:rPr>
                <w:rFonts w:ascii="Times New Roman" w:hAnsi="Times New Roman"/>
                <w:sz w:val="20"/>
                <w:szCs w:val="20"/>
              </w:rPr>
              <w:t>esponsibility (responsibility scale, Social Skills Rating Scale-Parent, SSRS-P)</w:t>
            </w:r>
          </w:p>
        </w:tc>
        <w:tc>
          <w:tcPr>
            <w:tcW w:w="3870" w:type="dxa"/>
            <w:gridSpan w:val="2"/>
            <w:shd w:val="clear" w:color="auto" w:fill="auto"/>
          </w:tcPr>
          <w:p w:rsidR="006C7034" w:rsidRPr="00B5741A" w:rsidRDefault="008C1D09" w:rsidP="00597989">
            <w:pPr>
              <w:tabs>
                <w:tab w:val="left" w:pos="1455"/>
              </w:tabs>
              <w:spacing w:after="0" w:line="240" w:lineRule="auto"/>
              <w:rPr>
                <w:rFonts w:ascii="Times New Roman" w:hAnsi="Times New Roman"/>
                <w:sz w:val="20"/>
                <w:szCs w:val="20"/>
              </w:rPr>
            </w:pPr>
            <w:r w:rsidRPr="00B5741A">
              <w:rPr>
                <w:rFonts w:ascii="Times New Roman" w:hAnsi="Times New Roman"/>
                <w:sz w:val="20"/>
                <w:szCs w:val="20"/>
              </w:rPr>
              <w:fldChar w:fldCharType="begin"/>
            </w:r>
            <w:r w:rsidR="0084052B" w:rsidRPr="00B5741A">
              <w:rPr>
                <w:rFonts w:ascii="Times New Roman" w:hAnsi="Times New Roman"/>
                <w:sz w:val="20"/>
                <w:szCs w:val="20"/>
              </w:rPr>
              <w:instrText xml:space="preserve"> ADDIN EN.CITE &lt;EndNote&gt;&lt;Cite&gt;&lt;Author&gt;Gresham&lt;/Author&gt;&lt;Year&gt;1990&lt;/Year&gt;&lt;RecNum&gt;691&lt;/RecNum&gt;&lt;DisplayText&gt;(Gresham &amp;amp; Elliot, 1990)&lt;/DisplayText&gt;&lt;record&gt;&lt;rec-number&gt;691&lt;/rec-number&gt;&lt;foreign-keys&gt;&lt;key app="EN" db-id="wdaettrvvae0xqevpe9pdsew95r9wpxwr2x0" timestamp="1456309347"&gt;691&lt;/key&gt;&lt;/foreign-keys&gt;&lt;ref-type name="Book"&gt;6&lt;/ref-type&gt;&lt;contributors&gt;&lt;authors&gt;&lt;author&gt;Gresham, F.M.&lt;/author&gt;&lt;author&gt;Elliot, S.N.&lt;/author&gt;&lt;/authors&gt;&lt;/contributors&gt;&lt;titles&gt;&lt;title&gt;Social Skills Rating System&lt;/title&gt;&lt;/titles&gt;&lt;dates&gt;&lt;year&gt;1990&lt;/year&gt;&lt;/dates&gt;&lt;pub-location&gt;Circle Pines, MN&lt;/pub-location&gt;&lt;publisher&gt;American Guidance Service&lt;/publisher&gt;&lt;urls&gt;&lt;/urls&gt;&lt;/record&gt;&lt;/Cite&gt;&lt;/EndNote&gt;</w:instrText>
            </w:r>
            <w:r w:rsidRPr="00B5741A">
              <w:rPr>
                <w:rFonts w:ascii="Times New Roman" w:hAnsi="Times New Roman"/>
                <w:sz w:val="20"/>
                <w:szCs w:val="20"/>
              </w:rPr>
              <w:fldChar w:fldCharType="separate"/>
            </w:r>
            <w:r w:rsidR="00306771" w:rsidRPr="00B5741A">
              <w:rPr>
                <w:rFonts w:ascii="Times New Roman" w:hAnsi="Times New Roman"/>
                <w:noProof/>
                <w:sz w:val="20"/>
                <w:szCs w:val="20"/>
              </w:rPr>
              <w:t>(Gresham &amp; Elliot, 1990)</w:t>
            </w:r>
            <w:r w:rsidRPr="00B5741A">
              <w:rPr>
                <w:rFonts w:ascii="Times New Roman" w:hAnsi="Times New Roman"/>
                <w:sz w:val="20"/>
                <w:szCs w:val="20"/>
              </w:rPr>
              <w:fldChar w:fldCharType="end"/>
            </w:r>
          </w:p>
        </w:tc>
        <w:tc>
          <w:tcPr>
            <w:tcW w:w="1620" w:type="dxa"/>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B569F3">
        <w:tc>
          <w:tcPr>
            <w:tcW w:w="1951" w:type="dxa"/>
            <w:shd w:val="clear" w:color="auto" w:fill="auto"/>
          </w:tcPr>
          <w:p w:rsidR="001A3E0A" w:rsidRPr="00B5741A" w:rsidRDefault="001A3E0A" w:rsidP="00597989">
            <w:pPr>
              <w:spacing w:after="0" w:line="240" w:lineRule="auto"/>
              <w:rPr>
                <w:rFonts w:ascii="Times New Roman" w:hAnsi="Times New Roman"/>
                <w:sz w:val="20"/>
                <w:szCs w:val="20"/>
              </w:rPr>
            </w:pPr>
          </w:p>
        </w:tc>
        <w:tc>
          <w:tcPr>
            <w:tcW w:w="4817" w:type="dxa"/>
            <w:shd w:val="clear" w:color="auto" w:fill="auto"/>
          </w:tcPr>
          <w:p w:rsidR="001A3E0A" w:rsidRPr="00B5741A" w:rsidRDefault="001A3E0A" w:rsidP="00597989">
            <w:pPr>
              <w:spacing w:after="0" w:line="240" w:lineRule="auto"/>
              <w:rPr>
                <w:rFonts w:ascii="Times New Roman" w:hAnsi="Times New Roman"/>
                <w:sz w:val="20"/>
                <w:szCs w:val="20"/>
              </w:rPr>
            </w:pPr>
            <w:r w:rsidRPr="00B5741A">
              <w:rPr>
                <w:rFonts w:ascii="Times New Roman" w:hAnsi="Times New Roman"/>
                <w:sz w:val="20"/>
                <w:szCs w:val="20"/>
              </w:rPr>
              <w:t>Social skills: cooperation (cooperation scale, Social Skills Rating Scale-Parent, SSRS-P)</w:t>
            </w:r>
          </w:p>
        </w:tc>
        <w:tc>
          <w:tcPr>
            <w:tcW w:w="3870" w:type="dxa"/>
            <w:gridSpan w:val="2"/>
            <w:shd w:val="clear" w:color="auto" w:fill="auto"/>
          </w:tcPr>
          <w:p w:rsidR="001A3E0A"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1A3E0A" w:rsidRPr="00B5741A">
              <w:rPr>
                <w:rFonts w:ascii="Times New Roman" w:hAnsi="Times New Roman"/>
                <w:sz w:val="20"/>
                <w:szCs w:val="20"/>
              </w:rPr>
              <w:instrText xml:space="preserve"> ADDIN EN.CITE &lt;EndNote&gt;&lt;Cite&gt;&lt;Author&gt;Gresham&lt;/Author&gt;&lt;Year&gt;1990&lt;/Year&gt;&lt;RecNum&gt;691&lt;/RecNum&gt;&lt;DisplayText&gt;(Gresham &amp;amp; Elliot, 1990)&lt;/DisplayText&gt;&lt;record&gt;&lt;rec-number&gt;691&lt;/rec-number&gt;&lt;foreign-keys&gt;&lt;key app="EN" db-id="wdaettrvvae0xqevpe9pdsew95r9wpxwr2x0" timestamp="1456309347"&gt;691&lt;/key&gt;&lt;/foreign-keys&gt;&lt;ref-type name="Book"&gt;6&lt;/ref-type&gt;&lt;contributors&gt;&lt;authors&gt;&lt;author&gt;Gresham, F.M.&lt;/author&gt;&lt;author&gt;Elliot, S.N.&lt;/author&gt;&lt;/authors&gt;&lt;/contributors&gt;&lt;titles&gt;&lt;title&gt;Social Skills Rating System&lt;/title&gt;&lt;/titles&gt;&lt;dates&gt;&lt;year&gt;1990&lt;/year&gt;&lt;/dates&gt;&lt;pub-location&gt;Circle Pines, MN&lt;/pub-location&gt;&lt;publisher&gt;American Guidance Service&lt;/publisher&gt;&lt;urls&gt;&lt;/urls&gt;&lt;/record&gt;&lt;/Cite&gt;&lt;/EndNote&gt;</w:instrText>
            </w:r>
            <w:r w:rsidRPr="00B5741A">
              <w:rPr>
                <w:rFonts w:ascii="Times New Roman" w:hAnsi="Times New Roman"/>
                <w:sz w:val="20"/>
                <w:szCs w:val="20"/>
              </w:rPr>
              <w:fldChar w:fldCharType="separate"/>
            </w:r>
            <w:r w:rsidR="001A3E0A" w:rsidRPr="00B5741A">
              <w:rPr>
                <w:rFonts w:ascii="Times New Roman" w:hAnsi="Times New Roman"/>
                <w:noProof/>
                <w:sz w:val="20"/>
                <w:szCs w:val="20"/>
              </w:rPr>
              <w:t>(Gresham &amp; Elliot, 1990)</w:t>
            </w:r>
            <w:r w:rsidRPr="00B5741A">
              <w:rPr>
                <w:rFonts w:ascii="Times New Roman" w:hAnsi="Times New Roman"/>
                <w:sz w:val="20"/>
                <w:szCs w:val="20"/>
              </w:rPr>
              <w:fldChar w:fldCharType="end"/>
            </w:r>
          </w:p>
        </w:tc>
        <w:tc>
          <w:tcPr>
            <w:tcW w:w="1620" w:type="dxa"/>
            <w:shd w:val="clear" w:color="auto" w:fill="auto"/>
          </w:tcPr>
          <w:p w:rsidR="001A3E0A" w:rsidRPr="00B5741A" w:rsidRDefault="001A3E0A"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B569F3">
        <w:tc>
          <w:tcPr>
            <w:tcW w:w="1951" w:type="dxa"/>
            <w:shd w:val="clear" w:color="auto" w:fill="auto"/>
          </w:tcPr>
          <w:p w:rsidR="001A3E0A" w:rsidRPr="00B5741A" w:rsidRDefault="001A3E0A" w:rsidP="00597989">
            <w:pPr>
              <w:spacing w:after="0" w:line="240" w:lineRule="auto"/>
              <w:rPr>
                <w:rFonts w:ascii="Times New Roman" w:hAnsi="Times New Roman"/>
                <w:sz w:val="20"/>
                <w:szCs w:val="20"/>
              </w:rPr>
            </w:pPr>
          </w:p>
        </w:tc>
        <w:tc>
          <w:tcPr>
            <w:tcW w:w="4817" w:type="dxa"/>
            <w:shd w:val="clear" w:color="auto" w:fill="auto"/>
          </w:tcPr>
          <w:p w:rsidR="001A3E0A" w:rsidRPr="00B5741A" w:rsidRDefault="001A3E0A" w:rsidP="00597989">
            <w:pPr>
              <w:spacing w:after="0" w:line="240" w:lineRule="auto"/>
              <w:contextualSpacing/>
              <w:rPr>
                <w:rFonts w:ascii="Times New Roman" w:hAnsi="Times New Roman"/>
                <w:sz w:val="20"/>
                <w:szCs w:val="20"/>
              </w:rPr>
            </w:pPr>
            <w:r w:rsidRPr="00B5741A">
              <w:rPr>
                <w:rFonts w:ascii="Times New Roman" w:hAnsi="Times New Roman"/>
                <w:sz w:val="20"/>
                <w:szCs w:val="20"/>
              </w:rPr>
              <w:t>Social skills: self-control (self-control scale, Social Skills Rating Scale-Parent, SSRS-P)</w:t>
            </w:r>
          </w:p>
        </w:tc>
        <w:tc>
          <w:tcPr>
            <w:tcW w:w="3870" w:type="dxa"/>
            <w:gridSpan w:val="2"/>
            <w:shd w:val="clear" w:color="auto" w:fill="auto"/>
          </w:tcPr>
          <w:p w:rsidR="001A3E0A"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1A3E0A" w:rsidRPr="00B5741A">
              <w:rPr>
                <w:rFonts w:ascii="Times New Roman" w:hAnsi="Times New Roman"/>
                <w:sz w:val="20"/>
                <w:szCs w:val="20"/>
              </w:rPr>
              <w:instrText xml:space="preserve"> ADDIN EN.CITE &lt;EndNote&gt;&lt;Cite&gt;&lt;Author&gt;Gresham&lt;/Author&gt;&lt;Year&gt;1990&lt;/Year&gt;&lt;RecNum&gt;691&lt;/RecNum&gt;&lt;DisplayText&gt;(Gresham &amp;amp; Elliot, 1990)&lt;/DisplayText&gt;&lt;record&gt;&lt;rec-number&gt;691&lt;/rec-number&gt;&lt;foreign-keys&gt;&lt;key app="EN" db-id="wdaettrvvae0xqevpe9pdsew95r9wpxwr2x0" timestamp="1456309347"&gt;691&lt;/key&gt;&lt;/foreign-keys&gt;&lt;ref-type name="Book"&gt;6&lt;/ref-type&gt;&lt;contributors&gt;&lt;authors&gt;&lt;author&gt;Gresham, F.M.&lt;/author&gt;&lt;author&gt;Elliot, S.N.&lt;/author&gt;&lt;/authors&gt;&lt;/contributors&gt;&lt;titles&gt;&lt;title&gt;Social Skills Rating System&lt;/title&gt;&lt;/titles&gt;&lt;dates&gt;&lt;year&gt;1990&lt;/year&gt;&lt;/dates&gt;&lt;pub-location&gt;Circle Pines, MN&lt;/pub-location&gt;&lt;publisher&gt;American Guidance Service&lt;/publisher&gt;&lt;urls&gt;&lt;/urls&gt;&lt;/record&gt;&lt;/Cite&gt;&lt;/EndNote&gt;</w:instrText>
            </w:r>
            <w:r w:rsidRPr="00B5741A">
              <w:rPr>
                <w:rFonts w:ascii="Times New Roman" w:hAnsi="Times New Roman"/>
                <w:sz w:val="20"/>
                <w:szCs w:val="20"/>
              </w:rPr>
              <w:fldChar w:fldCharType="separate"/>
            </w:r>
            <w:r w:rsidR="001A3E0A" w:rsidRPr="00B5741A">
              <w:rPr>
                <w:rFonts w:ascii="Times New Roman" w:hAnsi="Times New Roman"/>
                <w:noProof/>
                <w:sz w:val="20"/>
                <w:szCs w:val="20"/>
              </w:rPr>
              <w:t>(Gresham &amp; Elliot, 1990)</w:t>
            </w:r>
            <w:r w:rsidRPr="00B5741A">
              <w:rPr>
                <w:rFonts w:ascii="Times New Roman" w:hAnsi="Times New Roman"/>
                <w:sz w:val="20"/>
                <w:szCs w:val="20"/>
              </w:rPr>
              <w:fldChar w:fldCharType="end"/>
            </w:r>
          </w:p>
        </w:tc>
        <w:tc>
          <w:tcPr>
            <w:tcW w:w="1620" w:type="dxa"/>
            <w:shd w:val="clear" w:color="auto" w:fill="auto"/>
          </w:tcPr>
          <w:p w:rsidR="001A3E0A" w:rsidRPr="00B5741A" w:rsidRDefault="001A3E0A"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306771" w:rsidRPr="00B5741A" w:rsidTr="00B569F3">
        <w:tc>
          <w:tcPr>
            <w:tcW w:w="1951" w:type="dxa"/>
            <w:tcBorders>
              <w:bottom w:val="single" w:sz="4" w:space="0" w:color="auto"/>
            </w:tcBorders>
            <w:shd w:val="clear" w:color="auto" w:fill="auto"/>
          </w:tcPr>
          <w:p w:rsidR="00306771" w:rsidRPr="00B5741A" w:rsidRDefault="00306771"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tcBorders>
              <w:bottom w:val="single" w:sz="4" w:space="0" w:color="auto"/>
            </w:tcBorders>
            <w:shd w:val="clear" w:color="auto" w:fill="auto"/>
          </w:tcPr>
          <w:p w:rsidR="00306771" w:rsidRPr="00B5741A" w:rsidRDefault="00306771" w:rsidP="00597989">
            <w:pPr>
              <w:spacing w:after="0" w:line="240" w:lineRule="auto"/>
              <w:rPr>
                <w:rFonts w:ascii="Times New Roman" w:hAnsi="Times New Roman"/>
                <w:sz w:val="20"/>
                <w:szCs w:val="20"/>
              </w:rPr>
            </w:pPr>
          </w:p>
        </w:tc>
        <w:tc>
          <w:tcPr>
            <w:tcW w:w="3870" w:type="dxa"/>
            <w:gridSpan w:val="2"/>
            <w:tcBorders>
              <w:bottom w:val="single" w:sz="4" w:space="0" w:color="auto"/>
            </w:tcBorders>
            <w:shd w:val="clear" w:color="auto" w:fill="auto"/>
          </w:tcPr>
          <w:p w:rsidR="00306771" w:rsidRPr="00B5741A" w:rsidRDefault="00306771" w:rsidP="00597989">
            <w:pPr>
              <w:spacing w:after="0" w:line="240" w:lineRule="auto"/>
              <w:rPr>
                <w:rFonts w:ascii="Times New Roman" w:hAnsi="Times New Roman"/>
                <w:sz w:val="20"/>
                <w:szCs w:val="20"/>
              </w:rPr>
            </w:pPr>
          </w:p>
        </w:tc>
        <w:tc>
          <w:tcPr>
            <w:tcW w:w="1620" w:type="dxa"/>
            <w:tcBorders>
              <w:bottom w:val="single" w:sz="4" w:space="0" w:color="auto"/>
            </w:tcBorders>
            <w:shd w:val="clear" w:color="auto" w:fill="auto"/>
          </w:tcPr>
          <w:p w:rsidR="00306771" w:rsidRPr="00B5741A" w:rsidRDefault="00306771" w:rsidP="00597989">
            <w:pPr>
              <w:spacing w:after="0" w:line="240" w:lineRule="auto"/>
              <w:rPr>
                <w:rFonts w:ascii="Times New Roman" w:hAnsi="Times New Roman"/>
                <w:sz w:val="20"/>
                <w:szCs w:val="20"/>
              </w:rPr>
            </w:pPr>
          </w:p>
        </w:tc>
      </w:tr>
    </w:tbl>
    <w:p w:rsidR="006C7034" w:rsidRPr="00B5741A" w:rsidRDefault="006C7034" w:rsidP="00597989">
      <w:pPr>
        <w:spacing w:after="0" w:line="240" w:lineRule="auto"/>
        <w:rPr>
          <w:rFonts w:ascii="Times New Roman" w:hAnsi="Times New Roman"/>
          <w:sz w:val="20"/>
          <w:szCs w:val="20"/>
        </w:rPr>
      </w:pPr>
    </w:p>
    <w:p w:rsidR="006C7034" w:rsidRPr="00B5741A" w:rsidRDefault="006C7034"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1951"/>
        <w:gridCol w:w="4817"/>
        <w:gridCol w:w="570"/>
        <w:gridCol w:w="3300"/>
        <w:gridCol w:w="1620"/>
      </w:tblGrid>
      <w:tr w:rsidR="00B5741A" w:rsidRPr="00B5741A" w:rsidTr="009173AD">
        <w:tc>
          <w:tcPr>
            <w:tcW w:w="7338" w:type="dxa"/>
            <w:gridSpan w:val="3"/>
            <w:tcBorders>
              <w:bottom w:val="single" w:sz="4" w:space="0" w:color="auto"/>
            </w:tcBorders>
            <w:shd w:val="clear" w:color="auto" w:fill="auto"/>
          </w:tcPr>
          <w:p w:rsidR="006C7034" w:rsidRPr="00B5741A" w:rsidRDefault="00F01D26" w:rsidP="00597989">
            <w:pPr>
              <w:spacing w:after="0" w:line="240" w:lineRule="auto"/>
              <w:rPr>
                <w:rFonts w:ascii="Times New Roman" w:hAnsi="Times New Roman"/>
                <w:b/>
                <w:sz w:val="20"/>
                <w:szCs w:val="20"/>
              </w:rPr>
            </w:pPr>
            <w:r w:rsidRPr="00B5741A">
              <w:rPr>
                <w:rFonts w:ascii="Times New Roman" w:hAnsi="Times New Roman"/>
                <w:b/>
                <w:sz w:val="20"/>
                <w:szCs w:val="20"/>
              </w:rPr>
              <w:t>Day et al. (2012)</w:t>
            </w:r>
          </w:p>
        </w:tc>
        <w:tc>
          <w:tcPr>
            <w:tcW w:w="4920" w:type="dxa"/>
            <w:gridSpan w:val="2"/>
            <w:tcBorders>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p>
        </w:tc>
      </w:tr>
      <w:tr w:rsidR="00B5741A" w:rsidRPr="00B5741A" w:rsidTr="009173AD">
        <w:tc>
          <w:tcPr>
            <w:tcW w:w="1951"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D61C26" w:rsidRPr="00B5741A">
              <w:rPr>
                <w:rFonts w:ascii="Times New Roman" w:hAnsi="Times New Roman"/>
                <w:b/>
                <w:sz w:val="20"/>
                <w:szCs w:val="20"/>
              </w:rPr>
              <w:t>instrument</w:t>
            </w:r>
          </w:p>
        </w:tc>
        <w:tc>
          <w:tcPr>
            <w:tcW w:w="1620" w:type="dxa"/>
            <w:tcBorders>
              <w:top w:val="single" w:sz="4" w:space="0" w:color="auto"/>
              <w:bottom w:val="single" w:sz="4" w:space="0" w:color="auto"/>
            </w:tcBorders>
            <w:shd w:val="clear" w:color="auto" w:fill="auto"/>
          </w:tcPr>
          <w:p w:rsidR="006C7034"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9173AD">
        <w:tc>
          <w:tcPr>
            <w:tcW w:w="1951" w:type="dxa"/>
            <w:tcBorders>
              <w:top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Parenting </w:t>
            </w:r>
            <w:r w:rsidR="00CC6D36">
              <w:rPr>
                <w:rFonts w:ascii="Times New Roman" w:hAnsi="Times New Roman"/>
                <w:b/>
                <w:sz w:val="20"/>
                <w:szCs w:val="20"/>
              </w:rPr>
              <w:t>behavior</w:t>
            </w:r>
          </w:p>
        </w:tc>
        <w:tc>
          <w:tcPr>
            <w:tcW w:w="4817" w:type="dxa"/>
            <w:tcBorders>
              <w:top w:val="single" w:sz="4" w:space="0" w:color="auto"/>
            </w:tcBorders>
            <w:shd w:val="clear" w:color="auto" w:fill="auto"/>
          </w:tcPr>
          <w:p w:rsidR="006C7034" w:rsidRPr="00B5741A" w:rsidRDefault="00B303F8" w:rsidP="00597989">
            <w:pPr>
              <w:spacing w:after="0" w:line="240" w:lineRule="auto"/>
              <w:contextualSpacing/>
              <w:rPr>
                <w:rFonts w:ascii="Times New Roman" w:hAnsi="Times New Roman"/>
                <w:sz w:val="20"/>
                <w:szCs w:val="20"/>
              </w:rPr>
            </w:pPr>
            <w:r w:rsidRPr="00B5741A">
              <w:rPr>
                <w:rFonts w:ascii="Times New Roman" w:hAnsi="Times New Roman"/>
                <w:sz w:val="20"/>
                <w:szCs w:val="20"/>
              </w:rPr>
              <w:t xml:space="preserve">Parenting </w:t>
            </w:r>
            <w:r w:rsidR="00DD5FE8" w:rsidRPr="00B5741A">
              <w:rPr>
                <w:rFonts w:ascii="Times New Roman" w:hAnsi="Times New Roman"/>
                <w:sz w:val="20"/>
                <w:szCs w:val="20"/>
              </w:rPr>
              <w:t>practices</w:t>
            </w:r>
            <w:r w:rsidRPr="00B5741A">
              <w:rPr>
                <w:rFonts w:ascii="Times New Roman" w:hAnsi="Times New Roman"/>
                <w:sz w:val="20"/>
                <w:szCs w:val="20"/>
              </w:rPr>
              <w:t xml:space="preserve"> (</w:t>
            </w:r>
            <w:r w:rsidR="00717583" w:rsidRPr="00B5741A">
              <w:rPr>
                <w:rFonts w:ascii="Times New Roman" w:hAnsi="Times New Roman"/>
                <w:sz w:val="20"/>
                <w:szCs w:val="20"/>
              </w:rPr>
              <w:t xml:space="preserve">laxness scale, </w:t>
            </w:r>
            <w:proofErr w:type="spellStart"/>
            <w:r w:rsidR="00717583" w:rsidRPr="00B5741A">
              <w:rPr>
                <w:rFonts w:ascii="Times New Roman" w:hAnsi="Times New Roman"/>
                <w:sz w:val="20"/>
                <w:szCs w:val="20"/>
              </w:rPr>
              <w:t>overreactivity</w:t>
            </w:r>
            <w:proofErr w:type="spellEnd"/>
            <w:r w:rsidR="00717583" w:rsidRPr="00B5741A">
              <w:rPr>
                <w:rFonts w:ascii="Times New Roman" w:hAnsi="Times New Roman"/>
                <w:sz w:val="20"/>
                <w:szCs w:val="20"/>
              </w:rPr>
              <w:t xml:space="preserve"> scale and verbosity scale, </w:t>
            </w:r>
            <w:r w:rsidR="00D228E9" w:rsidRPr="00B5741A">
              <w:rPr>
                <w:rFonts w:ascii="Times New Roman" w:hAnsi="Times New Roman"/>
                <w:sz w:val="20"/>
                <w:szCs w:val="20"/>
              </w:rPr>
              <w:t>Arnold O'Leary parenting scale</w:t>
            </w:r>
            <w:r w:rsidRPr="00B5741A">
              <w:rPr>
                <w:rFonts w:ascii="Times New Roman" w:hAnsi="Times New Roman"/>
                <w:sz w:val="20"/>
                <w:szCs w:val="20"/>
              </w:rPr>
              <w:t>)</w:t>
            </w:r>
          </w:p>
        </w:tc>
        <w:tc>
          <w:tcPr>
            <w:tcW w:w="3870" w:type="dxa"/>
            <w:gridSpan w:val="2"/>
            <w:tcBorders>
              <w:top w:val="single" w:sz="4" w:space="0" w:color="auto"/>
            </w:tcBorders>
            <w:shd w:val="clear" w:color="auto" w:fill="auto"/>
          </w:tcPr>
          <w:p w:rsidR="006C7034" w:rsidRPr="00B5741A" w:rsidRDefault="008C1D09" w:rsidP="00597989">
            <w:pPr>
              <w:autoSpaceDE w:val="0"/>
              <w:autoSpaceDN w:val="0"/>
              <w:adjustRightInd w:val="0"/>
              <w:spacing w:after="0" w:line="240" w:lineRule="auto"/>
              <w:rPr>
                <w:rFonts w:ascii="Times New Roman" w:eastAsia="FreeSans" w:hAnsi="Times New Roman"/>
                <w:sz w:val="20"/>
                <w:szCs w:val="20"/>
                <w:lang w:val="en-US"/>
              </w:rPr>
            </w:pPr>
            <w:r w:rsidRPr="00B5741A">
              <w:rPr>
                <w:rFonts w:ascii="Times New Roman" w:eastAsia="FreeSans" w:hAnsi="Times New Roman"/>
                <w:sz w:val="20"/>
                <w:szCs w:val="20"/>
                <w:lang w:val="en-US"/>
              </w:rPr>
              <w:fldChar w:fldCharType="begin"/>
            </w:r>
            <w:r w:rsidR="002375C2" w:rsidRPr="00B5741A">
              <w:rPr>
                <w:rFonts w:ascii="Times New Roman" w:eastAsia="FreeSans" w:hAnsi="Times New Roman"/>
                <w:sz w:val="20"/>
                <w:szCs w:val="20"/>
                <w:lang w:val="en-US"/>
              </w:rPr>
              <w:instrText xml:space="preserve"> ADDIN EN.CITE &lt;EndNote&gt;&lt;Cite&gt;&lt;Author&gt;Arnold&lt;/Author&gt;&lt;Year&gt;1993&lt;/Year&gt;&lt;RecNum&gt;530&lt;/RecNum&gt;&lt;DisplayText&gt;(Arnold, O&amp;apos;Leary, Wolff, &amp;amp; Acker, 1993)&lt;/DisplayText&gt;&lt;record&gt;&lt;rec-number&gt;530&lt;/rec-number&gt;&lt;foreign-keys&gt;&lt;key app="EN" db-id="wdaettrvvae0xqevpe9pdsew95r9wpxwr2x0" timestamp="1451385033"&gt;530&lt;/key&gt;&lt;/foreign-keys&gt;&lt;ref-type name="Journal Article"&gt;17&lt;/ref-type&gt;&lt;contributors&gt;&lt;authors&gt;&lt;author&gt;Arnold, D.S.&lt;/author&gt;&lt;author&gt;O&amp;apos;Leary, S.G.&lt;/author&gt;&lt;author&gt;Wolff, L.S.&lt;/author&gt;&lt;author&gt;Acker, M.M.&lt;/author&gt;&lt;/authors&gt;&lt;/contributors&gt;&lt;titles&gt;&lt;title&gt;The parenting scale: a measure of dysfunctional parenting in discipline situations&lt;/title&gt;&lt;secondary-title&gt;Psychological Assessment&lt;/secondary-title&gt;&lt;/titles&gt;&lt;periodical&gt;&lt;full-title&gt;Psychological Assessment&lt;/full-title&gt;&lt;/periodical&gt;&lt;pages&gt;137-144&lt;/pages&gt;&lt;volume&gt;5&lt;/volume&gt;&lt;number&gt;2&lt;/number&gt;&lt;reprint-edition&gt;In File&lt;/reprint-edition&gt;&lt;keywords&gt;&lt;keyword&gt;parenting&lt;/keyword&gt;&lt;keyword&gt;a&lt;/keyword&gt;&lt;/keywords&gt;&lt;dates&gt;&lt;year&gt;1993&lt;/year&gt;&lt;pub-dates&gt;&lt;date&gt;1993&lt;/date&gt;&lt;/pub-dates&gt;&lt;/dates&gt;&lt;label&gt;546&lt;/label&gt;&lt;urls&gt;&lt;/urls&gt;&lt;/record&gt;&lt;/Cite&gt;&lt;/EndNote&gt;</w:instrText>
            </w:r>
            <w:r w:rsidRPr="00B5741A">
              <w:rPr>
                <w:rFonts w:ascii="Times New Roman" w:eastAsia="FreeSans" w:hAnsi="Times New Roman"/>
                <w:sz w:val="20"/>
                <w:szCs w:val="20"/>
                <w:lang w:val="en-US"/>
              </w:rPr>
              <w:fldChar w:fldCharType="separate"/>
            </w:r>
            <w:r w:rsidR="002375C2" w:rsidRPr="00B5741A">
              <w:rPr>
                <w:rFonts w:ascii="Times New Roman" w:eastAsia="FreeSans" w:hAnsi="Times New Roman"/>
                <w:noProof/>
                <w:sz w:val="20"/>
                <w:szCs w:val="20"/>
                <w:lang w:val="en-US"/>
              </w:rPr>
              <w:t>(Arnold, O'Leary, Wolff, &amp; Acker, 1993)</w:t>
            </w:r>
            <w:r w:rsidRPr="00B5741A">
              <w:rPr>
                <w:rFonts w:ascii="Times New Roman" w:eastAsia="FreeSans" w:hAnsi="Times New Roman"/>
                <w:sz w:val="20"/>
                <w:szCs w:val="20"/>
                <w:lang w:val="en-US"/>
              </w:rPr>
              <w:fldChar w:fldCharType="end"/>
            </w:r>
          </w:p>
        </w:tc>
        <w:tc>
          <w:tcPr>
            <w:tcW w:w="1620" w:type="dxa"/>
            <w:tcBorders>
              <w:top w:val="single" w:sz="4" w:space="0" w:color="auto"/>
            </w:tcBorders>
            <w:shd w:val="clear" w:color="auto" w:fill="auto"/>
          </w:tcPr>
          <w:p w:rsidR="006C7034" w:rsidRPr="00B5741A" w:rsidRDefault="0064167A"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9173AD">
        <w:tc>
          <w:tcPr>
            <w:tcW w:w="1951" w:type="dxa"/>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Child </w:t>
            </w:r>
            <w:r w:rsidR="00CC6D36">
              <w:rPr>
                <w:rFonts w:ascii="Times New Roman" w:hAnsi="Times New Roman"/>
                <w:b/>
                <w:sz w:val="20"/>
                <w:szCs w:val="20"/>
              </w:rPr>
              <w:t>behavior</w:t>
            </w:r>
          </w:p>
        </w:tc>
        <w:tc>
          <w:tcPr>
            <w:tcW w:w="4817" w:type="dxa"/>
            <w:shd w:val="clear" w:color="auto" w:fill="auto"/>
          </w:tcPr>
          <w:p w:rsidR="006C7034" w:rsidRPr="00B5741A" w:rsidRDefault="00B303F8"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xml:space="preserve"> </w:t>
            </w:r>
            <w:r w:rsidR="00D228E9" w:rsidRPr="00B5741A">
              <w:rPr>
                <w:rFonts w:ascii="Times New Roman" w:hAnsi="Times New Roman"/>
                <w:sz w:val="20"/>
                <w:szCs w:val="20"/>
              </w:rPr>
              <w:t>(</w:t>
            </w:r>
            <w:r w:rsidR="00162099" w:rsidRPr="00B5741A">
              <w:rPr>
                <w:rFonts w:ascii="Times New Roman" w:hAnsi="Times New Roman"/>
                <w:sz w:val="20"/>
                <w:szCs w:val="20"/>
              </w:rPr>
              <w:t xml:space="preserve">problem scale, </w:t>
            </w:r>
            <w:proofErr w:type="spellStart"/>
            <w:r w:rsidR="00D228E9" w:rsidRPr="00B5741A">
              <w:rPr>
                <w:rFonts w:ascii="Times New Roman" w:hAnsi="Times New Roman"/>
                <w:sz w:val="20"/>
                <w:szCs w:val="20"/>
              </w:rPr>
              <w:t>Eyberg</w:t>
            </w:r>
            <w:proofErr w:type="spellEnd"/>
            <w:r w:rsidR="00D228E9" w:rsidRPr="00B5741A">
              <w:rPr>
                <w:rFonts w:ascii="Times New Roman" w:hAnsi="Times New Roman"/>
                <w:sz w:val="20"/>
                <w:szCs w:val="20"/>
              </w:rPr>
              <w:t xml:space="preserve"> Child Behavior Inventory, E</w:t>
            </w:r>
            <w:r w:rsidR="00EE1037" w:rsidRPr="00B5741A">
              <w:rPr>
                <w:rFonts w:ascii="Times New Roman" w:hAnsi="Times New Roman"/>
                <w:sz w:val="20"/>
                <w:szCs w:val="20"/>
              </w:rPr>
              <w:t>C</w:t>
            </w:r>
            <w:r w:rsidR="00D228E9" w:rsidRPr="00B5741A">
              <w:rPr>
                <w:rFonts w:ascii="Times New Roman" w:hAnsi="Times New Roman"/>
                <w:sz w:val="20"/>
                <w:szCs w:val="20"/>
              </w:rPr>
              <w:t>BI)</w:t>
            </w:r>
          </w:p>
        </w:tc>
        <w:tc>
          <w:tcPr>
            <w:tcW w:w="3870" w:type="dxa"/>
            <w:gridSpan w:val="2"/>
            <w:shd w:val="clear" w:color="auto" w:fill="auto"/>
          </w:tcPr>
          <w:p w:rsidR="002375C2" w:rsidRPr="00B5741A" w:rsidRDefault="008C1D09" w:rsidP="00597989">
            <w:pPr>
              <w:autoSpaceDE w:val="0"/>
              <w:autoSpaceDN w:val="0"/>
              <w:adjustRightInd w:val="0"/>
              <w:spacing w:after="0" w:line="240" w:lineRule="auto"/>
              <w:rPr>
                <w:rFonts w:ascii="Times New Roman" w:eastAsia="FreeSans" w:hAnsi="Times New Roman"/>
                <w:sz w:val="20"/>
                <w:szCs w:val="20"/>
                <w:lang w:val="en-US"/>
              </w:rPr>
            </w:pPr>
            <w:r w:rsidRPr="00B5741A">
              <w:rPr>
                <w:rFonts w:ascii="Times New Roman" w:eastAsia="FreeSans" w:hAnsi="Times New Roman"/>
                <w:sz w:val="20"/>
                <w:szCs w:val="20"/>
                <w:lang w:val="en-US"/>
              </w:rPr>
              <w:fldChar w:fldCharType="begin"/>
            </w:r>
            <w:r w:rsidR="002375C2" w:rsidRPr="00B5741A">
              <w:rPr>
                <w:rFonts w:ascii="Times New Roman" w:eastAsia="FreeSans" w:hAnsi="Times New Roman"/>
                <w:sz w:val="20"/>
                <w:szCs w:val="20"/>
                <w:lang w:val="en-US"/>
              </w:rPr>
              <w:instrText xml:space="preserve"> ADDIN EN.CITE &lt;EndNote&gt;&lt;Cite&gt;&lt;Author&gt;Eyberg&lt;/Author&gt;&lt;Year&gt;1978&lt;/Year&gt;&lt;RecNum&gt;692&lt;/RecNum&gt;&lt;DisplayText&gt;(Eyberg &amp;amp; Ross, 1978)&lt;/DisplayText&gt;&lt;record&gt;&lt;rec-number&gt;692&lt;/rec-number&gt;&lt;foreign-keys&gt;&lt;key app="EN" db-id="wdaettrvvae0xqevpe9pdsew95r9wpxwr2x0" timestamp="1456309474"&gt;692&lt;/key&gt;&lt;/foreign-keys&gt;&lt;ref-type name="Journal Article"&gt;17&lt;/ref-type&gt;&lt;contributors&gt;&lt;authors&gt;&lt;author&gt;Eyberg, S.&lt;/author&gt;&lt;author&gt;Ross, A.W.&lt;/author&gt;&lt;/authors&gt;&lt;/contributors&gt;&lt;titles&gt;&lt;title&gt;Assessment of child behaviour problems: the validation of a new inventory&lt;/title&gt;&lt;secondary-title&gt;Journal of Clinical Child Psychology&lt;/secondary-title&gt;&lt;/titles&gt;&lt;periodical&gt;&lt;full-title&gt;Journal of Clinical Child Psychology&lt;/full-title&gt;&lt;/periodical&gt;&lt;volume&gt;7&lt;/volume&gt;&lt;section&gt;113-6&lt;/section&gt;&lt;dates&gt;&lt;year&gt;1978&lt;/year&gt;&lt;/dates&gt;&lt;urls&gt;&lt;/urls&gt;&lt;/record&gt;&lt;/Cite&gt;&lt;/EndNote&gt;</w:instrText>
            </w:r>
            <w:r w:rsidRPr="00B5741A">
              <w:rPr>
                <w:rFonts w:ascii="Times New Roman" w:eastAsia="FreeSans" w:hAnsi="Times New Roman"/>
                <w:sz w:val="20"/>
                <w:szCs w:val="20"/>
                <w:lang w:val="en-US"/>
              </w:rPr>
              <w:fldChar w:fldCharType="separate"/>
            </w:r>
            <w:r w:rsidR="002375C2" w:rsidRPr="00B5741A">
              <w:rPr>
                <w:rFonts w:ascii="Times New Roman" w:eastAsia="FreeSans" w:hAnsi="Times New Roman"/>
                <w:noProof/>
                <w:sz w:val="20"/>
                <w:szCs w:val="20"/>
                <w:lang w:val="en-US"/>
              </w:rPr>
              <w:t>(Eyberg &amp; Ross, 1978)</w:t>
            </w:r>
            <w:r w:rsidRPr="00B5741A">
              <w:rPr>
                <w:rFonts w:ascii="Times New Roman" w:eastAsia="FreeSans" w:hAnsi="Times New Roman"/>
                <w:sz w:val="20"/>
                <w:szCs w:val="20"/>
                <w:lang w:val="en-US"/>
              </w:rPr>
              <w:fldChar w:fldCharType="end"/>
            </w:r>
          </w:p>
          <w:p w:rsidR="006C7034" w:rsidRPr="00B5741A" w:rsidRDefault="006C7034" w:rsidP="00597989">
            <w:pPr>
              <w:spacing w:after="0" w:line="240" w:lineRule="auto"/>
              <w:rPr>
                <w:rFonts w:ascii="Times New Roman" w:hAnsi="Times New Roman"/>
                <w:sz w:val="20"/>
                <w:szCs w:val="20"/>
                <w:lang w:val="en-US"/>
              </w:rPr>
            </w:pPr>
          </w:p>
        </w:tc>
        <w:tc>
          <w:tcPr>
            <w:tcW w:w="1620" w:type="dxa"/>
            <w:shd w:val="clear" w:color="auto" w:fill="auto"/>
          </w:tcPr>
          <w:p w:rsidR="006C7034" w:rsidRPr="00B5741A" w:rsidRDefault="0064167A"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9173AD">
        <w:tc>
          <w:tcPr>
            <w:tcW w:w="1951" w:type="dxa"/>
            <w:shd w:val="clear" w:color="auto" w:fill="auto"/>
          </w:tcPr>
          <w:p w:rsidR="00F33273" w:rsidRPr="00B5741A" w:rsidRDefault="00F33273" w:rsidP="00597989">
            <w:pPr>
              <w:spacing w:after="0" w:line="240" w:lineRule="auto"/>
              <w:rPr>
                <w:rFonts w:ascii="Times New Roman" w:hAnsi="Times New Roman"/>
                <w:b/>
                <w:sz w:val="20"/>
                <w:szCs w:val="20"/>
              </w:rPr>
            </w:pPr>
          </w:p>
        </w:tc>
        <w:tc>
          <w:tcPr>
            <w:tcW w:w="4817" w:type="dxa"/>
            <w:shd w:val="clear" w:color="auto" w:fill="auto"/>
          </w:tcPr>
          <w:p w:rsidR="00F33273" w:rsidRPr="00B5741A" w:rsidRDefault="0022723C" w:rsidP="00597989">
            <w:pPr>
              <w:spacing w:after="0" w:line="240" w:lineRule="auto"/>
              <w:rPr>
                <w:rFonts w:ascii="Times New Roman" w:hAnsi="Times New Roman"/>
                <w:sz w:val="20"/>
                <w:szCs w:val="20"/>
              </w:rPr>
            </w:pPr>
            <w:r w:rsidRPr="00B5741A">
              <w:rPr>
                <w:rFonts w:ascii="Times New Roman" w:hAnsi="Times New Roman"/>
                <w:sz w:val="20"/>
                <w:szCs w:val="20"/>
              </w:rPr>
              <w:t>P</w:t>
            </w:r>
            <w:r w:rsidR="00F33273" w:rsidRPr="00B5741A">
              <w:rPr>
                <w:rFonts w:ascii="Times New Roman" w:hAnsi="Times New Roman"/>
                <w:sz w:val="20"/>
                <w:szCs w:val="20"/>
              </w:rPr>
              <w:t xml:space="preserve">roblem </w:t>
            </w:r>
            <w:r w:rsidR="00CC6D36">
              <w:rPr>
                <w:rFonts w:ascii="Times New Roman" w:hAnsi="Times New Roman"/>
                <w:sz w:val="20"/>
                <w:szCs w:val="20"/>
              </w:rPr>
              <w:t>behavior</w:t>
            </w:r>
            <w:r w:rsidRPr="00B5741A">
              <w:rPr>
                <w:rFonts w:ascii="Times New Roman" w:hAnsi="Times New Roman"/>
                <w:sz w:val="20"/>
                <w:szCs w:val="20"/>
              </w:rPr>
              <w:t>: intensity</w:t>
            </w:r>
            <w:r w:rsidR="00F33273" w:rsidRPr="00B5741A">
              <w:rPr>
                <w:rFonts w:ascii="Times New Roman" w:hAnsi="Times New Roman"/>
                <w:sz w:val="20"/>
                <w:szCs w:val="20"/>
              </w:rPr>
              <w:t xml:space="preserve"> (intensity scale, </w:t>
            </w:r>
            <w:proofErr w:type="spellStart"/>
            <w:r w:rsidR="00F33273" w:rsidRPr="00B5741A">
              <w:rPr>
                <w:rFonts w:ascii="Times New Roman" w:hAnsi="Times New Roman"/>
                <w:sz w:val="20"/>
                <w:szCs w:val="20"/>
              </w:rPr>
              <w:t>Eyberg</w:t>
            </w:r>
            <w:proofErr w:type="spellEnd"/>
            <w:r w:rsidR="00F33273" w:rsidRPr="00B5741A">
              <w:rPr>
                <w:rFonts w:ascii="Times New Roman" w:hAnsi="Times New Roman"/>
                <w:sz w:val="20"/>
                <w:szCs w:val="20"/>
              </w:rPr>
              <w:t xml:space="preserve"> Child Behavior Inventory, ECBI)</w:t>
            </w:r>
          </w:p>
        </w:tc>
        <w:tc>
          <w:tcPr>
            <w:tcW w:w="3870" w:type="dxa"/>
            <w:gridSpan w:val="2"/>
            <w:shd w:val="clear" w:color="auto" w:fill="auto"/>
          </w:tcPr>
          <w:p w:rsidR="008C20F7" w:rsidRPr="00B5741A" w:rsidRDefault="008C1D09" w:rsidP="00597989">
            <w:pPr>
              <w:autoSpaceDE w:val="0"/>
              <w:autoSpaceDN w:val="0"/>
              <w:adjustRightInd w:val="0"/>
              <w:spacing w:after="0" w:line="240" w:lineRule="auto"/>
              <w:rPr>
                <w:rFonts w:ascii="Times New Roman" w:eastAsia="FreeSans" w:hAnsi="Times New Roman"/>
                <w:sz w:val="20"/>
                <w:szCs w:val="20"/>
                <w:lang w:val="en-US"/>
              </w:rPr>
            </w:pPr>
            <w:r w:rsidRPr="00B5741A">
              <w:rPr>
                <w:rFonts w:ascii="Times New Roman" w:eastAsia="FreeSans" w:hAnsi="Times New Roman"/>
                <w:sz w:val="20"/>
                <w:szCs w:val="20"/>
                <w:lang w:val="en-US"/>
              </w:rPr>
              <w:fldChar w:fldCharType="begin"/>
            </w:r>
            <w:r w:rsidR="008C20F7" w:rsidRPr="00B5741A">
              <w:rPr>
                <w:rFonts w:ascii="Times New Roman" w:eastAsia="FreeSans" w:hAnsi="Times New Roman"/>
                <w:sz w:val="20"/>
                <w:szCs w:val="20"/>
                <w:lang w:val="en-US"/>
              </w:rPr>
              <w:instrText xml:space="preserve"> ADDIN EN.CITE &lt;EndNote&gt;&lt;Cite&gt;&lt;Author&gt;Eyberg&lt;/Author&gt;&lt;Year&gt;1978&lt;/Year&gt;&lt;RecNum&gt;692&lt;/RecNum&gt;&lt;DisplayText&gt;(Eyberg &amp;amp; Ross, 1978)&lt;/DisplayText&gt;&lt;record&gt;&lt;rec-number&gt;692&lt;/rec-number&gt;&lt;foreign-keys&gt;&lt;key app="EN" db-id="wdaettrvvae0xqevpe9pdsew95r9wpxwr2x0" timestamp="1456309474"&gt;692&lt;/key&gt;&lt;/foreign-keys&gt;&lt;ref-type name="Journal Article"&gt;17&lt;/ref-type&gt;&lt;contributors&gt;&lt;authors&gt;&lt;author&gt;Eyberg, S.&lt;/author&gt;&lt;author&gt;Ross, A.W.&lt;/author&gt;&lt;/authors&gt;&lt;/contributors&gt;&lt;titles&gt;&lt;title&gt;Assessment of child behaviour problems: the validation of a new inventory&lt;/title&gt;&lt;secondary-title&gt;Journal of Clinical Child Psychology&lt;/secondary-title&gt;&lt;/titles&gt;&lt;periodical&gt;&lt;full-title&gt;Journal of Clinical Child Psychology&lt;/full-title&gt;&lt;/periodical&gt;&lt;volume&gt;7&lt;/volume&gt;&lt;section&gt;113-6&lt;/section&gt;&lt;dates&gt;&lt;year&gt;1978&lt;/year&gt;&lt;/dates&gt;&lt;urls&gt;&lt;/urls&gt;&lt;/record&gt;&lt;/Cite&gt;&lt;/EndNote&gt;</w:instrText>
            </w:r>
            <w:r w:rsidRPr="00B5741A">
              <w:rPr>
                <w:rFonts w:ascii="Times New Roman" w:eastAsia="FreeSans" w:hAnsi="Times New Roman"/>
                <w:sz w:val="20"/>
                <w:szCs w:val="20"/>
                <w:lang w:val="en-US"/>
              </w:rPr>
              <w:fldChar w:fldCharType="separate"/>
            </w:r>
            <w:r w:rsidR="008C20F7" w:rsidRPr="00B5741A">
              <w:rPr>
                <w:rFonts w:ascii="Times New Roman" w:eastAsia="FreeSans" w:hAnsi="Times New Roman"/>
                <w:noProof/>
                <w:sz w:val="20"/>
                <w:szCs w:val="20"/>
                <w:lang w:val="en-US"/>
              </w:rPr>
              <w:t>(Eyberg &amp; Ross, 1978)</w:t>
            </w:r>
            <w:r w:rsidRPr="00B5741A">
              <w:rPr>
                <w:rFonts w:ascii="Times New Roman" w:eastAsia="FreeSans" w:hAnsi="Times New Roman"/>
                <w:sz w:val="20"/>
                <w:szCs w:val="20"/>
                <w:lang w:val="en-US"/>
              </w:rPr>
              <w:fldChar w:fldCharType="end"/>
            </w:r>
          </w:p>
          <w:p w:rsidR="00F33273" w:rsidRPr="00B5741A" w:rsidRDefault="00F33273" w:rsidP="00597989">
            <w:pPr>
              <w:autoSpaceDE w:val="0"/>
              <w:autoSpaceDN w:val="0"/>
              <w:adjustRightInd w:val="0"/>
              <w:spacing w:after="0" w:line="240" w:lineRule="auto"/>
              <w:rPr>
                <w:rFonts w:ascii="Times New Roman" w:eastAsia="FreeSans" w:hAnsi="Times New Roman"/>
                <w:sz w:val="20"/>
                <w:szCs w:val="20"/>
                <w:lang w:val="en-US"/>
              </w:rPr>
            </w:pPr>
          </w:p>
        </w:tc>
        <w:tc>
          <w:tcPr>
            <w:tcW w:w="1620" w:type="dxa"/>
            <w:shd w:val="clear" w:color="auto" w:fill="auto"/>
          </w:tcPr>
          <w:p w:rsidR="00F33273" w:rsidRPr="00B5741A" w:rsidRDefault="00F33273"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9173AD">
        <w:tc>
          <w:tcPr>
            <w:tcW w:w="1951" w:type="dxa"/>
            <w:shd w:val="clear" w:color="auto" w:fill="auto"/>
          </w:tcPr>
          <w:p w:rsidR="00F33273" w:rsidRPr="00B5741A" w:rsidRDefault="00F33273" w:rsidP="00597989">
            <w:pPr>
              <w:spacing w:after="0" w:line="240" w:lineRule="auto"/>
              <w:rPr>
                <w:rFonts w:ascii="Times New Roman" w:hAnsi="Times New Roman"/>
                <w:b/>
                <w:sz w:val="20"/>
                <w:szCs w:val="20"/>
              </w:rPr>
            </w:pPr>
          </w:p>
        </w:tc>
        <w:tc>
          <w:tcPr>
            <w:tcW w:w="4817" w:type="dxa"/>
            <w:shd w:val="clear" w:color="auto" w:fill="auto"/>
          </w:tcPr>
          <w:p w:rsidR="00F33273" w:rsidRPr="00B5741A" w:rsidRDefault="00621B3F"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00F33273" w:rsidRPr="00B5741A">
              <w:rPr>
                <w:rFonts w:ascii="Times New Roman" w:hAnsi="Times New Roman"/>
                <w:sz w:val="20"/>
                <w:szCs w:val="20"/>
              </w:rPr>
              <w:t xml:space="preserve"> (total score, Strengths and Difficulties Questionnaire, SDQ)</w:t>
            </w:r>
          </w:p>
        </w:tc>
        <w:tc>
          <w:tcPr>
            <w:tcW w:w="3870" w:type="dxa"/>
            <w:gridSpan w:val="2"/>
            <w:shd w:val="clear" w:color="auto" w:fill="auto"/>
          </w:tcPr>
          <w:p w:rsidR="002375C2" w:rsidRPr="00B5741A" w:rsidRDefault="008C1D09" w:rsidP="00597989">
            <w:pPr>
              <w:autoSpaceDE w:val="0"/>
              <w:autoSpaceDN w:val="0"/>
              <w:adjustRightInd w:val="0"/>
              <w:spacing w:after="0" w:line="240" w:lineRule="auto"/>
              <w:rPr>
                <w:rFonts w:ascii="Times New Roman" w:eastAsia="FreeSans" w:hAnsi="Times New Roman"/>
                <w:sz w:val="20"/>
                <w:szCs w:val="20"/>
                <w:lang w:val="en-US"/>
              </w:rPr>
            </w:pPr>
            <w:r w:rsidRPr="00B5741A">
              <w:rPr>
                <w:rFonts w:ascii="Times New Roman" w:eastAsia="FreeSans" w:hAnsi="Times New Roman"/>
                <w:sz w:val="20"/>
                <w:szCs w:val="20"/>
                <w:lang w:val="en-US"/>
              </w:rPr>
              <w:fldChar w:fldCharType="begin"/>
            </w:r>
            <w:r w:rsidR="002375C2" w:rsidRPr="00B5741A">
              <w:rPr>
                <w:rFonts w:ascii="Times New Roman" w:eastAsia="FreeSans" w:hAnsi="Times New Roman"/>
                <w:sz w:val="20"/>
                <w:szCs w:val="20"/>
                <w:lang w:val="en-US"/>
              </w:rPr>
              <w:instrText xml:space="preserve"> ADDIN EN.CITE &lt;EndNote&gt;&lt;Cite&gt;&lt;Author&gt;Goodman&lt;/Author&gt;&lt;Year&gt;1997&lt;/Year&gt;&lt;RecNum&gt;693&lt;/RecNum&gt;&lt;DisplayText&gt;(Goodman, 1997)&lt;/DisplayText&gt;&lt;record&gt;&lt;rec-number&gt;693&lt;/rec-number&gt;&lt;foreign-keys&gt;&lt;key app="EN" db-id="wdaettrvvae0xqevpe9pdsew95r9wpxwr2x0" timestamp="1456309535"&gt;693&lt;/key&gt;&lt;/foreign-keys&gt;&lt;ref-type name="Journal Article"&gt;17&lt;/ref-type&gt;&lt;contributors&gt;&lt;authors&gt;&lt;author&gt;Goodman, R.&lt;/author&gt;&lt;/authors&gt;&lt;/contributors&gt;&lt;titles&gt;&lt;title&gt;The Strengths and Difficulties Questionnaire: a research note&lt;/title&gt;&lt;secondary-title&gt;Journal of Child Psychology and Psychiatry&lt;/secondary-title&gt;&lt;/titles&gt;&lt;periodical&gt;&lt;full-title&gt;Journal of Child Psychology and Psychiatry&lt;/full-title&gt;&lt;/periodical&gt;&lt;volume&gt;38&lt;/volume&gt;&lt;section&gt;581-6&lt;/section&gt;&lt;dates&gt;&lt;year&gt;1997&lt;/year&gt;&lt;/dates&gt;&lt;urls&gt;&lt;/urls&gt;&lt;/record&gt;&lt;/Cite&gt;&lt;/EndNote&gt;</w:instrText>
            </w:r>
            <w:r w:rsidRPr="00B5741A">
              <w:rPr>
                <w:rFonts w:ascii="Times New Roman" w:eastAsia="FreeSans" w:hAnsi="Times New Roman"/>
                <w:sz w:val="20"/>
                <w:szCs w:val="20"/>
                <w:lang w:val="en-US"/>
              </w:rPr>
              <w:fldChar w:fldCharType="separate"/>
            </w:r>
            <w:r w:rsidR="002375C2" w:rsidRPr="00B5741A">
              <w:rPr>
                <w:rFonts w:ascii="Times New Roman" w:eastAsia="FreeSans" w:hAnsi="Times New Roman"/>
                <w:noProof/>
                <w:sz w:val="20"/>
                <w:szCs w:val="20"/>
                <w:lang w:val="en-US"/>
              </w:rPr>
              <w:t>(Goodman, 1997)</w:t>
            </w:r>
            <w:r w:rsidRPr="00B5741A">
              <w:rPr>
                <w:rFonts w:ascii="Times New Roman" w:eastAsia="FreeSans" w:hAnsi="Times New Roman"/>
                <w:sz w:val="20"/>
                <w:szCs w:val="20"/>
                <w:lang w:val="en-US"/>
              </w:rPr>
              <w:fldChar w:fldCharType="end"/>
            </w:r>
            <w:r w:rsidR="00F33273" w:rsidRPr="00B5741A">
              <w:rPr>
                <w:rFonts w:ascii="Times New Roman" w:eastAsia="FreeSans" w:hAnsi="Times New Roman"/>
                <w:sz w:val="20"/>
                <w:szCs w:val="20"/>
                <w:lang w:val="en-US"/>
              </w:rPr>
              <w:t xml:space="preserve"> </w:t>
            </w:r>
          </w:p>
          <w:p w:rsidR="00F33273" w:rsidRPr="00B5741A" w:rsidRDefault="00F33273" w:rsidP="00597989">
            <w:pPr>
              <w:autoSpaceDE w:val="0"/>
              <w:autoSpaceDN w:val="0"/>
              <w:adjustRightInd w:val="0"/>
              <w:spacing w:after="0" w:line="240" w:lineRule="auto"/>
              <w:rPr>
                <w:rFonts w:ascii="Times New Roman" w:eastAsia="FreeSans" w:hAnsi="Times New Roman"/>
                <w:sz w:val="20"/>
                <w:szCs w:val="20"/>
                <w:lang w:val="en-US"/>
              </w:rPr>
            </w:pPr>
          </w:p>
        </w:tc>
        <w:tc>
          <w:tcPr>
            <w:tcW w:w="1620" w:type="dxa"/>
            <w:shd w:val="clear" w:color="auto" w:fill="auto"/>
          </w:tcPr>
          <w:p w:rsidR="00F33273" w:rsidRPr="00B5741A" w:rsidRDefault="00F33273"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9173AD">
        <w:tc>
          <w:tcPr>
            <w:tcW w:w="1951" w:type="dxa"/>
            <w:shd w:val="clear" w:color="auto" w:fill="auto"/>
          </w:tcPr>
          <w:p w:rsidR="00F33273" w:rsidRPr="00B5741A" w:rsidRDefault="00F33273" w:rsidP="00597989">
            <w:pPr>
              <w:spacing w:after="0" w:line="240" w:lineRule="auto"/>
              <w:rPr>
                <w:rFonts w:ascii="Times New Roman" w:hAnsi="Times New Roman"/>
                <w:b/>
                <w:sz w:val="20"/>
                <w:szCs w:val="20"/>
              </w:rPr>
            </w:pPr>
          </w:p>
        </w:tc>
        <w:tc>
          <w:tcPr>
            <w:tcW w:w="4817" w:type="dxa"/>
            <w:shd w:val="clear" w:color="auto" w:fill="auto"/>
          </w:tcPr>
          <w:p w:rsidR="00F33273" w:rsidRPr="00B5741A" w:rsidRDefault="00A014DA" w:rsidP="00597989">
            <w:pPr>
              <w:spacing w:after="0" w:line="240" w:lineRule="auto"/>
              <w:rPr>
                <w:rFonts w:ascii="Times New Roman" w:hAnsi="Times New Roman"/>
                <w:sz w:val="20"/>
                <w:szCs w:val="20"/>
              </w:rPr>
            </w:pPr>
            <w:r w:rsidRPr="00B5741A">
              <w:rPr>
                <w:rFonts w:ascii="Times New Roman" w:hAnsi="Times New Roman"/>
                <w:sz w:val="20"/>
                <w:szCs w:val="20"/>
              </w:rPr>
              <w:t>Problem</w:t>
            </w:r>
            <w:r w:rsidR="00F33273" w:rsidRPr="00B5741A">
              <w:rPr>
                <w:rFonts w:ascii="Times New Roman" w:hAnsi="Times New Roman"/>
                <w:sz w:val="20"/>
                <w:szCs w:val="20"/>
              </w:rPr>
              <w:t xml:space="preserve"> </w:t>
            </w:r>
            <w:r w:rsidR="00CC6D36">
              <w:rPr>
                <w:rFonts w:ascii="Times New Roman" w:hAnsi="Times New Roman"/>
                <w:sz w:val="20"/>
                <w:szCs w:val="20"/>
              </w:rPr>
              <w:t>behavior</w:t>
            </w:r>
            <w:r w:rsidRPr="00B5741A">
              <w:rPr>
                <w:rFonts w:ascii="Times New Roman" w:hAnsi="Times New Roman"/>
                <w:sz w:val="20"/>
                <w:szCs w:val="20"/>
              </w:rPr>
              <w:t>: conduct problems</w:t>
            </w:r>
            <w:r w:rsidR="00F33273" w:rsidRPr="00B5741A">
              <w:rPr>
                <w:rFonts w:ascii="Times New Roman" w:hAnsi="Times New Roman"/>
                <w:sz w:val="20"/>
                <w:szCs w:val="20"/>
              </w:rPr>
              <w:t xml:space="preserve"> (conduct score, Strengths and Difficulties Questionnaire, SDQ)</w:t>
            </w:r>
          </w:p>
        </w:tc>
        <w:tc>
          <w:tcPr>
            <w:tcW w:w="3870" w:type="dxa"/>
            <w:gridSpan w:val="2"/>
            <w:shd w:val="clear" w:color="auto" w:fill="auto"/>
          </w:tcPr>
          <w:p w:rsidR="00477D99" w:rsidRPr="00B5741A" w:rsidRDefault="008C1D09" w:rsidP="00597989">
            <w:pPr>
              <w:autoSpaceDE w:val="0"/>
              <w:autoSpaceDN w:val="0"/>
              <w:adjustRightInd w:val="0"/>
              <w:spacing w:after="0" w:line="240" w:lineRule="auto"/>
              <w:rPr>
                <w:rFonts w:ascii="Times New Roman" w:eastAsia="FreeSans" w:hAnsi="Times New Roman"/>
                <w:sz w:val="20"/>
                <w:szCs w:val="20"/>
                <w:lang w:val="en-US"/>
              </w:rPr>
            </w:pPr>
            <w:r w:rsidRPr="00B5741A">
              <w:rPr>
                <w:rFonts w:ascii="Times New Roman" w:eastAsia="FreeSans" w:hAnsi="Times New Roman"/>
                <w:sz w:val="20"/>
                <w:szCs w:val="20"/>
                <w:lang w:val="en-US"/>
              </w:rPr>
              <w:fldChar w:fldCharType="begin"/>
            </w:r>
            <w:r w:rsidR="00477D99" w:rsidRPr="00B5741A">
              <w:rPr>
                <w:rFonts w:ascii="Times New Roman" w:eastAsia="FreeSans" w:hAnsi="Times New Roman"/>
                <w:sz w:val="20"/>
                <w:szCs w:val="20"/>
                <w:lang w:val="en-US"/>
              </w:rPr>
              <w:instrText xml:space="preserve"> ADDIN EN.CITE &lt;EndNote&gt;&lt;Cite&gt;&lt;Author&gt;Goodman&lt;/Author&gt;&lt;Year&gt;1997&lt;/Year&gt;&lt;RecNum&gt;693&lt;/RecNum&gt;&lt;DisplayText&gt;(Goodman, 1997)&lt;/DisplayText&gt;&lt;record&gt;&lt;rec-number&gt;693&lt;/rec-number&gt;&lt;foreign-keys&gt;&lt;key app="EN" db-id="wdaettrvvae0xqevpe9pdsew95r9wpxwr2x0" timestamp="1456309535"&gt;693&lt;/key&gt;&lt;/foreign-keys&gt;&lt;ref-type name="Journal Article"&gt;17&lt;/ref-type&gt;&lt;contributors&gt;&lt;authors&gt;&lt;author&gt;Goodman, R.&lt;/author&gt;&lt;/authors&gt;&lt;/contributors&gt;&lt;titles&gt;&lt;title&gt;The Strengths and Difficulties Questionnaire: a research note&lt;/title&gt;&lt;secondary-title&gt;Journal of Child Psychology and Psychiatry&lt;/secondary-title&gt;&lt;/titles&gt;&lt;periodical&gt;&lt;full-title&gt;Journal of Child Psychology and Psychiatry&lt;/full-title&gt;&lt;/periodical&gt;&lt;volume&gt;38&lt;/volume&gt;&lt;section&gt;581-6&lt;/section&gt;&lt;dates&gt;&lt;year&gt;1997&lt;/year&gt;&lt;/dates&gt;&lt;urls&gt;&lt;/urls&gt;&lt;/record&gt;&lt;/Cite&gt;&lt;/EndNote&gt;</w:instrText>
            </w:r>
            <w:r w:rsidRPr="00B5741A">
              <w:rPr>
                <w:rFonts w:ascii="Times New Roman" w:eastAsia="FreeSans" w:hAnsi="Times New Roman"/>
                <w:sz w:val="20"/>
                <w:szCs w:val="20"/>
                <w:lang w:val="en-US"/>
              </w:rPr>
              <w:fldChar w:fldCharType="separate"/>
            </w:r>
            <w:r w:rsidR="00477D99" w:rsidRPr="00B5741A">
              <w:rPr>
                <w:rFonts w:ascii="Times New Roman" w:eastAsia="FreeSans" w:hAnsi="Times New Roman"/>
                <w:noProof/>
                <w:sz w:val="20"/>
                <w:szCs w:val="20"/>
                <w:lang w:val="en-US"/>
              </w:rPr>
              <w:t>(Goodman, 1997)</w:t>
            </w:r>
            <w:r w:rsidRPr="00B5741A">
              <w:rPr>
                <w:rFonts w:ascii="Times New Roman" w:eastAsia="FreeSans" w:hAnsi="Times New Roman"/>
                <w:sz w:val="20"/>
                <w:szCs w:val="20"/>
                <w:lang w:val="en-US"/>
              </w:rPr>
              <w:fldChar w:fldCharType="end"/>
            </w:r>
            <w:r w:rsidR="00477D99" w:rsidRPr="00B5741A">
              <w:rPr>
                <w:rFonts w:ascii="Times New Roman" w:eastAsia="FreeSans" w:hAnsi="Times New Roman"/>
                <w:sz w:val="20"/>
                <w:szCs w:val="20"/>
                <w:lang w:val="en-US"/>
              </w:rPr>
              <w:t xml:space="preserve"> </w:t>
            </w:r>
          </w:p>
          <w:p w:rsidR="00F33273" w:rsidRPr="00B5741A" w:rsidRDefault="00F33273" w:rsidP="00597989">
            <w:pPr>
              <w:autoSpaceDE w:val="0"/>
              <w:autoSpaceDN w:val="0"/>
              <w:adjustRightInd w:val="0"/>
              <w:spacing w:after="0" w:line="240" w:lineRule="auto"/>
              <w:rPr>
                <w:rFonts w:ascii="Times New Roman" w:eastAsia="FreeSans" w:hAnsi="Times New Roman"/>
                <w:sz w:val="20"/>
                <w:szCs w:val="20"/>
                <w:lang w:val="en-US"/>
              </w:rPr>
            </w:pPr>
          </w:p>
        </w:tc>
        <w:tc>
          <w:tcPr>
            <w:tcW w:w="1620" w:type="dxa"/>
            <w:shd w:val="clear" w:color="auto" w:fill="auto"/>
          </w:tcPr>
          <w:p w:rsidR="00F33273" w:rsidRPr="00B5741A" w:rsidRDefault="00F33273"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9173AD">
        <w:tc>
          <w:tcPr>
            <w:tcW w:w="1951" w:type="dxa"/>
            <w:shd w:val="clear" w:color="auto" w:fill="auto"/>
          </w:tcPr>
          <w:p w:rsidR="00F33273" w:rsidRPr="00B5741A" w:rsidRDefault="00F33273" w:rsidP="00597989">
            <w:pPr>
              <w:spacing w:after="0" w:line="240" w:lineRule="auto"/>
              <w:rPr>
                <w:rFonts w:ascii="Times New Roman" w:hAnsi="Times New Roman"/>
                <w:b/>
                <w:sz w:val="20"/>
                <w:szCs w:val="20"/>
              </w:rPr>
            </w:pPr>
          </w:p>
        </w:tc>
        <w:tc>
          <w:tcPr>
            <w:tcW w:w="4817" w:type="dxa"/>
            <w:shd w:val="clear" w:color="auto" w:fill="auto"/>
          </w:tcPr>
          <w:p w:rsidR="00F33273" w:rsidRPr="00B5741A" w:rsidRDefault="00F33273" w:rsidP="00597989">
            <w:pPr>
              <w:spacing w:after="0" w:line="240" w:lineRule="auto"/>
              <w:rPr>
                <w:rFonts w:ascii="Times New Roman" w:hAnsi="Times New Roman"/>
                <w:sz w:val="20"/>
                <w:szCs w:val="20"/>
              </w:rPr>
            </w:pPr>
            <w:r w:rsidRPr="00B5741A">
              <w:rPr>
                <w:rFonts w:ascii="Times New Roman" w:hAnsi="Times New Roman"/>
                <w:sz w:val="20"/>
                <w:szCs w:val="20"/>
              </w:rPr>
              <w:t>SDQ:</w:t>
            </w:r>
            <w:r w:rsidR="005E5C3C" w:rsidRPr="00B5741A">
              <w:rPr>
                <w:rFonts w:ascii="Times New Roman" w:hAnsi="Times New Roman"/>
                <w:sz w:val="20"/>
                <w:szCs w:val="20"/>
              </w:rPr>
              <w:t xml:space="preserve"> </w:t>
            </w:r>
            <w:r w:rsidRPr="00B5741A">
              <w:rPr>
                <w:rFonts w:ascii="Times New Roman" w:hAnsi="Times New Roman"/>
                <w:sz w:val="20"/>
                <w:szCs w:val="20"/>
              </w:rPr>
              <w:t>hyperactivity/inattention (hyperactivity/inattention score, Strengths and Difficulties Questionnaire, SDQ)</w:t>
            </w:r>
          </w:p>
        </w:tc>
        <w:tc>
          <w:tcPr>
            <w:tcW w:w="3870" w:type="dxa"/>
            <w:gridSpan w:val="2"/>
            <w:shd w:val="clear" w:color="auto" w:fill="auto"/>
          </w:tcPr>
          <w:p w:rsidR="00477D99" w:rsidRPr="00B5741A" w:rsidRDefault="008C1D09" w:rsidP="00597989">
            <w:pPr>
              <w:autoSpaceDE w:val="0"/>
              <w:autoSpaceDN w:val="0"/>
              <w:adjustRightInd w:val="0"/>
              <w:spacing w:after="0" w:line="240" w:lineRule="auto"/>
              <w:rPr>
                <w:rFonts w:ascii="Times New Roman" w:eastAsia="FreeSans" w:hAnsi="Times New Roman"/>
                <w:sz w:val="20"/>
                <w:szCs w:val="20"/>
                <w:lang w:val="en-US"/>
              </w:rPr>
            </w:pPr>
            <w:r w:rsidRPr="00B5741A">
              <w:rPr>
                <w:rFonts w:ascii="Times New Roman" w:eastAsia="FreeSans" w:hAnsi="Times New Roman"/>
                <w:sz w:val="20"/>
                <w:szCs w:val="20"/>
                <w:lang w:val="en-US"/>
              </w:rPr>
              <w:fldChar w:fldCharType="begin"/>
            </w:r>
            <w:r w:rsidR="00477D99" w:rsidRPr="00B5741A">
              <w:rPr>
                <w:rFonts w:ascii="Times New Roman" w:eastAsia="FreeSans" w:hAnsi="Times New Roman"/>
                <w:sz w:val="20"/>
                <w:szCs w:val="20"/>
                <w:lang w:val="en-US"/>
              </w:rPr>
              <w:instrText xml:space="preserve"> ADDIN EN.CITE &lt;EndNote&gt;&lt;Cite&gt;&lt;Author&gt;Goodman&lt;/Author&gt;&lt;Year&gt;1997&lt;/Year&gt;&lt;RecNum&gt;693&lt;/RecNum&gt;&lt;DisplayText&gt;(Goodman, 1997)&lt;/DisplayText&gt;&lt;record&gt;&lt;rec-number&gt;693&lt;/rec-number&gt;&lt;foreign-keys&gt;&lt;key app="EN" db-id="wdaettrvvae0xqevpe9pdsew95r9wpxwr2x0" timestamp="1456309535"&gt;693&lt;/key&gt;&lt;/foreign-keys&gt;&lt;ref-type name="Journal Article"&gt;17&lt;/ref-type&gt;&lt;contributors&gt;&lt;authors&gt;&lt;author&gt;Goodman, R.&lt;/author&gt;&lt;/authors&gt;&lt;/contributors&gt;&lt;titles&gt;&lt;title&gt;The Strengths and Difficulties Questionnaire: a research note&lt;/title&gt;&lt;secondary-title&gt;Journal of Child Psychology and Psychiatry&lt;/secondary-title&gt;&lt;/titles&gt;&lt;periodical&gt;&lt;full-title&gt;Journal of Child Psychology and Psychiatry&lt;/full-title&gt;&lt;/periodical&gt;&lt;volume&gt;38&lt;/volume&gt;&lt;section&gt;581-6&lt;/section&gt;&lt;dates&gt;&lt;year&gt;1997&lt;/year&gt;&lt;/dates&gt;&lt;urls&gt;&lt;/urls&gt;&lt;/record&gt;&lt;/Cite&gt;&lt;/EndNote&gt;</w:instrText>
            </w:r>
            <w:r w:rsidRPr="00B5741A">
              <w:rPr>
                <w:rFonts w:ascii="Times New Roman" w:eastAsia="FreeSans" w:hAnsi="Times New Roman"/>
                <w:sz w:val="20"/>
                <w:szCs w:val="20"/>
                <w:lang w:val="en-US"/>
              </w:rPr>
              <w:fldChar w:fldCharType="separate"/>
            </w:r>
            <w:r w:rsidR="00477D99" w:rsidRPr="00B5741A">
              <w:rPr>
                <w:rFonts w:ascii="Times New Roman" w:eastAsia="FreeSans" w:hAnsi="Times New Roman"/>
                <w:noProof/>
                <w:sz w:val="20"/>
                <w:szCs w:val="20"/>
                <w:lang w:val="en-US"/>
              </w:rPr>
              <w:t>(Goodman, 1997)</w:t>
            </w:r>
            <w:r w:rsidRPr="00B5741A">
              <w:rPr>
                <w:rFonts w:ascii="Times New Roman" w:eastAsia="FreeSans" w:hAnsi="Times New Roman"/>
                <w:sz w:val="20"/>
                <w:szCs w:val="20"/>
                <w:lang w:val="en-US"/>
              </w:rPr>
              <w:fldChar w:fldCharType="end"/>
            </w:r>
            <w:r w:rsidR="00477D99" w:rsidRPr="00B5741A">
              <w:rPr>
                <w:rFonts w:ascii="Times New Roman" w:eastAsia="FreeSans" w:hAnsi="Times New Roman"/>
                <w:sz w:val="20"/>
                <w:szCs w:val="20"/>
                <w:lang w:val="en-US"/>
              </w:rPr>
              <w:t xml:space="preserve"> </w:t>
            </w:r>
          </w:p>
          <w:p w:rsidR="00F33273" w:rsidRPr="00B5741A" w:rsidRDefault="00F33273" w:rsidP="00597989">
            <w:pPr>
              <w:autoSpaceDE w:val="0"/>
              <w:autoSpaceDN w:val="0"/>
              <w:adjustRightInd w:val="0"/>
              <w:spacing w:after="0" w:line="240" w:lineRule="auto"/>
              <w:rPr>
                <w:rFonts w:ascii="Times New Roman" w:eastAsia="FreeSans" w:hAnsi="Times New Roman"/>
                <w:sz w:val="20"/>
                <w:szCs w:val="20"/>
                <w:lang w:val="en-US"/>
              </w:rPr>
            </w:pPr>
          </w:p>
        </w:tc>
        <w:tc>
          <w:tcPr>
            <w:tcW w:w="1620" w:type="dxa"/>
            <w:shd w:val="clear" w:color="auto" w:fill="auto"/>
          </w:tcPr>
          <w:p w:rsidR="00F33273" w:rsidRPr="00B5741A" w:rsidRDefault="00F33273"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9173AD">
        <w:tc>
          <w:tcPr>
            <w:tcW w:w="1951" w:type="dxa"/>
            <w:shd w:val="clear" w:color="auto" w:fill="auto"/>
          </w:tcPr>
          <w:p w:rsidR="006C7034" w:rsidRPr="00B5741A" w:rsidRDefault="006C7034" w:rsidP="00597989">
            <w:pPr>
              <w:spacing w:after="0" w:line="240" w:lineRule="auto"/>
              <w:rPr>
                <w:rFonts w:ascii="Times New Roman" w:hAnsi="Times New Roman"/>
                <w:b/>
                <w:sz w:val="20"/>
                <w:szCs w:val="20"/>
              </w:rPr>
            </w:pPr>
          </w:p>
        </w:tc>
        <w:tc>
          <w:tcPr>
            <w:tcW w:w="4817" w:type="dxa"/>
            <w:shd w:val="clear" w:color="auto" w:fill="auto"/>
          </w:tcPr>
          <w:p w:rsidR="006C7034" w:rsidRPr="00B5741A" w:rsidRDefault="00E21A31" w:rsidP="00597989">
            <w:pPr>
              <w:spacing w:after="0" w:line="240" w:lineRule="auto"/>
              <w:rPr>
                <w:rFonts w:ascii="Times New Roman" w:hAnsi="Times New Roman"/>
                <w:sz w:val="20"/>
                <w:szCs w:val="20"/>
              </w:rPr>
            </w:pPr>
            <w:r w:rsidRPr="00B5741A">
              <w:rPr>
                <w:rFonts w:ascii="Times New Roman" w:hAnsi="Times New Roman"/>
                <w:sz w:val="20"/>
                <w:szCs w:val="20"/>
              </w:rPr>
              <w:t>Concerns about the child (</w:t>
            </w:r>
            <w:r w:rsidR="00D228E9" w:rsidRPr="00B5741A">
              <w:rPr>
                <w:rFonts w:ascii="Times New Roman" w:hAnsi="Times New Roman"/>
                <w:sz w:val="20"/>
                <w:szCs w:val="20"/>
              </w:rPr>
              <w:t>Concerns about my child measure</w:t>
            </w:r>
            <w:r w:rsidRPr="00B5741A">
              <w:rPr>
                <w:rFonts w:ascii="Times New Roman" w:hAnsi="Times New Roman"/>
                <w:sz w:val="20"/>
                <w:szCs w:val="20"/>
              </w:rPr>
              <w:t>)</w:t>
            </w:r>
          </w:p>
        </w:tc>
        <w:tc>
          <w:tcPr>
            <w:tcW w:w="3870" w:type="dxa"/>
            <w:gridSpan w:val="2"/>
            <w:shd w:val="clear" w:color="auto" w:fill="auto"/>
          </w:tcPr>
          <w:p w:rsidR="006C7034" w:rsidRPr="00B5741A" w:rsidRDefault="008C1D09" w:rsidP="00597989">
            <w:pPr>
              <w:autoSpaceDE w:val="0"/>
              <w:autoSpaceDN w:val="0"/>
              <w:adjustRightInd w:val="0"/>
              <w:spacing w:after="0" w:line="240" w:lineRule="auto"/>
              <w:rPr>
                <w:rFonts w:ascii="Times New Roman" w:hAnsi="Times New Roman"/>
                <w:sz w:val="20"/>
                <w:szCs w:val="20"/>
              </w:rPr>
            </w:pPr>
            <w:r w:rsidRPr="00B5741A">
              <w:rPr>
                <w:rFonts w:ascii="Times New Roman" w:eastAsia="FreeSans" w:hAnsi="Times New Roman"/>
                <w:sz w:val="20"/>
                <w:szCs w:val="20"/>
                <w:lang w:val="en-US"/>
              </w:rPr>
              <w:fldChar w:fldCharType="begin"/>
            </w:r>
            <w:r w:rsidR="0084052B" w:rsidRPr="00B5741A">
              <w:rPr>
                <w:rFonts w:ascii="Times New Roman" w:eastAsia="FreeSans" w:hAnsi="Times New Roman"/>
                <w:sz w:val="20"/>
                <w:szCs w:val="20"/>
                <w:lang w:val="en-US"/>
              </w:rPr>
              <w:instrText xml:space="preserve"> ADDIN EN.CITE &lt;EndNote&gt;&lt;Cite&gt;&lt;Author&gt;Scott&lt;/Author&gt;&lt;Year&gt;2001&lt;/Year&gt;&lt;RecNum&gt;694&lt;/RecNum&gt;&lt;DisplayText&gt;(Scott, Spender, Doolan, Jacobs, &amp;amp; Aspland, 2001)&lt;/DisplayText&gt;&lt;record&gt;&lt;rec-number&gt;694&lt;/rec-number&gt;&lt;foreign-keys&gt;&lt;key app="EN" db-id="wdaettrvvae0xqevpe9pdsew95r9wpxwr2x0" timestamp="1456309572"&gt;694&lt;/key&gt;&lt;/foreign-keys&gt;&lt;ref-type name="Journal Article"&gt;17&lt;/ref-type&gt;&lt;contributors&gt;&lt;authors&gt;&lt;author&gt;Scott, S.&lt;/author&gt;&lt;author&gt;Spender, Q.&lt;/author&gt;&lt;author&gt;Doolan, M.&lt;/author&gt;&lt;author&gt;Jacobs, B.&lt;/author&gt;&lt;author&gt;Aspland, H.&lt;/author&gt;&lt;/authors&gt;&lt;/contributors&gt;&lt;auth-address&gt;Institute of Psychiatry, King&amp;apos;s College London, London SE5 8AF. s.scott@iop.kcl.ac.uk&lt;/auth-address&gt;&lt;titles&gt;&lt;title&gt;Multicentre controlled trial of parenting groups for childhood antisocial behaviour in clinical practice&lt;/title&gt;&lt;secondary-title&gt;BMJ&lt;/secondary-title&gt;&lt;alt-title&gt;BMJ (Clinical research ed.)&lt;/alt-title&gt;&lt;/titles&gt;&lt;periodical&gt;&lt;full-title&gt;BMJ&lt;/full-title&gt;&lt;/periodical&gt;&lt;pages&gt;194-8&lt;/pages&gt;&lt;volume&gt;323&lt;/volume&gt;&lt;number&gt;7306&lt;/number&gt;&lt;edition&gt;2001/07/28&lt;/edition&gt;&lt;keywords&gt;&lt;keyword&gt;Child&lt;/keyword&gt;&lt;keyword&gt;Child, Preschool&lt;/keyword&gt;&lt;keyword&gt;Conduct Disorder/psychology/*therapy&lt;/keyword&gt;&lt;keyword&gt;Female&lt;/keyword&gt;&lt;keyword&gt;Follow-Up Studies&lt;/keyword&gt;&lt;keyword&gt;Humans&lt;/keyword&gt;&lt;keyword&gt;Male&lt;/keyword&gt;&lt;keyword&gt;Parent-Child Relations&lt;/keyword&gt;&lt;keyword&gt;*Parenting&lt;/keyword&gt;&lt;keyword&gt;Psychosocial Deprivation&lt;/keyword&gt;&lt;keyword&gt;Single-Blind Method&lt;/keyword&gt;&lt;keyword&gt;Video Recording&lt;/keyword&gt;&lt;/keywords&gt;&lt;dates&gt;&lt;year&gt;2001&lt;/year&gt;&lt;pub-dates&gt;&lt;date&gt;Jul 28&lt;/date&gt;&lt;/pub-dates&gt;&lt;/dates&gt;&lt;isbn&gt;0959-8138 (Print)&amp;#xD;0959-535x&lt;/isbn&gt;&lt;accession-num&gt;11473908&lt;/accession-num&gt;&lt;urls&gt;&lt;/urls&gt;&lt;custom2&gt;Pmc35270&lt;/custom2&gt;&lt;remote-database-provider&gt;NLM&lt;/remote-database-provider&gt;&lt;language&gt;eng&lt;/language&gt;&lt;/record&gt;&lt;/Cite&gt;&lt;/EndNote&gt;</w:instrText>
            </w:r>
            <w:r w:rsidRPr="00B5741A">
              <w:rPr>
                <w:rFonts w:ascii="Times New Roman" w:eastAsia="FreeSans" w:hAnsi="Times New Roman"/>
                <w:sz w:val="20"/>
                <w:szCs w:val="20"/>
                <w:lang w:val="en-US"/>
              </w:rPr>
              <w:fldChar w:fldCharType="separate"/>
            </w:r>
            <w:r w:rsidR="002375C2" w:rsidRPr="00B5741A">
              <w:rPr>
                <w:rFonts w:ascii="Times New Roman" w:eastAsia="FreeSans" w:hAnsi="Times New Roman"/>
                <w:noProof/>
                <w:sz w:val="20"/>
                <w:szCs w:val="20"/>
                <w:lang w:val="en-US"/>
              </w:rPr>
              <w:t>(Scott, Spender, Doolan, Jacobs, &amp; Aspland, 2001)</w:t>
            </w:r>
            <w:r w:rsidRPr="00B5741A">
              <w:rPr>
                <w:rFonts w:ascii="Times New Roman" w:eastAsia="FreeSans" w:hAnsi="Times New Roman"/>
                <w:sz w:val="20"/>
                <w:szCs w:val="20"/>
                <w:lang w:val="en-US"/>
              </w:rPr>
              <w:fldChar w:fldCharType="end"/>
            </w:r>
          </w:p>
        </w:tc>
        <w:tc>
          <w:tcPr>
            <w:tcW w:w="1620" w:type="dxa"/>
            <w:shd w:val="clear" w:color="auto" w:fill="auto"/>
          </w:tcPr>
          <w:p w:rsidR="006C7034" w:rsidRPr="00B5741A" w:rsidRDefault="0064167A" w:rsidP="00597989">
            <w:pPr>
              <w:spacing w:after="0" w:line="240" w:lineRule="auto"/>
              <w:rPr>
                <w:rFonts w:ascii="Times New Roman" w:hAnsi="Times New Roman"/>
                <w:sz w:val="20"/>
                <w:szCs w:val="20"/>
              </w:rPr>
            </w:pPr>
            <w:r w:rsidRPr="00B5741A">
              <w:rPr>
                <w:rFonts w:ascii="Times New Roman" w:hAnsi="Times New Roman"/>
                <w:sz w:val="20"/>
                <w:szCs w:val="20"/>
              </w:rPr>
              <w:t>P</w:t>
            </w:r>
            <w:r w:rsidR="00B303F8" w:rsidRPr="00B5741A">
              <w:rPr>
                <w:rFonts w:ascii="Times New Roman" w:hAnsi="Times New Roman"/>
                <w:sz w:val="20"/>
                <w:szCs w:val="20"/>
              </w:rPr>
              <w:t>arent</w:t>
            </w:r>
            <w:r w:rsidRPr="00B5741A">
              <w:rPr>
                <w:rFonts w:ascii="Times New Roman" w:hAnsi="Times New Roman"/>
                <w:sz w:val="20"/>
                <w:szCs w:val="20"/>
              </w:rPr>
              <w:t xml:space="preserve"> </w:t>
            </w:r>
          </w:p>
        </w:tc>
      </w:tr>
      <w:tr w:rsidR="006C7034" w:rsidRPr="00B5741A" w:rsidTr="009173AD">
        <w:tc>
          <w:tcPr>
            <w:tcW w:w="1951" w:type="dxa"/>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Parental </w:t>
            </w:r>
            <w:r w:rsidRPr="00B5741A">
              <w:rPr>
                <w:rFonts w:ascii="Times New Roman" w:hAnsi="Times New Roman"/>
                <w:b/>
                <w:sz w:val="20"/>
                <w:szCs w:val="20"/>
              </w:rPr>
              <w:lastRenderedPageBreak/>
              <w:t>perspectives</w:t>
            </w:r>
          </w:p>
        </w:tc>
        <w:tc>
          <w:tcPr>
            <w:tcW w:w="4817" w:type="dxa"/>
            <w:shd w:val="clear" w:color="auto" w:fill="auto"/>
          </w:tcPr>
          <w:p w:rsidR="006C7034" w:rsidRPr="00B5741A" w:rsidRDefault="00B303F8" w:rsidP="00597989">
            <w:pPr>
              <w:spacing w:after="0" w:line="240" w:lineRule="auto"/>
              <w:rPr>
                <w:rFonts w:ascii="Times New Roman" w:hAnsi="Times New Roman"/>
                <w:sz w:val="20"/>
                <w:szCs w:val="20"/>
              </w:rPr>
            </w:pPr>
            <w:r w:rsidRPr="00B5741A">
              <w:rPr>
                <w:rFonts w:ascii="Times New Roman" w:hAnsi="Times New Roman"/>
                <w:sz w:val="20"/>
                <w:szCs w:val="20"/>
              </w:rPr>
              <w:lastRenderedPageBreak/>
              <w:t>Parenting stress (</w:t>
            </w:r>
            <w:r w:rsidR="00D228E9" w:rsidRPr="00B5741A">
              <w:rPr>
                <w:rFonts w:ascii="Times New Roman" w:hAnsi="Times New Roman"/>
                <w:sz w:val="20"/>
                <w:szCs w:val="20"/>
              </w:rPr>
              <w:t xml:space="preserve">Parenting </w:t>
            </w:r>
            <w:r w:rsidR="00F40167" w:rsidRPr="00B5741A">
              <w:rPr>
                <w:rFonts w:ascii="Times New Roman" w:hAnsi="Times New Roman"/>
                <w:sz w:val="20"/>
                <w:szCs w:val="20"/>
              </w:rPr>
              <w:t>Stress I</w:t>
            </w:r>
            <w:r w:rsidR="00D228E9" w:rsidRPr="00B5741A">
              <w:rPr>
                <w:rFonts w:ascii="Times New Roman" w:hAnsi="Times New Roman"/>
                <w:sz w:val="20"/>
                <w:szCs w:val="20"/>
              </w:rPr>
              <w:t>ndex</w:t>
            </w:r>
            <w:r w:rsidR="0063557C" w:rsidRPr="00B5741A">
              <w:rPr>
                <w:rFonts w:ascii="Times New Roman" w:hAnsi="Times New Roman"/>
                <w:sz w:val="20"/>
                <w:szCs w:val="20"/>
              </w:rPr>
              <w:t xml:space="preserve"> – short form</w:t>
            </w:r>
            <w:r w:rsidRPr="00B5741A">
              <w:rPr>
                <w:rFonts w:ascii="Times New Roman" w:hAnsi="Times New Roman"/>
                <w:sz w:val="20"/>
                <w:szCs w:val="20"/>
              </w:rPr>
              <w:t>)</w:t>
            </w:r>
          </w:p>
        </w:tc>
        <w:tc>
          <w:tcPr>
            <w:tcW w:w="3870" w:type="dxa"/>
            <w:gridSpan w:val="2"/>
            <w:shd w:val="clear" w:color="auto" w:fill="auto"/>
          </w:tcPr>
          <w:p w:rsidR="002375C2" w:rsidRPr="00B5741A" w:rsidRDefault="008C1D09" w:rsidP="00597989">
            <w:pPr>
              <w:autoSpaceDE w:val="0"/>
              <w:autoSpaceDN w:val="0"/>
              <w:adjustRightInd w:val="0"/>
              <w:spacing w:after="0" w:line="240" w:lineRule="auto"/>
              <w:rPr>
                <w:rFonts w:ascii="Times New Roman" w:hAnsi="Times New Roman"/>
                <w:sz w:val="20"/>
                <w:szCs w:val="20"/>
              </w:rPr>
            </w:pPr>
            <w:r w:rsidRPr="00B5741A">
              <w:rPr>
                <w:rFonts w:ascii="Times New Roman" w:eastAsia="FreeSans" w:hAnsi="Times New Roman"/>
                <w:sz w:val="20"/>
                <w:szCs w:val="20"/>
                <w:lang w:val="en-US"/>
              </w:rPr>
              <w:fldChar w:fldCharType="begin"/>
            </w:r>
            <w:r w:rsidR="002375C2" w:rsidRPr="00B5741A">
              <w:rPr>
                <w:rFonts w:ascii="Times New Roman" w:eastAsia="FreeSans" w:hAnsi="Times New Roman"/>
                <w:sz w:val="20"/>
                <w:szCs w:val="20"/>
                <w:lang w:val="en-US"/>
              </w:rPr>
              <w:instrText xml:space="preserve"> ADDIN EN.CITE &lt;EndNote&gt;&lt;Cite&gt;&lt;Author&gt;Abidin&lt;/Author&gt;&lt;Year&gt;1995&lt;/Year&gt;&lt;RecNum&gt;695&lt;/RecNum&gt;&lt;DisplayText&gt;(Abidin, 1995)&lt;/DisplayText&gt;&lt;record&gt;&lt;rec-number&gt;695&lt;/rec-number&gt;&lt;foreign-keys&gt;&lt;key app="EN" db-id="wdaettrvvae0xqevpe9pdsew95r9wpxwr2x0" timestamp="1456309642"&gt;695&lt;/key&gt;&lt;/foreign-keys&gt;&lt;ref-type name="Book"&gt;6&lt;/ref-type&gt;&lt;contributors&gt;&lt;authors&gt;&lt;author&gt;Abidin, R.R.&lt;/author&gt;&lt;/authors&gt;&lt;/contributors&gt;&lt;titles&gt;&lt;title&gt;Parenting Stress Index Professional Manual 3rd edition&lt;/title&gt;&lt;/titles&gt;&lt;dates&gt;&lt;year&gt;1995&lt;/year&gt;&lt;/dates&gt;&lt;publisher&gt;Psychological Assessment Resources&lt;/publisher&gt;&lt;urls&gt;&lt;/urls&gt;&lt;/record&gt;&lt;/Cite&gt;&lt;/EndNote&gt;</w:instrText>
            </w:r>
            <w:r w:rsidRPr="00B5741A">
              <w:rPr>
                <w:rFonts w:ascii="Times New Roman" w:eastAsia="FreeSans" w:hAnsi="Times New Roman"/>
                <w:sz w:val="20"/>
                <w:szCs w:val="20"/>
                <w:lang w:val="en-US"/>
              </w:rPr>
              <w:fldChar w:fldCharType="separate"/>
            </w:r>
            <w:r w:rsidR="002375C2" w:rsidRPr="00B5741A">
              <w:rPr>
                <w:rFonts w:ascii="Times New Roman" w:eastAsia="FreeSans" w:hAnsi="Times New Roman"/>
                <w:noProof/>
                <w:sz w:val="20"/>
                <w:szCs w:val="20"/>
                <w:lang w:val="en-US"/>
              </w:rPr>
              <w:t>(Abidin, 1995)</w:t>
            </w:r>
            <w:r w:rsidRPr="00B5741A">
              <w:rPr>
                <w:rFonts w:ascii="Times New Roman" w:eastAsia="FreeSans" w:hAnsi="Times New Roman"/>
                <w:sz w:val="20"/>
                <w:szCs w:val="20"/>
                <w:lang w:val="en-US"/>
              </w:rPr>
              <w:fldChar w:fldCharType="end"/>
            </w:r>
          </w:p>
          <w:p w:rsidR="006C7034" w:rsidRPr="00B5741A" w:rsidRDefault="006C7034" w:rsidP="00597989">
            <w:pPr>
              <w:spacing w:after="0" w:line="240" w:lineRule="auto"/>
              <w:rPr>
                <w:rFonts w:ascii="Times New Roman" w:hAnsi="Times New Roman"/>
                <w:sz w:val="20"/>
                <w:szCs w:val="20"/>
              </w:rPr>
            </w:pPr>
          </w:p>
        </w:tc>
        <w:tc>
          <w:tcPr>
            <w:tcW w:w="1620" w:type="dxa"/>
            <w:shd w:val="clear" w:color="auto" w:fill="auto"/>
          </w:tcPr>
          <w:p w:rsidR="006C7034" w:rsidRPr="00B5741A" w:rsidRDefault="0064167A" w:rsidP="00597989">
            <w:pPr>
              <w:spacing w:after="0" w:line="240" w:lineRule="auto"/>
              <w:rPr>
                <w:rFonts w:ascii="Times New Roman" w:hAnsi="Times New Roman"/>
                <w:sz w:val="20"/>
                <w:szCs w:val="20"/>
              </w:rPr>
            </w:pPr>
            <w:r w:rsidRPr="00B5741A">
              <w:rPr>
                <w:rFonts w:ascii="Times New Roman" w:hAnsi="Times New Roman"/>
                <w:sz w:val="20"/>
                <w:szCs w:val="20"/>
              </w:rPr>
              <w:lastRenderedPageBreak/>
              <w:t>Parent</w:t>
            </w:r>
          </w:p>
        </w:tc>
      </w:tr>
    </w:tbl>
    <w:p w:rsidR="006C7034" w:rsidRPr="00B5741A" w:rsidRDefault="006C7034" w:rsidP="00597989">
      <w:pPr>
        <w:spacing w:after="0" w:line="240" w:lineRule="auto"/>
        <w:rPr>
          <w:rFonts w:ascii="Times New Roman" w:hAnsi="Times New Roman"/>
          <w:sz w:val="20"/>
          <w:szCs w:val="20"/>
        </w:rPr>
      </w:pPr>
    </w:p>
    <w:p w:rsidR="006C7034" w:rsidRPr="00B5741A" w:rsidRDefault="006C7034"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1951"/>
        <w:gridCol w:w="4817"/>
        <w:gridCol w:w="711"/>
        <w:gridCol w:w="3159"/>
        <w:gridCol w:w="1620"/>
      </w:tblGrid>
      <w:tr w:rsidR="00B5741A" w:rsidRPr="00B5741A" w:rsidTr="009173AD">
        <w:tc>
          <w:tcPr>
            <w:tcW w:w="7479" w:type="dxa"/>
            <w:gridSpan w:val="3"/>
            <w:tcBorders>
              <w:bottom w:val="single" w:sz="4" w:space="0" w:color="auto"/>
            </w:tcBorders>
            <w:shd w:val="clear" w:color="auto" w:fill="auto"/>
          </w:tcPr>
          <w:p w:rsidR="006C7034" w:rsidRPr="00B5741A" w:rsidRDefault="000909A9" w:rsidP="00597989">
            <w:pPr>
              <w:spacing w:after="0" w:line="240" w:lineRule="auto"/>
              <w:rPr>
                <w:rFonts w:ascii="Times New Roman" w:hAnsi="Times New Roman"/>
                <w:b/>
                <w:sz w:val="20"/>
                <w:szCs w:val="20"/>
              </w:rPr>
            </w:pPr>
            <w:r w:rsidRPr="00B5741A">
              <w:rPr>
                <w:rFonts w:ascii="Times New Roman" w:hAnsi="Times New Roman"/>
                <w:b/>
                <w:sz w:val="20"/>
                <w:szCs w:val="20"/>
              </w:rPr>
              <w:t>Fagan et al. (2002)</w:t>
            </w:r>
          </w:p>
        </w:tc>
        <w:tc>
          <w:tcPr>
            <w:tcW w:w="4779" w:type="dxa"/>
            <w:gridSpan w:val="2"/>
            <w:tcBorders>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p>
        </w:tc>
      </w:tr>
      <w:tr w:rsidR="00B5741A" w:rsidRPr="00B5741A" w:rsidTr="009173AD">
        <w:tc>
          <w:tcPr>
            <w:tcW w:w="1951"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D61C26" w:rsidRPr="00B5741A">
              <w:rPr>
                <w:rFonts w:ascii="Times New Roman" w:hAnsi="Times New Roman"/>
                <w:b/>
                <w:sz w:val="20"/>
                <w:szCs w:val="20"/>
              </w:rPr>
              <w:t>instrument</w:t>
            </w:r>
          </w:p>
        </w:tc>
        <w:tc>
          <w:tcPr>
            <w:tcW w:w="1620" w:type="dxa"/>
            <w:tcBorders>
              <w:top w:val="single" w:sz="4" w:space="0" w:color="auto"/>
              <w:bottom w:val="single" w:sz="4" w:space="0" w:color="auto"/>
            </w:tcBorders>
            <w:shd w:val="clear" w:color="auto" w:fill="auto"/>
          </w:tcPr>
          <w:p w:rsidR="006C7034"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9173AD">
        <w:tc>
          <w:tcPr>
            <w:tcW w:w="1951" w:type="dxa"/>
            <w:tcBorders>
              <w:top w:val="single" w:sz="4" w:space="0" w:color="auto"/>
            </w:tcBorders>
            <w:shd w:val="clear" w:color="auto" w:fill="auto"/>
          </w:tcPr>
          <w:p w:rsidR="00825F92" w:rsidRPr="00B5741A" w:rsidRDefault="00825F92"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825F92" w:rsidRPr="00B5741A" w:rsidRDefault="00954837" w:rsidP="00597989">
            <w:pPr>
              <w:spacing w:after="0" w:line="240" w:lineRule="auto"/>
              <w:contextualSpacing/>
              <w:rPr>
                <w:rFonts w:ascii="Times New Roman" w:hAnsi="Times New Roman"/>
                <w:sz w:val="20"/>
                <w:szCs w:val="20"/>
              </w:rPr>
            </w:pPr>
            <w:r w:rsidRPr="00B5741A">
              <w:rPr>
                <w:rFonts w:ascii="Times New Roman" w:hAnsi="Times New Roman"/>
                <w:sz w:val="20"/>
                <w:szCs w:val="20"/>
              </w:rPr>
              <w:t>Racial socialization (r</w:t>
            </w:r>
            <w:r w:rsidR="00825F92" w:rsidRPr="00B5741A">
              <w:rPr>
                <w:rFonts w:ascii="Times New Roman" w:hAnsi="Times New Roman"/>
                <w:sz w:val="20"/>
                <w:szCs w:val="20"/>
              </w:rPr>
              <w:t>acial oppression scale, Racial socialization - Parent version)</w:t>
            </w:r>
          </w:p>
        </w:tc>
        <w:tc>
          <w:tcPr>
            <w:tcW w:w="3870" w:type="dxa"/>
            <w:gridSpan w:val="2"/>
            <w:tcBorders>
              <w:top w:val="single" w:sz="4" w:space="0" w:color="auto"/>
            </w:tcBorders>
            <w:shd w:val="clear" w:color="auto" w:fill="auto"/>
          </w:tcPr>
          <w:p w:rsidR="00597F5F"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597F5F" w:rsidRPr="00B5741A">
              <w:rPr>
                <w:rFonts w:ascii="Times New Roman" w:hAnsi="Times New Roman"/>
                <w:sz w:val="20"/>
                <w:szCs w:val="20"/>
              </w:rPr>
              <w:instrText xml:space="preserve"> ADDIN EN.CITE &lt;EndNote&gt;&lt;Cite&gt;&lt;Author&gt;Stevenson&lt;/Author&gt;&lt;Year&gt;1997&lt;/Year&gt;&lt;RecNum&gt;696&lt;/RecNum&gt;&lt;DisplayText&gt;(Stevenson, 1997)&lt;/DisplayText&gt;&lt;record&gt;&lt;rec-number&gt;696&lt;/rec-number&gt;&lt;foreign-keys&gt;&lt;key app="EN" db-id="wdaettrvvae0xqevpe9pdsew95r9wpxwr2x0" timestamp="1456309710"&gt;696&lt;/key&gt;&lt;/foreign-keys&gt;&lt;ref-type name="Journal Article"&gt;17&lt;/ref-type&gt;&lt;contributors&gt;&lt;authors&gt;&lt;author&gt;Stevenson, H.C.&lt;/author&gt;&lt;/authors&gt;&lt;/contributors&gt;&lt;titles&gt;&lt;title&gt;Rationale for the measurement of racial socialization beliefs and experiences&lt;/title&gt;&lt;secondary-title&gt;Unpublished manuscript, University of Pennsylvania, Philadelphia&lt;/secondary-title&gt;&lt;/titles&gt;&lt;periodical&gt;&lt;full-title&gt;Unpublished manuscript, University of Pennsylvania, Philadelphia&lt;/full-title&gt;&lt;/periodical&gt;&lt;dates&gt;&lt;year&gt;1997&lt;/year&gt;&lt;/dates&gt;&lt;urls&gt;&lt;/urls&gt;&lt;/record&gt;&lt;/Cite&gt;&lt;/EndNote&gt;</w:instrText>
            </w:r>
            <w:r w:rsidRPr="00B5741A">
              <w:rPr>
                <w:rFonts w:ascii="Times New Roman" w:hAnsi="Times New Roman"/>
                <w:sz w:val="20"/>
                <w:szCs w:val="20"/>
              </w:rPr>
              <w:fldChar w:fldCharType="separate"/>
            </w:r>
            <w:r w:rsidR="00597F5F" w:rsidRPr="00B5741A">
              <w:rPr>
                <w:rFonts w:ascii="Times New Roman" w:hAnsi="Times New Roman"/>
                <w:noProof/>
                <w:sz w:val="20"/>
                <w:szCs w:val="20"/>
              </w:rPr>
              <w:t>(Stevenson, 1997)</w:t>
            </w:r>
            <w:r w:rsidRPr="00B5741A">
              <w:rPr>
                <w:rFonts w:ascii="Times New Roman" w:hAnsi="Times New Roman"/>
                <w:sz w:val="20"/>
                <w:szCs w:val="20"/>
              </w:rPr>
              <w:fldChar w:fldCharType="end"/>
            </w:r>
          </w:p>
          <w:p w:rsidR="00711002" w:rsidRPr="00B5741A" w:rsidRDefault="00711002" w:rsidP="00597989">
            <w:pPr>
              <w:spacing w:after="0" w:line="240" w:lineRule="auto"/>
              <w:rPr>
                <w:rFonts w:ascii="Times New Roman" w:hAnsi="Times New Roman"/>
                <w:sz w:val="20"/>
                <w:szCs w:val="20"/>
              </w:rPr>
            </w:pPr>
          </w:p>
        </w:tc>
        <w:tc>
          <w:tcPr>
            <w:tcW w:w="1620" w:type="dxa"/>
            <w:tcBorders>
              <w:top w:val="single" w:sz="4" w:space="0" w:color="auto"/>
            </w:tcBorders>
            <w:shd w:val="clear" w:color="auto" w:fill="auto"/>
          </w:tcPr>
          <w:p w:rsidR="00825F92" w:rsidRPr="00B5741A" w:rsidRDefault="008226E7"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9173AD">
        <w:tc>
          <w:tcPr>
            <w:tcW w:w="1951" w:type="dxa"/>
            <w:shd w:val="clear" w:color="auto" w:fill="auto"/>
          </w:tcPr>
          <w:p w:rsidR="00825F92" w:rsidRPr="00B5741A" w:rsidRDefault="00825F92"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825F92" w:rsidRPr="00B5741A" w:rsidRDefault="00825F92" w:rsidP="00597989">
            <w:pPr>
              <w:spacing w:after="0" w:line="240" w:lineRule="auto"/>
              <w:rPr>
                <w:rFonts w:ascii="Times New Roman" w:hAnsi="Times New Roman"/>
                <w:sz w:val="20"/>
                <w:szCs w:val="20"/>
              </w:rPr>
            </w:pPr>
          </w:p>
        </w:tc>
        <w:tc>
          <w:tcPr>
            <w:tcW w:w="3870" w:type="dxa"/>
            <w:gridSpan w:val="2"/>
            <w:shd w:val="clear" w:color="auto" w:fill="auto"/>
          </w:tcPr>
          <w:p w:rsidR="00825F92" w:rsidRPr="00B5741A" w:rsidRDefault="00825F92" w:rsidP="00597989">
            <w:pPr>
              <w:spacing w:after="0" w:line="240" w:lineRule="auto"/>
              <w:rPr>
                <w:rFonts w:ascii="Times New Roman" w:hAnsi="Times New Roman"/>
                <w:sz w:val="20"/>
                <w:szCs w:val="20"/>
                <w:lang w:val="en-US"/>
              </w:rPr>
            </w:pPr>
          </w:p>
        </w:tc>
        <w:tc>
          <w:tcPr>
            <w:tcW w:w="1620" w:type="dxa"/>
            <w:shd w:val="clear" w:color="auto" w:fill="auto"/>
          </w:tcPr>
          <w:p w:rsidR="00825F92" w:rsidRPr="00B5741A" w:rsidRDefault="00825F92" w:rsidP="00597989">
            <w:pPr>
              <w:spacing w:after="0" w:line="240" w:lineRule="auto"/>
              <w:rPr>
                <w:rFonts w:ascii="Times New Roman" w:hAnsi="Times New Roman"/>
                <w:sz w:val="20"/>
                <w:szCs w:val="20"/>
              </w:rPr>
            </w:pPr>
          </w:p>
        </w:tc>
      </w:tr>
      <w:tr w:rsidR="00AB457C" w:rsidRPr="00B5741A" w:rsidTr="009173AD">
        <w:trPr>
          <w:trHeight w:val="545"/>
        </w:trPr>
        <w:tc>
          <w:tcPr>
            <w:tcW w:w="1951" w:type="dxa"/>
            <w:shd w:val="clear" w:color="auto" w:fill="auto"/>
          </w:tcPr>
          <w:p w:rsidR="00AB457C" w:rsidRPr="00B5741A" w:rsidRDefault="00AB457C"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AB457C" w:rsidRPr="00B5741A" w:rsidRDefault="00AB457C" w:rsidP="00597989">
            <w:pPr>
              <w:spacing w:after="0" w:line="240" w:lineRule="auto"/>
              <w:rPr>
                <w:rFonts w:ascii="Times New Roman" w:hAnsi="Times New Roman"/>
                <w:sz w:val="20"/>
                <w:szCs w:val="20"/>
              </w:rPr>
            </w:pPr>
            <w:r w:rsidRPr="00B5741A">
              <w:rPr>
                <w:rFonts w:ascii="Times New Roman" w:hAnsi="Times New Roman"/>
                <w:sz w:val="20"/>
                <w:szCs w:val="20"/>
              </w:rPr>
              <w:t>Satisfaction with parental role (satisfaction scale, Self-perceptions of the Parental Role)</w:t>
            </w:r>
          </w:p>
        </w:tc>
        <w:tc>
          <w:tcPr>
            <w:tcW w:w="3870" w:type="dxa"/>
            <w:gridSpan w:val="2"/>
            <w:shd w:val="clear" w:color="auto" w:fill="auto"/>
          </w:tcPr>
          <w:p w:rsidR="00AB457C"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580D4A" w:rsidRPr="00B5741A">
              <w:rPr>
                <w:rFonts w:ascii="Times New Roman" w:hAnsi="Times New Roman"/>
                <w:sz w:val="20"/>
                <w:szCs w:val="20"/>
              </w:rPr>
              <w:instrText xml:space="preserve"> ADDIN EN.CITE &lt;EndNote&gt;&lt;Cite&gt;&lt;Author&gt;MacPhee&lt;/Author&gt;&lt;Year&gt;1986&lt;/Year&gt;&lt;RecNum&gt;697&lt;/RecNum&gt;&lt;DisplayText&gt;(MacPhee, Benson, &amp;amp; Bullock, 1986)&lt;/DisplayText&gt;&lt;record&gt;&lt;rec-number&gt;697&lt;/rec-number&gt;&lt;foreign-keys&gt;&lt;key app="EN" db-id="wdaettrvvae0xqevpe9pdsew95r9wpxwr2x0" timestamp="1456309793"&gt;697&lt;/key&gt;&lt;/foreign-keys&gt;&lt;ref-type name="Conference Paper"&gt;47&lt;/ref-type&gt;&lt;contributors&gt;&lt;authors&gt;&lt;author&gt;MacPhee, D.&lt;/author&gt;&lt;author&gt;Benson, J.B.&lt;/author&gt;&lt;author&gt;Bullock, D.&lt;/author&gt;&lt;/authors&gt;&lt;/contributors&gt;&lt;titles&gt;&lt;title&gt;Influences on maternal self-perceptions&lt;/title&gt;&lt;secondary-title&gt;Fifth Biennial International Conference on Infant Studies&lt;/secondary-title&gt;&lt;/titles&gt;&lt;dates&gt;&lt;year&gt;1986&lt;/year&gt;&lt;/dates&gt;&lt;pub-location&gt;Los Angeles, CA&lt;/pub-location&gt;&lt;urls&gt;&lt;/urls&gt;&lt;/record&gt;&lt;/Cite&gt;&lt;/EndNote&gt;</w:instrText>
            </w:r>
            <w:r w:rsidRPr="00B5741A">
              <w:rPr>
                <w:rFonts w:ascii="Times New Roman" w:hAnsi="Times New Roman"/>
                <w:sz w:val="20"/>
                <w:szCs w:val="20"/>
              </w:rPr>
              <w:fldChar w:fldCharType="separate"/>
            </w:r>
            <w:r w:rsidR="00580D4A" w:rsidRPr="00B5741A">
              <w:rPr>
                <w:rFonts w:ascii="Times New Roman" w:hAnsi="Times New Roman"/>
                <w:noProof/>
                <w:sz w:val="20"/>
                <w:szCs w:val="20"/>
              </w:rPr>
              <w:t>(MacPhee, Benson, &amp; Bullock, 1986)</w:t>
            </w:r>
            <w:r w:rsidRPr="00B5741A">
              <w:rPr>
                <w:rFonts w:ascii="Times New Roman" w:hAnsi="Times New Roman"/>
                <w:sz w:val="20"/>
                <w:szCs w:val="20"/>
              </w:rPr>
              <w:fldChar w:fldCharType="end"/>
            </w:r>
          </w:p>
          <w:p w:rsidR="00AB457C" w:rsidRPr="00B5741A" w:rsidRDefault="00AB457C" w:rsidP="00597989">
            <w:pPr>
              <w:autoSpaceDE w:val="0"/>
              <w:autoSpaceDN w:val="0"/>
              <w:adjustRightInd w:val="0"/>
              <w:spacing w:after="0" w:line="240" w:lineRule="auto"/>
              <w:rPr>
                <w:rFonts w:ascii="Times New Roman" w:hAnsi="Times New Roman"/>
                <w:sz w:val="20"/>
                <w:szCs w:val="20"/>
              </w:rPr>
            </w:pPr>
            <w:r w:rsidRPr="00B5741A">
              <w:rPr>
                <w:rFonts w:ascii="Times New Roman" w:hAnsi="Times New Roman"/>
                <w:sz w:val="20"/>
                <w:szCs w:val="20"/>
                <w:lang w:val="en-US"/>
              </w:rPr>
              <w:t xml:space="preserve"> </w:t>
            </w:r>
          </w:p>
        </w:tc>
        <w:tc>
          <w:tcPr>
            <w:tcW w:w="1620" w:type="dxa"/>
            <w:shd w:val="clear" w:color="auto" w:fill="auto"/>
          </w:tcPr>
          <w:p w:rsidR="00AB457C" w:rsidRPr="00B5741A" w:rsidRDefault="00AB457C"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bl>
    <w:p w:rsidR="006C7034" w:rsidRPr="00B5741A" w:rsidRDefault="006C7034" w:rsidP="00597989">
      <w:pPr>
        <w:spacing w:after="0" w:line="240" w:lineRule="auto"/>
        <w:rPr>
          <w:rFonts w:ascii="Times New Roman" w:hAnsi="Times New Roman"/>
          <w:sz w:val="20"/>
          <w:szCs w:val="20"/>
        </w:rPr>
      </w:pPr>
    </w:p>
    <w:p w:rsidR="006C7034" w:rsidRPr="00B5741A" w:rsidRDefault="006C7034"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1951"/>
        <w:gridCol w:w="4817"/>
        <w:gridCol w:w="711"/>
        <w:gridCol w:w="3159"/>
        <w:gridCol w:w="1620"/>
      </w:tblGrid>
      <w:tr w:rsidR="00B5741A" w:rsidRPr="00B5741A" w:rsidTr="005C162D">
        <w:tc>
          <w:tcPr>
            <w:tcW w:w="7479" w:type="dxa"/>
            <w:gridSpan w:val="3"/>
            <w:tcBorders>
              <w:bottom w:val="single" w:sz="4" w:space="0" w:color="auto"/>
            </w:tcBorders>
            <w:shd w:val="clear" w:color="auto" w:fill="auto"/>
          </w:tcPr>
          <w:p w:rsidR="006C7034" w:rsidRPr="00B5741A" w:rsidRDefault="002D3A03" w:rsidP="00597989">
            <w:pPr>
              <w:spacing w:after="0" w:line="240" w:lineRule="auto"/>
              <w:rPr>
                <w:rFonts w:ascii="Times New Roman" w:hAnsi="Times New Roman"/>
                <w:b/>
                <w:sz w:val="20"/>
                <w:szCs w:val="20"/>
              </w:rPr>
            </w:pPr>
            <w:proofErr w:type="spellStart"/>
            <w:r w:rsidRPr="00B5741A">
              <w:rPr>
                <w:rFonts w:ascii="Times New Roman" w:hAnsi="Times New Roman"/>
                <w:b/>
                <w:sz w:val="20"/>
                <w:szCs w:val="20"/>
              </w:rPr>
              <w:t>Gottfredson</w:t>
            </w:r>
            <w:proofErr w:type="spellEnd"/>
            <w:r w:rsidRPr="00B5741A">
              <w:rPr>
                <w:rFonts w:ascii="Times New Roman" w:hAnsi="Times New Roman"/>
                <w:b/>
                <w:sz w:val="20"/>
                <w:szCs w:val="20"/>
              </w:rPr>
              <w:t xml:space="preserve"> et al. (2006)</w:t>
            </w:r>
          </w:p>
        </w:tc>
        <w:tc>
          <w:tcPr>
            <w:tcW w:w="4779" w:type="dxa"/>
            <w:gridSpan w:val="2"/>
            <w:tcBorders>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p>
        </w:tc>
      </w:tr>
      <w:tr w:rsidR="00B5741A" w:rsidRPr="00B5741A" w:rsidTr="005C162D">
        <w:tc>
          <w:tcPr>
            <w:tcW w:w="1951"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D06E55" w:rsidRPr="00B5741A">
              <w:rPr>
                <w:rFonts w:ascii="Times New Roman" w:hAnsi="Times New Roman"/>
                <w:b/>
                <w:sz w:val="20"/>
                <w:szCs w:val="20"/>
              </w:rPr>
              <w:t>instrument</w:t>
            </w:r>
          </w:p>
        </w:tc>
        <w:tc>
          <w:tcPr>
            <w:tcW w:w="1620" w:type="dxa"/>
            <w:tcBorders>
              <w:top w:val="single" w:sz="4" w:space="0" w:color="auto"/>
              <w:bottom w:val="single" w:sz="4" w:space="0" w:color="auto"/>
            </w:tcBorders>
            <w:shd w:val="clear" w:color="auto" w:fill="auto"/>
          </w:tcPr>
          <w:p w:rsidR="006C7034"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5C162D">
        <w:tc>
          <w:tcPr>
            <w:tcW w:w="1951" w:type="dxa"/>
            <w:tcBorders>
              <w:top w:val="single" w:sz="4" w:space="0" w:color="auto"/>
            </w:tcBorders>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6A437A" w:rsidRPr="00B5741A" w:rsidRDefault="00E24EA2"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Parenting practices</w:t>
            </w:r>
            <w:r w:rsidR="00B568D7" w:rsidRPr="00B5741A">
              <w:rPr>
                <w:rFonts w:ascii="Times New Roman" w:hAnsi="Times New Roman"/>
                <w:sz w:val="20"/>
                <w:szCs w:val="20"/>
              </w:rPr>
              <w:t xml:space="preserve"> </w:t>
            </w:r>
          </w:p>
          <w:p w:rsidR="006A437A" w:rsidRPr="00B5741A" w:rsidRDefault="006A437A" w:rsidP="00597989">
            <w:pPr>
              <w:spacing w:after="0" w:line="240" w:lineRule="auto"/>
              <w:contextualSpacing/>
              <w:rPr>
                <w:rFonts w:ascii="Times New Roman" w:hAnsi="Times New Roman"/>
                <w:sz w:val="20"/>
                <w:szCs w:val="20"/>
              </w:rPr>
            </w:pPr>
          </w:p>
        </w:tc>
        <w:tc>
          <w:tcPr>
            <w:tcW w:w="3870" w:type="dxa"/>
            <w:gridSpan w:val="2"/>
            <w:tcBorders>
              <w:top w:val="single" w:sz="4" w:space="0" w:color="auto"/>
            </w:tcBorders>
            <w:shd w:val="clear" w:color="auto" w:fill="auto"/>
          </w:tcPr>
          <w:p w:rsidR="00E47578" w:rsidRPr="00B5741A" w:rsidRDefault="0016038C" w:rsidP="00597989">
            <w:pPr>
              <w:spacing w:after="0" w:line="240" w:lineRule="auto"/>
              <w:contextualSpacing/>
              <w:rPr>
                <w:rFonts w:ascii="Times New Roman" w:hAnsi="Times New Roman"/>
                <w:sz w:val="20"/>
                <w:szCs w:val="20"/>
              </w:rPr>
            </w:pPr>
            <w:r w:rsidRPr="00B5741A">
              <w:rPr>
                <w:rFonts w:ascii="Times New Roman" w:hAnsi="Times New Roman"/>
                <w:sz w:val="20"/>
                <w:szCs w:val="20"/>
              </w:rPr>
              <w:t xml:space="preserve">Constructed variable: </w:t>
            </w:r>
            <w:r w:rsidR="006A437A" w:rsidRPr="00B5741A">
              <w:rPr>
                <w:rFonts w:ascii="Times New Roman" w:hAnsi="Times New Roman"/>
                <w:sz w:val="20"/>
                <w:szCs w:val="20"/>
              </w:rPr>
              <w:t>based on family cohesion scale, organization scale and conflict scale, Moos</w:t>
            </w:r>
            <w:r w:rsidR="0084052B" w:rsidRPr="00B5741A">
              <w:rPr>
                <w:rFonts w:ascii="Times New Roman" w:hAnsi="Times New Roman"/>
                <w:sz w:val="20"/>
                <w:szCs w:val="20"/>
              </w:rPr>
              <w:t xml:space="preserve"> Family Environment Scale, FES </w:t>
            </w:r>
            <w:r w:rsidR="008C1D09" w:rsidRPr="00B5741A">
              <w:rPr>
                <w:rFonts w:ascii="Times New Roman" w:hAnsi="Times New Roman"/>
                <w:sz w:val="20"/>
                <w:szCs w:val="20"/>
              </w:rPr>
              <w:fldChar w:fldCharType="begin"/>
            </w:r>
            <w:r w:rsidR="0084052B" w:rsidRPr="00B5741A">
              <w:rPr>
                <w:rFonts w:ascii="Times New Roman" w:hAnsi="Times New Roman"/>
                <w:sz w:val="20"/>
                <w:szCs w:val="20"/>
              </w:rPr>
              <w:instrText xml:space="preserve"> ADDIN EN.CITE &lt;EndNote&gt;&lt;Cite&gt;&lt;Author&gt;Moos&lt;/Author&gt;&lt;Year&gt;1986&lt;/Year&gt;&lt;RecNum&gt;698&lt;/RecNum&gt;&lt;DisplayText&gt;(Moos &amp;amp; Moos, 1986)&lt;/DisplayText&gt;&lt;record&gt;&lt;rec-number&gt;698&lt;/rec-number&gt;&lt;foreign-keys&gt;&lt;key app="EN" db-id="wdaettrvvae0xqevpe9pdsew95r9wpxwr2x0" timestamp="1456309944"&gt;698&lt;/key&gt;&lt;/foreign-keys&gt;&lt;ref-type name="Book"&gt;6&lt;/ref-type&gt;&lt;contributors&gt;&lt;authors&gt;&lt;author&gt;Moos, R.D.&lt;/author&gt;&lt;author&gt;Moos, B.S.&lt;/author&gt;&lt;/authors&gt;&lt;/contributors&gt;&lt;titles&gt;&lt;title&gt;Family environment scales manuel&lt;/title&gt;&lt;/titles&gt;&lt;dates&gt;&lt;year&gt;1986&lt;/year&gt;&lt;/dates&gt;&lt;pub-location&gt;Palo Alto, CA&lt;/pub-location&gt;&lt;publisher&gt;Consulting Psychologists Press Inc.&lt;/publisher&gt;&lt;urls&gt;&lt;/urls&gt;&lt;/record&gt;&lt;/Cite&gt;&lt;/EndNote&gt;</w:instrText>
            </w:r>
            <w:r w:rsidR="008C1D09" w:rsidRPr="00B5741A">
              <w:rPr>
                <w:rFonts w:ascii="Times New Roman" w:hAnsi="Times New Roman"/>
                <w:sz w:val="20"/>
                <w:szCs w:val="20"/>
              </w:rPr>
              <w:fldChar w:fldCharType="separate"/>
            </w:r>
            <w:r w:rsidR="0084052B" w:rsidRPr="00B5741A">
              <w:rPr>
                <w:rFonts w:ascii="Times New Roman" w:hAnsi="Times New Roman"/>
                <w:noProof/>
                <w:sz w:val="20"/>
                <w:szCs w:val="20"/>
              </w:rPr>
              <w:t>(Moos &amp; Moos, 1986)</w:t>
            </w:r>
            <w:r w:rsidR="008C1D09" w:rsidRPr="00B5741A">
              <w:rPr>
                <w:rFonts w:ascii="Times New Roman" w:hAnsi="Times New Roman"/>
                <w:sz w:val="20"/>
                <w:szCs w:val="20"/>
              </w:rPr>
              <w:fldChar w:fldCharType="end"/>
            </w:r>
            <w:r w:rsidR="0084052B" w:rsidRPr="00B5741A">
              <w:rPr>
                <w:rFonts w:ascii="Times New Roman" w:hAnsi="Times New Roman"/>
                <w:sz w:val="20"/>
                <w:szCs w:val="20"/>
              </w:rPr>
              <w:t xml:space="preserve">, </w:t>
            </w:r>
            <w:r w:rsidR="006A437A" w:rsidRPr="00B5741A">
              <w:rPr>
                <w:rFonts w:ascii="Times New Roman" w:hAnsi="Times New Roman"/>
                <w:sz w:val="20"/>
                <w:szCs w:val="20"/>
              </w:rPr>
              <w:t>c</w:t>
            </w:r>
            <w:r w:rsidR="00FD65A3" w:rsidRPr="00B5741A">
              <w:rPr>
                <w:rFonts w:ascii="Times New Roman" w:hAnsi="Times New Roman"/>
                <w:sz w:val="20"/>
                <w:szCs w:val="20"/>
              </w:rPr>
              <w:t>onfid</w:t>
            </w:r>
            <w:r w:rsidR="006A437A" w:rsidRPr="00B5741A">
              <w:rPr>
                <w:rFonts w:ascii="Times New Roman" w:hAnsi="Times New Roman"/>
                <w:sz w:val="20"/>
                <w:szCs w:val="20"/>
              </w:rPr>
              <w:t xml:space="preserve">ence in parenting based on measures used in </w:t>
            </w:r>
            <w:proofErr w:type="spellStart"/>
            <w:r w:rsidR="006A437A" w:rsidRPr="00B5741A">
              <w:rPr>
                <w:rFonts w:ascii="Times New Roman" w:hAnsi="Times New Roman"/>
                <w:sz w:val="20"/>
                <w:szCs w:val="20"/>
              </w:rPr>
              <w:t>Kum</w:t>
            </w:r>
            <w:r w:rsidR="00D3443B" w:rsidRPr="00B5741A">
              <w:rPr>
                <w:rFonts w:ascii="Times New Roman" w:hAnsi="Times New Roman"/>
                <w:sz w:val="20"/>
                <w:szCs w:val="20"/>
              </w:rPr>
              <w:t>pfer's</w:t>
            </w:r>
            <w:proofErr w:type="spellEnd"/>
            <w:r w:rsidR="00D3443B" w:rsidRPr="00B5741A">
              <w:rPr>
                <w:rFonts w:ascii="Times New Roman" w:hAnsi="Times New Roman"/>
                <w:sz w:val="20"/>
                <w:szCs w:val="20"/>
              </w:rPr>
              <w:t xml:space="preserve"> </w:t>
            </w:r>
            <w:r w:rsidR="006A437A" w:rsidRPr="00B5741A">
              <w:rPr>
                <w:rFonts w:ascii="Times New Roman" w:hAnsi="Times New Roman"/>
                <w:sz w:val="20"/>
                <w:szCs w:val="20"/>
              </w:rPr>
              <w:t xml:space="preserve"> evaluations of SFP (</w:t>
            </w:r>
            <w:r w:rsidR="00D3443B" w:rsidRPr="00B5741A">
              <w:rPr>
                <w:rFonts w:ascii="Times New Roman" w:hAnsi="Times New Roman"/>
                <w:sz w:val="20"/>
                <w:szCs w:val="20"/>
              </w:rPr>
              <w:t>no reference was made to an article</w:t>
            </w:r>
            <w:r w:rsidR="006A437A" w:rsidRPr="00B5741A">
              <w:rPr>
                <w:rFonts w:ascii="Times New Roman" w:hAnsi="Times New Roman"/>
                <w:sz w:val="20"/>
                <w:szCs w:val="20"/>
              </w:rPr>
              <w:t>) and consistency in discipline scale</w:t>
            </w:r>
            <w:r w:rsidR="0084052B" w:rsidRPr="00B5741A">
              <w:rPr>
                <w:rFonts w:ascii="Times New Roman" w:hAnsi="Times New Roman"/>
                <w:sz w:val="20"/>
                <w:szCs w:val="20"/>
              </w:rPr>
              <w:t xml:space="preserve"> </w:t>
            </w:r>
            <w:r w:rsidR="008C1D09" w:rsidRPr="00B5741A">
              <w:rPr>
                <w:rFonts w:ascii="Times New Roman" w:hAnsi="Times New Roman"/>
                <w:sz w:val="20"/>
                <w:szCs w:val="20"/>
              </w:rPr>
              <w:fldChar w:fldCharType="begin"/>
            </w:r>
            <w:r w:rsidR="0084052B" w:rsidRPr="00B5741A">
              <w:rPr>
                <w:rFonts w:ascii="Times New Roman" w:hAnsi="Times New Roman"/>
                <w:sz w:val="20"/>
                <w:szCs w:val="20"/>
              </w:rPr>
              <w:instrText xml:space="preserve"> ADDIN EN.CITE &lt;EndNote&gt;&lt;Cite&gt;&lt;Author&gt;Gottfredson&lt;/Author&gt;&lt;Year&gt;1996&lt;/Year&gt;&lt;RecNum&gt;699&lt;/RecNum&gt;&lt;Prefix&gt;modelled after Oregon youth Study`, cited in &lt;/Prefix&gt;&lt;DisplayText&gt;(modelled after Oregon youth Study, cited in Gottfredson, Harmon, Gottfredson, Jones, &amp;amp; Celestin, 1996)&lt;/DisplayText&gt;&lt;record&gt;&lt;rec-number&gt;699&lt;/rec-number&gt;&lt;foreign-keys&gt;&lt;key app="EN" db-id="wdaettrvvae0xqevpe9pdsew95r9wpxwr2x0" timestamp="1456310034"&gt;699&lt;/key&gt;&lt;/foreign-keys&gt;&lt;ref-type name="Book"&gt;6&lt;/ref-type&gt;&lt;contributors&gt;&lt;authors&gt;&lt;author&gt;Gottfredson, D.C.&lt;/author&gt;&lt;author&gt;Harmon, M.&lt;/author&gt;&lt;author&gt;Gottfredson, G.D.&lt;/author&gt;&lt;author&gt;Jones, E.M.&lt;/author&gt;&lt;author&gt;Celestin, J.A.&lt;/author&gt;&lt;/authors&gt;&lt;/contributors&gt;&lt;titles&gt;&lt;title&gt;Compendium of prevention program outcomes and instrument locator&lt;/title&gt;&lt;/titles&gt;&lt;dates&gt;&lt;year&gt;1996&lt;/year&gt;&lt;/dates&gt;&lt;pub-location&gt;Ellicott City, MD&lt;/pub-location&gt;&lt;publisher&gt;Gottfredson Associates, Inc&lt;/publisher&gt;&lt;urls&gt;&lt;/urls&gt;&lt;/record&gt;&lt;/Cite&gt;&lt;/EndNote&gt;</w:instrText>
            </w:r>
            <w:r w:rsidR="008C1D09" w:rsidRPr="00B5741A">
              <w:rPr>
                <w:rFonts w:ascii="Times New Roman" w:hAnsi="Times New Roman"/>
                <w:sz w:val="20"/>
                <w:szCs w:val="20"/>
              </w:rPr>
              <w:fldChar w:fldCharType="separate"/>
            </w:r>
            <w:r w:rsidR="0084052B" w:rsidRPr="00B5741A">
              <w:rPr>
                <w:rFonts w:ascii="Times New Roman" w:hAnsi="Times New Roman"/>
                <w:noProof/>
                <w:sz w:val="20"/>
                <w:szCs w:val="20"/>
              </w:rPr>
              <w:t>(modelled after Oregon youth Study, cited in Gottfredson, Harmon, Gottfredson, Jones, &amp; Celestin, 1996)</w:t>
            </w:r>
            <w:r w:rsidR="008C1D09" w:rsidRPr="00B5741A">
              <w:rPr>
                <w:rFonts w:ascii="Times New Roman" w:hAnsi="Times New Roman"/>
                <w:sz w:val="20"/>
                <w:szCs w:val="20"/>
              </w:rPr>
              <w:fldChar w:fldCharType="end"/>
            </w:r>
          </w:p>
        </w:tc>
        <w:tc>
          <w:tcPr>
            <w:tcW w:w="1620" w:type="dxa"/>
            <w:tcBorders>
              <w:top w:val="single" w:sz="4" w:space="0" w:color="auto"/>
            </w:tcBorders>
            <w:shd w:val="clear" w:color="auto" w:fill="auto"/>
          </w:tcPr>
          <w:p w:rsidR="006C7034" w:rsidRPr="00B5741A" w:rsidRDefault="00A90CFD"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A67C8B" w:rsidRPr="00B5741A" w:rsidRDefault="0033257A" w:rsidP="00597989">
            <w:pPr>
              <w:spacing w:after="0" w:line="240" w:lineRule="auto"/>
              <w:rPr>
                <w:rFonts w:ascii="Times New Roman" w:hAnsi="Times New Roman"/>
                <w:sz w:val="20"/>
                <w:szCs w:val="20"/>
              </w:rPr>
            </w:pPr>
            <w:r w:rsidRPr="00B5741A">
              <w:rPr>
                <w:rFonts w:ascii="Times New Roman" w:hAnsi="Times New Roman"/>
                <w:sz w:val="20"/>
                <w:szCs w:val="20"/>
              </w:rPr>
              <w:t>P</w:t>
            </w:r>
            <w:r w:rsidR="00A67C8B" w:rsidRPr="00B5741A">
              <w:rPr>
                <w:rFonts w:ascii="Times New Roman" w:hAnsi="Times New Roman"/>
                <w:sz w:val="20"/>
                <w:szCs w:val="20"/>
              </w:rPr>
              <w:t xml:space="preserve">roblem behavior </w:t>
            </w:r>
          </w:p>
          <w:p w:rsidR="00A67C8B" w:rsidRPr="00B5741A" w:rsidRDefault="00A67C8B" w:rsidP="00597989">
            <w:pPr>
              <w:spacing w:after="0" w:line="240" w:lineRule="auto"/>
              <w:rPr>
                <w:rFonts w:ascii="Times New Roman" w:hAnsi="Times New Roman"/>
                <w:sz w:val="20"/>
                <w:szCs w:val="20"/>
              </w:rPr>
            </w:pPr>
          </w:p>
          <w:p w:rsidR="006C7034" w:rsidRPr="00B5741A" w:rsidRDefault="006C7034" w:rsidP="00597989">
            <w:pPr>
              <w:spacing w:after="0" w:line="240" w:lineRule="auto"/>
              <w:rPr>
                <w:rFonts w:ascii="Times New Roman" w:hAnsi="Times New Roman"/>
                <w:sz w:val="20"/>
                <w:szCs w:val="20"/>
              </w:rPr>
            </w:pPr>
          </w:p>
        </w:tc>
        <w:tc>
          <w:tcPr>
            <w:tcW w:w="3870" w:type="dxa"/>
            <w:gridSpan w:val="2"/>
            <w:shd w:val="clear" w:color="auto" w:fill="auto"/>
          </w:tcPr>
          <w:p w:rsidR="009F0100" w:rsidRPr="00B5741A" w:rsidRDefault="009F6B0E" w:rsidP="00597989">
            <w:pPr>
              <w:spacing w:after="0" w:line="240" w:lineRule="auto"/>
              <w:rPr>
                <w:rFonts w:ascii="Times New Roman" w:hAnsi="Times New Roman"/>
                <w:sz w:val="20"/>
                <w:szCs w:val="20"/>
              </w:rPr>
            </w:pPr>
            <w:r w:rsidRPr="00B5741A">
              <w:rPr>
                <w:rFonts w:ascii="Times New Roman" w:hAnsi="Times New Roman"/>
                <w:sz w:val="20"/>
                <w:szCs w:val="20"/>
              </w:rPr>
              <w:t>C</w:t>
            </w:r>
            <w:r w:rsidR="00F92B3A" w:rsidRPr="00B5741A">
              <w:rPr>
                <w:rFonts w:ascii="Times New Roman" w:hAnsi="Times New Roman"/>
                <w:sz w:val="20"/>
                <w:szCs w:val="20"/>
              </w:rPr>
              <w:t xml:space="preserve">onstructed </w:t>
            </w:r>
            <w:r w:rsidRPr="00B5741A">
              <w:rPr>
                <w:rFonts w:ascii="Times New Roman" w:hAnsi="Times New Roman"/>
                <w:sz w:val="20"/>
                <w:szCs w:val="20"/>
              </w:rPr>
              <w:t>variable, based on hyperactivity/impulsi</w:t>
            </w:r>
            <w:r w:rsidR="00F62A0E">
              <w:rPr>
                <w:rFonts w:ascii="Times New Roman" w:hAnsi="Times New Roman"/>
                <w:sz w:val="20"/>
                <w:szCs w:val="20"/>
              </w:rPr>
              <w:t>vi</w:t>
            </w:r>
            <w:r w:rsidRPr="00B5741A">
              <w:rPr>
                <w:rFonts w:ascii="Times New Roman" w:hAnsi="Times New Roman"/>
                <w:sz w:val="20"/>
                <w:szCs w:val="20"/>
              </w:rPr>
              <w:t xml:space="preserve">ty scale and antisocial behavior scale of the </w:t>
            </w:r>
            <w:r w:rsidR="00A67C8B" w:rsidRPr="00B5741A">
              <w:rPr>
                <w:rFonts w:ascii="Times New Roman" w:hAnsi="Times New Roman"/>
                <w:sz w:val="20"/>
                <w:szCs w:val="20"/>
              </w:rPr>
              <w:t>Parent Ob</w:t>
            </w:r>
            <w:r w:rsidR="00F62A0E">
              <w:rPr>
                <w:rFonts w:ascii="Times New Roman" w:hAnsi="Times New Roman"/>
                <w:sz w:val="20"/>
                <w:szCs w:val="20"/>
              </w:rPr>
              <w:t>servation of Children's Activi</w:t>
            </w:r>
            <w:r w:rsidR="00A67C8B" w:rsidRPr="00B5741A">
              <w:rPr>
                <w:rFonts w:ascii="Times New Roman" w:hAnsi="Times New Roman"/>
                <w:sz w:val="20"/>
                <w:szCs w:val="20"/>
              </w:rPr>
              <w:t>ties, POCA-R</w:t>
            </w:r>
            <w:r w:rsidRPr="00B5741A">
              <w:rPr>
                <w:rFonts w:ascii="Times New Roman" w:hAnsi="Times New Roman"/>
                <w:sz w:val="20"/>
                <w:szCs w:val="20"/>
              </w:rPr>
              <w:t xml:space="preserve"> </w:t>
            </w:r>
            <w:r w:rsidR="008C1D09" w:rsidRPr="00B5741A">
              <w:rPr>
                <w:rFonts w:ascii="Times New Roman" w:hAnsi="Times New Roman"/>
                <w:sz w:val="20"/>
                <w:szCs w:val="20"/>
              </w:rPr>
              <w:fldChar w:fldCharType="begin"/>
            </w:r>
            <w:r w:rsidR="000801CA" w:rsidRPr="00B5741A">
              <w:rPr>
                <w:rFonts w:ascii="Times New Roman" w:hAnsi="Times New Roman"/>
                <w:sz w:val="20"/>
                <w:szCs w:val="20"/>
              </w:rPr>
              <w:instrText xml:space="preserve"> ADDIN EN.CITE &lt;EndNote&gt;&lt;Cite&gt;&lt;Author&gt;Kellam&lt;/Author&gt;&lt;Year&gt;1990&lt;/Year&gt;&lt;RecNum&gt;700&lt;/RecNum&gt;&lt;DisplayText&gt;(Kellam, 1990)&lt;/DisplayText&gt;&lt;record&gt;&lt;rec-number&gt;700&lt;/rec-number&gt;&lt;foreign-keys&gt;&lt;key app="EN" db-id="wdaettrvvae0xqevpe9pdsew95r9wpxwr2x0" timestamp="1456310145"&gt;700&lt;/key&gt;&lt;/foreign-keys&gt;&lt;ref-type name="Book Section"&gt;5&lt;/ref-type&gt;&lt;contributors&gt;&lt;authors&gt;&lt;author&gt;Kellam, S.G.&lt;/author&gt;&lt;/authors&gt;&lt;secondary-authors&gt;&lt;author&gt;Patterson, G.R.&lt;/author&gt;&lt;/secondary-authors&gt;&lt;/contributors&gt;&lt;titles&gt;&lt;title&gt;Developmental epidemiological framework for family research on depression and aggression&lt;/title&gt;&lt;secondary-title&gt;Depression and aggression in family interaction&lt;/secondary-title&gt;&lt;/titles&gt;&lt;dates&gt;&lt;year&gt;1990&lt;/year&gt;&lt;/dates&gt;&lt;pub-location&gt;HIllsdale, NJ&lt;/pub-location&gt;&lt;publisher&gt;Lawrence Erlbaum&lt;/publisher&gt;&lt;urls&gt;&lt;/urls&gt;&lt;/record&gt;&lt;/Cite&gt;&lt;/EndNote&gt;</w:instrText>
            </w:r>
            <w:r w:rsidR="008C1D09" w:rsidRPr="00B5741A">
              <w:rPr>
                <w:rFonts w:ascii="Times New Roman" w:hAnsi="Times New Roman"/>
                <w:sz w:val="20"/>
                <w:szCs w:val="20"/>
              </w:rPr>
              <w:fldChar w:fldCharType="separate"/>
            </w:r>
            <w:r w:rsidR="000801CA" w:rsidRPr="00B5741A">
              <w:rPr>
                <w:rFonts w:ascii="Times New Roman" w:hAnsi="Times New Roman"/>
                <w:noProof/>
                <w:sz w:val="20"/>
                <w:szCs w:val="20"/>
              </w:rPr>
              <w:t>(Kellam, 1990)</w:t>
            </w:r>
            <w:r w:rsidR="008C1D09" w:rsidRPr="00B5741A">
              <w:rPr>
                <w:rFonts w:ascii="Times New Roman" w:hAnsi="Times New Roman"/>
                <w:sz w:val="20"/>
                <w:szCs w:val="20"/>
              </w:rPr>
              <w:fldChar w:fldCharType="end"/>
            </w:r>
            <w:r w:rsidR="000801CA" w:rsidRPr="00B5741A">
              <w:rPr>
                <w:rFonts w:ascii="Times New Roman" w:hAnsi="Times New Roman"/>
                <w:sz w:val="20"/>
                <w:szCs w:val="20"/>
              </w:rPr>
              <w:t xml:space="preserve"> </w:t>
            </w:r>
            <w:r w:rsidRPr="00B5741A">
              <w:rPr>
                <w:rFonts w:ascii="Times New Roman" w:hAnsi="Times New Roman"/>
                <w:sz w:val="20"/>
                <w:szCs w:val="20"/>
              </w:rPr>
              <w:t xml:space="preserve">and </w:t>
            </w:r>
            <w:r w:rsidR="00A67C8B" w:rsidRPr="00B5741A">
              <w:rPr>
                <w:rFonts w:ascii="Times New Roman" w:hAnsi="Times New Roman"/>
                <w:sz w:val="20"/>
                <w:szCs w:val="20"/>
              </w:rPr>
              <w:t>Soc</w:t>
            </w:r>
            <w:r w:rsidRPr="00B5741A">
              <w:rPr>
                <w:rFonts w:ascii="Times New Roman" w:hAnsi="Times New Roman"/>
                <w:sz w:val="20"/>
                <w:szCs w:val="20"/>
              </w:rPr>
              <w:t xml:space="preserve">ial Skills Rating System, SSRS </w:t>
            </w:r>
            <w:r w:rsidR="008C1D09" w:rsidRPr="00B5741A">
              <w:rPr>
                <w:rFonts w:ascii="Times New Roman" w:hAnsi="Times New Roman"/>
                <w:sz w:val="20"/>
                <w:szCs w:val="20"/>
              </w:rPr>
              <w:fldChar w:fldCharType="begin"/>
            </w:r>
            <w:r w:rsidR="0084052B" w:rsidRPr="00B5741A">
              <w:rPr>
                <w:rFonts w:ascii="Times New Roman" w:hAnsi="Times New Roman"/>
                <w:sz w:val="20"/>
                <w:szCs w:val="20"/>
              </w:rPr>
              <w:instrText xml:space="preserve"> ADDIN EN.CITE &lt;EndNote&gt;&lt;Cite&gt;&lt;Author&gt;Gresham&lt;/Author&gt;&lt;Year&gt;1990&lt;/Year&gt;&lt;RecNum&gt;691&lt;/RecNum&gt;&lt;DisplayText&gt;(Gresham &amp;amp; Elliot, 1990)&lt;/DisplayText&gt;&lt;record&gt;&lt;rec-number&gt;691&lt;/rec-number&gt;&lt;foreign-keys&gt;&lt;key app="EN" db-id="wdaettrvvae0xqevpe9pdsew95r9wpxwr2x0" timestamp="1456309347"&gt;691&lt;/key&gt;&lt;/foreign-keys&gt;&lt;ref-type name="Book"&gt;6&lt;/ref-type&gt;&lt;contributors&gt;&lt;authors&gt;&lt;author&gt;Gresham, F.M.&lt;/author&gt;&lt;author&gt;Elliot, S.N.&lt;/author&gt;&lt;/authors&gt;&lt;/contributors&gt;&lt;titles&gt;&lt;title&gt;Social Skills Rating System&lt;/title&gt;&lt;/titles&gt;&lt;dates&gt;&lt;year&gt;1990&lt;/year&gt;&lt;/dates&gt;&lt;pub-location&gt;Circle Pines, MN&lt;/pub-location&gt;&lt;publisher&gt;American Guidance Service&lt;/publisher&gt;&lt;urls&gt;&lt;/urls&gt;&lt;/record&gt;&lt;/Cite&gt;&lt;/EndNote&gt;</w:instrText>
            </w:r>
            <w:r w:rsidR="008C1D09" w:rsidRPr="00B5741A">
              <w:rPr>
                <w:rFonts w:ascii="Times New Roman" w:hAnsi="Times New Roman"/>
                <w:sz w:val="20"/>
                <w:szCs w:val="20"/>
              </w:rPr>
              <w:fldChar w:fldCharType="separate"/>
            </w:r>
            <w:r w:rsidR="0084052B" w:rsidRPr="00B5741A">
              <w:rPr>
                <w:rFonts w:ascii="Times New Roman" w:hAnsi="Times New Roman"/>
                <w:noProof/>
                <w:sz w:val="20"/>
                <w:szCs w:val="20"/>
              </w:rPr>
              <w:t>(Gresham &amp; Elliot, 1990)</w:t>
            </w:r>
            <w:r w:rsidR="008C1D09" w:rsidRPr="00B5741A">
              <w:rPr>
                <w:rFonts w:ascii="Times New Roman" w:hAnsi="Times New Roman"/>
                <w:sz w:val="20"/>
                <w:szCs w:val="20"/>
              </w:rPr>
              <w:fldChar w:fldCharType="end"/>
            </w:r>
          </w:p>
        </w:tc>
        <w:tc>
          <w:tcPr>
            <w:tcW w:w="1620" w:type="dxa"/>
            <w:shd w:val="clear" w:color="auto" w:fill="auto"/>
          </w:tcPr>
          <w:p w:rsidR="006C7034" w:rsidRPr="00B5741A" w:rsidRDefault="00A90CFD"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4817" w:type="dxa"/>
            <w:shd w:val="clear" w:color="auto" w:fill="auto"/>
          </w:tcPr>
          <w:p w:rsidR="009F6B0E" w:rsidRPr="00B5741A" w:rsidRDefault="009F6B0E" w:rsidP="00597989">
            <w:pPr>
              <w:spacing w:after="0" w:line="240" w:lineRule="auto"/>
              <w:rPr>
                <w:rFonts w:ascii="Times New Roman" w:hAnsi="Times New Roman"/>
                <w:sz w:val="20"/>
                <w:szCs w:val="20"/>
              </w:rPr>
            </w:pPr>
            <w:r w:rsidRPr="00B5741A">
              <w:rPr>
                <w:rFonts w:ascii="Times New Roman" w:hAnsi="Times New Roman"/>
                <w:sz w:val="20"/>
                <w:szCs w:val="20"/>
              </w:rPr>
              <w:t>Child positive adjustment</w:t>
            </w:r>
          </w:p>
          <w:p w:rsidR="006C7034" w:rsidRPr="00B5741A" w:rsidRDefault="006C7034" w:rsidP="00597989">
            <w:pPr>
              <w:spacing w:after="0" w:line="240" w:lineRule="auto"/>
              <w:rPr>
                <w:rFonts w:ascii="Times New Roman" w:hAnsi="Times New Roman"/>
                <w:sz w:val="20"/>
                <w:szCs w:val="20"/>
              </w:rPr>
            </w:pPr>
          </w:p>
        </w:tc>
        <w:tc>
          <w:tcPr>
            <w:tcW w:w="3870" w:type="dxa"/>
            <w:gridSpan w:val="2"/>
            <w:shd w:val="clear" w:color="auto" w:fill="auto"/>
          </w:tcPr>
          <w:p w:rsidR="000F38BD" w:rsidRPr="00B5741A" w:rsidRDefault="005D4974" w:rsidP="00597989">
            <w:pPr>
              <w:tabs>
                <w:tab w:val="left" w:pos="1455"/>
              </w:tabs>
              <w:spacing w:after="0" w:line="240" w:lineRule="auto"/>
              <w:rPr>
                <w:rFonts w:ascii="Times New Roman" w:hAnsi="Times New Roman"/>
                <w:sz w:val="20"/>
                <w:szCs w:val="20"/>
              </w:rPr>
            </w:pPr>
            <w:r w:rsidRPr="00B5741A">
              <w:rPr>
                <w:rFonts w:ascii="Times New Roman" w:hAnsi="Times New Roman"/>
                <w:sz w:val="20"/>
                <w:szCs w:val="20"/>
              </w:rPr>
              <w:t xml:space="preserve">Constructed </w:t>
            </w:r>
            <w:r w:rsidR="009F6B0E" w:rsidRPr="00B5741A">
              <w:rPr>
                <w:rFonts w:ascii="Times New Roman" w:hAnsi="Times New Roman"/>
                <w:sz w:val="20"/>
                <w:szCs w:val="20"/>
              </w:rPr>
              <w:t>variable, based on social skills scale, school progress scale and sociability scale of the Parent Ob</w:t>
            </w:r>
            <w:r w:rsidR="00F62A0E">
              <w:rPr>
                <w:rFonts w:ascii="Times New Roman" w:hAnsi="Times New Roman"/>
                <w:sz w:val="20"/>
                <w:szCs w:val="20"/>
              </w:rPr>
              <w:t>servation of Children's Activi</w:t>
            </w:r>
            <w:r w:rsidR="009F6B0E" w:rsidRPr="00B5741A">
              <w:rPr>
                <w:rFonts w:ascii="Times New Roman" w:hAnsi="Times New Roman"/>
                <w:sz w:val="20"/>
                <w:szCs w:val="20"/>
              </w:rPr>
              <w:t xml:space="preserve">ties, POCA-R </w:t>
            </w:r>
            <w:r w:rsidR="008C1D09" w:rsidRPr="00B5741A">
              <w:rPr>
                <w:rFonts w:ascii="Times New Roman" w:hAnsi="Times New Roman"/>
                <w:sz w:val="20"/>
                <w:szCs w:val="20"/>
              </w:rPr>
              <w:fldChar w:fldCharType="begin"/>
            </w:r>
            <w:r w:rsidR="00F53F64" w:rsidRPr="00B5741A">
              <w:rPr>
                <w:rFonts w:ascii="Times New Roman" w:hAnsi="Times New Roman"/>
                <w:sz w:val="20"/>
                <w:szCs w:val="20"/>
              </w:rPr>
              <w:instrText xml:space="preserve"> ADDIN EN.CITE &lt;EndNote&gt;&lt;Cite&gt;&lt;Author&gt;Kellam&lt;/Author&gt;&lt;Year&gt;1990&lt;/Year&gt;&lt;RecNum&gt;700&lt;/RecNum&gt;&lt;DisplayText&gt;(Kellam, 1990)&lt;/DisplayText&gt;&lt;record&gt;&lt;rec-number&gt;700&lt;/rec-number&gt;&lt;foreign-keys&gt;&lt;key app="EN" db-id="wdaettrvvae0xqevpe9pdsew95r9wpxwr2x0" timestamp="1456310145"&gt;700&lt;/key&gt;&lt;/foreign-keys&gt;&lt;ref-type name="Book Section"&gt;5&lt;/ref-type&gt;&lt;contributors&gt;&lt;authors&gt;&lt;author&gt;Kellam, S.G.&lt;/author&gt;&lt;/authors&gt;&lt;secondary-authors&gt;&lt;author&gt;Patterson, G.R.&lt;/author&gt;&lt;/secondary-authors&gt;&lt;/contributors&gt;&lt;titles&gt;&lt;title&gt;Developmental epidemiological framework for family research on depression and aggression&lt;/title&gt;&lt;secondary-title&gt;Depression and aggression in family interaction&lt;/secondary-title&gt;&lt;/titles&gt;&lt;dates&gt;&lt;year&gt;1990&lt;/year&gt;&lt;/dates&gt;&lt;pub-location&gt;HIllsdale, NJ&lt;/pub-location&gt;&lt;publisher&gt;Lawrence Erlbaum&lt;/publisher&gt;&lt;urls&gt;&lt;/urls&gt;&lt;/record&gt;&lt;/Cite&gt;&lt;/EndNote&gt;</w:instrText>
            </w:r>
            <w:r w:rsidR="008C1D09" w:rsidRPr="00B5741A">
              <w:rPr>
                <w:rFonts w:ascii="Times New Roman" w:hAnsi="Times New Roman"/>
                <w:sz w:val="20"/>
                <w:szCs w:val="20"/>
              </w:rPr>
              <w:fldChar w:fldCharType="separate"/>
            </w:r>
            <w:r w:rsidR="00F53F64" w:rsidRPr="00B5741A">
              <w:rPr>
                <w:rFonts w:ascii="Times New Roman" w:hAnsi="Times New Roman"/>
                <w:noProof/>
                <w:sz w:val="20"/>
                <w:szCs w:val="20"/>
              </w:rPr>
              <w:t>(Kellam, 1990)</w:t>
            </w:r>
            <w:r w:rsidR="008C1D09" w:rsidRPr="00B5741A">
              <w:rPr>
                <w:rFonts w:ascii="Times New Roman" w:hAnsi="Times New Roman"/>
                <w:sz w:val="20"/>
                <w:szCs w:val="20"/>
              </w:rPr>
              <w:fldChar w:fldCharType="end"/>
            </w:r>
            <w:r w:rsidR="00F53F64" w:rsidRPr="00B5741A">
              <w:rPr>
                <w:rFonts w:ascii="Times New Roman" w:hAnsi="Times New Roman"/>
                <w:sz w:val="20"/>
                <w:szCs w:val="20"/>
              </w:rPr>
              <w:t xml:space="preserve"> </w:t>
            </w:r>
            <w:r w:rsidR="009F6B0E" w:rsidRPr="00B5741A">
              <w:rPr>
                <w:rFonts w:ascii="Times New Roman" w:hAnsi="Times New Roman"/>
                <w:sz w:val="20"/>
                <w:szCs w:val="20"/>
              </w:rPr>
              <w:t xml:space="preserve">and Social Skills Rating System, SSRS </w:t>
            </w:r>
            <w:r w:rsidR="008C1D09" w:rsidRPr="00B5741A">
              <w:rPr>
                <w:rFonts w:ascii="Times New Roman" w:hAnsi="Times New Roman"/>
                <w:sz w:val="20"/>
                <w:szCs w:val="20"/>
              </w:rPr>
              <w:fldChar w:fldCharType="begin"/>
            </w:r>
            <w:r w:rsidR="00F53F64" w:rsidRPr="00B5741A">
              <w:rPr>
                <w:rFonts w:ascii="Times New Roman" w:hAnsi="Times New Roman"/>
                <w:sz w:val="20"/>
                <w:szCs w:val="20"/>
              </w:rPr>
              <w:instrText xml:space="preserve"> ADDIN EN.CITE &lt;EndNote&gt;&lt;Cite&gt;&lt;Author&gt;Gresham&lt;/Author&gt;&lt;Year&gt;1990&lt;/Year&gt;&lt;RecNum&gt;691&lt;/RecNum&gt;&lt;DisplayText&gt;(Gresham &amp;amp; Elliot, 1990)&lt;/DisplayText&gt;&lt;record&gt;&lt;rec-number&gt;691&lt;/rec-number&gt;&lt;foreign-keys&gt;&lt;key app="EN" db-id="wdaettrvvae0xqevpe9pdsew95r9wpxwr2x0" timestamp="1456309347"&gt;691&lt;/key&gt;&lt;/foreign-keys&gt;&lt;ref-type name="Book"&gt;6&lt;/ref-type&gt;&lt;contributors&gt;&lt;authors&gt;&lt;author&gt;Gresham, F.M.&lt;/author&gt;&lt;author&gt;Elliot, S.N.&lt;/author&gt;&lt;/authors&gt;&lt;/contributors&gt;&lt;titles&gt;&lt;title&gt;Social Skills Rating System&lt;/title&gt;&lt;/titles&gt;&lt;dates&gt;&lt;year&gt;1990&lt;/year&gt;&lt;/dates&gt;&lt;pub-location&gt;Circle Pines, MN&lt;/pub-location&gt;&lt;publisher&gt;American Guidance Service&lt;/publisher&gt;&lt;urls&gt;&lt;/urls&gt;&lt;/record&gt;&lt;/Cite&gt;&lt;/EndNote&gt;</w:instrText>
            </w:r>
            <w:r w:rsidR="008C1D09" w:rsidRPr="00B5741A">
              <w:rPr>
                <w:rFonts w:ascii="Times New Roman" w:hAnsi="Times New Roman"/>
                <w:sz w:val="20"/>
                <w:szCs w:val="20"/>
              </w:rPr>
              <w:fldChar w:fldCharType="separate"/>
            </w:r>
            <w:r w:rsidR="00F53F64" w:rsidRPr="00B5741A">
              <w:rPr>
                <w:rFonts w:ascii="Times New Roman" w:hAnsi="Times New Roman"/>
                <w:noProof/>
                <w:sz w:val="20"/>
                <w:szCs w:val="20"/>
              </w:rPr>
              <w:t>(Gresham &amp; Elliot, 1990)</w:t>
            </w:r>
            <w:r w:rsidR="008C1D09" w:rsidRPr="00B5741A">
              <w:rPr>
                <w:rFonts w:ascii="Times New Roman" w:hAnsi="Times New Roman"/>
                <w:sz w:val="20"/>
                <w:szCs w:val="20"/>
              </w:rPr>
              <w:fldChar w:fldCharType="end"/>
            </w:r>
          </w:p>
        </w:tc>
        <w:tc>
          <w:tcPr>
            <w:tcW w:w="1620" w:type="dxa"/>
            <w:shd w:val="clear" w:color="auto" w:fill="auto"/>
          </w:tcPr>
          <w:p w:rsidR="006C7034" w:rsidRPr="00B5741A" w:rsidRDefault="00A90CFD"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6C7034"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3870" w:type="dxa"/>
            <w:gridSpan w:val="2"/>
            <w:shd w:val="clear" w:color="auto" w:fill="auto"/>
          </w:tcPr>
          <w:p w:rsidR="006C7034" w:rsidRPr="00B5741A" w:rsidRDefault="006C7034" w:rsidP="00597989">
            <w:pPr>
              <w:spacing w:after="0" w:line="240" w:lineRule="auto"/>
              <w:rPr>
                <w:rFonts w:ascii="Times New Roman" w:hAnsi="Times New Roman"/>
                <w:sz w:val="20"/>
                <w:szCs w:val="20"/>
              </w:rPr>
            </w:pPr>
          </w:p>
        </w:tc>
        <w:tc>
          <w:tcPr>
            <w:tcW w:w="1620" w:type="dxa"/>
            <w:shd w:val="clear" w:color="auto" w:fill="auto"/>
          </w:tcPr>
          <w:p w:rsidR="006C7034" w:rsidRPr="00B5741A" w:rsidRDefault="006C7034" w:rsidP="00597989">
            <w:pPr>
              <w:spacing w:after="0" w:line="240" w:lineRule="auto"/>
              <w:rPr>
                <w:rFonts w:ascii="Times New Roman" w:hAnsi="Times New Roman"/>
                <w:sz w:val="20"/>
                <w:szCs w:val="20"/>
              </w:rPr>
            </w:pPr>
          </w:p>
        </w:tc>
      </w:tr>
    </w:tbl>
    <w:p w:rsidR="006C7034" w:rsidRPr="00B5741A" w:rsidRDefault="006C7034" w:rsidP="00597989">
      <w:pPr>
        <w:spacing w:after="0" w:line="240" w:lineRule="auto"/>
        <w:rPr>
          <w:rFonts w:ascii="Times New Roman" w:hAnsi="Times New Roman"/>
          <w:sz w:val="20"/>
          <w:szCs w:val="20"/>
        </w:rPr>
      </w:pPr>
    </w:p>
    <w:p w:rsidR="006C7034" w:rsidRPr="00B5741A" w:rsidRDefault="006C7034" w:rsidP="00597989">
      <w:pPr>
        <w:spacing w:after="0" w:line="240" w:lineRule="auto"/>
        <w:rPr>
          <w:rFonts w:ascii="Times New Roman" w:hAnsi="Times New Roman"/>
          <w:sz w:val="20"/>
          <w:szCs w:val="20"/>
        </w:rPr>
      </w:pPr>
    </w:p>
    <w:tbl>
      <w:tblPr>
        <w:tblW w:w="12258" w:type="dxa"/>
        <w:tblLayout w:type="fixed"/>
        <w:tblLook w:val="04A0" w:firstRow="1" w:lastRow="0" w:firstColumn="1" w:lastColumn="0" w:noHBand="0" w:noVBand="1"/>
      </w:tblPr>
      <w:tblGrid>
        <w:gridCol w:w="1951"/>
        <w:gridCol w:w="4817"/>
        <w:gridCol w:w="711"/>
        <w:gridCol w:w="1418"/>
        <w:gridCol w:w="1039"/>
        <w:gridCol w:w="702"/>
        <w:gridCol w:w="1620"/>
      </w:tblGrid>
      <w:tr w:rsidR="00B5741A" w:rsidRPr="00B5741A" w:rsidTr="005C162D">
        <w:tc>
          <w:tcPr>
            <w:tcW w:w="7479" w:type="dxa"/>
            <w:gridSpan w:val="3"/>
            <w:tcBorders>
              <w:top w:val="single" w:sz="4" w:space="0" w:color="auto"/>
              <w:bottom w:val="single" w:sz="4" w:space="0" w:color="auto"/>
            </w:tcBorders>
            <w:shd w:val="clear" w:color="auto" w:fill="auto"/>
          </w:tcPr>
          <w:p w:rsidR="006C7034" w:rsidRPr="00B5741A" w:rsidRDefault="00850270" w:rsidP="00597989">
            <w:pPr>
              <w:spacing w:after="0" w:line="240" w:lineRule="auto"/>
              <w:rPr>
                <w:rFonts w:ascii="Times New Roman" w:hAnsi="Times New Roman"/>
                <w:b/>
                <w:sz w:val="20"/>
                <w:szCs w:val="20"/>
              </w:rPr>
            </w:pPr>
            <w:r w:rsidRPr="00B5741A">
              <w:rPr>
                <w:rFonts w:ascii="Times New Roman" w:hAnsi="Times New Roman"/>
                <w:b/>
                <w:sz w:val="20"/>
                <w:szCs w:val="20"/>
              </w:rPr>
              <w:t>Gross et al (2003)</w:t>
            </w:r>
          </w:p>
        </w:tc>
        <w:tc>
          <w:tcPr>
            <w:tcW w:w="4779" w:type="dxa"/>
            <w:gridSpan w:val="4"/>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p>
        </w:tc>
      </w:tr>
      <w:tr w:rsidR="00B5741A" w:rsidRPr="00B5741A" w:rsidTr="005C162D">
        <w:tc>
          <w:tcPr>
            <w:tcW w:w="1951"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4"/>
            <w:tcBorders>
              <w:top w:val="single" w:sz="4" w:space="0" w:color="auto"/>
              <w:bottom w:val="single" w:sz="4" w:space="0" w:color="auto"/>
            </w:tcBorders>
            <w:shd w:val="clear" w:color="auto" w:fill="auto"/>
          </w:tcPr>
          <w:p w:rsidR="006C7034" w:rsidRPr="00B5741A" w:rsidRDefault="00D06E55" w:rsidP="00597989">
            <w:pPr>
              <w:spacing w:after="0" w:line="240" w:lineRule="auto"/>
              <w:rPr>
                <w:rFonts w:ascii="Times New Roman" w:hAnsi="Times New Roman"/>
                <w:b/>
                <w:sz w:val="20"/>
                <w:szCs w:val="20"/>
              </w:rPr>
            </w:pPr>
            <w:r w:rsidRPr="00B5741A">
              <w:rPr>
                <w:rFonts w:ascii="Times New Roman" w:hAnsi="Times New Roman"/>
                <w:b/>
                <w:sz w:val="20"/>
                <w:szCs w:val="20"/>
              </w:rPr>
              <w:t>Information about instrument</w:t>
            </w:r>
            <w:r w:rsidR="006C7034" w:rsidRPr="00B5741A">
              <w:rPr>
                <w:rFonts w:ascii="Times New Roman" w:hAnsi="Times New Roman"/>
                <w:b/>
                <w:sz w:val="20"/>
                <w:szCs w:val="20"/>
              </w:rPr>
              <w:t xml:space="preserve"> </w:t>
            </w:r>
          </w:p>
        </w:tc>
        <w:tc>
          <w:tcPr>
            <w:tcW w:w="1620" w:type="dxa"/>
            <w:tcBorders>
              <w:top w:val="single" w:sz="4" w:space="0" w:color="auto"/>
              <w:bottom w:val="single" w:sz="4" w:space="0" w:color="auto"/>
            </w:tcBorders>
            <w:shd w:val="clear" w:color="auto" w:fill="auto"/>
          </w:tcPr>
          <w:p w:rsidR="006C7034"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5C162D">
        <w:tc>
          <w:tcPr>
            <w:tcW w:w="1951" w:type="dxa"/>
            <w:tcBorders>
              <w:top w:val="single" w:sz="4" w:space="0" w:color="auto"/>
            </w:tcBorders>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6C7034" w:rsidRPr="00B5741A" w:rsidRDefault="0033257A"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w:t>
            </w:r>
            <w:r w:rsidR="00A40C43" w:rsidRPr="00B5741A">
              <w:rPr>
                <w:rFonts w:ascii="Times New Roman" w:hAnsi="Times New Roman"/>
                <w:sz w:val="20"/>
                <w:szCs w:val="20"/>
              </w:rPr>
              <w:t xml:space="preserve"> (coercive discipline strategies</w:t>
            </w:r>
            <w:r w:rsidR="00F45866" w:rsidRPr="00B5741A">
              <w:rPr>
                <w:rFonts w:ascii="Times New Roman" w:hAnsi="Times New Roman"/>
                <w:sz w:val="20"/>
                <w:szCs w:val="20"/>
              </w:rPr>
              <w:t xml:space="preserve"> scale</w:t>
            </w:r>
            <w:r w:rsidR="00A40C43" w:rsidRPr="00B5741A">
              <w:rPr>
                <w:rFonts w:ascii="Times New Roman" w:hAnsi="Times New Roman"/>
                <w:sz w:val="20"/>
                <w:szCs w:val="20"/>
              </w:rPr>
              <w:t>, Parenting Scale)</w:t>
            </w:r>
          </w:p>
        </w:tc>
        <w:tc>
          <w:tcPr>
            <w:tcW w:w="3870" w:type="dxa"/>
            <w:gridSpan w:val="4"/>
            <w:tcBorders>
              <w:top w:val="single" w:sz="4" w:space="0" w:color="auto"/>
            </w:tcBorders>
            <w:shd w:val="clear" w:color="auto" w:fill="auto"/>
          </w:tcPr>
          <w:p w:rsidR="006C7034"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9704CA" w:rsidRPr="00B5741A">
              <w:rPr>
                <w:rFonts w:ascii="Times New Roman" w:hAnsi="Times New Roman"/>
                <w:sz w:val="20"/>
                <w:szCs w:val="20"/>
              </w:rPr>
              <w:instrText xml:space="preserve"> ADDIN EN.CITE &lt;EndNote&gt;&lt;Cite&gt;&lt;Author&gt;Arnold&lt;/Author&gt;&lt;Year&gt;1993&lt;/Year&gt;&lt;RecNum&gt;530&lt;/RecNum&gt;&lt;DisplayText&gt;(Arnold et al., 1993)&lt;/DisplayText&gt;&lt;record&gt;&lt;rec-number&gt;530&lt;/rec-number&gt;&lt;foreign-keys&gt;&lt;key app="EN" db-id="wdaettrvvae0xqevpe9pdsew95r9wpxwr2x0" timestamp="1451385033"&gt;530&lt;/key&gt;&lt;/foreign-keys&gt;&lt;ref-type name="Journal Article"&gt;17&lt;/ref-type&gt;&lt;contributors&gt;&lt;authors&gt;&lt;author&gt;Arnold, D.S.&lt;/author&gt;&lt;author&gt;O&amp;apos;Leary, S.G.&lt;/author&gt;&lt;author&gt;Wolff, L.S.&lt;/author&gt;&lt;author&gt;Acker, M.M.&lt;/author&gt;&lt;/authors&gt;&lt;/contributors&gt;&lt;titles&gt;&lt;title&gt;The parenting scale: a measure of dysfunctional parenting in discipline situations&lt;/title&gt;&lt;secondary-title&gt;Psychological Assessment&lt;/secondary-title&gt;&lt;/titles&gt;&lt;periodical&gt;&lt;full-title&gt;Psychological Assessment&lt;/full-title&gt;&lt;/periodical&gt;&lt;pages&gt;137-144&lt;/pages&gt;&lt;volume&gt;5&lt;/volume&gt;&lt;number&gt;2&lt;/number&gt;&lt;reprint-edition&gt;In File&lt;/reprint-edition&gt;&lt;keywords&gt;&lt;keyword&gt;parenting&lt;/keyword&gt;&lt;keyword&gt;a&lt;/keyword&gt;&lt;/keywords&gt;&lt;dates&gt;&lt;year&gt;1993&lt;/year&gt;&lt;pub-dates&gt;&lt;date&gt;1993&lt;/date&gt;&lt;/pub-dates&gt;&lt;/dates&gt;&lt;label&gt;546&lt;/label&gt;&lt;urls&gt;&lt;/urls&gt;&lt;/record&gt;&lt;/Cite&gt;&lt;/EndNote&gt;</w:instrText>
            </w:r>
            <w:r w:rsidRPr="00B5741A">
              <w:rPr>
                <w:rFonts w:ascii="Times New Roman" w:hAnsi="Times New Roman"/>
                <w:sz w:val="20"/>
                <w:szCs w:val="20"/>
              </w:rPr>
              <w:fldChar w:fldCharType="separate"/>
            </w:r>
            <w:r w:rsidR="009704CA" w:rsidRPr="00B5741A">
              <w:rPr>
                <w:rFonts w:ascii="Times New Roman" w:hAnsi="Times New Roman"/>
                <w:noProof/>
                <w:sz w:val="20"/>
                <w:szCs w:val="20"/>
              </w:rPr>
              <w:t>(Arnold et al., 1993)</w:t>
            </w:r>
            <w:r w:rsidRPr="00B5741A">
              <w:rPr>
                <w:rFonts w:ascii="Times New Roman" w:hAnsi="Times New Roman"/>
                <w:sz w:val="20"/>
                <w:szCs w:val="20"/>
              </w:rPr>
              <w:fldChar w:fldCharType="end"/>
            </w:r>
          </w:p>
        </w:tc>
        <w:tc>
          <w:tcPr>
            <w:tcW w:w="1620" w:type="dxa"/>
            <w:tcBorders>
              <w:top w:val="single" w:sz="4" w:space="0" w:color="auto"/>
            </w:tcBorders>
            <w:shd w:val="clear" w:color="auto" w:fill="auto"/>
          </w:tcPr>
          <w:p w:rsidR="006C7034" w:rsidRPr="00B5741A" w:rsidRDefault="00B90969"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4817" w:type="dxa"/>
            <w:shd w:val="clear" w:color="auto" w:fill="auto"/>
          </w:tcPr>
          <w:p w:rsidR="006C7034" w:rsidRPr="00B5741A" w:rsidRDefault="006E4340"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w:t>
            </w:r>
            <w:r w:rsidR="0033257A" w:rsidRPr="00B5741A">
              <w:rPr>
                <w:rFonts w:ascii="Times New Roman" w:hAnsi="Times New Roman"/>
                <w:sz w:val="20"/>
                <w:szCs w:val="20"/>
              </w:rPr>
              <w:t xml:space="preserve"> t</w:t>
            </w:r>
            <w:r w:rsidR="00CC6401" w:rsidRPr="00B5741A">
              <w:rPr>
                <w:rFonts w:ascii="Times New Roman" w:hAnsi="Times New Roman"/>
                <w:sz w:val="20"/>
                <w:szCs w:val="20"/>
              </w:rPr>
              <w:t>otal commands (Dyadic Parent-Child Interactive Coding System-Revised, DPICS</w:t>
            </w:r>
            <w:r w:rsidR="00FD6126" w:rsidRPr="00B5741A">
              <w:rPr>
                <w:rFonts w:ascii="Times New Roman" w:hAnsi="Times New Roman"/>
                <w:sz w:val="20"/>
                <w:szCs w:val="20"/>
              </w:rPr>
              <w:t>-</w:t>
            </w:r>
            <w:r w:rsidR="00CC6401" w:rsidRPr="00B5741A">
              <w:rPr>
                <w:rFonts w:ascii="Times New Roman" w:hAnsi="Times New Roman"/>
                <w:sz w:val="20"/>
                <w:szCs w:val="20"/>
              </w:rPr>
              <w:t>R)</w:t>
            </w:r>
          </w:p>
        </w:tc>
        <w:tc>
          <w:tcPr>
            <w:tcW w:w="3870" w:type="dxa"/>
            <w:gridSpan w:val="4"/>
            <w:shd w:val="clear" w:color="auto" w:fill="auto"/>
          </w:tcPr>
          <w:p w:rsidR="00DE6982"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fldData xml:space="preserve">PEVuZE5vdGU+PENpdGU+PEF1dGhvcj5XZWJzdGVyLVN0cmF0dG9uPC9BdXRob3I+PFllYXI+MTk5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</w:fldData>
              </w:fldChar>
            </w:r>
            <w:r w:rsidR="001F1ED0" w:rsidRPr="00B5741A">
              <w:rPr>
                <w:rFonts w:ascii="Times New Roman" w:hAnsi="Times New Roman"/>
                <w:sz w:val="20"/>
                <w:szCs w:val="20"/>
              </w:rPr>
              <w:instrText xml:space="preserve"> ADDIN EN.CITE </w:instrText>
            </w:r>
            <w:r w:rsidRPr="00B5741A">
              <w:rPr>
                <w:rFonts w:ascii="Times New Roman" w:hAnsi="Times New Roman"/>
                <w:sz w:val="20"/>
                <w:szCs w:val="20"/>
              </w:rPr>
              <w:fldChar w:fldCharType="begin">
                <w:fldData xml:space="preserve">PEVuZE5vdGU+PENpdGU+PEF1dGhvcj5XZWJzdGVyLVN0cmF0dG9uPC9BdXRob3I+PFllYXI+MTk5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</w:fldData>
              </w:fldChar>
            </w:r>
            <w:r w:rsidR="001F1ED0" w:rsidRPr="00B5741A">
              <w:rPr>
                <w:rFonts w:ascii="Times New Roman" w:hAnsi="Times New Roman"/>
                <w:sz w:val="20"/>
                <w:szCs w:val="20"/>
              </w:rPr>
              <w:instrText xml:space="preserve"> ADDIN EN.CITE.DATA </w:instrText>
            </w:r>
            <w:r w:rsidRPr="00B5741A">
              <w:rPr>
                <w:rFonts w:ascii="Times New Roman" w:hAnsi="Times New Roman"/>
                <w:sz w:val="20"/>
                <w:szCs w:val="20"/>
              </w:rPr>
            </w:r>
            <w:r w:rsidRPr="00B5741A">
              <w:rPr>
                <w:rFonts w:ascii="Times New Roman" w:hAnsi="Times New Roman"/>
                <w:sz w:val="20"/>
                <w:szCs w:val="20"/>
              </w:rPr>
              <w:fldChar w:fldCharType="end"/>
            </w:r>
            <w:r w:rsidRPr="00B5741A">
              <w:rPr>
                <w:rFonts w:ascii="Times New Roman" w:hAnsi="Times New Roman"/>
                <w:sz w:val="20"/>
                <w:szCs w:val="20"/>
              </w:rPr>
            </w:r>
            <w:r w:rsidRPr="00B5741A">
              <w:rPr>
                <w:rFonts w:ascii="Times New Roman" w:hAnsi="Times New Roman"/>
                <w:sz w:val="20"/>
                <w:szCs w:val="20"/>
              </w:rPr>
              <w:fldChar w:fldCharType="separate"/>
            </w:r>
            <w:r w:rsidR="001F1ED0" w:rsidRPr="00B5741A">
              <w:rPr>
                <w:rFonts w:ascii="Times New Roman" w:hAnsi="Times New Roman"/>
                <w:noProof/>
                <w:sz w:val="20"/>
                <w:szCs w:val="20"/>
              </w:rPr>
              <w:t>(Webster-Stratton, 1985b, 1998b)</w:t>
            </w:r>
            <w:r w:rsidRPr="00B5741A">
              <w:rPr>
                <w:rFonts w:ascii="Times New Roman" w:hAnsi="Times New Roman"/>
                <w:sz w:val="20"/>
                <w:szCs w:val="20"/>
              </w:rPr>
              <w:fldChar w:fldCharType="end"/>
            </w:r>
          </w:p>
        </w:tc>
        <w:tc>
          <w:tcPr>
            <w:tcW w:w="1620" w:type="dxa"/>
            <w:shd w:val="clear" w:color="auto" w:fill="auto"/>
          </w:tcPr>
          <w:p w:rsidR="006C7034" w:rsidRPr="00B5741A" w:rsidRDefault="00B9096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4817" w:type="dxa"/>
            <w:shd w:val="clear" w:color="auto" w:fill="auto"/>
          </w:tcPr>
          <w:p w:rsidR="006C7034" w:rsidRPr="00B5741A" w:rsidRDefault="006E4340"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p</w:t>
            </w:r>
            <w:r w:rsidR="00261AC8" w:rsidRPr="00B5741A">
              <w:rPr>
                <w:rFonts w:ascii="Times New Roman" w:hAnsi="Times New Roman"/>
                <w:sz w:val="20"/>
                <w:szCs w:val="20"/>
              </w:rPr>
              <w:t>ositive parenting</w:t>
            </w:r>
            <w:r w:rsidR="00B90969" w:rsidRPr="00B5741A">
              <w:rPr>
                <w:rFonts w:ascii="Times New Roman" w:hAnsi="Times New Roman"/>
                <w:sz w:val="20"/>
                <w:szCs w:val="20"/>
              </w:rPr>
              <w:t xml:space="preserve"> (Dyadic Parent-Child Interactive Coding System-Revised, DPICS</w:t>
            </w:r>
            <w:r w:rsidR="00FD6126" w:rsidRPr="00B5741A">
              <w:rPr>
                <w:rFonts w:ascii="Times New Roman" w:hAnsi="Times New Roman"/>
                <w:sz w:val="20"/>
                <w:szCs w:val="20"/>
              </w:rPr>
              <w:t>-</w:t>
            </w:r>
            <w:r w:rsidR="00B90969" w:rsidRPr="00B5741A">
              <w:rPr>
                <w:rFonts w:ascii="Times New Roman" w:hAnsi="Times New Roman"/>
                <w:sz w:val="20"/>
                <w:szCs w:val="20"/>
              </w:rPr>
              <w:t>R)</w:t>
            </w:r>
          </w:p>
        </w:tc>
        <w:tc>
          <w:tcPr>
            <w:tcW w:w="3870" w:type="dxa"/>
            <w:gridSpan w:val="4"/>
            <w:shd w:val="clear" w:color="auto" w:fill="auto"/>
          </w:tcPr>
          <w:p w:rsidR="006C7034"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fldData xml:space="preserve">PEVuZE5vdGU+PENpdGU+PEF1dGhvcj5XZWJzdGVyLVN0cmF0dG9uPC9BdXRob3I+PFllYXI+MTk5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</w:fldData>
              </w:fldChar>
            </w:r>
            <w:r w:rsidR="001F1ED0" w:rsidRPr="00B5741A">
              <w:rPr>
                <w:rFonts w:ascii="Times New Roman" w:hAnsi="Times New Roman"/>
                <w:sz w:val="20"/>
                <w:szCs w:val="20"/>
              </w:rPr>
              <w:instrText xml:space="preserve"> ADDIN EN.CITE </w:instrText>
            </w:r>
            <w:r w:rsidRPr="00B5741A">
              <w:rPr>
                <w:rFonts w:ascii="Times New Roman" w:hAnsi="Times New Roman"/>
                <w:sz w:val="20"/>
                <w:szCs w:val="20"/>
              </w:rPr>
              <w:fldChar w:fldCharType="begin">
                <w:fldData xml:space="preserve">PEVuZE5vdGU+PENpdGU+PEF1dGhvcj5XZWJzdGVyLVN0cmF0dG9uPC9BdXRob3I+PFllYXI+MTk5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</w:fldData>
              </w:fldChar>
            </w:r>
            <w:r w:rsidR="001F1ED0" w:rsidRPr="00B5741A">
              <w:rPr>
                <w:rFonts w:ascii="Times New Roman" w:hAnsi="Times New Roman"/>
                <w:sz w:val="20"/>
                <w:szCs w:val="20"/>
              </w:rPr>
              <w:instrText xml:space="preserve"> ADDIN EN.CITE.DATA </w:instrText>
            </w:r>
            <w:r w:rsidRPr="00B5741A">
              <w:rPr>
                <w:rFonts w:ascii="Times New Roman" w:hAnsi="Times New Roman"/>
                <w:sz w:val="20"/>
                <w:szCs w:val="20"/>
              </w:rPr>
            </w:r>
            <w:r w:rsidRPr="00B5741A">
              <w:rPr>
                <w:rFonts w:ascii="Times New Roman" w:hAnsi="Times New Roman"/>
                <w:sz w:val="20"/>
                <w:szCs w:val="20"/>
              </w:rPr>
              <w:fldChar w:fldCharType="end"/>
            </w:r>
            <w:r w:rsidRPr="00B5741A">
              <w:rPr>
                <w:rFonts w:ascii="Times New Roman" w:hAnsi="Times New Roman"/>
                <w:sz w:val="20"/>
                <w:szCs w:val="20"/>
              </w:rPr>
            </w:r>
            <w:r w:rsidRPr="00B5741A">
              <w:rPr>
                <w:rFonts w:ascii="Times New Roman" w:hAnsi="Times New Roman"/>
                <w:sz w:val="20"/>
                <w:szCs w:val="20"/>
              </w:rPr>
              <w:fldChar w:fldCharType="separate"/>
            </w:r>
            <w:r w:rsidR="001F1ED0" w:rsidRPr="00B5741A">
              <w:rPr>
                <w:rFonts w:ascii="Times New Roman" w:hAnsi="Times New Roman"/>
                <w:noProof/>
                <w:sz w:val="20"/>
                <w:szCs w:val="20"/>
              </w:rPr>
              <w:t>(Webster-Stratton, 1985b, 1998b)</w:t>
            </w:r>
            <w:r w:rsidRPr="00B5741A">
              <w:rPr>
                <w:rFonts w:ascii="Times New Roman" w:hAnsi="Times New Roman"/>
                <w:sz w:val="20"/>
                <w:szCs w:val="20"/>
              </w:rPr>
              <w:fldChar w:fldCharType="end"/>
            </w:r>
          </w:p>
        </w:tc>
        <w:tc>
          <w:tcPr>
            <w:tcW w:w="1620" w:type="dxa"/>
            <w:shd w:val="clear" w:color="auto" w:fill="auto"/>
          </w:tcPr>
          <w:p w:rsidR="006C7034" w:rsidRPr="00B5741A" w:rsidRDefault="00B9096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5C162D">
        <w:tc>
          <w:tcPr>
            <w:tcW w:w="1951" w:type="dxa"/>
            <w:shd w:val="clear" w:color="auto" w:fill="auto"/>
          </w:tcPr>
          <w:p w:rsidR="00A40C43" w:rsidRPr="00B5741A" w:rsidRDefault="00A40C43"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A40C43" w:rsidRPr="00B5741A" w:rsidRDefault="00EB7D56"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00A40C43" w:rsidRPr="00B5741A">
              <w:rPr>
                <w:rFonts w:ascii="Times New Roman" w:hAnsi="Times New Roman"/>
                <w:sz w:val="20"/>
                <w:szCs w:val="20"/>
              </w:rPr>
              <w:t xml:space="preserve"> (</w:t>
            </w:r>
            <w:r w:rsidRPr="00B5741A">
              <w:rPr>
                <w:rFonts w:ascii="Times New Roman" w:hAnsi="Times New Roman"/>
                <w:sz w:val="20"/>
                <w:szCs w:val="20"/>
              </w:rPr>
              <w:t>problem</w:t>
            </w:r>
            <w:r w:rsidR="00A40C43" w:rsidRPr="00B5741A">
              <w:rPr>
                <w:rFonts w:ascii="Times New Roman" w:hAnsi="Times New Roman"/>
                <w:sz w:val="20"/>
                <w:szCs w:val="20"/>
              </w:rPr>
              <w:t xml:space="preserve"> scale, </w:t>
            </w:r>
            <w:proofErr w:type="spellStart"/>
            <w:r w:rsidR="00A40C43" w:rsidRPr="00B5741A">
              <w:rPr>
                <w:rFonts w:ascii="Times New Roman" w:hAnsi="Times New Roman"/>
                <w:sz w:val="20"/>
                <w:szCs w:val="20"/>
              </w:rPr>
              <w:t>Eyberg</w:t>
            </w:r>
            <w:proofErr w:type="spellEnd"/>
            <w:r w:rsidR="00A40C43" w:rsidRPr="00B5741A">
              <w:rPr>
                <w:rFonts w:ascii="Times New Roman" w:hAnsi="Times New Roman"/>
                <w:sz w:val="20"/>
                <w:szCs w:val="20"/>
              </w:rPr>
              <w:t xml:space="preserve"> Child Behavior Inventory, ECBI)</w:t>
            </w:r>
          </w:p>
        </w:tc>
        <w:tc>
          <w:tcPr>
            <w:tcW w:w="3870" w:type="dxa"/>
            <w:gridSpan w:val="4"/>
            <w:shd w:val="clear" w:color="auto" w:fill="auto"/>
          </w:tcPr>
          <w:p w:rsidR="00196445" w:rsidRPr="00B5741A" w:rsidRDefault="008C1D09" w:rsidP="00597989">
            <w:pPr>
              <w:tabs>
                <w:tab w:val="left" w:pos="1455"/>
              </w:tabs>
              <w:spacing w:after="0" w:line="240" w:lineRule="auto"/>
              <w:rPr>
                <w:rFonts w:ascii="Times New Roman" w:hAnsi="Times New Roman"/>
                <w:sz w:val="20"/>
                <w:szCs w:val="20"/>
              </w:rPr>
            </w:pPr>
            <w:r w:rsidRPr="00B5741A">
              <w:rPr>
                <w:rFonts w:ascii="Times New Roman" w:hAnsi="Times New Roman"/>
                <w:sz w:val="20"/>
                <w:szCs w:val="20"/>
              </w:rPr>
              <w:fldChar w:fldCharType="begin"/>
            </w:r>
            <w:r w:rsidR="0010603A" w:rsidRPr="00B5741A">
              <w:rPr>
                <w:rFonts w:ascii="Times New Roman" w:hAnsi="Times New Roman"/>
                <w:sz w:val="20"/>
                <w:szCs w:val="20"/>
              </w:rPr>
              <w:instrText xml:space="preserve"> ADDIN EN.CITE &lt;EndNote&gt;&lt;Cite&gt;&lt;Author&gt;Robinson&lt;/Author&gt;&lt;Year&gt;1980&lt;/Year&gt;&lt;RecNum&gt;703&lt;/RecNum&gt;&lt;DisplayText&gt;(Robinson, Eyberg, &amp;amp; Ross, 1980)&lt;/DisplayText&gt;&lt;record&gt;&lt;rec-number&gt;703&lt;/rec-number&gt;&lt;foreign-keys&gt;&lt;key app="EN" db-id="wdaettrvvae0xqevpe9pdsew95r9wpxwr2x0" timestamp="1456310516"&gt;703&lt;/key&gt;&lt;/foreign-keys&gt;&lt;ref-type name="Journal Article"&gt;17&lt;/ref-type&gt;&lt;contributors&gt;&lt;authors&gt;&lt;author&gt;Robinson, E.A.&lt;/author&gt;&lt;author&gt;Eyberg, S.&lt;/author&gt;&lt;author&gt;Ross, A.W.&lt;/author&gt;&lt;/authors&gt;&lt;/contributors&gt;&lt;titles&gt;&lt;title&gt;The standardization of an inventory of child conduct problem behaviors&lt;/title&gt;&lt;secondary-title&gt;Journal of Clinical Child Psychology&lt;/secondary-title&gt;&lt;/titles&gt;&lt;periodical&gt;&lt;full-title&gt;Journal of Clinical Child Psychology&lt;/full-title&gt;&lt;/periodical&gt;&lt;pages&gt;22-9&lt;/pages&gt;&lt;volume&gt;9&lt;/volume&gt;&lt;dates&gt;&lt;year&gt;1980&lt;/year&gt;&lt;/dates&gt;&lt;urls&gt;&lt;/urls&gt;&lt;/record&gt;&lt;/Cite&gt;&lt;/EndNote&gt;</w:instrText>
            </w:r>
            <w:r w:rsidRPr="00B5741A">
              <w:rPr>
                <w:rFonts w:ascii="Times New Roman" w:hAnsi="Times New Roman"/>
                <w:sz w:val="20"/>
                <w:szCs w:val="20"/>
              </w:rPr>
              <w:fldChar w:fldCharType="separate"/>
            </w:r>
            <w:r w:rsidR="0010603A" w:rsidRPr="00B5741A">
              <w:rPr>
                <w:rFonts w:ascii="Times New Roman" w:hAnsi="Times New Roman"/>
                <w:noProof/>
                <w:sz w:val="20"/>
                <w:szCs w:val="20"/>
              </w:rPr>
              <w:t>(Robinson, Eyberg, &amp; Ross, 1980)</w:t>
            </w:r>
            <w:r w:rsidRPr="00B5741A">
              <w:rPr>
                <w:rFonts w:ascii="Times New Roman" w:hAnsi="Times New Roman"/>
                <w:sz w:val="20"/>
                <w:szCs w:val="20"/>
              </w:rPr>
              <w:fldChar w:fldCharType="end"/>
            </w:r>
          </w:p>
        </w:tc>
        <w:tc>
          <w:tcPr>
            <w:tcW w:w="1620" w:type="dxa"/>
            <w:shd w:val="clear" w:color="auto" w:fill="auto"/>
          </w:tcPr>
          <w:p w:rsidR="00A40C43" w:rsidRPr="00B5741A" w:rsidRDefault="00A40C43"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10603A" w:rsidRPr="00B5741A" w:rsidRDefault="0010603A" w:rsidP="00597989">
            <w:pPr>
              <w:spacing w:after="0" w:line="240" w:lineRule="auto"/>
              <w:rPr>
                <w:rFonts w:ascii="Times New Roman" w:hAnsi="Times New Roman"/>
                <w:sz w:val="20"/>
                <w:szCs w:val="20"/>
              </w:rPr>
            </w:pPr>
          </w:p>
        </w:tc>
        <w:tc>
          <w:tcPr>
            <w:tcW w:w="4817" w:type="dxa"/>
            <w:shd w:val="clear" w:color="auto" w:fill="auto"/>
          </w:tcPr>
          <w:p w:rsidR="0010603A" w:rsidRPr="00B5741A" w:rsidRDefault="0010603A"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xml:space="preserve">: intensity (intensity scale, </w:t>
            </w:r>
            <w:proofErr w:type="spellStart"/>
            <w:r w:rsidRPr="00B5741A">
              <w:rPr>
                <w:rFonts w:ascii="Times New Roman" w:hAnsi="Times New Roman"/>
                <w:sz w:val="20"/>
                <w:szCs w:val="20"/>
              </w:rPr>
              <w:t>Eyberg</w:t>
            </w:r>
            <w:proofErr w:type="spellEnd"/>
            <w:r w:rsidRPr="00B5741A">
              <w:rPr>
                <w:rFonts w:ascii="Times New Roman" w:hAnsi="Times New Roman"/>
                <w:sz w:val="20"/>
                <w:szCs w:val="20"/>
              </w:rPr>
              <w:t xml:space="preserve"> Child Behavior Inventory, ECBI)</w:t>
            </w:r>
          </w:p>
        </w:tc>
        <w:tc>
          <w:tcPr>
            <w:tcW w:w="3870" w:type="dxa"/>
            <w:gridSpan w:val="4"/>
            <w:shd w:val="clear" w:color="auto" w:fill="auto"/>
          </w:tcPr>
          <w:p w:rsidR="0010603A"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544547" w:rsidRPr="00B5741A">
              <w:rPr>
                <w:rFonts w:ascii="Times New Roman" w:hAnsi="Times New Roman"/>
                <w:sz w:val="20"/>
                <w:szCs w:val="20"/>
              </w:rPr>
              <w:instrText xml:space="preserve"> ADDIN EN.CITE &lt;EndNote&gt;&lt;Cite&gt;&lt;Author&gt;Robinson&lt;/Author&gt;&lt;Year&gt;1980&lt;/Year&gt;&lt;RecNum&gt;703&lt;/RecNum&gt;&lt;DisplayText&gt;(Robinson et al., 1980)&lt;/DisplayText&gt;&lt;record&gt;&lt;rec-number&gt;703&lt;/rec-number&gt;&lt;foreign-keys&gt;&lt;key app="EN" db-id="wdaettrvvae0xqevpe9pdsew95r9wpxwr2x0" timestamp="1456310516"&gt;703&lt;/key&gt;&lt;/foreign-keys&gt;&lt;ref-type name="Journal Article"&gt;17&lt;/ref-type&gt;&lt;contributors&gt;&lt;authors&gt;&lt;author&gt;Robinson, E.A.&lt;/author&gt;&lt;author&gt;Eyberg, S.&lt;/author&gt;&lt;author&gt;Ross, A.W.&lt;/author&gt;&lt;/authors&gt;&lt;/contributors&gt;&lt;titles&gt;&lt;title&gt;The standardization of an inventory of child conduct problem behaviors&lt;/title&gt;&lt;secondary-title&gt;Journal of Clinical Child Psychology&lt;/secondary-title&gt;&lt;/titles&gt;&lt;periodical&gt;&lt;full-title&gt;Journal of Clinical Child Psychology&lt;/full-title&gt;&lt;/periodical&gt;&lt;pages&gt;22-9&lt;/pages&gt;&lt;volume&gt;9&lt;/volume&gt;&lt;dates&gt;&lt;year&gt;1980&lt;/year&gt;&lt;/dates&gt;&lt;urls&gt;&lt;/urls&gt;&lt;/record&gt;&lt;/Cite&gt;&lt;/EndNote&gt;</w:instrText>
            </w:r>
            <w:r w:rsidRPr="00B5741A">
              <w:rPr>
                <w:rFonts w:ascii="Times New Roman" w:hAnsi="Times New Roman"/>
                <w:sz w:val="20"/>
                <w:szCs w:val="20"/>
              </w:rPr>
              <w:fldChar w:fldCharType="separate"/>
            </w:r>
            <w:r w:rsidR="00544547" w:rsidRPr="00B5741A">
              <w:rPr>
                <w:rFonts w:ascii="Times New Roman" w:hAnsi="Times New Roman"/>
                <w:noProof/>
                <w:sz w:val="20"/>
                <w:szCs w:val="20"/>
              </w:rPr>
              <w:t>(Robinson et al., 1980)</w:t>
            </w:r>
            <w:r w:rsidRPr="00B5741A">
              <w:rPr>
                <w:rFonts w:ascii="Times New Roman" w:hAnsi="Times New Roman"/>
                <w:sz w:val="20"/>
                <w:szCs w:val="20"/>
              </w:rPr>
              <w:fldChar w:fldCharType="end"/>
            </w:r>
          </w:p>
        </w:tc>
        <w:tc>
          <w:tcPr>
            <w:tcW w:w="1620" w:type="dxa"/>
            <w:shd w:val="clear" w:color="auto" w:fill="auto"/>
          </w:tcPr>
          <w:p w:rsidR="0010603A" w:rsidRPr="00B5741A" w:rsidRDefault="0010603A"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10603A" w:rsidRPr="00B5741A" w:rsidRDefault="0010603A" w:rsidP="00597989">
            <w:pPr>
              <w:spacing w:after="0" w:line="240" w:lineRule="auto"/>
              <w:rPr>
                <w:rFonts w:ascii="Times New Roman" w:hAnsi="Times New Roman"/>
                <w:sz w:val="20"/>
                <w:szCs w:val="20"/>
              </w:rPr>
            </w:pPr>
          </w:p>
        </w:tc>
        <w:tc>
          <w:tcPr>
            <w:tcW w:w="4817" w:type="dxa"/>
            <w:shd w:val="clear" w:color="auto" w:fill="auto"/>
          </w:tcPr>
          <w:p w:rsidR="0010603A" w:rsidRPr="00B5741A" w:rsidRDefault="0010603A"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xml:space="preserve">: oppositional (oppositional factor of the intensity scale, </w:t>
            </w:r>
            <w:proofErr w:type="spellStart"/>
            <w:r w:rsidRPr="00B5741A">
              <w:rPr>
                <w:rFonts w:ascii="Times New Roman" w:hAnsi="Times New Roman"/>
                <w:sz w:val="20"/>
                <w:szCs w:val="20"/>
              </w:rPr>
              <w:t>Eyberg</w:t>
            </w:r>
            <w:proofErr w:type="spellEnd"/>
            <w:r w:rsidRPr="00B5741A">
              <w:rPr>
                <w:rFonts w:ascii="Times New Roman" w:hAnsi="Times New Roman"/>
                <w:sz w:val="20"/>
                <w:szCs w:val="20"/>
              </w:rPr>
              <w:t xml:space="preserve"> Child Behavior Inventory, ECBI) </w:t>
            </w:r>
          </w:p>
        </w:tc>
        <w:tc>
          <w:tcPr>
            <w:tcW w:w="3870" w:type="dxa"/>
            <w:gridSpan w:val="4"/>
            <w:shd w:val="clear" w:color="auto" w:fill="auto"/>
          </w:tcPr>
          <w:p w:rsidR="0010603A"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544547" w:rsidRPr="00B5741A">
              <w:rPr>
                <w:rFonts w:ascii="Times New Roman" w:hAnsi="Times New Roman"/>
                <w:sz w:val="20"/>
                <w:szCs w:val="20"/>
              </w:rPr>
              <w:instrText xml:space="preserve"> ADDIN EN.CITE &lt;EndNote&gt;&lt;Cite&gt;&lt;Author&gt;Robinson&lt;/Author&gt;&lt;Year&gt;1980&lt;/Year&gt;&lt;RecNum&gt;703&lt;/RecNum&gt;&lt;DisplayText&gt;(Robinson et al., 1980)&lt;/DisplayText&gt;&lt;record&gt;&lt;rec-number&gt;703&lt;/rec-number&gt;&lt;foreign-keys&gt;&lt;key app="EN" db-id="wdaettrvvae0xqevpe9pdsew95r9wpxwr2x0" timestamp="1456310516"&gt;703&lt;/key&gt;&lt;/foreign-keys&gt;&lt;ref-type name="Journal Article"&gt;17&lt;/ref-type&gt;&lt;contributors&gt;&lt;authors&gt;&lt;author&gt;Robinson, E.A.&lt;/author&gt;&lt;author&gt;Eyberg, S.&lt;/author&gt;&lt;author&gt;Ross, A.W.&lt;/author&gt;&lt;/authors&gt;&lt;/contributors&gt;&lt;titles&gt;&lt;title&gt;The standardization of an inventory of child conduct problem behaviors&lt;/title&gt;&lt;secondary-title&gt;Journal of Clinical Child Psychology&lt;/secondary-title&gt;&lt;/titles&gt;&lt;periodical&gt;&lt;full-title&gt;Journal of Clinical Child Psychology&lt;/full-title&gt;&lt;/periodical&gt;&lt;pages&gt;22-9&lt;/pages&gt;&lt;volume&gt;9&lt;/volume&gt;&lt;dates&gt;&lt;year&gt;1980&lt;/year&gt;&lt;/dates&gt;&lt;urls&gt;&lt;/urls&gt;&lt;/record&gt;&lt;/Cite&gt;&lt;/EndNote&gt;</w:instrText>
            </w:r>
            <w:r w:rsidRPr="00B5741A">
              <w:rPr>
                <w:rFonts w:ascii="Times New Roman" w:hAnsi="Times New Roman"/>
                <w:sz w:val="20"/>
                <w:szCs w:val="20"/>
              </w:rPr>
              <w:fldChar w:fldCharType="separate"/>
            </w:r>
            <w:r w:rsidR="00544547" w:rsidRPr="00B5741A">
              <w:rPr>
                <w:rFonts w:ascii="Times New Roman" w:hAnsi="Times New Roman"/>
                <w:noProof/>
                <w:sz w:val="20"/>
                <w:szCs w:val="20"/>
              </w:rPr>
              <w:t>(Robinson et al., 1980)</w:t>
            </w:r>
            <w:r w:rsidRPr="00B5741A">
              <w:rPr>
                <w:rFonts w:ascii="Times New Roman" w:hAnsi="Times New Roman"/>
                <w:sz w:val="20"/>
                <w:szCs w:val="20"/>
              </w:rPr>
              <w:fldChar w:fldCharType="end"/>
            </w:r>
          </w:p>
        </w:tc>
        <w:tc>
          <w:tcPr>
            <w:tcW w:w="1620" w:type="dxa"/>
            <w:shd w:val="clear" w:color="auto" w:fill="auto"/>
          </w:tcPr>
          <w:p w:rsidR="0010603A" w:rsidRPr="00B5741A" w:rsidRDefault="0010603A"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10603A" w:rsidRPr="00B5741A" w:rsidRDefault="0010603A" w:rsidP="00597989">
            <w:pPr>
              <w:spacing w:after="0" w:line="240" w:lineRule="auto"/>
              <w:rPr>
                <w:rFonts w:ascii="Times New Roman" w:hAnsi="Times New Roman"/>
                <w:sz w:val="20"/>
                <w:szCs w:val="20"/>
              </w:rPr>
            </w:pPr>
          </w:p>
        </w:tc>
        <w:tc>
          <w:tcPr>
            <w:tcW w:w="4817" w:type="dxa"/>
            <w:shd w:val="clear" w:color="auto" w:fill="auto"/>
          </w:tcPr>
          <w:p w:rsidR="0010603A" w:rsidRPr="00B5741A" w:rsidRDefault="0010603A"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xml:space="preserve">: inattentive (inattentive factor of the intensity scale, </w:t>
            </w:r>
            <w:proofErr w:type="spellStart"/>
            <w:r w:rsidRPr="00B5741A">
              <w:rPr>
                <w:rFonts w:ascii="Times New Roman" w:hAnsi="Times New Roman"/>
                <w:sz w:val="20"/>
                <w:szCs w:val="20"/>
              </w:rPr>
              <w:t>Eyberg</w:t>
            </w:r>
            <w:proofErr w:type="spellEnd"/>
            <w:r w:rsidRPr="00B5741A">
              <w:rPr>
                <w:rFonts w:ascii="Times New Roman" w:hAnsi="Times New Roman"/>
                <w:sz w:val="20"/>
                <w:szCs w:val="20"/>
              </w:rPr>
              <w:t xml:space="preserve"> Child Behavior Inventory, ECBI)</w:t>
            </w:r>
          </w:p>
        </w:tc>
        <w:tc>
          <w:tcPr>
            <w:tcW w:w="3870" w:type="dxa"/>
            <w:gridSpan w:val="4"/>
            <w:shd w:val="clear" w:color="auto" w:fill="auto"/>
          </w:tcPr>
          <w:p w:rsidR="0010603A"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544547" w:rsidRPr="00B5741A">
              <w:rPr>
                <w:rFonts w:ascii="Times New Roman" w:hAnsi="Times New Roman"/>
                <w:sz w:val="20"/>
                <w:szCs w:val="20"/>
              </w:rPr>
              <w:instrText xml:space="preserve"> ADDIN EN.CITE &lt;EndNote&gt;&lt;Cite&gt;&lt;Author&gt;Robinson&lt;/Author&gt;&lt;Year&gt;1980&lt;/Year&gt;&lt;RecNum&gt;703&lt;/RecNum&gt;&lt;DisplayText&gt;(Robinson et al., 1980)&lt;/DisplayText&gt;&lt;record&gt;&lt;rec-number&gt;703&lt;/rec-number&gt;&lt;foreign-keys&gt;&lt;key app="EN" db-id="wdaettrvvae0xqevpe9pdsew95r9wpxwr2x0" timestamp="1456310516"&gt;703&lt;/key&gt;&lt;/foreign-keys&gt;&lt;ref-type name="Journal Article"&gt;17&lt;/ref-type&gt;&lt;contributors&gt;&lt;authors&gt;&lt;author&gt;Robinson, E.A.&lt;/author&gt;&lt;author&gt;Eyberg, S.&lt;/author&gt;&lt;author&gt;Ross, A.W.&lt;/author&gt;&lt;/authors&gt;&lt;/contributors&gt;&lt;titles&gt;&lt;title&gt;The standardization of an inventory of child conduct problem behaviors&lt;/title&gt;&lt;secondary-title&gt;Journal of Clinical Child Psychology&lt;/secondary-title&gt;&lt;/titles&gt;&lt;periodical&gt;&lt;full-title&gt;Journal of Clinical Child Psychology&lt;/full-title&gt;&lt;/periodical&gt;&lt;pages&gt;22-9&lt;/pages&gt;&lt;volume&gt;9&lt;/volume&gt;&lt;dates&gt;&lt;year&gt;1980&lt;/year&gt;&lt;/dates&gt;&lt;urls&gt;&lt;/urls&gt;&lt;/record&gt;&lt;/Cite&gt;&lt;/EndNote&gt;</w:instrText>
            </w:r>
            <w:r w:rsidRPr="00B5741A">
              <w:rPr>
                <w:rFonts w:ascii="Times New Roman" w:hAnsi="Times New Roman"/>
                <w:sz w:val="20"/>
                <w:szCs w:val="20"/>
              </w:rPr>
              <w:fldChar w:fldCharType="separate"/>
            </w:r>
            <w:r w:rsidR="00544547" w:rsidRPr="00B5741A">
              <w:rPr>
                <w:rFonts w:ascii="Times New Roman" w:hAnsi="Times New Roman"/>
                <w:noProof/>
                <w:sz w:val="20"/>
                <w:szCs w:val="20"/>
              </w:rPr>
              <w:t>(Robinson et al., 1980)</w:t>
            </w:r>
            <w:r w:rsidRPr="00B5741A">
              <w:rPr>
                <w:rFonts w:ascii="Times New Roman" w:hAnsi="Times New Roman"/>
                <w:sz w:val="20"/>
                <w:szCs w:val="20"/>
              </w:rPr>
              <w:fldChar w:fldCharType="end"/>
            </w:r>
          </w:p>
        </w:tc>
        <w:tc>
          <w:tcPr>
            <w:tcW w:w="1620" w:type="dxa"/>
            <w:shd w:val="clear" w:color="auto" w:fill="auto"/>
          </w:tcPr>
          <w:p w:rsidR="0010603A" w:rsidRPr="00B5741A" w:rsidRDefault="0010603A"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10603A" w:rsidRPr="00B5741A" w:rsidRDefault="0010603A" w:rsidP="00597989">
            <w:pPr>
              <w:spacing w:after="0" w:line="240" w:lineRule="auto"/>
              <w:rPr>
                <w:rFonts w:ascii="Times New Roman" w:hAnsi="Times New Roman"/>
                <w:sz w:val="20"/>
                <w:szCs w:val="20"/>
              </w:rPr>
            </w:pPr>
          </w:p>
        </w:tc>
        <w:tc>
          <w:tcPr>
            <w:tcW w:w="4817" w:type="dxa"/>
            <w:shd w:val="clear" w:color="auto" w:fill="auto"/>
          </w:tcPr>
          <w:p w:rsidR="0010603A" w:rsidRPr="00B5741A" w:rsidRDefault="0010603A"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xml:space="preserve">: conduct (conduct factor of the intensity scale, </w:t>
            </w:r>
            <w:proofErr w:type="spellStart"/>
            <w:r w:rsidRPr="00B5741A">
              <w:rPr>
                <w:rFonts w:ascii="Times New Roman" w:hAnsi="Times New Roman"/>
                <w:sz w:val="20"/>
                <w:szCs w:val="20"/>
              </w:rPr>
              <w:t>Eyberg</w:t>
            </w:r>
            <w:proofErr w:type="spellEnd"/>
            <w:r w:rsidRPr="00B5741A">
              <w:rPr>
                <w:rFonts w:ascii="Times New Roman" w:hAnsi="Times New Roman"/>
                <w:sz w:val="20"/>
                <w:szCs w:val="20"/>
              </w:rPr>
              <w:t xml:space="preserve"> Child Behavior Inventory, ECBI)</w:t>
            </w:r>
          </w:p>
        </w:tc>
        <w:tc>
          <w:tcPr>
            <w:tcW w:w="3870" w:type="dxa"/>
            <w:gridSpan w:val="4"/>
            <w:shd w:val="clear" w:color="auto" w:fill="auto"/>
          </w:tcPr>
          <w:p w:rsidR="0010603A"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544547" w:rsidRPr="00B5741A">
              <w:rPr>
                <w:rFonts w:ascii="Times New Roman" w:hAnsi="Times New Roman"/>
                <w:sz w:val="20"/>
                <w:szCs w:val="20"/>
              </w:rPr>
              <w:instrText xml:space="preserve"> ADDIN EN.CITE &lt;EndNote&gt;&lt;Cite&gt;&lt;Author&gt;Robinson&lt;/Author&gt;&lt;Year&gt;1980&lt;/Year&gt;&lt;RecNum&gt;703&lt;/RecNum&gt;&lt;DisplayText&gt;(Robinson et al., 1980)&lt;/DisplayText&gt;&lt;record&gt;&lt;rec-number&gt;703&lt;/rec-number&gt;&lt;foreign-keys&gt;&lt;key app="EN" db-id="wdaettrvvae0xqevpe9pdsew95r9wpxwr2x0" timestamp="1456310516"&gt;703&lt;/key&gt;&lt;/foreign-keys&gt;&lt;ref-type name="Journal Article"&gt;17&lt;/ref-type&gt;&lt;contributors&gt;&lt;authors&gt;&lt;author&gt;Robinson, E.A.&lt;/author&gt;&lt;author&gt;Eyberg, S.&lt;/author&gt;&lt;author&gt;Ross, A.W.&lt;/author&gt;&lt;/authors&gt;&lt;/contributors&gt;&lt;titles&gt;&lt;title&gt;The standardization of an inventory of child conduct problem behaviors&lt;/title&gt;&lt;secondary-title&gt;Journal of Clinical Child Psychology&lt;/secondary-title&gt;&lt;/titles&gt;&lt;periodical&gt;&lt;full-title&gt;Journal of Clinical Child Psychology&lt;/full-title&gt;&lt;/periodical&gt;&lt;pages&gt;22-9&lt;/pages&gt;&lt;volume&gt;9&lt;/volume&gt;&lt;dates&gt;&lt;year&gt;1980&lt;/year&gt;&lt;/dates&gt;&lt;urls&gt;&lt;/urls&gt;&lt;/record&gt;&lt;/Cite&gt;&lt;/EndNote&gt;</w:instrText>
            </w:r>
            <w:r w:rsidRPr="00B5741A">
              <w:rPr>
                <w:rFonts w:ascii="Times New Roman" w:hAnsi="Times New Roman"/>
                <w:sz w:val="20"/>
                <w:szCs w:val="20"/>
              </w:rPr>
              <w:fldChar w:fldCharType="separate"/>
            </w:r>
            <w:r w:rsidR="00544547" w:rsidRPr="00B5741A">
              <w:rPr>
                <w:rFonts w:ascii="Times New Roman" w:hAnsi="Times New Roman"/>
                <w:noProof/>
                <w:sz w:val="20"/>
                <w:szCs w:val="20"/>
              </w:rPr>
              <w:t>(Robinson et al., 1980)</w:t>
            </w:r>
            <w:r w:rsidRPr="00B5741A">
              <w:rPr>
                <w:rFonts w:ascii="Times New Roman" w:hAnsi="Times New Roman"/>
                <w:sz w:val="20"/>
                <w:szCs w:val="20"/>
              </w:rPr>
              <w:fldChar w:fldCharType="end"/>
            </w:r>
          </w:p>
        </w:tc>
        <w:tc>
          <w:tcPr>
            <w:tcW w:w="1620" w:type="dxa"/>
            <w:shd w:val="clear" w:color="auto" w:fill="auto"/>
          </w:tcPr>
          <w:p w:rsidR="0010603A" w:rsidRPr="00B5741A" w:rsidRDefault="0010603A"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A40C43" w:rsidRPr="00B5741A" w:rsidRDefault="00A40C43" w:rsidP="00597989">
            <w:pPr>
              <w:spacing w:after="0" w:line="240" w:lineRule="auto"/>
              <w:rPr>
                <w:rFonts w:ascii="Times New Roman" w:hAnsi="Times New Roman"/>
                <w:sz w:val="20"/>
                <w:szCs w:val="20"/>
              </w:rPr>
            </w:pPr>
          </w:p>
        </w:tc>
        <w:tc>
          <w:tcPr>
            <w:tcW w:w="4817" w:type="dxa"/>
            <w:shd w:val="clear" w:color="auto" w:fill="auto"/>
          </w:tcPr>
          <w:p w:rsidR="00A40C43" w:rsidRPr="00B5741A" w:rsidRDefault="006E4340"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p</w:t>
            </w:r>
            <w:r w:rsidR="00133D0C" w:rsidRPr="00B5741A">
              <w:rPr>
                <w:rFonts w:ascii="Times New Roman" w:hAnsi="Times New Roman"/>
                <w:sz w:val="20"/>
                <w:szCs w:val="20"/>
              </w:rPr>
              <w:t xml:space="preserve">roblem </w:t>
            </w:r>
            <w:r w:rsidR="00CC6D36">
              <w:rPr>
                <w:rFonts w:ascii="Times New Roman" w:hAnsi="Times New Roman"/>
                <w:sz w:val="20"/>
                <w:szCs w:val="20"/>
              </w:rPr>
              <w:t>behavior</w:t>
            </w:r>
            <w:r w:rsidR="00A40C43" w:rsidRPr="00B5741A">
              <w:rPr>
                <w:rFonts w:ascii="Times New Roman" w:hAnsi="Times New Roman"/>
                <w:sz w:val="20"/>
                <w:szCs w:val="20"/>
              </w:rPr>
              <w:t xml:space="preserve"> (Dyadic Parent-Child Interactive Coding System-Revised, DPICS</w:t>
            </w:r>
            <w:r w:rsidR="00FD6126" w:rsidRPr="00B5741A">
              <w:rPr>
                <w:rFonts w:ascii="Times New Roman" w:hAnsi="Times New Roman"/>
                <w:sz w:val="20"/>
                <w:szCs w:val="20"/>
              </w:rPr>
              <w:t>-</w:t>
            </w:r>
            <w:r w:rsidR="00A40C43" w:rsidRPr="00B5741A">
              <w:rPr>
                <w:rFonts w:ascii="Times New Roman" w:hAnsi="Times New Roman"/>
                <w:sz w:val="20"/>
                <w:szCs w:val="20"/>
              </w:rPr>
              <w:t>R)</w:t>
            </w:r>
          </w:p>
        </w:tc>
        <w:tc>
          <w:tcPr>
            <w:tcW w:w="3870" w:type="dxa"/>
            <w:gridSpan w:val="4"/>
            <w:shd w:val="clear" w:color="auto" w:fill="auto"/>
          </w:tcPr>
          <w:p w:rsidR="001B7B22"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544547" w:rsidRPr="00B5741A">
              <w:rPr>
                <w:rFonts w:ascii="Times New Roman" w:hAnsi="Times New Roman"/>
                <w:sz w:val="20"/>
                <w:szCs w:val="20"/>
              </w:rPr>
              <w:instrText xml:space="preserve"> ADDIN EN.CITE &lt;EndNote&gt;&lt;Cite&gt;&lt;Author&gt;Webster-Stratton&lt;/Author&gt;&lt;Year&gt;1998&lt;/Year&gt;&lt;RecNum&gt;701&lt;/RecNum&gt;&lt;DisplayText&gt;(Webster-Stratton, 1998b)&lt;/DisplayText&gt;&lt;record&gt;&lt;rec-number&gt;701&lt;/rec-number&gt;&lt;foreign-keys&gt;&lt;key app="EN" db-id="wdaettrvvae0xqevpe9pdsew95r9wpxwr2x0" timestamp="1456310402"&gt;701&lt;/key&gt;&lt;/foreign-keys&gt;&lt;ref-type name="Journal Article"&gt;17&lt;/ref-type&gt;&lt;contributors&gt;&lt;authors&gt;&lt;author&gt;Webster-Stratton, C.&lt;/author&gt;&lt;/authors&gt;&lt;/contributors&gt;&lt;auth-address&gt;School of Nursing, University of Washington, Seattle, USA. csw@u.washington.edu&lt;/auth-address&gt;&lt;titles&gt;&lt;title&gt;Preventing conduct problems in Head Start children: strengthening parenting competencies&lt;/title&gt;&lt;secondary-title&gt;J Consult Clin Psychol&lt;/secondary-title&gt;&lt;alt-title&gt;Journal of consulting and clinical psychology&lt;/alt-title&gt;&lt;/titles&gt;&lt;periodical&gt;&lt;full-title&gt;J Consult Clin Psychol&lt;/full-title&gt;&lt;/periodical&gt;&lt;alt-periodical&gt;&lt;full-title&gt;Journal of Consulting and Clinical Psychology&lt;/full-title&gt;&lt;/alt-periodical&gt;&lt;pages&gt;715-30&lt;/pages&gt;&lt;volume&gt;66&lt;/volume&gt;&lt;number&gt;5&lt;/number&gt;&lt;edition&gt;1998/11/06&lt;/edition&gt;&lt;keywords&gt;&lt;keyword&gt;Analysis of Variance&lt;/keyword&gt;&lt;keyword&gt;Chi-Square Distribution&lt;/keyword&gt;&lt;keyword&gt;Child, Preschool&lt;/keyword&gt;&lt;keyword&gt;Cohort Studies&lt;/keyword&gt;&lt;keyword&gt;Conduct Disorder/*prevention &amp;amp; control&lt;/keyword&gt;&lt;keyword&gt;Early Intervention (Education)/*methods&lt;/keyword&gt;&lt;keyword&gt;Female&lt;/keyword&gt;&lt;keyword&gt;Humans&lt;/keyword&gt;&lt;keyword&gt;Longitudinal Studies&lt;/keyword&gt;&lt;keyword&gt;Male&lt;/keyword&gt;&lt;keyword&gt;Mothers/*education&lt;/keyword&gt;&lt;keyword&gt;*Parenting&lt;/keyword&gt;&lt;keyword&gt;Treatment Outcome&lt;/keyword&gt;&lt;/keywords&gt;&lt;dates&gt;&lt;year&gt;1998&lt;/year&gt;&lt;pub-dates&gt;&lt;date&gt;Oct&lt;/date&gt;&lt;/pub-dates&gt;&lt;/dates&gt;&lt;isbn&gt;0022-006X (Print)&amp;#xD;0022-006x&lt;/isbn&gt;&lt;accession-num&gt;9803690&lt;/accession-num&gt;&lt;urls&gt;&lt;/urls&gt;&lt;remote-database-provider&gt;NLM&lt;/remote-database-provider&gt;&lt;language&gt;eng&lt;/language&gt;&lt;/record&gt;&lt;/Cite&gt;&lt;/EndNote&gt;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544547" w:rsidRPr="00B5741A">
              <w:rPr>
                <w:rFonts w:ascii="Times New Roman" w:hAnsi="Times New Roman"/>
                <w:noProof/>
                <w:sz w:val="20"/>
                <w:szCs w:val="20"/>
              </w:rPr>
              <w:t>(Webster-Stratton, 1998b)</w:t>
            </w:r>
            <w:r w:rsidRPr="00B5741A">
              <w:rPr>
                <w:rFonts w:ascii="Times New Roman" w:hAnsi="Times New Roman"/>
                <w:sz w:val="20"/>
                <w:szCs w:val="20"/>
              </w:rPr>
              <w:fldChar w:fldCharType="end"/>
            </w:r>
          </w:p>
        </w:tc>
        <w:tc>
          <w:tcPr>
            <w:tcW w:w="1620" w:type="dxa"/>
            <w:shd w:val="clear" w:color="auto" w:fill="auto"/>
          </w:tcPr>
          <w:p w:rsidR="00A40C43" w:rsidRPr="00B5741A" w:rsidRDefault="00A40C43" w:rsidP="00597989">
            <w:pPr>
              <w:spacing w:after="0" w:line="240" w:lineRule="auto"/>
              <w:rPr>
                <w:rFonts w:ascii="Times New Roman" w:hAnsi="Times New Roman"/>
                <w:sz w:val="20"/>
                <w:szCs w:val="20"/>
              </w:rPr>
            </w:pPr>
            <w:r w:rsidRPr="00B5741A">
              <w:rPr>
                <w:rFonts w:ascii="Times New Roman" w:hAnsi="Times New Roman"/>
                <w:sz w:val="20"/>
                <w:szCs w:val="20"/>
              </w:rPr>
              <w:t xml:space="preserve">Observer </w:t>
            </w:r>
          </w:p>
        </w:tc>
      </w:tr>
      <w:tr w:rsidR="00B5741A" w:rsidRPr="00B5741A" w:rsidTr="005C162D">
        <w:tc>
          <w:tcPr>
            <w:tcW w:w="1951" w:type="dxa"/>
            <w:tcBorders>
              <w:bottom w:val="single" w:sz="4" w:space="0" w:color="auto"/>
            </w:tcBorders>
            <w:shd w:val="clear" w:color="auto" w:fill="auto"/>
          </w:tcPr>
          <w:p w:rsidR="00B740E3" w:rsidRPr="00B5741A" w:rsidRDefault="00B740E3"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tcBorders>
              <w:bottom w:val="single" w:sz="4" w:space="0" w:color="auto"/>
            </w:tcBorders>
            <w:shd w:val="clear" w:color="auto" w:fill="auto"/>
          </w:tcPr>
          <w:p w:rsidR="00B740E3" w:rsidRPr="00B5741A" w:rsidRDefault="00B740E3" w:rsidP="00597989">
            <w:pPr>
              <w:spacing w:after="0" w:line="240" w:lineRule="auto"/>
              <w:rPr>
                <w:rFonts w:ascii="Times New Roman" w:hAnsi="Times New Roman"/>
                <w:sz w:val="20"/>
                <w:szCs w:val="20"/>
              </w:rPr>
            </w:pPr>
            <w:r w:rsidRPr="00B5741A">
              <w:rPr>
                <w:rFonts w:ascii="Times New Roman" w:hAnsi="Times New Roman"/>
                <w:sz w:val="20"/>
                <w:szCs w:val="20"/>
              </w:rPr>
              <w:t>Parenting self-effi</w:t>
            </w:r>
            <w:r w:rsidR="00DC2970" w:rsidRPr="00B5741A">
              <w:rPr>
                <w:rFonts w:ascii="Times New Roman" w:hAnsi="Times New Roman"/>
                <w:sz w:val="20"/>
                <w:szCs w:val="20"/>
              </w:rPr>
              <w:t>cacy (parent's self-</w:t>
            </w:r>
            <w:r w:rsidRPr="00B5741A">
              <w:rPr>
                <w:rFonts w:ascii="Times New Roman" w:hAnsi="Times New Roman"/>
                <w:sz w:val="20"/>
                <w:szCs w:val="20"/>
              </w:rPr>
              <w:t>efficacy scale, Toddler Care Questionnaire, TCQ)</w:t>
            </w:r>
          </w:p>
        </w:tc>
        <w:tc>
          <w:tcPr>
            <w:tcW w:w="3870" w:type="dxa"/>
            <w:gridSpan w:val="4"/>
            <w:tcBorders>
              <w:bottom w:val="single" w:sz="4" w:space="0" w:color="auto"/>
            </w:tcBorders>
            <w:shd w:val="clear" w:color="auto" w:fill="auto"/>
          </w:tcPr>
          <w:p w:rsidR="00B740E3" w:rsidRPr="00B5741A" w:rsidRDefault="008C1D09" w:rsidP="007E5997">
            <w:pPr>
              <w:spacing w:after="0" w:line="240" w:lineRule="auto"/>
              <w:rPr>
                <w:rFonts w:ascii="Times New Roman" w:hAnsi="Times New Roman"/>
                <w:sz w:val="20"/>
                <w:szCs w:val="20"/>
              </w:rPr>
            </w:pPr>
            <w:r w:rsidRPr="00B5741A">
              <w:rPr>
                <w:rFonts w:ascii="Times New Roman" w:hAnsi="Times New Roman"/>
                <w:sz w:val="20"/>
                <w:szCs w:val="20"/>
              </w:rPr>
              <w:fldChar w:fldCharType="begin">
                <w:fldData xml:space="preserve">PEVuZE5vdGU+PENpdGU+PEF1dGhvcj5Hcm9zczwvQXV0aG9yPjxZZWFyPjE5ODg8L1llYXI+PFJl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</w:fldData>
              </w:fldChar>
            </w:r>
            <w:r w:rsidR="007E5997">
              <w:rPr>
                <w:rFonts w:ascii="Times New Roman" w:hAnsi="Times New Roman"/>
                <w:sz w:val="20"/>
                <w:szCs w:val="20"/>
              </w:rPr>
              <w:instrText xml:space="preserve"> ADDIN EN.CITE </w:instrText>
            </w:r>
            <w:r>
              <w:rPr>
                <w:rFonts w:ascii="Times New Roman" w:hAnsi="Times New Roman"/>
                <w:sz w:val="20"/>
                <w:szCs w:val="20"/>
              </w:rPr>
              <w:fldChar w:fldCharType="begin">
                <w:fldData xml:space="preserve">PEVuZE5vdGU+PENpdGU+PEF1dGhvcj5Hcm9zczwvQXV0aG9yPjxZZWFyPjE5ODg8L1llYXI+PFJl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</w:fldData>
              </w:fldChar>
            </w:r>
            <w:r w:rsidR="007E5997">
              <w:rPr>
                <w:rFonts w:ascii="Times New Roman" w:hAnsi="Times New Roman"/>
                <w:sz w:val="20"/>
                <w:szCs w:val="20"/>
              </w:rPr>
              <w:instrText xml:space="preserve"> ADDIN EN.CITE.DATA </w:instrText>
            </w:r>
            <w:r>
              <w:rPr>
                <w:rFonts w:ascii="Times New Roman" w:hAnsi="Times New Roman"/>
                <w:sz w:val="20"/>
                <w:szCs w:val="20"/>
              </w:rPr>
            </w:r>
            <w:r>
              <w:rPr>
                <w:rFonts w:ascii="Times New Roman" w:hAnsi="Times New Roman"/>
                <w:sz w:val="20"/>
                <w:szCs w:val="20"/>
              </w:rPr>
              <w:fldChar w:fldCharType="end"/>
            </w:r>
            <w:r w:rsidRPr="00B5741A">
              <w:rPr>
                <w:rFonts w:ascii="Times New Roman" w:hAnsi="Times New Roman"/>
                <w:sz w:val="20"/>
                <w:szCs w:val="20"/>
              </w:rPr>
            </w:r>
            <w:r w:rsidRPr="00B5741A">
              <w:rPr>
                <w:rFonts w:ascii="Times New Roman" w:hAnsi="Times New Roman"/>
                <w:sz w:val="20"/>
                <w:szCs w:val="20"/>
              </w:rPr>
              <w:fldChar w:fldCharType="separate"/>
            </w:r>
            <w:r w:rsidR="007E5997">
              <w:rPr>
                <w:rFonts w:ascii="Times New Roman" w:hAnsi="Times New Roman"/>
                <w:noProof/>
                <w:sz w:val="20"/>
                <w:szCs w:val="20"/>
              </w:rPr>
              <w:t>(Gross, Conrad, Fogg, Willis, &amp; Garvey, 1995; Gross &amp; Rocissano, 1988)</w:t>
            </w:r>
            <w:r w:rsidRPr="00B5741A">
              <w:rPr>
                <w:rFonts w:ascii="Times New Roman" w:hAnsi="Times New Roman"/>
                <w:sz w:val="20"/>
                <w:szCs w:val="20"/>
              </w:rPr>
              <w:fldChar w:fldCharType="end"/>
            </w:r>
          </w:p>
        </w:tc>
        <w:tc>
          <w:tcPr>
            <w:tcW w:w="1620" w:type="dxa"/>
            <w:tcBorders>
              <w:bottom w:val="single" w:sz="4" w:space="0" w:color="auto"/>
            </w:tcBorders>
            <w:shd w:val="clear" w:color="auto" w:fill="auto"/>
          </w:tcPr>
          <w:p w:rsidR="00B740E3" w:rsidRPr="00B5741A" w:rsidRDefault="00B740E3"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D06E55" w:rsidRPr="00B5741A" w:rsidTr="00B575A2">
        <w:tblPrEx>
          <w:tblBorders>
            <w:top w:val="single" w:sz="4" w:space="0" w:color="auto"/>
          </w:tblBorders>
          <w:tblCellMar>
            <w:left w:w="70" w:type="dxa"/>
            <w:right w:w="70" w:type="dxa"/>
          </w:tblCellMar>
          <w:tblLook w:val="0000" w:firstRow="0" w:lastRow="0" w:firstColumn="0" w:lastColumn="0" w:noHBand="0" w:noVBand="0"/>
        </w:tblPrEx>
        <w:trPr>
          <w:gridBefore w:val="4"/>
          <w:gridAfter w:val="2"/>
          <w:wBefore w:w="8897" w:type="dxa"/>
          <w:wAfter w:w="2322" w:type="dxa"/>
          <w:trHeight w:val="100"/>
        </w:trPr>
        <w:tc>
          <w:tcPr>
            <w:tcW w:w="1039" w:type="dxa"/>
            <w:tcBorders>
              <w:top w:val="single" w:sz="4" w:space="0" w:color="auto"/>
            </w:tcBorders>
          </w:tcPr>
          <w:p w:rsidR="00D06E55" w:rsidRPr="00B5741A" w:rsidRDefault="00D06E55" w:rsidP="00597989">
            <w:pPr>
              <w:spacing w:after="0" w:line="240" w:lineRule="auto"/>
              <w:rPr>
                <w:rFonts w:ascii="Times New Roman" w:hAnsi="Times New Roman"/>
                <w:sz w:val="20"/>
                <w:szCs w:val="20"/>
              </w:rPr>
            </w:pPr>
          </w:p>
        </w:tc>
      </w:tr>
    </w:tbl>
    <w:p w:rsidR="006C7034" w:rsidRPr="00B5741A" w:rsidRDefault="006C7034" w:rsidP="00597989">
      <w:pPr>
        <w:spacing w:after="0" w:line="240" w:lineRule="auto"/>
        <w:rPr>
          <w:rFonts w:ascii="Times New Roman" w:hAnsi="Times New Roman"/>
          <w:sz w:val="20"/>
          <w:szCs w:val="20"/>
        </w:rPr>
      </w:pPr>
    </w:p>
    <w:p w:rsidR="006C7034" w:rsidRPr="00B5741A" w:rsidRDefault="006C7034"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1951"/>
        <w:gridCol w:w="4817"/>
        <w:gridCol w:w="711"/>
        <w:gridCol w:w="3159"/>
        <w:gridCol w:w="1620"/>
      </w:tblGrid>
      <w:tr w:rsidR="00B5741A" w:rsidRPr="00B5741A" w:rsidTr="005C162D">
        <w:tc>
          <w:tcPr>
            <w:tcW w:w="7479" w:type="dxa"/>
            <w:gridSpan w:val="3"/>
            <w:tcBorders>
              <w:bottom w:val="single" w:sz="4" w:space="0" w:color="auto"/>
            </w:tcBorders>
            <w:shd w:val="clear" w:color="auto" w:fill="auto"/>
          </w:tcPr>
          <w:p w:rsidR="006C7034" w:rsidRPr="00B5741A" w:rsidRDefault="007A646D" w:rsidP="00597989">
            <w:pPr>
              <w:spacing w:after="0" w:line="240" w:lineRule="auto"/>
              <w:rPr>
                <w:rFonts w:ascii="Times New Roman" w:hAnsi="Times New Roman"/>
                <w:b/>
                <w:sz w:val="20"/>
                <w:szCs w:val="20"/>
              </w:rPr>
            </w:pPr>
            <w:r w:rsidRPr="00B5741A">
              <w:rPr>
                <w:rFonts w:ascii="Times New Roman" w:hAnsi="Times New Roman"/>
                <w:b/>
                <w:sz w:val="20"/>
                <w:szCs w:val="20"/>
              </w:rPr>
              <w:t>Gross et al. (2009)</w:t>
            </w:r>
          </w:p>
        </w:tc>
        <w:tc>
          <w:tcPr>
            <w:tcW w:w="4779" w:type="dxa"/>
            <w:gridSpan w:val="2"/>
            <w:tcBorders>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p>
        </w:tc>
      </w:tr>
      <w:tr w:rsidR="00B5741A" w:rsidRPr="00B5741A" w:rsidTr="005C162D">
        <w:tc>
          <w:tcPr>
            <w:tcW w:w="1951"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7C32B3" w:rsidRPr="00B5741A">
              <w:rPr>
                <w:rFonts w:ascii="Times New Roman" w:hAnsi="Times New Roman"/>
                <w:b/>
                <w:sz w:val="20"/>
                <w:szCs w:val="20"/>
              </w:rPr>
              <w:t>instrument</w:t>
            </w:r>
            <w:r w:rsidRPr="00B5741A">
              <w:rPr>
                <w:rFonts w:ascii="Times New Roman" w:hAnsi="Times New Roman"/>
                <w:b/>
                <w:sz w:val="20"/>
                <w:szCs w:val="20"/>
              </w:rPr>
              <w:t xml:space="preserve"> </w:t>
            </w:r>
          </w:p>
        </w:tc>
        <w:tc>
          <w:tcPr>
            <w:tcW w:w="1620" w:type="dxa"/>
            <w:tcBorders>
              <w:top w:val="single" w:sz="4" w:space="0" w:color="auto"/>
              <w:bottom w:val="single" w:sz="4" w:space="0" w:color="auto"/>
            </w:tcBorders>
            <w:shd w:val="clear" w:color="auto" w:fill="auto"/>
          </w:tcPr>
          <w:p w:rsidR="006C7034"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5C162D">
        <w:tc>
          <w:tcPr>
            <w:tcW w:w="1951" w:type="dxa"/>
            <w:tcBorders>
              <w:top w:val="single" w:sz="4" w:space="0" w:color="auto"/>
            </w:tcBorders>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6C7034" w:rsidRPr="00B5741A" w:rsidRDefault="00261AC8"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f</w:t>
            </w:r>
            <w:r w:rsidR="00892324" w:rsidRPr="00B5741A">
              <w:rPr>
                <w:rFonts w:ascii="Times New Roman" w:hAnsi="Times New Roman"/>
                <w:sz w:val="20"/>
                <w:szCs w:val="20"/>
              </w:rPr>
              <w:t>ollowing through on discipline</w:t>
            </w:r>
            <w:r w:rsidR="007E32A9" w:rsidRPr="00B5741A">
              <w:rPr>
                <w:rFonts w:ascii="Times New Roman" w:hAnsi="Times New Roman"/>
                <w:sz w:val="20"/>
                <w:szCs w:val="20"/>
              </w:rPr>
              <w:t xml:space="preserve"> (subscale following through on discipline,</w:t>
            </w:r>
            <w:r w:rsidR="00E97886" w:rsidRPr="00B5741A">
              <w:rPr>
                <w:rFonts w:ascii="Times New Roman" w:hAnsi="Times New Roman"/>
                <w:sz w:val="20"/>
                <w:szCs w:val="20"/>
              </w:rPr>
              <w:t xml:space="preserve"> adapted version of the</w:t>
            </w:r>
            <w:r w:rsidR="007E32A9" w:rsidRPr="00B5741A">
              <w:rPr>
                <w:rFonts w:ascii="Times New Roman" w:hAnsi="Times New Roman"/>
                <w:sz w:val="20"/>
                <w:szCs w:val="20"/>
              </w:rPr>
              <w:t xml:space="preserve"> Parenting Questionnaire, PQ)</w:t>
            </w:r>
            <w:r w:rsidR="00F0223C" w:rsidRPr="00B5741A">
              <w:rPr>
                <w:rFonts w:ascii="Times New Roman" w:hAnsi="Times New Roman"/>
                <w:sz w:val="20"/>
                <w:szCs w:val="20"/>
              </w:rPr>
              <w:t xml:space="preserve"> </w:t>
            </w:r>
          </w:p>
        </w:tc>
        <w:tc>
          <w:tcPr>
            <w:tcW w:w="3870" w:type="dxa"/>
            <w:gridSpan w:val="2"/>
            <w:tcBorders>
              <w:top w:val="single" w:sz="4" w:space="0" w:color="auto"/>
            </w:tcBorders>
            <w:shd w:val="clear" w:color="auto" w:fill="auto"/>
          </w:tcPr>
          <w:p w:rsidR="00175FA7" w:rsidRPr="00B5741A" w:rsidRDefault="00515E73" w:rsidP="00597989">
            <w:pPr>
              <w:spacing w:after="0" w:line="240" w:lineRule="auto"/>
              <w:rPr>
                <w:rFonts w:ascii="Times New Roman" w:hAnsi="Times New Roman"/>
                <w:sz w:val="20"/>
                <w:szCs w:val="20"/>
              </w:rPr>
            </w:pPr>
            <w:r w:rsidRPr="00B5741A">
              <w:rPr>
                <w:rFonts w:ascii="Times New Roman" w:hAnsi="Times New Roman"/>
                <w:sz w:val="20"/>
                <w:szCs w:val="20"/>
              </w:rPr>
              <w:t xml:space="preserve">Adapted version of </w:t>
            </w:r>
            <w:r w:rsidR="003907B9" w:rsidRPr="00B5741A">
              <w:rPr>
                <w:rFonts w:ascii="Times New Roman" w:hAnsi="Times New Roman"/>
                <w:sz w:val="20"/>
                <w:szCs w:val="20"/>
              </w:rPr>
              <w:t xml:space="preserve">the Parenting Questionnaire, PQ </w:t>
            </w:r>
            <w:r w:rsidR="008C1D09" w:rsidRPr="00B5741A">
              <w:rPr>
                <w:rFonts w:ascii="Times New Roman" w:hAnsi="Times New Roman"/>
                <w:sz w:val="20"/>
                <w:szCs w:val="20"/>
              </w:rPr>
              <w:fldChar w:fldCharType="begin"/>
            </w:r>
            <w:r w:rsidR="003907B9" w:rsidRPr="00B5741A">
              <w:rPr>
                <w:rFonts w:ascii="Times New Roman" w:hAnsi="Times New Roman"/>
                <w:sz w:val="20"/>
                <w:szCs w:val="20"/>
              </w:rPr>
              <w:instrText xml:space="preserve"> ADDIN EN.CITE &lt;EndNote&gt;&lt;Cite&gt;&lt;Author&gt;McCabe&lt;/Author&gt;&lt;Year&gt;1999&lt;/Year&gt;&lt;RecNum&gt;704&lt;/RecNum&gt;&lt;DisplayText&gt;(McCabe, Clark, &amp;amp; Barnett, 1999)&lt;/DisplayText&gt;&lt;record&gt;&lt;rec-number&gt;704&lt;/rec-number&gt;&lt;foreign-keys&gt;&lt;key app="EN" db-id="wdaettrvvae0xqevpe9pdsew95r9wpxwr2x0" timestamp="1456310740"&gt;704&lt;/key&gt;&lt;/foreign-keys&gt;&lt;ref-type name="Journal Article"&gt;17&lt;/ref-type&gt;&lt;contributors&gt;&lt;authors&gt;&lt;author&gt;McCabe, K.M.&lt;/author&gt;&lt;author&gt;Clark, R.&lt;/author&gt;&lt;author&gt;Barnett, D.&lt;/author&gt;&lt;/authors&gt;&lt;/contributors&gt;&lt;titles&gt;&lt;title&gt;Family protective factors among urban African American youth&lt;/title&gt;&lt;secondary-title&gt;Journal of Clinical Child Psychology &lt;/secondary-title&gt;&lt;/titles&gt;&lt;periodical&gt;&lt;full-title&gt;Journal of Clinical Child Psychology&lt;/full-title&gt;&lt;/periodical&gt;&lt;dates&gt;&lt;year&gt;1999&lt;/year&gt;&lt;/dates&gt;&lt;urls&gt;&lt;/urls&gt;&lt;/record&gt;&lt;/Cite&gt;&lt;/EndNote&gt;</w:instrText>
            </w:r>
            <w:r w:rsidR="008C1D09" w:rsidRPr="00B5741A">
              <w:rPr>
                <w:rFonts w:ascii="Times New Roman" w:hAnsi="Times New Roman"/>
                <w:sz w:val="20"/>
                <w:szCs w:val="20"/>
              </w:rPr>
              <w:fldChar w:fldCharType="separate"/>
            </w:r>
            <w:r w:rsidR="003907B9" w:rsidRPr="00B5741A">
              <w:rPr>
                <w:rFonts w:ascii="Times New Roman" w:hAnsi="Times New Roman"/>
                <w:noProof/>
                <w:sz w:val="20"/>
                <w:szCs w:val="20"/>
              </w:rPr>
              <w:t>(McCabe, Clark, &amp; Barnett, 1999)</w:t>
            </w:r>
            <w:r w:rsidR="008C1D09" w:rsidRPr="00B5741A">
              <w:rPr>
                <w:rFonts w:ascii="Times New Roman" w:hAnsi="Times New Roman"/>
                <w:sz w:val="20"/>
                <w:szCs w:val="20"/>
              </w:rPr>
              <w:fldChar w:fldCharType="end"/>
            </w:r>
          </w:p>
        </w:tc>
        <w:tc>
          <w:tcPr>
            <w:tcW w:w="1620" w:type="dxa"/>
            <w:tcBorders>
              <w:top w:val="single" w:sz="4" w:space="0" w:color="auto"/>
            </w:tcBorders>
            <w:shd w:val="clear" w:color="auto" w:fill="auto"/>
          </w:tcPr>
          <w:p w:rsidR="006C7034" w:rsidRPr="00B5741A" w:rsidRDefault="001311B0"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3907B9" w:rsidRPr="00B5741A" w:rsidRDefault="003907B9" w:rsidP="00597989">
            <w:pPr>
              <w:spacing w:after="0" w:line="240" w:lineRule="auto"/>
              <w:rPr>
                <w:rFonts w:ascii="Times New Roman" w:hAnsi="Times New Roman"/>
                <w:sz w:val="20"/>
                <w:szCs w:val="20"/>
              </w:rPr>
            </w:pPr>
          </w:p>
        </w:tc>
        <w:tc>
          <w:tcPr>
            <w:tcW w:w="4817" w:type="dxa"/>
            <w:shd w:val="clear" w:color="auto" w:fill="auto"/>
          </w:tcPr>
          <w:p w:rsidR="003907B9" w:rsidRPr="00B5741A" w:rsidRDefault="003907B9"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Parenting practices: warmth (subscale warmth, adapted version of the Parenting Questionnaire, PQ)</w:t>
            </w:r>
          </w:p>
        </w:tc>
        <w:tc>
          <w:tcPr>
            <w:tcW w:w="3870" w:type="dxa"/>
            <w:gridSpan w:val="2"/>
            <w:shd w:val="clear" w:color="auto" w:fill="auto"/>
          </w:tcPr>
          <w:p w:rsidR="003907B9" w:rsidRPr="00B5741A" w:rsidRDefault="003907B9" w:rsidP="00597989">
            <w:pPr>
              <w:spacing w:after="0" w:line="240" w:lineRule="auto"/>
              <w:rPr>
                <w:rFonts w:ascii="Times New Roman" w:hAnsi="Times New Roman"/>
                <w:sz w:val="20"/>
                <w:szCs w:val="20"/>
              </w:rPr>
            </w:pPr>
            <w:r w:rsidRPr="00B5741A">
              <w:rPr>
                <w:rFonts w:ascii="Times New Roman" w:hAnsi="Times New Roman"/>
                <w:sz w:val="20"/>
                <w:szCs w:val="20"/>
              </w:rPr>
              <w:t xml:space="preserve">Adapted version of the Parenting Questionnaire, PQ </w:t>
            </w:r>
            <w:r w:rsidR="008C1D09" w:rsidRPr="00B5741A">
              <w:rPr>
                <w:rFonts w:ascii="Times New Roman" w:hAnsi="Times New Roman"/>
                <w:sz w:val="20"/>
                <w:szCs w:val="20"/>
              </w:rPr>
              <w:fldChar w:fldCharType="begin"/>
            </w:r>
            <w:r w:rsidRPr="00B5741A">
              <w:rPr>
                <w:rFonts w:ascii="Times New Roman" w:hAnsi="Times New Roman"/>
                <w:sz w:val="20"/>
                <w:szCs w:val="20"/>
              </w:rPr>
              <w:instrText xml:space="preserve"> ADDIN EN.CITE &lt;EndNote&gt;&lt;Cite&gt;&lt;Author&gt;McCabe&lt;/Author&gt;&lt;Year&gt;1999&lt;/Year&gt;&lt;RecNum&gt;704&lt;/RecNum&gt;&lt;DisplayText&gt;(McCabe et al., 1999)&lt;/DisplayText&gt;&lt;record&gt;&lt;rec-number&gt;704&lt;/rec-number&gt;&lt;foreign-keys&gt;&lt;key app="EN" db-id="wdaettrvvae0xqevpe9pdsew95r9wpxwr2x0" timestamp="1456310740"&gt;704&lt;/key&gt;&lt;/foreign-keys&gt;&lt;ref-type name="Journal Article"&gt;17&lt;/ref-type&gt;&lt;contributors&gt;&lt;authors&gt;&lt;author&gt;McCabe, K.M.&lt;/author&gt;&lt;author&gt;Clark, R.&lt;/author&gt;&lt;author&gt;Barnett, D.&lt;/author&gt;&lt;/authors&gt;&lt;/contributors&gt;&lt;titles&gt;&lt;title&gt;Family protective factors among urban African American youth&lt;/title&gt;&lt;secondary-title&gt;Journal of Clinical Child Psychology &lt;/secondary-title&gt;&lt;/titles&gt;&lt;periodical&gt;&lt;full-title&gt;Journal of Clinical Child Psychology&lt;/full-title&gt;&lt;/periodical&gt;&lt;dates&gt;&lt;year&gt;1999&lt;/year&gt;&lt;/dates&gt;&lt;urls&gt;&lt;/urls&gt;&lt;/record&gt;&lt;/Cite&gt;&lt;/EndNote&gt;</w:instrText>
            </w:r>
            <w:r w:rsidR="008C1D09" w:rsidRPr="00B5741A">
              <w:rPr>
                <w:rFonts w:ascii="Times New Roman" w:hAnsi="Times New Roman"/>
                <w:sz w:val="20"/>
                <w:szCs w:val="20"/>
              </w:rPr>
              <w:fldChar w:fldCharType="separate"/>
            </w:r>
            <w:r w:rsidRPr="00B5741A">
              <w:rPr>
                <w:rFonts w:ascii="Times New Roman" w:hAnsi="Times New Roman"/>
                <w:noProof/>
                <w:sz w:val="20"/>
                <w:szCs w:val="20"/>
              </w:rPr>
              <w:t>(McCabe et al., 1999)</w:t>
            </w:r>
            <w:r w:rsidR="008C1D09" w:rsidRPr="00B5741A">
              <w:rPr>
                <w:rFonts w:ascii="Times New Roman" w:hAnsi="Times New Roman"/>
                <w:sz w:val="20"/>
                <w:szCs w:val="20"/>
              </w:rPr>
              <w:fldChar w:fldCharType="end"/>
            </w:r>
          </w:p>
        </w:tc>
        <w:tc>
          <w:tcPr>
            <w:tcW w:w="1620" w:type="dxa"/>
            <w:shd w:val="clear" w:color="auto" w:fill="auto"/>
          </w:tcPr>
          <w:p w:rsidR="003907B9" w:rsidRPr="00B5741A" w:rsidRDefault="003907B9"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3907B9" w:rsidRPr="00B5741A" w:rsidRDefault="003907B9" w:rsidP="00597989">
            <w:pPr>
              <w:spacing w:after="0" w:line="240" w:lineRule="auto"/>
              <w:rPr>
                <w:rFonts w:ascii="Times New Roman" w:hAnsi="Times New Roman"/>
                <w:sz w:val="20"/>
                <w:szCs w:val="20"/>
              </w:rPr>
            </w:pPr>
          </w:p>
        </w:tc>
        <w:tc>
          <w:tcPr>
            <w:tcW w:w="4817" w:type="dxa"/>
            <w:shd w:val="clear" w:color="auto" w:fill="auto"/>
          </w:tcPr>
          <w:p w:rsidR="003907B9" w:rsidRPr="00B5741A" w:rsidRDefault="003907B9" w:rsidP="00597989">
            <w:pPr>
              <w:spacing w:after="0" w:line="240" w:lineRule="auto"/>
              <w:contextualSpacing/>
              <w:rPr>
                <w:rFonts w:ascii="Times New Roman" w:hAnsi="Times New Roman"/>
                <w:sz w:val="20"/>
                <w:szCs w:val="20"/>
              </w:rPr>
            </w:pPr>
            <w:r w:rsidRPr="00B5741A">
              <w:rPr>
                <w:rFonts w:ascii="Times New Roman" w:hAnsi="Times New Roman"/>
                <w:sz w:val="20"/>
                <w:szCs w:val="20"/>
              </w:rPr>
              <w:t xml:space="preserve">Discipline style: corporal punishment (subscale corporal </w:t>
            </w:r>
            <w:r w:rsidRPr="00B5741A">
              <w:rPr>
                <w:rFonts w:ascii="Times New Roman" w:hAnsi="Times New Roman"/>
                <w:sz w:val="20"/>
                <w:szCs w:val="20"/>
              </w:rPr>
              <w:lastRenderedPageBreak/>
              <w:t>punishment, adapted version of the Parenting Questionnaire, PQ)</w:t>
            </w:r>
          </w:p>
        </w:tc>
        <w:tc>
          <w:tcPr>
            <w:tcW w:w="3870" w:type="dxa"/>
            <w:gridSpan w:val="2"/>
            <w:shd w:val="clear" w:color="auto" w:fill="auto"/>
          </w:tcPr>
          <w:p w:rsidR="003907B9" w:rsidRPr="00B5741A" w:rsidRDefault="003907B9" w:rsidP="00597989">
            <w:pPr>
              <w:spacing w:after="0" w:line="240" w:lineRule="auto"/>
              <w:rPr>
                <w:rFonts w:ascii="Times New Roman" w:hAnsi="Times New Roman"/>
                <w:sz w:val="20"/>
                <w:szCs w:val="20"/>
              </w:rPr>
            </w:pPr>
            <w:r w:rsidRPr="00B5741A">
              <w:rPr>
                <w:rFonts w:ascii="Times New Roman" w:hAnsi="Times New Roman"/>
                <w:sz w:val="20"/>
                <w:szCs w:val="20"/>
              </w:rPr>
              <w:lastRenderedPageBreak/>
              <w:t xml:space="preserve">Adapted version of the Parenting </w:t>
            </w:r>
            <w:r w:rsidRPr="00B5741A">
              <w:rPr>
                <w:rFonts w:ascii="Times New Roman" w:hAnsi="Times New Roman"/>
                <w:sz w:val="20"/>
                <w:szCs w:val="20"/>
              </w:rPr>
              <w:lastRenderedPageBreak/>
              <w:t xml:space="preserve">Questionnaire, PQ </w:t>
            </w:r>
            <w:r w:rsidR="008C1D09" w:rsidRPr="00B5741A">
              <w:rPr>
                <w:rFonts w:ascii="Times New Roman" w:hAnsi="Times New Roman"/>
                <w:sz w:val="20"/>
                <w:szCs w:val="20"/>
              </w:rPr>
              <w:fldChar w:fldCharType="begin"/>
            </w:r>
            <w:r w:rsidRPr="00B5741A">
              <w:rPr>
                <w:rFonts w:ascii="Times New Roman" w:hAnsi="Times New Roman"/>
                <w:sz w:val="20"/>
                <w:szCs w:val="20"/>
              </w:rPr>
              <w:instrText xml:space="preserve"> ADDIN EN.CITE &lt;EndNote&gt;&lt;Cite&gt;&lt;Author&gt;McCabe&lt;/Author&gt;&lt;Year&gt;1999&lt;/Year&gt;&lt;RecNum&gt;704&lt;/RecNum&gt;&lt;DisplayText&gt;(McCabe et al., 1999)&lt;/DisplayText&gt;&lt;record&gt;&lt;rec-number&gt;704&lt;/rec-number&gt;&lt;foreign-keys&gt;&lt;key app="EN" db-id="wdaettrvvae0xqevpe9pdsew95r9wpxwr2x0" timestamp="1456310740"&gt;704&lt;/key&gt;&lt;/foreign-keys&gt;&lt;ref-type name="Journal Article"&gt;17&lt;/ref-type&gt;&lt;contributors&gt;&lt;authors&gt;&lt;author&gt;McCabe, K.M.&lt;/author&gt;&lt;author&gt;Clark, R.&lt;/author&gt;&lt;author&gt;Barnett, D.&lt;/author&gt;&lt;/authors&gt;&lt;/contributors&gt;&lt;titles&gt;&lt;title&gt;Family protective factors among urban African American youth&lt;/title&gt;&lt;secondary-title&gt;Journal of Clinical Child Psychology &lt;/secondary-title&gt;&lt;/titles&gt;&lt;periodical&gt;&lt;full-title&gt;Journal of Clinical Child Psychology&lt;/full-title&gt;&lt;/periodical&gt;&lt;dates&gt;&lt;year&gt;1999&lt;/year&gt;&lt;/dates&gt;&lt;urls&gt;&lt;/urls&gt;&lt;/record&gt;&lt;/Cite&gt;&lt;/EndNote&gt;</w:instrText>
            </w:r>
            <w:r w:rsidR="008C1D09" w:rsidRPr="00B5741A">
              <w:rPr>
                <w:rFonts w:ascii="Times New Roman" w:hAnsi="Times New Roman"/>
                <w:sz w:val="20"/>
                <w:szCs w:val="20"/>
              </w:rPr>
              <w:fldChar w:fldCharType="separate"/>
            </w:r>
            <w:r w:rsidRPr="00B5741A">
              <w:rPr>
                <w:rFonts w:ascii="Times New Roman" w:hAnsi="Times New Roman"/>
                <w:noProof/>
                <w:sz w:val="20"/>
                <w:szCs w:val="20"/>
              </w:rPr>
              <w:t>(McCabe et al., 1999)</w:t>
            </w:r>
            <w:r w:rsidR="008C1D09" w:rsidRPr="00B5741A">
              <w:rPr>
                <w:rFonts w:ascii="Times New Roman" w:hAnsi="Times New Roman"/>
                <w:sz w:val="20"/>
                <w:szCs w:val="20"/>
              </w:rPr>
              <w:fldChar w:fldCharType="end"/>
            </w:r>
          </w:p>
        </w:tc>
        <w:tc>
          <w:tcPr>
            <w:tcW w:w="1620" w:type="dxa"/>
            <w:shd w:val="clear" w:color="auto" w:fill="auto"/>
          </w:tcPr>
          <w:p w:rsidR="003907B9" w:rsidRPr="00B5741A" w:rsidRDefault="003907B9" w:rsidP="00597989">
            <w:pPr>
              <w:spacing w:after="0" w:line="240" w:lineRule="auto"/>
              <w:rPr>
                <w:rFonts w:ascii="Times New Roman" w:hAnsi="Times New Roman"/>
                <w:sz w:val="20"/>
                <w:szCs w:val="20"/>
              </w:rPr>
            </w:pPr>
            <w:r w:rsidRPr="00B5741A">
              <w:rPr>
                <w:rFonts w:ascii="Times New Roman" w:hAnsi="Times New Roman"/>
                <w:sz w:val="20"/>
                <w:szCs w:val="20"/>
              </w:rPr>
              <w:lastRenderedPageBreak/>
              <w:t>Parent</w:t>
            </w:r>
          </w:p>
        </w:tc>
      </w:tr>
      <w:tr w:rsidR="00B5741A"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4817" w:type="dxa"/>
            <w:shd w:val="clear" w:color="auto" w:fill="auto"/>
          </w:tcPr>
          <w:p w:rsidR="006C7034" w:rsidRPr="00B5741A" w:rsidRDefault="006C6E1B"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p</w:t>
            </w:r>
            <w:r w:rsidR="00F0223C" w:rsidRPr="00B5741A">
              <w:rPr>
                <w:rFonts w:ascii="Times New Roman" w:hAnsi="Times New Roman"/>
                <w:sz w:val="20"/>
                <w:szCs w:val="20"/>
              </w:rPr>
              <w:t>ositive parent</w:t>
            </w:r>
            <w:r w:rsidR="001676D3" w:rsidRPr="00B5741A">
              <w:rPr>
                <w:rFonts w:ascii="Times New Roman" w:hAnsi="Times New Roman"/>
                <w:sz w:val="20"/>
                <w:szCs w:val="20"/>
              </w:rPr>
              <w:t>ing</w:t>
            </w:r>
            <w:r w:rsidR="00B215B9" w:rsidRPr="00B5741A">
              <w:rPr>
                <w:rFonts w:ascii="Times New Roman" w:hAnsi="Times New Roman"/>
                <w:sz w:val="20"/>
                <w:szCs w:val="20"/>
              </w:rPr>
              <w:t xml:space="preserve"> </w:t>
            </w:r>
            <w:r w:rsidR="00F0223C" w:rsidRPr="00B5741A">
              <w:rPr>
                <w:rFonts w:ascii="Times New Roman" w:hAnsi="Times New Roman"/>
                <w:sz w:val="20"/>
                <w:szCs w:val="20"/>
              </w:rPr>
              <w:t>(</w:t>
            </w:r>
            <w:r w:rsidR="007B62AE" w:rsidRPr="00B5741A">
              <w:rPr>
                <w:rFonts w:ascii="Times New Roman" w:hAnsi="Times New Roman"/>
                <w:sz w:val="20"/>
                <w:szCs w:val="20"/>
              </w:rPr>
              <w:t xml:space="preserve">during play session, </w:t>
            </w:r>
            <w:r w:rsidR="00F0223C" w:rsidRPr="00B5741A">
              <w:rPr>
                <w:rFonts w:ascii="Times New Roman" w:hAnsi="Times New Roman"/>
                <w:sz w:val="20"/>
                <w:szCs w:val="20"/>
              </w:rPr>
              <w:t>Dyadic Parent-Child Interactive Coding System, DPICS-R)</w:t>
            </w:r>
          </w:p>
        </w:tc>
        <w:tc>
          <w:tcPr>
            <w:tcW w:w="3870" w:type="dxa"/>
            <w:gridSpan w:val="2"/>
            <w:shd w:val="clear" w:color="auto" w:fill="auto"/>
          </w:tcPr>
          <w:p w:rsidR="003907B9"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3907B9" w:rsidRPr="00B5741A">
              <w:rPr>
                <w:rFonts w:ascii="Times New Roman" w:hAnsi="Times New Roman"/>
                <w:sz w:val="20"/>
                <w:szCs w:val="20"/>
              </w:rPr>
              <w:instrText xml:space="preserve"> ADDIN EN.CITE &lt;EndNote&gt;&lt;Cite&gt;&lt;Author&gt;Webster-Stratton&lt;/Author&gt;&lt;Year&gt;1998&lt;/Year&gt;&lt;RecNum&gt;701&lt;/RecNum&gt;&lt;DisplayText&gt;(Webster-Stratton, 1998b)&lt;/DisplayText&gt;&lt;record&gt;&lt;rec-number&gt;701&lt;/rec-number&gt;&lt;foreign-keys&gt;&lt;key app="EN" db-id="wdaettrvvae0xqevpe9pdsew95r9wpxwr2x0" timestamp="1456310402"&gt;701&lt;/key&gt;&lt;/foreign-keys&gt;&lt;ref-type name="Journal Article"&gt;17&lt;/ref-type&gt;&lt;contributors&gt;&lt;authors&gt;&lt;author&gt;Webster-Stratton, C.&lt;/author&gt;&lt;/authors&gt;&lt;/contributors&gt;&lt;auth-address&gt;School of Nursing, University of Washington, Seattle, USA. csw@u.washington.edu&lt;/auth-address&gt;&lt;titles&gt;&lt;title&gt;Preventing conduct problems in Head Start children: strengthening parenting competencies&lt;/title&gt;&lt;secondary-title&gt;J Consult Clin Psychol&lt;/secondary-title&gt;&lt;alt-title&gt;Journal of consulting and clinical psychology&lt;/alt-title&gt;&lt;/titles&gt;&lt;periodical&gt;&lt;full-title&gt;J Consult Clin Psychol&lt;/full-title&gt;&lt;/periodical&gt;&lt;alt-periodical&gt;&lt;full-title&gt;Journal of Consulting and Clinical Psychology&lt;/full-title&gt;&lt;/alt-periodical&gt;&lt;pages&gt;715-30&lt;/pages&gt;&lt;volume&gt;66&lt;/volume&gt;&lt;number&gt;5&lt;/number&gt;&lt;edition&gt;1998/11/06&lt;/edition&gt;&lt;keywords&gt;&lt;keyword&gt;Analysis of Variance&lt;/keyword&gt;&lt;keyword&gt;Chi-Square Distribution&lt;/keyword&gt;&lt;keyword&gt;Child, Preschool&lt;/keyword&gt;&lt;keyword&gt;Cohort Studies&lt;/keyword&gt;&lt;keyword&gt;Conduct Disorder/*prevention &amp;amp; control&lt;/keyword&gt;&lt;keyword&gt;Early Intervention (Education)/*methods&lt;/keyword&gt;&lt;keyword&gt;Female&lt;/keyword&gt;&lt;keyword&gt;Humans&lt;/keyword&gt;&lt;keyword&gt;Longitudinal Studies&lt;/keyword&gt;&lt;keyword&gt;Male&lt;/keyword&gt;&lt;keyword&gt;Mothers/*education&lt;/keyword&gt;&lt;keyword&gt;*Parenting&lt;/keyword&gt;&lt;keyword&gt;Treatment Outcome&lt;/keyword&gt;&lt;/keywords&gt;&lt;dates&gt;&lt;year&gt;1998&lt;/year&gt;&lt;pub-dates&gt;&lt;date&gt;Oct&lt;/date&gt;&lt;/pub-dates&gt;&lt;/dates&gt;&lt;isbn&gt;0022-006X (Print)&amp;#xD;0022-006x&lt;/isbn&gt;&lt;accession-num&gt;9803690&lt;/accession-num&gt;&lt;urls&gt;&lt;/urls&gt;&lt;remote-database-provider&gt;NLM&lt;/remote-database-provider&gt;&lt;language&gt;eng&lt;/language&gt;&lt;/record&gt;&lt;/Cite&gt;&lt;/EndNote&gt;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3907B9" w:rsidRPr="00B5741A">
              <w:rPr>
                <w:rFonts w:ascii="Times New Roman" w:hAnsi="Times New Roman"/>
                <w:noProof/>
                <w:sz w:val="20"/>
                <w:szCs w:val="20"/>
              </w:rPr>
              <w:t>(Webster-Stratton, 1998b)</w:t>
            </w:r>
            <w:r w:rsidRPr="00B5741A">
              <w:rPr>
                <w:rFonts w:ascii="Times New Roman" w:hAnsi="Times New Roman"/>
                <w:sz w:val="20"/>
                <w:szCs w:val="20"/>
              </w:rPr>
              <w:fldChar w:fldCharType="end"/>
            </w:r>
          </w:p>
          <w:p w:rsidR="00175FA7" w:rsidRPr="00B5741A" w:rsidRDefault="00175FA7" w:rsidP="00597989">
            <w:pPr>
              <w:spacing w:after="0" w:line="240" w:lineRule="auto"/>
              <w:rPr>
                <w:rFonts w:ascii="Times New Roman" w:hAnsi="Times New Roman"/>
                <w:sz w:val="20"/>
                <w:szCs w:val="20"/>
              </w:rPr>
            </w:pPr>
          </w:p>
        </w:tc>
        <w:tc>
          <w:tcPr>
            <w:tcW w:w="1620" w:type="dxa"/>
            <w:shd w:val="clear" w:color="auto" w:fill="auto"/>
          </w:tcPr>
          <w:p w:rsidR="006C7034" w:rsidRPr="00B5741A" w:rsidRDefault="0061547B"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5C162D">
        <w:tc>
          <w:tcPr>
            <w:tcW w:w="1951" w:type="dxa"/>
            <w:shd w:val="clear" w:color="auto" w:fill="auto"/>
          </w:tcPr>
          <w:p w:rsidR="003907B9" w:rsidRPr="00B5741A" w:rsidRDefault="003907B9" w:rsidP="00597989">
            <w:pPr>
              <w:spacing w:after="0" w:line="240" w:lineRule="auto"/>
              <w:rPr>
                <w:rFonts w:ascii="Times New Roman" w:hAnsi="Times New Roman"/>
                <w:sz w:val="20"/>
                <w:szCs w:val="20"/>
              </w:rPr>
            </w:pPr>
          </w:p>
        </w:tc>
        <w:tc>
          <w:tcPr>
            <w:tcW w:w="4817" w:type="dxa"/>
            <w:shd w:val="clear" w:color="auto" w:fill="auto"/>
          </w:tcPr>
          <w:p w:rsidR="003907B9" w:rsidRPr="00B5741A" w:rsidRDefault="003907B9"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positive parenting (during clean-up session, Dyadic Parent-Child Interactive Coding System, DPICS-R)</w:t>
            </w:r>
          </w:p>
        </w:tc>
        <w:tc>
          <w:tcPr>
            <w:tcW w:w="3870" w:type="dxa"/>
            <w:gridSpan w:val="2"/>
            <w:shd w:val="clear" w:color="auto" w:fill="auto"/>
          </w:tcPr>
          <w:p w:rsidR="003907B9"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3907B9" w:rsidRPr="00B5741A">
              <w:rPr>
                <w:rFonts w:ascii="Times New Roman" w:hAnsi="Times New Roman"/>
                <w:sz w:val="20"/>
                <w:szCs w:val="20"/>
              </w:rPr>
              <w:instrText xml:space="preserve"> ADDIN EN.CITE &lt;EndNote&gt;&lt;Cite&gt;&lt;Author&gt;Webster-Stratton&lt;/Author&gt;&lt;Year&gt;1998&lt;/Year&gt;&lt;RecNum&gt;701&lt;/RecNum&gt;&lt;DisplayText&gt;(Webster-Stratton, 1998b)&lt;/DisplayText&gt;&lt;record&gt;&lt;rec-number&gt;701&lt;/rec-number&gt;&lt;foreign-keys&gt;&lt;key app="EN" db-id="wdaettrvvae0xqevpe9pdsew95r9wpxwr2x0" timestamp="1456310402"&gt;701&lt;/key&gt;&lt;/foreign-keys&gt;&lt;ref-type name="Journal Article"&gt;17&lt;/ref-type&gt;&lt;contributors&gt;&lt;authors&gt;&lt;author&gt;Webster-Stratton, C.&lt;/author&gt;&lt;/authors&gt;&lt;/contributors&gt;&lt;auth-address&gt;School of Nursing, University of Washington, Seattle, USA. csw@u.washington.edu&lt;/auth-address&gt;&lt;titles&gt;&lt;title&gt;Preventing conduct problems in Head Start children: strengthening parenting competencies&lt;/title&gt;&lt;secondary-title&gt;J Consult Clin Psychol&lt;/secondary-title&gt;&lt;alt-title&gt;Journal of consulting and clinical psychology&lt;/alt-title&gt;&lt;/titles&gt;&lt;periodical&gt;&lt;full-title&gt;J Consult Clin Psychol&lt;/full-title&gt;&lt;/periodical&gt;&lt;alt-periodical&gt;&lt;full-title&gt;Journal of Consulting and Clinical Psychology&lt;/full-title&gt;&lt;/alt-periodical&gt;&lt;pages&gt;715-30&lt;/pages&gt;&lt;volume&gt;66&lt;/volume&gt;&lt;number&gt;5&lt;/number&gt;&lt;edition&gt;1998/11/06&lt;/edition&gt;&lt;keywords&gt;&lt;keyword&gt;Analysis of Variance&lt;/keyword&gt;&lt;keyword&gt;Chi-Square Distribution&lt;/keyword&gt;&lt;keyword&gt;Child, Preschool&lt;/keyword&gt;&lt;keyword&gt;Cohort Studies&lt;/keyword&gt;&lt;keyword&gt;Conduct Disorder/*prevention &amp;amp; control&lt;/keyword&gt;&lt;keyword&gt;Early Intervention (Education)/*methods&lt;/keyword&gt;&lt;keyword&gt;Female&lt;/keyword&gt;&lt;keyword&gt;Humans&lt;/keyword&gt;&lt;keyword&gt;Longitudinal Studies&lt;/keyword&gt;&lt;keyword&gt;Male&lt;/keyword&gt;&lt;keyword&gt;Mothers/*education&lt;/keyword&gt;&lt;keyword&gt;*Parenting&lt;/keyword&gt;&lt;keyword&gt;Treatment Outcome&lt;/keyword&gt;&lt;/keywords&gt;&lt;dates&gt;&lt;year&gt;1998&lt;/year&gt;&lt;pub-dates&gt;&lt;date&gt;Oct&lt;/date&gt;&lt;/pub-dates&gt;&lt;/dates&gt;&lt;isbn&gt;0022-006X (Print)&amp;#xD;0022-006x&lt;/isbn&gt;&lt;accession-num&gt;9803690&lt;/accession-num&gt;&lt;urls&gt;&lt;/urls&gt;&lt;remote-database-provider&gt;NLM&lt;/remote-database-provider&gt;&lt;language&gt;eng&lt;/language&gt;&lt;/record&gt;&lt;/Cite&gt;&lt;/EndNote&gt;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3907B9" w:rsidRPr="00B5741A">
              <w:rPr>
                <w:rFonts w:ascii="Times New Roman" w:hAnsi="Times New Roman"/>
                <w:noProof/>
                <w:sz w:val="20"/>
                <w:szCs w:val="20"/>
              </w:rPr>
              <w:t>(Webster-Stratton, 1998b)</w:t>
            </w:r>
            <w:r w:rsidRPr="00B5741A">
              <w:rPr>
                <w:rFonts w:ascii="Times New Roman" w:hAnsi="Times New Roman"/>
                <w:sz w:val="20"/>
                <w:szCs w:val="20"/>
              </w:rPr>
              <w:fldChar w:fldCharType="end"/>
            </w:r>
          </w:p>
        </w:tc>
        <w:tc>
          <w:tcPr>
            <w:tcW w:w="1620" w:type="dxa"/>
            <w:shd w:val="clear" w:color="auto" w:fill="auto"/>
          </w:tcPr>
          <w:p w:rsidR="003907B9" w:rsidRPr="00B5741A" w:rsidRDefault="003907B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5C162D">
        <w:tc>
          <w:tcPr>
            <w:tcW w:w="1951" w:type="dxa"/>
            <w:shd w:val="clear" w:color="auto" w:fill="auto"/>
          </w:tcPr>
          <w:p w:rsidR="003907B9" w:rsidRPr="00B5741A" w:rsidRDefault="003907B9" w:rsidP="00597989">
            <w:pPr>
              <w:spacing w:after="0" w:line="240" w:lineRule="auto"/>
              <w:rPr>
                <w:rFonts w:ascii="Times New Roman" w:hAnsi="Times New Roman"/>
                <w:sz w:val="20"/>
                <w:szCs w:val="20"/>
              </w:rPr>
            </w:pPr>
          </w:p>
        </w:tc>
        <w:tc>
          <w:tcPr>
            <w:tcW w:w="4817" w:type="dxa"/>
            <w:shd w:val="clear" w:color="auto" w:fill="auto"/>
          </w:tcPr>
          <w:p w:rsidR="003907B9" w:rsidRPr="00B5741A" w:rsidRDefault="003907B9"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total commands (during clean-up session, Dyadic Parent-Child Interactive Coding System, DPICS-R)</w:t>
            </w:r>
          </w:p>
        </w:tc>
        <w:tc>
          <w:tcPr>
            <w:tcW w:w="3870" w:type="dxa"/>
            <w:gridSpan w:val="2"/>
            <w:shd w:val="clear" w:color="auto" w:fill="auto"/>
          </w:tcPr>
          <w:p w:rsidR="003907B9"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3907B9" w:rsidRPr="00B5741A">
              <w:rPr>
                <w:rFonts w:ascii="Times New Roman" w:hAnsi="Times New Roman"/>
                <w:sz w:val="20"/>
                <w:szCs w:val="20"/>
              </w:rPr>
              <w:instrText xml:space="preserve"> ADDIN EN.CITE &lt;EndNote&gt;&lt;Cite&gt;&lt;Author&gt;Webster-Stratton&lt;/Author&gt;&lt;Year&gt;1998&lt;/Year&gt;&lt;RecNum&gt;701&lt;/RecNum&gt;&lt;DisplayText&gt;(Webster-Stratton, 1998b)&lt;/DisplayText&gt;&lt;record&gt;&lt;rec-number&gt;701&lt;/rec-number&gt;&lt;foreign-keys&gt;&lt;key app="EN" db-id="wdaettrvvae0xqevpe9pdsew95r9wpxwr2x0" timestamp="1456310402"&gt;701&lt;/key&gt;&lt;/foreign-keys&gt;&lt;ref-type name="Journal Article"&gt;17&lt;/ref-type&gt;&lt;contributors&gt;&lt;authors&gt;&lt;author&gt;Webster-Stratton, C.&lt;/author&gt;&lt;/authors&gt;&lt;/contributors&gt;&lt;auth-address&gt;School of Nursing, University of Washington, Seattle, USA. csw@u.washington.edu&lt;/auth-address&gt;&lt;titles&gt;&lt;title&gt;Preventing conduct problems in Head Start children: strengthening parenting competencies&lt;/title&gt;&lt;secondary-title&gt;J Consult Clin Psychol&lt;/secondary-title&gt;&lt;alt-title&gt;Journal of consulting and clinical psychology&lt;/alt-title&gt;&lt;/titles&gt;&lt;periodical&gt;&lt;full-title&gt;J Consult Clin Psychol&lt;/full-title&gt;&lt;/periodical&gt;&lt;alt-periodical&gt;&lt;full-title&gt;Journal of Consulting and Clinical Psychology&lt;/full-title&gt;&lt;/alt-periodical&gt;&lt;pages&gt;715-30&lt;/pages&gt;&lt;volume&gt;66&lt;/volume&gt;&lt;number&gt;5&lt;/number&gt;&lt;edition&gt;1998/11/06&lt;/edition&gt;&lt;keywords&gt;&lt;keyword&gt;Analysis of Variance&lt;/keyword&gt;&lt;keyword&gt;Chi-Square Distribution&lt;/keyword&gt;&lt;keyword&gt;Child, Preschool&lt;/keyword&gt;&lt;keyword&gt;Cohort Studies&lt;/keyword&gt;&lt;keyword&gt;Conduct Disorder/*prevention &amp;amp; control&lt;/keyword&gt;&lt;keyword&gt;Early Intervention (Education)/*methods&lt;/keyword&gt;&lt;keyword&gt;Female&lt;/keyword&gt;&lt;keyword&gt;Humans&lt;/keyword&gt;&lt;keyword&gt;Longitudinal Studies&lt;/keyword&gt;&lt;keyword&gt;Male&lt;/keyword&gt;&lt;keyword&gt;Mothers/*education&lt;/keyword&gt;&lt;keyword&gt;*Parenting&lt;/keyword&gt;&lt;keyword&gt;Treatment Outcome&lt;/keyword&gt;&lt;/keywords&gt;&lt;dates&gt;&lt;year&gt;1998&lt;/year&gt;&lt;pub-dates&gt;&lt;date&gt;Oct&lt;/date&gt;&lt;/pub-dates&gt;&lt;/dates&gt;&lt;isbn&gt;0022-006X (Print)&amp;#xD;0022-006x&lt;/isbn&gt;&lt;accession-num&gt;9803690&lt;/accession-num&gt;&lt;urls&gt;&lt;/urls&gt;&lt;remote-database-provider&gt;NLM&lt;/remote-database-provider&gt;&lt;language&gt;eng&lt;/language&gt;&lt;/record&gt;&lt;/Cite&gt;&lt;/EndNote&gt;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3907B9" w:rsidRPr="00B5741A">
              <w:rPr>
                <w:rFonts w:ascii="Times New Roman" w:hAnsi="Times New Roman"/>
                <w:noProof/>
                <w:sz w:val="20"/>
                <w:szCs w:val="20"/>
              </w:rPr>
              <w:t>(Webster-Stratton, 1998b)</w:t>
            </w:r>
            <w:r w:rsidRPr="00B5741A">
              <w:rPr>
                <w:rFonts w:ascii="Times New Roman" w:hAnsi="Times New Roman"/>
                <w:sz w:val="20"/>
                <w:szCs w:val="20"/>
              </w:rPr>
              <w:fldChar w:fldCharType="end"/>
            </w:r>
          </w:p>
        </w:tc>
        <w:tc>
          <w:tcPr>
            <w:tcW w:w="1620" w:type="dxa"/>
            <w:shd w:val="clear" w:color="auto" w:fill="auto"/>
          </w:tcPr>
          <w:p w:rsidR="003907B9" w:rsidRPr="00B5741A" w:rsidRDefault="003907B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5C162D">
        <w:tc>
          <w:tcPr>
            <w:tcW w:w="1951" w:type="dxa"/>
            <w:shd w:val="clear" w:color="auto" w:fill="auto"/>
          </w:tcPr>
          <w:p w:rsidR="003907B9" w:rsidRPr="00B5741A" w:rsidRDefault="003907B9" w:rsidP="00597989">
            <w:pPr>
              <w:spacing w:after="0" w:line="240" w:lineRule="auto"/>
              <w:rPr>
                <w:rFonts w:ascii="Times New Roman" w:hAnsi="Times New Roman"/>
                <w:sz w:val="20"/>
                <w:szCs w:val="20"/>
              </w:rPr>
            </w:pPr>
          </w:p>
        </w:tc>
        <w:tc>
          <w:tcPr>
            <w:tcW w:w="4817" w:type="dxa"/>
            <w:shd w:val="clear" w:color="auto" w:fill="auto"/>
          </w:tcPr>
          <w:p w:rsidR="003907B9" w:rsidRPr="00B5741A" w:rsidRDefault="003907B9"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total commands (during clean-up session, Dyadic Parent-Child Interactive Coding System, DPICS-R)</w:t>
            </w:r>
          </w:p>
        </w:tc>
        <w:tc>
          <w:tcPr>
            <w:tcW w:w="3870" w:type="dxa"/>
            <w:gridSpan w:val="2"/>
            <w:shd w:val="clear" w:color="auto" w:fill="auto"/>
          </w:tcPr>
          <w:p w:rsidR="003907B9"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3907B9" w:rsidRPr="00B5741A">
              <w:rPr>
                <w:rFonts w:ascii="Times New Roman" w:hAnsi="Times New Roman"/>
                <w:sz w:val="20"/>
                <w:szCs w:val="20"/>
              </w:rPr>
              <w:instrText xml:space="preserve"> ADDIN EN.CITE &lt;EndNote&gt;&lt;Cite&gt;&lt;Author&gt;Webster-Stratton&lt;/Author&gt;&lt;Year&gt;1998&lt;/Year&gt;&lt;RecNum&gt;701&lt;/RecNum&gt;&lt;DisplayText&gt;(Webster-Stratton, 1998b)&lt;/DisplayText&gt;&lt;record&gt;&lt;rec-number&gt;701&lt;/rec-number&gt;&lt;foreign-keys&gt;&lt;key app="EN" db-id="wdaettrvvae0xqevpe9pdsew95r9wpxwr2x0" timestamp="1456310402"&gt;701&lt;/key&gt;&lt;/foreign-keys&gt;&lt;ref-type name="Journal Article"&gt;17&lt;/ref-type&gt;&lt;contributors&gt;&lt;authors&gt;&lt;author&gt;Webster-Stratton, C.&lt;/author&gt;&lt;/authors&gt;&lt;/contributors&gt;&lt;auth-address&gt;School of Nursing, University of Washington, Seattle, USA. csw@u.washington.edu&lt;/auth-address&gt;&lt;titles&gt;&lt;title&gt;Preventing conduct problems in Head Start children: strengthening parenting competencies&lt;/title&gt;&lt;secondary-title&gt;J Consult Clin Psychol&lt;/secondary-title&gt;&lt;alt-title&gt;Journal of consulting and clinical psychology&lt;/alt-title&gt;&lt;/titles&gt;&lt;periodical&gt;&lt;full-title&gt;J Consult Clin Psychol&lt;/full-title&gt;&lt;/periodical&gt;&lt;alt-periodical&gt;&lt;full-title&gt;Journal of Consulting and Clinical Psychology&lt;/full-title&gt;&lt;/alt-periodical&gt;&lt;pages&gt;715-30&lt;/pages&gt;&lt;volume&gt;66&lt;/volume&gt;&lt;number&gt;5&lt;/number&gt;&lt;edition&gt;1998/11/06&lt;/edition&gt;&lt;keywords&gt;&lt;keyword&gt;Analysis of Variance&lt;/keyword&gt;&lt;keyword&gt;Chi-Square Distribution&lt;/keyword&gt;&lt;keyword&gt;Child, Preschool&lt;/keyword&gt;&lt;keyword&gt;Cohort Studies&lt;/keyword&gt;&lt;keyword&gt;Conduct Disorder/*prevention &amp;amp; control&lt;/keyword&gt;&lt;keyword&gt;Early Intervention (Education)/*methods&lt;/keyword&gt;&lt;keyword&gt;Female&lt;/keyword&gt;&lt;keyword&gt;Humans&lt;/keyword&gt;&lt;keyword&gt;Longitudinal Studies&lt;/keyword&gt;&lt;keyword&gt;Male&lt;/keyword&gt;&lt;keyword&gt;Mothers/*education&lt;/keyword&gt;&lt;keyword&gt;*Parenting&lt;/keyword&gt;&lt;keyword&gt;Treatment Outcome&lt;/keyword&gt;&lt;/keywords&gt;&lt;dates&gt;&lt;year&gt;1998&lt;/year&gt;&lt;pub-dates&gt;&lt;date&gt;Oct&lt;/date&gt;&lt;/pub-dates&gt;&lt;/dates&gt;&lt;isbn&gt;0022-006X (Print)&amp;#xD;0022-006x&lt;/isbn&gt;&lt;accession-num&gt;9803690&lt;/accession-num&gt;&lt;urls&gt;&lt;/urls&gt;&lt;remote-database-provider&gt;NLM&lt;/remote-database-provider&gt;&lt;language&gt;eng&lt;/language&gt;&lt;/record&gt;&lt;/Cite&gt;&lt;/EndNote&gt;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3907B9" w:rsidRPr="00B5741A">
              <w:rPr>
                <w:rFonts w:ascii="Times New Roman" w:hAnsi="Times New Roman"/>
                <w:noProof/>
                <w:sz w:val="20"/>
                <w:szCs w:val="20"/>
              </w:rPr>
              <w:t>(Webster-Stratton, 1998b)</w:t>
            </w:r>
            <w:r w:rsidRPr="00B5741A">
              <w:rPr>
                <w:rFonts w:ascii="Times New Roman" w:hAnsi="Times New Roman"/>
                <w:sz w:val="20"/>
                <w:szCs w:val="20"/>
              </w:rPr>
              <w:fldChar w:fldCharType="end"/>
            </w:r>
          </w:p>
        </w:tc>
        <w:tc>
          <w:tcPr>
            <w:tcW w:w="1620" w:type="dxa"/>
            <w:shd w:val="clear" w:color="auto" w:fill="auto"/>
          </w:tcPr>
          <w:p w:rsidR="003907B9" w:rsidRPr="00B5741A" w:rsidRDefault="003907B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6C7034" w:rsidRPr="00B5741A" w:rsidRDefault="0097408D"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001311B0" w:rsidRPr="00B5741A">
              <w:rPr>
                <w:rFonts w:ascii="Times New Roman" w:hAnsi="Times New Roman"/>
                <w:sz w:val="20"/>
                <w:szCs w:val="20"/>
              </w:rPr>
              <w:t xml:space="preserve"> (</w:t>
            </w:r>
            <w:r w:rsidRPr="00B5741A">
              <w:rPr>
                <w:rFonts w:ascii="Times New Roman" w:hAnsi="Times New Roman"/>
                <w:sz w:val="20"/>
                <w:szCs w:val="20"/>
              </w:rPr>
              <w:t>problem</w:t>
            </w:r>
            <w:r w:rsidR="008D6687" w:rsidRPr="00B5741A">
              <w:rPr>
                <w:rFonts w:ascii="Times New Roman" w:hAnsi="Times New Roman"/>
                <w:sz w:val="20"/>
                <w:szCs w:val="20"/>
              </w:rPr>
              <w:t xml:space="preserve"> scale, </w:t>
            </w:r>
            <w:proofErr w:type="spellStart"/>
            <w:r w:rsidR="004D532C" w:rsidRPr="00B5741A">
              <w:rPr>
                <w:rFonts w:ascii="Times New Roman" w:hAnsi="Times New Roman"/>
                <w:sz w:val="20"/>
                <w:szCs w:val="20"/>
              </w:rPr>
              <w:t>Eyberg</w:t>
            </w:r>
            <w:proofErr w:type="spellEnd"/>
            <w:r w:rsidR="004D532C" w:rsidRPr="00B5741A">
              <w:rPr>
                <w:rFonts w:ascii="Times New Roman" w:hAnsi="Times New Roman"/>
                <w:sz w:val="20"/>
                <w:szCs w:val="20"/>
              </w:rPr>
              <w:t xml:space="preserve"> Child Behavior Inventory, ECBI</w:t>
            </w:r>
            <w:r w:rsidR="001311B0" w:rsidRPr="00B5741A">
              <w:rPr>
                <w:rFonts w:ascii="Times New Roman" w:hAnsi="Times New Roman"/>
                <w:sz w:val="20"/>
                <w:szCs w:val="20"/>
              </w:rPr>
              <w:t>)</w:t>
            </w:r>
          </w:p>
        </w:tc>
        <w:tc>
          <w:tcPr>
            <w:tcW w:w="3870" w:type="dxa"/>
            <w:gridSpan w:val="2"/>
            <w:shd w:val="clear" w:color="auto" w:fill="auto"/>
          </w:tcPr>
          <w:p w:rsidR="003907B9"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rPr>
              <w:fldChar w:fldCharType="begin"/>
            </w:r>
            <w:r w:rsidR="00BB778B">
              <w:rPr>
                <w:rFonts w:ascii="Times New Roman" w:hAnsi="Times New Roman"/>
                <w:sz w:val="20"/>
                <w:szCs w:val="20"/>
              </w:rPr>
              <w:instrText xml:space="preserve"> ADDIN EN.CITE &lt;EndNote&gt;&lt;Cite&gt;&lt;Author&gt;Eyberg&lt;/Author&gt;&lt;Year&gt;1999&lt;/Year&gt;&lt;RecNum&gt;662&lt;/RecNum&gt;&lt;DisplayText&gt;(Eyberg &amp;amp; Pincus, 1999)&lt;/DisplayText&gt;&lt;record&gt;&lt;rec-number&gt;662&lt;/rec-number&gt;&lt;foreign-keys&gt;&lt;key app="EN" db-id="wdaettrvvae0xqevpe9pdsew95r9wpxwr2x0" timestamp="1455636178"&gt;662&lt;/key&gt;&lt;/foreign-keys&gt;&lt;ref-type name="Book"&gt;6&lt;/ref-type&gt;&lt;contributors&gt;&lt;authors&gt;&lt;author&gt;Eyberg, S.&lt;/author&gt;&lt;author&gt;Pincus, D.&lt;/author&gt;&lt;/authors&gt;&lt;/contributors&gt;&lt;titles&gt;&lt;title&gt;Eyberg Child Behavior Inventory and Sutter-Eyberg Student Behavior Inventory-Revised. Professional manuel&lt;/title&gt;&lt;/titles&gt;&lt;reprint-edition&gt;In File&lt;/reprint-edition&gt;&lt;keywords&gt;&lt;keyword&gt;Child&lt;/keyword&gt;&lt;keyword&gt;Child Behavior&lt;/keyword&gt;&lt;keyword&gt;Behavior&lt;/keyword&gt;&lt;/keywords&gt;&lt;dates&gt;&lt;year&gt;1999&lt;/year&gt;&lt;pub-dates&gt;&lt;date&gt;1999&lt;/date&gt;&lt;/pub-dates&gt;&lt;/dates&gt;&lt;pub-location&gt;Florida: PAR&lt;/pub-location&gt;&lt;label&gt;1203&lt;/label&gt;&lt;urls&gt;&lt;/urls&gt;&lt;/record&gt;&lt;/Cite&gt;&lt;/EndNote&gt;</w:instrText>
            </w:r>
            <w:r w:rsidRPr="00B5741A">
              <w:rPr>
                <w:rFonts w:ascii="Times New Roman" w:hAnsi="Times New Roman"/>
                <w:sz w:val="20"/>
                <w:szCs w:val="20"/>
              </w:rPr>
              <w:fldChar w:fldCharType="separate"/>
            </w:r>
            <w:r w:rsidR="003907B9" w:rsidRPr="00B5741A">
              <w:rPr>
                <w:rFonts w:ascii="Times New Roman" w:hAnsi="Times New Roman"/>
                <w:noProof/>
                <w:sz w:val="20"/>
                <w:szCs w:val="20"/>
              </w:rPr>
              <w:t>(Eyberg &amp; Pincus, 1999)</w:t>
            </w:r>
            <w:r w:rsidRPr="00B5741A">
              <w:rPr>
                <w:rFonts w:ascii="Times New Roman" w:hAnsi="Times New Roman"/>
                <w:sz w:val="20"/>
                <w:szCs w:val="20"/>
              </w:rPr>
              <w:fldChar w:fldCharType="end"/>
            </w:r>
          </w:p>
          <w:p w:rsidR="00175FA7" w:rsidRPr="00B5741A" w:rsidRDefault="00175FA7" w:rsidP="00597989">
            <w:pPr>
              <w:spacing w:after="0" w:line="240" w:lineRule="auto"/>
              <w:rPr>
                <w:rFonts w:ascii="Times New Roman" w:hAnsi="Times New Roman"/>
                <w:sz w:val="20"/>
                <w:szCs w:val="20"/>
                <w:lang w:val="en-US"/>
              </w:rPr>
            </w:pPr>
          </w:p>
        </w:tc>
        <w:tc>
          <w:tcPr>
            <w:tcW w:w="1620" w:type="dxa"/>
            <w:shd w:val="clear" w:color="auto" w:fill="auto"/>
          </w:tcPr>
          <w:p w:rsidR="006C7034" w:rsidRPr="00B5741A" w:rsidRDefault="009A43EF"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4817" w:type="dxa"/>
            <w:shd w:val="clear" w:color="auto" w:fill="auto"/>
          </w:tcPr>
          <w:p w:rsidR="006C7034" w:rsidRPr="00B5741A" w:rsidRDefault="00641254" w:rsidP="00597989">
            <w:pPr>
              <w:spacing w:after="0" w:line="240" w:lineRule="auto"/>
              <w:rPr>
                <w:rFonts w:ascii="Times New Roman" w:hAnsi="Times New Roman"/>
                <w:sz w:val="20"/>
                <w:szCs w:val="20"/>
              </w:rPr>
            </w:pPr>
            <w:r w:rsidRPr="00B5741A">
              <w:rPr>
                <w:rFonts w:ascii="Times New Roman" w:hAnsi="Times New Roman"/>
                <w:sz w:val="20"/>
                <w:szCs w:val="20"/>
              </w:rPr>
              <w:t>P</w:t>
            </w:r>
            <w:r w:rsidR="0097408D" w:rsidRPr="00B5741A">
              <w:rPr>
                <w:rFonts w:ascii="Times New Roman" w:hAnsi="Times New Roman"/>
                <w:sz w:val="20"/>
                <w:szCs w:val="20"/>
              </w:rPr>
              <w:t xml:space="preserve">roblem </w:t>
            </w:r>
            <w:r w:rsidR="00CC6D36">
              <w:rPr>
                <w:rFonts w:ascii="Times New Roman" w:hAnsi="Times New Roman"/>
                <w:sz w:val="20"/>
                <w:szCs w:val="20"/>
              </w:rPr>
              <w:t>behavior</w:t>
            </w:r>
            <w:r w:rsidRPr="00B5741A">
              <w:rPr>
                <w:rFonts w:ascii="Times New Roman" w:hAnsi="Times New Roman"/>
                <w:sz w:val="20"/>
                <w:szCs w:val="20"/>
              </w:rPr>
              <w:t>: intensity</w:t>
            </w:r>
            <w:r w:rsidR="008D6687" w:rsidRPr="00B5741A">
              <w:rPr>
                <w:rFonts w:ascii="Times New Roman" w:hAnsi="Times New Roman"/>
                <w:sz w:val="20"/>
                <w:szCs w:val="20"/>
              </w:rPr>
              <w:t xml:space="preserve"> (</w:t>
            </w:r>
            <w:r w:rsidR="0097408D" w:rsidRPr="00B5741A">
              <w:rPr>
                <w:rFonts w:ascii="Times New Roman" w:hAnsi="Times New Roman"/>
                <w:sz w:val="20"/>
                <w:szCs w:val="20"/>
              </w:rPr>
              <w:t xml:space="preserve">intensity </w:t>
            </w:r>
            <w:r w:rsidR="008D6687" w:rsidRPr="00B5741A">
              <w:rPr>
                <w:rFonts w:ascii="Times New Roman" w:hAnsi="Times New Roman"/>
                <w:sz w:val="20"/>
                <w:szCs w:val="20"/>
              </w:rPr>
              <w:t xml:space="preserve">scale, </w:t>
            </w:r>
            <w:proofErr w:type="spellStart"/>
            <w:r w:rsidR="008D6687" w:rsidRPr="00B5741A">
              <w:rPr>
                <w:rFonts w:ascii="Times New Roman" w:hAnsi="Times New Roman"/>
                <w:sz w:val="20"/>
                <w:szCs w:val="20"/>
              </w:rPr>
              <w:t>Eyberg</w:t>
            </w:r>
            <w:proofErr w:type="spellEnd"/>
            <w:r w:rsidR="008D6687" w:rsidRPr="00B5741A">
              <w:rPr>
                <w:rFonts w:ascii="Times New Roman" w:hAnsi="Times New Roman"/>
                <w:sz w:val="20"/>
                <w:szCs w:val="20"/>
              </w:rPr>
              <w:t xml:space="preserve"> Child Behavior Inventory, ECBI)</w:t>
            </w:r>
          </w:p>
        </w:tc>
        <w:tc>
          <w:tcPr>
            <w:tcW w:w="3870" w:type="dxa"/>
            <w:gridSpan w:val="2"/>
            <w:shd w:val="clear" w:color="auto" w:fill="auto"/>
          </w:tcPr>
          <w:p w:rsidR="003907B9"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rPr>
              <w:fldChar w:fldCharType="begin"/>
            </w:r>
            <w:r w:rsidR="00BB778B">
              <w:rPr>
                <w:rFonts w:ascii="Times New Roman" w:hAnsi="Times New Roman"/>
                <w:sz w:val="20"/>
                <w:szCs w:val="20"/>
              </w:rPr>
              <w:instrText xml:space="preserve"> ADDIN EN.CITE &lt;EndNote&gt;&lt;Cite&gt;&lt;Author&gt;Eyberg&lt;/Author&gt;&lt;Year&gt;1999&lt;/Year&gt;&lt;RecNum&gt;662&lt;/RecNum&gt;&lt;DisplayText&gt;(Eyberg &amp;amp; Pincus, 1999)&lt;/DisplayText&gt;&lt;record&gt;&lt;rec-number&gt;662&lt;/rec-number&gt;&lt;foreign-keys&gt;&lt;key app="EN" db-id="wdaettrvvae0xqevpe9pdsew95r9wpxwr2x0" timestamp="1455636178"&gt;662&lt;/key&gt;&lt;/foreign-keys&gt;&lt;ref-type name="Book"&gt;6&lt;/ref-type&gt;&lt;contributors&gt;&lt;authors&gt;&lt;author&gt;Eyberg, S.&lt;/author&gt;&lt;author&gt;Pincus, D.&lt;/author&gt;&lt;/authors&gt;&lt;/contributors&gt;&lt;titles&gt;&lt;title&gt;Eyberg Child Behavior Inventory and Sutter-Eyberg Student Behavior Inventory-Revised. Professional manuel&lt;/title&gt;&lt;/titles&gt;&lt;reprint-edition&gt;In File&lt;/reprint-edition&gt;&lt;keywords&gt;&lt;keyword&gt;Child&lt;/keyword&gt;&lt;keyword&gt;Child Behavior&lt;/keyword&gt;&lt;keyword&gt;Behavior&lt;/keyword&gt;&lt;/keywords&gt;&lt;dates&gt;&lt;year&gt;1999&lt;/year&gt;&lt;pub-dates&gt;&lt;date&gt;1999&lt;/date&gt;&lt;/pub-dates&gt;&lt;/dates&gt;&lt;pub-location&gt;Florida: PAR&lt;/pub-location&gt;&lt;label&gt;1203&lt;/label&gt;&lt;urls&gt;&lt;/urls&gt;&lt;/record&gt;&lt;/Cite&gt;&lt;/EndNote&gt;</w:instrText>
            </w:r>
            <w:r w:rsidRPr="00B5741A">
              <w:rPr>
                <w:rFonts w:ascii="Times New Roman" w:hAnsi="Times New Roman"/>
                <w:sz w:val="20"/>
                <w:szCs w:val="20"/>
              </w:rPr>
              <w:fldChar w:fldCharType="separate"/>
            </w:r>
            <w:r w:rsidR="003907B9" w:rsidRPr="00B5741A">
              <w:rPr>
                <w:rFonts w:ascii="Times New Roman" w:hAnsi="Times New Roman"/>
                <w:noProof/>
                <w:sz w:val="20"/>
                <w:szCs w:val="20"/>
              </w:rPr>
              <w:t>(Eyberg &amp; Pincus, 1999)</w:t>
            </w:r>
            <w:r w:rsidRPr="00B5741A">
              <w:rPr>
                <w:rFonts w:ascii="Times New Roman" w:hAnsi="Times New Roman"/>
                <w:sz w:val="20"/>
                <w:szCs w:val="20"/>
              </w:rPr>
              <w:fldChar w:fldCharType="end"/>
            </w:r>
          </w:p>
          <w:p w:rsidR="006C7034" w:rsidRPr="00B5741A" w:rsidRDefault="006C7034" w:rsidP="00597989">
            <w:pPr>
              <w:tabs>
                <w:tab w:val="left" w:pos="1455"/>
              </w:tabs>
              <w:spacing w:after="0" w:line="240" w:lineRule="auto"/>
              <w:rPr>
                <w:rFonts w:ascii="Times New Roman" w:hAnsi="Times New Roman"/>
                <w:sz w:val="20"/>
                <w:szCs w:val="20"/>
              </w:rPr>
            </w:pPr>
          </w:p>
        </w:tc>
        <w:tc>
          <w:tcPr>
            <w:tcW w:w="1620" w:type="dxa"/>
            <w:shd w:val="clear" w:color="auto" w:fill="auto"/>
          </w:tcPr>
          <w:p w:rsidR="006C7034" w:rsidRPr="00B5741A" w:rsidRDefault="009A43EF"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4817" w:type="dxa"/>
            <w:shd w:val="clear" w:color="auto" w:fill="auto"/>
          </w:tcPr>
          <w:p w:rsidR="006C7034" w:rsidRPr="00B5741A" w:rsidRDefault="004D388D"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Parent-child interactions: </w:t>
            </w:r>
            <w:r w:rsidR="00641254" w:rsidRPr="00B5741A">
              <w:rPr>
                <w:rFonts w:ascii="Times New Roman" w:hAnsi="Times New Roman"/>
                <w:sz w:val="20"/>
                <w:szCs w:val="20"/>
              </w:rPr>
              <w:t>a</w:t>
            </w:r>
            <w:r w:rsidR="00270852" w:rsidRPr="00B5741A">
              <w:rPr>
                <w:rFonts w:ascii="Times New Roman" w:hAnsi="Times New Roman"/>
                <w:sz w:val="20"/>
                <w:szCs w:val="20"/>
              </w:rPr>
              <w:t xml:space="preserve">versive </w:t>
            </w:r>
            <w:r w:rsidR="00CC6D36">
              <w:rPr>
                <w:rFonts w:ascii="Times New Roman" w:hAnsi="Times New Roman"/>
                <w:sz w:val="20"/>
                <w:szCs w:val="20"/>
              </w:rPr>
              <w:t>behavior</w:t>
            </w:r>
            <w:r w:rsidR="00270852" w:rsidRPr="00B5741A">
              <w:rPr>
                <w:rFonts w:ascii="Times New Roman" w:hAnsi="Times New Roman"/>
                <w:sz w:val="20"/>
                <w:szCs w:val="20"/>
              </w:rPr>
              <w:t xml:space="preserve"> </w:t>
            </w:r>
            <w:r w:rsidR="00374940" w:rsidRPr="00B5741A">
              <w:rPr>
                <w:rFonts w:ascii="Times New Roman" w:hAnsi="Times New Roman"/>
                <w:sz w:val="20"/>
                <w:szCs w:val="20"/>
              </w:rPr>
              <w:t xml:space="preserve">(during play session, </w:t>
            </w:r>
            <w:r w:rsidR="008D6687" w:rsidRPr="00B5741A">
              <w:rPr>
                <w:rFonts w:ascii="Times New Roman" w:hAnsi="Times New Roman"/>
                <w:sz w:val="20"/>
                <w:szCs w:val="20"/>
              </w:rPr>
              <w:t>Dyadic Parent-Child Interactive Coding System, DPICS-R)</w:t>
            </w:r>
          </w:p>
        </w:tc>
        <w:tc>
          <w:tcPr>
            <w:tcW w:w="3870" w:type="dxa"/>
            <w:gridSpan w:val="2"/>
            <w:shd w:val="clear" w:color="auto" w:fill="auto"/>
          </w:tcPr>
          <w:p w:rsidR="003907B9" w:rsidRPr="00B5741A" w:rsidRDefault="008C1D09" w:rsidP="00597989">
            <w:pPr>
              <w:autoSpaceDE w:val="0"/>
              <w:autoSpaceDN w:val="0"/>
              <w:adjustRightInd w:val="0"/>
              <w:spacing w:after="0" w:line="240" w:lineRule="auto"/>
              <w:rPr>
                <w:rFonts w:ascii="Times New Roman" w:hAnsi="Times New Roman"/>
                <w:sz w:val="20"/>
                <w:szCs w:val="20"/>
              </w:rPr>
            </w:pPr>
            <w:r w:rsidRPr="00B5741A">
              <w:rPr>
                <w:rFonts w:ascii="Times New Roman" w:hAnsi="Times New Roman"/>
                <w:sz w:val="20"/>
                <w:szCs w:val="20"/>
              </w:rPr>
              <w:fldChar w:fldCharType="begin"/>
            </w:r>
            <w:r w:rsidR="003907B9" w:rsidRPr="00B5741A">
              <w:rPr>
                <w:rFonts w:ascii="Times New Roman" w:hAnsi="Times New Roman"/>
                <w:sz w:val="20"/>
                <w:szCs w:val="20"/>
              </w:rPr>
              <w:instrText xml:space="preserve"> ADDIN EN.CITE &lt;EndNote&gt;&lt;Cite&gt;&lt;Author&gt;Webster-Stratton&lt;/Author&gt;&lt;Year&gt;1998&lt;/Year&gt;&lt;RecNum&gt;701&lt;/RecNum&gt;&lt;DisplayText&gt;(Webster-Stratton, 1998b)&lt;/DisplayText&gt;&lt;record&gt;&lt;rec-number&gt;701&lt;/rec-number&gt;&lt;foreign-keys&gt;&lt;key app="EN" db-id="wdaettrvvae0xqevpe9pdsew95r9wpxwr2x0" timestamp="1456310402"&gt;701&lt;/key&gt;&lt;/foreign-keys&gt;&lt;ref-type name="Journal Article"&gt;17&lt;/ref-type&gt;&lt;contributors&gt;&lt;authors&gt;&lt;author&gt;Webster-Stratton, C.&lt;/author&gt;&lt;/authors&gt;&lt;/contributors&gt;&lt;auth-address&gt;School of Nursing, University of Washington, Seattle, USA. csw@u.washington.edu&lt;/auth-address&gt;&lt;titles&gt;&lt;title&gt;Preventing conduct problems in Head Start children: strengthening parenting competencies&lt;/title&gt;&lt;secondary-title&gt;J Consult Clin Psychol&lt;/secondary-title&gt;&lt;alt-title&gt;Journal of consulting and clinical psychology&lt;/alt-title&gt;&lt;/titles&gt;&lt;periodical&gt;&lt;full-title&gt;J Consult Clin Psychol&lt;/full-title&gt;&lt;/periodical&gt;&lt;alt-periodical&gt;&lt;full-title&gt;Journal of Consulting and Clinical Psychology&lt;/full-title&gt;&lt;/alt-periodical&gt;&lt;pages&gt;715-30&lt;/pages&gt;&lt;volume&gt;66&lt;/volume&gt;&lt;number&gt;5&lt;/number&gt;&lt;edition&gt;1998/11/06&lt;/edition&gt;&lt;keywords&gt;&lt;keyword&gt;Analysis of Variance&lt;/keyword&gt;&lt;keyword&gt;Chi-Square Distribution&lt;/keyword&gt;&lt;keyword&gt;Child, Preschool&lt;/keyword&gt;&lt;keyword&gt;Cohort Studies&lt;/keyword&gt;&lt;keyword&gt;Conduct Disorder/*prevention &amp;amp; control&lt;/keyword&gt;&lt;keyword&gt;Early Intervention (Education)/*methods&lt;/keyword&gt;&lt;keyword&gt;Female&lt;/keyword&gt;&lt;keyword&gt;Humans&lt;/keyword&gt;&lt;keyword&gt;Longitudinal Studies&lt;/keyword&gt;&lt;keyword&gt;Male&lt;/keyword&gt;&lt;keyword&gt;Mothers/*education&lt;/keyword&gt;&lt;keyword&gt;*Parenting&lt;/keyword&gt;&lt;keyword&gt;Treatment Outcome&lt;/keyword&gt;&lt;/keywords&gt;&lt;dates&gt;&lt;year&gt;1998&lt;/year&gt;&lt;pub-dates&gt;&lt;date&gt;Oct&lt;/date&gt;&lt;/pub-dates&gt;&lt;/dates&gt;&lt;isbn&gt;0022-006X (Print)&amp;#xD;0022-006x&lt;/isbn&gt;&lt;accession-num&gt;9803690&lt;/accession-num&gt;&lt;urls&gt;&lt;/urls&gt;&lt;remote-database-provider&gt;NLM&lt;/remote-database-provider&gt;&lt;language&gt;eng&lt;/language&gt;&lt;/record&gt;&lt;/Cite&gt;&lt;/EndNote&gt;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3907B9" w:rsidRPr="00B5741A">
              <w:rPr>
                <w:rFonts w:ascii="Times New Roman" w:hAnsi="Times New Roman"/>
                <w:noProof/>
                <w:sz w:val="20"/>
                <w:szCs w:val="20"/>
              </w:rPr>
              <w:t>(Webster-Stratton, 1998b)</w:t>
            </w:r>
            <w:r w:rsidRPr="00B5741A">
              <w:rPr>
                <w:rFonts w:ascii="Times New Roman" w:hAnsi="Times New Roman"/>
                <w:sz w:val="20"/>
                <w:szCs w:val="20"/>
              </w:rPr>
              <w:fldChar w:fldCharType="end"/>
            </w:r>
          </w:p>
          <w:p w:rsidR="00B77020" w:rsidRPr="00B5741A" w:rsidRDefault="00B77020" w:rsidP="00597989">
            <w:pPr>
              <w:spacing w:after="0" w:line="240" w:lineRule="auto"/>
              <w:rPr>
                <w:rFonts w:ascii="Times New Roman" w:hAnsi="Times New Roman"/>
                <w:sz w:val="20"/>
                <w:szCs w:val="20"/>
              </w:rPr>
            </w:pPr>
          </w:p>
        </w:tc>
        <w:tc>
          <w:tcPr>
            <w:tcW w:w="1620" w:type="dxa"/>
            <w:shd w:val="clear" w:color="auto" w:fill="auto"/>
          </w:tcPr>
          <w:p w:rsidR="006C7034" w:rsidRPr="00B5741A" w:rsidRDefault="009A43EF" w:rsidP="00597989">
            <w:pPr>
              <w:spacing w:after="0" w:line="240" w:lineRule="auto"/>
              <w:rPr>
                <w:rFonts w:ascii="Times New Roman" w:hAnsi="Times New Roman"/>
                <w:sz w:val="20"/>
                <w:szCs w:val="20"/>
              </w:rPr>
            </w:pPr>
            <w:r w:rsidRPr="00B5741A">
              <w:rPr>
                <w:rFonts w:ascii="Times New Roman" w:hAnsi="Times New Roman"/>
                <w:sz w:val="20"/>
                <w:szCs w:val="20"/>
              </w:rPr>
              <w:t xml:space="preserve">Observer </w:t>
            </w:r>
          </w:p>
        </w:tc>
      </w:tr>
      <w:tr w:rsidR="00B5741A" w:rsidRPr="00B5741A" w:rsidTr="005C162D">
        <w:tc>
          <w:tcPr>
            <w:tcW w:w="1951" w:type="dxa"/>
            <w:shd w:val="clear" w:color="auto" w:fill="auto"/>
          </w:tcPr>
          <w:p w:rsidR="00374940" w:rsidRPr="00B5741A" w:rsidRDefault="00374940" w:rsidP="00597989">
            <w:pPr>
              <w:spacing w:after="0" w:line="240" w:lineRule="auto"/>
              <w:rPr>
                <w:rFonts w:ascii="Times New Roman" w:hAnsi="Times New Roman"/>
                <w:sz w:val="20"/>
                <w:szCs w:val="20"/>
              </w:rPr>
            </w:pPr>
          </w:p>
        </w:tc>
        <w:tc>
          <w:tcPr>
            <w:tcW w:w="4817" w:type="dxa"/>
            <w:shd w:val="clear" w:color="auto" w:fill="auto"/>
          </w:tcPr>
          <w:p w:rsidR="00374940" w:rsidRPr="00B5741A" w:rsidRDefault="004D388D"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Parent-child interactions: </w:t>
            </w:r>
            <w:r w:rsidR="00641254" w:rsidRPr="00B5741A">
              <w:rPr>
                <w:rFonts w:ascii="Times New Roman" w:hAnsi="Times New Roman"/>
                <w:sz w:val="20"/>
                <w:szCs w:val="20"/>
              </w:rPr>
              <w:t xml:space="preserve">aversive </w:t>
            </w:r>
            <w:r w:rsidR="00CC6D36">
              <w:rPr>
                <w:rFonts w:ascii="Times New Roman" w:hAnsi="Times New Roman"/>
                <w:sz w:val="20"/>
                <w:szCs w:val="20"/>
              </w:rPr>
              <w:t>behavior</w:t>
            </w:r>
            <w:r w:rsidR="006C6932" w:rsidRPr="00B5741A">
              <w:rPr>
                <w:rFonts w:ascii="Times New Roman" w:hAnsi="Times New Roman"/>
                <w:sz w:val="20"/>
                <w:szCs w:val="20"/>
              </w:rPr>
              <w:t xml:space="preserve"> (during clean-up session, Dyadic Parent-Child Interactive Coding System, DPICS-R)</w:t>
            </w:r>
          </w:p>
        </w:tc>
        <w:tc>
          <w:tcPr>
            <w:tcW w:w="3870" w:type="dxa"/>
            <w:gridSpan w:val="2"/>
            <w:shd w:val="clear" w:color="auto" w:fill="auto"/>
          </w:tcPr>
          <w:p w:rsidR="00374940"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3907B9" w:rsidRPr="00B5741A">
              <w:rPr>
                <w:rFonts w:ascii="Times New Roman" w:hAnsi="Times New Roman"/>
                <w:sz w:val="20"/>
                <w:szCs w:val="20"/>
              </w:rPr>
              <w:instrText xml:space="preserve"> ADDIN EN.CITE &lt;EndNote&gt;&lt;Cite&gt;&lt;Author&gt;Webster-Stratton&lt;/Author&gt;&lt;Year&gt;1998&lt;/Year&gt;&lt;RecNum&gt;701&lt;/RecNum&gt;&lt;DisplayText&gt;(Webster-Stratton, 1998b)&lt;/DisplayText&gt;&lt;record&gt;&lt;rec-number&gt;701&lt;/rec-number&gt;&lt;foreign-keys&gt;&lt;key app="EN" db-id="wdaettrvvae0xqevpe9pdsew95r9wpxwr2x0" timestamp="1456310402"&gt;701&lt;/key&gt;&lt;/foreign-keys&gt;&lt;ref-type name="Journal Article"&gt;17&lt;/ref-type&gt;&lt;contributors&gt;&lt;authors&gt;&lt;author&gt;Webster-Stratton, C.&lt;/author&gt;&lt;/authors&gt;&lt;/contributors&gt;&lt;auth-address&gt;School of Nursing, University of Washington, Seattle, USA. csw@u.washington.edu&lt;/auth-address&gt;&lt;titles&gt;&lt;title&gt;Preventing conduct problems in Head Start children: strengthening parenting competencies&lt;/title&gt;&lt;secondary-title&gt;J Consult Clin Psychol&lt;/secondary-title&gt;&lt;alt-title&gt;Journal of consulting and clinical psychology&lt;/alt-title&gt;&lt;/titles&gt;&lt;periodical&gt;&lt;full-title&gt;J Consult Clin Psychol&lt;/full-title&gt;&lt;/periodical&gt;&lt;alt-periodical&gt;&lt;full-title&gt;Journal of Consulting and Clinical Psychology&lt;/full-title&gt;&lt;/alt-periodical&gt;&lt;pages&gt;715-30&lt;/pages&gt;&lt;volume&gt;66&lt;/volume&gt;&lt;number&gt;5&lt;/number&gt;&lt;edition&gt;1998/11/06&lt;/edition&gt;&lt;keywords&gt;&lt;keyword&gt;Analysis of Variance&lt;/keyword&gt;&lt;keyword&gt;Chi-Square Distribution&lt;/keyword&gt;&lt;keyword&gt;Child, Preschool&lt;/keyword&gt;&lt;keyword&gt;Cohort Studies&lt;/keyword&gt;&lt;keyword&gt;Conduct Disorder/*prevention &amp;amp; control&lt;/keyword&gt;&lt;keyword&gt;Early Intervention (Education)/*methods&lt;/keyword&gt;&lt;keyword&gt;Female&lt;/keyword&gt;&lt;keyword&gt;Humans&lt;/keyword&gt;&lt;keyword&gt;Longitudinal Studies&lt;/keyword&gt;&lt;keyword&gt;Male&lt;/keyword&gt;&lt;keyword&gt;Mothers/*education&lt;/keyword&gt;&lt;keyword&gt;*Parenting&lt;/keyword&gt;&lt;keyword&gt;Treatment Outcome&lt;/keyword&gt;&lt;/keywords&gt;&lt;dates&gt;&lt;year&gt;1998&lt;/year&gt;&lt;pub-dates&gt;&lt;date&gt;Oct&lt;/date&gt;&lt;/pub-dates&gt;&lt;/dates&gt;&lt;isbn&gt;0022-006X (Print)&amp;#xD;0022-006x&lt;/isbn&gt;&lt;accession-num&gt;9803690&lt;/accession-num&gt;&lt;urls&gt;&lt;/urls&gt;&lt;remote-database-provider&gt;NLM&lt;/remote-database-provider&gt;&lt;language&gt;eng&lt;/language&gt;&lt;/record&gt;&lt;/Cite&gt;&lt;/EndNote&gt;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3907B9" w:rsidRPr="00B5741A">
              <w:rPr>
                <w:rFonts w:ascii="Times New Roman" w:hAnsi="Times New Roman"/>
                <w:noProof/>
                <w:sz w:val="20"/>
                <w:szCs w:val="20"/>
              </w:rPr>
              <w:t>(Webster-Stratton, 1998b)</w:t>
            </w:r>
            <w:r w:rsidRPr="00B5741A">
              <w:rPr>
                <w:rFonts w:ascii="Times New Roman" w:hAnsi="Times New Roman"/>
                <w:sz w:val="20"/>
                <w:szCs w:val="20"/>
              </w:rPr>
              <w:fldChar w:fldCharType="end"/>
            </w:r>
          </w:p>
        </w:tc>
        <w:tc>
          <w:tcPr>
            <w:tcW w:w="1620" w:type="dxa"/>
            <w:shd w:val="clear" w:color="auto" w:fill="auto"/>
          </w:tcPr>
          <w:p w:rsidR="00374940" w:rsidRPr="00B5741A" w:rsidRDefault="00270852" w:rsidP="00597989">
            <w:pPr>
              <w:spacing w:after="0" w:line="240" w:lineRule="auto"/>
              <w:rPr>
                <w:rFonts w:ascii="Times New Roman" w:hAnsi="Times New Roman"/>
                <w:sz w:val="20"/>
                <w:szCs w:val="20"/>
              </w:rPr>
            </w:pPr>
            <w:r w:rsidRPr="00B5741A">
              <w:rPr>
                <w:rFonts w:ascii="Times New Roman" w:hAnsi="Times New Roman"/>
                <w:sz w:val="20"/>
                <w:szCs w:val="20"/>
              </w:rPr>
              <w:t xml:space="preserve">Observer </w:t>
            </w:r>
          </w:p>
        </w:tc>
      </w:tr>
      <w:tr w:rsidR="006C7034"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6C7034" w:rsidRPr="00B5741A" w:rsidRDefault="00F0223C" w:rsidP="00597989">
            <w:pPr>
              <w:spacing w:after="0" w:line="240" w:lineRule="auto"/>
              <w:rPr>
                <w:rFonts w:ascii="Times New Roman" w:hAnsi="Times New Roman"/>
                <w:sz w:val="20"/>
                <w:szCs w:val="20"/>
              </w:rPr>
            </w:pPr>
            <w:r w:rsidRPr="00B5741A">
              <w:rPr>
                <w:rFonts w:ascii="Times New Roman" w:hAnsi="Times New Roman"/>
                <w:sz w:val="20"/>
                <w:szCs w:val="20"/>
              </w:rPr>
              <w:t>Parenting self-efficacy (Toddler Care Questionnaire, TCQ)</w:t>
            </w:r>
          </w:p>
        </w:tc>
        <w:tc>
          <w:tcPr>
            <w:tcW w:w="3870" w:type="dxa"/>
            <w:gridSpan w:val="2"/>
            <w:shd w:val="clear" w:color="auto" w:fill="auto"/>
          </w:tcPr>
          <w:p w:rsidR="003907B9"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3907B9" w:rsidRPr="00B5741A">
              <w:rPr>
                <w:rFonts w:ascii="Times New Roman" w:hAnsi="Times New Roman"/>
                <w:sz w:val="20"/>
                <w:szCs w:val="20"/>
              </w:rPr>
              <w:instrText xml:space="preserve"> ADDIN EN.CITE &lt;EndNote&gt;&lt;Cite&gt;&lt;Author&gt;Gross&lt;/Author&gt;&lt;Year&gt;1988&lt;/Year&gt;&lt;RecNum&gt;532&lt;/RecNum&gt;&lt;DisplayText&gt;(Gross &amp;amp; Rocissano, 1988)&lt;/DisplayText&gt;&lt;record&gt;&lt;rec-number&gt;532&lt;/rec-number&gt;&lt;foreign-keys&gt;&lt;key app="EN" db-id="wdaettrvvae0xqevpe9pdsew95r9wpxwr2x0" timestamp="1451385033"&gt;532&lt;/key&gt;&lt;/foreign-keys&gt;&lt;ref-type name="Journal Article"&gt;17&lt;/ref-type&gt;&lt;contributors&gt;&lt;authors&gt;&lt;author&gt;Gross, D.&lt;/author&gt;&lt;author&gt;Rocissano, L.&lt;/author&gt;&lt;/authors&gt;&lt;/contributors&gt;&lt;titles&gt;&lt;title&gt;Maternal confidence in toddlerhood: Its measurement for clinical practice and research&lt;/title&gt;&lt;secondary-title&gt;Nurse Practitioner&lt;/secondary-title&gt;&lt;/titles&gt;&lt;periodical&gt;&lt;full-title&gt;Nurse Practitioner&lt;/full-title&gt;&lt;/periodical&gt;&lt;pages&gt;19-29&lt;/pages&gt;&lt;volume&gt;13&lt;/volume&gt;&lt;reprint-edition&gt;In File&lt;/reprint-edition&gt;&lt;keywords&gt;&lt;keyword&gt;Research&lt;/keyword&gt;&lt;/keywords&gt;&lt;dates&gt;&lt;year&gt;1988&lt;/year&gt;&lt;pub-dates&gt;&lt;date&gt;1988&lt;/date&gt;&lt;/pub-dates&gt;&lt;/dates&gt;&lt;label&gt;548&lt;/label&gt;&lt;urls&gt;&lt;/urls&gt;&lt;/record&gt;&lt;/Cite&gt;&lt;/EndNote&gt;</w:instrText>
            </w:r>
            <w:r w:rsidRPr="00B5741A">
              <w:rPr>
                <w:rFonts w:ascii="Times New Roman" w:hAnsi="Times New Roman"/>
                <w:sz w:val="20"/>
                <w:szCs w:val="20"/>
              </w:rPr>
              <w:fldChar w:fldCharType="separate"/>
            </w:r>
            <w:r w:rsidR="003907B9" w:rsidRPr="00B5741A">
              <w:rPr>
                <w:rFonts w:ascii="Times New Roman" w:hAnsi="Times New Roman"/>
                <w:noProof/>
                <w:sz w:val="20"/>
                <w:szCs w:val="20"/>
              </w:rPr>
              <w:t>(Gross &amp; Rocissano, 1988)</w:t>
            </w:r>
            <w:r w:rsidRPr="00B5741A">
              <w:rPr>
                <w:rFonts w:ascii="Times New Roman" w:hAnsi="Times New Roman"/>
                <w:sz w:val="20"/>
                <w:szCs w:val="20"/>
              </w:rPr>
              <w:fldChar w:fldCharType="end"/>
            </w:r>
          </w:p>
          <w:p w:rsidR="000334D9" w:rsidRPr="00B5741A" w:rsidRDefault="000334D9" w:rsidP="00597989">
            <w:pPr>
              <w:spacing w:after="0" w:line="240" w:lineRule="auto"/>
              <w:rPr>
                <w:rFonts w:ascii="Times New Roman" w:hAnsi="Times New Roman"/>
                <w:sz w:val="20"/>
                <w:szCs w:val="20"/>
              </w:rPr>
            </w:pPr>
          </w:p>
        </w:tc>
        <w:tc>
          <w:tcPr>
            <w:tcW w:w="1620" w:type="dxa"/>
            <w:shd w:val="clear" w:color="auto" w:fill="auto"/>
          </w:tcPr>
          <w:p w:rsidR="006C7034" w:rsidRPr="00B5741A" w:rsidRDefault="004D31F9"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bl>
    <w:p w:rsidR="006C7034" w:rsidRPr="00B5741A" w:rsidRDefault="006C7034" w:rsidP="00597989">
      <w:pPr>
        <w:spacing w:after="0" w:line="240" w:lineRule="auto"/>
        <w:rPr>
          <w:rFonts w:ascii="Times New Roman" w:hAnsi="Times New Roman"/>
          <w:sz w:val="20"/>
          <w:szCs w:val="20"/>
        </w:rPr>
      </w:pPr>
    </w:p>
    <w:p w:rsidR="006C7034" w:rsidRPr="00B5741A" w:rsidRDefault="006C7034"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1951"/>
        <w:gridCol w:w="4817"/>
        <w:gridCol w:w="711"/>
        <w:gridCol w:w="3159"/>
        <w:gridCol w:w="1620"/>
      </w:tblGrid>
      <w:tr w:rsidR="00B5741A" w:rsidRPr="00B5741A" w:rsidTr="005C162D">
        <w:tc>
          <w:tcPr>
            <w:tcW w:w="7479" w:type="dxa"/>
            <w:gridSpan w:val="3"/>
            <w:tcBorders>
              <w:bottom w:val="single" w:sz="4" w:space="0" w:color="auto"/>
            </w:tcBorders>
            <w:shd w:val="clear" w:color="auto" w:fill="auto"/>
          </w:tcPr>
          <w:p w:rsidR="006C7034" w:rsidRPr="00B5741A" w:rsidRDefault="002D7902"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Ghosh </w:t>
            </w:r>
            <w:proofErr w:type="spellStart"/>
            <w:r w:rsidRPr="00B5741A">
              <w:rPr>
                <w:rFonts w:ascii="Times New Roman" w:hAnsi="Times New Roman"/>
                <w:b/>
                <w:sz w:val="20"/>
                <w:szCs w:val="20"/>
              </w:rPr>
              <w:t>Ippen</w:t>
            </w:r>
            <w:proofErr w:type="spellEnd"/>
            <w:r w:rsidRPr="00B5741A">
              <w:rPr>
                <w:rFonts w:ascii="Times New Roman" w:hAnsi="Times New Roman"/>
                <w:b/>
                <w:sz w:val="20"/>
                <w:szCs w:val="20"/>
              </w:rPr>
              <w:t xml:space="preserve"> (1998)</w:t>
            </w:r>
          </w:p>
        </w:tc>
        <w:tc>
          <w:tcPr>
            <w:tcW w:w="4779" w:type="dxa"/>
            <w:gridSpan w:val="2"/>
            <w:tcBorders>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p>
        </w:tc>
      </w:tr>
      <w:tr w:rsidR="00B5741A" w:rsidRPr="00B5741A" w:rsidTr="005C162D">
        <w:tc>
          <w:tcPr>
            <w:tcW w:w="1951"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9A27B5" w:rsidRPr="00B5741A">
              <w:rPr>
                <w:rFonts w:ascii="Times New Roman" w:hAnsi="Times New Roman"/>
                <w:b/>
                <w:sz w:val="20"/>
                <w:szCs w:val="20"/>
              </w:rPr>
              <w:t>instrument</w:t>
            </w:r>
          </w:p>
        </w:tc>
        <w:tc>
          <w:tcPr>
            <w:tcW w:w="1620" w:type="dxa"/>
            <w:tcBorders>
              <w:top w:val="single" w:sz="4" w:space="0" w:color="auto"/>
              <w:bottom w:val="single" w:sz="4" w:space="0" w:color="auto"/>
            </w:tcBorders>
            <w:shd w:val="clear" w:color="auto" w:fill="auto"/>
          </w:tcPr>
          <w:p w:rsidR="006C7034"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5C162D">
        <w:tc>
          <w:tcPr>
            <w:tcW w:w="1951" w:type="dxa"/>
            <w:tcBorders>
              <w:top w:val="single" w:sz="4" w:space="0" w:color="auto"/>
            </w:tcBorders>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3D0D87" w:rsidRPr="00B5741A" w:rsidRDefault="00DA75C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n</w:t>
            </w:r>
            <w:r w:rsidR="003D0D87" w:rsidRPr="00B5741A">
              <w:rPr>
                <w:rFonts w:ascii="Times New Roman" w:hAnsi="Times New Roman"/>
                <w:sz w:val="20"/>
                <w:szCs w:val="20"/>
              </w:rPr>
              <w:t>onaggressive punishment</w:t>
            </w:r>
            <w:r w:rsidR="00820194" w:rsidRPr="00B5741A">
              <w:rPr>
                <w:rFonts w:ascii="Times New Roman" w:hAnsi="Times New Roman"/>
                <w:sz w:val="20"/>
                <w:szCs w:val="20"/>
              </w:rPr>
              <w:t xml:space="preserve"> (</w:t>
            </w:r>
            <w:r w:rsidR="001274CB" w:rsidRPr="00B5741A">
              <w:rPr>
                <w:rFonts w:ascii="Times New Roman" w:hAnsi="Times New Roman"/>
                <w:sz w:val="20"/>
                <w:szCs w:val="20"/>
              </w:rPr>
              <w:t xml:space="preserve">Discipline Styles Questionnaire, </w:t>
            </w:r>
            <w:r w:rsidR="00820194" w:rsidRPr="00B5741A">
              <w:rPr>
                <w:rFonts w:ascii="Times New Roman" w:hAnsi="Times New Roman"/>
                <w:sz w:val="20"/>
                <w:szCs w:val="20"/>
              </w:rPr>
              <w:t>DSQ)</w:t>
            </w:r>
          </w:p>
        </w:tc>
        <w:tc>
          <w:tcPr>
            <w:tcW w:w="3870" w:type="dxa"/>
            <w:gridSpan w:val="2"/>
            <w:tcBorders>
              <w:top w:val="single" w:sz="4" w:space="0" w:color="auto"/>
            </w:tcBorders>
            <w:shd w:val="clear" w:color="auto" w:fill="auto"/>
          </w:tcPr>
          <w:p w:rsidR="006C7034" w:rsidRPr="00B5741A" w:rsidRDefault="002577F2" w:rsidP="00597989">
            <w:pPr>
              <w:spacing w:after="0" w:line="240" w:lineRule="auto"/>
              <w:rPr>
                <w:rFonts w:ascii="Times New Roman" w:hAnsi="Times New Roman"/>
                <w:sz w:val="20"/>
                <w:szCs w:val="20"/>
              </w:rPr>
            </w:pPr>
            <w:r w:rsidRPr="00B5741A">
              <w:rPr>
                <w:rFonts w:ascii="Times New Roman" w:hAnsi="Times New Roman"/>
                <w:sz w:val="20"/>
                <w:szCs w:val="20"/>
              </w:rPr>
              <w:t>Scale d</w:t>
            </w:r>
            <w:r w:rsidR="00F502D5" w:rsidRPr="00B5741A">
              <w:rPr>
                <w:rFonts w:ascii="Times New Roman" w:hAnsi="Times New Roman"/>
                <w:sz w:val="20"/>
                <w:szCs w:val="20"/>
              </w:rPr>
              <w:t xml:space="preserve">eveloped for </w:t>
            </w:r>
            <w:r w:rsidR="002754E5" w:rsidRPr="00B5741A">
              <w:rPr>
                <w:rFonts w:ascii="Times New Roman" w:hAnsi="Times New Roman"/>
                <w:sz w:val="20"/>
                <w:szCs w:val="20"/>
              </w:rPr>
              <w:t>study</w:t>
            </w:r>
          </w:p>
        </w:tc>
        <w:tc>
          <w:tcPr>
            <w:tcW w:w="1620" w:type="dxa"/>
            <w:tcBorders>
              <w:top w:val="single" w:sz="4" w:space="0" w:color="auto"/>
            </w:tcBorders>
            <w:shd w:val="clear" w:color="auto" w:fill="auto"/>
          </w:tcPr>
          <w:p w:rsidR="006C7034" w:rsidRPr="00B5741A" w:rsidRDefault="0098558F"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4817" w:type="dxa"/>
            <w:shd w:val="clear" w:color="auto" w:fill="auto"/>
          </w:tcPr>
          <w:p w:rsidR="006C7034" w:rsidRPr="00B5741A" w:rsidRDefault="00DA75C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c</w:t>
            </w:r>
            <w:r w:rsidR="003D0D87" w:rsidRPr="00B5741A">
              <w:rPr>
                <w:rFonts w:ascii="Times New Roman" w:hAnsi="Times New Roman"/>
                <w:sz w:val="20"/>
                <w:szCs w:val="20"/>
              </w:rPr>
              <w:t>oercive punishment</w:t>
            </w:r>
            <w:r w:rsidR="00820194" w:rsidRPr="00B5741A">
              <w:rPr>
                <w:rFonts w:ascii="Times New Roman" w:hAnsi="Times New Roman"/>
                <w:sz w:val="20"/>
                <w:szCs w:val="20"/>
              </w:rPr>
              <w:t xml:space="preserve"> </w:t>
            </w:r>
            <w:r w:rsidR="001274CB" w:rsidRPr="00B5741A">
              <w:rPr>
                <w:rFonts w:ascii="Times New Roman" w:hAnsi="Times New Roman"/>
                <w:sz w:val="20"/>
                <w:szCs w:val="20"/>
              </w:rPr>
              <w:t>(Discipline Styles Questionnaire, DSQ)</w:t>
            </w:r>
          </w:p>
        </w:tc>
        <w:tc>
          <w:tcPr>
            <w:tcW w:w="3870" w:type="dxa"/>
            <w:gridSpan w:val="2"/>
            <w:shd w:val="clear" w:color="auto" w:fill="auto"/>
          </w:tcPr>
          <w:p w:rsidR="006C7034" w:rsidRPr="00B5741A" w:rsidRDefault="00EE590F" w:rsidP="00597989">
            <w:pPr>
              <w:spacing w:after="0" w:line="240" w:lineRule="auto"/>
              <w:rPr>
                <w:rFonts w:ascii="Times New Roman" w:hAnsi="Times New Roman"/>
                <w:sz w:val="20"/>
                <w:szCs w:val="20"/>
              </w:rPr>
            </w:pPr>
            <w:r w:rsidRPr="00B5741A">
              <w:rPr>
                <w:rFonts w:ascii="Times New Roman" w:hAnsi="Times New Roman"/>
                <w:sz w:val="20"/>
                <w:szCs w:val="20"/>
              </w:rPr>
              <w:t>Scale developed for study</w:t>
            </w:r>
            <w:r w:rsidR="00A8618D" w:rsidRPr="00B5741A">
              <w:rPr>
                <w:rFonts w:ascii="Times New Roman" w:hAnsi="Times New Roman"/>
                <w:sz w:val="20"/>
                <w:szCs w:val="20"/>
              </w:rPr>
              <w:t xml:space="preserve"> </w:t>
            </w:r>
          </w:p>
        </w:tc>
        <w:tc>
          <w:tcPr>
            <w:tcW w:w="1620" w:type="dxa"/>
            <w:shd w:val="clear" w:color="auto" w:fill="auto"/>
          </w:tcPr>
          <w:p w:rsidR="006C7034" w:rsidRPr="00B5741A" w:rsidRDefault="0098558F"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6C7034" w:rsidRPr="00B5741A" w:rsidRDefault="00813F76"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00CB3E9B" w:rsidRPr="00B5741A">
              <w:rPr>
                <w:rFonts w:ascii="Times New Roman" w:hAnsi="Times New Roman"/>
                <w:sz w:val="20"/>
                <w:szCs w:val="20"/>
              </w:rPr>
              <w:t xml:space="preserve"> (problem scale, </w:t>
            </w:r>
            <w:proofErr w:type="spellStart"/>
            <w:r w:rsidR="00CB3E9B" w:rsidRPr="00B5741A">
              <w:rPr>
                <w:rFonts w:ascii="Times New Roman" w:hAnsi="Times New Roman"/>
                <w:sz w:val="20"/>
                <w:szCs w:val="20"/>
              </w:rPr>
              <w:t>Eyberg</w:t>
            </w:r>
            <w:proofErr w:type="spellEnd"/>
            <w:r w:rsidR="00CB3E9B" w:rsidRPr="00B5741A">
              <w:rPr>
                <w:rFonts w:ascii="Times New Roman" w:hAnsi="Times New Roman"/>
                <w:sz w:val="20"/>
                <w:szCs w:val="20"/>
              </w:rPr>
              <w:t xml:space="preserve"> Child Behavior Inventory, ECBI)</w:t>
            </w:r>
          </w:p>
        </w:tc>
        <w:tc>
          <w:tcPr>
            <w:tcW w:w="3870" w:type="dxa"/>
            <w:gridSpan w:val="2"/>
            <w:shd w:val="clear" w:color="auto" w:fill="auto"/>
          </w:tcPr>
          <w:p w:rsidR="00120185"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lang w:val="en-US"/>
              </w:rPr>
              <w:fldChar w:fldCharType="begin"/>
            </w:r>
            <w:r w:rsidR="00120185" w:rsidRPr="00B5741A">
              <w:rPr>
                <w:rFonts w:ascii="Times New Roman" w:hAnsi="Times New Roman"/>
                <w:sz w:val="20"/>
                <w:szCs w:val="20"/>
                <w:lang w:val="en-US"/>
              </w:rPr>
              <w:instrText xml:space="preserve"> ADDIN EN.CITE &lt;EndNote&gt;&lt;Cite&gt;&lt;Author&gt;Eyberg&lt;/Author&gt;&lt;Year&gt;1978&lt;/Year&gt;&lt;RecNum&gt;692&lt;/RecNum&gt;&lt;DisplayText&gt;(Eyberg &amp;amp; Ross, 1978)&lt;/DisplayText&gt;&lt;record&gt;&lt;rec-number&gt;692&lt;/rec-number&gt;&lt;foreign-keys&gt;&lt;key app="EN" db-id="wdaettrvvae0xqevpe9pdsew95r9wpxwr2x0" timestamp="1456309474"&gt;692&lt;/key&gt;&lt;/foreign-keys&gt;&lt;ref-type name="Journal Article"&gt;17&lt;/ref-type&gt;&lt;contributors&gt;&lt;authors&gt;&lt;author&gt;Eyberg, S.&lt;/author&gt;&lt;author&gt;Ross, A.W.&lt;/author&gt;&lt;/authors&gt;&lt;/contributors&gt;&lt;titles&gt;&lt;title&gt;Assessment of child behaviour problems: the validation of a new inventory&lt;/title&gt;&lt;secondary-title&gt;Journal of Clinical Child Psychology&lt;/secondary-title&gt;&lt;/titles&gt;&lt;periodical&gt;&lt;full-title&gt;Journal of Clinical Child Psychology&lt;/full-title&gt;&lt;/periodical&gt;&lt;volume&gt;7&lt;/volume&gt;&lt;section&gt;113-6&lt;/section&gt;&lt;dates&gt;&lt;year&gt;1978&lt;/year&gt;&lt;/dates&gt;&lt;urls&gt;&lt;/urls&gt;&lt;/record&gt;&lt;/Cite&gt;&lt;/EndNote&gt;</w:instrText>
            </w:r>
            <w:r w:rsidRPr="00B5741A">
              <w:rPr>
                <w:rFonts w:ascii="Times New Roman" w:hAnsi="Times New Roman"/>
                <w:sz w:val="20"/>
                <w:szCs w:val="20"/>
                <w:lang w:val="en-US"/>
              </w:rPr>
              <w:fldChar w:fldCharType="separate"/>
            </w:r>
            <w:r w:rsidR="00120185" w:rsidRPr="00B5741A">
              <w:rPr>
                <w:rFonts w:ascii="Times New Roman" w:hAnsi="Times New Roman"/>
                <w:noProof/>
                <w:sz w:val="20"/>
                <w:szCs w:val="20"/>
                <w:lang w:val="en-US"/>
              </w:rPr>
              <w:t>(Eyberg &amp; Ross, 1978)</w:t>
            </w:r>
            <w:r w:rsidRPr="00B5741A">
              <w:rPr>
                <w:rFonts w:ascii="Times New Roman" w:hAnsi="Times New Roman"/>
                <w:sz w:val="20"/>
                <w:szCs w:val="20"/>
                <w:lang w:val="en-US"/>
              </w:rPr>
              <w:fldChar w:fldCharType="end"/>
            </w:r>
          </w:p>
          <w:p w:rsidR="00C17FE4" w:rsidRPr="00B5741A" w:rsidRDefault="00C17FE4" w:rsidP="00597989">
            <w:pPr>
              <w:spacing w:after="0" w:line="240" w:lineRule="auto"/>
              <w:rPr>
                <w:rFonts w:ascii="Times New Roman" w:hAnsi="Times New Roman"/>
                <w:sz w:val="20"/>
                <w:szCs w:val="20"/>
                <w:lang w:val="en-US"/>
              </w:rPr>
            </w:pPr>
          </w:p>
        </w:tc>
        <w:tc>
          <w:tcPr>
            <w:tcW w:w="1620" w:type="dxa"/>
            <w:shd w:val="clear" w:color="auto" w:fill="auto"/>
          </w:tcPr>
          <w:p w:rsidR="006C7034" w:rsidRPr="00B5741A" w:rsidRDefault="0098558F"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4817" w:type="dxa"/>
            <w:shd w:val="clear" w:color="auto" w:fill="auto"/>
          </w:tcPr>
          <w:p w:rsidR="006C7034" w:rsidRPr="00B5741A" w:rsidRDefault="00DA75C4" w:rsidP="00597989">
            <w:pPr>
              <w:spacing w:after="0" w:line="240" w:lineRule="auto"/>
              <w:rPr>
                <w:rFonts w:ascii="Times New Roman" w:hAnsi="Times New Roman"/>
                <w:sz w:val="20"/>
                <w:szCs w:val="20"/>
              </w:rPr>
            </w:pPr>
            <w:r w:rsidRPr="00B5741A">
              <w:rPr>
                <w:rFonts w:ascii="Times New Roman" w:hAnsi="Times New Roman"/>
                <w:sz w:val="20"/>
                <w:szCs w:val="20"/>
              </w:rPr>
              <w:t>P</w:t>
            </w:r>
            <w:r w:rsidR="00813F76" w:rsidRPr="00B5741A">
              <w:rPr>
                <w:rFonts w:ascii="Times New Roman" w:hAnsi="Times New Roman"/>
                <w:sz w:val="20"/>
                <w:szCs w:val="20"/>
              </w:rPr>
              <w:t xml:space="preserve">roblem </w:t>
            </w:r>
            <w:r w:rsidR="00CC6D36">
              <w:rPr>
                <w:rFonts w:ascii="Times New Roman" w:hAnsi="Times New Roman"/>
                <w:sz w:val="20"/>
                <w:szCs w:val="20"/>
              </w:rPr>
              <w:t>behavior</w:t>
            </w:r>
            <w:r w:rsidRPr="00B5741A">
              <w:rPr>
                <w:rFonts w:ascii="Times New Roman" w:hAnsi="Times New Roman"/>
                <w:sz w:val="20"/>
                <w:szCs w:val="20"/>
              </w:rPr>
              <w:t>: intensity</w:t>
            </w:r>
            <w:r w:rsidR="00CB3E9B" w:rsidRPr="00B5741A">
              <w:rPr>
                <w:rFonts w:ascii="Times New Roman" w:hAnsi="Times New Roman"/>
                <w:sz w:val="20"/>
                <w:szCs w:val="20"/>
              </w:rPr>
              <w:t xml:space="preserve"> (intensity scale, </w:t>
            </w:r>
            <w:proofErr w:type="spellStart"/>
            <w:r w:rsidR="00CB3E9B" w:rsidRPr="00B5741A">
              <w:rPr>
                <w:rFonts w:ascii="Times New Roman" w:hAnsi="Times New Roman"/>
                <w:sz w:val="20"/>
                <w:szCs w:val="20"/>
              </w:rPr>
              <w:t>Eyberg</w:t>
            </w:r>
            <w:proofErr w:type="spellEnd"/>
            <w:r w:rsidR="00CB3E9B" w:rsidRPr="00B5741A">
              <w:rPr>
                <w:rFonts w:ascii="Times New Roman" w:hAnsi="Times New Roman"/>
                <w:sz w:val="20"/>
                <w:szCs w:val="20"/>
              </w:rPr>
              <w:t xml:space="preserve"> Child Behavior Inventory, ECBI) </w:t>
            </w:r>
          </w:p>
        </w:tc>
        <w:tc>
          <w:tcPr>
            <w:tcW w:w="3870" w:type="dxa"/>
            <w:gridSpan w:val="2"/>
            <w:shd w:val="clear" w:color="auto" w:fill="auto"/>
          </w:tcPr>
          <w:p w:rsidR="00120185"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lang w:val="en-US"/>
              </w:rPr>
              <w:fldChar w:fldCharType="begin"/>
            </w:r>
            <w:r w:rsidR="00120185" w:rsidRPr="00B5741A">
              <w:rPr>
                <w:rFonts w:ascii="Times New Roman" w:hAnsi="Times New Roman"/>
                <w:sz w:val="20"/>
                <w:szCs w:val="20"/>
                <w:lang w:val="en-US"/>
              </w:rPr>
              <w:instrText xml:space="preserve"> ADDIN EN.CITE &lt;EndNote&gt;&lt;Cite&gt;&lt;Author&gt;Eyberg&lt;/Author&gt;&lt;Year&gt;1978&lt;/Year&gt;&lt;RecNum&gt;692&lt;/RecNum&gt;&lt;DisplayText&gt;(Eyberg &amp;amp; Ross, 1978)&lt;/DisplayText&gt;&lt;record&gt;&lt;rec-number&gt;692&lt;/rec-number&gt;&lt;foreign-keys&gt;&lt;key app="EN" db-id="wdaettrvvae0xqevpe9pdsew95r9wpxwr2x0" timestamp="1456309474"&gt;692&lt;/key&gt;&lt;/foreign-keys&gt;&lt;ref-type name="Journal Article"&gt;17&lt;/ref-type&gt;&lt;contributors&gt;&lt;authors&gt;&lt;author&gt;Eyberg, S.&lt;/author&gt;&lt;author&gt;Ross, A.W.&lt;/author&gt;&lt;/authors&gt;&lt;/contributors&gt;&lt;titles&gt;&lt;title&gt;Assessment of child behaviour problems: the validation of a new inventory&lt;/title&gt;&lt;secondary-title&gt;Journal of Clinical Child Psychology&lt;/secondary-title&gt;&lt;/titles&gt;&lt;periodical&gt;&lt;full-title&gt;Journal of Clinical Child Psychology&lt;/full-title&gt;&lt;/periodical&gt;&lt;volume&gt;7&lt;/volume&gt;&lt;section&gt;113-6&lt;/section&gt;&lt;dates&gt;&lt;year&gt;1978&lt;/year&gt;&lt;/dates&gt;&lt;urls&gt;&lt;/urls&gt;&lt;/record&gt;&lt;/Cite&gt;&lt;/EndNote&gt;</w:instrText>
            </w:r>
            <w:r w:rsidRPr="00B5741A">
              <w:rPr>
                <w:rFonts w:ascii="Times New Roman" w:hAnsi="Times New Roman"/>
                <w:sz w:val="20"/>
                <w:szCs w:val="20"/>
                <w:lang w:val="en-US"/>
              </w:rPr>
              <w:fldChar w:fldCharType="separate"/>
            </w:r>
            <w:r w:rsidR="00120185" w:rsidRPr="00B5741A">
              <w:rPr>
                <w:rFonts w:ascii="Times New Roman" w:hAnsi="Times New Roman"/>
                <w:noProof/>
                <w:sz w:val="20"/>
                <w:szCs w:val="20"/>
                <w:lang w:val="en-US"/>
              </w:rPr>
              <w:t>(Eyberg &amp; Ross, 1978)</w:t>
            </w:r>
            <w:r w:rsidRPr="00B5741A">
              <w:rPr>
                <w:rFonts w:ascii="Times New Roman" w:hAnsi="Times New Roman"/>
                <w:sz w:val="20"/>
                <w:szCs w:val="20"/>
                <w:lang w:val="en-US"/>
              </w:rPr>
              <w:fldChar w:fldCharType="end"/>
            </w:r>
          </w:p>
          <w:p w:rsidR="006C7034" w:rsidRPr="00B5741A" w:rsidRDefault="006C7034" w:rsidP="00597989">
            <w:pPr>
              <w:tabs>
                <w:tab w:val="left" w:pos="1455"/>
              </w:tabs>
              <w:spacing w:after="0" w:line="240" w:lineRule="auto"/>
              <w:rPr>
                <w:rFonts w:ascii="Times New Roman" w:hAnsi="Times New Roman"/>
                <w:sz w:val="20"/>
                <w:szCs w:val="20"/>
              </w:rPr>
            </w:pPr>
          </w:p>
        </w:tc>
        <w:tc>
          <w:tcPr>
            <w:tcW w:w="1620" w:type="dxa"/>
            <w:shd w:val="clear" w:color="auto" w:fill="auto"/>
          </w:tcPr>
          <w:p w:rsidR="006C7034" w:rsidRPr="00B5741A" w:rsidRDefault="0098558F"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4817" w:type="dxa"/>
            <w:shd w:val="clear" w:color="auto" w:fill="auto"/>
          </w:tcPr>
          <w:p w:rsidR="006C7034" w:rsidRPr="00B5741A" w:rsidRDefault="00CB3E9B" w:rsidP="00597989">
            <w:pPr>
              <w:spacing w:after="0" w:line="240" w:lineRule="auto"/>
              <w:rPr>
                <w:rFonts w:ascii="Times New Roman" w:hAnsi="Times New Roman"/>
                <w:sz w:val="20"/>
                <w:szCs w:val="20"/>
              </w:rPr>
            </w:pPr>
            <w:r w:rsidRPr="00B5741A">
              <w:rPr>
                <w:rFonts w:ascii="Times New Roman" w:hAnsi="Times New Roman"/>
                <w:sz w:val="20"/>
                <w:szCs w:val="20"/>
              </w:rPr>
              <w:t>Number of conflicts (Issues C</w:t>
            </w:r>
            <w:r w:rsidR="00046595" w:rsidRPr="00B5741A">
              <w:rPr>
                <w:rFonts w:ascii="Times New Roman" w:hAnsi="Times New Roman"/>
                <w:sz w:val="20"/>
                <w:szCs w:val="20"/>
              </w:rPr>
              <w:t>hecklist, IC</w:t>
            </w:r>
            <w:r w:rsidRPr="00B5741A">
              <w:rPr>
                <w:rFonts w:ascii="Times New Roman" w:hAnsi="Times New Roman"/>
                <w:sz w:val="20"/>
                <w:szCs w:val="20"/>
              </w:rPr>
              <w:t>)</w:t>
            </w:r>
          </w:p>
        </w:tc>
        <w:tc>
          <w:tcPr>
            <w:tcW w:w="3870" w:type="dxa"/>
            <w:gridSpan w:val="2"/>
            <w:shd w:val="clear" w:color="auto" w:fill="auto"/>
          </w:tcPr>
          <w:p w:rsidR="009A2512"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120185" w:rsidRPr="00B5741A">
              <w:rPr>
                <w:rFonts w:ascii="Times New Roman" w:hAnsi="Times New Roman"/>
                <w:sz w:val="20"/>
                <w:szCs w:val="20"/>
                <w:lang w:val="nl-NL"/>
              </w:rPr>
              <w:instrText xml:space="preserve"> ADDIN EN.CITE &lt;EndNote&gt;&lt;Cite&gt;&lt;Author&gt;Prinz&lt;/Author&gt;&lt;Year&gt;1979&lt;/Year&gt;&lt;RecNum&gt;705&lt;/RecNum&gt;&lt;DisplayText&gt;(Prinz, Foster, Kent, &amp;amp; O&amp;apos;Leary, 1979)&lt;/DisplayText&gt;&lt;record&gt;&lt;rec-number&gt;705&lt;/rec-number&gt;&lt;foreign-keys&gt;&lt;key app="EN" db-id="wdaettrvvae0xqevpe9pdsew95r9wpxwr2x0" timestamp="1456310933"&gt;705&lt;/key&gt;&lt;/foreign-keys&gt;&lt;ref-type name="Journal Article"&gt;17&lt;/ref-type&gt;&lt;contributors&gt;&lt;authors&gt;&lt;author&gt;Prinz, R. J.&lt;/author&gt;&lt;author&gt;Foster, S.&lt;/author&gt;&lt;author&gt;Kent, R. N.&lt;/author&gt;&lt;author&gt;O&amp;apos;Leary, K. D.&lt;/author&gt;&lt;/authors&gt;&lt;/contributors&gt;&lt;titles&gt;&lt;title&gt;Multivariate assessment of conflict in distressed and nondistressed mother-adolescent dyads&lt;/title&gt;&lt;secondary-title&gt;J Appl Behav Anal&lt;/secondary-title&gt;&lt;alt-title&gt;Journal of applied behavior analysis&lt;/alt-title&gt;&lt;/titles&gt;&lt;periodical&gt;&lt;full-title&gt;J Appl Behav Anal&lt;/full-title&gt;&lt;abbr-1&gt;Journal of applied behavior analysis&lt;/abbr-1&gt;&lt;/periodical&gt;&lt;alt-periodical&gt;&lt;full-title&gt;J Appl Behav Anal&lt;/full-title&gt;&lt;abbr-1&gt;Journal of applied behavior analysis&lt;/abbr-1&gt;&lt;/alt-periodical&gt;&lt;pages&gt;691-700&lt;/pages&gt;&lt;volume&gt;12&lt;/volume&gt;&lt;number&gt;4&lt;/number&gt;&lt;edition&gt;1979/01/01&lt;/edition&gt;&lt;keywords&gt;&lt;keyword&gt;Adolescent&lt;/keyword&gt;&lt;keyword&gt;*Behavior Therapy&lt;/keyword&gt;&lt;keyword&gt;Child&lt;/keyword&gt;&lt;keyword&gt;*Conflict (Psychology)&lt;/keyword&gt;&lt;keyword&gt;Female&lt;/keyword&gt;&lt;keyword&gt;Humans&lt;/keyword&gt;&lt;keyword&gt;Male&lt;/keyword&gt;&lt;keyword&gt;*Mother-Child Relations&lt;/keyword&gt;&lt;keyword&gt;Psychological Tests&lt;/keyword&gt;&lt;/keywords&gt;&lt;dates&gt;&lt;year&gt;1979&lt;/year&gt;&lt;pub-dates&gt;&lt;date&gt;Winter&lt;/date&gt;&lt;/pub-dates&gt;&lt;/dates&gt;&lt;isbn&gt;0021-8855 (Print)&amp;#xD;0021-8855&lt;/isbn&gt;&lt;accession-num&gt;541311&lt;/accession-num&gt;&lt;urls&gt;&lt;/urls&gt;&lt;custom2&gt;Pmc1311489&lt;/custom2&gt;&lt;electronic-resource-num&gt;10.1901/jaba.1979.12-691&lt;/electronic-resource-num&gt;&lt;remote-database-provider&gt;NLM&lt;/remote-database-provider&gt;&lt;language&gt;eng&lt;/language&gt;&lt;/record&gt;&lt;/Cite&gt;&lt;/EndNote&gt;</w:instrText>
            </w:r>
            <w:r w:rsidRPr="00B5741A">
              <w:rPr>
                <w:rFonts w:ascii="Times New Roman" w:hAnsi="Times New Roman"/>
                <w:sz w:val="20"/>
                <w:szCs w:val="20"/>
              </w:rPr>
              <w:fldChar w:fldCharType="separate"/>
            </w:r>
            <w:r w:rsidR="00120185" w:rsidRPr="00B5741A">
              <w:rPr>
                <w:rFonts w:ascii="Times New Roman" w:hAnsi="Times New Roman"/>
                <w:noProof/>
                <w:sz w:val="20"/>
                <w:szCs w:val="20"/>
                <w:lang w:val="nl-NL"/>
              </w:rPr>
              <w:t>(Prinz, Foster, Kent, &amp; O'Leary, 1979)</w:t>
            </w:r>
            <w:r w:rsidRPr="00B5741A">
              <w:rPr>
                <w:rFonts w:ascii="Times New Roman" w:hAnsi="Times New Roman"/>
                <w:sz w:val="20"/>
                <w:szCs w:val="20"/>
              </w:rPr>
              <w:fldChar w:fldCharType="end"/>
            </w:r>
          </w:p>
          <w:p w:rsidR="00891331" w:rsidRPr="00B5741A" w:rsidRDefault="00891331" w:rsidP="00597989">
            <w:pPr>
              <w:spacing w:after="0" w:line="240" w:lineRule="auto"/>
              <w:rPr>
                <w:rFonts w:ascii="Times New Roman" w:hAnsi="Times New Roman"/>
                <w:sz w:val="20"/>
                <w:szCs w:val="20"/>
              </w:rPr>
            </w:pPr>
          </w:p>
        </w:tc>
        <w:tc>
          <w:tcPr>
            <w:tcW w:w="1620" w:type="dxa"/>
            <w:shd w:val="clear" w:color="auto" w:fill="auto"/>
          </w:tcPr>
          <w:p w:rsidR="006C7034" w:rsidRPr="00B5741A" w:rsidRDefault="0098558F" w:rsidP="00597989">
            <w:pPr>
              <w:spacing w:after="0" w:line="240" w:lineRule="auto"/>
              <w:rPr>
                <w:rFonts w:ascii="Times New Roman" w:hAnsi="Times New Roman"/>
                <w:sz w:val="20"/>
                <w:szCs w:val="20"/>
              </w:rPr>
            </w:pPr>
            <w:r w:rsidRPr="00B5741A">
              <w:rPr>
                <w:rFonts w:ascii="Times New Roman" w:hAnsi="Times New Roman"/>
                <w:sz w:val="20"/>
                <w:szCs w:val="20"/>
              </w:rPr>
              <w:lastRenderedPageBreak/>
              <w:t xml:space="preserve">Parent </w:t>
            </w:r>
          </w:p>
        </w:tc>
      </w:tr>
      <w:tr w:rsidR="00B5741A"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4817" w:type="dxa"/>
            <w:shd w:val="clear" w:color="auto" w:fill="auto"/>
          </w:tcPr>
          <w:p w:rsidR="006C7034" w:rsidRPr="00B5741A" w:rsidRDefault="0082019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Frequency of conflict</w:t>
            </w:r>
            <w:r w:rsidR="00CB3E9B" w:rsidRPr="00B5741A">
              <w:rPr>
                <w:rFonts w:ascii="Times New Roman" w:hAnsi="Times New Roman"/>
                <w:sz w:val="20"/>
                <w:szCs w:val="20"/>
              </w:rPr>
              <w:t xml:space="preserve"> (Issues Checklist, IC)</w:t>
            </w:r>
          </w:p>
        </w:tc>
        <w:tc>
          <w:tcPr>
            <w:tcW w:w="3870" w:type="dxa"/>
            <w:gridSpan w:val="2"/>
            <w:shd w:val="clear" w:color="auto" w:fill="auto"/>
          </w:tcPr>
          <w:p w:rsidR="006C7034"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4F292E" w:rsidRPr="00B5741A">
              <w:rPr>
                <w:rFonts w:ascii="Times New Roman" w:hAnsi="Times New Roman"/>
                <w:sz w:val="20"/>
                <w:szCs w:val="20"/>
              </w:rPr>
              <w:instrText xml:space="preserve"> ADDIN EN.CITE &lt;EndNote&gt;&lt;Cite&gt;&lt;Author&gt;Prinz&lt;/Author&gt;&lt;Year&gt;1979&lt;/Year&gt;&lt;RecNum&gt;705&lt;/RecNum&gt;&lt;DisplayText&gt;(Prinz et al., 1979)&lt;/DisplayText&gt;&lt;record&gt;&lt;rec-number&gt;705&lt;/rec-number&gt;&lt;foreign-keys&gt;&lt;key app="EN" db-id="wdaettrvvae0xqevpe9pdsew95r9wpxwr2x0" timestamp="1456310933"&gt;705&lt;/key&gt;&lt;/foreign-keys&gt;&lt;ref-type name="Journal Article"&gt;17&lt;/ref-type&gt;&lt;contributors&gt;&lt;authors&gt;&lt;author&gt;Prinz, R. J.&lt;/author&gt;&lt;author&gt;Foster, S.&lt;/author&gt;&lt;author&gt;Kent, R. N.&lt;/author&gt;&lt;author&gt;O&amp;apos;Leary, K. D.&lt;/author&gt;&lt;/authors&gt;&lt;/contributors&gt;&lt;titles&gt;&lt;title&gt;Multivariate assessment of conflict in distressed and nondistressed mother-adolescent dyads&lt;/title&gt;&lt;secondary-title&gt;J Appl Behav Anal&lt;/secondary-title&gt;&lt;alt-title&gt;Journal of applied behavior analysis&lt;/alt-title&gt;&lt;/titles&gt;&lt;periodical&gt;&lt;full-title&gt;J Appl Behav Anal&lt;/full-title&gt;&lt;abbr-1&gt;Journal of applied behavior analysis&lt;/abbr-1&gt;&lt;/periodical&gt;&lt;alt-periodical&gt;&lt;full-title&gt;J Appl Behav Anal&lt;/full-title&gt;&lt;abbr-1&gt;Journal of applied behavior analysis&lt;/abbr-1&gt;&lt;/alt-periodical&gt;&lt;pages&gt;691-700&lt;/pages&gt;&lt;volume&gt;12&lt;/volume&gt;&lt;number&gt;4&lt;/number&gt;&lt;edition&gt;1979/01/01&lt;/edition&gt;&lt;keywords&gt;&lt;keyword&gt;Adolescent&lt;/keyword&gt;&lt;keyword&gt;*Behavior Therapy&lt;/keyword&gt;&lt;keyword&gt;Child&lt;/keyword&gt;&lt;keyword&gt;*Conflict (Psychology)&lt;/keyword&gt;&lt;keyword&gt;Female&lt;/keyword&gt;&lt;keyword&gt;Humans&lt;/keyword&gt;&lt;keyword&gt;Male&lt;/keyword&gt;&lt;keyword&gt;*Mother-Child Relations&lt;/keyword&gt;&lt;keyword&gt;Psychological Tests&lt;/keyword&gt;&lt;/keywords&gt;&lt;dates&gt;&lt;year&gt;1979&lt;/year&gt;&lt;pub-dates&gt;&lt;date&gt;Winter&lt;/date&gt;&lt;/pub-dates&gt;&lt;/dates&gt;&lt;isbn&gt;0021-8855 (Print)&amp;#xD;0021-8855&lt;/isbn&gt;&lt;accession-num&gt;541311&lt;/accession-num&gt;&lt;urls&gt;&lt;/urls&gt;&lt;custom2&gt;Pmc1311489&lt;/custom2&gt;&lt;electronic-resource-num&gt;10.1901/jaba.1979.12-691&lt;/electronic-resource-num&gt;&lt;remote-database-provider&gt;NLM&lt;/remote-database-provider&gt;&lt;language&gt;eng&lt;/language&gt;&lt;/record&gt;&lt;/Cite&gt;&lt;/EndNote&gt;</w:instrText>
            </w:r>
            <w:r w:rsidRPr="00B5741A">
              <w:rPr>
                <w:rFonts w:ascii="Times New Roman" w:hAnsi="Times New Roman"/>
                <w:sz w:val="20"/>
                <w:szCs w:val="20"/>
              </w:rPr>
              <w:fldChar w:fldCharType="separate"/>
            </w:r>
            <w:r w:rsidR="004F292E" w:rsidRPr="00B5741A">
              <w:rPr>
                <w:rFonts w:ascii="Times New Roman" w:hAnsi="Times New Roman"/>
                <w:noProof/>
                <w:sz w:val="20"/>
                <w:szCs w:val="20"/>
                <w:lang w:val="nl-NL"/>
              </w:rPr>
              <w:t>(Prinz et al., 1979)</w:t>
            </w:r>
            <w:r w:rsidRPr="00B5741A">
              <w:rPr>
                <w:rFonts w:ascii="Times New Roman" w:hAnsi="Times New Roman"/>
                <w:sz w:val="20"/>
                <w:szCs w:val="20"/>
              </w:rPr>
              <w:fldChar w:fldCharType="end"/>
            </w:r>
          </w:p>
        </w:tc>
        <w:tc>
          <w:tcPr>
            <w:tcW w:w="1620" w:type="dxa"/>
            <w:shd w:val="clear" w:color="auto" w:fill="auto"/>
          </w:tcPr>
          <w:p w:rsidR="006C7034" w:rsidRPr="00B5741A" w:rsidRDefault="0098558F"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6C7034" w:rsidRPr="00B5741A" w:rsidTr="005C162D">
        <w:tc>
          <w:tcPr>
            <w:tcW w:w="1951" w:type="dxa"/>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6C7034" w:rsidRPr="00B5741A" w:rsidRDefault="006C7034" w:rsidP="00597989">
            <w:pPr>
              <w:spacing w:after="0" w:line="240" w:lineRule="auto"/>
              <w:rPr>
                <w:rFonts w:ascii="Times New Roman" w:hAnsi="Times New Roman"/>
                <w:sz w:val="20"/>
                <w:szCs w:val="20"/>
              </w:rPr>
            </w:pPr>
          </w:p>
        </w:tc>
        <w:tc>
          <w:tcPr>
            <w:tcW w:w="3870" w:type="dxa"/>
            <w:gridSpan w:val="2"/>
            <w:shd w:val="clear" w:color="auto" w:fill="auto"/>
          </w:tcPr>
          <w:p w:rsidR="006C7034" w:rsidRPr="00B5741A" w:rsidRDefault="006C7034" w:rsidP="00597989">
            <w:pPr>
              <w:spacing w:after="0" w:line="240" w:lineRule="auto"/>
              <w:rPr>
                <w:rFonts w:ascii="Times New Roman" w:hAnsi="Times New Roman"/>
                <w:sz w:val="20"/>
                <w:szCs w:val="20"/>
              </w:rPr>
            </w:pPr>
          </w:p>
        </w:tc>
        <w:tc>
          <w:tcPr>
            <w:tcW w:w="1620" w:type="dxa"/>
            <w:shd w:val="clear" w:color="auto" w:fill="auto"/>
          </w:tcPr>
          <w:p w:rsidR="006C7034" w:rsidRPr="00B5741A" w:rsidRDefault="006C7034" w:rsidP="00597989">
            <w:pPr>
              <w:spacing w:after="0" w:line="240" w:lineRule="auto"/>
              <w:rPr>
                <w:rFonts w:ascii="Times New Roman" w:hAnsi="Times New Roman"/>
                <w:sz w:val="20"/>
                <w:szCs w:val="20"/>
              </w:rPr>
            </w:pPr>
          </w:p>
        </w:tc>
      </w:tr>
    </w:tbl>
    <w:p w:rsidR="006C7034" w:rsidRPr="00B5741A" w:rsidRDefault="006C7034" w:rsidP="00597989">
      <w:pPr>
        <w:spacing w:after="0" w:line="240" w:lineRule="auto"/>
        <w:rPr>
          <w:rFonts w:ascii="Times New Roman" w:hAnsi="Times New Roman"/>
          <w:sz w:val="20"/>
          <w:szCs w:val="20"/>
        </w:rPr>
      </w:pPr>
    </w:p>
    <w:p w:rsidR="006C7034" w:rsidRPr="00B5741A" w:rsidRDefault="006C7034"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2010"/>
        <w:gridCol w:w="4758"/>
        <w:gridCol w:w="3870"/>
        <w:gridCol w:w="1620"/>
      </w:tblGrid>
      <w:tr w:rsidR="00B575A2" w:rsidRPr="00B5741A" w:rsidTr="005C162D">
        <w:tc>
          <w:tcPr>
            <w:tcW w:w="2010" w:type="dxa"/>
            <w:tcBorders>
              <w:bottom w:val="single" w:sz="4" w:space="0" w:color="auto"/>
            </w:tcBorders>
            <w:shd w:val="clear" w:color="auto" w:fill="auto"/>
          </w:tcPr>
          <w:p w:rsidR="006C7034" w:rsidRPr="00B5741A" w:rsidRDefault="00CB5A98" w:rsidP="00597989">
            <w:pPr>
              <w:spacing w:after="0" w:line="240" w:lineRule="auto"/>
              <w:rPr>
                <w:rFonts w:ascii="Times New Roman" w:hAnsi="Times New Roman"/>
                <w:b/>
                <w:sz w:val="20"/>
                <w:szCs w:val="20"/>
              </w:rPr>
            </w:pPr>
            <w:r w:rsidRPr="00B5741A">
              <w:rPr>
                <w:rFonts w:ascii="Times New Roman" w:hAnsi="Times New Roman"/>
                <w:b/>
                <w:sz w:val="20"/>
                <w:szCs w:val="20"/>
              </w:rPr>
              <w:t>Kim et al. (2008)</w:t>
            </w:r>
          </w:p>
        </w:tc>
        <w:tc>
          <w:tcPr>
            <w:tcW w:w="4758" w:type="dxa"/>
            <w:tcBorders>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p>
        </w:tc>
        <w:tc>
          <w:tcPr>
            <w:tcW w:w="3870" w:type="dxa"/>
            <w:tcBorders>
              <w:bottom w:val="single" w:sz="4" w:space="0" w:color="auto"/>
            </w:tcBorders>
            <w:shd w:val="clear" w:color="auto" w:fill="auto"/>
          </w:tcPr>
          <w:p w:rsidR="00B575A2" w:rsidRPr="00B5741A" w:rsidRDefault="00B575A2">
            <w:pPr>
              <w:spacing w:after="0" w:line="240" w:lineRule="auto"/>
            </w:pPr>
          </w:p>
        </w:tc>
        <w:tc>
          <w:tcPr>
            <w:tcW w:w="1620" w:type="dxa"/>
            <w:tcBorders>
              <w:bottom w:val="single" w:sz="4" w:space="0" w:color="auto"/>
            </w:tcBorders>
            <w:shd w:val="clear" w:color="auto" w:fill="auto"/>
          </w:tcPr>
          <w:p w:rsidR="00B575A2" w:rsidRPr="00B5741A" w:rsidRDefault="00B575A2">
            <w:pPr>
              <w:spacing w:after="0" w:line="240" w:lineRule="auto"/>
            </w:pPr>
          </w:p>
        </w:tc>
      </w:tr>
      <w:tr w:rsidR="00B5741A" w:rsidRPr="00B5741A" w:rsidTr="005C162D">
        <w:tc>
          <w:tcPr>
            <w:tcW w:w="2010"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758"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tcBorders>
              <w:top w:val="single" w:sz="4" w:space="0" w:color="auto"/>
              <w:bottom w:val="single" w:sz="4" w:space="0" w:color="auto"/>
            </w:tcBorders>
            <w:shd w:val="clear" w:color="auto" w:fill="auto"/>
          </w:tcPr>
          <w:p w:rsidR="006C7034" w:rsidRPr="00B5741A" w:rsidRDefault="00E96750"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CB31B5" w:rsidRPr="00B5741A">
              <w:rPr>
                <w:rFonts w:ascii="Times New Roman" w:hAnsi="Times New Roman"/>
                <w:b/>
                <w:sz w:val="20"/>
                <w:szCs w:val="20"/>
              </w:rPr>
              <w:t>instrument</w:t>
            </w:r>
          </w:p>
        </w:tc>
        <w:tc>
          <w:tcPr>
            <w:tcW w:w="1620" w:type="dxa"/>
            <w:tcBorders>
              <w:top w:val="single" w:sz="4" w:space="0" w:color="auto"/>
              <w:bottom w:val="single" w:sz="4" w:space="0" w:color="auto"/>
            </w:tcBorders>
            <w:shd w:val="clear" w:color="auto" w:fill="auto"/>
          </w:tcPr>
          <w:p w:rsidR="006C7034"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5C162D">
        <w:tc>
          <w:tcPr>
            <w:tcW w:w="2010" w:type="dxa"/>
            <w:tcBorders>
              <w:top w:val="single" w:sz="4" w:space="0" w:color="auto"/>
            </w:tcBorders>
            <w:shd w:val="clear" w:color="auto" w:fill="auto"/>
          </w:tcPr>
          <w:p w:rsidR="00AB5C39" w:rsidRPr="00B5741A" w:rsidRDefault="00AB5C39"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758" w:type="dxa"/>
            <w:tcBorders>
              <w:top w:val="single" w:sz="4" w:space="0" w:color="auto"/>
            </w:tcBorders>
            <w:shd w:val="clear" w:color="auto" w:fill="auto"/>
          </w:tcPr>
          <w:p w:rsidR="00AB5C39" w:rsidRPr="00B5741A" w:rsidRDefault="00D6611A"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p</w:t>
            </w:r>
            <w:r w:rsidR="00AB5C39" w:rsidRPr="00B5741A">
              <w:rPr>
                <w:rFonts w:ascii="Times New Roman" w:hAnsi="Times New Roman"/>
                <w:sz w:val="20"/>
                <w:szCs w:val="20"/>
              </w:rPr>
              <w:t>ositive discipline (positive discipline scale, Parenting Practices Interview, PPI)</w:t>
            </w:r>
          </w:p>
        </w:tc>
        <w:tc>
          <w:tcPr>
            <w:tcW w:w="3870" w:type="dxa"/>
            <w:tcBorders>
              <w:top w:val="single" w:sz="4" w:space="0" w:color="auto"/>
            </w:tcBorders>
            <w:shd w:val="clear" w:color="auto" w:fill="auto"/>
          </w:tcPr>
          <w:p w:rsidR="004F292E"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rPr>
              <w:fldChar w:fldCharType="begin"/>
            </w:r>
            <w:r w:rsidR="00490971" w:rsidRPr="00B5741A">
              <w:rPr>
                <w:rFonts w:ascii="Times New Roman" w:hAnsi="Times New Roman"/>
                <w:sz w:val="20"/>
                <w:szCs w:val="20"/>
              </w:rPr>
              <w:instrText xml:space="preserve"> ADDIN EN.CITE &lt;EndNote&gt;&lt;Cite&gt;&lt;Author&gt;Webster-Stratton&lt;/Author&gt;&lt;Year&gt;2007&lt;/Year&gt;&lt;RecNum&gt;706&lt;/RecNum&gt;&lt;DisplayText&gt;(Webster-Stratton, 2007a)&lt;/DisplayText&gt;&lt;record&gt;&lt;rec-number&gt;706&lt;/rec-number&gt;&lt;foreign-keys&gt;&lt;key app="EN" db-id="wdaettrvvae0xqevpe9pdsew95r9wpxwr2x0" timestamp="1456311005"&gt;706&lt;/key&gt;&lt;/foreign-keys&gt;&lt;ref-type name="Online Database"&gt;45&lt;/ref-type&gt;&lt;contributors&gt;&lt;authors&gt;&lt;author&gt;Webster-Stratton, C.&lt;/author&gt;&lt;/authors&gt;&lt;/contributors&gt;&lt;titles&gt;&lt;title&gt;Parent practice interview&lt;/title&gt;&lt;/titles&gt;&lt;dates&gt;&lt;year&gt;2007&lt;/year&gt;&lt;/dates&gt;&lt;pub-location&gt;Retrieved March 7, 2007, from&amp;#xD;http://www.son.washington.edu/centers/parenting-clinic/&lt;/pub-location&gt;&lt;urls&gt;&lt;/urls&gt;&lt;/record&gt;&lt;/Cite&gt;&lt;/EndNote&gt;</w:instrText>
            </w:r>
            <w:r w:rsidRPr="00B5741A">
              <w:rPr>
                <w:rFonts w:ascii="Times New Roman" w:hAnsi="Times New Roman"/>
                <w:sz w:val="20"/>
                <w:szCs w:val="20"/>
              </w:rPr>
              <w:fldChar w:fldCharType="separate"/>
            </w:r>
            <w:r w:rsidR="00490971" w:rsidRPr="00B5741A">
              <w:rPr>
                <w:rFonts w:ascii="Times New Roman" w:hAnsi="Times New Roman"/>
                <w:noProof/>
                <w:sz w:val="20"/>
                <w:szCs w:val="20"/>
              </w:rPr>
              <w:t>(Webster-Stratton, 2007a)</w:t>
            </w:r>
            <w:r w:rsidRPr="00B5741A">
              <w:rPr>
                <w:rFonts w:ascii="Times New Roman" w:hAnsi="Times New Roman"/>
                <w:sz w:val="20"/>
                <w:szCs w:val="20"/>
              </w:rPr>
              <w:fldChar w:fldCharType="end"/>
            </w:r>
          </w:p>
          <w:p w:rsidR="00AB5C39" w:rsidRPr="00B5741A" w:rsidRDefault="00AB5C39" w:rsidP="00597989">
            <w:pPr>
              <w:spacing w:after="0" w:line="240" w:lineRule="auto"/>
              <w:rPr>
                <w:rFonts w:ascii="Times New Roman" w:hAnsi="Times New Roman"/>
                <w:sz w:val="20"/>
                <w:szCs w:val="20"/>
                <w:lang w:val="en-US"/>
              </w:rPr>
            </w:pPr>
          </w:p>
        </w:tc>
        <w:tc>
          <w:tcPr>
            <w:tcW w:w="1620" w:type="dxa"/>
            <w:tcBorders>
              <w:top w:val="single" w:sz="4" w:space="0" w:color="auto"/>
            </w:tcBorders>
            <w:shd w:val="clear" w:color="auto" w:fill="auto"/>
          </w:tcPr>
          <w:p w:rsidR="00AB5C39" w:rsidRPr="00B5741A" w:rsidRDefault="00AB5C39" w:rsidP="00597989">
            <w:pPr>
              <w:spacing w:after="0" w:line="240" w:lineRule="auto"/>
              <w:rPr>
                <w:rFonts w:ascii="Times New Roman" w:hAnsi="Times New Roman"/>
                <w:sz w:val="20"/>
                <w:szCs w:val="20"/>
              </w:rPr>
            </w:pPr>
            <w:r w:rsidRPr="00B5741A">
              <w:rPr>
                <w:rFonts w:ascii="Times New Roman" w:hAnsi="Times New Roman"/>
                <w:sz w:val="20"/>
                <w:szCs w:val="20"/>
              </w:rPr>
              <w:t>Person</w:t>
            </w:r>
          </w:p>
        </w:tc>
      </w:tr>
      <w:tr w:rsidR="00B5741A" w:rsidRPr="00B5741A" w:rsidTr="005C162D">
        <w:tc>
          <w:tcPr>
            <w:tcW w:w="2010" w:type="dxa"/>
            <w:shd w:val="clear" w:color="auto" w:fill="auto"/>
          </w:tcPr>
          <w:p w:rsidR="00AB5C39" w:rsidRPr="00B5741A" w:rsidRDefault="00AB5C39" w:rsidP="00597989">
            <w:pPr>
              <w:spacing w:after="0" w:line="240" w:lineRule="auto"/>
              <w:rPr>
                <w:rFonts w:ascii="Times New Roman" w:hAnsi="Times New Roman"/>
                <w:sz w:val="20"/>
                <w:szCs w:val="20"/>
              </w:rPr>
            </w:pPr>
          </w:p>
        </w:tc>
        <w:tc>
          <w:tcPr>
            <w:tcW w:w="4758" w:type="dxa"/>
            <w:shd w:val="clear" w:color="auto" w:fill="auto"/>
          </w:tcPr>
          <w:p w:rsidR="00AB5C39" w:rsidRPr="00B5741A" w:rsidRDefault="00D6611A"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a</w:t>
            </w:r>
            <w:r w:rsidR="00AB5C39" w:rsidRPr="00B5741A">
              <w:rPr>
                <w:rFonts w:ascii="Times New Roman" w:hAnsi="Times New Roman"/>
                <w:sz w:val="20"/>
                <w:szCs w:val="20"/>
              </w:rPr>
              <w:t>ppropriate (appropriate discipline scale, Parenting Practices Interview, PPI)</w:t>
            </w:r>
          </w:p>
        </w:tc>
        <w:tc>
          <w:tcPr>
            <w:tcW w:w="3870" w:type="dxa"/>
            <w:shd w:val="clear" w:color="auto" w:fill="auto"/>
          </w:tcPr>
          <w:p w:rsidR="004F292E"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rPr>
              <w:fldChar w:fldCharType="begin"/>
            </w:r>
            <w:r w:rsidR="00490971" w:rsidRPr="00B5741A">
              <w:rPr>
                <w:rFonts w:ascii="Times New Roman" w:hAnsi="Times New Roman"/>
                <w:sz w:val="20"/>
                <w:szCs w:val="20"/>
              </w:rPr>
              <w:instrText xml:space="preserve"> ADDIN EN.CITE &lt;EndNote&gt;&lt;Cite&gt;&lt;Author&gt;Webster-Stratton&lt;/Author&gt;&lt;Year&gt;2007&lt;/Year&gt;&lt;RecNum&gt;706&lt;/RecNum&gt;&lt;DisplayText&gt;(Webster-Stratton, 2007a)&lt;/DisplayText&gt;&lt;record&gt;&lt;rec-number&gt;706&lt;/rec-number&gt;&lt;foreign-keys&gt;&lt;key app="EN" db-id="wdaettrvvae0xqevpe9pdsew95r9wpxwr2x0" timestamp="1456311005"&gt;706&lt;/key&gt;&lt;/foreign-keys&gt;&lt;ref-type name="Online Database"&gt;45&lt;/ref-type&gt;&lt;contributors&gt;&lt;authors&gt;&lt;author&gt;Webster-Stratton, C.&lt;/author&gt;&lt;/authors&gt;&lt;/contributors&gt;&lt;titles&gt;&lt;title&gt;Parent practice interview&lt;/title&gt;&lt;/titles&gt;&lt;dates&gt;&lt;year&gt;2007&lt;/year&gt;&lt;/dates&gt;&lt;pub-location&gt;Retrieved March 7, 2007, from&amp;#xD;http://www.son.washington.edu/centers/parenting-clinic/&lt;/pub-location&gt;&lt;urls&gt;&lt;/urls&gt;&lt;/record&gt;&lt;/Cite&gt;&lt;/EndNote&gt;</w:instrText>
            </w:r>
            <w:r w:rsidRPr="00B5741A">
              <w:rPr>
                <w:rFonts w:ascii="Times New Roman" w:hAnsi="Times New Roman"/>
                <w:sz w:val="20"/>
                <w:szCs w:val="20"/>
              </w:rPr>
              <w:fldChar w:fldCharType="separate"/>
            </w:r>
            <w:r w:rsidR="00490971" w:rsidRPr="00B5741A">
              <w:rPr>
                <w:rFonts w:ascii="Times New Roman" w:hAnsi="Times New Roman"/>
                <w:noProof/>
                <w:sz w:val="20"/>
                <w:szCs w:val="20"/>
              </w:rPr>
              <w:t>(Webster-Stratton, 2007a)</w:t>
            </w:r>
            <w:r w:rsidRPr="00B5741A">
              <w:rPr>
                <w:rFonts w:ascii="Times New Roman" w:hAnsi="Times New Roman"/>
                <w:sz w:val="20"/>
                <w:szCs w:val="20"/>
              </w:rPr>
              <w:fldChar w:fldCharType="end"/>
            </w:r>
          </w:p>
          <w:p w:rsidR="00AB5C39" w:rsidRPr="00B5741A" w:rsidRDefault="00AB5C39" w:rsidP="00597989">
            <w:pPr>
              <w:spacing w:after="0" w:line="240" w:lineRule="auto"/>
              <w:rPr>
                <w:rFonts w:ascii="Times New Roman" w:hAnsi="Times New Roman"/>
                <w:sz w:val="20"/>
                <w:szCs w:val="20"/>
              </w:rPr>
            </w:pPr>
          </w:p>
        </w:tc>
        <w:tc>
          <w:tcPr>
            <w:tcW w:w="1620" w:type="dxa"/>
            <w:shd w:val="clear" w:color="auto" w:fill="auto"/>
          </w:tcPr>
          <w:p w:rsidR="00AB5C39" w:rsidRPr="00B5741A" w:rsidRDefault="00AB5C39" w:rsidP="00597989">
            <w:pPr>
              <w:spacing w:after="0" w:line="240" w:lineRule="auto"/>
              <w:rPr>
                <w:rFonts w:ascii="Times New Roman" w:hAnsi="Times New Roman"/>
                <w:sz w:val="20"/>
                <w:szCs w:val="20"/>
              </w:rPr>
            </w:pPr>
            <w:r w:rsidRPr="00B5741A">
              <w:rPr>
                <w:rFonts w:ascii="Times New Roman" w:hAnsi="Times New Roman"/>
                <w:sz w:val="20"/>
                <w:szCs w:val="20"/>
              </w:rPr>
              <w:t>Person</w:t>
            </w:r>
          </w:p>
        </w:tc>
      </w:tr>
      <w:tr w:rsidR="00B5741A" w:rsidRPr="00B5741A" w:rsidTr="005C162D">
        <w:tc>
          <w:tcPr>
            <w:tcW w:w="2010" w:type="dxa"/>
            <w:shd w:val="clear" w:color="auto" w:fill="auto"/>
          </w:tcPr>
          <w:p w:rsidR="00AB5C39" w:rsidRPr="00B5741A" w:rsidRDefault="00AB5C39" w:rsidP="00597989">
            <w:pPr>
              <w:spacing w:after="0" w:line="240" w:lineRule="auto"/>
              <w:rPr>
                <w:rFonts w:ascii="Times New Roman" w:hAnsi="Times New Roman"/>
                <w:sz w:val="20"/>
                <w:szCs w:val="20"/>
              </w:rPr>
            </w:pPr>
          </w:p>
        </w:tc>
        <w:tc>
          <w:tcPr>
            <w:tcW w:w="4758" w:type="dxa"/>
            <w:shd w:val="clear" w:color="auto" w:fill="auto"/>
          </w:tcPr>
          <w:p w:rsidR="00AB5C39" w:rsidRPr="00B5741A" w:rsidRDefault="00D6611A"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h</w:t>
            </w:r>
            <w:r w:rsidR="00AB5C39" w:rsidRPr="00B5741A">
              <w:rPr>
                <w:rFonts w:ascii="Times New Roman" w:hAnsi="Times New Roman"/>
                <w:sz w:val="20"/>
                <w:szCs w:val="20"/>
              </w:rPr>
              <w:t>arsh (harsh discipline scale, Parenting Practices Interview, PPI)</w:t>
            </w:r>
          </w:p>
        </w:tc>
        <w:tc>
          <w:tcPr>
            <w:tcW w:w="3870" w:type="dxa"/>
            <w:shd w:val="clear" w:color="auto" w:fill="auto"/>
          </w:tcPr>
          <w:p w:rsidR="008B4DF5"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rPr>
              <w:fldChar w:fldCharType="begin"/>
            </w:r>
            <w:r w:rsidR="00490971" w:rsidRPr="00B5741A">
              <w:rPr>
                <w:rFonts w:ascii="Times New Roman" w:hAnsi="Times New Roman"/>
                <w:sz w:val="20"/>
                <w:szCs w:val="20"/>
              </w:rPr>
              <w:instrText xml:space="preserve"> ADDIN EN.CITE &lt;EndNote&gt;&lt;Cite&gt;&lt;Author&gt;Webster-Stratton&lt;/Author&gt;&lt;Year&gt;2007&lt;/Year&gt;&lt;RecNum&gt;706&lt;/RecNum&gt;&lt;DisplayText&gt;(Webster-Stratton, 2007a)&lt;/DisplayText&gt;&lt;record&gt;&lt;rec-number&gt;706&lt;/rec-number&gt;&lt;foreign-keys&gt;&lt;key app="EN" db-id="wdaettrvvae0xqevpe9pdsew95r9wpxwr2x0" timestamp="1456311005"&gt;706&lt;/key&gt;&lt;/foreign-keys&gt;&lt;ref-type name="Online Database"&gt;45&lt;/ref-type&gt;&lt;contributors&gt;&lt;authors&gt;&lt;author&gt;Webster-Stratton, C.&lt;/author&gt;&lt;/authors&gt;&lt;/contributors&gt;&lt;titles&gt;&lt;title&gt;Parent practice interview&lt;/title&gt;&lt;/titles&gt;&lt;dates&gt;&lt;year&gt;2007&lt;/year&gt;&lt;/dates&gt;&lt;pub-location&gt;Retrieved March 7, 2007, from&amp;#xD;http://www.son.washington.edu/centers/parenting-clinic/&lt;/pub-location&gt;&lt;urls&gt;&lt;/urls&gt;&lt;/record&gt;&lt;/Cite&gt;&lt;/EndNote&gt;</w:instrText>
            </w:r>
            <w:r w:rsidRPr="00B5741A">
              <w:rPr>
                <w:rFonts w:ascii="Times New Roman" w:hAnsi="Times New Roman"/>
                <w:sz w:val="20"/>
                <w:szCs w:val="20"/>
              </w:rPr>
              <w:fldChar w:fldCharType="separate"/>
            </w:r>
            <w:r w:rsidR="00490971" w:rsidRPr="00B5741A">
              <w:rPr>
                <w:rFonts w:ascii="Times New Roman" w:hAnsi="Times New Roman"/>
                <w:noProof/>
                <w:sz w:val="20"/>
                <w:szCs w:val="20"/>
              </w:rPr>
              <w:t>(Webster-Stratton, 2007a)</w:t>
            </w:r>
            <w:r w:rsidRPr="00B5741A">
              <w:rPr>
                <w:rFonts w:ascii="Times New Roman" w:hAnsi="Times New Roman"/>
                <w:sz w:val="20"/>
                <w:szCs w:val="20"/>
              </w:rPr>
              <w:fldChar w:fldCharType="end"/>
            </w:r>
          </w:p>
          <w:p w:rsidR="00AB5C39" w:rsidRPr="00B5741A" w:rsidRDefault="00AB5C39" w:rsidP="00597989">
            <w:pPr>
              <w:spacing w:after="0" w:line="240" w:lineRule="auto"/>
              <w:rPr>
                <w:rFonts w:ascii="Times New Roman" w:hAnsi="Times New Roman"/>
                <w:sz w:val="20"/>
                <w:szCs w:val="20"/>
              </w:rPr>
            </w:pPr>
          </w:p>
        </w:tc>
        <w:tc>
          <w:tcPr>
            <w:tcW w:w="1620" w:type="dxa"/>
            <w:shd w:val="clear" w:color="auto" w:fill="auto"/>
          </w:tcPr>
          <w:p w:rsidR="00AB5C39" w:rsidRPr="00B5741A" w:rsidRDefault="00AB5C39" w:rsidP="00597989">
            <w:pPr>
              <w:spacing w:after="0" w:line="240" w:lineRule="auto"/>
              <w:rPr>
                <w:rFonts w:ascii="Times New Roman" w:hAnsi="Times New Roman"/>
                <w:sz w:val="20"/>
                <w:szCs w:val="20"/>
              </w:rPr>
            </w:pPr>
            <w:r w:rsidRPr="00B5741A">
              <w:rPr>
                <w:rFonts w:ascii="Times New Roman" w:hAnsi="Times New Roman"/>
                <w:sz w:val="20"/>
                <w:szCs w:val="20"/>
              </w:rPr>
              <w:t>Person</w:t>
            </w:r>
          </w:p>
        </w:tc>
      </w:tr>
      <w:tr w:rsidR="00B5741A" w:rsidRPr="00B5741A" w:rsidTr="005C162D">
        <w:tc>
          <w:tcPr>
            <w:tcW w:w="2010" w:type="dxa"/>
            <w:shd w:val="clear" w:color="auto" w:fill="auto"/>
          </w:tcPr>
          <w:p w:rsidR="00AB5C39" w:rsidRPr="00B5741A" w:rsidRDefault="00AB5C39"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758" w:type="dxa"/>
            <w:shd w:val="clear" w:color="auto" w:fill="auto"/>
          </w:tcPr>
          <w:p w:rsidR="00AB5C39" w:rsidRPr="00B5741A" w:rsidRDefault="00AB5C39"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xml:space="preserve"> (problem scale, </w:t>
            </w:r>
            <w:proofErr w:type="spellStart"/>
            <w:r w:rsidRPr="00B5741A">
              <w:rPr>
                <w:rFonts w:ascii="Times New Roman" w:hAnsi="Times New Roman"/>
                <w:sz w:val="20"/>
                <w:szCs w:val="20"/>
              </w:rPr>
              <w:t>Eyberg</w:t>
            </w:r>
            <w:proofErr w:type="spellEnd"/>
            <w:r w:rsidRPr="00B5741A">
              <w:rPr>
                <w:rFonts w:ascii="Times New Roman" w:hAnsi="Times New Roman"/>
                <w:sz w:val="20"/>
                <w:szCs w:val="20"/>
              </w:rPr>
              <w:t xml:space="preserve"> Child Behavior Inventory, ECBI)</w:t>
            </w:r>
          </w:p>
        </w:tc>
        <w:tc>
          <w:tcPr>
            <w:tcW w:w="3870" w:type="dxa"/>
            <w:shd w:val="clear" w:color="auto" w:fill="auto"/>
          </w:tcPr>
          <w:p w:rsidR="00AB5C39"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D84CE4" w:rsidRPr="00B5741A">
              <w:rPr>
                <w:rFonts w:ascii="Times New Roman" w:hAnsi="Times New Roman"/>
                <w:sz w:val="20"/>
                <w:szCs w:val="20"/>
              </w:rPr>
              <w:instrText xml:space="preserve"> ADDIN EN.CITE &lt;EndNote&gt;&lt;Cite&gt;&lt;Author&gt;Robinson&lt;/Author&gt;&lt;Year&gt;1980&lt;/Year&gt;&lt;RecNum&gt;703&lt;/RecNum&gt;&lt;DisplayText&gt;(Robinson et al., 1980)&lt;/DisplayText&gt;&lt;record&gt;&lt;rec-number&gt;703&lt;/rec-number&gt;&lt;foreign-keys&gt;&lt;key app="EN" db-id="wdaettrvvae0xqevpe9pdsew95r9wpxwr2x0" timestamp="1456310516"&gt;703&lt;/key&gt;&lt;/foreign-keys&gt;&lt;ref-type name="Journal Article"&gt;17&lt;/ref-type&gt;&lt;contributors&gt;&lt;authors&gt;&lt;author&gt;Robinson, E.A.&lt;/author&gt;&lt;author&gt;Eyberg, S.&lt;/author&gt;&lt;author&gt;Ross, A.W.&lt;/author&gt;&lt;/authors&gt;&lt;/contributors&gt;&lt;titles&gt;&lt;title&gt;The standardization of an inventory of child conduct problem behaviors&lt;/title&gt;&lt;secondary-title&gt;Journal of Clinical Child Psychology&lt;/secondary-title&gt;&lt;/titles&gt;&lt;periodical&gt;&lt;full-title&gt;Journal of Clinical Child Psychology&lt;/full-title&gt;&lt;/periodical&gt;&lt;pages&gt;22-9&lt;/pages&gt;&lt;volume&gt;9&lt;/volume&gt;&lt;dates&gt;&lt;year&gt;1980&lt;/year&gt;&lt;/dates&gt;&lt;urls&gt;&lt;/urls&gt;&lt;/record&gt;&lt;/Cite&gt;&lt;/EndNote&gt;</w:instrText>
            </w:r>
            <w:r w:rsidRPr="00B5741A">
              <w:rPr>
                <w:rFonts w:ascii="Times New Roman" w:hAnsi="Times New Roman"/>
                <w:sz w:val="20"/>
                <w:szCs w:val="20"/>
              </w:rPr>
              <w:fldChar w:fldCharType="separate"/>
            </w:r>
            <w:r w:rsidR="00D84CE4" w:rsidRPr="00B5741A">
              <w:rPr>
                <w:rFonts w:ascii="Times New Roman" w:hAnsi="Times New Roman"/>
                <w:noProof/>
                <w:sz w:val="20"/>
                <w:szCs w:val="20"/>
              </w:rPr>
              <w:t>(Robinson et al., 1980)</w:t>
            </w:r>
            <w:r w:rsidRPr="00B5741A">
              <w:rPr>
                <w:rFonts w:ascii="Times New Roman" w:hAnsi="Times New Roman"/>
                <w:sz w:val="20"/>
                <w:szCs w:val="20"/>
              </w:rPr>
              <w:fldChar w:fldCharType="end"/>
            </w:r>
          </w:p>
        </w:tc>
        <w:tc>
          <w:tcPr>
            <w:tcW w:w="1620" w:type="dxa"/>
            <w:shd w:val="clear" w:color="auto" w:fill="auto"/>
          </w:tcPr>
          <w:p w:rsidR="00AB5C39" w:rsidRPr="00B5741A" w:rsidRDefault="00AB5C39" w:rsidP="00597989">
            <w:pPr>
              <w:spacing w:after="0" w:line="240" w:lineRule="auto"/>
              <w:rPr>
                <w:rFonts w:ascii="Times New Roman" w:hAnsi="Times New Roman"/>
                <w:sz w:val="20"/>
                <w:szCs w:val="20"/>
              </w:rPr>
            </w:pPr>
            <w:r w:rsidRPr="00B5741A">
              <w:rPr>
                <w:rFonts w:ascii="Times New Roman" w:hAnsi="Times New Roman"/>
                <w:sz w:val="20"/>
                <w:szCs w:val="20"/>
              </w:rPr>
              <w:t xml:space="preserve">Person </w:t>
            </w:r>
          </w:p>
        </w:tc>
      </w:tr>
      <w:tr w:rsidR="00B5741A" w:rsidRPr="00B5741A" w:rsidTr="005C162D">
        <w:tc>
          <w:tcPr>
            <w:tcW w:w="2010" w:type="dxa"/>
            <w:shd w:val="clear" w:color="auto" w:fill="auto"/>
          </w:tcPr>
          <w:p w:rsidR="00AB5C39" w:rsidRPr="00B5741A" w:rsidRDefault="00AB5C39" w:rsidP="00597989">
            <w:pPr>
              <w:spacing w:after="0" w:line="240" w:lineRule="auto"/>
              <w:rPr>
                <w:rFonts w:ascii="Times New Roman" w:hAnsi="Times New Roman"/>
                <w:sz w:val="20"/>
                <w:szCs w:val="20"/>
              </w:rPr>
            </w:pPr>
          </w:p>
        </w:tc>
        <w:tc>
          <w:tcPr>
            <w:tcW w:w="4758" w:type="dxa"/>
            <w:shd w:val="clear" w:color="auto" w:fill="auto"/>
          </w:tcPr>
          <w:p w:rsidR="00AB5C39" w:rsidRPr="00B5741A" w:rsidRDefault="00F55710" w:rsidP="00597989">
            <w:pPr>
              <w:spacing w:after="0" w:line="240" w:lineRule="auto"/>
              <w:rPr>
                <w:rFonts w:ascii="Times New Roman" w:hAnsi="Times New Roman"/>
                <w:sz w:val="20"/>
                <w:szCs w:val="20"/>
              </w:rPr>
            </w:pPr>
            <w:r w:rsidRPr="00B5741A">
              <w:rPr>
                <w:rFonts w:ascii="Times New Roman" w:hAnsi="Times New Roman"/>
                <w:sz w:val="20"/>
                <w:szCs w:val="20"/>
              </w:rPr>
              <w:t>P</w:t>
            </w:r>
            <w:r w:rsidR="00AB5C39" w:rsidRPr="00B5741A">
              <w:rPr>
                <w:rFonts w:ascii="Times New Roman" w:hAnsi="Times New Roman"/>
                <w:sz w:val="20"/>
                <w:szCs w:val="20"/>
              </w:rPr>
              <w:t xml:space="preserve">roblem </w:t>
            </w:r>
            <w:r w:rsidR="00CC6D36">
              <w:rPr>
                <w:rFonts w:ascii="Times New Roman" w:hAnsi="Times New Roman"/>
                <w:sz w:val="20"/>
                <w:szCs w:val="20"/>
              </w:rPr>
              <w:t>behavior</w:t>
            </w:r>
            <w:r w:rsidR="00AB5C39" w:rsidRPr="00B5741A">
              <w:rPr>
                <w:rFonts w:ascii="Times New Roman" w:hAnsi="Times New Roman"/>
                <w:sz w:val="20"/>
                <w:szCs w:val="20"/>
              </w:rPr>
              <w:t xml:space="preserve"> (intensity scale, </w:t>
            </w:r>
            <w:proofErr w:type="spellStart"/>
            <w:r w:rsidR="00AB5C39" w:rsidRPr="00B5741A">
              <w:rPr>
                <w:rFonts w:ascii="Times New Roman" w:hAnsi="Times New Roman"/>
                <w:sz w:val="20"/>
                <w:szCs w:val="20"/>
              </w:rPr>
              <w:t>Eyberg</w:t>
            </w:r>
            <w:proofErr w:type="spellEnd"/>
            <w:r w:rsidR="00AB5C39" w:rsidRPr="00B5741A">
              <w:rPr>
                <w:rFonts w:ascii="Times New Roman" w:hAnsi="Times New Roman"/>
                <w:sz w:val="20"/>
                <w:szCs w:val="20"/>
              </w:rPr>
              <w:t xml:space="preserve"> Child Behavior Inventory, ECBI)</w:t>
            </w:r>
          </w:p>
        </w:tc>
        <w:tc>
          <w:tcPr>
            <w:tcW w:w="3870" w:type="dxa"/>
            <w:shd w:val="clear" w:color="auto" w:fill="auto"/>
          </w:tcPr>
          <w:p w:rsidR="00AB5C39" w:rsidRPr="00B5741A" w:rsidRDefault="008C1D09" w:rsidP="00597989">
            <w:pPr>
              <w:tabs>
                <w:tab w:val="left" w:pos="1455"/>
              </w:tabs>
              <w:spacing w:after="0" w:line="240" w:lineRule="auto"/>
              <w:rPr>
                <w:rFonts w:ascii="Times New Roman" w:hAnsi="Times New Roman"/>
                <w:sz w:val="20"/>
                <w:szCs w:val="20"/>
              </w:rPr>
            </w:pPr>
            <w:r w:rsidRPr="00B5741A">
              <w:rPr>
                <w:rFonts w:ascii="Times New Roman" w:hAnsi="Times New Roman"/>
                <w:sz w:val="20"/>
                <w:szCs w:val="20"/>
              </w:rPr>
              <w:fldChar w:fldCharType="begin"/>
            </w:r>
            <w:r w:rsidR="00D84CE4" w:rsidRPr="00B5741A">
              <w:rPr>
                <w:rFonts w:ascii="Times New Roman" w:hAnsi="Times New Roman"/>
                <w:sz w:val="20"/>
                <w:szCs w:val="20"/>
              </w:rPr>
              <w:instrText xml:space="preserve"> ADDIN EN.CITE &lt;EndNote&gt;&lt;Cite&gt;&lt;Author&gt;Robinson&lt;/Author&gt;&lt;Year&gt;1980&lt;/Year&gt;&lt;RecNum&gt;703&lt;/RecNum&gt;&lt;DisplayText&gt;(Robinson et al., 1980)&lt;/DisplayText&gt;&lt;record&gt;&lt;rec-number&gt;703&lt;/rec-number&gt;&lt;foreign-keys&gt;&lt;key app="EN" db-id="wdaettrvvae0xqevpe9pdsew95r9wpxwr2x0" timestamp="1456310516"&gt;703&lt;/key&gt;&lt;/foreign-keys&gt;&lt;ref-type name="Journal Article"&gt;17&lt;/ref-type&gt;&lt;contributors&gt;&lt;authors&gt;&lt;author&gt;Robinson, E.A.&lt;/author&gt;&lt;author&gt;Eyberg, S.&lt;/author&gt;&lt;author&gt;Ross, A.W.&lt;/author&gt;&lt;/authors&gt;&lt;/contributors&gt;&lt;titles&gt;&lt;title&gt;The standardization of an inventory of child conduct problem behaviors&lt;/title&gt;&lt;secondary-title&gt;Journal of Clinical Child Psychology&lt;/secondary-title&gt;&lt;/titles&gt;&lt;periodical&gt;&lt;full-title&gt;Journal of Clinical Child Psychology&lt;/full-title&gt;&lt;/periodical&gt;&lt;pages&gt;22-9&lt;/pages&gt;&lt;volume&gt;9&lt;/volume&gt;&lt;dates&gt;&lt;year&gt;1980&lt;/year&gt;&lt;/dates&gt;&lt;urls&gt;&lt;/urls&gt;&lt;/record&gt;&lt;/Cite&gt;&lt;/EndNote&gt;</w:instrText>
            </w:r>
            <w:r w:rsidRPr="00B5741A">
              <w:rPr>
                <w:rFonts w:ascii="Times New Roman" w:hAnsi="Times New Roman"/>
                <w:sz w:val="20"/>
                <w:szCs w:val="20"/>
              </w:rPr>
              <w:fldChar w:fldCharType="separate"/>
            </w:r>
            <w:r w:rsidR="00D84CE4" w:rsidRPr="00B5741A">
              <w:rPr>
                <w:rFonts w:ascii="Times New Roman" w:hAnsi="Times New Roman"/>
                <w:noProof/>
                <w:sz w:val="20"/>
                <w:szCs w:val="20"/>
              </w:rPr>
              <w:t>(Robinson et al., 1980)</w:t>
            </w:r>
            <w:r w:rsidRPr="00B5741A">
              <w:rPr>
                <w:rFonts w:ascii="Times New Roman" w:hAnsi="Times New Roman"/>
                <w:sz w:val="20"/>
                <w:szCs w:val="20"/>
              </w:rPr>
              <w:fldChar w:fldCharType="end"/>
            </w:r>
          </w:p>
        </w:tc>
        <w:tc>
          <w:tcPr>
            <w:tcW w:w="1620" w:type="dxa"/>
            <w:shd w:val="clear" w:color="auto" w:fill="auto"/>
          </w:tcPr>
          <w:p w:rsidR="00AB5C39" w:rsidRPr="00B5741A" w:rsidRDefault="00AB5C39" w:rsidP="00597989">
            <w:pPr>
              <w:spacing w:after="0" w:line="240" w:lineRule="auto"/>
              <w:rPr>
                <w:rFonts w:ascii="Times New Roman" w:hAnsi="Times New Roman"/>
                <w:sz w:val="20"/>
                <w:szCs w:val="20"/>
              </w:rPr>
            </w:pPr>
            <w:r w:rsidRPr="00B5741A">
              <w:rPr>
                <w:rFonts w:ascii="Times New Roman" w:hAnsi="Times New Roman"/>
                <w:sz w:val="20"/>
                <w:szCs w:val="20"/>
              </w:rPr>
              <w:t xml:space="preserve">Person </w:t>
            </w:r>
          </w:p>
        </w:tc>
      </w:tr>
      <w:tr w:rsidR="00B5741A" w:rsidRPr="00B5741A" w:rsidTr="005C162D">
        <w:tc>
          <w:tcPr>
            <w:tcW w:w="2010" w:type="dxa"/>
            <w:shd w:val="clear" w:color="auto" w:fill="auto"/>
          </w:tcPr>
          <w:p w:rsidR="00AB5C39" w:rsidRPr="00B5741A" w:rsidRDefault="00AB5C39" w:rsidP="00597989">
            <w:pPr>
              <w:spacing w:after="0" w:line="240" w:lineRule="auto"/>
              <w:rPr>
                <w:rFonts w:ascii="Times New Roman" w:hAnsi="Times New Roman"/>
                <w:sz w:val="20"/>
                <w:szCs w:val="20"/>
              </w:rPr>
            </w:pPr>
          </w:p>
        </w:tc>
        <w:tc>
          <w:tcPr>
            <w:tcW w:w="4758" w:type="dxa"/>
            <w:shd w:val="clear" w:color="auto" w:fill="auto"/>
          </w:tcPr>
          <w:p w:rsidR="00AB5C39" w:rsidRPr="00B5741A" w:rsidRDefault="00F55710" w:rsidP="00597989">
            <w:pPr>
              <w:spacing w:after="0" w:line="240" w:lineRule="auto"/>
              <w:rPr>
                <w:rFonts w:ascii="Times New Roman" w:hAnsi="Times New Roman"/>
                <w:sz w:val="20"/>
                <w:szCs w:val="20"/>
              </w:rPr>
            </w:pPr>
            <w:r w:rsidRPr="00B5741A">
              <w:rPr>
                <w:rFonts w:ascii="Times New Roman" w:hAnsi="Times New Roman"/>
                <w:sz w:val="20"/>
                <w:szCs w:val="20"/>
              </w:rPr>
              <w:t>Social skills: s</w:t>
            </w:r>
            <w:r w:rsidR="00AB5C39" w:rsidRPr="00B5741A">
              <w:rPr>
                <w:rFonts w:ascii="Times New Roman" w:hAnsi="Times New Roman"/>
                <w:sz w:val="20"/>
                <w:szCs w:val="20"/>
              </w:rPr>
              <w:t>ocial competence (Social Competence Scale)</w:t>
            </w:r>
          </w:p>
        </w:tc>
        <w:tc>
          <w:tcPr>
            <w:tcW w:w="3870" w:type="dxa"/>
            <w:shd w:val="clear" w:color="auto" w:fill="auto"/>
          </w:tcPr>
          <w:p w:rsidR="00490971"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rPr>
              <w:fldChar w:fldCharType="begin"/>
            </w:r>
            <w:r w:rsidR="00490971" w:rsidRPr="00B5741A">
              <w:rPr>
                <w:rFonts w:ascii="Times New Roman" w:hAnsi="Times New Roman"/>
                <w:sz w:val="20"/>
                <w:szCs w:val="20"/>
              </w:rPr>
              <w:instrText xml:space="preserve"> ADDIN EN.CITE &lt;EndNote&gt;&lt;Cite&gt;&lt;Author&gt;Webster-Stratton&lt;/Author&gt;&lt;Year&gt;2007&lt;/Year&gt;&lt;RecNum&gt;707&lt;/RecNum&gt;&lt;DisplayText&gt;(Webster-Stratton, 2007b)&lt;/DisplayText&gt;&lt;record&gt;&lt;rec-number&gt;707&lt;/rec-number&gt;&lt;foreign-keys&gt;&lt;key app="EN" db-id="wdaettrvvae0xqevpe9pdsew95r9wpxwr2x0" timestamp="1456311797"&gt;707&lt;/key&gt;&lt;/foreign-keys&gt;&lt;ref-type name="Online Database"&gt;45&lt;/ref-type&gt;&lt;contributors&gt;&lt;authors&gt;&lt;author&gt;Webster-Stratton, C.&lt;/author&gt;&lt;/authors&gt;&lt;/contributors&gt;&lt;titles&gt;&lt;title&gt;Social Competence Scale&lt;/title&gt;&lt;/titles&gt;&lt;dates&gt;&lt;year&gt;2007&lt;/year&gt;&lt;/dates&gt;&lt;pub-location&gt;Retrieved March 7, 2007, from http://www.son.washington.edu/centers/parenting-clinic&lt;/pub-location&gt;&lt;urls&gt;&lt;/urls&gt;&lt;/record&gt;&lt;/Cite&gt;&lt;/EndNote&gt;</w:instrText>
            </w:r>
            <w:r w:rsidRPr="00B5741A">
              <w:rPr>
                <w:rFonts w:ascii="Times New Roman" w:hAnsi="Times New Roman"/>
                <w:sz w:val="20"/>
                <w:szCs w:val="20"/>
              </w:rPr>
              <w:fldChar w:fldCharType="separate"/>
            </w:r>
            <w:r w:rsidR="00490971" w:rsidRPr="00B5741A">
              <w:rPr>
                <w:rFonts w:ascii="Times New Roman" w:hAnsi="Times New Roman"/>
                <w:noProof/>
                <w:sz w:val="20"/>
                <w:szCs w:val="20"/>
              </w:rPr>
              <w:t>(Webster-Stratton, 2007b)</w:t>
            </w:r>
            <w:r w:rsidRPr="00B5741A">
              <w:rPr>
                <w:rFonts w:ascii="Times New Roman" w:hAnsi="Times New Roman"/>
                <w:sz w:val="20"/>
                <w:szCs w:val="20"/>
              </w:rPr>
              <w:fldChar w:fldCharType="end"/>
            </w:r>
          </w:p>
          <w:p w:rsidR="00AB5C39" w:rsidRPr="00B5741A" w:rsidRDefault="00AB5C39" w:rsidP="00597989">
            <w:pPr>
              <w:spacing w:after="0" w:line="240" w:lineRule="auto"/>
              <w:rPr>
                <w:rFonts w:ascii="Times New Roman" w:hAnsi="Times New Roman"/>
                <w:sz w:val="20"/>
                <w:szCs w:val="20"/>
                <w:lang w:val="en-US"/>
              </w:rPr>
            </w:pPr>
          </w:p>
        </w:tc>
        <w:tc>
          <w:tcPr>
            <w:tcW w:w="1620" w:type="dxa"/>
            <w:shd w:val="clear" w:color="auto" w:fill="auto"/>
          </w:tcPr>
          <w:p w:rsidR="00AB5C39" w:rsidRPr="00B5741A" w:rsidRDefault="00AB5C39" w:rsidP="00597989">
            <w:pPr>
              <w:spacing w:after="0" w:line="240" w:lineRule="auto"/>
              <w:rPr>
                <w:rFonts w:ascii="Times New Roman" w:hAnsi="Times New Roman"/>
                <w:sz w:val="20"/>
                <w:szCs w:val="20"/>
              </w:rPr>
            </w:pPr>
            <w:r w:rsidRPr="00B5741A">
              <w:rPr>
                <w:rFonts w:ascii="Times New Roman" w:hAnsi="Times New Roman"/>
                <w:sz w:val="20"/>
                <w:szCs w:val="20"/>
              </w:rPr>
              <w:t xml:space="preserve">Person </w:t>
            </w:r>
          </w:p>
        </w:tc>
      </w:tr>
      <w:tr w:rsidR="00AB5C39" w:rsidRPr="00B5741A" w:rsidTr="005C162D">
        <w:tc>
          <w:tcPr>
            <w:tcW w:w="2010" w:type="dxa"/>
            <w:shd w:val="clear" w:color="auto" w:fill="auto"/>
          </w:tcPr>
          <w:p w:rsidR="00AB5C39" w:rsidRPr="00B5741A" w:rsidRDefault="00AB5C39"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758" w:type="dxa"/>
            <w:shd w:val="clear" w:color="auto" w:fill="auto"/>
          </w:tcPr>
          <w:p w:rsidR="00AB5C39" w:rsidRPr="00B5741A" w:rsidRDefault="00AB5C39" w:rsidP="00597989">
            <w:pPr>
              <w:spacing w:after="0" w:line="240" w:lineRule="auto"/>
              <w:rPr>
                <w:rFonts w:ascii="Times New Roman" w:hAnsi="Times New Roman"/>
                <w:sz w:val="20"/>
                <w:szCs w:val="20"/>
              </w:rPr>
            </w:pPr>
          </w:p>
        </w:tc>
        <w:tc>
          <w:tcPr>
            <w:tcW w:w="3870" w:type="dxa"/>
            <w:shd w:val="clear" w:color="auto" w:fill="auto"/>
          </w:tcPr>
          <w:p w:rsidR="00AB5C39" w:rsidRPr="00B5741A" w:rsidRDefault="00AB5C39" w:rsidP="00597989">
            <w:pPr>
              <w:spacing w:after="0" w:line="240" w:lineRule="auto"/>
              <w:rPr>
                <w:rFonts w:ascii="Times New Roman" w:hAnsi="Times New Roman"/>
                <w:sz w:val="20"/>
                <w:szCs w:val="20"/>
              </w:rPr>
            </w:pPr>
          </w:p>
        </w:tc>
        <w:tc>
          <w:tcPr>
            <w:tcW w:w="1620" w:type="dxa"/>
            <w:shd w:val="clear" w:color="auto" w:fill="auto"/>
          </w:tcPr>
          <w:p w:rsidR="00AB5C39" w:rsidRPr="00B5741A" w:rsidRDefault="00AB5C39" w:rsidP="00597989">
            <w:pPr>
              <w:spacing w:after="0" w:line="240" w:lineRule="auto"/>
              <w:rPr>
                <w:rFonts w:ascii="Times New Roman" w:hAnsi="Times New Roman"/>
                <w:sz w:val="20"/>
                <w:szCs w:val="20"/>
              </w:rPr>
            </w:pPr>
          </w:p>
        </w:tc>
      </w:tr>
    </w:tbl>
    <w:p w:rsidR="006C7034" w:rsidRPr="00B5741A" w:rsidRDefault="006C7034" w:rsidP="00597989">
      <w:pPr>
        <w:spacing w:after="0" w:line="240" w:lineRule="auto"/>
        <w:rPr>
          <w:rFonts w:ascii="Times New Roman" w:hAnsi="Times New Roman"/>
          <w:sz w:val="20"/>
          <w:szCs w:val="20"/>
        </w:rPr>
      </w:pPr>
    </w:p>
    <w:p w:rsidR="00CB5A98" w:rsidRPr="00B5741A" w:rsidRDefault="00CB5A98"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1951"/>
        <w:gridCol w:w="4817"/>
        <w:gridCol w:w="3870"/>
        <w:gridCol w:w="1620"/>
      </w:tblGrid>
      <w:tr w:rsidR="00B5741A" w:rsidRPr="00B5741A" w:rsidTr="005C162D">
        <w:tc>
          <w:tcPr>
            <w:tcW w:w="12258" w:type="dxa"/>
            <w:gridSpan w:val="4"/>
            <w:tcBorders>
              <w:bottom w:val="single" w:sz="4" w:space="0" w:color="auto"/>
            </w:tcBorders>
            <w:shd w:val="clear" w:color="auto" w:fill="auto"/>
          </w:tcPr>
          <w:p w:rsidR="00A628AB" w:rsidRPr="00B5741A" w:rsidRDefault="00A628AB" w:rsidP="00597989">
            <w:pPr>
              <w:spacing w:after="0" w:line="240" w:lineRule="auto"/>
              <w:rPr>
                <w:rFonts w:ascii="Times New Roman" w:hAnsi="Times New Roman"/>
                <w:b/>
                <w:sz w:val="20"/>
                <w:szCs w:val="20"/>
              </w:rPr>
            </w:pPr>
            <w:r w:rsidRPr="00B5741A">
              <w:rPr>
                <w:rFonts w:ascii="Times New Roman" w:hAnsi="Times New Roman"/>
                <w:b/>
                <w:sz w:val="20"/>
                <w:szCs w:val="20"/>
              </w:rPr>
              <w:t>Kim et al. (2014)</w:t>
            </w:r>
          </w:p>
        </w:tc>
      </w:tr>
      <w:tr w:rsidR="00B5741A" w:rsidRPr="00B5741A" w:rsidTr="005C162D">
        <w:tc>
          <w:tcPr>
            <w:tcW w:w="1951" w:type="dxa"/>
            <w:tcBorders>
              <w:top w:val="single" w:sz="4" w:space="0" w:color="auto"/>
              <w:bottom w:val="single" w:sz="4" w:space="0" w:color="auto"/>
            </w:tcBorders>
            <w:shd w:val="clear" w:color="auto" w:fill="auto"/>
          </w:tcPr>
          <w:p w:rsidR="00A628AB" w:rsidRPr="00B5741A" w:rsidRDefault="00A628AB"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A628AB" w:rsidRPr="00B5741A" w:rsidRDefault="00A628AB"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tcBorders>
              <w:top w:val="single" w:sz="4" w:space="0" w:color="auto"/>
              <w:bottom w:val="single" w:sz="4" w:space="0" w:color="auto"/>
            </w:tcBorders>
            <w:shd w:val="clear" w:color="auto" w:fill="auto"/>
          </w:tcPr>
          <w:p w:rsidR="00A628AB" w:rsidRPr="00B5741A" w:rsidRDefault="00D43FAA"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9E3BA8" w:rsidRPr="00B5741A">
              <w:rPr>
                <w:rFonts w:ascii="Times New Roman" w:hAnsi="Times New Roman"/>
                <w:b/>
                <w:sz w:val="20"/>
                <w:szCs w:val="20"/>
              </w:rPr>
              <w:t>instrument</w:t>
            </w:r>
          </w:p>
        </w:tc>
        <w:tc>
          <w:tcPr>
            <w:tcW w:w="1620" w:type="dxa"/>
            <w:tcBorders>
              <w:top w:val="single" w:sz="4" w:space="0" w:color="auto"/>
              <w:bottom w:val="single" w:sz="4" w:space="0" w:color="auto"/>
            </w:tcBorders>
            <w:shd w:val="clear" w:color="auto" w:fill="auto"/>
          </w:tcPr>
          <w:p w:rsidR="00A628AB"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5C162D">
        <w:tc>
          <w:tcPr>
            <w:tcW w:w="1951" w:type="dxa"/>
            <w:tcBorders>
              <w:top w:val="single" w:sz="4" w:space="0" w:color="auto"/>
            </w:tcBorders>
            <w:shd w:val="clear" w:color="auto" w:fill="auto"/>
          </w:tcPr>
          <w:p w:rsidR="00A628AB" w:rsidRPr="00B5741A" w:rsidRDefault="00A628AB"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A628AB" w:rsidRPr="00B5741A" w:rsidRDefault="00F55710" w:rsidP="00597989">
            <w:pPr>
              <w:spacing w:after="0" w:line="240" w:lineRule="auto"/>
              <w:contextualSpacing/>
              <w:rPr>
                <w:rFonts w:ascii="Times New Roman" w:hAnsi="Times New Roman"/>
                <w:sz w:val="20"/>
                <w:szCs w:val="20"/>
                <w:lang w:val="nl-NL"/>
              </w:rPr>
            </w:pPr>
            <w:r w:rsidRPr="00B5741A">
              <w:rPr>
                <w:rFonts w:ascii="Times New Roman" w:hAnsi="Times New Roman"/>
                <w:sz w:val="20"/>
                <w:szCs w:val="20"/>
              </w:rPr>
              <w:t>Discipline style: h</w:t>
            </w:r>
            <w:proofErr w:type="spellStart"/>
            <w:r w:rsidR="00A628AB" w:rsidRPr="00B5741A">
              <w:rPr>
                <w:rFonts w:ascii="Times New Roman" w:hAnsi="Times New Roman"/>
                <w:sz w:val="20"/>
                <w:szCs w:val="20"/>
                <w:lang w:val="nl-NL"/>
              </w:rPr>
              <w:t>arsh</w:t>
            </w:r>
            <w:proofErr w:type="spellEnd"/>
            <w:r w:rsidR="00A628AB" w:rsidRPr="00B5741A">
              <w:rPr>
                <w:rFonts w:ascii="Times New Roman" w:hAnsi="Times New Roman"/>
                <w:sz w:val="20"/>
                <w:szCs w:val="20"/>
                <w:lang w:val="nl-NL"/>
              </w:rPr>
              <w:t xml:space="preserve"> (</w:t>
            </w:r>
            <w:proofErr w:type="spellStart"/>
            <w:r w:rsidR="00EE7EF4" w:rsidRPr="00B5741A">
              <w:rPr>
                <w:rFonts w:ascii="Times New Roman" w:hAnsi="Times New Roman"/>
                <w:sz w:val="20"/>
                <w:szCs w:val="20"/>
                <w:lang w:val="nl-NL"/>
              </w:rPr>
              <w:t>harsh</w:t>
            </w:r>
            <w:proofErr w:type="spellEnd"/>
            <w:r w:rsidR="00EE7EF4" w:rsidRPr="00B5741A">
              <w:rPr>
                <w:rFonts w:ascii="Times New Roman" w:hAnsi="Times New Roman"/>
                <w:sz w:val="20"/>
                <w:szCs w:val="20"/>
                <w:lang w:val="nl-NL"/>
              </w:rPr>
              <w:t xml:space="preserve"> discipline</w:t>
            </w:r>
            <w:r w:rsidR="001838E2" w:rsidRPr="00B5741A">
              <w:rPr>
                <w:rFonts w:ascii="Times New Roman" w:hAnsi="Times New Roman"/>
                <w:sz w:val="20"/>
                <w:szCs w:val="20"/>
                <w:lang w:val="nl-NL"/>
              </w:rPr>
              <w:t xml:space="preserve"> </w:t>
            </w:r>
            <w:proofErr w:type="spellStart"/>
            <w:r w:rsidR="001838E2" w:rsidRPr="00B5741A">
              <w:rPr>
                <w:rFonts w:ascii="Times New Roman" w:hAnsi="Times New Roman"/>
                <w:sz w:val="20"/>
                <w:szCs w:val="20"/>
                <w:lang w:val="nl-NL"/>
              </w:rPr>
              <w:t>scale</w:t>
            </w:r>
            <w:proofErr w:type="spellEnd"/>
            <w:r w:rsidR="00EE7EF4" w:rsidRPr="00B5741A">
              <w:rPr>
                <w:rFonts w:ascii="Times New Roman" w:hAnsi="Times New Roman"/>
                <w:sz w:val="20"/>
                <w:szCs w:val="20"/>
                <w:lang w:val="nl-NL"/>
              </w:rPr>
              <w:t xml:space="preserve">, </w:t>
            </w:r>
            <w:proofErr w:type="spellStart"/>
            <w:r w:rsidR="00A628AB" w:rsidRPr="00B5741A">
              <w:rPr>
                <w:rFonts w:ascii="Times New Roman" w:hAnsi="Times New Roman"/>
                <w:sz w:val="20"/>
                <w:szCs w:val="20"/>
                <w:lang w:val="nl-NL"/>
              </w:rPr>
              <w:t>Korean</w:t>
            </w:r>
            <w:proofErr w:type="spellEnd"/>
            <w:r w:rsidR="00A628AB" w:rsidRPr="00B5741A">
              <w:rPr>
                <w:rFonts w:ascii="Times New Roman" w:hAnsi="Times New Roman"/>
                <w:sz w:val="20"/>
                <w:szCs w:val="20"/>
                <w:lang w:val="nl-NL"/>
              </w:rPr>
              <w:t xml:space="preserve"> Parent Discipline Interview, KPDI)</w:t>
            </w:r>
          </w:p>
        </w:tc>
        <w:tc>
          <w:tcPr>
            <w:tcW w:w="3870" w:type="dxa"/>
            <w:tcBorders>
              <w:top w:val="single" w:sz="4" w:space="0" w:color="auto"/>
            </w:tcBorders>
            <w:shd w:val="clear" w:color="auto" w:fill="auto"/>
          </w:tcPr>
          <w:p w:rsidR="001C3366" w:rsidRPr="00B5741A" w:rsidRDefault="008C1D09" w:rsidP="00597989">
            <w:pPr>
              <w:spacing w:after="0" w:line="240" w:lineRule="auto"/>
              <w:rPr>
                <w:rFonts w:ascii="Times New Roman" w:hAnsi="Times New Roman"/>
                <w:sz w:val="20"/>
                <w:szCs w:val="20"/>
                <w:lang w:val="nl-NL"/>
              </w:rPr>
            </w:pPr>
            <w:r w:rsidRPr="00B5741A">
              <w:rPr>
                <w:rFonts w:ascii="Times New Roman" w:hAnsi="Times New Roman"/>
                <w:sz w:val="20"/>
                <w:szCs w:val="20"/>
                <w:lang w:val="nl-NL"/>
              </w:rPr>
              <w:fldChar w:fldCharType="begin"/>
            </w:r>
            <w:r w:rsidR="001C3366" w:rsidRPr="00B5741A">
              <w:rPr>
                <w:rFonts w:ascii="Times New Roman" w:hAnsi="Times New Roman"/>
                <w:sz w:val="20"/>
                <w:szCs w:val="20"/>
                <w:lang w:val="nl-NL"/>
              </w:rPr>
              <w:instrText xml:space="preserve"> ADDIN EN.CITE &lt;EndNote&gt;&lt;Cite&gt;&lt;Author&gt;Kim&lt;/Author&gt;&lt;Year&gt;2010&lt;/Year&gt;&lt;RecNum&gt;673&lt;/RecNum&gt;&lt;DisplayText&gt;(Kim, Guo, Koh, &amp;amp; Cain, 2010)&lt;/DisplayText&gt;&lt;record&gt;&lt;rec-number&gt;673&lt;/rec-number&gt;&lt;foreign-keys&gt;&lt;key app="EN" db-id="wdaettrvvae0xqevpe9pdsew95r9wpxwr2x0" timestamp="1455636178"&gt;673&lt;/key&gt;&lt;/foreign-keys&gt;&lt;ref-type name="Journal Article"&gt;17&lt;/ref-type&gt;&lt;contributors&gt;&lt;authors&gt;&lt;author&gt;Kim, E.&lt;/author&gt;&lt;author&gt;Guo, Y.&lt;/author&gt;&lt;author&gt;Koh, C.&lt;/author&gt;&lt;author&gt;Cain, K.&lt;/author&gt;&lt;/authors&gt;&lt;/contributors&gt;&lt;titles&gt;&lt;title&gt;Korean immigrant discipline and children&amp;apos;s social competence and behavior problems&lt;/title&gt;&lt;secondary-title&gt;Journal of Pediatric Nursing&lt;/secondary-title&gt;&lt;/titles&gt;&lt;periodical&gt;&lt;full-title&gt;Journal of Pediatric Nursing&lt;/full-title&gt;&lt;/periodical&gt;&lt;pages&gt;490-499&lt;/pages&gt;&lt;volume&gt;25&lt;/volume&gt;&lt;reprint-edition&gt;In File&lt;/reprint-edition&gt;&lt;keywords&gt;&lt;keyword&gt;Behavior&lt;/keyword&gt;&lt;keyword&gt;problems&lt;/keyword&gt;&lt;/keywords&gt;&lt;dates&gt;&lt;year&gt;2010&lt;/year&gt;&lt;pub-dates&gt;&lt;date&gt;2010&lt;/date&gt;&lt;/pub-dates&gt;&lt;/dates&gt;&lt;label&gt;1206&lt;/label&gt;&lt;urls&gt;&lt;/urls&gt;&lt;/record&gt;&lt;/Cite&gt;&lt;/EndNote&gt;</w:instrText>
            </w:r>
            <w:r w:rsidRPr="00B5741A">
              <w:rPr>
                <w:rFonts w:ascii="Times New Roman" w:hAnsi="Times New Roman"/>
                <w:sz w:val="20"/>
                <w:szCs w:val="20"/>
                <w:lang w:val="nl-NL"/>
              </w:rPr>
              <w:fldChar w:fldCharType="separate"/>
            </w:r>
            <w:r w:rsidR="001C3366" w:rsidRPr="00B5741A">
              <w:rPr>
                <w:rFonts w:ascii="Times New Roman" w:hAnsi="Times New Roman"/>
                <w:noProof/>
                <w:sz w:val="20"/>
                <w:szCs w:val="20"/>
                <w:lang w:val="nl-NL"/>
              </w:rPr>
              <w:t>(Kim, Guo, Koh, &amp; Cain, 2010)</w:t>
            </w:r>
            <w:r w:rsidRPr="00B5741A">
              <w:rPr>
                <w:rFonts w:ascii="Times New Roman" w:hAnsi="Times New Roman"/>
                <w:sz w:val="20"/>
                <w:szCs w:val="20"/>
                <w:lang w:val="nl-NL"/>
              </w:rPr>
              <w:fldChar w:fldCharType="end"/>
            </w:r>
          </w:p>
          <w:p w:rsidR="001B7442" w:rsidRPr="00B5741A" w:rsidRDefault="001B7442" w:rsidP="00597989">
            <w:pPr>
              <w:spacing w:after="0" w:line="240" w:lineRule="auto"/>
              <w:rPr>
                <w:rFonts w:ascii="Times New Roman" w:hAnsi="Times New Roman"/>
                <w:sz w:val="20"/>
                <w:szCs w:val="20"/>
                <w:lang w:val="nl-NL"/>
              </w:rPr>
            </w:pPr>
          </w:p>
        </w:tc>
        <w:tc>
          <w:tcPr>
            <w:tcW w:w="1620" w:type="dxa"/>
            <w:tcBorders>
              <w:top w:val="single" w:sz="4" w:space="0" w:color="auto"/>
            </w:tcBorders>
            <w:shd w:val="clear" w:color="auto" w:fill="auto"/>
          </w:tcPr>
          <w:p w:rsidR="00A628AB" w:rsidRPr="00B5741A" w:rsidRDefault="00023E83" w:rsidP="00597989">
            <w:pPr>
              <w:spacing w:after="0" w:line="240" w:lineRule="auto"/>
              <w:rPr>
                <w:rFonts w:ascii="Times New Roman" w:hAnsi="Times New Roman"/>
                <w:sz w:val="20"/>
                <w:szCs w:val="20"/>
                <w:lang w:val="nl-NL"/>
              </w:rPr>
            </w:pPr>
            <w:r w:rsidRPr="00B5741A">
              <w:rPr>
                <w:rFonts w:ascii="Times New Roman" w:hAnsi="Times New Roman"/>
                <w:sz w:val="20"/>
                <w:szCs w:val="20"/>
              </w:rPr>
              <w:t>Parent</w:t>
            </w:r>
          </w:p>
        </w:tc>
      </w:tr>
      <w:tr w:rsidR="00B5741A" w:rsidRPr="00B5741A" w:rsidTr="005C162D">
        <w:tc>
          <w:tcPr>
            <w:tcW w:w="1951" w:type="dxa"/>
            <w:shd w:val="clear" w:color="auto" w:fill="auto"/>
          </w:tcPr>
          <w:p w:rsidR="001C3366" w:rsidRPr="00B5741A" w:rsidRDefault="001C3366" w:rsidP="00597989">
            <w:pPr>
              <w:spacing w:after="0" w:line="240" w:lineRule="auto"/>
              <w:rPr>
                <w:rFonts w:ascii="Times New Roman" w:hAnsi="Times New Roman"/>
                <w:sz w:val="20"/>
                <w:szCs w:val="20"/>
                <w:lang w:val="nl-NL"/>
              </w:rPr>
            </w:pPr>
          </w:p>
        </w:tc>
        <w:tc>
          <w:tcPr>
            <w:tcW w:w="4817" w:type="dxa"/>
            <w:shd w:val="clear" w:color="auto" w:fill="auto"/>
          </w:tcPr>
          <w:p w:rsidR="001C3366" w:rsidRPr="00B5741A" w:rsidRDefault="001C3366" w:rsidP="00597989">
            <w:pPr>
              <w:spacing w:after="0" w:line="240" w:lineRule="auto"/>
              <w:rPr>
                <w:rFonts w:ascii="Times New Roman" w:hAnsi="Times New Roman"/>
                <w:sz w:val="20"/>
                <w:szCs w:val="20"/>
              </w:rPr>
            </w:pPr>
            <w:r w:rsidRPr="00B5741A">
              <w:rPr>
                <w:rFonts w:ascii="Times New Roman" w:hAnsi="Times New Roman"/>
                <w:sz w:val="20"/>
                <w:szCs w:val="20"/>
              </w:rPr>
              <w:t xml:space="preserve">Discipline style: </w:t>
            </w:r>
            <w:proofErr w:type="spellStart"/>
            <w:r w:rsidRPr="00B5741A">
              <w:rPr>
                <w:rFonts w:ascii="Times New Roman" w:hAnsi="Times New Roman"/>
                <w:sz w:val="20"/>
                <w:szCs w:val="20"/>
                <w:lang w:val="nl-NL"/>
              </w:rPr>
              <w:t>positive</w:t>
            </w:r>
            <w:proofErr w:type="spellEnd"/>
            <w:r w:rsidRPr="00B5741A">
              <w:rPr>
                <w:rFonts w:ascii="Times New Roman" w:hAnsi="Times New Roman"/>
                <w:sz w:val="20"/>
                <w:szCs w:val="20"/>
                <w:lang w:val="nl-NL"/>
              </w:rPr>
              <w:t xml:space="preserve"> discipline (</w:t>
            </w:r>
            <w:proofErr w:type="spellStart"/>
            <w:r w:rsidRPr="00B5741A">
              <w:rPr>
                <w:rFonts w:ascii="Times New Roman" w:hAnsi="Times New Roman"/>
                <w:sz w:val="20"/>
                <w:szCs w:val="20"/>
                <w:lang w:val="nl-NL"/>
              </w:rPr>
              <w:t>positive</w:t>
            </w:r>
            <w:proofErr w:type="spellEnd"/>
            <w:r w:rsidRPr="00B5741A">
              <w:rPr>
                <w:rFonts w:ascii="Times New Roman" w:hAnsi="Times New Roman"/>
                <w:sz w:val="20"/>
                <w:szCs w:val="20"/>
                <w:lang w:val="nl-NL"/>
              </w:rPr>
              <w:t xml:space="preserve"> discipline </w:t>
            </w:r>
            <w:proofErr w:type="spellStart"/>
            <w:r w:rsidRPr="00B5741A">
              <w:rPr>
                <w:rFonts w:ascii="Times New Roman" w:hAnsi="Times New Roman"/>
                <w:sz w:val="20"/>
                <w:szCs w:val="20"/>
                <w:lang w:val="nl-NL"/>
              </w:rPr>
              <w:t>scale</w:t>
            </w:r>
            <w:proofErr w:type="spellEnd"/>
            <w:r w:rsidRPr="00B5741A">
              <w:rPr>
                <w:rFonts w:ascii="Times New Roman" w:hAnsi="Times New Roman"/>
                <w:sz w:val="20"/>
                <w:szCs w:val="20"/>
                <w:lang w:val="nl-NL"/>
              </w:rPr>
              <w:t xml:space="preserve">, </w:t>
            </w:r>
            <w:proofErr w:type="spellStart"/>
            <w:r w:rsidRPr="00B5741A">
              <w:rPr>
                <w:rFonts w:ascii="Times New Roman" w:hAnsi="Times New Roman"/>
                <w:sz w:val="20"/>
                <w:szCs w:val="20"/>
                <w:lang w:val="nl-NL"/>
              </w:rPr>
              <w:t>Korean</w:t>
            </w:r>
            <w:proofErr w:type="spellEnd"/>
            <w:r w:rsidRPr="00B5741A">
              <w:rPr>
                <w:rFonts w:ascii="Times New Roman" w:hAnsi="Times New Roman"/>
                <w:sz w:val="20"/>
                <w:szCs w:val="20"/>
                <w:lang w:val="nl-NL"/>
              </w:rPr>
              <w:t xml:space="preserve"> Parent Discipline Interview, KPDI)</w:t>
            </w:r>
          </w:p>
        </w:tc>
        <w:tc>
          <w:tcPr>
            <w:tcW w:w="3870" w:type="dxa"/>
            <w:shd w:val="clear" w:color="auto" w:fill="auto"/>
          </w:tcPr>
          <w:p w:rsidR="001C3366"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lang w:val="nl-NL"/>
              </w:rPr>
              <w:fldChar w:fldCharType="begin"/>
            </w:r>
            <w:r w:rsidR="001C3366" w:rsidRPr="00B5741A">
              <w:rPr>
                <w:rFonts w:ascii="Times New Roman" w:hAnsi="Times New Roman"/>
                <w:sz w:val="20"/>
                <w:szCs w:val="20"/>
                <w:lang w:val="nl-NL"/>
              </w:rPr>
              <w:instrText xml:space="preserve"> ADDIN EN.CITE &lt;EndNote&gt;&lt;Cite&gt;&lt;Author&gt;Kim&lt;/Author&gt;&lt;Year&gt;2010&lt;/Year&gt;&lt;RecNum&gt;673&lt;/RecNum&gt;&lt;DisplayText&gt;(Kim et al., 2010)&lt;/DisplayText&gt;&lt;record&gt;&lt;rec-number&gt;673&lt;/rec-number&gt;&lt;foreign-keys&gt;&lt;key app="EN" db-id="wdaettrvvae0xqevpe9pdsew95r9wpxwr2x0" timestamp="1455636178"&gt;673&lt;/key&gt;&lt;/foreign-keys&gt;&lt;ref-type name="Journal Article"&gt;17&lt;/ref-type&gt;&lt;contributors&gt;&lt;authors&gt;&lt;author&gt;Kim, E.&lt;/author&gt;&lt;author&gt;Guo, Y.&lt;/author&gt;&lt;author&gt;Koh, C.&lt;/author&gt;&lt;author&gt;Cain, K.&lt;/author&gt;&lt;/authors&gt;&lt;/contributors&gt;&lt;titles&gt;&lt;title&gt;Korean immigrant discipline and children&amp;apos;s social competence and behavior problems&lt;/title&gt;&lt;secondary-title&gt;Journal of Pediatric Nursing&lt;/secondary-title&gt;&lt;/titles&gt;&lt;periodical&gt;&lt;full-title&gt;Journal of Pediatric Nursing&lt;/full-title&gt;&lt;/periodical&gt;&lt;pages&gt;490-499&lt;/pages&gt;&lt;volume&gt;25&lt;/volume&gt;&lt;reprint-edition&gt;In File&lt;/reprint-edition&gt;&lt;keywords&gt;&lt;keyword&gt;Behavior&lt;/keyword&gt;&lt;keyword&gt;problems&lt;/keyword&gt;&lt;/keywords&gt;&lt;dates&gt;&lt;year&gt;2010&lt;/year&gt;&lt;pub-dates&gt;&lt;date&gt;2010&lt;/date&gt;&lt;/pub-dates&gt;&lt;/dates&gt;&lt;label&gt;1206&lt;/label&gt;&lt;urls&gt;&lt;/urls&gt;&lt;/record&gt;&lt;/Cite&gt;&lt;/EndNote&gt;</w:instrText>
            </w:r>
            <w:r w:rsidRPr="00B5741A">
              <w:rPr>
                <w:rFonts w:ascii="Times New Roman" w:hAnsi="Times New Roman"/>
                <w:sz w:val="20"/>
                <w:szCs w:val="20"/>
                <w:lang w:val="nl-NL"/>
              </w:rPr>
              <w:fldChar w:fldCharType="separate"/>
            </w:r>
            <w:r w:rsidR="001C3366" w:rsidRPr="00B5741A">
              <w:rPr>
                <w:rFonts w:ascii="Times New Roman" w:hAnsi="Times New Roman"/>
                <w:noProof/>
                <w:sz w:val="20"/>
                <w:szCs w:val="20"/>
                <w:lang w:val="nl-NL"/>
              </w:rPr>
              <w:t>(Kim et al., 2010)</w:t>
            </w:r>
            <w:r w:rsidRPr="00B5741A">
              <w:rPr>
                <w:rFonts w:ascii="Times New Roman" w:hAnsi="Times New Roman"/>
                <w:sz w:val="20"/>
                <w:szCs w:val="20"/>
                <w:lang w:val="nl-NL"/>
              </w:rPr>
              <w:fldChar w:fldCharType="end"/>
            </w:r>
          </w:p>
        </w:tc>
        <w:tc>
          <w:tcPr>
            <w:tcW w:w="1620" w:type="dxa"/>
            <w:shd w:val="clear" w:color="auto" w:fill="auto"/>
          </w:tcPr>
          <w:p w:rsidR="001C3366" w:rsidRPr="00B5741A" w:rsidRDefault="001C3366" w:rsidP="00597989">
            <w:pPr>
              <w:spacing w:after="0" w:line="240" w:lineRule="auto"/>
              <w:rPr>
                <w:rFonts w:ascii="Times New Roman" w:hAnsi="Times New Roman"/>
                <w:sz w:val="20"/>
                <w:szCs w:val="20"/>
                <w:lang w:val="nl-NL"/>
              </w:rPr>
            </w:pPr>
            <w:r w:rsidRPr="00B5741A">
              <w:rPr>
                <w:rFonts w:ascii="Times New Roman" w:hAnsi="Times New Roman"/>
                <w:sz w:val="20"/>
                <w:szCs w:val="20"/>
              </w:rPr>
              <w:t>Parent</w:t>
            </w:r>
          </w:p>
        </w:tc>
      </w:tr>
      <w:tr w:rsidR="00B5741A" w:rsidRPr="00B5741A" w:rsidTr="005C162D">
        <w:tc>
          <w:tcPr>
            <w:tcW w:w="1951" w:type="dxa"/>
            <w:shd w:val="clear" w:color="auto" w:fill="auto"/>
          </w:tcPr>
          <w:p w:rsidR="001C3366" w:rsidRPr="00B5741A" w:rsidRDefault="001C3366" w:rsidP="00597989">
            <w:pPr>
              <w:spacing w:after="0" w:line="240" w:lineRule="auto"/>
              <w:rPr>
                <w:rFonts w:ascii="Times New Roman" w:hAnsi="Times New Roman"/>
                <w:sz w:val="20"/>
                <w:szCs w:val="20"/>
              </w:rPr>
            </w:pPr>
          </w:p>
        </w:tc>
        <w:tc>
          <w:tcPr>
            <w:tcW w:w="4817" w:type="dxa"/>
            <w:shd w:val="clear" w:color="auto" w:fill="auto"/>
          </w:tcPr>
          <w:p w:rsidR="001C3366" w:rsidRPr="00B5741A" w:rsidRDefault="001C3366" w:rsidP="00597989">
            <w:pPr>
              <w:spacing w:after="0" w:line="240" w:lineRule="auto"/>
              <w:rPr>
                <w:rFonts w:ascii="Times New Roman" w:hAnsi="Times New Roman"/>
                <w:sz w:val="20"/>
                <w:szCs w:val="20"/>
              </w:rPr>
            </w:pPr>
            <w:r w:rsidRPr="00B5741A">
              <w:rPr>
                <w:rFonts w:ascii="Times New Roman" w:hAnsi="Times New Roman"/>
                <w:sz w:val="20"/>
                <w:szCs w:val="20"/>
              </w:rPr>
              <w:t xml:space="preserve">Discipline style: </w:t>
            </w:r>
            <w:r w:rsidRPr="00B5741A">
              <w:rPr>
                <w:rFonts w:ascii="Times New Roman" w:hAnsi="Times New Roman"/>
                <w:sz w:val="20"/>
                <w:szCs w:val="20"/>
                <w:lang w:val="en-US"/>
              </w:rPr>
              <w:t>Appropriate (appropriate discipline scale, Korean Parent Discipline Interview, KPDI)</w:t>
            </w:r>
          </w:p>
        </w:tc>
        <w:tc>
          <w:tcPr>
            <w:tcW w:w="3870" w:type="dxa"/>
            <w:shd w:val="clear" w:color="auto" w:fill="auto"/>
          </w:tcPr>
          <w:p w:rsidR="001C3366"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lang w:val="nl-NL"/>
              </w:rPr>
              <w:fldChar w:fldCharType="begin"/>
            </w:r>
            <w:r w:rsidR="001C3366" w:rsidRPr="00B5741A">
              <w:rPr>
                <w:rFonts w:ascii="Times New Roman" w:hAnsi="Times New Roman"/>
                <w:sz w:val="20"/>
                <w:szCs w:val="20"/>
                <w:lang w:val="nl-NL"/>
              </w:rPr>
              <w:instrText xml:space="preserve"> ADDIN EN.CITE &lt;EndNote&gt;&lt;Cite&gt;&lt;Author&gt;Kim&lt;/Author&gt;&lt;Year&gt;2010&lt;/Year&gt;&lt;RecNum&gt;673&lt;/RecNum&gt;&lt;DisplayText&gt;(Kim et al., 2010)&lt;/DisplayText&gt;&lt;record&gt;&lt;rec-number&gt;673&lt;/rec-number&gt;&lt;foreign-keys&gt;&lt;key app="EN" db-id="wdaettrvvae0xqevpe9pdsew95r9wpxwr2x0" timestamp="1455636178"&gt;673&lt;/key&gt;&lt;/foreign-keys&gt;&lt;ref-type name="Journal Article"&gt;17&lt;/ref-type&gt;&lt;contributors&gt;&lt;authors&gt;&lt;author&gt;Kim, E.&lt;/author&gt;&lt;author&gt;Guo, Y.&lt;/author&gt;&lt;author&gt;Koh, C.&lt;/author&gt;&lt;author&gt;Cain, K.&lt;/author&gt;&lt;/authors&gt;&lt;/contributors&gt;&lt;titles&gt;&lt;title&gt;Korean immigrant discipline and children&amp;apos;s social competence and behavior problems&lt;/title&gt;&lt;secondary-title&gt;Journal of Pediatric Nursing&lt;/secondary-title&gt;&lt;/titles&gt;&lt;periodical&gt;&lt;full-title&gt;Journal of Pediatric Nursing&lt;/full-title&gt;&lt;/periodical&gt;&lt;pages&gt;490-499&lt;/pages&gt;&lt;volume&gt;25&lt;/volume&gt;&lt;reprint-edition&gt;In File&lt;/reprint-edition&gt;&lt;keywords&gt;&lt;keyword&gt;Behavior&lt;/keyword&gt;&lt;keyword&gt;problems&lt;/keyword&gt;&lt;/keywords&gt;&lt;dates&gt;&lt;year&gt;2010&lt;/year&gt;&lt;pub-dates&gt;&lt;date&gt;2010&lt;/date&gt;&lt;/pub-dates&gt;&lt;/dates&gt;&lt;label&gt;1206&lt;/label&gt;&lt;urls&gt;&lt;/urls&gt;&lt;/record&gt;&lt;/Cite&gt;&lt;/EndNote&gt;</w:instrText>
            </w:r>
            <w:r w:rsidRPr="00B5741A">
              <w:rPr>
                <w:rFonts w:ascii="Times New Roman" w:hAnsi="Times New Roman"/>
                <w:sz w:val="20"/>
                <w:szCs w:val="20"/>
                <w:lang w:val="nl-NL"/>
              </w:rPr>
              <w:fldChar w:fldCharType="separate"/>
            </w:r>
            <w:r w:rsidR="001C3366" w:rsidRPr="00B5741A">
              <w:rPr>
                <w:rFonts w:ascii="Times New Roman" w:hAnsi="Times New Roman"/>
                <w:noProof/>
                <w:sz w:val="20"/>
                <w:szCs w:val="20"/>
                <w:lang w:val="nl-NL"/>
              </w:rPr>
              <w:t>(Kim et al., 2010)</w:t>
            </w:r>
            <w:r w:rsidRPr="00B5741A">
              <w:rPr>
                <w:rFonts w:ascii="Times New Roman" w:hAnsi="Times New Roman"/>
                <w:sz w:val="20"/>
                <w:szCs w:val="20"/>
                <w:lang w:val="nl-NL"/>
              </w:rPr>
              <w:fldChar w:fldCharType="end"/>
            </w:r>
          </w:p>
        </w:tc>
        <w:tc>
          <w:tcPr>
            <w:tcW w:w="1620" w:type="dxa"/>
            <w:shd w:val="clear" w:color="auto" w:fill="auto"/>
          </w:tcPr>
          <w:p w:rsidR="001C3366" w:rsidRPr="00B5741A" w:rsidRDefault="001C3366" w:rsidP="00597989">
            <w:pPr>
              <w:spacing w:after="0" w:line="240" w:lineRule="auto"/>
              <w:rPr>
                <w:rFonts w:ascii="Times New Roman" w:hAnsi="Times New Roman"/>
                <w:sz w:val="20"/>
                <w:szCs w:val="20"/>
                <w:lang w:val="nl-NL"/>
              </w:rPr>
            </w:pPr>
            <w:r w:rsidRPr="00B5741A">
              <w:rPr>
                <w:rFonts w:ascii="Times New Roman" w:hAnsi="Times New Roman"/>
                <w:sz w:val="20"/>
                <w:szCs w:val="20"/>
              </w:rPr>
              <w:t>Parent</w:t>
            </w:r>
          </w:p>
        </w:tc>
      </w:tr>
      <w:tr w:rsidR="00B5741A" w:rsidRPr="00B5741A" w:rsidTr="005C162D">
        <w:tc>
          <w:tcPr>
            <w:tcW w:w="1951" w:type="dxa"/>
            <w:shd w:val="clear" w:color="auto" w:fill="auto"/>
          </w:tcPr>
          <w:p w:rsidR="00A628AB" w:rsidRPr="00B5741A" w:rsidRDefault="00A628AB" w:rsidP="00597989">
            <w:pPr>
              <w:spacing w:after="0" w:line="240" w:lineRule="auto"/>
              <w:rPr>
                <w:rFonts w:ascii="Times New Roman" w:hAnsi="Times New Roman"/>
                <w:sz w:val="20"/>
                <w:szCs w:val="20"/>
              </w:rPr>
            </w:pPr>
          </w:p>
        </w:tc>
        <w:tc>
          <w:tcPr>
            <w:tcW w:w="4817" w:type="dxa"/>
            <w:shd w:val="clear" w:color="auto" w:fill="auto"/>
          </w:tcPr>
          <w:p w:rsidR="00A628AB" w:rsidRPr="00B5741A" w:rsidRDefault="00EE7EF4"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7F3AB2" w:rsidRPr="00B5741A">
              <w:rPr>
                <w:rFonts w:ascii="Times New Roman" w:hAnsi="Times New Roman"/>
                <w:sz w:val="20"/>
                <w:szCs w:val="20"/>
              </w:rPr>
              <w:t>practices: emotion coaching</w:t>
            </w:r>
            <w:r w:rsidRPr="00B5741A">
              <w:rPr>
                <w:rFonts w:ascii="Times New Roman" w:hAnsi="Times New Roman"/>
                <w:sz w:val="20"/>
                <w:szCs w:val="20"/>
              </w:rPr>
              <w:t xml:space="preserve"> (Emotion Coaching Parenting S</w:t>
            </w:r>
            <w:r w:rsidR="00A628AB" w:rsidRPr="00B5741A">
              <w:rPr>
                <w:rFonts w:ascii="Times New Roman" w:hAnsi="Times New Roman"/>
                <w:sz w:val="20"/>
                <w:szCs w:val="20"/>
              </w:rPr>
              <w:t>tyle</w:t>
            </w:r>
            <w:r w:rsidRPr="00B5741A">
              <w:rPr>
                <w:rFonts w:ascii="Times New Roman" w:hAnsi="Times New Roman"/>
                <w:sz w:val="20"/>
                <w:szCs w:val="20"/>
              </w:rPr>
              <w:t>)</w:t>
            </w:r>
          </w:p>
        </w:tc>
        <w:tc>
          <w:tcPr>
            <w:tcW w:w="3870" w:type="dxa"/>
            <w:shd w:val="clear" w:color="auto" w:fill="auto"/>
          </w:tcPr>
          <w:p w:rsidR="001C3366"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rPr>
              <w:fldChar w:fldCharType="begin"/>
            </w:r>
            <w:r w:rsidR="001C3366" w:rsidRPr="00B5741A">
              <w:rPr>
                <w:rFonts w:ascii="Times New Roman" w:hAnsi="Times New Roman"/>
                <w:sz w:val="20"/>
                <w:szCs w:val="20"/>
                <w:lang w:val="nl-NL"/>
              </w:rPr>
              <w:instrText xml:space="preserve"> ADDIN EN.CITE &lt;EndNote&gt;&lt;Cite&gt;&lt;Author&gt;Gottman&lt;/Author&gt;&lt;Year&gt;1998&lt;/Year&gt;&lt;RecNum&gt;664&lt;/RecNum&gt;&lt;DisplayText&gt;(Gottman, Declaire, &amp;amp; Goleman, 1998)&lt;/DisplayText&gt;&lt;record&gt;&lt;rec-number&gt;664&lt;/rec-number&gt;&lt;foreign-keys&gt;&lt;key app="EN" db-id="wdaettrvvae0xqevpe9pdsew95r9wpxwr2x0" timestamp="1455636178"&gt;664&lt;/key&gt;&lt;/foreign-keys&gt;&lt;ref-type name="Book"&gt;6&lt;/ref-type&gt;&lt;contributors&gt;&lt;authors&gt;&lt;author&gt;Gottman, J.&lt;/author&gt;&lt;author&gt;Declaire, J.&lt;/author&gt;&lt;author&gt;Goleman, D.&lt;/author&gt;&lt;/authors&gt;&lt;/contributors&gt;&lt;titles&gt;&lt;title&gt;Raising an emotionally intelligent child&lt;/title&gt;&lt;/titles&gt;&lt;reprint-edition&gt;In File&lt;/reprint-edition&gt;&lt;keywords&gt;&lt;keyword&gt;Child&lt;/keyword&gt;&lt;/keywords&gt;&lt;dates&gt;&lt;year&gt;1998&lt;/year&gt;&lt;pub-dates&gt;&lt;date&gt;1998&lt;/date&gt;&lt;/pub-dates&gt;&lt;/dates&gt;&lt;pub-location&gt;New York&lt;/pub-location&gt;&lt;publisher&gt;Simon &amp;amp; Schuster&lt;/publisher&gt;&lt;label&gt;1207&lt;/label&gt;&lt;urls&gt;&lt;/urls&gt;&lt;/record&gt;&lt;/Cite&gt;&lt;/EndNote&gt;</w:instrText>
            </w:r>
            <w:r w:rsidRPr="00B5741A">
              <w:rPr>
                <w:rFonts w:ascii="Times New Roman" w:hAnsi="Times New Roman"/>
                <w:sz w:val="20"/>
                <w:szCs w:val="20"/>
              </w:rPr>
              <w:fldChar w:fldCharType="separate"/>
            </w:r>
            <w:r w:rsidR="001C3366" w:rsidRPr="00B5741A">
              <w:rPr>
                <w:rFonts w:ascii="Times New Roman" w:hAnsi="Times New Roman"/>
                <w:noProof/>
                <w:sz w:val="20"/>
                <w:szCs w:val="20"/>
                <w:lang w:val="nl-NL"/>
              </w:rPr>
              <w:t>(Gottman, Declaire, &amp; Goleman, 1998)</w:t>
            </w:r>
            <w:r w:rsidRPr="00B5741A">
              <w:rPr>
                <w:rFonts w:ascii="Times New Roman" w:hAnsi="Times New Roman"/>
                <w:sz w:val="20"/>
                <w:szCs w:val="20"/>
              </w:rPr>
              <w:fldChar w:fldCharType="end"/>
            </w:r>
          </w:p>
          <w:p w:rsidR="00FF6257" w:rsidRPr="00B5741A" w:rsidRDefault="00FF6257" w:rsidP="00597989">
            <w:pPr>
              <w:spacing w:after="0" w:line="240" w:lineRule="auto"/>
              <w:rPr>
                <w:rFonts w:ascii="Times New Roman" w:hAnsi="Times New Roman"/>
                <w:sz w:val="20"/>
                <w:szCs w:val="20"/>
                <w:lang w:val="en-US"/>
              </w:rPr>
            </w:pPr>
          </w:p>
        </w:tc>
        <w:tc>
          <w:tcPr>
            <w:tcW w:w="1620" w:type="dxa"/>
            <w:shd w:val="clear" w:color="auto" w:fill="auto"/>
          </w:tcPr>
          <w:p w:rsidR="00A628AB" w:rsidRPr="00B5741A" w:rsidRDefault="00023E83"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A628AB" w:rsidRPr="00B5741A" w:rsidRDefault="00A628AB" w:rsidP="00597989">
            <w:pPr>
              <w:spacing w:after="0" w:line="240" w:lineRule="auto"/>
              <w:rPr>
                <w:rFonts w:ascii="Times New Roman" w:hAnsi="Times New Roman"/>
                <w:sz w:val="20"/>
                <w:szCs w:val="20"/>
              </w:rPr>
            </w:pPr>
          </w:p>
        </w:tc>
        <w:tc>
          <w:tcPr>
            <w:tcW w:w="4817" w:type="dxa"/>
            <w:shd w:val="clear" w:color="auto" w:fill="auto"/>
          </w:tcPr>
          <w:p w:rsidR="00A628AB" w:rsidRPr="00B5741A" w:rsidRDefault="007F3AB2"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practices: </w:t>
            </w:r>
            <w:r w:rsidR="004C15DC" w:rsidRPr="00B5741A">
              <w:rPr>
                <w:rFonts w:ascii="Times New Roman" w:hAnsi="Times New Roman"/>
                <w:sz w:val="20"/>
                <w:szCs w:val="20"/>
              </w:rPr>
              <w:t>p</w:t>
            </w:r>
            <w:r w:rsidR="001D50E2" w:rsidRPr="00B5741A">
              <w:rPr>
                <w:rFonts w:ascii="Times New Roman" w:hAnsi="Times New Roman"/>
                <w:sz w:val="20"/>
                <w:szCs w:val="20"/>
              </w:rPr>
              <w:t xml:space="preserve">arental </w:t>
            </w:r>
            <w:r w:rsidR="00A628AB" w:rsidRPr="00B5741A">
              <w:rPr>
                <w:rFonts w:ascii="Times New Roman" w:hAnsi="Times New Roman"/>
                <w:sz w:val="20"/>
                <w:szCs w:val="20"/>
              </w:rPr>
              <w:t>rejection (</w:t>
            </w:r>
            <w:r w:rsidR="00EE7EF4" w:rsidRPr="00B5741A">
              <w:rPr>
                <w:rFonts w:ascii="Times New Roman" w:hAnsi="Times New Roman"/>
                <w:sz w:val="20"/>
                <w:szCs w:val="20"/>
              </w:rPr>
              <w:t xml:space="preserve">rejection scale, </w:t>
            </w:r>
            <w:r w:rsidR="00A628AB" w:rsidRPr="00B5741A">
              <w:rPr>
                <w:rFonts w:ascii="Times New Roman" w:hAnsi="Times New Roman"/>
                <w:sz w:val="20"/>
                <w:szCs w:val="20"/>
              </w:rPr>
              <w:t>Parental Acceptance-Rejection Questionnaire, PARQ)</w:t>
            </w:r>
          </w:p>
        </w:tc>
        <w:tc>
          <w:tcPr>
            <w:tcW w:w="3870" w:type="dxa"/>
            <w:shd w:val="clear" w:color="auto" w:fill="auto"/>
          </w:tcPr>
          <w:p w:rsidR="001C3366"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rPr>
              <w:fldChar w:fldCharType="begin"/>
            </w:r>
            <w:r w:rsidR="001C3366" w:rsidRPr="00B5741A">
              <w:rPr>
                <w:rFonts w:ascii="Times New Roman" w:hAnsi="Times New Roman"/>
                <w:sz w:val="20"/>
                <w:szCs w:val="20"/>
              </w:rPr>
              <w:instrText xml:space="preserve"> ADDIN EN.CITE &lt;EndNote&gt;&lt;Cite&gt;&lt;Author&gt;Rohner&lt;/Author&gt;&lt;Year&gt;1991&lt;/Year&gt;&lt;RecNum&gt;677&lt;/RecNum&gt;&lt;DisplayText&gt;(Rohner, 1991)&lt;/DisplayText&gt;&lt;record&gt;&lt;rec-number&gt;677&lt;/rec-number&gt;&lt;foreign-keys&gt;&lt;key app="EN" db-id="wdaettrvvae0xqevpe9pdsew95r9wpxwr2x0" timestamp="1455636178"&gt;677&lt;/key&gt;&lt;/foreign-keys&gt;&lt;ref-type name="Book"&gt;6&lt;/ref-type&gt;&lt;contributors&gt;&lt;authors&gt;&lt;author&gt;Rohner, R.&lt;/author&gt;&lt;/authors&gt;&lt;/contributors&gt;&lt;titles&gt;&lt;title&gt;Handbook for the study of parental acceptance and rejection&lt;/title&gt;&lt;/titles&gt;&lt;reprint-edition&gt;In File&lt;/reprint-edition&gt;&lt;dates&gt;&lt;year&gt;1991&lt;/year&gt;&lt;pub-dates&gt;&lt;date&gt;1991&lt;/date&gt;&lt;/pub-dates&gt;&lt;/dates&gt;&lt;pub-location&gt;CT: University of Connecticut&lt;/pub-location&gt;&lt;publisher&gt;Storrs&lt;/publisher&gt;&lt;label&gt;1208&lt;/label&gt;&lt;urls&gt;&lt;/urls&gt;&lt;/record&gt;&lt;/Cite&gt;&lt;/EndNote&gt;</w:instrText>
            </w:r>
            <w:r w:rsidRPr="00B5741A">
              <w:rPr>
                <w:rFonts w:ascii="Times New Roman" w:hAnsi="Times New Roman"/>
                <w:sz w:val="20"/>
                <w:szCs w:val="20"/>
              </w:rPr>
              <w:fldChar w:fldCharType="separate"/>
            </w:r>
            <w:r w:rsidR="001C3366" w:rsidRPr="00B5741A">
              <w:rPr>
                <w:rFonts w:ascii="Times New Roman" w:hAnsi="Times New Roman"/>
                <w:noProof/>
                <w:sz w:val="20"/>
                <w:szCs w:val="20"/>
              </w:rPr>
              <w:t>(Rohner, 1991)</w:t>
            </w:r>
            <w:r w:rsidRPr="00B5741A">
              <w:rPr>
                <w:rFonts w:ascii="Times New Roman" w:hAnsi="Times New Roman"/>
                <w:sz w:val="20"/>
                <w:szCs w:val="20"/>
              </w:rPr>
              <w:fldChar w:fldCharType="end"/>
            </w:r>
          </w:p>
          <w:p w:rsidR="003E3706" w:rsidRPr="00B5741A" w:rsidRDefault="003E3706" w:rsidP="00597989">
            <w:pPr>
              <w:spacing w:after="0" w:line="240" w:lineRule="auto"/>
              <w:rPr>
                <w:rFonts w:ascii="Times New Roman" w:hAnsi="Times New Roman"/>
                <w:sz w:val="20"/>
                <w:szCs w:val="20"/>
                <w:lang w:val="en-US"/>
              </w:rPr>
            </w:pPr>
          </w:p>
        </w:tc>
        <w:tc>
          <w:tcPr>
            <w:tcW w:w="1620" w:type="dxa"/>
            <w:shd w:val="clear" w:color="auto" w:fill="auto"/>
          </w:tcPr>
          <w:p w:rsidR="00A628AB" w:rsidRPr="00B5741A" w:rsidRDefault="00023E83"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A628AB" w:rsidRPr="00B5741A" w:rsidRDefault="00A628AB" w:rsidP="00597989">
            <w:pPr>
              <w:spacing w:after="0" w:line="240" w:lineRule="auto"/>
              <w:rPr>
                <w:rFonts w:ascii="Times New Roman" w:hAnsi="Times New Roman"/>
                <w:sz w:val="20"/>
                <w:szCs w:val="20"/>
              </w:rPr>
            </w:pPr>
          </w:p>
        </w:tc>
        <w:tc>
          <w:tcPr>
            <w:tcW w:w="4817" w:type="dxa"/>
            <w:shd w:val="clear" w:color="auto" w:fill="auto"/>
          </w:tcPr>
          <w:p w:rsidR="00A628AB" w:rsidRPr="00B5741A" w:rsidRDefault="004C15DC" w:rsidP="00597989">
            <w:pPr>
              <w:spacing w:after="0" w:line="240" w:lineRule="auto"/>
              <w:rPr>
                <w:rFonts w:ascii="Times New Roman" w:hAnsi="Times New Roman"/>
                <w:sz w:val="20"/>
                <w:szCs w:val="20"/>
              </w:rPr>
            </w:pPr>
            <w:r w:rsidRPr="00B5741A">
              <w:rPr>
                <w:rFonts w:ascii="Times New Roman" w:hAnsi="Times New Roman"/>
                <w:sz w:val="20"/>
                <w:szCs w:val="20"/>
              </w:rPr>
              <w:t>Parenting practices: p</w:t>
            </w:r>
            <w:r w:rsidR="00A628AB" w:rsidRPr="00B5741A">
              <w:rPr>
                <w:rFonts w:ascii="Times New Roman" w:hAnsi="Times New Roman"/>
                <w:sz w:val="20"/>
                <w:szCs w:val="20"/>
              </w:rPr>
              <w:t>arental warmth (</w:t>
            </w:r>
            <w:r w:rsidR="001D50E2" w:rsidRPr="00B5741A">
              <w:rPr>
                <w:rFonts w:ascii="Times New Roman" w:hAnsi="Times New Roman"/>
                <w:sz w:val="20"/>
                <w:szCs w:val="20"/>
              </w:rPr>
              <w:t xml:space="preserve">warmth scale, </w:t>
            </w:r>
            <w:r w:rsidR="00A628AB" w:rsidRPr="00B5741A">
              <w:rPr>
                <w:rFonts w:ascii="Times New Roman" w:hAnsi="Times New Roman"/>
                <w:sz w:val="20"/>
                <w:szCs w:val="20"/>
              </w:rPr>
              <w:t>Parental Acceptance-Rejection Questionnaire, PARQ)</w:t>
            </w:r>
          </w:p>
        </w:tc>
        <w:tc>
          <w:tcPr>
            <w:tcW w:w="3870" w:type="dxa"/>
            <w:shd w:val="clear" w:color="auto" w:fill="auto"/>
          </w:tcPr>
          <w:p w:rsidR="001C3366"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rPr>
              <w:fldChar w:fldCharType="begin"/>
            </w:r>
            <w:r w:rsidR="001C3366" w:rsidRPr="00B5741A">
              <w:rPr>
                <w:rFonts w:ascii="Times New Roman" w:hAnsi="Times New Roman"/>
                <w:sz w:val="20"/>
                <w:szCs w:val="20"/>
              </w:rPr>
              <w:instrText xml:space="preserve"> ADDIN EN.CITE &lt;EndNote&gt;&lt;Cite&gt;&lt;Author&gt;Rohner&lt;/Author&gt;&lt;Year&gt;1991&lt;/Year&gt;&lt;RecNum&gt;677&lt;/RecNum&gt;&lt;DisplayText&gt;(Rohner, 1991)&lt;/DisplayText&gt;&lt;record&gt;&lt;rec-number&gt;677&lt;/rec-number&gt;&lt;foreign-keys&gt;&lt;key app="EN" db-id="wdaettrvvae0xqevpe9pdsew95r9wpxwr2x0" timestamp="1455636178"&gt;677&lt;/key&gt;&lt;/foreign-keys&gt;&lt;ref-type name="Book"&gt;6&lt;/ref-type&gt;&lt;contributors&gt;&lt;authors&gt;&lt;author&gt;Rohner, R.&lt;/author&gt;&lt;/authors&gt;&lt;/contributors&gt;&lt;titles&gt;&lt;title&gt;Handbook for the study of parental acceptance and rejection&lt;/title&gt;&lt;/titles&gt;&lt;reprint-edition&gt;In File&lt;/reprint-edition&gt;&lt;dates&gt;&lt;year&gt;1991&lt;/year&gt;&lt;pub-dates&gt;&lt;date&gt;1991&lt;/date&gt;&lt;/pub-dates&gt;&lt;/dates&gt;&lt;pub-location&gt;CT: University of Connecticut&lt;/pub-location&gt;&lt;publisher&gt;Storrs&lt;/publisher&gt;&lt;label&gt;1208&lt;/label&gt;&lt;urls&gt;&lt;/urls&gt;&lt;/record&gt;&lt;/Cite&gt;&lt;/EndNote&gt;</w:instrText>
            </w:r>
            <w:r w:rsidRPr="00B5741A">
              <w:rPr>
                <w:rFonts w:ascii="Times New Roman" w:hAnsi="Times New Roman"/>
                <w:sz w:val="20"/>
                <w:szCs w:val="20"/>
              </w:rPr>
              <w:fldChar w:fldCharType="separate"/>
            </w:r>
            <w:r w:rsidR="001C3366" w:rsidRPr="00B5741A">
              <w:rPr>
                <w:rFonts w:ascii="Times New Roman" w:hAnsi="Times New Roman"/>
                <w:noProof/>
                <w:sz w:val="20"/>
                <w:szCs w:val="20"/>
              </w:rPr>
              <w:t>(Rohner, 1991)</w:t>
            </w:r>
            <w:r w:rsidRPr="00B5741A">
              <w:rPr>
                <w:rFonts w:ascii="Times New Roman" w:hAnsi="Times New Roman"/>
                <w:sz w:val="20"/>
                <w:szCs w:val="20"/>
              </w:rPr>
              <w:fldChar w:fldCharType="end"/>
            </w:r>
          </w:p>
          <w:p w:rsidR="00A628AB" w:rsidRPr="00B5741A" w:rsidRDefault="00A628AB" w:rsidP="00597989">
            <w:pPr>
              <w:spacing w:after="0" w:line="240" w:lineRule="auto"/>
              <w:rPr>
                <w:rFonts w:ascii="Times New Roman" w:hAnsi="Times New Roman"/>
                <w:sz w:val="20"/>
                <w:szCs w:val="20"/>
              </w:rPr>
            </w:pPr>
          </w:p>
        </w:tc>
        <w:tc>
          <w:tcPr>
            <w:tcW w:w="1620" w:type="dxa"/>
            <w:shd w:val="clear" w:color="auto" w:fill="auto"/>
          </w:tcPr>
          <w:p w:rsidR="00A628AB" w:rsidRPr="00B5741A" w:rsidRDefault="00023E83"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A628AB" w:rsidRPr="00B5741A" w:rsidRDefault="00A628AB" w:rsidP="00597989">
            <w:pPr>
              <w:spacing w:after="0" w:line="240" w:lineRule="auto"/>
              <w:rPr>
                <w:rFonts w:ascii="Times New Roman" w:hAnsi="Times New Roman"/>
                <w:sz w:val="20"/>
                <w:szCs w:val="20"/>
              </w:rPr>
            </w:pPr>
          </w:p>
        </w:tc>
        <w:tc>
          <w:tcPr>
            <w:tcW w:w="4817" w:type="dxa"/>
            <w:shd w:val="clear" w:color="auto" w:fill="auto"/>
          </w:tcPr>
          <w:p w:rsidR="00A628AB" w:rsidRPr="00B5741A" w:rsidRDefault="004C15DC" w:rsidP="00597989">
            <w:pPr>
              <w:spacing w:after="0" w:line="240" w:lineRule="auto"/>
              <w:rPr>
                <w:rFonts w:ascii="Times New Roman" w:hAnsi="Times New Roman"/>
                <w:sz w:val="20"/>
                <w:szCs w:val="20"/>
              </w:rPr>
            </w:pPr>
            <w:r w:rsidRPr="00B5741A">
              <w:rPr>
                <w:rFonts w:ascii="Times New Roman" w:hAnsi="Times New Roman"/>
                <w:sz w:val="20"/>
                <w:szCs w:val="20"/>
              </w:rPr>
              <w:t>P</w:t>
            </w:r>
            <w:r w:rsidR="00023E83" w:rsidRPr="00B5741A">
              <w:rPr>
                <w:rFonts w:ascii="Times New Roman" w:hAnsi="Times New Roman"/>
                <w:sz w:val="20"/>
                <w:szCs w:val="20"/>
              </w:rPr>
              <w:t>arent-child interactions</w:t>
            </w:r>
            <w:r w:rsidRPr="00B5741A">
              <w:rPr>
                <w:rFonts w:ascii="Times New Roman" w:hAnsi="Times New Roman"/>
                <w:sz w:val="20"/>
                <w:szCs w:val="20"/>
              </w:rPr>
              <w:t>: positive</w:t>
            </w:r>
            <w:r w:rsidR="008660CD" w:rsidRPr="00B5741A">
              <w:rPr>
                <w:rFonts w:ascii="Times New Roman" w:hAnsi="Times New Roman"/>
                <w:sz w:val="20"/>
                <w:szCs w:val="20"/>
              </w:rPr>
              <w:t xml:space="preserve"> (Dyadic Parent-Child Interaction Coding System, DPIC)</w:t>
            </w:r>
          </w:p>
        </w:tc>
        <w:tc>
          <w:tcPr>
            <w:tcW w:w="3870" w:type="dxa"/>
            <w:shd w:val="clear" w:color="auto" w:fill="auto"/>
          </w:tcPr>
          <w:p w:rsidR="001C3366"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D31035" w:rsidRPr="00B5741A">
              <w:rPr>
                <w:rFonts w:ascii="Times New Roman" w:hAnsi="Times New Roman"/>
                <w:sz w:val="20"/>
                <w:szCs w:val="20"/>
              </w:rPr>
              <w:instrText xml:space="preserve"> ADDIN EN.CITE &lt;EndNote&gt;&lt;Cite&gt;&lt;Author&gt;Eyberg&lt;/Author&gt;&lt;Year&gt;2000&lt;/Year&gt;&lt;RecNum&gt;708&lt;/RecNum&gt;&lt;DisplayText&gt;(Eyberg &amp;amp; Robinson, 2000)&lt;/DisplayText&gt;&lt;record&gt;&lt;rec-number&gt;708&lt;/rec-number&gt;&lt;foreign-keys&gt;&lt;key app="EN" db-id="wdaettrvvae0xqevpe9pdsew95r9wpxwr2x0" timestamp="1456311956"&gt;708&lt;/key&gt;&lt;/foreign-keys&gt;&lt;ref-type name="Book"&gt;6&lt;/ref-type&gt;&lt;contributors&gt;&lt;authors&gt;&lt;author&gt;Eyberg, S.&lt;/author&gt;&lt;author&gt;Robinson, E.&lt;/author&gt;&lt;/authors&gt;&lt;/contributors&gt;&lt;titles&gt;&lt;title&gt;Dyadic parent-child interaction coding system: Manuel&lt;/title&gt;&lt;/titles&gt;&lt;dates&gt;&lt;year&gt;2000&lt;/year&gt;&lt;/dates&gt;&lt;pub-location&gt;Seattle, WA&lt;/pub-location&gt;&lt;publisher&gt;University of Washington&lt;/publisher&gt;&lt;urls&gt;&lt;/urls&gt;&lt;/record&gt;&lt;/Cite&gt;&lt;/EndNote&gt;</w:instrText>
            </w:r>
            <w:r w:rsidRPr="00B5741A">
              <w:rPr>
                <w:rFonts w:ascii="Times New Roman" w:hAnsi="Times New Roman"/>
                <w:sz w:val="20"/>
                <w:szCs w:val="20"/>
              </w:rPr>
              <w:fldChar w:fldCharType="separate"/>
            </w:r>
            <w:r w:rsidR="00D31035" w:rsidRPr="00B5741A">
              <w:rPr>
                <w:rFonts w:ascii="Times New Roman" w:hAnsi="Times New Roman"/>
                <w:noProof/>
                <w:sz w:val="20"/>
                <w:szCs w:val="20"/>
              </w:rPr>
              <w:t>(Eyberg &amp; Robinson, 2000)</w:t>
            </w:r>
            <w:r w:rsidRPr="00B5741A">
              <w:rPr>
                <w:rFonts w:ascii="Times New Roman" w:hAnsi="Times New Roman"/>
                <w:sz w:val="20"/>
                <w:szCs w:val="20"/>
              </w:rPr>
              <w:fldChar w:fldCharType="end"/>
            </w:r>
          </w:p>
          <w:p w:rsidR="00937FF5" w:rsidRPr="00B5741A" w:rsidRDefault="00937FF5" w:rsidP="00597989">
            <w:pPr>
              <w:spacing w:after="0" w:line="240" w:lineRule="auto"/>
              <w:rPr>
                <w:rFonts w:ascii="Times New Roman" w:hAnsi="Times New Roman"/>
                <w:sz w:val="20"/>
                <w:szCs w:val="20"/>
              </w:rPr>
            </w:pPr>
          </w:p>
        </w:tc>
        <w:tc>
          <w:tcPr>
            <w:tcW w:w="1620" w:type="dxa"/>
            <w:shd w:val="clear" w:color="auto" w:fill="auto"/>
          </w:tcPr>
          <w:p w:rsidR="00A628AB" w:rsidRPr="00B5741A" w:rsidRDefault="00023E83"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5C162D">
        <w:tc>
          <w:tcPr>
            <w:tcW w:w="1951" w:type="dxa"/>
            <w:shd w:val="clear" w:color="auto" w:fill="auto"/>
          </w:tcPr>
          <w:p w:rsidR="002D7189" w:rsidRPr="00B5741A" w:rsidRDefault="002D7189" w:rsidP="00597989">
            <w:pPr>
              <w:spacing w:after="0" w:line="240" w:lineRule="auto"/>
              <w:rPr>
                <w:rFonts w:ascii="Times New Roman" w:hAnsi="Times New Roman"/>
                <w:sz w:val="20"/>
                <w:szCs w:val="20"/>
              </w:rPr>
            </w:pPr>
          </w:p>
        </w:tc>
        <w:tc>
          <w:tcPr>
            <w:tcW w:w="4817" w:type="dxa"/>
            <w:shd w:val="clear" w:color="auto" w:fill="auto"/>
          </w:tcPr>
          <w:p w:rsidR="002D7189" w:rsidRPr="00B5741A" w:rsidRDefault="00C033E2" w:rsidP="00597989">
            <w:pPr>
              <w:spacing w:after="0" w:line="240" w:lineRule="auto"/>
              <w:rPr>
                <w:rFonts w:ascii="Times New Roman" w:hAnsi="Times New Roman"/>
                <w:sz w:val="20"/>
                <w:szCs w:val="20"/>
              </w:rPr>
            </w:pPr>
            <w:r w:rsidRPr="00B5741A">
              <w:rPr>
                <w:rFonts w:ascii="Times New Roman" w:hAnsi="Times New Roman"/>
                <w:sz w:val="20"/>
                <w:szCs w:val="20"/>
              </w:rPr>
              <w:t>P</w:t>
            </w:r>
            <w:r w:rsidR="00B93FEA" w:rsidRPr="00B5741A">
              <w:rPr>
                <w:rFonts w:ascii="Times New Roman" w:hAnsi="Times New Roman"/>
                <w:sz w:val="20"/>
                <w:szCs w:val="20"/>
              </w:rPr>
              <w:t>arent-child interactions</w:t>
            </w:r>
            <w:r w:rsidRPr="00B5741A">
              <w:rPr>
                <w:rFonts w:ascii="Times New Roman" w:hAnsi="Times New Roman"/>
                <w:sz w:val="20"/>
                <w:szCs w:val="20"/>
              </w:rPr>
              <w:t>: negative</w:t>
            </w:r>
            <w:r w:rsidR="00B93FEA" w:rsidRPr="00B5741A">
              <w:rPr>
                <w:rFonts w:ascii="Times New Roman" w:hAnsi="Times New Roman"/>
                <w:sz w:val="20"/>
                <w:szCs w:val="20"/>
              </w:rPr>
              <w:t xml:space="preserve"> (Dyadic Parent-Child Interaction Coding System, DPIC)</w:t>
            </w:r>
          </w:p>
        </w:tc>
        <w:tc>
          <w:tcPr>
            <w:tcW w:w="3870" w:type="dxa"/>
            <w:shd w:val="clear" w:color="auto" w:fill="auto"/>
          </w:tcPr>
          <w:p w:rsidR="00D31035"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D31035" w:rsidRPr="00B5741A">
              <w:rPr>
                <w:rFonts w:ascii="Times New Roman" w:hAnsi="Times New Roman"/>
                <w:sz w:val="20"/>
                <w:szCs w:val="20"/>
              </w:rPr>
              <w:instrText xml:space="preserve"> ADDIN EN.CITE &lt;EndNote&gt;&lt;Cite&gt;&lt;Author&gt;Eyberg&lt;/Author&gt;&lt;Year&gt;2000&lt;/Year&gt;&lt;RecNum&gt;708&lt;/RecNum&gt;&lt;DisplayText&gt;(Eyberg &amp;amp; Robinson, 2000)&lt;/DisplayText&gt;&lt;record&gt;&lt;rec-number&gt;708&lt;/rec-number&gt;&lt;foreign-keys&gt;&lt;key app="EN" db-id="wdaettrvvae0xqevpe9pdsew95r9wpxwr2x0" timestamp="1456311956"&gt;708&lt;/key&gt;&lt;/foreign-keys&gt;&lt;ref-type name="Book"&gt;6&lt;/ref-type&gt;&lt;contributors&gt;&lt;authors&gt;&lt;author&gt;Eyberg, S.&lt;/author&gt;&lt;author&gt;Robinson, E.&lt;/author&gt;&lt;/authors&gt;&lt;/contributors&gt;&lt;titles&gt;&lt;title&gt;Dyadic parent-child interaction coding system: Manuel&lt;/title&gt;&lt;/titles&gt;&lt;dates&gt;&lt;year&gt;2000&lt;/year&gt;&lt;/dates&gt;&lt;pub-location&gt;Seattle, WA&lt;/pub-location&gt;&lt;publisher&gt;University of Washington&lt;/publisher&gt;&lt;urls&gt;&lt;/urls&gt;&lt;/record&gt;&lt;/Cite&gt;&lt;/EndNote&gt;</w:instrText>
            </w:r>
            <w:r w:rsidRPr="00B5741A">
              <w:rPr>
                <w:rFonts w:ascii="Times New Roman" w:hAnsi="Times New Roman"/>
                <w:sz w:val="20"/>
                <w:szCs w:val="20"/>
              </w:rPr>
              <w:fldChar w:fldCharType="separate"/>
            </w:r>
            <w:r w:rsidR="00D31035" w:rsidRPr="00B5741A">
              <w:rPr>
                <w:rFonts w:ascii="Times New Roman" w:hAnsi="Times New Roman"/>
                <w:noProof/>
                <w:sz w:val="20"/>
                <w:szCs w:val="20"/>
              </w:rPr>
              <w:t>(Eyberg &amp; Robinson, 2000)</w:t>
            </w:r>
            <w:r w:rsidRPr="00B5741A">
              <w:rPr>
                <w:rFonts w:ascii="Times New Roman" w:hAnsi="Times New Roman"/>
                <w:sz w:val="20"/>
                <w:szCs w:val="20"/>
              </w:rPr>
              <w:fldChar w:fldCharType="end"/>
            </w:r>
          </w:p>
          <w:p w:rsidR="002D7189" w:rsidRPr="00B5741A" w:rsidRDefault="002D7189" w:rsidP="00597989">
            <w:pPr>
              <w:spacing w:after="0" w:line="240" w:lineRule="auto"/>
              <w:rPr>
                <w:rFonts w:ascii="Times New Roman" w:hAnsi="Times New Roman"/>
                <w:sz w:val="20"/>
                <w:szCs w:val="20"/>
              </w:rPr>
            </w:pPr>
          </w:p>
        </w:tc>
        <w:tc>
          <w:tcPr>
            <w:tcW w:w="1620" w:type="dxa"/>
            <w:shd w:val="clear" w:color="auto" w:fill="auto"/>
          </w:tcPr>
          <w:p w:rsidR="002D7189" w:rsidRPr="00B5741A" w:rsidRDefault="002629E3" w:rsidP="00597989">
            <w:pPr>
              <w:spacing w:after="0" w:line="240" w:lineRule="auto"/>
              <w:rPr>
                <w:rFonts w:ascii="Times New Roman" w:hAnsi="Times New Roman"/>
                <w:sz w:val="20"/>
                <w:szCs w:val="20"/>
              </w:rPr>
            </w:pPr>
            <w:r w:rsidRPr="00B5741A">
              <w:rPr>
                <w:rFonts w:ascii="Times New Roman" w:hAnsi="Times New Roman"/>
                <w:sz w:val="20"/>
                <w:szCs w:val="20"/>
              </w:rPr>
              <w:t xml:space="preserve">Observer </w:t>
            </w:r>
          </w:p>
        </w:tc>
      </w:tr>
      <w:tr w:rsidR="00B5741A" w:rsidRPr="00B5741A" w:rsidTr="005C162D">
        <w:tc>
          <w:tcPr>
            <w:tcW w:w="1951" w:type="dxa"/>
            <w:shd w:val="clear" w:color="auto" w:fill="auto"/>
          </w:tcPr>
          <w:p w:rsidR="00B93FEA" w:rsidRPr="00B5741A" w:rsidRDefault="00B93FEA" w:rsidP="00597989">
            <w:pPr>
              <w:spacing w:after="0" w:line="240" w:lineRule="auto"/>
              <w:rPr>
                <w:rFonts w:ascii="Times New Roman" w:hAnsi="Times New Roman"/>
                <w:sz w:val="20"/>
                <w:szCs w:val="20"/>
              </w:rPr>
            </w:pPr>
          </w:p>
        </w:tc>
        <w:tc>
          <w:tcPr>
            <w:tcW w:w="4817" w:type="dxa"/>
            <w:shd w:val="clear" w:color="auto" w:fill="auto"/>
          </w:tcPr>
          <w:p w:rsidR="00B93FEA" w:rsidRPr="00B5741A" w:rsidRDefault="00C033E2" w:rsidP="00597989">
            <w:pPr>
              <w:spacing w:after="0" w:line="240" w:lineRule="auto"/>
              <w:rPr>
                <w:rFonts w:ascii="Times New Roman" w:hAnsi="Times New Roman"/>
                <w:sz w:val="20"/>
                <w:szCs w:val="20"/>
              </w:rPr>
            </w:pPr>
            <w:r w:rsidRPr="00B5741A">
              <w:rPr>
                <w:rFonts w:ascii="Times New Roman" w:hAnsi="Times New Roman"/>
                <w:sz w:val="20"/>
                <w:szCs w:val="20"/>
              </w:rPr>
              <w:t>Parent-child interactions: p</w:t>
            </w:r>
            <w:r w:rsidR="00B93FEA" w:rsidRPr="00B5741A">
              <w:rPr>
                <w:rFonts w:ascii="Times New Roman" w:hAnsi="Times New Roman"/>
                <w:sz w:val="20"/>
                <w:szCs w:val="20"/>
              </w:rPr>
              <w:t xml:space="preserve">raises </w:t>
            </w:r>
            <w:r w:rsidR="002629E3" w:rsidRPr="00B5741A">
              <w:rPr>
                <w:rFonts w:ascii="Times New Roman" w:hAnsi="Times New Roman"/>
                <w:sz w:val="20"/>
                <w:szCs w:val="20"/>
              </w:rPr>
              <w:t>(Dyadic Parent-Child Interaction Coding System, DPIC)</w:t>
            </w:r>
          </w:p>
        </w:tc>
        <w:tc>
          <w:tcPr>
            <w:tcW w:w="3870" w:type="dxa"/>
            <w:shd w:val="clear" w:color="auto" w:fill="auto"/>
          </w:tcPr>
          <w:p w:rsidR="00B93FEA" w:rsidRPr="00B5741A" w:rsidRDefault="00B93FEA" w:rsidP="00597989">
            <w:pPr>
              <w:spacing w:after="0" w:line="240" w:lineRule="auto"/>
              <w:rPr>
                <w:rFonts w:ascii="Times New Roman" w:hAnsi="Times New Roman"/>
                <w:sz w:val="20"/>
                <w:szCs w:val="20"/>
              </w:rPr>
            </w:pPr>
          </w:p>
        </w:tc>
        <w:tc>
          <w:tcPr>
            <w:tcW w:w="1620" w:type="dxa"/>
            <w:shd w:val="clear" w:color="auto" w:fill="auto"/>
          </w:tcPr>
          <w:p w:rsidR="00B93FEA" w:rsidRPr="00B5741A" w:rsidRDefault="00B93FEA" w:rsidP="00597989">
            <w:pPr>
              <w:spacing w:after="0" w:line="240" w:lineRule="auto"/>
              <w:rPr>
                <w:rFonts w:ascii="Times New Roman" w:hAnsi="Times New Roman"/>
                <w:sz w:val="20"/>
                <w:szCs w:val="20"/>
              </w:rPr>
            </w:pPr>
          </w:p>
        </w:tc>
      </w:tr>
      <w:tr w:rsidR="00B5741A" w:rsidRPr="00B5741A" w:rsidTr="005C162D">
        <w:tc>
          <w:tcPr>
            <w:tcW w:w="1951" w:type="dxa"/>
            <w:shd w:val="clear" w:color="auto" w:fill="auto"/>
          </w:tcPr>
          <w:p w:rsidR="00C40410" w:rsidRPr="00B5741A" w:rsidRDefault="00C40410" w:rsidP="00597989">
            <w:pPr>
              <w:spacing w:after="0" w:line="240" w:lineRule="auto"/>
              <w:rPr>
                <w:rFonts w:ascii="Times New Roman" w:hAnsi="Times New Roman"/>
                <w:sz w:val="20"/>
                <w:szCs w:val="20"/>
              </w:rPr>
            </w:pPr>
          </w:p>
        </w:tc>
        <w:tc>
          <w:tcPr>
            <w:tcW w:w="4817" w:type="dxa"/>
            <w:shd w:val="clear" w:color="auto" w:fill="auto"/>
          </w:tcPr>
          <w:p w:rsidR="00C40410" w:rsidRPr="00B5741A" w:rsidRDefault="00C033E2" w:rsidP="00597989">
            <w:pPr>
              <w:spacing w:after="0" w:line="240" w:lineRule="auto"/>
              <w:rPr>
                <w:rFonts w:ascii="Times New Roman" w:hAnsi="Times New Roman"/>
                <w:sz w:val="20"/>
                <w:szCs w:val="20"/>
              </w:rPr>
            </w:pPr>
            <w:r w:rsidRPr="00B5741A">
              <w:rPr>
                <w:rFonts w:ascii="Times New Roman" w:hAnsi="Times New Roman"/>
                <w:sz w:val="20"/>
                <w:szCs w:val="20"/>
              </w:rPr>
              <w:t>Parenting practices: e</w:t>
            </w:r>
            <w:r w:rsidR="00C40410" w:rsidRPr="00B5741A">
              <w:rPr>
                <w:rFonts w:ascii="Times New Roman" w:hAnsi="Times New Roman"/>
                <w:sz w:val="20"/>
                <w:szCs w:val="20"/>
              </w:rPr>
              <w:t>motion coaching</w:t>
            </w:r>
            <w:r w:rsidR="003258C4" w:rsidRPr="00B5741A">
              <w:rPr>
                <w:rFonts w:ascii="Times New Roman" w:hAnsi="Times New Roman"/>
                <w:sz w:val="20"/>
                <w:szCs w:val="20"/>
              </w:rPr>
              <w:t xml:space="preserve"> (Emotion Coaching Parenting Style)</w:t>
            </w:r>
          </w:p>
        </w:tc>
        <w:tc>
          <w:tcPr>
            <w:tcW w:w="3870" w:type="dxa"/>
            <w:shd w:val="clear" w:color="auto" w:fill="auto"/>
          </w:tcPr>
          <w:p w:rsidR="00C40410" w:rsidRPr="00B5741A" w:rsidRDefault="008C1D09" w:rsidP="00597989">
            <w:pPr>
              <w:spacing w:after="0" w:line="240" w:lineRule="auto"/>
              <w:rPr>
                <w:rFonts w:ascii="Times New Roman" w:hAnsi="Times New Roman"/>
                <w:sz w:val="20"/>
                <w:szCs w:val="20"/>
                <w:lang w:val="nl-NL"/>
              </w:rPr>
            </w:pPr>
            <w:r w:rsidRPr="00B5741A">
              <w:rPr>
                <w:rFonts w:ascii="Times New Roman" w:hAnsi="Times New Roman"/>
                <w:sz w:val="20"/>
                <w:szCs w:val="20"/>
              </w:rPr>
              <w:fldChar w:fldCharType="begin"/>
            </w:r>
            <w:r w:rsidR="00D31035" w:rsidRPr="00B5741A">
              <w:rPr>
                <w:rFonts w:ascii="Times New Roman" w:hAnsi="Times New Roman"/>
                <w:sz w:val="20"/>
                <w:szCs w:val="20"/>
                <w:lang w:val="nl-NL"/>
              </w:rPr>
              <w:instrText xml:space="preserve"> ADDIN EN.CITE &lt;EndNote&gt;&lt;Cite&gt;&lt;Author&gt;Gottman&lt;/Author&gt;&lt;Year&gt;1998&lt;/Year&gt;&lt;RecNum&gt;664&lt;/RecNum&gt;&lt;DisplayText&gt;(Gottman et al., 1998)&lt;/DisplayText&gt;&lt;record&gt;&lt;rec-number&gt;664&lt;/rec-number&gt;&lt;foreign-keys&gt;&lt;key app="EN" db-id="wdaettrvvae0xqevpe9pdsew95r9wpxwr2x0" timestamp="1455636178"&gt;664&lt;/key&gt;&lt;/foreign-keys&gt;&lt;ref-type name="Book"&gt;6&lt;/ref-type&gt;&lt;contributors&gt;&lt;authors&gt;&lt;author&gt;Gottman, J.&lt;/author&gt;&lt;author&gt;Declaire, J.&lt;/author&gt;&lt;author&gt;Goleman, D.&lt;/author&gt;&lt;/authors&gt;&lt;/contributors&gt;&lt;titles&gt;&lt;title&gt;Raising an emotionally intelligent child&lt;/title&gt;&lt;/titles&gt;&lt;reprint-edition&gt;In File&lt;/reprint-edition&gt;&lt;keywords&gt;&lt;keyword&gt;Child&lt;/keyword&gt;&lt;/keywords&gt;&lt;dates&gt;&lt;year&gt;1998&lt;/year&gt;&lt;pub-dates&gt;&lt;date&gt;1998&lt;/date&gt;&lt;/pub-dates&gt;&lt;/dates&gt;&lt;pub-location&gt;New York&lt;/pub-location&gt;&lt;publisher&gt;Simon &amp;amp; Schuster&lt;/publisher&gt;&lt;label&gt;1207&lt;/label&gt;&lt;urls&gt;&lt;/urls&gt;&lt;/record&gt;&lt;/Cite&gt;&lt;/EndNote&gt;</w:instrText>
            </w:r>
            <w:r w:rsidRPr="00B5741A">
              <w:rPr>
                <w:rFonts w:ascii="Times New Roman" w:hAnsi="Times New Roman"/>
                <w:sz w:val="20"/>
                <w:szCs w:val="20"/>
              </w:rPr>
              <w:fldChar w:fldCharType="separate"/>
            </w:r>
            <w:r w:rsidR="00D31035" w:rsidRPr="00B5741A">
              <w:rPr>
                <w:rFonts w:ascii="Times New Roman" w:hAnsi="Times New Roman"/>
                <w:noProof/>
                <w:sz w:val="20"/>
                <w:szCs w:val="20"/>
                <w:lang w:val="nl-NL"/>
              </w:rPr>
              <w:t>(Gottman et al., 1998)</w:t>
            </w:r>
            <w:r w:rsidRPr="00B5741A">
              <w:rPr>
                <w:rFonts w:ascii="Times New Roman" w:hAnsi="Times New Roman"/>
                <w:sz w:val="20"/>
                <w:szCs w:val="20"/>
              </w:rPr>
              <w:fldChar w:fldCharType="end"/>
            </w:r>
          </w:p>
        </w:tc>
        <w:tc>
          <w:tcPr>
            <w:tcW w:w="1620" w:type="dxa"/>
            <w:shd w:val="clear" w:color="auto" w:fill="auto"/>
          </w:tcPr>
          <w:p w:rsidR="00C40410" w:rsidRPr="00B5741A" w:rsidRDefault="00C40410" w:rsidP="00597989">
            <w:pPr>
              <w:spacing w:after="0" w:line="240" w:lineRule="auto"/>
              <w:rPr>
                <w:rFonts w:ascii="Times New Roman" w:hAnsi="Times New Roman"/>
                <w:sz w:val="20"/>
                <w:szCs w:val="20"/>
                <w:lang w:val="nl-NL"/>
              </w:rPr>
            </w:pPr>
          </w:p>
        </w:tc>
      </w:tr>
      <w:tr w:rsidR="00B5741A" w:rsidRPr="00B5741A" w:rsidTr="005C162D">
        <w:tc>
          <w:tcPr>
            <w:tcW w:w="1951" w:type="dxa"/>
            <w:shd w:val="clear" w:color="auto" w:fill="auto"/>
          </w:tcPr>
          <w:p w:rsidR="00A628AB" w:rsidRPr="00B5741A" w:rsidRDefault="00A628AB"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A628AB" w:rsidRPr="00B5741A" w:rsidRDefault="00895AAE" w:rsidP="00597989">
            <w:pPr>
              <w:spacing w:after="0" w:line="240" w:lineRule="auto"/>
              <w:rPr>
                <w:rFonts w:ascii="Times New Roman" w:hAnsi="Times New Roman"/>
                <w:sz w:val="20"/>
                <w:szCs w:val="20"/>
              </w:rPr>
            </w:pPr>
            <w:r w:rsidRPr="00B5741A">
              <w:rPr>
                <w:rFonts w:ascii="Times New Roman" w:hAnsi="Times New Roman"/>
                <w:sz w:val="20"/>
                <w:szCs w:val="20"/>
              </w:rPr>
              <w:t>Problem</w:t>
            </w:r>
            <w:r w:rsidR="00107E4A" w:rsidRPr="00B5741A">
              <w:rPr>
                <w:rFonts w:ascii="Times New Roman" w:hAnsi="Times New Roman"/>
                <w:sz w:val="20"/>
                <w:szCs w:val="20"/>
              </w:rPr>
              <w:t xml:space="preserve"> behavior (</w:t>
            </w:r>
            <w:proofErr w:type="spellStart"/>
            <w:r w:rsidR="00107E4A" w:rsidRPr="00B5741A">
              <w:rPr>
                <w:rFonts w:ascii="Times New Roman" w:hAnsi="Times New Roman"/>
                <w:sz w:val="20"/>
                <w:szCs w:val="20"/>
              </w:rPr>
              <w:t>Pediatric</w:t>
            </w:r>
            <w:proofErr w:type="spellEnd"/>
            <w:r w:rsidR="00107E4A" w:rsidRPr="00B5741A">
              <w:rPr>
                <w:rFonts w:ascii="Times New Roman" w:hAnsi="Times New Roman"/>
                <w:sz w:val="20"/>
                <w:szCs w:val="20"/>
              </w:rPr>
              <w:t xml:space="preserve"> Symptoms Checklist) </w:t>
            </w:r>
          </w:p>
        </w:tc>
        <w:tc>
          <w:tcPr>
            <w:tcW w:w="3870" w:type="dxa"/>
            <w:shd w:val="clear" w:color="auto" w:fill="auto"/>
          </w:tcPr>
          <w:p w:rsidR="00D31035"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D31035" w:rsidRPr="00B5741A">
              <w:rPr>
                <w:rFonts w:ascii="Times New Roman" w:hAnsi="Times New Roman"/>
                <w:sz w:val="20"/>
                <w:szCs w:val="20"/>
              </w:rPr>
              <w:instrText xml:space="preserve"> ADDIN EN.CITE &lt;EndNote&gt;&lt;Cite&gt;&lt;Author&gt;Jellinek&lt;/Author&gt;&lt;Year&gt;1990&lt;/Year&gt;&lt;RecNum&gt;709&lt;/RecNum&gt;&lt;DisplayText&gt;(Jellinek &amp;amp; Murphy, 1990)&lt;/DisplayText&gt;&lt;record&gt;&lt;rec-number&gt;709&lt;/rec-number&gt;&lt;foreign-keys&gt;&lt;key app="EN" db-id="wdaettrvvae0xqevpe9pdsew95r9wpxwr2x0" timestamp="1456312010"&gt;709&lt;/key&gt;&lt;/foreign-keys&gt;&lt;ref-type name="Journal Article"&gt;17&lt;/ref-type&gt;&lt;contributors&gt;&lt;authors&gt;&lt;author&gt;Jellinek, M. S.&lt;/author&gt;&lt;author&gt;Murphy, J. M.&lt;/author&gt;&lt;/authors&gt;&lt;/contributors&gt;&lt;auth-address&gt;Child Psychiatry Service, Massachusetts General Hospital, Boston 02114.&lt;/auth-address&gt;&lt;titles&gt;&lt;title&gt;The recognition of psychosocial disorders in pediatric office practice: the current status of the pediatric symptom checklist&lt;/title&gt;&lt;secondary-title&gt;J Dev Behav Pediatr&lt;/secondary-title&gt;&lt;alt-title&gt;Journal of developmental and behavioral pediatrics : JDBP&lt;/alt-title&gt;&lt;/titles&gt;&lt;periodical&gt;&lt;full-title&gt;J Dev Behav Pediatr&lt;/full-title&gt;&lt;/periodical&gt;&lt;pages&gt;273-8&lt;/pages&gt;&lt;volume&gt;11&lt;/volume&gt;&lt;number&gt;5&lt;/number&gt;&lt;edition&gt;1990/10/01&lt;/edition&gt;&lt;keywords&gt;&lt;keyword&gt;Child&lt;/keyword&gt;&lt;keyword&gt;Child Behavior Disorders/*diagnosis/psychology&lt;/keyword&gt;&lt;keyword&gt;Humans&lt;/keyword&gt;&lt;keyword&gt;*Personality Tests&lt;/keyword&gt;&lt;keyword&gt;Psychometrics&lt;/keyword&gt;&lt;keyword&gt;Risk Factors&lt;/keyword&gt;&lt;keyword&gt;*Social Adjustment&lt;/keyword&gt;&lt;/keywords&gt;&lt;dates&gt;&lt;year&gt;1990&lt;/year&gt;&lt;pub-dates&gt;&lt;date&gt;Oct&lt;/date&gt;&lt;/pub-dates&gt;&lt;/dates&gt;&lt;isbn&gt;0196-206X (Print)&amp;#xD;0196-206x&lt;/isbn&gt;&lt;accession-num&gt;2258446&lt;/accession-num&gt;&lt;urls&gt;&lt;/urls&gt;&lt;remote-database-provider&gt;NLM&lt;/remote-database-provider&gt;&lt;language&gt;eng&lt;/language&gt;&lt;/record&gt;&lt;/Cite&gt;&lt;/EndNote&gt;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D31035" w:rsidRPr="00B5741A">
              <w:rPr>
                <w:rFonts w:ascii="Times New Roman" w:hAnsi="Times New Roman"/>
                <w:noProof/>
                <w:sz w:val="20"/>
                <w:szCs w:val="20"/>
              </w:rPr>
              <w:t>(Jellinek &amp; Murphy, 1990)</w:t>
            </w:r>
            <w:r w:rsidRPr="00B5741A">
              <w:rPr>
                <w:rFonts w:ascii="Times New Roman" w:hAnsi="Times New Roman"/>
                <w:sz w:val="20"/>
                <w:szCs w:val="20"/>
              </w:rPr>
              <w:fldChar w:fldCharType="end"/>
            </w:r>
          </w:p>
          <w:p w:rsidR="002C1038" w:rsidRPr="00B5741A" w:rsidRDefault="002C1038" w:rsidP="00597989">
            <w:pPr>
              <w:spacing w:after="0" w:line="240" w:lineRule="auto"/>
              <w:rPr>
                <w:rFonts w:ascii="Times New Roman" w:hAnsi="Times New Roman"/>
                <w:sz w:val="20"/>
                <w:szCs w:val="20"/>
              </w:rPr>
            </w:pPr>
          </w:p>
        </w:tc>
        <w:tc>
          <w:tcPr>
            <w:tcW w:w="1620" w:type="dxa"/>
            <w:shd w:val="clear" w:color="auto" w:fill="auto"/>
          </w:tcPr>
          <w:p w:rsidR="00A628AB" w:rsidRPr="00B5741A" w:rsidRDefault="00023E83"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A628AB" w:rsidRPr="00B5741A" w:rsidTr="005C162D">
        <w:tc>
          <w:tcPr>
            <w:tcW w:w="1951" w:type="dxa"/>
            <w:shd w:val="clear" w:color="auto" w:fill="auto"/>
          </w:tcPr>
          <w:p w:rsidR="00A628AB" w:rsidRPr="00B5741A" w:rsidRDefault="00A628AB"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A628AB" w:rsidRPr="00B5741A" w:rsidRDefault="00A628AB" w:rsidP="00597989">
            <w:pPr>
              <w:spacing w:after="0" w:line="240" w:lineRule="auto"/>
              <w:rPr>
                <w:rFonts w:ascii="Times New Roman" w:hAnsi="Times New Roman"/>
                <w:sz w:val="20"/>
                <w:szCs w:val="20"/>
              </w:rPr>
            </w:pPr>
            <w:r w:rsidRPr="00B5741A">
              <w:rPr>
                <w:rFonts w:ascii="Times New Roman" w:hAnsi="Times New Roman"/>
                <w:sz w:val="20"/>
                <w:szCs w:val="20"/>
              </w:rPr>
              <w:t>Parenting self-efficacy</w:t>
            </w:r>
            <w:r w:rsidR="0083398F" w:rsidRPr="00B5741A">
              <w:rPr>
                <w:rFonts w:ascii="Times New Roman" w:hAnsi="Times New Roman"/>
                <w:sz w:val="20"/>
                <w:szCs w:val="20"/>
              </w:rPr>
              <w:t xml:space="preserve"> (Parenting Self-Efficacy Scale)</w:t>
            </w:r>
          </w:p>
        </w:tc>
        <w:tc>
          <w:tcPr>
            <w:tcW w:w="3870" w:type="dxa"/>
            <w:shd w:val="clear" w:color="auto" w:fill="auto"/>
          </w:tcPr>
          <w:p w:rsidR="000B0E0A"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D31035" w:rsidRPr="00B5741A">
              <w:rPr>
                <w:rFonts w:ascii="Times New Roman" w:hAnsi="Times New Roman"/>
                <w:sz w:val="20"/>
                <w:szCs w:val="20"/>
              </w:rPr>
              <w:instrText xml:space="preserve"> ADDIN EN.CITE &lt;EndNote&gt;&lt;Cite&gt;&lt;Author&gt;Choe&lt;/Author&gt;&lt;Year&gt;2010&lt;/Year&gt;&lt;RecNum&gt;710&lt;/RecNum&gt;&lt;DisplayText&gt;(Choe &amp;amp; Chung, 2010)&lt;/DisplayText&gt;&lt;record&gt;&lt;rec-number&gt;710&lt;/rec-number&gt;&lt;foreign-keys&gt;&lt;key app="EN" db-id="wdaettrvvae0xqevpe9pdsew95r9wpxwr2x0" timestamp="1456312078"&gt;710&lt;/key&gt;&lt;/foreign-keys&gt;&lt;ref-type name="Journal Article"&gt;17&lt;/ref-type&gt;&lt;contributors&gt;&lt;authors&gt;&lt;author&gt;Choe, H.S.&lt;/author&gt;&lt;author&gt;Chung, O.B.&lt;/author&gt;&lt;/authors&gt;&lt;/contributors&gt;&lt;titles&gt;&lt;title&gt;A study on validity of the Parenting Efficacy Scale: A base study on development of the scale&lt;/title&gt;&lt;secondary-title&gt;Korean Journal of Child Studies&lt;/secondary-title&gt;&lt;/titles&gt;&lt;periodical&gt;&lt;full-title&gt;Korean Journal of Child Studies&lt;/full-title&gt;&lt;/periodical&gt;&lt;pages&gt;1-16&lt;/pages&gt;&lt;volume&gt;22&lt;/volume&gt;&lt;dates&gt;&lt;year&gt;2010&lt;/year&gt;&lt;/dates&gt;&lt;urls&gt;&lt;/urls&gt;&lt;/record&gt;&lt;/Cite&gt;&lt;/EndNote&gt;</w:instrText>
            </w:r>
            <w:r w:rsidRPr="00B5741A">
              <w:rPr>
                <w:rFonts w:ascii="Times New Roman" w:hAnsi="Times New Roman"/>
                <w:sz w:val="20"/>
                <w:szCs w:val="20"/>
              </w:rPr>
              <w:fldChar w:fldCharType="separate"/>
            </w:r>
            <w:r w:rsidR="00D31035" w:rsidRPr="00B5741A">
              <w:rPr>
                <w:rFonts w:ascii="Times New Roman" w:hAnsi="Times New Roman"/>
                <w:noProof/>
                <w:sz w:val="20"/>
                <w:szCs w:val="20"/>
              </w:rPr>
              <w:t>(Choe &amp; Chung, 2010)</w:t>
            </w:r>
            <w:r w:rsidRPr="00B5741A">
              <w:rPr>
                <w:rFonts w:ascii="Times New Roman" w:hAnsi="Times New Roman"/>
                <w:sz w:val="20"/>
                <w:szCs w:val="20"/>
              </w:rPr>
              <w:fldChar w:fldCharType="end"/>
            </w:r>
            <w:proofErr w:type="spellStart"/>
            <w:r w:rsidR="0083398F" w:rsidRPr="00B5741A">
              <w:rPr>
                <w:rFonts w:ascii="Times New Roman" w:hAnsi="Times New Roman"/>
                <w:sz w:val="20"/>
                <w:szCs w:val="20"/>
              </w:rPr>
              <w:t>Choe</w:t>
            </w:r>
            <w:proofErr w:type="spellEnd"/>
            <w:r w:rsidR="0083398F" w:rsidRPr="00B5741A">
              <w:rPr>
                <w:rFonts w:ascii="Times New Roman" w:hAnsi="Times New Roman"/>
                <w:sz w:val="20"/>
                <w:szCs w:val="20"/>
              </w:rPr>
              <w:t xml:space="preserve"> &amp; Chung 2010</w:t>
            </w:r>
          </w:p>
        </w:tc>
        <w:tc>
          <w:tcPr>
            <w:tcW w:w="1620" w:type="dxa"/>
            <w:shd w:val="clear" w:color="auto" w:fill="auto"/>
          </w:tcPr>
          <w:p w:rsidR="00A628AB" w:rsidRPr="00B5741A" w:rsidRDefault="00107136"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bl>
    <w:p w:rsidR="00CB5A98" w:rsidRPr="00B5741A" w:rsidRDefault="00CB5A98" w:rsidP="00597989">
      <w:pPr>
        <w:spacing w:after="0" w:line="240" w:lineRule="auto"/>
        <w:rPr>
          <w:rFonts w:ascii="Times New Roman" w:hAnsi="Times New Roman"/>
          <w:sz w:val="20"/>
          <w:szCs w:val="20"/>
        </w:rPr>
      </w:pPr>
    </w:p>
    <w:p w:rsidR="00CB5A98" w:rsidRPr="00B5741A" w:rsidRDefault="00CB5A98"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1951"/>
        <w:gridCol w:w="4817"/>
        <w:gridCol w:w="711"/>
        <w:gridCol w:w="3159"/>
        <w:gridCol w:w="1620"/>
      </w:tblGrid>
      <w:tr w:rsidR="00B5741A" w:rsidRPr="00B5741A" w:rsidTr="005C162D">
        <w:tc>
          <w:tcPr>
            <w:tcW w:w="7479" w:type="dxa"/>
            <w:gridSpan w:val="3"/>
            <w:tcBorders>
              <w:bottom w:val="single" w:sz="4" w:space="0" w:color="auto"/>
            </w:tcBorders>
            <w:shd w:val="clear" w:color="auto" w:fill="auto"/>
          </w:tcPr>
          <w:p w:rsidR="006C7034" w:rsidRPr="00B5741A" w:rsidRDefault="00093892" w:rsidP="00597989">
            <w:pPr>
              <w:spacing w:after="0" w:line="240" w:lineRule="auto"/>
              <w:rPr>
                <w:rFonts w:ascii="Times New Roman" w:hAnsi="Times New Roman"/>
                <w:b/>
                <w:sz w:val="20"/>
                <w:szCs w:val="20"/>
              </w:rPr>
            </w:pPr>
            <w:r w:rsidRPr="00B5741A">
              <w:rPr>
                <w:rFonts w:ascii="Times New Roman" w:hAnsi="Times New Roman"/>
                <w:b/>
                <w:sz w:val="20"/>
                <w:szCs w:val="20"/>
              </w:rPr>
              <w:t>Lau et al. (2011)</w:t>
            </w:r>
          </w:p>
        </w:tc>
        <w:tc>
          <w:tcPr>
            <w:tcW w:w="4779" w:type="dxa"/>
            <w:gridSpan w:val="2"/>
            <w:tcBorders>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p>
        </w:tc>
      </w:tr>
      <w:tr w:rsidR="00B5741A" w:rsidRPr="00B5741A" w:rsidTr="005C162D">
        <w:tc>
          <w:tcPr>
            <w:tcW w:w="1951"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6C7034" w:rsidRPr="00B5741A" w:rsidRDefault="006C7034"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523FCB" w:rsidRPr="00B5741A">
              <w:rPr>
                <w:rFonts w:ascii="Times New Roman" w:hAnsi="Times New Roman"/>
                <w:b/>
                <w:sz w:val="20"/>
                <w:szCs w:val="20"/>
              </w:rPr>
              <w:t>instrument</w:t>
            </w:r>
          </w:p>
        </w:tc>
        <w:tc>
          <w:tcPr>
            <w:tcW w:w="1620" w:type="dxa"/>
            <w:tcBorders>
              <w:top w:val="single" w:sz="4" w:space="0" w:color="auto"/>
              <w:bottom w:val="single" w:sz="4" w:space="0" w:color="auto"/>
            </w:tcBorders>
            <w:shd w:val="clear" w:color="auto" w:fill="auto"/>
          </w:tcPr>
          <w:p w:rsidR="006C7034"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5C162D">
        <w:tc>
          <w:tcPr>
            <w:tcW w:w="1951" w:type="dxa"/>
            <w:tcBorders>
              <w:top w:val="single" w:sz="4" w:space="0" w:color="auto"/>
            </w:tcBorders>
            <w:shd w:val="clear" w:color="auto" w:fill="auto"/>
          </w:tcPr>
          <w:p w:rsidR="006C7034" w:rsidRPr="00B5741A" w:rsidRDefault="006C7034"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6C7034" w:rsidRPr="00B5741A" w:rsidRDefault="00A15B3A"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w:t>
            </w:r>
            <w:r w:rsidR="004D388D" w:rsidRPr="00B5741A">
              <w:rPr>
                <w:rFonts w:ascii="Times New Roman" w:hAnsi="Times New Roman"/>
                <w:sz w:val="20"/>
                <w:szCs w:val="20"/>
              </w:rPr>
              <w:t>arenting practices: p</w:t>
            </w:r>
            <w:r w:rsidRPr="00B5741A">
              <w:rPr>
                <w:rFonts w:ascii="Times New Roman" w:hAnsi="Times New Roman"/>
                <w:sz w:val="20"/>
                <w:szCs w:val="20"/>
              </w:rPr>
              <w:t>ositive involvement</w:t>
            </w:r>
            <w:r w:rsidR="00D87282" w:rsidRPr="00B5741A">
              <w:rPr>
                <w:rFonts w:ascii="Times New Roman" w:hAnsi="Times New Roman"/>
                <w:sz w:val="20"/>
                <w:szCs w:val="20"/>
              </w:rPr>
              <w:t xml:space="preserve"> </w:t>
            </w:r>
            <w:r w:rsidR="00D5528F" w:rsidRPr="00B5741A">
              <w:rPr>
                <w:rFonts w:ascii="Times New Roman" w:hAnsi="Times New Roman"/>
                <w:sz w:val="20"/>
                <w:szCs w:val="20"/>
              </w:rPr>
              <w:t>(</w:t>
            </w:r>
            <w:r w:rsidR="00D87282" w:rsidRPr="00B5741A">
              <w:rPr>
                <w:rFonts w:ascii="Times New Roman" w:hAnsi="Times New Roman"/>
                <w:sz w:val="20"/>
                <w:szCs w:val="20"/>
              </w:rPr>
              <w:t xml:space="preserve">positive involvement scale, </w:t>
            </w:r>
            <w:r w:rsidR="00D5528F" w:rsidRPr="00B5741A">
              <w:rPr>
                <w:rFonts w:ascii="Times New Roman" w:hAnsi="Times New Roman"/>
                <w:sz w:val="20"/>
                <w:szCs w:val="20"/>
              </w:rPr>
              <w:t>Alabama Parenting Questionnaire, APQ)</w:t>
            </w:r>
          </w:p>
        </w:tc>
        <w:tc>
          <w:tcPr>
            <w:tcW w:w="3870" w:type="dxa"/>
            <w:gridSpan w:val="2"/>
            <w:tcBorders>
              <w:top w:val="single" w:sz="4" w:space="0" w:color="auto"/>
            </w:tcBorders>
            <w:shd w:val="clear" w:color="auto" w:fill="auto"/>
          </w:tcPr>
          <w:p w:rsidR="006C7034"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A80C95" w:rsidRPr="00B5741A">
              <w:rPr>
                <w:rFonts w:ascii="Times New Roman" w:hAnsi="Times New Roman"/>
                <w:sz w:val="20"/>
                <w:szCs w:val="20"/>
              </w:rPr>
              <w:instrText xml:space="preserve"> ADDIN EN.CITE &lt;EndNote&gt;&lt;Cite&gt;&lt;Author&gt;Shelton&lt;/Author&gt;&lt;Year&gt;1996&lt;/Year&gt;&lt;RecNum&gt;712&lt;/RecNum&gt;&lt;DisplayText&gt;(Shelton, Frick, &amp;amp; Wootten, 1996)&lt;/DisplayText&gt;&lt;record&gt;&lt;rec-number&gt;712&lt;/rec-number&gt;&lt;foreign-keys&gt;&lt;key app="EN" db-id="wdaettrvvae0xqevpe9pdsew95r9wpxwr2x0" timestamp="1456312232"&gt;712&lt;/key&gt;&lt;/foreign-keys&gt;&lt;ref-type name="Journal Article"&gt;17&lt;/ref-type&gt;&lt;contributors&gt;&lt;authors&gt;&lt;author&gt;Shelton, K.K.&lt;/author&gt;&lt;author&gt;Frick, P.J.&lt;/author&gt;&lt;author&gt;Wootten, J.&lt;/author&gt;&lt;/authors&gt;&lt;/contributors&gt;&lt;titles&gt;&lt;title&gt;Assessment of parenting practices in families of elementary schoolage children&lt;/title&gt;&lt;secondary-title&gt;Journal of Clinical Child Psychology&lt;/secondary-title&gt;&lt;/titles&gt;&lt;periodical&gt;&lt;full-title&gt;Journal of Clinical Child Psychology&lt;/full-title&gt;&lt;/periodical&gt;&lt;pages&gt;317-29&lt;/pages&gt;&lt;volume&gt;24&lt;/volume&gt;&lt;dates&gt;&lt;year&gt;1996&lt;/year&gt;&lt;/dates&gt;&lt;urls&gt;&lt;/urls&gt;&lt;/record&gt;&lt;/Cite&gt;&lt;/EndNote&gt;</w:instrText>
            </w:r>
            <w:r w:rsidRPr="00B5741A">
              <w:rPr>
                <w:rFonts w:ascii="Times New Roman" w:hAnsi="Times New Roman"/>
                <w:sz w:val="20"/>
                <w:szCs w:val="20"/>
              </w:rPr>
              <w:fldChar w:fldCharType="separate"/>
            </w:r>
            <w:r w:rsidR="00A80C95" w:rsidRPr="00B5741A">
              <w:rPr>
                <w:rFonts w:ascii="Times New Roman" w:hAnsi="Times New Roman"/>
                <w:noProof/>
                <w:sz w:val="20"/>
                <w:szCs w:val="20"/>
              </w:rPr>
              <w:t>(Shelton, Frick, &amp; Wootten, 1996)</w:t>
            </w:r>
            <w:r w:rsidRPr="00B5741A">
              <w:rPr>
                <w:rFonts w:ascii="Times New Roman" w:hAnsi="Times New Roman"/>
                <w:sz w:val="20"/>
                <w:szCs w:val="20"/>
              </w:rPr>
              <w:fldChar w:fldCharType="end"/>
            </w:r>
          </w:p>
          <w:p w:rsidR="002A3E18" w:rsidRPr="00B5741A" w:rsidRDefault="002A3E18" w:rsidP="00597989">
            <w:pPr>
              <w:spacing w:after="0" w:line="240" w:lineRule="auto"/>
              <w:rPr>
                <w:rFonts w:ascii="Times New Roman" w:hAnsi="Times New Roman"/>
                <w:sz w:val="20"/>
                <w:szCs w:val="20"/>
              </w:rPr>
            </w:pPr>
          </w:p>
        </w:tc>
        <w:tc>
          <w:tcPr>
            <w:tcW w:w="1620" w:type="dxa"/>
            <w:tcBorders>
              <w:top w:val="single" w:sz="4" w:space="0" w:color="auto"/>
            </w:tcBorders>
            <w:shd w:val="clear" w:color="auto" w:fill="auto"/>
          </w:tcPr>
          <w:p w:rsidR="006C7034" w:rsidRPr="00B5741A" w:rsidRDefault="004D31F9"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4D31F9" w:rsidRPr="00B5741A" w:rsidRDefault="004D31F9" w:rsidP="00597989">
            <w:pPr>
              <w:spacing w:after="0" w:line="240" w:lineRule="auto"/>
              <w:rPr>
                <w:rFonts w:ascii="Times New Roman" w:hAnsi="Times New Roman"/>
                <w:sz w:val="20"/>
                <w:szCs w:val="20"/>
              </w:rPr>
            </w:pPr>
          </w:p>
        </w:tc>
        <w:tc>
          <w:tcPr>
            <w:tcW w:w="4817" w:type="dxa"/>
            <w:shd w:val="clear" w:color="auto" w:fill="auto"/>
          </w:tcPr>
          <w:p w:rsidR="004D31F9" w:rsidRPr="00B5741A" w:rsidRDefault="004D388D"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n</w:t>
            </w:r>
            <w:r w:rsidR="004D31F9" w:rsidRPr="00B5741A">
              <w:rPr>
                <w:rFonts w:ascii="Times New Roman" w:hAnsi="Times New Roman"/>
                <w:sz w:val="20"/>
                <w:szCs w:val="20"/>
              </w:rPr>
              <w:t>egative discipline (negative discipline scale, Alabama Parenting Questionnaire, APQ)</w:t>
            </w:r>
          </w:p>
        </w:tc>
        <w:tc>
          <w:tcPr>
            <w:tcW w:w="3870" w:type="dxa"/>
            <w:gridSpan w:val="2"/>
            <w:shd w:val="clear" w:color="auto" w:fill="auto"/>
          </w:tcPr>
          <w:p w:rsidR="00A80C95"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CB3A63" w:rsidRPr="00B5741A">
              <w:rPr>
                <w:rFonts w:ascii="Times New Roman" w:hAnsi="Times New Roman"/>
                <w:sz w:val="20"/>
                <w:szCs w:val="20"/>
              </w:rPr>
              <w:instrText xml:space="preserve"> ADDIN EN.CITE &lt;EndNote&gt;&lt;Cite&gt;&lt;Author&gt;Shelton&lt;/Author&gt;&lt;Year&gt;1996&lt;/Year&gt;&lt;RecNum&gt;712&lt;/RecNum&gt;&lt;DisplayText&gt;(Shelton et al., 1996)&lt;/DisplayText&gt;&lt;record&gt;&lt;rec-number&gt;712&lt;/rec-number&gt;&lt;foreign-keys&gt;&lt;key app="EN" db-id="wdaettrvvae0xqevpe9pdsew95r9wpxwr2x0" timestamp="1456312232"&gt;712&lt;/key&gt;&lt;/foreign-keys&gt;&lt;ref-type name="Journal Article"&gt;17&lt;/ref-type&gt;&lt;contributors&gt;&lt;authors&gt;&lt;author&gt;Shelton, K.K.&lt;/author&gt;&lt;author&gt;Frick, P.J.&lt;/author&gt;&lt;author&gt;Wootten, J.&lt;/author&gt;&lt;/authors&gt;&lt;/contributors&gt;&lt;titles&gt;&lt;title&gt;Assessment of parenting practices in families of elementary schoolage children&lt;/title&gt;&lt;secondary-title&gt;Journal of Clinical Child Psychology&lt;/secondary-title&gt;&lt;/titles&gt;&lt;periodical&gt;&lt;full-title&gt;Journal of Clinical Child Psychology&lt;/full-title&gt;&lt;/periodical&gt;&lt;pages&gt;317-29&lt;/pages&gt;&lt;volume&gt;24&lt;/volume&gt;&lt;dates&gt;&lt;year&gt;1996&lt;/year&gt;&lt;/dates&gt;&lt;urls&gt;&lt;/urls&gt;&lt;/record&gt;&lt;/Cite&gt;&lt;/EndNote&gt;</w:instrText>
            </w:r>
            <w:r w:rsidRPr="00B5741A">
              <w:rPr>
                <w:rFonts w:ascii="Times New Roman" w:hAnsi="Times New Roman"/>
                <w:sz w:val="20"/>
                <w:szCs w:val="20"/>
              </w:rPr>
              <w:fldChar w:fldCharType="separate"/>
            </w:r>
            <w:r w:rsidR="00CB3A63" w:rsidRPr="00B5741A">
              <w:rPr>
                <w:rFonts w:ascii="Times New Roman" w:hAnsi="Times New Roman"/>
                <w:noProof/>
                <w:sz w:val="20"/>
                <w:szCs w:val="20"/>
              </w:rPr>
              <w:t>(Shelton et al., 1996)</w:t>
            </w:r>
            <w:r w:rsidRPr="00B5741A">
              <w:rPr>
                <w:rFonts w:ascii="Times New Roman" w:hAnsi="Times New Roman"/>
                <w:sz w:val="20"/>
                <w:szCs w:val="20"/>
              </w:rPr>
              <w:fldChar w:fldCharType="end"/>
            </w:r>
          </w:p>
          <w:p w:rsidR="004D31F9" w:rsidRPr="00B5741A" w:rsidRDefault="004D31F9" w:rsidP="00597989">
            <w:pPr>
              <w:spacing w:after="0" w:line="240" w:lineRule="auto"/>
              <w:rPr>
                <w:rFonts w:ascii="Times New Roman" w:hAnsi="Times New Roman"/>
                <w:sz w:val="20"/>
                <w:szCs w:val="20"/>
              </w:rPr>
            </w:pPr>
          </w:p>
        </w:tc>
        <w:tc>
          <w:tcPr>
            <w:tcW w:w="1620" w:type="dxa"/>
            <w:shd w:val="clear" w:color="auto" w:fill="auto"/>
          </w:tcPr>
          <w:p w:rsidR="004D31F9" w:rsidRPr="00B5741A" w:rsidRDefault="004D31F9"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4D31F9" w:rsidRPr="00B5741A" w:rsidRDefault="004D31F9"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4D31F9" w:rsidRPr="00B5741A" w:rsidRDefault="004D388D"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internalizing problems</w:t>
            </w:r>
            <w:r w:rsidR="004D31F9" w:rsidRPr="00B5741A">
              <w:rPr>
                <w:rFonts w:ascii="Times New Roman" w:hAnsi="Times New Roman"/>
                <w:sz w:val="20"/>
                <w:szCs w:val="20"/>
              </w:rPr>
              <w:t xml:space="preserve"> (internalizing scale, Child Behavior </w:t>
            </w:r>
            <w:proofErr w:type="spellStart"/>
            <w:r w:rsidR="004D31F9" w:rsidRPr="00B5741A">
              <w:rPr>
                <w:rFonts w:ascii="Times New Roman" w:hAnsi="Times New Roman"/>
                <w:sz w:val="20"/>
                <w:szCs w:val="20"/>
              </w:rPr>
              <w:t>CheckList</w:t>
            </w:r>
            <w:proofErr w:type="spellEnd"/>
            <w:r w:rsidR="004D31F9" w:rsidRPr="00B5741A">
              <w:rPr>
                <w:rFonts w:ascii="Times New Roman" w:hAnsi="Times New Roman"/>
                <w:sz w:val="20"/>
                <w:szCs w:val="20"/>
              </w:rPr>
              <w:t>, CBCL)</w:t>
            </w:r>
          </w:p>
        </w:tc>
        <w:tc>
          <w:tcPr>
            <w:tcW w:w="3870" w:type="dxa"/>
            <w:gridSpan w:val="2"/>
            <w:shd w:val="clear" w:color="auto" w:fill="auto"/>
          </w:tcPr>
          <w:p w:rsidR="004D31F9"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lang w:val="en-US"/>
              </w:rPr>
              <w:fldChar w:fldCharType="begin"/>
            </w:r>
            <w:r w:rsidR="00D31035" w:rsidRPr="00B5741A">
              <w:rPr>
                <w:rFonts w:ascii="Times New Roman" w:hAnsi="Times New Roman"/>
                <w:sz w:val="20"/>
                <w:szCs w:val="20"/>
                <w:lang w:val="en-US"/>
              </w:rPr>
              <w:instrText xml:space="preserve"> ADDIN EN.CITE &lt;EndNote&gt;&lt;Cite&gt;&lt;Author&gt;Achenbach&lt;/Author&gt;&lt;Year&gt;2001&lt;/Year&gt;&lt;RecNum&gt;711&lt;/RecNum&gt;&lt;DisplayText&gt;(Achenbach &amp;amp; Rescorla, 2001)&lt;/DisplayText&gt;&lt;record&gt;&lt;rec-number&gt;711&lt;/rec-number&gt;&lt;foreign-keys&gt;&lt;key app="EN" db-id="wdaettrvvae0xqevpe9pdsew95r9wpxwr2x0" timestamp="1456312169"&gt;711&lt;/key&gt;&lt;/foreign-keys&gt;&lt;ref-type name="Book"&gt;6&lt;/ref-type&gt;&lt;contributors&gt;&lt;authors&gt;&lt;author&gt;Achenbach, T.M.&lt;/author&gt;&lt;author&gt;Rescorla, L.A.&lt;/author&gt;&lt;/authors&gt;&lt;/contributors&gt;&lt;titles&gt;&lt;title&gt;Manual for the ASEBA school-age forms and profiles&lt;/title&gt;&lt;/titles&gt;&lt;dates&gt;&lt;year&gt;2001&lt;/year&gt;&lt;/dates&gt;&lt;pub-location&gt;Burlington&lt;/pub-location&gt;&lt;publisher&gt;University of Vermont&lt;/publisher&gt;&lt;urls&gt;&lt;/urls&gt;&lt;/record&gt;&lt;/Cite&gt;&lt;/EndNote&gt;</w:instrText>
            </w:r>
            <w:r w:rsidRPr="00B5741A">
              <w:rPr>
                <w:rFonts w:ascii="Times New Roman" w:hAnsi="Times New Roman"/>
                <w:sz w:val="20"/>
                <w:szCs w:val="20"/>
                <w:lang w:val="en-US"/>
              </w:rPr>
              <w:fldChar w:fldCharType="separate"/>
            </w:r>
            <w:r w:rsidR="00D31035" w:rsidRPr="00B5741A">
              <w:rPr>
                <w:rFonts w:ascii="Times New Roman" w:hAnsi="Times New Roman"/>
                <w:noProof/>
                <w:sz w:val="20"/>
                <w:szCs w:val="20"/>
                <w:lang w:val="en-US"/>
              </w:rPr>
              <w:t>(Achenbach &amp; Rescorla, 2001)</w:t>
            </w:r>
            <w:r w:rsidRPr="00B5741A">
              <w:rPr>
                <w:rFonts w:ascii="Times New Roman" w:hAnsi="Times New Roman"/>
                <w:sz w:val="20"/>
                <w:szCs w:val="20"/>
                <w:lang w:val="en-US"/>
              </w:rPr>
              <w:fldChar w:fldCharType="end"/>
            </w:r>
          </w:p>
        </w:tc>
        <w:tc>
          <w:tcPr>
            <w:tcW w:w="1620" w:type="dxa"/>
            <w:shd w:val="clear" w:color="auto" w:fill="auto"/>
          </w:tcPr>
          <w:p w:rsidR="004D31F9" w:rsidRPr="00B5741A" w:rsidRDefault="004D31F9"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5C162D">
        <w:tc>
          <w:tcPr>
            <w:tcW w:w="1951" w:type="dxa"/>
            <w:shd w:val="clear" w:color="auto" w:fill="auto"/>
          </w:tcPr>
          <w:p w:rsidR="004D31F9" w:rsidRPr="00B5741A" w:rsidRDefault="004D31F9" w:rsidP="00597989">
            <w:pPr>
              <w:spacing w:after="0" w:line="240" w:lineRule="auto"/>
              <w:rPr>
                <w:rFonts w:ascii="Times New Roman" w:hAnsi="Times New Roman"/>
                <w:sz w:val="20"/>
                <w:szCs w:val="20"/>
              </w:rPr>
            </w:pPr>
          </w:p>
        </w:tc>
        <w:tc>
          <w:tcPr>
            <w:tcW w:w="4817" w:type="dxa"/>
            <w:shd w:val="clear" w:color="auto" w:fill="auto"/>
          </w:tcPr>
          <w:p w:rsidR="004D31F9" w:rsidRPr="00B5741A" w:rsidRDefault="004D388D"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internalizing problems</w:t>
            </w:r>
            <w:r w:rsidR="004D31F9" w:rsidRPr="00B5741A">
              <w:rPr>
                <w:rFonts w:ascii="Times New Roman" w:hAnsi="Times New Roman"/>
                <w:sz w:val="20"/>
                <w:szCs w:val="20"/>
              </w:rPr>
              <w:t xml:space="preserve"> (externalizing scale, Child Behavior </w:t>
            </w:r>
            <w:proofErr w:type="spellStart"/>
            <w:r w:rsidR="004D31F9" w:rsidRPr="00B5741A">
              <w:rPr>
                <w:rFonts w:ascii="Times New Roman" w:hAnsi="Times New Roman"/>
                <w:sz w:val="20"/>
                <w:szCs w:val="20"/>
              </w:rPr>
              <w:t>CheckList</w:t>
            </w:r>
            <w:proofErr w:type="spellEnd"/>
            <w:r w:rsidR="004D31F9" w:rsidRPr="00B5741A">
              <w:rPr>
                <w:rFonts w:ascii="Times New Roman" w:hAnsi="Times New Roman"/>
                <w:sz w:val="20"/>
                <w:szCs w:val="20"/>
              </w:rPr>
              <w:t>, CBCL)</w:t>
            </w:r>
          </w:p>
        </w:tc>
        <w:tc>
          <w:tcPr>
            <w:tcW w:w="3870" w:type="dxa"/>
            <w:gridSpan w:val="2"/>
            <w:shd w:val="clear" w:color="auto" w:fill="auto"/>
          </w:tcPr>
          <w:p w:rsidR="004D31F9" w:rsidRPr="00B5741A" w:rsidRDefault="008C1D09" w:rsidP="00597989">
            <w:pPr>
              <w:tabs>
                <w:tab w:val="left" w:pos="1455"/>
              </w:tabs>
              <w:spacing w:after="0" w:line="240" w:lineRule="auto"/>
              <w:rPr>
                <w:rFonts w:ascii="Times New Roman" w:hAnsi="Times New Roman"/>
                <w:sz w:val="20"/>
                <w:szCs w:val="20"/>
              </w:rPr>
            </w:pPr>
            <w:r w:rsidRPr="00B5741A">
              <w:rPr>
                <w:rFonts w:ascii="Times New Roman" w:hAnsi="Times New Roman"/>
                <w:sz w:val="20"/>
                <w:szCs w:val="20"/>
                <w:lang w:val="en-US"/>
              </w:rPr>
              <w:fldChar w:fldCharType="begin"/>
            </w:r>
            <w:r w:rsidR="00D31035" w:rsidRPr="00B5741A">
              <w:rPr>
                <w:rFonts w:ascii="Times New Roman" w:hAnsi="Times New Roman"/>
                <w:sz w:val="20"/>
                <w:szCs w:val="20"/>
                <w:lang w:val="en-US"/>
              </w:rPr>
              <w:instrText xml:space="preserve"> ADDIN EN.CITE &lt;EndNote&gt;&lt;Cite&gt;&lt;Author&gt;Achenbach&lt;/Author&gt;&lt;Year&gt;2001&lt;/Year&gt;&lt;RecNum&gt;711&lt;/RecNum&gt;&lt;DisplayText&gt;(Achenbach &amp;amp; Rescorla, 2001)&lt;/DisplayText&gt;&lt;record&gt;&lt;rec-number&gt;711&lt;/rec-number&gt;&lt;foreign-keys&gt;&lt;key app="EN" db-id="wdaettrvvae0xqevpe9pdsew95r9wpxwr2x0" timestamp="1456312169"&gt;711&lt;/key&gt;&lt;/foreign-keys&gt;&lt;ref-type name="Book"&gt;6&lt;/ref-type&gt;&lt;contributors&gt;&lt;authors&gt;&lt;author&gt;Achenbach, T.M.&lt;/author&gt;&lt;author&gt;Rescorla, L.A.&lt;/author&gt;&lt;/authors&gt;&lt;/contributors&gt;&lt;titles&gt;&lt;title&gt;Manual for the ASEBA school-age forms and profiles&lt;/title&gt;&lt;/titles&gt;&lt;dates&gt;&lt;year&gt;2001&lt;/year&gt;&lt;/dates&gt;&lt;pub-location&gt;Burlington&lt;/pub-location&gt;&lt;publisher&gt;University of Vermont&lt;/publisher&gt;&lt;urls&gt;&lt;/urls&gt;&lt;/record&gt;&lt;/Cite&gt;&lt;/EndNote&gt;</w:instrText>
            </w:r>
            <w:r w:rsidRPr="00B5741A">
              <w:rPr>
                <w:rFonts w:ascii="Times New Roman" w:hAnsi="Times New Roman"/>
                <w:sz w:val="20"/>
                <w:szCs w:val="20"/>
                <w:lang w:val="en-US"/>
              </w:rPr>
              <w:fldChar w:fldCharType="separate"/>
            </w:r>
            <w:r w:rsidR="00D31035" w:rsidRPr="00B5741A">
              <w:rPr>
                <w:rFonts w:ascii="Times New Roman" w:hAnsi="Times New Roman"/>
                <w:noProof/>
                <w:sz w:val="20"/>
                <w:szCs w:val="20"/>
                <w:lang w:val="en-US"/>
              </w:rPr>
              <w:t>(Achenbach &amp; Rescorla, 2001)</w:t>
            </w:r>
            <w:r w:rsidRPr="00B5741A">
              <w:rPr>
                <w:rFonts w:ascii="Times New Roman" w:hAnsi="Times New Roman"/>
                <w:sz w:val="20"/>
                <w:szCs w:val="20"/>
                <w:lang w:val="en-US"/>
              </w:rPr>
              <w:fldChar w:fldCharType="end"/>
            </w:r>
          </w:p>
        </w:tc>
        <w:tc>
          <w:tcPr>
            <w:tcW w:w="1620" w:type="dxa"/>
            <w:shd w:val="clear" w:color="auto" w:fill="auto"/>
          </w:tcPr>
          <w:p w:rsidR="004D31F9" w:rsidRPr="00B5741A" w:rsidRDefault="004D31F9"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4D31F9" w:rsidRPr="00B5741A" w:rsidTr="005C162D">
        <w:tc>
          <w:tcPr>
            <w:tcW w:w="1951" w:type="dxa"/>
            <w:shd w:val="clear" w:color="auto" w:fill="auto"/>
          </w:tcPr>
          <w:p w:rsidR="004D31F9" w:rsidRPr="00B5741A" w:rsidRDefault="004D31F9"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4D31F9" w:rsidRPr="00B5741A" w:rsidRDefault="004D31F9" w:rsidP="00597989">
            <w:pPr>
              <w:spacing w:after="0" w:line="240" w:lineRule="auto"/>
              <w:rPr>
                <w:rFonts w:ascii="Times New Roman" w:hAnsi="Times New Roman"/>
                <w:sz w:val="20"/>
                <w:szCs w:val="20"/>
              </w:rPr>
            </w:pPr>
            <w:r w:rsidRPr="00B5741A">
              <w:rPr>
                <w:rFonts w:ascii="Times New Roman" w:hAnsi="Times New Roman"/>
                <w:sz w:val="20"/>
                <w:szCs w:val="20"/>
              </w:rPr>
              <w:t>Parenting stress (Parenting Stress Index - short form, PSI-SF)</w:t>
            </w:r>
          </w:p>
        </w:tc>
        <w:tc>
          <w:tcPr>
            <w:tcW w:w="3870" w:type="dxa"/>
            <w:gridSpan w:val="2"/>
            <w:shd w:val="clear" w:color="auto" w:fill="auto"/>
          </w:tcPr>
          <w:p w:rsidR="00D31035"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D31035" w:rsidRPr="00B5741A">
              <w:rPr>
                <w:rFonts w:ascii="Times New Roman" w:hAnsi="Times New Roman"/>
                <w:sz w:val="20"/>
                <w:szCs w:val="20"/>
              </w:rPr>
              <w:instrText xml:space="preserve"> ADDIN EN.CITE &lt;EndNote&gt;&lt;Cite&gt;&lt;Author&gt;Abidin&lt;/Author&gt;&lt;Year&gt;1995&lt;/Year&gt;&lt;RecNum&gt;695&lt;/RecNum&gt;&lt;DisplayText&gt;(Abidin, 1995)&lt;/DisplayText&gt;&lt;record&gt;&lt;rec-number&gt;695&lt;/rec-number&gt;&lt;foreign-keys&gt;&lt;key app="EN" db-id="wdaettrvvae0xqevpe9pdsew95r9wpxwr2x0" timestamp="1456309642"&gt;695&lt;/key&gt;&lt;/foreign-keys&gt;&lt;ref-type name="Book"&gt;6&lt;/ref-type&gt;&lt;contributors&gt;&lt;authors&gt;&lt;author&gt;Abidin, R.R.&lt;/author&gt;&lt;/authors&gt;&lt;/contributors&gt;&lt;titles&gt;&lt;title&gt;Parenting Stress Index Professional Manual 3rd edition&lt;/title&gt;&lt;/titles&gt;&lt;dates&gt;&lt;year&gt;1995&lt;/year&gt;&lt;/dates&gt;&lt;publisher&gt;Psychological Assessment Resources&lt;/publisher&gt;&lt;urls&gt;&lt;/urls&gt;&lt;/record&gt;&lt;/Cite&gt;&lt;/EndNote&gt;</w:instrText>
            </w:r>
            <w:r w:rsidRPr="00B5741A">
              <w:rPr>
                <w:rFonts w:ascii="Times New Roman" w:hAnsi="Times New Roman"/>
                <w:sz w:val="20"/>
                <w:szCs w:val="20"/>
              </w:rPr>
              <w:fldChar w:fldCharType="separate"/>
            </w:r>
            <w:r w:rsidR="00D31035" w:rsidRPr="00B5741A">
              <w:rPr>
                <w:rFonts w:ascii="Times New Roman" w:hAnsi="Times New Roman"/>
                <w:noProof/>
                <w:sz w:val="20"/>
                <w:szCs w:val="20"/>
              </w:rPr>
              <w:t>(Abidin, 1995)</w:t>
            </w:r>
            <w:r w:rsidRPr="00B5741A">
              <w:rPr>
                <w:rFonts w:ascii="Times New Roman" w:hAnsi="Times New Roman"/>
                <w:sz w:val="20"/>
                <w:szCs w:val="20"/>
              </w:rPr>
              <w:fldChar w:fldCharType="end"/>
            </w:r>
          </w:p>
          <w:p w:rsidR="004D31F9" w:rsidRPr="00B5741A" w:rsidRDefault="004D31F9" w:rsidP="00597989">
            <w:pPr>
              <w:spacing w:after="0" w:line="240" w:lineRule="auto"/>
              <w:rPr>
                <w:rFonts w:ascii="Times New Roman" w:hAnsi="Times New Roman"/>
                <w:sz w:val="20"/>
                <w:szCs w:val="20"/>
              </w:rPr>
            </w:pPr>
          </w:p>
        </w:tc>
        <w:tc>
          <w:tcPr>
            <w:tcW w:w="1620" w:type="dxa"/>
            <w:shd w:val="clear" w:color="auto" w:fill="auto"/>
          </w:tcPr>
          <w:p w:rsidR="004D31F9" w:rsidRPr="00B5741A" w:rsidRDefault="004D31F9"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bl>
    <w:p w:rsidR="006C7034" w:rsidRPr="00B5741A" w:rsidRDefault="006C7034" w:rsidP="00597989">
      <w:pPr>
        <w:spacing w:after="0" w:line="240" w:lineRule="auto"/>
        <w:rPr>
          <w:rFonts w:ascii="Times New Roman" w:hAnsi="Times New Roman"/>
          <w:sz w:val="20"/>
          <w:szCs w:val="20"/>
        </w:rPr>
      </w:pPr>
    </w:p>
    <w:p w:rsidR="00FA2C99" w:rsidRPr="00B5741A" w:rsidRDefault="00FA2C99"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1951"/>
        <w:gridCol w:w="4817"/>
        <w:gridCol w:w="711"/>
        <w:gridCol w:w="3159"/>
        <w:gridCol w:w="1620"/>
      </w:tblGrid>
      <w:tr w:rsidR="00B5741A" w:rsidRPr="00B5741A" w:rsidTr="007B745F">
        <w:tc>
          <w:tcPr>
            <w:tcW w:w="7479" w:type="dxa"/>
            <w:gridSpan w:val="3"/>
            <w:tcBorders>
              <w:bottom w:val="single" w:sz="4" w:space="0" w:color="auto"/>
            </w:tcBorders>
            <w:shd w:val="clear" w:color="auto" w:fill="auto"/>
          </w:tcPr>
          <w:p w:rsidR="00FA2C99" w:rsidRPr="00B5741A" w:rsidRDefault="009733F0" w:rsidP="00597989">
            <w:pPr>
              <w:spacing w:after="0" w:line="240" w:lineRule="auto"/>
              <w:rPr>
                <w:rFonts w:ascii="Times New Roman" w:hAnsi="Times New Roman"/>
                <w:b/>
                <w:sz w:val="20"/>
                <w:szCs w:val="20"/>
              </w:rPr>
            </w:pPr>
            <w:proofErr w:type="spellStart"/>
            <w:r w:rsidRPr="00B5741A">
              <w:rPr>
                <w:rFonts w:ascii="Times New Roman" w:hAnsi="Times New Roman"/>
                <w:b/>
                <w:sz w:val="20"/>
                <w:szCs w:val="20"/>
              </w:rPr>
              <w:t>Leijten</w:t>
            </w:r>
            <w:proofErr w:type="spellEnd"/>
            <w:r w:rsidRPr="00B5741A">
              <w:rPr>
                <w:rFonts w:ascii="Times New Roman" w:hAnsi="Times New Roman"/>
                <w:b/>
                <w:sz w:val="20"/>
                <w:szCs w:val="20"/>
              </w:rPr>
              <w:t xml:space="preserve"> et al. (2015)</w:t>
            </w:r>
          </w:p>
        </w:tc>
        <w:tc>
          <w:tcPr>
            <w:tcW w:w="4779" w:type="dxa"/>
            <w:gridSpan w:val="2"/>
            <w:tcBorders>
              <w:bottom w:val="single" w:sz="4" w:space="0" w:color="auto"/>
            </w:tcBorders>
            <w:shd w:val="clear" w:color="auto" w:fill="auto"/>
          </w:tcPr>
          <w:p w:rsidR="00FA2C99" w:rsidRPr="00B5741A" w:rsidRDefault="00FA2C99" w:rsidP="00597989">
            <w:pPr>
              <w:spacing w:after="0" w:line="240" w:lineRule="auto"/>
              <w:rPr>
                <w:rFonts w:ascii="Times New Roman" w:hAnsi="Times New Roman"/>
                <w:b/>
                <w:sz w:val="20"/>
                <w:szCs w:val="20"/>
              </w:rPr>
            </w:pPr>
          </w:p>
        </w:tc>
      </w:tr>
      <w:tr w:rsidR="00B5741A" w:rsidRPr="00B5741A" w:rsidTr="007B745F">
        <w:tc>
          <w:tcPr>
            <w:tcW w:w="1951" w:type="dxa"/>
            <w:tcBorders>
              <w:top w:val="single" w:sz="4" w:space="0" w:color="auto"/>
              <w:bottom w:val="single" w:sz="4" w:space="0" w:color="auto"/>
            </w:tcBorders>
            <w:shd w:val="clear" w:color="auto" w:fill="auto"/>
          </w:tcPr>
          <w:p w:rsidR="00FA2C99" w:rsidRPr="00B5741A" w:rsidRDefault="00FA2C99"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FA2C99" w:rsidRPr="00B5741A" w:rsidRDefault="00FA2C99"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FA2C99" w:rsidRPr="00B5741A" w:rsidRDefault="00FA2C99"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523FCB" w:rsidRPr="00B5741A">
              <w:rPr>
                <w:rFonts w:ascii="Times New Roman" w:hAnsi="Times New Roman"/>
                <w:b/>
                <w:sz w:val="20"/>
                <w:szCs w:val="20"/>
              </w:rPr>
              <w:t>instrument</w:t>
            </w:r>
          </w:p>
        </w:tc>
        <w:tc>
          <w:tcPr>
            <w:tcW w:w="1620" w:type="dxa"/>
            <w:tcBorders>
              <w:top w:val="single" w:sz="4" w:space="0" w:color="auto"/>
              <w:bottom w:val="single" w:sz="4" w:space="0" w:color="auto"/>
            </w:tcBorders>
            <w:shd w:val="clear" w:color="auto" w:fill="auto"/>
          </w:tcPr>
          <w:p w:rsidR="00FA2C99"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7B745F">
        <w:tc>
          <w:tcPr>
            <w:tcW w:w="1951" w:type="dxa"/>
            <w:tcBorders>
              <w:top w:val="single" w:sz="4" w:space="0" w:color="auto"/>
            </w:tcBorders>
            <w:shd w:val="clear" w:color="auto" w:fill="auto"/>
          </w:tcPr>
          <w:p w:rsidR="00FA2C99" w:rsidRPr="00B5741A" w:rsidRDefault="00FA2C99"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FA2C99" w:rsidRPr="00B5741A" w:rsidRDefault="00D67BEE"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a</w:t>
            </w:r>
            <w:r w:rsidR="001C3018" w:rsidRPr="00B5741A">
              <w:rPr>
                <w:rFonts w:ascii="Times New Roman" w:hAnsi="Times New Roman"/>
                <w:sz w:val="20"/>
                <w:szCs w:val="20"/>
              </w:rPr>
              <w:t>ppropriate discipline (Parenting Practices Interview, PPI)</w:t>
            </w:r>
          </w:p>
        </w:tc>
        <w:tc>
          <w:tcPr>
            <w:tcW w:w="3870" w:type="dxa"/>
            <w:gridSpan w:val="2"/>
            <w:tcBorders>
              <w:top w:val="single" w:sz="4" w:space="0" w:color="auto"/>
            </w:tcBorders>
            <w:shd w:val="clear" w:color="auto" w:fill="auto"/>
          </w:tcPr>
          <w:p w:rsidR="00160362" w:rsidRPr="00B5741A" w:rsidRDefault="008C1D09" w:rsidP="00597989">
            <w:pPr>
              <w:autoSpaceDE w:val="0"/>
              <w:autoSpaceDN w:val="0"/>
              <w:adjustRightInd w:val="0"/>
              <w:spacing w:after="0" w:line="240" w:lineRule="auto"/>
              <w:rPr>
                <w:rFonts w:ascii="Times New Roman" w:eastAsia="AdvSTP_PSTimR" w:hAnsi="Times New Roman"/>
                <w:sz w:val="20"/>
                <w:szCs w:val="20"/>
                <w:lang w:val="en-US"/>
              </w:rPr>
            </w:pPr>
            <w:r w:rsidRPr="00B5741A">
              <w:rPr>
                <w:rFonts w:ascii="Times New Roman" w:eastAsia="AdvSTP_PSTimR" w:hAnsi="Times New Roman"/>
                <w:sz w:val="20"/>
                <w:szCs w:val="20"/>
                <w:lang w:val="en-US"/>
              </w:rPr>
              <w:fldChar w:fldCharType="begin">
                <w:fldData xml:space="preserve">PEVuZE5vdGU+PENpdGU+PEF1dGhvcj5XZWJzdGVyLVN0cmF0dG9uPC9BdXRob3I+PFllYXI+MTk5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</w:fldData>
              </w:fldChar>
            </w:r>
            <w:r w:rsidR="00CB3A63" w:rsidRPr="00B5741A">
              <w:rPr>
                <w:rFonts w:ascii="Times New Roman" w:eastAsia="AdvSTP_PSTimR" w:hAnsi="Times New Roman"/>
                <w:sz w:val="20"/>
                <w:szCs w:val="20"/>
                <w:lang w:val="en-US"/>
              </w:rPr>
              <w:instrText xml:space="preserve"> ADDIN EN.CITE </w:instrText>
            </w:r>
            <w:r w:rsidRPr="00B5741A">
              <w:rPr>
                <w:rFonts w:ascii="Times New Roman" w:eastAsia="AdvSTP_PSTimR" w:hAnsi="Times New Roman"/>
                <w:sz w:val="20"/>
                <w:szCs w:val="20"/>
                <w:lang w:val="en-US"/>
              </w:rPr>
              <w:fldChar w:fldCharType="begin">
                <w:fldData xml:space="preserve">PEVuZE5vdGU+PENpdGU+PEF1dGhvcj5XZWJzdGVyLVN0cmF0dG9uPC9BdXRob3I+PFllYXI+MTk5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</w:fldData>
              </w:fldChar>
            </w:r>
            <w:r w:rsidR="00CB3A63" w:rsidRPr="00B5741A">
              <w:rPr>
                <w:rFonts w:ascii="Times New Roman" w:eastAsia="AdvSTP_PSTimR" w:hAnsi="Times New Roman"/>
                <w:sz w:val="20"/>
                <w:szCs w:val="20"/>
                <w:lang w:val="en-US"/>
              </w:rPr>
              <w:instrText xml:space="preserve"> ADDIN EN.CITE.DATA </w:instrText>
            </w:r>
            <w:r w:rsidRPr="00B5741A">
              <w:rPr>
                <w:rFonts w:ascii="Times New Roman" w:eastAsia="AdvSTP_PSTimR" w:hAnsi="Times New Roman"/>
                <w:sz w:val="20"/>
                <w:szCs w:val="20"/>
                <w:lang w:val="en-US"/>
              </w:rPr>
            </w:r>
            <w:r w:rsidRPr="00B5741A">
              <w:rPr>
                <w:rFonts w:ascii="Times New Roman" w:eastAsia="AdvSTP_PSTimR" w:hAnsi="Times New Roman"/>
                <w:sz w:val="20"/>
                <w:szCs w:val="20"/>
                <w:lang w:val="en-US"/>
              </w:rPr>
              <w:fldChar w:fldCharType="end"/>
            </w:r>
            <w:r w:rsidRPr="00B5741A">
              <w:rPr>
                <w:rFonts w:ascii="Times New Roman" w:eastAsia="AdvSTP_PSTimR" w:hAnsi="Times New Roman"/>
                <w:sz w:val="20"/>
                <w:szCs w:val="20"/>
                <w:lang w:val="en-US"/>
              </w:rPr>
            </w:r>
            <w:r w:rsidRPr="00B5741A">
              <w:rPr>
                <w:rFonts w:ascii="Times New Roman" w:eastAsia="AdvSTP_PSTimR" w:hAnsi="Times New Roman"/>
                <w:sz w:val="20"/>
                <w:szCs w:val="20"/>
                <w:lang w:val="en-US"/>
              </w:rPr>
              <w:fldChar w:fldCharType="separate"/>
            </w:r>
            <w:r w:rsidR="00CB3A63" w:rsidRPr="00B5741A">
              <w:rPr>
                <w:rFonts w:ascii="Times New Roman" w:eastAsia="AdvSTP_PSTimR" w:hAnsi="Times New Roman"/>
                <w:noProof/>
                <w:sz w:val="20"/>
                <w:szCs w:val="20"/>
                <w:lang w:val="en-US"/>
              </w:rPr>
              <w:t>(Webster-Stratton, 1998b; Webster-Stratton, Reid, &amp; Hammond, 2004)</w:t>
            </w:r>
            <w:r w:rsidRPr="00B5741A">
              <w:rPr>
                <w:rFonts w:ascii="Times New Roman" w:eastAsia="AdvSTP_PSTimR" w:hAnsi="Times New Roman"/>
                <w:sz w:val="20"/>
                <w:szCs w:val="20"/>
                <w:lang w:val="en-US"/>
              </w:rPr>
              <w:fldChar w:fldCharType="end"/>
            </w:r>
          </w:p>
        </w:tc>
        <w:tc>
          <w:tcPr>
            <w:tcW w:w="1620" w:type="dxa"/>
            <w:tcBorders>
              <w:top w:val="single" w:sz="4" w:space="0" w:color="auto"/>
            </w:tcBorders>
            <w:shd w:val="clear" w:color="auto" w:fill="auto"/>
          </w:tcPr>
          <w:p w:rsidR="00FA2C99" w:rsidRPr="00B5741A" w:rsidRDefault="00EF3EBA"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7B745F">
        <w:tc>
          <w:tcPr>
            <w:tcW w:w="1951" w:type="dxa"/>
            <w:shd w:val="clear" w:color="auto" w:fill="auto"/>
          </w:tcPr>
          <w:p w:rsidR="00CB3A63" w:rsidRPr="00B5741A" w:rsidRDefault="00CB3A63" w:rsidP="00597989">
            <w:pPr>
              <w:spacing w:after="0" w:line="240" w:lineRule="auto"/>
              <w:rPr>
                <w:rFonts w:ascii="Times New Roman" w:hAnsi="Times New Roman"/>
                <w:sz w:val="20"/>
                <w:szCs w:val="20"/>
              </w:rPr>
            </w:pPr>
          </w:p>
        </w:tc>
        <w:tc>
          <w:tcPr>
            <w:tcW w:w="4817" w:type="dxa"/>
            <w:shd w:val="clear" w:color="auto" w:fill="auto"/>
          </w:tcPr>
          <w:p w:rsidR="00CB3A63" w:rsidRPr="00B5741A" w:rsidRDefault="00CB3A63"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harsh and inconsistent (Parenting Practices Interview, PPI)</w:t>
            </w:r>
          </w:p>
        </w:tc>
        <w:tc>
          <w:tcPr>
            <w:tcW w:w="3870" w:type="dxa"/>
            <w:gridSpan w:val="2"/>
            <w:shd w:val="clear" w:color="auto" w:fill="auto"/>
          </w:tcPr>
          <w:p w:rsidR="00CB3A63" w:rsidRPr="00B5741A" w:rsidRDefault="008C1D09" w:rsidP="00597989">
            <w:pPr>
              <w:spacing w:after="0" w:line="240" w:lineRule="auto"/>
              <w:rPr>
                <w:rFonts w:ascii="Times New Roman" w:hAnsi="Times New Roman"/>
                <w:sz w:val="20"/>
                <w:szCs w:val="20"/>
              </w:rPr>
            </w:pPr>
            <w:r w:rsidRPr="00B5741A">
              <w:rPr>
                <w:rFonts w:ascii="Times New Roman" w:eastAsia="AdvSTP_PSTimR" w:hAnsi="Times New Roman"/>
                <w:sz w:val="20"/>
                <w:szCs w:val="20"/>
                <w:lang w:val="en-US"/>
              </w:rPr>
              <w:fldChar w:fldCharType="begin">
                <w:fldData xml:space="preserve">PEVuZE5vdGU+PENpdGU+PEF1dGhvcj5XZWJzdGVyLVN0cmF0dG9uPC9BdXRob3I+PFllYXI+MTk5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</w:fldData>
              </w:fldChar>
            </w:r>
            <w:r w:rsidR="00CB3A63" w:rsidRPr="00B5741A">
              <w:rPr>
                <w:rFonts w:ascii="Times New Roman" w:eastAsia="AdvSTP_PSTimR" w:hAnsi="Times New Roman"/>
                <w:sz w:val="20"/>
                <w:szCs w:val="20"/>
                <w:lang w:val="en-US"/>
              </w:rPr>
              <w:instrText xml:space="preserve"> ADDIN EN.CITE </w:instrText>
            </w:r>
            <w:r w:rsidRPr="00B5741A">
              <w:rPr>
                <w:rFonts w:ascii="Times New Roman" w:eastAsia="AdvSTP_PSTimR" w:hAnsi="Times New Roman"/>
                <w:sz w:val="20"/>
                <w:szCs w:val="20"/>
                <w:lang w:val="en-US"/>
              </w:rPr>
              <w:fldChar w:fldCharType="begin">
                <w:fldData xml:space="preserve">PEVuZE5vdGU+PENpdGU+PEF1dGhvcj5XZWJzdGVyLVN0cmF0dG9uPC9BdXRob3I+PFllYXI+MTk5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</w:fldData>
              </w:fldChar>
            </w:r>
            <w:r w:rsidR="00CB3A63" w:rsidRPr="00B5741A">
              <w:rPr>
                <w:rFonts w:ascii="Times New Roman" w:eastAsia="AdvSTP_PSTimR" w:hAnsi="Times New Roman"/>
                <w:sz w:val="20"/>
                <w:szCs w:val="20"/>
                <w:lang w:val="en-US"/>
              </w:rPr>
              <w:instrText xml:space="preserve"> ADDIN EN.CITE.DATA </w:instrText>
            </w:r>
            <w:r w:rsidRPr="00B5741A">
              <w:rPr>
                <w:rFonts w:ascii="Times New Roman" w:eastAsia="AdvSTP_PSTimR" w:hAnsi="Times New Roman"/>
                <w:sz w:val="20"/>
                <w:szCs w:val="20"/>
                <w:lang w:val="en-US"/>
              </w:rPr>
            </w:r>
            <w:r w:rsidRPr="00B5741A">
              <w:rPr>
                <w:rFonts w:ascii="Times New Roman" w:eastAsia="AdvSTP_PSTimR" w:hAnsi="Times New Roman"/>
                <w:sz w:val="20"/>
                <w:szCs w:val="20"/>
                <w:lang w:val="en-US"/>
              </w:rPr>
              <w:fldChar w:fldCharType="end"/>
            </w:r>
            <w:r w:rsidRPr="00B5741A">
              <w:rPr>
                <w:rFonts w:ascii="Times New Roman" w:eastAsia="AdvSTP_PSTimR" w:hAnsi="Times New Roman"/>
                <w:sz w:val="20"/>
                <w:szCs w:val="20"/>
                <w:lang w:val="en-US"/>
              </w:rPr>
            </w:r>
            <w:r w:rsidRPr="00B5741A">
              <w:rPr>
                <w:rFonts w:ascii="Times New Roman" w:eastAsia="AdvSTP_PSTimR" w:hAnsi="Times New Roman"/>
                <w:sz w:val="20"/>
                <w:szCs w:val="20"/>
                <w:lang w:val="en-US"/>
              </w:rPr>
              <w:fldChar w:fldCharType="separate"/>
            </w:r>
            <w:r w:rsidR="00CB3A63" w:rsidRPr="00B5741A">
              <w:rPr>
                <w:rFonts w:ascii="Times New Roman" w:eastAsia="AdvSTP_PSTimR" w:hAnsi="Times New Roman"/>
                <w:noProof/>
                <w:sz w:val="20"/>
                <w:szCs w:val="20"/>
                <w:lang w:val="en-US"/>
              </w:rPr>
              <w:t>(Webster-Stratton, 1998b; Webster-Stratton et al., 2004)</w:t>
            </w:r>
            <w:r w:rsidRPr="00B5741A">
              <w:rPr>
                <w:rFonts w:ascii="Times New Roman" w:eastAsia="AdvSTP_PSTimR" w:hAnsi="Times New Roman"/>
                <w:sz w:val="20"/>
                <w:szCs w:val="20"/>
                <w:lang w:val="en-US"/>
              </w:rPr>
              <w:fldChar w:fldCharType="end"/>
            </w:r>
          </w:p>
        </w:tc>
        <w:tc>
          <w:tcPr>
            <w:tcW w:w="1620" w:type="dxa"/>
            <w:shd w:val="clear" w:color="auto" w:fill="auto"/>
          </w:tcPr>
          <w:p w:rsidR="00CB3A63" w:rsidRPr="00B5741A" w:rsidRDefault="00CB3A63"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CB3A63" w:rsidRPr="00B5741A" w:rsidRDefault="00CB3A63" w:rsidP="00597989">
            <w:pPr>
              <w:spacing w:after="0" w:line="240" w:lineRule="auto"/>
              <w:rPr>
                <w:rFonts w:ascii="Times New Roman" w:hAnsi="Times New Roman"/>
                <w:sz w:val="20"/>
                <w:szCs w:val="20"/>
              </w:rPr>
            </w:pPr>
          </w:p>
        </w:tc>
        <w:tc>
          <w:tcPr>
            <w:tcW w:w="4817" w:type="dxa"/>
            <w:shd w:val="clear" w:color="auto" w:fill="auto"/>
          </w:tcPr>
          <w:p w:rsidR="00CB3A63" w:rsidRPr="00B5741A" w:rsidRDefault="00CB3A63"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physical punishment (Parenting Practices Interview, PPI)</w:t>
            </w:r>
          </w:p>
        </w:tc>
        <w:tc>
          <w:tcPr>
            <w:tcW w:w="3870" w:type="dxa"/>
            <w:gridSpan w:val="2"/>
            <w:shd w:val="clear" w:color="auto" w:fill="auto"/>
          </w:tcPr>
          <w:p w:rsidR="00CB3A63" w:rsidRPr="00B5741A" w:rsidRDefault="008C1D09" w:rsidP="00597989">
            <w:pPr>
              <w:spacing w:after="0" w:line="240" w:lineRule="auto"/>
              <w:rPr>
                <w:rFonts w:ascii="Times New Roman" w:hAnsi="Times New Roman"/>
                <w:sz w:val="20"/>
                <w:szCs w:val="20"/>
              </w:rPr>
            </w:pPr>
            <w:r w:rsidRPr="00B5741A">
              <w:rPr>
                <w:rFonts w:ascii="Times New Roman" w:eastAsia="AdvSTP_PSTimR" w:hAnsi="Times New Roman"/>
                <w:sz w:val="20"/>
                <w:szCs w:val="20"/>
                <w:lang w:val="en-US"/>
              </w:rPr>
              <w:fldChar w:fldCharType="begin">
                <w:fldData xml:space="preserve">PEVuZE5vdGU+PENpdGU+PEF1dGhvcj5XZWJzdGVyLVN0cmF0dG9uPC9BdXRob3I+PFllYXI+MTk5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</w:fldData>
              </w:fldChar>
            </w:r>
            <w:r w:rsidR="00CB3A63" w:rsidRPr="00B5741A">
              <w:rPr>
                <w:rFonts w:ascii="Times New Roman" w:eastAsia="AdvSTP_PSTimR" w:hAnsi="Times New Roman"/>
                <w:sz w:val="20"/>
                <w:szCs w:val="20"/>
                <w:lang w:val="en-US"/>
              </w:rPr>
              <w:instrText xml:space="preserve"> ADDIN EN.CITE </w:instrText>
            </w:r>
            <w:r w:rsidRPr="00B5741A">
              <w:rPr>
                <w:rFonts w:ascii="Times New Roman" w:eastAsia="AdvSTP_PSTimR" w:hAnsi="Times New Roman"/>
                <w:sz w:val="20"/>
                <w:szCs w:val="20"/>
                <w:lang w:val="en-US"/>
              </w:rPr>
              <w:fldChar w:fldCharType="begin">
                <w:fldData xml:space="preserve">PEVuZE5vdGU+PENpdGU+PEF1dGhvcj5XZWJzdGVyLVN0cmF0dG9uPC9BdXRob3I+PFllYXI+MTk5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</w:fldData>
              </w:fldChar>
            </w:r>
            <w:r w:rsidR="00CB3A63" w:rsidRPr="00B5741A">
              <w:rPr>
                <w:rFonts w:ascii="Times New Roman" w:eastAsia="AdvSTP_PSTimR" w:hAnsi="Times New Roman"/>
                <w:sz w:val="20"/>
                <w:szCs w:val="20"/>
                <w:lang w:val="en-US"/>
              </w:rPr>
              <w:instrText xml:space="preserve"> ADDIN EN.CITE.DATA </w:instrText>
            </w:r>
            <w:r w:rsidRPr="00B5741A">
              <w:rPr>
                <w:rFonts w:ascii="Times New Roman" w:eastAsia="AdvSTP_PSTimR" w:hAnsi="Times New Roman"/>
                <w:sz w:val="20"/>
                <w:szCs w:val="20"/>
                <w:lang w:val="en-US"/>
              </w:rPr>
            </w:r>
            <w:r w:rsidRPr="00B5741A">
              <w:rPr>
                <w:rFonts w:ascii="Times New Roman" w:eastAsia="AdvSTP_PSTimR" w:hAnsi="Times New Roman"/>
                <w:sz w:val="20"/>
                <w:szCs w:val="20"/>
                <w:lang w:val="en-US"/>
              </w:rPr>
              <w:fldChar w:fldCharType="end"/>
            </w:r>
            <w:r w:rsidRPr="00B5741A">
              <w:rPr>
                <w:rFonts w:ascii="Times New Roman" w:eastAsia="AdvSTP_PSTimR" w:hAnsi="Times New Roman"/>
                <w:sz w:val="20"/>
                <w:szCs w:val="20"/>
                <w:lang w:val="en-US"/>
              </w:rPr>
            </w:r>
            <w:r w:rsidRPr="00B5741A">
              <w:rPr>
                <w:rFonts w:ascii="Times New Roman" w:eastAsia="AdvSTP_PSTimR" w:hAnsi="Times New Roman"/>
                <w:sz w:val="20"/>
                <w:szCs w:val="20"/>
                <w:lang w:val="en-US"/>
              </w:rPr>
              <w:fldChar w:fldCharType="separate"/>
            </w:r>
            <w:r w:rsidR="00CB3A63" w:rsidRPr="00B5741A">
              <w:rPr>
                <w:rFonts w:ascii="Times New Roman" w:eastAsia="AdvSTP_PSTimR" w:hAnsi="Times New Roman"/>
                <w:noProof/>
                <w:sz w:val="20"/>
                <w:szCs w:val="20"/>
                <w:lang w:val="en-US"/>
              </w:rPr>
              <w:t>(Webster-Stratton, 1998b; Webster-Stratton et al., 2004)</w:t>
            </w:r>
            <w:r w:rsidRPr="00B5741A">
              <w:rPr>
                <w:rFonts w:ascii="Times New Roman" w:eastAsia="AdvSTP_PSTimR" w:hAnsi="Times New Roman"/>
                <w:sz w:val="20"/>
                <w:szCs w:val="20"/>
                <w:lang w:val="en-US"/>
              </w:rPr>
              <w:fldChar w:fldCharType="end"/>
            </w:r>
          </w:p>
        </w:tc>
        <w:tc>
          <w:tcPr>
            <w:tcW w:w="1620" w:type="dxa"/>
            <w:shd w:val="clear" w:color="auto" w:fill="auto"/>
          </w:tcPr>
          <w:p w:rsidR="00CB3A63" w:rsidRPr="00B5741A" w:rsidRDefault="00CB3A63"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CB3A63" w:rsidRPr="00B5741A" w:rsidRDefault="00CB3A63" w:rsidP="00597989">
            <w:pPr>
              <w:spacing w:after="0" w:line="240" w:lineRule="auto"/>
              <w:rPr>
                <w:rFonts w:ascii="Times New Roman" w:hAnsi="Times New Roman"/>
                <w:sz w:val="20"/>
                <w:szCs w:val="20"/>
              </w:rPr>
            </w:pPr>
          </w:p>
        </w:tc>
        <w:tc>
          <w:tcPr>
            <w:tcW w:w="4817" w:type="dxa"/>
            <w:shd w:val="clear" w:color="auto" w:fill="auto"/>
          </w:tcPr>
          <w:p w:rsidR="00CB3A63" w:rsidRPr="00B5741A" w:rsidRDefault="00CB3A63" w:rsidP="00597989">
            <w:pPr>
              <w:spacing w:after="0" w:line="240" w:lineRule="auto"/>
              <w:rPr>
                <w:rFonts w:ascii="Times New Roman" w:hAnsi="Times New Roman"/>
                <w:sz w:val="20"/>
                <w:szCs w:val="20"/>
              </w:rPr>
            </w:pPr>
            <w:r w:rsidRPr="00B5741A">
              <w:rPr>
                <w:rFonts w:ascii="Times New Roman" w:hAnsi="Times New Roman"/>
                <w:sz w:val="20"/>
                <w:szCs w:val="20"/>
              </w:rPr>
              <w:t>Discipline style: praise and incentives (Parenting Practices Interview, PPI)</w:t>
            </w:r>
          </w:p>
        </w:tc>
        <w:tc>
          <w:tcPr>
            <w:tcW w:w="3870" w:type="dxa"/>
            <w:gridSpan w:val="2"/>
            <w:shd w:val="clear" w:color="auto" w:fill="auto"/>
          </w:tcPr>
          <w:p w:rsidR="00CB3A63" w:rsidRPr="00B5741A" w:rsidRDefault="008C1D09" w:rsidP="00597989">
            <w:pPr>
              <w:spacing w:after="0" w:line="240" w:lineRule="auto"/>
              <w:rPr>
                <w:rFonts w:ascii="Times New Roman" w:hAnsi="Times New Roman"/>
                <w:sz w:val="20"/>
                <w:szCs w:val="20"/>
              </w:rPr>
            </w:pPr>
            <w:r w:rsidRPr="00B5741A">
              <w:rPr>
                <w:rFonts w:ascii="Times New Roman" w:eastAsia="AdvSTP_PSTimR" w:hAnsi="Times New Roman"/>
                <w:sz w:val="20"/>
                <w:szCs w:val="20"/>
                <w:lang w:val="en-US"/>
              </w:rPr>
              <w:fldChar w:fldCharType="begin">
                <w:fldData xml:space="preserve">PEVuZE5vdGU+PENpdGU+PEF1dGhvcj5XZWJzdGVyLVN0cmF0dG9uPC9BdXRob3I+PFllYXI+MTk5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</w:fldData>
              </w:fldChar>
            </w:r>
            <w:r w:rsidR="00CB3A63" w:rsidRPr="00B5741A">
              <w:rPr>
                <w:rFonts w:ascii="Times New Roman" w:eastAsia="AdvSTP_PSTimR" w:hAnsi="Times New Roman"/>
                <w:sz w:val="20"/>
                <w:szCs w:val="20"/>
                <w:lang w:val="en-US"/>
              </w:rPr>
              <w:instrText xml:space="preserve"> ADDIN EN.CITE </w:instrText>
            </w:r>
            <w:r w:rsidRPr="00B5741A">
              <w:rPr>
                <w:rFonts w:ascii="Times New Roman" w:eastAsia="AdvSTP_PSTimR" w:hAnsi="Times New Roman"/>
                <w:sz w:val="20"/>
                <w:szCs w:val="20"/>
                <w:lang w:val="en-US"/>
              </w:rPr>
              <w:fldChar w:fldCharType="begin">
                <w:fldData xml:space="preserve">PEVuZE5vdGU+PENpdGU+PEF1dGhvcj5XZWJzdGVyLVN0cmF0dG9uPC9BdXRob3I+PFllYXI+MTk5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</w:fldData>
              </w:fldChar>
            </w:r>
            <w:r w:rsidR="00CB3A63" w:rsidRPr="00B5741A">
              <w:rPr>
                <w:rFonts w:ascii="Times New Roman" w:eastAsia="AdvSTP_PSTimR" w:hAnsi="Times New Roman"/>
                <w:sz w:val="20"/>
                <w:szCs w:val="20"/>
                <w:lang w:val="en-US"/>
              </w:rPr>
              <w:instrText xml:space="preserve"> ADDIN EN.CITE.DATA </w:instrText>
            </w:r>
            <w:r w:rsidRPr="00B5741A">
              <w:rPr>
                <w:rFonts w:ascii="Times New Roman" w:eastAsia="AdvSTP_PSTimR" w:hAnsi="Times New Roman"/>
                <w:sz w:val="20"/>
                <w:szCs w:val="20"/>
                <w:lang w:val="en-US"/>
              </w:rPr>
            </w:r>
            <w:r w:rsidRPr="00B5741A">
              <w:rPr>
                <w:rFonts w:ascii="Times New Roman" w:eastAsia="AdvSTP_PSTimR" w:hAnsi="Times New Roman"/>
                <w:sz w:val="20"/>
                <w:szCs w:val="20"/>
                <w:lang w:val="en-US"/>
              </w:rPr>
              <w:fldChar w:fldCharType="end"/>
            </w:r>
            <w:r w:rsidRPr="00B5741A">
              <w:rPr>
                <w:rFonts w:ascii="Times New Roman" w:eastAsia="AdvSTP_PSTimR" w:hAnsi="Times New Roman"/>
                <w:sz w:val="20"/>
                <w:szCs w:val="20"/>
                <w:lang w:val="en-US"/>
              </w:rPr>
            </w:r>
            <w:r w:rsidRPr="00B5741A">
              <w:rPr>
                <w:rFonts w:ascii="Times New Roman" w:eastAsia="AdvSTP_PSTimR" w:hAnsi="Times New Roman"/>
                <w:sz w:val="20"/>
                <w:szCs w:val="20"/>
                <w:lang w:val="en-US"/>
              </w:rPr>
              <w:fldChar w:fldCharType="separate"/>
            </w:r>
            <w:r w:rsidR="00CB3A63" w:rsidRPr="00B5741A">
              <w:rPr>
                <w:rFonts w:ascii="Times New Roman" w:eastAsia="AdvSTP_PSTimR" w:hAnsi="Times New Roman"/>
                <w:noProof/>
                <w:sz w:val="20"/>
                <w:szCs w:val="20"/>
                <w:lang w:val="en-US"/>
              </w:rPr>
              <w:t>(Webster-Stratton, 1998b; Webster-Stratton et al., 2004)</w:t>
            </w:r>
            <w:r w:rsidRPr="00B5741A">
              <w:rPr>
                <w:rFonts w:ascii="Times New Roman" w:eastAsia="AdvSTP_PSTimR" w:hAnsi="Times New Roman"/>
                <w:sz w:val="20"/>
                <w:szCs w:val="20"/>
                <w:lang w:val="en-US"/>
              </w:rPr>
              <w:fldChar w:fldCharType="end"/>
            </w:r>
          </w:p>
        </w:tc>
        <w:tc>
          <w:tcPr>
            <w:tcW w:w="1620" w:type="dxa"/>
            <w:shd w:val="clear" w:color="auto" w:fill="auto"/>
          </w:tcPr>
          <w:p w:rsidR="00CB3A63" w:rsidRPr="00B5741A" w:rsidRDefault="00CB3A63"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CB3A63" w:rsidRPr="00B5741A" w:rsidRDefault="00CB3A63" w:rsidP="00597989">
            <w:pPr>
              <w:spacing w:after="0" w:line="240" w:lineRule="auto"/>
              <w:rPr>
                <w:rFonts w:ascii="Times New Roman" w:hAnsi="Times New Roman"/>
                <w:sz w:val="20"/>
                <w:szCs w:val="20"/>
              </w:rPr>
            </w:pPr>
          </w:p>
        </w:tc>
        <w:tc>
          <w:tcPr>
            <w:tcW w:w="4817" w:type="dxa"/>
            <w:shd w:val="clear" w:color="auto" w:fill="auto"/>
          </w:tcPr>
          <w:p w:rsidR="00CB3A63" w:rsidRPr="00B5741A" w:rsidRDefault="00CB3A63" w:rsidP="00597989">
            <w:pPr>
              <w:spacing w:after="0" w:line="240" w:lineRule="auto"/>
              <w:rPr>
                <w:rFonts w:ascii="Times New Roman" w:hAnsi="Times New Roman"/>
                <w:sz w:val="20"/>
                <w:szCs w:val="20"/>
              </w:rPr>
            </w:pPr>
            <w:r w:rsidRPr="00B5741A">
              <w:rPr>
                <w:rFonts w:ascii="Times New Roman" w:hAnsi="Times New Roman"/>
                <w:sz w:val="20"/>
                <w:szCs w:val="20"/>
              </w:rPr>
              <w:t>Discipline style: clear expectations (Parenting Practices Interview, PPI)</w:t>
            </w:r>
          </w:p>
        </w:tc>
        <w:tc>
          <w:tcPr>
            <w:tcW w:w="3870" w:type="dxa"/>
            <w:gridSpan w:val="2"/>
            <w:shd w:val="clear" w:color="auto" w:fill="auto"/>
          </w:tcPr>
          <w:p w:rsidR="00CB3A63" w:rsidRPr="00B5741A" w:rsidRDefault="008C1D09" w:rsidP="00597989">
            <w:pPr>
              <w:spacing w:after="0" w:line="240" w:lineRule="auto"/>
              <w:rPr>
                <w:rFonts w:ascii="Times New Roman" w:hAnsi="Times New Roman"/>
                <w:sz w:val="20"/>
                <w:szCs w:val="20"/>
              </w:rPr>
            </w:pPr>
            <w:r w:rsidRPr="00B5741A">
              <w:rPr>
                <w:rFonts w:ascii="Times New Roman" w:eastAsia="AdvSTP_PSTimR" w:hAnsi="Times New Roman"/>
                <w:sz w:val="20"/>
                <w:szCs w:val="20"/>
                <w:lang w:val="en-US"/>
              </w:rPr>
              <w:fldChar w:fldCharType="begin">
                <w:fldData xml:space="preserve">PEVuZE5vdGU+PENpdGU+PEF1dGhvcj5XZWJzdGVyLVN0cmF0dG9uPC9BdXRob3I+PFllYXI+MTk5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</w:fldData>
              </w:fldChar>
            </w:r>
            <w:r w:rsidR="00CB3A63" w:rsidRPr="00B5741A">
              <w:rPr>
                <w:rFonts w:ascii="Times New Roman" w:eastAsia="AdvSTP_PSTimR" w:hAnsi="Times New Roman"/>
                <w:sz w:val="20"/>
                <w:szCs w:val="20"/>
                <w:lang w:val="en-US"/>
              </w:rPr>
              <w:instrText xml:space="preserve"> ADDIN EN.CITE </w:instrText>
            </w:r>
            <w:r w:rsidRPr="00B5741A">
              <w:rPr>
                <w:rFonts w:ascii="Times New Roman" w:eastAsia="AdvSTP_PSTimR" w:hAnsi="Times New Roman"/>
                <w:sz w:val="20"/>
                <w:szCs w:val="20"/>
                <w:lang w:val="en-US"/>
              </w:rPr>
              <w:fldChar w:fldCharType="begin">
                <w:fldData xml:space="preserve">PEVuZE5vdGU+PENpdGU+PEF1dGhvcj5XZWJzdGVyLVN0cmF0dG9uPC9BdXRob3I+PFllYXI+MTk5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</w:fldData>
              </w:fldChar>
            </w:r>
            <w:r w:rsidR="00CB3A63" w:rsidRPr="00B5741A">
              <w:rPr>
                <w:rFonts w:ascii="Times New Roman" w:eastAsia="AdvSTP_PSTimR" w:hAnsi="Times New Roman"/>
                <w:sz w:val="20"/>
                <w:szCs w:val="20"/>
                <w:lang w:val="en-US"/>
              </w:rPr>
              <w:instrText xml:space="preserve"> ADDIN EN.CITE.DATA </w:instrText>
            </w:r>
            <w:r w:rsidRPr="00B5741A">
              <w:rPr>
                <w:rFonts w:ascii="Times New Roman" w:eastAsia="AdvSTP_PSTimR" w:hAnsi="Times New Roman"/>
                <w:sz w:val="20"/>
                <w:szCs w:val="20"/>
                <w:lang w:val="en-US"/>
              </w:rPr>
            </w:r>
            <w:r w:rsidRPr="00B5741A">
              <w:rPr>
                <w:rFonts w:ascii="Times New Roman" w:eastAsia="AdvSTP_PSTimR" w:hAnsi="Times New Roman"/>
                <w:sz w:val="20"/>
                <w:szCs w:val="20"/>
                <w:lang w:val="en-US"/>
              </w:rPr>
              <w:fldChar w:fldCharType="end"/>
            </w:r>
            <w:r w:rsidRPr="00B5741A">
              <w:rPr>
                <w:rFonts w:ascii="Times New Roman" w:eastAsia="AdvSTP_PSTimR" w:hAnsi="Times New Roman"/>
                <w:sz w:val="20"/>
                <w:szCs w:val="20"/>
                <w:lang w:val="en-US"/>
              </w:rPr>
            </w:r>
            <w:r w:rsidRPr="00B5741A">
              <w:rPr>
                <w:rFonts w:ascii="Times New Roman" w:eastAsia="AdvSTP_PSTimR" w:hAnsi="Times New Roman"/>
                <w:sz w:val="20"/>
                <w:szCs w:val="20"/>
                <w:lang w:val="en-US"/>
              </w:rPr>
              <w:fldChar w:fldCharType="separate"/>
            </w:r>
            <w:r w:rsidR="00CB3A63" w:rsidRPr="00B5741A">
              <w:rPr>
                <w:rFonts w:ascii="Times New Roman" w:eastAsia="AdvSTP_PSTimR" w:hAnsi="Times New Roman"/>
                <w:noProof/>
                <w:sz w:val="20"/>
                <w:szCs w:val="20"/>
                <w:lang w:val="en-US"/>
              </w:rPr>
              <w:t>(Webster-Stratton, 1998b; Webster-Stratton et al., 2004)</w:t>
            </w:r>
            <w:r w:rsidRPr="00B5741A">
              <w:rPr>
                <w:rFonts w:ascii="Times New Roman" w:eastAsia="AdvSTP_PSTimR" w:hAnsi="Times New Roman"/>
                <w:sz w:val="20"/>
                <w:szCs w:val="20"/>
                <w:lang w:val="en-US"/>
              </w:rPr>
              <w:fldChar w:fldCharType="end"/>
            </w:r>
          </w:p>
        </w:tc>
        <w:tc>
          <w:tcPr>
            <w:tcW w:w="1620" w:type="dxa"/>
            <w:shd w:val="clear" w:color="auto" w:fill="auto"/>
          </w:tcPr>
          <w:p w:rsidR="00CB3A63" w:rsidRPr="00B5741A" w:rsidRDefault="00CB3A63"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FA2C99" w:rsidRPr="00B5741A" w:rsidRDefault="00FA2C99"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FA2C99" w:rsidRPr="00B5741A" w:rsidRDefault="000F472B"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xml:space="preserve"> </w:t>
            </w:r>
            <w:r w:rsidR="00915740" w:rsidRPr="00B5741A">
              <w:rPr>
                <w:rFonts w:ascii="Times New Roman" w:hAnsi="Times New Roman"/>
                <w:sz w:val="20"/>
                <w:szCs w:val="20"/>
              </w:rPr>
              <w:t>(</w:t>
            </w:r>
            <w:r w:rsidR="00C568F7" w:rsidRPr="00B5741A">
              <w:rPr>
                <w:rFonts w:ascii="Times New Roman" w:hAnsi="Times New Roman"/>
                <w:sz w:val="20"/>
                <w:szCs w:val="20"/>
              </w:rPr>
              <w:t xml:space="preserve">Problem scale, </w:t>
            </w:r>
            <w:proofErr w:type="spellStart"/>
            <w:r w:rsidR="00915740" w:rsidRPr="00B5741A">
              <w:rPr>
                <w:rFonts w:ascii="Times New Roman" w:hAnsi="Times New Roman"/>
                <w:sz w:val="20"/>
                <w:szCs w:val="20"/>
              </w:rPr>
              <w:t>Eyberg</w:t>
            </w:r>
            <w:proofErr w:type="spellEnd"/>
            <w:r w:rsidR="00915740" w:rsidRPr="00B5741A">
              <w:rPr>
                <w:rFonts w:ascii="Times New Roman" w:hAnsi="Times New Roman"/>
                <w:sz w:val="20"/>
                <w:szCs w:val="20"/>
              </w:rPr>
              <w:t xml:space="preserve"> Child </w:t>
            </w:r>
            <w:r w:rsidR="00915740" w:rsidRPr="00B5741A">
              <w:rPr>
                <w:rFonts w:ascii="Times New Roman" w:hAnsi="Times New Roman"/>
                <w:sz w:val="20"/>
                <w:szCs w:val="20"/>
              </w:rPr>
              <w:lastRenderedPageBreak/>
              <w:t xml:space="preserve">Behavior Inventory, </w:t>
            </w:r>
            <w:r w:rsidR="00C568F7" w:rsidRPr="00B5741A">
              <w:rPr>
                <w:rFonts w:ascii="Times New Roman" w:hAnsi="Times New Roman"/>
                <w:sz w:val="20"/>
                <w:szCs w:val="20"/>
              </w:rPr>
              <w:t>ECBI</w:t>
            </w:r>
            <w:r w:rsidR="00915740" w:rsidRPr="00B5741A">
              <w:rPr>
                <w:rFonts w:ascii="Times New Roman" w:hAnsi="Times New Roman"/>
                <w:sz w:val="20"/>
                <w:szCs w:val="20"/>
              </w:rPr>
              <w:t>)</w:t>
            </w:r>
          </w:p>
        </w:tc>
        <w:tc>
          <w:tcPr>
            <w:tcW w:w="3870" w:type="dxa"/>
            <w:gridSpan w:val="2"/>
            <w:shd w:val="clear" w:color="auto" w:fill="auto"/>
          </w:tcPr>
          <w:p w:rsidR="00CB3A63"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lastRenderedPageBreak/>
              <w:fldChar w:fldCharType="begin"/>
            </w:r>
            <w:r w:rsidR="00CB3A63" w:rsidRPr="00B5741A">
              <w:rPr>
                <w:rFonts w:ascii="Times New Roman" w:hAnsi="Times New Roman"/>
                <w:sz w:val="20"/>
                <w:szCs w:val="20"/>
              </w:rPr>
              <w:instrText xml:space="preserve"> ADDIN EN.CITE &lt;EndNote&gt;&lt;Cite&gt;&lt;Author&gt;Eyberg&lt;/Author&gt;&lt;Year&gt;1978&lt;/Year&gt;&lt;RecNum&gt;692&lt;/RecNum&gt;&lt;DisplayText&gt;(Eyberg &amp;amp; Ross, 1978)&lt;/DisplayText&gt;&lt;record&gt;&lt;rec-number&gt;692&lt;/rec-number&gt;&lt;foreign-keys&gt;&lt;key app="EN" db-id="wdaettrvvae0xqevpe9pdsew95r9wpxwr2x0" timestamp="1456309474"&gt;692&lt;/key&gt;&lt;/foreign-keys&gt;&lt;ref-type name="Journal Article"&gt;17&lt;/ref-type&gt;&lt;contributors&gt;&lt;authors&gt;&lt;author&gt;Eyberg, S.&lt;/author&gt;&lt;author&gt;Ross, A.W.&lt;/author&gt;&lt;/authors&gt;&lt;/contributors&gt;&lt;titles&gt;&lt;title&gt;Assessment of child behaviour problems: the validation of a new inventory&lt;/title&gt;&lt;secondary-title&gt;Journal of Clinical Child Psychology&lt;/secondary-title&gt;&lt;/titles&gt;&lt;periodical&gt;&lt;full-title&gt;Journal of Clinical Child Psychology&lt;/full-title&gt;&lt;/periodical&gt;&lt;volume&gt;7&lt;/volume&gt;&lt;section&gt;113-6&lt;/section&gt;&lt;dates&gt;&lt;year&gt;1978&lt;/year&gt;&lt;/dates&gt;&lt;urls&gt;&lt;/urls&gt;&lt;/record&gt;&lt;/Cite&gt;&lt;/EndNote&gt;</w:instrText>
            </w:r>
            <w:r w:rsidRPr="00B5741A">
              <w:rPr>
                <w:rFonts w:ascii="Times New Roman" w:hAnsi="Times New Roman"/>
                <w:sz w:val="20"/>
                <w:szCs w:val="20"/>
              </w:rPr>
              <w:fldChar w:fldCharType="separate"/>
            </w:r>
            <w:r w:rsidR="00CB3A63" w:rsidRPr="00B5741A">
              <w:rPr>
                <w:rFonts w:ascii="Times New Roman" w:hAnsi="Times New Roman"/>
                <w:noProof/>
                <w:sz w:val="20"/>
                <w:szCs w:val="20"/>
              </w:rPr>
              <w:t>(Eyberg &amp; Ross, 1978)</w:t>
            </w:r>
            <w:r w:rsidRPr="00B5741A">
              <w:rPr>
                <w:rFonts w:ascii="Times New Roman" w:hAnsi="Times New Roman"/>
                <w:sz w:val="20"/>
                <w:szCs w:val="20"/>
              </w:rPr>
              <w:fldChar w:fldCharType="end"/>
            </w:r>
          </w:p>
          <w:p w:rsidR="00160362" w:rsidRPr="00B5741A" w:rsidRDefault="00160362" w:rsidP="00597989">
            <w:pPr>
              <w:spacing w:after="0" w:line="240" w:lineRule="auto"/>
              <w:rPr>
                <w:rFonts w:ascii="Times New Roman" w:hAnsi="Times New Roman"/>
                <w:sz w:val="20"/>
                <w:szCs w:val="20"/>
              </w:rPr>
            </w:pPr>
          </w:p>
        </w:tc>
        <w:tc>
          <w:tcPr>
            <w:tcW w:w="1620" w:type="dxa"/>
            <w:shd w:val="clear" w:color="auto" w:fill="auto"/>
          </w:tcPr>
          <w:p w:rsidR="00FA2C99" w:rsidRPr="00B5741A" w:rsidRDefault="00EF3EBA" w:rsidP="00597989">
            <w:pPr>
              <w:spacing w:after="0" w:line="240" w:lineRule="auto"/>
              <w:rPr>
                <w:rFonts w:ascii="Times New Roman" w:hAnsi="Times New Roman"/>
                <w:sz w:val="20"/>
                <w:szCs w:val="20"/>
              </w:rPr>
            </w:pPr>
            <w:r w:rsidRPr="00B5741A">
              <w:rPr>
                <w:rFonts w:ascii="Times New Roman" w:hAnsi="Times New Roman"/>
                <w:sz w:val="20"/>
                <w:szCs w:val="20"/>
              </w:rPr>
              <w:lastRenderedPageBreak/>
              <w:t>Parent</w:t>
            </w:r>
          </w:p>
        </w:tc>
      </w:tr>
      <w:tr w:rsidR="00B5741A" w:rsidRPr="00B5741A" w:rsidTr="007B745F">
        <w:tc>
          <w:tcPr>
            <w:tcW w:w="1951" w:type="dxa"/>
            <w:shd w:val="clear" w:color="auto" w:fill="auto"/>
          </w:tcPr>
          <w:p w:rsidR="00FA2C99" w:rsidRPr="00B5741A" w:rsidRDefault="00FA2C99" w:rsidP="00597989">
            <w:pPr>
              <w:spacing w:after="0" w:line="240" w:lineRule="auto"/>
              <w:rPr>
                <w:rFonts w:ascii="Times New Roman" w:hAnsi="Times New Roman"/>
                <w:sz w:val="20"/>
                <w:szCs w:val="20"/>
              </w:rPr>
            </w:pPr>
          </w:p>
        </w:tc>
        <w:tc>
          <w:tcPr>
            <w:tcW w:w="4817" w:type="dxa"/>
            <w:shd w:val="clear" w:color="auto" w:fill="auto"/>
          </w:tcPr>
          <w:p w:rsidR="00FA2C99" w:rsidRPr="00B5741A" w:rsidRDefault="005E0A86"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intensity</w:t>
            </w:r>
            <w:r w:rsidR="000F472B" w:rsidRPr="00B5741A">
              <w:rPr>
                <w:rFonts w:ascii="Times New Roman" w:hAnsi="Times New Roman"/>
                <w:sz w:val="20"/>
                <w:szCs w:val="20"/>
              </w:rPr>
              <w:t xml:space="preserve"> </w:t>
            </w:r>
            <w:r w:rsidR="00915740" w:rsidRPr="00B5741A">
              <w:rPr>
                <w:rFonts w:ascii="Times New Roman" w:hAnsi="Times New Roman"/>
                <w:sz w:val="20"/>
                <w:szCs w:val="20"/>
              </w:rPr>
              <w:t>(</w:t>
            </w:r>
            <w:r w:rsidR="00C568F7" w:rsidRPr="00B5741A">
              <w:rPr>
                <w:rFonts w:ascii="Times New Roman" w:hAnsi="Times New Roman"/>
                <w:sz w:val="20"/>
                <w:szCs w:val="20"/>
              </w:rPr>
              <w:t xml:space="preserve">Intensity scale, </w:t>
            </w:r>
            <w:proofErr w:type="spellStart"/>
            <w:r w:rsidR="00915740" w:rsidRPr="00B5741A">
              <w:rPr>
                <w:rFonts w:ascii="Times New Roman" w:hAnsi="Times New Roman"/>
                <w:sz w:val="20"/>
                <w:szCs w:val="20"/>
              </w:rPr>
              <w:t>Eyberg</w:t>
            </w:r>
            <w:proofErr w:type="spellEnd"/>
            <w:r w:rsidR="00915740" w:rsidRPr="00B5741A">
              <w:rPr>
                <w:rFonts w:ascii="Times New Roman" w:hAnsi="Times New Roman"/>
                <w:sz w:val="20"/>
                <w:szCs w:val="20"/>
              </w:rPr>
              <w:t xml:space="preserve"> Child Behavior Inventory, ECBI)</w:t>
            </w:r>
          </w:p>
        </w:tc>
        <w:tc>
          <w:tcPr>
            <w:tcW w:w="3870" w:type="dxa"/>
            <w:gridSpan w:val="2"/>
            <w:shd w:val="clear" w:color="auto" w:fill="auto"/>
          </w:tcPr>
          <w:p w:rsidR="00CB3A63"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CB3A63" w:rsidRPr="00B5741A">
              <w:rPr>
                <w:rFonts w:ascii="Times New Roman" w:hAnsi="Times New Roman"/>
                <w:sz w:val="20"/>
                <w:szCs w:val="20"/>
              </w:rPr>
              <w:instrText xml:space="preserve"> ADDIN EN.CITE &lt;EndNote&gt;&lt;Cite&gt;&lt;Author&gt;Eyberg&lt;/Author&gt;&lt;Year&gt;1978&lt;/Year&gt;&lt;RecNum&gt;692&lt;/RecNum&gt;&lt;DisplayText&gt;(Eyberg &amp;amp; Ross, 1978)&lt;/DisplayText&gt;&lt;record&gt;&lt;rec-number&gt;692&lt;/rec-number&gt;&lt;foreign-keys&gt;&lt;key app="EN" db-id="wdaettrvvae0xqevpe9pdsew95r9wpxwr2x0" timestamp="1456309474"&gt;692&lt;/key&gt;&lt;/foreign-keys&gt;&lt;ref-type name="Journal Article"&gt;17&lt;/ref-type&gt;&lt;contributors&gt;&lt;authors&gt;&lt;author&gt;Eyberg, S.&lt;/author&gt;&lt;author&gt;Ross, A.W.&lt;/author&gt;&lt;/authors&gt;&lt;/contributors&gt;&lt;titles&gt;&lt;title&gt;Assessment of child behaviour problems: the validation of a new inventory&lt;/title&gt;&lt;secondary-title&gt;Journal of Clinical Child Psychology&lt;/secondary-title&gt;&lt;/titles&gt;&lt;periodical&gt;&lt;full-title&gt;Journal of Clinical Child Psychology&lt;/full-title&gt;&lt;/periodical&gt;&lt;volume&gt;7&lt;/volume&gt;&lt;section&gt;113-6&lt;/section&gt;&lt;dates&gt;&lt;year&gt;1978&lt;/year&gt;&lt;/dates&gt;&lt;urls&gt;&lt;/urls&gt;&lt;/record&gt;&lt;/Cite&gt;&lt;/EndNote&gt;</w:instrText>
            </w:r>
            <w:r w:rsidRPr="00B5741A">
              <w:rPr>
                <w:rFonts w:ascii="Times New Roman" w:hAnsi="Times New Roman"/>
                <w:sz w:val="20"/>
                <w:szCs w:val="20"/>
              </w:rPr>
              <w:fldChar w:fldCharType="separate"/>
            </w:r>
            <w:r w:rsidR="00CB3A63" w:rsidRPr="00B5741A">
              <w:rPr>
                <w:rFonts w:ascii="Times New Roman" w:hAnsi="Times New Roman"/>
                <w:noProof/>
                <w:sz w:val="20"/>
                <w:szCs w:val="20"/>
              </w:rPr>
              <w:t>(Eyberg &amp; Ross, 1978)</w:t>
            </w:r>
            <w:r w:rsidRPr="00B5741A">
              <w:rPr>
                <w:rFonts w:ascii="Times New Roman" w:hAnsi="Times New Roman"/>
                <w:sz w:val="20"/>
                <w:szCs w:val="20"/>
              </w:rPr>
              <w:fldChar w:fldCharType="end"/>
            </w:r>
          </w:p>
          <w:p w:rsidR="00FA2C99" w:rsidRPr="00B5741A" w:rsidRDefault="00FA2C99" w:rsidP="00597989">
            <w:pPr>
              <w:tabs>
                <w:tab w:val="left" w:pos="1455"/>
              </w:tabs>
              <w:spacing w:after="0" w:line="240" w:lineRule="auto"/>
              <w:rPr>
                <w:rFonts w:ascii="Times New Roman" w:hAnsi="Times New Roman"/>
                <w:sz w:val="20"/>
                <w:szCs w:val="20"/>
              </w:rPr>
            </w:pPr>
          </w:p>
        </w:tc>
        <w:tc>
          <w:tcPr>
            <w:tcW w:w="1620" w:type="dxa"/>
            <w:shd w:val="clear" w:color="auto" w:fill="auto"/>
          </w:tcPr>
          <w:p w:rsidR="00FA2C99" w:rsidRPr="00B5741A" w:rsidRDefault="00EF3EBA"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FA2C99" w:rsidRPr="00B5741A" w:rsidRDefault="00FA2C99" w:rsidP="00597989">
            <w:pPr>
              <w:spacing w:after="0" w:line="240" w:lineRule="auto"/>
              <w:rPr>
                <w:rFonts w:ascii="Times New Roman" w:hAnsi="Times New Roman"/>
                <w:sz w:val="20"/>
                <w:szCs w:val="20"/>
              </w:rPr>
            </w:pPr>
          </w:p>
        </w:tc>
        <w:tc>
          <w:tcPr>
            <w:tcW w:w="4817" w:type="dxa"/>
            <w:shd w:val="clear" w:color="auto" w:fill="auto"/>
          </w:tcPr>
          <w:p w:rsidR="00FA2C99" w:rsidRPr="00B5741A" w:rsidRDefault="005E0A86"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002A09E0" w:rsidRPr="00B5741A">
              <w:rPr>
                <w:rFonts w:ascii="Times New Roman" w:hAnsi="Times New Roman"/>
                <w:sz w:val="20"/>
                <w:szCs w:val="20"/>
              </w:rPr>
              <w:t xml:space="preserve"> </w:t>
            </w:r>
            <w:r w:rsidR="00915740" w:rsidRPr="00B5741A">
              <w:rPr>
                <w:rFonts w:ascii="Times New Roman" w:hAnsi="Times New Roman"/>
                <w:sz w:val="20"/>
                <w:szCs w:val="20"/>
              </w:rPr>
              <w:t>(</w:t>
            </w:r>
            <w:r w:rsidR="00C568F7" w:rsidRPr="00B5741A">
              <w:rPr>
                <w:rFonts w:ascii="Times New Roman" w:hAnsi="Times New Roman"/>
                <w:sz w:val="20"/>
                <w:szCs w:val="20"/>
              </w:rPr>
              <w:t xml:space="preserve">Total </w:t>
            </w:r>
            <w:r w:rsidR="00FE4DAA" w:rsidRPr="00B5741A">
              <w:rPr>
                <w:rFonts w:ascii="Times New Roman" w:hAnsi="Times New Roman"/>
                <w:sz w:val="20"/>
                <w:szCs w:val="20"/>
              </w:rPr>
              <w:t>difficulties</w:t>
            </w:r>
            <w:r w:rsidR="00C568F7" w:rsidRPr="00B5741A">
              <w:rPr>
                <w:rFonts w:ascii="Times New Roman" w:hAnsi="Times New Roman"/>
                <w:sz w:val="20"/>
                <w:szCs w:val="20"/>
              </w:rPr>
              <w:t xml:space="preserve"> scale, </w:t>
            </w:r>
            <w:r w:rsidR="00915740" w:rsidRPr="00B5741A">
              <w:rPr>
                <w:rFonts w:ascii="Times New Roman" w:hAnsi="Times New Roman"/>
                <w:sz w:val="20"/>
                <w:szCs w:val="20"/>
              </w:rPr>
              <w:t xml:space="preserve">Strengths and Difficulties Questionnaire, </w:t>
            </w:r>
            <w:r w:rsidR="00C568F7" w:rsidRPr="00B5741A">
              <w:rPr>
                <w:rFonts w:ascii="Times New Roman" w:hAnsi="Times New Roman"/>
                <w:sz w:val="20"/>
                <w:szCs w:val="20"/>
              </w:rPr>
              <w:t>SDQ</w:t>
            </w:r>
            <w:r w:rsidR="00915740" w:rsidRPr="00B5741A">
              <w:rPr>
                <w:rFonts w:ascii="Times New Roman" w:hAnsi="Times New Roman"/>
                <w:sz w:val="20"/>
                <w:szCs w:val="20"/>
              </w:rPr>
              <w:t>)</w:t>
            </w:r>
          </w:p>
        </w:tc>
        <w:tc>
          <w:tcPr>
            <w:tcW w:w="3870" w:type="dxa"/>
            <w:gridSpan w:val="2"/>
            <w:shd w:val="clear" w:color="auto" w:fill="auto"/>
          </w:tcPr>
          <w:p w:rsidR="00CB3A63" w:rsidRPr="00B5741A" w:rsidRDefault="00CB3A63" w:rsidP="00597989">
            <w:pPr>
              <w:spacing w:after="0" w:line="240" w:lineRule="auto"/>
              <w:rPr>
                <w:rFonts w:ascii="Times New Roman" w:hAnsi="Times New Roman"/>
                <w:sz w:val="20"/>
                <w:szCs w:val="20"/>
                <w:lang w:val="en-US"/>
              </w:rPr>
            </w:pPr>
          </w:p>
          <w:p w:rsidR="00702B63" w:rsidRPr="00B5741A" w:rsidRDefault="008C1D09" w:rsidP="00597989">
            <w:pPr>
              <w:spacing w:after="0" w:line="240" w:lineRule="auto"/>
              <w:rPr>
                <w:rFonts w:ascii="Times New Roman" w:hAnsi="Times New Roman"/>
                <w:sz w:val="20"/>
                <w:szCs w:val="20"/>
                <w:lang w:val="nl-NL"/>
              </w:rPr>
            </w:pPr>
            <w:r w:rsidRPr="00B5741A">
              <w:rPr>
                <w:rFonts w:ascii="Times New Roman" w:hAnsi="Times New Roman"/>
                <w:sz w:val="20"/>
                <w:szCs w:val="20"/>
                <w:lang w:val="nl-NL"/>
              </w:rPr>
              <w:fldChar w:fldCharType="begin"/>
            </w:r>
            <w:r w:rsidR="00AE53E7" w:rsidRPr="00B5741A">
              <w:rPr>
                <w:rFonts w:ascii="Times New Roman" w:hAnsi="Times New Roman"/>
                <w:sz w:val="20"/>
                <w:szCs w:val="20"/>
                <w:lang w:val="nl-NL"/>
              </w:rPr>
              <w:instrText xml:space="preserve"> ADDIN EN.CITE &lt;EndNote&gt;&lt;Cite&gt;&lt;Author&gt;Goodman&lt;/Author&gt;&lt;Year&gt;1997&lt;/Year&gt;&lt;RecNum&gt;693&lt;/RecNum&gt;&lt;DisplayText&gt;(Goodman, 1997; van Widenfelt, Goedhart, Treffers, &amp;amp; Goodman, 2003)&lt;/DisplayText&gt;&lt;record&gt;&lt;rec-number&gt;693&lt;/rec-number&gt;&lt;foreign-keys&gt;&lt;key app="EN" db-id="wdaettrvvae0xqevpe9pdsew95r9wpxwr2x0" timestamp="1456309535"&gt;693&lt;/key&gt;&lt;/foreign-keys&gt;&lt;ref-type name="Journal Article"&gt;17&lt;/ref-type&gt;&lt;contributors&gt;&lt;authors&gt;&lt;author&gt;Goodman, R.&lt;/author&gt;&lt;/authors&gt;&lt;/contributors&gt;&lt;titles&gt;&lt;title&gt;The Strengths and Difficulties Questionnaire: a research note&lt;/title&gt;&lt;secondary-title&gt;Journal of Child Psychology and Psychiatry&lt;/secondary-title&gt;&lt;/titles&gt;&lt;periodical&gt;&lt;full-title&gt;Journal of Child Psychology and Psychiatry&lt;/full-title&gt;&lt;/periodical&gt;&lt;volume&gt;38&lt;/volume&gt;&lt;section&gt;581-6&lt;/section&gt;&lt;dates&gt;&lt;year&gt;1997&lt;/year&gt;&lt;/dates&gt;&lt;urls&gt;&lt;/urls&gt;&lt;/record&gt;&lt;/Cite&gt;&lt;Cite&gt;&lt;Author&gt;van Widenfelt&lt;/Author&gt;&lt;Year&gt;2003&lt;/Year&gt;&lt;RecNum&gt;714&lt;/RecNum&gt;&lt;record&gt;&lt;rec-number&gt;714&lt;/rec-number&gt;&lt;foreign-keys&gt;&lt;key app="EN" db-id="wdaettrvvae0xqevpe9pdsew95r9wpxwr2x0" timestamp="1456312491"&gt;714&lt;/key&gt;&lt;/foreign-keys&gt;&lt;ref-type name="Journal Article"&gt;17&lt;/ref-type&gt;&lt;contributors&gt;&lt;authors&gt;&lt;author&gt;van Widenfelt, B.M.&lt;/author&gt;&lt;author&gt;Goedhart, A.W.&lt;/author&gt;&lt;author&gt;Treffers, P.D.A.&lt;/author&gt;&lt;author&gt;Goodman, R.&lt;/author&gt;&lt;/authors&gt;&lt;/contributors&gt;&lt;titles&gt;&lt;title&gt;Dutch version of the Strengths and Difficulties Questionnaire (SDQ)&lt;/title&gt;&lt;secondary-title&gt;European Child &amp;amp; Adolescent Psychiatry&lt;/secondary-title&gt;&lt;/titles&gt;&lt;periodical&gt;&lt;full-title&gt;European Child &amp;amp; Adolescent Psychiatry&lt;/full-title&gt;&lt;/periodical&gt;&lt;volume&gt;12&lt;/volume&gt;&lt;dates&gt;&lt;year&gt;2003&lt;/year&gt;&lt;/dates&gt;&lt;urls&gt;&lt;/urls&gt;&lt;/record&gt;&lt;/Cite&gt;&lt;/EndNote&gt;</w:instrText>
            </w:r>
            <w:r w:rsidRPr="00B5741A">
              <w:rPr>
                <w:rFonts w:ascii="Times New Roman" w:hAnsi="Times New Roman"/>
                <w:sz w:val="20"/>
                <w:szCs w:val="20"/>
                <w:lang w:val="nl-NL"/>
              </w:rPr>
              <w:fldChar w:fldCharType="separate"/>
            </w:r>
            <w:r w:rsidR="00AE53E7" w:rsidRPr="00B5741A">
              <w:rPr>
                <w:rFonts w:ascii="Times New Roman" w:hAnsi="Times New Roman"/>
                <w:noProof/>
                <w:sz w:val="20"/>
                <w:szCs w:val="20"/>
                <w:lang w:val="nl-NL"/>
              </w:rPr>
              <w:t>(Goodman, 1997; van Widenfelt, Goedhart, Treffers, &amp; Goodman, 2003)</w:t>
            </w:r>
            <w:r w:rsidRPr="00B5741A">
              <w:rPr>
                <w:rFonts w:ascii="Times New Roman" w:hAnsi="Times New Roman"/>
                <w:sz w:val="20"/>
                <w:szCs w:val="20"/>
                <w:lang w:val="nl-NL"/>
              </w:rPr>
              <w:fldChar w:fldCharType="end"/>
            </w:r>
          </w:p>
        </w:tc>
        <w:tc>
          <w:tcPr>
            <w:tcW w:w="1620" w:type="dxa"/>
            <w:shd w:val="clear" w:color="auto" w:fill="auto"/>
          </w:tcPr>
          <w:p w:rsidR="00FA2C99" w:rsidRPr="00B5741A" w:rsidRDefault="00EF3EBA" w:rsidP="00597989">
            <w:pPr>
              <w:spacing w:after="0" w:line="240" w:lineRule="auto"/>
              <w:rPr>
                <w:rFonts w:ascii="Times New Roman" w:hAnsi="Times New Roman"/>
                <w:sz w:val="20"/>
                <w:szCs w:val="20"/>
                <w:lang w:val="nl-NL"/>
              </w:rPr>
            </w:pPr>
            <w:r w:rsidRPr="00B5741A">
              <w:rPr>
                <w:rFonts w:ascii="Times New Roman" w:hAnsi="Times New Roman"/>
                <w:sz w:val="20"/>
                <w:szCs w:val="20"/>
              </w:rPr>
              <w:t>Parent</w:t>
            </w:r>
          </w:p>
        </w:tc>
      </w:tr>
      <w:tr w:rsidR="00B5741A" w:rsidRPr="00B5741A" w:rsidTr="007B745F">
        <w:tc>
          <w:tcPr>
            <w:tcW w:w="1951" w:type="dxa"/>
            <w:shd w:val="clear" w:color="auto" w:fill="auto"/>
          </w:tcPr>
          <w:p w:rsidR="00AE53E7" w:rsidRPr="00B5741A" w:rsidRDefault="00AE53E7" w:rsidP="00597989">
            <w:pPr>
              <w:spacing w:after="0" w:line="240" w:lineRule="auto"/>
              <w:rPr>
                <w:rFonts w:ascii="Times New Roman" w:hAnsi="Times New Roman"/>
                <w:sz w:val="20"/>
                <w:szCs w:val="20"/>
                <w:lang w:val="nl-NL"/>
              </w:rPr>
            </w:pPr>
          </w:p>
        </w:tc>
        <w:tc>
          <w:tcPr>
            <w:tcW w:w="4817" w:type="dxa"/>
            <w:shd w:val="clear" w:color="auto" w:fill="auto"/>
          </w:tcPr>
          <w:p w:rsidR="00AE53E7" w:rsidRPr="00B5741A" w:rsidRDefault="00AE53E7" w:rsidP="00597989">
            <w:pPr>
              <w:spacing w:after="0" w:line="240" w:lineRule="auto"/>
              <w:contextualSpacing/>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conduct problems (Conduct problems scale, Strengths and Difficulties Questionnaire, SDQ)</w:t>
            </w:r>
          </w:p>
        </w:tc>
        <w:tc>
          <w:tcPr>
            <w:tcW w:w="3870" w:type="dxa"/>
            <w:gridSpan w:val="2"/>
            <w:shd w:val="clear" w:color="auto" w:fill="auto"/>
          </w:tcPr>
          <w:p w:rsidR="00AE53E7" w:rsidRPr="00B5741A" w:rsidRDefault="008C1D09" w:rsidP="00597989">
            <w:pPr>
              <w:spacing w:after="0" w:line="240" w:lineRule="auto"/>
              <w:rPr>
                <w:rFonts w:ascii="Times New Roman" w:hAnsi="Times New Roman"/>
                <w:sz w:val="20"/>
                <w:szCs w:val="20"/>
                <w:lang w:val="nl-NL"/>
              </w:rPr>
            </w:pPr>
            <w:r w:rsidRPr="00B5741A">
              <w:rPr>
                <w:rFonts w:ascii="Times New Roman" w:hAnsi="Times New Roman"/>
                <w:sz w:val="20"/>
                <w:szCs w:val="20"/>
                <w:lang w:val="nl-NL"/>
              </w:rPr>
              <w:fldChar w:fldCharType="begin"/>
            </w:r>
            <w:r w:rsidR="007A5961" w:rsidRPr="00B5741A">
              <w:rPr>
                <w:rFonts w:ascii="Times New Roman" w:hAnsi="Times New Roman"/>
                <w:sz w:val="20"/>
                <w:szCs w:val="20"/>
                <w:lang w:val="nl-NL"/>
              </w:rPr>
              <w:instrText xml:space="preserve"> ADDIN EN.CITE &lt;EndNote&gt;&lt;Cite&gt;&lt;Author&gt;Goodman&lt;/Author&gt;&lt;Year&gt;1997&lt;/Year&gt;&lt;RecNum&gt;693&lt;/RecNum&gt;&lt;DisplayText&gt;(Goodman, 1997; van Widenfelt et al., 2003)&lt;/DisplayText&gt;&lt;record&gt;&lt;rec-number&gt;693&lt;/rec-number&gt;&lt;foreign-keys&gt;&lt;key app="EN" db-id="wdaettrvvae0xqevpe9pdsew95r9wpxwr2x0" timestamp="1456309535"&gt;693&lt;/key&gt;&lt;/foreign-keys&gt;&lt;ref-type name="Journal Article"&gt;17&lt;/ref-type&gt;&lt;contributors&gt;&lt;authors&gt;&lt;author&gt;Goodman, R.&lt;/author&gt;&lt;/authors&gt;&lt;/contributors&gt;&lt;titles&gt;&lt;title&gt;The Strengths and Difficulties Questionnaire: a research note&lt;/title&gt;&lt;secondary-title&gt;Journal of Child Psychology and Psychiatry&lt;/secondary-title&gt;&lt;/titles&gt;&lt;periodical&gt;&lt;full-title&gt;Journal of Child Psychology and Psychiatry&lt;/full-title&gt;&lt;/periodical&gt;&lt;volume&gt;38&lt;/volume&gt;&lt;section&gt;581-6&lt;/section&gt;&lt;dates&gt;&lt;year&gt;1997&lt;/year&gt;&lt;/dates&gt;&lt;urls&gt;&lt;/urls&gt;&lt;/record&gt;&lt;/Cite&gt;&lt;Cite&gt;&lt;Author&gt;van Widenfelt&lt;/Author&gt;&lt;Year&gt;2003&lt;/Year&gt;&lt;RecNum&gt;714&lt;/RecNum&gt;&lt;record&gt;&lt;rec-number&gt;714&lt;/rec-number&gt;&lt;foreign-keys&gt;&lt;key app="EN" db-id="wdaettrvvae0xqevpe9pdsew95r9wpxwr2x0" timestamp="1456312491"&gt;714&lt;/key&gt;&lt;/foreign-keys&gt;&lt;ref-type name="Journal Article"&gt;17&lt;/ref-type&gt;&lt;contributors&gt;&lt;authors&gt;&lt;author&gt;van Widenfelt, B.M.&lt;/author&gt;&lt;author&gt;Goedhart, A.W.&lt;/author&gt;&lt;author&gt;Treffers, P.D.A.&lt;/author&gt;&lt;author&gt;Goodman, R.&lt;/author&gt;&lt;/authors&gt;&lt;/contributors&gt;&lt;titles&gt;&lt;title&gt;Dutch version of the Strengths and Difficulties Questionnaire (SDQ)&lt;/title&gt;&lt;secondary-title&gt;European Child &amp;amp; Adolescent Psychiatry&lt;/secondary-title&gt;&lt;/titles&gt;&lt;periodical&gt;&lt;full-title&gt;European Child &amp;amp; Adolescent Psychiatry&lt;/full-title&gt;&lt;/periodical&gt;&lt;volume&gt;12&lt;/volume&gt;&lt;dates&gt;&lt;year&gt;2003&lt;/year&gt;&lt;/dates&gt;&lt;urls&gt;&lt;/urls&gt;&lt;/record&gt;&lt;/Cite&gt;&lt;/EndNote&gt;</w:instrText>
            </w:r>
            <w:r w:rsidRPr="00B5741A">
              <w:rPr>
                <w:rFonts w:ascii="Times New Roman" w:hAnsi="Times New Roman"/>
                <w:sz w:val="20"/>
                <w:szCs w:val="20"/>
                <w:lang w:val="nl-NL"/>
              </w:rPr>
              <w:fldChar w:fldCharType="separate"/>
            </w:r>
            <w:r w:rsidR="007A5961" w:rsidRPr="00B5741A">
              <w:rPr>
                <w:rFonts w:ascii="Times New Roman" w:hAnsi="Times New Roman"/>
                <w:noProof/>
                <w:sz w:val="20"/>
                <w:szCs w:val="20"/>
                <w:lang w:val="nl-NL"/>
              </w:rPr>
              <w:t>(Goodman, 1997; van Widenfelt et al., 2003)</w:t>
            </w:r>
            <w:r w:rsidRPr="00B5741A">
              <w:rPr>
                <w:rFonts w:ascii="Times New Roman" w:hAnsi="Times New Roman"/>
                <w:sz w:val="20"/>
                <w:szCs w:val="20"/>
                <w:lang w:val="nl-NL"/>
              </w:rPr>
              <w:fldChar w:fldCharType="end"/>
            </w:r>
          </w:p>
        </w:tc>
        <w:tc>
          <w:tcPr>
            <w:tcW w:w="1620" w:type="dxa"/>
            <w:shd w:val="clear" w:color="auto" w:fill="auto"/>
          </w:tcPr>
          <w:p w:rsidR="00AE53E7" w:rsidRPr="00B5741A" w:rsidRDefault="00AE53E7"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AE53E7" w:rsidRPr="00B5741A" w:rsidRDefault="00AE53E7" w:rsidP="00597989">
            <w:pPr>
              <w:spacing w:after="0" w:line="240" w:lineRule="auto"/>
              <w:rPr>
                <w:rFonts w:ascii="Times New Roman" w:hAnsi="Times New Roman"/>
                <w:sz w:val="20"/>
                <w:szCs w:val="20"/>
              </w:rPr>
            </w:pPr>
          </w:p>
        </w:tc>
        <w:tc>
          <w:tcPr>
            <w:tcW w:w="4817" w:type="dxa"/>
            <w:shd w:val="clear" w:color="auto" w:fill="auto"/>
          </w:tcPr>
          <w:p w:rsidR="00AE53E7" w:rsidRPr="00B5741A" w:rsidRDefault="00AE53E7" w:rsidP="00597989">
            <w:pPr>
              <w:spacing w:after="0" w:line="240" w:lineRule="auto"/>
              <w:contextualSpacing/>
              <w:rPr>
                <w:rFonts w:ascii="Times New Roman" w:hAnsi="Times New Roman"/>
                <w:b/>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hyperactivity and inattention (Hyperactivity and inattention scale, Strengths and Difficulties Questionnaire, SDQ)</w:t>
            </w:r>
          </w:p>
        </w:tc>
        <w:tc>
          <w:tcPr>
            <w:tcW w:w="3870" w:type="dxa"/>
            <w:gridSpan w:val="2"/>
            <w:shd w:val="clear" w:color="auto" w:fill="auto"/>
          </w:tcPr>
          <w:p w:rsidR="00AE53E7" w:rsidRPr="00B5741A" w:rsidRDefault="008C1D09" w:rsidP="00597989">
            <w:pPr>
              <w:spacing w:after="0" w:line="240" w:lineRule="auto"/>
              <w:rPr>
                <w:rFonts w:ascii="Times New Roman" w:hAnsi="Times New Roman"/>
                <w:sz w:val="20"/>
                <w:szCs w:val="20"/>
                <w:lang w:val="nl-NL"/>
              </w:rPr>
            </w:pPr>
            <w:r w:rsidRPr="00B5741A">
              <w:rPr>
                <w:rFonts w:ascii="Times New Roman" w:hAnsi="Times New Roman"/>
                <w:sz w:val="20"/>
                <w:szCs w:val="20"/>
                <w:lang w:val="nl-NL"/>
              </w:rPr>
              <w:fldChar w:fldCharType="begin"/>
            </w:r>
            <w:r w:rsidR="007A5961" w:rsidRPr="00B5741A">
              <w:rPr>
                <w:rFonts w:ascii="Times New Roman" w:hAnsi="Times New Roman"/>
                <w:sz w:val="20"/>
                <w:szCs w:val="20"/>
                <w:lang w:val="nl-NL"/>
              </w:rPr>
              <w:instrText xml:space="preserve"> ADDIN EN.CITE &lt;EndNote&gt;&lt;Cite&gt;&lt;Author&gt;Goodman&lt;/Author&gt;&lt;Year&gt;1997&lt;/Year&gt;&lt;RecNum&gt;693&lt;/RecNum&gt;&lt;DisplayText&gt;(Goodman, 1997; van Widenfelt et al., 2003)&lt;/DisplayText&gt;&lt;record&gt;&lt;rec-number&gt;693&lt;/rec-number&gt;&lt;foreign-keys&gt;&lt;key app="EN" db-id="wdaettrvvae0xqevpe9pdsew95r9wpxwr2x0" timestamp="1456309535"&gt;693&lt;/key&gt;&lt;/foreign-keys&gt;&lt;ref-type name="Journal Article"&gt;17&lt;/ref-type&gt;&lt;contributors&gt;&lt;authors&gt;&lt;author&gt;Goodman, R.&lt;/author&gt;&lt;/authors&gt;&lt;/contributors&gt;&lt;titles&gt;&lt;title&gt;The Strengths and Difficulties Questionnaire: a research note&lt;/title&gt;&lt;secondary-title&gt;Journal of Child Psychology and Psychiatry&lt;/secondary-title&gt;&lt;/titles&gt;&lt;periodical&gt;&lt;full-title&gt;Journal of Child Psychology and Psychiatry&lt;/full-title&gt;&lt;/periodical&gt;&lt;volume&gt;38&lt;/volume&gt;&lt;section&gt;581-6&lt;/section&gt;&lt;dates&gt;&lt;year&gt;1997&lt;/year&gt;&lt;/dates&gt;&lt;urls&gt;&lt;/urls&gt;&lt;/record&gt;&lt;/Cite&gt;&lt;Cite&gt;&lt;Author&gt;van Widenfelt&lt;/Author&gt;&lt;Year&gt;2003&lt;/Year&gt;&lt;RecNum&gt;714&lt;/RecNum&gt;&lt;record&gt;&lt;rec-number&gt;714&lt;/rec-number&gt;&lt;foreign-keys&gt;&lt;key app="EN" db-id="wdaettrvvae0xqevpe9pdsew95r9wpxwr2x0" timestamp="1456312491"&gt;714&lt;/key&gt;&lt;/foreign-keys&gt;&lt;ref-type name="Journal Article"&gt;17&lt;/ref-type&gt;&lt;contributors&gt;&lt;authors&gt;&lt;author&gt;van Widenfelt, B.M.&lt;/author&gt;&lt;author&gt;Goedhart, A.W.&lt;/author&gt;&lt;author&gt;Treffers, P.D.A.&lt;/author&gt;&lt;author&gt;Goodman, R.&lt;/author&gt;&lt;/authors&gt;&lt;/contributors&gt;&lt;titles&gt;&lt;title&gt;Dutch version of the Strengths and Difficulties Questionnaire (SDQ)&lt;/title&gt;&lt;secondary-title&gt;European Child &amp;amp; Adolescent Psychiatry&lt;/secondary-title&gt;&lt;/titles&gt;&lt;periodical&gt;&lt;full-title&gt;European Child &amp;amp; Adolescent Psychiatry&lt;/full-title&gt;&lt;/periodical&gt;&lt;volume&gt;12&lt;/volume&gt;&lt;dates&gt;&lt;year&gt;2003&lt;/year&gt;&lt;/dates&gt;&lt;urls&gt;&lt;/urls&gt;&lt;/record&gt;&lt;/Cite&gt;&lt;/EndNote&gt;</w:instrText>
            </w:r>
            <w:r w:rsidRPr="00B5741A">
              <w:rPr>
                <w:rFonts w:ascii="Times New Roman" w:hAnsi="Times New Roman"/>
                <w:sz w:val="20"/>
                <w:szCs w:val="20"/>
                <w:lang w:val="nl-NL"/>
              </w:rPr>
              <w:fldChar w:fldCharType="separate"/>
            </w:r>
            <w:r w:rsidR="007A5961" w:rsidRPr="00B5741A">
              <w:rPr>
                <w:rFonts w:ascii="Times New Roman" w:hAnsi="Times New Roman"/>
                <w:noProof/>
                <w:sz w:val="20"/>
                <w:szCs w:val="20"/>
                <w:lang w:val="nl-NL"/>
              </w:rPr>
              <w:t>(Goodman, 1997; van Widenfelt et al., 2003)</w:t>
            </w:r>
            <w:r w:rsidRPr="00B5741A">
              <w:rPr>
                <w:rFonts w:ascii="Times New Roman" w:hAnsi="Times New Roman"/>
                <w:sz w:val="20"/>
                <w:szCs w:val="20"/>
                <w:lang w:val="nl-NL"/>
              </w:rPr>
              <w:fldChar w:fldCharType="end"/>
            </w:r>
          </w:p>
        </w:tc>
        <w:tc>
          <w:tcPr>
            <w:tcW w:w="1620" w:type="dxa"/>
            <w:shd w:val="clear" w:color="auto" w:fill="auto"/>
          </w:tcPr>
          <w:p w:rsidR="00AE53E7" w:rsidRPr="00B5741A" w:rsidRDefault="00AE53E7"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681E06" w:rsidRPr="00B5741A" w:rsidRDefault="00681E06" w:rsidP="00597989">
            <w:pPr>
              <w:spacing w:after="0" w:line="240" w:lineRule="auto"/>
              <w:rPr>
                <w:rFonts w:ascii="Times New Roman" w:hAnsi="Times New Roman"/>
                <w:sz w:val="20"/>
                <w:szCs w:val="20"/>
              </w:rPr>
            </w:pPr>
          </w:p>
        </w:tc>
        <w:tc>
          <w:tcPr>
            <w:tcW w:w="4817" w:type="dxa"/>
            <w:shd w:val="clear" w:color="auto" w:fill="auto"/>
          </w:tcPr>
          <w:p w:rsidR="00681E06" w:rsidRPr="00B5741A" w:rsidRDefault="00305432" w:rsidP="00597989">
            <w:pPr>
              <w:spacing w:after="0" w:line="240" w:lineRule="auto"/>
              <w:contextualSpacing/>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a</w:t>
            </w:r>
            <w:r w:rsidR="00681E06" w:rsidRPr="00B5741A">
              <w:rPr>
                <w:rFonts w:ascii="Times New Roman" w:hAnsi="Times New Roman"/>
                <w:sz w:val="20"/>
                <w:szCs w:val="20"/>
              </w:rPr>
              <w:t xml:space="preserve">ggressive </w:t>
            </w:r>
            <w:r w:rsidR="00CC6D36">
              <w:rPr>
                <w:rFonts w:ascii="Times New Roman" w:hAnsi="Times New Roman"/>
                <w:sz w:val="20"/>
                <w:szCs w:val="20"/>
              </w:rPr>
              <w:t>behavior</w:t>
            </w:r>
            <w:r w:rsidR="00681E06" w:rsidRPr="00B5741A">
              <w:rPr>
                <w:rFonts w:ascii="Times New Roman" w:hAnsi="Times New Roman"/>
                <w:sz w:val="20"/>
                <w:szCs w:val="20"/>
              </w:rPr>
              <w:t xml:space="preserve"> </w:t>
            </w:r>
            <w:r w:rsidR="00810BAE" w:rsidRPr="00B5741A">
              <w:rPr>
                <w:rFonts w:ascii="Times New Roman" w:hAnsi="Times New Roman"/>
                <w:sz w:val="20"/>
                <w:szCs w:val="20"/>
              </w:rPr>
              <w:t>(adapted version, Teacher Rating of Aggression)</w:t>
            </w:r>
          </w:p>
        </w:tc>
        <w:tc>
          <w:tcPr>
            <w:tcW w:w="3870" w:type="dxa"/>
            <w:gridSpan w:val="2"/>
            <w:shd w:val="clear" w:color="auto" w:fill="auto"/>
          </w:tcPr>
          <w:p w:rsidR="00AE53E7" w:rsidRPr="00B5741A" w:rsidRDefault="00AE53E7" w:rsidP="00597989">
            <w:pPr>
              <w:spacing w:after="0" w:line="240" w:lineRule="auto"/>
              <w:rPr>
                <w:rFonts w:ascii="Times New Roman" w:hAnsi="Times New Roman"/>
                <w:sz w:val="20"/>
                <w:szCs w:val="20"/>
              </w:rPr>
            </w:pPr>
          </w:p>
          <w:p w:rsidR="00100A8E"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fldData xml:space="preserve">PEVuZE5vdGU+PENpdGU+PEF1dGhvcj5Eb2RnZTwvQXV0aG9yPjxZZWFyPjE5ODc8L1llYXI+PFJl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==
</w:fldData>
              </w:fldChar>
            </w:r>
            <w:r w:rsidR="002D425A" w:rsidRPr="00B5741A">
              <w:rPr>
                <w:rFonts w:ascii="Times New Roman" w:hAnsi="Times New Roman"/>
                <w:sz w:val="20"/>
                <w:szCs w:val="20"/>
              </w:rPr>
              <w:instrText xml:space="preserve"> ADDIN EN.CITE </w:instrText>
            </w:r>
            <w:r w:rsidRPr="00B5741A">
              <w:rPr>
                <w:rFonts w:ascii="Times New Roman" w:hAnsi="Times New Roman"/>
                <w:sz w:val="20"/>
                <w:szCs w:val="20"/>
              </w:rPr>
              <w:fldChar w:fldCharType="begin">
                <w:fldData xml:space="preserve">PEVuZE5vdGU+PENpdGU+PEF1dGhvcj5Eb2RnZTwvQXV0aG9yPjxZZWFyPjE5ODc8L1llYXI+PFJl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==
</w:fldData>
              </w:fldChar>
            </w:r>
            <w:r w:rsidR="002D425A" w:rsidRPr="00B5741A">
              <w:rPr>
                <w:rFonts w:ascii="Times New Roman" w:hAnsi="Times New Roman"/>
                <w:sz w:val="20"/>
                <w:szCs w:val="20"/>
              </w:rPr>
              <w:instrText xml:space="preserve"> ADDIN EN.CITE.DATA </w:instrText>
            </w:r>
            <w:r w:rsidRPr="00B5741A">
              <w:rPr>
                <w:rFonts w:ascii="Times New Roman" w:hAnsi="Times New Roman"/>
                <w:sz w:val="20"/>
                <w:szCs w:val="20"/>
              </w:rPr>
            </w:r>
            <w:r w:rsidRPr="00B5741A">
              <w:rPr>
                <w:rFonts w:ascii="Times New Roman" w:hAnsi="Times New Roman"/>
                <w:sz w:val="20"/>
                <w:szCs w:val="20"/>
              </w:rPr>
              <w:fldChar w:fldCharType="end"/>
            </w:r>
            <w:r w:rsidRPr="00B5741A">
              <w:rPr>
                <w:rFonts w:ascii="Times New Roman" w:hAnsi="Times New Roman"/>
                <w:sz w:val="20"/>
                <w:szCs w:val="20"/>
              </w:rPr>
            </w:r>
            <w:r w:rsidRPr="00B5741A">
              <w:rPr>
                <w:rFonts w:ascii="Times New Roman" w:hAnsi="Times New Roman"/>
                <w:sz w:val="20"/>
                <w:szCs w:val="20"/>
              </w:rPr>
              <w:fldChar w:fldCharType="separate"/>
            </w:r>
            <w:r w:rsidR="007A5961" w:rsidRPr="00B5741A">
              <w:rPr>
                <w:rFonts w:ascii="Times New Roman" w:hAnsi="Times New Roman"/>
                <w:noProof/>
                <w:sz w:val="20"/>
                <w:szCs w:val="20"/>
              </w:rPr>
              <w:t>(Dodge &amp; Coie, 1987; Hendrickx, Crombez, Roeyers, &amp; Orobio de Castro, 2003)</w:t>
            </w:r>
            <w:r w:rsidRPr="00B5741A">
              <w:rPr>
                <w:rFonts w:ascii="Times New Roman" w:hAnsi="Times New Roman"/>
                <w:sz w:val="20"/>
                <w:szCs w:val="20"/>
              </w:rPr>
              <w:fldChar w:fldCharType="end"/>
            </w:r>
          </w:p>
        </w:tc>
        <w:tc>
          <w:tcPr>
            <w:tcW w:w="1620" w:type="dxa"/>
            <w:shd w:val="clear" w:color="auto" w:fill="auto"/>
          </w:tcPr>
          <w:p w:rsidR="00681E06" w:rsidRPr="00B5741A" w:rsidRDefault="00EF3EBA"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FA2C99" w:rsidRPr="00B5741A" w:rsidTr="007B745F">
        <w:tc>
          <w:tcPr>
            <w:tcW w:w="1951" w:type="dxa"/>
            <w:shd w:val="clear" w:color="auto" w:fill="auto"/>
          </w:tcPr>
          <w:p w:rsidR="00FA2C99" w:rsidRPr="00B5741A" w:rsidRDefault="00FA2C99"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FA2C99" w:rsidRPr="00B5741A" w:rsidRDefault="00F371ED" w:rsidP="00597989">
            <w:pPr>
              <w:spacing w:after="0" w:line="240" w:lineRule="auto"/>
              <w:rPr>
                <w:rFonts w:ascii="Times New Roman" w:hAnsi="Times New Roman"/>
                <w:sz w:val="20"/>
                <w:szCs w:val="20"/>
              </w:rPr>
            </w:pPr>
            <w:r w:rsidRPr="00B5741A">
              <w:rPr>
                <w:rFonts w:ascii="Times New Roman" w:hAnsi="Times New Roman"/>
                <w:sz w:val="20"/>
                <w:szCs w:val="20"/>
              </w:rPr>
              <w:t>Parenting stress (Parenting Stress Index)</w:t>
            </w:r>
          </w:p>
        </w:tc>
        <w:tc>
          <w:tcPr>
            <w:tcW w:w="3870" w:type="dxa"/>
            <w:gridSpan w:val="2"/>
            <w:shd w:val="clear" w:color="auto" w:fill="auto"/>
          </w:tcPr>
          <w:p w:rsidR="00423AA5" w:rsidRPr="00B5741A" w:rsidRDefault="008C1D09" w:rsidP="00597989">
            <w:pPr>
              <w:spacing w:after="0" w:line="240" w:lineRule="auto"/>
              <w:rPr>
                <w:rFonts w:ascii="Times New Roman" w:hAnsi="Times New Roman"/>
                <w:sz w:val="20"/>
                <w:szCs w:val="20"/>
                <w:lang w:val="nl-NL"/>
              </w:rPr>
            </w:pPr>
            <w:r w:rsidRPr="00B5741A">
              <w:rPr>
                <w:rFonts w:ascii="Times New Roman" w:hAnsi="Times New Roman"/>
                <w:sz w:val="20"/>
                <w:szCs w:val="20"/>
                <w:lang w:val="nl-NL"/>
              </w:rPr>
              <w:fldChar w:fldCharType="begin"/>
            </w:r>
            <w:r w:rsidR="007A5961" w:rsidRPr="00B5741A">
              <w:rPr>
                <w:rFonts w:ascii="Times New Roman" w:hAnsi="Times New Roman"/>
                <w:sz w:val="20"/>
                <w:szCs w:val="20"/>
                <w:lang w:val="nl-NL"/>
              </w:rPr>
              <w:instrText xml:space="preserve"> ADDIN EN.CITE &lt;EndNote&gt;&lt;Cite&gt;&lt;Author&gt;Abidin&lt;/Author&gt;&lt;Year&gt;1983&lt;/Year&gt;&lt;RecNum&gt;717&lt;/RecNum&gt;&lt;DisplayText&gt;(Abidin, 1983; De Brock, Vermulst, Gerris, &amp;amp; Abidin, 1992)&lt;/DisplayText&gt;&lt;record&gt;&lt;rec-number&gt;717&lt;/rec-number&gt;&lt;foreign-keys&gt;&lt;key app="EN" db-id="wdaettrvvae0xqevpe9pdsew95r9wpxwr2x0" timestamp="1456312662"&gt;717&lt;/key&gt;&lt;/foreign-keys&gt;&lt;ref-type name="Book"&gt;6&lt;/ref-type&gt;&lt;contributors&gt;&lt;authors&gt;&lt;author&gt;Abidin, R.R.&lt;/author&gt;&lt;/authors&gt;&lt;/contributors&gt;&lt;titles&gt;&lt;title&gt;Parenting stress index manual&lt;/title&gt;&lt;/titles&gt;&lt;dates&gt;&lt;year&gt;1983&lt;/year&gt;&lt;/dates&gt;&lt;pub-location&gt;Charlottesville, VA&lt;/pub-location&gt;&lt;publisher&gt;Pediatric Psychology Press&lt;/publisher&gt;&lt;urls&gt;&lt;/urls&gt;&lt;/record&gt;&lt;/Cite&gt;&lt;Cite&gt;&lt;Author&gt;De Brock&lt;/Author&gt;&lt;Year&gt;1992&lt;/Year&gt;&lt;RecNum&gt;718&lt;/RecNum&gt;&lt;record&gt;&lt;rec-number&gt;718&lt;/rec-number&gt;&lt;foreign-keys&gt;&lt;key app="EN" db-id="wdaettrvvae0xqevpe9pdsew95r9wpxwr2x0" timestamp="1456312729"&gt;718&lt;/key&gt;&lt;/foreign-keys&gt;&lt;ref-type name="Book"&gt;6&lt;/ref-type&gt;&lt;contributors&gt;&lt;authors&gt;&lt;author&gt;De Brock, A.A.J.L.&lt;/author&gt;&lt;author&gt;Vermulst, A.A.&lt;/author&gt;&lt;author&gt;Gerris, J.R.M.&lt;/author&gt;&lt;author&gt;Abidin, R.R.&lt;/author&gt;&lt;/authors&gt;&lt;/contributors&gt;&lt;titles&gt;&lt;title&gt;Nijmeegse ouderlijke stress index, handleiding experimentele versie [Nijmegen parenting stress index, manual experimental version]&lt;/title&gt;&lt;/titles&gt;&lt;dates&gt;&lt;year&gt;1992&lt;/year&gt;&lt;/dates&gt;&lt;pub-location&gt;Amsterdam, the Netherlands&lt;/pub-location&gt;&lt;publisher&gt;Swets &amp;amp; Zeitlinger&lt;/publisher&gt;&lt;urls&gt;&lt;/urls&gt;&lt;/record&gt;&lt;/Cite&gt;&lt;/EndNote&gt;</w:instrText>
            </w:r>
            <w:r w:rsidRPr="00B5741A">
              <w:rPr>
                <w:rFonts w:ascii="Times New Roman" w:hAnsi="Times New Roman"/>
                <w:sz w:val="20"/>
                <w:szCs w:val="20"/>
                <w:lang w:val="nl-NL"/>
              </w:rPr>
              <w:fldChar w:fldCharType="separate"/>
            </w:r>
            <w:r w:rsidR="007A5961" w:rsidRPr="00B5741A">
              <w:rPr>
                <w:rFonts w:ascii="Times New Roman" w:hAnsi="Times New Roman"/>
                <w:noProof/>
                <w:sz w:val="20"/>
                <w:szCs w:val="20"/>
                <w:lang w:val="nl-NL"/>
              </w:rPr>
              <w:t>(Abidin, 1983; De Brock, Vermulst, Gerris, &amp; Abidin, 1992)</w:t>
            </w:r>
            <w:r w:rsidRPr="00B5741A">
              <w:rPr>
                <w:rFonts w:ascii="Times New Roman" w:hAnsi="Times New Roman"/>
                <w:sz w:val="20"/>
                <w:szCs w:val="20"/>
                <w:lang w:val="nl-NL"/>
              </w:rPr>
              <w:fldChar w:fldCharType="end"/>
            </w:r>
          </w:p>
        </w:tc>
        <w:tc>
          <w:tcPr>
            <w:tcW w:w="1620" w:type="dxa"/>
            <w:shd w:val="clear" w:color="auto" w:fill="auto"/>
          </w:tcPr>
          <w:p w:rsidR="00FA2C99" w:rsidRPr="00B5741A" w:rsidRDefault="00EF3EBA"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bl>
    <w:p w:rsidR="00FA2C99" w:rsidRPr="00B5741A" w:rsidRDefault="00FA2C99" w:rsidP="00597989">
      <w:pPr>
        <w:spacing w:after="0" w:line="240" w:lineRule="auto"/>
        <w:rPr>
          <w:rFonts w:ascii="Times New Roman" w:hAnsi="Times New Roman"/>
          <w:sz w:val="20"/>
          <w:szCs w:val="20"/>
        </w:rPr>
      </w:pPr>
    </w:p>
    <w:p w:rsidR="00FA2C99" w:rsidRPr="00B5741A" w:rsidRDefault="00FA2C99"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1951"/>
        <w:gridCol w:w="4817"/>
        <w:gridCol w:w="711"/>
        <w:gridCol w:w="3159"/>
        <w:gridCol w:w="1620"/>
      </w:tblGrid>
      <w:tr w:rsidR="00B5741A" w:rsidRPr="00B5741A" w:rsidTr="007B745F">
        <w:tc>
          <w:tcPr>
            <w:tcW w:w="7479" w:type="dxa"/>
            <w:gridSpan w:val="3"/>
            <w:tcBorders>
              <w:bottom w:val="single" w:sz="4" w:space="0" w:color="auto"/>
            </w:tcBorders>
            <w:shd w:val="clear" w:color="auto" w:fill="auto"/>
          </w:tcPr>
          <w:p w:rsidR="00FA2C99" w:rsidRPr="00B5741A" w:rsidRDefault="00056E81" w:rsidP="00597989">
            <w:pPr>
              <w:spacing w:after="0" w:line="240" w:lineRule="auto"/>
              <w:rPr>
                <w:rFonts w:ascii="Times New Roman" w:hAnsi="Times New Roman"/>
                <w:b/>
                <w:sz w:val="20"/>
                <w:szCs w:val="20"/>
              </w:rPr>
            </w:pPr>
            <w:r w:rsidRPr="00B5741A">
              <w:rPr>
                <w:rFonts w:ascii="Times New Roman" w:hAnsi="Times New Roman"/>
                <w:b/>
                <w:sz w:val="20"/>
                <w:szCs w:val="20"/>
              </w:rPr>
              <w:t>Matsumoto et al. (2007)</w:t>
            </w:r>
          </w:p>
        </w:tc>
        <w:tc>
          <w:tcPr>
            <w:tcW w:w="4779" w:type="dxa"/>
            <w:gridSpan w:val="2"/>
            <w:tcBorders>
              <w:bottom w:val="single" w:sz="4" w:space="0" w:color="auto"/>
            </w:tcBorders>
            <w:shd w:val="clear" w:color="auto" w:fill="auto"/>
          </w:tcPr>
          <w:p w:rsidR="00FA2C99" w:rsidRPr="00B5741A" w:rsidRDefault="00FA2C99" w:rsidP="00597989">
            <w:pPr>
              <w:spacing w:after="0" w:line="240" w:lineRule="auto"/>
              <w:rPr>
                <w:rFonts w:ascii="Times New Roman" w:hAnsi="Times New Roman"/>
                <w:b/>
                <w:sz w:val="20"/>
                <w:szCs w:val="20"/>
              </w:rPr>
            </w:pPr>
          </w:p>
        </w:tc>
      </w:tr>
      <w:tr w:rsidR="00B5741A" w:rsidRPr="00B5741A" w:rsidTr="007B745F">
        <w:tc>
          <w:tcPr>
            <w:tcW w:w="1951" w:type="dxa"/>
            <w:tcBorders>
              <w:top w:val="single" w:sz="4" w:space="0" w:color="auto"/>
              <w:bottom w:val="single" w:sz="4" w:space="0" w:color="auto"/>
            </w:tcBorders>
            <w:shd w:val="clear" w:color="auto" w:fill="auto"/>
          </w:tcPr>
          <w:p w:rsidR="00FA2C99" w:rsidRPr="00B5741A" w:rsidRDefault="00FA2C99"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FA2C99" w:rsidRPr="00B5741A" w:rsidRDefault="00FA2C99"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FA2C99" w:rsidRPr="00B5741A" w:rsidRDefault="00FA2C99"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523FCB" w:rsidRPr="00B5741A">
              <w:rPr>
                <w:rFonts w:ascii="Times New Roman" w:hAnsi="Times New Roman"/>
                <w:b/>
                <w:sz w:val="20"/>
                <w:szCs w:val="20"/>
              </w:rPr>
              <w:t>instrument</w:t>
            </w:r>
          </w:p>
        </w:tc>
        <w:tc>
          <w:tcPr>
            <w:tcW w:w="1620" w:type="dxa"/>
            <w:tcBorders>
              <w:top w:val="single" w:sz="4" w:space="0" w:color="auto"/>
              <w:bottom w:val="single" w:sz="4" w:space="0" w:color="auto"/>
            </w:tcBorders>
            <w:shd w:val="clear" w:color="auto" w:fill="auto"/>
          </w:tcPr>
          <w:p w:rsidR="00FA2C99"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7B745F">
        <w:tc>
          <w:tcPr>
            <w:tcW w:w="1951" w:type="dxa"/>
            <w:tcBorders>
              <w:top w:val="single" w:sz="4" w:space="0" w:color="auto"/>
            </w:tcBorders>
            <w:shd w:val="clear" w:color="auto" w:fill="auto"/>
          </w:tcPr>
          <w:p w:rsidR="00FA2C99" w:rsidRPr="00B5741A" w:rsidRDefault="00FA2C99"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FA2C99" w:rsidRPr="00B5741A" w:rsidRDefault="00305432"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Parenting practices: l</w:t>
            </w:r>
            <w:r w:rsidR="00E66E26" w:rsidRPr="00B5741A">
              <w:rPr>
                <w:rFonts w:ascii="Times New Roman" w:hAnsi="Times New Roman"/>
                <w:sz w:val="20"/>
                <w:szCs w:val="20"/>
              </w:rPr>
              <w:t xml:space="preserve">axness </w:t>
            </w:r>
            <w:r w:rsidR="00966CF1" w:rsidRPr="00B5741A">
              <w:rPr>
                <w:rFonts w:ascii="Times New Roman" w:hAnsi="Times New Roman"/>
                <w:sz w:val="20"/>
                <w:szCs w:val="20"/>
              </w:rPr>
              <w:t>(</w:t>
            </w:r>
            <w:r w:rsidR="0091695C" w:rsidRPr="00B5741A">
              <w:rPr>
                <w:rFonts w:ascii="Times New Roman" w:hAnsi="Times New Roman"/>
                <w:sz w:val="20"/>
                <w:szCs w:val="20"/>
              </w:rPr>
              <w:t xml:space="preserve">laxness scale, </w:t>
            </w:r>
            <w:r w:rsidR="00966CF1" w:rsidRPr="00B5741A">
              <w:rPr>
                <w:rFonts w:ascii="Times New Roman" w:hAnsi="Times New Roman"/>
                <w:sz w:val="20"/>
                <w:szCs w:val="20"/>
              </w:rPr>
              <w:t>Parenting Scale, PS)</w:t>
            </w:r>
          </w:p>
        </w:tc>
        <w:tc>
          <w:tcPr>
            <w:tcW w:w="3870" w:type="dxa"/>
            <w:gridSpan w:val="2"/>
            <w:tcBorders>
              <w:top w:val="single" w:sz="4" w:space="0" w:color="auto"/>
            </w:tcBorders>
            <w:shd w:val="clear" w:color="auto" w:fill="auto"/>
          </w:tcPr>
          <w:p w:rsidR="007740DD"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7740DD" w:rsidRPr="00B5741A">
              <w:rPr>
                <w:rFonts w:ascii="Times New Roman" w:hAnsi="Times New Roman"/>
                <w:sz w:val="20"/>
                <w:szCs w:val="20"/>
              </w:rPr>
              <w:instrText xml:space="preserve"> ADDIN EN.CITE &lt;EndNote&gt;&lt;Cite&gt;&lt;Author&gt;Arnold&lt;/Author&gt;&lt;Year&gt;1993&lt;/Year&gt;&lt;RecNum&gt;530&lt;/RecNum&gt;&lt;DisplayText&gt;(Arnold et al., 1993)&lt;/DisplayText&gt;&lt;record&gt;&lt;rec-number&gt;530&lt;/rec-number&gt;&lt;foreign-keys&gt;&lt;key app="EN" db-id="wdaettrvvae0xqevpe9pdsew95r9wpxwr2x0" timestamp="1451385033"&gt;530&lt;/key&gt;&lt;/foreign-keys&gt;&lt;ref-type name="Journal Article"&gt;17&lt;/ref-type&gt;&lt;contributors&gt;&lt;authors&gt;&lt;author&gt;Arnold, D.S.&lt;/author&gt;&lt;author&gt;O&amp;apos;Leary, S.G.&lt;/author&gt;&lt;author&gt;Wolff, L.S.&lt;/author&gt;&lt;author&gt;Acker, M.M.&lt;/author&gt;&lt;/authors&gt;&lt;/contributors&gt;&lt;titles&gt;&lt;title&gt;The parenting scale: a measure of dysfunctional parenting in discipline situations&lt;/title&gt;&lt;secondary-title&gt;Psychological Assessment&lt;/secondary-title&gt;&lt;/titles&gt;&lt;periodical&gt;&lt;full-title&gt;Psychological Assessment&lt;/full-title&gt;&lt;/periodical&gt;&lt;pages&gt;137-144&lt;/pages&gt;&lt;volume&gt;5&lt;/volume&gt;&lt;number&gt;2&lt;/number&gt;&lt;reprint-edition&gt;In File&lt;/reprint-edition&gt;&lt;keywords&gt;&lt;keyword&gt;parenting&lt;/keyword&gt;&lt;keyword&gt;a&lt;/keyword&gt;&lt;/keywords&gt;&lt;dates&gt;&lt;year&gt;1993&lt;/year&gt;&lt;pub-dates&gt;&lt;date&gt;1993&lt;/date&gt;&lt;/pub-dates&gt;&lt;/dates&gt;&lt;label&gt;546&lt;/label&gt;&lt;urls&gt;&lt;/urls&gt;&lt;/record&gt;&lt;/Cite&gt;&lt;/EndNote&gt;</w:instrText>
            </w:r>
            <w:r w:rsidRPr="00B5741A">
              <w:rPr>
                <w:rFonts w:ascii="Times New Roman" w:hAnsi="Times New Roman"/>
                <w:sz w:val="20"/>
                <w:szCs w:val="20"/>
              </w:rPr>
              <w:fldChar w:fldCharType="separate"/>
            </w:r>
            <w:r w:rsidR="007740DD" w:rsidRPr="00B5741A">
              <w:rPr>
                <w:rFonts w:ascii="Times New Roman" w:hAnsi="Times New Roman"/>
                <w:noProof/>
                <w:sz w:val="20"/>
                <w:szCs w:val="20"/>
              </w:rPr>
              <w:t>(Arnold et al., 1993)</w:t>
            </w:r>
            <w:r w:rsidRPr="00B5741A">
              <w:rPr>
                <w:rFonts w:ascii="Times New Roman" w:hAnsi="Times New Roman"/>
                <w:sz w:val="20"/>
                <w:szCs w:val="20"/>
              </w:rPr>
              <w:fldChar w:fldCharType="end"/>
            </w:r>
          </w:p>
          <w:p w:rsidR="00547BB5" w:rsidRPr="00B5741A" w:rsidRDefault="00547BB5" w:rsidP="00597989">
            <w:pPr>
              <w:spacing w:after="0" w:line="240" w:lineRule="auto"/>
              <w:rPr>
                <w:rFonts w:ascii="Times New Roman" w:hAnsi="Times New Roman"/>
                <w:sz w:val="20"/>
                <w:szCs w:val="20"/>
              </w:rPr>
            </w:pPr>
          </w:p>
        </w:tc>
        <w:tc>
          <w:tcPr>
            <w:tcW w:w="1620" w:type="dxa"/>
            <w:tcBorders>
              <w:top w:val="single" w:sz="4" w:space="0" w:color="auto"/>
            </w:tcBorders>
            <w:shd w:val="clear" w:color="auto" w:fill="auto"/>
          </w:tcPr>
          <w:p w:rsidR="00FA2C99" w:rsidRPr="00B5741A" w:rsidRDefault="004E494F"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7740DD" w:rsidRPr="00B5741A" w:rsidRDefault="007740DD" w:rsidP="00597989">
            <w:pPr>
              <w:spacing w:after="0" w:line="240" w:lineRule="auto"/>
              <w:rPr>
                <w:rFonts w:ascii="Times New Roman" w:hAnsi="Times New Roman"/>
                <w:sz w:val="20"/>
                <w:szCs w:val="20"/>
              </w:rPr>
            </w:pPr>
          </w:p>
        </w:tc>
        <w:tc>
          <w:tcPr>
            <w:tcW w:w="4817" w:type="dxa"/>
            <w:shd w:val="clear" w:color="auto" w:fill="auto"/>
          </w:tcPr>
          <w:p w:rsidR="007740DD" w:rsidRPr="00B5741A" w:rsidRDefault="007740DD" w:rsidP="00597989">
            <w:pPr>
              <w:spacing w:after="0" w:line="240" w:lineRule="auto"/>
              <w:contextualSpacing/>
              <w:rPr>
                <w:rFonts w:ascii="Times New Roman" w:hAnsi="Times New Roman"/>
                <w:sz w:val="20"/>
                <w:szCs w:val="20"/>
              </w:rPr>
            </w:pPr>
            <w:r w:rsidRPr="00B5741A">
              <w:rPr>
                <w:rFonts w:ascii="Times New Roman" w:hAnsi="Times New Roman"/>
                <w:sz w:val="20"/>
                <w:szCs w:val="20"/>
              </w:rPr>
              <w:t xml:space="preserve">Parenting practices: </w:t>
            </w:r>
            <w:proofErr w:type="spellStart"/>
            <w:r w:rsidRPr="00B5741A">
              <w:rPr>
                <w:rFonts w:ascii="Times New Roman" w:hAnsi="Times New Roman"/>
                <w:sz w:val="20"/>
                <w:szCs w:val="20"/>
              </w:rPr>
              <w:t>overreactivity</w:t>
            </w:r>
            <w:proofErr w:type="spellEnd"/>
            <w:r w:rsidRPr="00B5741A">
              <w:rPr>
                <w:rFonts w:ascii="Times New Roman" w:hAnsi="Times New Roman"/>
                <w:sz w:val="20"/>
                <w:szCs w:val="20"/>
              </w:rPr>
              <w:t xml:space="preserve"> (</w:t>
            </w:r>
            <w:proofErr w:type="spellStart"/>
            <w:r w:rsidRPr="00B5741A">
              <w:rPr>
                <w:rFonts w:ascii="Times New Roman" w:hAnsi="Times New Roman"/>
                <w:sz w:val="20"/>
                <w:szCs w:val="20"/>
              </w:rPr>
              <w:t>overreactivity</w:t>
            </w:r>
            <w:proofErr w:type="spellEnd"/>
            <w:r w:rsidRPr="00B5741A">
              <w:rPr>
                <w:rFonts w:ascii="Times New Roman" w:hAnsi="Times New Roman"/>
                <w:sz w:val="20"/>
                <w:szCs w:val="20"/>
              </w:rPr>
              <w:t xml:space="preserve"> scale, Parenting Scale, PS)</w:t>
            </w:r>
          </w:p>
        </w:tc>
        <w:tc>
          <w:tcPr>
            <w:tcW w:w="3870" w:type="dxa"/>
            <w:gridSpan w:val="2"/>
            <w:shd w:val="clear" w:color="auto" w:fill="auto"/>
          </w:tcPr>
          <w:p w:rsidR="007740DD"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7740DD" w:rsidRPr="00B5741A">
              <w:rPr>
                <w:rFonts w:ascii="Times New Roman" w:hAnsi="Times New Roman"/>
                <w:sz w:val="20"/>
                <w:szCs w:val="20"/>
              </w:rPr>
              <w:instrText xml:space="preserve"> ADDIN EN.CITE &lt;EndNote&gt;&lt;Cite&gt;&lt;Author&gt;Arnold&lt;/Author&gt;&lt;Year&gt;1993&lt;/Year&gt;&lt;RecNum&gt;530&lt;/RecNum&gt;&lt;DisplayText&gt;(Arnold et al., 1993)&lt;/DisplayText&gt;&lt;record&gt;&lt;rec-number&gt;530&lt;/rec-number&gt;&lt;foreign-keys&gt;&lt;key app="EN" db-id="wdaettrvvae0xqevpe9pdsew95r9wpxwr2x0" timestamp="1451385033"&gt;530&lt;/key&gt;&lt;/foreign-keys&gt;&lt;ref-type name="Journal Article"&gt;17&lt;/ref-type&gt;&lt;contributors&gt;&lt;authors&gt;&lt;author&gt;Arnold, D.S.&lt;/author&gt;&lt;author&gt;O&amp;apos;Leary, S.G.&lt;/author&gt;&lt;author&gt;Wolff, L.S.&lt;/author&gt;&lt;author&gt;Acker, M.M.&lt;/author&gt;&lt;/authors&gt;&lt;/contributors&gt;&lt;titles&gt;&lt;title&gt;The parenting scale: a measure of dysfunctional parenting in discipline situations&lt;/title&gt;&lt;secondary-title&gt;Psychological Assessment&lt;/secondary-title&gt;&lt;/titles&gt;&lt;periodical&gt;&lt;full-title&gt;Psychological Assessment&lt;/full-title&gt;&lt;/periodical&gt;&lt;pages&gt;137-144&lt;/pages&gt;&lt;volume&gt;5&lt;/volume&gt;&lt;number&gt;2&lt;/number&gt;&lt;reprint-edition&gt;In File&lt;/reprint-edition&gt;&lt;keywords&gt;&lt;keyword&gt;parenting&lt;/keyword&gt;&lt;keyword&gt;a&lt;/keyword&gt;&lt;/keywords&gt;&lt;dates&gt;&lt;year&gt;1993&lt;/year&gt;&lt;pub-dates&gt;&lt;date&gt;1993&lt;/date&gt;&lt;/pub-dates&gt;&lt;/dates&gt;&lt;label&gt;546&lt;/label&gt;&lt;urls&gt;&lt;/urls&gt;&lt;/record&gt;&lt;/Cite&gt;&lt;/EndNote&gt;</w:instrText>
            </w:r>
            <w:r w:rsidRPr="00B5741A">
              <w:rPr>
                <w:rFonts w:ascii="Times New Roman" w:hAnsi="Times New Roman"/>
                <w:sz w:val="20"/>
                <w:szCs w:val="20"/>
              </w:rPr>
              <w:fldChar w:fldCharType="separate"/>
            </w:r>
            <w:r w:rsidR="007740DD" w:rsidRPr="00B5741A">
              <w:rPr>
                <w:rFonts w:ascii="Times New Roman" w:hAnsi="Times New Roman"/>
                <w:noProof/>
                <w:sz w:val="20"/>
                <w:szCs w:val="20"/>
              </w:rPr>
              <w:t>(Arnold et al., 1993)</w:t>
            </w:r>
            <w:r w:rsidRPr="00B5741A">
              <w:rPr>
                <w:rFonts w:ascii="Times New Roman" w:hAnsi="Times New Roman"/>
                <w:sz w:val="20"/>
                <w:szCs w:val="20"/>
              </w:rPr>
              <w:fldChar w:fldCharType="end"/>
            </w:r>
          </w:p>
        </w:tc>
        <w:tc>
          <w:tcPr>
            <w:tcW w:w="1620" w:type="dxa"/>
            <w:shd w:val="clear" w:color="auto" w:fill="auto"/>
          </w:tcPr>
          <w:p w:rsidR="007740DD" w:rsidRPr="00B5741A" w:rsidRDefault="007740DD"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7740DD" w:rsidRPr="00B5741A" w:rsidRDefault="007740DD" w:rsidP="00597989">
            <w:pPr>
              <w:spacing w:after="0" w:line="240" w:lineRule="auto"/>
              <w:rPr>
                <w:rFonts w:ascii="Times New Roman" w:hAnsi="Times New Roman"/>
                <w:sz w:val="20"/>
                <w:szCs w:val="20"/>
              </w:rPr>
            </w:pPr>
          </w:p>
        </w:tc>
        <w:tc>
          <w:tcPr>
            <w:tcW w:w="4817" w:type="dxa"/>
            <w:shd w:val="clear" w:color="auto" w:fill="auto"/>
          </w:tcPr>
          <w:p w:rsidR="007740DD" w:rsidRPr="00B5741A" w:rsidRDefault="007740DD"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Parenting practices: verbosity (verbosity scale, Parenting Scale, PS)</w:t>
            </w:r>
          </w:p>
        </w:tc>
        <w:tc>
          <w:tcPr>
            <w:tcW w:w="3870" w:type="dxa"/>
            <w:gridSpan w:val="2"/>
            <w:shd w:val="clear" w:color="auto" w:fill="auto"/>
          </w:tcPr>
          <w:p w:rsidR="007740DD"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7740DD" w:rsidRPr="00B5741A">
              <w:rPr>
                <w:rFonts w:ascii="Times New Roman" w:hAnsi="Times New Roman"/>
                <w:sz w:val="20"/>
                <w:szCs w:val="20"/>
              </w:rPr>
              <w:instrText xml:space="preserve"> ADDIN EN.CITE &lt;EndNote&gt;&lt;Cite&gt;&lt;Author&gt;Arnold&lt;/Author&gt;&lt;Year&gt;1993&lt;/Year&gt;&lt;RecNum&gt;530&lt;/RecNum&gt;&lt;DisplayText&gt;(Arnold et al., 1993)&lt;/DisplayText&gt;&lt;record&gt;&lt;rec-number&gt;530&lt;/rec-number&gt;&lt;foreign-keys&gt;&lt;key app="EN" db-id="wdaettrvvae0xqevpe9pdsew95r9wpxwr2x0" timestamp="1451385033"&gt;530&lt;/key&gt;&lt;/foreign-keys&gt;&lt;ref-type name="Journal Article"&gt;17&lt;/ref-type&gt;&lt;contributors&gt;&lt;authors&gt;&lt;author&gt;Arnold, D.S.&lt;/author&gt;&lt;author&gt;O&amp;apos;Leary, S.G.&lt;/author&gt;&lt;author&gt;Wolff, L.S.&lt;/author&gt;&lt;author&gt;Acker, M.M.&lt;/author&gt;&lt;/authors&gt;&lt;/contributors&gt;&lt;titles&gt;&lt;title&gt;The parenting scale: a measure of dysfunctional parenting in discipline situations&lt;/title&gt;&lt;secondary-title&gt;Psychological Assessment&lt;/secondary-title&gt;&lt;/titles&gt;&lt;periodical&gt;&lt;full-title&gt;Psychological Assessment&lt;/full-title&gt;&lt;/periodical&gt;&lt;pages&gt;137-144&lt;/pages&gt;&lt;volume&gt;5&lt;/volume&gt;&lt;number&gt;2&lt;/number&gt;&lt;reprint-edition&gt;In File&lt;/reprint-edition&gt;&lt;keywords&gt;&lt;keyword&gt;parenting&lt;/keyword&gt;&lt;keyword&gt;a&lt;/keyword&gt;&lt;/keywords&gt;&lt;dates&gt;&lt;year&gt;1993&lt;/year&gt;&lt;pub-dates&gt;&lt;date&gt;1993&lt;/date&gt;&lt;/pub-dates&gt;&lt;/dates&gt;&lt;label&gt;546&lt;/label&gt;&lt;urls&gt;&lt;/urls&gt;&lt;/record&gt;&lt;/Cite&gt;&lt;/EndNote&gt;</w:instrText>
            </w:r>
            <w:r w:rsidRPr="00B5741A">
              <w:rPr>
                <w:rFonts w:ascii="Times New Roman" w:hAnsi="Times New Roman"/>
                <w:sz w:val="20"/>
                <w:szCs w:val="20"/>
              </w:rPr>
              <w:fldChar w:fldCharType="separate"/>
            </w:r>
            <w:r w:rsidR="007740DD" w:rsidRPr="00B5741A">
              <w:rPr>
                <w:rFonts w:ascii="Times New Roman" w:hAnsi="Times New Roman"/>
                <w:noProof/>
                <w:sz w:val="20"/>
                <w:szCs w:val="20"/>
              </w:rPr>
              <w:t>(Arnold et al., 1993)</w:t>
            </w:r>
            <w:r w:rsidRPr="00B5741A">
              <w:rPr>
                <w:rFonts w:ascii="Times New Roman" w:hAnsi="Times New Roman"/>
                <w:sz w:val="20"/>
                <w:szCs w:val="20"/>
              </w:rPr>
              <w:fldChar w:fldCharType="end"/>
            </w:r>
          </w:p>
        </w:tc>
        <w:tc>
          <w:tcPr>
            <w:tcW w:w="1620" w:type="dxa"/>
            <w:shd w:val="clear" w:color="auto" w:fill="auto"/>
          </w:tcPr>
          <w:p w:rsidR="007740DD" w:rsidRPr="00B5741A" w:rsidRDefault="007740DD"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FA2C99" w:rsidRPr="00B5741A" w:rsidRDefault="00FA2C99"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FA2C99" w:rsidRPr="00B5741A" w:rsidRDefault="00836473"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xml:space="preserve"> (</w:t>
            </w:r>
            <w:r w:rsidR="00A86E22" w:rsidRPr="00B5741A">
              <w:rPr>
                <w:rFonts w:ascii="Times New Roman" w:hAnsi="Times New Roman"/>
                <w:sz w:val="20"/>
                <w:szCs w:val="20"/>
              </w:rPr>
              <w:t>problem</w:t>
            </w:r>
            <w:r w:rsidR="004608DC" w:rsidRPr="00B5741A">
              <w:rPr>
                <w:rFonts w:ascii="Times New Roman" w:hAnsi="Times New Roman"/>
                <w:sz w:val="20"/>
                <w:szCs w:val="20"/>
              </w:rPr>
              <w:t xml:space="preserve"> scale, </w:t>
            </w:r>
            <w:proofErr w:type="spellStart"/>
            <w:r w:rsidR="00966CF1" w:rsidRPr="00B5741A">
              <w:rPr>
                <w:rFonts w:ascii="Times New Roman" w:hAnsi="Times New Roman"/>
                <w:sz w:val="20"/>
                <w:szCs w:val="20"/>
              </w:rPr>
              <w:t>E</w:t>
            </w:r>
            <w:r w:rsidRPr="00B5741A">
              <w:rPr>
                <w:rFonts w:ascii="Times New Roman" w:hAnsi="Times New Roman"/>
                <w:sz w:val="20"/>
                <w:szCs w:val="20"/>
              </w:rPr>
              <w:t>yberg</w:t>
            </w:r>
            <w:proofErr w:type="spellEnd"/>
            <w:r w:rsidRPr="00B5741A">
              <w:rPr>
                <w:rFonts w:ascii="Times New Roman" w:hAnsi="Times New Roman"/>
                <w:sz w:val="20"/>
                <w:szCs w:val="20"/>
              </w:rPr>
              <w:t xml:space="preserve"> Child Behavior Inventory, </w:t>
            </w:r>
            <w:r w:rsidR="00966CF1" w:rsidRPr="00B5741A">
              <w:rPr>
                <w:rFonts w:ascii="Times New Roman" w:hAnsi="Times New Roman"/>
                <w:sz w:val="20"/>
                <w:szCs w:val="20"/>
              </w:rPr>
              <w:t>ECBI)</w:t>
            </w:r>
          </w:p>
        </w:tc>
        <w:tc>
          <w:tcPr>
            <w:tcW w:w="3870" w:type="dxa"/>
            <w:gridSpan w:val="2"/>
            <w:shd w:val="clear" w:color="auto" w:fill="auto"/>
          </w:tcPr>
          <w:p w:rsidR="007740DD"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BB778B">
              <w:rPr>
                <w:rFonts w:ascii="Times New Roman" w:hAnsi="Times New Roman"/>
                <w:sz w:val="20"/>
                <w:szCs w:val="20"/>
              </w:rPr>
              <w:instrText xml:space="preserve"> ADDIN EN.CITE &lt;EndNote&gt;&lt;Cite&gt;&lt;Author&gt;Eyberg&lt;/Author&gt;&lt;Year&gt;1999&lt;/Year&gt;&lt;RecNum&gt;662&lt;/RecNum&gt;&lt;DisplayText&gt;(Eyberg &amp;amp; Pincus, 1999)&lt;/DisplayText&gt;&lt;record&gt;&lt;rec-number&gt;662&lt;/rec-number&gt;&lt;foreign-keys&gt;&lt;key app="EN" db-id="wdaettrvvae0xqevpe9pdsew95r9wpxwr2x0" timestamp="1455636178"&gt;662&lt;/key&gt;&lt;/foreign-keys&gt;&lt;ref-type name="Book"&gt;6&lt;/ref-type&gt;&lt;contributors&gt;&lt;authors&gt;&lt;author&gt;Eyberg, S.&lt;/author&gt;&lt;author&gt;Pincus, D.&lt;/author&gt;&lt;/authors&gt;&lt;/contributors&gt;&lt;titles&gt;&lt;title&gt;Eyberg Child Behavior Inventory and Sutter-Eyberg Student Behavior Inventory-Revised. Professional manuel&lt;/title&gt;&lt;/titles&gt;&lt;reprint-edition&gt;In File&lt;/reprint-edition&gt;&lt;keywords&gt;&lt;keyword&gt;Child&lt;/keyword&gt;&lt;keyword&gt;Child Behavior&lt;/keyword&gt;&lt;keyword&gt;Behavior&lt;/keyword&gt;&lt;/keywords&gt;&lt;dates&gt;&lt;year&gt;1999&lt;/year&gt;&lt;pub-dates&gt;&lt;date&gt;1999&lt;/date&gt;&lt;/pub-dates&gt;&lt;/dates&gt;&lt;pub-location&gt;Florida: PAR&lt;/pub-location&gt;&lt;label&gt;1203&lt;/label&gt;&lt;urls&gt;&lt;/urls&gt;&lt;/record&gt;&lt;/Cite&gt;&lt;/EndNote&gt;</w:instrText>
            </w:r>
            <w:r w:rsidRPr="00B5741A">
              <w:rPr>
                <w:rFonts w:ascii="Times New Roman" w:hAnsi="Times New Roman"/>
                <w:sz w:val="20"/>
                <w:szCs w:val="20"/>
              </w:rPr>
              <w:fldChar w:fldCharType="separate"/>
            </w:r>
            <w:r w:rsidR="007740DD" w:rsidRPr="00B5741A">
              <w:rPr>
                <w:rFonts w:ascii="Times New Roman" w:hAnsi="Times New Roman"/>
                <w:noProof/>
                <w:sz w:val="20"/>
                <w:szCs w:val="20"/>
              </w:rPr>
              <w:t>(Eyberg &amp; Pincus, 1999)</w:t>
            </w:r>
            <w:r w:rsidRPr="00B5741A">
              <w:rPr>
                <w:rFonts w:ascii="Times New Roman" w:hAnsi="Times New Roman"/>
                <w:sz w:val="20"/>
                <w:szCs w:val="20"/>
              </w:rPr>
              <w:fldChar w:fldCharType="end"/>
            </w:r>
          </w:p>
          <w:p w:rsidR="004B7F7C" w:rsidRPr="00B5741A" w:rsidRDefault="004B7F7C" w:rsidP="00597989">
            <w:pPr>
              <w:spacing w:after="0" w:line="240" w:lineRule="auto"/>
              <w:rPr>
                <w:rFonts w:ascii="Times New Roman" w:hAnsi="Times New Roman"/>
                <w:sz w:val="20"/>
                <w:szCs w:val="20"/>
                <w:lang w:val="en-US"/>
              </w:rPr>
            </w:pPr>
          </w:p>
        </w:tc>
        <w:tc>
          <w:tcPr>
            <w:tcW w:w="1620" w:type="dxa"/>
            <w:shd w:val="clear" w:color="auto" w:fill="auto"/>
          </w:tcPr>
          <w:p w:rsidR="00FA2C99" w:rsidRPr="00B5741A" w:rsidRDefault="004E494F"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7B745F">
        <w:tc>
          <w:tcPr>
            <w:tcW w:w="1951" w:type="dxa"/>
            <w:shd w:val="clear" w:color="auto" w:fill="auto"/>
          </w:tcPr>
          <w:p w:rsidR="004608DC" w:rsidRPr="00B5741A" w:rsidRDefault="004608DC" w:rsidP="00597989">
            <w:pPr>
              <w:spacing w:after="0" w:line="240" w:lineRule="auto"/>
              <w:rPr>
                <w:rFonts w:ascii="Times New Roman" w:hAnsi="Times New Roman"/>
                <w:sz w:val="20"/>
                <w:szCs w:val="20"/>
              </w:rPr>
            </w:pPr>
          </w:p>
        </w:tc>
        <w:tc>
          <w:tcPr>
            <w:tcW w:w="4817" w:type="dxa"/>
            <w:shd w:val="clear" w:color="auto" w:fill="auto"/>
          </w:tcPr>
          <w:p w:rsidR="004608DC" w:rsidRPr="00B5741A" w:rsidRDefault="00305432" w:rsidP="00597989">
            <w:pPr>
              <w:spacing w:after="0" w:line="240" w:lineRule="auto"/>
              <w:rPr>
                <w:rFonts w:ascii="Times New Roman" w:hAnsi="Times New Roman"/>
                <w:sz w:val="20"/>
                <w:szCs w:val="20"/>
              </w:rPr>
            </w:pPr>
            <w:r w:rsidRPr="00B5741A">
              <w:rPr>
                <w:rFonts w:ascii="Times New Roman" w:hAnsi="Times New Roman"/>
                <w:sz w:val="20"/>
                <w:szCs w:val="20"/>
              </w:rPr>
              <w:t>P</w:t>
            </w:r>
            <w:r w:rsidR="004608DC" w:rsidRPr="00B5741A">
              <w:rPr>
                <w:rFonts w:ascii="Times New Roman" w:hAnsi="Times New Roman"/>
                <w:sz w:val="20"/>
                <w:szCs w:val="20"/>
              </w:rPr>
              <w:t xml:space="preserve">roblem </w:t>
            </w:r>
            <w:r w:rsidR="00CC6D36">
              <w:rPr>
                <w:rFonts w:ascii="Times New Roman" w:hAnsi="Times New Roman"/>
                <w:sz w:val="20"/>
                <w:szCs w:val="20"/>
              </w:rPr>
              <w:t>behavior</w:t>
            </w:r>
            <w:r w:rsidRPr="00B5741A">
              <w:rPr>
                <w:rFonts w:ascii="Times New Roman" w:hAnsi="Times New Roman"/>
                <w:sz w:val="20"/>
                <w:szCs w:val="20"/>
              </w:rPr>
              <w:t>: intensity</w:t>
            </w:r>
            <w:r w:rsidR="004608DC" w:rsidRPr="00B5741A">
              <w:rPr>
                <w:rFonts w:ascii="Times New Roman" w:hAnsi="Times New Roman"/>
                <w:sz w:val="20"/>
                <w:szCs w:val="20"/>
              </w:rPr>
              <w:t xml:space="preserve"> (</w:t>
            </w:r>
            <w:r w:rsidR="002F74EC" w:rsidRPr="00B5741A">
              <w:rPr>
                <w:rFonts w:ascii="Times New Roman" w:hAnsi="Times New Roman"/>
                <w:sz w:val="20"/>
                <w:szCs w:val="20"/>
              </w:rPr>
              <w:t>intensity</w:t>
            </w:r>
            <w:r w:rsidR="004608DC" w:rsidRPr="00B5741A">
              <w:rPr>
                <w:rFonts w:ascii="Times New Roman" w:hAnsi="Times New Roman"/>
                <w:sz w:val="20"/>
                <w:szCs w:val="20"/>
              </w:rPr>
              <w:t xml:space="preserve"> scale, </w:t>
            </w:r>
            <w:proofErr w:type="spellStart"/>
            <w:r w:rsidR="004608DC" w:rsidRPr="00B5741A">
              <w:rPr>
                <w:rFonts w:ascii="Times New Roman" w:hAnsi="Times New Roman"/>
                <w:sz w:val="20"/>
                <w:szCs w:val="20"/>
              </w:rPr>
              <w:t>Eyberg</w:t>
            </w:r>
            <w:proofErr w:type="spellEnd"/>
            <w:r w:rsidR="004608DC" w:rsidRPr="00B5741A">
              <w:rPr>
                <w:rFonts w:ascii="Times New Roman" w:hAnsi="Times New Roman"/>
                <w:sz w:val="20"/>
                <w:szCs w:val="20"/>
              </w:rPr>
              <w:t xml:space="preserve"> Child Behavior Inventory, ECBI)</w:t>
            </w:r>
          </w:p>
        </w:tc>
        <w:tc>
          <w:tcPr>
            <w:tcW w:w="3870" w:type="dxa"/>
            <w:gridSpan w:val="2"/>
            <w:shd w:val="clear" w:color="auto" w:fill="auto"/>
          </w:tcPr>
          <w:p w:rsidR="007740DD"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BB778B">
              <w:rPr>
                <w:rFonts w:ascii="Times New Roman" w:hAnsi="Times New Roman"/>
                <w:sz w:val="20"/>
                <w:szCs w:val="20"/>
              </w:rPr>
              <w:instrText xml:space="preserve"> ADDIN EN.CITE &lt;EndNote&gt;&lt;Cite&gt;&lt;Author&gt;Eyberg&lt;/Author&gt;&lt;Year&gt;1999&lt;/Year&gt;&lt;RecNum&gt;662&lt;/RecNum&gt;&lt;DisplayText&gt;(Eyberg &amp;amp; Pincus, 1999)&lt;/DisplayText&gt;&lt;record&gt;&lt;rec-number&gt;662&lt;/rec-number&gt;&lt;foreign-keys&gt;&lt;key app="EN" db-id="wdaettrvvae0xqevpe9pdsew95r9wpxwr2x0" timestamp="1455636178"&gt;662&lt;/key&gt;&lt;/foreign-keys&gt;&lt;ref-type name="Book"&gt;6&lt;/ref-type&gt;&lt;contributors&gt;&lt;authors&gt;&lt;author&gt;Eyberg, S.&lt;/author&gt;&lt;author&gt;Pincus, D.&lt;/author&gt;&lt;/authors&gt;&lt;/contributors&gt;&lt;titles&gt;&lt;title&gt;Eyberg Child Behavior Inventory and Sutter-Eyberg Student Behavior Inventory-Revised. Professional manuel&lt;/title&gt;&lt;/titles&gt;&lt;reprint-edition&gt;In File&lt;/reprint-edition&gt;&lt;keywords&gt;&lt;keyword&gt;Child&lt;/keyword&gt;&lt;keyword&gt;Child Behavior&lt;/keyword&gt;&lt;keyword&gt;Behavior&lt;/keyword&gt;&lt;/keywords&gt;&lt;dates&gt;&lt;year&gt;1999&lt;/year&gt;&lt;pub-dates&gt;&lt;date&gt;1999&lt;/date&gt;&lt;/pub-dates&gt;&lt;/dates&gt;&lt;pub-location&gt;Florida: PAR&lt;/pub-location&gt;&lt;label&gt;1203&lt;/label&gt;&lt;urls&gt;&lt;/urls&gt;&lt;/record&gt;&lt;/Cite&gt;&lt;/EndNote&gt;</w:instrText>
            </w:r>
            <w:r w:rsidRPr="00B5741A">
              <w:rPr>
                <w:rFonts w:ascii="Times New Roman" w:hAnsi="Times New Roman"/>
                <w:sz w:val="20"/>
                <w:szCs w:val="20"/>
              </w:rPr>
              <w:fldChar w:fldCharType="separate"/>
            </w:r>
            <w:r w:rsidR="007740DD" w:rsidRPr="00B5741A">
              <w:rPr>
                <w:rFonts w:ascii="Times New Roman" w:hAnsi="Times New Roman"/>
                <w:noProof/>
                <w:sz w:val="20"/>
                <w:szCs w:val="20"/>
              </w:rPr>
              <w:t>(Eyberg &amp; Pincus, 1999)</w:t>
            </w:r>
            <w:r w:rsidRPr="00B5741A">
              <w:rPr>
                <w:rFonts w:ascii="Times New Roman" w:hAnsi="Times New Roman"/>
                <w:sz w:val="20"/>
                <w:szCs w:val="20"/>
              </w:rPr>
              <w:fldChar w:fldCharType="end"/>
            </w:r>
          </w:p>
          <w:p w:rsidR="004608DC" w:rsidRPr="00B5741A" w:rsidRDefault="004608DC" w:rsidP="00597989">
            <w:pPr>
              <w:spacing w:after="0" w:line="240" w:lineRule="auto"/>
              <w:rPr>
                <w:rFonts w:ascii="Times New Roman" w:hAnsi="Times New Roman"/>
                <w:sz w:val="20"/>
                <w:szCs w:val="20"/>
              </w:rPr>
            </w:pPr>
          </w:p>
        </w:tc>
        <w:tc>
          <w:tcPr>
            <w:tcW w:w="1620" w:type="dxa"/>
            <w:shd w:val="clear" w:color="auto" w:fill="auto"/>
          </w:tcPr>
          <w:p w:rsidR="004608DC" w:rsidRPr="00B5741A" w:rsidRDefault="004608DC" w:rsidP="00597989">
            <w:pPr>
              <w:spacing w:after="0" w:line="240" w:lineRule="auto"/>
              <w:rPr>
                <w:rFonts w:ascii="Times New Roman" w:hAnsi="Times New Roman"/>
                <w:sz w:val="20"/>
                <w:szCs w:val="20"/>
              </w:rPr>
            </w:pPr>
          </w:p>
        </w:tc>
      </w:tr>
      <w:tr w:rsidR="004E494F" w:rsidRPr="00B5741A" w:rsidTr="007B745F">
        <w:tc>
          <w:tcPr>
            <w:tcW w:w="1951" w:type="dxa"/>
            <w:shd w:val="clear" w:color="auto" w:fill="auto"/>
          </w:tcPr>
          <w:p w:rsidR="004E494F" w:rsidRPr="00B5741A" w:rsidRDefault="004E494F"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4E494F" w:rsidRPr="00B5741A" w:rsidRDefault="004E494F" w:rsidP="00597989">
            <w:pPr>
              <w:spacing w:after="0" w:line="240" w:lineRule="auto"/>
              <w:rPr>
                <w:rFonts w:ascii="Times New Roman" w:hAnsi="Times New Roman"/>
                <w:sz w:val="20"/>
                <w:szCs w:val="20"/>
              </w:rPr>
            </w:pPr>
            <w:r w:rsidRPr="00B5741A">
              <w:rPr>
                <w:rFonts w:ascii="Times New Roman" w:hAnsi="Times New Roman"/>
                <w:sz w:val="20"/>
                <w:szCs w:val="20"/>
              </w:rPr>
              <w:t>Parental confidence (Problem Settings and Behavior Checklist, PSBC)</w:t>
            </w:r>
          </w:p>
        </w:tc>
        <w:tc>
          <w:tcPr>
            <w:tcW w:w="3870" w:type="dxa"/>
            <w:gridSpan w:val="2"/>
            <w:shd w:val="clear" w:color="auto" w:fill="auto"/>
          </w:tcPr>
          <w:p w:rsidR="00547BB5"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fldData xml:space="preserve">PEVuZE5vdGU+PENpdGU+PEF1dGhvcj5TYW5kZXJzPC9BdXRob3I+PFllYXI+MjAwNTwvWWVhcj48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</w:fldData>
              </w:fldChar>
            </w:r>
            <w:r w:rsidR="002005DB" w:rsidRPr="00B5741A">
              <w:rPr>
                <w:rFonts w:ascii="Times New Roman" w:hAnsi="Times New Roman"/>
                <w:sz w:val="20"/>
                <w:szCs w:val="20"/>
              </w:rPr>
              <w:instrText xml:space="preserve"> ADDIN EN.CITE </w:instrText>
            </w:r>
            <w:r w:rsidRPr="00B5741A">
              <w:rPr>
                <w:rFonts w:ascii="Times New Roman" w:hAnsi="Times New Roman"/>
                <w:sz w:val="20"/>
                <w:szCs w:val="20"/>
              </w:rPr>
              <w:fldChar w:fldCharType="begin">
                <w:fldData xml:space="preserve">PEVuZE5vdGU+PENpdGU+PEF1dGhvcj5TYW5kZXJzPC9BdXRob3I+PFllYXI+MjAwNTwvWWVhcj48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</w:fldData>
              </w:fldChar>
            </w:r>
            <w:r w:rsidR="002005DB" w:rsidRPr="00B5741A">
              <w:rPr>
                <w:rFonts w:ascii="Times New Roman" w:hAnsi="Times New Roman"/>
                <w:sz w:val="20"/>
                <w:szCs w:val="20"/>
              </w:rPr>
              <w:instrText xml:space="preserve"> ADDIN EN.CITE.DATA </w:instrText>
            </w:r>
            <w:r w:rsidRPr="00B5741A">
              <w:rPr>
                <w:rFonts w:ascii="Times New Roman" w:hAnsi="Times New Roman"/>
                <w:sz w:val="20"/>
                <w:szCs w:val="20"/>
              </w:rPr>
            </w:r>
            <w:r w:rsidRPr="00B5741A">
              <w:rPr>
                <w:rFonts w:ascii="Times New Roman" w:hAnsi="Times New Roman"/>
                <w:sz w:val="20"/>
                <w:szCs w:val="20"/>
              </w:rPr>
              <w:fldChar w:fldCharType="end"/>
            </w:r>
            <w:r w:rsidRPr="00B5741A">
              <w:rPr>
                <w:rFonts w:ascii="Times New Roman" w:hAnsi="Times New Roman"/>
                <w:sz w:val="20"/>
                <w:szCs w:val="20"/>
              </w:rPr>
            </w:r>
            <w:r w:rsidRPr="00B5741A">
              <w:rPr>
                <w:rFonts w:ascii="Times New Roman" w:hAnsi="Times New Roman"/>
                <w:sz w:val="20"/>
                <w:szCs w:val="20"/>
              </w:rPr>
              <w:fldChar w:fldCharType="separate"/>
            </w:r>
            <w:r w:rsidR="002005DB" w:rsidRPr="00B5741A">
              <w:rPr>
                <w:rFonts w:ascii="Times New Roman" w:hAnsi="Times New Roman"/>
                <w:noProof/>
                <w:sz w:val="20"/>
                <w:szCs w:val="20"/>
              </w:rPr>
              <w:t>(Sanders &amp; Woolley, 2005)</w:t>
            </w:r>
            <w:r w:rsidRPr="00B5741A">
              <w:rPr>
                <w:rFonts w:ascii="Times New Roman" w:hAnsi="Times New Roman"/>
                <w:sz w:val="20"/>
                <w:szCs w:val="20"/>
              </w:rPr>
              <w:fldChar w:fldCharType="end"/>
            </w:r>
          </w:p>
        </w:tc>
        <w:tc>
          <w:tcPr>
            <w:tcW w:w="1620" w:type="dxa"/>
            <w:shd w:val="clear" w:color="auto" w:fill="auto"/>
          </w:tcPr>
          <w:p w:rsidR="004E494F" w:rsidRPr="00B5741A" w:rsidRDefault="004E494F"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bl>
    <w:p w:rsidR="009E4D33" w:rsidRPr="00B5741A" w:rsidRDefault="009E4D33" w:rsidP="00597989">
      <w:pPr>
        <w:spacing w:after="0" w:line="240" w:lineRule="auto"/>
        <w:rPr>
          <w:rFonts w:ascii="Times New Roman" w:hAnsi="Times New Roman"/>
          <w:sz w:val="20"/>
          <w:szCs w:val="20"/>
        </w:rPr>
      </w:pPr>
    </w:p>
    <w:p w:rsidR="00D754FA" w:rsidRPr="00B5741A" w:rsidRDefault="00D754FA"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1951"/>
        <w:gridCol w:w="4817"/>
        <w:gridCol w:w="3870"/>
        <w:gridCol w:w="1620"/>
      </w:tblGrid>
      <w:tr w:rsidR="00B5741A" w:rsidRPr="00B5741A" w:rsidTr="007B745F">
        <w:tc>
          <w:tcPr>
            <w:tcW w:w="12258" w:type="dxa"/>
            <w:gridSpan w:val="4"/>
            <w:tcBorders>
              <w:bottom w:val="single" w:sz="4" w:space="0" w:color="auto"/>
            </w:tcBorders>
            <w:shd w:val="clear" w:color="auto" w:fill="auto"/>
          </w:tcPr>
          <w:p w:rsidR="00D854AE" w:rsidRPr="00B5741A" w:rsidRDefault="00D854AE" w:rsidP="00597989">
            <w:pPr>
              <w:spacing w:after="0" w:line="240" w:lineRule="auto"/>
              <w:rPr>
                <w:rFonts w:ascii="Times New Roman" w:hAnsi="Times New Roman"/>
                <w:b/>
                <w:sz w:val="20"/>
                <w:szCs w:val="20"/>
              </w:rPr>
            </w:pPr>
            <w:r w:rsidRPr="00B5741A">
              <w:rPr>
                <w:rFonts w:ascii="Times New Roman" w:hAnsi="Times New Roman"/>
                <w:b/>
                <w:sz w:val="20"/>
                <w:szCs w:val="20"/>
              </w:rPr>
              <w:t>Taylor et al. (1997)</w:t>
            </w:r>
          </w:p>
        </w:tc>
      </w:tr>
      <w:tr w:rsidR="00B5741A" w:rsidRPr="00B5741A" w:rsidTr="007B745F">
        <w:tc>
          <w:tcPr>
            <w:tcW w:w="1951" w:type="dxa"/>
            <w:tcBorders>
              <w:top w:val="single" w:sz="4" w:space="0" w:color="auto"/>
              <w:bottom w:val="single" w:sz="4" w:space="0" w:color="auto"/>
            </w:tcBorders>
            <w:shd w:val="clear" w:color="auto" w:fill="auto"/>
          </w:tcPr>
          <w:p w:rsidR="00D854AE" w:rsidRPr="00B5741A" w:rsidRDefault="00D854AE"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D854AE" w:rsidRPr="00B5741A" w:rsidRDefault="00D854AE"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tcBorders>
              <w:top w:val="single" w:sz="4" w:space="0" w:color="auto"/>
              <w:bottom w:val="single" w:sz="4" w:space="0" w:color="auto"/>
            </w:tcBorders>
            <w:shd w:val="clear" w:color="auto" w:fill="auto"/>
          </w:tcPr>
          <w:p w:rsidR="00D854AE" w:rsidRPr="00B5741A" w:rsidRDefault="00523FCB" w:rsidP="00597989">
            <w:pPr>
              <w:spacing w:after="0" w:line="240" w:lineRule="auto"/>
              <w:rPr>
                <w:rFonts w:ascii="Times New Roman" w:hAnsi="Times New Roman"/>
                <w:b/>
                <w:sz w:val="20"/>
                <w:szCs w:val="20"/>
              </w:rPr>
            </w:pPr>
            <w:r w:rsidRPr="00B5741A">
              <w:rPr>
                <w:rFonts w:ascii="Times New Roman" w:hAnsi="Times New Roman"/>
                <w:b/>
                <w:sz w:val="20"/>
                <w:szCs w:val="20"/>
              </w:rPr>
              <w:t>Information about instrument</w:t>
            </w:r>
          </w:p>
        </w:tc>
        <w:tc>
          <w:tcPr>
            <w:tcW w:w="1620" w:type="dxa"/>
            <w:tcBorders>
              <w:top w:val="single" w:sz="4" w:space="0" w:color="auto"/>
              <w:bottom w:val="single" w:sz="4" w:space="0" w:color="auto"/>
            </w:tcBorders>
            <w:shd w:val="clear" w:color="auto" w:fill="auto"/>
          </w:tcPr>
          <w:p w:rsidR="00D854AE"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7B745F">
        <w:tc>
          <w:tcPr>
            <w:tcW w:w="1951" w:type="dxa"/>
            <w:tcBorders>
              <w:top w:val="single" w:sz="4" w:space="0" w:color="auto"/>
            </w:tcBorders>
            <w:shd w:val="clear" w:color="auto" w:fill="auto"/>
          </w:tcPr>
          <w:p w:rsidR="00D854AE" w:rsidRPr="00B5741A" w:rsidRDefault="00D854AE"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D854AE" w:rsidRPr="00B5741A" w:rsidRDefault="00667812" w:rsidP="00597989">
            <w:pPr>
              <w:spacing w:after="0" w:line="240" w:lineRule="auto"/>
              <w:contextualSpacing/>
              <w:rPr>
                <w:rFonts w:ascii="Times New Roman" w:hAnsi="Times New Roman"/>
                <w:sz w:val="20"/>
                <w:szCs w:val="20"/>
              </w:rPr>
            </w:pPr>
            <w:r w:rsidRPr="00B5741A">
              <w:rPr>
                <w:rFonts w:ascii="Times New Roman" w:hAnsi="Times New Roman"/>
                <w:sz w:val="20"/>
                <w:szCs w:val="20"/>
              </w:rPr>
              <w:t xml:space="preserve">Parent-child interactions </w:t>
            </w:r>
            <w:r w:rsidR="00D854AE" w:rsidRPr="00B5741A">
              <w:rPr>
                <w:rFonts w:ascii="Times New Roman" w:hAnsi="Times New Roman"/>
                <w:sz w:val="20"/>
                <w:szCs w:val="20"/>
              </w:rPr>
              <w:t>(sensitivity to cues scale,</w:t>
            </w:r>
            <w:r w:rsidR="00FB2A7E" w:rsidRPr="00B5741A">
              <w:rPr>
                <w:rFonts w:ascii="Times New Roman" w:hAnsi="Times New Roman"/>
                <w:sz w:val="20"/>
                <w:szCs w:val="20"/>
              </w:rPr>
              <w:t xml:space="preserve"> response to infant distress scale, social-emotional growth fostering scale, clarity of cues scale, responsiveness of </w:t>
            </w:r>
            <w:r w:rsidR="00FB2A7E" w:rsidRPr="00B5741A">
              <w:rPr>
                <w:rFonts w:ascii="Times New Roman" w:hAnsi="Times New Roman"/>
                <w:sz w:val="20"/>
                <w:szCs w:val="20"/>
              </w:rPr>
              <w:lastRenderedPageBreak/>
              <w:t xml:space="preserve">the child to the parent scale, </w:t>
            </w:r>
            <w:r w:rsidR="00D854AE" w:rsidRPr="00B5741A">
              <w:rPr>
                <w:rFonts w:ascii="Times New Roman" w:hAnsi="Times New Roman"/>
                <w:sz w:val="20"/>
                <w:szCs w:val="20"/>
              </w:rPr>
              <w:t>The Nursing Child Assessment Teaching Scale, NCATS)</w:t>
            </w:r>
          </w:p>
        </w:tc>
        <w:tc>
          <w:tcPr>
            <w:tcW w:w="3870" w:type="dxa"/>
            <w:tcBorders>
              <w:top w:val="single" w:sz="4" w:space="0" w:color="auto"/>
            </w:tcBorders>
            <w:shd w:val="clear" w:color="auto" w:fill="auto"/>
          </w:tcPr>
          <w:p w:rsidR="00D854AE" w:rsidRPr="00B5741A" w:rsidRDefault="008C1D09" w:rsidP="00BB778B">
            <w:pPr>
              <w:spacing w:after="0" w:line="240" w:lineRule="auto"/>
              <w:rPr>
                <w:rFonts w:ascii="Times New Roman" w:hAnsi="Times New Roman"/>
                <w:sz w:val="20"/>
                <w:szCs w:val="20"/>
              </w:rPr>
            </w:pPr>
            <w:r w:rsidRPr="00B5741A">
              <w:rPr>
                <w:rFonts w:ascii="Times New Roman" w:hAnsi="Times New Roman"/>
                <w:sz w:val="20"/>
                <w:szCs w:val="20"/>
              </w:rPr>
              <w:lastRenderedPageBreak/>
              <w:fldChar w:fldCharType="begin"/>
            </w:r>
            <w:r w:rsidR="00BB778B">
              <w:rPr>
                <w:rFonts w:ascii="Times New Roman" w:hAnsi="Times New Roman"/>
                <w:sz w:val="20"/>
                <w:szCs w:val="20"/>
              </w:rPr>
              <w:instrText xml:space="preserve"> ADDIN EN.CITE &lt;EndNote&gt;&lt;Cite&gt;&lt;Author&gt;Barnard&lt;/Author&gt;&lt;Year&gt;1989&lt;/Year&gt;&lt;RecNum&gt;656&lt;/RecNum&gt;&lt;DisplayText&gt;(Barnard, Hammond, Booth, Bee, &amp;amp; Spieker, 1989)&lt;/DisplayText&gt;&lt;record&gt;&lt;rec-number&gt;656&lt;/rec-number&gt;&lt;foreign-keys&gt;&lt;key app="EN" db-id="wdaettrvvae0xqevpe9pdsew95r9wpxwr2x0" timestamp="1455636178"&gt;656&lt;/key&gt;&lt;/foreign-keys&gt;&lt;ref-type name="Journal Article"&gt;17&lt;/ref-type&gt;&lt;contributors&gt;&lt;authors&gt;&lt;author&gt;Barnard, K.E.&lt;/author&gt;&lt;author&gt;Hammond, M.A.&lt;/author&gt;&lt;author&gt;Booth, C.L.&lt;/author&gt;&lt;author&gt;Bee, H.L.&lt;/author&gt;&lt;author&gt;Spieker, S.J.&lt;/author&gt;&lt;/authors&gt;&lt;/contributors&gt;&lt;titles&gt;&lt;title&gt;Measurement and meaning of parent-child interaction&lt;/title&gt;&lt;secondary-title&gt;Journal of Applied Developmental Psychology&lt;/secondary-title&gt;&lt;/titles&gt;&lt;periodical&gt;&lt;full-title&gt;Journal of Applied Developmental Psychology&lt;/full-title&gt;&lt;/periodical&gt;&lt;pages&gt;39-80&lt;/pages&gt;&lt;volume&gt;3&lt;/volume&gt;&lt;reprint-edition&gt;In File&lt;/reprint-edition&gt;&lt;keywords&gt;&lt;keyword&gt;parent-child interaction&lt;/keyword&gt;&lt;/keywords&gt;&lt;dates&gt;&lt;year&gt;1989&lt;/year&gt;&lt;pub-dates&gt;&lt;date&gt;1989&lt;/date&gt;&lt;/pub-dates&gt;&lt;/dates&gt;&lt;label&gt;1205&lt;/label&gt;&lt;urls&gt;&lt;/urls&gt;&lt;/record&gt;&lt;/Cite&gt;&lt;/EndNote&gt;</w:instrText>
            </w:r>
            <w:r w:rsidRPr="00B5741A">
              <w:rPr>
                <w:rFonts w:ascii="Times New Roman" w:hAnsi="Times New Roman"/>
                <w:sz w:val="20"/>
                <w:szCs w:val="20"/>
              </w:rPr>
              <w:fldChar w:fldCharType="separate"/>
            </w:r>
            <w:r w:rsidR="002D425A" w:rsidRPr="00B5741A">
              <w:rPr>
                <w:rFonts w:ascii="Times New Roman" w:hAnsi="Times New Roman"/>
                <w:noProof/>
                <w:sz w:val="20"/>
                <w:szCs w:val="20"/>
              </w:rPr>
              <w:t>(Barnard, Hammond, Booth, Bee, &amp; Spieker, 1989)</w:t>
            </w:r>
            <w:r w:rsidRPr="00B5741A">
              <w:rPr>
                <w:rFonts w:ascii="Times New Roman" w:hAnsi="Times New Roman"/>
                <w:sz w:val="20"/>
                <w:szCs w:val="20"/>
              </w:rPr>
              <w:fldChar w:fldCharType="end"/>
            </w:r>
            <w:r w:rsidR="002D425A" w:rsidRPr="00B5741A">
              <w:rPr>
                <w:rFonts w:ascii="Times New Roman" w:hAnsi="Times New Roman"/>
                <w:sz w:val="20"/>
                <w:szCs w:val="20"/>
              </w:rPr>
              <w:t xml:space="preserve"> </w:t>
            </w:r>
          </w:p>
        </w:tc>
        <w:tc>
          <w:tcPr>
            <w:tcW w:w="1620" w:type="dxa"/>
            <w:tcBorders>
              <w:top w:val="single" w:sz="4" w:space="0" w:color="auto"/>
            </w:tcBorders>
            <w:shd w:val="clear" w:color="auto" w:fill="auto"/>
          </w:tcPr>
          <w:p w:rsidR="00D854AE" w:rsidRPr="00B5741A" w:rsidRDefault="00D854AE"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rPr>
          <w:trHeight w:val="485"/>
        </w:trPr>
        <w:tc>
          <w:tcPr>
            <w:tcW w:w="1951" w:type="dxa"/>
            <w:shd w:val="clear" w:color="auto" w:fill="auto"/>
          </w:tcPr>
          <w:p w:rsidR="00474DFF" w:rsidRPr="00B5741A" w:rsidRDefault="00474DFF" w:rsidP="00597989">
            <w:pPr>
              <w:spacing w:after="0" w:line="240" w:lineRule="auto"/>
              <w:rPr>
                <w:rFonts w:ascii="Times New Roman" w:hAnsi="Times New Roman"/>
                <w:sz w:val="20"/>
                <w:szCs w:val="20"/>
              </w:rPr>
            </w:pPr>
          </w:p>
        </w:tc>
        <w:tc>
          <w:tcPr>
            <w:tcW w:w="4817" w:type="dxa"/>
            <w:shd w:val="clear" w:color="auto" w:fill="auto"/>
          </w:tcPr>
          <w:p w:rsidR="00474DFF" w:rsidRPr="00B5741A" w:rsidRDefault="00474DFF" w:rsidP="00597989">
            <w:pPr>
              <w:spacing w:after="0" w:line="240" w:lineRule="auto"/>
              <w:rPr>
                <w:rFonts w:ascii="Times New Roman" w:hAnsi="Times New Roman"/>
                <w:sz w:val="20"/>
                <w:szCs w:val="20"/>
              </w:rPr>
            </w:pPr>
            <w:r w:rsidRPr="00B5741A">
              <w:rPr>
                <w:rFonts w:ascii="Times New Roman" w:hAnsi="Times New Roman"/>
                <w:sz w:val="20"/>
                <w:szCs w:val="20"/>
              </w:rPr>
              <w:t>Environment to stimulate cognitive development (emotional and verbal responsibility scale, avoidance of restriction and punishment scale, provision of appropriate play materials scale, opportunities for variety of daily stimulation scale, HOME)</w:t>
            </w:r>
          </w:p>
        </w:tc>
        <w:tc>
          <w:tcPr>
            <w:tcW w:w="3870" w:type="dxa"/>
            <w:shd w:val="clear" w:color="auto" w:fill="auto"/>
          </w:tcPr>
          <w:p w:rsidR="00474DFF" w:rsidRPr="00B5741A" w:rsidRDefault="008C1D09" w:rsidP="00597989">
            <w:pPr>
              <w:autoSpaceDE w:val="0"/>
              <w:autoSpaceDN w:val="0"/>
              <w:adjustRightInd w:val="0"/>
              <w:spacing w:after="0" w:line="240" w:lineRule="auto"/>
              <w:rPr>
                <w:rFonts w:ascii="Times New Roman" w:hAnsi="Times New Roman"/>
                <w:sz w:val="20"/>
                <w:szCs w:val="20"/>
                <w:lang w:val="en-US"/>
              </w:rPr>
            </w:pPr>
            <w:r w:rsidRPr="00B5741A">
              <w:rPr>
                <w:rFonts w:ascii="Times New Roman" w:hAnsi="Times New Roman"/>
                <w:sz w:val="20"/>
                <w:szCs w:val="20"/>
                <w:lang w:val="en-US"/>
              </w:rPr>
              <w:fldChar w:fldCharType="begin">
                <w:fldData xml:space="preserve">PEVuZE5vdGU+PENpdGU+PEF1dGhvcj52YW4gRG9vcm5pbmNrPC9BdXRob3I+PFllYXI+MTk4MTwv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</w:fldData>
              </w:fldChar>
            </w:r>
            <w:r w:rsidR="008C46E0" w:rsidRPr="00B5741A">
              <w:rPr>
                <w:rFonts w:ascii="Times New Roman" w:hAnsi="Times New Roman"/>
                <w:sz w:val="20"/>
                <w:szCs w:val="20"/>
                <w:lang w:val="en-US"/>
              </w:rPr>
              <w:instrText xml:space="preserve"> ADDIN EN.CITE </w:instrText>
            </w:r>
            <w:r w:rsidRPr="00B5741A">
              <w:rPr>
                <w:rFonts w:ascii="Times New Roman" w:hAnsi="Times New Roman"/>
                <w:sz w:val="20"/>
                <w:szCs w:val="20"/>
                <w:lang w:val="en-US"/>
              </w:rPr>
              <w:fldChar w:fldCharType="begin">
                <w:fldData xml:space="preserve">PEVuZE5vdGU+PENpdGU+PEF1dGhvcj52YW4gRG9vcm5pbmNrPC9BdXRob3I+PFllYXI+MTk4MTwv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</w:fldData>
              </w:fldChar>
            </w:r>
            <w:r w:rsidR="008C46E0" w:rsidRPr="00B5741A">
              <w:rPr>
                <w:rFonts w:ascii="Times New Roman" w:hAnsi="Times New Roman"/>
                <w:sz w:val="20"/>
                <w:szCs w:val="20"/>
                <w:lang w:val="en-US"/>
              </w:rPr>
              <w:instrText xml:space="preserve"> ADDIN EN.CITE.DATA </w:instrText>
            </w:r>
            <w:r w:rsidRPr="00B5741A">
              <w:rPr>
                <w:rFonts w:ascii="Times New Roman" w:hAnsi="Times New Roman"/>
                <w:sz w:val="20"/>
                <w:szCs w:val="20"/>
                <w:lang w:val="en-US"/>
              </w:rPr>
            </w:r>
            <w:r w:rsidRPr="00B5741A">
              <w:rPr>
                <w:rFonts w:ascii="Times New Roman" w:hAnsi="Times New Roman"/>
                <w:sz w:val="20"/>
                <w:szCs w:val="20"/>
                <w:lang w:val="en-US"/>
              </w:rPr>
              <w:fldChar w:fldCharType="end"/>
            </w:r>
            <w:r w:rsidRPr="00B5741A">
              <w:rPr>
                <w:rFonts w:ascii="Times New Roman" w:hAnsi="Times New Roman"/>
                <w:sz w:val="20"/>
                <w:szCs w:val="20"/>
                <w:lang w:val="en-US"/>
              </w:rPr>
            </w:r>
            <w:r w:rsidRPr="00B5741A">
              <w:rPr>
                <w:rFonts w:ascii="Times New Roman" w:hAnsi="Times New Roman"/>
                <w:sz w:val="20"/>
                <w:szCs w:val="20"/>
                <w:lang w:val="en-US"/>
              </w:rPr>
              <w:fldChar w:fldCharType="separate"/>
            </w:r>
            <w:r w:rsidR="008C46E0" w:rsidRPr="00B5741A">
              <w:rPr>
                <w:rFonts w:ascii="Times New Roman" w:hAnsi="Times New Roman"/>
                <w:noProof/>
                <w:sz w:val="20"/>
                <w:szCs w:val="20"/>
                <w:lang w:val="en-US"/>
              </w:rPr>
              <w:t>(Bradley &amp; Caldwell, 1976; van Doorninck, Caldwell, Wright, &amp; Frankenburg, 1981)</w:t>
            </w:r>
            <w:r w:rsidRPr="00B5741A">
              <w:rPr>
                <w:rFonts w:ascii="Times New Roman" w:hAnsi="Times New Roman"/>
                <w:sz w:val="20"/>
                <w:szCs w:val="20"/>
                <w:lang w:val="en-US"/>
              </w:rPr>
              <w:fldChar w:fldCharType="end"/>
            </w:r>
          </w:p>
        </w:tc>
        <w:tc>
          <w:tcPr>
            <w:tcW w:w="1620" w:type="dxa"/>
            <w:shd w:val="clear" w:color="auto" w:fill="auto"/>
          </w:tcPr>
          <w:p w:rsidR="00474DFF" w:rsidRPr="00B5741A" w:rsidRDefault="00C6263E"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D854AE" w:rsidRPr="00B5741A" w:rsidRDefault="00D854AE"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D854AE" w:rsidRPr="00B5741A" w:rsidRDefault="00BA39E6" w:rsidP="00597989">
            <w:pPr>
              <w:spacing w:after="0" w:line="240" w:lineRule="auto"/>
              <w:rPr>
                <w:rFonts w:ascii="Times New Roman" w:hAnsi="Times New Roman"/>
                <w:sz w:val="20"/>
                <w:szCs w:val="20"/>
              </w:rPr>
            </w:pPr>
            <w:r w:rsidRPr="00B5741A">
              <w:rPr>
                <w:rFonts w:ascii="Times New Roman" w:hAnsi="Times New Roman"/>
                <w:sz w:val="20"/>
                <w:szCs w:val="20"/>
              </w:rPr>
              <w:t>Mental development</w:t>
            </w:r>
            <w:r w:rsidR="00DB3414" w:rsidRPr="00B5741A">
              <w:rPr>
                <w:rFonts w:ascii="Times New Roman" w:hAnsi="Times New Roman"/>
                <w:sz w:val="20"/>
                <w:szCs w:val="20"/>
              </w:rPr>
              <w:t xml:space="preserve"> (menta</w:t>
            </w:r>
            <w:r w:rsidRPr="00B5741A">
              <w:rPr>
                <w:rFonts w:ascii="Times New Roman" w:hAnsi="Times New Roman"/>
                <w:sz w:val="20"/>
                <w:szCs w:val="20"/>
              </w:rPr>
              <w:t>l development index,</w:t>
            </w:r>
            <w:r w:rsidR="00DB3414" w:rsidRPr="00B5741A">
              <w:rPr>
                <w:rFonts w:ascii="Times New Roman" w:hAnsi="Times New Roman"/>
                <w:sz w:val="20"/>
                <w:szCs w:val="20"/>
              </w:rPr>
              <w:t xml:space="preserve"> Bayley Scales of Infant Development)</w:t>
            </w:r>
          </w:p>
        </w:tc>
        <w:tc>
          <w:tcPr>
            <w:tcW w:w="3870" w:type="dxa"/>
            <w:shd w:val="clear" w:color="auto" w:fill="auto"/>
          </w:tcPr>
          <w:p w:rsidR="00D854AE" w:rsidRPr="00B5741A" w:rsidRDefault="00F43E86" w:rsidP="00597989">
            <w:pPr>
              <w:spacing w:after="0" w:line="240" w:lineRule="auto"/>
              <w:rPr>
                <w:rFonts w:ascii="Times New Roman" w:hAnsi="Times New Roman"/>
                <w:sz w:val="20"/>
                <w:szCs w:val="20"/>
                <w:lang w:val="en-US"/>
              </w:rPr>
            </w:pPr>
            <w:r w:rsidRPr="00B5741A">
              <w:rPr>
                <w:rFonts w:ascii="Times New Roman" w:hAnsi="Times New Roman"/>
                <w:sz w:val="20"/>
                <w:szCs w:val="20"/>
                <w:lang w:val="en-US"/>
              </w:rPr>
              <w:t>No reference cited in article</w:t>
            </w:r>
          </w:p>
        </w:tc>
        <w:tc>
          <w:tcPr>
            <w:tcW w:w="1620" w:type="dxa"/>
            <w:shd w:val="clear" w:color="auto" w:fill="auto"/>
          </w:tcPr>
          <w:p w:rsidR="00D854AE" w:rsidRPr="00B5741A" w:rsidRDefault="00C8501F"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E22343" w:rsidRPr="00B5741A" w:rsidRDefault="00E22343" w:rsidP="00597989">
            <w:pPr>
              <w:spacing w:after="0" w:line="240" w:lineRule="auto"/>
              <w:rPr>
                <w:rFonts w:ascii="Times New Roman" w:hAnsi="Times New Roman"/>
                <w:sz w:val="20"/>
                <w:szCs w:val="20"/>
              </w:rPr>
            </w:pPr>
          </w:p>
        </w:tc>
        <w:tc>
          <w:tcPr>
            <w:tcW w:w="4817" w:type="dxa"/>
            <w:shd w:val="clear" w:color="auto" w:fill="auto"/>
          </w:tcPr>
          <w:p w:rsidR="00E22343" w:rsidRPr="00B5741A" w:rsidRDefault="00E22343" w:rsidP="00597989">
            <w:pPr>
              <w:spacing w:after="0" w:line="240" w:lineRule="auto"/>
              <w:rPr>
                <w:rFonts w:ascii="Times New Roman" w:hAnsi="Times New Roman"/>
                <w:sz w:val="20"/>
                <w:szCs w:val="20"/>
              </w:rPr>
            </w:pPr>
            <w:r w:rsidRPr="00B5741A">
              <w:rPr>
                <w:rFonts w:ascii="Times New Roman" w:hAnsi="Times New Roman"/>
                <w:sz w:val="20"/>
                <w:szCs w:val="20"/>
              </w:rPr>
              <w:t>Psychomotor development (psychomotor development index, Bayley Scales of Infant Development)</w:t>
            </w:r>
          </w:p>
        </w:tc>
        <w:tc>
          <w:tcPr>
            <w:tcW w:w="3870" w:type="dxa"/>
            <w:shd w:val="clear" w:color="auto" w:fill="auto"/>
          </w:tcPr>
          <w:p w:rsidR="00E22343" w:rsidRPr="00B5741A" w:rsidRDefault="00F43E86" w:rsidP="00597989">
            <w:pPr>
              <w:autoSpaceDE w:val="0"/>
              <w:autoSpaceDN w:val="0"/>
              <w:adjustRightInd w:val="0"/>
              <w:spacing w:after="0" w:line="240" w:lineRule="auto"/>
              <w:rPr>
                <w:rFonts w:ascii="Times New Roman" w:hAnsi="Times New Roman"/>
                <w:sz w:val="20"/>
                <w:szCs w:val="20"/>
                <w:lang w:val="en-US"/>
              </w:rPr>
            </w:pPr>
            <w:r w:rsidRPr="00B5741A">
              <w:rPr>
                <w:rFonts w:ascii="Times New Roman" w:hAnsi="Times New Roman"/>
                <w:sz w:val="20"/>
                <w:szCs w:val="20"/>
                <w:lang w:val="en-US"/>
              </w:rPr>
              <w:t>No reference cited in article</w:t>
            </w:r>
          </w:p>
        </w:tc>
        <w:tc>
          <w:tcPr>
            <w:tcW w:w="1620" w:type="dxa"/>
            <w:shd w:val="clear" w:color="auto" w:fill="auto"/>
          </w:tcPr>
          <w:p w:rsidR="00E22343" w:rsidRPr="00B5741A" w:rsidRDefault="00C6263E"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D854AE" w:rsidRPr="00B5741A" w:rsidTr="007B745F">
        <w:tc>
          <w:tcPr>
            <w:tcW w:w="1951" w:type="dxa"/>
            <w:shd w:val="clear" w:color="auto" w:fill="auto"/>
          </w:tcPr>
          <w:p w:rsidR="00D854AE" w:rsidRPr="00B5741A" w:rsidRDefault="00D854AE"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D854AE" w:rsidRPr="00B5741A" w:rsidRDefault="00D854AE" w:rsidP="00597989">
            <w:pPr>
              <w:spacing w:after="0" w:line="240" w:lineRule="auto"/>
              <w:rPr>
                <w:rFonts w:ascii="Times New Roman" w:hAnsi="Times New Roman"/>
                <w:sz w:val="20"/>
                <w:szCs w:val="20"/>
              </w:rPr>
            </w:pPr>
          </w:p>
        </w:tc>
        <w:tc>
          <w:tcPr>
            <w:tcW w:w="3870" w:type="dxa"/>
            <w:shd w:val="clear" w:color="auto" w:fill="auto"/>
          </w:tcPr>
          <w:p w:rsidR="00D854AE" w:rsidRPr="00B5741A" w:rsidRDefault="00D854AE" w:rsidP="00597989">
            <w:pPr>
              <w:spacing w:after="0" w:line="240" w:lineRule="auto"/>
              <w:rPr>
                <w:rFonts w:ascii="Times New Roman" w:hAnsi="Times New Roman"/>
                <w:sz w:val="20"/>
                <w:szCs w:val="20"/>
              </w:rPr>
            </w:pPr>
          </w:p>
        </w:tc>
        <w:tc>
          <w:tcPr>
            <w:tcW w:w="1620" w:type="dxa"/>
            <w:shd w:val="clear" w:color="auto" w:fill="auto"/>
          </w:tcPr>
          <w:p w:rsidR="00D854AE" w:rsidRPr="00B5741A" w:rsidRDefault="00D854AE" w:rsidP="00597989">
            <w:pPr>
              <w:spacing w:after="0" w:line="240" w:lineRule="auto"/>
              <w:rPr>
                <w:rFonts w:ascii="Times New Roman" w:hAnsi="Times New Roman"/>
                <w:sz w:val="20"/>
                <w:szCs w:val="20"/>
              </w:rPr>
            </w:pPr>
          </w:p>
        </w:tc>
      </w:tr>
    </w:tbl>
    <w:p w:rsidR="00D754FA" w:rsidRPr="00B5741A" w:rsidRDefault="00D754FA" w:rsidP="00597989">
      <w:pPr>
        <w:spacing w:after="0" w:line="240" w:lineRule="auto"/>
        <w:rPr>
          <w:rFonts w:ascii="Times New Roman" w:hAnsi="Times New Roman"/>
          <w:sz w:val="20"/>
          <w:szCs w:val="20"/>
        </w:rPr>
      </w:pPr>
    </w:p>
    <w:p w:rsidR="00D754FA" w:rsidRPr="00B5741A" w:rsidRDefault="00D754FA"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1951"/>
        <w:gridCol w:w="4817"/>
        <w:gridCol w:w="711"/>
        <w:gridCol w:w="3159"/>
        <w:gridCol w:w="1620"/>
      </w:tblGrid>
      <w:tr w:rsidR="00B5741A" w:rsidRPr="00B5741A" w:rsidTr="007B745F">
        <w:tc>
          <w:tcPr>
            <w:tcW w:w="7479" w:type="dxa"/>
            <w:gridSpan w:val="3"/>
            <w:tcBorders>
              <w:bottom w:val="single" w:sz="4" w:space="0" w:color="auto"/>
            </w:tcBorders>
            <w:shd w:val="clear" w:color="auto" w:fill="auto"/>
          </w:tcPr>
          <w:p w:rsidR="009E4D33" w:rsidRPr="00B5741A" w:rsidRDefault="00D754FA" w:rsidP="00597989">
            <w:pPr>
              <w:spacing w:after="0" w:line="240" w:lineRule="auto"/>
              <w:rPr>
                <w:rFonts w:ascii="Times New Roman" w:hAnsi="Times New Roman"/>
                <w:b/>
                <w:sz w:val="20"/>
                <w:szCs w:val="20"/>
              </w:rPr>
            </w:pPr>
            <w:r w:rsidRPr="00B5741A">
              <w:rPr>
                <w:rFonts w:ascii="Times New Roman" w:hAnsi="Times New Roman"/>
                <w:b/>
                <w:sz w:val="20"/>
                <w:szCs w:val="20"/>
              </w:rPr>
              <w:t>Turner et al. (2007)</w:t>
            </w:r>
          </w:p>
        </w:tc>
        <w:tc>
          <w:tcPr>
            <w:tcW w:w="4779" w:type="dxa"/>
            <w:gridSpan w:val="2"/>
            <w:tcBorders>
              <w:bottom w:val="single" w:sz="4" w:space="0" w:color="auto"/>
            </w:tcBorders>
            <w:shd w:val="clear" w:color="auto" w:fill="auto"/>
          </w:tcPr>
          <w:p w:rsidR="009E4D33" w:rsidRPr="00B5741A" w:rsidRDefault="009E4D33" w:rsidP="00597989">
            <w:pPr>
              <w:spacing w:after="0" w:line="240" w:lineRule="auto"/>
              <w:rPr>
                <w:rFonts w:ascii="Times New Roman" w:hAnsi="Times New Roman"/>
                <w:b/>
                <w:sz w:val="20"/>
                <w:szCs w:val="20"/>
              </w:rPr>
            </w:pPr>
          </w:p>
        </w:tc>
      </w:tr>
      <w:tr w:rsidR="00B5741A" w:rsidRPr="00B5741A" w:rsidTr="007B745F">
        <w:trPr>
          <w:trHeight w:val="228"/>
        </w:trPr>
        <w:tc>
          <w:tcPr>
            <w:tcW w:w="1951" w:type="dxa"/>
            <w:tcBorders>
              <w:top w:val="single" w:sz="4" w:space="0" w:color="auto"/>
              <w:bottom w:val="single" w:sz="4" w:space="0" w:color="auto"/>
            </w:tcBorders>
            <w:shd w:val="clear" w:color="auto" w:fill="auto"/>
          </w:tcPr>
          <w:p w:rsidR="009E4D33" w:rsidRPr="00B5741A" w:rsidRDefault="009E4D33"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9E4D33" w:rsidRPr="00B5741A" w:rsidRDefault="009E4D33"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9E4D33" w:rsidRPr="00B5741A" w:rsidRDefault="009E4D33" w:rsidP="00597989">
            <w:pPr>
              <w:spacing w:after="0" w:line="240" w:lineRule="auto"/>
              <w:rPr>
                <w:rFonts w:ascii="Times New Roman" w:hAnsi="Times New Roman"/>
                <w:b/>
                <w:sz w:val="20"/>
                <w:szCs w:val="20"/>
              </w:rPr>
            </w:pPr>
            <w:r w:rsidRPr="00B5741A">
              <w:rPr>
                <w:rFonts w:ascii="Times New Roman" w:hAnsi="Times New Roman"/>
                <w:b/>
                <w:sz w:val="20"/>
                <w:szCs w:val="20"/>
              </w:rPr>
              <w:t>Information about</w:t>
            </w:r>
            <w:r w:rsidR="00434A5F" w:rsidRPr="00B5741A">
              <w:rPr>
                <w:rFonts w:ascii="Times New Roman" w:hAnsi="Times New Roman"/>
                <w:b/>
                <w:sz w:val="20"/>
                <w:szCs w:val="20"/>
              </w:rPr>
              <w:t xml:space="preserve"> validation</w:t>
            </w:r>
          </w:p>
        </w:tc>
        <w:tc>
          <w:tcPr>
            <w:tcW w:w="1620" w:type="dxa"/>
            <w:tcBorders>
              <w:top w:val="single" w:sz="4" w:space="0" w:color="auto"/>
              <w:bottom w:val="single" w:sz="4" w:space="0" w:color="auto"/>
            </w:tcBorders>
            <w:shd w:val="clear" w:color="auto" w:fill="auto"/>
          </w:tcPr>
          <w:p w:rsidR="009E4D33"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7B745F">
        <w:tc>
          <w:tcPr>
            <w:tcW w:w="1951" w:type="dxa"/>
            <w:tcBorders>
              <w:top w:val="single" w:sz="4" w:space="0" w:color="auto"/>
            </w:tcBorders>
            <w:shd w:val="clear" w:color="auto" w:fill="auto"/>
          </w:tcPr>
          <w:p w:rsidR="009E4D33" w:rsidRPr="00B5741A" w:rsidRDefault="009E4D33"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9E4D33" w:rsidRPr="00B5741A" w:rsidRDefault="00511803"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Parenting practices</w:t>
            </w:r>
            <w:r w:rsidR="004B2CD7" w:rsidRPr="00B5741A">
              <w:rPr>
                <w:rFonts w:ascii="Times New Roman" w:hAnsi="Times New Roman"/>
                <w:sz w:val="20"/>
                <w:szCs w:val="20"/>
              </w:rPr>
              <w:t>: laxness</w:t>
            </w:r>
            <w:r w:rsidR="00DC2039" w:rsidRPr="00B5741A">
              <w:rPr>
                <w:rFonts w:ascii="Times New Roman" w:hAnsi="Times New Roman"/>
                <w:sz w:val="20"/>
                <w:szCs w:val="20"/>
              </w:rPr>
              <w:t xml:space="preserve"> (laxness scale, Parenting Scale, PS)</w:t>
            </w:r>
          </w:p>
        </w:tc>
        <w:tc>
          <w:tcPr>
            <w:tcW w:w="3870" w:type="dxa"/>
            <w:gridSpan w:val="2"/>
            <w:tcBorders>
              <w:top w:val="single" w:sz="4" w:space="0" w:color="auto"/>
            </w:tcBorders>
            <w:shd w:val="clear" w:color="auto" w:fill="auto"/>
          </w:tcPr>
          <w:p w:rsidR="00C63EB9" w:rsidRPr="00B5741A" w:rsidRDefault="008C1D09" w:rsidP="00597989">
            <w:pPr>
              <w:autoSpaceDE w:val="0"/>
              <w:autoSpaceDN w:val="0"/>
              <w:adjustRightInd w:val="0"/>
              <w:spacing w:after="0" w:line="240" w:lineRule="auto"/>
              <w:rPr>
                <w:rFonts w:ascii="Times New Roman" w:hAnsi="Times New Roman"/>
                <w:sz w:val="20"/>
                <w:szCs w:val="20"/>
                <w:lang w:val="en-US"/>
              </w:rPr>
            </w:pPr>
            <w:r w:rsidRPr="00B5741A">
              <w:rPr>
                <w:rFonts w:ascii="Times New Roman" w:hAnsi="Times New Roman"/>
                <w:sz w:val="20"/>
                <w:szCs w:val="20"/>
                <w:lang w:val="en-US"/>
              </w:rPr>
              <w:fldChar w:fldCharType="begin"/>
            </w:r>
            <w:r w:rsidR="00C63EB9" w:rsidRPr="00B5741A">
              <w:rPr>
                <w:rFonts w:ascii="Times New Roman" w:hAnsi="Times New Roman"/>
                <w:sz w:val="20"/>
                <w:szCs w:val="20"/>
                <w:lang w:val="en-US"/>
              </w:rPr>
              <w:instrText xml:space="preserve"> ADDIN EN.CITE &lt;EndNote&gt;&lt;Cite&gt;&lt;Author&gt;Arnold&lt;/Author&gt;&lt;Year&gt;1993&lt;/Year&gt;&lt;RecNum&gt;530&lt;/RecNum&gt;&lt;DisplayText&gt;(Arnold et al., 1993)&lt;/DisplayText&gt;&lt;record&gt;&lt;rec-number&gt;530&lt;/rec-number&gt;&lt;foreign-keys&gt;&lt;key app="EN" db-id="wdaettrvvae0xqevpe9pdsew95r9wpxwr2x0" timestamp="1451385033"&gt;530&lt;/key&gt;&lt;/foreign-keys&gt;&lt;ref-type name="Journal Article"&gt;17&lt;/ref-type&gt;&lt;contributors&gt;&lt;authors&gt;&lt;author&gt;Arnold, D.S.&lt;/author&gt;&lt;author&gt;O&amp;apos;Leary, S.G.&lt;/author&gt;&lt;author&gt;Wolff, L.S.&lt;/author&gt;&lt;author&gt;Acker, M.M.&lt;/author&gt;&lt;/authors&gt;&lt;/contributors&gt;&lt;titles&gt;&lt;title&gt;The parenting scale: a measure of dysfunctional parenting in discipline situations&lt;/title&gt;&lt;secondary-title&gt;Psychological Assessment&lt;/secondary-title&gt;&lt;/titles&gt;&lt;periodical&gt;&lt;full-title&gt;Psychological Assessment&lt;/full-title&gt;&lt;/periodical&gt;&lt;pages&gt;137-144&lt;/pages&gt;&lt;volume&gt;5&lt;/volume&gt;&lt;number&gt;2&lt;/number&gt;&lt;reprint-edition&gt;In File&lt;/reprint-edition&gt;&lt;keywords&gt;&lt;keyword&gt;parenting&lt;/keyword&gt;&lt;keyword&gt;a&lt;/keyword&gt;&lt;/keywords&gt;&lt;dates&gt;&lt;year&gt;1993&lt;/year&gt;&lt;pub-dates&gt;&lt;date&gt;1993&lt;/date&gt;&lt;/pub-dates&gt;&lt;/dates&gt;&lt;label&gt;546&lt;/label&gt;&lt;urls&gt;&lt;/urls&gt;&lt;/record&gt;&lt;/Cite&gt;&lt;/EndNote&gt;</w:instrText>
            </w:r>
            <w:r w:rsidRPr="00B5741A">
              <w:rPr>
                <w:rFonts w:ascii="Times New Roman" w:hAnsi="Times New Roman"/>
                <w:sz w:val="20"/>
                <w:szCs w:val="20"/>
                <w:lang w:val="en-US"/>
              </w:rPr>
              <w:fldChar w:fldCharType="separate"/>
            </w:r>
            <w:r w:rsidR="00C63EB9" w:rsidRPr="00B5741A">
              <w:rPr>
                <w:rFonts w:ascii="Times New Roman" w:hAnsi="Times New Roman"/>
                <w:noProof/>
                <w:sz w:val="20"/>
                <w:szCs w:val="20"/>
                <w:lang w:val="en-US"/>
              </w:rPr>
              <w:t>(Arnold et al., 1993)</w:t>
            </w:r>
            <w:r w:rsidRPr="00B5741A">
              <w:rPr>
                <w:rFonts w:ascii="Times New Roman" w:hAnsi="Times New Roman"/>
                <w:sz w:val="20"/>
                <w:szCs w:val="20"/>
                <w:lang w:val="en-US"/>
              </w:rPr>
              <w:fldChar w:fldCharType="end"/>
            </w:r>
          </w:p>
          <w:p w:rsidR="009E4D33" w:rsidRPr="00B5741A" w:rsidRDefault="009E4D33" w:rsidP="00597989">
            <w:pPr>
              <w:spacing w:after="0" w:line="240" w:lineRule="auto"/>
              <w:rPr>
                <w:rFonts w:ascii="Times New Roman" w:hAnsi="Times New Roman"/>
                <w:sz w:val="20"/>
                <w:szCs w:val="20"/>
              </w:rPr>
            </w:pPr>
          </w:p>
        </w:tc>
        <w:tc>
          <w:tcPr>
            <w:tcW w:w="1620" w:type="dxa"/>
            <w:tcBorders>
              <w:top w:val="single" w:sz="4" w:space="0" w:color="auto"/>
            </w:tcBorders>
            <w:shd w:val="clear" w:color="auto" w:fill="auto"/>
          </w:tcPr>
          <w:p w:rsidR="009E4D33" w:rsidRPr="00B5741A" w:rsidRDefault="00B1196B"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C63EB9" w:rsidRPr="00B5741A" w:rsidRDefault="00C63EB9" w:rsidP="00597989">
            <w:pPr>
              <w:spacing w:after="0" w:line="240" w:lineRule="auto"/>
              <w:rPr>
                <w:rFonts w:ascii="Times New Roman" w:hAnsi="Times New Roman"/>
                <w:sz w:val="20"/>
                <w:szCs w:val="20"/>
              </w:rPr>
            </w:pPr>
          </w:p>
        </w:tc>
        <w:tc>
          <w:tcPr>
            <w:tcW w:w="4817" w:type="dxa"/>
            <w:shd w:val="clear" w:color="auto" w:fill="auto"/>
          </w:tcPr>
          <w:p w:rsidR="00C63EB9" w:rsidRPr="00B5741A" w:rsidRDefault="00C63EB9" w:rsidP="00597989">
            <w:pPr>
              <w:spacing w:after="0" w:line="240" w:lineRule="auto"/>
              <w:contextualSpacing/>
              <w:rPr>
                <w:rFonts w:ascii="Times New Roman" w:hAnsi="Times New Roman"/>
                <w:sz w:val="20"/>
                <w:szCs w:val="20"/>
              </w:rPr>
            </w:pPr>
            <w:r w:rsidRPr="00B5741A">
              <w:rPr>
                <w:rFonts w:ascii="Times New Roman" w:hAnsi="Times New Roman"/>
                <w:sz w:val="20"/>
                <w:szCs w:val="20"/>
              </w:rPr>
              <w:t xml:space="preserve">Parenting practices: </w:t>
            </w:r>
            <w:proofErr w:type="spellStart"/>
            <w:r w:rsidRPr="00B5741A">
              <w:rPr>
                <w:rFonts w:ascii="Times New Roman" w:hAnsi="Times New Roman"/>
                <w:sz w:val="20"/>
                <w:szCs w:val="20"/>
              </w:rPr>
              <w:t>overreactivity</w:t>
            </w:r>
            <w:proofErr w:type="spellEnd"/>
            <w:r w:rsidRPr="00B5741A">
              <w:rPr>
                <w:rFonts w:ascii="Times New Roman" w:hAnsi="Times New Roman"/>
                <w:sz w:val="20"/>
                <w:szCs w:val="20"/>
              </w:rPr>
              <w:t xml:space="preserve"> (</w:t>
            </w:r>
            <w:proofErr w:type="spellStart"/>
            <w:r w:rsidRPr="00B5741A">
              <w:rPr>
                <w:rFonts w:ascii="Times New Roman" w:hAnsi="Times New Roman"/>
                <w:sz w:val="20"/>
                <w:szCs w:val="20"/>
              </w:rPr>
              <w:t>overreactivity</w:t>
            </w:r>
            <w:proofErr w:type="spellEnd"/>
            <w:r w:rsidRPr="00B5741A">
              <w:rPr>
                <w:rFonts w:ascii="Times New Roman" w:hAnsi="Times New Roman"/>
                <w:sz w:val="20"/>
                <w:szCs w:val="20"/>
              </w:rPr>
              <w:t xml:space="preserve"> scale, Parenting Scale, PS)</w:t>
            </w:r>
          </w:p>
        </w:tc>
        <w:tc>
          <w:tcPr>
            <w:tcW w:w="3870" w:type="dxa"/>
            <w:gridSpan w:val="2"/>
            <w:shd w:val="clear" w:color="auto" w:fill="auto"/>
          </w:tcPr>
          <w:p w:rsidR="00C63EB9" w:rsidRPr="00B5741A" w:rsidRDefault="008C1D09" w:rsidP="00597989">
            <w:pPr>
              <w:spacing w:after="0" w:line="240" w:lineRule="auto"/>
            </w:pPr>
            <w:r w:rsidRPr="00B5741A">
              <w:rPr>
                <w:rFonts w:ascii="Times New Roman" w:hAnsi="Times New Roman"/>
                <w:sz w:val="20"/>
                <w:szCs w:val="20"/>
                <w:lang w:val="en-US"/>
              </w:rPr>
              <w:fldChar w:fldCharType="begin"/>
            </w:r>
            <w:r w:rsidR="00C63EB9" w:rsidRPr="00B5741A">
              <w:rPr>
                <w:rFonts w:ascii="Times New Roman" w:hAnsi="Times New Roman"/>
                <w:sz w:val="20"/>
                <w:szCs w:val="20"/>
                <w:lang w:val="en-US"/>
              </w:rPr>
              <w:instrText xml:space="preserve"> ADDIN EN.CITE &lt;EndNote&gt;&lt;Cite&gt;&lt;Author&gt;Arnold&lt;/Author&gt;&lt;Year&gt;1993&lt;/Year&gt;&lt;RecNum&gt;530&lt;/RecNum&gt;&lt;DisplayText&gt;(Arnold et al., 1993)&lt;/DisplayText&gt;&lt;record&gt;&lt;rec-number&gt;530&lt;/rec-number&gt;&lt;foreign-keys&gt;&lt;key app="EN" db-id="wdaettrvvae0xqevpe9pdsew95r9wpxwr2x0" timestamp="1451385033"&gt;530&lt;/key&gt;&lt;/foreign-keys&gt;&lt;ref-type name="Journal Article"&gt;17&lt;/ref-type&gt;&lt;contributors&gt;&lt;authors&gt;&lt;author&gt;Arnold, D.S.&lt;/author&gt;&lt;author&gt;O&amp;apos;Leary, S.G.&lt;/author&gt;&lt;author&gt;Wolff, L.S.&lt;/author&gt;&lt;author&gt;Acker, M.M.&lt;/author&gt;&lt;/authors&gt;&lt;/contributors&gt;&lt;titles&gt;&lt;title&gt;The parenting scale: a measure of dysfunctional parenting in discipline situations&lt;/title&gt;&lt;secondary-title&gt;Psychological Assessment&lt;/secondary-title&gt;&lt;/titles&gt;&lt;periodical&gt;&lt;full-title&gt;Psychological Assessment&lt;/full-title&gt;&lt;/periodical&gt;&lt;pages&gt;137-144&lt;/pages&gt;&lt;volume&gt;5&lt;/volume&gt;&lt;number&gt;2&lt;/number&gt;&lt;reprint-edition&gt;In File&lt;/reprint-edition&gt;&lt;keywords&gt;&lt;keyword&gt;parenting&lt;/keyword&gt;&lt;keyword&gt;a&lt;/keyword&gt;&lt;/keywords&gt;&lt;dates&gt;&lt;year&gt;1993&lt;/year&gt;&lt;pub-dates&gt;&lt;date&gt;1993&lt;/date&gt;&lt;/pub-dates&gt;&lt;/dates&gt;&lt;label&gt;546&lt;/label&gt;&lt;urls&gt;&lt;/urls&gt;&lt;/record&gt;&lt;/Cite&gt;&lt;/EndNote&gt;</w:instrText>
            </w:r>
            <w:r w:rsidRPr="00B5741A">
              <w:rPr>
                <w:rFonts w:ascii="Times New Roman" w:hAnsi="Times New Roman"/>
                <w:sz w:val="20"/>
                <w:szCs w:val="20"/>
                <w:lang w:val="en-US"/>
              </w:rPr>
              <w:fldChar w:fldCharType="separate"/>
            </w:r>
            <w:r w:rsidR="00C63EB9" w:rsidRPr="00B5741A">
              <w:rPr>
                <w:rFonts w:ascii="Times New Roman" w:hAnsi="Times New Roman"/>
                <w:noProof/>
                <w:sz w:val="20"/>
                <w:szCs w:val="20"/>
                <w:lang w:val="en-US"/>
              </w:rPr>
              <w:t>(Arnold et al., 1993)</w:t>
            </w:r>
            <w:r w:rsidRPr="00B5741A">
              <w:rPr>
                <w:rFonts w:ascii="Times New Roman" w:hAnsi="Times New Roman"/>
                <w:sz w:val="20"/>
                <w:szCs w:val="20"/>
                <w:lang w:val="en-US"/>
              </w:rPr>
              <w:fldChar w:fldCharType="end"/>
            </w:r>
          </w:p>
        </w:tc>
        <w:tc>
          <w:tcPr>
            <w:tcW w:w="1620" w:type="dxa"/>
            <w:shd w:val="clear" w:color="auto" w:fill="auto"/>
          </w:tcPr>
          <w:p w:rsidR="00C63EB9" w:rsidRPr="00B5741A" w:rsidRDefault="00C63EB9"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C63EB9" w:rsidRPr="00B5741A" w:rsidRDefault="00C63EB9" w:rsidP="00597989">
            <w:pPr>
              <w:spacing w:after="0" w:line="240" w:lineRule="auto"/>
              <w:rPr>
                <w:rFonts w:ascii="Times New Roman" w:hAnsi="Times New Roman"/>
                <w:sz w:val="20"/>
                <w:szCs w:val="20"/>
              </w:rPr>
            </w:pPr>
          </w:p>
        </w:tc>
        <w:tc>
          <w:tcPr>
            <w:tcW w:w="4817" w:type="dxa"/>
            <w:shd w:val="clear" w:color="auto" w:fill="auto"/>
          </w:tcPr>
          <w:p w:rsidR="00C63EB9" w:rsidRPr="00B5741A" w:rsidRDefault="00C63EB9"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Parenting practices: verbosity (verbosity, Parenting Scale, PS)</w:t>
            </w:r>
          </w:p>
        </w:tc>
        <w:tc>
          <w:tcPr>
            <w:tcW w:w="3870" w:type="dxa"/>
            <w:gridSpan w:val="2"/>
            <w:shd w:val="clear" w:color="auto" w:fill="auto"/>
          </w:tcPr>
          <w:p w:rsidR="00C63EB9" w:rsidRPr="00B5741A" w:rsidRDefault="008C1D09" w:rsidP="00597989">
            <w:pPr>
              <w:spacing w:after="0" w:line="240" w:lineRule="auto"/>
            </w:pPr>
            <w:r w:rsidRPr="00B5741A">
              <w:rPr>
                <w:rFonts w:ascii="Times New Roman" w:hAnsi="Times New Roman"/>
                <w:sz w:val="20"/>
                <w:szCs w:val="20"/>
                <w:lang w:val="en-US"/>
              </w:rPr>
              <w:fldChar w:fldCharType="begin"/>
            </w:r>
            <w:r w:rsidR="00C63EB9" w:rsidRPr="00B5741A">
              <w:rPr>
                <w:rFonts w:ascii="Times New Roman" w:hAnsi="Times New Roman"/>
                <w:sz w:val="20"/>
                <w:szCs w:val="20"/>
                <w:lang w:val="en-US"/>
              </w:rPr>
              <w:instrText xml:space="preserve"> ADDIN EN.CITE &lt;EndNote&gt;&lt;Cite&gt;&lt;Author&gt;Arnold&lt;/Author&gt;&lt;Year&gt;1993&lt;/Year&gt;&lt;RecNum&gt;530&lt;/RecNum&gt;&lt;DisplayText&gt;(Arnold et al., 1993)&lt;/DisplayText&gt;&lt;record&gt;&lt;rec-number&gt;530&lt;/rec-number&gt;&lt;foreign-keys&gt;&lt;key app="EN" db-id="wdaettrvvae0xqevpe9pdsew95r9wpxwr2x0" timestamp="1451385033"&gt;530&lt;/key&gt;&lt;/foreign-keys&gt;&lt;ref-type name="Journal Article"&gt;17&lt;/ref-type&gt;&lt;contributors&gt;&lt;authors&gt;&lt;author&gt;Arnold, D.S.&lt;/author&gt;&lt;author&gt;O&amp;apos;Leary, S.G.&lt;/author&gt;&lt;author&gt;Wolff, L.S.&lt;/author&gt;&lt;author&gt;Acker, M.M.&lt;/author&gt;&lt;/authors&gt;&lt;/contributors&gt;&lt;titles&gt;&lt;title&gt;The parenting scale: a measure of dysfunctional parenting in discipline situations&lt;/title&gt;&lt;secondary-title&gt;Psychological Assessment&lt;/secondary-title&gt;&lt;/titles&gt;&lt;periodical&gt;&lt;full-title&gt;Psychological Assessment&lt;/full-title&gt;&lt;/periodical&gt;&lt;pages&gt;137-144&lt;/pages&gt;&lt;volume&gt;5&lt;/volume&gt;&lt;number&gt;2&lt;/number&gt;&lt;reprint-edition&gt;In File&lt;/reprint-edition&gt;&lt;keywords&gt;&lt;keyword&gt;parenting&lt;/keyword&gt;&lt;keyword&gt;a&lt;/keyword&gt;&lt;/keywords&gt;&lt;dates&gt;&lt;year&gt;1993&lt;/year&gt;&lt;pub-dates&gt;&lt;date&gt;1993&lt;/date&gt;&lt;/pub-dates&gt;&lt;/dates&gt;&lt;label&gt;546&lt;/label&gt;&lt;urls&gt;&lt;/urls&gt;&lt;/record&gt;&lt;/Cite&gt;&lt;/EndNote&gt;</w:instrText>
            </w:r>
            <w:r w:rsidRPr="00B5741A">
              <w:rPr>
                <w:rFonts w:ascii="Times New Roman" w:hAnsi="Times New Roman"/>
                <w:sz w:val="20"/>
                <w:szCs w:val="20"/>
                <w:lang w:val="en-US"/>
              </w:rPr>
              <w:fldChar w:fldCharType="separate"/>
            </w:r>
            <w:r w:rsidR="00C63EB9" w:rsidRPr="00B5741A">
              <w:rPr>
                <w:rFonts w:ascii="Times New Roman" w:hAnsi="Times New Roman"/>
                <w:noProof/>
                <w:sz w:val="20"/>
                <w:szCs w:val="20"/>
                <w:lang w:val="en-US"/>
              </w:rPr>
              <w:t>(Arnold et al., 1993)</w:t>
            </w:r>
            <w:r w:rsidRPr="00B5741A">
              <w:rPr>
                <w:rFonts w:ascii="Times New Roman" w:hAnsi="Times New Roman"/>
                <w:sz w:val="20"/>
                <w:szCs w:val="20"/>
                <w:lang w:val="en-US"/>
              </w:rPr>
              <w:fldChar w:fldCharType="end"/>
            </w:r>
          </w:p>
        </w:tc>
        <w:tc>
          <w:tcPr>
            <w:tcW w:w="1620" w:type="dxa"/>
            <w:shd w:val="clear" w:color="auto" w:fill="auto"/>
          </w:tcPr>
          <w:p w:rsidR="00C63EB9" w:rsidRPr="00B5741A" w:rsidRDefault="00C63EB9"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9E4D33" w:rsidRPr="00B5741A" w:rsidRDefault="009E4D33"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9E4D33" w:rsidRPr="00B5741A" w:rsidRDefault="00D57E1B"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xml:space="preserve"> </w:t>
            </w:r>
            <w:r w:rsidR="00DC2039" w:rsidRPr="00B5741A">
              <w:rPr>
                <w:rFonts w:ascii="Times New Roman" w:hAnsi="Times New Roman"/>
                <w:sz w:val="20"/>
                <w:szCs w:val="20"/>
              </w:rPr>
              <w:t>(</w:t>
            </w:r>
            <w:r w:rsidR="00321BCB" w:rsidRPr="00B5741A">
              <w:rPr>
                <w:rFonts w:ascii="Times New Roman" w:hAnsi="Times New Roman"/>
                <w:sz w:val="20"/>
                <w:szCs w:val="20"/>
              </w:rPr>
              <w:t xml:space="preserve">problem </w:t>
            </w:r>
            <w:r w:rsidR="00DC2039" w:rsidRPr="00B5741A">
              <w:rPr>
                <w:rFonts w:ascii="Times New Roman" w:hAnsi="Times New Roman"/>
                <w:sz w:val="20"/>
                <w:szCs w:val="20"/>
              </w:rPr>
              <w:t xml:space="preserve">scale, </w:t>
            </w:r>
            <w:proofErr w:type="spellStart"/>
            <w:r w:rsidR="00DC2039" w:rsidRPr="00B5741A">
              <w:rPr>
                <w:rFonts w:ascii="Times New Roman" w:hAnsi="Times New Roman"/>
                <w:sz w:val="20"/>
                <w:szCs w:val="20"/>
              </w:rPr>
              <w:t>Eyberg</w:t>
            </w:r>
            <w:proofErr w:type="spellEnd"/>
            <w:r w:rsidR="00DC2039" w:rsidRPr="00B5741A">
              <w:rPr>
                <w:rFonts w:ascii="Times New Roman" w:hAnsi="Times New Roman"/>
                <w:sz w:val="20"/>
                <w:szCs w:val="20"/>
              </w:rPr>
              <w:t xml:space="preserve"> Child Behavior Inventory, ECBI)</w:t>
            </w:r>
          </w:p>
        </w:tc>
        <w:tc>
          <w:tcPr>
            <w:tcW w:w="3870" w:type="dxa"/>
            <w:gridSpan w:val="2"/>
            <w:shd w:val="clear" w:color="auto" w:fill="auto"/>
          </w:tcPr>
          <w:p w:rsidR="00C63EB9" w:rsidRPr="00B5741A" w:rsidRDefault="008C1D09" w:rsidP="00597989">
            <w:pPr>
              <w:autoSpaceDE w:val="0"/>
              <w:autoSpaceDN w:val="0"/>
              <w:adjustRightInd w:val="0"/>
              <w:spacing w:after="0" w:line="240" w:lineRule="auto"/>
              <w:rPr>
                <w:rFonts w:ascii="Times New Roman" w:hAnsi="Times New Roman"/>
                <w:sz w:val="20"/>
                <w:szCs w:val="20"/>
                <w:lang w:val="en-US"/>
              </w:rPr>
            </w:pPr>
            <w:r w:rsidRPr="00B5741A">
              <w:rPr>
                <w:rFonts w:ascii="Times New Roman" w:hAnsi="Times New Roman"/>
                <w:sz w:val="20"/>
                <w:szCs w:val="20"/>
                <w:lang w:val="en-US"/>
              </w:rPr>
              <w:fldChar w:fldCharType="begin"/>
            </w:r>
            <w:r w:rsidR="00BB778B">
              <w:rPr>
                <w:rFonts w:ascii="Times New Roman" w:hAnsi="Times New Roman"/>
                <w:sz w:val="20"/>
                <w:szCs w:val="20"/>
                <w:lang w:val="en-US"/>
              </w:rPr>
              <w:instrText xml:space="preserve"> ADDIN EN.CITE &lt;EndNote&gt;&lt;Cite&gt;&lt;Author&gt;Eyberg&lt;/Author&gt;&lt;Year&gt;1999&lt;/Year&gt;&lt;RecNum&gt;662&lt;/RecNum&gt;&lt;DisplayText&gt;(Eyberg &amp;amp; Pincus, 1999)&lt;/DisplayText&gt;&lt;record&gt;&lt;rec-number&gt;662&lt;/rec-number&gt;&lt;foreign-keys&gt;&lt;key app="EN" db-id="wdaettrvvae0xqevpe9pdsew95r9wpxwr2x0" timestamp="1455636178"&gt;662&lt;/key&gt;&lt;/foreign-keys&gt;&lt;ref-type name="Book"&gt;6&lt;/ref-type&gt;&lt;contributors&gt;&lt;authors&gt;&lt;author&gt;Eyberg, S.&lt;/author&gt;&lt;author&gt;Pincus, D.&lt;/author&gt;&lt;/authors&gt;&lt;/contributors&gt;&lt;titles&gt;&lt;title&gt;Eyberg Child Behavior Inventory and Sutter-Eyberg Student Behavior Inventory-Revised. Professional manuel&lt;/title&gt;&lt;/titles&gt;&lt;reprint-edition&gt;In File&lt;/reprint-edition&gt;&lt;keywords&gt;&lt;keyword&gt;Child&lt;/keyword&gt;&lt;keyword&gt;Child Behavior&lt;/keyword&gt;&lt;keyword&gt;Behavior&lt;/keyword&gt;&lt;/keywords&gt;&lt;dates&gt;&lt;year&gt;1999&lt;/year&gt;&lt;pub-dates&gt;&lt;date&gt;1999&lt;/date&gt;&lt;/pub-dates&gt;&lt;/dates&gt;&lt;pub-location&gt;Florida: PAR&lt;/pub-location&gt;&lt;label&gt;1203&lt;/label&gt;&lt;urls&gt;&lt;/urls&gt;&lt;/record&gt;&lt;/Cite&gt;&lt;/EndNote&gt;</w:instrText>
            </w:r>
            <w:r w:rsidRPr="00B5741A">
              <w:rPr>
                <w:rFonts w:ascii="Times New Roman" w:hAnsi="Times New Roman"/>
                <w:sz w:val="20"/>
                <w:szCs w:val="20"/>
                <w:lang w:val="en-US"/>
              </w:rPr>
              <w:fldChar w:fldCharType="separate"/>
            </w:r>
            <w:r w:rsidR="00C63EB9" w:rsidRPr="00B5741A">
              <w:rPr>
                <w:rFonts w:ascii="Times New Roman" w:hAnsi="Times New Roman"/>
                <w:noProof/>
                <w:sz w:val="20"/>
                <w:szCs w:val="20"/>
                <w:lang w:val="en-US"/>
              </w:rPr>
              <w:t>(Eyberg &amp; Pincus, 1999)</w:t>
            </w:r>
            <w:r w:rsidRPr="00B5741A">
              <w:rPr>
                <w:rFonts w:ascii="Times New Roman" w:hAnsi="Times New Roman"/>
                <w:sz w:val="20"/>
                <w:szCs w:val="20"/>
                <w:lang w:val="en-US"/>
              </w:rPr>
              <w:fldChar w:fldCharType="end"/>
            </w:r>
          </w:p>
          <w:p w:rsidR="009E4D33" w:rsidRPr="00B5741A" w:rsidRDefault="009E4D33" w:rsidP="00597989">
            <w:pPr>
              <w:spacing w:after="0" w:line="240" w:lineRule="auto"/>
              <w:rPr>
                <w:rFonts w:ascii="Times New Roman" w:hAnsi="Times New Roman"/>
                <w:sz w:val="20"/>
                <w:szCs w:val="20"/>
                <w:lang w:val="en-US"/>
              </w:rPr>
            </w:pPr>
          </w:p>
        </w:tc>
        <w:tc>
          <w:tcPr>
            <w:tcW w:w="1620" w:type="dxa"/>
            <w:shd w:val="clear" w:color="auto" w:fill="auto"/>
          </w:tcPr>
          <w:p w:rsidR="009E4D33" w:rsidRPr="00B5741A" w:rsidRDefault="00B1196B"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9E4D33" w:rsidRPr="00B5741A" w:rsidRDefault="009E4D33" w:rsidP="00597989">
            <w:pPr>
              <w:spacing w:after="0" w:line="240" w:lineRule="auto"/>
              <w:rPr>
                <w:rFonts w:ascii="Times New Roman" w:hAnsi="Times New Roman"/>
                <w:sz w:val="20"/>
                <w:szCs w:val="20"/>
              </w:rPr>
            </w:pPr>
          </w:p>
        </w:tc>
        <w:tc>
          <w:tcPr>
            <w:tcW w:w="4817" w:type="dxa"/>
            <w:shd w:val="clear" w:color="auto" w:fill="auto"/>
          </w:tcPr>
          <w:p w:rsidR="009E4D33" w:rsidRPr="00B5741A" w:rsidRDefault="00D75204" w:rsidP="00597989">
            <w:pPr>
              <w:spacing w:after="0" w:line="240" w:lineRule="auto"/>
              <w:rPr>
                <w:rFonts w:ascii="Times New Roman" w:hAnsi="Times New Roman"/>
                <w:sz w:val="20"/>
                <w:szCs w:val="20"/>
              </w:rPr>
            </w:pPr>
            <w:r w:rsidRPr="00B5741A">
              <w:rPr>
                <w:rFonts w:ascii="Times New Roman" w:hAnsi="Times New Roman"/>
                <w:sz w:val="20"/>
                <w:szCs w:val="20"/>
              </w:rPr>
              <w:t>P</w:t>
            </w:r>
            <w:r w:rsidR="00D57E1B" w:rsidRPr="00B5741A">
              <w:rPr>
                <w:rFonts w:ascii="Times New Roman" w:hAnsi="Times New Roman"/>
                <w:sz w:val="20"/>
                <w:szCs w:val="20"/>
              </w:rPr>
              <w:t xml:space="preserve">roblem </w:t>
            </w:r>
            <w:r w:rsidR="00CC6D36">
              <w:rPr>
                <w:rFonts w:ascii="Times New Roman" w:hAnsi="Times New Roman"/>
                <w:sz w:val="20"/>
                <w:szCs w:val="20"/>
              </w:rPr>
              <w:t>behavior</w:t>
            </w:r>
            <w:r w:rsidRPr="00B5741A">
              <w:rPr>
                <w:rFonts w:ascii="Times New Roman" w:hAnsi="Times New Roman"/>
                <w:sz w:val="20"/>
                <w:szCs w:val="20"/>
              </w:rPr>
              <w:t>: intensity</w:t>
            </w:r>
            <w:r w:rsidR="00D57E1B" w:rsidRPr="00B5741A">
              <w:rPr>
                <w:rFonts w:ascii="Times New Roman" w:hAnsi="Times New Roman"/>
                <w:sz w:val="20"/>
                <w:szCs w:val="20"/>
              </w:rPr>
              <w:t xml:space="preserve"> </w:t>
            </w:r>
            <w:r w:rsidR="00DC2039" w:rsidRPr="00B5741A">
              <w:rPr>
                <w:rFonts w:ascii="Times New Roman" w:hAnsi="Times New Roman"/>
                <w:sz w:val="20"/>
                <w:szCs w:val="20"/>
              </w:rPr>
              <w:t>(</w:t>
            </w:r>
            <w:r w:rsidR="00321BCB" w:rsidRPr="00B5741A">
              <w:rPr>
                <w:rFonts w:ascii="Times New Roman" w:hAnsi="Times New Roman"/>
                <w:sz w:val="20"/>
                <w:szCs w:val="20"/>
              </w:rPr>
              <w:t>intensity</w:t>
            </w:r>
            <w:r w:rsidR="00DC2039" w:rsidRPr="00B5741A">
              <w:rPr>
                <w:rFonts w:ascii="Times New Roman" w:hAnsi="Times New Roman"/>
                <w:sz w:val="20"/>
                <w:szCs w:val="20"/>
              </w:rPr>
              <w:t xml:space="preserve"> scale, </w:t>
            </w:r>
            <w:proofErr w:type="spellStart"/>
            <w:r w:rsidR="00DC2039" w:rsidRPr="00B5741A">
              <w:rPr>
                <w:rFonts w:ascii="Times New Roman" w:hAnsi="Times New Roman"/>
                <w:sz w:val="20"/>
                <w:szCs w:val="20"/>
              </w:rPr>
              <w:t>Eyberg</w:t>
            </w:r>
            <w:proofErr w:type="spellEnd"/>
            <w:r w:rsidR="00DC2039" w:rsidRPr="00B5741A">
              <w:rPr>
                <w:rFonts w:ascii="Times New Roman" w:hAnsi="Times New Roman"/>
                <w:sz w:val="20"/>
                <w:szCs w:val="20"/>
              </w:rPr>
              <w:t xml:space="preserve"> Child Behavior Inventory, ECBI)</w:t>
            </w:r>
          </w:p>
        </w:tc>
        <w:tc>
          <w:tcPr>
            <w:tcW w:w="3870" w:type="dxa"/>
            <w:gridSpan w:val="2"/>
            <w:shd w:val="clear" w:color="auto" w:fill="auto"/>
          </w:tcPr>
          <w:p w:rsidR="00C63EB9" w:rsidRPr="00B5741A" w:rsidRDefault="008C1D09" w:rsidP="00597989">
            <w:pPr>
              <w:autoSpaceDE w:val="0"/>
              <w:autoSpaceDN w:val="0"/>
              <w:adjustRightInd w:val="0"/>
              <w:spacing w:after="0" w:line="240" w:lineRule="auto"/>
              <w:rPr>
                <w:rFonts w:ascii="Times New Roman" w:hAnsi="Times New Roman"/>
                <w:sz w:val="20"/>
                <w:szCs w:val="20"/>
                <w:lang w:val="en-US"/>
              </w:rPr>
            </w:pPr>
            <w:r w:rsidRPr="00B5741A">
              <w:rPr>
                <w:rFonts w:ascii="Times New Roman" w:hAnsi="Times New Roman"/>
                <w:sz w:val="20"/>
                <w:szCs w:val="20"/>
                <w:lang w:val="en-US"/>
              </w:rPr>
              <w:fldChar w:fldCharType="begin"/>
            </w:r>
            <w:r w:rsidR="00BB778B">
              <w:rPr>
                <w:rFonts w:ascii="Times New Roman" w:hAnsi="Times New Roman"/>
                <w:sz w:val="20"/>
                <w:szCs w:val="20"/>
                <w:lang w:val="en-US"/>
              </w:rPr>
              <w:instrText xml:space="preserve"> ADDIN EN.CITE &lt;EndNote&gt;&lt;Cite&gt;&lt;Author&gt;Eyberg&lt;/Author&gt;&lt;Year&gt;1999&lt;/Year&gt;&lt;RecNum&gt;662&lt;/RecNum&gt;&lt;DisplayText&gt;(Eyberg &amp;amp; Pincus, 1999)&lt;/DisplayText&gt;&lt;record&gt;&lt;rec-number&gt;662&lt;/rec-number&gt;&lt;foreign-keys&gt;&lt;key app="EN" db-id="wdaettrvvae0xqevpe9pdsew95r9wpxwr2x0" timestamp="1455636178"&gt;662&lt;/key&gt;&lt;/foreign-keys&gt;&lt;ref-type name="Book"&gt;6&lt;/ref-type&gt;&lt;contributors&gt;&lt;authors&gt;&lt;author&gt;Eyberg, S.&lt;/author&gt;&lt;author&gt;Pincus, D.&lt;/author&gt;&lt;/authors&gt;&lt;/contributors&gt;&lt;titles&gt;&lt;title&gt;Eyberg Child Behavior Inventory and Sutter-Eyberg Student Behavior Inventory-Revised. Professional manuel&lt;/title&gt;&lt;/titles&gt;&lt;reprint-edition&gt;In File&lt;/reprint-edition&gt;&lt;keywords&gt;&lt;keyword&gt;Child&lt;/keyword&gt;&lt;keyword&gt;Child Behavior&lt;/keyword&gt;&lt;keyword&gt;Behavior&lt;/keyword&gt;&lt;/keywords&gt;&lt;dates&gt;&lt;year&gt;1999&lt;/year&gt;&lt;pub-dates&gt;&lt;date&gt;1999&lt;/date&gt;&lt;/pub-dates&gt;&lt;/dates&gt;&lt;pub-location&gt;Florida: PAR&lt;/pub-location&gt;&lt;label&gt;1203&lt;/label&gt;&lt;urls&gt;&lt;/urls&gt;&lt;/record&gt;&lt;/Cite&gt;&lt;/EndNote&gt;</w:instrText>
            </w:r>
            <w:r w:rsidRPr="00B5741A">
              <w:rPr>
                <w:rFonts w:ascii="Times New Roman" w:hAnsi="Times New Roman"/>
                <w:sz w:val="20"/>
                <w:szCs w:val="20"/>
                <w:lang w:val="en-US"/>
              </w:rPr>
              <w:fldChar w:fldCharType="separate"/>
            </w:r>
            <w:r w:rsidR="00C63EB9" w:rsidRPr="00B5741A">
              <w:rPr>
                <w:rFonts w:ascii="Times New Roman" w:hAnsi="Times New Roman"/>
                <w:noProof/>
                <w:sz w:val="20"/>
                <w:szCs w:val="20"/>
                <w:lang w:val="en-US"/>
              </w:rPr>
              <w:t>(Eyberg &amp; Pincus, 1999)</w:t>
            </w:r>
            <w:r w:rsidRPr="00B5741A">
              <w:rPr>
                <w:rFonts w:ascii="Times New Roman" w:hAnsi="Times New Roman"/>
                <w:sz w:val="20"/>
                <w:szCs w:val="20"/>
                <w:lang w:val="en-US"/>
              </w:rPr>
              <w:fldChar w:fldCharType="end"/>
            </w:r>
          </w:p>
          <w:p w:rsidR="009E4D33" w:rsidRPr="00B5741A" w:rsidRDefault="009E4D33" w:rsidP="00597989">
            <w:pPr>
              <w:tabs>
                <w:tab w:val="left" w:pos="1455"/>
              </w:tabs>
              <w:spacing w:after="0" w:line="240" w:lineRule="auto"/>
              <w:rPr>
                <w:rFonts w:ascii="Times New Roman" w:hAnsi="Times New Roman"/>
                <w:sz w:val="20"/>
                <w:szCs w:val="20"/>
              </w:rPr>
            </w:pPr>
          </w:p>
        </w:tc>
        <w:tc>
          <w:tcPr>
            <w:tcW w:w="1620" w:type="dxa"/>
            <w:shd w:val="clear" w:color="auto" w:fill="auto"/>
          </w:tcPr>
          <w:p w:rsidR="009E4D33" w:rsidRPr="00B5741A" w:rsidRDefault="00B1196B"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9E4D33" w:rsidRPr="00B5741A" w:rsidRDefault="009E4D33" w:rsidP="00597989">
            <w:pPr>
              <w:spacing w:after="0" w:line="240" w:lineRule="auto"/>
              <w:rPr>
                <w:rFonts w:ascii="Times New Roman" w:hAnsi="Times New Roman"/>
                <w:sz w:val="20"/>
                <w:szCs w:val="20"/>
              </w:rPr>
            </w:pPr>
          </w:p>
        </w:tc>
        <w:tc>
          <w:tcPr>
            <w:tcW w:w="4817" w:type="dxa"/>
            <w:shd w:val="clear" w:color="auto" w:fill="auto"/>
          </w:tcPr>
          <w:p w:rsidR="009E4D33" w:rsidRPr="00B5741A" w:rsidRDefault="00D57E1B"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xml:space="preserve"> (</w:t>
            </w:r>
            <w:r w:rsidR="005E5161" w:rsidRPr="00B5741A">
              <w:rPr>
                <w:rFonts w:ascii="Times New Roman" w:hAnsi="Times New Roman"/>
                <w:sz w:val="20"/>
                <w:szCs w:val="20"/>
              </w:rPr>
              <w:t>t</w:t>
            </w:r>
            <w:r w:rsidR="003A26A8" w:rsidRPr="00B5741A">
              <w:rPr>
                <w:rFonts w:ascii="Times New Roman" w:hAnsi="Times New Roman"/>
                <w:sz w:val="20"/>
                <w:szCs w:val="20"/>
              </w:rPr>
              <w:t xml:space="preserve">otal </w:t>
            </w:r>
            <w:r w:rsidRPr="00B5741A">
              <w:rPr>
                <w:rFonts w:ascii="Times New Roman" w:hAnsi="Times New Roman"/>
                <w:sz w:val="20"/>
                <w:szCs w:val="20"/>
              </w:rPr>
              <w:t xml:space="preserve">difficulties, </w:t>
            </w:r>
            <w:r w:rsidR="002F4B74" w:rsidRPr="00B5741A">
              <w:rPr>
                <w:rFonts w:ascii="Times New Roman" w:hAnsi="Times New Roman"/>
                <w:sz w:val="20"/>
                <w:szCs w:val="20"/>
              </w:rPr>
              <w:t>Strengths and Difficulties Questionnaire - extended version, SDQ)</w:t>
            </w:r>
          </w:p>
        </w:tc>
        <w:tc>
          <w:tcPr>
            <w:tcW w:w="3870" w:type="dxa"/>
            <w:gridSpan w:val="2"/>
            <w:shd w:val="clear" w:color="auto" w:fill="auto"/>
          </w:tcPr>
          <w:p w:rsidR="009E4D33" w:rsidRPr="00B5741A" w:rsidRDefault="008C1D09" w:rsidP="007E5997">
            <w:pPr>
              <w:autoSpaceDE w:val="0"/>
              <w:autoSpaceDN w:val="0"/>
              <w:adjustRightInd w:val="0"/>
              <w:spacing w:after="0" w:line="240" w:lineRule="auto"/>
              <w:rPr>
                <w:rFonts w:ascii="Times New Roman" w:hAnsi="Times New Roman"/>
                <w:sz w:val="20"/>
                <w:szCs w:val="20"/>
                <w:lang w:val="en-US"/>
              </w:rPr>
            </w:pPr>
            <w:r w:rsidRPr="00B5741A">
              <w:rPr>
                <w:rFonts w:ascii="Times New Roman" w:hAnsi="Times New Roman"/>
                <w:sz w:val="20"/>
                <w:szCs w:val="20"/>
                <w:lang w:val="en-US"/>
              </w:rPr>
              <w:fldChar w:fldCharType="begin">
                <w:fldData xml:space="preserve">PEVuZE5vdGU+PENpdGU+PEF1dGhvcj5Nb29zPC9BdXRob3I+PFllYXI+MTk4NjwvWWVhcj48UmVj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</w:fldData>
              </w:fldChar>
            </w:r>
            <w:r w:rsidR="007E5997">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PEVuZE5vdGU+PENpdGU+PEF1dGhvcj5Nb29zPC9BdXRob3I+PFllYXI+MTk4NjwvWWVhcj48UmVj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</w:fldData>
              </w:fldChar>
            </w:r>
            <w:r w:rsidR="007E5997">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sidRPr="00B5741A">
              <w:rPr>
                <w:rFonts w:ascii="Times New Roman" w:hAnsi="Times New Roman"/>
                <w:sz w:val="20"/>
                <w:szCs w:val="20"/>
                <w:lang w:val="en-US"/>
              </w:rPr>
            </w:r>
            <w:r w:rsidRPr="00B5741A">
              <w:rPr>
                <w:rFonts w:ascii="Times New Roman" w:hAnsi="Times New Roman"/>
                <w:sz w:val="20"/>
                <w:szCs w:val="20"/>
                <w:lang w:val="en-US"/>
              </w:rPr>
              <w:fldChar w:fldCharType="separate"/>
            </w:r>
            <w:r w:rsidR="00C63EB9" w:rsidRPr="00B5741A">
              <w:rPr>
                <w:rFonts w:ascii="Times New Roman" w:hAnsi="Times New Roman"/>
                <w:noProof/>
                <w:sz w:val="20"/>
                <w:szCs w:val="20"/>
                <w:lang w:val="en-US"/>
              </w:rPr>
              <w:t>(Goodman, 1999; Moos &amp; Moos, 1986)</w:t>
            </w:r>
            <w:r w:rsidRPr="00B5741A">
              <w:rPr>
                <w:rFonts w:ascii="Times New Roman" w:hAnsi="Times New Roman"/>
                <w:sz w:val="20"/>
                <w:szCs w:val="20"/>
                <w:lang w:val="en-US"/>
              </w:rPr>
              <w:fldChar w:fldCharType="end"/>
            </w:r>
          </w:p>
        </w:tc>
        <w:tc>
          <w:tcPr>
            <w:tcW w:w="1620" w:type="dxa"/>
            <w:shd w:val="clear" w:color="auto" w:fill="auto"/>
          </w:tcPr>
          <w:p w:rsidR="009E4D33" w:rsidRPr="00B5741A" w:rsidRDefault="00B1196B" w:rsidP="00597989">
            <w:pPr>
              <w:spacing w:after="0" w:line="240" w:lineRule="auto"/>
              <w:rPr>
                <w:rFonts w:ascii="Times New Roman" w:hAnsi="Times New Roman"/>
                <w:sz w:val="20"/>
                <w:szCs w:val="20"/>
                <w:lang w:val="nl-NL"/>
              </w:rPr>
            </w:pPr>
            <w:r w:rsidRPr="00B5741A">
              <w:rPr>
                <w:rFonts w:ascii="Times New Roman" w:hAnsi="Times New Roman"/>
                <w:sz w:val="20"/>
                <w:szCs w:val="20"/>
              </w:rPr>
              <w:t>Parent</w:t>
            </w:r>
          </w:p>
        </w:tc>
      </w:tr>
      <w:tr w:rsidR="00B5741A" w:rsidRPr="00B5741A" w:rsidTr="007B745F">
        <w:tc>
          <w:tcPr>
            <w:tcW w:w="1951" w:type="dxa"/>
            <w:shd w:val="clear" w:color="auto" w:fill="auto"/>
          </w:tcPr>
          <w:p w:rsidR="00D57E1B" w:rsidRPr="00B5741A" w:rsidRDefault="00D57E1B" w:rsidP="00597989">
            <w:pPr>
              <w:spacing w:after="0" w:line="240" w:lineRule="auto"/>
              <w:rPr>
                <w:rFonts w:ascii="Times New Roman" w:hAnsi="Times New Roman"/>
                <w:b/>
                <w:sz w:val="20"/>
                <w:szCs w:val="20"/>
                <w:lang w:val="nl-NL"/>
              </w:rPr>
            </w:pPr>
          </w:p>
        </w:tc>
        <w:tc>
          <w:tcPr>
            <w:tcW w:w="4817" w:type="dxa"/>
            <w:shd w:val="clear" w:color="auto" w:fill="auto"/>
          </w:tcPr>
          <w:p w:rsidR="00D57E1B" w:rsidRPr="00B5741A" w:rsidRDefault="00577E86" w:rsidP="00597989">
            <w:pPr>
              <w:spacing w:after="0" w:line="240" w:lineRule="auto"/>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00D75204" w:rsidRPr="00B5741A">
              <w:rPr>
                <w:rFonts w:ascii="Times New Roman" w:hAnsi="Times New Roman"/>
                <w:sz w:val="20"/>
                <w:szCs w:val="20"/>
              </w:rPr>
              <w:t>: total impact</w:t>
            </w:r>
            <w:r w:rsidRPr="00B5741A">
              <w:rPr>
                <w:rFonts w:ascii="Times New Roman" w:hAnsi="Times New Roman"/>
                <w:sz w:val="20"/>
                <w:szCs w:val="20"/>
              </w:rPr>
              <w:t xml:space="preserve"> (t</w:t>
            </w:r>
            <w:r w:rsidR="00D57E1B" w:rsidRPr="00B5741A">
              <w:rPr>
                <w:rFonts w:ascii="Times New Roman" w:hAnsi="Times New Roman"/>
                <w:sz w:val="20"/>
                <w:szCs w:val="20"/>
              </w:rPr>
              <w:t>otal impact scale, Strengths and Difficulties Questionnaire - extended version, SDQ)</w:t>
            </w:r>
          </w:p>
        </w:tc>
        <w:tc>
          <w:tcPr>
            <w:tcW w:w="3870" w:type="dxa"/>
            <w:gridSpan w:val="2"/>
            <w:shd w:val="clear" w:color="auto" w:fill="auto"/>
          </w:tcPr>
          <w:p w:rsidR="00D57E1B" w:rsidRPr="00B5741A" w:rsidRDefault="008C1D09" w:rsidP="007E5997">
            <w:pPr>
              <w:spacing w:after="0" w:line="240" w:lineRule="auto"/>
              <w:rPr>
                <w:rFonts w:ascii="Times New Roman" w:hAnsi="Times New Roman"/>
                <w:sz w:val="20"/>
                <w:szCs w:val="20"/>
              </w:rPr>
            </w:pPr>
            <w:r w:rsidRPr="00B5741A">
              <w:rPr>
                <w:rFonts w:ascii="Times New Roman" w:hAnsi="Times New Roman"/>
                <w:sz w:val="20"/>
                <w:szCs w:val="20"/>
                <w:lang w:val="en-US"/>
              </w:rPr>
              <w:fldChar w:fldCharType="begin">
                <w:fldData xml:space="preserve">PEVuZE5vdGU+PENpdGU+PEF1dGhvcj5Nb29zPC9BdXRob3I+PFllYXI+MTk4NjwvWWVhcj48UmVj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</w:fldData>
              </w:fldChar>
            </w:r>
            <w:r w:rsidR="007E5997">
              <w:rPr>
                <w:rFonts w:ascii="Times New Roman" w:hAnsi="Times New Roman"/>
                <w:sz w:val="20"/>
                <w:szCs w:val="20"/>
                <w:lang w:val="en-US"/>
              </w:rPr>
              <w:instrText xml:space="preserve"> ADDIN EN.CITE </w:instrText>
            </w:r>
            <w:r>
              <w:rPr>
                <w:rFonts w:ascii="Times New Roman" w:hAnsi="Times New Roman"/>
                <w:sz w:val="20"/>
                <w:szCs w:val="20"/>
                <w:lang w:val="en-US"/>
              </w:rPr>
              <w:fldChar w:fldCharType="begin">
                <w:fldData xml:space="preserve">PEVuZE5vdGU+PENpdGU+PEF1dGhvcj5Nb29zPC9BdXRob3I+PFllYXI+MTk4NjwvWWVhcj48UmVj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</w:fldData>
              </w:fldChar>
            </w:r>
            <w:r w:rsidR="007E5997">
              <w:rPr>
                <w:rFonts w:ascii="Times New Roman" w:hAnsi="Times New Roman"/>
                <w:sz w:val="20"/>
                <w:szCs w:val="20"/>
                <w:lang w:val="en-US"/>
              </w:rPr>
              <w:instrText xml:space="preserve"> ADDIN EN.CITE.DATA </w:instrText>
            </w:r>
            <w:r>
              <w:rPr>
                <w:rFonts w:ascii="Times New Roman" w:hAnsi="Times New Roman"/>
                <w:sz w:val="20"/>
                <w:szCs w:val="20"/>
                <w:lang w:val="en-US"/>
              </w:rPr>
            </w:r>
            <w:r>
              <w:rPr>
                <w:rFonts w:ascii="Times New Roman" w:hAnsi="Times New Roman"/>
                <w:sz w:val="20"/>
                <w:szCs w:val="20"/>
                <w:lang w:val="en-US"/>
              </w:rPr>
              <w:fldChar w:fldCharType="end"/>
            </w:r>
            <w:r w:rsidRPr="00B5741A">
              <w:rPr>
                <w:rFonts w:ascii="Times New Roman" w:hAnsi="Times New Roman"/>
                <w:sz w:val="20"/>
                <w:szCs w:val="20"/>
                <w:lang w:val="en-US"/>
              </w:rPr>
            </w:r>
            <w:r w:rsidRPr="00B5741A">
              <w:rPr>
                <w:rFonts w:ascii="Times New Roman" w:hAnsi="Times New Roman"/>
                <w:sz w:val="20"/>
                <w:szCs w:val="20"/>
                <w:lang w:val="en-US"/>
              </w:rPr>
              <w:fldChar w:fldCharType="separate"/>
            </w:r>
            <w:r w:rsidR="00C63EB9" w:rsidRPr="00B5741A">
              <w:rPr>
                <w:rFonts w:ascii="Times New Roman" w:hAnsi="Times New Roman"/>
                <w:noProof/>
                <w:sz w:val="20"/>
                <w:szCs w:val="20"/>
                <w:lang w:val="en-US"/>
              </w:rPr>
              <w:t>(Goodman, 1999; Moos &amp; Moos, 1986)</w:t>
            </w:r>
            <w:r w:rsidRPr="00B5741A">
              <w:rPr>
                <w:rFonts w:ascii="Times New Roman" w:hAnsi="Times New Roman"/>
                <w:sz w:val="20"/>
                <w:szCs w:val="20"/>
                <w:lang w:val="en-US"/>
              </w:rPr>
              <w:fldChar w:fldCharType="end"/>
            </w:r>
          </w:p>
        </w:tc>
        <w:tc>
          <w:tcPr>
            <w:tcW w:w="1620" w:type="dxa"/>
            <w:shd w:val="clear" w:color="auto" w:fill="auto"/>
          </w:tcPr>
          <w:p w:rsidR="00D57E1B" w:rsidRPr="00B5741A" w:rsidRDefault="00B1196B"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D57E1B" w:rsidRPr="00B5741A" w:rsidRDefault="00D57E1B"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D57E1B" w:rsidRPr="00B5741A" w:rsidRDefault="00D57E1B" w:rsidP="00597989">
            <w:pPr>
              <w:spacing w:after="0" w:line="240" w:lineRule="auto"/>
              <w:rPr>
                <w:rFonts w:ascii="Times New Roman" w:hAnsi="Times New Roman"/>
                <w:sz w:val="20"/>
                <w:szCs w:val="20"/>
              </w:rPr>
            </w:pPr>
          </w:p>
        </w:tc>
        <w:tc>
          <w:tcPr>
            <w:tcW w:w="3870" w:type="dxa"/>
            <w:gridSpan w:val="2"/>
            <w:shd w:val="clear" w:color="auto" w:fill="auto"/>
          </w:tcPr>
          <w:p w:rsidR="00D57E1B" w:rsidRPr="00B5741A" w:rsidRDefault="00D57E1B" w:rsidP="00597989">
            <w:pPr>
              <w:spacing w:after="0" w:line="240" w:lineRule="auto"/>
              <w:rPr>
                <w:rFonts w:ascii="Times New Roman" w:hAnsi="Times New Roman"/>
                <w:sz w:val="20"/>
                <w:szCs w:val="20"/>
                <w:lang w:val="en-US"/>
              </w:rPr>
            </w:pPr>
          </w:p>
        </w:tc>
        <w:tc>
          <w:tcPr>
            <w:tcW w:w="1620" w:type="dxa"/>
            <w:shd w:val="clear" w:color="auto" w:fill="auto"/>
          </w:tcPr>
          <w:p w:rsidR="00D57E1B" w:rsidRPr="00B5741A" w:rsidRDefault="00D57E1B" w:rsidP="00597989">
            <w:pPr>
              <w:spacing w:after="0" w:line="240" w:lineRule="auto"/>
              <w:rPr>
                <w:rFonts w:ascii="Times New Roman" w:hAnsi="Times New Roman"/>
                <w:sz w:val="20"/>
                <w:szCs w:val="20"/>
              </w:rPr>
            </w:pPr>
          </w:p>
        </w:tc>
      </w:tr>
    </w:tbl>
    <w:p w:rsidR="009E4D33" w:rsidRPr="00B5741A" w:rsidRDefault="009E4D33" w:rsidP="00597989">
      <w:pPr>
        <w:spacing w:after="0" w:line="240" w:lineRule="auto"/>
        <w:rPr>
          <w:rFonts w:ascii="Times New Roman" w:hAnsi="Times New Roman"/>
          <w:sz w:val="20"/>
          <w:szCs w:val="20"/>
        </w:rPr>
      </w:pPr>
    </w:p>
    <w:p w:rsidR="009E4D33" w:rsidRPr="00B5741A" w:rsidRDefault="009E4D33"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1951"/>
        <w:gridCol w:w="4817"/>
        <w:gridCol w:w="711"/>
        <w:gridCol w:w="3159"/>
        <w:gridCol w:w="1620"/>
      </w:tblGrid>
      <w:tr w:rsidR="00B5741A" w:rsidRPr="00B5741A" w:rsidTr="007B745F">
        <w:tc>
          <w:tcPr>
            <w:tcW w:w="7479" w:type="dxa"/>
            <w:gridSpan w:val="3"/>
            <w:tcBorders>
              <w:bottom w:val="single" w:sz="4" w:space="0" w:color="auto"/>
            </w:tcBorders>
            <w:shd w:val="clear" w:color="auto" w:fill="auto"/>
          </w:tcPr>
          <w:p w:rsidR="009E4D33" w:rsidRPr="00B5741A" w:rsidRDefault="009E1A6C" w:rsidP="00597989">
            <w:pPr>
              <w:spacing w:after="0" w:line="240" w:lineRule="auto"/>
              <w:rPr>
                <w:rFonts w:ascii="Times New Roman" w:hAnsi="Times New Roman"/>
                <w:b/>
                <w:sz w:val="20"/>
                <w:szCs w:val="20"/>
              </w:rPr>
            </w:pPr>
            <w:r w:rsidRPr="00B5741A">
              <w:rPr>
                <w:rFonts w:ascii="Times New Roman" w:hAnsi="Times New Roman"/>
                <w:b/>
                <w:sz w:val="20"/>
                <w:szCs w:val="20"/>
              </w:rPr>
              <w:t>Webster-Stratton (1998)</w:t>
            </w:r>
          </w:p>
        </w:tc>
        <w:tc>
          <w:tcPr>
            <w:tcW w:w="4779" w:type="dxa"/>
            <w:gridSpan w:val="2"/>
            <w:tcBorders>
              <w:bottom w:val="single" w:sz="4" w:space="0" w:color="auto"/>
            </w:tcBorders>
            <w:shd w:val="clear" w:color="auto" w:fill="auto"/>
          </w:tcPr>
          <w:p w:rsidR="009E4D33" w:rsidRPr="00B5741A" w:rsidRDefault="009E4D33" w:rsidP="00597989">
            <w:pPr>
              <w:spacing w:after="0" w:line="240" w:lineRule="auto"/>
              <w:rPr>
                <w:rFonts w:ascii="Times New Roman" w:hAnsi="Times New Roman"/>
                <w:b/>
                <w:sz w:val="20"/>
                <w:szCs w:val="20"/>
              </w:rPr>
            </w:pPr>
          </w:p>
        </w:tc>
      </w:tr>
      <w:tr w:rsidR="00B5741A" w:rsidRPr="00B5741A" w:rsidTr="007B745F">
        <w:tc>
          <w:tcPr>
            <w:tcW w:w="1951" w:type="dxa"/>
            <w:tcBorders>
              <w:top w:val="single" w:sz="4" w:space="0" w:color="auto"/>
              <w:bottom w:val="single" w:sz="4" w:space="0" w:color="auto"/>
            </w:tcBorders>
            <w:shd w:val="clear" w:color="auto" w:fill="auto"/>
          </w:tcPr>
          <w:p w:rsidR="009E4D33" w:rsidRPr="00B5741A" w:rsidRDefault="009E4D33"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9E4D33" w:rsidRPr="00B5741A" w:rsidRDefault="009E4D33"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9E4D33" w:rsidRPr="00B5741A" w:rsidRDefault="009E4D33"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434A5F" w:rsidRPr="00B5741A">
              <w:rPr>
                <w:rFonts w:ascii="Times New Roman" w:hAnsi="Times New Roman"/>
                <w:b/>
                <w:sz w:val="20"/>
                <w:szCs w:val="20"/>
              </w:rPr>
              <w:t>instrument</w:t>
            </w:r>
          </w:p>
        </w:tc>
        <w:tc>
          <w:tcPr>
            <w:tcW w:w="1620" w:type="dxa"/>
            <w:tcBorders>
              <w:top w:val="single" w:sz="4" w:space="0" w:color="auto"/>
              <w:bottom w:val="single" w:sz="4" w:space="0" w:color="auto"/>
            </w:tcBorders>
            <w:shd w:val="clear" w:color="auto" w:fill="auto"/>
          </w:tcPr>
          <w:p w:rsidR="009E4D33"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7B745F">
        <w:tc>
          <w:tcPr>
            <w:tcW w:w="1951" w:type="dxa"/>
            <w:tcBorders>
              <w:top w:val="single" w:sz="4" w:space="0" w:color="auto"/>
            </w:tcBorders>
            <w:shd w:val="clear" w:color="auto" w:fill="auto"/>
          </w:tcPr>
          <w:p w:rsidR="00656606" w:rsidRPr="00B5741A" w:rsidRDefault="00656606"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656606"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harsh</w:t>
            </w:r>
            <w:r w:rsidR="00656606" w:rsidRPr="00B5741A">
              <w:rPr>
                <w:rFonts w:ascii="Times New Roman" w:hAnsi="Times New Roman"/>
                <w:sz w:val="20"/>
                <w:szCs w:val="20"/>
              </w:rPr>
              <w:t xml:space="preserve"> (Oregon Social Learning </w:t>
            </w:r>
            <w:proofErr w:type="spellStart"/>
            <w:r w:rsidR="00656606" w:rsidRPr="00B5741A">
              <w:rPr>
                <w:rFonts w:ascii="Times New Roman" w:hAnsi="Times New Roman"/>
                <w:sz w:val="20"/>
                <w:szCs w:val="20"/>
              </w:rPr>
              <w:t>Centers</w:t>
            </w:r>
            <w:proofErr w:type="spellEnd"/>
            <w:r w:rsidR="00656606" w:rsidRPr="00B5741A">
              <w:rPr>
                <w:rFonts w:ascii="Times New Roman" w:hAnsi="Times New Roman"/>
                <w:sz w:val="20"/>
                <w:szCs w:val="20"/>
              </w:rPr>
              <w:t xml:space="preserve"> Discipline Questionnaire, OSLC)</w:t>
            </w:r>
          </w:p>
        </w:tc>
        <w:tc>
          <w:tcPr>
            <w:tcW w:w="3870" w:type="dxa"/>
            <w:gridSpan w:val="2"/>
            <w:tcBorders>
              <w:top w:val="single" w:sz="4" w:space="0" w:color="auto"/>
            </w:tcBorders>
            <w:shd w:val="clear" w:color="auto" w:fill="auto"/>
          </w:tcPr>
          <w:p w:rsidR="00656606" w:rsidRPr="00B5741A" w:rsidRDefault="00656606" w:rsidP="00597989">
            <w:pPr>
              <w:spacing w:after="0" w:line="240" w:lineRule="auto"/>
              <w:rPr>
                <w:rFonts w:ascii="Times New Roman" w:hAnsi="Times New Roman"/>
                <w:sz w:val="20"/>
                <w:szCs w:val="20"/>
              </w:rPr>
            </w:pPr>
            <w:r w:rsidRPr="00B5741A">
              <w:rPr>
                <w:rFonts w:ascii="Times New Roman" w:hAnsi="Times New Roman"/>
                <w:sz w:val="20"/>
                <w:szCs w:val="20"/>
              </w:rPr>
              <w:t xml:space="preserve">Adaptation of OSLC Discipline Questionnaire, revised for </w:t>
            </w:r>
            <w:proofErr w:type="spellStart"/>
            <w:r w:rsidRPr="00B5741A">
              <w:rPr>
                <w:rFonts w:ascii="Times New Roman" w:hAnsi="Times New Roman"/>
                <w:sz w:val="20"/>
                <w:szCs w:val="20"/>
              </w:rPr>
              <w:t>preschoolers</w:t>
            </w:r>
            <w:proofErr w:type="spellEnd"/>
            <w:r w:rsidRPr="00B5741A">
              <w:rPr>
                <w:rFonts w:ascii="Times New Roman" w:hAnsi="Times New Roman"/>
                <w:sz w:val="20"/>
                <w:szCs w:val="20"/>
              </w:rPr>
              <w:t xml:space="preserve"> to include discipline style and techniques</w:t>
            </w:r>
            <w:r w:rsidR="00202A94" w:rsidRPr="00B5741A">
              <w:rPr>
                <w:rFonts w:ascii="Times New Roman" w:hAnsi="Times New Roman"/>
                <w:sz w:val="20"/>
                <w:szCs w:val="20"/>
              </w:rPr>
              <w:t xml:space="preserve"> (n</w:t>
            </w:r>
            <w:r w:rsidR="00202A94" w:rsidRPr="00B5741A">
              <w:rPr>
                <w:rFonts w:ascii="Times New Roman" w:hAnsi="Times New Roman"/>
                <w:sz w:val="20"/>
                <w:szCs w:val="20"/>
                <w:lang w:val="en-US"/>
              </w:rPr>
              <w:t xml:space="preserve">o </w:t>
            </w:r>
            <w:r w:rsidR="00202A94" w:rsidRPr="00B5741A">
              <w:rPr>
                <w:rFonts w:ascii="Times New Roman" w:hAnsi="Times New Roman"/>
                <w:sz w:val="20"/>
                <w:szCs w:val="20"/>
                <w:lang w:val="en-US"/>
              </w:rPr>
              <w:lastRenderedPageBreak/>
              <w:t>reference cited in article)</w:t>
            </w:r>
          </w:p>
        </w:tc>
        <w:tc>
          <w:tcPr>
            <w:tcW w:w="1620" w:type="dxa"/>
            <w:tcBorders>
              <w:top w:val="single" w:sz="4" w:space="0" w:color="auto"/>
            </w:tcBorders>
            <w:shd w:val="clear" w:color="auto" w:fill="auto"/>
          </w:tcPr>
          <w:p w:rsidR="00656606" w:rsidRPr="00B5741A" w:rsidRDefault="00656606" w:rsidP="00597989">
            <w:pPr>
              <w:spacing w:after="0" w:line="240" w:lineRule="auto"/>
              <w:rPr>
                <w:rFonts w:ascii="Times New Roman" w:hAnsi="Times New Roman"/>
                <w:sz w:val="20"/>
                <w:szCs w:val="20"/>
              </w:rPr>
            </w:pPr>
            <w:r w:rsidRPr="00B5741A">
              <w:rPr>
                <w:rFonts w:ascii="Times New Roman" w:hAnsi="Times New Roman"/>
                <w:sz w:val="20"/>
                <w:szCs w:val="20"/>
              </w:rPr>
              <w:lastRenderedPageBreak/>
              <w:t>Parent</w:t>
            </w:r>
          </w:p>
        </w:tc>
      </w:tr>
      <w:tr w:rsidR="00B5741A" w:rsidRPr="00B5741A" w:rsidTr="007B745F">
        <w:tc>
          <w:tcPr>
            <w:tcW w:w="1951" w:type="dxa"/>
            <w:shd w:val="clear" w:color="auto" w:fill="auto"/>
          </w:tcPr>
          <w:p w:rsidR="00656606" w:rsidRPr="00B5741A" w:rsidRDefault="00656606" w:rsidP="00597989">
            <w:pPr>
              <w:spacing w:after="0" w:line="240" w:lineRule="auto"/>
              <w:rPr>
                <w:rFonts w:ascii="Times New Roman" w:hAnsi="Times New Roman"/>
                <w:sz w:val="20"/>
                <w:szCs w:val="20"/>
              </w:rPr>
            </w:pPr>
          </w:p>
        </w:tc>
        <w:tc>
          <w:tcPr>
            <w:tcW w:w="4817" w:type="dxa"/>
            <w:shd w:val="clear" w:color="auto" w:fill="auto"/>
          </w:tcPr>
          <w:p w:rsidR="00656606"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c</w:t>
            </w:r>
            <w:r w:rsidR="00656606" w:rsidRPr="00B5741A">
              <w:rPr>
                <w:rFonts w:ascii="Times New Roman" w:hAnsi="Times New Roman"/>
                <w:sz w:val="20"/>
                <w:szCs w:val="20"/>
              </w:rPr>
              <w:t xml:space="preserve">onsistent (Oregon Social Learning </w:t>
            </w:r>
            <w:proofErr w:type="spellStart"/>
            <w:r w:rsidR="00656606" w:rsidRPr="00B5741A">
              <w:rPr>
                <w:rFonts w:ascii="Times New Roman" w:hAnsi="Times New Roman"/>
                <w:sz w:val="20"/>
                <w:szCs w:val="20"/>
              </w:rPr>
              <w:t>Centers</w:t>
            </w:r>
            <w:proofErr w:type="spellEnd"/>
            <w:r w:rsidR="00656606" w:rsidRPr="00B5741A">
              <w:rPr>
                <w:rFonts w:ascii="Times New Roman" w:hAnsi="Times New Roman"/>
                <w:sz w:val="20"/>
                <w:szCs w:val="20"/>
              </w:rPr>
              <w:t xml:space="preserve"> Discipline Questionnaire, OSLC)</w:t>
            </w:r>
          </w:p>
        </w:tc>
        <w:tc>
          <w:tcPr>
            <w:tcW w:w="3870" w:type="dxa"/>
            <w:gridSpan w:val="2"/>
            <w:shd w:val="clear" w:color="auto" w:fill="auto"/>
          </w:tcPr>
          <w:p w:rsidR="00656606" w:rsidRPr="00B5741A" w:rsidRDefault="00202A94" w:rsidP="00597989">
            <w:pPr>
              <w:spacing w:after="0" w:line="240" w:lineRule="auto"/>
              <w:rPr>
                <w:rFonts w:ascii="Times New Roman" w:hAnsi="Times New Roman"/>
                <w:sz w:val="20"/>
                <w:szCs w:val="20"/>
              </w:rPr>
            </w:pPr>
            <w:r w:rsidRPr="00B5741A">
              <w:rPr>
                <w:rFonts w:ascii="Times New Roman" w:hAnsi="Times New Roman"/>
                <w:sz w:val="20"/>
                <w:szCs w:val="20"/>
                <w:lang w:val="en-US"/>
              </w:rPr>
              <w:t>No reference cited in article</w:t>
            </w:r>
          </w:p>
        </w:tc>
        <w:tc>
          <w:tcPr>
            <w:tcW w:w="1620" w:type="dxa"/>
            <w:shd w:val="clear" w:color="auto" w:fill="auto"/>
          </w:tcPr>
          <w:p w:rsidR="00656606" w:rsidRPr="00B5741A" w:rsidRDefault="00656606"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656606" w:rsidRPr="00B5741A" w:rsidRDefault="00656606" w:rsidP="00597989">
            <w:pPr>
              <w:spacing w:after="0" w:line="240" w:lineRule="auto"/>
              <w:rPr>
                <w:rFonts w:ascii="Times New Roman" w:hAnsi="Times New Roman"/>
                <w:sz w:val="20"/>
                <w:szCs w:val="20"/>
              </w:rPr>
            </w:pPr>
          </w:p>
        </w:tc>
        <w:tc>
          <w:tcPr>
            <w:tcW w:w="4817" w:type="dxa"/>
            <w:shd w:val="clear" w:color="auto" w:fill="auto"/>
          </w:tcPr>
          <w:p w:rsidR="00656606"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Discipline style: p</w:t>
            </w:r>
            <w:r w:rsidR="00656606" w:rsidRPr="00B5741A">
              <w:rPr>
                <w:rFonts w:ascii="Times New Roman" w:hAnsi="Times New Roman"/>
                <w:sz w:val="20"/>
                <w:szCs w:val="20"/>
              </w:rPr>
              <w:t xml:space="preserve">ositive (Oregon Social Learning </w:t>
            </w:r>
            <w:proofErr w:type="spellStart"/>
            <w:r w:rsidR="00656606" w:rsidRPr="00B5741A">
              <w:rPr>
                <w:rFonts w:ascii="Times New Roman" w:hAnsi="Times New Roman"/>
                <w:sz w:val="20"/>
                <w:szCs w:val="20"/>
              </w:rPr>
              <w:t>Centers</w:t>
            </w:r>
            <w:proofErr w:type="spellEnd"/>
            <w:r w:rsidR="00656606" w:rsidRPr="00B5741A">
              <w:rPr>
                <w:rFonts w:ascii="Times New Roman" w:hAnsi="Times New Roman"/>
                <w:sz w:val="20"/>
                <w:szCs w:val="20"/>
              </w:rPr>
              <w:t xml:space="preserve"> Discipline Questionnaire, OSLC)</w:t>
            </w:r>
          </w:p>
        </w:tc>
        <w:tc>
          <w:tcPr>
            <w:tcW w:w="3870" w:type="dxa"/>
            <w:gridSpan w:val="2"/>
            <w:shd w:val="clear" w:color="auto" w:fill="auto"/>
          </w:tcPr>
          <w:p w:rsidR="00656606" w:rsidRPr="00B5741A" w:rsidRDefault="00202A94" w:rsidP="00597989">
            <w:pPr>
              <w:spacing w:after="0" w:line="240" w:lineRule="auto"/>
              <w:rPr>
                <w:rFonts w:ascii="Times New Roman" w:hAnsi="Times New Roman"/>
                <w:sz w:val="20"/>
                <w:szCs w:val="20"/>
              </w:rPr>
            </w:pPr>
            <w:r w:rsidRPr="00B5741A">
              <w:rPr>
                <w:rFonts w:ascii="Times New Roman" w:hAnsi="Times New Roman"/>
                <w:sz w:val="20"/>
                <w:szCs w:val="20"/>
                <w:lang w:val="en-US"/>
              </w:rPr>
              <w:t>No reference cited in article</w:t>
            </w:r>
          </w:p>
        </w:tc>
        <w:tc>
          <w:tcPr>
            <w:tcW w:w="1620" w:type="dxa"/>
            <w:shd w:val="clear" w:color="auto" w:fill="auto"/>
          </w:tcPr>
          <w:p w:rsidR="00656606" w:rsidRPr="00B5741A" w:rsidRDefault="00656606"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9E4D33" w:rsidRPr="00B5741A" w:rsidRDefault="009E4D33" w:rsidP="00597989">
            <w:pPr>
              <w:spacing w:after="0" w:line="240" w:lineRule="auto"/>
              <w:rPr>
                <w:rFonts w:ascii="Times New Roman" w:hAnsi="Times New Roman"/>
                <w:sz w:val="20"/>
                <w:szCs w:val="20"/>
              </w:rPr>
            </w:pPr>
          </w:p>
        </w:tc>
        <w:tc>
          <w:tcPr>
            <w:tcW w:w="4817" w:type="dxa"/>
            <w:shd w:val="clear" w:color="auto" w:fill="auto"/>
          </w:tcPr>
          <w:p w:rsidR="009E4D33" w:rsidRPr="00B5741A" w:rsidRDefault="00D75204" w:rsidP="00597989">
            <w:pPr>
              <w:spacing w:after="0" w:line="240" w:lineRule="auto"/>
              <w:rPr>
                <w:rFonts w:ascii="Times New Roman" w:hAnsi="Times New Roman"/>
                <w:sz w:val="20"/>
                <w:szCs w:val="20"/>
              </w:rPr>
            </w:pPr>
            <w:r w:rsidRPr="00B5741A">
              <w:rPr>
                <w:rFonts w:ascii="Times New Roman" w:hAnsi="Times New Roman"/>
                <w:sz w:val="20"/>
                <w:szCs w:val="20"/>
              </w:rPr>
              <w:t>Discipline style: a</w:t>
            </w:r>
            <w:r w:rsidR="00806A6E" w:rsidRPr="00B5741A">
              <w:rPr>
                <w:rFonts w:ascii="Times New Roman" w:hAnsi="Times New Roman"/>
                <w:sz w:val="20"/>
                <w:szCs w:val="20"/>
              </w:rPr>
              <w:t>ppropriate limit setting (Daily Discipline Interview, DDI)</w:t>
            </w:r>
          </w:p>
        </w:tc>
        <w:tc>
          <w:tcPr>
            <w:tcW w:w="3870" w:type="dxa"/>
            <w:gridSpan w:val="2"/>
            <w:shd w:val="clear" w:color="auto" w:fill="auto"/>
          </w:tcPr>
          <w:p w:rsidR="0094274A"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lang w:val="en-US"/>
              </w:rPr>
              <w:fldChar w:fldCharType="begin"/>
            </w:r>
            <w:r w:rsidR="00F06B27" w:rsidRPr="00B5741A">
              <w:rPr>
                <w:rFonts w:ascii="Times New Roman" w:hAnsi="Times New Roman"/>
                <w:sz w:val="20"/>
                <w:szCs w:val="20"/>
                <w:lang w:val="en-US"/>
              </w:rPr>
              <w:instrText xml:space="preserve"> ADDIN EN.CITE &lt;EndNote&gt;&lt;Cite&gt;&lt;Author&gt;Webster-Stratton&lt;/Author&gt;&lt;Year&gt;1991&lt;/Year&gt;&lt;RecNum&gt;726&lt;/RecNum&gt;&lt;DisplayText&gt;(Webster-Stratton &amp;amp; Spitzer, 1991)&lt;/DisplayText&gt;&lt;record&gt;&lt;rec-number&gt;726&lt;/rec-number&gt;&lt;foreign-keys&gt;&lt;key app="EN" db-id="wdaettrvvae0xqevpe9pdsew95r9wpxwr2x0" timestamp="1456319993"&gt;726&lt;/key&gt;&lt;/foreign-keys&gt;&lt;ref-type name="Journal Article"&gt;17&lt;/ref-type&gt;&lt;contributors&gt;&lt;authors&gt;&lt;author&gt;Webster-Stratton, C.&lt;/author&gt;&lt;author&gt;Spitzer, A.&lt;/author&gt;&lt;/authors&gt;&lt;/contributors&gt;&lt;titles&gt;&lt;title&gt;Development, reliability and validity of the Daily Telephone Discipline Interview: DDI.&lt;/title&gt;&lt;secondary-title&gt;Behavioral Assessment&lt;/secondary-title&gt;&lt;/titles&gt;&lt;periodical&gt;&lt;full-title&gt;Behavioral Assessment&lt;/full-title&gt;&lt;/periodical&gt;&lt;pages&gt;221-39&lt;/pages&gt;&lt;volume&gt;13&lt;/volume&gt;&lt;dates&gt;&lt;year&gt;1991&lt;/year&gt;&lt;/dates&gt;&lt;urls&gt;&lt;/urls&gt;&lt;/record&gt;&lt;/Cite&gt;&lt;/EndNote&gt;</w:instrText>
            </w:r>
            <w:r w:rsidRPr="00B5741A">
              <w:rPr>
                <w:rFonts w:ascii="Times New Roman" w:hAnsi="Times New Roman"/>
                <w:sz w:val="20"/>
                <w:szCs w:val="20"/>
                <w:lang w:val="en-US"/>
              </w:rPr>
              <w:fldChar w:fldCharType="separate"/>
            </w:r>
            <w:r w:rsidR="00F06B27" w:rsidRPr="00B5741A">
              <w:rPr>
                <w:rFonts w:ascii="Times New Roman" w:hAnsi="Times New Roman"/>
                <w:noProof/>
                <w:sz w:val="20"/>
                <w:szCs w:val="20"/>
                <w:lang w:val="en-US"/>
              </w:rPr>
              <w:t>(Webster-Stratton &amp; Spitzer, 1991)</w:t>
            </w:r>
            <w:r w:rsidRPr="00B5741A">
              <w:rPr>
                <w:rFonts w:ascii="Times New Roman" w:hAnsi="Times New Roman"/>
                <w:sz w:val="20"/>
                <w:szCs w:val="20"/>
                <w:lang w:val="en-US"/>
              </w:rPr>
              <w:fldChar w:fldCharType="end"/>
            </w:r>
          </w:p>
        </w:tc>
        <w:tc>
          <w:tcPr>
            <w:tcW w:w="1620" w:type="dxa"/>
            <w:shd w:val="clear" w:color="auto" w:fill="auto"/>
          </w:tcPr>
          <w:p w:rsidR="009E4D33" w:rsidRPr="00B5741A" w:rsidRDefault="002A6485" w:rsidP="00597989">
            <w:pPr>
              <w:spacing w:after="0" w:line="240" w:lineRule="auto"/>
              <w:rPr>
                <w:rFonts w:ascii="Times New Roman" w:hAnsi="Times New Roman"/>
                <w:sz w:val="20"/>
                <w:szCs w:val="20"/>
              </w:rPr>
            </w:pPr>
            <w:r w:rsidRPr="00B5741A">
              <w:rPr>
                <w:rFonts w:ascii="Times New Roman" w:hAnsi="Times New Roman"/>
                <w:sz w:val="20"/>
                <w:szCs w:val="20"/>
              </w:rPr>
              <w:t xml:space="preserve">Observer </w:t>
            </w:r>
          </w:p>
        </w:tc>
      </w:tr>
      <w:tr w:rsidR="00B5741A" w:rsidRPr="00B5741A" w:rsidTr="007B745F">
        <w:tc>
          <w:tcPr>
            <w:tcW w:w="1951" w:type="dxa"/>
            <w:shd w:val="clear" w:color="auto" w:fill="auto"/>
          </w:tcPr>
          <w:p w:rsidR="00F06B27" w:rsidRPr="00B5741A" w:rsidRDefault="00F06B27" w:rsidP="00597989">
            <w:pPr>
              <w:spacing w:after="0" w:line="240" w:lineRule="auto"/>
              <w:rPr>
                <w:rFonts w:ascii="Times New Roman" w:hAnsi="Times New Roman"/>
                <w:sz w:val="20"/>
                <w:szCs w:val="20"/>
              </w:rPr>
            </w:pPr>
          </w:p>
        </w:tc>
        <w:tc>
          <w:tcPr>
            <w:tcW w:w="4817" w:type="dxa"/>
            <w:shd w:val="clear" w:color="auto" w:fill="auto"/>
          </w:tcPr>
          <w:p w:rsidR="00F06B27" w:rsidRPr="00B5741A" w:rsidRDefault="00F06B27" w:rsidP="00597989">
            <w:pPr>
              <w:spacing w:after="0" w:line="240" w:lineRule="auto"/>
              <w:rPr>
                <w:rFonts w:ascii="Times New Roman" w:hAnsi="Times New Roman"/>
                <w:sz w:val="20"/>
                <w:szCs w:val="20"/>
              </w:rPr>
            </w:pPr>
            <w:r w:rsidRPr="00B5741A">
              <w:rPr>
                <w:rFonts w:ascii="Times New Roman" w:hAnsi="Times New Roman"/>
                <w:sz w:val="20"/>
                <w:szCs w:val="20"/>
              </w:rPr>
              <w:t>Discipline style: physical negative discipline techniques (Daily Discipline Interview, DDI)</w:t>
            </w:r>
          </w:p>
        </w:tc>
        <w:tc>
          <w:tcPr>
            <w:tcW w:w="3870" w:type="dxa"/>
            <w:gridSpan w:val="2"/>
            <w:shd w:val="clear" w:color="auto" w:fill="auto"/>
          </w:tcPr>
          <w:p w:rsidR="00F06B27" w:rsidRPr="00B5741A" w:rsidRDefault="008C1D09" w:rsidP="00597989">
            <w:pPr>
              <w:spacing w:after="0" w:line="240" w:lineRule="auto"/>
            </w:pPr>
            <w:r w:rsidRPr="00B5741A">
              <w:rPr>
                <w:rFonts w:ascii="Times New Roman" w:hAnsi="Times New Roman"/>
                <w:sz w:val="20"/>
                <w:szCs w:val="20"/>
                <w:lang w:val="en-US"/>
              </w:rPr>
              <w:fldChar w:fldCharType="begin"/>
            </w:r>
            <w:r w:rsidR="00F06B27" w:rsidRPr="00B5741A">
              <w:rPr>
                <w:rFonts w:ascii="Times New Roman" w:hAnsi="Times New Roman"/>
                <w:sz w:val="20"/>
                <w:szCs w:val="20"/>
                <w:lang w:val="en-US"/>
              </w:rPr>
              <w:instrText xml:space="preserve"> ADDIN EN.CITE &lt;EndNote&gt;&lt;Cite&gt;&lt;Author&gt;Webster-Stratton&lt;/Author&gt;&lt;Year&gt;1991&lt;/Year&gt;&lt;RecNum&gt;726&lt;/RecNum&gt;&lt;DisplayText&gt;(Webster-Stratton &amp;amp; Spitzer, 1991)&lt;/DisplayText&gt;&lt;record&gt;&lt;rec-number&gt;726&lt;/rec-number&gt;&lt;foreign-keys&gt;&lt;key app="EN" db-id="wdaettrvvae0xqevpe9pdsew95r9wpxwr2x0" timestamp="1456319993"&gt;726&lt;/key&gt;&lt;/foreign-keys&gt;&lt;ref-type name="Journal Article"&gt;17&lt;/ref-type&gt;&lt;contributors&gt;&lt;authors&gt;&lt;author&gt;Webster-Stratton, C.&lt;/author&gt;&lt;author&gt;Spitzer, A.&lt;/author&gt;&lt;/authors&gt;&lt;/contributors&gt;&lt;titles&gt;&lt;title&gt;Development, reliability and validity of the Daily Telephone Discipline Interview: DDI.&lt;/title&gt;&lt;secondary-title&gt;Behavioral Assessment&lt;/secondary-title&gt;&lt;/titles&gt;&lt;periodical&gt;&lt;full-title&gt;Behavioral Assessment&lt;/full-title&gt;&lt;/periodical&gt;&lt;pages&gt;221-39&lt;/pages&gt;&lt;volume&gt;13&lt;/volume&gt;&lt;dates&gt;&lt;year&gt;1991&lt;/year&gt;&lt;/dates&gt;&lt;urls&gt;&lt;/urls&gt;&lt;/record&gt;&lt;/Cite&gt;&lt;/EndNote&gt;</w:instrText>
            </w:r>
            <w:r w:rsidRPr="00B5741A">
              <w:rPr>
                <w:rFonts w:ascii="Times New Roman" w:hAnsi="Times New Roman"/>
                <w:sz w:val="20"/>
                <w:szCs w:val="20"/>
                <w:lang w:val="en-US"/>
              </w:rPr>
              <w:fldChar w:fldCharType="separate"/>
            </w:r>
            <w:r w:rsidR="00F06B27" w:rsidRPr="00B5741A">
              <w:rPr>
                <w:rFonts w:ascii="Times New Roman" w:hAnsi="Times New Roman"/>
                <w:noProof/>
                <w:sz w:val="20"/>
                <w:szCs w:val="20"/>
                <w:lang w:val="en-US"/>
              </w:rPr>
              <w:t>(Webster-Stratton &amp; Spitzer, 1991)</w:t>
            </w:r>
            <w:r w:rsidRPr="00B5741A">
              <w:rPr>
                <w:rFonts w:ascii="Times New Roman" w:hAnsi="Times New Roman"/>
                <w:sz w:val="20"/>
                <w:szCs w:val="20"/>
                <w:lang w:val="en-US"/>
              </w:rPr>
              <w:fldChar w:fldCharType="end"/>
            </w:r>
          </w:p>
        </w:tc>
        <w:tc>
          <w:tcPr>
            <w:tcW w:w="1620" w:type="dxa"/>
            <w:shd w:val="clear" w:color="auto" w:fill="auto"/>
          </w:tcPr>
          <w:p w:rsidR="00F06B27" w:rsidRPr="00B5741A" w:rsidRDefault="00F06B27" w:rsidP="00597989">
            <w:pPr>
              <w:spacing w:after="0" w:line="240" w:lineRule="auto"/>
              <w:rPr>
                <w:rFonts w:ascii="Times New Roman" w:hAnsi="Times New Roman"/>
                <w:sz w:val="20"/>
                <w:szCs w:val="20"/>
              </w:rPr>
            </w:pPr>
            <w:r w:rsidRPr="00B5741A">
              <w:rPr>
                <w:rFonts w:ascii="Times New Roman" w:hAnsi="Times New Roman"/>
                <w:sz w:val="20"/>
                <w:szCs w:val="20"/>
              </w:rPr>
              <w:t xml:space="preserve">Observer </w:t>
            </w:r>
          </w:p>
        </w:tc>
      </w:tr>
      <w:tr w:rsidR="00B5741A" w:rsidRPr="00B5741A" w:rsidTr="007B745F">
        <w:trPr>
          <w:trHeight w:val="58"/>
        </w:trPr>
        <w:tc>
          <w:tcPr>
            <w:tcW w:w="1951" w:type="dxa"/>
            <w:shd w:val="clear" w:color="auto" w:fill="auto"/>
          </w:tcPr>
          <w:p w:rsidR="00F06B27" w:rsidRPr="00B5741A" w:rsidRDefault="00F06B27" w:rsidP="00597989">
            <w:pPr>
              <w:spacing w:after="0" w:line="240" w:lineRule="auto"/>
              <w:rPr>
                <w:rFonts w:ascii="Times New Roman" w:hAnsi="Times New Roman"/>
                <w:sz w:val="20"/>
                <w:szCs w:val="20"/>
              </w:rPr>
            </w:pPr>
          </w:p>
        </w:tc>
        <w:tc>
          <w:tcPr>
            <w:tcW w:w="4817" w:type="dxa"/>
            <w:shd w:val="clear" w:color="auto" w:fill="auto"/>
          </w:tcPr>
          <w:p w:rsidR="00F06B27" w:rsidRPr="00B5741A" w:rsidRDefault="00F06B27" w:rsidP="00597989">
            <w:pPr>
              <w:spacing w:after="0" w:line="240" w:lineRule="auto"/>
              <w:rPr>
                <w:rFonts w:ascii="Times New Roman" w:hAnsi="Times New Roman"/>
                <w:sz w:val="20"/>
                <w:szCs w:val="20"/>
              </w:rPr>
            </w:pPr>
            <w:r w:rsidRPr="00B5741A">
              <w:rPr>
                <w:rFonts w:ascii="Times New Roman" w:hAnsi="Times New Roman"/>
                <w:sz w:val="20"/>
                <w:szCs w:val="20"/>
              </w:rPr>
              <w:t>Discipline style: verbal negative discipline techniques (Daily Discipline Interview, DDI)</w:t>
            </w:r>
          </w:p>
        </w:tc>
        <w:tc>
          <w:tcPr>
            <w:tcW w:w="3870" w:type="dxa"/>
            <w:gridSpan w:val="2"/>
            <w:shd w:val="clear" w:color="auto" w:fill="auto"/>
          </w:tcPr>
          <w:p w:rsidR="00F06B27" w:rsidRPr="00B5741A" w:rsidRDefault="008C1D09" w:rsidP="00597989">
            <w:pPr>
              <w:spacing w:after="0" w:line="240" w:lineRule="auto"/>
            </w:pPr>
            <w:r w:rsidRPr="00B5741A">
              <w:rPr>
                <w:rFonts w:ascii="Times New Roman" w:hAnsi="Times New Roman"/>
                <w:sz w:val="20"/>
                <w:szCs w:val="20"/>
                <w:lang w:val="en-US"/>
              </w:rPr>
              <w:fldChar w:fldCharType="begin"/>
            </w:r>
            <w:r w:rsidR="00F06B27" w:rsidRPr="00B5741A">
              <w:rPr>
                <w:rFonts w:ascii="Times New Roman" w:hAnsi="Times New Roman"/>
                <w:sz w:val="20"/>
                <w:szCs w:val="20"/>
                <w:lang w:val="en-US"/>
              </w:rPr>
              <w:instrText xml:space="preserve"> ADDIN EN.CITE &lt;EndNote&gt;&lt;Cite&gt;&lt;Author&gt;Webster-Stratton&lt;/Author&gt;&lt;Year&gt;1991&lt;/Year&gt;&lt;RecNum&gt;726&lt;/RecNum&gt;&lt;DisplayText&gt;(Webster-Stratton &amp;amp; Spitzer, 1991)&lt;/DisplayText&gt;&lt;record&gt;&lt;rec-number&gt;726&lt;/rec-number&gt;&lt;foreign-keys&gt;&lt;key app="EN" db-id="wdaettrvvae0xqevpe9pdsew95r9wpxwr2x0" timestamp="1456319993"&gt;726&lt;/key&gt;&lt;/foreign-keys&gt;&lt;ref-type name="Journal Article"&gt;17&lt;/ref-type&gt;&lt;contributors&gt;&lt;authors&gt;&lt;author&gt;Webster-Stratton, C.&lt;/author&gt;&lt;author&gt;Spitzer, A.&lt;/author&gt;&lt;/authors&gt;&lt;/contributors&gt;&lt;titles&gt;&lt;title&gt;Development, reliability and validity of the Daily Telephone Discipline Interview: DDI.&lt;/title&gt;&lt;secondary-title&gt;Behavioral Assessment&lt;/secondary-title&gt;&lt;/titles&gt;&lt;periodical&gt;&lt;full-title&gt;Behavioral Assessment&lt;/full-title&gt;&lt;/periodical&gt;&lt;pages&gt;221-39&lt;/pages&gt;&lt;volume&gt;13&lt;/volume&gt;&lt;dates&gt;&lt;year&gt;1991&lt;/year&gt;&lt;/dates&gt;&lt;urls&gt;&lt;/urls&gt;&lt;/record&gt;&lt;/Cite&gt;&lt;/EndNote&gt;</w:instrText>
            </w:r>
            <w:r w:rsidRPr="00B5741A">
              <w:rPr>
                <w:rFonts w:ascii="Times New Roman" w:hAnsi="Times New Roman"/>
                <w:sz w:val="20"/>
                <w:szCs w:val="20"/>
                <w:lang w:val="en-US"/>
              </w:rPr>
              <w:fldChar w:fldCharType="separate"/>
            </w:r>
            <w:r w:rsidR="00F06B27" w:rsidRPr="00B5741A">
              <w:rPr>
                <w:rFonts w:ascii="Times New Roman" w:hAnsi="Times New Roman"/>
                <w:noProof/>
                <w:sz w:val="20"/>
                <w:szCs w:val="20"/>
                <w:lang w:val="en-US"/>
              </w:rPr>
              <w:t>(Webster-Stratton &amp; Spitzer, 1991)</w:t>
            </w:r>
            <w:r w:rsidRPr="00B5741A">
              <w:rPr>
                <w:rFonts w:ascii="Times New Roman" w:hAnsi="Times New Roman"/>
                <w:sz w:val="20"/>
                <w:szCs w:val="20"/>
                <w:lang w:val="en-US"/>
              </w:rPr>
              <w:fldChar w:fldCharType="end"/>
            </w:r>
          </w:p>
        </w:tc>
        <w:tc>
          <w:tcPr>
            <w:tcW w:w="1620" w:type="dxa"/>
            <w:shd w:val="clear" w:color="auto" w:fill="auto"/>
          </w:tcPr>
          <w:p w:rsidR="00F06B27" w:rsidRPr="00B5741A" w:rsidRDefault="00F06B27" w:rsidP="00597989">
            <w:pPr>
              <w:spacing w:after="0" w:line="240" w:lineRule="auto"/>
              <w:rPr>
                <w:rFonts w:ascii="Times New Roman" w:hAnsi="Times New Roman"/>
                <w:sz w:val="20"/>
                <w:szCs w:val="20"/>
              </w:rPr>
            </w:pPr>
            <w:r w:rsidRPr="00B5741A">
              <w:rPr>
                <w:rFonts w:ascii="Times New Roman" w:hAnsi="Times New Roman"/>
                <w:sz w:val="20"/>
                <w:szCs w:val="20"/>
              </w:rPr>
              <w:t xml:space="preserve">Observer </w:t>
            </w:r>
          </w:p>
        </w:tc>
      </w:tr>
      <w:tr w:rsidR="00B5741A" w:rsidRPr="00B5741A" w:rsidTr="007B745F">
        <w:tc>
          <w:tcPr>
            <w:tcW w:w="1951" w:type="dxa"/>
            <w:shd w:val="clear" w:color="auto" w:fill="auto"/>
          </w:tcPr>
          <w:p w:rsidR="00F06B27" w:rsidRPr="00B5741A" w:rsidRDefault="00F06B27" w:rsidP="00597989">
            <w:pPr>
              <w:spacing w:after="0" w:line="240" w:lineRule="auto"/>
              <w:rPr>
                <w:rFonts w:ascii="Times New Roman" w:hAnsi="Times New Roman"/>
                <w:sz w:val="20"/>
                <w:szCs w:val="20"/>
              </w:rPr>
            </w:pPr>
          </w:p>
        </w:tc>
        <w:tc>
          <w:tcPr>
            <w:tcW w:w="4817" w:type="dxa"/>
            <w:shd w:val="clear" w:color="auto" w:fill="auto"/>
          </w:tcPr>
          <w:p w:rsidR="00F06B27" w:rsidRPr="00B5741A" w:rsidRDefault="00F06B27" w:rsidP="00597989">
            <w:pPr>
              <w:spacing w:after="0" w:line="240" w:lineRule="auto"/>
              <w:rPr>
                <w:rFonts w:ascii="Times New Roman" w:hAnsi="Times New Roman"/>
                <w:sz w:val="20"/>
                <w:szCs w:val="20"/>
              </w:rPr>
            </w:pPr>
            <w:r w:rsidRPr="00B5741A">
              <w:rPr>
                <w:rFonts w:ascii="Times New Roman" w:hAnsi="Times New Roman"/>
                <w:sz w:val="20"/>
                <w:szCs w:val="20"/>
              </w:rPr>
              <w:t>Parent-child interactions: positive parenting (Dyadic Parent-Child Interactive Coding System Revised, DPICS-R)</w:t>
            </w:r>
          </w:p>
        </w:tc>
        <w:tc>
          <w:tcPr>
            <w:tcW w:w="3870" w:type="dxa"/>
            <w:gridSpan w:val="2"/>
            <w:shd w:val="clear" w:color="auto" w:fill="auto"/>
          </w:tcPr>
          <w:p w:rsidR="00F06B27" w:rsidRPr="00B5741A" w:rsidRDefault="008C1D09" w:rsidP="00597989">
            <w:pPr>
              <w:spacing w:after="0" w:line="240" w:lineRule="auto"/>
            </w:pPr>
            <w:r w:rsidRPr="00B5741A">
              <w:rPr>
                <w:rFonts w:ascii="Times New Roman" w:hAnsi="Times New Roman"/>
                <w:sz w:val="20"/>
                <w:szCs w:val="20"/>
                <w:lang w:val="en-US"/>
              </w:rPr>
              <w:fldChar w:fldCharType="begin"/>
            </w:r>
            <w:r w:rsidR="00F06B27" w:rsidRPr="00B5741A">
              <w:rPr>
                <w:rFonts w:ascii="Times New Roman" w:hAnsi="Times New Roman"/>
                <w:sz w:val="20"/>
                <w:szCs w:val="20"/>
                <w:lang w:val="en-US"/>
              </w:rPr>
              <w:instrText xml:space="preserve"> ADDIN EN.CITE &lt;EndNote&gt;&lt;Cite&gt;&lt;Author&gt;Webster-Stratton&lt;/Author&gt;&lt;Year&gt;1991&lt;/Year&gt;&lt;RecNum&gt;726&lt;/RecNum&gt;&lt;DisplayText&gt;(Webster-Stratton &amp;amp; Spitzer, 1991)&lt;/DisplayText&gt;&lt;record&gt;&lt;rec-number&gt;726&lt;/rec-number&gt;&lt;foreign-keys&gt;&lt;key app="EN" db-id="wdaettrvvae0xqevpe9pdsew95r9wpxwr2x0" timestamp="1456319993"&gt;726&lt;/key&gt;&lt;/foreign-keys&gt;&lt;ref-type name="Journal Article"&gt;17&lt;/ref-type&gt;&lt;contributors&gt;&lt;authors&gt;&lt;author&gt;Webster-Stratton, C.&lt;/author&gt;&lt;author&gt;Spitzer, A.&lt;/author&gt;&lt;/authors&gt;&lt;/contributors&gt;&lt;titles&gt;&lt;title&gt;Development, reliability and validity of the Daily Telephone Discipline Interview: DDI.&lt;/title&gt;&lt;secondary-title&gt;Behavioral Assessment&lt;/secondary-title&gt;&lt;/titles&gt;&lt;periodical&gt;&lt;full-title&gt;Behavioral Assessment&lt;/full-title&gt;&lt;/periodical&gt;&lt;pages&gt;221-39&lt;/pages&gt;&lt;volume&gt;13&lt;/volume&gt;&lt;dates&gt;&lt;year&gt;1991&lt;/year&gt;&lt;/dates&gt;&lt;urls&gt;&lt;/urls&gt;&lt;/record&gt;&lt;/Cite&gt;&lt;/EndNote&gt;</w:instrText>
            </w:r>
            <w:r w:rsidRPr="00B5741A">
              <w:rPr>
                <w:rFonts w:ascii="Times New Roman" w:hAnsi="Times New Roman"/>
                <w:sz w:val="20"/>
                <w:szCs w:val="20"/>
                <w:lang w:val="en-US"/>
              </w:rPr>
              <w:fldChar w:fldCharType="separate"/>
            </w:r>
            <w:r w:rsidR="00F06B27" w:rsidRPr="00B5741A">
              <w:rPr>
                <w:rFonts w:ascii="Times New Roman" w:hAnsi="Times New Roman"/>
                <w:noProof/>
                <w:sz w:val="20"/>
                <w:szCs w:val="20"/>
                <w:lang w:val="en-US"/>
              </w:rPr>
              <w:t>(Webster-Stratton &amp; Spitzer, 1991)</w:t>
            </w:r>
            <w:r w:rsidRPr="00B5741A">
              <w:rPr>
                <w:rFonts w:ascii="Times New Roman" w:hAnsi="Times New Roman"/>
                <w:sz w:val="20"/>
                <w:szCs w:val="20"/>
                <w:lang w:val="en-US"/>
              </w:rPr>
              <w:fldChar w:fldCharType="end"/>
            </w:r>
          </w:p>
        </w:tc>
        <w:tc>
          <w:tcPr>
            <w:tcW w:w="1620" w:type="dxa"/>
            <w:shd w:val="clear" w:color="auto" w:fill="auto"/>
          </w:tcPr>
          <w:p w:rsidR="00F06B27" w:rsidRPr="00B5741A" w:rsidRDefault="00F06B27" w:rsidP="00597989">
            <w:pPr>
              <w:spacing w:after="0" w:line="240" w:lineRule="auto"/>
              <w:rPr>
                <w:rFonts w:ascii="Times New Roman" w:hAnsi="Times New Roman"/>
                <w:sz w:val="20"/>
                <w:szCs w:val="20"/>
              </w:rPr>
            </w:pPr>
            <w:r w:rsidRPr="00B5741A">
              <w:rPr>
                <w:rFonts w:ascii="Times New Roman" w:hAnsi="Times New Roman"/>
                <w:sz w:val="20"/>
                <w:szCs w:val="20"/>
              </w:rPr>
              <w:t xml:space="preserve">Observer </w:t>
            </w:r>
          </w:p>
        </w:tc>
      </w:tr>
      <w:tr w:rsidR="00B5741A" w:rsidRPr="00B5741A" w:rsidTr="007B745F">
        <w:tc>
          <w:tcPr>
            <w:tcW w:w="1951" w:type="dxa"/>
            <w:shd w:val="clear" w:color="auto" w:fill="auto"/>
          </w:tcPr>
          <w:p w:rsidR="006F2FE9" w:rsidRPr="00B5741A" w:rsidRDefault="006F2FE9" w:rsidP="00597989">
            <w:pPr>
              <w:spacing w:after="0" w:line="240" w:lineRule="auto"/>
              <w:rPr>
                <w:rFonts w:ascii="Times New Roman" w:hAnsi="Times New Roman"/>
                <w:sz w:val="20"/>
                <w:szCs w:val="20"/>
              </w:rPr>
            </w:pPr>
          </w:p>
        </w:tc>
        <w:tc>
          <w:tcPr>
            <w:tcW w:w="4817" w:type="dxa"/>
            <w:shd w:val="clear" w:color="auto" w:fill="auto"/>
          </w:tcPr>
          <w:p w:rsidR="006F2FE9"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t</w:t>
            </w:r>
            <w:r w:rsidR="006F2FE9" w:rsidRPr="00B5741A">
              <w:rPr>
                <w:rFonts w:ascii="Times New Roman" w:hAnsi="Times New Roman"/>
                <w:sz w:val="20"/>
                <w:szCs w:val="20"/>
              </w:rPr>
              <w:t>otal critical statements (Dyadic Parent-Child Interactive Coding System Revised, DPICS-R)</w:t>
            </w:r>
          </w:p>
        </w:tc>
        <w:tc>
          <w:tcPr>
            <w:tcW w:w="3870" w:type="dxa"/>
            <w:gridSpan w:val="2"/>
            <w:shd w:val="clear" w:color="auto" w:fill="auto"/>
          </w:tcPr>
          <w:p w:rsidR="001F1ED0"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1F1ED0" w:rsidRPr="00B5741A">
              <w:rPr>
                <w:rFonts w:ascii="Times New Roman" w:hAnsi="Times New Roman"/>
                <w:sz w:val="20"/>
                <w:szCs w:val="20"/>
              </w:rPr>
              <w:instrText xml:space="preserve"> ADDIN EN.CITE &lt;EndNote&gt;&lt;Cite&gt;&lt;Author&gt;Webster-Stratton&lt;/Author&gt;&lt;Year&gt;1985&lt;/Year&gt;&lt;RecNum&gt;727&lt;/RecNum&gt;&lt;DisplayText&gt;(Webster-Stratton, 1985a)&lt;/DisplayText&gt;&lt;record&gt;&lt;rec-number&gt;727&lt;/rec-number&gt;&lt;foreign-keys&gt;&lt;key app="EN" db-id="wdaettrvvae0xqevpe9pdsew95r9wpxwr2x0" timestamp="1456320046"&gt;727&lt;/key&gt;&lt;/foreign-keys&gt;&lt;ref-type name="Journal Article"&gt;17&lt;/ref-type&gt;&lt;contributors&gt;&lt;authors&gt;&lt;author&gt;Webster-Stratton, C.&lt;/author&gt;&lt;/authors&gt;&lt;/contributors&gt;&lt;titles&gt;&lt;title&gt;Comparison of abusive and nonabusive families with conduct-disordered children&lt;/title&gt;&lt;secondary-title&gt;Am J Orthopsychiatry&lt;/secondary-title&gt;&lt;alt-title&gt;The American journal of orthopsychiatry&lt;/alt-title&gt;&lt;/titles&gt;&lt;periodical&gt;&lt;full-title&gt;Am J Orthopsychiatry&lt;/full-title&gt;&lt;/periodical&gt;&lt;pages&gt;59-69&lt;/pages&gt;&lt;volume&gt;55&lt;/volume&gt;&lt;number&gt;1&lt;/number&gt;&lt;edition&gt;1985/01/01&lt;/edition&gt;&lt;keywords&gt;&lt;keyword&gt;Adult&lt;/keyword&gt;&lt;keyword&gt;Anxiety Disorders/psychology&lt;/keyword&gt;&lt;keyword&gt;*Child Abuse&lt;/keyword&gt;&lt;keyword&gt;Child Behavior Disorders/*psychology&lt;/keyword&gt;&lt;keyword&gt;Child Rearing&lt;/keyword&gt;&lt;keyword&gt;Child, Preschool&lt;/keyword&gt;&lt;keyword&gt;Depressive Disorder/psychology&lt;/keyword&gt;&lt;keyword&gt;Female&lt;/keyword&gt;&lt;keyword&gt;Humans&lt;/keyword&gt;&lt;keyword&gt;Male&lt;/keyword&gt;&lt;keyword&gt;Mother-Child Relations&lt;/keyword&gt;&lt;keyword&gt;Social Environment&lt;/keyword&gt;&lt;keyword&gt;Socioeconomic Factors&lt;/keyword&gt;&lt;/keywords&gt;&lt;dates&gt;&lt;year&gt;1985&lt;/year&gt;&lt;pub-dates&gt;&lt;date&gt;Jan&lt;/date&gt;&lt;/pub-dates&gt;&lt;/dates&gt;&lt;isbn&gt;0002-9432 (Print)&amp;#xD;0002-9432&lt;/isbn&gt;&lt;accession-num&gt;3970151&lt;/accession-num&gt;&lt;urls&gt;&lt;/urls&gt;&lt;remote-database-provider&gt;NLM&lt;/remote-database-provider&gt;&lt;language&gt;eng&lt;/language&gt;&lt;/record&gt;&lt;/Cite&gt;&lt;/EndNote&gt;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1F1ED0" w:rsidRPr="00B5741A">
              <w:rPr>
                <w:rFonts w:ascii="Times New Roman" w:hAnsi="Times New Roman"/>
                <w:noProof/>
                <w:sz w:val="20"/>
                <w:szCs w:val="20"/>
              </w:rPr>
              <w:t>(Webster-Stratton, 1985a)</w:t>
            </w:r>
            <w:r w:rsidRPr="00B5741A">
              <w:rPr>
                <w:rFonts w:ascii="Times New Roman" w:hAnsi="Times New Roman"/>
                <w:sz w:val="20"/>
                <w:szCs w:val="20"/>
              </w:rPr>
              <w:fldChar w:fldCharType="end"/>
            </w:r>
          </w:p>
          <w:p w:rsidR="006F2FE9" w:rsidRPr="00B5741A" w:rsidRDefault="006F2FE9" w:rsidP="00597989">
            <w:pPr>
              <w:spacing w:after="0" w:line="240" w:lineRule="auto"/>
              <w:rPr>
                <w:rFonts w:ascii="Times New Roman" w:hAnsi="Times New Roman"/>
                <w:sz w:val="20"/>
                <w:szCs w:val="20"/>
              </w:rPr>
            </w:pPr>
          </w:p>
        </w:tc>
        <w:tc>
          <w:tcPr>
            <w:tcW w:w="1620" w:type="dxa"/>
            <w:shd w:val="clear" w:color="auto" w:fill="auto"/>
          </w:tcPr>
          <w:p w:rsidR="006F2FE9" w:rsidRPr="00B5741A" w:rsidRDefault="006F2FE9" w:rsidP="00597989">
            <w:pPr>
              <w:spacing w:after="0" w:line="240" w:lineRule="auto"/>
              <w:rPr>
                <w:rFonts w:ascii="Times New Roman" w:hAnsi="Times New Roman"/>
                <w:sz w:val="20"/>
                <w:szCs w:val="20"/>
              </w:rPr>
            </w:pPr>
            <w:r w:rsidRPr="00B5741A">
              <w:rPr>
                <w:rFonts w:ascii="Times New Roman" w:hAnsi="Times New Roman"/>
                <w:sz w:val="20"/>
                <w:szCs w:val="20"/>
              </w:rPr>
              <w:t xml:space="preserve">Observer </w:t>
            </w:r>
          </w:p>
        </w:tc>
      </w:tr>
      <w:tr w:rsidR="00B5741A" w:rsidRPr="00B5741A" w:rsidTr="007B745F">
        <w:tc>
          <w:tcPr>
            <w:tcW w:w="1951" w:type="dxa"/>
            <w:shd w:val="clear" w:color="auto" w:fill="auto"/>
          </w:tcPr>
          <w:p w:rsidR="001F1ED0" w:rsidRPr="00B5741A" w:rsidRDefault="001F1ED0" w:rsidP="00597989">
            <w:pPr>
              <w:spacing w:after="0" w:line="240" w:lineRule="auto"/>
              <w:rPr>
                <w:rFonts w:ascii="Times New Roman" w:hAnsi="Times New Roman"/>
                <w:sz w:val="20"/>
                <w:szCs w:val="20"/>
              </w:rPr>
            </w:pPr>
          </w:p>
        </w:tc>
        <w:tc>
          <w:tcPr>
            <w:tcW w:w="4817" w:type="dxa"/>
            <w:shd w:val="clear" w:color="auto" w:fill="auto"/>
          </w:tcPr>
          <w:p w:rsidR="001F1ED0" w:rsidRPr="00B5741A" w:rsidRDefault="001F1ED0"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total commands (Dyadic Parent-Child Interactive Coding System Revised, DPICS-R)</w:t>
            </w:r>
          </w:p>
        </w:tc>
        <w:tc>
          <w:tcPr>
            <w:tcW w:w="3870" w:type="dxa"/>
            <w:gridSpan w:val="2"/>
            <w:shd w:val="clear" w:color="auto" w:fill="auto"/>
          </w:tcPr>
          <w:p w:rsidR="001F1ED0" w:rsidRPr="00B5741A" w:rsidRDefault="008C1D09" w:rsidP="00597989">
            <w:pPr>
              <w:spacing w:after="0" w:line="240" w:lineRule="auto"/>
            </w:pPr>
            <w:r w:rsidRPr="00B5741A">
              <w:rPr>
                <w:rFonts w:ascii="Times New Roman" w:hAnsi="Times New Roman"/>
                <w:sz w:val="20"/>
                <w:szCs w:val="20"/>
              </w:rPr>
              <w:fldChar w:fldCharType="begin"/>
            </w:r>
            <w:r w:rsidR="001F1ED0" w:rsidRPr="00B5741A">
              <w:rPr>
                <w:rFonts w:ascii="Times New Roman" w:hAnsi="Times New Roman"/>
                <w:sz w:val="20"/>
                <w:szCs w:val="20"/>
              </w:rPr>
              <w:instrText xml:space="preserve"> ADDIN EN.CITE &lt;EndNote&gt;&lt;Cite&gt;&lt;Author&gt;Webster-Stratton&lt;/Author&gt;&lt;Year&gt;1985&lt;/Year&gt;&lt;RecNum&gt;727&lt;/RecNum&gt;&lt;DisplayText&gt;(Webster-Stratton, 1985a)&lt;/DisplayText&gt;&lt;record&gt;&lt;rec-number&gt;727&lt;/rec-number&gt;&lt;foreign-keys&gt;&lt;key app="EN" db-id="wdaettrvvae0xqevpe9pdsew95r9wpxwr2x0" timestamp="1456320046"&gt;727&lt;/key&gt;&lt;/foreign-keys&gt;&lt;ref-type name="Journal Article"&gt;17&lt;/ref-type&gt;&lt;contributors&gt;&lt;authors&gt;&lt;author&gt;Webster-Stratton, C.&lt;/author&gt;&lt;/authors&gt;&lt;/contributors&gt;&lt;titles&gt;&lt;title&gt;Comparison of abusive and nonabusive families with conduct-disordered children&lt;/title&gt;&lt;secondary-title&gt;Am J Orthopsychiatry&lt;/secondary-title&gt;&lt;alt-title&gt;The American journal of orthopsychiatry&lt;/alt-title&gt;&lt;/titles&gt;&lt;periodical&gt;&lt;full-title&gt;Am J Orthopsychiatry&lt;/full-title&gt;&lt;/periodical&gt;&lt;pages&gt;59-69&lt;/pages&gt;&lt;volume&gt;55&lt;/volume&gt;&lt;number&gt;1&lt;/number&gt;&lt;edition&gt;1985/01/01&lt;/edition&gt;&lt;keywords&gt;&lt;keyword&gt;Adult&lt;/keyword&gt;&lt;keyword&gt;Anxiety Disorders/psychology&lt;/keyword&gt;&lt;keyword&gt;*Child Abuse&lt;/keyword&gt;&lt;keyword&gt;Child Behavior Disorders/*psychology&lt;/keyword&gt;&lt;keyword&gt;Child Rearing&lt;/keyword&gt;&lt;keyword&gt;Child, Preschool&lt;/keyword&gt;&lt;keyword&gt;Depressive Disorder/psychology&lt;/keyword&gt;&lt;keyword&gt;Female&lt;/keyword&gt;&lt;keyword&gt;Humans&lt;/keyword&gt;&lt;keyword&gt;Male&lt;/keyword&gt;&lt;keyword&gt;Mother-Child Relations&lt;/keyword&gt;&lt;keyword&gt;Social Environment&lt;/keyword&gt;&lt;keyword&gt;Socioeconomic Factors&lt;/keyword&gt;&lt;/keywords&gt;&lt;dates&gt;&lt;year&gt;1985&lt;/year&gt;&lt;pub-dates&gt;&lt;date&gt;Jan&lt;/date&gt;&lt;/pub-dates&gt;&lt;/dates&gt;&lt;isbn&gt;0002-9432 (Print)&amp;#xD;0002-9432&lt;/isbn&gt;&lt;accession-num&gt;3970151&lt;/accession-num&gt;&lt;urls&gt;&lt;/urls&gt;&lt;remote-database-provider&gt;NLM&lt;/remote-database-provider&gt;&lt;language&gt;eng&lt;/language&gt;&lt;/record&gt;&lt;/Cite&gt;&lt;/EndNote&gt;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1F1ED0" w:rsidRPr="00B5741A">
              <w:rPr>
                <w:rFonts w:ascii="Times New Roman" w:hAnsi="Times New Roman"/>
                <w:noProof/>
                <w:sz w:val="20"/>
                <w:szCs w:val="20"/>
              </w:rPr>
              <w:t>(Webster-Stratton, 1985a)</w:t>
            </w:r>
            <w:r w:rsidRPr="00B5741A">
              <w:rPr>
                <w:rFonts w:ascii="Times New Roman" w:hAnsi="Times New Roman"/>
                <w:sz w:val="20"/>
                <w:szCs w:val="20"/>
              </w:rPr>
              <w:fldChar w:fldCharType="end"/>
            </w:r>
          </w:p>
        </w:tc>
        <w:tc>
          <w:tcPr>
            <w:tcW w:w="1620" w:type="dxa"/>
            <w:shd w:val="clear" w:color="auto" w:fill="auto"/>
          </w:tcPr>
          <w:p w:rsidR="001F1ED0" w:rsidRPr="00B5741A" w:rsidRDefault="001F1ED0"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1F1ED0" w:rsidRPr="00B5741A" w:rsidRDefault="001F1ED0" w:rsidP="00597989">
            <w:pPr>
              <w:spacing w:after="0" w:line="240" w:lineRule="auto"/>
              <w:rPr>
                <w:rFonts w:ascii="Times New Roman" w:hAnsi="Times New Roman"/>
                <w:sz w:val="20"/>
                <w:szCs w:val="20"/>
              </w:rPr>
            </w:pPr>
          </w:p>
        </w:tc>
        <w:tc>
          <w:tcPr>
            <w:tcW w:w="4817" w:type="dxa"/>
            <w:shd w:val="clear" w:color="auto" w:fill="auto"/>
          </w:tcPr>
          <w:p w:rsidR="001F1ED0" w:rsidRPr="00B5741A" w:rsidRDefault="001F1ED0"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valence (Dyadic Parent-Child Interactive Coding System Revised, DPICS-R)</w:t>
            </w:r>
          </w:p>
        </w:tc>
        <w:tc>
          <w:tcPr>
            <w:tcW w:w="3870" w:type="dxa"/>
            <w:gridSpan w:val="2"/>
            <w:shd w:val="clear" w:color="auto" w:fill="auto"/>
          </w:tcPr>
          <w:p w:rsidR="001F1ED0" w:rsidRPr="00B5741A" w:rsidRDefault="008C1D09" w:rsidP="00597989">
            <w:pPr>
              <w:spacing w:after="0" w:line="240" w:lineRule="auto"/>
            </w:pPr>
            <w:r w:rsidRPr="00B5741A">
              <w:rPr>
                <w:rFonts w:ascii="Times New Roman" w:hAnsi="Times New Roman"/>
                <w:sz w:val="20"/>
                <w:szCs w:val="20"/>
              </w:rPr>
              <w:fldChar w:fldCharType="begin"/>
            </w:r>
            <w:r w:rsidR="001F1ED0" w:rsidRPr="00B5741A">
              <w:rPr>
                <w:rFonts w:ascii="Times New Roman" w:hAnsi="Times New Roman"/>
                <w:sz w:val="20"/>
                <w:szCs w:val="20"/>
              </w:rPr>
              <w:instrText xml:space="preserve"> ADDIN EN.CITE &lt;EndNote&gt;&lt;Cite&gt;&lt;Author&gt;Webster-Stratton&lt;/Author&gt;&lt;Year&gt;1985&lt;/Year&gt;&lt;RecNum&gt;727&lt;/RecNum&gt;&lt;DisplayText&gt;(Webster-Stratton, 1985a)&lt;/DisplayText&gt;&lt;record&gt;&lt;rec-number&gt;727&lt;/rec-number&gt;&lt;foreign-keys&gt;&lt;key app="EN" db-id="wdaettrvvae0xqevpe9pdsew95r9wpxwr2x0" timestamp="1456320046"&gt;727&lt;/key&gt;&lt;/foreign-keys&gt;&lt;ref-type name="Journal Article"&gt;17&lt;/ref-type&gt;&lt;contributors&gt;&lt;authors&gt;&lt;author&gt;Webster-Stratton, C.&lt;/author&gt;&lt;/authors&gt;&lt;/contributors&gt;&lt;titles&gt;&lt;title&gt;Comparison of abusive and nonabusive families with conduct-disordered children&lt;/title&gt;&lt;secondary-title&gt;Am J Orthopsychiatry&lt;/secondary-title&gt;&lt;alt-title&gt;The American journal of orthopsychiatry&lt;/alt-title&gt;&lt;/titles&gt;&lt;periodical&gt;&lt;full-title&gt;Am J Orthopsychiatry&lt;/full-title&gt;&lt;/periodical&gt;&lt;pages&gt;59-69&lt;/pages&gt;&lt;volume&gt;55&lt;/volume&gt;&lt;number&gt;1&lt;/number&gt;&lt;edition&gt;1985/01/01&lt;/edition&gt;&lt;keywords&gt;&lt;keyword&gt;Adult&lt;/keyword&gt;&lt;keyword&gt;Anxiety Disorders/psychology&lt;/keyword&gt;&lt;keyword&gt;*Child Abuse&lt;/keyword&gt;&lt;keyword&gt;Child Behavior Disorders/*psychology&lt;/keyword&gt;&lt;keyword&gt;Child Rearing&lt;/keyword&gt;&lt;keyword&gt;Child, Preschool&lt;/keyword&gt;&lt;keyword&gt;Depressive Disorder/psychology&lt;/keyword&gt;&lt;keyword&gt;Female&lt;/keyword&gt;&lt;keyword&gt;Humans&lt;/keyword&gt;&lt;keyword&gt;Male&lt;/keyword&gt;&lt;keyword&gt;Mother-Child Relations&lt;/keyword&gt;&lt;keyword&gt;Social Environment&lt;/keyword&gt;&lt;keyword&gt;Socioeconomic Factors&lt;/keyword&gt;&lt;/keywords&gt;&lt;dates&gt;&lt;year&gt;1985&lt;/year&gt;&lt;pub-dates&gt;&lt;date&gt;Jan&lt;/date&gt;&lt;/pub-dates&gt;&lt;/dates&gt;&lt;isbn&gt;0002-9432 (Print)&amp;#xD;0002-9432&lt;/isbn&gt;&lt;accession-num&gt;3970151&lt;/accession-num&gt;&lt;urls&gt;&lt;/urls&gt;&lt;remote-database-provider&gt;NLM&lt;/remote-database-provider&gt;&lt;language&gt;eng&lt;/language&gt;&lt;/record&gt;&lt;/Cite&gt;&lt;/EndNote&gt;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1F1ED0" w:rsidRPr="00B5741A">
              <w:rPr>
                <w:rFonts w:ascii="Times New Roman" w:hAnsi="Times New Roman"/>
                <w:noProof/>
                <w:sz w:val="20"/>
                <w:szCs w:val="20"/>
              </w:rPr>
              <w:t>(Webster-Stratton, 1985a)</w:t>
            </w:r>
            <w:r w:rsidRPr="00B5741A">
              <w:rPr>
                <w:rFonts w:ascii="Times New Roman" w:hAnsi="Times New Roman"/>
                <w:sz w:val="20"/>
                <w:szCs w:val="20"/>
              </w:rPr>
              <w:fldChar w:fldCharType="end"/>
            </w:r>
          </w:p>
        </w:tc>
        <w:tc>
          <w:tcPr>
            <w:tcW w:w="1620" w:type="dxa"/>
            <w:shd w:val="clear" w:color="auto" w:fill="auto"/>
          </w:tcPr>
          <w:p w:rsidR="001F1ED0" w:rsidRPr="00B5741A" w:rsidRDefault="001F1ED0"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806A6E" w:rsidRPr="00B5741A" w:rsidRDefault="00806A6E" w:rsidP="00597989">
            <w:pPr>
              <w:spacing w:after="0" w:line="240" w:lineRule="auto"/>
              <w:rPr>
                <w:rFonts w:ascii="Times New Roman" w:hAnsi="Times New Roman"/>
                <w:sz w:val="20"/>
                <w:szCs w:val="20"/>
              </w:rPr>
            </w:pPr>
          </w:p>
        </w:tc>
        <w:tc>
          <w:tcPr>
            <w:tcW w:w="4817" w:type="dxa"/>
            <w:shd w:val="clear" w:color="auto" w:fill="auto"/>
          </w:tcPr>
          <w:p w:rsidR="00806A6E"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n</w:t>
            </w:r>
            <w:r w:rsidR="00602F27" w:rsidRPr="00B5741A">
              <w:rPr>
                <w:rFonts w:ascii="Times New Roman" w:hAnsi="Times New Roman"/>
                <w:sz w:val="20"/>
                <w:szCs w:val="20"/>
              </w:rPr>
              <w:t>urturing or supportive (Coder Impression Inventory, CII)</w:t>
            </w:r>
          </w:p>
        </w:tc>
        <w:tc>
          <w:tcPr>
            <w:tcW w:w="3870" w:type="dxa"/>
            <w:gridSpan w:val="2"/>
            <w:shd w:val="clear" w:color="auto" w:fill="auto"/>
          </w:tcPr>
          <w:p w:rsidR="00B271E3" w:rsidRPr="00B5741A" w:rsidRDefault="00B271E3" w:rsidP="00597989">
            <w:pPr>
              <w:spacing w:after="0" w:line="240" w:lineRule="auto"/>
              <w:rPr>
                <w:rFonts w:ascii="Times New Roman" w:hAnsi="Times New Roman"/>
                <w:sz w:val="20"/>
                <w:szCs w:val="20"/>
              </w:rPr>
            </w:pPr>
            <w:r w:rsidRPr="00B5741A">
              <w:rPr>
                <w:rFonts w:ascii="Times New Roman" w:hAnsi="Times New Roman"/>
                <w:sz w:val="20"/>
                <w:szCs w:val="20"/>
              </w:rPr>
              <w:t>Adaptation of OSLC Impression Inventory (n</w:t>
            </w:r>
            <w:r w:rsidRPr="00B5741A">
              <w:rPr>
                <w:rFonts w:ascii="Times New Roman" w:hAnsi="Times New Roman"/>
                <w:sz w:val="20"/>
                <w:szCs w:val="20"/>
                <w:lang w:val="en-US"/>
              </w:rPr>
              <w:t>o reference cited in article)</w:t>
            </w:r>
          </w:p>
        </w:tc>
        <w:tc>
          <w:tcPr>
            <w:tcW w:w="1620" w:type="dxa"/>
            <w:shd w:val="clear" w:color="auto" w:fill="auto"/>
          </w:tcPr>
          <w:p w:rsidR="00806A6E" w:rsidRPr="00B5741A" w:rsidRDefault="006F2FE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806A6E" w:rsidRPr="00B5741A" w:rsidRDefault="00806A6E" w:rsidP="00597989">
            <w:pPr>
              <w:spacing w:after="0" w:line="240" w:lineRule="auto"/>
              <w:rPr>
                <w:rFonts w:ascii="Times New Roman" w:hAnsi="Times New Roman"/>
                <w:sz w:val="20"/>
                <w:szCs w:val="20"/>
              </w:rPr>
            </w:pPr>
          </w:p>
        </w:tc>
        <w:tc>
          <w:tcPr>
            <w:tcW w:w="4817" w:type="dxa"/>
            <w:shd w:val="clear" w:color="auto" w:fill="auto"/>
          </w:tcPr>
          <w:p w:rsidR="00806A6E"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h</w:t>
            </w:r>
            <w:r w:rsidR="00602F27" w:rsidRPr="00B5741A">
              <w:rPr>
                <w:rFonts w:ascii="Times New Roman" w:hAnsi="Times New Roman"/>
                <w:sz w:val="20"/>
                <w:szCs w:val="20"/>
              </w:rPr>
              <w:t>arsh or critical (Coder Impression Inventory, CII)</w:t>
            </w:r>
          </w:p>
        </w:tc>
        <w:tc>
          <w:tcPr>
            <w:tcW w:w="3870" w:type="dxa"/>
            <w:gridSpan w:val="2"/>
            <w:shd w:val="clear" w:color="auto" w:fill="auto"/>
          </w:tcPr>
          <w:p w:rsidR="00806A6E" w:rsidRPr="00B5741A" w:rsidRDefault="00B271E3" w:rsidP="00597989">
            <w:pPr>
              <w:spacing w:after="0" w:line="240" w:lineRule="auto"/>
              <w:rPr>
                <w:rFonts w:ascii="Times New Roman" w:hAnsi="Times New Roman"/>
                <w:sz w:val="20"/>
                <w:szCs w:val="20"/>
              </w:rPr>
            </w:pPr>
            <w:r w:rsidRPr="00B5741A">
              <w:rPr>
                <w:rFonts w:ascii="Times New Roman" w:hAnsi="Times New Roman"/>
                <w:sz w:val="20"/>
                <w:szCs w:val="20"/>
                <w:lang w:val="en-US"/>
              </w:rPr>
              <w:t>No reference cited in article</w:t>
            </w:r>
          </w:p>
        </w:tc>
        <w:tc>
          <w:tcPr>
            <w:tcW w:w="1620" w:type="dxa"/>
            <w:shd w:val="clear" w:color="auto" w:fill="auto"/>
          </w:tcPr>
          <w:p w:rsidR="00806A6E" w:rsidRPr="00B5741A" w:rsidRDefault="006F2FE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806A6E" w:rsidRPr="00B5741A" w:rsidRDefault="00806A6E" w:rsidP="00597989">
            <w:pPr>
              <w:spacing w:after="0" w:line="240" w:lineRule="auto"/>
              <w:rPr>
                <w:rFonts w:ascii="Times New Roman" w:hAnsi="Times New Roman"/>
                <w:sz w:val="20"/>
                <w:szCs w:val="20"/>
              </w:rPr>
            </w:pPr>
          </w:p>
        </w:tc>
        <w:tc>
          <w:tcPr>
            <w:tcW w:w="4817" w:type="dxa"/>
            <w:shd w:val="clear" w:color="auto" w:fill="auto"/>
          </w:tcPr>
          <w:p w:rsidR="00806A6E"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d</w:t>
            </w:r>
            <w:r w:rsidR="00602F27" w:rsidRPr="00B5741A">
              <w:rPr>
                <w:rFonts w:ascii="Times New Roman" w:hAnsi="Times New Roman"/>
                <w:sz w:val="20"/>
                <w:szCs w:val="20"/>
              </w:rPr>
              <w:t>iscipline condemnation (Coder Impression Inventory, CII)</w:t>
            </w:r>
          </w:p>
        </w:tc>
        <w:tc>
          <w:tcPr>
            <w:tcW w:w="3870" w:type="dxa"/>
            <w:gridSpan w:val="2"/>
            <w:shd w:val="clear" w:color="auto" w:fill="auto"/>
          </w:tcPr>
          <w:p w:rsidR="00806A6E" w:rsidRPr="00B5741A" w:rsidRDefault="00B271E3" w:rsidP="00597989">
            <w:pPr>
              <w:spacing w:after="0" w:line="240" w:lineRule="auto"/>
              <w:rPr>
                <w:rFonts w:ascii="Times New Roman" w:hAnsi="Times New Roman"/>
                <w:sz w:val="20"/>
                <w:szCs w:val="20"/>
              </w:rPr>
            </w:pPr>
            <w:r w:rsidRPr="00B5741A">
              <w:rPr>
                <w:rFonts w:ascii="Times New Roman" w:hAnsi="Times New Roman"/>
                <w:sz w:val="20"/>
                <w:szCs w:val="20"/>
                <w:lang w:val="en-US"/>
              </w:rPr>
              <w:t>No reference cited in article</w:t>
            </w:r>
          </w:p>
        </w:tc>
        <w:tc>
          <w:tcPr>
            <w:tcW w:w="1620" w:type="dxa"/>
            <w:shd w:val="clear" w:color="auto" w:fill="auto"/>
          </w:tcPr>
          <w:p w:rsidR="00806A6E" w:rsidRPr="00B5741A" w:rsidRDefault="006F2FE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806A6E" w:rsidRPr="00B5741A" w:rsidRDefault="006456BC"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806A6E"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Social skills: po</w:t>
            </w:r>
            <w:r w:rsidR="006456BC" w:rsidRPr="00B5741A">
              <w:rPr>
                <w:rFonts w:ascii="Times New Roman" w:hAnsi="Times New Roman"/>
                <w:sz w:val="20"/>
                <w:szCs w:val="20"/>
              </w:rPr>
              <w:t xml:space="preserve">sitive social </w:t>
            </w:r>
            <w:r w:rsidR="00CC6D36">
              <w:rPr>
                <w:rFonts w:ascii="Times New Roman" w:hAnsi="Times New Roman"/>
                <w:sz w:val="20"/>
                <w:szCs w:val="20"/>
              </w:rPr>
              <w:t>behavior</w:t>
            </w:r>
            <w:r w:rsidR="006456BC" w:rsidRPr="00B5741A">
              <w:rPr>
                <w:rFonts w:ascii="Times New Roman" w:hAnsi="Times New Roman"/>
                <w:sz w:val="20"/>
                <w:szCs w:val="20"/>
              </w:rPr>
              <w:t xml:space="preserve"> (Social Competence Scale)</w:t>
            </w:r>
          </w:p>
        </w:tc>
        <w:tc>
          <w:tcPr>
            <w:tcW w:w="3870" w:type="dxa"/>
            <w:gridSpan w:val="2"/>
            <w:shd w:val="clear" w:color="auto" w:fill="auto"/>
          </w:tcPr>
          <w:p w:rsidR="00806A6E" w:rsidRPr="00B5741A" w:rsidRDefault="00C403BA" w:rsidP="00597989">
            <w:pPr>
              <w:spacing w:after="0" w:line="240" w:lineRule="auto"/>
              <w:rPr>
                <w:rFonts w:ascii="Times New Roman" w:hAnsi="Times New Roman"/>
                <w:sz w:val="20"/>
                <w:szCs w:val="20"/>
              </w:rPr>
            </w:pPr>
            <w:r w:rsidRPr="00B5741A">
              <w:rPr>
                <w:rFonts w:ascii="Times New Roman" w:hAnsi="Times New Roman"/>
                <w:sz w:val="20"/>
                <w:szCs w:val="20"/>
              </w:rPr>
              <w:t>Conduct Problem</w:t>
            </w:r>
            <w:r w:rsidR="0068182A" w:rsidRPr="00B5741A">
              <w:rPr>
                <w:rFonts w:ascii="Times New Roman" w:hAnsi="Times New Roman"/>
                <w:sz w:val="20"/>
                <w:szCs w:val="20"/>
              </w:rPr>
              <w:t xml:space="preserve"> Prevention Research</w:t>
            </w:r>
            <w:r w:rsidRPr="00B5741A">
              <w:rPr>
                <w:rFonts w:ascii="Times New Roman" w:hAnsi="Times New Roman"/>
                <w:sz w:val="20"/>
                <w:szCs w:val="20"/>
              </w:rPr>
              <w:t xml:space="preserve"> Group</w:t>
            </w:r>
            <w:r w:rsidR="0068182A" w:rsidRPr="00B5741A">
              <w:rPr>
                <w:rFonts w:ascii="Times New Roman" w:hAnsi="Times New Roman"/>
                <w:sz w:val="20"/>
                <w:szCs w:val="20"/>
              </w:rPr>
              <w:t xml:space="preserve"> (n</w:t>
            </w:r>
            <w:r w:rsidR="0068182A" w:rsidRPr="00B5741A">
              <w:rPr>
                <w:rFonts w:ascii="Times New Roman" w:hAnsi="Times New Roman"/>
                <w:sz w:val="20"/>
                <w:szCs w:val="20"/>
                <w:lang w:val="en-US"/>
              </w:rPr>
              <w:t>o reference cited in article)</w:t>
            </w:r>
          </w:p>
        </w:tc>
        <w:tc>
          <w:tcPr>
            <w:tcW w:w="1620" w:type="dxa"/>
            <w:shd w:val="clear" w:color="auto" w:fill="auto"/>
          </w:tcPr>
          <w:p w:rsidR="00806A6E" w:rsidRPr="00B5741A" w:rsidRDefault="006F2FE9"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6F2FE9" w:rsidRPr="00B5741A" w:rsidRDefault="006F2FE9" w:rsidP="00597989">
            <w:pPr>
              <w:spacing w:after="0" w:line="240" w:lineRule="auto"/>
              <w:rPr>
                <w:rFonts w:ascii="Times New Roman" w:hAnsi="Times New Roman"/>
                <w:sz w:val="20"/>
                <w:szCs w:val="20"/>
              </w:rPr>
            </w:pPr>
          </w:p>
        </w:tc>
        <w:tc>
          <w:tcPr>
            <w:tcW w:w="4817" w:type="dxa"/>
            <w:shd w:val="clear" w:color="auto" w:fill="auto"/>
          </w:tcPr>
          <w:p w:rsidR="006F2FE9"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006F2FE9" w:rsidRPr="00B5741A">
              <w:rPr>
                <w:rFonts w:ascii="Times New Roman" w:hAnsi="Times New Roman"/>
                <w:sz w:val="20"/>
                <w:szCs w:val="20"/>
              </w:rPr>
              <w:t xml:space="preserve"> (Child Behavior Checklist, CBCL)</w:t>
            </w:r>
          </w:p>
        </w:tc>
        <w:tc>
          <w:tcPr>
            <w:tcW w:w="3870" w:type="dxa"/>
            <w:gridSpan w:val="2"/>
            <w:shd w:val="clear" w:color="auto" w:fill="auto"/>
          </w:tcPr>
          <w:p w:rsidR="006F2FE9" w:rsidRPr="00B5741A" w:rsidRDefault="008C1D09" w:rsidP="00597989">
            <w:pPr>
              <w:spacing w:after="0" w:line="240" w:lineRule="auto"/>
              <w:rPr>
                <w:rFonts w:ascii="Times New Roman" w:hAnsi="Times New Roman"/>
                <w:sz w:val="20"/>
                <w:szCs w:val="20"/>
                <w:lang w:val="nl-NL"/>
              </w:rPr>
            </w:pPr>
            <w:r w:rsidRPr="00B5741A">
              <w:rPr>
                <w:rFonts w:ascii="Times New Roman" w:hAnsi="Times New Roman"/>
                <w:sz w:val="20"/>
                <w:szCs w:val="20"/>
                <w:lang w:val="nl-NL"/>
              </w:rPr>
              <w:fldChar w:fldCharType="begin"/>
            </w:r>
            <w:r w:rsidR="00F41DF2" w:rsidRPr="00B5741A">
              <w:rPr>
                <w:rFonts w:ascii="Times New Roman" w:hAnsi="Times New Roman"/>
                <w:sz w:val="20"/>
                <w:szCs w:val="20"/>
                <w:lang w:val="nl-NL"/>
              </w:rPr>
              <w:instrText xml:space="preserve"> ADDIN EN.CITE &lt;EndNote&gt;&lt;Cite&gt;&lt;Author&gt;Achenbach&lt;/Author&gt;&lt;Year&gt;1991&lt;/Year&gt;&lt;RecNum&gt;728&lt;/RecNum&gt;&lt;DisplayText&gt;(Achenbach &amp;amp; Edelbrock, 1991)&lt;/DisplayText&gt;&lt;record&gt;&lt;rec-number&gt;728&lt;/rec-number&gt;&lt;foreign-keys&gt;&lt;key app="EN" db-id="wdaettrvvae0xqevpe9pdsew95r9wpxwr2x0" timestamp="1456320241"&gt;728&lt;/key&gt;&lt;/foreign-keys&gt;&lt;ref-type name="Book"&gt;6&lt;/ref-type&gt;&lt;contributors&gt;&lt;authors&gt;&lt;author&gt;Achenbach, T.M.&lt;/author&gt;&lt;author&gt;Edelbrock, C.S.&lt;/author&gt;&lt;/authors&gt;&lt;/contributors&gt;&lt;titles&gt;&lt;title&gt;Manuel for the Child Behavior Checklist and Revised Child Behavior Profile&lt;/title&gt;&lt;/titles&gt;&lt;dates&gt;&lt;year&gt;1991&lt;/year&gt;&lt;/dates&gt;&lt;pub-location&gt;Burlington, VT&lt;/pub-location&gt;&lt;publisher&gt;University Associates in Psychiatry&lt;/publisher&gt;&lt;urls&gt;&lt;/urls&gt;&lt;/record&gt;&lt;/Cite&gt;&lt;/EndNote&gt;</w:instrText>
            </w:r>
            <w:r w:rsidRPr="00B5741A">
              <w:rPr>
                <w:rFonts w:ascii="Times New Roman" w:hAnsi="Times New Roman"/>
                <w:sz w:val="20"/>
                <w:szCs w:val="20"/>
                <w:lang w:val="nl-NL"/>
              </w:rPr>
              <w:fldChar w:fldCharType="separate"/>
            </w:r>
            <w:r w:rsidR="00F41DF2" w:rsidRPr="00B5741A">
              <w:rPr>
                <w:rFonts w:ascii="Times New Roman" w:hAnsi="Times New Roman"/>
                <w:noProof/>
                <w:sz w:val="20"/>
                <w:szCs w:val="20"/>
                <w:lang w:val="nl-NL"/>
              </w:rPr>
              <w:t>(Achenbach &amp; Edelbrock, 1991)</w:t>
            </w:r>
            <w:r w:rsidRPr="00B5741A">
              <w:rPr>
                <w:rFonts w:ascii="Times New Roman" w:hAnsi="Times New Roman"/>
                <w:sz w:val="20"/>
                <w:szCs w:val="20"/>
                <w:lang w:val="nl-NL"/>
              </w:rPr>
              <w:fldChar w:fldCharType="end"/>
            </w:r>
          </w:p>
        </w:tc>
        <w:tc>
          <w:tcPr>
            <w:tcW w:w="1620" w:type="dxa"/>
            <w:shd w:val="clear" w:color="auto" w:fill="auto"/>
          </w:tcPr>
          <w:p w:rsidR="006F2FE9" w:rsidRPr="00B5741A" w:rsidRDefault="006F2FE9"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6F2FE9" w:rsidRPr="00B5741A" w:rsidRDefault="006F2FE9" w:rsidP="00597989">
            <w:pPr>
              <w:spacing w:after="0" w:line="240" w:lineRule="auto"/>
              <w:rPr>
                <w:rFonts w:ascii="Times New Roman" w:hAnsi="Times New Roman"/>
                <w:sz w:val="20"/>
                <w:szCs w:val="20"/>
                <w:lang w:val="en-US"/>
              </w:rPr>
            </w:pPr>
          </w:p>
        </w:tc>
        <w:tc>
          <w:tcPr>
            <w:tcW w:w="4817" w:type="dxa"/>
            <w:shd w:val="clear" w:color="auto" w:fill="auto"/>
          </w:tcPr>
          <w:p w:rsidR="006F2FE9"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006F2FE9" w:rsidRPr="00B5741A">
              <w:rPr>
                <w:rFonts w:ascii="Times New Roman" w:hAnsi="Times New Roman"/>
                <w:sz w:val="20"/>
                <w:szCs w:val="20"/>
              </w:rPr>
              <w:t xml:space="preserve"> (total problem scale, </w:t>
            </w:r>
            <w:proofErr w:type="spellStart"/>
            <w:r w:rsidR="006F2FE9" w:rsidRPr="00B5741A">
              <w:rPr>
                <w:rFonts w:ascii="Times New Roman" w:hAnsi="Times New Roman"/>
                <w:sz w:val="20"/>
                <w:szCs w:val="20"/>
              </w:rPr>
              <w:t>Eyberg</w:t>
            </w:r>
            <w:proofErr w:type="spellEnd"/>
            <w:r w:rsidR="006F2FE9" w:rsidRPr="00B5741A">
              <w:rPr>
                <w:rFonts w:ascii="Times New Roman" w:hAnsi="Times New Roman"/>
                <w:sz w:val="20"/>
                <w:szCs w:val="20"/>
              </w:rPr>
              <w:t xml:space="preserve"> Child Behavior Inventory, ECBI)</w:t>
            </w:r>
          </w:p>
        </w:tc>
        <w:tc>
          <w:tcPr>
            <w:tcW w:w="3870" w:type="dxa"/>
            <w:gridSpan w:val="2"/>
            <w:shd w:val="clear" w:color="auto" w:fill="auto"/>
          </w:tcPr>
          <w:p w:rsidR="006F2FE9"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B271E3" w:rsidRPr="00B5741A">
              <w:rPr>
                <w:rFonts w:ascii="Times New Roman" w:hAnsi="Times New Roman"/>
                <w:sz w:val="20"/>
                <w:szCs w:val="20"/>
              </w:rPr>
              <w:instrText xml:space="preserve"> ADDIN EN.CITE &lt;EndNote&gt;&lt;Cite&gt;&lt;Author&gt;Robinson&lt;/Author&gt;&lt;Year&gt;1980&lt;/Year&gt;&lt;RecNum&gt;703&lt;/RecNum&gt;&lt;DisplayText&gt;(Robinson et al., 1980)&lt;/DisplayText&gt;&lt;record&gt;&lt;rec-number&gt;703&lt;/rec-number&gt;&lt;foreign-keys&gt;&lt;key app="EN" db-id="wdaettrvvae0xqevpe9pdsew95r9wpxwr2x0" timestamp="1456310516"&gt;703&lt;/key&gt;&lt;/foreign-keys&gt;&lt;ref-type name="Journal Article"&gt;17&lt;/ref-type&gt;&lt;contributors&gt;&lt;authors&gt;&lt;author&gt;Robinson, E.A.&lt;/author&gt;&lt;author&gt;Eyberg, S.&lt;/author&gt;&lt;author&gt;Ross, A.W.&lt;/author&gt;&lt;/authors&gt;&lt;/contributors&gt;&lt;titles&gt;&lt;title&gt;The standardization of an inventory of child conduct problem behaviors&lt;/title&gt;&lt;secondary-title&gt;Journal of Clinical Child Psychology&lt;/secondary-title&gt;&lt;/titles&gt;&lt;periodical&gt;&lt;full-title&gt;Journal of Clinical Child Psychology&lt;/full-title&gt;&lt;/periodical&gt;&lt;pages&gt;22-9&lt;/pages&gt;&lt;volume&gt;9&lt;/volume&gt;&lt;dates&gt;&lt;year&gt;1980&lt;/year&gt;&lt;/dates&gt;&lt;urls&gt;&lt;/urls&gt;&lt;/record&gt;&lt;/Cite&gt;&lt;/EndNote&gt;</w:instrText>
            </w:r>
            <w:r w:rsidRPr="00B5741A">
              <w:rPr>
                <w:rFonts w:ascii="Times New Roman" w:hAnsi="Times New Roman"/>
                <w:sz w:val="20"/>
                <w:szCs w:val="20"/>
              </w:rPr>
              <w:fldChar w:fldCharType="separate"/>
            </w:r>
            <w:r w:rsidR="00B271E3" w:rsidRPr="00B5741A">
              <w:rPr>
                <w:rFonts w:ascii="Times New Roman" w:hAnsi="Times New Roman"/>
                <w:noProof/>
                <w:sz w:val="20"/>
                <w:szCs w:val="20"/>
              </w:rPr>
              <w:t>(Robinson et al., 1980)</w:t>
            </w:r>
            <w:r w:rsidRPr="00B5741A">
              <w:rPr>
                <w:rFonts w:ascii="Times New Roman" w:hAnsi="Times New Roman"/>
                <w:sz w:val="20"/>
                <w:szCs w:val="20"/>
              </w:rPr>
              <w:fldChar w:fldCharType="end"/>
            </w:r>
          </w:p>
        </w:tc>
        <w:tc>
          <w:tcPr>
            <w:tcW w:w="1620" w:type="dxa"/>
            <w:shd w:val="clear" w:color="auto" w:fill="auto"/>
          </w:tcPr>
          <w:p w:rsidR="006F2FE9" w:rsidRPr="00B5741A" w:rsidRDefault="006F2FE9"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6456BC" w:rsidRPr="00B5741A" w:rsidRDefault="006456BC" w:rsidP="00597989">
            <w:pPr>
              <w:spacing w:after="0" w:line="240" w:lineRule="auto"/>
              <w:rPr>
                <w:rFonts w:ascii="Times New Roman" w:hAnsi="Times New Roman"/>
                <w:sz w:val="20"/>
                <w:szCs w:val="20"/>
              </w:rPr>
            </w:pPr>
          </w:p>
        </w:tc>
        <w:tc>
          <w:tcPr>
            <w:tcW w:w="4817" w:type="dxa"/>
            <w:shd w:val="clear" w:color="auto" w:fill="auto"/>
          </w:tcPr>
          <w:p w:rsidR="006456BC"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d</w:t>
            </w:r>
            <w:r w:rsidR="006456BC" w:rsidRPr="00B5741A">
              <w:rPr>
                <w:rFonts w:ascii="Times New Roman" w:hAnsi="Times New Roman"/>
                <w:sz w:val="20"/>
                <w:szCs w:val="20"/>
              </w:rPr>
              <w:t xml:space="preserve">eviance and noncompliance </w:t>
            </w:r>
            <w:r w:rsidR="001D5780" w:rsidRPr="00B5741A">
              <w:rPr>
                <w:rFonts w:ascii="Times New Roman" w:hAnsi="Times New Roman"/>
                <w:sz w:val="20"/>
                <w:szCs w:val="20"/>
              </w:rPr>
              <w:t>(Dyadic Parent-Child Interactive Coding System Revised, DPICS-R)</w:t>
            </w:r>
          </w:p>
        </w:tc>
        <w:tc>
          <w:tcPr>
            <w:tcW w:w="3870" w:type="dxa"/>
            <w:gridSpan w:val="2"/>
            <w:shd w:val="clear" w:color="auto" w:fill="auto"/>
          </w:tcPr>
          <w:p w:rsidR="006456BC"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F41DF2" w:rsidRPr="00B5741A">
              <w:rPr>
                <w:rFonts w:ascii="Times New Roman" w:hAnsi="Times New Roman"/>
                <w:sz w:val="20"/>
                <w:szCs w:val="20"/>
              </w:rPr>
              <w:instrText xml:space="preserve"> ADDIN EN.CITE &lt;EndNote&gt;&lt;Cite&gt;&lt;Author&gt;Webster-Stratton&lt;/Author&gt;&lt;Year&gt;1985&lt;/Year&gt;&lt;RecNum&gt;727&lt;/RecNum&gt;&lt;DisplayText&gt;(Webster-Stratton, 1985a)&lt;/DisplayText&gt;&lt;record&gt;&lt;rec-number&gt;727&lt;/rec-number&gt;&lt;foreign-keys&gt;&lt;key app="EN" db-id="wdaettrvvae0xqevpe9pdsew95r9wpxwr2x0" timestamp="1456320046"&gt;727&lt;/key&gt;&lt;/foreign-keys&gt;&lt;ref-type name="Journal Article"&gt;17&lt;/ref-type&gt;&lt;contributors&gt;&lt;authors&gt;&lt;author&gt;Webster-Stratton, C.&lt;/author&gt;&lt;/authors&gt;&lt;/contributors&gt;&lt;titles&gt;&lt;title&gt;Comparison of abusive and nonabusive families with conduct-disordered children&lt;/title&gt;&lt;secondary-title&gt;Am J Orthopsychiatry&lt;/secondary-title&gt;&lt;alt-title&gt;The American journal of orthopsychiatry&lt;/alt-title&gt;&lt;/titles&gt;&lt;periodical&gt;&lt;full-title&gt;Am J Orthopsychiatry&lt;/full-title&gt;&lt;/periodical&gt;&lt;pages&gt;59-69&lt;/pages&gt;&lt;volume&gt;55&lt;/volume&gt;&lt;number&gt;1&lt;/number&gt;&lt;edition&gt;1985/01/01&lt;/edition&gt;&lt;keywords&gt;&lt;keyword&gt;Adult&lt;/keyword&gt;&lt;keyword&gt;Anxiety Disorders/psychology&lt;/keyword&gt;&lt;keyword&gt;*Child Abuse&lt;/keyword&gt;&lt;keyword&gt;Child Behavior Disorders/*psychology&lt;/keyword&gt;&lt;keyword&gt;Child Rearing&lt;/keyword&gt;&lt;keyword&gt;Child, Preschool&lt;/keyword&gt;&lt;keyword&gt;Depressive Disorder/psychology&lt;/keyword&gt;&lt;keyword&gt;Female&lt;/keyword&gt;&lt;keyword&gt;Humans&lt;/keyword&gt;&lt;keyword&gt;Male&lt;/keyword&gt;&lt;keyword&gt;Mother-Child Relations&lt;/keyword&gt;&lt;keyword&gt;Social Environment&lt;/keyword&gt;&lt;keyword&gt;Socioeconomic Factors&lt;/keyword&gt;&lt;/keywords&gt;&lt;dates&gt;&lt;year&gt;1985&lt;/year&gt;&lt;pub-dates&gt;&lt;date&gt;Jan&lt;/date&gt;&lt;/pub-dates&gt;&lt;/dates&gt;&lt;isbn&gt;0002-9432 (Print)&amp;#xD;0002-9432&lt;/isbn&gt;&lt;accession-num&gt;3970151&lt;/accession-num&gt;&lt;urls&gt;&lt;/urls&gt;&lt;remote-database-provider&gt;NLM&lt;/remote-database-provider&gt;&lt;language&gt;eng&lt;/language&gt;&lt;/record&gt;&lt;/Cite&gt;&lt;/EndNote&gt;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F41DF2" w:rsidRPr="00B5741A">
              <w:rPr>
                <w:rFonts w:ascii="Times New Roman" w:hAnsi="Times New Roman"/>
                <w:noProof/>
                <w:sz w:val="20"/>
                <w:szCs w:val="20"/>
              </w:rPr>
              <w:t>(Webster-Stratton, 1985a)</w:t>
            </w:r>
            <w:r w:rsidRPr="00B5741A">
              <w:rPr>
                <w:rFonts w:ascii="Times New Roman" w:hAnsi="Times New Roman"/>
                <w:sz w:val="20"/>
                <w:szCs w:val="20"/>
              </w:rPr>
              <w:fldChar w:fldCharType="end"/>
            </w:r>
          </w:p>
        </w:tc>
        <w:tc>
          <w:tcPr>
            <w:tcW w:w="1620" w:type="dxa"/>
            <w:shd w:val="clear" w:color="auto" w:fill="auto"/>
          </w:tcPr>
          <w:p w:rsidR="006456BC" w:rsidRPr="00B5741A" w:rsidRDefault="00820659" w:rsidP="00597989">
            <w:pPr>
              <w:spacing w:after="0" w:line="240" w:lineRule="auto"/>
              <w:rPr>
                <w:rFonts w:ascii="Times New Roman" w:hAnsi="Times New Roman"/>
                <w:sz w:val="20"/>
                <w:szCs w:val="20"/>
              </w:rPr>
            </w:pPr>
            <w:r w:rsidRPr="00B5741A">
              <w:rPr>
                <w:rFonts w:ascii="Times New Roman" w:hAnsi="Times New Roman"/>
                <w:sz w:val="20"/>
                <w:szCs w:val="20"/>
              </w:rPr>
              <w:t xml:space="preserve">Observer </w:t>
            </w:r>
          </w:p>
        </w:tc>
      </w:tr>
      <w:tr w:rsidR="00B5741A" w:rsidRPr="00B5741A" w:rsidTr="007B745F">
        <w:tc>
          <w:tcPr>
            <w:tcW w:w="1951" w:type="dxa"/>
            <w:shd w:val="clear" w:color="auto" w:fill="auto"/>
          </w:tcPr>
          <w:p w:rsidR="006456BC" w:rsidRPr="00B5741A" w:rsidRDefault="006456BC" w:rsidP="00597989">
            <w:pPr>
              <w:spacing w:after="0" w:line="240" w:lineRule="auto"/>
              <w:rPr>
                <w:rFonts w:ascii="Times New Roman" w:hAnsi="Times New Roman"/>
                <w:sz w:val="20"/>
                <w:szCs w:val="20"/>
              </w:rPr>
            </w:pPr>
          </w:p>
        </w:tc>
        <w:tc>
          <w:tcPr>
            <w:tcW w:w="4817" w:type="dxa"/>
            <w:shd w:val="clear" w:color="auto" w:fill="auto"/>
          </w:tcPr>
          <w:p w:rsidR="006456BC"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t</w:t>
            </w:r>
            <w:r w:rsidR="006456BC" w:rsidRPr="00B5741A">
              <w:rPr>
                <w:rFonts w:ascii="Times New Roman" w:hAnsi="Times New Roman"/>
                <w:sz w:val="20"/>
                <w:szCs w:val="20"/>
              </w:rPr>
              <w:t xml:space="preserve">otal positive affect and prosocial </w:t>
            </w:r>
            <w:r w:rsidR="00CC6D36">
              <w:rPr>
                <w:rFonts w:ascii="Times New Roman" w:hAnsi="Times New Roman"/>
                <w:sz w:val="20"/>
                <w:szCs w:val="20"/>
              </w:rPr>
              <w:t>behavior</w:t>
            </w:r>
            <w:r w:rsidR="006456BC" w:rsidRPr="00B5741A">
              <w:rPr>
                <w:rFonts w:ascii="Times New Roman" w:hAnsi="Times New Roman"/>
                <w:sz w:val="20"/>
                <w:szCs w:val="20"/>
              </w:rPr>
              <w:t xml:space="preserve"> </w:t>
            </w:r>
            <w:r w:rsidR="001D5780" w:rsidRPr="00B5741A">
              <w:rPr>
                <w:rFonts w:ascii="Times New Roman" w:hAnsi="Times New Roman"/>
                <w:sz w:val="20"/>
                <w:szCs w:val="20"/>
              </w:rPr>
              <w:t>(Dyadic Parent-Child Interactive Coding System Revised, DPICS-R)</w:t>
            </w:r>
          </w:p>
        </w:tc>
        <w:tc>
          <w:tcPr>
            <w:tcW w:w="3870" w:type="dxa"/>
            <w:gridSpan w:val="2"/>
            <w:shd w:val="clear" w:color="auto" w:fill="auto"/>
          </w:tcPr>
          <w:p w:rsidR="006456BC"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F41DF2" w:rsidRPr="00B5741A">
              <w:rPr>
                <w:rFonts w:ascii="Times New Roman" w:hAnsi="Times New Roman"/>
                <w:sz w:val="20"/>
                <w:szCs w:val="20"/>
              </w:rPr>
              <w:instrText xml:space="preserve"> ADDIN EN.CITE &lt;EndNote&gt;&lt;Cite&gt;&lt;Author&gt;Webster-Stratton&lt;/Author&gt;&lt;Year&gt;1985&lt;/Year&gt;&lt;RecNum&gt;727&lt;/RecNum&gt;&lt;DisplayText&gt;(Webster-Stratton, 1985a)&lt;/DisplayText&gt;&lt;record&gt;&lt;rec-number&gt;727&lt;/rec-number&gt;&lt;foreign-keys&gt;&lt;key app="EN" db-id="wdaettrvvae0xqevpe9pdsew95r9wpxwr2x0" timestamp="1456320046"&gt;727&lt;/key&gt;&lt;/foreign-keys&gt;&lt;ref-type name="Journal Article"&gt;17&lt;/ref-type&gt;&lt;contributors&gt;&lt;authors&gt;&lt;author&gt;Webster-Stratton, C.&lt;/author&gt;&lt;/authors&gt;&lt;/contributors&gt;&lt;titles&gt;&lt;title&gt;Comparison of abusive and nonabusive families with conduct-disordered children&lt;/title&gt;&lt;secondary-title&gt;Am J Orthopsychiatry&lt;/secondary-title&gt;&lt;alt-title&gt;The American journal of orthopsychiatry&lt;/alt-title&gt;&lt;/titles&gt;&lt;periodical&gt;&lt;full-title&gt;Am J Orthopsychiatry&lt;/full-title&gt;&lt;/periodical&gt;&lt;pages&gt;59-69&lt;/pages&gt;&lt;volume&gt;55&lt;/volume&gt;&lt;number&gt;1&lt;/number&gt;&lt;edition&gt;1985/01/01&lt;/edition&gt;&lt;keywords&gt;&lt;keyword&gt;Adult&lt;/keyword&gt;&lt;keyword&gt;Anxiety Disorders/psychology&lt;/keyword&gt;&lt;keyword&gt;*Child Abuse&lt;/keyword&gt;&lt;keyword&gt;Child Behavior Disorders/*psychology&lt;/keyword&gt;&lt;keyword&gt;Child Rearing&lt;/keyword&gt;&lt;keyword&gt;Child, Preschool&lt;/keyword&gt;&lt;keyword&gt;Depressive Disorder/psychology&lt;/keyword&gt;&lt;keyword&gt;Female&lt;/keyword&gt;&lt;keyword&gt;Humans&lt;/keyword&gt;&lt;keyword&gt;Male&lt;/keyword&gt;&lt;keyword&gt;Mother-Child Relations&lt;/keyword&gt;&lt;keyword&gt;Social Environment&lt;/keyword&gt;&lt;keyword&gt;Socioeconomic Factors&lt;/keyword&gt;&lt;/keywords&gt;&lt;dates&gt;&lt;year&gt;1985&lt;/year&gt;&lt;pub-dates&gt;&lt;date&gt;Jan&lt;/date&gt;&lt;/pub-dates&gt;&lt;/dates&gt;&lt;isbn&gt;0002-9432 (Print)&amp;#xD;0002-9432&lt;/isbn&gt;&lt;accession-num&gt;3970151&lt;/accession-num&gt;&lt;urls&gt;&lt;/urls&gt;&lt;remote-database-provider&gt;NLM&lt;/remote-database-provider&gt;&lt;language&gt;eng&lt;/language&gt;&lt;/record&gt;&lt;/Cite&gt;&lt;/EndNote&gt;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F41DF2" w:rsidRPr="00B5741A">
              <w:rPr>
                <w:rFonts w:ascii="Times New Roman" w:hAnsi="Times New Roman"/>
                <w:noProof/>
                <w:sz w:val="20"/>
                <w:szCs w:val="20"/>
              </w:rPr>
              <w:t>(Webster-Stratton, 1985a)</w:t>
            </w:r>
            <w:r w:rsidRPr="00B5741A">
              <w:rPr>
                <w:rFonts w:ascii="Times New Roman" w:hAnsi="Times New Roman"/>
                <w:sz w:val="20"/>
                <w:szCs w:val="20"/>
              </w:rPr>
              <w:fldChar w:fldCharType="end"/>
            </w:r>
          </w:p>
        </w:tc>
        <w:tc>
          <w:tcPr>
            <w:tcW w:w="1620" w:type="dxa"/>
            <w:shd w:val="clear" w:color="auto" w:fill="auto"/>
          </w:tcPr>
          <w:p w:rsidR="006456BC" w:rsidRPr="00B5741A" w:rsidRDefault="0082065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6456BC" w:rsidRPr="00B5741A" w:rsidRDefault="006456BC" w:rsidP="00597989">
            <w:pPr>
              <w:spacing w:after="0" w:line="240" w:lineRule="auto"/>
              <w:rPr>
                <w:rFonts w:ascii="Times New Roman" w:hAnsi="Times New Roman"/>
                <w:sz w:val="20"/>
                <w:szCs w:val="20"/>
              </w:rPr>
            </w:pPr>
          </w:p>
        </w:tc>
        <w:tc>
          <w:tcPr>
            <w:tcW w:w="4817" w:type="dxa"/>
            <w:shd w:val="clear" w:color="auto" w:fill="auto"/>
          </w:tcPr>
          <w:p w:rsidR="006456BC"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v</w:t>
            </w:r>
            <w:r w:rsidR="006456BC" w:rsidRPr="00B5741A">
              <w:rPr>
                <w:rFonts w:ascii="Times New Roman" w:hAnsi="Times New Roman"/>
                <w:sz w:val="20"/>
                <w:szCs w:val="20"/>
              </w:rPr>
              <w:t xml:space="preserve">alence </w:t>
            </w:r>
            <w:r w:rsidR="001D5780" w:rsidRPr="00B5741A">
              <w:rPr>
                <w:rFonts w:ascii="Times New Roman" w:hAnsi="Times New Roman"/>
                <w:sz w:val="20"/>
                <w:szCs w:val="20"/>
              </w:rPr>
              <w:t>(Dyadic Parent-Child Interactive Coding System Revised, DPICS-R)</w:t>
            </w:r>
          </w:p>
        </w:tc>
        <w:tc>
          <w:tcPr>
            <w:tcW w:w="3870" w:type="dxa"/>
            <w:gridSpan w:val="2"/>
            <w:shd w:val="clear" w:color="auto" w:fill="auto"/>
          </w:tcPr>
          <w:p w:rsidR="006456BC"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F41DF2" w:rsidRPr="00B5741A">
              <w:rPr>
                <w:rFonts w:ascii="Times New Roman" w:hAnsi="Times New Roman"/>
                <w:sz w:val="20"/>
                <w:szCs w:val="20"/>
              </w:rPr>
              <w:instrText xml:space="preserve"> ADDIN EN.CITE &lt;EndNote&gt;&lt;Cite&gt;&lt;Author&gt;Webster-Stratton&lt;/Author&gt;&lt;Year&gt;1985&lt;/Year&gt;&lt;RecNum&gt;727&lt;/RecNum&gt;&lt;DisplayText&gt;(Webster-Stratton, 1985a)&lt;/DisplayText&gt;&lt;record&gt;&lt;rec-number&gt;727&lt;/rec-number&gt;&lt;foreign-keys&gt;&lt;key app="EN" db-id="wdaettrvvae0xqevpe9pdsew95r9wpxwr2x0" timestamp="1456320046"&gt;727&lt;/key&gt;&lt;/foreign-keys&gt;&lt;ref-type name="Journal Article"&gt;17&lt;/ref-type&gt;&lt;contributors&gt;&lt;authors&gt;&lt;author&gt;Webster-Stratton, C.&lt;/author&gt;&lt;/authors&gt;&lt;/contributors&gt;&lt;titles&gt;&lt;title&gt;Comparison of abusive and nonabusive families with conduct-disordered children&lt;/title&gt;&lt;secondary-title&gt;Am J Orthopsychiatry&lt;/secondary-title&gt;&lt;alt-title&gt;The American journal of orthopsychiatry&lt;/alt-title&gt;&lt;/titles&gt;&lt;periodical&gt;&lt;full-title&gt;Am J Orthopsychiatry&lt;/full-title&gt;&lt;/periodical&gt;&lt;pages&gt;59-69&lt;/pages&gt;&lt;volume&gt;55&lt;/volume&gt;&lt;number&gt;1&lt;/number&gt;&lt;edition&gt;1985/01/01&lt;/edition&gt;&lt;keywords&gt;&lt;keyword&gt;Adult&lt;/keyword&gt;&lt;keyword&gt;Anxiety Disorders/psychology&lt;/keyword&gt;&lt;keyword&gt;*Child Abuse&lt;/keyword&gt;&lt;keyword&gt;Child Behavior Disorders/*psychology&lt;/keyword&gt;&lt;keyword&gt;Child Rearing&lt;/keyword&gt;&lt;keyword&gt;Child, Preschool&lt;/keyword&gt;&lt;keyword&gt;Depressive Disorder/psychology&lt;/keyword&gt;&lt;keyword&gt;Female&lt;/keyword&gt;&lt;keyword&gt;Humans&lt;/keyword&gt;&lt;keyword&gt;Male&lt;/keyword&gt;&lt;keyword&gt;Mother-Child Relations&lt;/keyword&gt;&lt;keyword&gt;Social Environment&lt;/keyword&gt;&lt;keyword&gt;Socioeconomic Factors&lt;/keyword&gt;&lt;/keywords&gt;&lt;dates&gt;&lt;year&gt;1985&lt;/year&gt;&lt;pub-dates&gt;&lt;date&gt;Jan&lt;/date&gt;&lt;/pub-dates&gt;&lt;/dates&gt;&lt;isbn&gt;0002-9432 (Print)&amp;#xD;0002-9432&lt;/isbn&gt;&lt;accession-num&gt;3970151&lt;/accession-num&gt;&lt;urls&gt;&lt;/urls&gt;&lt;remote-database-provider&gt;NLM&lt;/remote-database-provider&gt;&lt;language&gt;eng&lt;/language&gt;&lt;/record&gt;&lt;/Cite&gt;&lt;/EndNote&gt;</w:instrText>
            </w:r>
            <w:r w:rsidRPr="00B5741A">
              <w:rPr>
                <w:rFonts w:ascii="Times New Roman" w:hAnsi="Times New Roman"/>
                <w:sz w:val="20"/>
                <w:szCs w:val="20"/>
              </w:rPr>
              <w:fldChar w:fldCharType="separate"/>
            </w:r>
            <w:r w:rsidR="00F41DF2" w:rsidRPr="00B5741A">
              <w:rPr>
                <w:rFonts w:ascii="Times New Roman" w:hAnsi="Times New Roman"/>
                <w:noProof/>
                <w:sz w:val="20"/>
                <w:szCs w:val="20"/>
              </w:rPr>
              <w:t>(Webster-Stratton, 1985a)</w:t>
            </w:r>
            <w:r w:rsidRPr="00B5741A">
              <w:rPr>
                <w:rFonts w:ascii="Times New Roman" w:hAnsi="Times New Roman"/>
                <w:sz w:val="20"/>
                <w:szCs w:val="20"/>
              </w:rPr>
              <w:fldChar w:fldCharType="end"/>
            </w:r>
          </w:p>
        </w:tc>
        <w:tc>
          <w:tcPr>
            <w:tcW w:w="1620" w:type="dxa"/>
            <w:shd w:val="clear" w:color="auto" w:fill="auto"/>
          </w:tcPr>
          <w:p w:rsidR="006456BC" w:rsidRPr="00B5741A" w:rsidRDefault="0082065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6456BC" w:rsidRPr="00B5741A" w:rsidRDefault="006456BC" w:rsidP="00597989">
            <w:pPr>
              <w:spacing w:after="0" w:line="240" w:lineRule="auto"/>
              <w:rPr>
                <w:rFonts w:ascii="Times New Roman" w:hAnsi="Times New Roman"/>
                <w:sz w:val="20"/>
                <w:szCs w:val="20"/>
              </w:rPr>
            </w:pPr>
          </w:p>
        </w:tc>
        <w:tc>
          <w:tcPr>
            <w:tcW w:w="4817" w:type="dxa"/>
            <w:shd w:val="clear" w:color="auto" w:fill="auto"/>
          </w:tcPr>
          <w:p w:rsidR="006456BC"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 xml:space="preserve">Parent-child interactions: </w:t>
            </w:r>
            <w:proofErr w:type="spellStart"/>
            <w:r w:rsidRPr="00B5741A">
              <w:rPr>
                <w:rFonts w:ascii="Times New Roman" w:hAnsi="Times New Roman"/>
                <w:sz w:val="20"/>
                <w:szCs w:val="20"/>
              </w:rPr>
              <w:t>m</w:t>
            </w:r>
            <w:r w:rsidR="006456BC" w:rsidRPr="00B5741A">
              <w:rPr>
                <w:rFonts w:ascii="Times New Roman" w:hAnsi="Times New Roman"/>
                <w:sz w:val="20"/>
                <w:szCs w:val="20"/>
              </w:rPr>
              <w:t>is</w:t>
            </w:r>
            <w:r w:rsidR="00CC6D36">
              <w:rPr>
                <w:rFonts w:ascii="Times New Roman" w:hAnsi="Times New Roman"/>
                <w:sz w:val="20"/>
                <w:szCs w:val="20"/>
              </w:rPr>
              <w:t>behavior</w:t>
            </w:r>
            <w:proofErr w:type="spellEnd"/>
            <w:r w:rsidR="006456BC" w:rsidRPr="00B5741A">
              <w:rPr>
                <w:rFonts w:ascii="Times New Roman" w:hAnsi="Times New Roman"/>
                <w:sz w:val="20"/>
                <w:szCs w:val="20"/>
              </w:rPr>
              <w:t xml:space="preserve"> and negative affect </w:t>
            </w:r>
            <w:r w:rsidR="001D5780" w:rsidRPr="00B5741A">
              <w:rPr>
                <w:rFonts w:ascii="Times New Roman" w:hAnsi="Times New Roman"/>
                <w:sz w:val="20"/>
                <w:szCs w:val="20"/>
              </w:rPr>
              <w:t>(Coder Impression Inventory, CII)</w:t>
            </w:r>
          </w:p>
        </w:tc>
        <w:tc>
          <w:tcPr>
            <w:tcW w:w="3870" w:type="dxa"/>
            <w:gridSpan w:val="2"/>
            <w:shd w:val="clear" w:color="auto" w:fill="auto"/>
          </w:tcPr>
          <w:p w:rsidR="006456BC" w:rsidRPr="00B5741A" w:rsidRDefault="003A2E52" w:rsidP="00597989">
            <w:pPr>
              <w:spacing w:after="0" w:line="240" w:lineRule="auto"/>
              <w:rPr>
                <w:rFonts w:ascii="Times New Roman" w:hAnsi="Times New Roman"/>
                <w:sz w:val="20"/>
                <w:szCs w:val="20"/>
              </w:rPr>
            </w:pPr>
            <w:r w:rsidRPr="00B5741A">
              <w:rPr>
                <w:rFonts w:ascii="Times New Roman" w:hAnsi="Times New Roman"/>
                <w:sz w:val="20"/>
                <w:szCs w:val="20"/>
              </w:rPr>
              <w:t>Adaptation of OSLC Impression Inventory (n</w:t>
            </w:r>
            <w:r w:rsidRPr="00B5741A">
              <w:rPr>
                <w:rFonts w:ascii="Times New Roman" w:hAnsi="Times New Roman"/>
                <w:sz w:val="20"/>
                <w:szCs w:val="20"/>
                <w:lang w:val="en-US"/>
              </w:rPr>
              <w:t>o reference cited in article)</w:t>
            </w:r>
          </w:p>
        </w:tc>
        <w:tc>
          <w:tcPr>
            <w:tcW w:w="1620" w:type="dxa"/>
            <w:shd w:val="clear" w:color="auto" w:fill="auto"/>
          </w:tcPr>
          <w:p w:rsidR="006456BC" w:rsidRPr="00B5741A" w:rsidRDefault="0082065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6456BC" w:rsidRPr="00B5741A" w:rsidRDefault="006456BC" w:rsidP="00597989">
            <w:pPr>
              <w:spacing w:after="0" w:line="240" w:lineRule="auto"/>
              <w:rPr>
                <w:rFonts w:ascii="Times New Roman" w:hAnsi="Times New Roman"/>
                <w:sz w:val="20"/>
                <w:szCs w:val="20"/>
              </w:rPr>
            </w:pPr>
          </w:p>
        </w:tc>
        <w:tc>
          <w:tcPr>
            <w:tcW w:w="4817" w:type="dxa"/>
            <w:shd w:val="clear" w:color="auto" w:fill="auto"/>
          </w:tcPr>
          <w:p w:rsidR="006456BC"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p</w:t>
            </w:r>
            <w:r w:rsidR="006456BC" w:rsidRPr="00B5741A">
              <w:rPr>
                <w:rFonts w:ascii="Times New Roman" w:hAnsi="Times New Roman"/>
                <w:sz w:val="20"/>
                <w:szCs w:val="20"/>
              </w:rPr>
              <w:t xml:space="preserve">ositive affect and prosocial </w:t>
            </w:r>
            <w:r w:rsidR="00CC6D36">
              <w:rPr>
                <w:rFonts w:ascii="Times New Roman" w:hAnsi="Times New Roman"/>
                <w:sz w:val="20"/>
                <w:szCs w:val="20"/>
              </w:rPr>
              <w:t>behavior</w:t>
            </w:r>
            <w:r w:rsidR="006456BC" w:rsidRPr="00B5741A">
              <w:rPr>
                <w:rFonts w:ascii="Times New Roman" w:hAnsi="Times New Roman"/>
                <w:sz w:val="20"/>
                <w:szCs w:val="20"/>
              </w:rPr>
              <w:t xml:space="preserve"> </w:t>
            </w:r>
            <w:r w:rsidR="001D5780" w:rsidRPr="00B5741A">
              <w:rPr>
                <w:rFonts w:ascii="Times New Roman" w:hAnsi="Times New Roman"/>
                <w:sz w:val="20"/>
                <w:szCs w:val="20"/>
              </w:rPr>
              <w:t>(Coder Impression Inventory, CII)</w:t>
            </w:r>
          </w:p>
        </w:tc>
        <w:tc>
          <w:tcPr>
            <w:tcW w:w="3870" w:type="dxa"/>
            <w:gridSpan w:val="2"/>
            <w:shd w:val="clear" w:color="auto" w:fill="auto"/>
          </w:tcPr>
          <w:p w:rsidR="006456BC" w:rsidRPr="00B5741A" w:rsidRDefault="003A2E52" w:rsidP="00597989">
            <w:pPr>
              <w:spacing w:after="0" w:line="240" w:lineRule="auto"/>
              <w:rPr>
                <w:rFonts w:ascii="Times New Roman" w:hAnsi="Times New Roman"/>
                <w:sz w:val="20"/>
                <w:szCs w:val="20"/>
              </w:rPr>
            </w:pPr>
            <w:r w:rsidRPr="00B5741A">
              <w:rPr>
                <w:rFonts w:ascii="Times New Roman" w:hAnsi="Times New Roman"/>
                <w:sz w:val="20"/>
                <w:szCs w:val="20"/>
                <w:lang w:val="en-US"/>
              </w:rPr>
              <w:t>No reference cited in article</w:t>
            </w:r>
          </w:p>
        </w:tc>
        <w:tc>
          <w:tcPr>
            <w:tcW w:w="1620" w:type="dxa"/>
            <w:shd w:val="clear" w:color="auto" w:fill="auto"/>
          </w:tcPr>
          <w:p w:rsidR="006456BC" w:rsidRPr="00B5741A" w:rsidRDefault="0082065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6456BC" w:rsidRPr="00B5741A" w:rsidRDefault="006456BC" w:rsidP="00597989">
            <w:pPr>
              <w:spacing w:after="0" w:line="240" w:lineRule="auto"/>
              <w:rPr>
                <w:rFonts w:ascii="Times New Roman" w:hAnsi="Times New Roman"/>
                <w:sz w:val="20"/>
                <w:szCs w:val="20"/>
              </w:rPr>
            </w:pPr>
          </w:p>
        </w:tc>
        <w:tc>
          <w:tcPr>
            <w:tcW w:w="4817" w:type="dxa"/>
            <w:shd w:val="clear" w:color="auto" w:fill="auto"/>
          </w:tcPr>
          <w:p w:rsidR="006456BC" w:rsidRPr="00B5741A" w:rsidRDefault="00D75204" w:rsidP="00597989">
            <w:pPr>
              <w:spacing w:after="0" w:line="240" w:lineRule="auto"/>
              <w:contextualSpacing/>
              <w:rPr>
                <w:rFonts w:ascii="Times New Roman" w:hAnsi="Times New Roman"/>
                <w:sz w:val="20"/>
                <w:szCs w:val="20"/>
              </w:rPr>
            </w:pPr>
            <w:r w:rsidRPr="00B5741A">
              <w:rPr>
                <w:rFonts w:ascii="Times New Roman" w:hAnsi="Times New Roman"/>
                <w:sz w:val="20"/>
                <w:szCs w:val="20"/>
              </w:rPr>
              <w:t>Parent-child interactions: o</w:t>
            </w:r>
            <w:r w:rsidR="006456BC" w:rsidRPr="00B5741A">
              <w:rPr>
                <w:rFonts w:ascii="Times New Roman" w:hAnsi="Times New Roman"/>
                <w:sz w:val="20"/>
                <w:szCs w:val="20"/>
              </w:rPr>
              <w:t xml:space="preserve">verall poor conduct </w:t>
            </w:r>
            <w:r w:rsidR="001D5780" w:rsidRPr="00B5741A">
              <w:rPr>
                <w:rFonts w:ascii="Times New Roman" w:hAnsi="Times New Roman"/>
                <w:sz w:val="20"/>
                <w:szCs w:val="20"/>
              </w:rPr>
              <w:t>(Coder Impression Inventory, CII)</w:t>
            </w:r>
          </w:p>
        </w:tc>
        <w:tc>
          <w:tcPr>
            <w:tcW w:w="3870" w:type="dxa"/>
            <w:gridSpan w:val="2"/>
            <w:shd w:val="clear" w:color="auto" w:fill="auto"/>
          </w:tcPr>
          <w:p w:rsidR="006456BC" w:rsidRPr="00B5741A" w:rsidRDefault="003A2E52" w:rsidP="00597989">
            <w:pPr>
              <w:spacing w:after="0" w:line="240" w:lineRule="auto"/>
              <w:rPr>
                <w:rFonts w:ascii="Times New Roman" w:hAnsi="Times New Roman"/>
                <w:sz w:val="20"/>
                <w:szCs w:val="20"/>
              </w:rPr>
            </w:pPr>
            <w:r w:rsidRPr="00B5741A">
              <w:rPr>
                <w:rFonts w:ascii="Times New Roman" w:hAnsi="Times New Roman"/>
                <w:sz w:val="20"/>
                <w:szCs w:val="20"/>
                <w:lang w:val="en-US"/>
              </w:rPr>
              <w:t>No reference cited in article</w:t>
            </w:r>
          </w:p>
        </w:tc>
        <w:tc>
          <w:tcPr>
            <w:tcW w:w="1620" w:type="dxa"/>
            <w:shd w:val="clear" w:color="auto" w:fill="auto"/>
          </w:tcPr>
          <w:p w:rsidR="006456BC" w:rsidRPr="00B5741A" w:rsidRDefault="00820659"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9E4D33" w:rsidRPr="00B5741A" w:rsidRDefault="009E4D33"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9E4D33" w:rsidRPr="00B5741A" w:rsidRDefault="009E4D33" w:rsidP="00597989">
            <w:pPr>
              <w:spacing w:after="0" w:line="240" w:lineRule="auto"/>
              <w:rPr>
                <w:rFonts w:ascii="Times New Roman" w:hAnsi="Times New Roman"/>
                <w:sz w:val="20"/>
                <w:szCs w:val="20"/>
              </w:rPr>
            </w:pPr>
          </w:p>
        </w:tc>
        <w:tc>
          <w:tcPr>
            <w:tcW w:w="3870" w:type="dxa"/>
            <w:gridSpan w:val="2"/>
            <w:shd w:val="clear" w:color="auto" w:fill="auto"/>
          </w:tcPr>
          <w:p w:rsidR="009E4D33" w:rsidRPr="00B5741A" w:rsidRDefault="009E4D33" w:rsidP="00597989">
            <w:pPr>
              <w:spacing w:after="0" w:line="240" w:lineRule="auto"/>
              <w:rPr>
                <w:rFonts w:ascii="Times New Roman" w:hAnsi="Times New Roman"/>
                <w:sz w:val="20"/>
                <w:szCs w:val="20"/>
              </w:rPr>
            </w:pPr>
          </w:p>
        </w:tc>
        <w:tc>
          <w:tcPr>
            <w:tcW w:w="1620" w:type="dxa"/>
            <w:shd w:val="clear" w:color="auto" w:fill="auto"/>
          </w:tcPr>
          <w:p w:rsidR="009E4D33" w:rsidRPr="00B5741A" w:rsidRDefault="009E4D33" w:rsidP="00597989">
            <w:pPr>
              <w:spacing w:after="0" w:line="240" w:lineRule="auto"/>
              <w:rPr>
                <w:rFonts w:ascii="Times New Roman" w:hAnsi="Times New Roman"/>
                <w:sz w:val="20"/>
                <w:szCs w:val="20"/>
              </w:rPr>
            </w:pPr>
          </w:p>
        </w:tc>
      </w:tr>
    </w:tbl>
    <w:p w:rsidR="009E4D33" w:rsidRPr="00B5741A" w:rsidRDefault="009E4D33" w:rsidP="00597989">
      <w:pPr>
        <w:spacing w:after="0" w:line="240" w:lineRule="auto"/>
        <w:rPr>
          <w:rFonts w:ascii="Times New Roman" w:hAnsi="Times New Roman"/>
          <w:sz w:val="20"/>
          <w:szCs w:val="20"/>
        </w:rPr>
      </w:pPr>
    </w:p>
    <w:p w:rsidR="009E4D33" w:rsidRPr="00B5741A" w:rsidRDefault="009E4D33" w:rsidP="00597989">
      <w:pPr>
        <w:spacing w:after="0" w:line="240" w:lineRule="auto"/>
        <w:rPr>
          <w:rFonts w:ascii="Times New Roman" w:hAnsi="Times New Roman"/>
          <w:sz w:val="20"/>
          <w:szCs w:val="20"/>
        </w:rPr>
      </w:pPr>
    </w:p>
    <w:tbl>
      <w:tblPr>
        <w:tblW w:w="12258" w:type="dxa"/>
        <w:tblBorders>
          <w:top w:val="single" w:sz="4" w:space="0" w:color="auto"/>
          <w:bottom w:val="single" w:sz="4" w:space="0" w:color="auto"/>
        </w:tblBorders>
        <w:tblLayout w:type="fixed"/>
        <w:tblLook w:val="04A0" w:firstRow="1" w:lastRow="0" w:firstColumn="1" w:lastColumn="0" w:noHBand="0" w:noVBand="1"/>
      </w:tblPr>
      <w:tblGrid>
        <w:gridCol w:w="1951"/>
        <w:gridCol w:w="4817"/>
        <w:gridCol w:w="711"/>
        <w:gridCol w:w="3159"/>
        <w:gridCol w:w="1620"/>
      </w:tblGrid>
      <w:tr w:rsidR="00B5741A" w:rsidRPr="00B5741A" w:rsidTr="007B745F">
        <w:tc>
          <w:tcPr>
            <w:tcW w:w="7479" w:type="dxa"/>
            <w:gridSpan w:val="3"/>
            <w:tcBorders>
              <w:bottom w:val="single" w:sz="4" w:space="0" w:color="auto"/>
            </w:tcBorders>
            <w:shd w:val="clear" w:color="auto" w:fill="auto"/>
          </w:tcPr>
          <w:p w:rsidR="009E4D33" w:rsidRPr="00B5741A" w:rsidRDefault="009E1A6C" w:rsidP="00597989">
            <w:pPr>
              <w:spacing w:after="0" w:line="240" w:lineRule="auto"/>
              <w:rPr>
                <w:rFonts w:ascii="Times New Roman" w:hAnsi="Times New Roman"/>
                <w:b/>
                <w:sz w:val="20"/>
                <w:szCs w:val="20"/>
              </w:rPr>
            </w:pPr>
            <w:r w:rsidRPr="00B5741A">
              <w:rPr>
                <w:rFonts w:ascii="Times New Roman" w:hAnsi="Times New Roman"/>
                <w:b/>
                <w:sz w:val="20"/>
                <w:szCs w:val="20"/>
              </w:rPr>
              <w:t>Webster-Stratton (2001)</w:t>
            </w:r>
          </w:p>
        </w:tc>
        <w:tc>
          <w:tcPr>
            <w:tcW w:w="4779" w:type="dxa"/>
            <w:gridSpan w:val="2"/>
            <w:tcBorders>
              <w:bottom w:val="single" w:sz="4" w:space="0" w:color="auto"/>
            </w:tcBorders>
            <w:shd w:val="clear" w:color="auto" w:fill="auto"/>
          </w:tcPr>
          <w:p w:rsidR="009E4D33" w:rsidRPr="00B5741A" w:rsidRDefault="009E4D33" w:rsidP="00597989">
            <w:pPr>
              <w:spacing w:after="0" w:line="240" w:lineRule="auto"/>
              <w:rPr>
                <w:rFonts w:ascii="Times New Roman" w:hAnsi="Times New Roman"/>
                <w:b/>
                <w:sz w:val="20"/>
                <w:szCs w:val="20"/>
              </w:rPr>
            </w:pPr>
          </w:p>
        </w:tc>
      </w:tr>
      <w:tr w:rsidR="00B5741A" w:rsidRPr="00B5741A" w:rsidTr="007B745F">
        <w:tc>
          <w:tcPr>
            <w:tcW w:w="1951" w:type="dxa"/>
            <w:tcBorders>
              <w:top w:val="single" w:sz="4" w:space="0" w:color="auto"/>
              <w:bottom w:val="single" w:sz="4" w:space="0" w:color="auto"/>
            </w:tcBorders>
            <w:shd w:val="clear" w:color="auto" w:fill="auto"/>
          </w:tcPr>
          <w:p w:rsidR="009E4D33" w:rsidRPr="00B5741A" w:rsidRDefault="009E4D33" w:rsidP="00597989">
            <w:pPr>
              <w:spacing w:after="0" w:line="240" w:lineRule="auto"/>
              <w:rPr>
                <w:rFonts w:ascii="Times New Roman" w:hAnsi="Times New Roman"/>
                <w:b/>
                <w:sz w:val="20"/>
                <w:szCs w:val="20"/>
              </w:rPr>
            </w:pPr>
            <w:r w:rsidRPr="00B5741A">
              <w:rPr>
                <w:rFonts w:ascii="Times New Roman" w:hAnsi="Times New Roman"/>
                <w:b/>
                <w:sz w:val="20"/>
                <w:szCs w:val="20"/>
              </w:rPr>
              <w:t>Outcome name</w:t>
            </w:r>
          </w:p>
        </w:tc>
        <w:tc>
          <w:tcPr>
            <w:tcW w:w="4817" w:type="dxa"/>
            <w:tcBorders>
              <w:top w:val="single" w:sz="4" w:space="0" w:color="auto"/>
              <w:bottom w:val="single" w:sz="4" w:space="0" w:color="auto"/>
            </w:tcBorders>
            <w:shd w:val="clear" w:color="auto" w:fill="auto"/>
          </w:tcPr>
          <w:p w:rsidR="009E4D33" w:rsidRPr="00B5741A" w:rsidRDefault="009E4D33" w:rsidP="00597989">
            <w:pPr>
              <w:spacing w:after="0" w:line="240" w:lineRule="auto"/>
              <w:rPr>
                <w:rFonts w:ascii="Times New Roman" w:hAnsi="Times New Roman"/>
                <w:b/>
                <w:sz w:val="20"/>
                <w:szCs w:val="20"/>
              </w:rPr>
            </w:pPr>
            <w:r w:rsidRPr="00B5741A">
              <w:rPr>
                <w:rFonts w:ascii="Times New Roman" w:hAnsi="Times New Roman"/>
                <w:b/>
                <w:sz w:val="20"/>
                <w:szCs w:val="20"/>
              </w:rPr>
              <w:t>Assessment instrument</w:t>
            </w:r>
          </w:p>
        </w:tc>
        <w:tc>
          <w:tcPr>
            <w:tcW w:w="3870" w:type="dxa"/>
            <w:gridSpan w:val="2"/>
            <w:tcBorders>
              <w:top w:val="single" w:sz="4" w:space="0" w:color="auto"/>
              <w:bottom w:val="single" w:sz="4" w:space="0" w:color="auto"/>
            </w:tcBorders>
            <w:shd w:val="clear" w:color="auto" w:fill="auto"/>
          </w:tcPr>
          <w:p w:rsidR="009E4D33" w:rsidRPr="00B5741A" w:rsidRDefault="009E4D33" w:rsidP="00597989">
            <w:pPr>
              <w:spacing w:after="0" w:line="240" w:lineRule="auto"/>
              <w:rPr>
                <w:rFonts w:ascii="Times New Roman" w:hAnsi="Times New Roman"/>
                <w:b/>
                <w:sz w:val="20"/>
                <w:szCs w:val="20"/>
              </w:rPr>
            </w:pPr>
            <w:r w:rsidRPr="00B5741A">
              <w:rPr>
                <w:rFonts w:ascii="Times New Roman" w:hAnsi="Times New Roman"/>
                <w:b/>
                <w:sz w:val="20"/>
                <w:szCs w:val="20"/>
              </w:rPr>
              <w:t xml:space="preserve">Information about </w:t>
            </w:r>
            <w:r w:rsidR="00245175" w:rsidRPr="00B5741A">
              <w:rPr>
                <w:rFonts w:ascii="Times New Roman" w:hAnsi="Times New Roman"/>
                <w:b/>
                <w:sz w:val="20"/>
                <w:szCs w:val="20"/>
              </w:rPr>
              <w:t>validation</w:t>
            </w:r>
          </w:p>
        </w:tc>
        <w:tc>
          <w:tcPr>
            <w:tcW w:w="1620" w:type="dxa"/>
            <w:tcBorders>
              <w:top w:val="single" w:sz="4" w:space="0" w:color="auto"/>
              <w:bottom w:val="single" w:sz="4" w:space="0" w:color="auto"/>
            </w:tcBorders>
            <w:shd w:val="clear" w:color="auto" w:fill="auto"/>
          </w:tcPr>
          <w:p w:rsidR="009E4D33" w:rsidRPr="00B5741A" w:rsidRDefault="00285971" w:rsidP="00597989">
            <w:pPr>
              <w:spacing w:after="0" w:line="240" w:lineRule="auto"/>
              <w:rPr>
                <w:rFonts w:ascii="Times New Roman" w:hAnsi="Times New Roman"/>
                <w:b/>
                <w:sz w:val="20"/>
                <w:szCs w:val="20"/>
              </w:rPr>
            </w:pPr>
            <w:r w:rsidRPr="00B5741A">
              <w:rPr>
                <w:rFonts w:ascii="Times New Roman" w:hAnsi="Times New Roman"/>
                <w:b/>
                <w:sz w:val="20"/>
                <w:szCs w:val="20"/>
              </w:rPr>
              <w:t>Reported by</w:t>
            </w:r>
          </w:p>
        </w:tc>
      </w:tr>
      <w:tr w:rsidR="00B5741A" w:rsidRPr="00B5741A" w:rsidTr="007B745F">
        <w:tc>
          <w:tcPr>
            <w:tcW w:w="1951" w:type="dxa"/>
            <w:tcBorders>
              <w:top w:val="single" w:sz="4" w:space="0" w:color="auto"/>
            </w:tcBorders>
            <w:shd w:val="clear" w:color="auto" w:fill="auto"/>
          </w:tcPr>
          <w:p w:rsidR="00F7639F" w:rsidRPr="00B5741A" w:rsidRDefault="00F7639F"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Parenting </w:t>
            </w:r>
            <w:r w:rsidR="00CC6D36">
              <w:rPr>
                <w:rFonts w:ascii="Times New Roman" w:hAnsi="Times New Roman"/>
                <w:sz w:val="20"/>
                <w:szCs w:val="20"/>
              </w:rPr>
              <w:t>behavior</w:t>
            </w:r>
          </w:p>
        </w:tc>
        <w:tc>
          <w:tcPr>
            <w:tcW w:w="4817" w:type="dxa"/>
            <w:tcBorders>
              <w:top w:val="single" w:sz="4" w:space="0" w:color="auto"/>
            </w:tcBorders>
            <w:shd w:val="clear" w:color="auto" w:fill="auto"/>
          </w:tcPr>
          <w:p w:rsidR="00F7639F" w:rsidRPr="00B5741A" w:rsidRDefault="00F7639F" w:rsidP="00597989">
            <w:pPr>
              <w:spacing w:after="0" w:line="240" w:lineRule="auto"/>
              <w:contextualSpacing/>
              <w:rPr>
                <w:rFonts w:ascii="Times New Roman" w:hAnsi="Times New Roman"/>
                <w:sz w:val="20"/>
                <w:szCs w:val="20"/>
              </w:rPr>
            </w:pPr>
            <w:r w:rsidRPr="00B5741A">
              <w:rPr>
                <w:rFonts w:ascii="Times New Roman" w:hAnsi="Times New Roman"/>
                <w:sz w:val="20"/>
                <w:szCs w:val="20"/>
              </w:rPr>
              <w:t>Negative parenting</w:t>
            </w:r>
            <w:r w:rsidR="00CB6279" w:rsidRPr="00B5741A">
              <w:rPr>
                <w:rFonts w:ascii="Times New Roman" w:hAnsi="Times New Roman"/>
                <w:sz w:val="20"/>
                <w:szCs w:val="20"/>
              </w:rPr>
              <w:t xml:space="preserve"> </w:t>
            </w:r>
          </w:p>
        </w:tc>
        <w:tc>
          <w:tcPr>
            <w:tcW w:w="3870" w:type="dxa"/>
            <w:gridSpan w:val="2"/>
            <w:tcBorders>
              <w:top w:val="single" w:sz="4" w:space="0" w:color="auto"/>
            </w:tcBorders>
            <w:shd w:val="clear" w:color="auto" w:fill="auto"/>
          </w:tcPr>
          <w:p w:rsidR="00F7639F" w:rsidRPr="00B5741A" w:rsidRDefault="00F7639F" w:rsidP="00597989">
            <w:pPr>
              <w:spacing w:after="0" w:line="240" w:lineRule="auto"/>
              <w:rPr>
                <w:rFonts w:ascii="Times New Roman" w:hAnsi="Times New Roman"/>
                <w:sz w:val="20"/>
                <w:szCs w:val="20"/>
              </w:rPr>
            </w:pPr>
          </w:p>
        </w:tc>
        <w:tc>
          <w:tcPr>
            <w:tcW w:w="1620" w:type="dxa"/>
            <w:tcBorders>
              <w:top w:val="single" w:sz="4" w:space="0" w:color="auto"/>
            </w:tcBorders>
            <w:shd w:val="clear" w:color="auto" w:fill="auto"/>
          </w:tcPr>
          <w:p w:rsidR="00F7639F" w:rsidRPr="00B5741A" w:rsidRDefault="00F7639F" w:rsidP="00597989">
            <w:pPr>
              <w:spacing w:after="0" w:line="240" w:lineRule="auto"/>
              <w:rPr>
                <w:rFonts w:ascii="Times New Roman" w:hAnsi="Times New Roman"/>
                <w:sz w:val="20"/>
                <w:szCs w:val="20"/>
              </w:rPr>
            </w:pP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4817" w:type="dxa"/>
            <w:shd w:val="clear" w:color="auto" w:fill="auto"/>
          </w:tcPr>
          <w:p w:rsidR="00F233DC" w:rsidRPr="00B5741A" w:rsidRDefault="00F233DC" w:rsidP="00597989">
            <w:pPr>
              <w:spacing w:after="0" w:line="240" w:lineRule="auto"/>
              <w:ind w:left="176"/>
              <w:contextualSpacing/>
              <w:rPr>
                <w:rFonts w:ascii="Times New Roman" w:hAnsi="Times New Roman"/>
                <w:sz w:val="20"/>
                <w:szCs w:val="20"/>
              </w:rPr>
            </w:pPr>
            <w:r w:rsidRPr="00B5741A">
              <w:rPr>
                <w:rFonts w:ascii="Times New Roman" w:hAnsi="Times New Roman"/>
                <w:sz w:val="20"/>
                <w:szCs w:val="20"/>
              </w:rPr>
              <w:t>Parent-child interactions: harsh (variable harsh style, Parenting Practices Inventory, PPI)</w:t>
            </w:r>
          </w:p>
        </w:tc>
        <w:tc>
          <w:tcPr>
            <w:tcW w:w="3870" w:type="dxa"/>
            <w:gridSpan w:val="2"/>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 xml:space="preserve">Adaptation of Oregon Social Learning </w:t>
            </w:r>
            <w:proofErr w:type="spellStart"/>
            <w:r w:rsidRPr="00B5741A">
              <w:rPr>
                <w:rFonts w:ascii="Times New Roman" w:hAnsi="Times New Roman"/>
                <w:sz w:val="20"/>
                <w:szCs w:val="20"/>
              </w:rPr>
              <w:t>Center’s</w:t>
            </w:r>
            <w:proofErr w:type="spellEnd"/>
            <w:r w:rsidRPr="00B5741A">
              <w:rPr>
                <w:rFonts w:ascii="Times New Roman" w:hAnsi="Times New Roman"/>
                <w:sz w:val="20"/>
                <w:szCs w:val="20"/>
              </w:rPr>
              <w:t xml:space="preserve"> discipline questionnaire, revised for young children (n</w:t>
            </w:r>
            <w:r w:rsidRPr="00B5741A">
              <w:rPr>
                <w:rFonts w:ascii="Times New Roman" w:hAnsi="Times New Roman"/>
                <w:sz w:val="20"/>
                <w:szCs w:val="20"/>
                <w:lang w:val="en-US"/>
              </w:rPr>
              <w:t>o reference cited in article)</w:t>
            </w: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4817" w:type="dxa"/>
            <w:shd w:val="clear" w:color="auto" w:fill="auto"/>
          </w:tcPr>
          <w:p w:rsidR="00F233DC" w:rsidRPr="00B5741A" w:rsidRDefault="00F233DC" w:rsidP="00597989">
            <w:pPr>
              <w:spacing w:after="0" w:line="240" w:lineRule="auto"/>
              <w:ind w:left="176"/>
              <w:contextualSpacing/>
              <w:rPr>
                <w:rFonts w:ascii="Times New Roman" w:hAnsi="Times New Roman"/>
                <w:sz w:val="20"/>
                <w:szCs w:val="20"/>
              </w:rPr>
            </w:pPr>
            <w:r w:rsidRPr="00B5741A">
              <w:rPr>
                <w:rFonts w:ascii="Times New Roman" w:hAnsi="Times New Roman"/>
                <w:sz w:val="20"/>
                <w:szCs w:val="20"/>
              </w:rPr>
              <w:t>Parent-child interactions: negative/critical (Coder Impressions Inventory, CII)</w:t>
            </w:r>
          </w:p>
        </w:tc>
        <w:tc>
          <w:tcPr>
            <w:tcW w:w="3870" w:type="dxa"/>
            <w:gridSpan w:val="2"/>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 xml:space="preserve">Adaptation from the Oregon social Learning </w:t>
            </w:r>
            <w:proofErr w:type="spellStart"/>
            <w:r w:rsidRPr="00B5741A">
              <w:rPr>
                <w:rFonts w:ascii="Times New Roman" w:hAnsi="Times New Roman"/>
                <w:sz w:val="20"/>
                <w:szCs w:val="20"/>
              </w:rPr>
              <w:t>Center</w:t>
            </w:r>
            <w:proofErr w:type="spellEnd"/>
            <w:r w:rsidRPr="00B5741A">
              <w:rPr>
                <w:rFonts w:ascii="Times New Roman" w:hAnsi="Times New Roman"/>
                <w:sz w:val="20"/>
                <w:szCs w:val="20"/>
              </w:rPr>
              <w:t xml:space="preserve"> Impression Inventory (no reference cited in article)</w:t>
            </w: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4817" w:type="dxa"/>
            <w:shd w:val="clear" w:color="auto" w:fill="auto"/>
          </w:tcPr>
          <w:p w:rsidR="00F233DC" w:rsidRPr="00B5741A" w:rsidRDefault="00F233DC" w:rsidP="00597989">
            <w:pPr>
              <w:spacing w:after="0" w:line="240" w:lineRule="auto"/>
              <w:ind w:left="176"/>
              <w:contextualSpacing/>
              <w:rPr>
                <w:rFonts w:ascii="Times New Roman" w:hAnsi="Times New Roman"/>
                <w:sz w:val="20"/>
                <w:szCs w:val="20"/>
              </w:rPr>
            </w:pPr>
            <w:r w:rsidRPr="00B5741A">
              <w:rPr>
                <w:rFonts w:ascii="Times New Roman" w:hAnsi="Times New Roman"/>
                <w:sz w:val="20"/>
                <w:szCs w:val="20"/>
              </w:rPr>
              <w:t>Parent- child interactions: total critical statements (Dyadic Parent-Child Interactive Coding System-Revised, DPICS-R)</w:t>
            </w:r>
          </w:p>
        </w:tc>
        <w:tc>
          <w:tcPr>
            <w:tcW w:w="3870" w:type="dxa"/>
            <w:gridSpan w:val="2"/>
            <w:shd w:val="clear" w:color="auto" w:fill="auto"/>
          </w:tcPr>
          <w:p w:rsidR="00F233DC"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F233DC" w:rsidRPr="00B5741A">
              <w:rPr>
                <w:rFonts w:ascii="Times New Roman" w:hAnsi="Times New Roman"/>
                <w:sz w:val="20"/>
                <w:szCs w:val="20"/>
              </w:rPr>
              <w:instrText xml:space="preserve"> ADDIN EN.CITE &lt;EndNote&gt;&lt;Cite&gt;&lt;Author&gt;Webster-Stratton&lt;/Author&gt;&lt;Year&gt;1989&lt;/Year&gt;&lt;RecNum&gt;729&lt;/RecNum&gt;&lt;DisplayText&gt;(Webster-Stratton, 1989)&lt;/DisplayText&gt;&lt;record&gt;&lt;rec-number&gt;729&lt;/rec-number&gt;&lt;foreign-keys&gt;&lt;key app="EN" db-id="wdaettrvvae0xqevpe9pdsew95r9wpxwr2x0" timestamp="1456320493"&gt;729&lt;/key&gt;&lt;/foreign-keys&gt;&lt;ref-type name="Journal Article"&gt;17&lt;/ref-type&gt;&lt;contributors&gt;&lt;authors&gt;&lt;author&gt;Webster-Stratton, C.&lt;/author&gt;&lt;/authors&gt;&lt;/contributors&gt;&lt;titles&gt;&lt;title&gt;Dyadic Parent-Child Interaction Coding System - Revised&lt;/title&gt;&lt;secondary-title&gt;Unpublished manuscript, University of Washington, Seattle&lt;/secondary-title&gt;&lt;/titles&gt;&lt;periodical&gt;&lt;full-title&gt;Unpublished manuscript, University of Washington, Seattle&lt;/full-title&gt;&lt;/periodical&gt;&lt;dates&gt;&lt;year&gt;1989&lt;/year&gt;&lt;/dates&gt;&lt;urls&gt;&lt;/urls&gt;&lt;/record&gt;&lt;/Cite&gt;&lt;/EndNote&gt;</w:instrText>
            </w:r>
            <w:r w:rsidRPr="00B5741A">
              <w:rPr>
                <w:rFonts w:ascii="Times New Roman" w:hAnsi="Times New Roman"/>
                <w:sz w:val="20"/>
                <w:szCs w:val="20"/>
              </w:rPr>
              <w:fldChar w:fldCharType="separate"/>
            </w:r>
            <w:r w:rsidR="00F233DC" w:rsidRPr="00B5741A">
              <w:rPr>
                <w:rFonts w:ascii="Times New Roman" w:hAnsi="Times New Roman"/>
                <w:noProof/>
                <w:sz w:val="20"/>
                <w:szCs w:val="20"/>
              </w:rPr>
              <w:t>(Webster-Stratton, 1989)</w:t>
            </w:r>
            <w:r w:rsidRPr="00B5741A">
              <w:rPr>
                <w:rFonts w:ascii="Times New Roman" w:hAnsi="Times New Roman"/>
                <w:sz w:val="20"/>
                <w:szCs w:val="20"/>
              </w:rPr>
              <w:fldChar w:fldCharType="end"/>
            </w:r>
          </w:p>
          <w:p w:rsidR="00F233DC" w:rsidRPr="00B5741A" w:rsidRDefault="00F233DC" w:rsidP="00597989">
            <w:pPr>
              <w:spacing w:after="0" w:line="240" w:lineRule="auto"/>
              <w:rPr>
                <w:rFonts w:ascii="Times New Roman" w:hAnsi="Times New Roman"/>
                <w:sz w:val="20"/>
                <w:szCs w:val="20"/>
              </w:rPr>
            </w:pP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4817" w:type="dxa"/>
            <w:shd w:val="clear" w:color="auto" w:fill="auto"/>
          </w:tcPr>
          <w:p w:rsidR="00F233DC" w:rsidRPr="00B5741A" w:rsidRDefault="00F233DC" w:rsidP="00597989">
            <w:pPr>
              <w:spacing w:after="0" w:line="240" w:lineRule="auto"/>
              <w:contextualSpacing/>
              <w:rPr>
                <w:rFonts w:ascii="Times New Roman" w:hAnsi="Times New Roman"/>
                <w:sz w:val="20"/>
                <w:szCs w:val="20"/>
              </w:rPr>
            </w:pPr>
            <w:r w:rsidRPr="00B5741A">
              <w:rPr>
                <w:rFonts w:ascii="Times New Roman" w:hAnsi="Times New Roman"/>
                <w:sz w:val="20"/>
                <w:szCs w:val="20"/>
              </w:rPr>
              <w:t xml:space="preserve">Positive parenting </w:t>
            </w:r>
          </w:p>
        </w:tc>
        <w:tc>
          <w:tcPr>
            <w:tcW w:w="3870" w:type="dxa"/>
            <w:gridSpan w:val="2"/>
            <w:shd w:val="clear" w:color="auto" w:fill="auto"/>
          </w:tcPr>
          <w:p w:rsidR="00F233DC" w:rsidRPr="00B5741A" w:rsidRDefault="00F233DC" w:rsidP="00597989">
            <w:pPr>
              <w:spacing w:after="0" w:line="240" w:lineRule="auto"/>
              <w:rPr>
                <w:rFonts w:ascii="Times New Roman" w:hAnsi="Times New Roman"/>
                <w:sz w:val="20"/>
                <w:szCs w:val="20"/>
              </w:rPr>
            </w:pP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4817" w:type="dxa"/>
            <w:shd w:val="clear" w:color="auto" w:fill="auto"/>
          </w:tcPr>
          <w:p w:rsidR="00F233DC" w:rsidRPr="00B5741A" w:rsidRDefault="00F233DC" w:rsidP="00597989">
            <w:pPr>
              <w:spacing w:after="0" w:line="240" w:lineRule="auto"/>
              <w:ind w:left="176"/>
              <w:contextualSpacing/>
              <w:rPr>
                <w:rFonts w:ascii="Times New Roman" w:hAnsi="Times New Roman"/>
                <w:sz w:val="20"/>
                <w:szCs w:val="20"/>
              </w:rPr>
            </w:pPr>
            <w:r w:rsidRPr="00B5741A">
              <w:rPr>
                <w:rFonts w:ascii="Times New Roman" w:hAnsi="Times New Roman"/>
                <w:sz w:val="20"/>
                <w:szCs w:val="20"/>
              </w:rPr>
              <w:t>Parenting practices: positive parenting (one variable from the LIFT parenting practices interview)</w:t>
            </w:r>
          </w:p>
        </w:tc>
        <w:tc>
          <w:tcPr>
            <w:tcW w:w="3870" w:type="dxa"/>
            <w:gridSpan w:val="2"/>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 xml:space="preserve">Adaptation of Oregon Social Learning </w:t>
            </w:r>
            <w:proofErr w:type="spellStart"/>
            <w:r w:rsidRPr="00B5741A">
              <w:rPr>
                <w:rFonts w:ascii="Times New Roman" w:hAnsi="Times New Roman"/>
                <w:sz w:val="20"/>
                <w:szCs w:val="20"/>
              </w:rPr>
              <w:t>Center’s</w:t>
            </w:r>
            <w:proofErr w:type="spellEnd"/>
            <w:r w:rsidRPr="00B5741A">
              <w:rPr>
                <w:rFonts w:ascii="Times New Roman" w:hAnsi="Times New Roman"/>
                <w:sz w:val="20"/>
                <w:szCs w:val="20"/>
              </w:rPr>
              <w:t xml:space="preserve"> discipline questionnaire, revised for young children (n</w:t>
            </w:r>
            <w:r w:rsidRPr="00B5741A">
              <w:rPr>
                <w:rFonts w:ascii="Times New Roman" w:hAnsi="Times New Roman"/>
                <w:sz w:val="20"/>
                <w:szCs w:val="20"/>
                <w:lang w:val="en-US"/>
              </w:rPr>
              <w:t>o reference cited in article)</w:t>
            </w: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4817" w:type="dxa"/>
            <w:shd w:val="clear" w:color="auto" w:fill="auto"/>
          </w:tcPr>
          <w:p w:rsidR="00F233DC" w:rsidRPr="00B5741A" w:rsidRDefault="00F233DC" w:rsidP="00597989">
            <w:pPr>
              <w:spacing w:after="0" w:line="240" w:lineRule="auto"/>
              <w:ind w:left="176"/>
              <w:contextualSpacing/>
              <w:rPr>
                <w:rFonts w:ascii="Times New Roman" w:hAnsi="Times New Roman"/>
                <w:sz w:val="20"/>
                <w:szCs w:val="20"/>
              </w:rPr>
            </w:pPr>
            <w:r w:rsidRPr="00B5741A">
              <w:rPr>
                <w:rFonts w:ascii="Times New Roman" w:hAnsi="Times New Roman"/>
                <w:sz w:val="20"/>
                <w:szCs w:val="20"/>
              </w:rPr>
              <w:t>Parenting practices: monitoring (one variable from the LIFT parenting practices interview)</w:t>
            </w:r>
          </w:p>
        </w:tc>
        <w:tc>
          <w:tcPr>
            <w:tcW w:w="3870" w:type="dxa"/>
            <w:gridSpan w:val="2"/>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lang w:val="en-US"/>
              </w:rPr>
              <w:t>No reference cited in article</w:t>
            </w: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4817" w:type="dxa"/>
            <w:shd w:val="clear" w:color="auto" w:fill="auto"/>
          </w:tcPr>
          <w:p w:rsidR="00F233DC" w:rsidRPr="00B5741A" w:rsidRDefault="00F233DC" w:rsidP="00597989">
            <w:pPr>
              <w:spacing w:after="0" w:line="240" w:lineRule="auto"/>
              <w:ind w:left="176"/>
              <w:contextualSpacing/>
              <w:rPr>
                <w:rFonts w:ascii="Times New Roman" w:hAnsi="Times New Roman"/>
                <w:sz w:val="20"/>
                <w:szCs w:val="20"/>
              </w:rPr>
            </w:pPr>
            <w:r w:rsidRPr="00B5741A">
              <w:rPr>
                <w:rFonts w:ascii="Times New Roman" w:hAnsi="Times New Roman"/>
                <w:sz w:val="20"/>
                <w:szCs w:val="20"/>
              </w:rPr>
              <w:t>Parenting practices: frequency of activities with child (one variable from the Parent Involvement Questionnaire, INVOLVE-P)</w:t>
            </w:r>
          </w:p>
        </w:tc>
        <w:tc>
          <w:tcPr>
            <w:tcW w:w="3870" w:type="dxa"/>
            <w:gridSpan w:val="2"/>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 xml:space="preserve">Scale derived from the Oregon Social Learning </w:t>
            </w:r>
            <w:proofErr w:type="spellStart"/>
            <w:r w:rsidRPr="00B5741A">
              <w:rPr>
                <w:rFonts w:ascii="Times New Roman" w:hAnsi="Times New Roman"/>
                <w:sz w:val="20"/>
                <w:szCs w:val="20"/>
              </w:rPr>
              <w:t>Center</w:t>
            </w:r>
            <w:proofErr w:type="spellEnd"/>
            <w:r w:rsidRPr="00B5741A">
              <w:rPr>
                <w:rFonts w:ascii="Times New Roman" w:hAnsi="Times New Roman"/>
                <w:sz w:val="20"/>
                <w:szCs w:val="20"/>
              </w:rPr>
              <w:t xml:space="preserve"> questionnaire (n</w:t>
            </w:r>
            <w:r w:rsidRPr="00B5741A">
              <w:rPr>
                <w:rFonts w:ascii="Times New Roman" w:hAnsi="Times New Roman"/>
                <w:sz w:val="20"/>
                <w:szCs w:val="20"/>
                <w:lang w:val="en-US"/>
              </w:rPr>
              <w:t>o reference cited in article)</w:t>
            </w: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Parent</w:t>
            </w: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4817" w:type="dxa"/>
            <w:shd w:val="clear" w:color="auto" w:fill="auto"/>
          </w:tcPr>
          <w:p w:rsidR="00F233DC" w:rsidRPr="00B5741A" w:rsidRDefault="00F233DC" w:rsidP="00597989">
            <w:pPr>
              <w:spacing w:after="0" w:line="240" w:lineRule="auto"/>
              <w:ind w:left="176"/>
              <w:contextualSpacing/>
              <w:rPr>
                <w:rFonts w:ascii="Times New Roman" w:hAnsi="Times New Roman"/>
                <w:sz w:val="20"/>
                <w:szCs w:val="20"/>
              </w:rPr>
            </w:pPr>
            <w:r w:rsidRPr="00B5741A">
              <w:rPr>
                <w:rFonts w:ascii="Times New Roman" w:hAnsi="Times New Roman"/>
                <w:sz w:val="20"/>
                <w:szCs w:val="20"/>
              </w:rPr>
              <w:t>Parent-child interactions: emotional and cognitive stimulation (Coder Impressions Inventory, CII)</w:t>
            </w:r>
          </w:p>
        </w:tc>
        <w:tc>
          <w:tcPr>
            <w:tcW w:w="3870" w:type="dxa"/>
            <w:gridSpan w:val="2"/>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 xml:space="preserve">Adaptation from the Oregon social Learning </w:t>
            </w:r>
            <w:proofErr w:type="spellStart"/>
            <w:r w:rsidRPr="00B5741A">
              <w:rPr>
                <w:rFonts w:ascii="Times New Roman" w:hAnsi="Times New Roman"/>
                <w:sz w:val="20"/>
                <w:szCs w:val="20"/>
              </w:rPr>
              <w:t>Center</w:t>
            </w:r>
            <w:proofErr w:type="spellEnd"/>
            <w:r w:rsidRPr="00B5741A">
              <w:rPr>
                <w:rFonts w:ascii="Times New Roman" w:hAnsi="Times New Roman"/>
                <w:sz w:val="20"/>
                <w:szCs w:val="20"/>
              </w:rPr>
              <w:t xml:space="preserve"> Impression Inventory (n</w:t>
            </w:r>
            <w:r w:rsidRPr="00B5741A">
              <w:rPr>
                <w:rFonts w:ascii="Times New Roman" w:hAnsi="Times New Roman"/>
                <w:sz w:val="20"/>
                <w:szCs w:val="20"/>
                <w:lang w:val="en-US"/>
              </w:rPr>
              <w:t>o reference cited in article)</w:t>
            </w: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4817" w:type="dxa"/>
            <w:shd w:val="clear" w:color="auto" w:fill="auto"/>
          </w:tcPr>
          <w:p w:rsidR="00F233DC" w:rsidRPr="00B5741A" w:rsidRDefault="00F233DC" w:rsidP="00597989">
            <w:pPr>
              <w:spacing w:after="0" w:line="240" w:lineRule="auto"/>
              <w:ind w:left="176"/>
              <w:contextualSpacing/>
              <w:rPr>
                <w:rFonts w:ascii="Times New Roman" w:hAnsi="Times New Roman"/>
                <w:sz w:val="20"/>
                <w:szCs w:val="20"/>
              </w:rPr>
            </w:pPr>
            <w:r w:rsidRPr="00B5741A">
              <w:rPr>
                <w:rFonts w:ascii="Times New Roman" w:hAnsi="Times New Roman"/>
                <w:sz w:val="20"/>
                <w:szCs w:val="20"/>
              </w:rPr>
              <w:t>Parent-child interactions: positive affect, praise and physical warmth (Dyadic Parent-Child Interactive Coding System-Revised, DPICS-R)</w:t>
            </w:r>
          </w:p>
        </w:tc>
        <w:tc>
          <w:tcPr>
            <w:tcW w:w="3870" w:type="dxa"/>
            <w:gridSpan w:val="2"/>
            <w:shd w:val="clear" w:color="auto" w:fill="auto"/>
          </w:tcPr>
          <w:p w:rsidR="00F233DC"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F233DC" w:rsidRPr="00B5741A">
              <w:rPr>
                <w:rFonts w:ascii="Times New Roman" w:hAnsi="Times New Roman"/>
                <w:sz w:val="20"/>
                <w:szCs w:val="20"/>
              </w:rPr>
              <w:instrText xml:space="preserve"> ADDIN EN.CITE &lt;EndNote&gt;&lt;Cite&gt;&lt;Author&gt;Webster-Stratton&lt;/Author&gt;&lt;Year&gt;1989&lt;/Year&gt;&lt;RecNum&gt;729&lt;/RecNum&gt;&lt;DisplayText&gt;(Webster-Stratton, 1989)&lt;/DisplayText&gt;&lt;record&gt;&lt;rec-number&gt;729&lt;/rec-number&gt;&lt;foreign-keys&gt;&lt;key app="EN" db-id="wdaettrvvae0xqevpe9pdsew95r9wpxwr2x0" timestamp="1456320493"&gt;729&lt;/key&gt;&lt;/foreign-keys&gt;&lt;ref-type name="Journal Article"&gt;17&lt;/ref-type&gt;&lt;contributors&gt;&lt;authors&gt;&lt;author&gt;Webster-Stratton, C.&lt;/author&gt;&lt;/authors&gt;&lt;/contributors&gt;&lt;titles&gt;&lt;title&gt;Dyadic Parent-Child Interaction Coding System - Revised&lt;/title&gt;&lt;secondary-title&gt;Unpublished manuscript, University of Washington, Seattle&lt;/secondary-title&gt;&lt;/titles&gt;&lt;periodical&gt;&lt;full-title&gt;Unpublished manuscript, University of Washington, Seattle&lt;/full-title&gt;&lt;/periodical&gt;&lt;dates&gt;&lt;year&gt;1989&lt;/year&gt;&lt;/dates&gt;&lt;urls&gt;&lt;/urls&gt;&lt;/record&gt;&lt;/Cite&gt;&lt;/EndNote&gt;</w:instrText>
            </w:r>
            <w:r w:rsidRPr="00B5741A">
              <w:rPr>
                <w:rFonts w:ascii="Times New Roman" w:hAnsi="Times New Roman"/>
                <w:sz w:val="20"/>
                <w:szCs w:val="20"/>
              </w:rPr>
              <w:fldChar w:fldCharType="separate"/>
            </w:r>
            <w:r w:rsidR="00F233DC" w:rsidRPr="00B5741A">
              <w:rPr>
                <w:rFonts w:ascii="Times New Roman" w:hAnsi="Times New Roman"/>
                <w:noProof/>
                <w:sz w:val="20"/>
                <w:szCs w:val="20"/>
              </w:rPr>
              <w:t>(Webster-Stratton, 1989)</w:t>
            </w:r>
            <w:r w:rsidRPr="00B5741A">
              <w:rPr>
                <w:rFonts w:ascii="Times New Roman" w:hAnsi="Times New Roman"/>
                <w:sz w:val="20"/>
                <w:szCs w:val="20"/>
              </w:rPr>
              <w:fldChar w:fldCharType="end"/>
            </w:r>
          </w:p>
          <w:p w:rsidR="00F233DC" w:rsidRPr="00B5741A" w:rsidRDefault="00F233DC" w:rsidP="00597989">
            <w:pPr>
              <w:spacing w:after="0" w:line="240" w:lineRule="auto"/>
              <w:rPr>
                <w:rFonts w:ascii="Times New Roman" w:hAnsi="Times New Roman"/>
                <w:sz w:val="20"/>
                <w:szCs w:val="20"/>
              </w:rPr>
            </w:pP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 xml:space="preserve">Child </w:t>
            </w:r>
            <w:r w:rsidR="00CC6D36">
              <w:rPr>
                <w:rFonts w:ascii="Times New Roman" w:hAnsi="Times New Roman"/>
                <w:sz w:val="20"/>
                <w:szCs w:val="20"/>
              </w:rPr>
              <w:t>behavior</w:t>
            </w:r>
          </w:p>
        </w:tc>
        <w:tc>
          <w:tcPr>
            <w:tcW w:w="4817"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 xml:space="preserve">Conduct problems </w:t>
            </w:r>
          </w:p>
        </w:tc>
        <w:tc>
          <w:tcPr>
            <w:tcW w:w="3870" w:type="dxa"/>
            <w:gridSpan w:val="2"/>
            <w:shd w:val="clear" w:color="auto" w:fill="auto"/>
          </w:tcPr>
          <w:p w:rsidR="00F233DC" w:rsidRPr="00B5741A" w:rsidRDefault="00F233DC" w:rsidP="00597989">
            <w:pPr>
              <w:spacing w:after="0" w:line="240" w:lineRule="auto"/>
              <w:rPr>
                <w:rFonts w:ascii="Times New Roman" w:hAnsi="Times New Roman"/>
                <w:sz w:val="20"/>
                <w:szCs w:val="20"/>
                <w:lang w:val="en-US"/>
              </w:rPr>
            </w:pP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4817" w:type="dxa"/>
            <w:shd w:val="clear" w:color="auto" w:fill="auto"/>
          </w:tcPr>
          <w:p w:rsidR="00F233DC" w:rsidRPr="00B5741A" w:rsidRDefault="00F233DC" w:rsidP="00597989">
            <w:pPr>
              <w:spacing w:after="0" w:line="240" w:lineRule="auto"/>
              <w:ind w:left="176"/>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xml:space="preserve">: intensity (intensity scale, </w:t>
            </w:r>
            <w:proofErr w:type="spellStart"/>
            <w:r w:rsidRPr="00B5741A">
              <w:rPr>
                <w:rFonts w:ascii="Times New Roman" w:hAnsi="Times New Roman"/>
                <w:sz w:val="20"/>
                <w:szCs w:val="20"/>
              </w:rPr>
              <w:t>Eyberg</w:t>
            </w:r>
            <w:proofErr w:type="spellEnd"/>
            <w:r w:rsidRPr="00B5741A">
              <w:rPr>
                <w:rFonts w:ascii="Times New Roman" w:hAnsi="Times New Roman"/>
                <w:sz w:val="20"/>
                <w:szCs w:val="20"/>
              </w:rPr>
              <w:t xml:space="preserve"> Child Behavior Inventory, ECBI)</w:t>
            </w:r>
          </w:p>
        </w:tc>
        <w:tc>
          <w:tcPr>
            <w:tcW w:w="3870" w:type="dxa"/>
            <w:gridSpan w:val="2"/>
            <w:shd w:val="clear" w:color="auto" w:fill="auto"/>
          </w:tcPr>
          <w:p w:rsidR="00F233DC" w:rsidRPr="00B5741A" w:rsidRDefault="008C1D09" w:rsidP="00597989">
            <w:pPr>
              <w:spacing w:after="0" w:line="240" w:lineRule="auto"/>
              <w:rPr>
                <w:rFonts w:ascii="Times New Roman" w:hAnsi="Times New Roman"/>
                <w:sz w:val="20"/>
                <w:szCs w:val="20"/>
                <w:lang w:val="en-US"/>
              </w:rPr>
            </w:pPr>
            <w:r w:rsidRPr="00B5741A">
              <w:rPr>
                <w:rFonts w:ascii="Times New Roman" w:hAnsi="Times New Roman"/>
                <w:sz w:val="20"/>
                <w:szCs w:val="20"/>
                <w:lang w:val="en-US"/>
              </w:rPr>
              <w:fldChar w:fldCharType="begin"/>
            </w:r>
            <w:r w:rsidR="00F233DC" w:rsidRPr="00B5741A">
              <w:rPr>
                <w:rFonts w:ascii="Times New Roman" w:hAnsi="Times New Roman"/>
                <w:sz w:val="20"/>
                <w:szCs w:val="20"/>
                <w:lang w:val="en-US"/>
              </w:rPr>
              <w:instrText xml:space="preserve"> ADDIN EN.CITE &lt;EndNote&gt;&lt;Cite&gt;&lt;Author&gt;Robinson&lt;/Author&gt;&lt;Year&gt;1980&lt;/Year&gt;&lt;RecNum&gt;703&lt;/RecNum&gt;&lt;DisplayText&gt;(Robinson et al., 1980)&lt;/DisplayText&gt;&lt;record&gt;&lt;rec-number&gt;703&lt;/rec-number&gt;&lt;foreign-keys&gt;&lt;key app="EN" db-id="wdaettrvvae0xqevpe9pdsew95r9wpxwr2x0" timestamp="1456310516"&gt;703&lt;/key&gt;&lt;/foreign-keys&gt;&lt;ref-type name="Journal Article"&gt;17&lt;/ref-type&gt;&lt;contributors&gt;&lt;authors&gt;&lt;author&gt;Robinson, E.A.&lt;/author&gt;&lt;author&gt;Eyberg, S.&lt;/author&gt;&lt;author&gt;Ross, A.W.&lt;/author&gt;&lt;/authors&gt;&lt;/contributors&gt;&lt;titles&gt;&lt;title&gt;The standardization of an inventory of child conduct problem behaviors&lt;/title&gt;&lt;secondary-title&gt;Journal of Clinical Child Psychology&lt;/secondary-title&gt;&lt;/titles&gt;&lt;periodical&gt;&lt;full-title&gt;Journal of Clinical Child Psychology&lt;/full-title&gt;&lt;/periodical&gt;&lt;pages&gt;22-9&lt;/pages&gt;&lt;volume&gt;9&lt;/volume&gt;&lt;dates&gt;&lt;year&gt;1980&lt;/year&gt;&lt;/dates&gt;&lt;urls&gt;&lt;/urls&gt;&lt;/record&gt;&lt;/Cite&gt;&lt;/EndNote&gt;</w:instrText>
            </w:r>
            <w:r w:rsidRPr="00B5741A">
              <w:rPr>
                <w:rFonts w:ascii="Times New Roman" w:hAnsi="Times New Roman"/>
                <w:sz w:val="20"/>
                <w:szCs w:val="20"/>
                <w:lang w:val="en-US"/>
              </w:rPr>
              <w:fldChar w:fldCharType="separate"/>
            </w:r>
            <w:r w:rsidR="00F233DC" w:rsidRPr="00B5741A">
              <w:rPr>
                <w:rFonts w:ascii="Times New Roman" w:hAnsi="Times New Roman"/>
                <w:noProof/>
                <w:sz w:val="20"/>
                <w:szCs w:val="20"/>
                <w:lang w:val="en-US"/>
              </w:rPr>
              <w:t>(Robinson et al., 1980)</w:t>
            </w:r>
            <w:r w:rsidRPr="00B5741A">
              <w:rPr>
                <w:rFonts w:ascii="Times New Roman" w:hAnsi="Times New Roman"/>
                <w:sz w:val="20"/>
                <w:szCs w:val="20"/>
                <w:lang w:val="en-US"/>
              </w:rPr>
              <w:fldChar w:fldCharType="end"/>
            </w:r>
          </w:p>
          <w:p w:rsidR="00F233DC" w:rsidRPr="00B5741A" w:rsidRDefault="00F233DC" w:rsidP="00597989">
            <w:pPr>
              <w:spacing w:after="0" w:line="240" w:lineRule="auto"/>
              <w:rPr>
                <w:rFonts w:ascii="Times New Roman" w:hAnsi="Times New Roman"/>
                <w:sz w:val="20"/>
                <w:szCs w:val="20"/>
                <w:lang w:val="en-US"/>
              </w:rPr>
            </w:pP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4817" w:type="dxa"/>
            <w:shd w:val="clear" w:color="auto" w:fill="auto"/>
          </w:tcPr>
          <w:p w:rsidR="00F233DC" w:rsidRPr="00B5741A" w:rsidRDefault="00F233DC" w:rsidP="00597989">
            <w:pPr>
              <w:spacing w:after="0" w:line="240" w:lineRule="auto"/>
              <w:ind w:left="176"/>
              <w:rPr>
                <w:rFonts w:ascii="Times New Roman" w:hAnsi="Times New Roman"/>
                <w:sz w:val="20"/>
                <w:szCs w:val="20"/>
              </w:rPr>
            </w:pPr>
            <w:r w:rsidRPr="00B5741A">
              <w:rPr>
                <w:rFonts w:ascii="Times New Roman" w:hAnsi="Times New Roman"/>
                <w:sz w:val="20"/>
                <w:szCs w:val="20"/>
              </w:rPr>
              <w:t xml:space="preserve">Problem </w:t>
            </w:r>
            <w:r w:rsidR="00CC6D36">
              <w:rPr>
                <w:rFonts w:ascii="Times New Roman" w:hAnsi="Times New Roman"/>
                <w:sz w:val="20"/>
                <w:szCs w:val="20"/>
              </w:rPr>
              <w:t>behavior</w:t>
            </w:r>
            <w:r w:rsidRPr="00B5741A">
              <w:rPr>
                <w:rFonts w:ascii="Times New Roman" w:hAnsi="Times New Roman"/>
                <w:sz w:val="20"/>
                <w:szCs w:val="20"/>
              </w:rPr>
              <w:t xml:space="preserve"> (Child Behavior Checklist, CBCL)</w:t>
            </w:r>
          </w:p>
        </w:tc>
        <w:tc>
          <w:tcPr>
            <w:tcW w:w="3870" w:type="dxa"/>
            <w:gridSpan w:val="2"/>
            <w:shd w:val="clear" w:color="auto" w:fill="auto"/>
          </w:tcPr>
          <w:p w:rsidR="00F233DC" w:rsidRPr="00B5741A" w:rsidRDefault="008C1D09" w:rsidP="00597989">
            <w:pPr>
              <w:spacing w:after="0" w:line="240" w:lineRule="auto"/>
              <w:rPr>
                <w:rFonts w:ascii="Times New Roman" w:hAnsi="Times New Roman"/>
                <w:sz w:val="20"/>
                <w:szCs w:val="20"/>
                <w:lang w:val="nl-NL"/>
              </w:rPr>
            </w:pPr>
            <w:r w:rsidRPr="00B5741A">
              <w:rPr>
                <w:rFonts w:ascii="Times New Roman" w:hAnsi="Times New Roman"/>
                <w:sz w:val="20"/>
                <w:szCs w:val="20"/>
                <w:lang w:val="nl-NL"/>
              </w:rPr>
              <w:fldChar w:fldCharType="begin"/>
            </w:r>
            <w:r w:rsidR="00F233DC" w:rsidRPr="00B5741A">
              <w:rPr>
                <w:rFonts w:ascii="Times New Roman" w:hAnsi="Times New Roman"/>
                <w:sz w:val="20"/>
                <w:szCs w:val="20"/>
                <w:lang w:val="nl-NL"/>
              </w:rPr>
              <w:instrText xml:space="preserve"> ADDIN EN.CITE &lt;EndNote&gt;&lt;Cite&gt;&lt;Author&gt;Achenbach&lt;/Author&gt;&lt;Year&gt;1991&lt;/Year&gt;&lt;RecNum&gt;728&lt;/RecNum&gt;&lt;DisplayText&gt;(Achenbach &amp;amp; Edelbrock, 1991)&lt;/DisplayText&gt;&lt;record&gt;&lt;rec-number&gt;728&lt;/rec-number&gt;&lt;foreign-keys&gt;&lt;key app="EN" db-id="wdaettrvvae0xqevpe9pdsew95r9wpxwr2x0" timestamp="1456320241"&gt;728&lt;/key&gt;&lt;/foreign-keys&gt;&lt;ref-type name="Book"&gt;6&lt;/ref-type&gt;&lt;contributors&gt;&lt;authors&gt;&lt;author&gt;Achenbach, T.M.&lt;/author&gt;&lt;author&gt;Edelbrock, C.S.&lt;/author&gt;&lt;/authors&gt;&lt;/contributors&gt;&lt;titles&gt;&lt;title&gt;Manuel for the Child Behavior Checklist and Revised Child Behavior Profile&lt;/title&gt;&lt;/titles&gt;&lt;dates&gt;&lt;year&gt;1991&lt;/year&gt;&lt;/dates&gt;&lt;pub-location&gt;Burlington, VT&lt;/pub-location&gt;&lt;publisher&gt;University Associates in Psychiatry&lt;/publisher&gt;&lt;urls&gt;&lt;/urls&gt;&lt;/record&gt;&lt;/Cite&gt;&lt;/EndNote&gt;</w:instrText>
            </w:r>
            <w:r w:rsidRPr="00B5741A">
              <w:rPr>
                <w:rFonts w:ascii="Times New Roman" w:hAnsi="Times New Roman"/>
                <w:sz w:val="20"/>
                <w:szCs w:val="20"/>
                <w:lang w:val="nl-NL"/>
              </w:rPr>
              <w:fldChar w:fldCharType="separate"/>
            </w:r>
            <w:r w:rsidR="00F233DC" w:rsidRPr="00B5741A">
              <w:rPr>
                <w:rFonts w:ascii="Times New Roman" w:hAnsi="Times New Roman"/>
                <w:noProof/>
                <w:sz w:val="20"/>
                <w:szCs w:val="20"/>
                <w:lang w:val="nl-NL"/>
              </w:rPr>
              <w:t>(Achenbach &amp; Edelbrock, 1991)</w:t>
            </w:r>
            <w:r w:rsidRPr="00B5741A">
              <w:rPr>
                <w:rFonts w:ascii="Times New Roman" w:hAnsi="Times New Roman"/>
                <w:sz w:val="20"/>
                <w:szCs w:val="20"/>
                <w:lang w:val="nl-NL"/>
              </w:rPr>
              <w:fldChar w:fldCharType="end"/>
            </w: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 xml:space="preserve">Parent </w:t>
            </w: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4817" w:type="dxa"/>
            <w:shd w:val="clear" w:color="auto" w:fill="auto"/>
          </w:tcPr>
          <w:p w:rsidR="00F233DC" w:rsidRPr="00B5741A" w:rsidRDefault="00F233DC" w:rsidP="00597989">
            <w:pPr>
              <w:spacing w:after="0" w:line="240" w:lineRule="auto"/>
              <w:ind w:left="176"/>
              <w:rPr>
                <w:rFonts w:ascii="Times New Roman" w:hAnsi="Times New Roman"/>
                <w:sz w:val="20"/>
                <w:szCs w:val="20"/>
              </w:rPr>
            </w:pPr>
            <w:r w:rsidRPr="00B5741A">
              <w:rPr>
                <w:rFonts w:ascii="Times New Roman" w:hAnsi="Times New Roman"/>
                <w:sz w:val="20"/>
                <w:szCs w:val="20"/>
              </w:rPr>
              <w:t>Parent-child interactions: percent time child acts inappropriate (Coder Impressions Inventory, CII)</w:t>
            </w:r>
          </w:p>
        </w:tc>
        <w:tc>
          <w:tcPr>
            <w:tcW w:w="3870" w:type="dxa"/>
            <w:gridSpan w:val="2"/>
            <w:shd w:val="clear" w:color="auto" w:fill="auto"/>
          </w:tcPr>
          <w:p w:rsidR="00F233DC" w:rsidRPr="00B5741A" w:rsidRDefault="00F233DC" w:rsidP="00597989">
            <w:pPr>
              <w:spacing w:after="0" w:line="240" w:lineRule="auto"/>
              <w:rPr>
                <w:rFonts w:ascii="Times New Roman" w:hAnsi="Times New Roman"/>
                <w:sz w:val="20"/>
                <w:szCs w:val="20"/>
                <w:lang w:val="en-US"/>
              </w:rPr>
            </w:pPr>
            <w:r w:rsidRPr="00B5741A">
              <w:rPr>
                <w:rFonts w:ascii="Times New Roman" w:hAnsi="Times New Roman"/>
                <w:sz w:val="20"/>
                <w:szCs w:val="20"/>
              </w:rPr>
              <w:t xml:space="preserve">Adaptation from the Oregon social Learning </w:t>
            </w:r>
            <w:proofErr w:type="spellStart"/>
            <w:r w:rsidRPr="00B5741A">
              <w:rPr>
                <w:rFonts w:ascii="Times New Roman" w:hAnsi="Times New Roman"/>
                <w:sz w:val="20"/>
                <w:szCs w:val="20"/>
              </w:rPr>
              <w:t>Center</w:t>
            </w:r>
            <w:proofErr w:type="spellEnd"/>
            <w:r w:rsidRPr="00B5741A">
              <w:rPr>
                <w:rFonts w:ascii="Times New Roman" w:hAnsi="Times New Roman"/>
                <w:sz w:val="20"/>
                <w:szCs w:val="20"/>
              </w:rPr>
              <w:t xml:space="preserve"> Impression Inventory (n</w:t>
            </w:r>
            <w:r w:rsidRPr="00B5741A">
              <w:rPr>
                <w:rFonts w:ascii="Times New Roman" w:hAnsi="Times New Roman"/>
                <w:sz w:val="20"/>
                <w:szCs w:val="20"/>
                <w:lang w:val="en-US"/>
              </w:rPr>
              <w:t>o reference cited in article)</w:t>
            </w: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rPr>
          <w:trHeight w:val="581"/>
        </w:trPr>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4817" w:type="dxa"/>
            <w:shd w:val="clear" w:color="auto" w:fill="auto"/>
          </w:tcPr>
          <w:p w:rsidR="00F233DC" w:rsidRPr="00B5741A" w:rsidRDefault="00F233DC" w:rsidP="00597989">
            <w:pPr>
              <w:spacing w:after="0" w:line="240" w:lineRule="auto"/>
              <w:ind w:left="176"/>
              <w:rPr>
                <w:rFonts w:ascii="Times New Roman" w:hAnsi="Times New Roman"/>
                <w:sz w:val="20"/>
                <w:szCs w:val="20"/>
              </w:rPr>
            </w:pPr>
            <w:r w:rsidRPr="00B5741A">
              <w:rPr>
                <w:rFonts w:ascii="Times New Roman" w:hAnsi="Times New Roman"/>
                <w:sz w:val="20"/>
                <w:szCs w:val="20"/>
              </w:rPr>
              <w:t>Parent-child interactions: deviance, noncompliance, no opportunity (Dyadic Parent-Child Interactive Coding System-Revised, DPICS-R)</w:t>
            </w:r>
          </w:p>
        </w:tc>
        <w:tc>
          <w:tcPr>
            <w:tcW w:w="3870" w:type="dxa"/>
            <w:gridSpan w:val="2"/>
            <w:shd w:val="clear" w:color="auto" w:fill="auto"/>
          </w:tcPr>
          <w:p w:rsidR="00A07BB6" w:rsidRPr="00B5741A" w:rsidRDefault="008C1D09" w:rsidP="00597989">
            <w:pPr>
              <w:spacing w:after="0" w:line="240" w:lineRule="auto"/>
              <w:rPr>
                <w:rFonts w:ascii="Times New Roman" w:hAnsi="Times New Roman"/>
                <w:sz w:val="20"/>
                <w:szCs w:val="20"/>
              </w:rPr>
            </w:pPr>
            <w:r w:rsidRPr="00B5741A">
              <w:rPr>
                <w:rFonts w:ascii="Times New Roman" w:hAnsi="Times New Roman"/>
                <w:sz w:val="20"/>
                <w:szCs w:val="20"/>
              </w:rPr>
              <w:fldChar w:fldCharType="begin"/>
            </w:r>
            <w:r w:rsidR="00A07BB6" w:rsidRPr="00B5741A">
              <w:rPr>
                <w:rFonts w:ascii="Times New Roman" w:hAnsi="Times New Roman"/>
                <w:sz w:val="20"/>
                <w:szCs w:val="20"/>
              </w:rPr>
              <w:instrText xml:space="preserve"> ADDIN EN.CITE &lt;EndNote&gt;&lt;Cite&gt;&lt;Author&gt;Webster-Stratton&lt;/Author&gt;&lt;Year&gt;1989&lt;/Year&gt;&lt;RecNum&gt;729&lt;/RecNum&gt;&lt;DisplayText&gt;(Webster-Stratton, 1989)&lt;/DisplayText&gt;&lt;record&gt;&lt;rec-number&gt;729&lt;/rec-number&gt;&lt;foreign-keys&gt;&lt;key app="EN" db-id="wdaettrvvae0xqevpe9pdsew95r9wpxwr2x0" timestamp="1456320493"&gt;729&lt;/key&gt;&lt;/foreign-keys&gt;&lt;ref-type name="Journal Article"&gt;17&lt;/ref-type&gt;&lt;contributors&gt;&lt;authors&gt;&lt;author&gt;Webster-Stratton, C.&lt;/author&gt;&lt;/authors&gt;&lt;/contributors&gt;&lt;titles&gt;&lt;title&gt;Dyadic Parent-Child Interaction Coding System - Revised&lt;/title&gt;&lt;secondary-title&gt;Unpublished manuscript, University of Washington, Seattle&lt;/secondary-title&gt;&lt;/titles&gt;&lt;periodical&gt;&lt;full-title&gt;Unpublished manuscript, University of Washington, Seattle&lt;/full-title&gt;&lt;/periodical&gt;&lt;dates&gt;&lt;year&gt;1989&lt;/year&gt;&lt;/dates&gt;&lt;urls&gt;&lt;/urls&gt;&lt;/record&gt;&lt;/Cite&gt;&lt;/EndNote&gt;</w:instrText>
            </w:r>
            <w:r w:rsidRPr="00B5741A">
              <w:rPr>
                <w:rFonts w:ascii="Times New Roman" w:hAnsi="Times New Roman"/>
                <w:sz w:val="20"/>
                <w:szCs w:val="20"/>
              </w:rPr>
              <w:fldChar w:fldCharType="separate"/>
            </w:r>
            <w:r w:rsidR="00A07BB6" w:rsidRPr="00B5741A">
              <w:rPr>
                <w:rFonts w:ascii="Times New Roman" w:hAnsi="Times New Roman"/>
                <w:noProof/>
                <w:sz w:val="20"/>
                <w:szCs w:val="20"/>
              </w:rPr>
              <w:t>(Webster-Stratton, 1989)</w:t>
            </w:r>
            <w:r w:rsidRPr="00B5741A">
              <w:rPr>
                <w:rFonts w:ascii="Times New Roman" w:hAnsi="Times New Roman"/>
                <w:sz w:val="20"/>
                <w:szCs w:val="20"/>
              </w:rPr>
              <w:fldChar w:fldCharType="end"/>
            </w:r>
          </w:p>
          <w:p w:rsidR="00F233DC" w:rsidRPr="00B5741A" w:rsidRDefault="00F233DC" w:rsidP="00597989">
            <w:pPr>
              <w:spacing w:after="0" w:line="240" w:lineRule="auto"/>
              <w:rPr>
                <w:rFonts w:ascii="Times New Roman" w:hAnsi="Times New Roman"/>
                <w:sz w:val="20"/>
                <w:szCs w:val="20"/>
                <w:lang w:val="en-US"/>
              </w:rPr>
            </w:pP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Observer</w:t>
            </w:r>
          </w:p>
        </w:tc>
      </w:tr>
      <w:tr w:rsidR="00B5741A" w:rsidRPr="00B5741A" w:rsidTr="007B745F">
        <w:tc>
          <w:tcPr>
            <w:tcW w:w="1951" w:type="dxa"/>
            <w:shd w:val="clear" w:color="auto" w:fill="auto"/>
          </w:tcPr>
          <w:p w:rsidR="00F233DC" w:rsidRPr="00B5741A" w:rsidRDefault="00F233DC" w:rsidP="00597989">
            <w:pPr>
              <w:spacing w:after="0" w:line="240" w:lineRule="auto"/>
              <w:rPr>
                <w:rFonts w:ascii="Times New Roman" w:hAnsi="Times New Roman"/>
                <w:sz w:val="20"/>
                <w:szCs w:val="20"/>
              </w:rPr>
            </w:pPr>
            <w:r w:rsidRPr="00B5741A">
              <w:rPr>
                <w:rFonts w:ascii="Times New Roman" w:hAnsi="Times New Roman"/>
                <w:sz w:val="20"/>
                <w:szCs w:val="20"/>
              </w:rPr>
              <w:t>Parental perspectives</w:t>
            </w:r>
          </w:p>
        </w:tc>
        <w:tc>
          <w:tcPr>
            <w:tcW w:w="4817" w:type="dxa"/>
            <w:shd w:val="clear" w:color="auto" w:fill="auto"/>
          </w:tcPr>
          <w:p w:rsidR="00F233DC" w:rsidRPr="00B5741A" w:rsidRDefault="00F233DC" w:rsidP="00597989">
            <w:pPr>
              <w:spacing w:after="0" w:line="240" w:lineRule="auto"/>
              <w:rPr>
                <w:rFonts w:ascii="Times New Roman" w:hAnsi="Times New Roman"/>
                <w:sz w:val="20"/>
                <w:szCs w:val="20"/>
              </w:rPr>
            </w:pPr>
          </w:p>
        </w:tc>
        <w:tc>
          <w:tcPr>
            <w:tcW w:w="3870" w:type="dxa"/>
            <w:gridSpan w:val="2"/>
            <w:shd w:val="clear" w:color="auto" w:fill="auto"/>
          </w:tcPr>
          <w:p w:rsidR="00F233DC" w:rsidRPr="00B5741A" w:rsidRDefault="00F233DC" w:rsidP="00597989">
            <w:pPr>
              <w:spacing w:after="0" w:line="240" w:lineRule="auto"/>
              <w:rPr>
                <w:rFonts w:ascii="Times New Roman" w:hAnsi="Times New Roman"/>
                <w:sz w:val="20"/>
                <w:szCs w:val="20"/>
              </w:rPr>
            </w:pPr>
          </w:p>
        </w:tc>
        <w:tc>
          <w:tcPr>
            <w:tcW w:w="1620" w:type="dxa"/>
            <w:shd w:val="clear" w:color="auto" w:fill="auto"/>
          </w:tcPr>
          <w:p w:rsidR="00F233DC" w:rsidRPr="00B5741A" w:rsidRDefault="00F233DC" w:rsidP="00597989">
            <w:pPr>
              <w:spacing w:after="0" w:line="240" w:lineRule="auto"/>
              <w:rPr>
                <w:rFonts w:ascii="Times New Roman" w:hAnsi="Times New Roman"/>
                <w:sz w:val="20"/>
                <w:szCs w:val="20"/>
              </w:rPr>
            </w:pPr>
          </w:p>
        </w:tc>
      </w:tr>
    </w:tbl>
    <w:p w:rsidR="004F3257" w:rsidRPr="00B5741A" w:rsidRDefault="004F3257" w:rsidP="00597989">
      <w:pPr>
        <w:spacing w:after="0" w:line="240" w:lineRule="auto"/>
        <w:rPr>
          <w:rFonts w:ascii="Times New Roman" w:hAnsi="Times New Roman"/>
          <w:sz w:val="20"/>
          <w:szCs w:val="20"/>
        </w:rPr>
      </w:pPr>
    </w:p>
    <w:p w:rsidR="00C15E6E" w:rsidRDefault="00C15E6E" w:rsidP="00597989">
      <w:pPr>
        <w:spacing w:after="0" w:line="240" w:lineRule="auto"/>
        <w:rPr>
          <w:rFonts w:ascii="Times New Roman" w:hAnsi="Times New Roman"/>
          <w:sz w:val="20"/>
          <w:szCs w:val="20"/>
        </w:rPr>
        <w:sectPr w:rsidR="00C15E6E" w:rsidSect="00A41BDD">
          <w:pgSz w:w="16838" w:h="11906" w:orient="landscape"/>
          <w:pgMar w:top="1417" w:right="1417" w:bottom="1417" w:left="1417" w:header="708" w:footer="708" w:gutter="0"/>
          <w:cols w:space="708"/>
          <w:docGrid w:linePitch="360"/>
        </w:sectPr>
      </w:pPr>
    </w:p>
    <w:p w:rsidR="004041FE" w:rsidRDefault="004041FE" w:rsidP="00825FC7">
      <w:pPr>
        <w:pageBreakBefore/>
        <w:spacing w:after="0"/>
        <w:rPr>
          <w:rFonts w:ascii="Times New Roman" w:hAnsi="Times New Roman"/>
          <w:sz w:val="24"/>
          <w:szCs w:val="20"/>
        </w:rPr>
      </w:pPr>
      <w:r w:rsidRPr="00825FC7">
        <w:rPr>
          <w:rFonts w:ascii="Times New Roman" w:hAnsi="Times New Roman"/>
          <w:sz w:val="24"/>
          <w:szCs w:val="20"/>
        </w:rPr>
        <w:lastRenderedPageBreak/>
        <w:t>Table ii</w:t>
      </w:r>
      <w:r w:rsidRPr="00825FC7">
        <w:rPr>
          <w:rFonts w:ascii="Times New Roman" w:hAnsi="Times New Roman"/>
          <w:sz w:val="24"/>
          <w:szCs w:val="20"/>
        </w:rPr>
        <w:tab/>
        <w:t>Details of the coding for the moderator adaptations</w:t>
      </w:r>
    </w:p>
    <w:tbl>
      <w:tblPr>
        <w:tblW w:w="4516" w:type="pct"/>
        <w:tblBorders>
          <w:top w:val="single" w:sz="4" w:space="0" w:color="auto"/>
          <w:bottom w:val="single" w:sz="4" w:space="0" w:color="auto"/>
        </w:tblBorders>
        <w:tblLook w:val="04A0" w:firstRow="1" w:lastRow="0" w:firstColumn="1" w:lastColumn="0" w:noHBand="0" w:noVBand="1"/>
      </w:tblPr>
      <w:tblGrid>
        <w:gridCol w:w="1252"/>
        <w:gridCol w:w="3716"/>
        <w:gridCol w:w="3421"/>
      </w:tblGrid>
      <w:tr w:rsidR="00C15E6E" w:rsidRPr="00A725D6" w:rsidTr="00DA1742">
        <w:trPr>
          <w:cantSplit/>
          <w:trHeight w:val="438"/>
        </w:trPr>
        <w:tc>
          <w:tcPr>
            <w:tcW w:w="746" w:type="pct"/>
            <w:tcBorders>
              <w:bottom w:val="single" w:sz="4" w:space="0" w:color="auto"/>
            </w:tcBorders>
            <w:shd w:val="clear" w:color="auto" w:fill="auto"/>
          </w:tcPr>
          <w:p w:rsidR="00C15E6E" w:rsidRPr="00A725D6" w:rsidRDefault="00C15E6E" w:rsidP="00825FC7">
            <w:pPr>
              <w:spacing w:before="240" w:line="240" w:lineRule="auto"/>
              <w:rPr>
                <w:rFonts w:ascii="Times New Roman" w:eastAsia="Times New Roman" w:hAnsi="Times New Roman"/>
                <w:b/>
                <w:sz w:val="20"/>
                <w:szCs w:val="20"/>
                <w:lang w:val="en-US" w:eastAsia="nl-NL"/>
              </w:rPr>
            </w:pPr>
            <w:r w:rsidRPr="00A725D6">
              <w:rPr>
                <w:rFonts w:ascii="Times New Roman" w:eastAsia="Times New Roman" w:hAnsi="Times New Roman"/>
                <w:b/>
                <w:sz w:val="20"/>
                <w:szCs w:val="20"/>
                <w:lang w:val="en-US" w:eastAsia="nl-NL"/>
              </w:rPr>
              <w:t>Study</w:t>
            </w:r>
          </w:p>
        </w:tc>
        <w:tc>
          <w:tcPr>
            <w:tcW w:w="2215" w:type="pct"/>
            <w:tcBorders>
              <w:bottom w:val="single" w:sz="4" w:space="0" w:color="auto"/>
            </w:tcBorders>
            <w:shd w:val="clear" w:color="auto" w:fill="auto"/>
          </w:tcPr>
          <w:p w:rsidR="00C15E6E" w:rsidRPr="00A725D6" w:rsidRDefault="00C15E6E" w:rsidP="00825FC7">
            <w:pPr>
              <w:spacing w:before="240" w:line="240" w:lineRule="auto"/>
              <w:rPr>
                <w:rFonts w:ascii="Times New Roman" w:eastAsia="Times New Roman" w:hAnsi="Times New Roman"/>
                <w:b/>
                <w:sz w:val="20"/>
                <w:szCs w:val="20"/>
                <w:lang w:val="en-US" w:eastAsia="nl-NL"/>
              </w:rPr>
            </w:pPr>
            <w:r w:rsidRPr="00A725D6">
              <w:rPr>
                <w:rFonts w:ascii="Times New Roman" w:eastAsia="Times New Roman" w:hAnsi="Times New Roman"/>
                <w:b/>
                <w:sz w:val="20"/>
                <w:szCs w:val="20"/>
                <w:lang w:val="en-US" w:eastAsia="nl-NL"/>
              </w:rPr>
              <w:t>Cultural sensitivity</w:t>
            </w:r>
          </w:p>
        </w:tc>
        <w:tc>
          <w:tcPr>
            <w:tcW w:w="2039" w:type="pct"/>
            <w:tcBorders>
              <w:bottom w:val="single" w:sz="4" w:space="0" w:color="auto"/>
            </w:tcBorders>
          </w:tcPr>
          <w:p w:rsidR="00C15E6E" w:rsidRPr="00A725D6" w:rsidRDefault="00C15E6E" w:rsidP="00C15E6E">
            <w:pPr>
              <w:tabs>
                <w:tab w:val="left" w:pos="2260"/>
              </w:tabs>
              <w:spacing w:before="240" w:line="240" w:lineRule="auto"/>
              <w:ind w:right="-991"/>
              <w:rPr>
                <w:rFonts w:ascii="Times New Roman" w:eastAsia="Times New Roman" w:hAnsi="Times New Roman"/>
                <w:b/>
                <w:sz w:val="20"/>
                <w:szCs w:val="20"/>
                <w:lang w:val="en-US" w:eastAsia="nl-NL"/>
              </w:rPr>
            </w:pPr>
            <w:r w:rsidRPr="00A725D6">
              <w:rPr>
                <w:rFonts w:ascii="Times New Roman" w:eastAsia="Times New Roman" w:hAnsi="Times New Roman"/>
                <w:b/>
                <w:sz w:val="20"/>
                <w:szCs w:val="20"/>
                <w:lang w:val="en-US" w:eastAsia="nl-NL"/>
              </w:rPr>
              <w:t>Process of adaptation</w:t>
            </w:r>
          </w:p>
        </w:tc>
      </w:tr>
      <w:tr w:rsidR="00C15E6E" w:rsidRPr="00A725D6" w:rsidTr="00DA1742">
        <w:trPr>
          <w:cantSplit/>
          <w:trHeight w:val="2204"/>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proofErr w:type="spellStart"/>
            <w:r w:rsidRPr="00A725D6">
              <w:rPr>
                <w:rFonts w:ascii="Times New Roman" w:eastAsia="Times New Roman" w:hAnsi="Times New Roman"/>
                <w:sz w:val="20"/>
                <w:szCs w:val="20"/>
                <w:lang w:val="en-US" w:eastAsia="nl-NL"/>
              </w:rPr>
              <w:t>Bjørknes</w:t>
            </w:r>
            <w:proofErr w:type="spellEnd"/>
            <w:r w:rsidRPr="00A725D6">
              <w:rPr>
                <w:rFonts w:ascii="Times New Roman" w:eastAsia="Times New Roman" w:hAnsi="Times New Roman"/>
                <w:sz w:val="20"/>
                <w:szCs w:val="20"/>
                <w:lang w:val="en-US" w:eastAsia="nl-NL"/>
              </w:rPr>
              <w:t xml:space="preserve"> et al. 2013</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Deep</w:t>
            </w:r>
            <w:r>
              <w:rPr>
                <w:rFonts w:ascii="Times New Roman" w:eastAsia="Times New Roman" w:hAnsi="Times New Roman"/>
                <w:sz w:val="20"/>
                <w:szCs w:val="20"/>
                <w:lang w:val="en-US" w:eastAsia="nl-NL"/>
              </w:rPr>
              <w:t xml:space="preserve"> (and surface)</w:t>
            </w:r>
            <w:r w:rsidRPr="00A725D6">
              <w:rPr>
                <w:rFonts w:ascii="Times New Roman" w:eastAsia="Times New Roman" w:hAnsi="Times New Roman"/>
                <w:sz w:val="20"/>
                <w:szCs w:val="20"/>
                <w:lang w:val="en-US" w:eastAsia="nl-NL"/>
              </w:rPr>
              <w:t xml:space="preserve"> structure sensitivity</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hAnsi="Times New Roman"/>
                <w:sz w:val="20"/>
                <w:szCs w:val="20"/>
                <w:lang w:val="en-US"/>
              </w:rPr>
              <w:t>Sessions directly translated into Somali/Urdu by bilingual assistants</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hAnsi="Times New Roman"/>
                <w:sz w:val="20"/>
                <w:szCs w:val="20"/>
                <w:lang w:val="en-US"/>
              </w:rPr>
              <w:t>Somali/Urdu versions of parent material</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Mother-only groups</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hAnsi="Times New Roman"/>
                <w:sz w:val="20"/>
                <w:szCs w:val="20"/>
                <w:lang w:val="en-US"/>
              </w:rPr>
              <w:t>Extensive use of role play in Somali/Urdu versions of parent material</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hAnsi="Times New Roman"/>
                <w:sz w:val="20"/>
                <w:szCs w:val="20"/>
                <w:lang w:val="en-US"/>
              </w:rPr>
              <w:t>Specialized content: expanded focus on large sibling groups and emotion control.</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Detailed information</w:t>
            </w:r>
          </w:p>
          <w:p w:rsidR="00C15E6E" w:rsidRPr="00A725D6" w:rsidRDefault="00C15E6E" w:rsidP="00C15E6E">
            <w:pPr>
              <w:numPr>
                <w:ilvl w:val="0"/>
                <w:numId w:val="8"/>
              </w:numPr>
              <w:spacing w:after="0" w:line="240" w:lineRule="auto"/>
              <w:ind w:right="-181"/>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The study reports what adaptations were made to the parent training program, and referred to a pilot study for more information</w:t>
            </w:r>
          </w:p>
          <w:p w:rsidR="00C15E6E" w:rsidRPr="00A725D6" w:rsidRDefault="00C15E6E" w:rsidP="005C162D">
            <w:pPr>
              <w:spacing w:after="0" w:line="240" w:lineRule="auto"/>
              <w:rPr>
                <w:rFonts w:ascii="Times New Roman" w:eastAsia="Times New Roman" w:hAnsi="Times New Roman"/>
                <w:sz w:val="20"/>
                <w:szCs w:val="20"/>
                <w:lang w:val="en-US" w:eastAsia="nl-NL"/>
              </w:rPr>
            </w:pPr>
          </w:p>
        </w:tc>
        <w:bookmarkStart w:id="0" w:name="_GoBack"/>
        <w:bookmarkEnd w:id="0"/>
      </w:tr>
      <w:tr w:rsidR="00C15E6E" w:rsidRPr="00A725D6" w:rsidTr="00DA1742">
        <w:trPr>
          <w:cantSplit/>
          <w:trHeight w:val="2160"/>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proofErr w:type="spellStart"/>
            <w:r w:rsidRPr="00A725D6">
              <w:rPr>
                <w:rFonts w:ascii="Times New Roman" w:eastAsia="Times New Roman" w:hAnsi="Times New Roman"/>
                <w:sz w:val="20"/>
                <w:szCs w:val="20"/>
                <w:lang w:val="en-US" w:eastAsia="nl-NL"/>
              </w:rPr>
              <w:t>Brotman</w:t>
            </w:r>
            <w:proofErr w:type="spellEnd"/>
            <w:r w:rsidRPr="00A725D6">
              <w:rPr>
                <w:rFonts w:ascii="Times New Roman" w:eastAsia="Times New Roman" w:hAnsi="Times New Roman"/>
                <w:sz w:val="20"/>
                <w:szCs w:val="20"/>
                <w:lang w:val="en-US" w:eastAsia="nl-NL"/>
              </w:rPr>
              <w:t xml:space="preserve"> et al. 2011</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Deep</w:t>
            </w:r>
            <w:r>
              <w:rPr>
                <w:rFonts w:ascii="Times New Roman" w:eastAsia="Times New Roman" w:hAnsi="Times New Roman"/>
                <w:sz w:val="20"/>
                <w:szCs w:val="20"/>
                <w:lang w:val="en-US" w:eastAsia="nl-NL"/>
              </w:rPr>
              <w:t xml:space="preserve"> (and surface)</w:t>
            </w:r>
            <w:r w:rsidRPr="00A725D6">
              <w:rPr>
                <w:rFonts w:ascii="Times New Roman" w:eastAsia="Times New Roman" w:hAnsi="Times New Roman"/>
                <w:sz w:val="20"/>
                <w:szCs w:val="20"/>
                <w:lang w:val="en-US" w:eastAsia="nl-NL"/>
              </w:rPr>
              <w:t xml:space="preserve"> structure sensitivity</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hAnsi="Times New Roman"/>
                <w:sz w:val="20"/>
                <w:szCs w:val="20"/>
                <w:lang w:val="en-US"/>
              </w:rPr>
              <w:t>A well-known male African American television personality is the narrator of video segments</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hAnsi="Times New Roman"/>
                <w:sz w:val="20"/>
                <w:szCs w:val="20"/>
                <w:lang w:val="en-US"/>
              </w:rPr>
              <w:t>Specialized content: two sessions that focus on cultural and contextual influences on parenting and child development</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hAnsi="Times New Roman"/>
                <w:sz w:val="20"/>
                <w:szCs w:val="20"/>
                <w:lang w:val="en-US"/>
              </w:rPr>
              <w:t>Culture was explicitly discussed in each group</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No to little information</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The study reports a combination of activities regarding adaptations of the program (e.g. informed by prevention science, developmental literature, input and collaboration from community stakeholders, parents and teachers),  </w:t>
            </w:r>
            <w:r w:rsidRPr="00A725D6">
              <w:rPr>
                <w:rFonts w:ascii="Times New Roman" w:hAnsi="Times New Roman"/>
                <w:sz w:val="20"/>
                <w:szCs w:val="20"/>
                <w:lang w:val="en-US"/>
              </w:rPr>
              <w:t>but no specific details were given on how this resulted in the adaptations made</w:t>
            </w:r>
          </w:p>
        </w:tc>
      </w:tr>
      <w:tr w:rsidR="00C15E6E" w:rsidRPr="00A725D6" w:rsidTr="00DA1742">
        <w:trPr>
          <w:cantSplit/>
          <w:trHeight w:val="3051"/>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proofErr w:type="spellStart"/>
            <w:r w:rsidRPr="00A725D6">
              <w:rPr>
                <w:rFonts w:ascii="Times New Roman" w:eastAsia="Times New Roman" w:hAnsi="Times New Roman"/>
                <w:sz w:val="20"/>
                <w:szCs w:val="20"/>
                <w:lang w:val="en-US" w:eastAsia="nl-NL"/>
              </w:rPr>
              <w:t>Coard</w:t>
            </w:r>
            <w:proofErr w:type="spellEnd"/>
            <w:r w:rsidRPr="00A725D6">
              <w:rPr>
                <w:rFonts w:ascii="Times New Roman" w:eastAsia="Times New Roman" w:hAnsi="Times New Roman"/>
                <w:sz w:val="20"/>
                <w:szCs w:val="20"/>
                <w:lang w:val="en-US" w:eastAsia="nl-NL"/>
              </w:rPr>
              <w:t xml:space="preserve"> et al. 2007</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Deep </w:t>
            </w:r>
            <w:r>
              <w:rPr>
                <w:rFonts w:ascii="Times New Roman" w:eastAsia="Times New Roman" w:hAnsi="Times New Roman"/>
                <w:sz w:val="20"/>
                <w:szCs w:val="20"/>
                <w:lang w:val="en-US" w:eastAsia="nl-NL"/>
              </w:rPr>
              <w:t>(and surface)</w:t>
            </w:r>
            <w:r w:rsidRPr="00A725D6">
              <w:rPr>
                <w:rFonts w:ascii="Times New Roman" w:eastAsia="Times New Roman" w:hAnsi="Times New Roman"/>
                <w:sz w:val="20"/>
                <w:szCs w:val="20"/>
                <w:lang w:val="en-US" w:eastAsia="nl-NL"/>
              </w:rPr>
              <w:t xml:space="preserve"> structure sensitivity</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rPr>
              <w:t>Use of African American language expression, common language</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rPr>
              <w:t>Emphasis on African American values about collective responsibility, cooperation, and interdependence</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rPr>
              <w:t>Use of African proverbs, sayings and affirmations, poems, quotes, symbols and pledges</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rPr>
              <w:t>Use of prayer, role-playing, storytelling, extended family participation, and humor</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rPr>
              <w:t>Use of a setting and motif representative of the population</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rPr>
              <w:t>Group leaders are African American</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Specialized content: racial socialization</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Detailed information</w:t>
            </w:r>
          </w:p>
          <w:p w:rsidR="00C15E6E" w:rsidRPr="00A725D6" w:rsidRDefault="00C15E6E" w:rsidP="005C162D">
            <w:pPr>
              <w:numPr>
                <w:ilvl w:val="0"/>
                <w:numId w:val="2"/>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Study refers to recent literature on parenting challenges of African American families and details were given on the specific content added to an empirically supported standard program</w:t>
            </w:r>
          </w:p>
          <w:p w:rsidR="00C15E6E" w:rsidRPr="00A725D6" w:rsidRDefault="00C15E6E" w:rsidP="005C162D">
            <w:pPr>
              <w:spacing w:after="0" w:line="240" w:lineRule="auto"/>
              <w:rPr>
                <w:rFonts w:ascii="Times New Roman" w:eastAsia="Times New Roman" w:hAnsi="Times New Roman"/>
                <w:sz w:val="20"/>
                <w:szCs w:val="20"/>
                <w:lang w:eastAsia="nl-NL"/>
              </w:rPr>
            </w:pPr>
          </w:p>
        </w:tc>
      </w:tr>
      <w:tr w:rsidR="00C15E6E" w:rsidRPr="00A725D6" w:rsidTr="00DA1742">
        <w:trPr>
          <w:cantSplit/>
          <w:trHeight w:val="530"/>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sidRPr="00A725D6">
              <w:rPr>
                <w:rFonts w:ascii="Times New Roman" w:eastAsia="Times New Roman" w:hAnsi="Times New Roman"/>
                <w:sz w:val="20"/>
                <w:szCs w:val="20"/>
                <w:lang w:val="en-US" w:eastAsia="nl-NL"/>
              </w:rPr>
              <w:t>Day et al. 2012</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Surface structure sensitivity</w:t>
            </w:r>
          </w:p>
          <w:p w:rsidR="00C15E6E" w:rsidRPr="00A725D6" w:rsidRDefault="00C15E6E" w:rsidP="005C162D">
            <w:pPr>
              <w:numPr>
                <w:ilvl w:val="0"/>
                <w:numId w:val="3"/>
              </w:numPr>
              <w:spacing w:after="0" w:line="240" w:lineRule="auto"/>
              <w:rPr>
                <w:rFonts w:ascii="Times New Roman" w:eastAsia="Times New Roman" w:hAnsi="Times New Roman"/>
                <w:sz w:val="20"/>
                <w:szCs w:val="20"/>
                <w:lang w:val="en-US" w:eastAsia="nl-NL"/>
              </w:rPr>
            </w:pPr>
            <w:r w:rsidRPr="00A725D6">
              <w:rPr>
                <w:rFonts w:ascii="Times New Roman" w:hAnsi="Times New Roman"/>
                <w:sz w:val="20"/>
                <w:szCs w:val="20"/>
                <w:lang w:val="en-US"/>
              </w:rPr>
              <w:t>Local parents as peer facilitators</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No to little information </w:t>
            </w:r>
          </w:p>
          <w:p w:rsidR="00C15E6E" w:rsidRPr="00A725D6" w:rsidRDefault="00C15E6E" w:rsidP="005C162D">
            <w:pPr>
              <w:spacing w:after="0" w:line="240" w:lineRule="auto"/>
              <w:rPr>
                <w:rFonts w:ascii="Times New Roman" w:eastAsia="Times New Roman" w:hAnsi="Times New Roman"/>
                <w:sz w:val="20"/>
                <w:szCs w:val="20"/>
                <w:lang w:val="en-US" w:eastAsia="nl-NL"/>
              </w:rPr>
            </w:pPr>
          </w:p>
        </w:tc>
      </w:tr>
      <w:tr w:rsidR="00C15E6E" w:rsidRPr="00A725D6" w:rsidTr="00DA1742">
        <w:trPr>
          <w:cantSplit/>
          <w:trHeight w:val="1710"/>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sidRPr="00A725D6">
              <w:rPr>
                <w:rFonts w:ascii="Times New Roman" w:eastAsia="Times New Roman" w:hAnsi="Times New Roman"/>
                <w:sz w:val="20"/>
                <w:szCs w:val="20"/>
                <w:lang w:val="en-US" w:eastAsia="nl-NL"/>
              </w:rPr>
              <w:t>Fagan et al. 2002</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sidRPr="00A725D6">
              <w:rPr>
                <w:rFonts w:ascii="Times New Roman" w:eastAsia="Times New Roman" w:hAnsi="Times New Roman"/>
                <w:sz w:val="20"/>
                <w:szCs w:val="20"/>
                <w:lang w:eastAsia="nl-NL"/>
              </w:rPr>
              <w:t>Deep</w:t>
            </w:r>
            <w:r>
              <w:rPr>
                <w:rFonts w:ascii="Times New Roman" w:eastAsia="Times New Roman" w:hAnsi="Times New Roman"/>
                <w:sz w:val="20"/>
                <w:szCs w:val="20"/>
                <w:lang w:eastAsia="nl-NL"/>
              </w:rPr>
              <w:t xml:space="preserve"> </w:t>
            </w:r>
            <w:r>
              <w:rPr>
                <w:rFonts w:ascii="Times New Roman" w:eastAsia="Times New Roman" w:hAnsi="Times New Roman"/>
                <w:sz w:val="20"/>
                <w:szCs w:val="20"/>
                <w:lang w:val="en-US" w:eastAsia="nl-NL"/>
              </w:rPr>
              <w:t>(and surface)</w:t>
            </w:r>
            <w:r w:rsidRPr="00A725D6">
              <w:rPr>
                <w:rFonts w:ascii="Times New Roman" w:eastAsia="Times New Roman" w:hAnsi="Times New Roman"/>
                <w:sz w:val="20"/>
                <w:szCs w:val="20"/>
                <w:lang w:val="en-US" w:eastAsia="nl-NL"/>
              </w:rPr>
              <w:t xml:space="preserve"> </w:t>
            </w:r>
            <w:r w:rsidRPr="00A725D6">
              <w:rPr>
                <w:rFonts w:ascii="Times New Roman" w:eastAsia="Times New Roman" w:hAnsi="Times New Roman"/>
                <w:sz w:val="20"/>
                <w:szCs w:val="20"/>
                <w:lang w:eastAsia="nl-NL"/>
              </w:rPr>
              <w:t xml:space="preserve"> structure sensitivity</w:t>
            </w:r>
          </w:p>
          <w:p w:rsidR="00C15E6E" w:rsidRPr="00A725D6" w:rsidRDefault="00C15E6E" w:rsidP="005C162D">
            <w:pPr>
              <w:numPr>
                <w:ilvl w:val="0"/>
                <w:numId w:val="3"/>
              </w:numPr>
              <w:spacing w:after="0" w:line="240" w:lineRule="auto"/>
              <w:rPr>
                <w:rFonts w:ascii="Times New Roman" w:eastAsia="Times New Roman" w:hAnsi="Times New Roman"/>
                <w:sz w:val="20"/>
                <w:szCs w:val="20"/>
                <w:lang w:eastAsia="nl-NL"/>
              </w:rPr>
            </w:pPr>
            <w:r w:rsidRPr="00A725D6">
              <w:rPr>
                <w:rFonts w:ascii="Times New Roman" w:hAnsi="Times New Roman"/>
                <w:sz w:val="20"/>
                <w:szCs w:val="20"/>
                <w:lang w:val="en-US"/>
              </w:rPr>
              <w:t>All male staff, training of fathers to become facilitators</w:t>
            </w:r>
          </w:p>
          <w:p w:rsidR="00C15E6E" w:rsidRPr="00A725D6" w:rsidRDefault="00C15E6E" w:rsidP="005C162D">
            <w:pPr>
              <w:numPr>
                <w:ilvl w:val="0"/>
                <w:numId w:val="3"/>
              </w:numPr>
              <w:spacing w:after="0" w:line="240" w:lineRule="auto"/>
              <w:rPr>
                <w:rFonts w:ascii="Times New Roman" w:eastAsia="Times New Roman" w:hAnsi="Times New Roman"/>
                <w:sz w:val="20"/>
                <w:szCs w:val="20"/>
                <w:lang w:eastAsia="nl-NL"/>
              </w:rPr>
            </w:pPr>
            <w:r w:rsidRPr="00A725D6">
              <w:rPr>
                <w:rFonts w:ascii="Times New Roman" w:hAnsi="Times New Roman"/>
                <w:sz w:val="20"/>
                <w:szCs w:val="20"/>
              </w:rPr>
              <w:t xml:space="preserve">Specialized content: </w:t>
            </w:r>
            <w:r w:rsidRPr="00A725D6">
              <w:rPr>
                <w:rFonts w:ascii="Times New Roman" w:hAnsi="Times New Roman"/>
                <w:sz w:val="20"/>
                <w:szCs w:val="20"/>
                <w:lang w:val="en-US"/>
              </w:rPr>
              <w:t>racism in society, negative images of African American men, racial socialization, and the effect of racism on fathering</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No to little information</w:t>
            </w:r>
          </w:p>
          <w:p w:rsidR="00C15E6E" w:rsidRPr="00A725D6" w:rsidRDefault="00C15E6E" w:rsidP="005C162D">
            <w:pPr>
              <w:numPr>
                <w:ilvl w:val="0"/>
                <w:numId w:val="3"/>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The study reports a combination of activities regarding adaptations of the program (e.g. literature, empowerment practice approach),  </w:t>
            </w:r>
            <w:r w:rsidRPr="00A725D6">
              <w:rPr>
                <w:rFonts w:ascii="Times New Roman" w:hAnsi="Times New Roman"/>
                <w:sz w:val="20"/>
                <w:szCs w:val="20"/>
                <w:lang w:val="en-US"/>
              </w:rPr>
              <w:t>but no specific details were given on how this resulted in the adaptations made</w:t>
            </w:r>
          </w:p>
        </w:tc>
      </w:tr>
      <w:tr w:rsidR="00C15E6E" w:rsidRPr="00A725D6" w:rsidTr="00DA1742">
        <w:trPr>
          <w:cantSplit/>
          <w:trHeight w:val="801"/>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sidRPr="00A725D6">
              <w:rPr>
                <w:rFonts w:ascii="Times New Roman" w:eastAsia="Times New Roman" w:hAnsi="Times New Roman"/>
                <w:sz w:val="20"/>
                <w:szCs w:val="20"/>
                <w:lang w:eastAsia="nl-NL"/>
              </w:rPr>
              <w:lastRenderedPageBreak/>
              <w:t xml:space="preserve">Ghosh </w:t>
            </w:r>
            <w:proofErr w:type="spellStart"/>
            <w:r w:rsidRPr="00A725D6">
              <w:rPr>
                <w:rFonts w:ascii="Times New Roman" w:eastAsia="Times New Roman" w:hAnsi="Times New Roman"/>
                <w:sz w:val="20"/>
                <w:szCs w:val="20"/>
                <w:lang w:eastAsia="nl-NL"/>
              </w:rPr>
              <w:t>Ippen</w:t>
            </w:r>
            <w:proofErr w:type="spellEnd"/>
            <w:r w:rsidRPr="00A725D6">
              <w:rPr>
                <w:rFonts w:ascii="Times New Roman" w:eastAsia="Times New Roman" w:hAnsi="Times New Roman"/>
                <w:sz w:val="20"/>
                <w:szCs w:val="20"/>
                <w:lang w:eastAsia="nl-NL"/>
              </w:rPr>
              <w:t xml:space="preserve"> 1998</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Surface structure sensitivity</w:t>
            </w:r>
          </w:p>
          <w:p w:rsidR="00C15E6E" w:rsidRPr="00A725D6" w:rsidRDefault="00C15E6E" w:rsidP="005C162D">
            <w:pPr>
              <w:numPr>
                <w:ilvl w:val="0"/>
                <w:numId w:val="4"/>
              </w:numPr>
              <w:spacing w:after="0" w:line="240" w:lineRule="auto"/>
              <w:rPr>
                <w:rFonts w:ascii="Times New Roman" w:eastAsia="Times New Roman" w:hAnsi="Times New Roman"/>
                <w:sz w:val="20"/>
                <w:szCs w:val="20"/>
                <w:lang w:val="en-US" w:eastAsia="nl-NL"/>
              </w:rPr>
            </w:pPr>
            <w:r w:rsidRPr="00A725D6">
              <w:rPr>
                <w:rFonts w:ascii="Times New Roman" w:hAnsi="Times New Roman"/>
                <w:color w:val="000000"/>
                <w:sz w:val="20"/>
                <w:szCs w:val="20"/>
              </w:rPr>
              <w:t>Program was led in Spanish and English</w:t>
            </w:r>
          </w:p>
          <w:p w:rsidR="00C15E6E" w:rsidRPr="0021551C" w:rsidRDefault="00C15E6E" w:rsidP="005C162D">
            <w:pPr>
              <w:numPr>
                <w:ilvl w:val="0"/>
                <w:numId w:val="4"/>
              </w:numPr>
              <w:spacing w:after="0" w:line="240" w:lineRule="auto"/>
              <w:rPr>
                <w:rFonts w:ascii="Times New Roman" w:eastAsia="Times New Roman" w:hAnsi="Times New Roman"/>
                <w:sz w:val="20"/>
                <w:szCs w:val="20"/>
                <w:lang w:val="en-US" w:eastAsia="nl-NL"/>
              </w:rPr>
            </w:pPr>
            <w:r w:rsidRPr="00A725D6">
              <w:rPr>
                <w:rFonts w:ascii="Times New Roman" w:hAnsi="Times New Roman"/>
                <w:color w:val="000000"/>
                <w:sz w:val="20"/>
                <w:szCs w:val="20"/>
                <w:lang w:val="en-US"/>
              </w:rPr>
              <w:t>Program ma</w:t>
            </w:r>
            <w:proofErr w:type="spellStart"/>
            <w:r w:rsidRPr="00A725D6">
              <w:rPr>
                <w:rFonts w:ascii="Times New Roman" w:hAnsi="Times New Roman"/>
                <w:color w:val="000000"/>
                <w:sz w:val="20"/>
                <w:szCs w:val="20"/>
              </w:rPr>
              <w:t>terials</w:t>
            </w:r>
            <w:proofErr w:type="spellEnd"/>
            <w:r w:rsidRPr="00A725D6">
              <w:rPr>
                <w:rFonts w:ascii="Times New Roman" w:hAnsi="Times New Roman"/>
                <w:color w:val="000000"/>
                <w:sz w:val="20"/>
                <w:szCs w:val="20"/>
              </w:rPr>
              <w:t xml:space="preserve"> translated in Spanish</w:t>
            </w:r>
            <w:r w:rsidRPr="00A725D6">
              <w:rPr>
                <w:rFonts w:ascii="Times New Roman" w:eastAsia="Times New Roman" w:hAnsi="Times New Roman"/>
                <w:sz w:val="20"/>
                <w:szCs w:val="20"/>
                <w:lang w:val="en-US" w:eastAsia="nl-NL"/>
              </w:rPr>
              <w:t xml:space="preserve"> </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No to little information </w:t>
            </w:r>
          </w:p>
          <w:p w:rsidR="00C15E6E" w:rsidRPr="00A725D6" w:rsidRDefault="00C15E6E" w:rsidP="005C162D">
            <w:pPr>
              <w:spacing w:after="0" w:line="240" w:lineRule="auto"/>
              <w:rPr>
                <w:rFonts w:ascii="Times New Roman" w:eastAsia="Times New Roman" w:hAnsi="Times New Roman"/>
                <w:sz w:val="20"/>
                <w:szCs w:val="20"/>
                <w:lang w:val="en-US" w:eastAsia="nl-NL"/>
              </w:rPr>
            </w:pPr>
          </w:p>
        </w:tc>
      </w:tr>
      <w:tr w:rsidR="00C15E6E" w:rsidRPr="00A725D6" w:rsidTr="00DA1742">
        <w:trPr>
          <w:cantSplit/>
          <w:trHeight w:val="810"/>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proofErr w:type="spellStart"/>
            <w:r w:rsidRPr="00A725D6">
              <w:rPr>
                <w:rFonts w:ascii="Times New Roman" w:eastAsia="Times New Roman" w:hAnsi="Times New Roman"/>
                <w:sz w:val="20"/>
                <w:szCs w:val="20"/>
                <w:lang w:eastAsia="nl-NL"/>
              </w:rPr>
              <w:t>Gottfredson</w:t>
            </w:r>
            <w:proofErr w:type="spellEnd"/>
            <w:r w:rsidRPr="00A725D6">
              <w:rPr>
                <w:rFonts w:ascii="Times New Roman" w:eastAsia="Times New Roman" w:hAnsi="Times New Roman"/>
                <w:sz w:val="20"/>
                <w:szCs w:val="20"/>
                <w:lang w:eastAsia="nl-NL"/>
              </w:rPr>
              <w:t xml:space="preserve"> et al. 2006</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Basic sensitivity</w:t>
            </w:r>
          </w:p>
          <w:p w:rsidR="00C15E6E" w:rsidRPr="00A725D6" w:rsidRDefault="00C15E6E" w:rsidP="005C162D">
            <w:pPr>
              <w:spacing w:after="0" w:line="240" w:lineRule="auto"/>
              <w:rPr>
                <w:rFonts w:ascii="Times New Roman" w:eastAsia="Times New Roman" w:hAnsi="Times New Roman"/>
                <w:sz w:val="20"/>
                <w:szCs w:val="20"/>
                <w:lang w:val="en-US" w:eastAsia="nl-NL"/>
              </w:rPr>
            </w:pPr>
          </w:p>
          <w:p w:rsidR="00C15E6E" w:rsidRPr="00A725D6" w:rsidRDefault="00C15E6E" w:rsidP="005C162D">
            <w:pPr>
              <w:spacing w:after="0" w:line="240" w:lineRule="auto"/>
              <w:rPr>
                <w:rFonts w:ascii="Times New Roman" w:eastAsia="Times New Roman" w:hAnsi="Times New Roman"/>
                <w:sz w:val="20"/>
                <w:szCs w:val="20"/>
                <w:lang w:val="en-US" w:eastAsia="nl-NL"/>
              </w:rPr>
            </w:pP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No to little information </w:t>
            </w:r>
          </w:p>
          <w:p w:rsidR="00C15E6E" w:rsidRPr="00A725D6" w:rsidRDefault="00C15E6E" w:rsidP="005C162D">
            <w:pPr>
              <w:spacing w:after="0" w:line="240" w:lineRule="auto"/>
              <w:rPr>
                <w:rFonts w:ascii="Times New Roman" w:eastAsia="Times New Roman" w:hAnsi="Times New Roman"/>
                <w:sz w:val="20"/>
                <w:szCs w:val="20"/>
                <w:lang w:val="en-US" w:eastAsia="nl-NL"/>
              </w:rPr>
            </w:pPr>
          </w:p>
        </w:tc>
      </w:tr>
      <w:tr w:rsidR="00C15E6E" w:rsidRPr="00A725D6" w:rsidTr="00DA1742">
        <w:trPr>
          <w:cantSplit/>
          <w:trHeight w:val="810"/>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sidRPr="00A725D6">
              <w:rPr>
                <w:rFonts w:ascii="Times New Roman" w:eastAsia="Times New Roman" w:hAnsi="Times New Roman"/>
                <w:sz w:val="20"/>
                <w:szCs w:val="20"/>
                <w:lang w:eastAsia="nl-NL"/>
              </w:rPr>
              <w:t>Gross et al. 2003</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Surface structure sensitivity</w:t>
            </w:r>
          </w:p>
          <w:p w:rsidR="00C15E6E" w:rsidRPr="0021551C"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hAnsi="Times New Roman"/>
                <w:color w:val="000000"/>
                <w:sz w:val="20"/>
                <w:szCs w:val="20"/>
              </w:rPr>
              <w:t>At least one group leader was from the same ethnic background as the majority of parents in the group</w:t>
            </w:r>
            <w:r w:rsidRPr="00A725D6">
              <w:rPr>
                <w:rFonts w:ascii="Times New Roman" w:eastAsia="Times New Roman" w:hAnsi="Times New Roman"/>
                <w:sz w:val="20"/>
                <w:szCs w:val="20"/>
                <w:lang w:val="en-US" w:eastAsia="nl-NL"/>
              </w:rPr>
              <w:t xml:space="preserve"> </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No to little information </w:t>
            </w:r>
          </w:p>
          <w:p w:rsidR="00C15E6E" w:rsidRPr="00A725D6" w:rsidRDefault="00C15E6E" w:rsidP="005C162D">
            <w:pPr>
              <w:spacing w:after="0" w:line="240" w:lineRule="auto"/>
              <w:rPr>
                <w:rFonts w:ascii="Times New Roman" w:eastAsia="Times New Roman" w:hAnsi="Times New Roman"/>
                <w:sz w:val="20"/>
                <w:szCs w:val="20"/>
                <w:lang w:val="en-US" w:eastAsia="nl-NL"/>
              </w:rPr>
            </w:pPr>
          </w:p>
        </w:tc>
      </w:tr>
      <w:tr w:rsidR="00C15E6E" w:rsidRPr="00A725D6" w:rsidTr="00DA1742">
        <w:trPr>
          <w:cantSplit/>
          <w:trHeight w:val="2421"/>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sidRPr="00A725D6">
              <w:rPr>
                <w:rFonts w:ascii="Times New Roman" w:eastAsia="Times New Roman" w:hAnsi="Times New Roman"/>
                <w:sz w:val="20"/>
                <w:szCs w:val="20"/>
                <w:lang w:eastAsia="nl-NL"/>
              </w:rPr>
              <w:t>Gross et al. 2009 </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Surface structure sensitivity</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hAnsi="Times New Roman"/>
                <w:color w:val="000000"/>
                <w:sz w:val="20"/>
                <w:szCs w:val="20"/>
              </w:rPr>
              <w:t>At least one group leader was from the same ethnic background as the majority of parents in the group</w:t>
            </w:r>
            <w:r w:rsidRPr="00A725D6">
              <w:rPr>
                <w:rFonts w:ascii="Times New Roman" w:eastAsia="Times New Roman" w:hAnsi="Times New Roman"/>
                <w:sz w:val="20"/>
                <w:szCs w:val="20"/>
                <w:lang w:val="en-US" w:eastAsia="nl-NL"/>
              </w:rPr>
              <w:t xml:space="preserve"> </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hAnsi="Times New Roman"/>
                <w:color w:val="000000"/>
                <w:sz w:val="20"/>
                <w:szCs w:val="20"/>
                <w:lang w:val="en-US"/>
              </w:rPr>
              <w:t>V</w:t>
            </w:r>
            <w:proofErr w:type="spellStart"/>
            <w:r w:rsidRPr="00A725D6">
              <w:rPr>
                <w:rFonts w:ascii="Times New Roman" w:hAnsi="Times New Roman"/>
                <w:color w:val="000000"/>
                <w:sz w:val="20"/>
                <w:szCs w:val="20"/>
              </w:rPr>
              <w:t>ideotaped</w:t>
            </w:r>
            <w:proofErr w:type="spellEnd"/>
            <w:r w:rsidRPr="00A725D6">
              <w:rPr>
                <w:rFonts w:ascii="Times New Roman" w:hAnsi="Times New Roman"/>
                <w:color w:val="000000"/>
                <w:sz w:val="20"/>
                <w:szCs w:val="20"/>
              </w:rPr>
              <w:t xml:space="preserve"> scenes in parents' homes and public spaces to portray situations that are familiar relevant and stressful for parents; multi-ethnic display of ethnicities in videos</w:t>
            </w:r>
          </w:p>
        </w:tc>
        <w:tc>
          <w:tcPr>
            <w:tcW w:w="2039" w:type="pct"/>
          </w:tcPr>
          <w:p w:rsidR="00C15E6E" w:rsidRPr="00A725D6" w:rsidRDefault="00C15E6E" w:rsidP="005C162D">
            <w:pPr>
              <w:spacing w:after="0" w:line="240" w:lineRule="auto"/>
              <w:rPr>
                <w:rFonts w:ascii="Times New Roman" w:hAnsi="Times New Roman"/>
                <w:sz w:val="20"/>
                <w:szCs w:val="20"/>
                <w:lang w:val="en-US"/>
              </w:rPr>
            </w:pPr>
            <w:r w:rsidRPr="00A725D6">
              <w:rPr>
                <w:rFonts w:ascii="Times New Roman" w:hAnsi="Times New Roman"/>
                <w:sz w:val="20"/>
                <w:szCs w:val="20"/>
                <w:lang w:val="en-US"/>
              </w:rPr>
              <w:t>Detailed information</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hAnsi="Times New Roman"/>
                <w:sz w:val="20"/>
                <w:szCs w:val="20"/>
                <w:lang w:val="en-US"/>
              </w:rPr>
              <w:t>Information on the development of the parent training program in collaboration with a parent advisory group. The authors reported what advise was given by the advisory group and how this was incorporated in the program to make it culturally and contextually relevant for ethnic minority and low-income parents.</w:t>
            </w:r>
          </w:p>
        </w:tc>
      </w:tr>
      <w:tr w:rsidR="00C15E6E" w:rsidRPr="00A725D6" w:rsidTr="00DA1742">
        <w:trPr>
          <w:cantSplit/>
          <w:trHeight w:val="323"/>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sidRPr="00A725D6">
              <w:rPr>
                <w:rFonts w:ascii="Times New Roman" w:eastAsia="Times New Roman" w:hAnsi="Times New Roman"/>
                <w:sz w:val="20"/>
                <w:szCs w:val="20"/>
                <w:lang w:eastAsia="nl-NL"/>
              </w:rPr>
              <w:t>Kim et al. 2008</w:t>
            </w:r>
          </w:p>
        </w:tc>
        <w:tc>
          <w:tcPr>
            <w:tcW w:w="2215" w:type="pct"/>
            <w:shd w:val="clear" w:color="auto" w:fill="auto"/>
          </w:tcPr>
          <w:p w:rsidR="00C15E6E" w:rsidRPr="00A725D6" w:rsidRDefault="00C15E6E" w:rsidP="005C162D">
            <w:pPr>
              <w:spacing w:after="0" w:line="240" w:lineRule="auto"/>
              <w:rPr>
                <w:rFonts w:ascii="Times New Roman" w:hAnsi="Times New Roman"/>
                <w:color w:val="000000"/>
                <w:sz w:val="20"/>
                <w:szCs w:val="20"/>
              </w:rPr>
            </w:pPr>
            <w:r w:rsidRPr="00A725D6">
              <w:rPr>
                <w:rFonts w:ascii="Times New Roman" w:hAnsi="Times New Roman"/>
                <w:color w:val="000000"/>
                <w:sz w:val="20"/>
                <w:szCs w:val="20"/>
              </w:rPr>
              <w:t xml:space="preserve">Surface structure </w:t>
            </w:r>
            <w:r w:rsidRPr="00A725D6">
              <w:rPr>
                <w:rFonts w:ascii="Times New Roman" w:eastAsia="Times New Roman" w:hAnsi="Times New Roman"/>
                <w:sz w:val="20"/>
                <w:szCs w:val="20"/>
                <w:lang w:val="en-US" w:eastAsia="nl-NL"/>
              </w:rPr>
              <w:t>sensitivity</w:t>
            </w:r>
          </w:p>
          <w:p w:rsidR="00C15E6E" w:rsidRPr="00A725D6" w:rsidRDefault="00C15E6E" w:rsidP="005C162D">
            <w:pPr>
              <w:numPr>
                <w:ilvl w:val="0"/>
                <w:numId w:val="5"/>
              </w:numPr>
              <w:spacing w:after="0" w:line="240" w:lineRule="auto"/>
              <w:rPr>
                <w:rFonts w:ascii="Times New Roman" w:hAnsi="Times New Roman"/>
                <w:color w:val="000000"/>
                <w:sz w:val="20"/>
                <w:szCs w:val="20"/>
              </w:rPr>
            </w:pPr>
            <w:r w:rsidRPr="00A725D6">
              <w:rPr>
                <w:rFonts w:ascii="Times New Roman" w:hAnsi="Times New Roman"/>
                <w:color w:val="000000"/>
                <w:sz w:val="20"/>
                <w:szCs w:val="20"/>
              </w:rPr>
              <w:t>Program materials translated to Korean</w:t>
            </w:r>
          </w:p>
          <w:p w:rsidR="00C15E6E" w:rsidRPr="00A725D6" w:rsidRDefault="00C15E6E" w:rsidP="005C162D">
            <w:pPr>
              <w:numPr>
                <w:ilvl w:val="0"/>
                <w:numId w:val="5"/>
              </w:numPr>
              <w:spacing w:after="0" w:line="240" w:lineRule="auto"/>
              <w:rPr>
                <w:rFonts w:ascii="Times New Roman" w:eastAsia="Times New Roman" w:hAnsi="Times New Roman"/>
                <w:sz w:val="20"/>
                <w:szCs w:val="20"/>
                <w:lang w:eastAsia="nl-NL"/>
              </w:rPr>
            </w:pPr>
            <w:r w:rsidRPr="00A725D6">
              <w:rPr>
                <w:rFonts w:ascii="Times New Roman" w:hAnsi="Times New Roman"/>
                <w:color w:val="000000"/>
                <w:sz w:val="20"/>
                <w:szCs w:val="20"/>
              </w:rPr>
              <w:t>Program delivered in Korean</w:t>
            </w:r>
            <w:r w:rsidRPr="00A725D6">
              <w:rPr>
                <w:rFonts w:ascii="Times New Roman" w:eastAsia="Times New Roman" w:hAnsi="Times New Roman"/>
                <w:sz w:val="20"/>
                <w:szCs w:val="20"/>
                <w:lang w:eastAsia="nl-NL"/>
              </w:rPr>
              <w:t xml:space="preserve"> </w:t>
            </w:r>
          </w:p>
          <w:p w:rsidR="00C15E6E" w:rsidRPr="00A725D6" w:rsidRDefault="00C15E6E" w:rsidP="005C162D">
            <w:pPr>
              <w:spacing w:after="0" w:line="240" w:lineRule="auto"/>
              <w:rPr>
                <w:rFonts w:ascii="Times New Roman" w:eastAsia="Times New Roman" w:hAnsi="Times New Roman"/>
                <w:i/>
                <w:sz w:val="20"/>
                <w:szCs w:val="20"/>
                <w:lang w:val="en-US" w:eastAsia="nl-NL"/>
              </w:rPr>
            </w:pPr>
          </w:p>
          <w:p w:rsidR="00C15E6E" w:rsidRPr="00A725D6" w:rsidRDefault="00C15E6E" w:rsidP="005C162D">
            <w:pPr>
              <w:spacing w:after="0" w:line="240" w:lineRule="auto"/>
              <w:rPr>
                <w:rFonts w:ascii="Times New Roman" w:eastAsia="Times New Roman" w:hAnsi="Times New Roman"/>
                <w:sz w:val="20"/>
                <w:szCs w:val="20"/>
                <w:lang w:val="en-US" w:eastAsia="nl-NL"/>
              </w:rPr>
            </w:pP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No to little information </w:t>
            </w:r>
          </w:p>
        </w:tc>
      </w:tr>
      <w:tr w:rsidR="00C15E6E" w:rsidRPr="00A725D6" w:rsidTr="00DA1742">
        <w:trPr>
          <w:cantSplit/>
          <w:trHeight w:val="1710"/>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sidRPr="00A725D6">
              <w:rPr>
                <w:rFonts w:ascii="Times New Roman" w:eastAsia="Times New Roman" w:hAnsi="Times New Roman"/>
                <w:sz w:val="20"/>
                <w:szCs w:val="20"/>
                <w:lang w:eastAsia="nl-NL"/>
              </w:rPr>
              <w:t>Kim et al. 2014</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Deep </w:t>
            </w:r>
            <w:r>
              <w:rPr>
                <w:rFonts w:ascii="Times New Roman" w:eastAsia="Times New Roman" w:hAnsi="Times New Roman"/>
                <w:sz w:val="20"/>
                <w:szCs w:val="20"/>
                <w:lang w:val="en-US" w:eastAsia="nl-NL"/>
              </w:rPr>
              <w:t>(and surface)</w:t>
            </w:r>
            <w:r w:rsidRPr="00A725D6">
              <w:rPr>
                <w:rFonts w:ascii="Times New Roman" w:eastAsia="Times New Roman" w:hAnsi="Times New Roman"/>
                <w:sz w:val="20"/>
                <w:szCs w:val="20"/>
                <w:lang w:val="en-US" w:eastAsia="nl-NL"/>
              </w:rPr>
              <w:t xml:space="preserve"> structure sensitivity</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English and Korean program materials</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Group leaders are bilingual and bicultural</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Specialized content: cultural elements and parenting practices that paren</w:t>
            </w:r>
            <w:r>
              <w:rPr>
                <w:rFonts w:ascii="Times New Roman" w:eastAsia="Times New Roman" w:hAnsi="Times New Roman"/>
                <w:sz w:val="20"/>
                <w:szCs w:val="20"/>
                <w:lang w:val="en-US" w:eastAsia="nl-NL"/>
              </w:rPr>
              <w:t xml:space="preserve">ts perceive to be effective (e.g. </w:t>
            </w:r>
            <w:r w:rsidRPr="00A725D6">
              <w:rPr>
                <w:rFonts w:ascii="Times New Roman" w:eastAsia="Times New Roman" w:hAnsi="Times New Roman"/>
                <w:sz w:val="20"/>
                <w:szCs w:val="20"/>
                <w:lang w:val="en-US" w:eastAsia="nl-NL"/>
              </w:rPr>
              <w:t>a common physical punishment method used by Korean parents, biblical principles, Korean parenting virtues)</w:t>
            </w:r>
          </w:p>
        </w:tc>
        <w:tc>
          <w:tcPr>
            <w:tcW w:w="2039" w:type="pct"/>
          </w:tcPr>
          <w:p w:rsidR="00C15E6E" w:rsidRPr="00A725D6" w:rsidRDefault="00C15E6E" w:rsidP="005C162D">
            <w:pPr>
              <w:spacing w:after="0" w:line="240" w:lineRule="auto"/>
              <w:rPr>
                <w:rFonts w:ascii="Times New Roman" w:hAnsi="Times New Roman"/>
                <w:sz w:val="20"/>
                <w:szCs w:val="20"/>
                <w:lang w:val="en-US"/>
              </w:rPr>
            </w:pPr>
            <w:r>
              <w:rPr>
                <w:rFonts w:ascii="Times New Roman" w:hAnsi="Times New Roman"/>
                <w:sz w:val="20"/>
                <w:szCs w:val="20"/>
                <w:lang w:val="en-US"/>
              </w:rPr>
              <w:t>Detailed information</w:t>
            </w:r>
          </w:p>
          <w:p w:rsidR="00C15E6E" w:rsidRPr="00A725D6" w:rsidRDefault="00C15E6E" w:rsidP="005C162D">
            <w:pPr>
              <w:numPr>
                <w:ilvl w:val="0"/>
                <w:numId w:val="5"/>
              </w:numPr>
              <w:spacing w:after="0" w:line="240" w:lineRule="auto"/>
              <w:rPr>
                <w:rFonts w:ascii="Times New Roman" w:eastAsia="Times New Roman" w:hAnsi="Times New Roman"/>
                <w:sz w:val="20"/>
                <w:szCs w:val="20"/>
                <w:lang w:eastAsia="nl-NL"/>
              </w:rPr>
            </w:pPr>
            <w:r w:rsidRPr="00A725D6">
              <w:rPr>
                <w:rFonts w:ascii="Times New Roman" w:hAnsi="Times New Roman"/>
                <w:sz w:val="20"/>
                <w:szCs w:val="20"/>
                <w:lang w:val="en-US"/>
              </w:rPr>
              <w:t>Multiple theories were used to bring together cultural elements and parenting practices that were relevant for the target population, and examples are given on how this resulted in adaptations</w:t>
            </w:r>
          </w:p>
        </w:tc>
      </w:tr>
      <w:tr w:rsidR="00C15E6E" w:rsidRPr="00A725D6" w:rsidTr="00DA1742">
        <w:trPr>
          <w:cantSplit/>
          <w:trHeight w:val="1251"/>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sidRPr="00A725D6">
              <w:rPr>
                <w:rFonts w:ascii="Times New Roman" w:eastAsia="Times New Roman" w:hAnsi="Times New Roman"/>
                <w:sz w:val="20"/>
                <w:szCs w:val="20"/>
                <w:lang w:eastAsia="nl-NL"/>
              </w:rPr>
              <w:t>Lau et al. 2011</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Surface structure sensitivity</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Pr>
                <w:rFonts w:ascii="Times New Roman" w:eastAsia="Times New Roman" w:hAnsi="Times New Roman"/>
                <w:sz w:val="20"/>
                <w:szCs w:val="20"/>
                <w:lang w:val="en-US" w:eastAsia="nl-NL"/>
              </w:rPr>
              <w:t>Program delivered in Mandarin</w:t>
            </w:r>
            <w:r w:rsidRPr="00A725D6">
              <w:rPr>
                <w:rFonts w:ascii="Times New Roman" w:eastAsia="Times New Roman" w:hAnsi="Times New Roman"/>
                <w:sz w:val="20"/>
                <w:szCs w:val="20"/>
                <w:lang w:val="en-US" w:eastAsia="nl-NL"/>
              </w:rPr>
              <w:t xml:space="preserve"> and Cantonese</w:t>
            </w:r>
          </w:p>
          <w:p w:rsidR="00C15E6E" w:rsidRPr="0021551C"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Specialized content was encompassed in five sessions: cognitive restructuring, communication training, positive proactive parental involvement</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No to little information </w:t>
            </w:r>
          </w:p>
          <w:p w:rsidR="00C15E6E" w:rsidRPr="00A725D6" w:rsidRDefault="00C15E6E" w:rsidP="005C162D">
            <w:pPr>
              <w:spacing w:after="0" w:line="240" w:lineRule="auto"/>
              <w:rPr>
                <w:rFonts w:ascii="Times New Roman" w:eastAsia="Times New Roman" w:hAnsi="Times New Roman"/>
                <w:sz w:val="20"/>
                <w:szCs w:val="20"/>
                <w:lang w:val="en-US" w:eastAsia="nl-NL"/>
              </w:rPr>
            </w:pPr>
          </w:p>
        </w:tc>
      </w:tr>
      <w:tr w:rsidR="00C15E6E" w:rsidRPr="00A725D6" w:rsidTr="00DA1742">
        <w:trPr>
          <w:cantSplit/>
          <w:trHeight w:val="1530"/>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proofErr w:type="spellStart"/>
            <w:r w:rsidRPr="00A725D6">
              <w:rPr>
                <w:rFonts w:ascii="Times New Roman" w:eastAsia="Times New Roman" w:hAnsi="Times New Roman"/>
                <w:sz w:val="20"/>
                <w:szCs w:val="20"/>
                <w:lang w:eastAsia="nl-NL"/>
              </w:rPr>
              <w:t>Leijten</w:t>
            </w:r>
            <w:proofErr w:type="spellEnd"/>
            <w:r w:rsidRPr="00A725D6">
              <w:rPr>
                <w:rFonts w:ascii="Times New Roman" w:eastAsia="Times New Roman" w:hAnsi="Times New Roman"/>
                <w:sz w:val="20"/>
                <w:szCs w:val="20"/>
                <w:lang w:eastAsia="nl-NL"/>
              </w:rPr>
              <w:t xml:space="preserve"> et al. 2015</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Surface structure sensitivity</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Interpreters were present during intervention sessions</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Mother-only groups</w:t>
            </w:r>
          </w:p>
          <w:p w:rsidR="00C15E6E" w:rsidRPr="0021551C"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Pictures added to homework assignments to make it easier to understand for mothers with limited language skills</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No to little information </w:t>
            </w:r>
          </w:p>
          <w:p w:rsidR="00C15E6E" w:rsidRPr="00A725D6" w:rsidRDefault="00C15E6E" w:rsidP="005C162D">
            <w:pPr>
              <w:spacing w:after="0" w:line="240" w:lineRule="auto"/>
              <w:rPr>
                <w:rFonts w:ascii="Times New Roman" w:eastAsia="Times New Roman" w:hAnsi="Times New Roman"/>
                <w:sz w:val="20"/>
                <w:szCs w:val="20"/>
                <w:lang w:val="en-US" w:eastAsia="nl-NL"/>
              </w:rPr>
            </w:pPr>
          </w:p>
        </w:tc>
      </w:tr>
      <w:tr w:rsidR="00C15E6E" w:rsidRPr="00A725D6" w:rsidTr="00DA1742">
        <w:trPr>
          <w:cantSplit/>
          <w:trHeight w:val="819"/>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sidRPr="00A725D6">
              <w:rPr>
                <w:rFonts w:ascii="Times New Roman" w:eastAsia="Times New Roman" w:hAnsi="Times New Roman"/>
                <w:sz w:val="20"/>
                <w:szCs w:val="20"/>
                <w:lang w:eastAsia="nl-NL"/>
              </w:rPr>
              <w:t>Matsumoto et al. 2007</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Surface structure sensitivity</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Translated materials</w:t>
            </w:r>
          </w:p>
          <w:p w:rsidR="00C15E6E" w:rsidRPr="0021551C"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Japanese group leaders</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No to little information </w:t>
            </w:r>
          </w:p>
          <w:p w:rsidR="00C15E6E" w:rsidRPr="00A725D6" w:rsidRDefault="00C15E6E" w:rsidP="005C162D">
            <w:pPr>
              <w:spacing w:after="0" w:line="240" w:lineRule="auto"/>
              <w:rPr>
                <w:rFonts w:ascii="Times New Roman" w:eastAsia="Times New Roman" w:hAnsi="Times New Roman"/>
                <w:sz w:val="20"/>
                <w:szCs w:val="20"/>
                <w:lang w:val="en-US" w:eastAsia="nl-NL"/>
              </w:rPr>
            </w:pPr>
          </w:p>
        </w:tc>
      </w:tr>
      <w:tr w:rsidR="00C15E6E" w:rsidRPr="00A725D6" w:rsidTr="00DA1742">
        <w:trPr>
          <w:cantSplit/>
          <w:trHeight w:val="351"/>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Pr>
                <w:rFonts w:ascii="Times New Roman" w:eastAsia="Times New Roman" w:hAnsi="Times New Roman"/>
                <w:sz w:val="20"/>
                <w:szCs w:val="20"/>
                <w:lang w:val="en-US" w:eastAsia="nl-NL"/>
              </w:rPr>
              <w:lastRenderedPageBreak/>
              <w:t>Taylor et al. 199</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Basic sensitivity</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N</w:t>
            </w:r>
            <w:r>
              <w:rPr>
                <w:rFonts w:ascii="Times New Roman" w:eastAsia="Times New Roman" w:hAnsi="Times New Roman"/>
                <w:sz w:val="20"/>
                <w:szCs w:val="20"/>
                <w:lang w:val="en-US" w:eastAsia="nl-NL"/>
              </w:rPr>
              <w:t>o to little information</w:t>
            </w:r>
          </w:p>
        </w:tc>
      </w:tr>
      <w:tr w:rsidR="00C15E6E" w:rsidRPr="00A725D6" w:rsidTr="00DA1742">
        <w:trPr>
          <w:cantSplit/>
          <w:trHeight w:val="1530"/>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sidRPr="00A725D6">
              <w:rPr>
                <w:rFonts w:ascii="Times New Roman" w:eastAsia="Times New Roman" w:hAnsi="Times New Roman"/>
                <w:sz w:val="20"/>
                <w:szCs w:val="20"/>
                <w:lang w:eastAsia="nl-NL"/>
              </w:rPr>
              <w:t>Turner et al. 2007</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Surface structure sensitivity</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Each group was co-facilitated by one indigenous health worker</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No to little information</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hAnsi="Times New Roman"/>
                <w:sz w:val="20"/>
                <w:szCs w:val="20"/>
                <w:lang w:val="en-US"/>
              </w:rPr>
              <w:t>Study reports that adaptations were made with extensive community consultation, but no specific details were given on how this resulted in the adaptations made</w:t>
            </w:r>
          </w:p>
        </w:tc>
      </w:tr>
      <w:tr w:rsidR="00C15E6E" w:rsidRPr="00A725D6" w:rsidTr="00DA1742">
        <w:trPr>
          <w:cantSplit/>
          <w:trHeight w:val="683"/>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sidRPr="00A725D6">
              <w:rPr>
                <w:rFonts w:ascii="Times New Roman" w:eastAsia="Times New Roman" w:hAnsi="Times New Roman"/>
                <w:sz w:val="20"/>
                <w:szCs w:val="20"/>
                <w:lang w:val="en-US" w:eastAsia="nl-NL"/>
              </w:rPr>
              <w:t>Webster-Stratton 1998</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Surface structure sensitivity</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Four parents were trained as group leaders</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Families shown on videotapes came from a variety of ethnic and socioeconomic background</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No to little information </w:t>
            </w:r>
          </w:p>
          <w:p w:rsidR="00C15E6E" w:rsidRPr="00A725D6" w:rsidRDefault="00C15E6E" w:rsidP="005C162D">
            <w:pPr>
              <w:spacing w:after="0" w:line="240" w:lineRule="auto"/>
              <w:rPr>
                <w:rFonts w:ascii="Times New Roman" w:eastAsia="Times New Roman" w:hAnsi="Times New Roman"/>
                <w:sz w:val="20"/>
                <w:szCs w:val="20"/>
                <w:lang w:val="en-US" w:eastAsia="nl-NL"/>
              </w:rPr>
            </w:pPr>
          </w:p>
        </w:tc>
      </w:tr>
      <w:tr w:rsidR="00C15E6E" w:rsidRPr="00A725D6" w:rsidTr="00DA1742">
        <w:trPr>
          <w:cantSplit/>
          <w:trHeight w:val="1134"/>
        </w:trPr>
        <w:tc>
          <w:tcPr>
            <w:tcW w:w="746"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eastAsia="nl-NL"/>
              </w:rPr>
            </w:pPr>
            <w:r w:rsidRPr="00A725D6">
              <w:rPr>
                <w:rFonts w:ascii="Times New Roman" w:eastAsia="Times New Roman" w:hAnsi="Times New Roman"/>
                <w:sz w:val="20"/>
                <w:szCs w:val="20"/>
                <w:lang w:val="en-US" w:eastAsia="nl-NL"/>
              </w:rPr>
              <w:t>Webster-Stratton et al. 2001</w:t>
            </w:r>
          </w:p>
        </w:tc>
        <w:tc>
          <w:tcPr>
            <w:tcW w:w="2215" w:type="pct"/>
            <w:shd w:val="clear" w:color="auto" w:fill="auto"/>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Surface structure sensitivity</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Program translated in Vietnamese and Spanish</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Program delivered by trained leaders in Vietnamese and Spanish </w:t>
            </w:r>
          </w:p>
          <w:p w:rsidR="00C15E6E" w:rsidRPr="00A725D6" w:rsidRDefault="00C15E6E" w:rsidP="005C162D">
            <w:pPr>
              <w:numPr>
                <w:ilvl w:val="0"/>
                <w:numId w:val="5"/>
              </w:num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Families shown on videotapes came from a variety of ethnic and socioeconomic backgrounds</w:t>
            </w:r>
          </w:p>
        </w:tc>
        <w:tc>
          <w:tcPr>
            <w:tcW w:w="2039" w:type="pct"/>
          </w:tcPr>
          <w:p w:rsidR="00C15E6E" w:rsidRPr="00A725D6" w:rsidRDefault="00C15E6E" w:rsidP="005C162D">
            <w:pPr>
              <w:spacing w:after="0" w:line="240" w:lineRule="auto"/>
              <w:rPr>
                <w:rFonts w:ascii="Times New Roman" w:eastAsia="Times New Roman" w:hAnsi="Times New Roman"/>
                <w:sz w:val="20"/>
                <w:szCs w:val="20"/>
                <w:lang w:val="en-US" w:eastAsia="nl-NL"/>
              </w:rPr>
            </w:pPr>
            <w:r w:rsidRPr="00A725D6">
              <w:rPr>
                <w:rFonts w:ascii="Times New Roman" w:eastAsia="Times New Roman" w:hAnsi="Times New Roman"/>
                <w:sz w:val="20"/>
                <w:szCs w:val="20"/>
                <w:lang w:val="en-US" w:eastAsia="nl-NL"/>
              </w:rPr>
              <w:t xml:space="preserve">No to little information </w:t>
            </w:r>
          </w:p>
        </w:tc>
      </w:tr>
    </w:tbl>
    <w:p w:rsidR="004041FE" w:rsidRPr="00B5741A" w:rsidRDefault="004041FE" w:rsidP="004041FE">
      <w:pPr>
        <w:spacing w:after="0" w:line="480" w:lineRule="auto"/>
        <w:rPr>
          <w:rFonts w:ascii="Times New Roman" w:hAnsi="Times New Roman"/>
          <w:sz w:val="20"/>
          <w:szCs w:val="20"/>
        </w:rPr>
      </w:pPr>
    </w:p>
    <w:p w:rsidR="005D691A" w:rsidRDefault="005D691A" w:rsidP="00597989">
      <w:pPr>
        <w:spacing w:after="0" w:line="240" w:lineRule="auto"/>
        <w:rPr>
          <w:rFonts w:ascii="Times New Roman" w:hAnsi="Times New Roman"/>
          <w:sz w:val="20"/>
          <w:szCs w:val="20"/>
        </w:rPr>
        <w:sectPr w:rsidR="005D691A" w:rsidSect="00C15E6E">
          <w:pgSz w:w="11906" w:h="16838"/>
          <w:pgMar w:top="1417" w:right="1417" w:bottom="1417" w:left="1417" w:header="708" w:footer="708" w:gutter="0"/>
          <w:cols w:space="708"/>
          <w:docGrid w:linePitch="360"/>
        </w:sectPr>
      </w:pPr>
    </w:p>
    <w:p w:rsidR="00BB778B" w:rsidRDefault="00F12ED9" w:rsidP="00BB778B">
      <w:pPr>
        <w:spacing w:after="0" w:line="480" w:lineRule="auto"/>
        <w:rPr>
          <w:rFonts w:ascii="Times New Roman" w:hAnsi="Times New Roman"/>
          <w:b/>
          <w:sz w:val="24"/>
          <w:szCs w:val="24"/>
        </w:rPr>
      </w:pPr>
      <w:r w:rsidRPr="00EA1206">
        <w:rPr>
          <w:rFonts w:ascii="Times New Roman" w:hAnsi="Times New Roman"/>
          <w:b/>
          <w:sz w:val="24"/>
          <w:szCs w:val="24"/>
        </w:rPr>
        <w:lastRenderedPageBreak/>
        <w:t>References</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fldChar w:fldCharType="begin"/>
      </w:r>
      <w:r w:rsidRPr="00BB778B">
        <w:rPr>
          <w:rFonts w:ascii="Times New Roman" w:hAnsi="Times New Roman"/>
          <w:sz w:val="24"/>
          <w:szCs w:val="24"/>
        </w:rPr>
        <w:instrText xml:space="preserve"> ADDIN EN.REFLIST </w:instrText>
      </w:r>
      <w:r w:rsidRPr="00BB778B">
        <w:rPr>
          <w:rFonts w:ascii="Times New Roman" w:hAnsi="Times New Roman"/>
          <w:sz w:val="24"/>
          <w:szCs w:val="24"/>
        </w:rPr>
        <w:fldChar w:fldCharType="separate"/>
      </w:r>
      <w:r w:rsidRPr="00BB778B">
        <w:rPr>
          <w:rFonts w:ascii="Times New Roman" w:hAnsi="Times New Roman"/>
          <w:sz w:val="24"/>
          <w:szCs w:val="24"/>
        </w:rPr>
        <w:t xml:space="preserve">Abidin, R. R. (1983). </w:t>
      </w:r>
      <w:r w:rsidRPr="00BB778B">
        <w:rPr>
          <w:rFonts w:ascii="Times New Roman" w:hAnsi="Times New Roman"/>
          <w:i/>
          <w:sz w:val="24"/>
          <w:szCs w:val="24"/>
        </w:rPr>
        <w:t>Parenting stress index manual</w:t>
      </w:r>
      <w:r w:rsidRPr="00BB778B">
        <w:rPr>
          <w:rFonts w:ascii="Times New Roman" w:hAnsi="Times New Roman"/>
          <w:sz w:val="24"/>
          <w:szCs w:val="24"/>
        </w:rPr>
        <w:t>. Charlottesville, V</w:t>
      </w:r>
      <w:r w:rsidR="00480A8D">
        <w:rPr>
          <w:rFonts w:ascii="Times New Roman" w:hAnsi="Times New Roman"/>
          <w:sz w:val="24"/>
          <w:szCs w:val="24"/>
        </w:rPr>
        <w:t>irgina</w:t>
      </w:r>
      <w:r w:rsidRPr="00BB778B">
        <w:rPr>
          <w:rFonts w:ascii="Times New Roman" w:hAnsi="Times New Roman"/>
          <w:sz w:val="24"/>
          <w:szCs w:val="24"/>
        </w:rPr>
        <w:t>: Pediatric Psychology Press.</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Abidin, R. R. (1995). </w:t>
      </w:r>
      <w:r w:rsidRPr="00BB778B">
        <w:rPr>
          <w:rFonts w:ascii="Times New Roman" w:hAnsi="Times New Roman"/>
          <w:i/>
          <w:sz w:val="24"/>
          <w:szCs w:val="24"/>
        </w:rPr>
        <w:t>Parenting Stress Index Professional Manual 3rd edition</w:t>
      </w:r>
      <w:r w:rsidRPr="00BB778B">
        <w:rPr>
          <w:rFonts w:ascii="Times New Roman" w:hAnsi="Times New Roman"/>
          <w:sz w:val="24"/>
          <w:szCs w:val="24"/>
        </w:rPr>
        <w:t>: Psychological Assessment Resources.</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C569B3">
        <w:rPr>
          <w:rFonts w:ascii="Times New Roman" w:hAnsi="Times New Roman"/>
          <w:sz w:val="24"/>
          <w:szCs w:val="24"/>
          <w:lang w:val="nl-NL"/>
        </w:rPr>
        <w:t xml:space="preserve">Achenbach, T. M., &amp; Edelbrock, C. S. (1991). </w:t>
      </w:r>
      <w:r w:rsidRPr="00BB778B">
        <w:rPr>
          <w:rFonts w:ascii="Times New Roman" w:hAnsi="Times New Roman"/>
          <w:i/>
          <w:sz w:val="24"/>
          <w:szCs w:val="24"/>
        </w:rPr>
        <w:t>Manuel for the Child Behavior Checklist and Revised Child Behavior Profile</w:t>
      </w:r>
      <w:r w:rsidR="00215AED">
        <w:rPr>
          <w:rFonts w:ascii="Times New Roman" w:hAnsi="Times New Roman"/>
          <w:sz w:val="24"/>
          <w:szCs w:val="24"/>
        </w:rPr>
        <w:t>. Burlington, Vermont</w:t>
      </w:r>
      <w:r w:rsidRPr="00BB778B">
        <w:rPr>
          <w:rFonts w:ascii="Times New Roman" w:hAnsi="Times New Roman"/>
          <w:sz w:val="24"/>
          <w:szCs w:val="24"/>
        </w:rPr>
        <w:t>: University Associates in Psychiatry.</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Achenbach, T. M., &amp; Rescorla, L. A. (2001). </w:t>
      </w:r>
      <w:r w:rsidRPr="00BB778B">
        <w:rPr>
          <w:rFonts w:ascii="Times New Roman" w:hAnsi="Times New Roman"/>
          <w:i/>
          <w:sz w:val="24"/>
          <w:szCs w:val="24"/>
        </w:rPr>
        <w:t>Manual for the ASEBA school-age forms and profiles</w:t>
      </w:r>
      <w:r w:rsidRPr="00BB778B">
        <w:rPr>
          <w:rFonts w:ascii="Times New Roman" w:hAnsi="Times New Roman"/>
          <w:sz w:val="24"/>
          <w:szCs w:val="24"/>
        </w:rPr>
        <w:t>. Burlington: University of Vermont.</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Arnold, D. S., O'Leary, S. G., Wolff, L. S., &amp; Acker, M. M. (1993). The parenting scale: a measure of dysfunctional parenting in discipline situations. </w:t>
      </w:r>
      <w:r w:rsidRPr="00BB778B">
        <w:rPr>
          <w:rFonts w:ascii="Times New Roman" w:hAnsi="Times New Roman"/>
          <w:i/>
          <w:sz w:val="24"/>
          <w:szCs w:val="24"/>
        </w:rPr>
        <w:t>Psychological Assessment, 5</w:t>
      </w:r>
      <w:r w:rsidRPr="00BB778B">
        <w:rPr>
          <w:rFonts w:ascii="Times New Roman" w:hAnsi="Times New Roman"/>
          <w:sz w:val="24"/>
          <w:szCs w:val="24"/>
        </w:rPr>
        <w:t xml:space="preserve">(2), 137-144.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Barnard, K. E., Hammond, M. A., Booth, C. L., Bee, H. L., &amp; Spieker, S. J. (1989). Measurement and meaning of parent-child interaction. </w:t>
      </w:r>
      <w:r w:rsidRPr="00BB778B">
        <w:rPr>
          <w:rFonts w:ascii="Times New Roman" w:hAnsi="Times New Roman"/>
          <w:i/>
          <w:sz w:val="24"/>
          <w:szCs w:val="24"/>
        </w:rPr>
        <w:t>Journal of Applied Developmental Psychology, 3</w:t>
      </w:r>
      <w:r w:rsidRPr="00BB778B">
        <w:rPr>
          <w:rFonts w:ascii="Times New Roman" w:hAnsi="Times New Roman"/>
          <w:sz w:val="24"/>
          <w:szCs w:val="24"/>
        </w:rPr>
        <w:t xml:space="preserve">, 39-80.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Bradley, R. H., &amp; Caldwell, B. M. (1976). The relationship of infants' home environments to mental test performance at fifty-four months: a follow-up study. </w:t>
      </w:r>
      <w:r w:rsidRPr="00BB778B">
        <w:rPr>
          <w:rFonts w:ascii="Times New Roman" w:hAnsi="Times New Roman"/>
          <w:i/>
          <w:sz w:val="24"/>
          <w:szCs w:val="24"/>
        </w:rPr>
        <w:t>Child Development, 47</w:t>
      </w:r>
      <w:r w:rsidRPr="00BB778B">
        <w:rPr>
          <w:rFonts w:ascii="Times New Roman" w:hAnsi="Times New Roman"/>
          <w:sz w:val="24"/>
          <w:szCs w:val="24"/>
        </w:rPr>
        <w:t xml:space="preserve">, 1172-1174.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Brotman, L. M., Gouley, K. K., Chesir-Teran, D., Dennis, T., Klein, R. G., &amp; Shrout, P. (2005). Prevention for preschoolers at high risk for conduct problems: immediate outcomes on parenting practices and child social competence. </w:t>
      </w:r>
      <w:r w:rsidRPr="00BB778B">
        <w:rPr>
          <w:rFonts w:ascii="Times New Roman" w:hAnsi="Times New Roman"/>
          <w:i/>
          <w:sz w:val="24"/>
          <w:szCs w:val="24"/>
        </w:rPr>
        <w:t>J</w:t>
      </w:r>
      <w:r w:rsidR="00437611">
        <w:rPr>
          <w:rFonts w:ascii="Times New Roman" w:hAnsi="Times New Roman"/>
          <w:i/>
          <w:sz w:val="24"/>
          <w:szCs w:val="24"/>
        </w:rPr>
        <w:t>ournal of</w:t>
      </w:r>
      <w:r w:rsidRPr="00BB778B">
        <w:rPr>
          <w:rFonts w:ascii="Times New Roman" w:hAnsi="Times New Roman"/>
          <w:i/>
          <w:sz w:val="24"/>
          <w:szCs w:val="24"/>
        </w:rPr>
        <w:t xml:space="preserve"> Clin</w:t>
      </w:r>
      <w:r w:rsidR="00437611">
        <w:rPr>
          <w:rFonts w:ascii="Times New Roman" w:hAnsi="Times New Roman"/>
          <w:i/>
          <w:sz w:val="24"/>
          <w:szCs w:val="24"/>
        </w:rPr>
        <w:t>ical</w:t>
      </w:r>
      <w:r w:rsidRPr="00BB778B">
        <w:rPr>
          <w:rFonts w:ascii="Times New Roman" w:hAnsi="Times New Roman"/>
          <w:i/>
          <w:sz w:val="24"/>
          <w:szCs w:val="24"/>
        </w:rPr>
        <w:t xml:space="preserve"> Child</w:t>
      </w:r>
      <w:r w:rsidR="00437611">
        <w:rPr>
          <w:rFonts w:ascii="Times New Roman" w:hAnsi="Times New Roman"/>
          <w:i/>
          <w:sz w:val="24"/>
          <w:szCs w:val="24"/>
        </w:rPr>
        <w:t xml:space="preserve"> &amp;</w:t>
      </w:r>
      <w:r w:rsidRPr="00BB778B">
        <w:rPr>
          <w:rFonts w:ascii="Times New Roman" w:hAnsi="Times New Roman"/>
          <w:i/>
          <w:sz w:val="24"/>
          <w:szCs w:val="24"/>
        </w:rPr>
        <w:t xml:space="preserve"> Adolesc</w:t>
      </w:r>
      <w:r w:rsidR="00437611">
        <w:rPr>
          <w:rFonts w:ascii="Times New Roman" w:hAnsi="Times New Roman"/>
          <w:i/>
          <w:sz w:val="24"/>
          <w:szCs w:val="24"/>
        </w:rPr>
        <w:t>ent</w:t>
      </w:r>
      <w:r w:rsidRPr="00BB778B">
        <w:rPr>
          <w:rFonts w:ascii="Times New Roman" w:hAnsi="Times New Roman"/>
          <w:i/>
          <w:sz w:val="24"/>
          <w:szCs w:val="24"/>
        </w:rPr>
        <w:t xml:space="preserve"> Psychol</w:t>
      </w:r>
      <w:r w:rsidR="00437611">
        <w:rPr>
          <w:rFonts w:ascii="Times New Roman" w:hAnsi="Times New Roman"/>
          <w:i/>
          <w:sz w:val="24"/>
          <w:szCs w:val="24"/>
        </w:rPr>
        <w:t>ogy</w:t>
      </w:r>
      <w:r w:rsidRPr="00BB778B">
        <w:rPr>
          <w:rFonts w:ascii="Times New Roman" w:hAnsi="Times New Roman"/>
          <w:i/>
          <w:sz w:val="24"/>
          <w:szCs w:val="24"/>
        </w:rPr>
        <w:t>, 34</w:t>
      </w:r>
      <w:r w:rsidR="00A168B0">
        <w:rPr>
          <w:rFonts w:ascii="Times New Roman" w:hAnsi="Times New Roman"/>
          <w:sz w:val="24"/>
          <w:szCs w:val="24"/>
        </w:rPr>
        <w:t>(4), 724-734.</w:t>
      </w:r>
      <w:r w:rsidRPr="00BB778B">
        <w:rPr>
          <w:rFonts w:ascii="Times New Roman" w:hAnsi="Times New Roman"/>
          <w:sz w:val="24"/>
          <w:szCs w:val="24"/>
        </w:rPr>
        <w:t xml:space="preserve"> </w:t>
      </w:r>
    </w:p>
    <w:p w:rsidR="001C6B6A"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Brotman, L. M., Gouley, K. K., Huang, K. Y., Kamboukos, D., Fratto, C., &amp; Pine, D. S. (2007). Effects of a psychosocial family-based preventive intervention on cortisol response to a social challenge in preschoolers at high risk for antisocial behavior. </w:t>
      </w:r>
      <w:r w:rsidRPr="00BB778B">
        <w:rPr>
          <w:rFonts w:ascii="Times New Roman" w:hAnsi="Times New Roman"/>
          <w:i/>
          <w:sz w:val="24"/>
          <w:szCs w:val="24"/>
        </w:rPr>
        <w:t>Arch</w:t>
      </w:r>
      <w:r w:rsidR="00C3451E">
        <w:rPr>
          <w:rFonts w:ascii="Times New Roman" w:hAnsi="Times New Roman"/>
          <w:i/>
          <w:sz w:val="24"/>
          <w:szCs w:val="24"/>
        </w:rPr>
        <w:t>ives of</w:t>
      </w:r>
      <w:r w:rsidRPr="00BB778B">
        <w:rPr>
          <w:rFonts w:ascii="Times New Roman" w:hAnsi="Times New Roman"/>
          <w:i/>
          <w:sz w:val="24"/>
          <w:szCs w:val="24"/>
        </w:rPr>
        <w:t xml:space="preserve"> Gen</w:t>
      </w:r>
      <w:r w:rsidR="00C3451E">
        <w:rPr>
          <w:rFonts w:ascii="Times New Roman" w:hAnsi="Times New Roman"/>
          <w:i/>
          <w:sz w:val="24"/>
          <w:szCs w:val="24"/>
        </w:rPr>
        <w:t>eral</w:t>
      </w:r>
      <w:r w:rsidRPr="00BB778B">
        <w:rPr>
          <w:rFonts w:ascii="Times New Roman" w:hAnsi="Times New Roman"/>
          <w:i/>
          <w:sz w:val="24"/>
          <w:szCs w:val="24"/>
        </w:rPr>
        <w:t xml:space="preserve"> Psychiatry, 64</w:t>
      </w:r>
      <w:r w:rsidRPr="00BB778B">
        <w:rPr>
          <w:rFonts w:ascii="Times New Roman" w:hAnsi="Times New Roman"/>
          <w:sz w:val="24"/>
          <w:szCs w:val="24"/>
        </w:rPr>
        <w:t xml:space="preserve">(10), 1172-1179.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Calzada, E. J., &amp; Brotman, L. M. (2002). Effective Parenting Test (EPT). </w:t>
      </w:r>
      <w:r w:rsidRPr="00BB778B">
        <w:rPr>
          <w:rFonts w:ascii="Times New Roman" w:hAnsi="Times New Roman"/>
          <w:i/>
          <w:sz w:val="24"/>
          <w:szCs w:val="24"/>
        </w:rPr>
        <w:t>Unpublished assessment instrument</w:t>
      </w:r>
      <w:r w:rsidRPr="00BB778B">
        <w:rPr>
          <w:rFonts w:ascii="Times New Roman" w:hAnsi="Times New Roman"/>
          <w:sz w:val="24"/>
          <w:szCs w:val="24"/>
        </w:rPr>
        <w:t xml:space="preserve">.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Chamberlain, P., &amp; Reid, J. B. (1987). Parent observation and report of child symptoms. </w:t>
      </w:r>
      <w:r w:rsidRPr="00BB778B">
        <w:rPr>
          <w:rFonts w:ascii="Times New Roman" w:hAnsi="Times New Roman"/>
          <w:i/>
          <w:sz w:val="24"/>
          <w:szCs w:val="24"/>
        </w:rPr>
        <w:t>Behavioral Assessment, 9</w:t>
      </w:r>
      <w:r w:rsidRPr="00BB778B">
        <w:rPr>
          <w:rFonts w:ascii="Times New Roman" w:hAnsi="Times New Roman"/>
          <w:sz w:val="24"/>
          <w:szCs w:val="24"/>
        </w:rPr>
        <w:t xml:space="preserve">, 97-109.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Choe, H. S., &amp; Chung, O. B. (2010). A study on validity of the Parenting Efficacy Scale: A base study on development of the scale. </w:t>
      </w:r>
      <w:r w:rsidRPr="00BB778B">
        <w:rPr>
          <w:rFonts w:ascii="Times New Roman" w:hAnsi="Times New Roman"/>
          <w:i/>
          <w:sz w:val="24"/>
          <w:szCs w:val="24"/>
        </w:rPr>
        <w:t>Korean Journal of Child Studies, 22</w:t>
      </w:r>
      <w:r w:rsidRPr="00BB778B">
        <w:rPr>
          <w:rFonts w:ascii="Times New Roman" w:hAnsi="Times New Roman"/>
          <w:sz w:val="24"/>
          <w:szCs w:val="24"/>
        </w:rPr>
        <w:t xml:space="preserve">, 1-16.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C15E6E">
        <w:rPr>
          <w:rFonts w:ascii="Times New Roman" w:hAnsi="Times New Roman"/>
          <w:sz w:val="24"/>
          <w:szCs w:val="24"/>
        </w:rPr>
        <w:lastRenderedPageBreak/>
        <w:t xml:space="preserve">De Brock, A. A. J. L., Vermulst, A. A., Gerris, J. R. M., &amp; Abidin, R. R. (1992). </w:t>
      </w:r>
      <w:r w:rsidRPr="00C569B3">
        <w:rPr>
          <w:rFonts w:ascii="Times New Roman" w:hAnsi="Times New Roman"/>
          <w:i/>
          <w:sz w:val="24"/>
          <w:szCs w:val="24"/>
          <w:lang w:val="nl-NL"/>
        </w:rPr>
        <w:t>Nijmeegse ouderlijke stress index, handleiding experimentele versie [Nijmegen parenting stress index, manual experimental version]</w:t>
      </w:r>
      <w:r w:rsidRPr="00C569B3">
        <w:rPr>
          <w:rFonts w:ascii="Times New Roman" w:hAnsi="Times New Roman"/>
          <w:sz w:val="24"/>
          <w:szCs w:val="24"/>
          <w:lang w:val="nl-NL"/>
        </w:rPr>
        <w:t xml:space="preserve">. </w:t>
      </w:r>
      <w:r w:rsidRPr="00BB778B">
        <w:rPr>
          <w:rFonts w:ascii="Times New Roman" w:hAnsi="Times New Roman"/>
          <w:sz w:val="24"/>
          <w:szCs w:val="24"/>
        </w:rPr>
        <w:t>Amsterdam, the Netherlands: Swets &amp; Zeitlinger.</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Dodge, K. A., &amp; Coie, J. D. (1987). Social-information-processing factors in reactive and proactive aggression in children's peer groups. </w:t>
      </w:r>
      <w:r w:rsidRPr="00BB778B">
        <w:rPr>
          <w:rFonts w:ascii="Times New Roman" w:hAnsi="Times New Roman"/>
          <w:i/>
          <w:sz w:val="24"/>
          <w:szCs w:val="24"/>
        </w:rPr>
        <w:t>J</w:t>
      </w:r>
      <w:r w:rsidR="0009753B">
        <w:rPr>
          <w:rFonts w:ascii="Times New Roman" w:hAnsi="Times New Roman"/>
          <w:i/>
          <w:sz w:val="24"/>
          <w:szCs w:val="24"/>
        </w:rPr>
        <w:t>ournal of</w:t>
      </w:r>
      <w:r w:rsidRPr="00BB778B">
        <w:rPr>
          <w:rFonts w:ascii="Times New Roman" w:hAnsi="Times New Roman"/>
          <w:i/>
          <w:sz w:val="24"/>
          <w:szCs w:val="24"/>
        </w:rPr>
        <w:t xml:space="preserve"> Pers</w:t>
      </w:r>
      <w:r w:rsidR="0009753B">
        <w:rPr>
          <w:rFonts w:ascii="Times New Roman" w:hAnsi="Times New Roman"/>
          <w:i/>
          <w:sz w:val="24"/>
          <w:szCs w:val="24"/>
        </w:rPr>
        <w:t>onality and</w:t>
      </w:r>
      <w:r w:rsidRPr="00BB778B">
        <w:rPr>
          <w:rFonts w:ascii="Times New Roman" w:hAnsi="Times New Roman"/>
          <w:i/>
          <w:sz w:val="24"/>
          <w:szCs w:val="24"/>
        </w:rPr>
        <w:t xml:space="preserve"> Soc</w:t>
      </w:r>
      <w:r w:rsidR="0009753B">
        <w:rPr>
          <w:rFonts w:ascii="Times New Roman" w:hAnsi="Times New Roman"/>
          <w:i/>
          <w:sz w:val="24"/>
          <w:szCs w:val="24"/>
        </w:rPr>
        <w:t>ial</w:t>
      </w:r>
      <w:r w:rsidRPr="00BB778B">
        <w:rPr>
          <w:rFonts w:ascii="Times New Roman" w:hAnsi="Times New Roman"/>
          <w:i/>
          <w:sz w:val="24"/>
          <w:szCs w:val="24"/>
        </w:rPr>
        <w:t xml:space="preserve"> Psychol</w:t>
      </w:r>
      <w:r w:rsidR="0009753B">
        <w:rPr>
          <w:rFonts w:ascii="Times New Roman" w:hAnsi="Times New Roman"/>
          <w:i/>
          <w:sz w:val="24"/>
          <w:szCs w:val="24"/>
        </w:rPr>
        <w:t>ogy</w:t>
      </w:r>
      <w:r w:rsidRPr="00BB778B">
        <w:rPr>
          <w:rFonts w:ascii="Times New Roman" w:hAnsi="Times New Roman"/>
          <w:i/>
          <w:sz w:val="24"/>
          <w:szCs w:val="24"/>
        </w:rPr>
        <w:t>, 53</w:t>
      </w:r>
      <w:r w:rsidRPr="00BB778B">
        <w:rPr>
          <w:rFonts w:ascii="Times New Roman" w:hAnsi="Times New Roman"/>
          <w:sz w:val="24"/>
          <w:szCs w:val="24"/>
        </w:rPr>
        <w:t xml:space="preserve">(6), 1146-1158.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Eyberg, S., &amp; Pincus, D. (1999). </w:t>
      </w:r>
      <w:r w:rsidRPr="00BB778B">
        <w:rPr>
          <w:rFonts w:ascii="Times New Roman" w:hAnsi="Times New Roman"/>
          <w:i/>
          <w:sz w:val="24"/>
          <w:szCs w:val="24"/>
        </w:rPr>
        <w:t>Eyberg Child Behavior Inventory and Sutter-Eyberg Student Behavior Inventory-Revised. Professional manuel</w:t>
      </w:r>
      <w:r w:rsidRPr="00BB778B">
        <w:rPr>
          <w:rFonts w:ascii="Times New Roman" w:hAnsi="Times New Roman"/>
          <w:sz w:val="24"/>
          <w:szCs w:val="24"/>
        </w:rPr>
        <w:t>. Florida: PAR.</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Eyberg, S., &amp; Robinson, E. (2000). </w:t>
      </w:r>
      <w:r w:rsidRPr="00BB778B">
        <w:rPr>
          <w:rFonts w:ascii="Times New Roman" w:hAnsi="Times New Roman"/>
          <w:i/>
          <w:sz w:val="24"/>
          <w:szCs w:val="24"/>
        </w:rPr>
        <w:t>Dyadic parent-child interaction coding system: Manuel</w:t>
      </w:r>
      <w:r w:rsidRPr="00BB778B">
        <w:rPr>
          <w:rFonts w:ascii="Times New Roman" w:hAnsi="Times New Roman"/>
          <w:sz w:val="24"/>
          <w:szCs w:val="24"/>
        </w:rPr>
        <w:t>. Seattle, W</w:t>
      </w:r>
      <w:r w:rsidR="00C453A5">
        <w:rPr>
          <w:rFonts w:ascii="Times New Roman" w:hAnsi="Times New Roman"/>
          <w:sz w:val="24"/>
          <w:szCs w:val="24"/>
        </w:rPr>
        <w:t>ashington</w:t>
      </w:r>
      <w:r w:rsidRPr="00BB778B">
        <w:rPr>
          <w:rFonts w:ascii="Times New Roman" w:hAnsi="Times New Roman"/>
          <w:sz w:val="24"/>
          <w:szCs w:val="24"/>
        </w:rPr>
        <w:t>: University of Washington.</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Eyberg, S., &amp; Ross, A. W. (1978). Assessment of child behaviour problems: the validation of a new inventory. </w:t>
      </w:r>
      <w:r w:rsidRPr="00BB778B">
        <w:rPr>
          <w:rFonts w:ascii="Times New Roman" w:hAnsi="Times New Roman"/>
          <w:i/>
          <w:sz w:val="24"/>
          <w:szCs w:val="24"/>
        </w:rPr>
        <w:t>Journal of Clinical Child Psychology, 7</w:t>
      </w:r>
      <w:r w:rsidR="00C569B3">
        <w:rPr>
          <w:rFonts w:ascii="Times New Roman" w:hAnsi="Times New Roman"/>
          <w:sz w:val="24"/>
          <w:szCs w:val="24"/>
        </w:rPr>
        <w:t>(2), 113-116</w:t>
      </w:r>
      <w:r w:rsidRPr="00BB778B">
        <w:rPr>
          <w:rFonts w:ascii="Times New Roman" w:hAnsi="Times New Roman"/>
          <w:sz w:val="24"/>
          <w:szCs w:val="24"/>
        </w:rPr>
        <w:t xml:space="preserve">.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Goodman, R. (1997). The Strengths and Difficulties Questionnaire: a research note. </w:t>
      </w:r>
      <w:r w:rsidRPr="00BB778B">
        <w:rPr>
          <w:rFonts w:ascii="Times New Roman" w:hAnsi="Times New Roman"/>
          <w:i/>
          <w:sz w:val="24"/>
          <w:szCs w:val="24"/>
        </w:rPr>
        <w:t>Journal of Child Psychology and Psychiatry, 38</w:t>
      </w:r>
      <w:r w:rsidR="006D7DAC">
        <w:rPr>
          <w:rFonts w:ascii="Times New Roman" w:hAnsi="Times New Roman"/>
          <w:sz w:val="24"/>
          <w:szCs w:val="24"/>
        </w:rPr>
        <w:t>(5), 581-586</w:t>
      </w:r>
      <w:r w:rsidRPr="00BB778B">
        <w:rPr>
          <w:rFonts w:ascii="Times New Roman" w:hAnsi="Times New Roman"/>
          <w:sz w:val="24"/>
          <w:szCs w:val="24"/>
        </w:rPr>
        <w:t xml:space="preserve">.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Goodman, R. (1999). The extended version of the Strengths and Difficulties Questionnaire as a guide to child psychiatric caseness and consequent burden. </w:t>
      </w:r>
      <w:r w:rsidRPr="00BB778B">
        <w:rPr>
          <w:rFonts w:ascii="Times New Roman" w:hAnsi="Times New Roman"/>
          <w:i/>
          <w:sz w:val="24"/>
          <w:szCs w:val="24"/>
        </w:rPr>
        <w:t>J</w:t>
      </w:r>
      <w:r w:rsidR="008B7E56">
        <w:rPr>
          <w:rFonts w:ascii="Times New Roman" w:hAnsi="Times New Roman"/>
          <w:i/>
          <w:sz w:val="24"/>
          <w:szCs w:val="24"/>
        </w:rPr>
        <w:t>ournal of</w:t>
      </w:r>
      <w:r w:rsidRPr="00BB778B">
        <w:rPr>
          <w:rFonts w:ascii="Times New Roman" w:hAnsi="Times New Roman"/>
          <w:i/>
          <w:sz w:val="24"/>
          <w:szCs w:val="24"/>
        </w:rPr>
        <w:t xml:space="preserve"> Child Psychol</w:t>
      </w:r>
      <w:r w:rsidR="008B7E56">
        <w:rPr>
          <w:rFonts w:ascii="Times New Roman" w:hAnsi="Times New Roman"/>
          <w:i/>
          <w:sz w:val="24"/>
          <w:szCs w:val="24"/>
        </w:rPr>
        <w:t>ogy &amp;</w:t>
      </w:r>
      <w:r w:rsidRPr="00BB778B">
        <w:rPr>
          <w:rFonts w:ascii="Times New Roman" w:hAnsi="Times New Roman"/>
          <w:i/>
          <w:sz w:val="24"/>
          <w:szCs w:val="24"/>
        </w:rPr>
        <w:t xml:space="preserve"> Psychiatry, 40</w:t>
      </w:r>
      <w:r w:rsidRPr="00BB778B">
        <w:rPr>
          <w:rFonts w:ascii="Times New Roman" w:hAnsi="Times New Roman"/>
          <w:sz w:val="24"/>
          <w:szCs w:val="24"/>
        </w:rPr>
        <w:t xml:space="preserve">(5), 791-799.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Gottfredson, D. C., Harmon, M., Gottfredson, G. D., Jones, E. M., &amp; Celestin, J. A. (1996). </w:t>
      </w:r>
      <w:r w:rsidRPr="00BB778B">
        <w:rPr>
          <w:rFonts w:ascii="Times New Roman" w:hAnsi="Times New Roman"/>
          <w:i/>
          <w:sz w:val="24"/>
          <w:szCs w:val="24"/>
        </w:rPr>
        <w:t>Compendium of prevention program outcomes and instrument locator</w:t>
      </w:r>
      <w:r w:rsidR="00D7393F">
        <w:rPr>
          <w:rFonts w:ascii="Times New Roman" w:hAnsi="Times New Roman"/>
          <w:sz w:val="24"/>
          <w:szCs w:val="24"/>
        </w:rPr>
        <w:t>. Ellicott City, Maryland</w:t>
      </w:r>
      <w:r w:rsidRPr="00BB778B">
        <w:rPr>
          <w:rFonts w:ascii="Times New Roman" w:hAnsi="Times New Roman"/>
          <w:sz w:val="24"/>
          <w:szCs w:val="24"/>
        </w:rPr>
        <w:t>: Gottfredson Associates, Inc.</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Gottman, J., Declaire, J., &amp; Goleman, D. (1998). </w:t>
      </w:r>
      <w:r w:rsidRPr="00BB778B">
        <w:rPr>
          <w:rFonts w:ascii="Times New Roman" w:hAnsi="Times New Roman"/>
          <w:i/>
          <w:sz w:val="24"/>
          <w:szCs w:val="24"/>
        </w:rPr>
        <w:t>Raising an emotionally intelligent child</w:t>
      </w:r>
      <w:r w:rsidRPr="00BB778B">
        <w:rPr>
          <w:rFonts w:ascii="Times New Roman" w:hAnsi="Times New Roman"/>
          <w:sz w:val="24"/>
          <w:szCs w:val="24"/>
        </w:rPr>
        <w:t>. New York: Simon &amp; Schuster.</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Gresham, F. M., &amp; Elliot, S. N. (1990). </w:t>
      </w:r>
      <w:r w:rsidRPr="00BB778B">
        <w:rPr>
          <w:rFonts w:ascii="Times New Roman" w:hAnsi="Times New Roman"/>
          <w:i/>
          <w:sz w:val="24"/>
          <w:szCs w:val="24"/>
        </w:rPr>
        <w:t>Social Skills Rating System</w:t>
      </w:r>
      <w:r w:rsidRPr="00BB778B">
        <w:rPr>
          <w:rFonts w:ascii="Times New Roman" w:hAnsi="Times New Roman"/>
          <w:sz w:val="24"/>
          <w:szCs w:val="24"/>
        </w:rPr>
        <w:t>. Circle Pines, M</w:t>
      </w:r>
      <w:r w:rsidR="00416332">
        <w:rPr>
          <w:rFonts w:ascii="Times New Roman" w:hAnsi="Times New Roman"/>
          <w:sz w:val="24"/>
          <w:szCs w:val="24"/>
        </w:rPr>
        <w:t>innesota</w:t>
      </w:r>
      <w:r w:rsidRPr="00BB778B">
        <w:rPr>
          <w:rFonts w:ascii="Times New Roman" w:hAnsi="Times New Roman"/>
          <w:sz w:val="24"/>
          <w:szCs w:val="24"/>
        </w:rPr>
        <w:t>: American Guidance Service.</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Gross, D., Conrad, D., Fogg, L., Willis, L., &amp; Garvey, C. (1995). A longitudinal model of maternal self-efficacy, depression, and difficult temperament during toddlerhood. </w:t>
      </w:r>
      <w:r w:rsidRPr="00BB778B">
        <w:rPr>
          <w:rFonts w:ascii="Times New Roman" w:hAnsi="Times New Roman"/>
          <w:i/>
          <w:sz w:val="24"/>
          <w:szCs w:val="24"/>
        </w:rPr>
        <w:t>Research in Nursing &amp; Health, 44</w:t>
      </w:r>
      <w:r w:rsidRPr="00BB778B">
        <w:rPr>
          <w:rFonts w:ascii="Times New Roman" w:hAnsi="Times New Roman"/>
          <w:sz w:val="24"/>
          <w:szCs w:val="24"/>
        </w:rPr>
        <w:t xml:space="preserve">, 96-101.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Gross, D., &amp; Rocissano, L. (1988). Maternal confidence in toddlerhood: Its measurement for clinical practice and research. </w:t>
      </w:r>
      <w:r w:rsidRPr="00BB778B">
        <w:rPr>
          <w:rFonts w:ascii="Times New Roman" w:hAnsi="Times New Roman"/>
          <w:i/>
          <w:sz w:val="24"/>
          <w:szCs w:val="24"/>
        </w:rPr>
        <w:t>Nurse Practitioner, 13</w:t>
      </w:r>
      <w:r w:rsidRPr="00BB778B">
        <w:rPr>
          <w:rFonts w:ascii="Times New Roman" w:hAnsi="Times New Roman"/>
          <w:sz w:val="24"/>
          <w:szCs w:val="24"/>
        </w:rPr>
        <w:t xml:space="preserve">, 19-29.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Hendrickx, M., Crombez, G., Roeyers, H., &amp; Orobio de Castro, B. (2003). </w:t>
      </w:r>
      <w:r w:rsidRPr="00C569B3">
        <w:rPr>
          <w:rFonts w:ascii="Times New Roman" w:hAnsi="Times New Roman"/>
          <w:sz w:val="24"/>
          <w:szCs w:val="24"/>
          <w:lang w:val="nl-NL"/>
        </w:rPr>
        <w:t xml:space="preserve">Psychometrische evaluatie van de Nederlandstalige versie van de Agressie Beoordelingsschaal van Dodge en Coie [Psychometric evaluation of the Dutch version of the Agression Scale by Dodge and Coie]. </w:t>
      </w:r>
      <w:r w:rsidRPr="00BB778B">
        <w:rPr>
          <w:rFonts w:ascii="Times New Roman" w:hAnsi="Times New Roman"/>
          <w:i/>
          <w:sz w:val="24"/>
          <w:szCs w:val="24"/>
        </w:rPr>
        <w:t>Gedragstherapie, 36</w:t>
      </w:r>
      <w:r w:rsidRPr="00BB778B">
        <w:rPr>
          <w:rFonts w:ascii="Times New Roman" w:hAnsi="Times New Roman"/>
          <w:sz w:val="24"/>
          <w:szCs w:val="24"/>
        </w:rPr>
        <w:t xml:space="preserve">.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lastRenderedPageBreak/>
        <w:t xml:space="preserve">Jellinek, M. S., &amp; Murphy, J. M. (1990). The recognition of psychosocial disorders in pediatric office practice: the current status of the pediatric symptom checklist. </w:t>
      </w:r>
      <w:r w:rsidRPr="00BB778B">
        <w:rPr>
          <w:rFonts w:ascii="Times New Roman" w:hAnsi="Times New Roman"/>
          <w:i/>
          <w:sz w:val="24"/>
          <w:szCs w:val="24"/>
        </w:rPr>
        <w:t>J</w:t>
      </w:r>
      <w:r w:rsidR="009210DB">
        <w:rPr>
          <w:rFonts w:ascii="Times New Roman" w:hAnsi="Times New Roman"/>
          <w:i/>
          <w:sz w:val="24"/>
          <w:szCs w:val="24"/>
        </w:rPr>
        <w:t>ournal of</w:t>
      </w:r>
      <w:r w:rsidRPr="00BB778B">
        <w:rPr>
          <w:rFonts w:ascii="Times New Roman" w:hAnsi="Times New Roman"/>
          <w:i/>
          <w:sz w:val="24"/>
          <w:szCs w:val="24"/>
        </w:rPr>
        <w:t xml:space="preserve"> Dev</w:t>
      </w:r>
      <w:r w:rsidR="009210DB">
        <w:rPr>
          <w:rFonts w:ascii="Times New Roman" w:hAnsi="Times New Roman"/>
          <w:i/>
          <w:sz w:val="24"/>
          <w:szCs w:val="24"/>
        </w:rPr>
        <w:t>elopmental &amp;</w:t>
      </w:r>
      <w:r w:rsidRPr="00BB778B">
        <w:rPr>
          <w:rFonts w:ascii="Times New Roman" w:hAnsi="Times New Roman"/>
          <w:i/>
          <w:sz w:val="24"/>
          <w:szCs w:val="24"/>
        </w:rPr>
        <w:t xml:space="preserve"> Behav</w:t>
      </w:r>
      <w:r w:rsidR="009210DB">
        <w:rPr>
          <w:rFonts w:ascii="Times New Roman" w:hAnsi="Times New Roman"/>
          <w:i/>
          <w:sz w:val="24"/>
          <w:szCs w:val="24"/>
        </w:rPr>
        <w:t>ioral</w:t>
      </w:r>
      <w:r w:rsidRPr="00BB778B">
        <w:rPr>
          <w:rFonts w:ascii="Times New Roman" w:hAnsi="Times New Roman"/>
          <w:i/>
          <w:sz w:val="24"/>
          <w:szCs w:val="24"/>
        </w:rPr>
        <w:t xml:space="preserve"> Pediatr</w:t>
      </w:r>
      <w:r w:rsidR="009210DB">
        <w:rPr>
          <w:rFonts w:ascii="Times New Roman" w:hAnsi="Times New Roman"/>
          <w:i/>
          <w:sz w:val="24"/>
          <w:szCs w:val="24"/>
        </w:rPr>
        <w:t>ics</w:t>
      </w:r>
      <w:r w:rsidRPr="00BB778B">
        <w:rPr>
          <w:rFonts w:ascii="Times New Roman" w:hAnsi="Times New Roman"/>
          <w:i/>
          <w:sz w:val="24"/>
          <w:szCs w:val="24"/>
        </w:rPr>
        <w:t>, 11</w:t>
      </w:r>
      <w:r w:rsidRPr="00BB778B">
        <w:rPr>
          <w:rFonts w:ascii="Times New Roman" w:hAnsi="Times New Roman"/>
          <w:sz w:val="24"/>
          <w:szCs w:val="24"/>
        </w:rPr>
        <w:t xml:space="preserve">(5), 273-278.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Kellam, S. G. (1990). Developmental epidemiological framework for family research on depression and aggression. In G. R. Patterson (Ed.), </w:t>
      </w:r>
      <w:r w:rsidRPr="00BB778B">
        <w:rPr>
          <w:rFonts w:ascii="Times New Roman" w:hAnsi="Times New Roman"/>
          <w:i/>
          <w:sz w:val="24"/>
          <w:szCs w:val="24"/>
        </w:rPr>
        <w:t>Depression and aggression in family interaction</w:t>
      </w:r>
      <w:r w:rsidR="005B0316">
        <w:rPr>
          <w:rFonts w:ascii="Times New Roman" w:hAnsi="Times New Roman"/>
          <w:sz w:val="24"/>
          <w:szCs w:val="24"/>
        </w:rPr>
        <w:t>. Hi</w:t>
      </w:r>
      <w:r w:rsidRPr="00BB778B">
        <w:rPr>
          <w:rFonts w:ascii="Times New Roman" w:hAnsi="Times New Roman"/>
          <w:sz w:val="24"/>
          <w:szCs w:val="24"/>
        </w:rPr>
        <w:t>llsdale, N</w:t>
      </w:r>
      <w:r w:rsidR="00547806">
        <w:rPr>
          <w:rFonts w:ascii="Times New Roman" w:hAnsi="Times New Roman"/>
          <w:sz w:val="24"/>
          <w:szCs w:val="24"/>
        </w:rPr>
        <w:t xml:space="preserve">ew </w:t>
      </w:r>
      <w:r w:rsidRPr="00BB778B">
        <w:rPr>
          <w:rFonts w:ascii="Times New Roman" w:hAnsi="Times New Roman"/>
          <w:sz w:val="24"/>
          <w:szCs w:val="24"/>
        </w:rPr>
        <w:t>J</w:t>
      </w:r>
      <w:r w:rsidR="00547806">
        <w:rPr>
          <w:rFonts w:ascii="Times New Roman" w:hAnsi="Times New Roman"/>
          <w:sz w:val="24"/>
          <w:szCs w:val="24"/>
        </w:rPr>
        <w:t>ersey</w:t>
      </w:r>
      <w:r w:rsidRPr="00BB778B">
        <w:rPr>
          <w:rFonts w:ascii="Times New Roman" w:hAnsi="Times New Roman"/>
          <w:sz w:val="24"/>
          <w:szCs w:val="24"/>
        </w:rPr>
        <w:t>: Lawrence Erlbaum.</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Kim, E., Guo, Y., Koh, C., &amp; Cain, K. (2010). Korean immigrant discipline and children's social competence and behavior problems. </w:t>
      </w:r>
      <w:r w:rsidRPr="00BB778B">
        <w:rPr>
          <w:rFonts w:ascii="Times New Roman" w:hAnsi="Times New Roman"/>
          <w:i/>
          <w:sz w:val="24"/>
          <w:szCs w:val="24"/>
        </w:rPr>
        <w:t>Journal of Pediatric Nursing, 25</w:t>
      </w:r>
      <w:r w:rsidRPr="00BB778B">
        <w:rPr>
          <w:rFonts w:ascii="Times New Roman" w:hAnsi="Times New Roman"/>
          <w:sz w:val="24"/>
          <w:szCs w:val="24"/>
        </w:rPr>
        <w:t xml:space="preserve">, 490-499.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MacPhee, D., Benson, J. B., &amp; Bullock, D. (1986). </w:t>
      </w:r>
      <w:r w:rsidRPr="00BB778B">
        <w:rPr>
          <w:rFonts w:ascii="Times New Roman" w:hAnsi="Times New Roman"/>
          <w:i/>
          <w:sz w:val="24"/>
          <w:szCs w:val="24"/>
        </w:rPr>
        <w:t>Influences on maternal self-perceptions</w:t>
      </w:r>
      <w:r w:rsidRPr="00BB778B">
        <w:rPr>
          <w:rFonts w:ascii="Times New Roman" w:hAnsi="Times New Roman"/>
          <w:sz w:val="24"/>
          <w:szCs w:val="24"/>
        </w:rPr>
        <w:t>. Paper presented at the Fifth Biennial International Conference on</w:t>
      </w:r>
      <w:r w:rsidR="00D52F5A">
        <w:rPr>
          <w:rFonts w:ascii="Times New Roman" w:hAnsi="Times New Roman"/>
          <w:sz w:val="24"/>
          <w:szCs w:val="24"/>
        </w:rPr>
        <w:t xml:space="preserve"> Infant Studies, Los Angeles, California</w:t>
      </w:r>
      <w:r w:rsidRPr="00BB778B">
        <w:rPr>
          <w:rFonts w:ascii="Times New Roman" w:hAnsi="Times New Roman"/>
          <w:sz w:val="24"/>
          <w:szCs w:val="24"/>
        </w:rPr>
        <w:t xml:space="preserve">.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McCabe, K. M., Clark, R., &amp; Barnett, D. (1999). Family protective factors among urban African American youth. </w:t>
      </w:r>
      <w:r w:rsidRPr="00BB778B">
        <w:rPr>
          <w:rFonts w:ascii="Times New Roman" w:hAnsi="Times New Roman"/>
          <w:i/>
          <w:sz w:val="24"/>
          <w:szCs w:val="24"/>
        </w:rPr>
        <w:t>Journal of Clinical Child Psychology</w:t>
      </w:r>
      <w:r w:rsidR="009A6C01">
        <w:rPr>
          <w:rFonts w:ascii="Times New Roman" w:hAnsi="Times New Roman"/>
          <w:i/>
          <w:sz w:val="24"/>
          <w:szCs w:val="24"/>
        </w:rPr>
        <w:t xml:space="preserve">, 28 </w:t>
      </w:r>
      <w:r w:rsidR="004F0576">
        <w:rPr>
          <w:rFonts w:ascii="Times New Roman" w:hAnsi="Times New Roman"/>
          <w:sz w:val="24"/>
          <w:szCs w:val="24"/>
        </w:rPr>
        <w:t>(2), 137-</w:t>
      </w:r>
      <w:r w:rsidR="009A6C01" w:rsidRPr="00EE0979">
        <w:rPr>
          <w:rFonts w:ascii="Times New Roman" w:hAnsi="Times New Roman"/>
          <w:sz w:val="24"/>
          <w:szCs w:val="24"/>
        </w:rPr>
        <w:t>150</w:t>
      </w:r>
      <w:r w:rsidRPr="00BB778B">
        <w:rPr>
          <w:rFonts w:ascii="Times New Roman" w:hAnsi="Times New Roman"/>
          <w:sz w:val="24"/>
          <w:szCs w:val="24"/>
        </w:rPr>
        <w:t xml:space="preserve">.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Moos, R. D., &amp; Moos, B. S. (1986). </w:t>
      </w:r>
      <w:r w:rsidRPr="00BB778B">
        <w:rPr>
          <w:rFonts w:ascii="Times New Roman" w:hAnsi="Times New Roman"/>
          <w:i/>
          <w:sz w:val="24"/>
          <w:szCs w:val="24"/>
        </w:rPr>
        <w:t>Family environment scales manuel</w:t>
      </w:r>
      <w:r w:rsidRPr="00BB778B">
        <w:rPr>
          <w:rFonts w:ascii="Times New Roman" w:hAnsi="Times New Roman"/>
          <w:sz w:val="24"/>
          <w:szCs w:val="24"/>
        </w:rPr>
        <w:t>. Palo Alto, C</w:t>
      </w:r>
      <w:r w:rsidR="002830F3">
        <w:rPr>
          <w:rFonts w:ascii="Times New Roman" w:hAnsi="Times New Roman"/>
          <w:sz w:val="24"/>
          <w:szCs w:val="24"/>
        </w:rPr>
        <w:t>alifornia</w:t>
      </w:r>
      <w:r w:rsidRPr="00BB778B">
        <w:rPr>
          <w:rFonts w:ascii="Times New Roman" w:hAnsi="Times New Roman"/>
          <w:sz w:val="24"/>
          <w:szCs w:val="24"/>
        </w:rPr>
        <w:t>: Consulting Psychologists Press Inc.</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C569B3">
        <w:rPr>
          <w:rFonts w:ascii="Times New Roman" w:hAnsi="Times New Roman"/>
          <w:sz w:val="24"/>
          <w:szCs w:val="24"/>
          <w:lang w:val="nl-NL"/>
        </w:rPr>
        <w:t xml:space="preserve">Prinz, R. J., Foster, S., Kent, R. N., &amp; O'Leary, K. D. (1979). </w:t>
      </w:r>
      <w:r w:rsidRPr="00BB778B">
        <w:rPr>
          <w:rFonts w:ascii="Times New Roman" w:hAnsi="Times New Roman"/>
          <w:sz w:val="24"/>
          <w:szCs w:val="24"/>
        </w:rPr>
        <w:t xml:space="preserve">Multivariate assessment of conflict in distressed and nondistressed mother-adolescent dyads. </w:t>
      </w:r>
      <w:r w:rsidRPr="00BB778B">
        <w:rPr>
          <w:rFonts w:ascii="Times New Roman" w:hAnsi="Times New Roman"/>
          <w:i/>
          <w:sz w:val="24"/>
          <w:szCs w:val="24"/>
        </w:rPr>
        <w:t>J</w:t>
      </w:r>
      <w:r w:rsidR="00E70262">
        <w:rPr>
          <w:rFonts w:ascii="Times New Roman" w:hAnsi="Times New Roman"/>
          <w:i/>
          <w:sz w:val="24"/>
          <w:szCs w:val="24"/>
        </w:rPr>
        <w:t xml:space="preserve">ournal of </w:t>
      </w:r>
      <w:r w:rsidRPr="00BB778B">
        <w:rPr>
          <w:rFonts w:ascii="Times New Roman" w:hAnsi="Times New Roman"/>
          <w:i/>
          <w:sz w:val="24"/>
          <w:szCs w:val="24"/>
        </w:rPr>
        <w:t>Appl</w:t>
      </w:r>
      <w:r w:rsidR="00E70262">
        <w:rPr>
          <w:rFonts w:ascii="Times New Roman" w:hAnsi="Times New Roman"/>
          <w:i/>
          <w:sz w:val="24"/>
          <w:szCs w:val="24"/>
        </w:rPr>
        <w:t>ied</w:t>
      </w:r>
      <w:r w:rsidRPr="00BB778B">
        <w:rPr>
          <w:rFonts w:ascii="Times New Roman" w:hAnsi="Times New Roman"/>
          <w:i/>
          <w:sz w:val="24"/>
          <w:szCs w:val="24"/>
        </w:rPr>
        <w:t xml:space="preserve"> Behav</w:t>
      </w:r>
      <w:r w:rsidR="00E70262">
        <w:rPr>
          <w:rFonts w:ascii="Times New Roman" w:hAnsi="Times New Roman"/>
          <w:i/>
          <w:sz w:val="24"/>
          <w:szCs w:val="24"/>
        </w:rPr>
        <w:t>iora</w:t>
      </w:r>
      <w:r w:rsidRPr="00BB778B">
        <w:rPr>
          <w:rFonts w:ascii="Times New Roman" w:hAnsi="Times New Roman"/>
          <w:i/>
          <w:sz w:val="24"/>
          <w:szCs w:val="24"/>
        </w:rPr>
        <w:t xml:space="preserve"> Anal</w:t>
      </w:r>
      <w:r w:rsidR="00E70262">
        <w:rPr>
          <w:rFonts w:ascii="Times New Roman" w:hAnsi="Times New Roman"/>
          <w:i/>
          <w:sz w:val="24"/>
          <w:szCs w:val="24"/>
        </w:rPr>
        <w:t>ysis</w:t>
      </w:r>
      <w:r w:rsidRPr="00BB778B">
        <w:rPr>
          <w:rFonts w:ascii="Times New Roman" w:hAnsi="Times New Roman"/>
          <w:i/>
          <w:sz w:val="24"/>
          <w:szCs w:val="24"/>
        </w:rPr>
        <w:t>, 12</w:t>
      </w:r>
      <w:r w:rsidRPr="00BB778B">
        <w:rPr>
          <w:rFonts w:ascii="Times New Roman" w:hAnsi="Times New Roman"/>
          <w:sz w:val="24"/>
          <w:szCs w:val="24"/>
        </w:rPr>
        <w:t>(4),</w:t>
      </w:r>
      <w:r w:rsidR="00D178A3">
        <w:rPr>
          <w:rFonts w:ascii="Times New Roman" w:hAnsi="Times New Roman"/>
          <w:sz w:val="24"/>
          <w:szCs w:val="24"/>
        </w:rPr>
        <w:t xml:space="preserve"> 691-700.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Reynolds, C. R., &amp; Kamphaus, R. W. (1992). </w:t>
      </w:r>
      <w:r w:rsidRPr="00BB778B">
        <w:rPr>
          <w:rFonts w:ascii="Times New Roman" w:hAnsi="Times New Roman"/>
          <w:i/>
          <w:sz w:val="24"/>
          <w:szCs w:val="24"/>
        </w:rPr>
        <w:t xml:space="preserve">Manual for the Behavioral Assessment System for Children (BASC). </w:t>
      </w:r>
      <w:r w:rsidRPr="00BB778B">
        <w:rPr>
          <w:rFonts w:ascii="Times New Roman" w:hAnsi="Times New Roman"/>
          <w:sz w:val="24"/>
          <w:szCs w:val="24"/>
        </w:rPr>
        <w:t>Circle Pines, M</w:t>
      </w:r>
      <w:r w:rsidR="00491B5D">
        <w:rPr>
          <w:rFonts w:ascii="Times New Roman" w:hAnsi="Times New Roman"/>
          <w:sz w:val="24"/>
          <w:szCs w:val="24"/>
        </w:rPr>
        <w:t>innesota</w:t>
      </w:r>
      <w:r w:rsidRPr="00BB778B">
        <w:rPr>
          <w:rFonts w:ascii="Times New Roman" w:hAnsi="Times New Roman"/>
          <w:sz w:val="24"/>
          <w:szCs w:val="24"/>
        </w:rPr>
        <w:t>: American Guidance Service.</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Reynolds, C. R., &amp; Kamphaus, R. W. (2002). </w:t>
      </w:r>
      <w:r w:rsidRPr="00BB778B">
        <w:rPr>
          <w:rFonts w:ascii="Times New Roman" w:hAnsi="Times New Roman"/>
          <w:i/>
          <w:sz w:val="24"/>
          <w:szCs w:val="24"/>
        </w:rPr>
        <w:t>The clinician's guide to the Behavior Assessment System for Children (BASC)</w:t>
      </w:r>
      <w:r w:rsidRPr="00BB778B">
        <w:rPr>
          <w:rFonts w:ascii="Times New Roman" w:hAnsi="Times New Roman"/>
          <w:sz w:val="24"/>
          <w:szCs w:val="24"/>
        </w:rPr>
        <w:t>. New York: Guilford.</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Robinson, E. A., Eyberg, S., &amp; Ross, A. W. (1980). The standardization of an inventory of child conduct problem behaviors. </w:t>
      </w:r>
      <w:r w:rsidRPr="00BB778B">
        <w:rPr>
          <w:rFonts w:ascii="Times New Roman" w:hAnsi="Times New Roman"/>
          <w:i/>
          <w:sz w:val="24"/>
          <w:szCs w:val="24"/>
        </w:rPr>
        <w:t>Journal of Clinical Child Psychology, 9</w:t>
      </w:r>
      <w:r w:rsidRPr="00BB778B">
        <w:rPr>
          <w:rFonts w:ascii="Times New Roman" w:hAnsi="Times New Roman"/>
          <w:sz w:val="24"/>
          <w:szCs w:val="24"/>
        </w:rPr>
        <w:t xml:space="preserve">, 22-29.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Rohner, R. (1991). </w:t>
      </w:r>
      <w:r w:rsidRPr="00BB778B">
        <w:rPr>
          <w:rFonts w:ascii="Times New Roman" w:hAnsi="Times New Roman"/>
          <w:i/>
          <w:sz w:val="24"/>
          <w:szCs w:val="24"/>
        </w:rPr>
        <w:t>Handbook for the study of parental acceptance and rejection</w:t>
      </w:r>
      <w:r w:rsidR="006C52A5">
        <w:rPr>
          <w:rFonts w:ascii="Times New Roman" w:hAnsi="Times New Roman"/>
          <w:sz w:val="24"/>
          <w:szCs w:val="24"/>
        </w:rPr>
        <w:t>. Connecticut</w:t>
      </w:r>
      <w:r w:rsidRPr="00BB778B">
        <w:rPr>
          <w:rFonts w:ascii="Times New Roman" w:hAnsi="Times New Roman"/>
          <w:sz w:val="24"/>
          <w:szCs w:val="24"/>
        </w:rPr>
        <w:t>: University of Connecticut: Storrs.</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Sanders, M. R., &amp; Woolley, M. L. (2005). The relationship between maternal self-efficacy and parenting practices: implications for parent training. </w:t>
      </w:r>
      <w:r w:rsidRPr="00BB778B">
        <w:rPr>
          <w:rFonts w:ascii="Times New Roman" w:hAnsi="Times New Roman"/>
          <w:i/>
          <w:sz w:val="24"/>
          <w:szCs w:val="24"/>
        </w:rPr>
        <w:t>Child</w:t>
      </w:r>
      <w:r w:rsidR="00686ACF">
        <w:rPr>
          <w:rFonts w:ascii="Times New Roman" w:hAnsi="Times New Roman"/>
          <w:i/>
          <w:sz w:val="24"/>
          <w:szCs w:val="24"/>
        </w:rPr>
        <w:t>:</w:t>
      </w:r>
      <w:r w:rsidRPr="00BB778B">
        <w:rPr>
          <w:rFonts w:ascii="Times New Roman" w:hAnsi="Times New Roman"/>
          <w:i/>
          <w:sz w:val="24"/>
          <w:szCs w:val="24"/>
        </w:rPr>
        <w:t xml:space="preserve"> Care</w:t>
      </w:r>
      <w:r w:rsidR="00686ACF">
        <w:rPr>
          <w:rFonts w:ascii="Times New Roman" w:hAnsi="Times New Roman"/>
          <w:i/>
          <w:sz w:val="24"/>
          <w:szCs w:val="24"/>
        </w:rPr>
        <w:t>,</w:t>
      </w:r>
      <w:r w:rsidRPr="00BB778B">
        <w:rPr>
          <w:rFonts w:ascii="Times New Roman" w:hAnsi="Times New Roman"/>
          <w:i/>
          <w:sz w:val="24"/>
          <w:szCs w:val="24"/>
        </w:rPr>
        <w:t xml:space="preserve"> Health</w:t>
      </w:r>
      <w:r w:rsidR="00686ACF">
        <w:rPr>
          <w:rFonts w:ascii="Times New Roman" w:hAnsi="Times New Roman"/>
          <w:i/>
          <w:sz w:val="24"/>
          <w:szCs w:val="24"/>
        </w:rPr>
        <w:t xml:space="preserve"> and</w:t>
      </w:r>
      <w:r w:rsidRPr="00BB778B">
        <w:rPr>
          <w:rFonts w:ascii="Times New Roman" w:hAnsi="Times New Roman"/>
          <w:i/>
          <w:sz w:val="24"/>
          <w:szCs w:val="24"/>
        </w:rPr>
        <w:t xml:space="preserve"> Dev</w:t>
      </w:r>
      <w:r w:rsidR="00686ACF">
        <w:rPr>
          <w:rFonts w:ascii="Times New Roman" w:hAnsi="Times New Roman"/>
          <w:i/>
          <w:sz w:val="24"/>
          <w:szCs w:val="24"/>
        </w:rPr>
        <w:t>elopment</w:t>
      </w:r>
      <w:r w:rsidRPr="00BB778B">
        <w:rPr>
          <w:rFonts w:ascii="Times New Roman" w:hAnsi="Times New Roman"/>
          <w:i/>
          <w:sz w:val="24"/>
          <w:szCs w:val="24"/>
        </w:rPr>
        <w:t>, 31</w:t>
      </w:r>
      <w:r w:rsidR="00496E02">
        <w:rPr>
          <w:rFonts w:ascii="Times New Roman" w:hAnsi="Times New Roman"/>
          <w:sz w:val="24"/>
          <w:szCs w:val="24"/>
        </w:rPr>
        <w:t xml:space="preserve">(1), 65-73.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Scott, S., Spender, Q., Doolan, M., Jacobs, B., &amp; Aspland, H. (2001). Multicentre controlled trial of parenting groups for childhood antisocial behaviour in clinical practice. </w:t>
      </w:r>
      <w:r w:rsidRPr="00BB778B">
        <w:rPr>
          <w:rFonts w:ascii="Times New Roman" w:hAnsi="Times New Roman"/>
          <w:i/>
          <w:sz w:val="24"/>
          <w:szCs w:val="24"/>
        </w:rPr>
        <w:t>BMJ, 323</w:t>
      </w:r>
      <w:r w:rsidRPr="00BB778B">
        <w:rPr>
          <w:rFonts w:ascii="Times New Roman" w:hAnsi="Times New Roman"/>
          <w:sz w:val="24"/>
          <w:szCs w:val="24"/>
        </w:rPr>
        <w:t xml:space="preserve">(7306), 194-198.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lastRenderedPageBreak/>
        <w:t xml:space="preserve">Shelton, K. K., Frick, P. J., &amp; Wootten, J. (1996). Assessment of parenting practices in families of elementary schoolage children. </w:t>
      </w:r>
      <w:r w:rsidRPr="00BB778B">
        <w:rPr>
          <w:rFonts w:ascii="Times New Roman" w:hAnsi="Times New Roman"/>
          <w:i/>
          <w:sz w:val="24"/>
          <w:szCs w:val="24"/>
        </w:rPr>
        <w:t>Journal of Clinical Child Psychology, 24</w:t>
      </w:r>
      <w:r w:rsidRPr="00BB778B">
        <w:rPr>
          <w:rFonts w:ascii="Times New Roman" w:hAnsi="Times New Roman"/>
          <w:sz w:val="24"/>
          <w:szCs w:val="24"/>
        </w:rPr>
        <w:t xml:space="preserve">, 317-329.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Stevenson, H. C. (1994). Validation of the scale of racial socialization for African American adolescents: Steps towards multidimensionality. </w:t>
      </w:r>
      <w:r w:rsidRPr="00BB778B">
        <w:rPr>
          <w:rFonts w:ascii="Times New Roman" w:hAnsi="Times New Roman"/>
          <w:i/>
          <w:sz w:val="24"/>
          <w:szCs w:val="24"/>
        </w:rPr>
        <w:t>Journal of Black Psychology, 20</w:t>
      </w:r>
      <w:r w:rsidRPr="00BB778B">
        <w:rPr>
          <w:rFonts w:ascii="Times New Roman" w:hAnsi="Times New Roman"/>
          <w:sz w:val="24"/>
          <w:szCs w:val="24"/>
        </w:rPr>
        <w:t xml:space="preserve">, 445-468.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Stevenson, H. C. (1997). Rationale for the measurement of racial socialization beliefs and experiences. </w:t>
      </w:r>
      <w:r w:rsidRPr="00BB778B">
        <w:rPr>
          <w:rFonts w:ascii="Times New Roman" w:hAnsi="Times New Roman"/>
          <w:i/>
          <w:sz w:val="24"/>
          <w:szCs w:val="24"/>
        </w:rPr>
        <w:t>Unpublished manuscript, University of Pennsylvania, Philadelphia</w:t>
      </w:r>
      <w:r w:rsidRPr="00BB778B">
        <w:rPr>
          <w:rFonts w:ascii="Times New Roman" w:hAnsi="Times New Roman"/>
          <w:sz w:val="24"/>
          <w:szCs w:val="24"/>
        </w:rPr>
        <w:t xml:space="preserve">.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van Doorninck, W. J., Caldwell, B. M., Wright, C., &amp; Frankenburg, W. K. (1981). The relationship between twelve-month home stimulation and school achievement. </w:t>
      </w:r>
      <w:r w:rsidRPr="00BB778B">
        <w:rPr>
          <w:rFonts w:ascii="Times New Roman" w:hAnsi="Times New Roman"/>
          <w:i/>
          <w:sz w:val="24"/>
          <w:szCs w:val="24"/>
        </w:rPr>
        <w:t>Child Dev</w:t>
      </w:r>
      <w:r w:rsidR="00BE3016">
        <w:rPr>
          <w:rFonts w:ascii="Times New Roman" w:hAnsi="Times New Roman"/>
          <w:i/>
          <w:sz w:val="24"/>
          <w:szCs w:val="24"/>
        </w:rPr>
        <w:t>elopment</w:t>
      </w:r>
      <w:r w:rsidRPr="00BB778B">
        <w:rPr>
          <w:rFonts w:ascii="Times New Roman" w:hAnsi="Times New Roman"/>
          <w:i/>
          <w:sz w:val="24"/>
          <w:szCs w:val="24"/>
        </w:rPr>
        <w:t>, 52</w:t>
      </w:r>
      <w:r w:rsidRPr="00BB778B">
        <w:rPr>
          <w:rFonts w:ascii="Times New Roman" w:hAnsi="Times New Roman"/>
          <w:sz w:val="24"/>
          <w:szCs w:val="24"/>
        </w:rPr>
        <w:t xml:space="preserve">(3), 1080-1083.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van Widenfelt, B. M., Goedhart, A. W., Treffers, P. D. A., &amp; Goodman, R. (2003). Dutch version of the Strengths and Difficulties Questionnaire (SDQ). </w:t>
      </w:r>
      <w:r w:rsidRPr="00BB778B">
        <w:rPr>
          <w:rFonts w:ascii="Times New Roman" w:hAnsi="Times New Roman"/>
          <w:i/>
          <w:sz w:val="24"/>
          <w:szCs w:val="24"/>
        </w:rPr>
        <w:t>European Child &amp; Adolescent Psychiatry, 12</w:t>
      </w:r>
      <w:r w:rsidR="00022AFC">
        <w:rPr>
          <w:rFonts w:ascii="Times New Roman" w:hAnsi="Times New Roman"/>
          <w:sz w:val="24"/>
          <w:szCs w:val="24"/>
        </w:rPr>
        <w:t>(6), 281-289</w:t>
      </w:r>
      <w:r w:rsidRPr="00BB778B">
        <w:rPr>
          <w:rFonts w:ascii="Times New Roman" w:hAnsi="Times New Roman"/>
          <w:sz w:val="24"/>
          <w:szCs w:val="24"/>
        </w:rPr>
        <w:t xml:space="preserve">.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Webster-Stratton, C. (1985a). Comparison of abusive and nonabusive families with conduct-disordered children. </w:t>
      </w:r>
      <w:r w:rsidRPr="00BB778B">
        <w:rPr>
          <w:rFonts w:ascii="Times New Roman" w:hAnsi="Times New Roman"/>
          <w:i/>
          <w:sz w:val="24"/>
          <w:szCs w:val="24"/>
        </w:rPr>
        <w:t>Am</w:t>
      </w:r>
      <w:r w:rsidR="00EA07B0">
        <w:rPr>
          <w:rFonts w:ascii="Times New Roman" w:hAnsi="Times New Roman"/>
          <w:i/>
          <w:sz w:val="24"/>
          <w:szCs w:val="24"/>
        </w:rPr>
        <w:t>erican</w:t>
      </w:r>
      <w:r w:rsidRPr="00BB778B">
        <w:rPr>
          <w:rFonts w:ascii="Times New Roman" w:hAnsi="Times New Roman"/>
          <w:i/>
          <w:sz w:val="24"/>
          <w:szCs w:val="24"/>
        </w:rPr>
        <w:t xml:space="preserve"> J</w:t>
      </w:r>
      <w:r w:rsidR="00EA07B0">
        <w:rPr>
          <w:rFonts w:ascii="Times New Roman" w:hAnsi="Times New Roman"/>
          <w:i/>
          <w:sz w:val="24"/>
          <w:szCs w:val="24"/>
        </w:rPr>
        <w:t>ournal of</w:t>
      </w:r>
      <w:r w:rsidRPr="00BB778B">
        <w:rPr>
          <w:rFonts w:ascii="Times New Roman" w:hAnsi="Times New Roman"/>
          <w:i/>
          <w:sz w:val="24"/>
          <w:szCs w:val="24"/>
        </w:rPr>
        <w:t xml:space="preserve"> Orthopsychiatry, 55</w:t>
      </w:r>
      <w:r w:rsidRPr="00BB778B">
        <w:rPr>
          <w:rFonts w:ascii="Times New Roman" w:hAnsi="Times New Roman"/>
          <w:sz w:val="24"/>
          <w:szCs w:val="24"/>
        </w:rPr>
        <w:t xml:space="preserve">(1), 59-69.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Webster-Stratton, C. (1985b). Mother perceptions and mother–child interactions: Comparison of a clinic-referred and non-clinic group. </w:t>
      </w:r>
      <w:r w:rsidRPr="00BB778B">
        <w:rPr>
          <w:rFonts w:ascii="Times New Roman" w:hAnsi="Times New Roman"/>
          <w:i/>
          <w:sz w:val="24"/>
          <w:szCs w:val="24"/>
        </w:rPr>
        <w:t>Journal of Clinical Child Psychology, 14</w:t>
      </w:r>
      <w:r w:rsidRPr="00BB778B">
        <w:rPr>
          <w:rFonts w:ascii="Times New Roman" w:hAnsi="Times New Roman"/>
          <w:sz w:val="24"/>
          <w:szCs w:val="24"/>
        </w:rPr>
        <w:t xml:space="preserve">, 334-339.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Webster-Stratton, C. (1989). Dyadic Parent-Child Interaction Coding System - Revised. </w:t>
      </w:r>
      <w:r w:rsidRPr="00BB778B">
        <w:rPr>
          <w:rFonts w:ascii="Times New Roman" w:hAnsi="Times New Roman"/>
          <w:i/>
          <w:sz w:val="24"/>
          <w:szCs w:val="24"/>
        </w:rPr>
        <w:t>Unpublished manuscript, University of Washington, Seattle</w:t>
      </w:r>
      <w:r w:rsidRPr="00BB778B">
        <w:rPr>
          <w:rFonts w:ascii="Times New Roman" w:hAnsi="Times New Roman"/>
          <w:sz w:val="24"/>
          <w:szCs w:val="24"/>
        </w:rPr>
        <w:t xml:space="preserve">.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Webster-Stratton, C. (1998a, 1998</w:t>
      </w:r>
      <w:r w:rsidR="00670B56">
        <w:rPr>
          <w:rFonts w:ascii="Times New Roman" w:hAnsi="Times New Roman"/>
          <w:sz w:val="24"/>
          <w:szCs w:val="24"/>
        </w:rPr>
        <w:t xml:space="preserve">). Parent Practices Interview. </w:t>
      </w:r>
      <w:r w:rsidR="0039383B">
        <w:rPr>
          <w:rFonts w:ascii="Times New Roman" w:hAnsi="Times New Roman"/>
          <w:sz w:val="24"/>
          <w:szCs w:val="24"/>
        </w:rPr>
        <w:t>Retrieved f</w:t>
      </w:r>
      <w:r w:rsidR="00670B56">
        <w:rPr>
          <w:rFonts w:ascii="Times New Roman" w:hAnsi="Times New Roman"/>
          <w:sz w:val="24"/>
          <w:szCs w:val="24"/>
        </w:rPr>
        <w:t>rom http://www.ssb.no/english/subjects/02/01/10/innvbef</w:t>
      </w:r>
      <w:r w:rsidR="00670B56">
        <w:rPr>
          <w:sz w:val="24"/>
          <w:szCs w:val="24"/>
        </w:rPr>
        <w:t>_</w:t>
      </w:r>
      <w:r w:rsidR="00670B56">
        <w:rPr>
          <w:rFonts w:ascii="Times New Roman" w:hAnsi="Times New Roman"/>
          <w:sz w:val="24"/>
          <w:szCs w:val="24"/>
        </w:rPr>
        <w:t>en/</w:t>
      </w:r>
      <w:r w:rsidR="0073427C">
        <w:rPr>
          <w:rFonts w:ascii="Times New Roman" w:hAnsi="Times New Roman"/>
          <w:sz w:val="24"/>
          <w:szCs w:val="24"/>
        </w:rPr>
        <w:t>.</w:t>
      </w:r>
      <w:r w:rsidRPr="00BB778B">
        <w:rPr>
          <w:rFonts w:ascii="Times New Roman" w:hAnsi="Times New Roman"/>
          <w:sz w:val="24"/>
          <w:szCs w:val="24"/>
        </w:rPr>
        <w:t xml:space="preserve">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Webster-Stratton, C. (1998b). Preventing conduct problems in Head Start children: strengthening parenting competencies. </w:t>
      </w:r>
      <w:r w:rsidRPr="00BB778B">
        <w:rPr>
          <w:rFonts w:ascii="Times New Roman" w:hAnsi="Times New Roman"/>
          <w:i/>
          <w:sz w:val="24"/>
          <w:szCs w:val="24"/>
        </w:rPr>
        <w:t>J Consult Clin Psychol, 66</w:t>
      </w:r>
      <w:r w:rsidRPr="00BB778B">
        <w:rPr>
          <w:rFonts w:ascii="Times New Roman" w:hAnsi="Times New Roman"/>
          <w:sz w:val="24"/>
          <w:szCs w:val="24"/>
        </w:rPr>
        <w:t xml:space="preserve">(5), 715-730.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Webster-Stratton, C. (2007a). Parent practice interview.</w:t>
      </w:r>
      <w:r w:rsidR="0039383B">
        <w:rPr>
          <w:rFonts w:ascii="Times New Roman" w:hAnsi="Times New Roman"/>
          <w:sz w:val="24"/>
          <w:szCs w:val="24"/>
        </w:rPr>
        <w:t xml:space="preserve"> Retrieved from http://www.son.washington.edu/centers/parenting-clinic/</w:t>
      </w:r>
      <w:r w:rsidR="0073427C">
        <w:rPr>
          <w:rFonts w:ascii="Times New Roman" w:hAnsi="Times New Roman"/>
          <w:sz w:val="24"/>
          <w:szCs w:val="24"/>
        </w:rPr>
        <w:t>.</w:t>
      </w:r>
      <w:r w:rsidRPr="00BB778B">
        <w:rPr>
          <w:rFonts w:ascii="Times New Roman" w:hAnsi="Times New Roman"/>
          <w:sz w:val="24"/>
          <w:szCs w:val="24"/>
        </w:rPr>
        <w:t xml:space="preserve">  </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Webster-Stratton, C. (2007b). Social Competence Scale.  </w:t>
      </w:r>
      <w:r w:rsidR="00C71D1E">
        <w:rPr>
          <w:rFonts w:ascii="Times New Roman" w:hAnsi="Times New Roman"/>
          <w:sz w:val="24"/>
          <w:szCs w:val="24"/>
        </w:rPr>
        <w:t>Retrieved from http://www.son.washington.edu/centers/parenting-clinic/</w:t>
      </w:r>
      <w:r w:rsidR="0073427C">
        <w:rPr>
          <w:rFonts w:ascii="Times New Roman" w:hAnsi="Times New Roman"/>
          <w:sz w:val="24"/>
          <w:szCs w:val="24"/>
        </w:rPr>
        <w:t>.</w:t>
      </w:r>
    </w:p>
    <w:p w:rsidR="00BB778B" w:rsidRPr="00BB778B" w:rsidRDefault="00BB778B" w:rsidP="00BB778B">
      <w:pPr>
        <w:pStyle w:val="EndNoteBibliography"/>
        <w:spacing w:after="0" w:line="360" w:lineRule="auto"/>
        <w:ind w:left="720" w:hanging="720"/>
        <w:rPr>
          <w:rFonts w:ascii="Times New Roman" w:hAnsi="Times New Roman"/>
          <w:sz w:val="24"/>
          <w:szCs w:val="24"/>
        </w:rPr>
      </w:pPr>
      <w:r w:rsidRPr="00BB778B">
        <w:rPr>
          <w:rFonts w:ascii="Times New Roman" w:hAnsi="Times New Roman"/>
          <w:sz w:val="24"/>
          <w:szCs w:val="24"/>
        </w:rPr>
        <w:t xml:space="preserve">Webster-Stratton, C., Reid, M. J., &amp; Hammond, M. (2004). Treating children with early-onset conduct problems: intervention outcomes for parent, child, and teacher training. </w:t>
      </w:r>
      <w:r w:rsidRPr="00BB778B">
        <w:rPr>
          <w:rFonts w:ascii="Times New Roman" w:hAnsi="Times New Roman"/>
          <w:i/>
          <w:sz w:val="24"/>
          <w:szCs w:val="24"/>
        </w:rPr>
        <w:t>J</w:t>
      </w:r>
      <w:r w:rsidR="005159C5">
        <w:rPr>
          <w:rFonts w:ascii="Times New Roman" w:hAnsi="Times New Roman"/>
          <w:i/>
          <w:sz w:val="24"/>
          <w:szCs w:val="24"/>
        </w:rPr>
        <w:t>ournal of</w:t>
      </w:r>
      <w:r w:rsidRPr="00BB778B">
        <w:rPr>
          <w:rFonts w:ascii="Times New Roman" w:hAnsi="Times New Roman"/>
          <w:i/>
          <w:sz w:val="24"/>
          <w:szCs w:val="24"/>
        </w:rPr>
        <w:t xml:space="preserve"> Clin</w:t>
      </w:r>
      <w:r w:rsidR="005159C5">
        <w:rPr>
          <w:rFonts w:ascii="Times New Roman" w:hAnsi="Times New Roman"/>
          <w:i/>
          <w:sz w:val="24"/>
          <w:szCs w:val="24"/>
        </w:rPr>
        <w:t>ical</w:t>
      </w:r>
      <w:r w:rsidRPr="00BB778B">
        <w:rPr>
          <w:rFonts w:ascii="Times New Roman" w:hAnsi="Times New Roman"/>
          <w:i/>
          <w:sz w:val="24"/>
          <w:szCs w:val="24"/>
        </w:rPr>
        <w:t xml:space="preserve"> Child</w:t>
      </w:r>
      <w:r w:rsidR="005159C5">
        <w:rPr>
          <w:rFonts w:ascii="Times New Roman" w:hAnsi="Times New Roman"/>
          <w:i/>
          <w:sz w:val="24"/>
          <w:szCs w:val="24"/>
        </w:rPr>
        <w:t xml:space="preserve"> &amp;</w:t>
      </w:r>
      <w:r w:rsidRPr="00BB778B">
        <w:rPr>
          <w:rFonts w:ascii="Times New Roman" w:hAnsi="Times New Roman"/>
          <w:i/>
          <w:sz w:val="24"/>
          <w:szCs w:val="24"/>
        </w:rPr>
        <w:t xml:space="preserve"> Adoles</w:t>
      </w:r>
      <w:r w:rsidR="005159C5">
        <w:rPr>
          <w:rFonts w:ascii="Times New Roman" w:hAnsi="Times New Roman"/>
          <w:i/>
          <w:sz w:val="24"/>
          <w:szCs w:val="24"/>
        </w:rPr>
        <w:t>cent</w:t>
      </w:r>
      <w:r w:rsidRPr="00BB778B">
        <w:rPr>
          <w:rFonts w:ascii="Times New Roman" w:hAnsi="Times New Roman"/>
          <w:i/>
          <w:sz w:val="24"/>
          <w:szCs w:val="24"/>
        </w:rPr>
        <w:t xml:space="preserve"> Psychol</w:t>
      </w:r>
      <w:r w:rsidR="005159C5">
        <w:rPr>
          <w:rFonts w:ascii="Times New Roman" w:hAnsi="Times New Roman"/>
          <w:i/>
          <w:sz w:val="24"/>
          <w:szCs w:val="24"/>
        </w:rPr>
        <w:t>ogy</w:t>
      </w:r>
      <w:r w:rsidRPr="00BB778B">
        <w:rPr>
          <w:rFonts w:ascii="Times New Roman" w:hAnsi="Times New Roman"/>
          <w:i/>
          <w:sz w:val="24"/>
          <w:szCs w:val="24"/>
        </w:rPr>
        <w:t>, 33</w:t>
      </w:r>
      <w:r w:rsidRPr="00BB778B">
        <w:rPr>
          <w:rFonts w:ascii="Times New Roman" w:hAnsi="Times New Roman"/>
          <w:sz w:val="24"/>
          <w:szCs w:val="24"/>
        </w:rPr>
        <w:t xml:space="preserve">(1), 105-124. </w:t>
      </w:r>
    </w:p>
    <w:p w:rsidR="00A85D6F" w:rsidRPr="00B5741A" w:rsidRDefault="00BB778B" w:rsidP="005731E1">
      <w:pPr>
        <w:pStyle w:val="EndNoteBibliography"/>
        <w:spacing w:line="360" w:lineRule="auto"/>
        <w:ind w:left="720" w:hanging="720"/>
        <w:rPr>
          <w:rFonts w:ascii="Times New Roman" w:hAnsi="Times New Roman"/>
          <w:sz w:val="20"/>
          <w:szCs w:val="20"/>
        </w:rPr>
      </w:pPr>
      <w:r w:rsidRPr="00BB778B">
        <w:rPr>
          <w:rFonts w:ascii="Times New Roman" w:hAnsi="Times New Roman"/>
          <w:sz w:val="24"/>
          <w:szCs w:val="24"/>
        </w:rPr>
        <w:t xml:space="preserve">Webster-Stratton, C., &amp; Spitzer, A. (1991). Development, reliability and validity of the Daily Telephone Discipline Interview: DDI. </w:t>
      </w:r>
      <w:r w:rsidRPr="00BB778B">
        <w:rPr>
          <w:rFonts w:ascii="Times New Roman" w:hAnsi="Times New Roman"/>
          <w:i/>
          <w:sz w:val="24"/>
          <w:szCs w:val="24"/>
        </w:rPr>
        <w:t>Behavioral Assessment, 13</w:t>
      </w:r>
      <w:r w:rsidRPr="00BB778B">
        <w:rPr>
          <w:rFonts w:ascii="Times New Roman" w:hAnsi="Times New Roman"/>
          <w:sz w:val="24"/>
          <w:szCs w:val="24"/>
        </w:rPr>
        <w:t xml:space="preserve">, 221-239. </w:t>
      </w:r>
      <w:r w:rsidRPr="00BB778B">
        <w:rPr>
          <w:rFonts w:ascii="Times New Roman" w:hAnsi="Times New Roman"/>
          <w:sz w:val="24"/>
          <w:szCs w:val="24"/>
        </w:rPr>
        <w:fldChar w:fldCharType="end"/>
      </w:r>
    </w:p>
    <w:sectPr w:rsidR="00A85D6F" w:rsidRPr="00B5741A" w:rsidSect="005D69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E38" w:rsidRDefault="00564E38" w:rsidP="00ED1E2B">
      <w:pPr>
        <w:spacing w:after="0" w:line="240" w:lineRule="auto"/>
      </w:pPr>
      <w:r>
        <w:separator/>
      </w:r>
    </w:p>
  </w:endnote>
  <w:endnote w:type="continuationSeparator" w:id="0">
    <w:p w:rsidR="00564E38" w:rsidRDefault="00564E38" w:rsidP="00ED1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eeSans">
    <w:altName w:val="MS Mincho"/>
    <w:panose1 w:val="00000000000000000000"/>
    <w:charset w:val="80"/>
    <w:family w:val="auto"/>
    <w:notTrueType/>
    <w:pitch w:val="default"/>
    <w:sig w:usb0="00000001" w:usb1="08070000" w:usb2="00000010" w:usb3="00000000" w:csb0="00020000" w:csb1="00000000"/>
  </w:font>
  <w:font w:name="AdvSTP_PSTimR">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997" w:rsidRDefault="002C4EC7">
    <w:pPr>
      <w:pStyle w:val="Footer"/>
      <w:jc w:val="right"/>
    </w:pPr>
    <w:r>
      <w:fldChar w:fldCharType="begin"/>
    </w:r>
    <w:r>
      <w:instrText xml:space="preserve"> PAGE   \* MERGEFORMAT </w:instrText>
    </w:r>
    <w:r>
      <w:fldChar w:fldCharType="separate"/>
    </w:r>
    <w:r w:rsidR="00DA1742">
      <w:rPr>
        <w:noProof/>
      </w:rPr>
      <w:t>14</w:t>
    </w:r>
    <w:r>
      <w:rPr>
        <w:noProof/>
      </w:rPr>
      <w:fldChar w:fldCharType="end"/>
    </w:r>
  </w:p>
  <w:p w:rsidR="007E5997" w:rsidRDefault="007E59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E38" w:rsidRDefault="00564E38" w:rsidP="00ED1E2B">
      <w:pPr>
        <w:spacing w:after="0" w:line="240" w:lineRule="auto"/>
      </w:pPr>
      <w:r>
        <w:separator/>
      </w:r>
    </w:p>
  </w:footnote>
  <w:footnote w:type="continuationSeparator" w:id="0">
    <w:p w:rsidR="00564E38" w:rsidRDefault="00564E38" w:rsidP="00ED1E2B">
      <w:pPr>
        <w:spacing w:after="0" w:line="240" w:lineRule="auto"/>
      </w:pPr>
      <w:r>
        <w:continuationSeparator/>
      </w:r>
    </w:p>
  </w:footnote>
  <w:footnote w:id="1">
    <w:p w:rsidR="007E5997" w:rsidRPr="008226E7" w:rsidRDefault="007E5997" w:rsidP="00E96750">
      <w:pPr>
        <w:pStyle w:val="FootnoteText"/>
        <w:rPr>
          <w:rFonts w:ascii="Times New Roman" w:hAnsi="Times New Roman"/>
          <w:lang w:val="en-US"/>
        </w:rPr>
      </w:pPr>
      <w:r w:rsidRPr="008226E7">
        <w:rPr>
          <w:rStyle w:val="FootnoteReference"/>
          <w:rFonts w:ascii="Times New Roman" w:hAnsi="Times New Roman"/>
        </w:rPr>
        <w:footnoteRef/>
      </w:r>
      <w:r w:rsidRPr="008226E7">
        <w:rPr>
          <w:rFonts w:ascii="Times New Roman" w:hAnsi="Times New Roman"/>
        </w:rPr>
        <w:t xml:space="preserve"> </w:t>
      </w:r>
      <w:r w:rsidRPr="008226E7">
        <w:rPr>
          <w:rFonts w:ascii="Times New Roman" w:hAnsi="Times New Roman"/>
          <w:lang w:val="en-US"/>
        </w:rPr>
        <w:t>Reference</w:t>
      </w:r>
      <w:r>
        <w:rPr>
          <w:rFonts w:ascii="Times New Roman" w:hAnsi="Times New Roman"/>
          <w:lang w:val="en-US"/>
        </w:rPr>
        <w:t>s are</w:t>
      </w:r>
      <w:r w:rsidRPr="008226E7">
        <w:rPr>
          <w:rFonts w:ascii="Times New Roman" w:hAnsi="Times New Roman"/>
          <w:lang w:val="en-US"/>
        </w:rPr>
        <w:t xml:space="preserve"> cited such as reported</w:t>
      </w:r>
      <w:r>
        <w:rPr>
          <w:rFonts w:ascii="Times New Roman" w:hAnsi="Times New Roman"/>
          <w:lang w:val="en-US"/>
        </w:rPr>
        <w:t xml:space="preserve"> in the studies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6C48"/>
    <w:multiLevelType w:val="hybridMultilevel"/>
    <w:tmpl w:val="07627D9E"/>
    <w:lvl w:ilvl="0" w:tplc="27E4B69A">
      <w:start w:val="12"/>
      <w:numFmt w:val="bullet"/>
      <w:lvlText w:val="-"/>
      <w:lvlJc w:val="left"/>
      <w:pPr>
        <w:ind w:left="360" w:hanging="360"/>
      </w:pPr>
      <w:rPr>
        <w:rFonts w:ascii="Times New Roman" w:eastAsia="Calibri" w:hAnsi="Times New Roman" w:cs="Times New Roman"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3E13FC6"/>
    <w:multiLevelType w:val="hybridMultilevel"/>
    <w:tmpl w:val="8D823E36"/>
    <w:lvl w:ilvl="0" w:tplc="F7C6121C">
      <w:start w:val="142"/>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63315"/>
    <w:multiLevelType w:val="hybridMultilevel"/>
    <w:tmpl w:val="ED183C48"/>
    <w:lvl w:ilvl="0" w:tplc="27E4B69A">
      <w:start w:val="12"/>
      <w:numFmt w:val="bullet"/>
      <w:lvlText w:val="-"/>
      <w:lvlJc w:val="left"/>
      <w:pPr>
        <w:ind w:left="360" w:hanging="360"/>
      </w:pPr>
      <w:rPr>
        <w:rFonts w:ascii="Times New Roman" w:eastAsia="Calibri" w:hAnsi="Times New Roman" w:cs="Times New Roman"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E7A6BAB"/>
    <w:multiLevelType w:val="hybridMultilevel"/>
    <w:tmpl w:val="882EE1C8"/>
    <w:lvl w:ilvl="0" w:tplc="27E4B69A">
      <w:start w:val="12"/>
      <w:numFmt w:val="bullet"/>
      <w:lvlText w:val="-"/>
      <w:lvlJc w:val="left"/>
      <w:pPr>
        <w:ind w:left="360" w:hanging="360"/>
      </w:pPr>
      <w:rPr>
        <w:rFonts w:ascii="Times New Roman" w:eastAsia="Calibri" w:hAnsi="Times New Roman" w:cs="Times New Roman"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074480E"/>
    <w:multiLevelType w:val="hybridMultilevel"/>
    <w:tmpl w:val="E9002406"/>
    <w:lvl w:ilvl="0" w:tplc="27E4B69A">
      <w:start w:val="12"/>
      <w:numFmt w:val="bullet"/>
      <w:lvlText w:val="-"/>
      <w:lvlJc w:val="left"/>
      <w:pPr>
        <w:ind w:left="360" w:hanging="360"/>
      </w:pPr>
      <w:rPr>
        <w:rFonts w:ascii="Times New Roman" w:eastAsia="Calibri" w:hAnsi="Times New Roman" w:cs="Times New Roman"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C9453E4"/>
    <w:multiLevelType w:val="hybridMultilevel"/>
    <w:tmpl w:val="1F4C2DD8"/>
    <w:lvl w:ilvl="0" w:tplc="27E4B69A">
      <w:start w:val="12"/>
      <w:numFmt w:val="bullet"/>
      <w:lvlText w:val="-"/>
      <w:lvlJc w:val="left"/>
      <w:pPr>
        <w:ind w:left="360" w:hanging="360"/>
      </w:pPr>
      <w:rPr>
        <w:rFonts w:ascii="Times New Roman" w:eastAsia="Calibri" w:hAnsi="Times New Roman" w:cs="Times New Roman"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717032D3"/>
    <w:multiLevelType w:val="hybridMultilevel"/>
    <w:tmpl w:val="08AAAB86"/>
    <w:lvl w:ilvl="0" w:tplc="27E4B69A">
      <w:start w:val="12"/>
      <w:numFmt w:val="bullet"/>
      <w:lvlText w:val="-"/>
      <w:lvlJc w:val="left"/>
      <w:pPr>
        <w:ind w:left="360" w:hanging="360"/>
      </w:pPr>
      <w:rPr>
        <w:rFonts w:ascii="Times New Roman" w:eastAsia="Calibri" w:hAnsi="Times New Roman" w:cs="Times New Roman"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7E5147DB"/>
    <w:multiLevelType w:val="hybridMultilevel"/>
    <w:tmpl w:val="E8D8312C"/>
    <w:lvl w:ilvl="0" w:tplc="27E4B69A">
      <w:start w:val="12"/>
      <w:numFmt w:val="bullet"/>
      <w:lvlText w:val="-"/>
      <w:lvlJc w:val="left"/>
      <w:pPr>
        <w:ind w:left="360" w:hanging="360"/>
      </w:pPr>
      <w:rPr>
        <w:rFonts w:ascii="Times New Roman" w:eastAsia="Calibri" w:hAnsi="Times New Roman" w:cs="Times New Roman"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7"/>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aettrvvae0xqevpe9pdsew95r9wpxwr2x0&quot;&gt;literatuur allen&lt;record-ids&gt;&lt;item&gt;530&lt;/item&gt;&lt;item&gt;531&lt;/item&gt;&lt;item&gt;532&lt;/item&gt;&lt;item&gt;656&lt;/item&gt;&lt;item&gt;660&lt;/item&gt;&lt;item&gt;662&lt;/item&gt;&lt;item&gt;664&lt;/item&gt;&lt;item&gt;673&lt;/item&gt;&lt;item&gt;677&lt;/item&gt;&lt;item&gt;678&lt;/item&gt;&lt;item&gt;775&lt;/item&gt;&lt;/record-ids&gt;&lt;/item&gt;&lt;/Libraries&gt;"/>
  </w:docVars>
  <w:rsids>
    <w:rsidRoot w:val="005E3694"/>
    <w:rsid w:val="00003A9A"/>
    <w:rsid w:val="00003FAF"/>
    <w:rsid w:val="0000481D"/>
    <w:rsid w:val="00006FB5"/>
    <w:rsid w:val="00010E9F"/>
    <w:rsid w:val="00016C0B"/>
    <w:rsid w:val="00022834"/>
    <w:rsid w:val="00022AFC"/>
    <w:rsid w:val="00023693"/>
    <w:rsid w:val="00023E83"/>
    <w:rsid w:val="00025A57"/>
    <w:rsid w:val="000262AE"/>
    <w:rsid w:val="000334D9"/>
    <w:rsid w:val="00036FB8"/>
    <w:rsid w:val="00037AC1"/>
    <w:rsid w:val="00040950"/>
    <w:rsid w:val="00043CC7"/>
    <w:rsid w:val="0004516E"/>
    <w:rsid w:val="00046595"/>
    <w:rsid w:val="00050367"/>
    <w:rsid w:val="00050ED7"/>
    <w:rsid w:val="00056E81"/>
    <w:rsid w:val="00060D5E"/>
    <w:rsid w:val="000627BD"/>
    <w:rsid w:val="00066475"/>
    <w:rsid w:val="00066D78"/>
    <w:rsid w:val="000751C6"/>
    <w:rsid w:val="000801CA"/>
    <w:rsid w:val="00080F74"/>
    <w:rsid w:val="00083C0B"/>
    <w:rsid w:val="000909A9"/>
    <w:rsid w:val="00092E5F"/>
    <w:rsid w:val="000934EE"/>
    <w:rsid w:val="00093892"/>
    <w:rsid w:val="00095421"/>
    <w:rsid w:val="0009753B"/>
    <w:rsid w:val="000A3E13"/>
    <w:rsid w:val="000A7BF9"/>
    <w:rsid w:val="000B0E0A"/>
    <w:rsid w:val="000B39F7"/>
    <w:rsid w:val="000C0483"/>
    <w:rsid w:val="000C3BC3"/>
    <w:rsid w:val="000C66CD"/>
    <w:rsid w:val="000C76F2"/>
    <w:rsid w:val="000D225B"/>
    <w:rsid w:val="000D2467"/>
    <w:rsid w:val="000D4194"/>
    <w:rsid w:val="000D5AC0"/>
    <w:rsid w:val="000D6D8D"/>
    <w:rsid w:val="000E0998"/>
    <w:rsid w:val="000E0EBE"/>
    <w:rsid w:val="000E455D"/>
    <w:rsid w:val="000E76D0"/>
    <w:rsid w:val="000F38BD"/>
    <w:rsid w:val="000F472B"/>
    <w:rsid w:val="000F5709"/>
    <w:rsid w:val="000F62E9"/>
    <w:rsid w:val="000F660F"/>
    <w:rsid w:val="000F70CA"/>
    <w:rsid w:val="00100A8E"/>
    <w:rsid w:val="0010215D"/>
    <w:rsid w:val="0010603A"/>
    <w:rsid w:val="00107136"/>
    <w:rsid w:val="00107E4A"/>
    <w:rsid w:val="00112A51"/>
    <w:rsid w:val="00115F94"/>
    <w:rsid w:val="00120185"/>
    <w:rsid w:val="0012234E"/>
    <w:rsid w:val="001266D8"/>
    <w:rsid w:val="001274CB"/>
    <w:rsid w:val="001311B0"/>
    <w:rsid w:val="00133D0C"/>
    <w:rsid w:val="00145BBA"/>
    <w:rsid w:val="001524C0"/>
    <w:rsid w:val="001547DD"/>
    <w:rsid w:val="00160362"/>
    <w:rsid w:val="0016038C"/>
    <w:rsid w:val="00160565"/>
    <w:rsid w:val="00161518"/>
    <w:rsid w:val="00162099"/>
    <w:rsid w:val="00163741"/>
    <w:rsid w:val="00165AB2"/>
    <w:rsid w:val="00165E4D"/>
    <w:rsid w:val="001676D3"/>
    <w:rsid w:val="00175FA7"/>
    <w:rsid w:val="001838E2"/>
    <w:rsid w:val="00195AA6"/>
    <w:rsid w:val="00196445"/>
    <w:rsid w:val="001A3161"/>
    <w:rsid w:val="001A3E0A"/>
    <w:rsid w:val="001A4035"/>
    <w:rsid w:val="001A408B"/>
    <w:rsid w:val="001B1275"/>
    <w:rsid w:val="001B36A1"/>
    <w:rsid w:val="001B7442"/>
    <w:rsid w:val="001B7B22"/>
    <w:rsid w:val="001C3018"/>
    <w:rsid w:val="001C3366"/>
    <w:rsid w:val="001C6B6A"/>
    <w:rsid w:val="001D33BD"/>
    <w:rsid w:val="001D3BB4"/>
    <w:rsid w:val="001D50E2"/>
    <w:rsid w:val="001D5780"/>
    <w:rsid w:val="001D7DCA"/>
    <w:rsid w:val="001E744A"/>
    <w:rsid w:val="001F1B5B"/>
    <w:rsid w:val="001F1ED0"/>
    <w:rsid w:val="001F3104"/>
    <w:rsid w:val="002005DB"/>
    <w:rsid w:val="002020EE"/>
    <w:rsid w:val="00202A94"/>
    <w:rsid w:val="00203C6D"/>
    <w:rsid w:val="00215AED"/>
    <w:rsid w:val="00216DDB"/>
    <w:rsid w:val="0022299A"/>
    <w:rsid w:val="00224824"/>
    <w:rsid w:val="0022723C"/>
    <w:rsid w:val="00227D70"/>
    <w:rsid w:val="00227E93"/>
    <w:rsid w:val="00231515"/>
    <w:rsid w:val="00232EAA"/>
    <w:rsid w:val="002375C2"/>
    <w:rsid w:val="00244813"/>
    <w:rsid w:val="00245175"/>
    <w:rsid w:val="00246A39"/>
    <w:rsid w:val="00247349"/>
    <w:rsid w:val="0024793F"/>
    <w:rsid w:val="00250BE2"/>
    <w:rsid w:val="0025101F"/>
    <w:rsid w:val="00252B18"/>
    <w:rsid w:val="002577F2"/>
    <w:rsid w:val="00261AC8"/>
    <w:rsid w:val="00261F99"/>
    <w:rsid w:val="00262404"/>
    <w:rsid w:val="002629E3"/>
    <w:rsid w:val="0026429D"/>
    <w:rsid w:val="00264522"/>
    <w:rsid w:val="00270852"/>
    <w:rsid w:val="00273425"/>
    <w:rsid w:val="002754E5"/>
    <w:rsid w:val="002774A5"/>
    <w:rsid w:val="002830F3"/>
    <w:rsid w:val="002857B8"/>
    <w:rsid w:val="00285971"/>
    <w:rsid w:val="00287586"/>
    <w:rsid w:val="00287ADF"/>
    <w:rsid w:val="00287B4F"/>
    <w:rsid w:val="0029022C"/>
    <w:rsid w:val="002973EB"/>
    <w:rsid w:val="00297BF6"/>
    <w:rsid w:val="002A09E0"/>
    <w:rsid w:val="002A228F"/>
    <w:rsid w:val="002A3E18"/>
    <w:rsid w:val="002A6485"/>
    <w:rsid w:val="002C1038"/>
    <w:rsid w:val="002C4EC7"/>
    <w:rsid w:val="002D1368"/>
    <w:rsid w:val="002D1A56"/>
    <w:rsid w:val="002D3A03"/>
    <w:rsid w:val="002D425A"/>
    <w:rsid w:val="002D7189"/>
    <w:rsid w:val="002D7902"/>
    <w:rsid w:val="002E4BD0"/>
    <w:rsid w:val="002E6357"/>
    <w:rsid w:val="002E7848"/>
    <w:rsid w:val="002F1FCF"/>
    <w:rsid w:val="002F4B74"/>
    <w:rsid w:val="002F529E"/>
    <w:rsid w:val="002F686F"/>
    <w:rsid w:val="002F74EC"/>
    <w:rsid w:val="0030191D"/>
    <w:rsid w:val="0030297B"/>
    <w:rsid w:val="00304B29"/>
    <w:rsid w:val="0030542F"/>
    <w:rsid w:val="00305432"/>
    <w:rsid w:val="00305E18"/>
    <w:rsid w:val="00306771"/>
    <w:rsid w:val="00313DB7"/>
    <w:rsid w:val="00320AA7"/>
    <w:rsid w:val="00321BCB"/>
    <w:rsid w:val="003258C4"/>
    <w:rsid w:val="00331E4F"/>
    <w:rsid w:val="0033257A"/>
    <w:rsid w:val="0033547C"/>
    <w:rsid w:val="00335930"/>
    <w:rsid w:val="0034121F"/>
    <w:rsid w:val="003535A9"/>
    <w:rsid w:val="003561CD"/>
    <w:rsid w:val="003574C5"/>
    <w:rsid w:val="00360029"/>
    <w:rsid w:val="00371952"/>
    <w:rsid w:val="00373B73"/>
    <w:rsid w:val="00374940"/>
    <w:rsid w:val="00374C36"/>
    <w:rsid w:val="003820F9"/>
    <w:rsid w:val="0038328F"/>
    <w:rsid w:val="003849E9"/>
    <w:rsid w:val="003907B9"/>
    <w:rsid w:val="0039383B"/>
    <w:rsid w:val="003950B1"/>
    <w:rsid w:val="003A0D04"/>
    <w:rsid w:val="003A26A8"/>
    <w:rsid w:val="003A2E52"/>
    <w:rsid w:val="003A5181"/>
    <w:rsid w:val="003A6CB6"/>
    <w:rsid w:val="003C16DE"/>
    <w:rsid w:val="003C3453"/>
    <w:rsid w:val="003C3A5C"/>
    <w:rsid w:val="003D0A6A"/>
    <w:rsid w:val="003D0D87"/>
    <w:rsid w:val="003D5552"/>
    <w:rsid w:val="003E3706"/>
    <w:rsid w:val="003E5CEC"/>
    <w:rsid w:val="003F0622"/>
    <w:rsid w:val="003F38F6"/>
    <w:rsid w:val="003F5C1B"/>
    <w:rsid w:val="00400D07"/>
    <w:rsid w:val="0040254B"/>
    <w:rsid w:val="004041FE"/>
    <w:rsid w:val="004065C3"/>
    <w:rsid w:val="00416332"/>
    <w:rsid w:val="0041721E"/>
    <w:rsid w:val="0042135D"/>
    <w:rsid w:val="00422CEA"/>
    <w:rsid w:val="00423AA5"/>
    <w:rsid w:val="00423F4A"/>
    <w:rsid w:val="004246F8"/>
    <w:rsid w:val="004270DF"/>
    <w:rsid w:val="0042744D"/>
    <w:rsid w:val="00434A5F"/>
    <w:rsid w:val="00434D80"/>
    <w:rsid w:val="00435DA0"/>
    <w:rsid w:val="00437611"/>
    <w:rsid w:val="004447CE"/>
    <w:rsid w:val="00445E3A"/>
    <w:rsid w:val="00452BE8"/>
    <w:rsid w:val="004579B7"/>
    <w:rsid w:val="004608DC"/>
    <w:rsid w:val="004705FC"/>
    <w:rsid w:val="00474DFF"/>
    <w:rsid w:val="00477D99"/>
    <w:rsid w:val="00480A8D"/>
    <w:rsid w:val="00490971"/>
    <w:rsid w:val="00491B5D"/>
    <w:rsid w:val="004936F7"/>
    <w:rsid w:val="00494B55"/>
    <w:rsid w:val="00496E02"/>
    <w:rsid w:val="004A3F2E"/>
    <w:rsid w:val="004A55F0"/>
    <w:rsid w:val="004A7DCE"/>
    <w:rsid w:val="004B07CB"/>
    <w:rsid w:val="004B2CD7"/>
    <w:rsid w:val="004B3018"/>
    <w:rsid w:val="004B32C5"/>
    <w:rsid w:val="004B4306"/>
    <w:rsid w:val="004B493B"/>
    <w:rsid w:val="004B5055"/>
    <w:rsid w:val="004B7F7C"/>
    <w:rsid w:val="004C15DC"/>
    <w:rsid w:val="004D3103"/>
    <w:rsid w:val="004D31F9"/>
    <w:rsid w:val="004D388D"/>
    <w:rsid w:val="004D3C63"/>
    <w:rsid w:val="004D532C"/>
    <w:rsid w:val="004D6377"/>
    <w:rsid w:val="004E11BE"/>
    <w:rsid w:val="004E494F"/>
    <w:rsid w:val="004E5B29"/>
    <w:rsid w:val="004E5DA5"/>
    <w:rsid w:val="004F0576"/>
    <w:rsid w:val="004F292E"/>
    <w:rsid w:val="004F3257"/>
    <w:rsid w:val="004F3B5A"/>
    <w:rsid w:val="005009EA"/>
    <w:rsid w:val="0050417B"/>
    <w:rsid w:val="00511803"/>
    <w:rsid w:val="00512A95"/>
    <w:rsid w:val="005159C5"/>
    <w:rsid w:val="00515E73"/>
    <w:rsid w:val="00520756"/>
    <w:rsid w:val="00523FCB"/>
    <w:rsid w:val="005249FD"/>
    <w:rsid w:val="00525057"/>
    <w:rsid w:val="00527E6B"/>
    <w:rsid w:val="00534A6E"/>
    <w:rsid w:val="00536EB0"/>
    <w:rsid w:val="00540629"/>
    <w:rsid w:val="005431A0"/>
    <w:rsid w:val="00544547"/>
    <w:rsid w:val="005454FB"/>
    <w:rsid w:val="005457EE"/>
    <w:rsid w:val="00547806"/>
    <w:rsid w:val="00547BB5"/>
    <w:rsid w:val="00551417"/>
    <w:rsid w:val="00564E38"/>
    <w:rsid w:val="005731E1"/>
    <w:rsid w:val="005761CF"/>
    <w:rsid w:val="00577E86"/>
    <w:rsid w:val="00580D4A"/>
    <w:rsid w:val="0058165D"/>
    <w:rsid w:val="00584E85"/>
    <w:rsid w:val="005864D4"/>
    <w:rsid w:val="005868B2"/>
    <w:rsid w:val="00587166"/>
    <w:rsid w:val="00592607"/>
    <w:rsid w:val="00592804"/>
    <w:rsid w:val="00597920"/>
    <w:rsid w:val="00597989"/>
    <w:rsid w:val="00597F5F"/>
    <w:rsid w:val="005A1AE8"/>
    <w:rsid w:val="005A5981"/>
    <w:rsid w:val="005A74B3"/>
    <w:rsid w:val="005A7703"/>
    <w:rsid w:val="005A794A"/>
    <w:rsid w:val="005B0316"/>
    <w:rsid w:val="005B1C03"/>
    <w:rsid w:val="005C162D"/>
    <w:rsid w:val="005D20F1"/>
    <w:rsid w:val="005D4974"/>
    <w:rsid w:val="005D691A"/>
    <w:rsid w:val="005E0A86"/>
    <w:rsid w:val="005E3694"/>
    <w:rsid w:val="005E5161"/>
    <w:rsid w:val="005E5C3C"/>
    <w:rsid w:val="005F07AE"/>
    <w:rsid w:val="005F0B6A"/>
    <w:rsid w:val="005F16A5"/>
    <w:rsid w:val="005F32C4"/>
    <w:rsid w:val="00602F27"/>
    <w:rsid w:val="00606508"/>
    <w:rsid w:val="0060715B"/>
    <w:rsid w:val="0061547B"/>
    <w:rsid w:val="0061590F"/>
    <w:rsid w:val="00621B3F"/>
    <w:rsid w:val="006343A7"/>
    <w:rsid w:val="0063557C"/>
    <w:rsid w:val="00641254"/>
    <w:rsid w:val="0064167A"/>
    <w:rsid w:val="00643E54"/>
    <w:rsid w:val="006456BC"/>
    <w:rsid w:val="006479F8"/>
    <w:rsid w:val="00656606"/>
    <w:rsid w:val="006611F4"/>
    <w:rsid w:val="00661CFE"/>
    <w:rsid w:val="00662F7A"/>
    <w:rsid w:val="006640A4"/>
    <w:rsid w:val="00664F56"/>
    <w:rsid w:val="006660C8"/>
    <w:rsid w:val="00667101"/>
    <w:rsid w:val="00667812"/>
    <w:rsid w:val="00670695"/>
    <w:rsid w:val="00670B56"/>
    <w:rsid w:val="00673A2D"/>
    <w:rsid w:val="0068182A"/>
    <w:rsid w:val="00681BA9"/>
    <w:rsid w:val="00681E06"/>
    <w:rsid w:val="00684F9A"/>
    <w:rsid w:val="0068652F"/>
    <w:rsid w:val="00686ACF"/>
    <w:rsid w:val="006930CD"/>
    <w:rsid w:val="00693C69"/>
    <w:rsid w:val="00695625"/>
    <w:rsid w:val="00695CE2"/>
    <w:rsid w:val="006977F5"/>
    <w:rsid w:val="0069797D"/>
    <w:rsid w:val="006A0B0E"/>
    <w:rsid w:val="006A0CCE"/>
    <w:rsid w:val="006A170F"/>
    <w:rsid w:val="006A437A"/>
    <w:rsid w:val="006C33FE"/>
    <w:rsid w:val="006C52A5"/>
    <w:rsid w:val="006C6932"/>
    <w:rsid w:val="006C6E1B"/>
    <w:rsid w:val="006C7034"/>
    <w:rsid w:val="006C7AD3"/>
    <w:rsid w:val="006D0FE3"/>
    <w:rsid w:val="006D1AEE"/>
    <w:rsid w:val="006D1C86"/>
    <w:rsid w:val="006D5209"/>
    <w:rsid w:val="006D6BC7"/>
    <w:rsid w:val="006D7DAC"/>
    <w:rsid w:val="006E4340"/>
    <w:rsid w:val="006E4DFB"/>
    <w:rsid w:val="006E6094"/>
    <w:rsid w:val="006F08C8"/>
    <w:rsid w:val="006F2FE9"/>
    <w:rsid w:val="006F4291"/>
    <w:rsid w:val="006F6435"/>
    <w:rsid w:val="00701681"/>
    <w:rsid w:val="00702B63"/>
    <w:rsid w:val="00703143"/>
    <w:rsid w:val="007040D4"/>
    <w:rsid w:val="00705D05"/>
    <w:rsid w:val="00710FA1"/>
    <w:rsid w:val="00711002"/>
    <w:rsid w:val="00717583"/>
    <w:rsid w:val="00721848"/>
    <w:rsid w:val="00723DB2"/>
    <w:rsid w:val="0072437B"/>
    <w:rsid w:val="0073427C"/>
    <w:rsid w:val="00741BB8"/>
    <w:rsid w:val="0074340E"/>
    <w:rsid w:val="00743CD7"/>
    <w:rsid w:val="00744ED2"/>
    <w:rsid w:val="0074617B"/>
    <w:rsid w:val="007465CA"/>
    <w:rsid w:val="00751EB8"/>
    <w:rsid w:val="00754471"/>
    <w:rsid w:val="0076158C"/>
    <w:rsid w:val="0076284A"/>
    <w:rsid w:val="00765EB7"/>
    <w:rsid w:val="00770295"/>
    <w:rsid w:val="007740DD"/>
    <w:rsid w:val="00780BBD"/>
    <w:rsid w:val="00787DA2"/>
    <w:rsid w:val="00790637"/>
    <w:rsid w:val="00796898"/>
    <w:rsid w:val="007A5961"/>
    <w:rsid w:val="007A6268"/>
    <w:rsid w:val="007A646D"/>
    <w:rsid w:val="007A6567"/>
    <w:rsid w:val="007B0986"/>
    <w:rsid w:val="007B1BE3"/>
    <w:rsid w:val="007B1F78"/>
    <w:rsid w:val="007B62AE"/>
    <w:rsid w:val="007B745F"/>
    <w:rsid w:val="007C114D"/>
    <w:rsid w:val="007C1259"/>
    <w:rsid w:val="007C2123"/>
    <w:rsid w:val="007C32B3"/>
    <w:rsid w:val="007C760E"/>
    <w:rsid w:val="007D4441"/>
    <w:rsid w:val="007E1249"/>
    <w:rsid w:val="007E32A9"/>
    <w:rsid w:val="007E342E"/>
    <w:rsid w:val="007E5896"/>
    <w:rsid w:val="007E5997"/>
    <w:rsid w:val="007E6AA1"/>
    <w:rsid w:val="007F3AB2"/>
    <w:rsid w:val="007F60DF"/>
    <w:rsid w:val="007F685F"/>
    <w:rsid w:val="007F6BCB"/>
    <w:rsid w:val="00804A4B"/>
    <w:rsid w:val="00806A6E"/>
    <w:rsid w:val="00806ACE"/>
    <w:rsid w:val="00807E36"/>
    <w:rsid w:val="00810BAE"/>
    <w:rsid w:val="00812F92"/>
    <w:rsid w:val="00813F76"/>
    <w:rsid w:val="00815479"/>
    <w:rsid w:val="00820194"/>
    <w:rsid w:val="00820659"/>
    <w:rsid w:val="008226E7"/>
    <w:rsid w:val="00825F92"/>
    <w:rsid w:val="00825FC7"/>
    <w:rsid w:val="0083398F"/>
    <w:rsid w:val="00834DA2"/>
    <w:rsid w:val="008357CF"/>
    <w:rsid w:val="00836473"/>
    <w:rsid w:val="008371F3"/>
    <w:rsid w:val="0084052B"/>
    <w:rsid w:val="00840765"/>
    <w:rsid w:val="00850270"/>
    <w:rsid w:val="0085538D"/>
    <w:rsid w:val="00860E92"/>
    <w:rsid w:val="00866082"/>
    <w:rsid w:val="008660CD"/>
    <w:rsid w:val="00870819"/>
    <w:rsid w:val="008756B1"/>
    <w:rsid w:val="0087669F"/>
    <w:rsid w:val="00877DEF"/>
    <w:rsid w:val="008840D3"/>
    <w:rsid w:val="00891331"/>
    <w:rsid w:val="00892324"/>
    <w:rsid w:val="00895AAE"/>
    <w:rsid w:val="008A628B"/>
    <w:rsid w:val="008B36A0"/>
    <w:rsid w:val="008B4DF5"/>
    <w:rsid w:val="008B7E56"/>
    <w:rsid w:val="008C0831"/>
    <w:rsid w:val="008C1D09"/>
    <w:rsid w:val="008C20F7"/>
    <w:rsid w:val="008C46E0"/>
    <w:rsid w:val="008D0EE1"/>
    <w:rsid w:val="008D6687"/>
    <w:rsid w:val="008E5C4B"/>
    <w:rsid w:val="008F36C4"/>
    <w:rsid w:val="008F51C1"/>
    <w:rsid w:val="008F673E"/>
    <w:rsid w:val="0090053D"/>
    <w:rsid w:val="009104D6"/>
    <w:rsid w:val="00911E6C"/>
    <w:rsid w:val="00912D23"/>
    <w:rsid w:val="00914E0E"/>
    <w:rsid w:val="00915740"/>
    <w:rsid w:val="0091695C"/>
    <w:rsid w:val="009173AD"/>
    <w:rsid w:val="009210DB"/>
    <w:rsid w:val="009310E8"/>
    <w:rsid w:val="00931D20"/>
    <w:rsid w:val="00932A6C"/>
    <w:rsid w:val="00937FF5"/>
    <w:rsid w:val="0094068B"/>
    <w:rsid w:val="00941622"/>
    <w:rsid w:val="00941C90"/>
    <w:rsid w:val="0094274A"/>
    <w:rsid w:val="00947337"/>
    <w:rsid w:val="009502E0"/>
    <w:rsid w:val="0095206E"/>
    <w:rsid w:val="00953FB5"/>
    <w:rsid w:val="00954837"/>
    <w:rsid w:val="00954E89"/>
    <w:rsid w:val="009602E5"/>
    <w:rsid w:val="00963981"/>
    <w:rsid w:val="00965EAD"/>
    <w:rsid w:val="00966CF1"/>
    <w:rsid w:val="0096737F"/>
    <w:rsid w:val="009704CA"/>
    <w:rsid w:val="009712CC"/>
    <w:rsid w:val="00971B39"/>
    <w:rsid w:val="00972B59"/>
    <w:rsid w:val="009733F0"/>
    <w:rsid w:val="0097408D"/>
    <w:rsid w:val="009805DC"/>
    <w:rsid w:val="009831CD"/>
    <w:rsid w:val="00983992"/>
    <w:rsid w:val="0098558F"/>
    <w:rsid w:val="00990FD2"/>
    <w:rsid w:val="009A2512"/>
    <w:rsid w:val="009A27B5"/>
    <w:rsid w:val="009A43EF"/>
    <w:rsid w:val="009A4AE2"/>
    <w:rsid w:val="009A65D3"/>
    <w:rsid w:val="009A675D"/>
    <w:rsid w:val="009A6C01"/>
    <w:rsid w:val="009A6C47"/>
    <w:rsid w:val="009B06C9"/>
    <w:rsid w:val="009B1EE0"/>
    <w:rsid w:val="009B37FB"/>
    <w:rsid w:val="009B476D"/>
    <w:rsid w:val="009C0427"/>
    <w:rsid w:val="009C3375"/>
    <w:rsid w:val="009C4A21"/>
    <w:rsid w:val="009D14B8"/>
    <w:rsid w:val="009D51AC"/>
    <w:rsid w:val="009E1A6C"/>
    <w:rsid w:val="009E3BA8"/>
    <w:rsid w:val="009E4D33"/>
    <w:rsid w:val="009E54FD"/>
    <w:rsid w:val="009E579B"/>
    <w:rsid w:val="009F0100"/>
    <w:rsid w:val="009F07CC"/>
    <w:rsid w:val="009F0B7B"/>
    <w:rsid w:val="009F6B0E"/>
    <w:rsid w:val="00A014DA"/>
    <w:rsid w:val="00A0285C"/>
    <w:rsid w:val="00A02C5B"/>
    <w:rsid w:val="00A035FD"/>
    <w:rsid w:val="00A063F2"/>
    <w:rsid w:val="00A06498"/>
    <w:rsid w:val="00A07BB6"/>
    <w:rsid w:val="00A10763"/>
    <w:rsid w:val="00A12B42"/>
    <w:rsid w:val="00A12F8C"/>
    <w:rsid w:val="00A13BE8"/>
    <w:rsid w:val="00A14A0E"/>
    <w:rsid w:val="00A15B3A"/>
    <w:rsid w:val="00A168B0"/>
    <w:rsid w:val="00A210EF"/>
    <w:rsid w:val="00A310E1"/>
    <w:rsid w:val="00A32D3F"/>
    <w:rsid w:val="00A35891"/>
    <w:rsid w:val="00A361B8"/>
    <w:rsid w:val="00A40C43"/>
    <w:rsid w:val="00A41BDD"/>
    <w:rsid w:val="00A468EA"/>
    <w:rsid w:val="00A46D1A"/>
    <w:rsid w:val="00A628AB"/>
    <w:rsid w:val="00A6631F"/>
    <w:rsid w:val="00A67C8B"/>
    <w:rsid w:val="00A71052"/>
    <w:rsid w:val="00A72EA6"/>
    <w:rsid w:val="00A80C51"/>
    <w:rsid w:val="00A80C95"/>
    <w:rsid w:val="00A81DAA"/>
    <w:rsid w:val="00A85BD1"/>
    <w:rsid w:val="00A85D6F"/>
    <w:rsid w:val="00A8618D"/>
    <w:rsid w:val="00A86E22"/>
    <w:rsid w:val="00A870C7"/>
    <w:rsid w:val="00A9007F"/>
    <w:rsid w:val="00A90CFD"/>
    <w:rsid w:val="00AA107D"/>
    <w:rsid w:val="00AA5528"/>
    <w:rsid w:val="00AA78BF"/>
    <w:rsid w:val="00AB457C"/>
    <w:rsid w:val="00AB5C39"/>
    <w:rsid w:val="00AC234B"/>
    <w:rsid w:val="00AC336B"/>
    <w:rsid w:val="00AC6D6B"/>
    <w:rsid w:val="00AD029E"/>
    <w:rsid w:val="00AD134E"/>
    <w:rsid w:val="00AE070A"/>
    <w:rsid w:val="00AE191B"/>
    <w:rsid w:val="00AE411C"/>
    <w:rsid w:val="00AE53E7"/>
    <w:rsid w:val="00AF4806"/>
    <w:rsid w:val="00B03E70"/>
    <w:rsid w:val="00B062BC"/>
    <w:rsid w:val="00B1196B"/>
    <w:rsid w:val="00B12050"/>
    <w:rsid w:val="00B13593"/>
    <w:rsid w:val="00B215B9"/>
    <w:rsid w:val="00B2282C"/>
    <w:rsid w:val="00B244BC"/>
    <w:rsid w:val="00B271E3"/>
    <w:rsid w:val="00B303F8"/>
    <w:rsid w:val="00B34368"/>
    <w:rsid w:val="00B34B83"/>
    <w:rsid w:val="00B368CA"/>
    <w:rsid w:val="00B44DD3"/>
    <w:rsid w:val="00B4630F"/>
    <w:rsid w:val="00B51B10"/>
    <w:rsid w:val="00B568D7"/>
    <w:rsid w:val="00B569F3"/>
    <w:rsid w:val="00B5741A"/>
    <w:rsid w:val="00B575A2"/>
    <w:rsid w:val="00B634C6"/>
    <w:rsid w:val="00B645A7"/>
    <w:rsid w:val="00B71287"/>
    <w:rsid w:val="00B73C57"/>
    <w:rsid w:val="00B740E3"/>
    <w:rsid w:val="00B77020"/>
    <w:rsid w:val="00B77CD8"/>
    <w:rsid w:val="00B8241E"/>
    <w:rsid w:val="00B85DC1"/>
    <w:rsid w:val="00B90969"/>
    <w:rsid w:val="00B91977"/>
    <w:rsid w:val="00B93FEA"/>
    <w:rsid w:val="00B947B9"/>
    <w:rsid w:val="00B958CE"/>
    <w:rsid w:val="00B9614D"/>
    <w:rsid w:val="00B96962"/>
    <w:rsid w:val="00B96A2F"/>
    <w:rsid w:val="00BA06A6"/>
    <w:rsid w:val="00BA0F30"/>
    <w:rsid w:val="00BA2D52"/>
    <w:rsid w:val="00BA3865"/>
    <w:rsid w:val="00BA39E6"/>
    <w:rsid w:val="00BA630B"/>
    <w:rsid w:val="00BB778B"/>
    <w:rsid w:val="00BC4DF2"/>
    <w:rsid w:val="00BC6574"/>
    <w:rsid w:val="00BC724C"/>
    <w:rsid w:val="00BC750E"/>
    <w:rsid w:val="00BE3016"/>
    <w:rsid w:val="00BE3F20"/>
    <w:rsid w:val="00BE60B0"/>
    <w:rsid w:val="00C02199"/>
    <w:rsid w:val="00C033E2"/>
    <w:rsid w:val="00C0518A"/>
    <w:rsid w:val="00C05A92"/>
    <w:rsid w:val="00C05F3C"/>
    <w:rsid w:val="00C100A7"/>
    <w:rsid w:val="00C1381F"/>
    <w:rsid w:val="00C142FF"/>
    <w:rsid w:val="00C15E6E"/>
    <w:rsid w:val="00C17FE4"/>
    <w:rsid w:val="00C27A42"/>
    <w:rsid w:val="00C310C8"/>
    <w:rsid w:val="00C3451E"/>
    <w:rsid w:val="00C3748D"/>
    <w:rsid w:val="00C403BA"/>
    <w:rsid w:val="00C40410"/>
    <w:rsid w:val="00C4277D"/>
    <w:rsid w:val="00C453A5"/>
    <w:rsid w:val="00C46436"/>
    <w:rsid w:val="00C5129A"/>
    <w:rsid w:val="00C51AAC"/>
    <w:rsid w:val="00C52095"/>
    <w:rsid w:val="00C5488F"/>
    <w:rsid w:val="00C568F7"/>
    <w:rsid w:val="00C569B3"/>
    <w:rsid w:val="00C57149"/>
    <w:rsid w:val="00C6263E"/>
    <w:rsid w:val="00C63EB9"/>
    <w:rsid w:val="00C67C2B"/>
    <w:rsid w:val="00C71D1E"/>
    <w:rsid w:val="00C7242E"/>
    <w:rsid w:val="00C740F6"/>
    <w:rsid w:val="00C814A6"/>
    <w:rsid w:val="00C83950"/>
    <w:rsid w:val="00C8501F"/>
    <w:rsid w:val="00C851B1"/>
    <w:rsid w:val="00C852A1"/>
    <w:rsid w:val="00C87946"/>
    <w:rsid w:val="00C87A3E"/>
    <w:rsid w:val="00C93B47"/>
    <w:rsid w:val="00CA269A"/>
    <w:rsid w:val="00CA68DF"/>
    <w:rsid w:val="00CB0105"/>
    <w:rsid w:val="00CB0430"/>
    <w:rsid w:val="00CB31B5"/>
    <w:rsid w:val="00CB3A63"/>
    <w:rsid w:val="00CB3E9B"/>
    <w:rsid w:val="00CB5A98"/>
    <w:rsid w:val="00CB5B26"/>
    <w:rsid w:val="00CB6279"/>
    <w:rsid w:val="00CC02D8"/>
    <w:rsid w:val="00CC3E0F"/>
    <w:rsid w:val="00CC563B"/>
    <w:rsid w:val="00CC6401"/>
    <w:rsid w:val="00CC6D36"/>
    <w:rsid w:val="00CD35CF"/>
    <w:rsid w:val="00CD4C64"/>
    <w:rsid w:val="00CF03B1"/>
    <w:rsid w:val="00CF1C03"/>
    <w:rsid w:val="00D039C7"/>
    <w:rsid w:val="00D05021"/>
    <w:rsid w:val="00D06E55"/>
    <w:rsid w:val="00D11443"/>
    <w:rsid w:val="00D1673F"/>
    <w:rsid w:val="00D178A3"/>
    <w:rsid w:val="00D2238E"/>
    <w:rsid w:val="00D228E9"/>
    <w:rsid w:val="00D27587"/>
    <w:rsid w:val="00D31035"/>
    <w:rsid w:val="00D33F1A"/>
    <w:rsid w:val="00D3443B"/>
    <w:rsid w:val="00D43FAA"/>
    <w:rsid w:val="00D52F5A"/>
    <w:rsid w:val="00D5303C"/>
    <w:rsid w:val="00D5348C"/>
    <w:rsid w:val="00D53CA2"/>
    <w:rsid w:val="00D5528F"/>
    <w:rsid w:val="00D577B8"/>
    <w:rsid w:val="00D57E1B"/>
    <w:rsid w:val="00D61C26"/>
    <w:rsid w:val="00D623A9"/>
    <w:rsid w:val="00D624ED"/>
    <w:rsid w:val="00D64DBE"/>
    <w:rsid w:val="00D6611A"/>
    <w:rsid w:val="00D66B76"/>
    <w:rsid w:val="00D67BEE"/>
    <w:rsid w:val="00D7393F"/>
    <w:rsid w:val="00D75204"/>
    <w:rsid w:val="00D754FA"/>
    <w:rsid w:val="00D775E8"/>
    <w:rsid w:val="00D80972"/>
    <w:rsid w:val="00D82CC8"/>
    <w:rsid w:val="00D8489F"/>
    <w:rsid w:val="00D84CE4"/>
    <w:rsid w:val="00D854AE"/>
    <w:rsid w:val="00D87282"/>
    <w:rsid w:val="00D933D8"/>
    <w:rsid w:val="00D93E59"/>
    <w:rsid w:val="00D95288"/>
    <w:rsid w:val="00D957FA"/>
    <w:rsid w:val="00DA1742"/>
    <w:rsid w:val="00DA2234"/>
    <w:rsid w:val="00DA63AA"/>
    <w:rsid w:val="00DA75C4"/>
    <w:rsid w:val="00DB1DCE"/>
    <w:rsid w:val="00DB2458"/>
    <w:rsid w:val="00DB338E"/>
    <w:rsid w:val="00DB3414"/>
    <w:rsid w:val="00DB6E54"/>
    <w:rsid w:val="00DC075C"/>
    <w:rsid w:val="00DC2039"/>
    <w:rsid w:val="00DC2970"/>
    <w:rsid w:val="00DC5F56"/>
    <w:rsid w:val="00DC698B"/>
    <w:rsid w:val="00DD5FE8"/>
    <w:rsid w:val="00DE3C25"/>
    <w:rsid w:val="00DE6982"/>
    <w:rsid w:val="00E06A66"/>
    <w:rsid w:val="00E1541B"/>
    <w:rsid w:val="00E20F6B"/>
    <w:rsid w:val="00E2165B"/>
    <w:rsid w:val="00E21A31"/>
    <w:rsid w:val="00E22343"/>
    <w:rsid w:val="00E22D38"/>
    <w:rsid w:val="00E23662"/>
    <w:rsid w:val="00E24EA2"/>
    <w:rsid w:val="00E2715B"/>
    <w:rsid w:val="00E318D6"/>
    <w:rsid w:val="00E41451"/>
    <w:rsid w:val="00E42027"/>
    <w:rsid w:val="00E47578"/>
    <w:rsid w:val="00E509FE"/>
    <w:rsid w:val="00E52ABF"/>
    <w:rsid w:val="00E530FC"/>
    <w:rsid w:val="00E57C66"/>
    <w:rsid w:val="00E66E26"/>
    <w:rsid w:val="00E70262"/>
    <w:rsid w:val="00E82223"/>
    <w:rsid w:val="00E86CFC"/>
    <w:rsid w:val="00E96750"/>
    <w:rsid w:val="00E971F2"/>
    <w:rsid w:val="00E97886"/>
    <w:rsid w:val="00EA07B0"/>
    <w:rsid w:val="00EA1206"/>
    <w:rsid w:val="00EB28D9"/>
    <w:rsid w:val="00EB7D56"/>
    <w:rsid w:val="00ED0080"/>
    <w:rsid w:val="00ED0B8D"/>
    <w:rsid w:val="00ED109A"/>
    <w:rsid w:val="00ED1BEB"/>
    <w:rsid w:val="00ED1E2B"/>
    <w:rsid w:val="00ED2A5A"/>
    <w:rsid w:val="00EE0979"/>
    <w:rsid w:val="00EE1037"/>
    <w:rsid w:val="00EE590F"/>
    <w:rsid w:val="00EE7A84"/>
    <w:rsid w:val="00EE7EF4"/>
    <w:rsid w:val="00EF122F"/>
    <w:rsid w:val="00EF3EBA"/>
    <w:rsid w:val="00EF6DA6"/>
    <w:rsid w:val="00F01D26"/>
    <w:rsid w:val="00F0223C"/>
    <w:rsid w:val="00F0231E"/>
    <w:rsid w:val="00F04CE3"/>
    <w:rsid w:val="00F06B27"/>
    <w:rsid w:val="00F117D2"/>
    <w:rsid w:val="00F1297E"/>
    <w:rsid w:val="00F12ED9"/>
    <w:rsid w:val="00F1322E"/>
    <w:rsid w:val="00F22330"/>
    <w:rsid w:val="00F233DC"/>
    <w:rsid w:val="00F25390"/>
    <w:rsid w:val="00F25C8F"/>
    <w:rsid w:val="00F25E74"/>
    <w:rsid w:val="00F27B99"/>
    <w:rsid w:val="00F324E3"/>
    <w:rsid w:val="00F33273"/>
    <w:rsid w:val="00F359D0"/>
    <w:rsid w:val="00F35BD8"/>
    <w:rsid w:val="00F3614D"/>
    <w:rsid w:val="00F371ED"/>
    <w:rsid w:val="00F37D51"/>
    <w:rsid w:val="00F40167"/>
    <w:rsid w:val="00F41DF2"/>
    <w:rsid w:val="00F43E86"/>
    <w:rsid w:val="00F45670"/>
    <w:rsid w:val="00F45866"/>
    <w:rsid w:val="00F46007"/>
    <w:rsid w:val="00F502D5"/>
    <w:rsid w:val="00F53F64"/>
    <w:rsid w:val="00F55710"/>
    <w:rsid w:val="00F578AB"/>
    <w:rsid w:val="00F62A0E"/>
    <w:rsid w:val="00F631F7"/>
    <w:rsid w:val="00F63F88"/>
    <w:rsid w:val="00F6527F"/>
    <w:rsid w:val="00F6736E"/>
    <w:rsid w:val="00F72691"/>
    <w:rsid w:val="00F736E1"/>
    <w:rsid w:val="00F75F9A"/>
    <w:rsid w:val="00F7639F"/>
    <w:rsid w:val="00F801F7"/>
    <w:rsid w:val="00F91871"/>
    <w:rsid w:val="00F92B3A"/>
    <w:rsid w:val="00F978A0"/>
    <w:rsid w:val="00FA2C99"/>
    <w:rsid w:val="00FA2EE6"/>
    <w:rsid w:val="00FA5606"/>
    <w:rsid w:val="00FA6781"/>
    <w:rsid w:val="00FB2A7E"/>
    <w:rsid w:val="00FB3DEF"/>
    <w:rsid w:val="00FB748A"/>
    <w:rsid w:val="00FB7A17"/>
    <w:rsid w:val="00FC1C77"/>
    <w:rsid w:val="00FC250C"/>
    <w:rsid w:val="00FC2524"/>
    <w:rsid w:val="00FC7C80"/>
    <w:rsid w:val="00FC7FA1"/>
    <w:rsid w:val="00FD040F"/>
    <w:rsid w:val="00FD3832"/>
    <w:rsid w:val="00FD6126"/>
    <w:rsid w:val="00FD65A3"/>
    <w:rsid w:val="00FE49AB"/>
    <w:rsid w:val="00FE4DAA"/>
    <w:rsid w:val="00FF107A"/>
    <w:rsid w:val="00FF179F"/>
    <w:rsid w:val="00FF3399"/>
    <w:rsid w:val="00FF3B0B"/>
    <w:rsid w:val="00FF6257"/>
    <w:rsid w:val="00FF77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Straight Arrow Connector 7"/>
        <o:r id="V:Rule2" type="connector" idref="#Straight Arrow Connector 6"/>
        <o:r id="V:Rule3" type="connector" idref="#Straight Arrow Connector 1"/>
        <o:r id="V:Rule4" type="connector" idref="#Straight Arrow Connector 1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69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E3694"/>
    <w:rPr>
      <w:sz w:val="16"/>
      <w:szCs w:val="16"/>
    </w:rPr>
  </w:style>
  <w:style w:type="paragraph" w:styleId="CommentText">
    <w:name w:val="annotation text"/>
    <w:basedOn w:val="Normal"/>
    <w:link w:val="CommentTextChar"/>
    <w:uiPriority w:val="99"/>
    <w:unhideWhenUsed/>
    <w:rsid w:val="005E3694"/>
    <w:pPr>
      <w:spacing w:line="240" w:lineRule="auto"/>
    </w:pPr>
    <w:rPr>
      <w:sz w:val="20"/>
      <w:szCs w:val="20"/>
    </w:rPr>
  </w:style>
  <w:style w:type="character" w:customStyle="1" w:styleId="CommentTextChar">
    <w:name w:val="Comment Text Char"/>
    <w:link w:val="CommentText"/>
    <w:uiPriority w:val="99"/>
    <w:rsid w:val="005E3694"/>
    <w:rPr>
      <w:sz w:val="20"/>
      <w:szCs w:val="20"/>
      <w:lang w:val="en-GB"/>
    </w:rPr>
  </w:style>
  <w:style w:type="table" w:customStyle="1" w:styleId="TableGrid1">
    <w:name w:val="Table Grid1"/>
    <w:basedOn w:val="TableNormal"/>
    <w:uiPriority w:val="59"/>
    <w:rsid w:val="005E3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E3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369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E3694"/>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2D3A03"/>
    <w:rPr>
      <w:b/>
      <w:bCs/>
    </w:rPr>
  </w:style>
  <w:style w:type="character" w:customStyle="1" w:styleId="CommentSubjectChar">
    <w:name w:val="Comment Subject Char"/>
    <w:link w:val="CommentSubject"/>
    <w:uiPriority w:val="99"/>
    <w:semiHidden/>
    <w:rsid w:val="002D3A03"/>
    <w:rPr>
      <w:b/>
      <w:bCs/>
      <w:sz w:val="20"/>
      <w:szCs w:val="20"/>
      <w:lang w:val="en-GB"/>
    </w:rPr>
  </w:style>
  <w:style w:type="paragraph" w:styleId="FootnoteText">
    <w:name w:val="footnote text"/>
    <w:basedOn w:val="Normal"/>
    <w:link w:val="FootnoteTextChar"/>
    <w:uiPriority w:val="99"/>
    <w:semiHidden/>
    <w:unhideWhenUsed/>
    <w:rsid w:val="00ED1E2B"/>
    <w:pPr>
      <w:spacing w:after="0" w:line="240" w:lineRule="auto"/>
    </w:pPr>
    <w:rPr>
      <w:sz w:val="20"/>
      <w:szCs w:val="20"/>
    </w:rPr>
  </w:style>
  <w:style w:type="character" w:customStyle="1" w:styleId="FootnoteTextChar">
    <w:name w:val="Footnote Text Char"/>
    <w:link w:val="FootnoteText"/>
    <w:uiPriority w:val="99"/>
    <w:semiHidden/>
    <w:rsid w:val="00ED1E2B"/>
    <w:rPr>
      <w:sz w:val="20"/>
      <w:szCs w:val="20"/>
      <w:lang w:val="en-GB"/>
    </w:rPr>
  </w:style>
  <w:style w:type="character" w:styleId="FootnoteReference">
    <w:name w:val="footnote reference"/>
    <w:uiPriority w:val="99"/>
    <w:semiHidden/>
    <w:unhideWhenUsed/>
    <w:rsid w:val="00ED1E2B"/>
    <w:rPr>
      <w:vertAlign w:val="superscript"/>
    </w:rPr>
  </w:style>
  <w:style w:type="paragraph" w:styleId="Header">
    <w:name w:val="header"/>
    <w:basedOn w:val="Normal"/>
    <w:link w:val="HeaderChar"/>
    <w:uiPriority w:val="99"/>
    <w:semiHidden/>
    <w:unhideWhenUsed/>
    <w:rsid w:val="00494B55"/>
    <w:pPr>
      <w:tabs>
        <w:tab w:val="center" w:pos="4536"/>
        <w:tab w:val="right" w:pos="9072"/>
      </w:tabs>
      <w:spacing w:after="0" w:line="240" w:lineRule="auto"/>
    </w:pPr>
    <w:rPr>
      <w:sz w:val="20"/>
      <w:szCs w:val="20"/>
    </w:rPr>
  </w:style>
  <w:style w:type="character" w:customStyle="1" w:styleId="HeaderChar">
    <w:name w:val="Header Char"/>
    <w:link w:val="Header"/>
    <w:uiPriority w:val="99"/>
    <w:semiHidden/>
    <w:rsid w:val="00494B55"/>
    <w:rPr>
      <w:lang w:val="en-GB"/>
    </w:rPr>
  </w:style>
  <w:style w:type="paragraph" w:styleId="Footer">
    <w:name w:val="footer"/>
    <w:basedOn w:val="Normal"/>
    <w:link w:val="FooterChar"/>
    <w:uiPriority w:val="99"/>
    <w:unhideWhenUsed/>
    <w:rsid w:val="00494B55"/>
    <w:pPr>
      <w:tabs>
        <w:tab w:val="center" w:pos="4536"/>
        <w:tab w:val="right" w:pos="9072"/>
      </w:tabs>
      <w:spacing w:after="0" w:line="240" w:lineRule="auto"/>
    </w:pPr>
    <w:rPr>
      <w:sz w:val="20"/>
      <w:szCs w:val="20"/>
    </w:rPr>
  </w:style>
  <w:style w:type="character" w:customStyle="1" w:styleId="FooterChar">
    <w:name w:val="Footer Char"/>
    <w:link w:val="Footer"/>
    <w:uiPriority w:val="99"/>
    <w:rsid w:val="00494B55"/>
    <w:rPr>
      <w:lang w:val="en-GB"/>
    </w:rPr>
  </w:style>
  <w:style w:type="paragraph" w:styleId="NoSpacing">
    <w:name w:val="No Spacing"/>
    <w:uiPriority w:val="1"/>
    <w:qFormat/>
    <w:rsid w:val="009F0B7B"/>
    <w:rPr>
      <w:sz w:val="22"/>
      <w:szCs w:val="22"/>
      <w:lang w:eastAsia="en-US"/>
    </w:rPr>
  </w:style>
  <w:style w:type="paragraph" w:customStyle="1" w:styleId="EndNoteBibliographyTitle">
    <w:name w:val="EndNote Bibliography Title"/>
    <w:basedOn w:val="Normal"/>
    <w:link w:val="EndNoteBibliographyTitleChar"/>
    <w:rsid w:val="004F3257"/>
    <w:pPr>
      <w:spacing w:after="0"/>
      <w:jc w:val="center"/>
    </w:pPr>
    <w:rPr>
      <w:noProof/>
      <w:lang w:val="en-US"/>
    </w:rPr>
  </w:style>
  <w:style w:type="character" w:customStyle="1" w:styleId="EndNoteBibliographyTitleChar">
    <w:name w:val="EndNote Bibliography Title Char"/>
    <w:link w:val="EndNoteBibliographyTitle"/>
    <w:rsid w:val="004F3257"/>
    <w:rPr>
      <w:noProof/>
      <w:sz w:val="22"/>
      <w:szCs w:val="22"/>
      <w:lang w:val="en-US" w:eastAsia="en-US"/>
    </w:rPr>
  </w:style>
  <w:style w:type="paragraph" w:customStyle="1" w:styleId="EndNoteBibliography">
    <w:name w:val="EndNote Bibliography"/>
    <w:basedOn w:val="Normal"/>
    <w:link w:val="EndNoteBibliographyChar"/>
    <w:rsid w:val="004F3257"/>
    <w:pPr>
      <w:spacing w:line="240" w:lineRule="auto"/>
      <w:jc w:val="both"/>
    </w:pPr>
    <w:rPr>
      <w:noProof/>
      <w:lang w:val="en-US"/>
    </w:rPr>
  </w:style>
  <w:style w:type="character" w:customStyle="1" w:styleId="EndNoteBibliographyChar">
    <w:name w:val="EndNote Bibliography Char"/>
    <w:link w:val="EndNoteBibliography"/>
    <w:rsid w:val="004F3257"/>
    <w:rPr>
      <w:noProof/>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69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E3694"/>
    <w:rPr>
      <w:sz w:val="16"/>
      <w:szCs w:val="16"/>
    </w:rPr>
  </w:style>
  <w:style w:type="paragraph" w:styleId="CommentText">
    <w:name w:val="annotation text"/>
    <w:basedOn w:val="Normal"/>
    <w:link w:val="CommentTextChar"/>
    <w:uiPriority w:val="99"/>
    <w:unhideWhenUsed/>
    <w:rsid w:val="005E3694"/>
    <w:pPr>
      <w:spacing w:line="240" w:lineRule="auto"/>
    </w:pPr>
    <w:rPr>
      <w:sz w:val="20"/>
      <w:szCs w:val="20"/>
    </w:rPr>
  </w:style>
  <w:style w:type="character" w:customStyle="1" w:styleId="CommentTextChar">
    <w:name w:val="Comment Text Char"/>
    <w:link w:val="CommentText"/>
    <w:uiPriority w:val="99"/>
    <w:rsid w:val="005E3694"/>
    <w:rPr>
      <w:sz w:val="20"/>
      <w:szCs w:val="20"/>
      <w:lang w:val="en-GB"/>
    </w:rPr>
  </w:style>
  <w:style w:type="table" w:customStyle="1" w:styleId="TableGrid1">
    <w:name w:val="Table Grid1"/>
    <w:basedOn w:val="TableNormal"/>
    <w:uiPriority w:val="59"/>
    <w:rsid w:val="005E3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E3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369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E3694"/>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2D3A03"/>
    <w:rPr>
      <w:b/>
      <w:bCs/>
    </w:rPr>
  </w:style>
  <w:style w:type="character" w:customStyle="1" w:styleId="CommentSubjectChar">
    <w:name w:val="Comment Subject Char"/>
    <w:link w:val="CommentSubject"/>
    <w:uiPriority w:val="99"/>
    <w:semiHidden/>
    <w:rsid w:val="002D3A03"/>
    <w:rPr>
      <w:b/>
      <w:bCs/>
      <w:sz w:val="20"/>
      <w:szCs w:val="20"/>
      <w:lang w:val="en-GB"/>
    </w:rPr>
  </w:style>
  <w:style w:type="paragraph" w:styleId="FootnoteText">
    <w:name w:val="footnote text"/>
    <w:basedOn w:val="Normal"/>
    <w:link w:val="FootnoteTextChar"/>
    <w:uiPriority w:val="99"/>
    <w:semiHidden/>
    <w:unhideWhenUsed/>
    <w:rsid w:val="00ED1E2B"/>
    <w:pPr>
      <w:spacing w:after="0" w:line="240" w:lineRule="auto"/>
    </w:pPr>
    <w:rPr>
      <w:sz w:val="20"/>
      <w:szCs w:val="20"/>
    </w:rPr>
  </w:style>
  <w:style w:type="character" w:customStyle="1" w:styleId="FootnoteTextChar">
    <w:name w:val="Footnote Text Char"/>
    <w:link w:val="FootnoteText"/>
    <w:uiPriority w:val="99"/>
    <w:semiHidden/>
    <w:rsid w:val="00ED1E2B"/>
    <w:rPr>
      <w:sz w:val="20"/>
      <w:szCs w:val="20"/>
      <w:lang w:val="en-GB"/>
    </w:rPr>
  </w:style>
  <w:style w:type="character" w:styleId="FootnoteReference">
    <w:name w:val="footnote reference"/>
    <w:uiPriority w:val="99"/>
    <w:semiHidden/>
    <w:unhideWhenUsed/>
    <w:rsid w:val="00ED1E2B"/>
    <w:rPr>
      <w:vertAlign w:val="superscript"/>
    </w:rPr>
  </w:style>
  <w:style w:type="paragraph" w:styleId="Header">
    <w:name w:val="header"/>
    <w:basedOn w:val="Normal"/>
    <w:link w:val="HeaderChar"/>
    <w:uiPriority w:val="99"/>
    <w:semiHidden/>
    <w:unhideWhenUsed/>
    <w:rsid w:val="00494B55"/>
    <w:pPr>
      <w:tabs>
        <w:tab w:val="center" w:pos="4536"/>
        <w:tab w:val="right" w:pos="9072"/>
      </w:tabs>
      <w:spacing w:after="0" w:line="240" w:lineRule="auto"/>
    </w:pPr>
    <w:rPr>
      <w:sz w:val="20"/>
      <w:szCs w:val="20"/>
    </w:rPr>
  </w:style>
  <w:style w:type="character" w:customStyle="1" w:styleId="HeaderChar">
    <w:name w:val="Header Char"/>
    <w:link w:val="Header"/>
    <w:uiPriority w:val="99"/>
    <w:semiHidden/>
    <w:rsid w:val="00494B55"/>
    <w:rPr>
      <w:lang w:val="en-GB"/>
    </w:rPr>
  </w:style>
  <w:style w:type="paragraph" w:styleId="Footer">
    <w:name w:val="footer"/>
    <w:basedOn w:val="Normal"/>
    <w:link w:val="FooterChar"/>
    <w:uiPriority w:val="99"/>
    <w:unhideWhenUsed/>
    <w:rsid w:val="00494B55"/>
    <w:pPr>
      <w:tabs>
        <w:tab w:val="center" w:pos="4536"/>
        <w:tab w:val="right" w:pos="9072"/>
      </w:tabs>
      <w:spacing w:after="0" w:line="240" w:lineRule="auto"/>
    </w:pPr>
    <w:rPr>
      <w:sz w:val="20"/>
      <w:szCs w:val="20"/>
    </w:rPr>
  </w:style>
  <w:style w:type="character" w:customStyle="1" w:styleId="FooterChar">
    <w:name w:val="Footer Char"/>
    <w:link w:val="Footer"/>
    <w:uiPriority w:val="99"/>
    <w:rsid w:val="00494B55"/>
    <w:rPr>
      <w:lang w:val="en-GB"/>
    </w:rPr>
  </w:style>
  <w:style w:type="paragraph" w:styleId="NoSpacing">
    <w:name w:val="No Spacing"/>
    <w:uiPriority w:val="1"/>
    <w:qFormat/>
    <w:rsid w:val="009F0B7B"/>
    <w:rPr>
      <w:sz w:val="22"/>
      <w:szCs w:val="22"/>
      <w:lang w:eastAsia="en-US"/>
    </w:rPr>
  </w:style>
  <w:style w:type="paragraph" w:customStyle="1" w:styleId="EndNoteBibliographyTitle">
    <w:name w:val="EndNote Bibliography Title"/>
    <w:basedOn w:val="Normal"/>
    <w:link w:val="EndNoteBibliographyTitleChar"/>
    <w:rsid w:val="004F3257"/>
    <w:pPr>
      <w:spacing w:after="0"/>
      <w:jc w:val="center"/>
    </w:pPr>
    <w:rPr>
      <w:noProof/>
      <w:lang w:val="en-US"/>
    </w:rPr>
  </w:style>
  <w:style w:type="character" w:customStyle="1" w:styleId="EndNoteBibliographyTitleChar">
    <w:name w:val="EndNote Bibliography Title Char"/>
    <w:link w:val="EndNoteBibliographyTitle"/>
    <w:rsid w:val="004F3257"/>
    <w:rPr>
      <w:noProof/>
      <w:sz w:val="22"/>
      <w:szCs w:val="22"/>
      <w:lang w:val="en-US" w:eastAsia="en-US"/>
    </w:rPr>
  </w:style>
  <w:style w:type="paragraph" w:customStyle="1" w:styleId="EndNoteBibliography">
    <w:name w:val="EndNote Bibliography"/>
    <w:basedOn w:val="Normal"/>
    <w:link w:val="EndNoteBibliographyChar"/>
    <w:rsid w:val="004F3257"/>
    <w:pPr>
      <w:spacing w:line="240" w:lineRule="auto"/>
      <w:jc w:val="both"/>
    </w:pPr>
    <w:rPr>
      <w:noProof/>
      <w:lang w:val="en-US"/>
    </w:rPr>
  </w:style>
  <w:style w:type="character" w:customStyle="1" w:styleId="EndNoteBibliographyChar">
    <w:name w:val="EndNote Bibliography Char"/>
    <w:link w:val="EndNoteBibliography"/>
    <w:rsid w:val="004F3257"/>
    <w:rPr>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4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0C414F-E07E-4D56-94BC-159D3512A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22417</Words>
  <Characters>127777</Characters>
  <Application>Microsoft Office Word</Application>
  <DocSecurity>0</DocSecurity>
  <Lines>1064</Lines>
  <Paragraphs>299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149895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dc:creator>
  <cp:lastModifiedBy>Administrator</cp:lastModifiedBy>
  <cp:revision>8</cp:revision>
  <dcterms:created xsi:type="dcterms:W3CDTF">2016-07-26T15:34:00Z</dcterms:created>
  <dcterms:modified xsi:type="dcterms:W3CDTF">2016-07-31T13:50:00Z</dcterms:modified>
</cp:coreProperties>
</file>