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BB29C" w14:textId="77777777" w:rsidR="00E97155" w:rsidRPr="00C05429" w:rsidRDefault="00E97155" w:rsidP="00C05429">
      <w:pPr>
        <w:spacing w:after="0" w:line="240" w:lineRule="auto"/>
        <w:rPr>
          <w:b/>
        </w:rPr>
      </w:pPr>
      <w:r w:rsidRPr="00C05429">
        <w:rPr>
          <w:b/>
        </w:rPr>
        <w:t>Supplementary Material</w:t>
      </w:r>
    </w:p>
    <w:p w14:paraId="4BEFEE67" w14:textId="77777777" w:rsidR="00E97155" w:rsidRPr="00C05429" w:rsidRDefault="00E97155" w:rsidP="00C05429">
      <w:pPr>
        <w:spacing w:after="0" w:line="240" w:lineRule="auto"/>
      </w:pPr>
    </w:p>
    <w:p w14:paraId="4E99B644" w14:textId="77777777" w:rsidR="00E97155" w:rsidRPr="00C05429" w:rsidRDefault="00E97155" w:rsidP="00C05429">
      <w:pPr>
        <w:spacing w:after="0" w:line="240" w:lineRule="auto"/>
      </w:pPr>
      <w:r w:rsidRPr="00C05429">
        <w:t xml:space="preserve">Percentages of respondents endorsing “very likely” to participate in training </w:t>
      </w:r>
      <w:r w:rsidR="00F53BC4" w:rsidRPr="00C05429">
        <w:t>across all eight survey sections</w:t>
      </w:r>
    </w:p>
    <w:p w14:paraId="79F2282A" w14:textId="77777777" w:rsidR="00F53BC4" w:rsidRPr="00C05429" w:rsidRDefault="00F53BC4" w:rsidP="00C05429">
      <w:pPr>
        <w:spacing w:after="0" w:line="240" w:lineRule="auto"/>
      </w:pPr>
    </w:p>
    <w:tbl>
      <w:tblPr>
        <w:tblW w:w="968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95"/>
        <w:gridCol w:w="1318"/>
        <w:gridCol w:w="1562"/>
        <w:gridCol w:w="1288"/>
        <w:gridCol w:w="31"/>
      </w:tblGrid>
      <w:tr w:rsidR="00E97155" w:rsidRPr="00C05429" w14:paraId="2D3D3CF2" w14:textId="77777777" w:rsidTr="00C05429">
        <w:trPr>
          <w:gridAfter w:val="1"/>
          <w:wAfter w:w="31" w:type="dxa"/>
        </w:trPr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FBCED0" w14:textId="77777777" w:rsidR="00E97155" w:rsidRPr="00C05429" w:rsidRDefault="00E97155" w:rsidP="00C05429">
            <w:pPr>
              <w:spacing w:after="0" w:line="240" w:lineRule="auto"/>
              <w:ind w:firstLine="270"/>
              <w:rPr>
                <w:b/>
              </w:rPr>
            </w:pPr>
          </w:p>
          <w:p w14:paraId="2C39EFA2" w14:textId="77777777" w:rsidR="00E97155" w:rsidRPr="00C05429" w:rsidRDefault="00E97155" w:rsidP="00C05429">
            <w:pPr>
              <w:spacing w:after="0" w:line="240" w:lineRule="auto"/>
              <w:ind w:firstLine="270"/>
              <w:rPr>
                <w:b/>
              </w:rPr>
            </w:pPr>
          </w:p>
          <w:p w14:paraId="45AAED2C" w14:textId="77777777" w:rsidR="00E97155" w:rsidRPr="00C05429" w:rsidRDefault="00A03432" w:rsidP="00C05429">
            <w:pPr>
              <w:spacing w:after="0" w:line="240" w:lineRule="auto"/>
              <w:rPr>
                <w:b/>
              </w:rPr>
            </w:pPr>
            <w:r w:rsidRPr="00C05429">
              <w:rPr>
                <w:b/>
              </w:rPr>
              <w:t>Prevention Science Theory Items</w:t>
            </w:r>
            <w:r w:rsidR="00E97155" w:rsidRPr="00C05429">
              <w:rPr>
                <w:b/>
              </w:rPr>
              <w:t xml:space="preserve"> – Career Level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598A39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</w:p>
          <w:p w14:paraId="0B18935D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Early</w:t>
            </w:r>
          </w:p>
          <w:p w14:paraId="48DA046B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>n</w:t>
            </w:r>
            <w:r w:rsidRPr="00C05429">
              <w:rPr>
                <w:b/>
              </w:rPr>
              <w:t xml:space="preserve"> = 184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E84819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Very Likely</w:t>
            </w:r>
          </w:p>
          <w:p w14:paraId="6022CF02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Mid</w:t>
            </w:r>
          </w:p>
          <w:p w14:paraId="326C572B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>n</w:t>
            </w:r>
            <w:r w:rsidRPr="00C05429">
              <w:rPr>
                <w:b/>
              </w:rPr>
              <w:t xml:space="preserve"> = 68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58E57D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Senior</w:t>
            </w:r>
          </w:p>
          <w:p w14:paraId="4A68B038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>n</w:t>
            </w:r>
            <w:r w:rsidRPr="00C05429">
              <w:rPr>
                <w:b/>
              </w:rPr>
              <w:t xml:space="preserve"> = 52</w:t>
            </w:r>
          </w:p>
        </w:tc>
      </w:tr>
      <w:tr w:rsidR="00E97155" w:rsidRPr="00C05429" w14:paraId="2CAE6E8B" w14:textId="77777777" w:rsidTr="00C05429">
        <w:trPr>
          <w:gridAfter w:val="1"/>
          <w:wAfter w:w="31" w:type="dxa"/>
        </w:trPr>
        <w:tc>
          <w:tcPr>
            <w:tcW w:w="53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57E4BC" w14:textId="77777777" w:rsidR="00E97155" w:rsidRPr="00C05429" w:rsidRDefault="00E97155" w:rsidP="00C05429">
            <w:pPr>
              <w:spacing w:after="0" w:line="240" w:lineRule="auto"/>
              <w:ind w:firstLine="342"/>
            </w:pPr>
            <w:r w:rsidRPr="00C05429">
              <w:rPr>
                <w:rFonts w:ascii="Calibri" w:hAnsi="Calibri"/>
                <w:color w:val="000000"/>
              </w:rPr>
              <w:t>Mechanisms for addressing disparities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EECB73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41%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FFDBBC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29%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9D96CA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31%</w:t>
            </w:r>
          </w:p>
        </w:tc>
      </w:tr>
      <w:tr w:rsidR="00E97155" w:rsidRPr="00C05429" w14:paraId="1B5A8C10" w14:textId="77777777" w:rsidTr="00C05429">
        <w:trPr>
          <w:gridAfter w:val="1"/>
          <w:wAfter w:w="31" w:type="dxa"/>
        </w:trPr>
        <w:tc>
          <w:tcPr>
            <w:tcW w:w="5395" w:type="dxa"/>
            <w:shd w:val="clear" w:color="auto" w:fill="auto"/>
            <w:vAlign w:val="center"/>
          </w:tcPr>
          <w:p w14:paraId="3AD395F3" w14:textId="77777777" w:rsidR="00E97155" w:rsidRPr="00C05429" w:rsidRDefault="00E97155" w:rsidP="00C05429">
            <w:pPr>
              <w:spacing w:after="0" w:line="240" w:lineRule="auto"/>
              <w:ind w:firstLine="342"/>
            </w:pPr>
            <w:r w:rsidRPr="00C05429">
              <w:rPr>
                <w:rFonts w:ascii="Calibri" w:hAnsi="Calibri"/>
                <w:color w:val="000000"/>
              </w:rPr>
              <w:t>Context shaping health behavior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622C61B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37%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5BAEA763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25%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6587A5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19%</w:t>
            </w:r>
          </w:p>
        </w:tc>
      </w:tr>
      <w:tr w:rsidR="00E97155" w:rsidRPr="00C05429" w14:paraId="10AA9127" w14:textId="77777777" w:rsidTr="00C05429">
        <w:trPr>
          <w:gridAfter w:val="1"/>
          <w:wAfter w:w="31" w:type="dxa"/>
        </w:trPr>
        <w:tc>
          <w:tcPr>
            <w:tcW w:w="5395" w:type="dxa"/>
            <w:shd w:val="clear" w:color="auto" w:fill="auto"/>
            <w:vAlign w:val="center"/>
          </w:tcPr>
          <w:p w14:paraId="7BBC1295" w14:textId="77777777" w:rsidR="00E97155" w:rsidRPr="00C05429" w:rsidRDefault="00E97155" w:rsidP="00C05429">
            <w:pPr>
              <w:spacing w:after="0" w:line="240" w:lineRule="auto"/>
              <w:ind w:firstLine="342"/>
            </w:pPr>
            <w:r w:rsidRPr="00C05429">
              <w:rPr>
                <w:rFonts w:ascii="Calibri" w:hAnsi="Calibri"/>
                <w:color w:val="000000"/>
              </w:rPr>
              <w:t>Complex systems and systems theory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7921D6FC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29%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2241814D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19%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60A354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23%</w:t>
            </w:r>
          </w:p>
        </w:tc>
      </w:tr>
      <w:tr w:rsidR="00E97155" w:rsidRPr="00C05429" w14:paraId="159D98B5" w14:textId="77777777" w:rsidTr="00C05429">
        <w:trPr>
          <w:gridAfter w:val="1"/>
          <w:wAfter w:w="31" w:type="dxa"/>
        </w:trPr>
        <w:tc>
          <w:tcPr>
            <w:tcW w:w="5395" w:type="dxa"/>
            <w:shd w:val="clear" w:color="auto" w:fill="auto"/>
            <w:vAlign w:val="center"/>
          </w:tcPr>
          <w:p w14:paraId="7A8F4D05" w14:textId="77777777" w:rsidR="00E97155" w:rsidRPr="00C05429" w:rsidRDefault="00E97155" w:rsidP="00C05429">
            <w:pPr>
              <w:spacing w:after="0" w:line="240" w:lineRule="auto"/>
              <w:ind w:firstLine="342"/>
            </w:pPr>
            <w:r w:rsidRPr="00C05429">
              <w:rPr>
                <w:rFonts w:ascii="Calibri" w:hAnsi="Calibri"/>
                <w:color w:val="000000"/>
              </w:rPr>
              <w:t>Theories of change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668AC06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25%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740559D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12%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C5435B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21%</w:t>
            </w:r>
          </w:p>
        </w:tc>
      </w:tr>
      <w:tr w:rsidR="00E97155" w:rsidRPr="00C05429" w14:paraId="77FB1636" w14:textId="77777777" w:rsidTr="00C05429">
        <w:trPr>
          <w:gridAfter w:val="1"/>
          <w:wAfter w:w="31" w:type="dxa"/>
        </w:trPr>
        <w:tc>
          <w:tcPr>
            <w:tcW w:w="5395" w:type="dxa"/>
            <w:shd w:val="clear" w:color="auto" w:fill="auto"/>
            <w:vAlign w:val="center"/>
          </w:tcPr>
          <w:p w14:paraId="59F80875" w14:textId="77777777" w:rsidR="00E97155" w:rsidRPr="00C05429" w:rsidRDefault="00E97155" w:rsidP="00C05429">
            <w:pPr>
              <w:spacing w:after="0" w:line="240" w:lineRule="auto"/>
              <w:ind w:firstLine="342"/>
            </w:pPr>
            <w:r w:rsidRPr="00C05429">
              <w:rPr>
                <w:rFonts w:ascii="Calibri" w:hAnsi="Calibri"/>
                <w:color w:val="000000"/>
              </w:rPr>
              <w:t>Key principles in public health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1B694CE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24%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1B79F3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22%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C64F43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17%</w:t>
            </w:r>
          </w:p>
        </w:tc>
      </w:tr>
      <w:tr w:rsidR="00E97155" w:rsidRPr="00C05429" w14:paraId="3DBFB3BA" w14:textId="77777777" w:rsidTr="00C05429">
        <w:trPr>
          <w:gridAfter w:val="1"/>
          <w:wAfter w:w="31" w:type="dxa"/>
        </w:trPr>
        <w:tc>
          <w:tcPr>
            <w:tcW w:w="5395" w:type="dxa"/>
            <w:shd w:val="clear" w:color="auto" w:fill="auto"/>
            <w:vAlign w:val="center"/>
          </w:tcPr>
          <w:p w14:paraId="7690033C" w14:textId="77777777" w:rsidR="00E97155" w:rsidRPr="00C05429" w:rsidRDefault="00E97155" w:rsidP="00C05429">
            <w:pPr>
              <w:spacing w:after="0" w:line="240" w:lineRule="auto"/>
              <w:ind w:firstLine="342"/>
            </w:pPr>
            <w:r w:rsidRPr="00C05429">
              <w:rPr>
                <w:rFonts w:ascii="Calibri" w:hAnsi="Calibri"/>
                <w:color w:val="000000"/>
              </w:rPr>
              <w:t>Etiology/epidemiology of health behaviors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0DD90B1D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18%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5A8C03D1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22%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87B502D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10%</w:t>
            </w:r>
          </w:p>
        </w:tc>
      </w:tr>
      <w:tr w:rsidR="00E97155" w:rsidRPr="00C05429" w14:paraId="43B892ED" w14:textId="77777777" w:rsidTr="00C05429">
        <w:trPr>
          <w:gridAfter w:val="1"/>
          <w:wAfter w:w="31" w:type="dxa"/>
        </w:trPr>
        <w:tc>
          <w:tcPr>
            <w:tcW w:w="5395" w:type="dxa"/>
            <w:tcBorders>
              <w:bottom w:val="nil"/>
            </w:tcBorders>
            <w:shd w:val="clear" w:color="auto" w:fill="auto"/>
            <w:vAlign w:val="center"/>
          </w:tcPr>
          <w:p w14:paraId="7E5EB731" w14:textId="77777777" w:rsidR="00E97155" w:rsidRPr="00C05429" w:rsidRDefault="00E97155" w:rsidP="00C05429">
            <w:pPr>
              <w:spacing w:after="0" w:line="240" w:lineRule="auto"/>
              <w:ind w:firstLine="342"/>
            </w:pPr>
            <w:r w:rsidRPr="00C05429">
              <w:rPr>
                <w:rFonts w:ascii="Calibri" w:hAnsi="Calibri"/>
                <w:color w:val="000000"/>
              </w:rPr>
              <w:t>Foundations of prevention science</w:t>
            </w:r>
          </w:p>
        </w:tc>
        <w:tc>
          <w:tcPr>
            <w:tcW w:w="1413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12A6BDBA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21%</w:t>
            </w:r>
          </w:p>
        </w:tc>
        <w:tc>
          <w:tcPr>
            <w:tcW w:w="1562" w:type="dxa"/>
            <w:tcBorders>
              <w:bottom w:val="nil"/>
            </w:tcBorders>
            <w:shd w:val="clear" w:color="auto" w:fill="auto"/>
            <w:vAlign w:val="center"/>
          </w:tcPr>
          <w:p w14:paraId="21C943D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12%</w:t>
            </w:r>
          </w:p>
        </w:tc>
        <w:tc>
          <w:tcPr>
            <w:tcW w:w="1288" w:type="dxa"/>
            <w:tcBorders>
              <w:bottom w:val="nil"/>
            </w:tcBorders>
            <w:shd w:val="clear" w:color="auto" w:fill="auto"/>
            <w:vAlign w:val="center"/>
          </w:tcPr>
          <w:p w14:paraId="413C5C9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14%</w:t>
            </w:r>
          </w:p>
        </w:tc>
      </w:tr>
      <w:tr w:rsidR="00E97155" w:rsidRPr="00C05429" w14:paraId="29580E65" w14:textId="77777777" w:rsidTr="00C05429">
        <w:trPr>
          <w:gridAfter w:val="1"/>
          <w:wAfter w:w="31" w:type="dxa"/>
        </w:trPr>
        <w:tc>
          <w:tcPr>
            <w:tcW w:w="539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E95CED" w14:textId="77777777" w:rsidR="00E97155" w:rsidRPr="00C05429" w:rsidRDefault="00E97155" w:rsidP="00C05429">
            <w:pPr>
              <w:spacing w:after="0" w:line="240" w:lineRule="auto"/>
              <w:ind w:firstLine="342"/>
            </w:pPr>
            <w:r w:rsidRPr="00C05429">
              <w:rPr>
                <w:rFonts w:ascii="Calibri" w:hAnsi="Calibri"/>
                <w:color w:val="000000"/>
              </w:rPr>
              <w:t>Human developmental theory</w:t>
            </w:r>
          </w:p>
        </w:tc>
        <w:tc>
          <w:tcPr>
            <w:tcW w:w="141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59EA6E0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25%</w:t>
            </w:r>
          </w:p>
        </w:tc>
        <w:tc>
          <w:tcPr>
            <w:tcW w:w="15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2748A63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8%</w:t>
            </w:r>
          </w:p>
        </w:tc>
        <w:tc>
          <w:tcPr>
            <w:tcW w:w="12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BEDB57B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15%</w:t>
            </w:r>
          </w:p>
        </w:tc>
      </w:tr>
      <w:tr w:rsidR="00E97155" w:rsidRPr="00C05429" w14:paraId="2BE62AFB" w14:textId="77777777" w:rsidTr="00C05429">
        <w:trPr>
          <w:gridAfter w:val="1"/>
          <w:wAfter w:w="31" w:type="dxa"/>
        </w:trPr>
        <w:tc>
          <w:tcPr>
            <w:tcW w:w="539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22D02F2" w14:textId="77777777" w:rsidR="00E97155" w:rsidRPr="00C05429" w:rsidRDefault="00E97155" w:rsidP="00C05429">
            <w:pPr>
              <w:spacing w:after="0" w:line="240" w:lineRule="auto"/>
              <w:ind w:firstLine="342"/>
              <w:rPr>
                <w:rFonts w:ascii="Calibri" w:hAnsi="Calibri"/>
                <w:color w:val="000000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3D6D7FB" w14:textId="77777777" w:rsidR="00F53BC4" w:rsidRPr="00C05429" w:rsidRDefault="00F53BC4" w:rsidP="00C05429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</w:p>
          <w:p w14:paraId="64287865" w14:textId="77777777" w:rsidR="00F53BC4" w:rsidRPr="00C05429" w:rsidRDefault="00E97155" w:rsidP="00C05429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C05429">
              <w:rPr>
                <w:rFonts w:ascii="Calibri" w:hAnsi="Calibri"/>
                <w:b/>
                <w:color w:val="000000"/>
              </w:rPr>
              <w:t>Very Likely</w:t>
            </w:r>
          </w:p>
        </w:tc>
        <w:tc>
          <w:tcPr>
            <w:tcW w:w="1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F9FAE14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7D1ED3" w:rsidRPr="00C05429" w14:paraId="5DE9A61E" w14:textId="77777777" w:rsidTr="00C05429">
        <w:tc>
          <w:tcPr>
            <w:tcW w:w="549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80BA072" w14:textId="77777777" w:rsidR="00E97155" w:rsidRPr="00C05429" w:rsidRDefault="00E97155" w:rsidP="00C05429">
            <w:pPr>
              <w:spacing w:after="0" w:line="240" w:lineRule="auto"/>
              <w:ind w:firstLine="270"/>
              <w:rPr>
                <w:b/>
              </w:rPr>
            </w:pPr>
          </w:p>
          <w:p w14:paraId="31171746" w14:textId="5CA030FE" w:rsidR="00E97155" w:rsidRPr="00C05429" w:rsidRDefault="00A03432" w:rsidP="00C05429">
            <w:pPr>
              <w:spacing w:after="0" w:line="240" w:lineRule="auto"/>
              <w:rPr>
                <w:b/>
              </w:rPr>
            </w:pPr>
            <w:r w:rsidRPr="00C05429">
              <w:rPr>
                <w:b/>
              </w:rPr>
              <w:t xml:space="preserve">Prevention Science Theory Items </w:t>
            </w:r>
            <w:r w:rsidR="00E97155" w:rsidRPr="00C05429">
              <w:rPr>
                <w:b/>
              </w:rPr>
              <w:t xml:space="preserve">– White vs. </w:t>
            </w:r>
            <w:r w:rsidR="00A13E9C" w:rsidRPr="00C05429">
              <w:rPr>
                <w:b/>
              </w:rPr>
              <w:t>People of Color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DE49472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White</w:t>
            </w:r>
          </w:p>
          <w:p w14:paraId="251FC636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</w:t>
            </w:r>
            <w:r w:rsidRPr="00C05429">
              <w:rPr>
                <w:b/>
              </w:rPr>
              <w:t>= 218</w:t>
            </w:r>
          </w:p>
        </w:tc>
        <w:tc>
          <w:tcPr>
            <w:tcW w:w="156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F03D591" w14:textId="08846A27" w:rsidR="00E97155" w:rsidRPr="00C05429" w:rsidRDefault="007D1ED3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People of Color</w:t>
            </w:r>
          </w:p>
          <w:p w14:paraId="6124EE3F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</w:t>
            </w:r>
            <w:r w:rsidRPr="00C05429">
              <w:rPr>
                <w:b/>
              </w:rPr>
              <w:t>= 84</w:t>
            </w:r>
          </w:p>
        </w:tc>
        <w:tc>
          <w:tcPr>
            <w:tcW w:w="131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0D4C72B" w14:textId="77777777" w:rsidR="00E97155" w:rsidRPr="00C05429" w:rsidRDefault="00E97155" w:rsidP="00C05429">
            <w:pPr>
              <w:spacing w:after="0" w:line="240" w:lineRule="auto"/>
              <w:rPr>
                <w:b/>
              </w:rPr>
            </w:pPr>
          </w:p>
        </w:tc>
      </w:tr>
      <w:tr w:rsidR="00E97155" w:rsidRPr="00C05429" w14:paraId="2ECB87B2" w14:textId="77777777" w:rsidTr="00C05429">
        <w:trPr>
          <w:gridAfter w:val="1"/>
          <w:wAfter w:w="31" w:type="dxa"/>
        </w:trPr>
        <w:tc>
          <w:tcPr>
            <w:tcW w:w="53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96C382" w14:textId="77777777" w:rsidR="00E97155" w:rsidRPr="00C05429" w:rsidRDefault="00E97155" w:rsidP="00C05429">
            <w:pPr>
              <w:spacing w:after="0" w:line="240" w:lineRule="auto"/>
              <w:ind w:firstLine="342"/>
            </w:pPr>
            <w:r w:rsidRPr="00C05429">
              <w:rPr>
                <w:rFonts w:ascii="Calibri" w:hAnsi="Calibri"/>
                <w:color w:val="000000"/>
              </w:rPr>
              <w:t>Mechanisms for addressing disparities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D740AC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36%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D8D64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42%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A1732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4C3FAD85" w14:textId="77777777" w:rsidTr="00C05429">
        <w:trPr>
          <w:gridAfter w:val="1"/>
          <w:wAfter w:w="31" w:type="dxa"/>
        </w:trPr>
        <w:tc>
          <w:tcPr>
            <w:tcW w:w="5395" w:type="dxa"/>
            <w:shd w:val="clear" w:color="auto" w:fill="auto"/>
            <w:vAlign w:val="center"/>
          </w:tcPr>
          <w:p w14:paraId="51217A0D" w14:textId="77777777" w:rsidR="00E97155" w:rsidRPr="00C05429" w:rsidRDefault="00E97155" w:rsidP="00C05429">
            <w:pPr>
              <w:spacing w:after="0" w:line="240" w:lineRule="auto"/>
              <w:ind w:firstLine="342"/>
            </w:pPr>
            <w:r w:rsidRPr="00C05429">
              <w:rPr>
                <w:rFonts w:ascii="Calibri" w:hAnsi="Calibri"/>
                <w:color w:val="000000"/>
              </w:rPr>
              <w:t>Context shaping health behavior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0C541C0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31%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11C39062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35%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686CBA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7C74F7DC" w14:textId="77777777" w:rsidTr="00C05429">
        <w:trPr>
          <w:gridAfter w:val="1"/>
          <w:wAfter w:w="31" w:type="dxa"/>
        </w:trPr>
        <w:tc>
          <w:tcPr>
            <w:tcW w:w="5395" w:type="dxa"/>
            <w:shd w:val="clear" w:color="auto" w:fill="auto"/>
            <w:vAlign w:val="center"/>
          </w:tcPr>
          <w:p w14:paraId="41F097B7" w14:textId="77777777" w:rsidR="00E97155" w:rsidRPr="00C05429" w:rsidRDefault="00E97155" w:rsidP="00C05429">
            <w:pPr>
              <w:spacing w:after="0" w:line="240" w:lineRule="auto"/>
              <w:ind w:firstLine="342"/>
            </w:pPr>
            <w:r w:rsidRPr="00C05429">
              <w:rPr>
                <w:rFonts w:ascii="Calibri" w:hAnsi="Calibri"/>
                <w:color w:val="000000"/>
              </w:rPr>
              <w:t>Complex systems and systems theory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45F91D80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27%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00ED7F10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23%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23027D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07ED6C8D" w14:textId="77777777" w:rsidTr="00C05429">
        <w:trPr>
          <w:gridAfter w:val="1"/>
          <w:wAfter w:w="31" w:type="dxa"/>
        </w:trPr>
        <w:tc>
          <w:tcPr>
            <w:tcW w:w="5395" w:type="dxa"/>
            <w:shd w:val="clear" w:color="auto" w:fill="auto"/>
            <w:vAlign w:val="center"/>
          </w:tcPr>
          <w:p w14:paraId="2E55A454" w14:textId="77777777" w:rsidR="00E97155" w:rsidRPr="00C05429" w:rsidRDefault="00E97155" w:rsidP="00C05429">
            <w:pPr>
              <w:spacing w:after="0" w:line="240" w:lineRule="auto"/>
              <w:ind w:firstLine="342"/>
            </w:pPr>
            <w:r w:rsidRPr="00C05429">
              <w:rPr>
                <w:rFonts w:ascii="Calibri" w:hAnsi="Calibri"/>
                <w:color w:val="000000"/>
              </w:rPr>
              <w:t>Theories of change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268DEDE1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21%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2DEB8F8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25%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0EE1020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7CCDFE4E" w14:textId="77777777" w:rsidTr="00C05429">
        <w:trPr>
          <w:gridAfter w:val="1"/>
          <w:wAfter w:w="31" w:type="dxa"/>
        </w:trPr>
        <w:tc>
          <w:tcPr>
            <w:tcW w:w="5395" w:type="dxa"/>
            <w:shd w:val="clear" w:color="auto" w:fill="auto"/>
            <w:vAlign w:val="center"/>
          </w:tcPr>
          <w:p w14:paraId="3A6A174B" w14:textId="77777777" w:rsidR="00E97155" w:rsidRPr="00C05429" w:rsidRDefault="00E97155" w:rsidP="00C05429">
            <w:pPr>
              <w:spacing w:after="0" w:line="240" w:lineRule="auto"/>
              <w:ind w:firstLine="342"/>
            </w:pPr>
            <w:r w:rsidRPr="00C05429">
              <w:rPr>
                <w:rFonts w:ascii="Calibri" w:hAnsi="Calibri"/>
                <w:color w:val="000000"/>
              </w:rPr>
              <w:t>Key principles in public health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130C6952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18%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5E3136CB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33%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10FF8F1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20EAAE52" w14:textId="77777777" w:rsidTr="00C05429">
        <w:trPr>
          <w:gridAfter w:val="1"/>
          <w:wAfter w:w="31" w:type="dxa"/>
        </w:trPr>
        <w:tc>
          <w:tcPr>
            <w:tcW w:w="5395" w:type="dxa"/>
            <w:shd w:val="clear" w:color="auto" w:fill="auto"/>
            <w:vAlign w:val="center"/>
          </w:tcPr>
          <w:p w14:paraId="05A1DE7D" w14:textId="77777777" w:rsidR="00E97155" w:rsidRPr="00C05429" w:rsidRDefault="00E97155" w:rsidP="00C05429">
            <w:pPr>
              <w:spacing w:after="0" w:line="240" w:lineRule="auto"/>
              <w:ind w:firstLine="342"/>
            </w:pPr>
            <w:r w:rsidRPr="00C05429">
              <w:rPr>
                <w:rFonts w:ascii="Calibri" w:hAnsi="Calibri"/>
                <w:color w:val="000000"/>
              </w:rPr>
              <w:t>Etiology/epidemiology of health behaviors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2DE1277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17%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1B3FA11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23%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08D1EFD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0C220D0E" w14:textId="77777777" w:rsidTr="00C05429">
        <w:trPr>
          <w:gridAfter w:val="1"/>
          <w:wAfter w:w="31" w:type="dxa"/>
        </w:trPr>
        <w:tc>
          <w:tcPr>
            <w:tcW w:w="5395" w:type="dxa"/>
            <w:shd w:val="clear" w:color="auto" w:fill="auto"/>
            <w:vAlign w:val="center"/>
          </w:tcPr>
          <w:p w14:paraId="662E5488" w14:textId="77777777" w:rsidR="00E97155" w:rsidRPr="00C05429" w:rsidRDefault="00E97155" w:rsidP="00C05429">
            <w:pPr>
              <w:spacing w:after="0" w:line="240" w:lineRule="auto"/>
              <w:ind w:firstLine="342"/>
            </w:pPr>
            <w:r w:rsidRPr="00C05429">
              <w:rPr>
                <w:rFonts w:ascii="Calibri" w:hAnsi="Calibri"/>
                <w:color w:val="000000"/>
              </w:rPr>
              <w:t>Foundations of prevention science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1A6DCFF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17%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01CFA8B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24%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68875F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70258630" w14:textId="77777777" w:rsidTr="00C05429">
        <w:trPr>
          <w:gridAfter w:val="1"/>
          <w:wAfter w:w="31" w:type="dxa"/>
        </w:trPr>
        <w:tc>
          <w:tcPr>
            <w:tcW w:w="53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5B7C6C" w14:textId="77777777" w:rsidR="00E97155" w:rsidRPr="00C05429" w:rsidRDefault="00E97155" w:rsidP="00C05429">
            <w:pPr>
              <w:spacing w:after="0" w:line="240" w:lineRule="auto"/>
              <w:ind w:firstLine="342"/>
            </w:pPr>
            <w:r w:rsidRPr="00C05429">
              <w:rPr>
                <w:rFonts w:ascii="Calibri" w:hAnsi="Calibri"/>
                <w:color w:val="000000"/>
              </w:rPr>
              <w:t>Human developmental theory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C106C2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17%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D444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25%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11EB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</w:tbl>
    <w:p w14:paraId="6A99C291" w14:textId="552BA9EF" w:rsidR="00E97155" w:rsidRPr="00C05429" w:rsidRDefault="00E97155" w:rsidP="00C05429">
      <w:pPr>
        <w:spacing w:after="0" w:line="240" w:lineRule="auto"/>
      </w:pPr>
      <w:r w:rsidRPr="00C05429">
        <w:rPr>
          <w:b/>
          <w:i/>
        </w:rPr>
        <w:t>Notes</w:t>
      </w:r>
      <w:r w:rsidRPr="00C05429">
        <w:t xml:space="preserve">: The n listed for each demographic group is the maximum number of respondents (of that type) who responded to any one topic in this section. </w:t>
      </w:r>
    </w:p>
    <w:p w14:paraId="27CA1A81" w14:textId="77777777" w:rsidR="00E97155" w:rsidRPr="00C05429" w:rsidRDefault="00E97155" w:rsidP="00C05429">
      <w:pPr>
        <w:spacing w:after="0" w:line="240" w:lineRule="auto"/>
        <w:rPr>
          <w:rFonts w:cs="Times New Roman"/>
        </w:rPr>
      </w:pPr>
    </w:p>
    <w:p w14:paraId="0F679AF0" w14:textId="77777777" w:rsidR="00E97155" w:rsidRPr="00C05429" w:rsidRDefault="00E97155" w:rsidP="00C05429">
      <w:pPr>
        <w:spacing w:after="0" w:line="240" w:lineRule="auto"/>
      </w:pPr>
    </w:p>
    <w:p w14:paraId="14AF9506" w14:textId="77777777" w:rsidR="00E97155" w:rsidRPr="00C05429" w:rsidRDefault="00E97155" w:rsidP="00C05429">
      <w:pPr>
        <w:spacing w:after="0" w:line="240" w:lineRule="auto"/>
      </w:pPr>
    </w:p>
    <w:p w14:paraId="2EF4C49F" w14:textId="77777777" w:rsidR="00F53BC4" w:rsidRPr="00C05429" w:rsidRDefault="00F53BC4" w:rsidP="00C05429">
      <w:pPr>
        <w:spacing w:line="259" w:lineRule="auto"/>
      </w:pPr>
      <w:r w:rsidRPr="00C05429">
        <w:br w:type="page"/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378"/>
        <w:gridCol w:w="1333"/>
        <w:gridCol w:w="1333"/>
        <w:gridCol w:w="1316"/>
      </w:tblGrid>
      <w:tr w:rsidR="00E97155" w:rsidRPr="00C05429" w14:paraId="566ED8EC" w14:textId="77777777" w:rsidTr="00C05429">
        <w:tc>
          <w:tcPr>
            <w:tcW w:w="5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27DF80" w14:textId="77777777" w:rsidR="00E97155" w:rsidRPr="00C05429" w:rsidRDefault="00E97155" w:rsidP="00C05429">
            <w:pPr>
              <w:spacing w:after="0" w:line="240" w:lineRule="auto"/>
              <w:rPr>
                <w:b/>
              </w:rPr>
            </w:pPr>
            <w:r w:rsidRPr="00C05429">
              <w:rPr>
                <w:b/>
              </w:rPr>
              <w:lastRenderedPageBreak/>
              <w:t>Preventive Intervention Topics – Career Level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B6263D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</w:p>
          <w:p w14:paraId="61E5CBFF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Early</w:t>
            </w:r>
          </w:p>
          <w:p w14:paraId="47CFEDAC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>n</w:t>
            </w:r>
            <w:r w:rsidRPr="00C05429">
              <w:rPr>
                <w:b/>
              </w:rPr>
              <w:t xml:space="preserve"> = 184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DDB8E1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 xml:space="preserve">Very Likely </w:t>
            </w:r>
          </w:p>
          <w:p w14:paraId="6B0A3799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Mid</w:t>
            </w:r>
          </w:p>
          <w:p w14:paraId="0203DAB4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</w:t>
            </w:r>
            <w:r w:rsidRPr="00C05429">
              <w:rPr>
                <w:b/>
              </w:rPr>
              <w:t>= 68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E9D114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</w:p>
          <w:p w14:paraId="6D06D41E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Senior</w:t>
            </w:r>
          </w:p>
          <w:p w14:paraId="3A046A4D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</w:t>
            </w:r>
            <w:r w:rsidRPr="00C05429">
              <w:rPr>
                <w:b/>
              </w:rPr>
              <w:t>= 52</w:t>
            </w:r>
          </w:p>
        </w:tc>
      </w:tr>
      <w:tr w:rsidR="00E97155" w:rsidRPr="00C05429" w14:paraId="1FBCF80E" w14:textId="77777777" w:rsidTr="00C05429">
        <w:tc>
          <w:tcPr>
            <w:tcW w:w="5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84C47A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</w:pPr>
            <w:r w:rsidRPr="00C05429">
              <w:rPr>
                <w:color w:val="000000"/>
              </w:rPr>
              <w:t xml:space="preserve">Incorporating new technologies 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7267F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49%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0C55DD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49%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46C9E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49%</w:t>
            </w:r>
          </w:p>
        </w:tc>
      </w:tr>
      <w:tr w:rsidR="00E97155" w:rsidRPr="00C05429" w14:paraId="1F963E36" w14:textId="77777777" w:rsidTr="00C05429">
        <w:tc>
          <w:tcPr>
            <w:tcW w:w="5378" w:type="dxa"/>
            <w:shd w:val="clear" w:color="auto" w:fill="auto"/>
            <w:vAlign w:val="center"/>
          </w:tcPr>
          <w:p w14:paraId="2F84EB75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 xml:space="preserve">Consideration of cultural competency 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949AE1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41%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3AA85FE1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21%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68730511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20%</w:t>
            </w:r>
          </w:p>
        </w:tc>
      </w:tr>
      <w:tr w:rsidR="00E97155" w:rsidRPr="00C05429" w14:paraId="7AE4EAB9" w14:textId="77777777" w:rsidTr="00C05429">
        <w:tc>
          <w:tcPr>
            <w:tcW w:w="5378" w:type="dxa"/>
            <w:shd w:val="clear" w:color="auto" w:fill="auto"/>
            <w:vAlign w:val="center"/>
          </w:tcPr>
          <w:p w14:paraId="61DD59B5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>Understanding the negative effects of interventions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3C7688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31%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401822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24%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18EA9864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23%</w:t>
            </w:r>
          </w:p>
        </w:tc>
      </w:tr>
      <w:tr w:rsidR="00E97155" w:rsidRPr="00C05429" w14:paraId="24665846" w14:textId="77777777" w:rsidTr="00C05429">
        <w:tc>
          <w:tcPr>
            <w:tcW w:w="5378" w:type="dxa"/>
            <w:shd w:val="clear" w:color="auto" w:fill="auto"/>
            <w:vAlign w:val="center"/>
          </w:tcPr>
          <w:p w14:paraId="3B0DB677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 xml:space="preserve">Dissemination research 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81DC56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42%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92BCA6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31%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3000A92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31%</w:t>
            </w:r>
          </w:p>
        </w:tc>
      </w:tr>
      <w:tr w:rsidR="00E97155" w:rsidRPr="00C05429" w14:paraId="020E5D5F" w14:textId="77777777" w:rsidTr="00C05429">
        <w:tc>
          <w:tcPr>
            <w:tcW w:w="5378" w:type="dxa"/>
            <w:shd w:val="clear" w:color="auto" w:fill="auto"/>
            <w:vAlign w:val="center"/>
          </w:tcPr>
          <w:p w14:paraId="055528C2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 xml:space="preserve">Implementation research 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F095E3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42%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5701F40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30%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96BA7BB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25%</w:t>
            </w:r>
          </w:p>
        </w:tc>
      </w:tr>
      <w:tr w:rsidR="00E97155" w:rsidRPr="00C05429" w14:paraId="67AE7170" w14:textId="77777777" w:rsidTr="00C05429">
        <w:tc>
          <w:tcPr>
            <w:tcW w:w="5378" w:type="dxa"/>
            <w:shd w:val="clear" w:color="auto" w:fill="auto"/>
            <w:vAlign w:val="center"/>
          </w:tcPr>
          <w:p w14:paraId="7C20ADF8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>Targeting prevention interventions to reduce health disparities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CBF069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41%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76CDD9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30%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467DEB0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26%</w:t>
            </w:r>
          </w:p>
        </w:tc>
      </w:tr>
      <w:tr w:rsidR="00E97155" w:rsidRPr="00C05429" w14:paraId="2A23D5B8" w14:textId="77777777" w:rsidTr="00C05429">
        <w:tc>
          <w:tcPr>
            <w:tcW w:w="5378" w:type="dxa"/>
            <w:shd w:val="clear" w:color="auto" w:fill="auto"/>
            <w:vAlign w:val="center"/>
          </w:tcPr>
          <w:p w14:paraId="2A42C63B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 xml:space="preserve">Community input and collaboration 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5EBB988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42%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5DD75DBD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24%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2A340EAD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14%</w:t>
            </w:r>
          </w:p>
        </w:tc>
      </w:tr>
      <w:tr w:rsidR="00E97155" w:rsidRPr="00C05429" w14:paraId="191D1584" w14:textId="77777777" w:rsidTr="00C05429">
        <w:tc>
          <w:tcPr>
            <w:tcW w:w="5378" w:type="dxa"/>
            <w:shd w:val="clear" w:color="auto" w:fill="auto"/>
            <w:vAlign w:val="center"/>
          </w:tcPr>
          <w:p w14:paraId="3BCAC9A3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>Recruiting, engaging, and retaining participants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DA64B3A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26%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FA0E82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18%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7AF80D24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10%</w:t>
            </w:r>
          </w:p>
        </w:tc>
      </w:tr>
      <w:tr w:rsidR="00E97155" w:rsidRPr="00C05429" w14:paraId="5302F858" w14:textId="77777777" w:rsidTr="00C05429">
        <w:tc>
          <w:tcPr>
            <w:tcW w:w="5378" w:type="dxa"/>
            <w:shd w:val="clear" w:color="auto" w:fill="auto"/>
            <w:vAlign w:val="center"/>
          </w:tcPr>
          <w:p w14:paraId="0BCF311D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>Creating materials and guidelines for intervention delivery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69BD5F1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28%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36B3F10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15%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45F31B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6%</w:t>
            </w:r>
          </w:p>
        </w:tc>
      </w:tr>
      <w:tr w:rsidR="00E97155" w:rsidRPr="00C05429" w14:paraId="1D52F9AD" w14:textId="77777777" w:rsidTr="00C05429">
        <w:tc>
          <w:tcPr>
            <w:tcW w:w="5378" w:type="dxa"/>
            <w:shd w:val="clear" w:color="auto" w:fill="auto"/>
            <w:vAlign w:val="center"/>
          </w:tcPr>
          <w:p w14:paraId="33FE3105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 xml:space="preserve">Developing intervention logic models 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39AB599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30%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7D99E334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19%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13AE35C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10%</w:t>
            </w:r>
          </w:p>
        </w:tc>
      </w:tr>
      <w:tr w:rsidR="00E97155" w:rsidRPr="00C05429" w14:paraId="131E262B" w14:textId="77777777" w:rsidTr="00C05429">
        <w:tc>
          <w:tcPr>
            <w:tcW w:w="5378" w:type="dxa"/>
            <w:shd w:val="clear" w:color="auto" w:fill="auto"/>
            <w:vAlign w:val="center"/>
          </w:tcPr>
          <w:p w14:paraId="13413386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>Training and technical assistance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7624EB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25%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17243FB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15%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37A6BFF0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8%</w:t>
            </w:r>
          </w:p>
        </w:tc>
      </w:tr>
      <w:tr w:rsidR="00E97155" w:rsidRPr="00C05429" w14:paraId="1062E9CC" w14:textId="77777777" w:rsidTr="00C05429">
        <w:tc>
          <w:tcPr>
            <w:tcW w:w="5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AFA25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</w:pPr>
            <w:r w:rsidRPr="00C05429">
              <w:rPr>
                <w:color w:val="000000"/>
              </w:rPr>
              <w:t>Effective and ineffective interventions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4B0B9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31%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8C23A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18%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0FF62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17%</w:t>
            </w:r>
          </w:p>
        </w:tc>
      </w:tr>
      <w:tr w:rsidR="00E97155" w:rsidRPr="00C05429" w14:paraId="7075F492" w14:textId="77777777" w:rsidTr="00C05429">
        <w:tc>
          <w:tcPr>
            <w:tcW w:w="537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AFF05B" w14:textId="77777777" w:rsidR="00E97155" w:rsidRPr="00C05429" w:rsidRDefault="00E97155" w:rsidP="00C05429">
            <w:pPr>
              <w:pStyle w:val="ListParagraph"/>
              <w:spacing w:after="0" w:line="240" w:lineRule="auto"/>
              <w:ind w:left="-23"/>
            </w:pPr>
          </w:p>
        </w:tc>
        <w:tc>
          <w:tcPr>
            <w:tcW w:w="266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1A4A435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</w:p>
          <w:p w14:paraId="443C543A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Very Likely</w:t>
            </w:r>
          </w:p>
        </w:tc>
        <w:tc>
          <w:tcPr>
            <w:tcW w:w="131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9782024" w14:textId="77777777" w:rsidR="00E97155" w:rsidRPr="00C05429" w:rsidRDefault="00E97155" w:rsidP="00C05429">
            <w:pPr>
              <w:spacing w:after="0" w:line="240" w:lineRule="auto"/>
              <w:jc w:val="center"/>
            </w:pPr>
          </w:p>
        </w:tc>
      </w:tr>
      <w:tr w:rsidR="00E97155" w:rsidRPr="00C05429" w14:paraId="179F4CBD" w14:textId="77777777" w:rsidTr="00C05429">
        <w:tc>
          <w:tcPr>
            <w:tcW w:w="537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83469AA" w14:textId="6388AD7C" w:rsidR="00E97155" w:rsidRPr="00C05429" w:rsidRDefault="00E97155" w:rsidP="00C05429">
            <w:pPr>
              <w:spacing w:after="0" w:line="240" w:lineRule="auto"/>
              <w:rPr>
                <w:b/>
              </w:rPr>
            </w:pPr>
            <w:r w:rsidRPr="00C05429">
              <w:rPr>
                <w:b/>
              </w:rPr>
              <w:t xml:space="preserve">Preventive Intervention Topics – White vs. </w:t>
            </w:r>
            <w:r w:rsidR="008A603F">
              <w:rPr>
                <w:b/>
              </w:rPr>
              <w:t>People of Color</w:t>
            </w:r>
          </w:p>
        </w:tc>
        <w:tc>
          <w:tcPr>
            <w:tcW w:w="133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DC69CDE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White</w:t>
            </w:r>
          </w:p>
          <w:p w14:paraId="177C98BD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  <w:i/>
              </w:rPr>
            </w:pPr>
            <w:r w:rsidRPr="00C05429">
              <w:rPr>
                <w:b/>
                <w:i/>
              </w:rPr>
              <w:t xml:space="preserve">n </w:t>
            </w:r>
            <w:r w:rsidRPr="00C05429">
              <w:rPr>
                <w:b/>
              </w:rPr>
              <w:t>= 217</w:t>
            </w:r>
          </w:p>
        </w:tc>
        <w:tc>
          <w:tcPr>
            <w:tcW w:w="133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1FC44F5" w14:textId="433E26E2" w:rsidR="00E97155" w:rsidRPr="00C05429" w:rsidRDefault="008A603F" w:rsidP="00C054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People of Color</w:t>
            </w:r>
          </w:p>
          <w:p w14:paraId="65EE2A9E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</w:t>
            </w:r>
            <w:r w:rsidRPr="00C05429">
              <w:rPr>
                <w:b/>
              </w:rPr>
              <w:t>= 82</w:t>
            </w:r>
          </w:p>
        </w:tc>
        <w:tc>
          <w:tcPr>
            <w:tcW w:w="131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CE5D167" w14:textId="77777777" w:rsidR="00E97155" w:rsidRPr="00C05429" w:rsidRDefault="00E97155" w:rsidP="00C05429">
            <w:pPr>
              <w:spacing w:after="0" w:line="240" w:lineRule="auto"/>
              <w:rPr>
                <w:b/>
              </w:rPr>
            </w:pPr>
          </w:p>
        </w:tc>
      </w:tr>
      <w:tr w:rsidR="00E97155" w:rsidRPr="00C05429" w14:paraId="28EFC748" w14:textId="77777777" w:rsidTr="00C05429">
        <w:tc>
          <w:tcPr>
            <w:tcW w:w="5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4FACED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</w:pPr>
            <w:r w:rsidRPr="00C05429">
              <w:rPr>
                <w:color w:val="000000"/>
              </w:rPr>
              <w:t xml:space="preserve">Incorporating new technologies 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A9D7C3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47%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C7419C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54%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2CDB8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 --</w:t>
            </w:r>
          </w:p>
        </w:tc>
      </w:tr>
      <w:tr w:rsidR="00E97155" w:rsidRPr="00C05429" w14:paraId="21BE0C62" w14:textId="77777777" w:rsidTr="00C05429">
        <w:tc>
          <w:tcPr>
            <w:tcW w:w="5378" w:type="dxa"/>
            <w:shd w:val="clear" w:color="auto" w:fill="auto"/>
            <w:vAlign w:val="center"/>
          </w:tcPr>
          <w:p w14:paraId="11BCCFD4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 xml:space="preserve">Consideration of cultural competency 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37DB41C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29%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58736392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44%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5DBFCA3A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0B4F297F" w14:textId="77777777" w:rsidTr="00C05429">
        <w:tc>
          <w:tcPr>
            <w:tcW w:w="5378" w:type="dxa"/>
            <w:shd w:val="clear" w:color="auto" w:fill="auto"/>
            <w:vAlign w:val="center"/>
          </w:tcPr>
          <w:p w14:paraId="12EDC201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>Understanding the negative effects of interventions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6384EE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28%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7937794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31%</w:t>
            </w:r>
            <w:r w:rsidRPr="00C05429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6035CEE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3BAD54C8" w14:textId="77777777" w:rsidTr="00C05429">
        <w:tc>
          <w:tcPr>
            <w:tcW w:w="5378" w:type="dxa"/>
            <w:shd w:val="clear" w:color="auto" w:fill="auto"/>
            <w:vAlign w:val="center"/>
          </w:tcPr>
          <w:p w14:paraId="76F79BBD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 xml:space="preserve">Dissemination research 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41EA11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34%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7617AE52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48%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587895C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4E24BB5B" w14:textId="77777777" w:rsidTr="00C05429">
        <w:tc>
          <w:tcPr>
            <w:tcW w:w="5378" w:type="dxa"/>
            <w:shd w:val="clear" w:color="auto" w:fill="auto"/>
            <w:vAlign w:val="center"/>
          </w:tcPr>
          <w:p w14:paraId="039A45A4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 xml:space="preserve">Implementation research 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506E54E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32%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33BC2831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47%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545EA67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6D5C41B8" w14:textId="77777777" w:rsidTr="00C05429">
        <w:tc>
          <w:tcPr>
            <w:tcW w:w="5378" w:type="dxa"/>
            <w:shd w:val="clear" w:color="auto" w:fill="auto"/>
            <w:vAlign w:val="center"/>
          </w:tcPr>
          <w:p w14:paraId="72347EA0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>Targeting prevention interventions to reduce health disparities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2EAC7E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32%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4037B20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49%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749759C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65BC6A67" w14:textId="77777777" w:rsidTr="00C05429">
        <w:tc>
          <w:tcPr>
            <w:tcW w:w="5378" w:type="dxa"/>
            <w:shd w:val="clear" w:color="auto" w:fill="auto"/>
            <w:vAlign w:val="center"/>
          </w:tcPr>
          <w:p w14:paraId="075217A0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 xml:space="preserve">Community input and collaboration 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7360F843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29%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A2129C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45%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154DD3A0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41C16D59" w14:textId="77777777" w:rsidTr="00C05429">
        <w:tc>
          <w:tcPr>
            <w:tcW w:w="5378" w:type="dxa"/>
            <w:shd w:val="clear" w:color="auto" w:fill="auto"/>
            <w:vAlign w:val="center"/>
          </w:tcPr>
          <w:p w14:paraId="084AE3FD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>Recruiting, engaging, and retaining participants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3C1909F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18%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7A05D9D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31%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4E3426CD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3BFE58CA" w14:textId="77777777" w:rsidTr="00C05429">
        <w:tc>
          <w:tcPr>
            <w:tcW w:w="5378" w:type="dxa"/>
            <w:shd w:val="clear" w:color="auto" w:fill="auto"/>
            <w:vAlign w:val="center"/>
          </w:tcPr>
          <w:p w14:paraId="348CD83C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>Creating materials and guidelines for intervention delivery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5034AA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18%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2012072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31%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5046823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67C63AB7" w14:textId="77777777" w:rsidTr="00C05429">
        <w:tc>
          <w:tcPr>
            <w:tcW w:w="5378" w:type="dxa"/>
            <w:shd w:val="clear" w:color="auto" w:fill="auto"/>
            <w:vAlign w:val="center"/>
          </w:tcPr>
          <w:p w14:paraId="27A10AEF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 xml:space="preserve">Developing intervention logic models 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82D4C9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20%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CE0078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34%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298ED67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4FF4859D" w14:textId="77777777" w:rsidTr="00C05429">
        <w:tc>
          <w:tcPr>
            <w:tcW w:w="5378" w:type="dxa"/>
            <w:shd w:val="clear" w:color="auto" w:fill="auto"/>
            <w:vAlign w:val="center"/>
          </w:tcPr>
          <w:p w14:paraId="3AC7741E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  <w:rPr>
                <w:rFonts w:cs="Times New Roman"/>
              </w:rPr>
            </w:pPr>
            <w:r w:rsidRPr="00C05429">
              <w:rPr>
                <w:color w:val="000000"/>
              </w:rPr>
              <w:t>Training and technical assistance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0BE837C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18%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77C6E4B1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27%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2440406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372125E4" w14:textId="77777777" w:rsidTr="00C05429">
        <w:tc>
          <w:tcPr>
            <w:tcW w:w="5378" w:type="dxa"/>
            <w:shd w:val="clear" w:color="auto" w:fill="auto"/>
            <w:vAlign w:val="center"/>
          </w:tcPr>
          <w:p w14:paraId="72B6C713" w14:textId="77777777" w:rsidR="00E97155" w:rsidRPr="00C05429" w:rsidRDefault="00E97155" w:rsidP="00C05429">
            <w:pPr>
              <w:pStyle w:val="ListParagraph"/>
              <w:spacing w:after="0" w:line="240" w:lineRule="auto"/>
              <w:ind w:left="540" w:hanging="180"/>
            </w:pPr>
            <w:r w:rsidRPr="00C05429">
              <w:rPr>
                <w:color w:val="000000"/>
              </w:rPr>
              <w:t>Effective and ineffective interventions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9002B72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20%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68FA4E2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40%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FB53E3B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</w:tbl>
    <w:p w14:paraId="0DB7681C" w14:textId="0723167C" w:rsidR="00E97155" w:rsidRPr="00C05429" w:rsidRDefault="00E97155" w:rsidP="00C05429">
      <w:pPr>
        <w:spacing w:after="0" w:line="240" w:lineRule="auto"/>
      </w:pPr>
      <w:r w:rsidRPr="00C05429">
        <w:rPr>
          <w:b/>
          <w:i/>
        </w:rPr>
        <w:t>Notes</w:t>
      </w:r>
      <w:r w:rsidRPr="00C05429">
        <w:t xml:space="preserve">: The n listed for each demographic group is the maximum number of respondents (of that type) who responded to any one topic in this section. </w:t>
      </w:r>
    </w:p>
    <w:p w14:paraId="5021AA33" w14:textId="77777777" w:rsidR="00E97155" w:rsidRPr="00C05429" w:rsidRDefault="00E97155" w:rsidP="00C05429">
      <w:pPr>
        <w:spacing w:after="0" w:line="240" w:lineRule="auto"/>
        <w:rPr>
          <w:rFonts w:cs="Times New Roman"/>
        </w:rPr>
      </w:pPr>
    </w:p>
    <w:p w14:paraId="368B50ED" w14:textId="77777777" w:rsidR="00E97155" w:rsidRPr="00C05429" w:rsidRDefault="00E97155" w:rsidP="00C05429">
      <w:pPr>
        <w:spacing w:after="0" w:line="240" w:lineRule="auto"/>
        <w:rPr>
          <w:rFonts w:cs="Times New Roman"/>
        </w:rPr>
      </w:pPr>
    </w:p>
    <w:p w14:paraId="19AC6B3E" w14:textId="77777777" w:rsidR="00E97155" w:rsidRPr="00C05429" w:rsidRDefault="00E97155" w:rsidP="00C05429">
      <w:pPr>
        <w:rPr>
          <w:b/>
        </w:rPr>
      </w:pPr>
      <w:r w:rsidRPr="00C05429">
        <w:rPr>
          <w:b/>
        </w:rPr>
        <w:br w:type="page"/>
      </w:r>
    </w:p>
    <w:tbl>
      <w:tblPr>
        <w:tblStyle w:val="TableGrid"/>
        <w:tblW w:w="979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2"/>
        <w:gridCol w:w="1530"/>
        <w:gridCol w:w="1443"/>
        <w:gridCol w:w="1431"/>
      </w:tblGrid>
      <w:tr w:rsidR="00E97155" w:rsidRPr="00C05429" w14:paraId="6EEA67D7" w14:textId="77777777" w:rsidTr="00C05429">
        <w:trPr>
          <w:trHeight w:val="611"/>
          <w:jc w:val="center"/>
        </w:trPr>
        <w:tc>
          <w:tcPr>
            <w:tcW w:w="5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9AE685" w14:textId="77777777" w:rsidR="00E97155" w:rsidRPr="00C05429" w:rsidRDefault="00F53BC4" w:rsidP="00C05429">
            <w:pPr>
              <w:spacing w:after="0" w:line="240" w:lineRule="auto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lastRenderedPageBreak/>
              <w:t xml:space="preserve">Research Methods, Design, Evaluation </w:t>
            </w:r>
            <w:proofErr w:type="gramStart"/>
            <w:r w:rsidRPr="00C05429">
              <w:rPr>
                <w:rFonts w:cs="Times New Roman"/>
                <w:b/>
              </w:rPr>
              <w:t xml:space="preserve">Topics </w:t>
            </w:r>
            <w:r w:rsidR="00E97155" w:rsidRPr="00C05429">
              <w:rPr>
                <w:rFonts w:cs="Times New Roman"/>
                <w:b/>
              </w:rPr>
              <w:t xml:space="preserve"> –</w:t>
            </w:r>
            <w:proofErr w:type="gramEnd"/>
            <w:r w:rsidR="00E97155" w:rsidRPr="00C05429">
              <w:rPr>
                <w:rFonts w:cs="Times New Roman"/>
                <w:b/>
              </w:rPr>
              <w:t xml:space="preserve"> Career Level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8A2A3E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>Early</w:t>
            </w:r>
          </w:p>
          <w:p w14:paraId="728399FC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  <w:i/>
              </w:rPr>
              <w:t>n</w:t>
            </w:r>
            <w:r w:rsidRPr="00C05429">
              <w:rPr>
                <w:rFonts w:cs="Times New Roman"/>
                <w:b/>
              </w:rPr>
              <w:t xml:space="preserve"> = 182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B7565A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>Very Likely Mid</w:t>
            </w:r>
          </w:p>
          <w:p w14:paraId="3D7893A3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  <w:i/>
              </w:rPr>
              <w:t xml:space="preserve">n </w:t>
            </w:r>
            <w:r w:rsidRPr="00C05429">
              <w:rPr>
                <w:rFonts w:cs="Times New Roman"/>
                <w:b/>
              </w:rPr>
              <w:t>= 68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C49EFE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>Senior</w:t>
            </w:r>
          </w:p>
          <w:p w14:paraId="73145AC0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  <w:i/>
              </w:rPr>
              <w:t xml:space="preserve">n </w:t>
            </w:r>
            <w:r w:rsidRPr="00C05429">
              <w:rPr>
                <w:rFonts w:cs="Times New Roman"/>
                <w:b/>
              </w:rPr>
              <w:t>= 52</w:t>
            </w:r>
          </w:p>
        </w:tc>
      </w:tr>
      <w:tr w:rsidR="00E97155" w:rsidRPr="00C05429" w14:paraId="6DC65136" w14:textId="77777777" w:rsidTr="00C05429">
        <w:trPr>
          <w:trHeight w:val="266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319E991E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Hybrid Designs Combining Effectiveness &amp; Implementation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C64F109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46%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377FB7A4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31%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39B4F275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31%</w:t>
            </w:r>
          </w:p>
        </w:tc>
      </w:tr>
      <w:tr w:rsidR="00E97155" w:rsidRPr="00C05429" w14:paraId="2D5AF97D" w14:textId="77777777" w:rsidTr="00C05429">
        <w:trPr>
          <w:trHeight w:val="266"/>
          <w:jc w:val="center"/>
        </w:trPr>
        <w:tc>
          <w:tcPr>
            <w:tcW w:w="5392" w:type="dxa"/>
            <w:tcBorders>
              <w:bottom w:val="nil"/>
            </w:tcBorders>
            <w:shd w:val="clear" w:color="auto" w:fill="auto"/>
            <w:vAlign w:val="center"/>
          </w:tcPr>
          <w:p w14:paraId="6C26753B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Adaptive Intervention Design</w:t>
            </w:r>
          </w:p>
        </w:tc>
        <w:tc>
          <w:tcPr>
            <w:tcW w:w="1530" w:type="dxa"/>
            <w:tcBorders>
              <w:bottom w:val="nil"/>
            </w:tcBorders>
            <w:shd w:val="clear" w:color="auto" w:fill="auto"/>
            <w:vAlign w:val="center"/>
          </w:tcPr>
          <w:p w14:paraId="1A6C58F0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46%</w:t>
            </w:r>
          </w:p>
        </w:tc>
        <w:tc>
          <w:tcPr>
            <w:tcW w:w="1443" w:type="dxa"/>
            <w:tcBorders>
              <w:bottom w:val="nil"/>
            </w:tcBorders>
            <w:shd w:val="clear" w:color="auto" w:fill="auto"/>
            <w:vAlign w:val="center"/>
          </w:tcPr>
          <w:p w14:paraId="499CB672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31%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auto"/>
            <w:vAlign w:val="center"/>
          </w:tcPr>
          <w:p w14:paraId="1C10034A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26%</w:t>
            </w:r>
          </w:p>
        </w:tc>
      </w:tr>
      <w:tr w:rsidR="00E97155" w:rsidRPr="00C05429" w14:paraId="31264F20" w14:textId="77777777" w:rsidTr="00C05429">
        <w:trPr>
          <w:trHeight w:val="251"/>
          <w:jc w:val="center"/>
        </w:trPr>
        <w:tc>
          <w:tcPr>
            <w:tcW w:w="53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21EE74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Mixed or Multi-Method Hybrid Qualitative/Quantitative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C59AE7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46%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D463AF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34%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0133A1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15%</w:t>
            </w:r>
          </w:p>
        </w:tc>
      </w:tr>
      <w:tr w:rsidR="00E97155" w:rsidRPr="00C05429" w14:paraId="64704474" w14:textId="77777777" w:rsidTr="00C05429">
        <w:trPr>
          <w:trHeight w:val="251"/>
          <w:jc w:val="center"/>
        </w:trPr>
        <w:tc>
          <w:tcPr>
            <w:tcW w:w="53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B65BD6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Longitudinal Design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EDF915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47%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797A63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28%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59070D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20%</w:t>
            </w:r>
          </w:p>
        </w:tc>
      </w:tr>
      <w:tr w:rsidR="00E97155" w:rsidRPr="00C05429" w14:paraId="4FB1000B" w14:textId="77777777" w:rsidTr="00C05429">
        <w:trPr>
          <w:trHeight w:val="266"/>
          <w:jc w:val="center"/>
        </w:trPr>
        <w:tc>
          <w:tcPr>
            <w:tcW w:w="53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FF01F6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Non-Experimental Design/Quasi-Experimental Design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FB22D1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45%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738DB5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24%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10343D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17%</w:t>
            </w:r>
          </w:p>
        </w:tc>
      </w:tr>
      <w:tr w:rsidR="00E97155" w:rsidRPr="00C05429" w14:paraId="0E43FC7E" w14:textId="77777777" w:rsidTr="00C05429">
        <w:trPr>
          <w:trHeight w:val="251"/>
          <w:jc w:val="center"/>
        </w:trPr>
        <w:tc>
          <w:tcPr>
            <w:tcW w:w="53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5B97D0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Survey Sampling Methods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DBDD07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28%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BB46EA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24%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C2BA9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8%</w:t>
            </w:r>
          </w:p>
        </w:tc>
      </w:tr>
      <w:tr w:rsidR="00E97155" w:rsidRPr="00C05429" w14:paraId="10C53FAC" w14:textId="77777777" w:rsidTr="00C05429">
        <w:trPr>
          <w:trHeight w:val="251"/>
          <w:jc w:val="center"/>
        </w:trPr>
        <w:tc>
          <w:tcPr>
            <w:tcW w:w="53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3A1842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Experimental Design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C17572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34%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3453E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12%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444986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14%</w:t>
            </w:r>
          </w:p>
        </w:tc>
      </w:tr>
      <w:tr w:rsidR="00E97155" w:rsidRPr="00C05429" w14:paraId="6E7DC612" w14:textId="77777777" w:rsidTr="00C05429">
        <w:trPr>
          <w:trHeight w:val="251"/>
          <w:jc w:val="center"/>
        </w:trPr>
        <w:tc>
          <w:tcPr>
            <w:tcW w:w="53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28607B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Data Management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0A4BF6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30%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11112D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22%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CCF272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8%</w:t>
            </w:r>
          </w:p>
        </w:tc>
      </w:tr>
      <w:tr w:rsidR="00E97155" w:rsidRPr="00C05429" w14:paraId="5EED8A89" w14:textId="77777777" w:rsidTr="00C05429">
        <w:trPr>
          <w:trHeight w:val="251"/>
          <w:jc w:val="center"/>
        </w:trPr>
        <w:tc>
          <w:tcPr>
            <w:tcW w:w="5392" w:type="dxa"/>
            <w:tcBorders>
              <w:top w:val="nil"/>
            </w:tcBorders>
            <w:shd w:val="clear" w:color="auto" w:fill="auto"/>
            <w:vAlign w:val="center"/>
          </w:tcPr>
          <w:p w14:paraId="6A248564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Data Collection &amp; Survey; Non-Native English Speakers/Non-Literate Populations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  <w:vAlign w:val="center"/>
          </w:tcPr>
          <w:p w14:paraId="161E3A0D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20%</w:t>
            </w:r>
          </w:p>
        </w:tc>
        <w:tc>
          <w:tcPr>
            <w:tcW w:w="1443" w:type="dxa"/>
            <w:tcBorders>
              <w:top w:val="nil"/>
            </w:tcBorders>
            <w:shd w:val="clear" w:color="auto" w:fill="auto"/>
            <w:vAlign w:val="center"/>
          </w:tcPr>
          <w:p w14:paraId="20A5CDB4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12%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auto"/>
            <w:vAlign w:val="center"/>
          </w:tcPr>
          <w:p w14:paraId="13D14916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12%</w:t>
            </w:r>
          </w:p>
        </w:tc>
      </w:tr>
      <w:tr w:rsidR="00E97155" w:rsidRPr="00C05429" w14:paraId="1672E386" w14:textId="77777777" w:rsidTr="00C05429">
        <w:trPr>
          <w:trHeight w:val="251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59E896CA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Biological &amp; Physical Data Collection &amp; Analysis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AEDA83C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20%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1A5BF25F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15%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46DE18E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14%</w:t>
            </w:r>
          </w:p>
        </w:tc>
      </w:tr>
      <w:tr w:rsidR="00E97155" w:rsidRPr="00C05429" w14:paraId="174BB18E" w14:textId="77777777" w:rsidTr="00C05429">
        <w:trPr>
          <w:trHeight w:val="251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508F447A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Ethical Practices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342CA06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11%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544D0984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13%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2A72F5C8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10%</w:t>
            </w:r>
          </w:p>
        </w:tc>
      </w:tr>
      <w:tr w:rsidR="00E97155" w:rsidRPr="00C05429" w14:paraId="003DA11E" w14:textId="77777777" w:rsidTr="00C05429">
        <w:tblPrEx>
          <w:jc w:val="left"/>
        </w:tblPrEx>
        <w:tc>
          <w:tcPr>
            <w:tcW w:w="539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DE75B65" w14:textId="77777777" w:rsidR="00E97155" w:rsidRPr="00C05429" w:rsidRDefault="00E97155" w:rsidP="00C05429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FA9FE1E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  <w:p w14:paraId="7786A939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>Very Likely</w:t>
            </w: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416F83B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E97155" w:rsidRPr="00C05429" w14:paraId="744073D8" w14:textId="77777777" w:rsidTr="00C05429">
        <w:tblPrEx>
          <w:jc w:val="left"/>
        </w:tblPrEx>
        <w:tc>
          <w:tcPr>
            <w:tcW w:w="539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75A996B" w14:textId="73389431" w:rsidR="00E97155" w:rsidRPr="00C05429" w:rsidRDefault="00F53BC4" w:rsidP="00C05429">
            <w:pPr>
              <w:spacing w:after="0" w:line="240" w:lineRule="auto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 xml:space="preserve">Research Methods, Design, Evaluation </w:t>
            </w:r>
            <w:proofErr w:type="gramStart"/>
            <w:r w:rsidRPr="00C05429">
              <w:rPr>
                <w:rFonts w:cs="Times New Roman"/>
                <w:b/>
              </w:rPr>
              <w:t xml:space="preserve">Topics  </w:t>
            </w:r>
            <w:r w:rsidR="00E97155" w:rsidRPr="00C05429">
              <w:rPr>
                <w:rFonts w:cs="Times New Roman"/>
                <w:b/>
              </w:rPr>
              <w:t>–</w:t>
            </w:r>
            <w:proofErr w:type="gramEnd"/>
            <w:r w:rsidR="00E97155" w:rsidRPr="00C05429">
              <w:rPr>
                <w:rFonts w:cs="Times New Roman"/>
                <w:b/>
              </w:rPr>
              <w:t xml:space="preserve"> White vs. </w:t>
            </w:r>
            <w:r w:rsidR="008A603F">
              <w:rPr>
                <w:rFonts w:cs="Times New Roman"/>
                <w:b/>
              </w:rPr>
              <w:t>People of Color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9BC8D71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 xml:space="preserve">White </w:t>
            </w:r>
          </w:p>
          <w:p w14:paraId="618AFBAB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  <w:i/>
              </w:rPr>
              <w:t>n</w:t>
            </w:r>
            <w:r w:rsidRPr="00C05429">
              <w:rPr>
                <w:rFonts w:cs="Times New Roman"/>
                <w:b/>
              </w:rPr>
              <w:t xml:space="preserve"> = 217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BE5C43C" w14:textId="1F2E4451" w:rsidR="00E97155" w:rsidRPr="00C05429" w:rsidRDefault="008A603F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People of Color</w:t>
            </w:r>
          </w:p>
          <w:p w14:paraId="28A607F7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  <w:i/>
              </w:rPr>
              <w:t xml:space="preserve">n </w:t>
            </w:r>
            <w:r w:rsidRPr="00C05429">
              <w:rPr>
                <w:rFonts w:cs="Times New Roman"/>
                <w:b/>
              </w:rPr>
              <w:t>= 84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48C643A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  <w:p w14:paraId="18EDC237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E97155" w:rsidRPr="00C05429" w14:paraId="3DC54253" w14:textId="77777777" w:rsidTr="00C05429">
        <w:tblPrEx>
          <w:jc w:val="left"/>
        </w:tblPrEx>
        <w:trPr>
          <w:trHeight w:val="251"/>
        </w:trPr>
        <w:tc>
          <w:tcPr>
            <w:tcW w:w="5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A92AB0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Hybrid Designs Combining Effectiveness &amp; Implementation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D7A0A4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37%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3A9356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47%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332953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411E6C04" w14:textId="77777777" w:rsidTr="00C05429">
        <w:tblPrEx>
          <w:jc w:val="left"/>
        </w:tblPrEx>
        <w:trPr>
          <w:trHeight w:val="251"/>
        </w:trPr>
        <w:tc>
          <w:tcPr>
            <w:tcW w:w="5392" w:type="dxa"/>
            <w:shd w:val="clear" w:color="auto" w:fill="auto"/>
            <w:vAlign w:val="center"/>
          </w:tcPr>
          <w:p w14:paraId="538E3694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Adaptive Intervention Design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1D0B019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36%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0E006AE1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46%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110EB44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58AE5E99" w14:textId="77777777" w:rsidTr="00C05429">
        <w:tblPrEx>
          <w:jc w:val="left"/>
        </w:tblPrEx>
        <w:trPr>
          <w:trHeight w:val="251"/>
        </w:trPr>
        <w:tc>
          <w:tcPr>
            <w:tcW w:w="5392" w:type="dxa"/>
            <w:shd w:val="clear" w:color="auto" w:fill="auto"/>
            <w:vAlign w:val="center"/>
          </w:tcPr>
          <w:p w14:paraId="4722A6E6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Mixed or Multi-Method Hybrid Qualitative/Quantitative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769B068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34%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4CA13A01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49%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603B295A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0571FF0E" w14:textId="77777777" w:rsidTr="00C05429">
        <w:tblPrEx>
          <w:jc w:val="left"/>
        </w:tblPrEx>
        <w:trPr>
          <w:trHeight w:val="251"/>
        </w:trPr>
        <w:tc>
          <w:tcPr>
            <w:tcW w:w="5392" w:type="dxa"/>
            <w:shd w:val="clear" w:color="auto" w:fill="auto"/>
            <w:vAlign w:val="center"/>
          </w:tcPr>
          <w:p w14:paraId="34700BEB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Longitudinal Design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860545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35%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35850C2C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47%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C30C13C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128B441E" w14:textId="77777777" w:rsidTr="00C05429">
        <w:tblPrEx>
          <w:jc w:val="left"/>
        </w:tblPrEx>
        <w:trPr>
          <w:trHeight w:val="251"/>
        </w:trPr>
        <w:tc>
          <w:tcPr>
            <w:tcW w:w="5392" w:type="dxa"/>
            <w:shd w:val="clear" w:color="auto" w:fill="auto"/>
            <w:vAlign w:val="center"/>
          </w:tcPr>
          <w:p w14:paraId="015270EA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Non-Experimental Design/Quasi-Experimental Design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2C276A8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32%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094EE6F9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43%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32FF9887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61A78653" w14:textId="77777777" w:rsidTr="00C05429">
        <w:tblPrEx>
          <w:jc w:val="left"/>
        </w:tblPrEx>
        <w:trPr>
          <w:trHeight w:val="251"/>
        </w:trPr>
        <w:tc>
          <w:tcPr>
            <w:tcW w:w="5392" w:type="dxa"/>
            <w:shd w:val="clear" w:color="auto" w:fill="auto"/>
            <w:vAlign w:val="center"/>
          </w:tcPr>
          <w:p w14:paraId="03C0FAE9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Survey Sampling Methods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D665F1D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23%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7B5BA44A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32%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05BA9309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7A8B9B83" w14:textId="77777777" w:rsidTr="00C05429">
        <w:tblPrEx>
          <w:jc w:val="left"/>
        </w:tblPrEx>
        <w:trPr>
          <w:trHeight w:val="251"/>
        </w:trPr>
        <w:tc>
          <w:tcPr>
            <w:tcW w:w="5392" w:type="dxa"/>
            <w:shd w:val="clear" w:color="auto" w:fill="auto"/>
            <w:vAlign w:val="center"/>
          </w:tcPr>
          <w:p w14:paraId="72D917FC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Experimental Design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D7A05BA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22%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1D3A68B2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37%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64CF2A03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6AFE9807" w14:textId="77777777" w:rsidTr="00C05429">
        <w:tblPrEx>
          <w:jc w:val="left"/>
        </w:tblPrEx>
        <w:trPr>
          <w:trHeight w:val="251"/>
        </w:trPr>
        <w:tc>
          <w:tcPr>
            <w:tcW w:w="5392" w:type="dxa"/>
            <w:shd w:val="clear" w:color="auto" w:fill="auto"/>
            <w:vAlign w:val="center"/>
          </w:tcPr>
          <w:p w14:paraId="58D9FC68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Data Management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DB4F986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20%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62D5580E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35%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2D9FEAC7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0595594A" w14:textId="77777777" w:rsidTr="00C05429">
        <w:tblPrEx>
          <w:jc w:val="left"/>
        </w:tblPrEx>
        <w:trPr>
          <w:trHeight w:val="251"/>
        </w:trPr>
        <w:tc>
          <w:tcPr>
            <w:tcW w:w="5392" w:type="dxa"/>
            <w:shd w:val="clear" w:color="auto" w:fill="auto"/>
            <w:vAlign w:val="center"/>
          </w:tcPr>
          <w:p w14:paraId="441B262D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Data Collection &amp; Survey; Non-Native English Speakers/Non-Literate Populations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09459E6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14%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3649A652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25%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27E627E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1CC451C5" w14:textId="77777777" w:rsidTr="00C05429">
        <w:trPr>
          <w:trHeight w:val="251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4D8F135F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Biological &amp; Physical Data Collection &amp; Analysis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4E6F2CA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17%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2AFCE99B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22%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39A97F4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78337887" w14:textId="77777777" w:rsidTr="00C05429">
        <w:trPr>
          <w:trHeight w:val="251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3281BC26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Ethical Practices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61BBF85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10%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618F1041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17%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86F7DA2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</w:tbl>
    <w:p w14:paraId="69A3DA96" w14:textId="07C9FF68" w:rsidR="00E97155" w:rsidRPr="00C05429" w:rsidRDefault="00E97155" w:rsidP="00C05429">
      <w:pPr>
        <w:spacing w:after="0" w:line="240" w:lineRule="auto"/>
      </w:pPr>
      <w:r w:rsidRPr="00C05429">
        <w:rPr>
          <w:b/>
          <w:i/>
        </w:rPr>
        <w:t>Notes</w:t>
      </w:r>
      <w:r w:rsidRPr="00C05429">
        <w:t>: The n listed for each demographic group is the maximum number of respondents (of that type) who responded to any one topic in this section</w:t>
      </w:r>
      <w:r w:rsidR="00C05429">
        <w:t>.</w:t>
      </w:r>
    </w:p>
    <w:p w14:paraId="4E059CF6" w14:textId="77777777" w:rsidR="00E97155" w:rsidRPr="00C05429" w:rsidRDefault="00E97155" w:rsidP="00C05429">
      <w:pPr>
        <w:spacing w:after="0" w:line="240" w:lineRule="auto"/>
        <w:rPr>
          <w:rFonts w:cs="Times New Roman"/>
        </w:rPr>
      </w:pPr>
    </w:p>
    <w:p w14:paraId="4863557F" w14:textId="77777777" w:rsidR="00E97155" w:rsidRPr="00C05429" w:rsidRDefault="00E97155" w:rsidP="00C05429">
      <w:pPr>
        <w:spacing w:after="0" w:line="240" w:lineRule="auto"/>
        <w:rPr>
          <w:rFonts w:cs="Times New Roman"/>
        </w:rPr>
      </w:pPr>
    </w:p>
    <w:p w14:paraId="25D3B198" w14:textId="77777777" w:rsidR="00E97155" w:rsidRPr="00C05429" w:rsidRDefault="00E97155" w:rsidP="00C05429">
      <w:pPr>
        <w:rPr>
          <w:b/>
        </w:rPr>
      </w:pPr>
      <w:r w:rsidRPr="00C05429">
        <w:rPr>
          <w:b/>
        </w:rPr>
        <w:br w:type="page"/>
      </w:r>
    </w:p>
    <w:tbl>
      <w:tblPr>
        <w:tblStyle w:val="TableGrid"/>
        <w:tblW w:w="97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5"/>
        <w:gridCol w:w="1437"/>
        <w:gridCol w:w="1437"/>
        <w:gridCol w:w="1437"/>
      </w:tblGrid>
      <w:tr w:rsidR="00E97155" w:rsidRPr="00C05429" w14:paraId="7F11CCD7" w14:textId="77777777" w:rsidTr="00C05429">
        <w:tc>
          <w:tcPr>
            <w:tcW w:w="5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50E07F" w14:textId="77777777" w:rsidR="00E97155" w:rsidRPr="00C05429" w:rsidRDefault="00F53BC4" w:rsidP="00C05429">
            <w:pPr>
              <w:spacing w:after="0" w:line="240" w:lineRule="auto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lastRenderedPageBreak/>
              <w:t>Mentoring Topics</w:t>
            </w:r>
            <w:r w:rsidR="00E97155" w:rsidRPr="00C05429">
              <w:rPr>
                <w:rFonts w:cs="Times New Roman"/>
                <w:b/>
              </w:rPr>
              <w:t xml:space="preserve"> – Career Level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AC13E87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  <w:p w14:paraId="7288AB70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  <w:p w14:paraId="0025E532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>Early</w:t>
            </w:r>
          </w:p>
          <w:p w14:paraId="48D66C3B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  <w:i/>
              </w:rPr>
              <w:t xml:space="preserve">n </w:t>
            </w:r>
            <w:r w:rsidRPr="00C05429">
              <w:rPr>
                <w:rFonts w:cs="Times New Roman"/>
                <w:b/>
              </w:rPr>
              <w:t>= 154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02EEB2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  <w:p w14:paraId="3C8C1408" w14:textId="77777777" w:rsidR="00E97155" w:rsidRPr="00C05429" w:rsidRDefault="00E97155" w:rsidP="00C05429">
            <w:pPr>
              <w:spacing w:after="0" w:line="240" w:lineRule="auto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 xml:space="preserve">Very Likely </w:t>
            </w:r>
          </w:p>
          <w:p w14:paraId="64E949ED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>Mid</w:t>
            </w:r>
          </w:p>
          <w:p w14:paraId="64C5ECD3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  <w:i/>
              </w:rPr>
              <w:t xml:space="preserve">n </w:t>
            </w:r>
            <w:r w:rsidRPr="00C05429">
              <w:rPr>
                <w:rFonts w:cs="Times New Roman"/>
                <w:b/>
              </w:rPr>
              <w:t>= 54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1B51CB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  <w:p w14:paraId="6B1D84E0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  <w:p w14:paraId="667F850D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>Senior</w:t>
            </w:r>
          </w:p>
          <w:p w14:paraId="45203158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  <w:i/>
              </w:rPr>
              <w:t xml:space="preserve">n </w:t>
            </w:r>
            <w:r w:rsidRPr="00C05429">
              <w:rPr>
                <w:rFonts w:cs="Times New Roman"/>
                <w:b/>
              </w:rPr>
              <w:t>= 44</w:t>
            </w:r>
          </w:p>
        </w:tc>
      </w:tr>
      <w:tr w:rsidR="00E97155" w:rsidRPr="00C05429" w14:paraId="107D644A" w14:textId="77777777" w:rsidTr="00C05429">
        <w:tc>
          <w:tcPr>
            <w:tcW w:w="54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EC4612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Giving Constructive Criticism and Feedback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490504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37%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525A8C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15%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687C82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5%</w:t>
            </w:r>
          </w:p>
        </w:tc>
      </w:tr>
      <w:tr w:rsidR="00E97155" w:rsidRPr="00C05429" w14:paraId="28728ADF" w14:textId="77777777" w:rsidTr="00C05429">
        <w:tc>
          <w:tcPr>
            <w:tcW w:w="5485" w:type="dxa"/>
            <w:shd w:val="clear" w:color="auto" w:fill="auto"/>
            <w:vAlign w:val="center"/>
          </w:tcPr>
          <w:p w14:paraId="357D354A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Applying for External Grant Funding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F721986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49%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7749E1A6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11%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68629171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9%</w:t>
            </w:r>
          </w:p>
        </w:tc>
      </w:tr>
      <w:tr w:rsidR="00E97155" w:rsidRPr="00C05429" w14:paraId="12B7B6E4" w14:textId="77777777" w:rsidTr="00C05429">
        <w:tc>
          <w:tcPr>
            <w:tcW w:w="5485" w:type="dxa"/>
            <w:shd w:val="clear" w:color="auto" w:fill="auto"/>
            <w:vAlign w:val="center"/>
          </w:tcPr>
          <w:p w14:paraId="4D46594A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Successfully Guiding Students through the Undergraduate or Graduate Thesis or PhD Dissertation Process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EDC4247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39%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02E761D5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15%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01A0D929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7%</w:t>
            </w:r>
          </w:p>
        </w:tc>
      </w:tr>
      <w:tr w:rsidR="00E97155" w:rsidRPr="00C05429" w14:paraId="0102EC42" w14:textId="77777777" w:rsidTr="00C05429">
        <w:tc>
          <w:tcPr>
            <w:tcW w:w="5485" w:type="dxa"/>
            <w:shd w:val="clear" w:color="auto" w:fill="auto"/>
            <w:vAlign w:val="center"/>
          </w:tcPr>
          <w:p w14:paraId="2CF00DC2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Job-search and Interview Skills for both Academic and Non-academic Positions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04C9664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37%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653227E2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9%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030F3B9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2%</w:t>
            </w:r>
          </w:p>
        </w:tc>
      </w:tr>
      <w:tr w:rsidR="00E97155" w:rsidRPr="00C05429" w14:paraId="466F6DBA" w14:textId="77777777" w:rsidTr="00C05429">
        <w:tc>
          <w:tcPr>
            <w:tcW w:w="5485" w:type="dxa"/>
            <w:shd w:val="clear" w:color="auto" w:fill="auto"/>
            <w:vAlign w:val="center"/>
          </w:tcPr>
          <w:p w14:paraId="682E509A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Collaborating as Part of a Team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3D71FBA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31%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7EE90A91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9%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4D476160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2%</w:t>
            </w:r>
          </w:p>
        </w:tc>
      </w:tr>
      <w:tr w:rsidR="00E97155" w:rsidRPr="00C05429" w14:paraId="616A3664" w14:textId="77777777" w:rsidTr="00C05429">
        <w:tc>
          <w:tcPr>
            <w:tcW w:w="5485" w:type="dxa"/>
            <w:shd w:val="clear" w:color="auto" w:fill="auto"/>
            <w:vAlign w:val="center"/>
          </w:tcPr>
          <w:p w14:paraId="3BD147D8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Establishing a Mentoring Relationship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66BE0A0D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23%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239473BC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6%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128B310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2%</w:t>
            </w:r>
          </w:p>
        </w:tc>
      </w:tr>
      <w:tr w:rsidR="00E97155" w:rsidRPr="00C05429" w14:paraId="26754AEA" w14:textId="77777777" w:rsidTr="00C05429">
        <w:tc>
          <w:tcPr>
            <w:tcW w:w="5485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2B58267" w14:textId="77777777" w:rsidR="00E97155" w:rsidRPr="00C05429" w:rsidRDefault="00E97155" w:rsidP="00C05429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8588EB9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  <w:p w14:paraId="086818DE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>Very Likely</w:t>
            </w:r>
          </w:p>
        </w:tc>
        <w:tc>
          <w:tcPr>
            <w:tcW w:w="143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C8E9EF8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E97155" w:rsidRPr="00C05429" w14:paraId="7B96A3FE" w14:textId="77777777" w:rsidTr="00C05429">
        <w:tc>
          <w:tcPr>
            <w:tcW w:w="5485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CC7BD09" w14:textId="05241334" w:rsidR="00E97155" w:rsidRPr="00C05429" w:rsidRDefault="00F53BC4" w:rsidP="00C05429">
            <w:pPr>
              <w:spacing w:after="0" w:line="240" w:lineRule="auto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>Mentoring Topics</w:t>
            </w:r>
            <w:r w:rsidR="00E97155" w:rsidRPr="00C05429">
              <w:rPr>
                <w:rFonts w:cs="Times New Roman"/>
                <w:b/>
              </w:rPr>
              <w:t xml:space="preserve"> – White vs. </w:t>
            </w:r>
            <w:r w:rsidR="008A603F">
              <w:rPr>
                <w:rFonts w:cs="Times New Roman"/>
                <w:b/>
              </w:rPr>
              <w:t>People of Color</w:t>
            </w:r>
            <w:r w:rsidR="00E97155" w:rsidRPr="00C05429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43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5ABEDCB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 xml:space="preserve">White </w:t>
            </w:r>
          </w:p>
          <w:p w14:paraId="7FCE5165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  <w:i/>
              </w:rPr>
              <w:t xml:space="preserve">n </w:t>
            </w:r>
            <w:r w:rsidRPr="00C05429">
              <w:rPr>
                <w:rFonts w:cs="Times New Roman"/>
                <w:b/>
              </w:rPr>
              <w:t>= 186</w:t>
            </w:r>
          </w:p>
        </w:tc>
        <w:tc>
          <w:tcPr>
            <w:tcW w:w="143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91588ED" w14:textId="532209C3" w:rsidR="00E97155" w:rsidRPr="00C05429" w:rsidRDefault="008A603F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People of Color</w:t>
            </w:r>
          </w:p>
          <w:p w14:paraId="3A32C20B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  <w:i/>
              </w:rPr>
              <w:t xml:space="preserve">n </w:t>
            </w:r>
            <w:r w:rsidRPr="00C05429">
              <w:rPr>
                <w:rFonts w:cs="Times New Roman"/>
                <w:b/>
              </w:rPr>
              <w:t>= 64</w:t>
            </w:r>
          </w:p>
        </w:tc>
        <w:tc>
          <w:tcPr>
            <w:tcW w:w="143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84AE096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E97155" w:rsidRPr="00C05429" w14:paraId="740619D5" w14:textId="77777777" w:rsidTr="00C05429">
        <w:tc>
          <w:tcPr>
            <w:tcW w:w="54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1E4EBE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Giving Constructive Criticism and Feedback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BFB872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23%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13DD0F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39%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1454CD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07D3F5E0" w14:textId="77777777" w:rsidTr="00C05429">
        <w:tc>
          <w:tcPr>
            <w:tcW w:w="5485" w:type="dxa"/>
            <w:shd w:val="clear" w:color="auto" w:fill="auto"/>
            <w:vAlign w:val="center"/>
          </w:tcPr>
          <w:p w14:paraId="2919E6A8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Applying for External Grant Funding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61B2929F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30%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AAFC491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45%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6414AA3E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749A9EE2" w14:textId="77777777" w:rsidTr="00C05429">
        <w:tc>
          <w:tcPr>
            <w:tcW w:w="5485" w:type="dxa"/>
            <w:shd w:val="clear" w:color="auto" w:fill="auto"/>
            <w:vAlign w:val="center"/>
          </w:tcPr>
          <w:p w14:paraId="698C54AF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Successfully Guiding Students through the Undergraduate or Graduate Thesis or PhD Dissertation Process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4799B443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25%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6EA53D63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38%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430F101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309F965D" w14:textId="77777777" w:rsidTr="00C05429">
        <w:tc>
          <w:tcPr>
            <w:tcW w:w="5485" w:type="dxa"/>
            <w:shd w:val="clear" w:color="auto" w:fill="auto"/>
            <w:vAlign w:val="center"/>
          </w:tcPr>
          <w:p w14:paraId="6ACE370A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Job-search and Interview Skills for both Academic and Non-academic Positions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04226D0D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22%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7BE4D49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36%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AA7C0E3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74558105" w14:textId="77777777" w:rsidTr="00C05429">
        <w:tc>
          <w:tcPr>
            <w:tcW w:w="5485" w:type="dxa"/>
            <w:shd w:val="clear" w:color="auto" w:fill="auto"/>
            <w:vAlign w:val="center"/>
          </w:tcPr>
          <w:p w14:paraId="755835B7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Collaborating as Part of a Team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41195B4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17%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41A90DB5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36%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0D7FA123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217C151A" w14:textId="77777777" w:rsidTr="00C05429">
        <w:tc>
          <w:tcPr>
            <w:tcW w:w="5485" w:type="dxa"/>
            <w:shd w:val="clear" w:color="auto" w:fill="auto"/>
            <w:vAlign w:val="center"/>
          </w:tcPr>
          <w:p w14:paraId="0F439DB2" w14:textId="77777777" w:rsidR="00E97155" w:rsidRPr="00C05429" w:rsidRDefault="00E97155" w:rsidP="00C05429">
            <w:pPr>
              <w:spacing w:after="0" w:line="240" w:lineRule="auto"/>
              <w:ind w:left="517" w:hanging="180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Establishing a Mentoring Relationship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0057953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13%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D0C3FD0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25%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9F90686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</w:tbl>
    <w:p w14:paraId="304258CB" w14:textId="6B57DC5F" w:rsidR="00E97155" w:rsidRPr="00C05429" w:rsidRDefault="00E97155" w:rsidP="00C05429">
      <w:pPr>
        <w:spacing w:after="0" w:line="240" w:lineRule="auto"/>
      </w:pPr>
      <w:r w:rsidRPr="00C05429">
        <w:rPr>
          <w:b/>
          <w:i/>
        </w:rPr>
        <w:t>Note</w:t>
      </w:r>
      <w:r w:rsidRPr="00C05429">
        <w:t xml:space="preserve">: The n listed for each demographic group is the maximum number of respondents (of that type) who responded to any one topic in this section. </w:t>
      </w:r>
    </w:p>
    <w:p w14:paraId="7C552F1F" w14:textId="77777777" w:rsidR="00E97155" w:rsidRPr="00C05429" w:rsidRDefault="00E97155" w:rsidP="00C05429">
      <w:pPr>
        <w:spacing w:after="0" w:line="240" w:lineRule="auto"/>
      </w:pPr>
    </w:p>
    <w:p w14:paraId="6AFDAE1F" w14:textId="77777777" w:rsidR="00E97155" w:rsidRPr="00C05429" w:rsidRDefault="00E97155" w:rsidP="00C05429">
      <w:pPr>
        <w:rPr>
          <w:b/>
        </w:rPr>
      </w:pPr>
      <w:r w:rsidRPr="00C05429">
        <w:rPr>
          <w:b/>
        </w:rPr>
        <w:br w:type="page"/>
      </w:r>
    </w:p>
    <w:tbl>
      <w:tblPr>
        <w:tblStyle w:val="TableGrid"/>
        <w:tblW w:w="97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5"/>
        <w:gridCol w:w="1437"/>
        <w:gridCol w:w="1437"/>
        <w:gridCol w:w="1437"/>
      </w:tblGrid>
      <w:tr w:rsidR="00E97155" w:rsidRPr="00C05429" w14:paraId="79AFBC3D" w14:textId="77777777" w:rsidTr="00C05429">
        <w:trPr>
          <w:trHeight w:val="620"/>
        </w:trPr>
        <w:tc>
          <w:tcPr>
            <w:tcW w:w="5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0DD0D4" w14:textId="77777777" w:rsidR="00E97155" w:rsidRPr="00C05429" w:rsidRDefault="00F53BC4" w:rsidP="00C05429">
            <w:pPr>
              <w:spacing w:after="0" w:line="240" w:lineRule="auto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lastRenderedPageBreak/>
              <w:t>Teaching Topics</w:t>
            </w:r>
            <w:r w:rsidR="00E97155" w:rsidRPr="00C05429">
              <w:rPr>
                <w:rFonts w:cs="Times New Roman"/>
                <w:b/>
              </w:rPr>
              <w:t xml:space="preserve"> – Career Level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110858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>Early</w:t>
            </w:r>
          </w:p>
          <w:p w14:paraId="6A79DBB4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  <w:i/>
              </w:rPr>
              <w:t xml:space="preserve">n </w:t>
            </w:r>
            <w:r w:rsidRPr="00C05429">
              <w:rPr>
                <w:rFonts w:cs="Times New Roman"/>
                <w:b/>
              </w:rPr>
              <w:t>= 140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FEE6A05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>Very Likely Mid</w:t>
            </w:r>
          </w:p>
          <w:p w14:paraId="586635A8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  <w:i/>
              </w:rPr>
              <w:t xml:space="preserve">n </w:t>
            </w:r>
            <w:r w:rsidRPr="00C05429">
              <w:rPr>
                <w:rFonts w:cs="Times New Roman"/>
                <w:b/>
              </w:rPr>
              <w:t>= 43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2540D3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 xml:space="preserve">Senior </w:t>
            </w:r>
          </w:p>
          <w:p w14:paraId="0434D3D8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  <w:i/>
              </w:rPr>
              <w:t xml:space="preserve">n </w:t>
            </w:r>
            <w:r w:rsidRPr="00C05429">
              <w:rPr>
                <w:rFonts w:cs="Times New Roman"/>
                <w:b/>
              </w:rPr>
              <w:t>= 28</w:t>
            </w:r>
          </w:p>
        </w:tc>
      </w:tr>
      <w:tr w:rsidR="00E97155" w:rsidRPr="00C05429" w14:paraId="2F840555" w14:textId="77777777" w:rsidTr="00C05429">
        <w:trPr>
          <w:trHeight w:val="266"/>
        </w:trPr>
        <w:tc>
          <w:tcPr>
            <w:tcW w:w="54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D567E5" w14:textId="77777777" w:rsidR="00E97155" w:rsidRPr="00C05429" w:rsidRDefault="00E97155" w:rsidP="00C05429">
            <w:pPr>
              <w:spacing w:after="0" w:line="240" w:lineRule="auto"/>
              <w:ind w:firstLine="337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Active Learning Strategies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FFA038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40%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B270FD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26%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A58248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14%</w:t>
            </w:r>
          </w:p>
        </w:tc>
      </w:tr>
      <w:tr w:rsidR="00E97155" w:rsidRPr="00C05429" w14:paraId="2A0DC7E5" w14:textId="77777777" w:rsidTr="00C05429">
        <w:trPr>
          <w:trHeight w:val="266"/>
        </w:trPr>
        <w:tc>
          <w:tcPr>
            <w:tcW w:w="5485" w:type="dxa"/>
            <w:shd w:val="clear" w:color="auto" w:fill="auto"/>
            <w:vAlign w:val="center"/>
          </w:tcPr>
          <w:p w14:paraId="76CD6D69" w14:textId="77777777" w:rsidR="00E97155" w:rsidRPr="00C05429" w:rsidRDefault="00E97155" w:rsidP="00C05429">
            <w:pPr>
              <w:spacing w:after="0" w:line="240" w:lineRule="auto"/>
              <w:ind w:firstLine="337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Skills for Discussing Hot Button Issues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41EB45B0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44%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79DD442E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20%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88D9159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11%</w:t>
            </w:r>
          </w:p>
        </w:tc>
      </w:tr>
      <w:tr w:rsidR="00E97155" w:rsidRPr="00C05429" w14:paraId="175A3734" w14:textId="77777777" w:rsidTr="00C05429">
        <w:trPr>
          <w:trHeight w:val="266"/>
        </w:trPr>
        <w:tc>
          <w:tcPr>
            <w:tcW w:w="5485" w:type="dxa"/>
            <w:shd w:val="clear" w:color="auto" w:fill="auto"/>
            <w:vAlign w:val="center"/>
          </w:tcPr>
          <w:p w14:paraId="6DBA5762" w14:textId="77777777" w:rsidR="00E97155" w:rsidRPr="00C05429" w:rsidRDefault="00E97155" w:rsidP="00C05429">
            <w:pPr>
              <w:spacing w:after="0" w:line="240" w:lineRule="auto"/>
              <w:ind w:firstLine="337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Increasing Student Engagement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20B7377A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37%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2FD7F3F3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23%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0AB686B3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10%</w:t>
            </w:r>
          </w:p>
        </w:tc>
      </w:tr>
      <w:tr w:rsidR="00E97155" w:rsidRPr="00C05429" w14:paraId="47C5FED3" w14:textId="77777777" w:rsidTr="00C05429">
        <w:trPr>
          <w:trHeight w:val="266"/>
        </w:trPr>
        <w:tc>
          <w:tcPr>
            <w:tcW w:w="5485" w:type="dxa"/>
            <w:shd w:val="clear" w:color="auto" w:fill="auto"/>
            <w:vAlign w:val="center"/>
          </w:tcPr>
          <w:p w14:paraId="7B0485E0" w14:textId="77777777" w:rsidR="00E97155" w:rsidRPr="00C05429" w:rsidRDefault="00E97155" w:rsidP="00C05429">
            <w:pPr>
              <w:spacing w:after="0" w:line="240" w:lineRule="auto"/>
              <w:ind w:firstLine="337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Assessment Methods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7790E738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28%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0D03517F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19%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35A3C3E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7%</w:t>
            </w:r>
          </w:p>
        </w:tc>
      </w:tr>
      <w:tr w:rsidR="00E97155" w:rsidRPr="00C05429" w14:paraId="3D6E380C" w14:textId="77777777" w:rsidTr="00C05429">
        <w:trPr>
          <w:trHeight w:val="266"/>
        </w:trPr>
        <w:tc>
          <w:tcPr>
            <w:tcW w:w="5485" w:type="dxa"/>
            <w:shd w:val="clear" w:color="auto" w:fill="auto"/>
            <w:vAlign w:val="center"/>
          </w:tcPr>
          <w:p w14:paraId="11CDB880" w14:textId="77777777" w:rsidR="00E97155" w:rsidRPr="00C05429" w:rsidRDefault="00E97155" w:rsidP="00C05429">
            <w:pPr>
              <w:spacing w:after="0" w:line="240" w:lineRule="auto"/>
              <w:ind w:firstLine="337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Strategies for Teaching Online Courses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C2BC3CB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31%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6030C8D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19%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4E0553D7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14%</w:t>
            </w:r>
          </w:p>
        </w:tc>
      </w:tr>
      <w:tr w:rsidR="00E97155" w:rsidRPr="00C05429" w14:paraId="6FE9422A" w14:textId="77777777" w:rsidTr="00C05429">
        <w:trPr>
          <w:trHeight w:val="266"/>
        </w:trPr>
        <w:tc>
          <w:tcPr>
            <w:tcW w:w="5485" w:type="dxa"/>
            <w:shd w:val="clear" w:color="auto" w:fill="auto"/>
            <w:vAlign w:val="center"/>
          </w:tcPr>
          <w:p w14:paraId="4868EF23" w14:textId="77777777" w:rsidR="00E97155" w:rsidRPr="00C05429" w:rsidRDefault="00E97155" w:rsidP="00C05429">
            <w:pPr>
              <w:spacing w:after="0" w:line="240" w:lineRule="auto"/>
              <w:ind w:firstLine="337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Effective use of Teaching Assistants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7CAAF631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24%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45B3A5E5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10%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7F011D8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0%</w:t>
            </w:r>
          </w:p>
        </w:tc>
      </w:tr>
      <w:tr w:rsidR="00E97155" w:rsidRPr="00C05429" w14:paraId="297A803A" w14:textId="77777777" w:rsidTr="00C05429">
        <w:trPr>
          <w:trHeight w:val="266"/>
        </w:trPr>
        <w:tc>
          <w:tcPr>
            <w:tcW w:w="54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9C3606" w14:textId="77777777" w:rsidR="00E97155" w:rsidRPr="00C05429" w:rsidRDefault="00E97155" w:rsidP="00C05429">
            <w:pPr>
              <w:spacing w:after="0" w:line="240" w:lineRule="auto"/>
              <w:ind w:firstLine="337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Developing Course Materials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16C42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26%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2DEEC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19%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9EA706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3%</w:t>
            </w:r>
          </w:p>
        </w:tc>
      </w:tr>
      <w:tr w:rsidR="00E97155" w:rsidRPr="00C05429" w14:paraId="35BAAB28" w14:textId="77777777" w:rsidTr="00C05429">
        <w:tc>
          <w:tcPr>
            <w:tcW w:w="5485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B95EBE3" w14:textId="77777777" w:rsidR="00E97155" w:rsidRPr="00C05429" w:rsidRDefault="00E97155" w:rsidP="00C05429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18753DC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  <w:p w14:paraId="5FA8E414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>Very Likely</w:t>
            </w:r>
          </w:p>
        </w:tc>
        <w:tc>
          <w:tcPr>
            <w:tcW w:w="143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D42C634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E97155" w:rsidRPr="00C05429" w14:paraId="2426C374" w14:textId="77777777" w:rsidTr="00C05429">
        <w:tc>
          <w:tcPr>
            <w:tcW w:w="5485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544F785" w14:textId="77777777" w:rsidR="00E97155" w:rsidRPr="00C05429" w:rsidRDefault="00E97155" w:rsidP="00C05429">
            <w:pPr>
              <w:spacing w:after="0" w:line="240" w:lineRule="auto"/>
              <w:rPr>
                <w:rFonts w:cs="Times New Roman"/>
                <w:b/>
              </w:rPr>
            </w:pPr>
          </w:p>
          <w:p w14:paraId="51D888ED" w14:textId="55D29BDF" w:rsidR="00E97155" w:rsidRPr="00C05429" w:rsidRDefault="00F53BC4" w:rsidP="00C05429">
            <w:pPr>
              <w:spacing w:after="0" w:line="240" w:lineRule="auto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>Teaching Topics</w:t>
            </w:r>
            <w:r w:rsidR="00E97155" w:rsidRPr="00C05429">
              <w:rPr>
                <w:rFonts w:cs="Times New Roman"/>
                <w:b/>
              </w:rPr>
              <w:t xml:space="preserve"> – White vs. </w:t>
            </w:r>
            <w:r w:rsidR="008A603F">
              <w:rPr>
                <w:rFonts w:cs="Times New Roman"/>
                <w:b/>
              </w:rPr>
              <w:t>People of Color</w:t>
            </w:r>
          </w:p>
        </w:tc>
        <w:tc>
          <w:tcPr>
            <w:tcW w:w="143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B09BD3E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</w:rPr>
              <w:t xml:space="preserve">White </w:t>
            </w:r>
          </w:p>
          <w:p w14:paraId="3FADE8DD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  <w:i/>
              </w:rPr>
              <w:t>n</w:t>
            </w:r>
            <w:r w:rsidRPr="00C05429">
              <w:rPr>
                <w:rFonts w:cs="Times New Roman"/>
                <w:b/>
              </w:rPr>
              <w:t xml:space="preserve"> = 155</w:t>
            </w:r>
          </w:p>
        </w:tc>
        <w:tc>
          <w:tcPr>
            <w:tcW w:w="143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DCB2B26" w14:textId="60A79848" w:rsidR="00E97155" w:rsidRPr="00C05429" w:rsidRDefault="008A603F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People of Color</w:t>
            </w:r>
            <w:r w:rsidR="00E97155" w:rsidRPr="00C05429">
              <w:rPr>
                <w:rFonts w:cs="Times New Roman"/>
                <w:b/>
              </w:rPr>
              <w:t xml:space="preserve"> </w:t>
            </w:r>
          </w:p>
          <w:p w14:paraId="46430182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05429">
              <w:rPr>
                <w:rFonts w:cs="Times New Roman"/>
                <w:b/>
                <w:i/>
              </w:rPr>
              <w:t>n</w:t>
            </w:r>
            <w:r w:rsidRPr="00C05429">
              <w:rPr>
                <w:rFonts w:cs="Times New Roman"/>
                <w:b/>
              </w:rPr>
              <w:t xml:space="preserve"> = 53</w:t>
            </w:r>
          </w:p>
        </w:tc>
        <w:tc>
          <w:tcPr>
            <w:tcW w:w="143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39DB49E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E97155" w:rsidRPr="00C05429" w14:paraId="7B0D74CE" w14:textId="77777777" w:rsidTr="00C05429">
        <w:trPr>
          <w:trHeight w:val="266"/>
        </w:trPr>
        <w:tc>
          <w:tcPr>
            <w:tcW w:w="54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24F980" w14:textId="77777777" w:rsidR="00E97155" w:rsidRPr="00C05429" w:rsidRDefault="00E97155" w:rsidP="00C05429">
            <w:pPr>
              <w:spacing w:after="0" w:line="240" w:lineRule="auto"/>
              <w:ind w:firstLine="337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Active Learning Strategies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84A4D3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29%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B42045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49%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46ED61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2E1B79CD" w14:textId="77777777" w:rsidTr="00C05429">
        <w:trPr>
          <w:trHeight w:val="266"/>
        </w:trPr>
        <w:tc>
          <w:tcPr>
            <w:tcW w:w="5485" w:type="dxa"/>
            <w:shd w:val="clear" w:color="auto" w:fill="auto"/>
            <w:vAlign w:val="center"/>
          </w:tcPr>
          <w:p w14:paraId="4E47097B" w14:textId="77777777" w:rsidR="00E97155" w:rsidRPr="00C05429" w:rsidRDefault="00E97155" w:rsidP="00C05429">
            <w:pPr>
              <w:spacing w:after="0" w:line="240" w:lineRule="auto"/>
              <w:ind w:firstLine="337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Skills for Discussing Hot Button Issues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6439D43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30%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AF4C432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49%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B17761F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57BA573E" w14:textId="77777777" w:rsidTr="00C05429">
        <w:trPr>
          <w:trHeight w:val="266"/>
        </w:trPr>
        <w:tc>
          <w:tcPr>
            <w:tcW w:w="5485" w:type="dxa"/>
            <w:shd w:val="clear" w:color="auto" w:fill="auto"/>
            <w:vAlign w:val="center"/>
          </w:tcPr>
          <w:p w14:paraId="6F1C6E95" w14:textId="77777777" w:rsidR="00E97155" w:rsidRPr="00C05429" w:rsidRDefault="00E97155" w:rsidP="00C05429">
            <w:pPr>
              <w:spacing w:after="0" w:line="240" w:lineRule="auto"/>
              <w:ind w:firstLine="337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Increasing Student Engagement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0CB446A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28%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010C5AC6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40%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202FD40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389F094F" w14:textId="77777777" w:rsidTr="00C05429">
        <w:trPr>
          <w:trHeight w:val="266"/>
        </w:trPr>
        <w:tc>
          <w:tcPr>
            <w:tcW w:w="5485" w:type="dxa"/>
            <w:shd w:val="clear" w:color="auto" w:fill="auto"/>
            <w:vAlign w:val="center"/>
          </w:tcPr>
          <w:p w14:paraId="22B1C668" w14:textId="77777777" w:rsidR="00E97155" w:rsidRPr="00C05429" w:rsidRDefault="00E97155" w:rsidP="00C05429">
            <w:pPr>
              <w:spacing w:after="0" w:line="240" w:lineRule="auto"/>
              <w:ind w:firstLine="337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Assessment Methods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915584E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21%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62E9579D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33%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2CD3137A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46FC11C6" w14:textId="77777777" w:rsidTr="00C05429">
        <w:trPr>
          <w:trHeight w:val="266"/>
        </w:trPr>
        <w:tc>
          <w:tcPr>
            <w:tcW w:w="5485" w:type="dxa"/>
            <w:shd w:val="clear" w:color="auto" w:fill="auto"/>
            <w:vAlign w:val="center"/>
          </w:tcPr>
          <w:p w14:paraId="4834FB4F" w14:textId="77777777" w:rsidR="00E97155" w:rsidRPr="00C05429" w:rsidRDefault="00E97155" w:rsidP="00C05429">
            <w:pPr>
              <w:spacing w:after="0" w:line="240" w:lineRule="auto"/>
              <w:ind w:firstLine="337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Strategies for Teaching Online Courses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399D6D9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23%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2FD411CF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36%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75BBF6E8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194EA9AB" w14:textId="77777777" w:rsidTr="00C05429">
        <w:trPr>
          <w:trHeight w:val="266"/>
        </w:trPr>
        <w:tc>
          <w:tcPr>
            <w:tcW w:w="5485" w:type="dxa"/>
            <w:shd w:val="clear" w:color="auto" w:fill="auto"/>
            <w:vAlign w:val="center"/>
          </w:tcPr>
          <w:p w14:paraId="4F42BD8F" w14:textId="77777777" w:rsidR="00E97155" w:rsidRPr="00C05429" w:rsidRDefault="00E97155" w:rsidP="00C05429">
            <w:pPr>
              <w:spacing w:after="0" w:line="240" w:lineRule="auto"/>
              <w:ind w:firstLine="337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Effective use of Teaching Assistants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4E6EEE9D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16%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0C4EACF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27%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6D70BEA5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29DC467A" w14:textId="77777777" w:rsidTr="00C05429">
        <w:trPr>
          <w:trHeight w:val="266"/>
        </w:trPr>
        <w:tc>
          <w:tcPr>
            <w:tcW w:w="54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CFC3FC" w14:textId="77777777" w:rsidR="00E97155" w:rsidRPr="00C05429" w:rsidRDefault="00E97155" w:rsidP="00C05429">
            <w:pPr>
              <w:spacing w:after="0" w:line="240" w:lineRule="auto"/>
              <w:ind w:firstLine="337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Developing Course Materials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9E8399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18%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2B518A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34%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E3BD26" w14:textId="77777777" w:rsidR="00E97155" w:rsidRPr="00C05429" w:rsidRDefault="00E97155" w:rsidP="00C05429">
            <w:pPr>
              <w:spacing w:after="0" w:line="240" w:lineRule="auto"/>
              <w:jc w:val="center"/>
              <w:rPr>
                <w:rFonts w:cs="Times New Roman"/>
              </w:rPr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</w:tbl>
    <w:p w14:paraId="028890D6" w14:textId="24AE0D11" w:rsidR="00E97155" w:rsidRPr="00C05429" w:rsidRDefault="00E97155" w:rsidP="00C05429">
      <w:pPr>
        <w:spacing w:after="0" w:line="240" w:lineRule="auto"/>
      </w:pPr>
      <w:r w:rsidRPr="00C05429">
        <w:rPr>
          <w:b/>
          <w:i/>
        </w:rPr>
        <w:t>Note</w:t>
      </w:r>
      <w:r w:rsidRPr="00C05429">
        <w:t xml:space="preserve">: The n listed for each demographic group is the maximum number of respondents (of that type) who responded to any one topic in this section. </w:t>
      </w:r>
    </w:p>
    <w:p w14:paraId="4C292567" w14:textId="77777777" w:rsidR="00E97155" w:rsidRPr="00C05429" w:rsidRDefault="00E97155" w:rsidP="00C05429">
      <w:pPr>
        <w:spacing w:after="0" w:line="240" w:lineRule="auto"/>
      </w:pPr>
    </w:p>
    <w:p w14:paraId="618CBB15" w14:textId="77777777" w:rsidR="00E97155" w:rsidRPr="00C05429" w:rsidRDefault="00E97155" w:rsidP="00C05429">
      <w:pPr>
        <w:spacing w:after="0" w:line="240" w:lineRule="auto"/>
      </w:pPr>
    </w:p>
    <w:p w14:paraId="6EF1FD3A" w14:textId="77777777" w:rsidR="00E97155" w:rsidRPr="00C05429" w:rsidRDefault="00E97155" w:rsidP="00C05429">
      <w:pPr>
        <w:rPr>
          <w:b/>
        </w:rPr>
      </w:pPr>
      <w:r w:rsidRPr="00C05429">
        <w:rPr>
          <w:b/>
        </w:rPr>
        <w:br w:type="page"/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1318"/>
        <w:gridCol w:w="1318"/>
        <w:gridCol w:w="1319"/>
      </w:tblGrid>
      <w:tr w:rsidR="00E97155" w:rsidRPr="00C05429" w14:paraId="180A52AD" w14:textId="77777777" w:rsidTr="00C05429"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8C89CA" w14:textId="77777777" w:rsidR="00E97155" w:rsidRPr="00C05429" w:rsidRDefault="00F53BC4" w:rsidP="00C05429">
            <w:pPr>
              <w:spacing w:after="0" w:line="240" w:lineRule="auto"/>
              <w:rPr>
                <w:b/>
              </w:rPr>
            </w:pPr>
            <w:r w:rsidRPr="00C05429">
              <w:rPr>
                <w:b/>
              </w:rPr>
              <w:lastRenderedPageBreak/>
              <w:t>Practical and Interpersonal Skill Topics</w:t>
            </w:r>
            <w:r w:rsidR="00E97155" w:rsidRPr="00C05429">
              <w:rPr>
                <w:b/>
              </w:rPr>
              <w:t xml:space="preserve"> – Career Level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8EDDA1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</w:p>
          <w:p w14:paraId="39D93BC3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 xml:space="preserve">Early  </w:t>
            </w:r>
          </w:p>
          <w:p w14:paraId="5DD66C3F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= </w:t>
            </w:r>
            <w:r w:rsidRPr="00C05429">
              <w:rPr>
                <w:b/>
              </w:rPr>
              <w:t>181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03A6E0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 xml:space="preserve">Very Likely </w:t>
            </w:r>
          </w:p>
          <w:p w14:paraId="552587C3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Mid</w:t>
            </w:r>
          </w:p>
          <w:p w14:paraId="1BD61A03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= </w:t>
            </w:r>
            <w:r w:rsidRPr="00C05429">
              <w:rPr>
                <w:b/>
              </w:rPr>
              <w:t>67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B09437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</w:p>
          <w:p w14:paraId="34330BD9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Senior</w:t>
            </w:r>
          </w:p>
          <w:p w14:paraId="255A6611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= </w:t>
            </w:r>
            <w:r w:rsidRPr="00C05429">
              <w:rPr>
                <w:b/>
              </w:rPr>
              <w:t>49</w:t>
            </w:r>
          </w:p>
        </w:tc>
      </w:tr>
      <w:tr w:rsidR="00E97155" w:rsidRPr="00C05429" w14:paraId="5131FF57" w14:textId="77777777" w:rsidTr="00C05429">
        <w:tc>
          <w:tcPr>
            <w:tcW w:w="53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1268AC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Networking in Prevention Science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4686AB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30%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A93573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19%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7442C2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10%</w:t>
            </w:r>
          </w:p>
        </w:tc>
      </w:tr>
      <w:tr w:rsidR="00E97155" w:rsidRPr="00C05429" w14:paraId="3F2AF4BF" w14:textId="77777777" w:rsidTr="00C05429">
        <w:tc>
          <w:tcPr>
            <w:tcW w:w="5395" w:type="dxa"/>
            <w:shd w:val="clear" w:color="auto" w:fill="auto"/>
            <w:vAlign w:val="center"/>
          </w:tcPr>
          <w:p w14:paraId="061D97E8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Initiating Community Collaborations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85956F4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46%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669A6E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16%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E34EB13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10%</w:t>
            </w:r>
          </w:p>
        </w:tc>
      </w:tr>
      <w:tr w:rsidR="00E97155" w:rsidRPr="00C05429" w14:paraId="305F78C4" w14:textId="77777777" w:rsidTr="00C05429">
        <w:tc>
          <w:tcPr>
            <w:tcW w:w="5395" w:type="dxa"/>
            <w:shd w:val="clear" w:color="auto" w:fill="auto"/>
            <w:vAlign w:val="center"/>
          </w:tcPr>
          <w:p w14:paraId="6DFC09BE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Initiating Interdisciplinary Collaborations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90EAD5D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28%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31DC5F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21%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84168D4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10%</w:t>
            </w:r>
          </w:p>
        </w:tc>
      </w:tr>
      <w:tr w:rsidR="00E97155" w:rsidRPr="00C05429" w14:paraId="5089788A" w14:textId="77777777" w:rsidTr="00C05429">
        <w:tc>
          <w:tcPr>
            <w:tcW w:w="5395" w:type="dxa"/>
            <w:shd w:val="clear" w:color="auto" w:fill="auto"/>
            <w:vAlign w:val="center"/>
          </w:tcPr>
          <w:p w14:paraId="59A8B252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Stress Management, Work-Life Balance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7CDD9B1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29%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6F25365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24%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1A275A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9%</w:t>
            </w:r>
          </w:p>
        </w:tc>
      </w:tr>
      <w:tr w:rsidR="00E97155" w:rsidRPr="00C05429" w14:paraId="03C6E8F8" w14:textId="77777777" w:rsidTr="00C05429">
        <w:tc>
          <w:tcPr>
            <w:tcW w:w="5395" w:type="dxa"/>
            <w:shd w:val="clear" w:color="auto" w:fill="auto"/>
            <w:vAlign w:val="center"/>
          </w:tcPr>
          <w:p w14:paraId="44E2284A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Time Management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330823D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26%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67013274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21%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3F9733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6%</w:t>
            </w:r>
          </w:p>
        </w:tc>
      </w:tr>
      <w:tr w:rsidR="00E97155" w:rsidRPr="00C05429" w14:paraId="7C81954E" w14:textId="77777777" w:rsidTr="00C05429">
        <w:tc>
          <w:tcPr>
            <w:tcW w:w="5395" w:type="dxa"/>
            <w:shd w:val="clear" w:color="auto" w:fill="auto"/>
            <w:vAlign w:val="center"/>
          </w:tcPr>
          <w:p w14:paraId="00E42499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Working with Others with Different Backgrounds; Maintaining Diverse Teams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B5CC564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22%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10D75E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13%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C72004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8%</w:t>
            </w:r>
          </w:p>
        </w:tc>
      </w:tr>
      <w:tr w:rsidR="00E97155" w:rsidRPr="00C05429" w14:paraId="246F72D3" w14:textId="77777777" w:rsidTr="00C05429">
        <w:tc>
          <w:tcPr>
            <w:tcW w:w="5395" w:type="dxa"/>
            <w:shd w:val="clear" w:color="auto" w:fill="auto"/>
            <w:vAlign w:val="center"/>
          </w:tcPr>
          <w:p w14:paraId="1249D8A9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Maintaining Motivation with Obstacles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60980AB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27%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599FF9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16%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FEEBA5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4%</w:t>
            </w:r>
          </w:p>
        </w:tc>
      </w:tr>
      <w:tr w:rsidR="00E97155" w:rsidRPr="00C05429" w14:paraId="524C4D48" w14:textId="77777777" w:rsidTr="00C05429">
        <w:tc>
          <w:tcPr>
            <w:tcW w:w="5395" w:type="dxa"/>
            <w:shd w:val="clear" w:color="auto" w:fill="auto"/>
            <w:vAlign w:val="center"/>
          </w:tcPr>
          <w:p w14:paraId="6294CC9C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Developing and Maintaining Collaborations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017A733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21%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1A29FBB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12%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D69CDA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10%</w:t>
            </w:r>
          </w:p>
        </w:tc>
      </w:tr>
      <w:tr w:rsidR="00E97155" w:rsidRPr="00C05429" w14:paraId="3D9E7E11" w14:textId="77777777" w:rsidTr="00C05429">
        <w:tc>
          <w:tcPr>
            <w:tcW w:w="53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3DA72F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Receiving Constructive Feedback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3A2B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22%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C6553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12%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C0202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6</w:t>
            </w:r>
          </w:p>
        </w:tc>
      </w:tr>
      <w:tr w:rsidR="00E97155" w:rsidRPr="00C05429" w14:paraId="376505EB" w14:textId="77777777" w:rsidTr="00C05429">
        <w:tc>
          <w:tcPr>
            <w:tcW w:w="5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4571C5C" w14:textId="77777777" w:rsidR="00E97155" w:rsidRPr="00C05429" w:rsidRDefault="00E97155" w:rsidP="00C05429">
            <w:pPr>
              <w:spacing w:after="0" w:line="240" w:lineRule="auto"/>
              <w:ind w:firstLine="427"/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CE7A228" w14:textId="77777777" w:rsidR="00E97155" w:rsidRPr="00C05429" w:rsidRDefault="00E97155" w:rsidP="00C05429">
            <w:pPr>
              <w:spacing w:after="0" w:line="240" w:lineRule="auto"/>
              <w:jc w:val="center"/>
            </w:pPr>
          </w:p>
          <w:p w14:paraId="7D449CDD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Very Likely</w:t>
            </w:r>
          </w:p>
        </w:tc>
        <w:tc>
          <w:tcPr>
            <w:tcW w:w="131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C42BD4D" w14:textId="77777777" w:rsidR="00E97155" w:rsidRPr="00C05429" w:rsidRDefault="00E97155" w:rsidP="00C05429">
            <w:pPr>
              <w:spacing w:after="0" w:line="240" w:lineRule="auto"/>
              <w:jc w:val="center"/>
            </w:pPr>
          </w:p>
        </w:tc>
      </w:tr>
      <w:tr w:rsidR="00E97155" w:rsidRPr="00C05429" w14:paraId="40D2AF6F" w14:textId="77777777" w:rsidTr="00C05429">
        <w:tc>
          <w:tcPr>
            <w:tcW w:w="5395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9A0E522" w14:textId="00500332" w:rsidR="00E97155" w:rsidRPr="00C05429" w:rsidRDefault="00F53BC4" w:rsidP="00C05429">
            <w:pPr>
              <w:spacing w:after="0" w:line="240" w:lineRule="auto"/>
              <w:rPr>
                <w:b/>
              </w:rPr>
            </w:pPr>
            <w:r w:rsidRPr="00C05429">
              <w:rPr>
                <w:b/>
              </w:rPr>
              <w:t>Practical and Interpersonal Skill Topics</w:t>
            </w:r>
            <w:r w:rsidR="00E97155" w:rsidRPr="00C05429">
              <w:rPr>
                <w:b/>
              </w:rPr>
              <w:t xml:space="preserve"> – White vs. </w:t>
            </w:r>
            <w:r w:rsidR="008A603F">
              <w:rPr>
                <w:b/>
              </w:rPr>
              <w:t>People of Color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C831E3E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 xml:space="preserve">White </w:t>
            </w:r>
          </w:p>
          <w:p w14:paraId="7D2C2901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= </w:t>
            </w:r>
            <w:r w:rsidRPr="00C05429">
              <w:rPr>
                <w:b/>
              </w:rPr>
              <w:t>214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22E0E91" w14:textId="7D0D014B" w:rsidR="00E97155" w:rsidRPr="00C05429" w:rsidRDefault="008A603F" w:rsidP="00C054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People of Color</w:t>
            </w:r>
            <w:r w:rsidR="00E97155" w:rsidRPr="00C05429">
              <w:rPr>
                <w:b/>
              </w:rPr>
              <w:t xml:space="preserve"> </w:t>
            </w:r>
          </w:p>
          <w:p w14:paraId="5BF18640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= </w:t>
            </w:r>
            <w:r w:rsidRPr="00C05429">
              <w:rPr>
                <w:b/>
              </w:rPr>
              <w:t>84</w:t>
            </w:r>
          </w:p>
        </w:tc>
        <w:tc>
          <w:tcPr>
            <w:tcW w:w="13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BB81A38" w14:textId="77777777" w:rsidR="00E97155" w:rsidRPr="00C05429" w:rsidRDefault="00E97155" w:rsidP="00C05429">
            <w:pPr>
              <w:spacing w:after="0" w:line="240" w:lineRule="auto"/>
              <w:rPr>
                <w:b/>
              </w:rPr>
            </w:pPr>
          </w:p>
        </w:tc>
      </w:tr>
      <w:tr w:rsidR="00E97155" w:rsidRPr="00C05429" w14:paraId="6305617E" w14:textId="77777777" w:rsidTr="00C05429">
        <w:tc>
          <w:tcPr>
            <w:tcW w:w="53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A10E09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Networking in Prevention Science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A471D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21%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B14290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33%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538441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790CE3C9" w14:textId="77777777" w:rsidTr="00C05429">
        <w:tc>
          <w:tcPr>
            <w:tcW w:w="5395" w:type="dxa"/>
            <w:shd w:val="clear" w:color="auto" w:fill="auto"/>
            <w:vAlign w:val="center"/>
          </w:tcPr>
          <w:p w14:paraId="6079FB3C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Initiating Community Collaborations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2A80C2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28%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3E82351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45%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B9FB5C4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2768A012" w14:textId="77777777" w:rsidTr="00C05429">
        <w:tc>
          <w:tcPr>
            <w:tcW w:w="5395" w:type="dxa"/>
            <w:shd w:val="clear" w:color="auto" w:fill="auto"/>
            <w:vAlign w:val="center"/>
          </w:tcPr>
          <w:p w14:paraId="7E8B9013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Initiating Interdisciplinary Collaborations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B23250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20%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1E51898B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34%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9164BD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7EF70422" w14:textId="77777777" w:rsidTr="00C05429">
        <w:tc>
          <w:tcPr>
            <w:tcW w:w="5395" w:type="dxa"/>
            <w:shd w:val="clear" w:color="auto" w:fill="auto"/>
            <w:vAlign w:val="center"/>
          </w:tcPr>
          <w:p w14:paraId="73D19D04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Stress Management, Work-Life Balance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B81916C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20%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4B4B68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35%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3CB07CC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1E69A7FC" w14:textId="77777777" w:rsidTr="00C05429">
        <w:tc>
          <w:tcPr>
            <w:tcW w:w="5395" w:type="dxa"/>
            <w:shd w:val="clear" w:color="auto" w:fill="auto"/>
            <w:vAlign w:val="center"/>
          </w:tcPr>
          <w:p w14:paraId="65668330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Time Management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8C3A593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19%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4B3C9C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29%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05094C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1E123CD5" w14:textId="77777777" w:rsidTr="00C05429">
        <w:tc>
          <w:tcPr>
            <w:tcW w:w="5395" w:type="dxa"/>
            <w:shd w:val="clear" w:color="auto" w:fill="auto"/>
            <w:vAlign w:val="center"/>
          </w:tcPr>
          <w:p w14:paraId="565E3FC5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Working with Others with Different Backgrounds; Maintaining Diverse Teams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8C13E82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15%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887E82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28%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E2F65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2434BCA6" w14:textId="77777777" w:rsidTr="00C05429">
        <w:tc>
          <w:tcPr>
            <w:tcW w:w="5395" w:type="dxa"/>
            <w:shd w:val="clear" w:color="auto" w:fill="auto"/>
            <w:vAlign w:val="center"/>
          </w:tcPr>
          <w:p w14:paraId="3CB47233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Maintaining Motivation with Obstacles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18DE40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17%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6B72E73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32%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21D2C2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1F3186FF" w14:textId="77777777" w:rsidTr="00C05429">
        <w:tc>
          <w:tcPr>
            <w:tcW w:w="5395" w:type="dxa"/>
            <w:shd w:val="clear" w:color="auto" w:fill="auto"/>
            <w:vAlign w:val="center"/>
          </w:tcPr>
          <w:p w14:paraId="16360147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Developing and Maintaining Collaborations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0DBB38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13%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782CE0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29%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026E524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6AB47C1D" w14:textId="77777777" w:rsidTr="00C05429">
        <w:tc>
          <w:tcPr>
            <w:tcW w:w="5395" w:type="dxa"/>
            <w:shd w:val="clear" w:color="auto" w:fill="auto"/>
            <w:vAlign w:val="center"/>
          </w:tcPr>
          <w:p w14:paraId="4A14B449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Receiving Constructive Feedback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1755319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14%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A5BEB8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26%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367A86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</w:tbl>
    <w:p w14:paraId="0CFB8D07" w14:textId="44381606" w:rsidR="00E97155" w:rsidRPr="00C05429" w:rsidRDefault="00E97155" w:rsidP="00C05429">
      <w:pPr>
        <w:spacing w:after="0" w:line="240" w:lineRule="auto"/>
      </w:pPr>
      <w:r w:rsidRPr="00C05429">
        <w:rPr>
          <w:b/>
          <w:i/>
        </w:rPr>
        <w:t>Note</w:t>
      </w:r>
      <w:r w:rsidRPr="00C05429">
        <w:t xml:space="preserve">: The n listed for each demographic group is the maximum number of respondents (of that type) who responded to any one topic in this section. </w:t>
      </w:r>
    </w:p>
    <w:p w14:paraId="295DFFC4" w14:textId="77777777" w:rsidR="00E97155" w:rsidRPr="00C05429" w:rsidRDefault="00E97155" w:rsidP="00C05429">
      <w:pPr>
        <w:rPr>
          <w:b/>
        </w:rPr>
      </w:pPr>
      <w:r w:rsidRPr="00C05429">
        <w:rPr>
          <w:b/>
        </w:rPr>
        <w:br w:type="page"/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1318"/>
        <w:gridCol w:w="1318"/>
        <w:gridCol w:w="1319"/>
      </w:tblGrid>
      <w:tr w:rsidR="00E97155" w:rsidRPr="00C05429" w14:paraId="4BA34063" w14:textId="77777777" w:rsidTr="00C05429"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29BADA" w14:textId="77777777" w:rsidR="00E97155" w:rsidRPr="00C05429" w:rsidRDefault="00F53BC4" w:rsidP="00C05429">
            <w:pPr>
              <w:spacing w:after="0" w:line="240" w:lineRule="auto"/>
              <w:rPr>
                <w:b/>
              </w:rPr>
            </w:pPr>
            <w:r w:rsidRPr="00C05429">
              <w:rPr>
                <w:b/>
              </w:rPr>
              <w:lastRenderedPageBreak/>
              <w:t>Communication-related Topics</w:t>
            </w:r>
            <w:r w:rsidR="00E97155" w:rsidRPr="00C05429">
              <w:rPr>
                <w:b/>
              </w:rPr>
              <w:t xml:space="preserve"> – Career Level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F1FCF5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</w:p>
          <w:p w14:paraId="338232F3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Early</w:t>
            </w:r>
          </w:p>
          <w:p w14:paraId="24E955FE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>n</w:t>
            </w:r>
            <w:r w:rsidRPr="00C05429">
              <w:rPr>
                <w:b/>
              </w:rPr>
              <w:t xml:space="preserve"> = 182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94B037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</w:p>
          <w:p w14:paraId="3138F7A3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Very Likely</w:t>
            </w:r>
          </w:p>
          <w:p w14:paraId="7180F0E5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Mid</w:t>
            </w:r>
          </w:p>
          <w:p w14:paraId="7AA6625F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>n</w:t>
            </w:r>
            <w:r w:rsidRPr="00C05429">
              <w:rPr>
                <w:b/>
              </w:rPr>
              <w:t xml:space="preserve"> = 66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18C6FA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Senior</w:t>
            </w:r>
          </w:p>
          <w:p w14:paraId="3D965763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>n</w:t>
            </w:r>
            <w:r w:rsidRPr="00C05429">
              <w:rPr>
                <w:b/>
              </w:rPr>
              <w:t xml:space="preserve"> = 50</w:t>
            </w:r>
          </w:p>
        </w:tc>
      </w:tr>
      <w:tr w:rsidR="00E97155" w:rsidRPr="00C05429" w14:paraId="24F529B9" w14:textId="77777777" w:rsidTr="00C05429">
        <w:tc>
          <w:tcPr>
            <w:tcW w:w="53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EA047C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Communicating your Work to the General Public via Various Social Media Platforms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BADFD0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34%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291570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35%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28529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16%</w:t>
            </w:r>
          </w:p>
        </w:tc>
      </w:tr>
      <w:tr w:rsidR="00E97155" w:rsidRPr="00C05429" w14:paraId="3453995E" w14:textId="77777777" w:rsidTr="00C05429">
        <w:tc>
          <w:tcPr>
            <w:tcW w:w="5395" w:type="dxa"/>
            <w:shd w:val="clear" w:color="auto" w:fill="auto"/>
            <w:vAlign w:val="center"/>
          </w:tcPr>
          <w:p w14:paraId="6C4E60E4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Communicating with Government Officials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15E7FDF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42%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0007DA2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27%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849050D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14%</w:t>
            </w:r>
          </w:p>
        </w:tc>
      </w:tr>
      <w:tr w:rsidR="00E97155" w:rsidRPr="00C05429" w14:paraId="3E550DCA" w14:textId="77777777" w:rsidTr="00C05429">
        <w:tc>
          <w:tcPr>
            <w:tcW w:w="5395" w:type="dxa"/>
            <w:shd w:val="clear" w:color="auto" w:fill="auto"/>
            <w:vAlign w:val="center"/>
          </w:tcPr>
          <w:p w14:paraId="062F83DE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Communicating Research to Lay Audiences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67E2918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36%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9F58C2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30%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C0EC980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18%</w:t>
            </w:r>
          </w:p>
        </w:tc>
      </w:tr>
      <w:tr w:rsidR="00E97155" w:rsidRPr="00C05429" w14:paraId="626CC3FC" w14:textId="77777777" w:rsidTr="00C05429">
        <w:tc>
          <w:tcPr>
            <w:tcW w:w="5395" w:type="dxa"/>
            <w:shd w:val="clear" w:color="auto" w:fill="auto"/>
            <w:vAlign w:val="center"/>
          </w:tcPr>
          <w:p w14:paraId="5FFED380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 xml:space="preserve">Communicating with Foundations 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E04BC8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34%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6C1578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20%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2473FF0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16%</w:t>
            </w:r>
          </w:p>
        </w:tc>
      </w:tr>
      <w:tr w:rsidR="00E97155" w:rsidRPr="00C05429" w14:paraId="32C4AAB5" w14:textId="77777777" w:rsidTr="00C05429">
        <w:tc>
          <w:tcPr>
            <w:tcW w:w="5395" w:type="dxa"/>
            <w:shd w:val="clear" w:color="auto" w:fill="auto"/>
            <w:vAlign w:val="center"/>
          </w:tcPr>
          <w:p w14:paraId="01A786AC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 xml:space="preserve">Communicating your Work to Peers, Colleagues, or Funders via Various Social Media Platforms 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12E62C1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27%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335F2E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23%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7B55682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18%</w:t>
            </w:r>
          </w:p>
        </w:tc>
      </w:tr>
      <w:tr w:rsidR="00E97155" w:rsidRPr="00C05429" w14:paraId="3D3E787C" w14:textId="77777777" w:rsidTr="00C05429">
        <w:tc>
          <w:tcPr>
            <w:tcW w:w="5395" w:type="dxa"/>
            <w:shd w:val="clear" w:color="auto" w:fill="auto"/>
            <w:vAlign w:val="center"/>
          </w:tcPr>
          <w:p w14:paraId="3DD5AC15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Writing Manuscripts for Peer Reviewed Journals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93782A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29%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19C6FD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12%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7BCB9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6%</w:t>
            </w:r>
          </w:p>
        </w:tc>
      </w:tr>
      <w:tr w:rsidR="00E97155" w:rsidRPr="00C05429" w14:paraId="2A111A65" w14:textId="77777777" w:rsidTr="00C05429">
        <w:tc>
          <w:tcPr>
            <w:tcW w:w="53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A106F7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Presenting at Professional Conferences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94E402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21%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FBF5F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8%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19063D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10%</w:t>
            </w:r>
          </w:p>
        </w:tc>
      </w:tr>
      <w:tr w:rsidR="00E97155" w:rsidRPr="00C05429" w14:paraId="3A3F19C6" w14:textId="77777777" w:rsidTr="00C05429">
        <w:tc>
          <w:tcPr>
            <w:tcW w:w="5395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D2E4C10" w14:textId="77777777" w:rsidR="00E97155" w:rsidRPr="00C05429" w:rsidRDefault="00E97155" w:rsidP="00C05429">
            <w:pPr>
              <w:spacing w:after="0" w:line="240" w:lineRule="auto"/>
              <w:rPr>
                <w:b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428E492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</w:p>
          <w:p w14:paraId="4FD57819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Very Likely</w:t>
            </w:r>
          </w:p>
        </w:tc>
        <w:tc>
          <w:tcPr>
            <w:tcW w:w="131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B6D46BA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97155" w:rsidRPr="00C05429" w14:paraId="46A2E004" w14:textId="77777777" w:rsidTr="00C05429">
        <w:tc>
          <w:tcPr>
            <w:tcW w:w="5395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1CC905B" w14:textId="140066AC" w:rsidR="00E97155" w:rsidRPr="00C05429" w:rsidRDefault="00F53BC4" w:rsidP="00C05429">
            <w:pPr>
              <w:spacing w:after="0" w:line="240" w:lineRule="auto"/>
              <w:rPr>
                <w:b/>
              </w:rPr>
            </w:pPr>
            <w:r w:rsidRPr="00C05429">
              <w:rPr>
                <w:b/>
              </w:rPr>
              <w:t>Communication-related Topics</w:t>
            </w:r>
            <w:r w:rsidR="00E97155" w:rsidRPr="00C05429">
              <w:rPr>
                <w:b/>
              </w:rPr>
              <w:t xml:space="preserve"> – White vs. </w:t>
            </w:r>
            <w:r w:rsidR="008A603F">
              <w:rPr>
                <w:b/>
              </w:rPr>
              <w:t>People of Color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FCABB37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White</w:t>
            </w:r>
          </w:p>
          <w:p w14:paraId="5F7D03BF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>n</w:t>
            </w:r>
            <w:r w:rsidRPr="00C05429">
              <w:rPr>
                <w:b/>
              </w:rPr>
              <w:t xml:space="preserve"> = 214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A059D43" w14:textId="4A941973" w:rsidR="00E97155" w:rsidRPr="00C05429" w:rsidRDefault="008A603F" w:rsidP="00C054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People of Color</w:t>
            </w:r>
          </w:p>
          <w:p w14:paraId="246EFC3E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>n</w:t>
            </w:r>
            <w:r w:rsidRPr="00C05429">
              <w:rPr>
                <w:b/>
              </w:rPr>
              <w:t xml:space="preserve"> = 83</w:t>
            </w:r>
          </w:p>
        </w:tc>
        <w:tc>
          <w:tcPr>
            <w:tcW w:w="13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0CF9563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97155" w:rsidRPr="00C05429" w14:paraId="768999B8" w14:textId="77777777" w:rsidTr="00C05429">
        <w:tc>
          <w:tcPr>
            <w:tcW w:w="53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78C640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Communicating your Work to the General Public via Various Social Media Platforms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5A8C6C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28%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C9D8C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39%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8E70C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33A60D94" w14:textId="77777777" w:rsidTr="00C05429">
        <w:tc>
          <w:tcPr>
            <w:tcW w:w="5395" w:type="dxa"/>
            <w:shd w:val="clear" w:color="auto" w:fill="auto"/>
            <w:vAlign w:val="center"/>
          </w:tcPr>
          <w:p w14:paraId="17DB2BB8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Communicating with Government Officials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E28FFB2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30%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15E61EF1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45%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83DBDC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3E8105B4" w14:textId="77777777" w:rsidTr="00C05429">
        <w:tc>
          <w:tcPr>
            <w:tcW w:w="5395" w:type="dxa"/>
            <w:shd w:val="clear" w:color="auto" w:fill="auto"/>
            <w:vAlign w:val="center"/>
          </w:tcPr>
          <w:p w14:paraId="0463A689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Communicating Research to Lay Audiences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DF878FB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27%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046439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45%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29D1023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63F2E6B9" w14:textId="77777777" w:rsidTr="00C05429">
        <w:tc>
          <w:tcPr>
            <w:tcW w:w="5395" w:type="dxa"/>
            <w:shd w:val="clear" w:color="auto" w:fill="auto"/>
            <w:vAlign w:val="center"/>
          </w:tcPr>
          <w:p w14:paraId="76C48EF2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 xml:space="preserve">Communicating with Foundations 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6DACE1D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23%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1C60956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39%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0504EFC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14CBD079" w14:textId="77777777" w:rsidTr="00C05429">
        <w:tc>
          <w:tcPr>
            <w:tcW w:w="5395" w:type="dxa"/>
            <w:shd w:val="clear" w:color="auto" w:fill="auto"/>
            <w:vAlign w:val="center"/>
          </w:tcPr>
          <w:p w14:paraId="788A247D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 xml:space="preserve">Communicating your Work to Peers, Colleagues, or Funders via Various Social Media Platforms 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66A6D51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20%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949624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35%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F4BAA2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65D32CC5" w14:textId="77777777" w:rsidTr="00C05429">
        <w:tc>
          <w:tcPr>
            <w:tcW w:w="5395" w:type="dxa"/>
            <w:shd w:val="clear" w:color="auto" w:fill="auto"/>
            <w:vAlign w:val="center"/>
          </w:tcPr>
          <w:p w14:paraId="6A0962E2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Writing Manuscripts for Peer Reviewed Journals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0523696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18%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A8F13B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33%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DF547E0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5A0BE58C" w14:textId="77777777" w:rsidTr="00C05429">
        <w:tc>
          <w:tcPr>
            <w:tcW w:w="5395" w:type="dxa"/>
            <w:shd w:val="clear" w:color="auto" w:fill="auto"/>
            <w:vAlign w:val="center"/>
          </w:tcPr>
          <w:p w14:paraId="71697DF2" w14:textId="77777777" w:rsidR="00E97155" w:rsidRPr="00C05429" w:rsidRDefault="00E97155" w:rsidP="00C05429">
            <w:pPr>
              <w:spacing w:after="0" w:line="240" w:lineRule="auto"/>
              <w:ind w:left="540" w:hanging="180"/>
            </w:pPr>
            <w:r w:rsidRPr="00C05429">
              <w:rPr>
                <w:rFonts w:ascii="Calibri" w:hAnsi="Calibri"/>
                <w:color w:val="000000"/>
              </w:rPr>
              <w:t>Presenting at Professional Conferences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7119AD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12%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96DC933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29%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3CC920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</w:tbl>
    <w:p w14:paraId="52FB0E11" w14:textId="36B1BDA5" w:rsidR="00E97155" w:rsidRPr="00C05429" w:rsidRDefault="00E97155" w:rsidP="00C05429">
      <w:pPr>
        <w:spacing w:after="0" w:line="240" w:lineRule="auto"/>
      </w:pPr>
      <w:r w:rsidRPr="00C05429">
        <w:rPr>
          <w:b/>
          <w:i/>
        </w:rPr>
        <w:t>Note</w:t>
      </w:r>
      <w:r w:rsidRPr="00C05429">
        <w:t xml:space="preserve">: The n listed for each demographic group is the maximum number of respondents (of that type) who responded to any one topic in this section. </w:t>
      </w:r>
    </w:p>
    <w:p w14:paraId="045794F8" w14:textId="77777777" w:rsidR="00E97155" w:rsidRPr="00C05429" w:rsidRDefault="00E97155" w:rsidP="00C05429">
      <w:pPr>
        <w:rPr>
          <w:b/>
        </w:rPr>
      </w:pPr>
      <w:r w:rsidRPr="00C05429">
        <w:rPr>
          <w:b/>
        </w:rPr>
        <w:br w:type="page"/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1318"/>
        <w:gridCol w:w="1318"/>
        <w:gridCol w:w="1319"/>
      </w:tblGrid>
      <w:tr w:rsidR="00E97155" w:rsidRPr="00C05429" w14:paraId="2B67BB86" w14:textId="77777777" w:rsidTr="00C05429"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FAAC10" w14:textId="77777777" w:rsidR="00E97155" w:rsidRPr="00C05429" w:rsidRDefault="00F53BC4" w:rsidP="00C05429">
            <w:pPr>
              <w:spacing w:after="0" w:line="240" w:lineRule="auto"/>
              <w:rPr>
                <w:b/>
              </w:rPr>
            </w:pPr>
            <w:r w:rsidRPr="00C05429">
              <w:rPr>
                <w:b/>
              </w:rPr>
              <w:lastRenderedPageBreak/>
              <w:t>Project Management Topics</w:t>
            </w:r>
            <w:r w:rsidR="00E97155" w:rsidRPr="00C05429">
              <w:rPr>
                <w:b/>
              </w:rPr>
              <w:t xml:space="preserve"> – Career Level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A79D9B" w14:textId="77777777" w:rsidR="00F53BC4" w:rsidRPr="00C05429" w:rsidRDefault="00F53BC4" w:rsidP="00C05429">
            <w:pPr>
              <w:spacing w:after="0" w:line="240" w:lineRule="auto"/>
              <w:jc w:val="center"/>
              <w:rPr>
                <w:b/>
              </w:rPr>
            </w:pPr>
          </w:p>
          <w:p w14:paraId="76561B32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 xml:space="preserve">Early </w:t>
            </w:r>
          </w:p>
          <w:p w14:paraId="605E4FD6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= </w:t>
            </w:r>
            <w:r w:rsidRPr="00C05429">
              <w:rPr>
                <w:b/>
              </w:rPr>
              <w:t>180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9BC8E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Very Likely Mid</w:t>
            </w:r>
          </w:p>
          <w:p w14:paraId="65335812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= </w:t>
            </w:r>
            <w:r w:rsidRPr="00C05429">
              <w:rPr>
                <w:b/>
              </w:rPr>
              <w:t xml:space="preserve">66 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C68520" w14:textId="77777777" w:rsidR="00F53BC4" w:rsidRPr="00C05429" w:rsidRDefault="00F53BC4" w:rsidP="00C05429">
            <w:pPr>
              <w:spacing w:after="0" w:line="240" w:lineRule="auto"/>
              <w:jc w:val="center"/>
              <w:rPr>
                <w:b/>
              </w:rPr>
            </w:pPr>
          </w:p>
          <w:p w14:paraId="43EE0D9E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Senior</w:t>
            </w:r>
          </w:p>
          <w:p w14:paraId="1E8D3CF1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= </w:t>
            </w:r>
            <w:r w:rsidRPr="00C05429">
              <w:rPr>
                <w:b/>
              </w:rPr>
              <w:t>49</w:t>
            </w:r>
          </w:p>
        </w:tc>
      </w:tr>
      <w:tr w:rsidR="00E97155" w:rsidRPr="00C05429" w14:paraId="3FEFD768" w14:textId="77777777" w:rsidTr="00C05429">
        <w:tc>
          <w:tcPr>
            <w:tcW w:w="53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91D294" w14:textId="77777777" w:rsidR="00E97155" w:rsidRPr="00C05429" w:rsidRDefault="00E97155" w:rsidP="00C05429">
            <w:pPr>
              <w:spacing w:after="0" w:line="240" w:lineRule="auto"/>
              <w:ind w:left="517" w:hanging="180"/>
            </w:pPr>
            <w:r w:rsidRPr="00C05429">
              <w:rPr>
                <w:rFonts w:ascii="Calibri" w:hAnsi="Calibri"/>
                <w:color w:val="000000"/>
              </w:rPr>
              <w:t>Understanding Potential Funding Opportunities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485BE0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46%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F94744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26%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2FB99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18%</w:t>
            </w:r>
          </w:p>
        </w:tc>
      </w:tr>
      <w:tr w:rsidR="00E97155" w:rsidRPr="00C05429" w14:paraId="0241431A" w14:textId="77777777" w:rsidTr="00C05429">
        <w:tc>
          <w:tcPr>
            <w:tcW w:w="5395" w:type="dxa"/>
            <w:shd w:val="clear" w:color="auto" w:fill="auto"/>
            <w:vAlign w:val="center"/>
          </w:tcPr>
          <w:p w14:paraId="6F278CCA" w14:textId="77777777" w:rsidR="00E97155" w:rsidRPr="00C05429" w:rsidRDefault="00E97155" w:rsidP="00C05429">
            <w:pPr>
              <w:spacing w:after="0" w:line="240" w:lineRule="auto"/>
              <w:ind w:left="517" w:hanging="180"/>
            </w:pPr>
            <w:r w:rsidRPr="00C05429">
              <w:rPr>
                <w:rFonts w:ascii="Calibri" w:hAnsi="Calibri"/>
                <w:color w:val="000000"/>
              </w:rPr>
              <w:t>Evaluating Project Outcomes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B5123A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38%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2D2C59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31%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AF41E74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12%</w:t>
            </w:r>
          </w:p>
        </w:tc>
      </w:tr>
      <w:tr w:rsidR="00E97155" w:rsidRPr="00C05429" w14:paraId="61D816D3" w14:textId="77777777" w:rsidTr="00C05429">
        <w:tc>
          <w:tcPr>
            <w:tcW w:w="5395" w:type="dxa"/>
            <w:shd w:val="clear" w:color="auto" w:fill="auto"/>
            <w:vAlign w:val="center"/>
          </w:tcPr>
          <w:p w14:paraId="1CB7F2C5" w14:textId="77777777" w:rsidR="00E97155" w:rsidRPr="00C05429" w:rsidRDefault="00E97155" w:rsidP="00C05429">
            <w:pPr>
              <w:spacing w:after="0" w:line="240" w:lineRule="auto"/>
              <w:ind w:left="517" w:hanging="180"/>
            </w:pPr>
            <w:r w:rsidRPr="00C05429">
              <w:rPr>
                <w:rFonts w:ascii="Calibri" w:hAnsi="Calibri"/>
                <w:color w:val="000000"/>
              </w:rPr>
              <w:t>Effective Leadership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7E93D7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35%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9E8F80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21%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97FAB3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10%</w:t>
            </w:r>
          </w:p>
        </w:tc>
      </w:tr>
      <w:tr w:rsidR="00E97155" w:rsidRPr="00C05429" w14:paraId="0CF3545F" w14:textId="77777777" w:rsidTr="00C05429">
        <w:tc>
          <w:tcPr>
            <w:tcW w:w="5395" w:type="dxa"/>
            <w:shd w:val="clear" w:color="auto" w:fill="auto"/>
            <w:vAlign w:val="center"/>
          </w:tcPr>
          <w:p w14:paraId="39F07F2F" w14:textId="77777777" w:rsidR="00E97155" w:rsidRPr="00C05429" w:rsidRDefault="00E97155" w:rsidP="00C05429">
            <w:pPr>
              <w:spacing w:after="0" w:line="240" w:lineRule="auto"/>
              <w:ind w:left="517" w:hanging="180"/>
            </w:pPr>
            <w:r w:rsidRPr="00C05429">
              <w:rPr>
                <w:rFonts w:ascii="Calibri" w:hAnsi="Calibri"/>
                <w:color w:val="000000"/>
              </w:rPr>
              <w:t>Developing and Managing Budgets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A4C0271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38%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106971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20%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4E05394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4%</w:t>
            </w:r>
          </w:p>
        </w:tc>
      </w:tr>
      <w:tr w:rsidR="00E97155" w:rsidRPr="00C05429" w14:paraId="70AEF11B" w14:textId="77777777" w:rsidTr="00C05429">
        <w:tc>
          <w:tcPr>
            <w:tcW w:w="5395" w:type="dxa"/>
            <w:shd w:val="clear" w:color="auto" w:fill="auto"/>
            <w:vAlign w:val="center"/>
          </w:tcPr>
          <w:p w14:paraId="6DF880CC" w14:textId="77777777" w:rsidR="00E97155" w:rsidRPr="00C05429" w:rsidRDefault="00E97155" w:rsidP="00C05429">
            <w:pPr>
              <w:spacing w:after="0" w:line="240" w:lineRule="auto"/>
              <w:ind w:left="517" w:hanging="180"/>
            </w:pPr>
            <w:r w:rsidRPr="00C05429">
              <w:rPr>
                <w:rFonts w:ascii="Calibri" w:hAnsi="Calibri"/>
                <w:color w:val="000000"/>
              </w:rPr>
              <w:t>Understanding Contract/Grant Requirements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1720C7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39%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F5522E6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18%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0289A2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6%</w:t>
            </w:r>
          </w:p>
        </w:tc>
      </w:tr>
      <w:tr w:rsidR="00E97155" w:rsidRPr="00C05429" w14:paraId="74A0FA15" w14:textId="77777777" w:rsidTr="00C05429">
        <w:tc>
          <w:tcPr>
            <w:tcW w:w="5395" w:type="dxa"/>
            <w:shd w:val="clear" w:color="auto" w:fill="auto"/>
            <w:vAlign w:val="center"/>
          </w:tcPr>
          <w:p w14:paraId="02648D54" w14:textId="77777777" w:rsidR="00E97155" w:rsidRPr="00C05429" w:rsidRDefault="00E97155" w:rsidP="00C05429">
            <w:pPr>
              <w:spacing w:after="0" w:line="240" w:lineRule="auto"/>
              <w:ind w:left="517" w:hanging="180"/>
            </w:pPr>
            <w:r w:rsidRPr="00C05429">
              <w:rPr>
                <w:rFonts w:ascii="Calibri" w:hAnsi="Calibri"/>
                <w:color w:val="000000"/>
              </w:rPr>
              <w:t>Developing and Managing Schedules, Timelines, Expectations, Deliverables, and Quality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668E6E02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40%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011F402A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21%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6ED31EC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4%</w:t>
            </w:r>
          </w:p>
        </w:tc>
      </w:tr>
      <w:tr w:rsidR="00E97155" w:rsidRPr="00C05429" w14:paraId="27DDD970" w14:textId="77777777" w:rsidTr="00C05429">
        <w:tc>
          <w:tcPr>
            <w:tcW w:w="5395" w:type="dxa"/>
            <w:shd w:val="clear" w:color="auto" w:fill="auto"/>
            <w:vAlign w:val="center"/>
          </w:tcPr>
          <w:p w14:paraId="5EA6EAAE" w14:textId="77777777" w:rsidR="00E97155" w:rsidRPr="00C05429" w:rsidRDefault="00E97155" w:rsidP="00C05429">
            <w:pPr>
              <w:spacing w:after="0" w:line="240" w:lineRule="auto"/>
              <w:ind w:left="517" w:hanging="180"/>
            </w:pPr>
            <w:r w:rsidRPr="00C05429">
              <w:rPr>
                <w:rFonts w:ascii="Calibri" w:hAnsi="Calibri"/>
                <w:color w:val="000000"/>
              </w:rPr>
              <w:t>Recruiting, Hiring, Managing, and Mentoring Project Staff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485FEC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32%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638C3C3C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20%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5EFB41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4%</w:t>
            </w:r>
          </w:p>
        </w:tc>
      </w:tr>
      <w:tr w:rsidR="00E97155" w:rsidRPr="00C05429" w14:paraId="32B29525" w14:textId="77777777" w:rsidTr="00C05429">
        <w:tc>
          <w:tcPr>
            <w:tcW w:w="5395" w:type="dxa"/>
            <w:shd w:val="clear" w:color="auto" w:fill="auto"/>
            <w:vAlign w:val="center"/>
          </w:tcPr>
          <w:p w14:paraId="04EB5ECE" w14:textId="77777777" w:rsidR="00E97155" w:rsidRPr="00C05429" w:rsidRDefault="00E97155" w:rsidP="00C05429">
            <w:pPr>
              <w:spacing w:after="0" w:line="240" w:lineRule="auto"/>
              <w:ind w:left="517" w:hanging="180"/>
            </w:pPr>
            <w:r w:rsidRPr="00C05429">
              <w:rPr>
                <w:rFonts w:ascii="Calibri" w:hAnsi="Calibri"/>
                <w:color w:val="000000"/>
              </w:rPr>
              <w:t>Meeting Management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4A0B264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24%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3E890F4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18%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0DA652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6%</w:t>
            </w:r>
          </w:p>
        </w:tc>
      </w:tr>
      <w:tr w:rsidR="00E97155" w:rsidRPr="00C05429" w14:paraId="086AFC07" w14:textId="77777777" w:rsidTr="00C05429">
        <w:tc>
          <w:tcPr>
            <w:tcW w:w="5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1081F0" w14:textId="77777777" w:rsidR="00E97155" w:rsidRPr="00C05429" w:rsidRDefault="00E97155" w:rsidP="00C05429">
            <w:pPr>
              <w:spacing w:after="0" w:line="240" w:lineRule="auto"/>
              <w:ind w:firstLine="427"/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C559153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</w:p>
          <w:p w14:paraId="79B525BE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Very Likely</w:t>
            </w:r>
          </w:p>
        </w:tc>
        <w:tc>
          <w:tcPr>
            <w:tcW w:w="131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575EF52" w14:textId="77777777" w:rsidR="00E97155" w:rsidRPr="00C05429" w:rsidRDefault="00E97155" w:rsidP="00C05429">
            <w:pPr>
              <w:spacing w:after="0" w:line="240" w:lineRule="auto"/>
              <w:jc w:val="center"/>
            </w:pPr>
          </w:p>
        </w:tc>
      </w:tr>
      <w:tr w:rsidR="00E97155" w:rsidRPr="00C05429" w14:paraId="42BABA14" w14:textId="77777777" w:rsidTr="00C05429">
        <w:tc>
          <w:tcPr>
            <w:tcW w:w="5395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B5346DA" w14:textId="7779C63E" w:rsidR="00E97155" w:rsidRPr="00C05429" w:rsidRDefault="00F53BC4" w:rsidP="00C05429">
            <w:pPr>
              <w:spacing w:after="0" w:line="240" w:lineRule="auto"/>
              <w:rPr>
                <w:b/>
              </w:rPr>
            </w:pPr>
            <w:r w:rsidRPr="00C05429">
              <w:rPr>
                <w:b/>
              </w:rPr>
              <w:t>Project Management Topics</w:t>
            </w:r>
            <w:r w:rsidR="00E97155" w:rsidRPr="00C05429">
              <w:rPr>
                <w:b/>
              </w:rPr>
              <w:t xml:space="preserve"> – White vs. </w:t>
            </w:r>
            <w:r w:rsidR="008A603F">
              <w:rPr>
                <w:b/>
              </w:rPr>
              <w:t>People of Color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4D1D66A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White</w:t>
            </w:r>
          </w:p>
          <w:p w14:paraId="511B6358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= </w:t>
            </w:r>
            <w:r w:rsidRPr="00C05429">
              <w:rPr>
                <w:b/>
              </w:rPr>
              <w:t>213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2BF01B6" w14:textId="2CEBF8A7" w:rsidR="00E97155" w:rsidRPr="00C05429" w:rsidRDefault="008A603F" w:rsidP="00C054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People of Color</w:t>
            </w:r>
          </w:p>
          <w:p w14:paraId="14B15552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= </w:t>
            </w:r>
            <w:r w:rsidRPr="00C05429">
              <w:rPr>
                <w:b/>
              </w:rPr>
              <w:t>82</w:t>
            </w:r>
          </w:p>
        </w:tc>
        <w:tc>
          <w:tcPr>
            <w:tcW w:w="13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222F916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97155" w:rsidRPr="00C05429" w14:paraId="6E2AB42E" w14:textId="77777777" w:rsidTr="00C05429">
        <w:tc>
          <w:tcPr>
            <w:tcW w:w="53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815920" w14:textId="77777777" w:rsidR="00E97155" w:rsidRPr="00C05429" w:rsidRDefault="00E97155" w:rsidP="00C05429">
            <w:pPr>
              <w:spacing w:after="0" w:line="240" w:lineRule="auto"/>
              <w:ind w:left="517" w:hanging="180"/>
            </w:pPr>
            <w:r w:rsidRPr="00C05429">
              <w:rPr>
                <w:rFonts w:ascii="Calibri" w:hAnsi="Calibri"/>
                <w:color w:val="000000"/>
              </w:rPr>
              <w:t>Understanding Potential Funding Opportunities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44DB8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35%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A64E50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42%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173A7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5D20010E" w14:textId="77777777" w:rsidTr="00C05429">
        <w:tc>
          <w:tcPr>
            <w:tcW w:w="5395" w:type="dxa"/>
            <w:shd w:val="clear" w:color="auto" w:fill="auto"/>
            <w:vAlign w:val="center"/>
          </w:tcPr>
          <w:p w14:paraId="774F3774" w14:textId="77777777" w:rsidR="00E97155" w:rsidRPr="00C05429" w:rsidRDefault="00E97155" w:rsidP="00C05429">
            <w:pPr>
              <w:spacing w:after="0" w:line="240" w:lineRule="auto"/>
              <w:ind w:left="517" w:hanging="180"/>
            </w:pPr>
            <w:r w:rsidRPr="00C05429">
              <w:rPr>
                <w:rFonts w:ascii="Calibri" w:hAnsi="Calibri"/>
                <w:color w:val="000000"/>
              </w:rPr>
              <w:t>Evaluating Project Outcomes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50F48F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29%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66EEDE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43%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A92C95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476A3CC2" w14:textId="77777777" w:rsidTr="00C05429">
        <w:tc>
          <w:tcPr>
            <w:tcW w:w="5395" w:type="dxa"/>
            <w:shd w:val="clear" w:color="auto" w:fill="auto"/>
            <w:vAlign w:val="center"/>
          </w:tcPr>
          <w:p w14:paraId="2FD56761" w14:textId="77777777" w:rsidR="00E97155" w:rsidRPr="00C05429" w:rsidRDefault="00E97155" w:rsidP="00C05429">
            <w:pPr>
              <w:spacing w:after="0" w:line="240" w:lineRule="auto"/>
              <w:ind w:left="517" w:hanging="180"/>
            </w:pPr>
            <w:r w:rsidRPr="00C05429">
              <w:rPr>
                <w:rFonts w:ascii="Calibri" w:hAnsi="Calibri"/>
                <w:color w:val="000000"/>
              </w:rPr>
              <w:t>Effective Leadership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8EBC04B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23%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73CBEBB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42%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06E02B1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7D710E58" w14:textId="77777777" w:rsidTr="00C05429">
        <w:tc>
          <w:tcPr>
            <w:tcW w:w="5395" w:type="dxa"/>
            <w:shd w:val="clear" w:color="auto" w:fill="auto"/>
            <w:vAlign w:val="center"/>
          </w:tcPr>
          <w:p w14:paraId="51A9AD13" w14:textId="77777777" w:rsidR="00E97155" w:rsidRPr="00C05429" w:rsidRDefault="00E97155" w:rsidP="00C05429">
            <w:pPr>
              <w:spacing w:after="0" w:line="240" w:lineRule="auto"/>
              <w:ind w:left="517" w:hanging="180"/>
            </w:pPr>
            <w:r w:rsidRPr="00C05429">
              <w:rPr>
                <w:rFonts w:ascii="Calibri" w:hAnsi="Calibri"/>
                <w:color w:val="000000"/>
              </w:rPr>
              <w:t>Developing and Managing Budgets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561A07E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23%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D5705DF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44%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E891ED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6E861729" w14:textId="77777777" w:rsidTr="00C05429">
        <w:tc>
          <w:tcPr>
            <w:tcW w:w="5395" w:type="dxa"/>
            <w:shd w:val="clear" w:color="auto" w:fill="auto"/>
            <w:vAlign w:val="center"/>
          </w:tcPr>
          <w:p w14:paraId="754049EA" w14:textId="77777777" w:rsidR="00E97155" w:rsidRPr="00C05429" w:rsidRDefault="00E97155" w:rsidP="00C05429">
            <w:pPr>
              <w:spacing w:after="0" w:line="240" w:lineRule="auto"/>
              <w:ind w:left="517" w:hanging="180"/>
            </w:pPr>
            <w:r w:rsidRPr="00C05429">
              <w:rPr>
                <w:rFonts w:ascii="Calibri" w:hAnsi="Calibri"/>
                <w:color w:val="000000"/>
              </w:rPr>
              <w:t>Understanding Contract/Grant Requirements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E609144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24%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19B1AFE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43%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0B5EE5C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7401DB0E" w14:textId="77777777" w:rsidTr="00C05429">
        <w:tc>
          <w:tcPr>
            <w:tcW w:w="5395" w:type="dxa"/>
            <w:shd w:val="clear" w:color="auto" w:fill="auto"/>
            <w:vAlign w:val="center"/>
          </w:tcPr>
          <w:p w14:paraId="293374A2" w14:textId="77777777" w:rsidR="00E97155" w:rsidRPr="00C05429" w:rsidRDefault="00E97155" w:rsidP="00C05429">
            <w:pPr>
              <w:spacing w:after="0" w:line="240" w:lineRule="auto"/>
              <w:ind w:left="517" w:hanging="180"/>
            </w:pPr>
            <w:r w:rsidRPr="00C05429">
              <w:rPr>
                <w:rFonts w:ascii="Calibri" w:hAnsi="Calibri"/>
                <w:color w:val="000000"/>
              </w:rPr>
              <w:t>Developing and Managing Schedules, Timelines, Expectations, Deliverables, and Quality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60E44B1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26%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C6E0BF9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41%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4CE28DA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4ACE9FF1" w14:textId="77777777" w:rsidTr="00C05429">
        <w:tc>
          <w:tcPr>
            <w:tcW w:w="5395" w:type="dxa"/>
            <w:shd w:val="clear" w:color="auto" w:fill="auto"/>
            <w:vAlign w:val="center"/>
          </w:tcPr>
          <w:p w14:paraId="063D9A35" w14:textId="77777777" w:rsidR="00E97155" w:rsidRPr="00C05429" w:rsidRDefault="00E97155" w:rsidP="00C05429">
            <w:pPr>
              <w:spacing w:after="0" w:line="240" w:lineRule="auto"/>
              <w:ind w:left="517" w:hanging="180"/>
            </w:pPr>
            <w:r w:rsidRPr="00C05429">
              <w:rPr>
                <w:rFonts w:ascii="Calibri" w:hAnsi="Calibri"/>
                <w:color w:val="000000"/>
              </w:rPr>
              <w:t>Recruiting, Hiring, Managing, and Mentoring Project Staff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045188F2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20%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6FF6D67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35%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014D8D1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  <w:tr w:rsidR="00E97155" w:rsidRPr="00C05429" w14:paraId="62530102" w14:textId="77777777" w:rsidTr="00C05429">
        <w:tc>
          <w:tcPr>
            <w:tcW w:w="53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DACE78" w14:textId="77777777" w:rsidR="00E97155" w:rsidRPr="00C05429" w:rsidRDefault="00E97155" w:rsidP="00C05429">
            <w:pPr>
              <w:spacing w:after="0" w:line="240" w:lineRule="auto"/>
              <w:ind w:left="517" w:hanging="180"/>
            </w:pPr>
            <w:r w:rsidRPr="00C05429">
              <w:rPr>
                <w:rFonts w:ascii="Calibri" w:hAnsi="Calibri"/>
                <w:color w:val="000000"/>
              </w:rPr>
              <w:t>Meeting Management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2FBD58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18%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F943D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27%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6B5A3" w14:textId="77777777" w:rsidR="00E97155" w:rsidRPr="00C05429" w:rsidRDefault="00E97155" w:rsidP="00C05429">
            <w:pPr>
              <w:spacing w:after="0" w:line="240" w:lineRule="auto"/>
              <w:jc w:val="center"/>
            </w:pPr>
            <w:r w:rsidRPr="00C05429">
              <w:rPr>
                <w:rFonts w:ascii="Calibri" w:hAnsi="Calibri"/>
                <w:color w:val="000000"/>
              </w:rPr>
              <w:t>--</w:t>
            </w:r>
          </w:p>
        </w:tc>
      </w:tr>
    </w:tbl>
    <w:p w14:paraId="208F5425" w14:textId="5BC53822" w:rsidR="00E97155" w:rsidRPr="00C05429" w:rsidRDefault="00E97155" w:rsidP="00C05429">
      <w:pPr>
        <w:spacing w:after="0" w:line="240" w:lineRule="auto"/>
        <w:rPr>
          <w:b/>
        </w:rPr>
      </w:pPr>
      <w:r w:rsidRPr="00C05429">
        <w:rPr>
          <w:b/>
          <w:i/>
        </w:rPr>
        <w:t>Note</w:t>
      </w:r>
      <w:r w:rsidRPr="00C05429">
        <w:t xml:space="preserve">: The n listed for each demographic group is the maximum number of respondents (of that type) who responded to any one topic in this section. </w:t>
      </w:r>
    </w:p>
    <w:p w14:paraId="359BE0D1" w14:textId="77777777" w:rsidR="00F53BC4" w:rsidRPr="00C05429" w:rsidRDefault="00F53BC4" w:rsidP="00C05429">
      <w:pPr>
        <w:spacing w:line="259" w:lineRule="auto"/>
        <w:rPr>
          <w:b/>
        </w:rPr>
      </w:pPr>
      <w:r w:rsidRPr="00C05429">
        <w:rPr>
          <w:b/>
        </w:rPr>
        <w:br w:type="page"/>
      </w:r>
    </w:p>
    <w:tbl>
      <w:tblPr>
        <w:tblW w:w="957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9"/>
        <w:gridCol w:w="971"/>
        <w:gridCol w:w="485"/>
        <w:gridCol w:w="486"/>
        <w:gridCol w:w="971"/>
        <w:gridCol w:w="971"/>
        <w:gridCol w:w="486"/>
        <w:gridCol w:w="485"/>
        <w:gridCol w:w="972"/>
      </w:tblGrid>
      <w:tr w:rsidR="00E97155" w:rsidRPr="00C05429" w14:paraId="3F7AA9C8" w14:textId="77777777" w:rsidTr="00C05429">
        <w:tc>
          <w:tcPr>
            <w:tcW w:w="374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80C6F71" w14:textId="77777777" w:rsidR="00E97155" w:rsidRPr="00C05429" w:rsidRDefault="00E97155" w:rsidP="00C05429">
            <w:pPr>
              <w:spacing w:after="0" w:line="240" w:lineRule="auto"/>
              <w:ind w:firstLine="270"/>
              <w:rPr>
                <w:b/>
              </w:rPr>
            </w:pPr>
          </w:p>
        </w:tc>
        <w:tc>
          <w:tcPr>
            <w:tcW w:w="2913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01C20C2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Likely Attend</w:t>
            </w:r>
          </w:p>
        </w:tc>
        <w:tc>
          <w:tcPr>
            <w:tcW w:w="2914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221A318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Method Unknown</w:t>
            </w:r>
          </w:p>
        </w:tc>
      </w:tr>
      <w:tr w:rsidR="00E97155" w:rsidRPr="00C05429" w14:paraId="2EF862F5" w14:textId="77777777" w:rsidTr="00C05429">
        <w:tc>
          <w:tcPr>
            <w:tcW w:w="374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FD0443B" w14:textId="77777777" w:rsidR="00E97155" w:rsidRPr="00C05429" w:rsidRDefault="00F53BC4" w:rsidP="00C05429">
            <w:pPr>
              <w:spacing w:after="0" w:line="240" w:lineRule="auto"/>
              <w:rPr>
                <w:b/>
              </w:rPr>
            </w:pPr>
            <w:r w:rsidRPr="00C05429">
              <w:rPr>
                <w:b/>
              </w:rPr>
              <w:t>Top 10 Quantitative Analysis Topics</w:t>
            </w:r>
            <w:r w:rsidR="00E97155" w:rsidRPr="00C05429">
              <w:rPr>
                <w:b/>
              </w:rPr>
              <w:t xml:space="preserve"> – Career Level</w:t>
            </w:r>
          </w:p>
        </w:tc>
        <w:tc>
          <w:tcPr>
            <w:tcW w:w="97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3D67ED3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Early</w:t>
            </w:r>
          </w:p>
          <w:p w14:paraId="66CC3400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</w:t>
            </w:r>
            <w:r w:rsidRPr="00C05429">
              <w:rPr>
                <w:b/>
              </w:rPr>
              <w:t>= 167</w:t>
            </w:r>
          </w:p>
        </w:tc>
        <w:tc>
          <w:tcPr>
            <w:tcW w:w="97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2F3CB8D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Mid</w:t>
            </w:r>
          </w:p>
          <w:p w14:paraId="1DD4BB1D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</w:t>
            </w:r>
            <w:r w:rsidRPr="00C05429">
              <w:rPr>
                <w:b/>
              </w:rPr>
              <w:t>= 52</w:t>
            </w:r>
          </w:p>
        </w:tc>
        <w:tc>
          <w:tcPr>
            <w:tcW w:w="97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51B07AD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Senior</w:t>
            </w:r>
          </w:p>
          <w:p w14:paraId="79023DE7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</w:t>
            </w:r>
            <w:r w:rsidRPr="00C05429">
              <w:rPr>
                <w:b/>
              </w:rPr>
              <w:t>= 29</w:t>
            </w:r>
          </w:p>
        </w:tc>
        <w:tc>
          <w:tcPr>
            <w:tcW w:w="97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60DC0C0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Early</w:t>
            </w:r>
          </w:p>
          <w:p w14:paraId="38A86D14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</w:t>
            </w:r>
            <w:r w:rsidRPr="00C05429">
              <w:rPr>
                <w:b/>
              </w:rPr>
              <w:t>= 167</w:t>
            </w:r>
          </w:p>
        </w:tc>
        <w:tc>
          <w:tcPr>
            <w:tcW w:w="97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06D5E40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Mid</w:t>
            </w:r>
          </w:p>
          <w:p w14:paraId="6EC589C0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</w:t>
            </w:r>
            <w:r w:rsidRPr="00C05429">
              <w:rPr>
                <w:b/>
              </w:rPr>
              <w:t>= 52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B42760D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Senior</w:t>
            </w:r>
          </w:p>
          <w:p w14:paraId="2FB78865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</w:t>
            </w:r>
            <w:r w:rsidRPr="00C05429">
              <w:rPr>
                <w:b/>
              </w:rPr>
              <w:t>= 29</w:t>
            </w:r>
          </w:p>
        </w:tc>
      </w:tr>
      <w:tr w:rsidR="00E97155" w:rsidRPr="00C05429" w14:paraId="67044E17" w14:textId="77777777" w:rsidTr="00C05429">
        <w:tc>
          <w:tcPr>
            <w:tcW w:w="374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9F929CC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Cost Effectiveness Methods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C533F4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66%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66DE00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62%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5F6EFA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52%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3169E1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13%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B7965C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12%</w:t>
            </w:r>
          </w:p>
        </w:tc>
        <w:tc>
          <w:tcPr>
            <w:tcW w:w="97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F10150C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0%</w:t>
            </w:r>
          </w:p>
        </w:tc>
      </w:tr>
      <w:tr w:rsidR="00E97155" w:rsidRPr="00C05429" w14:paraId="0638791B" w14:textId="77777777" w:rsidTr="00C05429">
        <w:tc>
          <w:tcPr>
            <w:tcW w:w="3749" w:type="dxa"/>
            <w:shd w:val="clear" w:color="auto" w:fill="auto"/>
            <w:vAlign w:val="bottom"/>
          </w:tcPr>
          <w:p w14:paraId="2B34B54E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Statistical Power Analysis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201C28DC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56%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73584A3F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54%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D255A49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38%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D055EB0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4%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120E5A4F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0%</w:t>
            </w:r>
          </w:p>
        </w:tc>
        <w:tc>
          <w:tcPr>
            <w:tcW w:w="972" w:type="dxa"/>
            <w:shd w:val="clear" w:color="auto" w:fill="auto"/>
            <w:vAlign w:val="bottom"/>
          </w:tcPr>
          <w:p w14:paraId="4BAB5068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7%</w:t>
            </w:r>
          </w:p>
        </w:tc>
      </w:tr>
      <w:tr w:rsidR="00E97155" w:rsidRPr="00C05429" w14:paraId="5AF61702" w14:textId="77777777" w:rsidTr="00C05429">
        <w:tc>
          <w:tcPr>
            <w:tcW w:w="3749" w:type="dxa"/>
            <w:shd w:val="clear" w:color="auto" w:fill="auto"/>
            <w:vAlign w:val="bottom"/>
          </w:tcPr>
          <w:p w14:paraId="3F8AB3AF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Intensive Longitudinal Data Analysis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471C273A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60%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1E19B011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54%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A844767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31%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FB42259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9%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5C966155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4%</w:t>
            </w:r>
          </w:p>
        </w:tc>
        <w:tc>
          <w:tcPr>
            <w:tcW w:w="972" w:type="dxa"/>
            <w:shd w:val="clear" w:color="auto" w:fill="auto"/>
            <w:vAlign w:val="bottom"/>
          </w:tcPr>
          <w:p w14:paraId="1020F224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3%</w:t>
            </w:r>
          </w:p>
        </w:tc>
      </w:tr>
      <w:tr w:rsidR="00E97155" w:rsidRPr="00C05429" w14:paraId="45593E89" w14:textId="77777777" w:rsidTr="00C05429">
        <w:tc>
          <w:tcPr>
            <w:tcW w:w="3749" w:type="dxa"/>
            <w:shd w:val="clear" w:color="auto" w:fill="auto"/>
            <w:vAlign w:val="bottom"/>
          </w:tcPr>
          <w:p w14:paraId="2DDD8FF4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Causal Inference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27E85085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55%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1665BFBB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56%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879325D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41%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C8DF3ED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13%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2CD39248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15%</w:t>
            </w:r>
          </w:p>
        </w:tc>
        <w:tc>
          <w:tcPr>
            <w:tcW w:w="972" w:type="dxa"/>
            <w:shd w:val="clear" w:color="auto" w:fill="auto"/>
            <w:vAlign w:val="bottom"/>
          </w:tcPr>
          <w:p w14:paraId="4B9F9D10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7%</w:t>
            </w:r>
          </w:p>
        </w:tc>
      </w:tr>
      <w:tr w:rsidR="00E97155" w:rsidRPr="00C05429" w14:paraId="02902EC0" w14:textId="77777777" w:rsidTr="00C05429">
        <w:tc>
          <w:tcPr>
            <w:tcW w:w="3749" w:type="dxa"/>
            <w:shd w:val="clear" w:color="auto" w:fill="auto"/>
            <w:vAlign w:val="bottom"/>
          </w:tcPr>
          <w:p w14:paraId="0BC0F1CD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Mixture Models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04090BC2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55%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6A14D37C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54%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C023D39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52%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CF3933E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16%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67647BB3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17%</w:t>
            </w:r>
          </w:p>
        </w:tc>
        <w:tc>
          <w:tcPr>
            <w:tcW w:w="972" w:type="dxa"/>
            <w:shd w:val="clear" w:color="auto" w:fill="auto"/>
            <w:vAlign w:val="bottom"/>
          </w:tcPr>
          <w:p w14:paraId="14EA7B7D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7%</w:t>
            </w:r>
          </w:p>
        </w:tc>
      </w:tr>
      <w:tr w:rsidR="00E97155" w:rsidRPr="00C05429" w14:paraId="0B365C19" w14:textId="77777777" w:rsidTr="00C05429">
        <w:tc>
          <w:tcPr>
            <w:tcW w:w="3749" w:type="dxa"/>
            <w:shd w:val="clear" w:color="auto" w:fill="auto"/>
            <w:vAlign w:val="bottom"/>
          </w:tcPr>
          <w:p w14:paraId="705E2209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Propensity Score Methods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64CAC81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56%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2682BDBC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48%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00B5AC38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45%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49C886E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8%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142AC49F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8%</w:t>
            </w:r>
          </w:p>
        </w:tc>
        <w:tc>
          <w:tcPr>
            <w:tcW w:w="972" w:type="dxa"/>
            <w:shd w:val="clear" w:color="auto" w:fill="auto"/>
            <w:vAlign w:val="bottom"/>
          </w:tcPr>
          <w:p w14:paraId="47C5D2D7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3%</w:t>
            </w:r>
          </w:p>
        </w:tc>
      </w:tr>
      <w:tr w:rsidR="00E97155" w:rsidRPr="00C05429" w14:paraId="5BEC41F4" w14:textId="77777777" w:rsidTr="00C05429">
        <w:tc>
          <w:tcPr>
            <w:tcW w:w="3749" w:type="dxa"/>
            <w:shd w:val="clear" w:color="auto" w:fill="auto"/>
            <w:vAlign w:val="bottom"/>
          </w:tcPr>
          <w:p w14:paraId="3F77E454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Mixture Models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57F3BA9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53%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2D20B7BC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54%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B356C28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31%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2B831199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7%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5E46F6F8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8%</w:t>
            </w:r>
          </w:p>
        </w:tc>
        <w:tc>
          <w:tcPr>
            <w:tcW w:w="972" w:type="dxa"/>
            <w:shd w:val="clear" w:color="auto" w:fill="auto"/>
            <w:vAlign w:val="bottom"/>
          </w:tcPr>
          <w:p w14:paraId="637D6082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10%</w:t>
            </w:r>
          </w:p>
        </w:tc>
      </w:tr>
      <w:tr w:rsidR="00E97155" w:rsidRPr="00C05429" w14:paraId="5C477B4E" w14:textId="77777777" w:rsidTr="00C05429">
        <w:tc>
          <w:tcPr>
            <w:tcW w:w="3749" w:type="dxa"/>
            <w:shd w:val="clear" w:color="auto" w:fill="auto"/>
            <w:vAlign w:val="bottom"/>
          </w:tcPr>
          <w:p w14:paraId="11AB089B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Growth Modeling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975E96A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49%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6B886FCE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48%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C362C0B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55%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54485B9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10%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60CB016B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10%</w:t>
            </w:r>
          </w:p>
        </w:tc>
        <w:tc>
          <w:tcPr>
            <w:tcW w:w="972" w:type="dxa"/>
            <w:shd w:val="clear" w:color="auto" w:fill="auto"/>
            <w:vAlign w:val="bottom"/>
          </w:tcPr>
          <w:p w14:paraId="67023F69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3%</w:t>
            </w:r>
          </w:p>
        </w:tc>
      </w:tr>
      <w:tr w:rsidR="00E97155" w:rsidRPr="00C05429" w14:paraId="4BEE4EA4" w14:textId="77777777" w:rsidTr="00C05429">
        <w:tc>
          <w:tcPr>
            <w:tcW w:w="3749" w:type="dxa"/>
            <w:shd w:val="clear" w:color="auto" w:fill="auto"/>
            <w:vAlign w:val="bottom"/>
          </w:tcPr>
          <w:p w14:paraId="3D524936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Meta-Analysis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8CF6959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56%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68092ECE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39%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43558CDF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35%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440A2067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5389DDA4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8%</w:t>
            </w:r>
          </w:p>
        </w:tc>
        <w:tc>
          <w:tcPr>
            <w:tcW w:w="972" w:type="dxa"/>
            <w:shd w:val="clear" w:color="auto" w:fill="auto"/>
            <w:vAlign w:val="bottom"/>
          </w:tcPr>
          <w:p w14:paraId="6B08CEB1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3%</w:t>
            </w:r>
          </w:p>
        </w:tc>
      </w:tr>
      <w:tr w:rsidR="00E97155" w:rsidRPr="00C05429" w14:paraId="0FD612CE" w14:textId="77777777" w:rsidTr="00C05429">
        <w:tc>
          <w:tcPr>
            <w:tcW w:w="3749" w:type="dxa"/>
            <w:shd w:val="clear" w:color="auto" w:fill="auto"/>
            <w:vAlign w:val="bottom"/>
          </w:tcPr>
          <w:p w14:paraId="104BCA9D" w14:textId="77777777" w:rsidR="00E97155" w:rsidRPr="00C05429" w:rsidRDefault="00E97155" w:rsidP="00C05429">
            <w:pPr>
              <w:tabs>
                <w:tab w:val="left" w:pos="810"/>
              </w:tabs>
              <w:spacing w:after="0" w:line="240" w:lineRule="auto"/>
              <w:ind w:left="540" w:hanging="180"/>
            </w:pPr>
            <w:r w:rsidRPr="00C05429">
              <w:t>Missing Data Analysis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46A8A521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56%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4ED3B063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39%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2A22B828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35%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0FFA97B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5%</w:t>
            </w:r>
          </w:p>
        </w:tc>
        <w:tc>
          <w:tcPr>
            <w:tcW w:w="971" w:type="dxa"/>
            <w:gridSpan w:val="2"/>
            <w:shd w:val="clear" w:color="auto" w:fill="auto"/>
            <w:vAlign w:val="bottom"/>
          </w:tcPr>
          <w:p w14:paraId="3B158A15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12%</w:t>
            </w:r>
          </w:p>
        </w:tc>
        <w:tc>
          <w:tcPr>
            <w:tcW w:w="972" w:type="dxa"/>
            <w:shd w:val="clear" w:color="auto" w:fill="auto"/>
            <w:vAlign w:val="bottom"/>
          </w:tcPr>
          <w:p w14:paraId="445F1C86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3%</w:t>
            </w:r>
          </w:p>
        </w:tc>
      </w:tr>
      <w:tr w:rsidR="00E97155" w:rsidRPr="00C05429" w14:paraId="1334D147" w14:textId="77777777" w:rsidTr="00C05429">
        <w:tc>
          <w:tcPr>
            <w:tcW w:w="374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29C1F50" w14:textId="77777777" w:rsidR="00E97155" w:rsidRPr="00C05429" w:rsidRDefault="00E97155" w:rsidP="00C05429">
            <w:pPr>
              <w:tabs>
                <w:tab w:val="left" w:pos="810"/>
              </w:tabs>
              <w:spacing w:after="0" w:line="240" w:lineRule="auto"/>
              <w:ind w:left="540"/>
              <w:rPr>
                <w:b/>
              </w:rPr>
            </w:pPr>
          </w:p>
        </w:tc>
        <w:tc>
          <w:tcPr>
            <w:tcW w:w="2913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A69F58F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914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DFE6350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E97155" w:rsidRPr="00C05429" w14:paraId="0FF3F4B6" w14:textId="77777777" w:rsidTr="00C05429">
        <w:tc>
          <w:tcPr>
            <w:tcW w:w="374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C4D42C5" w14:textId="77777777" w:rsidR="00E97155" w:rsidRPr="00C05429" w:rsidRDefault="00E97155" w:rsidP="00C05429">
            <w:pPr>
              <w:spacing w:after="0" w:line="240" w:lineRule="auto"/>
              <w:rPr>
                <w:b/>
              </w:rPr>
            </w:pPr>
          </w:p>
        </w:tc>
        <w:tc>
          <w:tcPr>
            <w:tcW w:w="2913" w:type="dxa"/>
            <w:gridSpan w:val="4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075F53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Likely Attend</w:t>
            </w:r>
          </w:p>
        </w:tc>
        <w:tc>
          <w:tcPr>
            <w:tcW w:w="2914" w:type="dxa"/>
            <w:gridSpan w:val="4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4E0D264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Method Unknown</w:t>
            </w:r>
          </w:p>
        </w:tc>
      </w:tr>
      <w:tr w:rsidR="00E97155" w:rsidRPr="00C05429" w14:paraId="7786C02F" w14:textId="77777777" w:rsidTr="00C05429">
        <w:tc>
          <w:tcPr>
            <w:tcW w:w="374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CFFAE4E" w14:textId="178C66EA" w:rsidR="00E97155" w:rsidRPr="00C05429" w:rsidRDefault="00F53BC4" w:rsidP="00C05429">
            <w:pPr>
              <w:spacing w:after="0" w:line="240" w:lineRule="auto"/>
              <w:rPr>
                <w:b/>
              </w:rPr>
            </w:pPr>
            <w:r w:rsidRPr="00C05429">
              <w:rPr>
                <w:b/>
              </w:rPr>
              <w:t xml:space="preserve">Top 10 Quantitative Analysis Topics – Career Level </w:t>
            </w:r>
            <w:r w:rsidR="00E97155" w:rsidRPr="00C05429">
              <w:rPr>
                <w:b/>
              </w:rPr>
              <w:t xml:space="preserve">– White vs. </w:t>
            </w:r>
            <w:r w:rsidR="008A603F">
              <w:rPr>
                <w:b/>
              </w:rPr>
              <w:t>People of Color</w:t>
            </w:r>
          </w:p>
        </w:tc>
        <w:tc>
          <w:tcPr>
            <w:tcW w:w="14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7CEA50E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White</w:t>
            </w:r>
          </w:p>
          <w:p w14:paraId="6D9EBED5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</w:t>
            </w:r>
            <w:r w:rsidRPr="00C05429">
              <w:rPr>
                <w:b/>
              </w:rPr>
              <w:t>= 176</w:t>
            </w:r>
          </w:p>
        </w:tc>
        <w:tc>
          <w:tcPr>
            <w:tcW w:w="145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E0BECC8" w14:textId="528020AE" w:rsidR="00E97155" w:rsidRPr="00C05429" w:rsidRDefault="008A603F" w:rsidP="00C054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People of Color</w:t>
            </w:r>
          </w:p>
          <w:p w14:paraId="2A87BB27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</w:t>
            </w:r>
            <w:r w:rsidRPr="00C05429">
              <w:rPr>
                <w:b/>
              </w:rPr>
              <w:t>= 69</w:t>
            </w:r>
          </w:p>
        </w:tc>
        <w:tc>
          <w:tcPr>
            <w:tcW w:w="145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423A2CE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</w:rPr>
              <w:t>White</w:t>
            </w:r>
          </w:p>
          <w:p w14:paraId="5629984B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</w:t>
            </w:r>
            <w:r w:rsidRPr="00C05429">
              <w:rPr>
                <w:b/>
              </w:rPr>
              <w:t>= 176</w:t>
            </w:r>
          </w:p>
        </w:tc>
        <w:tc>
          <w:tcPr>
            <w:tcW w:w="145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4C45ED3" w14:textId="01711F8E" w:rsidR="00E97155" w:rsidRPr="00C05429" w:rsidRDefault="008A603F" w:rsidP="00C054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People of Color</w:t>
            </w:r>
          </w:p>
          <w:p w14:paraId="4C767581" w14:textId="77777777" w:rsidR="00E97155" w:rsidRPr="00C05429" w:rsidRDefault="00E97155" w:rsidP="00C05429">
            <w:pPr>
              <w:spacing w:after="0" w:line="240" w:lineRule="auto"/>
              <w:jc w:val="center"/>
              <w:rPr>
                <w:b/>
              </w:rPr>
            </w:pPr>
            <w:r w:rsidRPr="00C05429">
              <w:rPr>
                <w:b/>
                <w:i/>
              </w:rPr>
              <w:t xml:space="preserve">n </w:t>
            </w:r>
            <w:r w:rsidRPr="00C05429">
              <w:rPr>
                <w:b/>
              </w:rPr>
              <w:t>= 69</w:t>
            </w:r>
          </w:p>
        </w:tc>
      </w:tr>
      <w:tr w:rsidR="00E97155" w:rsidRPr="00C05429" w14:paraId="2EE6F532" w14:textId="77777777" w:rsidTr="00C05429">
        <w:tc>
          <w:tcPr>
            <w:tcW w:w="374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87C19D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Cost Effectiveness Methods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E1B654B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60%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C09F676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74%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4115C3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11%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ECAE49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15%</w:t>
            </w:r>
          </w:p>
        </w:tc>
      </w:tr>
      <w:tr w:rsidR="00E97155" w:rsidRPr="00C05429" w14:paraId="4D64FA37" w14:textId="77777777" w:rsidTr="00C05429">
        <w:tc>
          <w:tcPr>
            <w:tcW w:w="3749" w:type="dxa"/>
            <w:shd w:val="clear" w:color="auto" w:fill="auto"/>
            <w:vAlign w:val="bottom"/>
          </w:tcPr>
          <w:p w14:paraId="6D594E5C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Statistical Power Analysis</w:t>
            </w:r>
          </w:p>
        </w:tc>
        <w:tc>
          <w:tcPr>
            <w:tcW w:w="1456" w:type="dxa"/>
            <w:gridSpan w:val="2"/>
            <w:shd w:val="clear" w:color="auto" w:fill="auto"/>
            <w:vAlign w:val="bottom"/>
          </w:tcPr>
          <w:p w14:paraId="16201F67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51%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69616F2F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62%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59F343D3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3%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647DE91D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6%</w:t>
            </w:r>
          </w:p>
        </w:tc>
      </w:tr>
      <w:tr w:rsidR="00E97155" w:rsidRPr="00C05429" w14:paraId="0D818256" w14:textId="77777777" w:rsidTr="00C05429">
        <w:tc>
          <w:tcPr>
            <w:tcW w:w="3749" w:type="dxa"/>
            <w:shd w:val="clear" w:color="auto" w:fill="auto"/>
            <w:vAlign w:val="bottom"/>
          </w:tcPr>
          <w:p w14:paraId="35DFF369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Intensive Longitudinal Data Analysis</w:t>
            </w:r>
          </w:p>
        </w:tc>
        <w:tc>
          <w:tcPr>
            <w:tcW w:w="1456" w:type="dxa"/>
            <w:gridSpan w:val="2"/>
            <w:shd w:val="clear" w:color="auto" w:fill="auto"/>
            <w:vAlign w:val="bottom"/>
          </w:tcPr>
          <w:p w14:paraId="6B89DE68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56%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23261EC3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57%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0876F6BC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6%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56E4403F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12%</w:t>
            </w:r>
          </w:p>
        </w:tc>
      </w:tr>
      <w:tr w:rsidR="00E97155" w:rsidRPr="00C05429" w14:paraId="2FC182FB" w14:textId="77777777" w:rsidTr="00C05429">
        <w:tc>
          <w:tcPr>
            <w:tcW w:w="3749" w:type="dxa"/>
            <w:shd w:val="clear" w:color="auto" w:fill="auto"/>
            <w:vAlign w:val="bottom"/>
          </w:tcPr>
          <w:p w14:paraId="3C71E1BA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Causal Inference</w:t>
            </w:r>
          </w:p>
        </w:tc>
        <w:tc>
          <w:tcPr>
            <w:tcW w:w="1456" w:type="dxa"/>
            <w:gridSpan w:val="2"/>
            <w:shd w:val="clear" w:color="auto" w:fill="auto"/>
            <w:vAlign w:val="bottom"/>
          </w:tcPr>
          <w:p w14:paraId="77ED7728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55%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6C012A85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52%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03C92D3A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11%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57D8B5C1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19%</w:t>
            </w:r>
          </w:p>
        </w:tc>
      </w:tr>
      <w:tr w:rsidR="00E97155" w:rsidRPr="00C05429" w14:paraId="24DD6DA1" w14:textId="77777777" w:rsidTr="00C05429">
        <w:tc>
          <w:tcPr>
            <w:tcW w:w="3749" w:type="dxa"/>
            <w:shd w:val="clear" w:color="auto" w:fill="auto"/>
            <w:vAlign w:val="bottom"/>
          </w:tcPr>
          <w:p w14:paraId="2DCAB72B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Propensity Score Methods</w:t>
            </w:r>
          </w:p>
        </w:tc>
        <w:tc>
          <w:tcPr>
            <w:tcW w:w="1456" w:type="dxa"/>
            <w:gridSpan w:val="2"/>
            <w:shd w:val="clear" w:color="auto" w:fill="auto"/>
            <w:vAlign w:val="bottom"/>
          </w:tcPr>
          <w:p w14:paraId="54E1BA3F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54%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72B2E39E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55%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53D31158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14%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634D3B00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22%</w:t>
            </w:r>
          </w:p>
        </w:tc>
      </w:tr>
      <w:tr w:rsidR="00E97155" w:rsidRPr="00C05429" w14:paraId="4D1D6114" w14:textId="77777777" w:rsidTr="00C05429">
        <w:tc>
          <w:tcPr>
            <w:tcW w:w="3749" w:type="dxa"/>
            <w:shd w:val="clear" w:color="auto" w:fill="auto"/>
            <w:vAlign w:val="bottom"/>
          </w:tcPr>
          <w:p w14:paraId="5DC39247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Mixture Models</w:t>
            </w:r>
          </w:p>
        </w:tc>
        <w:tc>
          <w:tcPr>
            <w:tcW w:w="1456" w:type="dxa"/>
            <w:gridSpan w:val="2"/>
            <w:shd w:val="clear" w:color="auto" w:fill="auto"/>
            <w:vAlign w:val="bottom"/>
          </w:tcPr>
          <w:p w14:paraId="32CF9100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49%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5FFA735B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64%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26285967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7%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74FA9B1B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10%</w:t>
            </w:r>
          </w:p>
        </w:tc>
      </w:tr>
      <w:tr w:rsidR="00E97155" w:rsidRPr="00C05429" w14:paraId="32618833" w14:textId="77777777" w:rsidTr="00C05429">
        <w:tc>
          <w:tcPr>
            <w:tcW w:w="3749" w:type="dxa"/>
            <w:shd w:val="clear" w:color="auto" w:fill="auto"/>
            <w:vAlign w:val="bottom"/>
          </w:tcPr>
          <w:p w14:paraId="7B222948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Analysis of Small Sample Data</w:t>
            </w:r>
          </w:p>
        </w:tc>
        <w:tc>
          <w:tcPr>
            <w:tcW w:w="1456" w:type="dxa"/>
            <w:gridSpan w:val="2"/>
            <w:shd w:val="clear" w:color="auto" w:fill="auto"/>
            <w:vAlign w:val="bottom"/>
          </w:tcPr>
          <w:p w14:paraId="6896BA5F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47%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7978BB3B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64%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27B3B5C7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9%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34516A23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6%</w:t>
            </w:r>
          </w:p>
        </w:tc>
      </w:tr>
      <w:tr w:rsidR="00E97155" w:rsidRPr="00C05429" w14:paraId="10008172" w14:textId="77777777" w:rsidTr="00C05429">
        <w:tc>
          <w:tcPr>
            <w:tcW w:w="3749" w:type="dxa"/>
            <w:shd w:val="clear" w:color="auto" w:fill="auto"/>
            <w:vAlign w:val="bottom"/>
          </w:tcPr>
          <w:p w14:paraId="62B2CAF1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Growth Modeling</w:t>
            </w:r>
          </w:p>
        </w:tc>
        <w:tc>
          <w:tcPr>
            <w:tcW w:w="1456" w:type="dxa"/>
            <w:gridSpan w:val="2"/>
            <w:shd w:val="clear" w:color="auto" w:fill="auto"/>
            <w:vAlign w:val="bottom"/>
          </w:tcPr>
          <w:p w14:paraId="00206528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47%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75D56EB1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57%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1804813A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9%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7FDE58C5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12%</w:t>
            </w:r>
          </w:p>
        </w:tc>
      </w:tr>
      <w:tr w:rsidR="00E97155" w:rsidRPr="00C05429" w14:paraId="0AF9C876" w14:textId="77777777" w:rsidTr="00C05429">
        <w:tc>
          <w:tcPr>
            <w:tcW w:w="3749" w:type="dxa"/>
            <w:shd w:val="clear" w:color="auto" w:fill="auto"/>
            <w:vAlign w:val="bottom"/>
          </w:tcPr>
          <w:p w14:paraId="7E7299E6" w14:textId="77777777" w:rsidR="00E97155" w:rsidRPr="00C05429" w:rsidRDefault="00E97155" w:rsidP="00C05429">
            <w:pPr>
              <w:spacing w:after="0" w:line="240" w:lineRule="auto"/>
              <w:ind w:left="540" w:hanging="180"/>
              <w:rPr>
                <w:color w:val="000000"/>
              </w:rPr>
            </w:pPr>
            <w:r w:rsidRPr="00C05429">
              <w:rPr>
                <w:color w:val="000000"/>
              </w:rPr>
              <w:t>Meta-Analysis</w:t>
            </w:r>
          </w:p>
        </w:tc>
        <w:tc>
          <w:tcPr>
            <w:tcW w:w="1456" w:type="dxa"/>
            <w:gridSpan w:val="2"/>
            <w:shd w:val="clear" w:color="auto" w:fill="auto"/>
            <w:vAlign w:val="bottom"/>
          </w:tcPr>
          <w:p w14:paraId="0D870232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46%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0F6BF289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57%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3B44385A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4%</w:t>
            </w:r>
          </w:p>
        </w:tc>
        <w:tc>
          <w:tcPr>
            <w:tcW w:w="1457" w:type="dxa"/>
            <w:gridSpan w:val="2"/>
            <w:shd w:val="clear" w:color="auto" w:fill="auto"/>
            <w:vAlign w:val="bottom"/>
          </w:tcPr>
          <w:p w14:paraId="4332B295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12%</w:t>
            </w:r>
          </w:p>
        </w:tc>
      </w:tr>
      <w:tr w:rsidR="00E97155" w:rsidRPr="00C05429" w14:paraId="0BC33F92" w14:textId="77777777" w:rsidTr="00C05429">
        <w:tc>
          <w:tcPr>
            <w:tcW w:w="37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8C118A" w14:textId="77777777" w:rsidR="00E97155" w:rsidRPr="00C05429" w:rsidRDefault="00E97155" w:rsidP="00C05429">
            <w:pPr>
              <w:tabs>
                <w:tab w:val="left" w:pos="810"/>
              </w:tabs>
              <w:spacing w:after="0" w:line="240" w:lineRule="auto"/>
              <w:ind w:left="540" w:hanging="180"/>
            </w:pPr>
            <w:r w:rsidRPr="00C05429">
              <w:t>Missing Data Analysis</w:t>
            </w:r>
          </w:p>
        </w:tc>
        <w:tc>
          <w:tcPr>
            <w:tcW w:w="145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89973A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47%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7B5979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58%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2442C8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6%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22EBF7" w14:textId="77777777" w:rsidR="00E97155" w:rsidRPr="00C05429" w:rsidRDefault="00E97155" w:rsidP="00C05429">
            <w:pPr>
              <w:spacing w:after="0" w:line="240" w:lineRule="auto"/>
              <w:jc w:val="center"/>
              <w:rPr>
                <w:color w:val="000000"/>
              </w:rPr>
            </w:pPr>
            <w:r w:rsidRPr="00C05429">
              <w:rPr>
                <w:color w:val="000000"/>
              </w:rPr>
              <w:t>9%</w:t>
            </w:r>
          </w:p>
        </w:tc>
      </w:tr>
    </w:tbl>
    <w:p w14:paraId="7BC57121" w14:textId="77777777" w:rsidR="00E97155" w:rsidRDefault="00E97155" w:rsidP="00C05429">
      <w:pPr>
        <w:spacing w:after="0" w:line="240" w:lineRule="auto"/>
      </w:pPr>
    </w:p>
    <w:p w14:paraId="60920290" w14:textId="77777777" w:rsidR="00E97155" w:rsidRDefault="00E97155" w:rsidP="00C05429">
      <w:pPr>
        <w:spacing w:after="0" w:line="240" w:lineRule="auto"/>
        <w:rPr>
          <w:b/>
        </w:rPr>
      </w:pPr>
    </w:p>
    <w:p w14:paraId="5C7926A7" w14:textId="77777777" w:rsidR="004F03DB" w:rsidRDefault="004F03DB" w:rsidP="00C05429"/>
    <w:sectPr w:rsidR="004F0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155"/>
    <w:rsid w:val="001C6171"/>
    <w:rsid w:val="00415189"/>
    <w:rsid w:val="004F03DB"/>
    <w:rsid w:val="00654DB7"/>
    <w:rsid w:val="007D1ED3"/>
    <w:rsid w:val="00805083"/>
    <w:rsid w:val="008676ED"/>
    <w:rsid w:val="008A603F"/>
    <w:rsid w:val="00A03432"/>
    <w:rsid w:val="00A13E9C"/>
    <w:rsid w:val="00C05429"/>
    <w:rsid w:val="00CC7E31"/>
    <w:rsid w:val="00E97155"/>
    <w:rsid w:val="00F5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53917"/>
  <w15:chartTrackingRefBased/>
  <w15:docId w15:val="{6DD16416-86D1-4C64-87E0-244189C2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7155"/>
    <w:pPr>
      <w:spacing w:line="300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7155"/>
    <w:pPr>
      <w:spacing w:line="30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71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76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6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6E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6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6ED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6ED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Chilenski, Sarah</cp:lastModifiedBy>
  <cp:revision>2</cp:revision>
  <dcterms:created xsi:type="dcterms:W3CDTF">2020-04-25T14:46:00Z</dcterms:created>
  <dcterms:modified xsi:type="dcterms:W3CDTF">2020-04-25T14:46:00Z</dcterms:modified>
</cp:coreProperties>
</file>