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8318A" w14:textId="77777777" w:rsidR="00097A36" w:rsidRPr="002730FE" w:rsidRDefault="002730FE" w:rsidP="002730FE">
      <w:pPr>
        <w:spacing w:after="0" w:line="480" w:lineRule="auto"/>
        <w:jc w:val="center"/>
        <w:rPr>
          <w:rFonts w:cstheme="minorHAnsi"/>
          <w:b/>
          <w:sz w:val="24"/>
          <w:szCs w:val="24"/>
        </w:rPr>
      </w:pPr>
      <w:proofErr w:type="spellStart"/>
      <w:r w:rsidRPr="002730FE">
        <w:rPr>
          <w:rFonts w:cstheme="minorHAnsi"/>
          <w:b/>
          <w:sz w:val="24"/>
          <w:szCs w:val="24"/>
        </w:rPr>
        <w:t>Disclosure</w:t>
      </w:r>
      <w:proofErr w:type="spellEnd"/>
      <w:r w:rsidRPr="002730FE">
        <w:rPr>
          <w:rFonts w:cstheme="minorHAnsi"/>
          <w:b/>
          <w:sz w:val="24"/>
          <w:szCs w:val="24"/>
        </w:rPr>
        <w:t xml:space="preserve"> of </w:t>
      </w:r>
      <w:proofErr w:type="spellStart"/>
      <w:r w:rsidRPr="002730FE">
        <w:rPr>
          <w:rFonts w:cstheme="minorHAnsi"/>
          <w:b/>
          <w:sz w:val="24"/>
          <w:szCs w:val="24"/>
        </w:rPr>
        <w:t>Interest</w:t>
      </w:r>
      <w:proofErr w:type="spellEnd"/>
      <w:r w:rsidRPr="002730FE">
        <w:rPr>
          <w:rFonts w:cstheme="minorHAnsi"/>
          <w:b/>
          <w:sz w:val="24"/>
          <w:szCs w:val="24"/>
        </w:rPr>
        <w:t xml:space="preserve"> Form</w:t>
      </w:r>
    </w:p>
    <w:p w14:paraId="5DA154AC" w14:textId="3D8232F2" w:rsidR="002730FE" w:rsidRPr="00A169F7" w:rsidRDefault="002730FE" w:rsidP="002730FE">
      <w:pPr>
        <w:spacing w:after="0" w:line="480" w:lineRule="auto"/>
        <w:rPr>
          <w:sz w:val="24"/>
          <w:szCs w:val="24"/>
          <w:lang w:val="en-GB"/>
        </w:rPr>
      </w:pPr>
      <w:r w:rsidRPr="00A169F7">
        <w:rPr>
          <w:b/>
          <w:sz w:val="24"/>
          <w:szCs w:val="24"/>
          <w:lang w:val="en-GB"/>
        </w:rPr>
        <w:t>Conflict of Interest.</w:t>
      </w:r>
      <w:r w:rsidRPr="00A169F7">
        <w:rPr>
          <w:sz w:val="24"/>
          <w:szCs w:val="24"/>
          <w:lang w:val="en-GB"/>
        </w:rPr>
        <w:t xml:space="preserve"> No conflict of interest exists for this manuscript for any of the author.</w:t>
      </w:r>
    </w:p>
    <w:p w14:paraId="113A26A6" w14:textId="77777777" w:rsidR="002730FE" w:rsidRPr="002730FE" w:rsidRDefault="002730FE" w:rsidP="002730FE">
      <w:pPr>
        <w:spacing w:after="0" w:line="480" w:lineRule="auto"/>
        <w:jc w:val="both"/>
        <w:rPr>
          <w:rFonts w:cstheme="minorHAnsi"/>
          <w:sz w:val="24"/>
          <w:szCs w:val="24"/>
        </w:rPr>
      </w:pPr>
    </w:p>
    <w:sectPr w:rsidR="002730FE" w:rsidRPr="002730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944"/>
    <w:rsid w:val="00097A36"/>
    <w:rsid w:val="00161944"/>
    <w:rsid w:val="002730FE"/>
    <w:rsid w:val="0053340B"/>
    <w:rsid w:val="00E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77F82"/>
  <w15:chartTrackingRefBased/>
  <w15:docId w15:val="{9518A06C-34D0-4DF6-AD31-C8A9F495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2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3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110</Characters>
  <Application>Microsoft Office Word</Application>
  <DocSecurity>0</DocSecurity>
  <Lines>1</Lines>
  <Paragraphs>1</Paragraphs>
  <ScaleCrop>false</ScaleCrop>
  <Company>NouS/TncTR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ÖMER FARUK AKBULUT</cp:lastModifiedBy>
  <cp:revision>3</cp:revision>
  <dcterms:created xsi:type="dcterms:W3CDTF">2025-02-07T10:12:00Z</dcterms:created>
  <dcterms:modified xsi:type="dcterms:W3CDTF">2025-03-25T03:38:00Z</dcterms:modified>
</cp:coreProperties>
</file>