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08" w:rsidRPr="00411E08" w:rsidRDefault="000457B6" w:rsidP="00411E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ESM</w:t>
      </w:r>
      <w:r w:rsidR="00411E08" w:rsidRPr="00411E0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1:</w:t>
      </w:r>
      <w:r w:rsidR="00411E08" w:rsidRPr="00411E08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Search strategy</w:t>
      </w:r>
    </w:p>
    <w:p w:rsidR="00411E08" w:rsidRPr="00411E08" w:rsidRDefault="00411E08" w:rsidP="00411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411E08" w:rsidRPr="00411E08" w:rsidRDefault="00411E08" w:rsidP="00411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tbl>
      <w:tblPr>
        <w:tblW w:w="9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9387"/>
      </w:tblGrid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Ovid MEDLINE(R)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>Epub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 Ahead of Print, In-Process &amp; Other Non-Indexed Citations, Ovid MEDLINE(R) Daily and Ovid MEDLINE(R) &lt;1946 to Present&gt;</w:t>
            </w: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br/>
              <w:t>Search date: 28 March 2018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#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  <w:t>Searches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tumor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neoplasm? or cancer?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malignan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oncol* or carcinoma or sarcoma).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ab,kf,ti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communic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presenting or presentation or presented or consultation or consult or consulted).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ab,kf,ti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adj3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decision?).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kf,ti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and/1-3 [patients' decision]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patient satisfaction/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adj10 (satisfied or satisfaction or prefer*)).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ab,kf,ti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or/5-6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consumer health information/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graph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or pictograph? or chart? or array? or information).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ab,kf,ti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or/8-9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and/1-2,7,10 [patients' satisfaction with provided information]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"patient education as topic"/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adj10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comprehen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*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underst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,kf,ti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or/12-13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and/1-2,10,14 [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patients'understanding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of provided information]</w:t>
            </w:r>
          </w:p>
        </w:tc>
      </w:tr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(eq5 d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hrqol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(life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adj2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quality)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shortform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short form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bref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whoqol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sf36 or sf 36 or sf12 or sf 12 or sf8 or sf 8 or (fact adj2 (score? or scale? or inventor* or question*))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qlq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eortc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vas or visual analogue scale or manchester short assessment).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,kf,ti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and/1-2,10,16 [patients' perceived qol]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or/4,11,15,17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Ovid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>Embase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>Classic+Embase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 &lt;1947 to 2018 March 27&gt;</w:t>
            </w: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br/>
              <w:t>Search date: 28 March 2018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#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  <w:t>Searches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tumo?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r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neoplasm? or cancer?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malignan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oncol* or carcinoma or sarcoma).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ab,kw,ti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communic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presenting or presentation or presented or consultation or consult or consulted).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ab,kw,ti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adj3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decision?).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kw,ti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and/1-3 [patients' decision]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patient satisfaction/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adj10 (satisfied or satisfaction or prefer*)).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ab,kw,ti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or/5-6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consumer health information/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graph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or pictograph? or chart? or array? or information).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ab,kw,ti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or/8-9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and/1-2,7,10 [patients' satisfaction with provided information]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patient education/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lastRenderedPageBreak/>
              <w:t>13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adj10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comprehen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*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underst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,kw,ti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or/12-13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and/1-2,10,14 [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patients'understanding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of provided information]</w:t>
            </w:r>
          </w:p>
        </w:tc>
      </w:tr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(eq5 d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hrqol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(life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adj2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quality)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shortform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short form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bref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whoqol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sf36 or sf 36 or sf12 or sf 12 or sf8 or sf 8 or (fact adj2 (score? or scale? or inventor* or question*))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qlq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eortc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vas or visual analogue scale or manchester short assessment).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,kw,ti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and/1-2,10,16 [patients' perceived qol]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or/4,11,15,17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Ovid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>PsycINFO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t xml:space="preserve"> &lt;1806 to March Week 3 2018&gt;</w:t>
            </w: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l-NL"/>
              </w:rPr>
              <w:br/>
              <w:t>Search date: 28 March 2018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#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E08" w:rsidRPr="00411E08" w:rsidRDefault="00411E08" w:rsidP="00411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nl-NL"/>
              </w:rPr>
              <w:t>Searches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tumo?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r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neoplasm? or cancer?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malignan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oncol* or carcinoma or sarcoma).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ab,id,ti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communic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or presenting or presentation or presented or consultation or consult or consulted).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ab,id,ti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adj3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decision?).</w:t>
            </w:r>
            <w:proofErr w:type="spellStart"/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id,ti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and/1-3 [patients' decision]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client satisfaction/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adj10 (satisfied or satisfaction or prefer*)).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ab,id,ti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or/5-6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graph</w:t>
            </w:r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? or pictograph? or chart? or array? or information).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ab,id,ti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and/1-2,7-8 [patients' satisfaction with provided information]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patient education/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((participant? or client? or subject? or patient? or volunteer?)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adj10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comprehen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*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underst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*)).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,id,ti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or/10-11</w:t>
            </w:r>
          </w:p>
        </w:tc>
      </w:tr>
      <w:tr w:rsidR="00411E08" w:rsidRPr="00B3694A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and/1-2,8,12 [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patients'understanding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of provided information]</w:t>
            </w:r>
          </w:p>
        </w:tc>
      </w:tr>
      <w:tr w:rsidR="00411E08" w:rsidRPr="00B3694A" w:rsidTr="00411E08">
        <w:trPr>
          <w:trHeight w:val="5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(eq5 d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5d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hrqol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(life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adj2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quality)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shortform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short form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bref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whoqol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sf36 or sf 36 or sf12 or sf 12 or sf8 or sf 8 or (fact adj2 (score? or scale? or inventor* or question*))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qlq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eortc</w:t>
            </w:r>
            <w:proofErr w:type="spell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 vas or visual analogue scale or manchester short assessment).</w:t>
            </w:r>
            <w:proofErr w:type="spell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ab</w:t>
            </w:r>
            <w:proofErr w:type="gramStart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,id,ti</w:t>
            </w:r>
            <w:proofErr w:type="spellEnd"/>
            <w:proofErr w:type="gramEnd"/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.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and/1-2,8,14 [patients' perceived qol]</w:t>
            </w:r>
          </w:p>
        </w:tc>
      </w:tr>
      <w:tr w:rsidR="00411E08" w:rsidRPr="00411E08" w:rsidTr="00411E08">
        <w:trPr>
          <w:trHeight w:val="294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E08" w:rsidRPr="00411E08" w:rsidRDefault="00411E08" w:rsidP="00411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411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or/4,9,13,15</w:t>
            </w:r>
          </w:p>
        </w:tc>
      </w:tr>
    </w:tbl>
    <w:p w:rsidR="00411E08" w:rsidRPr="00411E08" w:rsidRDefault="00411E08" w:rsidP="00411E08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:rsidR="00411E08" w:rsidRPr="00411E08" w:rsidRDefault="00411E08" w:rsidP="00411E08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:rsidR="00411E08" w:rsidRPr="00411E08" w:rsidRDefault="00411E08" w:rsidP="00411E08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:rsidR="00411E08" w:rsidRPr="00411E08" w:rsidRDefault="00411E08" w:rsidP="00411E08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:rsidR="00B3694A" w:rsidRDefault="00B3694A">
      <w:pPr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GB" w:eastAsia="en-GB"/>
        </w:rPr>
        <w:br w:type="page"/>
      </w:r>
    </w:p>
    <w:p w:rsidR="00B3694A" w:rsidRPr="00B3694A" w:rsidRDefault="00B3694A" w:rsidP="00B3694A">
      <w:pPr>
        <w:spacing w:after="0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</w:pP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GB" w:eastAsia="en-GB"/>
        </w:rPr>
        <w:lastRenderedPageBreak/>
        <w:t>A</w:t>
      </w:r>
      <w:proofErr w:type="spellStart"/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  <w:t>rticle</w:t>
      </w:r>
      <w:proofErr w:type="spellEnd"/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  <w:t xml:space="preserve"> title: Communicating treatment risks and benefits to cancer p</w:t>
      </w:r>
      <w:r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  <w:t xml:space="preserve">atients: a systematic review of 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  <w:t>communication methods.</w:t>
      </w:r>
    </w:p>
    <w:p w:rsidR="00B3694A" w:rsidRPr="00B3694A" w:rsidRDefault="00B3694A" w:rsidP="00B3694A">
      <w:pPr>
        <w:spacing w:after="0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</w:pP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val="en-US" w:eastAsia="en-GB"/>
        </w:rPr>
        <w:t>Journal: Quality of Life Research</w:t>
      </w:r>
    </w:p>
    <w:p w:rsidR="00B3694A" w:rsidRPr="00B3694A" w:rsidRDefault="00B3694A" w:rsidP="00B3694A">
      <w:pPr>
        <w:spacing w:after="0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</w:pP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Author names: L.F. van de Water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1,2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J. J. van Kleef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1,2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I. Henselmans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2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H.G. van den Boorn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N.M. Vaarzon Morel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K. F. Schut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J. G. Daams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3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E.M.A Smets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2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, H.W.M. van Laarhoven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vertAlign w:val="superscript"/>
          <w:lang w:eastAsia="en-GB"/>
        </w:rPr>
        <w:t>1</w:t>
      </w: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*</w:t>
      </w:r>
    </w:p>
    <w:p w:rsidR="00B3694A" w:rsidRPr="00B3694A" w:rsidRDefault="00B3694A" w:rsidP="00B3694A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</w:pPr>
      <w:r w:rsidRPr="00B3694A"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  <w:t xml:space="preserve">Amsterdam University Medical Centers, Cancer Center Amsterdam, Department of Medical Oncology, University of Amsterdam, Amsterdam, the Netherlands </w:t>
      </w:r>
    </w:p>
    <w:p w:rsidR="00B3694A" w:rsidRPr="00B3694A" w:rsidRDefault="00B3694A" w:rsidP="00B3694A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</w:pPr>
      <w:r w:rsidRPr="00B3694A"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  <w:t xml:space="preserve">Amsterdam Public Health, Amsterdam University Medical Centers, Department of Medical Psychology, University of Amsterdam, Amsterdam, the Netherlands </w:t>
      </w:r>
    </w:p>
    <w:p w:rsidR="00B3694A" w:rsidRPr="00B3694A" w:rsidRDefault="00B3694A" w:rsidP="00B3694A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</w:pPr>
      <w:r w:rsidRPr="00B3694A">
        <w:rPr>
          <w:rFonts w:ascii="Times New Roman" w:eastAsia="Times New Roman" w:hAnsi="Times New Roman" w:cs="Times New Roman"/>
          <w:i/>
          <w:color w:val="595959" w:themeColor="text1" w:themeTint="A6"/>
          <w:sz w:val="20"/>
          <w:szCs w:val="20"/>
          <w:lang w:val="en-US" w:eastAsia="en-GB"/>
        </w:rPr>
        <w:t>Amsterdam University Medical Centers, Medical Library, University of Amsterdam, Amsterdam, the Netherlands.</w:t>
      </w:r>
    </w:p>
    <w:p w:rsidR="00411E08" w:rsidRPr="00B3694A" w:rsidRDefault="00B3694A" w:rsidP="00B3694A">
      <w:pPr>
        <w:spacing w:after="0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</w:pPr>
      <w:r w:rsidRPr="00B3694A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en-GB"/>
        </w:rPr>
        <w:t>Corresponding author: H.W.M. van Laarhoven, h.vanlaarhoven@amsterdamumc.nl</w:t>
      </w:r>
    </w:p>
    <w:p w:rsidR="00514001" w:rsidRPr="00B3694A" w:rsidRDefault="00514001" w:rsidP="00281E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sectPr w:rsidR="00514001" w:rsidRPr="00B36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FFC"/>
    <w:multiLevelType w:val="hybridMultilevel"/>
    <w:tmpl w:val="5B0089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08"/>
    <w:rsid w:val="000457B6"/>
    <w:rsid w:val="00281E48"/>
    <w:rsid w:val="00411E08"/>
    <w:rsid w:val="00514001"/>
    <w:rsid w:val="00981089"/>
    <w:rsid w:val="00B3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3ACBD-81E7-46E3-A36C-58473DDE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Water, L.F. van de</dc:creator>
  <cp:keywords/>
  <dc:description/>
  <cp:lastModifiedBy>Nandhini N.</cp:lastModifiedBy>
  <cp:revision>2</cp:revision>
  <dcterms:created xsi:type="dcterms:W3CDTF">2020-04-14T04:12:00Z</dcterms:created>
  <dcterms:modified xsi:type="dcterms:W3CDTF">2020-04-14T04:12:00Z</dcterms:modified>
</cp:coreProperties>
</file>