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97C" w:rsidRPr="00FA0E92" w:rsidRDefault="00EF397C" w:rsidP="00F416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A0E92">
        <w:rPr>
          <w:rFonts w:ascii="Times New Roman" w:hAnsi="Times New Roman" w:cs="Times New Roman"/>
          <w:b/>
          <w:sz w:val="20"/>
          <w:szCs w:val="20"/>
        </w:rPr>
        <w:t xml:space="preserve">Title: Validation of the Hungarian version of the CarerQol instrument in informal caregivers: results from a cross-sectional survey among the general population in Hungary </w:t>
      </w:r>
    </w:p>
    <w:p w:rsidR="00EF397C" w:rsidRPr="00FA0E92" w:rsidRDefault="00EF397C" w:rsidP="00F416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A0E92">
        <w:rPr>
          <w:rFonts w:ascii="Times New Roman" w:hAnsi="Times New Roman" w:cs="Times New Roman"/>
          <w:b/>
          <w:sz w:val="20"/>
          <w:szCs w:val="20"/>
        </w:rPr>
        <w:t>Journal: Quality of Life Research</w:t>
      </w:r>
    </w:p>
    <w:p w:rsidR="00EF397C" w:rsidRPr="00FA0E92" w:rsidRDefault="00EF397C" w:rsidP="00F416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A0E92">
        <w:rPr>
          <w:rFonts w:ascii="Times New Roman" w:hAnsi="Times New Roman" w:cs="Times New Roman"/>
          <w:b/>
          <w:sz w:val="20"/>
          <w:szCs w:val="20"/>
        </w:rPr>
        <w:t>Authors: Petra Baji, Werner B.F. Brouwer, Job van Exel, Dominik Golicki, Valentina Prevolnik Rupel, Zsombor Zrubka, László Gulácsi, Valentin Brodszky, Fanni Rencz, Márta Péntek</w:t>
      </w:r>
    </w:p>
    <w:p w:rsidR="00EF397C" w:rsidRPr="00FA0E92" w:rsidRDefault="00EF397C" w:rsidP="00F416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A0E92">
        <w:rPr>
          <w:rFonts w:ascii="Times New Roman" w:hAnsi="Times New Roman" w:cs="Times New Roman"/>
          <w:b/>
          <w:sz w:val="20"/>
          <w:szCs w:val="20"/>
        </w:rPr>
        <w:t xml:space="preserve">Correspondence: Márta Péntek M.D., Ph.D.; Corvinus University of Budapest; </w:t>
      </w:r>
      <w:hyperlink r:id="rId7" w:history="1">
        <w:r w:rsidRPr="00FA0E92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</w:rPr>
          <w:t>marta.pentek@uni-corvinus.hu</w:t>
        </w:r>
      </w:hyperlink>
      <w:r w:rsidR="00B70686" w:rsidRPr="00FA0E92">
        <w:rPr>
          <w:rStyle w:val="Hyperlink"/>
          <w:rFonts w:ascii="Times New Roman" w:hAnsi="Times New Roman" w:cs="Times New Roman"/>
          <w:b/>
          <w:color w:val="auto"/>
          <w:sz w:val="20"/>
          <w:szCs w:val="20"/>
        </w:rPr>
        <w:t>; pentek.marta@uni-obuda.hu</w:t>
      </w:r>
    </w:p>
    <w:p w:rsidR="00EF397C" w:rsidRPr="00FA0E92" w:rsidRDefault="00EF397C" w:rsidP="00EF397C">
      <w:pPr>
        <w:rPr>
          <w:rFonts w:ascii="Times New Roman" w:hAnsi="Times New Roman" w:cs="Times New Roman"/>
          <w:b/>
        </w:rPr>
      </w:pPr>
    </w:p>
    <w:p w:rsidR="00EF397C" w:rsidRPr="00FA0E92" w:rsidRDefault="00EF397C" w:rsidP="00EF397C">
      <w:pPr>
        <w:rPr>
          <w:rFonts w:ascii="Times New Roman" w:hAnsi="Times New Roman" w:cs="Times New Roman"/>
          <w:b/>
        </w:rPr>
      </w:pPr>
      <w:r w:rsidRPr="00FA0E92">
        <w:rPr>
          <w:rFonts w:ascii="Times New Roman" w:hAnsi="Times New Roman" w:cs="Times New Roman"/>
          <w:b/>
        </w:rPr>
        <w:t xml:space="preserve">Online </w:t>
      </w:r>
      <w:r w:rsidR="00F4162D" w:rsidRPr="00FA0E92">
        <w:rPr>
          <w:rFonts w:ascii="Times New Roman" w:hAnsi="Times New Roman" w:cs="Times New Roman"/>
          <w:b/>
        </w:rPr>
        <w:t>R</w:t>
      </w:r>
      <w:r w:rsidRPr="00FA0E92">
        <w:rPr>
          <w:rFonts w:ascii="Times New Roman" w:hAnsi="Times New Roman" w:cs="Times New Roman"/>
          <w:b/>
        </w:rPr>
        <w:t xml:space="preserve">esource 1: </w:t>
      </w:r>
    </w:p>
    <w:p w:rsidR="00EF397C" w:rsidRPr="00FA0E92" w:rsidRDefault="00EF397C"/>
    <w:p w:rsidR="00EF397C" w:rsidRPr="00FA0E92" w:rsidRDefault="00EF397C">
      <w:r w:rsidRPr="00FA0E92">
        <w:t>Explanation about informal care provided for the participants in the survey and the question applied to assess their experience with informal care</w:t>
      </w:r>
    </w:p>
    <w:p w:rsidR="00EF397C" w:rsidRPr="00FA0E92" w:rsidRDefault="00EF397C"/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FA0E92" w:rsidRPr="00FA0E92" w:rsidTr="00A0452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EF397C" w:rsidP="00A0452C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GB"/>
              </w:rPr>
            </w:pPr>
            <w:r w:rsidRPr="00FA0E92">
              <w:rPr>
                <w:rFonts w:ascii="Calibri" w:eastAsia="Times New Roman" w:hAnsi="Calibri" w:cs="Times New Roman"/>
                <w:b/>
                <w:lang w:eastAsia="en-GB"/>
              </w:rPr>
              <w:t>“</w:t>
            </w:r>
            <w:r w:rsidR="00EC248C" w:rsidRPr="00FA0E92">
              <w:rPr>
                <w:rFonts w:ascii="Calibri" w:eastAsia="Times New Roman" w:hAnsi="Calibri" w:cs="Times New Roman"/>
                <w:b/>
                <w:lang w:eastAsia="en-GB"/>
              </w:rPr>
              <w:t>What is informal care?</w:t>
            </w:r>
          </w:p>
        </w:tc>
      </w:tr>
      <w:tr w:rsidR="00FA0E92" w:rsidRPr="00FA0E92" w:rsidTr="00A0452C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EC248C" w:rsidP="00EC24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 xml:space="preserve">Informal care is the care for a family member or friend who needs support due to an illness, disability or infirmity of old age. </w:t>
            </w:r>
          </w:p>
        </w:tc>
      </w:tr>
      <w:tr w:rsidR="00FA0E92" w:rsidRPr="00FA0E92" w:rsidTr="00EC248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48C" w:rsidRPr="00FA0E92" w:rsidRDefault="00EC248C" w:rsidP="00A0452C">
            <w:pPr>
              <w:pStyle w:val="ListParagraph"/>
              <w:spacing w:after="0" w:line="240" w:lineRule="auto"/>
              <w:rPr>
                <w:rFonts w:eastAsia="Times New Roman"/>
                <w:lang w:val="en-US" w:eastAsia="en-GB"/>
              </w:rPr>
            </w:pPr>
          </w:p>
        </w:tc>
      </w:tr>
      <w:tr w:rsidR="00FA0E92" w:rsidRPr="00FA0E92" w:rsidTr="00A0452C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EC248C" w:rsidP="00EC24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 xml:space="preserve">Unpaid carers are often </w:t>
            </w:r>
            <w:r w:rsidRPr="00FA0E92">
              <w:rPr>
                <w:rFonts w:eastAsia="Times New Roman"/>
                <w:b/>
                <w:bCs/>
                <w:lang w:val="en-US" w:eastAsia="en-GB"/>
              </w:rPr>
              <w:t>relatives, friends or acquaintances</w:t>
            </w:r>
            <w:r w:rsidRPr="00FA0E92">
              <w:rPr>
                <w:rFonts w:eastAsia="Times New Roman"/>
                <w:lang w:val="en-US" w:eastAsia="en-GB"/>
              </w:rPr>
              <w:t xml:space="preserve"> of the persons receiving care or support. </w:t>
            </w:r>
          </w:p>
          <w:p w:rsidR="00EC248C" w:rsidRPr="00FA0E92" w:rsidRDefault="00EC248C" w:rsidP="00A0452C">
            <w:pPr>
              <w:pStyle w:val="ListParagraph"/>
              <w:spacing w:after="0" w:line="240" w:lineRule="auto"/>
              <w:rPr>
                <w:rFonts w:eastAsia="Times New Roman"/>
                <w:lang w:val="en-US" w:eastAsia="en-GB"/>
              </w:rPr>
            </w:pPr>
          </w:p>
        </w:tc>
      </w:tr>
      <w:tr w:rsidR="00FA0E92" w:rsidRPr="00FA0E92" w:rsidTr="00A0452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281A99" w:rsidP="00EC24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>Informal</w:t>
            </w:r>
            <w:r w:rsidR="00EC248C" w:rsidRPr="00FA0E92">
              <w:rPr>
                <w:rFonts w:eastAsia="Times New Roman"/>
                <w:lang w:val="en-US" w:eastAsia="en-GB"/>
              </w:rPr>
              <w:t xml:space="preserve"> carers perform</w:t>
            </w:r>
            <w:r w:rsidR="00EC248C" w:rsidRPr="00FA0E92">
              <w:rPr>
                <w:rFonts w:eastAsia="Times New Roman"/>
                <w:b/>
                <w:bCs/>
                <w:lang w:val="en-US" w:eastAsia="en-GB"/>
              </w:rPr>
              <w:t xml:space="preserve"> different type of tasks</w:t>
            </w:r>
            <w:r w:rsidR="00EC248C" w:rsidRPr="00FA0E92">
              <w:rPr>
                <w:rFonts w:eastAsia="Times New Roman"/>
                <w:lang w:val="en-US" w:eastAsia="en-GB"/>
              </w:rPr>
              <w:t>, for example:</w:t>
            </w:r>
          </w:p>
        </w:tc>
      </w:tr>
      <w:tr w:rsidR="00FA0E92" w:rsidRPr="00FA0E92" w:rsidTr="00A0452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EC248C" w:rsidP="00A0452C">
            <w:pPr>
              <w:pStyle w:val="ListParagraph"/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>- domestic help, personal care or nursing care;</w:t>
            </w:r>
          </w:p>
        </w:tc>
      </w:tr>
      <w:tr w:rsidR="00FA0E92" w:rsidRPr="00FA0E92" w:rsidTr="00A0452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EC248C" w:rsidP="00A0452C">
            <w:pPr>
              <w:pStyle w:val="ListParagraph"/>
              <w:spacing w:after="0" w:line="240" w:lineRule="auto"/>
              <w:rPr>
                <w:rFonts w:eastAsia="Times New Roman"/>
                <w:lang w:eastAsia="en-GB"/>
              </w:rPr>
            </w:pPr>
            <w:r w:rsidRPr="00FA0E92">
              <w:rPr>
                <w:rFonts w:eastAsia="Times New Roman"/>
                <w:lang w:eastAsia="en-GB"/>
              </w:rPr>
              <w:t>- emotional support, supervision;</w:t>
            </w:r>
          </w:p>
        </w:tc>
      </w:tr>
      <w:tr w:rsidR="00FA0E92" w:rsidRPr="00FA0E92" w:rsidTr="00A0452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EC248C" w:rsidP="00A0452C">
            <w:pPr>
              <w:pStyle w:val="ListParagraph"/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 xml:space="preserve">- accompanying on visits or performing administrative tasks. </w:t>
            </w:r>
          </w:p>
          <w:p w:rsidR="00EC248C" w:rsidRPr="00FA0E92" w:rsidRDefault="00EC248C" w:rsidP="00A0452C">
            <w:pPr>
              <w:pStyle w:val="ListParagraph"/>
              <w:spacing w:after="0" w:line="240" w:lineRule="auto"/>
              <w:rPr>
                <w:rFonts w:eastAsia="Times New Roman"/>
                <w:lang w:val="en-US" w:eastAsia="en-GB"/>
              </w:rPr>
            </w:pPr>
          </w:p>
        </w:tc>
      </w:tr>
      <w:tr w:rsidR="00FA0E92" w:rsidRPr="00FA0E92" w:rsidTr="00A0452C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281A99" w:rsidP="00EC24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>Informal</w:t>
            </w:r>
            <w:r w:rsidR="00EC248C" w:rsidRPr="00FA0E92">
              <w:rPr>
                <w:rFonts w:eastAsia="Times New Roman"/>
                <w:lang w:val="en-US" w:eastAsia="en-GB"/>
              </w:rPr>
              <w:t xml:space="preserve"> carers often provide care for </w:t>
            </w:r>
            <w:r w:rsidR="00EC248C" w:rsidRPr="00FA0E92">
              <w:rPr>
                <w:rFonts w:eastAsia="Times New Roman"/>
                <w:b/>
                <w:bCs/>
                <w:lang w:val="en-US" w:eastAsia="en-GB"/>
              </w:rPr>
              <w:t xml:space="preserve">a long time, </w:t>
            </w:r>
            <w:r w:rsidR="00EC248C" w:rsidRPr="00FA0E92">
              <w:rPr>
                <w:rFonts w:eastAsia="Times New Roman"/>
                <w:lang w:val="en-US" w:eastAsia="en-GB"/>
              </w:rPr>
              <w:t xml:space="preserve">usually for many years. </w:t>
            </w:r>
          </w:p>
        </w:tc>
      </w:tr>
      <w:tr w:rsidR="00FA0E92" w:rsidRPr="00FA0E92" w:rsidTr="00A0452C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EC248C" w:rsidP="00EC24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 xml:space="preserve">Caregiving is often </w:t>
            </w:r>
            <w:r w:rsidRPr="00FA0E92">
              <w:rPr>
                <w:rFonts w:eastAsia="Times New Roman"/>
                <w:b/>
                <w:bCs/>
                <w:lang w:val="en-US" w:eastAsia="en-GB"/>
              </w:rPr>
              <w:t xml:space="preserve">time-consuming. </w:t>
            </w:r>
            <w:r w:rsidRPr="00FA0E92">
              <w:rPr>
                <w:rFonts w:eastAsia="Times New Roman"/>
                <w:lang w:val="en-US" w:eastAsia="en-GB"/>
              </w:rPr>
              <w:t xml:space="preserve">The time spent on caregiving can range from a couple of hours to more than 40 hours per week. </w:t>
            </w:r>
          </w:p>
          <w:p w:rsidR="00EC248C" w:rsidRPr="00FA0E92" w:rsidRDefault="00EC248C" w:rsidP="00A0452C">
            <w:pPr>
              <w:pStyle w:val="ListParagraph"/>
              <w:spacing w:after="0" w:line="240" w:lineRule="auto"/>
              <w:rPr>
                <w:rFonts w:eastAsia="Times New Roman"/>
                <w:lang w:val="en-US" w:eastAsia="en-GB"/>
              </w:rPr>
            </w:pPr>
          </w:p>
        </w:tc>
      </w:tr>
      <w:tr w:rsidR="00FA0E92" w:rsidRPr="00FA0E92" w:rsidTr="00A0452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281A99" w:rsidP="00EC24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>Informal</w:t>
            </w:r>
            <w:r w:rsidR="00EC248C" w:rsidRPr="00FA0E92">
              <w:rPr>
                <w:rFonts w:eastAsia="Times New Roman"/>
                <w:lang w:val="en-US" w:eastAsia="en-GB"/>
              </w:rPr>
              <w:t xml:space="preserve"> carers often experience providing care as pleasant and a </w:t>
            </w:r>
            <w:r w:rsidR="00EC248C" w:rsidRPr="00FA0E92">
              <w:rPr>
                <w:rFonts w:eastAsia="Times New Roman"/>
                <w:b/>
                <w:bCs/>
                <w:lang w:val="en-US" w:eastAsia="en-GB"/>
              </w:rPr>
              <w:t>natural thing</w:t>
            </w:r>
            <w:r w:rsidR="00EC248C" w:rsidRPr="00FA0E92">
              <w:rPr>
                <w:rFonts w:eastAsia="Times New Roman"/>
                <w:lang w:val="en-US" w:eastAsia="en-GB"/>
              </w:rPr>
              <w:t xml:space="preserve"> to do. </w:t>
            </w:r>
            <w:r w:rsidR="00EC248C" w:rsidRPr="00FA0E92">
              <w:rPr>
                <w:rFonts w:eastAsia="Times New Roman"/>
                <w:b/>
                <w:bCs/>
                <w:lang w:val="en-US" w:eastAsia="en-GB"/>
              </w:rPr>
              <w:t xml:space="preserve"> </w:t>
            </w:r>
          </w:p>
          <w:p w:rsidR="00EC248C" w:rsidRPr="00FA0E92" w:rsidRDefault="00EC248C" w:rsidP="00A0452C">
            <w:pPr>
              <w:pStyle w:val="ListParagraph"/>
              <w:spacing w:after="0" w:line="240" w:lineRule="auto"/>
              <w:rPr>
                <w:rFonts w:eastAsia="Times New Roman"/>
                <w:lang w:val="en-US" w:eastAsia="en-GB"/>
              </w:rPr>
            </w:pPr>
          </w:p>
        </w:tc>
      </w:tr>
      <w:tr w:rsidR="00EC248C" w:rsidRPr="00FA0E92" w:rsidTr="00A0452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C" w:rsidRPr="00FA0E92" w:rsidRDefault="00EC248C" w:rsidP="00EC24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val="en-US" w:eastAsia="en-GB"/>
              </w:rPr>
            </w:pPr>
            <w:r w:rsidRPr="00FA0E92">
              <w:rPr>
                <w:rFonts w:eastAsia="Times New Roman"/>
                <w:lang w:val="en-US" w:eastAsia="en-GB"/>
              </w:rPr>
              <w:t xml:space="preserve">However, caregiving can also be </w:t>
            </w:r>
            <w:r w:rsidRPr="00FA0E92">
              <w:rPr>
                <w:rFonts w:eastAsia="Times New Roman"/>
                <w:b/>
                <w:bCs/>
                <w:lang w:val="en-US" w:eastAsia="en-GB"/>
              </w:rPr>
              <w:t>burdensome</w:t>
            </w:r>
            <w:r w:rsidRPr="00FA0E92">
              <w:rPr>
                <w:rFonts w:eastAsia="Times New Roman"/>
                <w:lang w:val="en-US" w:eastAsia="en-GB"/>
              </w:rPr>
              <w:t>.</w:t>
            </w:r>
            <w:r w:rsidR="00EF397C" w:rsidRPr="00FA0E92">
              <w:rPr>
                <w:rFonts w:eastAsia="Times New Roman"/>
                <w:lang w:val="en-US" w:eastAsia="en-GB"/>
              </w:rPr>
              <w:t>”</w:t>
            </w:r>
          </w:p>
        </w:tc>
      </w:tr>
    </w:tbl>
    <w:p w:rsidR="00EC248C" w:rsidRPr="00FA0E92" w:rsidRDefault="00EC248C" w:rsidP="00EC248C">
      <w:pPr>
        <w:spacing w:line="360" w:lineRule="auto"/>
        <w:rPr>
          <w:rFonts w:cs="Arial"/>
          <w:b/>
          <w:szCs w:val="20"/>
        </w:rPr>
      </w:pPr>
    </w:p>
    <w:p w:rsidR="00EC248C" w:rsidRPr="00FA0E92" w:rsidRDefault="00EC248C" w:rsidP="00EC248C">
      <w:pPr>
        <w:spacing w:after="0" w:line="240" w:lineRule="auto"/>
        <w:rPr>
          <w:rFonts w:cs="Arial"/>
          <w:b/>
          <w:szCs w:val="20"/>
        </w:rPr>
      </w:pPr>
    </w:p>
    <w:p w:rsidR="00281A99" w:rsidRPr="00FA0E92" w:rsidRDefault="00EF397C" w:rsidP="00281A99">
      <w:pPr>
        <w:spacing w:after="0" w:line="240" w:lineRule="auto"/>
        <w:rPr>
          <w:rFonts w:ascii="Calibri" w:eastAsia="Times New Roman" w:hAnsi="Calibri" w:cs="Times New Roman"/>
          <w:b/>
          <w:bCs/>
          <w:lang w:eastAsia="en-GB"/>
        </w:rPr>
      </w:pPr>
      <w:r w:rsidRPr="00FA0E92">
        <w:rPr>
          <w:rFonts w:ascii="Calibri" w:eastAsia="Times New Roman" w:hAnsi="Calibri" w:cs="Times New Roman"/>
          <w:b/>
          <w:bCs/>
          <w:lang w:eastAsia="en-GB"/>
        </w:rPr>
        <w:t>Experience with informal care</w:t>
      </w:r>
    </w:p>
    <w:p w:rsidR="00281A99" w:rsidRPr="00FA0E92" w:rsidRDefault="00281A99" w:rsidP="00281A99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281A99" w:rsidRPr="00FA0E92" w:rsidRDefault="00EF397C" w:rsidP="00281A99">
      <w:pPr>
        <w:spacing w:after="0" w:line="240" w:lineRule="auto"/>
        <w:rPr>
          <w:rFonts w:cs="Arial"/>
          <w:szCs w:val="20"/>
          <w:lang w:val="nl-NL"/>
        </w:rPr>
      </w:pPr>
      <w:r w:rsidRPr="00FA0E92">
        <w:rPr>
          <w:rFonts w:ascii="Calibri" w:eastAsia="Times New Roman" w:hAnsi="Calibri" w:cs="Times New Roman"/>
          <w:lang w:eastAsia="en-GB"/>
        </w:rPr>
        <w:t>“</w:t>
      </w:r>
      <w:r w:rsidR="00281A99" w:rsidRPr="00FA0E92">
        <w:rPr>
          <w:rFonts w:ascii="Calibri" w:eastAsia="Times New Roman" w:hAnsi="Calibri" w:cs="Times New Roman"/>
          <w:lang w:eastAsia="en-GB"/>
        </w:rPr>
        <w:t>Are you familiar with informal carers in your own family or friends?</w:t>
      </w:r>
      <w:r w:rsidR="00281A99" w:rsidRPr="00FA0E92">
        <w:rPr>
          <w:rFonts w:cs="Arial"/>
          <w:szCs w:val="20"/>
        </w:rPr>
        <w:br/>
      </w:r>
      <w:r w:rsidR="00281A99" w:rsidRPr="00FA0E92">
        <w:rPr>
          <w:rFonts w:ascii="Calibri" w:eastAsia="Times New Roman" w:hAnsi="Calibri" w:cs="Times New Roman"/>
          <w:lang w:eastAsia="en-GB"/>
        </w:rPr>
        <w:t>Choose the answer that is most applicable to you.</w:t>
      </w:r>
    </w:p>
    <w:p w:rsidR="00281A99" w:rsidRPr="00FA0E92" w:rsidRDefault="00281A99" w:rsidP="00281A99">
      <w:pPr>
        <w:spacing w:after="0" w:line="240" w:lineRule="auto"/>
        <w:rPr>
          <w:rFonts w:cs="Arial"/>
          <w:b/>
          <w:szCs w:val="20"/>
        </w:rPr>
      </w:pPr>
    </w:p>
    <w:p w:rsidR="00281A99" w:rsidRPr="00FA0E92" w:rsidRDefault="00281A99" w:rsidP="00281A99">
      <w:pPr>
        <w:numPr>
          <w:ilvl w:val="0"/>
          <w:numId w:val="3"/>
        </w:numPr>
        <w:spacing w:after="0" w:line="240" w:lineRule="auto"/>
        <w:rPr>
          <w:rFonts w:cs="Arial"/>
          <w:szCs w:val="20"/>
        </w:rPr>
      </w:pPr>
      <w:r w:rsidRPr="00FA0E92">
        <w:rPr>
          <w:rFonts w:cs="Arial"/>
          <w:szCs w:val="20"/>
        </w:rPr>
        <w:t xml:space="preserve">No </w:t>
      </w:r>
    </w:p>
    <w:p w:rsidR="00281A99" w:rsidRPr="00FA0E92" w:rsidRDefault="00281A99" w:rsidP="00281A99">
      <w:pPr>
        <w:numPr>
          <w:ilvl w:val="0"/>
          <w:numId w:val="3"/>
        </w:numPr>
        <w:spacing w:after="0" w:line="240" w:lineRule="auto"/>
        <w:rPr>
          <w:rFonts w:cs="Arial"/>
          <w:szCs w:val="20"/>
        </w:rPr>
      </w:pPr>
      <w:r w:rsidRPr="00FA0E92">
        <w:rPr>
          <w:rFonts w:ascii="Calibri" w:eastAsia="Times New Roman" w:hAnsi="Calibri" w:cs="Times New Roman"/>
          <w:lang w:eastAsia="en-GB"/>
        </w:rPr>
        <w:t>Yes, I have been receiving care or support from a family member or friend for a long period of time</w:t>
      </w:r>
    </w:p>
    <w:p w:rsidR="00281A99" w:rsidRPr="00FA0E92" w:rsidRDefault="00281A99" w:rsidP="00281A99">
      <w:pPr>
        <w:numPr>
          <w:ilvl w:val="0"/>
          <w:numId w:val="3"/>
        </w:numPr>
        <w:spacing w:after="0" w:line="240" w:lineRule="auto"/>
        <w:rPr>
          <w:rFonts w:cs="Arial"/>
          <w:szCs w:val="20"/>
        </w:rPr>
      </w:pPr>
      <w:r w:rsidRPr="00FA0E92">
        <w:rPr>
          <w:rFonts w:ascii="Calibri" w:eastAsia="Times New Roman" w:hAnsi="Calibri" w:cs="Times New Roman"/>
          <w:lang w:eastAsia="en-GB"/>
        </w:rPr>
        <w:t>Yes, I have received care or support from a family member or friend for a long period of time</w:t>
      </w:r>
      <w:r w:rsidRPr="00FA0E92">
        <w:rPr>
          <w:rFonts w:cs="Arial"/>
          <w:szCs w:val="20"/>
        </w:rPr>
        <w:t xml:space="preserve"> </w:t>
      </w:r>
    </w:p>
    <w:p w:rsidR="00281A99" w:rsidRPr="00FA0E92" w:rsidRDefault="00281A99" w:rsidP="00281A99">
      <w:pPr>
        <w:numPr>
          <w:ilvl w:val="0"/>
          <w:numId w:val="3"/>
        </w:numPr>
        <w:spacing w:after="0" w:line="240" w:lineRule="auto"/>
        <w:rPr>
          <w:rFonts w:cs="Arial"/>
          <w:szCs w:val="20"/>
        </w:rPr>
      </w:pPr>
      <w:r w:rsidRPr="00FA0E92">
        <w:rPr>
          <w:rFonts w:ascii="Calibri" w:eastAsia="Times New Roman" w:hAnsi="Calibri" w:cs="Times New Roman"/>
          <w:lang w:eastAsia="en-GB"/>
        </w:rPr>
        <w:t>Yes, I have been providing care or support to a family member or friend for a long period of time</w:t>
      </w:r>
      <w:r w:rsidRPr="00FA0E92">
        <w:rPr>
          <w:rFonts w:cs="Arial"/>
          <w:szCs w:val="20"/>
        </w:rPr>
        <w:t xml:space="preserve">  </w:t>
      </w:r>
    </w:p>
    <w:p w:rsidR="00281A99" w:rsidRPr="00FA0E92" w:rsidRDefault="00281A99" w:rsidP="00281A99">
      <w:pPr>
        <w:numPr>
          <w:ilvl w:val="0"/>
          <w:numId w:val="3"/>
        </w:numPr>
        <w:spacing w:after="0" w:line="240" w:lineRule="auto"/>
        <w:rPr>
          <w:rFonts w:cs="Arial"/>
          <w:szCs w:val="20"/>
        </w:rPr>
      </w:pPr>
      <w:r w:rsidRPr="00FA0E92">
        <w:rPr>
          <w:rFonts w:ascii="Calibri" w:eastAsia="Times New Roman" w:hAnsi="Calibri" w:cs="Times New Roman"/>
          <w:lang w:eastAsia="en-GB"/>
        </w:rPr>
        <w:t>Yes, I have provided care or support to a family member or friend for a long period of time during the past year</w:t>
      </w:r>
    </w:p>
    <w:p w:rsidR="00281A99" w:rsidRPr="00FA0E92" w:rsidRDefault="00281A99" w:rsidP="00281A99">
      <w:pPr>
        <w:numPr>
          <w:ilvl w:val="0"/>
          <w:numId w:val="3"/>
        </w:numPr>
        <w:spacing w:after="0" w:line="240" w:lineRule="auto"/>
        <w:rPr>
          <w:rFonts w:cs="Arial"/>
          <w:szCs w:val="20"/>
        </w:rPr>
      </w:pPr>
      <w:r w:rsidRPr="00FA0E92">
        <w:rPr>
          <w:rFonts w:ascii="Calibri" w:eastAsia="Times New Roman" w:hAnsi="Calibri" w:cs="Times New Roman"/>
          <w:lang w:eastAsia="en-GB"/>
        </w:rPr>
        <w:t>Yes, I have provided care or support to a family member or friend for a long period of time in the past</w:t>
      </w:r>
    </w:p>
    <w:p w:rsidR="00281A99" w:rsidRPr="00FA0E92" w:rsidRDefault="00281A99" w:rsidP="00281A9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FA0E92">
        <w:rPr>
          <w:rFonts w:ascii="Calibri" w:eastAsia="Times New Roman" w:hAnsi="Calibri" w:cs="Times New Roman"/>
          <w:lang w:eastAsia="en-GB"/>
        </w:rPr>
        <w:t xml:space="preserve"> Yes, I know a person who provides/has provided or receives/has received unpaid care</w:t>
      </w:r>
      <w:r w:rsidR="00EF397C" w:rsidRPr="00FA0E92">
        <w:rPr>
          <w:rFonts w:ascii="Calibri" w:eastAsia="Times New Roman" w:hAnsi="Calibri" w:cs="Times New Roman"/>
          <w:lang w:eastAsia="en-GB"/>
        </w:rPr>
        <w:t>”</w:t>
      </w:r>
      <w:r w:rsidRPr="00FA0E92">
        <w:rPr>
          <w:rFonts w:ascii="Calibri" w:eastAsia="Times New Roman" w:hAnsi="Calibri" w:cs="Times New Roman"/>
          <w:lang w:eastAsia="en-GB"/>
        </w:rPr>
        <w:t xml:space="preserve"> </w:t>
      </w:r>
    </w:p>
    <w:p w:rsidR="001A245E" w:rsidRPr="00FA0E92" w:rsidRDefault="001A245E">
      <w:bookmarkStart w:id="0" w:name="_GoBack"/>
      <w:bookmarkEnd w:id="0"/>
    </w:p>
    <w:sectPr w:rsidR="001A245E" w:rsidRPr="00FA0E92" w:rsidSect="00FA0E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DD1" w:rsidRDefault="00A43DD1" w:rsidP="003A51BF">
      <w:pPr>
        <w:spacing w:after="0" w:line="240" w:lineRule="auto"/>
      </w:pPr>
      <w:r>
        <w:separator/>
      </w:r>
    </w:p>
  </w:endnote>
  <w:endnote w:type="continuationSeparator" w:id="0">
    <w:p w:rsidR="00A43DD1" w:rsidRDefault="00A43DD1" w:rsidP="003A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86748"/>
      <w:docPartObj>
        <w:docPartGallery w:val="Page Numbers (Bottom of Page)"/>
        <w:docPartUnique/>
      </w:docPartObj>
    </w:sdtPr>
    <w:sdtEndPr/>
    <w:sdtContent>
      <w:p w:rsidR="003A51BF" w:rsidRDefault="003A51B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:rsidR="003A51BF" w:rsidRDefault="003A51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DD1" w:rsidRDefault="00A43DD1" w:rsidP="003A51BF">
      <w:pPr>
        <w:spacing w:after="0" w:line="240" w:lineRule="auto"/>
      </w:pPr>
      <w:r>
        <w:separator/>
      </w:r>
    </w:p>
  </w:footnote>
  <w:footnote w:type="continuationSeparator" w:id="0">
    <w:p w:rsidR="00A43DD1" w:rsidRDefault="00A43DD1" w:rsidP="003A5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D7120"/>
    <w:multiLevelType w:val="hybridMultilevel"/>
    <w:tmpl w:val="983E2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263B7"/>
    <w:multiLevelType w:val="hybridMultilevel"/>
    <w:tmpl w:val="64405A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11258D"/>
    <w:multiLevelType w:val="hybridMultilevel"/>
    <w:tmpl w:val="826E1754"/>
    <w:lvl w:ilvl="0" w:tplc="5DAC17EA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48C"/>
    <w:rsid w:val="001A245E"/>
    <w:rsid w:val="001B277B"/>
    <w:rsid w:val="002415C6"/>
    <w:rsid w:val="00281A99"/>
    <w:rsid w:val="003A51BF"/>
    <w:rsid w:val="004D26BD"/>
    <w:rsid w:val="00600BB6"/>
    <w:rsid w:val="008C4E57"/>
    <w:rsid w:val="00997B57"/>
    <w:rsid w:val="00A43DD1"/>
    <w:rsid w:val="00B70686"/>
    <w:rsid w:val="00D819CF"/>
    <w:rsid w:val="00EC248C"/>
    <w:rsid w:val="00EF397C"/>
    <w:rsid w:val="00F01204"/>
    <w:rsid w:val="00F4162D"/>
    <w:rsid w:val="00FA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D6B599-537A-4C9F-91E0-54343796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48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EC248C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48C"/>
    <w:rPr>
      <w:rFonts w:ascii="Times New Roman" w:eastAsia="Times New Roman" w:hAnsi="Times New Roman" w:cs="Times New Roman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rsid w:val="00EC248C"/>
    <w:rPr>
      <w:sz w:val="16"/>
      <w:szCs w:val="16"/>
    </w:rPr>
  </w:style>
  <w:style w:type="paragraph" w:styleId="ListParagraph">
    <w:name w:val="List Paragraph"/>
    <w:basedOn w:val="Normal"/>
    <w:qFormat/>
    <w:rsid w:val="00EC248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48C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F397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5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1B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5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1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ta.pentek@uni-corvinu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Péntek Márta</dc:creator>
  <cp:keywords/>
  <dc:description/>
  <cp:lastModifiedBy>Jayalekshmi V.J.</cp:lastModifiedBy>
  <cp:revision>8</cp:revision>
  <dcterms:created xsi:type="dcterms:W3CDTF">2020-08-17T09:27:00Z</dcterms:created>
  <dcterms:modified xsi:type="dcterms:W3CDTF">2020-10-01T10:53:00Z</dcterms:modified>
</cp:coreProperties>
</file>