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E0D" w:rsidRDefault="006A486C">
      <w:r>
        <w:t xml:space="preserve">Supplementary material 3: Survey questions and their relevance to the content validity and feasibility domains: </w:t>
      </w:r>
    </w:p>
    <w:p w:rsidR="006A486C" w:rsidRDefault="006A486C"/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648"/>
        <w:gridCol w:w="1864"/>
        <w:gridCol w:w="2784"/>
      </w:tblGrid>
      <w:tr w:rsidR="006A486C" w:rsidRPr="006A486C" w:rsidTr="006A486C">
        <w:tc>
          <w:tcPr>
            <w:tcW w:w="3648" w:type="dxa"/>
          </w:tcPr>
          <w:p w:rsidR="006A486C" w:rsidRPr="006A486C" w:rsidRDefault="006A486C" w:rsidP="006A486C">
            <w:r>
              <w:t>Question</w:t>
            </w:r>
          </w:p>
        </w:tc>
        <w:tc>
          <w:tcPr>
            <w:tcW w:w="1864" w:type="dxa"/>
          </w:tcPr>
          <w:p w:rsidR="006A486C" w:rsidRPr="006A486C" w:rsidRDefault="006A486C" w:rsidP="006A486C">
            <w:r>
              <w:t>Domain</w:t>
            </w:r>
          </w:p>
        </w:tc>
        <w:tc>
          <w:tcPr>
            <w:tcW w:w="2784" w:type="dxa"/>
          </w:tcPr>
          <w:p w:rsidR="006A486C" w:rsidRDefault="006A486C" w:rsidP="006A486C">
            <w:r>
              <w:t>Participant type</w:t>
            </w:r>
          </w:p>
        </w:tc>
      </w:tr>
      <w:tr w:rsidR="006A486C" w:rsidRPr="006A486C" w:rsidTr="006A486C">
        <w:tc>
          <w:tcPr>
            <w:tcW w:w="3648" w:type="dxa"/>
          </w:tcPr>
          <w:p w:rsidR="006A486C" w:rsidRP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>The [insert tool here] items are relevant and meaningful to people with cerebral palsy</w:t>
            </w:r>
          </w:p>
        </w:tc>
        <w:tc>
          <w:tcPr>
            <w:tcW w:w="1864" w:type="dxa"/>
          </w:tcPr>
          <w:p w:rsidR="006A486C" w:rsidRPr="006A486C" w:rsidRDefault="006A486C" w:rsidP="006A486C">
            <w:r>
              <w:t>Relevance</w:t>
            </w:r>
          </w:p>
        </w:tc>
        <w:tc>
          <w:tcPr>
            <w:tcW w:w="2784" w:type="dxa"/>
          </w:tcPr>
          <w:p w:rsidR="006A486C" w:rsidRPr="006A486C" w:rsidRDefault="006A486C" w:rsidP="006A486C">
            <w:r>
              <w:t>All</w:t>
            </w:r>
          </w:p>
        </w:tc>
      </w:tr>
      <w:tr w:rsidR="006A486C" w:rsidRPr="006A486C" w:rsidTr="006A486C">
        <w:tc>
          <w:tcPr>
            <w:tcW w:w="3648" w:type="dxa"/>
          </w:tcPr>
          <w:p w:rsidR="006A486C" w:rsidRP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 xml:space="preserve">The item and response option wording </w:t>
            </w:r>
            <w:proofErr w:type="gramStart"/>
            <w:r w:rsidRPr="006A486C">
              <w:t>is</w:t>
            </w:r>
            <w:proofErr w:type="gramEnd"/>
            <w:r w:rsidRPr="006A486C">
              <w:t xml:space="preserve"> clear and easy to understand</w:t>
            </w:r>
          </w:p>
        </w:tc>
        <w:tc>
          <w:tcPr>
            <w:tcW w:w="1864" w:type="dxa"/>
          </w:tcPr>
          <w:p w:rsidR="006A486C" w:rsidRDefault="006A486C" w:rsidP="006A486C">
            <w:r>
              <w:t>Comprehensibility</w:t>
            </w:r>
          </w:p>
          <w:p w:rsidR="006A486C" w:rsidRPr="006A486C" w:rsidRDefault="006A486C" w:rsidP="006A486C"/>
        </w:tc>
        <w:tc>
          <w:tcPr>
            <w:tcW w:w="2784" w:type="dxa"/>
          </w:tcPr>
          <w:p w:rsidR="006A486C" w:rsidRPr="006A486C" w:rsidRDefault="006A486C" w:rsidP="006A486C">
            <w:r>
              <w:t>Parents/people with CP</w:t>
            </w:r>
          </w:p>
        </w:tc>
      </w:tr>
      <w:tr w:rsidR="006A486C" w:rsidRPr="006A486C" w:rsidTr="006A486C">
        <w:tc>
          <w:tcPr>
            <w:tcW w:w="3648" w:type="dxa"/>
          </w:tcPr>
          <w:p w:rsidR="006A486C" w:rsidRP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>The time the [insert tool here] takes to complete is feasible</w:t>
            </w:r>
          </w:p>
        </w:tc>
        <w:tc>
          <w:tcPr>
            <w:tcW w:w="1864" w:type="dxa"/>
          </w:tcPr>
          <w:p w:rsidR="006A486C" w:rsidRPr="006A486C" w:rsidRDefault="003048CA" w:rsidP="006A486C">
            <w:r>
              <w:t>Clinical f</w:t>
            </w:r>
            <w:r w:rsidR="006A486C">
              <w:t>easibility</w:t>
            </w:r>
          </w:p>
        </w:tc>
        <w:tc>
          <w:tcPr>
            <w:tcW w:w="2784" w:type="dxa"/>
          </w:tcPr>
          <w:p w:rsidR="006A486C" w:rsidRPr="006A486C" w:rsidRDefault="006A486C" w:rsidP="006A486C">
            <w:r>
              <w:t>All</w:t>
            </w:r>
          </w:p>
        </w:tc>
      </w:tr>
      <w:tr w:rsidR="006A486C" w:rsidRPr="006A486C" w:rsidTr="006A486C">
        <w:tc>
          <w:tcPr>
            <w:tcW w:w="3648" w:type="dxa"/>
          </w:tcPr>
          <w:p w:rsidR="006A486C" w:rsidRP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 xml:space="preserve">The way the [insert tool here] is administered (written questionnaire, interview, etc.) is appropriate and feasible </w:t>
            </w:r>
          </w:p>
        </w:tc>
        <w:tc>
          <w:tcPr>
            <w:tcW w:w="1864" w:type="dxa"/>
          </w:tcPr>
          <w:p w:rsidR="006A486C" w:rsidRPr="006A486C" w:rsidRDefault="003048CA" w:rsidP="006A486C">
            <w:r>
              <w:t>Clinical f</w:t>
            </w:r>
            <w:r w:rsidR="006A486C">
              <w:t>easibility</w:t>
            </w:r>
          </w:p>
        </w:tc>
        <w:tc>
          <w:tcPr>
            <w:tcW w:w="2784" w:type="dxa"/>
          </w:tcPr>
          <w:p w:rsidR="006A486C" w:rsidRPr="006A486C" w:rsidRDefault="006A486C" w:rsidP="006A486C">
            <w:r>
              <w:t>All</w:t>
            </w:r>
          </w:p>
        </w:tc>
      </w:tr>
      <w:tr w:rsidR="006A486C" w:rsidRPr="006A486C" w:rsidTr="006A486C">
        <w:tc>
          <w:tcPr>
            <w:tcW w:w="3648" w:type="dxa"/>
          </w:tcPr>
          <w:p w:rsidR="006A486C" w:rsidRP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>The [insert tool here] could be used with my communication device</w:t>
            </w:r>
          </w:p>
        </w:tc>
        <w:tc>
          <w:tcPr>
            <w:tcW w:w="1864" w:type="dxa"/>
          </w:tcPr>
          <w:p w:rsidR="006A486C" w:rsidRPr="006A486C" w:rsidRDefault="003048CA" w:rsidP="006A486C">
            <w:r>
              <w:t>Clinical f</w:t>
            </w:r>
            <w:r w:rsidR="006A486C">
              <w:t>easibility</w:t>
            </w:r>
          </w:p>
        </w:tc>
        <w:tc>
          <w:tcPr>
            <w:tcW w:w="2784" w:type="dxa"/>
          </w:tcPr>
          <w:p w:rsidR="006A486C" w:rsidRPr="006A486C" w:rsidRDefault="006A486C" w:rsidP="006A486C">
            <w:r>
              <w:t>People with complex communication needs</w:t>
            </w:r>
          </w:p>
        </w:tc>
      </w:tr>
      <w:tr w:rsidR="006A486C" w:rsidRPr="006A486C" w:rsidTr="006A486C">
        <w:tc>
          <w:tcPr>
            <w:tcW w:w="3648" w:type="dxa"/>
          </w:tcPr>
          <w:p w:rsidR="006A486C" w:rsidRP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>The [insert tool here] could be used with my child’s communication device</w:t>
            </w:r>
          </w:p>
        </w:tc>
        <w:tc>
          <w:tcPr>
            <w:tcW w:w="1864" w:type="dxa"/>
          </w:tcPr>
          <w:p w:rsidR="006A486C" w:rsidRPr="006A486C" w:rsidRDefault="003048CA" w:rsidP="006A486C">
            <w:r>
              <w:t>Clinical f</w:t>
            </w:r>
            <w:r w:rsidR="006A486C">
              <w:t>easibility</w:t>
            </w:r>
          </w:p>
        </w:tc>
        <w:tc>
          <w:tcPr>
            <w:tcW w:w="2784" w:type="dxa"/>
          </w:tcPr>
          <w:p w:rsidR="006A486C" w:rsidRPr="006A486C" w:rsidRDefault="006A486C" w:rsidP="006A486C">
            <w:r>
              <w:t>Parents of children with complex communication needs</w:t>
            </w:r>
          </w:p>
        </w:tc>
      </w:tr>
      <w:tr w:rsidR="006A486C" w:rsidRPr="006A486C" w:rsidTr="006A486C">
        <w:tc>
          <w:tcPr>
            <w:tcW w:w="3648" w:type="dxa"/>
          </w:tcPr>
          <w:p w:rsidR="006A486C" w:rsidRP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>The [insert tool here] requires adaptation to be appropriate for people with cerebral palsy</w:t>
            </w:r>
          </w:p>
        </w:tc>
        <w:tc>
          <w:tcPr>
            <w:tcW w:w="1864" w:type="dxa"/>
          </w:tcPr>
          <w:p w:rsidR="006A486C" w:rsidRPr="006A486C" w:rsidRDefault="006A486C" w:rsidP="006A486C">
            <w:r>
              <w:t xml:space="preserve">Need for </w:t>
            </w:r>
            <w:r w:rsidR="00BF4460">
              <w:t>modification</w:t>
            </w:r>
            <w:bookmarkStart w:id="0" w:name="_GoBack"/>
            <w:bookmarkEnd w:id="0"/>
          </w:p>
        </w:tc>
        <w:tc>
          <w:tcPr>
            <w:tcW w:w="2784" w:type="dxa"/>
          </w:tcPr>
          <w:p w:rsidR="006A486C" w:rsidRPr="006A486C" w:rsidRDefault="006A486C" w:rsidP="006A486C">
            <w:r>
              <w:t>All</w:t>
            </w:r>
          </w:p>
        </w:tc>
      </w:tr>
      <w:tr w:rsidR="006A486C" w:rsidRPr="006A486C" w:rsidTr="006A486C">
        <w:tc>
          <w:tcPr>
            <w:tcW w:w="3648" w:type="dxa"/>
          </w:tcPr>
          <w:p w:rsidR="006A486C" w:rsidRP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>I would consider using the [insert tool here] in clinical practice</w:t>
            </w:r>
          </w:p>
        </w:tc>
        <w:tc>
          <w:tcPr>
            <w:tcW w:w="1864" w:type="dxa"/>
          </w:tcPr>
          <w:p w:rsidR="006A486C" w:rsidRPr="006A486C" w:rsidRDefault="003048CA" w:rsidP="006A486C">
            <w:r>
              <w:t>Clinical f</w:t>
            </w:r>
            <w:r w:rsidR="006A486C">
              <w:t>easibility</w:t>
            </w:r>
          </w:p>
        </w:tc>
        <w:tc>
          <w:tcPr>
            <w:tcW w:w="2784" w:type="dxa"/>
          </w:tcPr>
          <w:p w:rsidR="006A486C" w:rsidRPr="006A486C" w:rsidRDefault="006A486C" w:rsidP="006A486C">
            <w:r>
              <w:t>Clinicians</w:t>
            </w:r>
          </w:p>
        </w:tc>
      </w:tr>
      <w:tr w:rsidR="006A486C" w:rsidTr="006A486C">
        <w:tc>
          <w:tcPr>
            <w:tcW w:w="3648" w:type="dxa"/>
          </w:tcPr>
          <w:p w:rsidR="006A486C" w:rsidRDefault="006A486C" w:rsidP="004E6D39">
            <w:pPr>
              <w:pStyle w:val="ListParagraph"/>
              <w:numPr>
                <w:ilvl w:val="0"/>
                <w:numId w:val="1"/>
              </w:numPr>
            </w:pPr>
            <w:r w:rsidRPr="006A486C">
              <w:t xml:space="preserve">I would be happy to complete the [insert tool here] as part of an assessment </w:t>
            </w:r>
          </w:p>
        </w:tc>
        <w:tc>
          <w:tcPr>
            <w:tcW w:w="1864" w:type="dxa"/>
          </w:tcPr>
          <w:p w:rsidR="006A486C" w:rsidRPr="006A486C" w:rsidRDefault="003048CA" w:rsidP="006A486C">
            <w:r>
              <w:t>Clinical f</w:t>
            </w:r>
            <w:r w:rsidR="006A486C">
              <w:t>easibility</w:t>
            </w:r>
          </w:p>
        </w:tc>
        <w:tc>
          <w:tcPr>
            <w:tcW w:w="2784" w:type="dxa"/>
          </w:tcPr>
          <w:p w:rsidR="006A486C" w:rsidRPr="006A486C" w:rsidRDefault="006A486C" w:rsidP="006A486C">
            <w:r>
              <w:t>Parents/people with CP</w:t>
            </w:r>
          </w:p>
        </w:tc>
      </w:tr>
    </w:tbl>
    <w:p w:rsidR="006A486C" w:rsidRDefault="006A486C" w:rsidP="006A486C"/>
    <w:sectPr w:rsidR="006A48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C44579"/>
    <w:multiLevelType w:val="hybridMultilevel"/>
    <w:tmpl w:val="53F2FB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6C"/>
    <w:rsid w:val="003048CA"/>
    <w:rsid w:val="004A3E0D"/>
    <w:rsid w:val="006A486C"/>
    <w:rsid w:val="00B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34F69"/>
  <w15:chartTrackingRefBased/>
  <w15:docId w15:val="{6BDAAE7B-464D-422D-8163-93394100D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86C"/>
    <w:pPr>
      <w:ind w:left="720"/>
      <w:contextualSpacing/>
    </w:pPr>
  </w:style>
  <w:style w:type="table" w:styleId="TableGrid">
    <w:name w:val="Table Grid"/>
    <w:basedOn w:val="TableNormal"/>
    <w:uiPriority w:val="39"/>
    <w:rsid w:val="006A4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Smith</dc:creator>
  <cp:keywords/>
  <dc:description/>
  <cp:lastModifiedBy>Meredith Smith</cp:lastModifiedBy>
  <cp:revision>3</cp:revision>
  <dcterms:created xsi:type="dcterms:W3CDTF">2023-08-28T02:26:00Z</dcterms:created>
  <dcterms:modified xsi:type="dcterms:W3CDTF">2024-02-08T00:33:00Z</dcterms:modified>
</cp:coreProperties>
</file>