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15A23" w14:textId="33E1F04C" w:rsidR="00DE1F2D" w:rsidRPr="00484A0D" w:rsidRDefault="00542FD2" w:rsidP="00DE1F2D">
      <w:pPr>
        <w:pStyle w:val="Rubrik1"/>
        <w:rPr>
          <w:rFonts w:ascii="Times New Roman" w:hAnsi="Times New Roman" w:cs="Times New Roman"/>
          <w:sz w:val="20"/>
          <w:szCs w:val="20"/>
          <w:lang w:val="en-US"/>
        </w:rPr>
      </w:pPr>
      <w:r w:rsidRPr="00484A0D">
        <w:rPr>
          <w:rFonts w:ascii="Times New Roman" w:hAnsi="Times New Roman" w:cs="Times New Roman"/>
          <w:sz w:val="20"/>
          <w:szCs w:val="20"/>
          <w:lang w:val="en-US"/>
        </w:rPr>
        <w:t>Supplementary tables</w:t>
      </w:r>
      <w:r w:rsidR="00DE1F2D" w:rsidRPr="00484A0D">
        <w:rPr>
          <w:rFonts w:ascii="Times New Roman" w:hAnsi="Times New Roman" w:cs="Times New Roman"/>
          <w:sz w:val="20"/>
          <w:szCs w:val="20"/>
          <w:lang w:val="en-US"/>
        </w:rPr>
        <w:t>: Item response theory validation of the Swedish pediatric PROMIS item banks of anxiety and depressive symptoms in clinical and community samples</w:t>
      </w:r>
    </w:p>
    <w:p w14:paraId="5B471321" w14:textId="3788A8D6" w:rsidR="00542FD2" w:rsidRPr="00484A0D" w:rsidRDefault="00542FD2" w:rsidP="005A3E49">
      <w:pPr>
        <w:rPr>
          <w:sz w:val="20"/>
          <w:szCs w:val="20"/>
          <w:lang w:val="en-US"/>
        </w:rPr>
      </w:pPr>
    </w:p>
    <w:p w14:paraId="0C21339E" w14:textId="221627DD" w:rsidR="005A3E49" w:rsidRPr="00484A0D" w:rsidRDefault="00C842DA" w:rsidP="005A3E49">
      <w:pPr>
        <w:rPr>
          <w:sz w:val="20"/>
          <w:szCs w:val="20"/>
          <w:lang w:val="en-US"/>
        </w:rPr>
      </w:pPr>
      <w:r w:rsidRPr="00484A0D">
        <w:rPr>
          <w:sz w:val="20"/>
          <w:szCs w:val="20"/>
          <w:lang w:val="en-US"/>
        </w:rPr>
        <w:t xml:space="preserve">Table A. </w:t>
      </w:r>
      <w:r w:rsidR="005A3E49" w:rsidRPr="00484A0D">
        <w:rPr>
          <w:sz w:val="20"/>
          <w:szCs w:val="20"/>
          <w:lang w:val="en-US"/>
        </w:rPr>
        <w:t xml:space="preserve">Stocking Lord constants </w:t>
      </w:r>
      <w:r w:rsidR="00326B15" w:rsidRPr="00484A0D">
        <w:rPr>
          <w:sz w:val="20"/>
          <w:szCs w:val="20"/>
          <w:lang w:val="en-US"/>
        </w:rPr>
        <w:t xml:space="preserve">pediatric Patient-Reported Outcomes Measurement Information System (PROMIS) Anxiety </w:t>
      </w:r>
      <w:r w:rsidR="005A3E49" w:rsidRPr="00484A0D">
        <w:rPr>
          <w:sz w:val="20"/>
          <w:szCs w:val="20"/>
          <w:lang w:val="en-US"/>
        </w:rPr>
        <w:t>item bank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1622"/>
      </w:tblGrid>
      <w:tr w:rsidR="00174438" w:rsidRPr="00484A0D" w14:paraId="03AAFE68" w14:textId="77777777" w:rsidTr="00484A0D">
        <w:trPr>
          <w:trHeight w:val="165"/>
        </w:trPr>
        <w:tc>
          <w:tcPr>
            <w:tcW w:w="1552" w:type="dxa"/>
          </w:tcPr>
          <w:p w14:paraId="6D4608F5" w14:textId="42E4F5E4" w:rsidR="00174438" w:rsidRPr="00484A0D" w:rsidRDefault="00C731B6">
            <w:pPr>
              <w:pStyle w:val="Normalwebb"/>
              <w:spacing w:before="0" w:beforeAutospacing="0" w:after="0" w:afterAutospacing="0"/>
              <w:rPr>
                <w:b/>
                <w:bCs/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t>Stocking Lord</w:t>
            </w:r>
            <w:r w:rsidR="006E3953" w:rsidRPr="00484A0D">
              <w:rPr>
                <w:b/>
                <w:bCs/>
                <w:color w:val="000000"/>
                <w:sz w:val="20"/>
                <w:szCs w:val="20"/>
              </w:rPr>
              <w:t xml:space="preserve"> constant</w:t>
            </w:r>
          </w:p>
        </w:tc>
        <w:tc>
          <w:tcPr>
            <w:tcW w:w="162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715A88" w14:textId="2A8A23E7" w:rsidR="00174438" w:rsidRPr="00484A0D" w:rsidRDefault="00174438">
            <w:pPr>
              <w:pStyle w:val="Normalweb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174438" w:rsidRPr="00484A0D" w14:paraId="4A2E0F4D" w14:textId="77777777" w:rsidTr="00484A0D">
        <w:trPr>
          <w:trHeight w:val="180"/>
        </w:trPr>
        <w:tc>
          <w:tcPr>
            <w:tcW w:w="1552" w:type="dxa"/>
          </w:tcPr>
          <w:p w14:paraId="03CC6231" w14:textId="79F15036" w:rsidR="00174438" w:rsidRPr="00484A0D" w:rsidRDefault="00174438">
            <w:pPr>
              <w:pStyle w:val="Normalweb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84A0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62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EE9DF1" w14:textId="2F805F6F" w:rsidR="00174438" w:rsidRPr="00484A0D" w:rsidRDefault="00174438">
            <w:pPr>
              <w:pStyle w:val="Normalwebb"/>
              <w:spacing w:before="0" w:beforeAutospacing="0" w:after="0" w:afterAutospacing="0"/>
              <w:rPr>
                <w:sz w:val="20"/>
                <w:szCs w:val="20"/>
              </w:rPr>
            </w:pPr>
            <w:r w:rsidRPr="00484A0D">
              <w:rPr>
                <w:color w:val="000000"/>
                <w:sz w:val="20"/>
                <w:szCs w:val="20"/>
              </w:rPr>
              <w:t>1.4</w:t>
            </w:r>
            <w:r w:rsidR="00E53EAA">
              <w:rPr>
                <w:color w:val="000000"/>
                <w:sz w:val="20"/>
                <w:szCs w:val="20"/>
              </w:rPr>
              <w:t>5</w:t>
            </w:r>
          </w:p>
        </w:tc>
      </w:tr>
      <w:tr w:rsidR="00174438" w:rsidRPr="00484A0D" w14:paraId="0194FFA3" w14:textId="77777777" w:rsidTr="00484A0D">
        <w:trPr>
          <w:trHeight w:val="165"/>
        </w:trPr>
        <w:tc>
          <w:tcPr>
            <w:tcW w:w="1552" w:type="dxa"/>
          </w:tcPr>
          <w:p w14:paraId="38589D1B" w14:textId="12907339" w:rsidR="00174438" w:rsidRPr="00484A0D" w:rsidRDefault="00174438">
            <w:pPr>
              <w:pStyle w:val="Normalweb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84A0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62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0DD443" w14:textId="08FC3958" w:rsidR="00174438" w:rsidRPr="00484A0D" w:rsidRDefault="00174438">
            <w:pPr>
              <w:pStyle w:val="Normalwebb"/>
              <w:spacing w:before="0" w:beforeAutospacing="0" w:after="0" w:afterAutospacing="0"/>
              <w:rPr>
                <w:sz w:val="20"/>
                <w:szCs w:val="20"/>
              </w:rPr>
            </w:pPr>
            <w:r w:rsidRPr="00484A0D">
              <w:rPr>
                <w:color w:val="000000"/>
                <w:sz w:val="20"/>
                <w:szCs w:val="20"/>
              </w:rPr>
              <w:t>−0.1</w:t>
            </w:r>
            <w:r w:rsidR="00340A46">
              <w:rPr>
                <w:color w:val="000000"/>
                <w:sz w:val="20"/>
                <w:szCs w:val="20"/>
              </w:rPr>
              <w:t>6</w:t>
            </w:r>
          </w:p>
        </w:tc>
      </w:tr>
    </w:tbl>
    <w:p w14:paraId="32728BB5" w14:textId="77777777" w:rsidR="005A3E49" w:rsidRPr="00484A0D" w:rsidRDefault="005A3E49" w:rsidP="005A3E49">
      <w:pPr>
        <w:rPr>
          <w:sz w:val="20"/>
          <w:szCs w:val="20"/>
          <w:lang w:val="en-US"/>
        </w:rPr>
      </w:pPr>
    </w:p>
    <w:p w14:paraId="53B4E449" w14:textId="77777777" w:rsidR="002E74CA" w:rsidRPr="00484A0D" w:rsidRDefault="002E74CA" w:rsidP="00C35865">
      <w:pPr>
        <w:rPr>
          <w:sz w:val="20"/>
          <w:szCs w:val="20"/>
          <w:lang w:val="en-US"/>
        </w:rPr>
      </w:pPr>
    </w:p>
    <w:p w14:paraId="37435B9E" w14:textId="77777777" w:rsidR="002E74CA" w:rsidRPr="00484A0D" w:rsidRDefault="002E74CA" w:rsidP="00C35865">
      <w:pPr>
        <w:rPr>
          <w:sz w:val="20"/>
          <w:szCs w:val="20"/>
          <w:lang w:val="en-US"/>
        </w:rPr>
      </w:pPr>
    </w:p>
    <w:p w14:paraId="365071AE" w14:textId="77777777" w:rsidR="00326B15" w:rsidRPr="00484A0D" w:rsidRDefault="00C842DA" w:rsidP="00326B15">
      <w:pPr>
        <w:rPr>
          <w:sz w:val="20"/>
          <w:szCs w:val="20"/>
          <w:lang w:val="en-US"/>
        </w:rPr>
      </w:pPr>
      <w:r w:rsidRPr="00484A0D">
        <w:rPr>
          <w:sz w:val="20"/>
          <w:szCs w:val="20"/>
          <w:lang w:val="en-US"/>
        </w:rPr>
        <w:t xml:space="preserve">Table B. </w:t>
      </w:r>
      <w:r w:rsidR="00C35865" w:rsidRPr="00484A0D">
        <w:rPr>
          <w:sz w:val="20"/>
          <w:szCs w:val="20"/>
          <w:lang w:val="en-US"/>
        </w:rPr>
        <w:t>Stocking-Lord equated Swedish parameters</w:t>
      </w:r>
      <w:r w:rsidR="00CD7B4E" w:rsidRPr="00484A0D">
        <w:rPr>
          <w:sz w:val="20"/>
          <w:szCs w:val="20"/>
          <w:lang w:val="en-US"/>
        </w:rPr>
        <w:t xml:space="preserve"> – </w:t>
      </w:r>
      <w:r w:rsidR="00326B15" w:rsidRPr="00484A0D">
        <w:rPr>
          <w:sz w:val="20"/>
          <w:szCs w:val="20"/>
          <w:lang w:val="en-US"/>
        </w:rPr>
        <w:t>pediatric Patient-Reported Outcomes Measurement Information System (PROMIS) Anxiety item bank</w:t>
      </w:r>
    </w:p>
    <w:tbl>
      <w:tblPr>
        <w:tblW w:w="80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1300"/>
        <w:gridCol w:w="1300"/>
        <w:gridCol w:w="1300"/>
        <w:gridCol w:w="1300"/>
        <w:gridCol w:w="1298"/>
      </w:tblGrid>
      <w:tr w:rsidR="00250DE5" w:rsidRPr="00484A0D" w14:paraId="42871C41" w14:textId="77777777" w:rsidTr="00FC0520">
        <w:trPr>
          <w:trHeight w:val="320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E1B19" w14:textId="77777777" w:rsidR="00250DE5" w:rsidRPr="00484A0D" w:rsidRDefault="00250DE5" w:rsidP="00C35865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4FFC27B9" w14:textId="5B13E7BD" w:rsidR="00250DE5" w:rsidRPr="00C35865" w:rsidRDefault="00250DE5" w:rsidP="00C358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35865"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78CD0A2" w14:textId="77777777" w:rsidR="00250DE5" w:rsidRPr="00C35865" w:rsidRDefault="00250DE5" w:rsidP="00C358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35865">
              <w:rPr>
                <w:b/>
                <w:bCs/>
                <w:color w:val="000000"/>
                <w:sz w:val="20"/>
                <w:szCs w:val="20"/>
              </w:rPr>
              <w:t>b1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02C9AF7" w14:textId="77777777" w:rsidR="00250DE5" w:rsidRPr="00C35865" w:rsidRDefault="00250DE5" w:rsidP="00C358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35865">
              <w:rPr>
                <w:b/>
                <w:bCs/>
                <w:color w:val="000000"/>
                <w:sz w:val="20"/>
                <w:szCs w:val="20"/>
              </w:rPr>
              <w:t>b2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1A41AD7B" w14:textId="77777777" w:rsidR="00250DE5" w:rsidRPr="00C35865" w:rsidRDefault="00250DE5" w:rsidP="00C358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35865">
              <w:rPr>
                <w:b/>
                <w:bCs/>
                <w:color w:val="000000"/>
                <w:sz w:val="20"/>
                <w:szCs w:val="20"/>
              </w:rPr>
              <w:t>b3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14:paraId="64A9008D" w14:textId="77777777" w:rsidR="00250DE5" w:rsidRPr="00C35865" w:rsidRDefault="00250DE5" w:rsidP="00C3586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35865">
              <w:rPr>
                <w:b/>
                <w:bCs/>
                <w:color w:val="000000"/>
                <w:sz w:val="20"/>
                <w:szCs w:val="20"/>
              </w:rPr>
              <w:t>b4</w:t>
            </w:r>
          </w:p>
        </w:tc>
      </w:tr>
      <w:tr w:rsidR="00924888" w:rsidRPr="00484A0D" w14:paraId="033CD0FA" w14:textId="77777777" w:rsidTr="00FC0520">
        <w:trPr>
          <w:trHeight w:val="320"/>
        </w:trPr>
        <w:tc>
          <w:tcPr>
            <w:tcW w:w="155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5FE8" w14:textId="1E4B52F7" w:rsidR="00924888" w:rsidRPr="00102042" w:rsidRDefault="00924888" w:rsidP="0092488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14F9">
              <w:rPr>
                <w:b/>
                <w:bCs/>
                <w:color w:val="000000"/>
                <w:sz w:val="20"/>
                <w:szCs w:val="20"/>
              </w:rPr>
              <w:t>PROWORRY1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3CD31" w14:textId="4F30978B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3BA00" w14:textId="1632A0A4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0.4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36CBC" w14:textId="2F4971B2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1.2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F673A" w14:textId="2F9B8365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2.23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7EA86" w14:textId="7C0C8956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3.05</w:t>
            </w:r>
          </w:p>
        </w:tc>
      </w:tr>
      <w:tr w:rsidR="00924888" w:rsidRPr="00484A0D" w14:paraId="7CAFC274" w14:textId="77777777" w:rsidTr="00FC0520">
        <w:trPr>
          <w:trHeight w:val="32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A238" w14:textId="74796C31" w:rsidR="00924888" w:rsidRPr="00102042" w:rsidRDefault="00924888" w:rsidP="0092488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14F9">
              <w:rPr>
                <w:b/>
                <w:bCs/>
                <w:color w:val="000000"/>
                <w:sz w:val="20"/>
                <w:szCs w:val="20"/>
              </w:rPr>
              <w:t>PROWORRY2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9C66F" w14:textId="07FDABAC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2.36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E7256" w14:textId="29AF89AD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−0.84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507D7" w14:textId="4E41816C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A783B" w14:textId="420EE254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340F6" w14:textId="500D7F0A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2.10</w:t>
            </w:r>
          </w:p>
        </w:tc>
      </w:tr>
      <w:tr w:rsidR="00924888" w:rsidRPr="00484A0D" w14:paraId="13E3CEA1" w14:textId="77777777" w:rsidTr="00FC0520">
        <w:trPr>
          <w:trHeight w:val="32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4F66" w14:textId="22AF7AD2" w:rsidR="00924888" w:rsidRPr="00102042" w:rsidRDefault="00924888" w:rsidP="0092488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14F9">
              <w:rPr>
                <w:b/>
                <w:bCs/>
                <w:color w:val="000000"/>
                <w:sz w:val="20"/>
                <w:szCs w:val="20"/>
              </w:rPr>
              <w:t>PROWORRY3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3D8F8" w14:textId="30CF8A43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2.4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7939C" w14:textId="24F7E7D6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6A8B4" w14:textId="5585B8C2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2E3D8" w14:textId="060DD747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2.04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BC93B" w14:textId="5C086860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2.84</w:t>
            </w:r>
          </w:p>
        </w:tc>
      </w:tr>
      <w:tr w:rsidR="00924888" w:rsidRPr="00484A0D" w14:paraId="4B25112C" w14:textId="77777777" w:rsidTr="00FC0520">
        <w:trPr>
          <w:trHeight w:val="32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98C7" w14:textId="58005368" w:rsidR="00924888" w:rsidRPr="00102042" w:rsidRDefault="00924888" w:rsidP="0092488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14F9">
              <w:rPr>
                <w:b/>
                <w:bCs/>
                <w:color w:val="000000"/>
                <w:sz w:val="20"/>
                <w:szCs w:val="20"/>
              </w:rPr>
              <w:t>PROWORRY4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AA313" w14:textId="499923CF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1.9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EC64C" w14:textId="12FF9C7C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−0.8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A4CDE" w14:textId="7323042E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0.1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3B2D8" w14:textId="21644F53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0EC47" w14:textId="2043EB50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2.55</w:t>
            </w:r>
          </w:p>
        </w:tc>
      </w:tr>
      <w:tr w:rsidR="00924888" w:rsidRPr="00484A0D" w14:paraId="2AADF5A9" w14:textId="77777777" w:rsidTr="00FC0520">
        <w:trPr>
          <w:trHeight w:val="32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0787" w14:textId="73077A90" w:rsidR="00924888" w:rsidRPr="00102042" w:rsidRDefault="00924888" w:rsidP="0092488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14F9">
              <w:rPr>
                <w:b/>
                <w:bCs/>
                <w:color w:val="000000"/>
                <w:sz w:val="20"/>
                <w:szCs w:val="20"/>
              </w:rPr>
              <w:t>PROWORRY5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0935B" w14:textId="68A70C77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20A1C" w14:textId="6B96181B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ABE46" w14:textId="7827ACB5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1.46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23EB3" w14:textId="251980FC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2.32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C2680" w14:textId="5E76064E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3.3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924888" w:rsidRPr="00484A0D" w14:paraId="3F54B782" w14:textId="77777777" w:rsidTr="00FC0520">
        <w:trPr>
          <w:trHeight w:val="32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59BA" w14:textId="74D864DA" w:rsidR="00924888" w:rsidRPr="00102042" w:rsidRDefault="00924888" w:rsidP="0092488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14F9">
              <w:rPr>
                <w:b/>
                <w:bCs/>
                <w:color w:val="000000"/>
                <w:sz w:val="20"/>
                <w:szCs w:val="20"/>
              </w:rPr>
              <w:t>PROWORRY6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62337" w14:textId="70DCD877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1.0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1F87A" w14:textId="63695047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65822" w14:textId="5A39A828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FD4D6" w14:textId="70F4E3BD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2.50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4F054" w14:textId="7DD1C85C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3.3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924888" w:rsidRPr="00484A0D" w14:paraId="00B390DD" w14:textId="77777777" w:rsidTr="00FC0520">
        <w:trPr>
          <w:trHeight w:val="32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315C" w14:textId="5CB33611" w:rsidR="00924888" w:rsidRPr="00102042" w:rsidRDefault="00924888" w:rsidP="0092488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14F9">
              <w:rPr>
                <w:b/>
                <w:bCs/>
                <w:color w:val="000000"/>
                <w:sz w:val="20"/>
                <w:szCs w:val="20"/>
              </w:rPr>
              <w:t>PROWORRY8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0CCC5" w14:textId="7400779E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1.86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C738B" w14:textId="50F9CE86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94409" w14:textId="1A74DAB3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3CB03" w14:textId="0FF6CDB6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2.26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FFF58" w14:textId="0A3E79F1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3.10</w:t>
            </w:r>
          </w:p>
        </w:tc>
      </w:tr>
      <w:tr w:rsidR="00924888" w:rsidRPr="00484A0D" w14:paraId="1499720E" w14:textId="77777777" w:rsidTr="00FC0520">
        <w:trPr>
          <w:trHeight w:val="32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6944" w14:textId="1DC997AF" w:rsidR="00924888" w:rsidRPr="00102042" w:rsidRDefault="00924888" w:rsidP="0092488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14F9">
              <w:rPr>
                <w:b/>
                <w:bCs/>
                <w:color w:val="000000"/>
                <w:sz w:val="20"/>
                <w:szCs w:val="20"/>
              </w:rPr>
              <w:t>PROWORRY10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9231D" w14:textId="19D8B638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1.8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4C52F" w14:textId="29D34781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−0.</w:t>
            </w: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D8383" w14:textId="296AEC71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AEE3D" w14:textId="05FD76F5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1.6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2761A" w14:textId="67C9488D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2.4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924888" w:rsidRPr="00484A0D" w14:paraId="77C69B53" w14:textId="77777777" w:rsidTr="00FC0520">
        <w:trPr>
          <w:trHeight w:val="32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87B4" w14:textId="216DFD86" w:rsidR="00924888" w:rsidRPr="00102042" w:rsidRDefault="00924888" w:rsidP="0092488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14F9">
              <w:rPr>
                <w:b/>
                <w:bCs/>
                <w:color w:val="000000"/>
                <w:sz w:val="20"/>
                <w:szCs w:val="20"/>
              </w:rPr>
              <w:t>PROWORRY11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935D0" w14:textId="2FF1483A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24548" w14:textId="566CAE56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89107" w14:textId="22690E35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1.0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0AA62" w14:textId="3352CF7C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1.9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56093" w14:textId="0AEEA5C9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2.7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924888" w:rsidRPr="00484A0D" w14:paraId="5E3207F8" w14:textId="77777777" w:rsidTr="00FC0520">
        <w:trPr>
          <w:trHeight w:val="32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77BF" w14:textId="0D76532D" w:rsidR="00924888" w:rsidRPr="00102042" w:rsidRDefault="00924888" w:rsidP="0092488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14F9">
              <w:rPr>
                <w:b/>
                <w:bCs/>
                <w:color w:val="000000"/>
                <w:sz w:val="20"/>
                <w:szCs w:val="20"/>
              </w:rPr>
              <w:t>PROWORRY12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1BAA3" w14:textId="005ACC6A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1CB6C" w14:textId="3660C16B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5974C" w14:textId="38E90794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A06C4" w14:textId="5ED49B98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3.3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263F9" w14:textId="1D620677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4.47</w:t>
            </w:r>
          </w:p>
        </w:tc>
      </w:tr>
      <w:tr w:rsidR="00924888" w:rsidRPr="00484A0D" w14:paraId="74DF3454" w14:textId="77777777" w:rsidTr="00FC0520">
        <w:trPr>
          <w:trHeight w:val="32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31AF" w14:textId="2EA0C348" w:rsidR="00924888" w:rsidRPr="00102042" w:rsidRDefault="00924888" w:rsidP="0092488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14F9">
              <w:rPr>
                <w:b/>
                <w:bCs/>
                <w:color w:val="000000"/>
                <w:sz w:val="20"/>
                <w:szCs w:val="20"/>
              </w:rPr>
              <w:t>PROWORRY13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89DFE" w14:textId="549EBA74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1FE81" w14:textId="6863C8F5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1.0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D5D8C" w14:textId="57215085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1.8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AB706" w14:textId="341ADF46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2.8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C4210" w14:textId="05F45BEC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3.7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924888" w:rsidRPr="00484A0D" w14:paraId="601CC5D3" w14:textId="77777777" w:rsidTr="00FC0520">
        <w:trPr>
          <w:trHeight w:val="32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3EAB" w14:textId="3D0347A1" w:rsidR="00924888" w:rsidRPr="00102042" w:rsidRDefault="00924888" w:rsidP="0092488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14F9">
              <w:rPr>
                <w:b/>
                <w:bCs/>
                <w:color w:val="000000"/>
                <w:sz w:val="20"/>
                <w:szCs w:val="20"/>
              </w:rPr>
              <w:t>PROWORRY14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77686" w14:textId="0A7717E6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1.88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ABDD6" w14:textId="15DC77A6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17555" w14:textId="45E6CB69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1.3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F3FBB" w14:textId="42164626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2.24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CBA89" w14:textId="6B8DF2D3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3.10</w:t>
            </w:r>
          </w:p>
        </w:tc>
      </w:tr>
      <w:tr w:rsidR="00924888" w:rsidRPr="00484A0D" w14:paraId="321AF41C" w14:textId="77777777" w:rsidTr="00FC0520">
        <w:trPr>
          <w:trHeight w:val="320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F033" w14:textId="40EF95B2" w:rsidR="00924888" w:rsidRPr="00102042" w:rsidRDefault="00924888" w:rsidP="0092488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D14F9">
              <w:rPr>
                <w:b/>
                <w:bCs/>
                <w:color w:val="000000"/>
                <w:sz w:val="20"/>
                <w:szCs w:val="20"/>
              </w:rPr>
              <w:t>PROWORRY15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E285D" w14:textId="3FA96C62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1.6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F432A" w14:textId="61AFBC73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071C3" w14:textId="2DDD613E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1.6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8EE9A" w14:textId="20E85CB8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65C96" w14:textId="0D39C67B" w:rsidR="00924888" w:rsidRPr="00924888" w:rsidRDefault="00924888" w:rsidP="00924888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2.84</w:t>
            </w:r>
          </w:p>
        </w:tc>
      </w:tr>
    </w:tbl>
    <w:p w14:paraId="55F34BF4" w14:textId="77777777" w:rsidR="00C35865" w:rsidRPr="00484A0D" w:rsidRDefault="00C35865" w:rsidP="00C35865">
      <w:pPr>
        <w:rPr>
          <w:sz w:val="20"/>
          <w:szCs w:val="20"/>
        </w:rPr>
      </w:pPr>
    </w:p>
    <w:p w14:paraId="6C6A5EB5" w14:textId="77777777" w:rsidR="00DB0B30" w:rsidRPr="00484A0D" w:rsidRDefault="00DB0B30" w:rsidP="004B16E0">
      <w:pPr>
        <w:rPr>
          <w:sz w:val="20"/>
          <w:szCs w:val="20"/>
          <w:lang w:val="en-US"/>
        </w:rPr>
      </w:pPr>
    </w:p>
    <w:p w14:paraId="36FE9A51" w14:textId="4B915D65" w:rsidR="00DA7A2A" w:rsidRPr="00484A0D" w:rsidRDefault="00C842DA" w:rsidP="00DA7A2A">
      <w:pPr>
        <w:rPr>
          <w:sz w:val="20"/>
          <w:szCs w:val="20"/>
          <w:lang w:val="en-US"/>
        </w:rPr>
      </w:pPr>
      <w:r w:rsidRPr="00484A0D">
        <w:rPr>
          <w:sz w:val="20"/>
          <w:szCs w:val="20"/>
          <w:lang w:val="en-US"/>
        </w:rPr>
        <w:t xml:space="preserve">Table </w:t>
      </w:r>
      <w:r w:rsidR="000F4623">
        <w:rPr>
          <w:sz w:val="20"/>
          <w:szCs w:val="20"/>
          <w:lang w:val="en-US"/>
        </w:rPr>
        <w:t>C</w:t>
      </w:r>
      <w:r w:rsidRPr="00484A0D">
        <w:rPr>
          <w:sz w:val="20"/>
          <w:szCs w:val="20"/>
          <w:lang w:val="en-US"/>
        </w:rPr>
        <w:t xml:space="preserve">. </w:t>
      </w:r>
      <w:r w:rsidR="00326B15" w:rsidRPr="00484A0D">
        <w:rPr>
          <w:sz w:val="20"/>
          <w:szCs w:val="20"/>
          <w:lang w:val="en-US"/>
        </w:rPr>
        <w:t xml:space="preserve">Stocking Lord constants pediatric Patient-Reported Outcomes Measurement Information System (PROMIS) </w:t>
      </w:r>
      <w:r w:rsidR="00DA7A2A" w:rsidRPr="00484A0D">
        <w:rPr>
          <w:sz w:val="20"/>
          <w:szCs w:val="20"/>
          <w:lang w:val="en-US"/>
        </w:rPr>
        <w:t>Depressive symptoms item bank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"/>
        <w:gridCol w:w="1497"/>
      </w:tblGrid>
      <w:tr w:rsidR="00D11E34" w:rsidRPr="00484A0D" w14:paraId="3523ABEF" w14:textId="77777777" w:rsidTr="00D11E34">
        <w:trPr>
          <w:trHeight w:val="165"/>
        </w:trPr>
        <w:tc>
          <w:tcPr>
            <w:tcW w:w="1497" w:type="dxa"/>
          </w:tcPr>
          <w:p w14:paraId="77185548" w14:textId="79A94FA0" w:rsidR="00D11E34" w:rsidRPr="00484A0D" w:rsidRDefault="00D11E34" w:rsidP="00353C1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t>Stocking Lord</w:t>
            </w:r>
            <w:r w:rsidR="006E3953" w:rsidRPr="00484A0D">
              <w:rPr>
                <w:b/>
                <w:bCs/>
                <w:color w:val="000000"/>
                <w:sz w:val="20"/>
                <w:szCs w:val="20"/>
              </w:rPr>
              <w:t xml:space="preserve"> constant</w:t>
            </w:r>
          </w:p>
        </w:tc>
        <w:tc>
          <w:tcPr>
            <w:tcW w:w="149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72F4BC" w14:textId="6DC99D81" w:rsidR="00D11E34" w:rsidRPr="002E74CA" w:rsidRDefault="00D11E34" w:rsidP="00353C1B">
            <w:pPr>
              <w:rPr>
                <w:sz w:val="20"/>
                <w:szCs w:val="20"/>
              </w:rPr>
            </w:pPr>
          </w:p>
        </w:tc>
      </w:tr>
      <w:tr w:rsidR="00D11E34" w:rsidRPr="00484A0D" w14:paraId="5927E6BB" w14:textId="77777777" w:rsidTr="00D11E34">
        <w:trPr>
          <w:trHeight w:val="180"/>
        </w:trPr>
        <w:tc>
          <w:tcPr>
            <w:tcW w:w="1497" w:type="dxa"/>
          </w:tcPr>
          <w:p w14:paraId="5B322AA8" w14:textId="69E44A48" w:rsidR="00D11E34" w:rsidRPr="00484A0D" w:rsidRDefault="00D11E34" w:rsidP="00353C1B">
            <w:pPr>
              <w:rPr>
                <w:color w:val="000000"/>
                <w:sz w:val="20"/>
                <w:szCs w:val="20"/>
              </w:rPr>
            </w:pPr>
            <w:r w:rsidRPr="00484A0D">
              <w:rPr>
                <w:color w:val="000000"/>
                <w:sz w:val="20"/>
                <w:szCs w:val="20"/>
              </w:rPr>
              <w:t>A</w:t>
            </w:r>
          </w:p>
        </w:tc>
        <w:tc>
          <w:tcPr>
            <w:tcW w:w="149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87CF49" w14:textId="7C8002AB" w:rsidR="00D11E34" w:rsidRPr="002E74CA" w:rsidRDefault="00D11E34" w:rsidP="00353C1B">
            <w:pPr>
              <w:rPr>
                <w:sz w:val="20"/>
                <w:szCs w:val="20"/>
              </w:rPr>
            </w:pPr>
            <w:r w:rsidRPr="002E74CA">
              <w:rPr>
                <w:color w:val="000000"/>
                <w:sz w:val="20"/>
                <w:szCs w:val="20"/>
              </w:rPr>
              <w:t>1.5</w:t>
            </w:r>
            <w:r w:rsidR="00005DE3">
              <w:rPr>
                <w:color w:val="000000"/>
                <w:sz w:val="20"/>
                <w:szCs w:val="20"/>
              </w:rPr>
              <w:t>6</w:t>
            </w:r>
          </w:p>
        </w:tc>
      </w:tr>
      <w:tr w:rsidR="00D11E34" w:rsidRPr="00484A0D" w14:paraId="18DA7B21" w14:textId="77777777" w:rsidTr="00D11E34">
        <w:trPr>
          <w:trHeight w:val="165"/>
        </w:trPr>
        <w:tc>
          <w:tcPr>
            <w:tcW w:w="1497" w:type="dxa"/>
          </w:tcPr>
          <w:p w14:paraId="1949108C" w14:textId="7602A28A" w:rsidR="00D11E34" w:rsidRPr="00484A0D" w:rsidRDefault="00D11E34" w:rsidP="00353C1B">
            <w:pPr>
              <w:rPr>
                <w:color w:val="000000"/>
                <w:sz w:val="20"/>
                <w:szCs w:val="20"/>
              </w:rPr>
            </w:pPr>
            <w:r w:rsidRPr="00484A0D">
              <w:rPr>
                <w:color w:val="000000"/>
                <w:sz w:val="20"/>
                <w:szCs w:val="20"/>
              </w:rPr>
              <w:t>B</w:t>
            </w:r>
          </w:p>
        </w:tc>
        <w:tc>
          <w:tcPr>
            <w:tcW w:w="149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ACB6B26" w14:textId="55F35DD8" w:rsidR="00D11E34" w:rsidRPr="002E74CA" w:rsidRDefault="00D11E34" w:rsidP="00353C1B">
            <w:pPr>
              <w:rPr>
                <w:sz w:val="20"/>
                <w:szCs w:val="20"/>
              </w:rPr>
            </w:pPr>
            <w:r w:rsidRPr="002E74CA">
              <w:rPr>
                <w:color w:val="000000"/>
                <w:sz w:val="20"/>
                <w:szCs w:val="20"/>
              </w:rPr>
              <w:t>0.1</w:t>
            </w:r>
            <w:r w:rsidR="00005DE3">
              <w:rPr>
                <w:color w:val="000000"/>
                <w:sz w:val="20"/>
                <w:szCs w:val="20"/>
              </w:rPr>
              <w:t>2</w:t>
            </w:r>
          </w:p>
        </w:tc>
      </w:tr>
    </w:tbl>
    <w:p w14:paraId="33A23846" w14:textId="77777777" w:rsidR="00DB0B30" w:rsidRPr="00484A0D" w:rsidRDefault="00DB0B30" w:rsidP="004B16E0">
      <w:pPr>
        <w:rPr>
          <w:sz w:val="20"/>
          <w:szCs w:val="20"/>
          <w:lang w:val="en-US"/>
        </w:rPr>
      </w:pPr>
    </w:p>
    <w:p w14:paraId="7C717B6B" w14:textId="77777777" w:rsidR="00DB0B30" w:rsidRPr="00484A0D" w:rsidRDefault="00DB0B30" w:rsidP="004B16E0">
      <w:pPr>
        <w:rPr>
          <w:sz w:val="20"/>
          <w:szCs w:val="20"/>
          <w:lang w:val="en-US"/>
        </w:rPr>
      </w:pPr>
    </w:p>
    <w:p w14:paraId="608B888B" w14:textId="271131F9" w:rsidR="00326B15" w:rsidRPr="00484A0D" w:rsidRDefault="00C842DA" w:rsidP="00326B15">
      <w:pPr>
        <w:rPr>
          <w:sz w:val="20"/>
          <w:szCs w:val="20"/>
          <w:lang w:val="en-US"/>
        </w:rPr>
      </w:pPr>
      <w:r w:rsidRPr="00484A0D">
        <w:rPr>
          <w:sz w:val="20"/>
          <w:szCs w:val="20"/>
          <w:lang w:val="en-US"/>
        </w:rPr>
        <w:t xml:space="preserve">Table </w:t>
      </w:r>
      <w:r w:rsidR="000F4623">
        <w:rPr>
          <w:sz w:val="20"/>
          <w:szCs w:val="20"/>
          <w:lang w:val="en-US"/>
        </w:rPr>
        <w:t>D</w:t>
      </w:r>
      <w:r w:rsidRPr="00484A0D">
        <w:rPr>
          <w:sz w:val="20"/>
          <w:szCs w:val="20"/>
          <w:lang w:val="en-US"/>
        </w:rPr>
        <w:t xml:space="preserve">. </w:t>
      </w:r>
      <w:r w:rsidR="004B16E0" w:rsidRPr="00484A0D">
        <w:rPr>
          <w:sz w:val="20"/>
          <w:szCs w:val="20"/>
          <w:lang w:val="en-US"/>
        </w:rPr>
        <w:t xml:space="preserve">Stocking-Lord equated Swedish parameters – </w:t>
      </w:r>
      <w:r w:rsidR="00326B15" w:rsidRPr="00484A0D">
        <w:rPr>
          <w:sz w:val="20"/>
          <w:szCs w:val="20"/>
          <w:lang w:val="en-US"/>
        </w:rPr>
        <w:t>pediatric Patient-Reported Outcomes Measurement Information System (PROMIS) Depressive symptoms item bank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7"/>
        <w:gridCol w:w="1413"/>
        <w:gridCol w:w="1670"/>
        <w:gridCol w:w="1670"/>
        <w:gridCol w:w="1497"/>
        <w:gridCol w:w="1413"/>
      </w:tblGrid>
      <w:tr w:rsidR="00D374D9" w:rsidRPr="00484A0D" w14:paraId="39E33E08" w14:textId="77777777" w:rsidTr="00F21CEC">
        <w:trPr>
          <w:trHeight w:val="180"/>
        </w:trPr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D8416" w14:textId="77777777" w:rsidR="00F21CEC" w:rsidRPr="00484A0D" w:rsidRDefault="00F21CEC" w:rsidP="00F21CE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814C09" w14:textId="4C2FA348" w:rsidR="00F21CEC" w:rsidRPr="00484A0D" w:rsidRDefault="00F21CEC" w:rsidP="00F21CE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4EBB7A" w14:textId="5A97E52F" w:rsidR="00F21CEC" w:rsidRPr="00484A0D" w:rsidRDefault="00F21CEC" w:rsidP="00F21CEC">
            <w:pPr>
              <w:rPr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t>b1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7B18BA" w14:textId="104028B9" w:rsidR="00F21CEC" w:rsidRPr="00484A0D" w:rsidRDefault="00F21CEC" w:rsidP="00F21CEC">
            <w:pPr>
              <w:rPr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t>b2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707680" w14:textId="08670339" w:rsidR="00F21CEC" w:rsidRPr="00484A0D" w:rsidRDefault="00F21CEC" w:rsidP="00F21CEC">
            <w:pPr>
              <w:rPr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t>b3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7F1206" w14:textId="72F35627" w:rsidR="00F21CEC" w:rsidRPr="00484A0D" w:rsidRDefault="00F21CEC" w:rsidP="00F21CEC">
            <w:pPr>
              <w:rPr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t>b4</w:t>
            </w:r>
          </w:p>
        </w:tc>
      </w:tr>
      <w:tr w:rsidR="00D374D9" w:rsidRPr="00484A0D" w14:paraId="54973C16" w14:textId="77777777" w:rsidTr="00623C0D">
        <w:trPr>
          <w:trHeight w:val="180"/>
        </w:trPr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1BC8D" w14:textId="3D01AD3A" w:rsidR="00D374D9" w:rsidRPr="00484A0D" w:rsidRDefault="00D374D9" w:rsidP="00D374D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t>PROD1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FE34F4" w14:textId="74640DE5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2.23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425838" w14:textId="3D75EFA5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0.2</w:t>
            </w:r>
            <w:r w:rsidR="00340A4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3F458B" w14:textId="707764AE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1.1</w:t>
            </w:r>
            <w:r w:rsidR="003E57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5BC03C" w14:textId="2F5E5BF3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EA965D" w14:textId="51FA531E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3.1</w:t>
            </w:r>
            <w:r w:rsidR="003E576C">
              <w:rPr>
                <w:color w:val="000000"/>
                <w:sz w:val="20"/>
                <w:szCs w:val="20"/>
              </w:rPr>
              <w:t>9</w:t>
            </w:r>
          </w:p>
        </w:tc>
      </w:tr>
      <w:tr w:rsidR="00D374D9" w:rsidRPr="00484A0D" w14:paraId="046F6F17" w14:textId="77777777" w:rsidTr="00623C0D">
        <w:trPr>
          <w:trHeight w:val="165"/>
        </w:trPr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7CA90" w14:textId="045F6603" w:rsidR="00D374D9" w:rsidRPr="00484A0D" w:rsidRDefault="00D374D9" w:rsidP="00D374D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t>PROD2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E8EAB6" w14:textId="0B537793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2.30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813657" w14:textId="1C1EF56E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0E6280" w14:textId="6ABA4B2F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E5997F" w14:textId="07E33C32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1.86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3E848B" w14:textId="3388EFC7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2.7</w:t>
            </w:r>
            <w:r w:rsidR="003E576C">
              <w:rPr>
                <w:color w:val="000000"/>
                <w:sz w:val="20"/>
                <w:szCs w:val="20"/>
              </w:rPr>
              <w:t>6</w:t>
            </w:r>
          </w:p>
        </w:tc>
      </w:tr>
      <w:tr w:rsidR="00145748" w:rsidRPr="00484A0D" w14:paraId="749641AF" w14:textId="77777777" w:rsidTr="00623C0D">
        <w:trPr>
          <w:trHeight w:val="165"/>
        </w:trPr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431B9" w14:textId="6352F654" w:rsidR="00D374D9" w:rsidRPr="00484A0D" w:rsidRDefault="00D374D9" w:rsidP="00D374D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t>PROD</w:t>
            </w: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245915" w14:textId="79820C48" w:rsidR="00D374D9" w:rsidRPr="00D374D9" w:rsidRDefault="00D374D9" w:rsidP="00D374D9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2.6</w:t>
            </w:r>
            <w:r w:rsidR="00340A4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7A2A0F" w14:textId="3AC6FE0F" w:rsidR="00D374D9" w:rsidRPr="00D374D9" w:rsidRDefault="00D374D9" w:rsidP="00D374D9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</w:t>
            </w:r>
            <w:r w:rsidR="003E576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AC5A76" w14:textId="18E78358" w:rsidR="00D374D9" w:rsidRPr="00D374D9" w:rsidRDefault="00D374D9" w:rsidP="00D374D9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1758FA" w14:textId="09659F53" w:rsidR="00D374D9" w:rsidRPr="00D374D9" w:rsidRDefault="00D374D9" w:rsidP="00D374D9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1.7</w:t>
            </w:r>
            <w:r w:rsidR="003E576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BD4F41" w14:textId="6FE5124A" w:rsidR="00D374D9" w:rsidRPr="00D374D9" w:rsidRDefault="00D374D9" w:rsidP="00D374D9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2.68</w:t>
            </w:r>
          </w:p>
        </w:tc>
      </w:tr>
      <w:tr w:rsidR="00D374D9" w:rsidRPr="00484A0D" w14:paraId="51DC5925" w14:textId="77777777" w:rsidTr="00623C0D">
        <w:trPr>
          <w:trHeight w:val="165"/>
        </w:trPr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1F1B5" w14:textId="5AD92FB2" w:rsidR="00D374D9" w:rsidRPr="00484A0D" w:rsidRDefault="00D374D9" w:rsidP="00D374D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t>PROD4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056760" w14:textId="2763862D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2.52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5B932F" w14:textId="301F40DE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−0.03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2A4C97" w14:textId="3A085A4B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0.8</w:t>
            </w:r>
            <w:r w:rsidR="001457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C90083" w14:textId="6D7CBA52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1.7</w:t>
            </w:r>
            <w:r w:rsidR="0014574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25A29E" w14:textId="6504DC24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2.6</w:t>
            </w:r>
            <w:r w:rsidR="00145748">
              <w:rPr>
                <w:color w:val="000000"/>
                <w:sz w:val="20"/>
                <w:szCs w:val="20"/>
              </w:rPr>
              <w:t>1</w:t>
            </w:r>
          </w:p>
        </w:tc>
      </w:tr>
      <w:tr w:rsidR="00145748" w:rsidRPr="00484A0D" w14:paraId="427D27DE" w14:textId="77777777" w:rsidTr="00623C0D">
        <w:trPr>
          <w:trHeight w:val="165"/>
        </w:trPr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F2EC3" w14:textId="21F9839A" w:rsidR="00D374D9" w:rsidRPr="00484A0D" w:rsidRDefault="00D374D9" w:rsidP="00D374D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t>PROD</w:t>
            </w: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619667" w14:textId="7745C842" w:rsidR="00D374D9" w:rsidRPr="00D374D9" w:rsidRDefault="00D374D9" w:rsidP="00D374D9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2.24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D3C3A9" w14:textId="2FBC86E5" w:rsidR="00D374D9" w:rsidRPr="00D374D9" w:rsidRDefault="00D374D9" w:rsidP="00D374D9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−0.2</w:t>
            </w:r>
            <w:r w:rsidR="003E576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0606DC" w14:textId="5585BF44" w:rsidR="00D374D9" w:rsidRPr="00D374D9" w:rsidRDefault="00145748" w:rsidP="00D374D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41DEF1" w14:textId="7D2755AE" w:rsidR="00D374D9" w:rsidRPr="00D374D9" w:rsidRDefault="00D374D9" w:rsidP="00D374D9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1.63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12A629" w14:textId="78340A4D" w:rsidR="00D374D9" w:rsidRPr="00D374D9" w:rsidRDefault="00D374D9" w:rsidP="00D374D9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2.5</w:t>
            </w:r>
            <w:r w:rsidR="00145748">
              <w:rPr>
                <w:color w:val="000000"/>
                <w:sz w:val="20"/>
                <w:szCs w:val="20"/>
              </w:rPr>
              <w:t>6</w:t>
            </w:r>
          </w:p>
        </w:tc>
      </w:tr>
      <w:tr w:rsidR="00145748" w:rsidRPr="00484A0D" w14:paraId="1D23D00B" w14:textId="77777777" w:rsidTr="00623C0D">
        <w:trPr>
          <w:trHeight w:val="165"/>
        </w:trPr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E68FA" w14:textId="1B46CA4F" w:rsidR="00D374D9" w:rsidRPr="00484A0D" w:rsidRDefault="00D374D9" w:rsidP="00D374D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lastRenderedPageBreak/>
              <w:t>PROD</w:t>
            </w: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0E3AC1" w14:textId="542C8252" w:rsidR="00D374D9" w:rsidRPr="00D374D9" w:rsidRDefault="00D374D9" w:rsidP="00D374D9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2.75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F0C23A" w14:textId="1FCDEA99" w:rsidR="00D374D9" w:rsidRPr="00D374D9" w:rsidRDefault="00D374D9" w:rsidP="00D374D9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−0.6</w:t>
            </w:r>
            <w:r w:rsidR="003E576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57E2D2" w14:textId="7D508079" w:rsidR="00D374D9" w:rsidRPr="00D374D9" w:rsidRDefault="00D374D9" w:rsidP="00D374D9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A54B28" w14:textId="030A47D2" w:rsidR="00D374D9" w:rsidRPr="00D374D9" w:rsidRDefault="00D374D9" w:rsidP="00D374D9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1.58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413890" w14:textId="36266D9F" w:rsidR="00D374D9" w:rsidRPr="00D374D9" w:rsidRDefault="00D374D9" w:rsidP="00D374D9">
            <w:pPr>
              <w:rPr>
                <w:color w:val="000000"/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2.55</w:t>
            </w:r>
          </w:p>
        </w:tc>
      </w:tr>
      <w:tr w:rsidR="00D374D9" w:rsidRPr="00484A0D" w14:paraId="6D4A0685" w14:textId="77777777" w:rsidTr="00623C0D">
        <w:trPr>
          <w:trHeight w:val="165"/>
        </w:trPr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1524AE" w14:textId="590798C1" w:rsidR="00D374D9" w:rsidRPr="00484A0D" w:rsidRDefault="00D374D9" w:rsidP="00D374D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t>PROD7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54C0CD" w14:textId="067E30C4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2.79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754295" w14:textId="322180F5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887F3E5" w14:textId="4A5D01DB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1.1</w:t>
            </w:r>
            <w:r w:rsidR="0014574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A460A5" w14:textId="6D1D1A01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2.1</w:t>
            </w:r>
            <w:r w:rsidR="0014574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71C8C96" w14:textId="107B8457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2.91</w:t>
            </w:r>
          </w:p>
        </w:tc>
      </w:tr>
      <w:tr w:rsidR="00D374D9" w:rsidRPr="00484A0D" w14:paraId="3044FA5C" w14:textId="77777777" w:rsidTr="00623C0D">
        <w:trPr>
          <w:trHeight w:val="165"/>
        </w:trPr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124CD" w14:textId="137BFCD5" w:rsidR="00D374D9" w:rsidRPr="00484A0D" w:rsidRDefault="00D374D9" w:rsidP="00D374D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t>PROD8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BE906B7" w14:textId="6D90A757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2.0</w:t>
            </w:r>
            <w:r w:rsidR="003E576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B3719F" w14:textId="6170951D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−0.2</w:t>
            </w:r>
            <w:r w:rsidR="003E576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1AC41F" w14:textId="37155194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E28731" w14:textId="47E75EA7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1.92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66949E7" w14:textId="1226F5E0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3.</w:t>
            </w:r>
            <w:r w:rsidR="00145748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374D9" w:rsidRPr="00484A0D" w14:paraId="761F523F" w14:textId="77777777" w:rsidTr="00623C0D">
        <w:trPr>
          <w:trHeight w:val="165"/>
        </w:trPr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AC402" w14:textId="169F2D41" w:rsidR="00D374D9" w:rsidRPr="00484A0D" w:rsidRDefault="00D374D9" w:rsidP="00D374D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t>PROD9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457449" w14:textId="7BB3579B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8AFEB1" w14:textId="2A34CF38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59B4E7" w14:textId="46FE5F33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DCB46" w14:textId="279708C9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</w:t>
            </w:r>
            <w:r w:rsidR="0014574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C0F9A" w14:textId="6838D804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3.1</w:t>
            </w:r>
            <w:r w:rsidR="00145748">
              <w:rPr>
                <w:color w:val="000000"/>
                <w:sz w:val="20"/>
                <w:szCs w:val="20"/>
              </w:rPr>
              <w:t>1</w:t>
            </w:r>
          </w:p>
        </w:tc>
      </w:tr>
      <w:tr w:rsidR="00D374D9" w:rsidRPr="00484A0D" w14:paraId="623A2DE8" w14:textId="77777777" w:rsidTr="00623C0D">
        <w:trPr>
          <w:trHeight w:val="165"/>
        </w:trPr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9C6F6" w14:textId="7397E117" w:rsidR="00D374D9" w:rsidRPr="00484A0D" w:rsidRDefault="00D374D9" w:rsidP="00D374D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t>PROD10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A329C8" w14:textId="67C3F8DA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86B0E7" w14:textId="642EB682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−1.29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3D6030" w14:textId="6F1C87F8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−0.07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9FFC35" w14:textId="349920C4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1.5</w:t>
            </w:r>
            <w:r w:rsidR="0014574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9B773D" w14:textId="718AD9CA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2.9</w:t>
            </w:r>
            <w:r w:rsidR="00145748">
              <w:rPr>
                <w:color w:val="000000"/>
                <w:sz w:val="20"/>
                <w:szCs w:val="20"/>
              </w:rPr>
              <w:t>7</w:t>
            </w:r>
          </w:p>
        </w:tc>
      </w:tr>
      <w:tr w:rsidR="00D374D9" w:rsidRPr="00484A0D" w14:paraId="0A1FD298" w14:textId="77777777" w:rsidTr="00623C0D">
        <w:trPr>
          <w:trHeight w:val="165"/>
        </w:trPr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01DDB" w14:textId="24A31E54" w:rsidR="00D374D9" w:rsidRPr="00484A0D" w:rsidRDefault="00D374D9" w:rsidP="00D374D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t>PROD11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0019CF" w14:textId="76D20B5F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7EB160E" w14:textId="730B386A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−1.8</w:t>
            </w:r>
            <w:r w:rsidR="003E576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B9FAAA" w14:textId="108032EC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−0.68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D234F6" w14:textId="212E3751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4675BE" w14:textId="050CDF05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2.2</w:t>
            </w:r>
            <w:r w:rsidR="00145748">
              <w:rPr>
                <w:color w:val="000000"/>
                <w:sz w:val="20"/>
                <w:szCs w:val="20"/>
              </w:rPr>
              <w:t>8</w:t>
            </w:r>
          </w:p>
        </w:tc>
      </w:tr>
      <w:tr w:rsidR="00D374D9" w:rsidRPr="00484A0D" w14:paraId="44F382A3" w14:textId="77777777" w:rsidTr="00623C0D">
        <w:trPr>
          <w:trHeight w:val="165"/>
        </w:trPr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59BBB" w14:textId="20CF3071" w:rsidR="00D374D9" w:rsidRPr="00484A0D" w:rsidRDefault="00D374D9" w:rsidP="00D374D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t>PROD12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DEB929" w14:textId="59D465F5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2.06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720640" w14:textId="4458491C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66B379" w14:textId="09F9A099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FFFADA" w14:textId="4892D6DD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2.60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E476B7D" w14:textId="4449A87D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3.3</w:t>
            </w:r>
            <w:r w:rsidR="00145748">
              <w:rPr>
                <w:color w:val="000000"/>
                <w:sz w:val="20"/>
                <w:szCs w:val="20"/>
              </w:rPr>
              <w:t>2</w:t>
            </w:r>
          </w:p>
        </w:tc>
      </w:tr>
      <w:tr w:rsidR="00D374D9" w:rsidRPr="00484A0D" w14:paraId="3343C310" w14:textId="77777777" w:rsidTr="00623C0D">
        <w:trPr>
          <w:trHeight w:val="165"/>
        </w:trPr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DB9EE" w14:textId="4782342B" w:rsidR="00D374D9" w:rsidRPr="00484A0D" w:rsidRDefault="00D374D9" w:rsidP="00D374D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t>PROD13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E7742A" w14:textId="58D192D5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2.2</w:t>
            </w:r>
            <w:r w:rsidR="003E576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605E00" w14:textId="7AFAE3E5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0311AD" w14:textId="0605C553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C9CE00" w14:textId="266FC1D1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1.8</w:t>
            </w:r>
            <w:r w:rsidR="001457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F099AA" w14:textId="286B3F67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2.76</w:t>
            </w:r>
          </w:p>
        </w:tc>
      </w:tr>
      <w:tr w:rsidR="00D374D9" w:rsidRPr="00484A0D" w14:paraId="6D8111DC" w14:textId="77777777" w:rsidTr="00623C0D">
        <w:trPr>
          <w:trHeight w:val="165"/>
        </w:trPr>
        <w:tc>
          <w:tcPr>
            <w:tcW w:w="1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EFF9F6" w14:textId="69183CA5" w:rsidR="00D374D9" w:rsidRPr="00484A0D" w:rsidRDefault="00D374D9" w:rsidP="00D374D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84A0D">
              <w:rPr>
                <w:b/>
                <w:bCs/>
                <w:color w:val="000000"/>
                <w:sz w:val="20"/>
                <w:szCs w:val="20"/>
              </w:rPr>
              <w:t>PROD14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9EFF0D" w14:textId="356C090B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AB5F13" w14:textId="0CA3AE6F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1.0</w:t>
            </w:r>
            <w:r w:rsidR="0014574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6B5570" w14:textId="7E679E14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B97525" w14:textId="68286996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2.5</w:t>
            </w:r>
            <w:r w:rsidR="0014574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CFBC8B" w14:textId="7167974D" w:rsidR="00D374D9" w:rsidRPr="00D374D9" w:rsidRDefault="00D374D9" w:rsidP="00D374D9">
            <w:pPr>
              <w:rPr>
                <w:sz w:val="20"/>
                <w:szCs w:val="20"/>
              </w:rPr>
            </w:pPr>
            <w:r w:rsidRPr="004744F7">
              <w:rPr>
                <w:color w:val="000000"/>
                <w:sz w:val="20"/>
                <w:szCs w:val="20"/>
              </w:rPr>
              <w:t>3.29</w:t>
            </w:r>
          </w:p>
        </w:tc>
      </w:tr>
    </w:tbl>
    <w:p w14:paraId="711BB2DF" w14:textId="77777777" w:rsidR="006640CE" w:rsidRPr="00484A0D" w:rsidRDefault="006640CE" w:rsidP="004B16E0">
      <w:pPr>
        <w:rPr>
          <w:sz w:val="20"/>
          <w:szCs w:val="20"/>
          <w:lang w:val="en-US"/>
        </w:rPr>
      </w:pPr>
    </w:p>
    <w:p w14:paraId="02B1DF5A" w14:textId="77777777" w:rsidR="006640CE" w:rsidRPr="00484A0D" w:rsidRDefault="006640CE" w:rsidP="004B16E0">
      <w:pPr>
        <w:rPr>
          <w:sz w:val="20"/>
          <w:szCs w:val="20"/>
          <w:lang w:val="en-US"/>
        </w:rPr>
      </w:pPr>
    </w:p>
    <w:sectPr w:rsidR="006640CE" w:rsidRPr="00484A0D" w:rsidSect="00B40574">
      <w:headerReference w:type="even" r:id="rId6"/>
      <w:headerReference w:type="default" r:id="rId7"/>
      <w:headerReference w:type="firs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26A5EB" w14:textId="77777777" w:rsidR="003C5944" w:rsidRDefault="003C5944" w:rsidP="00FB23EE">
      <w:r>
        <w:separator/>
      </w:r>
    </w:p>
  </w:endnote>
  <w:endnote w:type="continuationSeparator" w:id="0">
    <w:p w14:paraId="66444938" w14:textId="77777777" w:rsidR="003C5944" w:rsidRDefault="003C5944" w:rsidP="00FB23EE">
      <w:r>
        <w:continuationSeparator/>
      </w:r>
    </w:p>
  </w:endnote>
  <w:endnote w:type="continuationNotice" w:id="1">
    <w:p w14:paraId="49DA21B2" w14:textId="77777777" w:rsidR="003C5944" w:rsidRDefault="003C59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06EE5" w14:textId="77777777" w:rsidR="003C5944" w:rsidRDefault="003C5944" w:rsidP="00FB23EE">
      <w:r>
        <w:separator/>
      </w:r>
    </w:p>
  </w:footnote>
  <w:footnote w:type="continuationSeparator" w:id="0">
    <w:p w14:paraId="2AC48542" w14:textId="77777777" w:rsidR="003C5944" w:rsidRDefault="003C5944" w:rsidP="00FB23EE">
      <w:r>
        <w:continuationSeparator/>
      </w:r>
    </w:p>
  </w:footnote>
  <w:footnote w:type="continuationNotice" w:id="1">
    <w:p w14:paraId="34E3BD2A" w14:textId="77777777" w:rsidR="003C5944" w:rsidRDefault="003C59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9DB96" w14:textId="705B23BB" w:rsidR="00FB23EE" w:rsidRDefault="00FB23EE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76AF0C" wp14:editId="2853EC9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14325"/>
              <wp:effectExtent l="0" t="0" r="0" b="3175"/>
              <wp:wrapNone/>
              <wp:docPr id="434004742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59A8EC" w14:textId="3BB25E25" w:rsidR="00FB23EE" w:rsidRPr="00FB23EE" w:rsidRDefault="00FB23EE" w:rsidP="00FB23E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B23E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76AF0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Begränsad delning" style="position:absolute;margin-left:28.75pt;margin-top:0;width:79.95pt;height:24.7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" filled="f" stroked="f">
              <v:fill o:detectmouseclick="t"/>
              <v:textbox style="mso-fit-shape-to-text:t" inset="0,15pt,20pt,0">
                <w:txbxContent>
                  <w:p w14:paraId="6559A8EC" w14:textId="3BB25E25" w:rsidR="00FB23EE" w:rsidRPr="00FB23EE" w:rsidRDefault="00FB23EE" w:rsidP="00FB23E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B23E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3589F" w14:textId="19F4E543" w:rsidR="00FB23EE" w:rsidRDefault="00FB23EE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30BF34F" wp14:editId="2DB440E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14325"/>
              <wp:effectExtent l="0" t="0" r="0" b="3175"/>
              <wp:wrapNone/>
              <wp:docPr id="368819354" name="Textruta 3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1F9DA" w14:textId="327AD878" w:rsidR="00FB23EE" w:rsidRPr="00FB23EE" w:rsidRDefault="00FB23EE" w:rsidP="00FB23E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B23E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0BF34F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Begränsad delning" style="position:absolute;margin-left:28.75pt;margin-top:0;width:79.95pt;height:24.7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" filled="f" stroked="f">
              <v:fill o:detectmouseclick="t"/>
              <v:textbox style="mso-fit-shape-to-text:t" inset="0,15pt,20pt,0">
                <w:txbxContent>
                  <w:p w14:paraId="0021F9DA" w14:textId="327AD878" w:rsidR="00FB23EE" w:rsidRPr="00FB23EE" w:rsidRDefault="00FB23EE" w:rsidP="00FB23E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B23E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1B963" w14:textId="2DBBD059" w:rsidR="00FB23EE" w:rsidRDefault="00FB23EE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934BE73" wp14:editId="4E32E1B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14325"/>
              <wp:effectExtent l="0" t="0" r="0" b="3175"/>
              <wp:wrapNone/>
              <wp:docPr id="2114263644" name="Textruta 1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C027CC" w14:textId="10C38D23" w:rsidR="00FB23EE" w:rsidRPr="00FB23EE" w:rsidRDefault="00FB23EE" w:rsidP="00FB23E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B23E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34BE73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Begränsad delning" style="position:absolute;margin-left:28.75pt;margin-top:0;width:79.95pt;height:24.75pt;z-index:25165824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" filled="f" stroked="f">
              <v:fill o:detectmouseclick="t"/>
              <v:textbox style="mso-fit-shape-to-text:t" inset="0,15pt,20pt,0">
                <w:txbxContent>
                  <w:p w14:paraId="32C027CC" w14:textId="10C38D23" w:rsidR="00FB23EE" w:rsidRPr="00FB23EE" w:rsidRDefault="00FB23EE" w:rsidP="00FB23E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B23E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37"/>
    <w:rsid w:val="000022E3"/>
    <w:rsid w:val="00004687"/>
    <w:rsid w:val="00005DE3"/>
    <w:rsid w:val="00011FED"/>
    <w:rsid w:val="00015C0B"/>
    <w:rsid w:val="00021573"/>
    <w:rsid w:val="00034C17"/>
    <w:rsid w:val="00062D52"/>
    <w:rsid w:val="00071335"/>
    <w:rsid w:val="0007164D"/>
    <w:rsid w:val="0007531A"/>
    <w:rsid w:val="00082054"/>
    <w:rsid w:val="000965AD"/>
    <w:rsid w:val="000A25FE"/>
    <w:rsid w:val="000D112B"/>
    <w:rsid w:val="000D5777"/>
    <w:rsid w:val="000F20D3"/>
    <w:rsid w:val="000F4623"/>
    <w:rsid w:val="000F55AD"/>
    <w:rsid w:val="0010048F"/>
    <w:rsid w:val="00102042"/>
    <w:rsid w:val="00106C3E"/>
    <w:rsid w:val="00123886"/>
    <w:rsid w:val="00125689"/>
    <w:rsid w:val="00145748"/>
    <w:rsid w:val="00163CBA"/>
    <w:rsid w:val="00174438"/>
    <w:rsid w:val="0019734A"/>
    <w:rsid w:val="001A1F7B"/>
    <w:rsid w:val="001B7B37"/>
    <w:rsid w:val="001D0C3A"/>
    <w:rsid w:val="001D3764"/>
    <w:rsid w:val="001D7FDA"/>
    <w:rsid w:val="001E2C5A"/>
    <w:rsid w:val="001F24C5"/>
    <w:rsid w:val="001F2FEC"/>
    <w:rsid w:val="00203573"/>
    <w:rsid w:val="0020421D"/>
    <w:rsid w:val="002221AA"/>
    <w:rsid w:val="00240676"/>
    <w:rsid w:val="0024086B"/>
    <w:rsid w:val="002479CA"/>
    <w:rsid w:val="00250DE5"/>
    <w:rsid w:val="00262233"/>
    <w:rsid w:val="0027068C"/>
    <w:rsid w:val="002815FC"/>
    <w:rsid w:val="00283182"/>
    <w:rsid w:val="002A3188"/>
    <w:rsid w:val="002B0119"/>
    <w:rsid w:val="002B1783"/>
    <w:rsid w:val="002E74CA"/>
    <w:rsid w:val="002F6EF9"/>
    <w:rsid w:val="00300BAA"/>
    <w:rsid w:val="00321E71"/>
    <w:rsid w:val="003231FB"/>
    <w:rsid w:val="00323444"/>
    <w:rsid w:val="003263ED"/>
    <w:rsid w:val="00326B15"/>
    <w:rsid w:val="00335A16"/>
    <w:rsid w:val="00337E99"/>
    <w:rsid w:val="00340A46"/>
    <w:rsid w:val="00345AF7"/>
    <w:rsid w:val="00350855"/>
    <w:rsid w:val="00363E4B"/>
    <w:rsid w:val="00370E50"/>
    <w:rsid w:val="003872B5"/>
    <w:rsid w:val="003923CF"/>
    <w:rsid w:val="00393C8F"/>
    <w:rsid w:val="003A1483"/>
    <w:rsid w:val="003A2B71"/>
    <w:rsid w:val="003A4571"/>
    <w:rsid w:val="003B03B2"/>
    <w:rsid w:val="003C5944"/>
    <w:rsid w:val="003D1C66"/>
    <w:rsid w:val="003E45EC"/>
    <w:rsid w:val="003E576C"/>
    <w:rsid w:val="003E639D"/>
    <w:rsid w:val="00401585"/>
    <w:rsid w:val="004073CA"/>
    <w:rsid w:val="00426EAF"/>
    <w:rsid w:val="0042785A"/>
    <w:rsid w:val="004350DA"/>
    <w:rsid w:val="00460965"/>
    <w:rsid w:val="00464146"/>
    <w:rsid w:val="004642E7"/>
    <w:rsid w:val="004744F7"/>
    <w:rsid w:val="0048070B"/>
    <w:rsid w:val="00484A0D"/>
    <w:rsid w:val="00491413"/>
    <w:rsid w:val="00496B58"/>
    <w:rsid w:val="004A7728"/>
    <w:rsid w:val="004B16E0"/>
    <w:rsid w:val="004C3765"/>
    <w:rsid w:val="004C50A0"/>
    <w:rsid w:val="00500287"/>
    <w:rsid w:val="00502A68"/>
    <w:rsid w:val="00507254"/>
    <w:rsid w:val="0050735A"/>
    <w:rsid w:val="00541183"/>
    <w:rsid w:val="00542FD2"/>
    <w:rsid w:val="005446CE"/>
    <w:rsid w:val="00557859"/>
    <w:rsid w:val="0056310D"/>
    <w:rsid w:val="005632FA"/>
    <w:rsid w:val="0057388F"/>
    <w:rsid w:val="00591A97"/>
    <w:rsid w:val="005A307F"/>
    <w:rsid w:val="005A3E49"/>
    <w:rsid w:val="005A4E24"/>
    <w:rsid w:val="005B05FB"/>
    <w:rsid w:val="005B32FD"/>
    <w:rsid w:val="005B49EA"/>
    <w:rsid w:val="005C1DAB"/>
    <w:rsid w:val="005C7096"/>
    <w:rsid w:val="005C70A4"/>
    <w:rsid w:val="005D14F9"/>
    <w:rsid w:val="005D4358"/>
    <w:rsid w:val="005E3A2C"/>
    <w:rsid w:val="00606A04"/>
    <w:rsid w:val="0062139E"/>
    <w:rsid w:val="00622EF7"/>
    <w:rsid w:val="00623C0D"/>
    <w:rsid w:val="00623CE6"/>
    <w:rsid w:val="006263D6"/>
    <w:rsid w:val="006524D4"/>
    <w:rsid w:val="006567BE"/>
    <w:rsid w:val="006602F3"/>
    <w:rsid w:val="00662690"/>
    <w:rsid w:val="006640CE"/>
    <w:rsid w:val="00676C2C"/>
    <w:rsid w:val="006B0871"/>
    <w:rsid w:val="006B143B"/>
    <w:rsid w:val="006B29B3"/>
    <w:rsid w:val="006B3E01"/>
    <w:rsid w:val="006E104F"/>
    <w:rsid w:val="006E3953"/>
    <w:rsid w:val="006E5143"/>
    <w:rsid w:val="006E7558"/>
    <w:rsid w:val="00700568"/>
    <w:rsid w:val="00700600"/>
    <w:rsid w:val="00704953"/>
    <w:rsid w:val="0071646E"/>
    <w:rsid w:val="007175F6"/>
    <w:rsid w:val="00733A9F"/>
    <w:rsid w:val="007346FF"/>
    <w:rsid w:val="0075628B"/>
    <w:rsid w:val="007634F0"/>
    <w:rsid w:val="007A23E4"/>
    <w:rsid w:val="007A2B73"/>
    <w:rsid w:val="007A495E"/>
    <w:rsid w:val="007B7270"/>
    <w:rsid w:val="007C5254"/>
    <w:rsid w:val="007C563A"/>
    <w:rsid w:val="007E5154"/>
    <w:rsid w:val="007F4DF5"/>
    <w:rsid w:val="0080027F"/>
    <w:rsid w:val="00801580"/>
    <w:rsid w:val="008073E1"/>
    <w:rsid w:val="00811737"/>
    <w:rsid w:val="008120AC"/>
    <w:rsid w:val="00836BAE"/>
    <w:rsid w:val="00852A81"/>
    <w:rsid w:val="00867166"/>
    <w:rsid w:val="008705D7"/>
    <w:rsid w:val="00893871"/>
    <w:rsid w:val="008B6D59"/>
    <w:rsid w:val="008D48A6"/>
    <w:rsid w:val="008D65C7"/>
    <w:rsid w:val="008D6A95"/>
    <w:rsid w:val="008F5A64"/>
    <w:rsid w:val="009169B8"/>
    <w:rsid w:val="00924888"/>
    <w:rsid w:val="009276A5"/>
    <w:rsid w:val="00970A8D"/>
    <w:rsid w:val="009B0DDD"/>
    <w:rsid w:val="009B222F"/>
    <w:rsid w:val="009E2A80"/>
    <w:rsid w:val="009F492B"/>
    <w:rsid w:val="00A034DC"/>
    <w:rsid w:val="00A6193A"/>
    <w:rsid w:val="00A64981"/>
    <w:rsid w:val="00A734EF"/>
    <w:rsid w:val="00A73CB0"/>
    <w:rsid w:val="00A959D8"/>
    <w:rsid w:val="00A971C6"/>
    <w:rsid w:val="00AA3D50"/>
    <w:rsid w:val="00AA6166"/>
    <w:rsid w:val="00AA6748"/>
    <w:rsid w:val="00AA696D"/>
    <w:rsid w:val="00AB336C"/>
    <w:rsid w:val="00AB54CA"/>
    <w:rsid w:val="00AC0A9A"/>
    <w:rsid w:val="00AE2FB5"/>
    <w:rsid w:val="00B002CE"/>
    <w:rsid w:val="00B1670A"/>
    <w:rsid w:val="00B17D8C"/>
    <w:rsid w:val="00B2223F"/>
    <w:rsid w:val="00B25384"/>
    <w:rsid w:val="00B40574"/>
    <w:rsid w:val="00B44CE1"/>
    <w:rsid w:val="00B822DD"/>
    <w:rsid w:val="00B865C4"/>
    <w:rsid w:val="00B877D3"/>
    <w:rsid w:val="00B92EE9"/>
    <w:rsid w:val="00BA0FFE"/>
    <w:rsid w:val="00BA26BF"/>
    <w:rsid w:val="00BA3C15"/>
    <w:rsid w:val="00BD5B10"/>
    <w:rsid w:val="00BE1484"/>
    <w:rsid w:val="00BE1C20"/>
    <w:rsid w:val="00BE7B46"/>
    <w:rsid w:val="00BF5DFB"/>
    <w:rsid w:val="00C00EFB"/>
    <w:rsid w:val="00C30869"/>
    <w:rsid w:val="00C35865"/>
    <w:rsid w:val="00C41B1C"/>
    <w:rsid w:val="00C45783"/>
    <w:rsid w:val="00C47FF0"/>
    <w:rsid w:val="00C55DE6"/>
    <w:rsid w:val="00C731B6"/>
    <w:rsid w:val="00C74322"/>
    <w:rsid w:val="00C842DA"/>
    <w:rsid w:val="00C843D0"/>
    <w:rsid w:val="00C84B80"/>
    <w:rsid w:val="00C95784"/>
    <w:rsid w:val="00CA114A"/>
    <w:rsid w:val="00CA4751"/>
    <w:rsid w:val="00CB31CC"/>
    <w:rsid w:val="00CC653D"/>
    <w:rsid w:val="00CC6E89"/>
    <w:rsid w:val="00CD7B4E"/>
    <w:rsid w:val="00CF035E"/>
    <w:rsid w:val="00D11E34"/>
    <w:rsid w:val="00D30BD0"/>
    <w:rsid w:val="00D374D9"/>
    <w:rsid w:val="00D41186"/>
    <w:rsid w:val="00D44386"/>
    <w:rsid w:val="00D655E5"/>
    <w:rsid w:val="00D858D1"/>
    <w:rsid w:val="00D95B61"/>
    <w:rsid w:val="00DA7A2A"/>
    <w:rsid w:val="00DB0B30"/>
    <w:rsid w:val="00DD172B"/>
    <w:rsid w:val="00DD1FB7"/>
    <w:rsid w:val="00DE1F2D"/>
    <w:rsid w:val="00DE7FA0"/>
    <w:rsid w:val="00E152A4"/>
    <w:rsid w:val="00E20559"/>
    <w:rsid w:val="00E31E3B"/>
    <w:rsid w:val="00E36568"/>
    <w:rsid w:val="00E40EDB"/>
    <w:rsid w:val="00E5177B"/>
    <w:rsid w:val="00E53EAA"/>
    <w:rsid w:val="00E55222"/>
    <w:rsid w:val="00E7387D"/>
    <w:rsid w:val="00EB20CE"/>
    <w:rsid w:val="00EB3D62"/>
    <w:rsid w:val="00EC3C11"/>
    <w:rsid w:val="00F064F3"/>
    <w:rsid w:val="00F06B04"/>
    <w:rsid w:val="00F15C5E"/>
    <w:rsid w:val="00F21CEC"/>
    <w:rsid w:val="00F249D4"/>
    <w:rsid w:val="00F34CBB"/>
    <w:rsid w:val="00F42600"/>
    <w:rsid w:val="00F6226B"/>
    <w:rsid w:val="00F66A59"/>
    <w:rsid w:val="00F75B3F"/>
    <w:rsid w:val="00F820EE"/>
    <w:rsid w:val="00F85265"/>
    <w:rsid w:val="00F87027"/>
    <w:rsid w:val="00FA2440"/>
    <w:rsid w:val="00FA39B5"/>
    <w:rsid w:val="00FB23EE"/>
    <w:rsid w:val="00FB3899"/>
    <w:rsid w:val="00FB68CE"/>
    <w:rsid w:val="00FC0520"/>
    <w:rsid w:val="00FC52BB"/>
    <w:rsid w:val="00FE5B09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4E991D2"/>
  <w14:defaultImageDpi w14:val="32767"/>
  <w15:chartTrackingRefBased/>
  <w15:docId w15:val="{B69231E8-C272-884B-A089-0B0A8311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74438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DE1F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B7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semiHidden/>
    <w:unhideWhenUsed/>
    <w:rsid w:val="002E74CA"/>
    <w:pPr>
      <w:spacing w:before="100" w:beforeAutospacing="1" w:after="100" w:afterAutospacing="1"/>
    </w:pPr>
  </w:style>
  <w:style w:type="character" w:customStyle="1" w:styleId="Rubrik1Char">
    <w:name w:val="Rubrik 1 Char"/>
    <w:basedOn w:val="Standardstycketeckensnitt"/>
    <w:link w:val="Rubrik1"/>
    <w:uiPriority w:val="9"/>
    <w:rsid w:val="00DE1F2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sv-SE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FB23E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B23EE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Sidfot">
    <w:name w:val="footer"/>
    <w:basedOn w:val="Normal"/>
    <w:link w:val="SidfotChar"/>
    <w:uiPriority w:val="99"/>
    <w:semiHidden/>
    <w:unhideWhenUsed/>
    <w:rsid w:val="00E53EA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E53EAA"/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evision">
    <w:name w:val="Revision"/>
    <w:hidden/>
    <w:uiPriority w:val="99"/>
    <w:semiHidden/>
    <w:rsid w:val="00321E71"/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2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13b610e-d3b5-490f-b165-988100e8232a}" enabled="1" method="Standard" siteId="{5a4ba6f9-f531-4f32-9467-398f19e69de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284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Blomqvist</dc:creator>
  <cp:keywords/>
  <dc:description/>
  <cp:lastModifiedBy>Ida Blomqvist</cp:lastModifiedBy>
  <cp:revision>40</cp:revision>
  <dcterms:created xsi:type="dcterms:W3CDTF">2024-08-11T16:54:00Z</dcterms:created>
  <dcterms:modified xsi:type="dcterms:W3CDTF">2024-11-21T16:37:00Z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7e051a5c,19de6306,15fbbc9a</vt:lpwstr>
  </property>
  <property fmtid="{D5CDD505-2E9C-101B-9397-08002B2CF9AE}" pid="3" name="ClassificationContentMarkingHeaderFontProps">
    <vt:lpwstr>#000000,8,Calibri</vt:lpwstr>
  </property>
  <property fmtid="{D5CDD505-2E9C-101B-9397-08002B2CF9AE}" pid="4" name="ClassificationContentMarkingHeaderText">
    <vt:lpwstr>Begränsad delning</vt:lpwstr>
  </property>
</Properties>
</file>