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4928" w:rsidRPr="0035048C" w:rsidRDefault="00A64928" w:rsidP="00760EF3">
      <w:pPr>
        <w:jc w:val="center"/>
        <w:rPr>
          <w:b/>
          <w:lang w:val="en-US"/>
        </w:rPr>
      </w:pPr>
    </w:p>
    <w:p w:rsidR="00A64928" w:rsidRPr="0035048C" w:rsidRDefault="00A64928" w:rsidP="00760EF3">
      <w:pPr>
        <w:jc w:val="center"/>
        <w:rPr>
          <w:b/>
          <w:lang w:val="en-US"/>
        </w:rPr>
      </w:pPr>
    </w:p>
    <w:p w:rsidR="00A64928" w:rsidRPr="0035048C" w:rsidRDefault="00A64928" w:rsidP="00760EF3">
      <w:pPr>
        <w:jc w:val="center"/>
        <w:rPr>
          <w:b/>
          <w:lang w:val="en-US"/>
        </w:rPr>
      </w:pPr>
    </w:p>
    <w:p w:rsidR="00A64928" w:rsidRPr="0035048C" w:rsidRDefault="00A64928" w:rsidP="00760EF3">
      <w:pPr>
        <w:jc w:val="center"/>
        <w:rPr>
          <w:b/>
          <w:lang w:val="en-US"/>
        </w:rPr>
      </w:pPr>
    </w:p>
    <w:p w:rsidR="00A64928" w:rsidRPr="0035048C" w:rsidRDefault="00A64928" w:rsidP="00760EF3">
      <w:pPr>
        <w:jc w:val="center"/>
        <w:rPr>
          <w:b/>
          <w:lang w:val="en-US"/>
        </w:rPr>
      </w:pPr>
    </w:p>
    <w:p w:rsidR="00832088" w:rsidRPr="0035048C" w:rsidRDefault="00832088" w:rsidP="00832088">
      <w:pPr>
        <w:jc w:val="center"/>
        <w:rPr>
          <w:b/>
          <w:lang w:val="en-US" w:eastAsia="hu-HU"/>
        </w:rPr>
      </w:pPr>
      <w:r w:rsidRPr="0035048C">
        <w:rPr>
          <w:b/>
          <w:sz w:val="24"/>
          <w:szCs w:val="24"/>
          <w:lang w:val="en-US"/>
        </w:rPr>
        <w:t>Supp</w:t>
      </w:r>
      <w:r w:rsidR="0035048C" w:rsidRPr="0035048C">
        <w:rPr>
          <w:b/>
          <w:sz w:val="24"/>
          <w:szCs w:val="24"/>
          <w:lang w:val="en-US"/>
        </w:rPr>
        <w:t>lementary</w:t>
      </w:r>
      <w:r w:rsidRPr="0035048C">
        <w:rPr>
          <w:b/>
          <w:sz w:val="24"/>
          <w:szCs w:val="24"/>
          <w:lang w:val="en-US"/>
        </w:rPr>
        <w:t xml:space="preserve"> Information</w:t>
      </w:r>
    </w:p>
    <w:p w:rsidR="00A64928" w:rsidRPr="0035048C" w:rsidRDefault="00A64928" w:rsidP="00760EF3">
      <w:pPr>
        <w:jc w:val="center"/>
        <w:rPr>
          <w:b/>
          <w:lang w:val="en-US"/>
        </w:rPr>
      </w:pPr>
    </w:p>
    <w:p w:rsidR="00A64928" w:rsidRPr="0035048C" w:rsidRDefault="00A64928" w:rsidP="00760EF3">
      <w:pPr>
        <w:jc w:val="center"/>
        <w:rPr>
          <w:b/>
          <w:lang w:val="en-US"/>
        </w:rPr>
      </w:pPr>
    </w:p>
    <w:p w:rsidR="00A64928" w:rsidRPr="0035048C" w:rsidRDefault="00A64928" w:rsidP="00760EF3">
      <w:pPr>
        <w:jc w:val="center"/>
        <w:rPr>
          <w:b/>
          <w:lang w:val="en-US"/>
        </w:rPr>
      </w:pPr>
    </w:p>
    <w:p w:rsidR="00760EF3" w:rsidRPr="0035048C" w:rsidRDefault="00760EF3" w:rsidP="00760EF3">
      <w:pPr>
        <w:jc w:val="center"/>
        <w:rPr>
          <w:b/>
          <w:lang w:val="en-US"/>
        </w:rPr>
      </w:pPr>
      <w:proofErr w:type="spellStart"/>
      <w:r w:rsidRPr="0035048C">
        <w:rPr>
          <w:b/>
          <w:lang w:val="en-US"/>
        </w:rPr>
        <w:t>Nanodisperse</w:t>
      </w:r>
      <w:proofErr w:type="spellEnd"/>
      <w:r w:rsidRPr="0035048C">
        <w:rPr>
          <w:b/>
          <w:lang w:val="en-US"/>
        </w:rPr>
        <w:t xml:space="preserve"> gold catalysts in oxidation of benzyl alcohol: comparison of various supports under different conditions</w:t>
      </w:r>
    </w:p>
    <w:p w:rsidR="00EC3394" w:rsidRPr="0035048C" w:rsidRDefault="00EC3394" w:rsidP="00760EF3">
      <w:pPr>
        <w:jc w:val="center"/>
        <w:rPr>
          <w:b/>
          <w:lang w:val="en-US"/>
        </w:rPr>
      </w:pPr>
    </w:p>
    <w:p w:rsidR="00760EF3" w:rsidRPr="0035048C" w:rsidRDefault="00760EF3" w:rsidP="00760EF3">
      <w:pPr>
        <w:jc w:val="center"/>
        <w:rPr>
          <w:lang w:val="en-US"/>
        </w:rPr>
      </w:pPr>
      <w:proofErr w:type="spellStart"/>
      <w:r w:rsidRPr="0035048C">
        <w:rPr>
          <w:lang w:val="en-US"/>
        </w:rPr>
        <w:t>Gergely</w:t>
      </w:r>
      <w:proofErr w:type="spellEnd"/>
      <w:r w:rsidRPr="0035048C">
        <w:rPr>
          <w:lang w:val="en-US"/>
        </w:rPr>
        <w:t xml:space="preserve"> </w:t>
      </w:r>
      <w:proofErr w:type="spellStart"/>
      <w:r w:rsidRPr="0035048C">
        <w:rPr>
          <w:lang w:val="en-US"/>
        </w:rPr>
        <w:t>Nagy</w:t>
      </w:r>
      <w:r w:rsidRPr="0035048C">
        <w:rPr>
          <w:vertAlign w:val="superscript"/>
          <w:lang w:val="en-US"/>
        </w:rPr>
        <w:t>1</w:t>
      </w:r>
      <w:proofErr w:type="spellEnd"/>
      <w:r w:rsidRPr="0035048C">
        <w:rPr>
          <w:lang w:val="en-US"/>
        </w:rPr>
        <w:t>,</w:t>
      </w:r>
      <w:r w:rsidRPr="0035048C">
        <w:rPr>
          <w:vertAlign w:val="superscript"/>
          <w:lang w:val="en-US"/>
        </w:rPr>
        <w:t xml:space="preserve"> </w:t>
      </w:r>
      <w:r w:rsidRPr="0035048C">
        <w:rPr>
          <w:lang w:val="en-US"/>
        </w:rPr>
        <w:t xml:space="preserve">Andrea </w:t>
      </w:r>
      <w:proofErr w:type="spellStart"/>
      <w:r w:rsidRPr="0035048C">
        <w:rPr>
          <w:lang w:val="en-US"/>
        </w:rPr>
        <w:t>Beck</w:t>
      </w:r>
      <w:r w:rsidRPr="0035048C">
        <w:rPr>
          <w:vertAlign w:val="superscript"/>
          <w:lang w:val="en-US"/>
        </w:rPr>
        <w:t>1</w:t>
      </w:r>
      <w:proofErr w:type="spellEnd"/>
      <w:r w:rsidRPr="0035048C">
        <w:rPr>
          <w:lang w:val="en-US"/>
        </w:rPr>
        <w:t xml:space="preserve">, </w:t>
      </w:r>
      <w:proofErr w:type="spellStart"/>
      <w:r w:rsidRPr="0035048C">
        <w:rPr>
          <w:lang w:val="en-US"/>
        </w:rPr>
        <w:t>György</w:t>
      </w:r>
      <w:proofErr w:type="spellEnd"/>
      <w:r w:rsidRPr="0035048C">
        <w:rPr>
          <w:lang w:val="en-US"/>
        </w:rPr>
        <w:t xml:space="preserve"> </w:t>
      </w:r>
      <w:proofErr w:type="spellStart"/>
      <w:r w:rsidRPr="0035048C">
        <w:rPr>
          <w:lang w:val="en-US"/>
        </w:rPr>
        <w:t>Sáfrán</w:t>
      </w:r>
      <w:r w:rsidRPr="0035048C">
        <w:rPr>
          <w:vertAlign w:val="superscript"/>
          <w:lang w:val="en-US"/>
        </w:rPr>
        <w:t>2</w:t>
      </w:r>
      <w:proofErr w:type="spellEnd"/>
      <w:r w:rsidRPr="0035048C">
        <w:rPr>
          <w:lang w:val="en-US"/>
        </w:rPr>
        <w:t xml:space="preserve">, </w:t>
      </w:r>
      <w:proofErr w:type="spellStart"/>
      <w:r w:rsidRPr="0035048C">
        <w:rPr>
          <w:lang w:val="en-US"/>
        </w:rPr>
        <w:t>Zoltán</w:t>
      </w:r>
      <w:proofErr w:type="spellEnd"/>
      <w:r w:rsidRPr="0035048C">
        <w:rPr>
          <w:lang w:val="en-US"/>
        </w:rPr>
        <w:t xml:space="preserve"> </w:t>
      </w:r>
      <w:proofErr w:type="spellStart"/>
      <w:r w:rsidRPr="0035048C">
        <w:rPr>
          <w:lang w:val="en-US"/>
        </w:rPr>
        <w:t>Schay</w:t>
      </w:r>
      <w:r w:rsidRPr="0035048C">
        <w:rPr>
          <w:vertAlign w:val="superscript"/>
          <w:lang w:val="en-US"/>
        </w:rPr>
        <w:t>1</w:t>
      </w:r>
      <w:proofErr w:type="spellEnd"/>
      <w:r w:rsidRPr="0035048C">
        <w:rPr>
          <w:lang w:val="en-US"/>
        </w:rPr>
        <w:t xml:space="preserve">, </w:t>
      </w:r>
      <w:proofErr w:type="spellStart"/>
      <w:r w:rsidRPr="0035048C">
        <w:rPr>
          <w:lang w:val="en-US"/>
        </w:rPr>
        <w:t>Shaofeng</w:t>
      </w:r>
      <w:proofErr w:type="spellEnd"/>
      <w:r w:rsidRPr="0035048C">
        <w:rPr>
          <w:lang w:val="en-US"/>
        </w:rPr>
        <w:t xml:space="preserve"> </w:t>
      </w:r>
      <w:proofErr w:type="spellStart"/>
      <w:r w:rsidRPr="0035048C">
        <w:rPr>
          <w:lang w:val="en-US"/>
        </w:rPr>
        <w:t>Liu</w:t>
      </w:r>
      <w:r w:rsidRPr="0035048C">
        <w:rPr>
          <w:vertAlign w:val="superscript"/>
          <w:lang w:val="en-US"/>
        </w:rPr>
        <w:t>3</w:t>
      </w:r>
      <w:proofErr w:type="gramStart"/>
      <w:r w:rsidRPr="0035048C">
        <w:rPr>
          <w:vertAlign w:val="superscript"/>
          <w:lang w:val="en-US"/>
        </w:rPr>
        <w:t>,4</w:t>
      </w:r>
      <w:proofErr w:type="spellEnd"/>
      <w:proofErr w:type="gramEnd"/>
      <w:r w:rsidRPr="0035048C">
        <w:rPr>
          <w:lang w:val="en-US"/>
        </w:rPr>
        <w:t xml:space="preserve">, </w:t>
      </w:r>
      <w:proofErr w:type="spellStart"/>
      <w:r w:rsidRPr="0035048C">
        <w:rPr>
          <w:lang w:val="en-US"/>
        </w:rPr>
        <w:t>Tianbao</w:t>
      </w:r>
      <w:proofErr w:type="spellEnd"/>
      <w:r w:rsidRPr="0035048C">
        <w:rPr>
          <w:lang w:val="en-US"/>
        </w:rPr>
        <w:t xml:space="preserve"> </w:t>
      </w:r>
      <w:proofErr w:type="spellStart"/>
      <w:r w:rsidRPr="0035048C">
        <w:rPr>
          <w:lang w:val="en-US"/>
        </w:rPr>
        <w:t>Li</w:t>
      </w:r>
      <w:r w:rsidRPr="0035048C">
        <w:rPr>
          <w:vertAlign w:val="superscript"/>
          <w:lang w:val="en-US"/>
        </w:rPr>
        <w:t>3</w:t>
      </w:r>
      <w:proofErr w:type="spellEnd"/>
      <w:r w:rsidRPr="0035048C">
        <w:rPr>
          <w:lang w:val="en-US"/>
        </w:rPr>
        <w:t xml:space="preserve">, </w:t>
      </w:r>
      <w:proofErr w:type="spellStart"/>
      <w:r w:rsidRPr="0035048C">
        <w:rPr>
          <w:lang w:val="en-US"/>
        </w:rPr>
        <w:t>Botao</w:t>
      </w:r>
      <w:proofErr w:type="spellEnd"/>
      <w:r w:rsidRPr="0035048C">
        <w:rPr>
          <w:lang w:val="en-US"/>
        </w:rPr>
        <w:t xml:space="preserve"> </w:t>
      </w:r>
      <w:proofErr w:type="spellStart"/>
      <w:r w:rsidRPr="0035048C">
        <w:rPr>
          <w:lang w:val="en-US"/>
        </w:rPr>
        <w:t>Qiao</w:t>
      </w:r>
      <w:r w:rsidRPr="0035048C">
        <w:rPr>
          <w:vertAlign w:val="superscript"/>
          <w:lang w:val="en-US"/>
        </w:rPr>
        <w:t>3</w:t>
      </w:r>
      <w:proofErr w:type="spellEnd"/>
      <w:r w:rsidRPr="0035048C">
        <w:rPr>
          <w:lang w:val="en-US"/>
        </w:rPr>
        <w:t xml:space="preserve">, </w:t>
      </w:r>
      <w:proofErr w:type="spellStart"/>
      <w:r w:rsidRPr="0035048C">
        <w:rPr>
          <w:lang w:val="en-US"/>
        </w:rPr>
        <w:t>Junhu</w:t>
      </w:r>
      <w:proofErr w:type="spellEnd"/>
      <w:r w:rsidRPr="0035048C">
        <w:rPr>
          <w:lang w:val="en-US"/>
        </w:rPr>
        <w:t xml:space="preserve"> </w:t>
      </w:r>
      <w:proofErr w:type="spellStart"/>
      <w:r w:rsidRPr="0035048C">
        <w:rPr>
          <w:lang w:val="en-US"/>
        </w:rPr>
        <w:t>Wang</w:t>
      </w:r>
      <w:r w:rsidRPr="0035048C">
        <w:rPr>
          <w:vertAlign w:val="superscript"/>
          <w:lang w:val="en-US"/>
        </w:rPr>
        <w:t>3,4</w:t>
      </w:r>
      <w:proofErr w:type="spellEnd"/>
      <w:r w:rsidRPr="0035048C">
        <w:rPr>
          <w:lang w:val="en-US"/>
        </w:rPr>
        <w:t xml:space="preserve">, </w:t>
      </w:r>
      <w:proofErr w:type="spellStart"/>
      <w:r w:rsidRPr="0035048C">
        <w:rPr>
          <w:lang w:val="en-US"/>
        </w:rPr>
        <w:t>Károly</w:t>
      </w:r>
      <w:proofErr w:type="spellEnd"/>
      <w:r w:rsidRPr="0035048C">
        <w:rPr>
          <w:lang w:val="en-US"/>
        </w:rPr>
        <w:t xml:space="preserve"> </w:t>
      </w:r>
      <w:proofErr w:type="spellStart"/>
      <w:r w:rsidRPr="0035048C">
        <w:rPr>
          <w:lang w:val="en-US"/>
        </w:rPr>
        <w:t>Lázár</w:t>
      </w:r>
      <w:r w:rsidRPr="0035048C">
        <w:rPr>
          <w:vertAlign w:val="superscript"/>
          <w:lang w:val="en-US"/>
        </w:rPr>
        <w:t>5</w:t>
      </w:r>
      <w:proofErr w:type="spellEnd"/>
      <w:r w:rsidRPr="0035048C">
        <w:rPr>
          <w:lang w:val="en-US"/>
        </w:rPr>
        <w:t>*</w:t>
      </w:r>
    </w:p>
    <w:p w:rsidR="00760EF3" w:rsidRPr="0035048C" w:rsidRDefault="00760EF3" w:rsidP="00760EF3">
      <w:pPr>
        <w:spacing w:after="0"/>
        <w:ind w:left="227" w:hanging="227"/>
        <w:jc w:val="center"/>
        <w:rPr>
          <w:lang w:val="en-US"/>
        </w:rPr>
      </w:pPr>
      <w:proofErr w:type="spellStart"/>
      <w:r w:rsidRPr="0035048C">
        <w:rPr>
          <w:vertAlign w:val="superscript"/>
          <w:lang w:val="en-US"/>
        </w:rPr>
        <w:t>1</w:t>
      </w:r>
      <w:r w:rsidRPr="0035048C">
        <w:rPr>
          <w:lang w:val="en-US"/>
        </w:rPr>
        <w:t>Department</w:t>
      </w:r>
      <w:proofErr w:type="spellEnd"/>
      <w:r w:rsidRPr="0035048C">
        <w:rPr>
          <w:lang w:val="en-US"/>
        </w:rPr>
        <w:t xml:space="preserve"> of Surface Chemistry and Catalysis, Centre for Energy Research, HAS, </w:t>
      </w:r>
      <w:proofErr w:type="spellStart"/>
      <w:r w:rsidRPr="0035048C">
        <w:rPr>
          <w:lang w:val="en-US"/>
        </w:rPr>
        <w:t>Konkoly</w:t>
      </w:r>
      <w:proofErr w:type="spellEnd"/>
      <w:r w:rsidRPr="0035048C">
        <w:rPr>
          <w:lang w:val="en-US"/>
        </w:rPr>
        <w:t xml:space="preserve"> </w:t>
      </w:r>
      <w:proofErr w:type="spellStart"/>
      <w:r w:rsidRPr="0035048C">
        <w:rPr>
          <w:lang w:val="en-US"/>
        </w:rPr>
        <w:t>Thege</w:t>
      </w:r>
      <w:proofErr w:type="spellEnd"/>
      <w:r w:rsidRPr="0035048C">
        <w:rPr>
          <w:lang w:val="en-US"/>
        </w:rPr>
        <w:t xml:space="preserve"> M. </w:t>
      </w:r>
      <w:proofErr w:type="spellStart"/>
      <w:r w:rsidRPr="0035048C">
        <w:rPr>
          <w:lang w:val="en-US"/>
        </w:rPr>
        <w:t>út</w:t>
      </w:r>
      <w:proofErr w:type="spellEnd"/>
      <w:r w:rsidRPr="0035048C">
        <w:rPr>
          <w:lang w:val="en-US"/>
        </w:rPr>
        <w:t xml:space="preserve"> 29-33, Budapest, 1121, Hungary</w:t>
      </w:r>
    </w:p>
    <w:p w:rsidR="00760EF3" w:rsidRPr="0035048C" w:rsidRDefault="00760EF3" w:rsidP="00760EF3">
      <w:pPr>
        <w:spacing w:after="0"/>
        <w:ind w:left="227" w:hanging="227"/>
        <w:jc w:val="center"/>
        <w:rPr>
          <w:lang w:val="en-US"/>
        </w:rPr>
      </w:pPr>
      <w:r w:rsidRPr="0035048C">
        <w:rPr>
          <w:vertAlign w:val="superscript"/>
          <w:lang w:val="en-US"/>
        </w:rPr>
        <w:t>2</w:t>
      </w:r>
      <w:r w:rsidRPr="0035048C">
        <w:rPr>
          <w:lang w:val="en-US"/>
        </w:rPr>
        <w:t xml:space="preserve"> Laboratory of Thin Layer Physics, Institute of Materials Science, Centre for Energy Research, HAS, </w:t>
      </w:r>
      <w:proofErr w:type="spellStart"/>
      <w:r w:rsidRPr="0035048C">
        <w:rPr>
          <w:lang w:val="en-US"/>
        </w:rPr>
        <w:t>Konkoly</w:t>
      </w:r>
      <w:proofErr w:type="spellEnd"/>
      <w:r w:rsidRPr="0035048C">
        <w:rPr>
          <w:lang w:val="en-US"/>
        </w:rPr>
        <w:t xml:space="preserve"> </w:t>
      </w:r>
      <w:proofErr w:type="spellStart"/>
      <w:r w:rsidRPr="0035048C">
        <w:rPr>
          <w:lang w:val="en-US"/>
        </w:rPr>
        <w:t>Thege</w:t>
      </w:r>
      <w:proofErr w:type="spellEnd"/>
      <w:r w:rsidRPr="0035048C">
        <w:rPr>
          <w:lang w:val="en-US"/>
        </w:rPr>
        <w:t xml:space="preserve"> M. </w:t>
      </w:r>
      <w:proofErr w:type="spellStart"/>
      <w:r w:rsidRPr="0035048C">
        <w:rPr>
          <w:lang w:val="en-US"/>
        </w:rPr>
        <w:t>út</w:t>
      </w:r>
      <w:proofErr w:type="spellEnd"/>
      <w:r w:rsidRPr="0035048C">
        <w:rPr>
          <w:lang w:val="en-US"/>
        </w:rPr>
        <w:t xml:space="preserve"> 29-33, 1121, Budapest, 1121, Hungary</w:t>
      </w:r>
    </w:p>
    <w:p w:rsidR="00760EF3" w:rsidRPr="0035048C" w:rsidRDefault="00760EF3" w:rsidP="00760EF3">
      <w:pPr>
        <w:spacing w:after="0"/>
        <w:ind w:left="227" w:hanging="227"/>
        <w:jc w:val="center"/>
        <w:rPr>
          <w:lang w:val="en-US"/>
        </w:rPr>
      </w:pPr>
      <w:r w:rsidRPr="0035048C">
        <w:rPr>
          <w:vertAlign w:val="superscript"/>
          <w:lang w:val="en-US"/>
        </w:rPr>
        <w:t>3</w:t>
      </w:r>
      <w:r w:rsidRPr="0035048C">
        <w:rPr>
          <w:lang w:val="en-US"/>
        </w:rPr>
        <w:t xml:space="preserve"> State Key Laboratory of Catalysis, Dalian Institute of Chemical Physics, Chinese Academy of Sciences, 457 </w:t>
      </w:r>
      <w:proofErr w:type="spellStart"/>
      <w:r w:rsidRPr="0035048C">
        <w:rPr>
          <w:lang w:val="en-US"/>
        </w:rPr>
        <w:t>Zhongshan</w:t>
      </w:r>
      <w:proofErr w:type="spellEnd"/>
      <w:r w:rsidRPr="0035048C">
        <w:rPr>
          <w:lang w:val="en-US"/>
        </w:rPr>
        <w:t xml:space="preserve"> Road, Dalian 116023, China</w:t>
      </w:r>
    </w:p>
    <w:p w:rsidR="00760EF3" w:rsidRPr="0035048C" w:rsidRDefault="00760EF3" w:rsidP="00760EF3">
      <w:pPr>
        <w:spacing w:after="0"/>
        <w:ind w:left="227" w:hanging="227"/>
        <w:jc w:val="center"/>
        <w:rPr>
          <w:lang w:val="en-US"/>
        </w:rPr>
      </w:pPr>
      <w:r w:rsidRPr="0035048C">
        <w:rPr>
          <w:vertAlign w:val="superscript"/>
          <w:lang w:val="en-US"/>
        </w:rPr>
        <w:t>4</w:t>
      </w:r>
      <w:r w:rsidRPr="0035048C">
        <w:rPr>
          <w:lang w:val="en-US"/>
        </w:rPr>
        <w:t xml:space="preserve"> </w:t>
      </w:r>
      <w:proofErr w:type="spellStart"/>
      <w:r w:rsidRPr="0035048C">
        <w:rPr>
          <w:lang w:val="en-US"/>
        </w:rPr>
        <w:t>Mössbauer</w:t>
      </w:r>
      <w:proofErr w:type="spellEnd"/>
      <w:r w:rsidRPr="0035048C">
        <w:rPr>
          <w:lang w:val="en-US"/>
        </w:rPr>
        <w:t xml:space="preserve"> Effect Data Center, Dalian Institute of Chemical Physics, Chinese Academy of Sciences, 457 </w:t>
      </w:r>
      <w:proofErr w:type="spellStart"/>
      <w:r w:rsidRPr="0035048C">
        <w:rPr>
          <w:lang w:val="en-US"/>
        </w:rPr>
        <w:t>Zhongshan</w:t>
      </w:r>
      <w:proofErr w:type="spellEnd"/>
      <w:r w:rsidRPr="0035048C">
        <w:rPr>
          <w:lang w:val="en-US"/>
        </w:rPr>
        <w:t xml:space="preserve"> Road, Dalian 116023, China</w:t>
      </w:r>
    </w:p>
    <w:p w:rsidR="00760EF3" w:rsidRPr="0035048C" w:rsidRDefault="00760EF3" w:rsidP="00760EF3">
      <w:pPr>
        <w:spacing w:after="0"/>
        <w:ind w:left="227" w:hanging="227"/>
        <w:jc w:val="center"/>
        <w:rPr>
          <w:lang w:val="en-US"/>
        </w:rPr>
      </w:pPr>
      <w:r w:rsidRPr="0035048C">
        <w:rPr>
          <w:vertAlign w:val="superscript"/>
          <w:lang w:val="en-US"/>
        </w:rPr>
        <w:t>5</w:t>
      </w:r>
      <w:r w:rsidRPr="0035048C">
        <w:rPr>
          <w:lang w:val="en-US"/>
        </w:rPr>
        <w:t xml:space="preserve"> Department of Nuclear Analysis and Radiography, Centre for Energy Research, HAS, </w:t>
      </w:r>
      <w:proofErr w:type="spellStart"/>
      <w:r w:rsidRPr="0035048C">
        <w:rPr>
          <w:lang w:val="en-US"/>
        </w:rPr>
        <w:t>Konkoly</w:t>
      </w:r>
      <w:proofErr w:type="spellEnd"/>
      <w:r w:rsidRPr="0035048C">
        <w:rPr>
          <w:lang w:val="en-US"/>
        </w:rPr>
        <w:t xml:space="preserve"> </w:t>
      </w:r>
      <w:proofErr w:type="spellStart"/>
      <w:r w:rsidRPr="0035048C">
        <w:rPr>
          <w:lang w:val="en-US"/>
        </w:rPr>
        <w:t>Thege</w:t>
      </w:r>
      <w:proofErr w:type="spellEnd"/>
      <w:r w:rsidRPr="0035048C">
        <w:rPr>
          <w:lang w:val="en-US"/>
        </w:rPr>
        <w:t xml:space="preserve"> M. </w:t>
      </w:r>
      <w:proofErr w:type="spellStart"/>
      <w:r w:rsidRPr="0035048C">
        <w:rPr>
          <w:lang w:val="en-US"/>
        </w:rPr>
        <w:t>út</w:t>
      </w:r>
      <w:proofErr w:type="spellEnd"/>
      <w:r w:rsidRPr="0035048C">
        <w:rPr>
          <w:lang w:val="en-US"/>
        </w:rPr>
        <w:t xml:space="preserve"> 29-33, Budapest, 1121, Hungary</w:t>
      </w:r>
    </w:p>
    <w:p w:rsidR="00760EF3" w:rsidRPr="0035048C" w:rsidRDefault="00760EF3" w:rsidP="00760EF3">
      <w:pPr>
        <w:jc w:val="center"/>
        <w:rPr>
          <w:b/>
          <w:sz w:val="24"/>
          <w:szCs w:val="24"/>
          <w:lang w:val="en-US"/>
        </w:rPr>
      </w:pPr>
    </w:p>
    <w:p w:rsidR="00EC3394" w:rsidRPr="0035048C" w:rsidRDefault="00EC3394" w:rsidP="00760EF3">
      <w:pPr>
        <w:jc w:val="center"/>
        <w:rPr>
          <w:b/>
          <w:sz w:val="24"/>
          <w:szCs w:val="24"/>
          <w:lang w:val="en-US"/>
        </w:rPr>
      </w:pPr>
    </w:p>
    <w:p w:rsidR="00832088" w:rsidRPr="0035048C" w:rsidRDefault="00832088" w:rsidP="00760EF3">
      <w:pPr>
        <w:jc w:val="center"/>
        <w:rPr>
          <w:b/>
          <w:sz w:val="24"/>
          <w:szCs w:val="24"/>
          <w:lang w:val="en-US"/>
        </w:rPr>
      </w:pPr>
    </w:p>
    <w:p w:rsidR="00832088" w:rsidRPr="0035048C" w:rsidRDefault="00832088" w:rsidP="00760EF3">
      <w:pPr>
        <w:jc w:val="center"/>
        <w:rPr>
          <w:b/>
          <w:sz w:val="24"/>
          <w:szCs w:val="24"/>
          <w:lang w:val="en-US"/>
        </w:rPr>
      </w:pPr>
    </w:p>
    <w:p w:rsidR="00832088" w:rsidRPr="0035048C" w:rsidRDefault="00832088" w:rsidP="00760EF3">
      <w:pPr>
        <w:jc w:val="center"/>
        <w:rPr>
          <w:b/>
          <w:sz w:val="24"/>
          <w:szCs w:val="24"/>
          <w:lang w:val="en-US"/>
        </w:rPr>
      </w:pPr>
    </w:p>
    <w:p w:rsidR="004119AC" w:rsidRPr="0035048C" w:rsidRDefault="004119AC" w:rsidP="00FA7439">
      <w:pPr>
        <w:spacing w:afterLines="60" w:after="144" w:line="240" w:lineRule="auto"/>
        <w:ind w:left="-425" w:right="-709"/>
        <w:rPr>
          <w:b/>
          <w:lang w:val="en-US"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0"/>
        <w:gridCol w:w="4638"/>
      </w:tblGrid>
      <w:tr w:rsidR="00EC3394" w:rsidRPr="0035048C" w:rsidTr="00A64928">
        <w:tc>
          <w:tcPr>
            <w:tcW w:w="4531" w:type="dxa"/>
          </w:tcPr>
          <w:p w:rsidR="001D2FB9" w:rsidRPr="0035048C" w:rsidRDefault="00C65A0E" w:rsidP="001D2FB9">
            <w:pPr>
              <w:ind w:left="-247"/>
              <w:rPr>
                <w:b/>
                <w:lang w:val="en-US" w:eastAsia="hu-HU"/>
              </w:rPr>
            </w:pPr>
            <w:r w:rsidRPr="0035048C">
              <w:rPr>
                <w:b/>
                <w:lang w:val="en-US" w:eastAsia="hu-HU"/>
              </w:rPr>
              <w:lastRenderedPageBreak/>
              <w:drawing>
                <wp:inline distT="0" distB="0" distL="0" distR="0" wp14:anchorId="50DE7E34" wp14:editId="029C6244">
                  <wp:extent cx="3323936" cy="2344915"/>
                  <wp:effectExtent l="0" t="0" r="0" b="0"/>
                  <wp:docPr id="1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6261" cy="2353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:rsidR="001D2FB9" w:rsidRPr="0035048C" w:rsidRDefault="00C65A0E" w:rsidP="001D2FB9">
            <w:pPr>
              <w:ind w:left="-321"/>
              <w:rPr>
                <w:b/>
                <w:lang w:val="en-US" w:eastAsia="hu-HU"/>
              </w:rPr>
            </w:pPr>
            <w:r w:rsidRPr="0035048C">
              <w:rPr>
                <w:b/>
                <w:lang w:val="en-US" w:eastAsia="hu-HU"/>
              </w:rPr>
              <w:drawing>
                <wp:inline distT="0" distB="0" distL="0" distR="0" wp14:anchorId="44728838" wp14:editId="78E0AB0D">
                  <wp:extent cx="3362325" cy="2371996"/>
                  <wp:effectExtent l="0" t="0" r="0" b="0"/>
                  <wp:docPr id="2" name="Kép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9330" cy="23769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3394" w:rsidRPr="0035048C" w:rsidTr="00A64928">
        <w:tc>
          <w:tcPr>
            <w:tcW w:w="4531" w:type="dxa"/>
          </w:tcPr>
          <w:p w:rsidR="001D2FB9" w:rsidRPr="0035048C" w:rsidRDefault="00C65A0E" w:rsidP="00C65A0E">
            <w:pPr>
              <w:ind w:left="-247"/>
              <w:rPr>
                <w:b/>
                <w:lang w:val="en-US" w:eastAsia="hu-HU"/>
              </w:rPr>
            </w:pPr>
            <w:r w:rsidRPr="0035048C">
              <w:rPr>
                <w:b/>
                <w:lang w:val="en-US" w:eastAsia="hu-HU"/>
              </w:rPr>
              <w:drawing>
                <wp:inline distT="0" distB="0" distL="0" distR="0" wp14:anchorId="5E0F1957" wp14:editId="044C15F8">
                  <wp:extent cx="3286125" cy="2318241"/>
                  <wp:effectExtent l="0" t="0" r="0" b="0"/>
                  <wp:docPr id="3" name="Kép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8413" cy="2326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:rsidR="001D2FB9" w:rsidRPr="0035048C" w:rsidRDefault="0091345B" w:rsidP="001D2FB9">
            <w:pPr>
              <w:ind w:left="-277"/>
              <w:rPr>
                <w:b/>
                <w:lang w:val="en-US" w:eastAsia="hu-HU"/>
              </w:rPr>
            </w:pPr>
            <w:r w:rsidRPr="0035048C">
              <w:rPr>
                <w:b/>
                <w:lang w:val="en-US" w:eastAsia="hu-HU"/>
              </w:rPr>
              <w:drawing>
                <wp:inline distT="0" distB="0" distL="0" distR="0" wp14:anchorId="75F38C21" wp14:editId="1B53C14E">
                  <wp:extent cx="3305175" cy="2331679"/>
                  <wp:effectExtent l="0" t="0" r="0" b="0"/>
                  <wp:docPr id="4" name="Kép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1078" cy="23358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3394" w:rsidRPr="0035048C" w:rsidTr="00A64928">
        <w:tc>
          <w:tcPr>
            <w:tcW w:w="4531" w:type="dxa"/>
            <w:vAlign w:val="center"/>
          </w:tcPr>
          <w:p w:rsidR="001D2FB9" w:rsidRPr="0035048C" w:rsidRDefault="00EC3394" w:rsidP="001D2FB9">
            <w:pPr>
              <w:ind w:left="-262"/>
              <w:rPr>
                <w:b/>
                <w:lang w:val="en-US" w:eastAsia="hu-HU"/>
              </w:rPr>
            </w:pPr>
            <w:r w:rsidRPr="0035048C">
              <w:rPr>
                <w:b/>
                <w:lang w:val="en-US" w:eastAsia="hu-HU"/>
              </w:rPr>
              <w:drawing>
                <wp:inline distT="0" distB="0" distL="0" distR="0" wp14:anchorId="772B95CA" wp14:editId="5E1E5906">
                  <wp:extent cx="3253926" cy="2295525"/>
                  <wp:effectExtent l="0" t="0" r="0" b="0"/>
                  <wp:docPr id="5" name="Kép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2517" cy="23015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  <w:vAlign w:val="center"/>
          </w:tcPr>
          <w:p w:rsidR="001D2FB9" w:rsidRPr="0035048C" w:rsidRDefault="00A64928" w:rsidP="00A64928">
            <w:pPr>
              <w:jc w:val="center"/>
              <w:rPr>
                <w:b/>
                <w:lang w:val="en-US" w:eastAsia="hu-HU"/>
              </w:rPr>
            </w:pPr>
            <w:r w:rsidRPr="0035048C">
              <w:rPr>
                <w:b/>
                <w:lang w:val="en-US" w:eastAsia="hu-HU"/>
              </w:rPr>
              <w:drawing>
                <wp:inline distT="0" distB="0" distL="0" distR="0" wp14:anchorId="4D4A1192" wp14:editId="2D90F870">
                  <wp:extent cx="1692910" cy="1463675"/>
                  <wp:effectExtent l="0" t="0" r="2540" b="3175"/>
                  <wp:docPr id="1654" name="Picture 6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4" name="Picture 6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2910" cy="1463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D2FB9" w:rsidRPr="0035048C" w:rsidRDefault="001D2FB9" w:rsidP="001D2FB9">
      <w:pPr>
        <w:rPr>
          <w:b/>
          <w:lang w:val="en-US" w:eastAsia="hu-HU"/>
        </w:rPr>
      </w:pPr>
    </w:p>
    <w:p w:rsidR="00A64928" w:rsidRPr="0035048C" w:rsidRDefault="00A64928" w:rsidP="00EC3394">
      <w:pPr>
        <w:spacing w:afterLines="60" w:after="144" w:line="240" w:lineRule="auto"/>
        <w:ind w:right="141"/>
        <w:jc w:val="both"/>
        <w:rPr>
          <w:lang w:val="en-US" w:eastAsia="hu-HU"/>
        </w:rPr>
      </w:pPr>
      <w:r w:rsidRPr="0035048C">
        <w:rPr>
          <w:b/>
          <w:lang w:val="en-US" w:eastAsia="hu-HU"/>
        </w:rPr>
        <w:t xml:space="preserve">Fig. </w:t>
      </w:r>
      <w:proofErr w:type="spellStart"/>
      <w:r w:rsidR="00AF7060" w:rsidRPr="0035048C">
        <w:rPr>
          <w:b/>
          <w:lang w:val="en-US" w:eastAsia="hu-HU"/>
        </w:rPr>
        <w:t>S1</w:t>
      </w:r>
      <w:proofErr w:type="spellEnd"/>
      <w:r w:rsidR="00AF7060" w:rsidRPr="0035048C">
        <w:rPr>
          <w:b/>
          <w:lang w:val="en-US" w:eastAsia="hu-HU"/>
        </w:rPr>
        <w:t xml:space="preserve"> </w:t>
      </w:r>
      <w:r w:rsidRPr="0035048C">
        <w:rPr>
          <w:lang w:val="en-US" w:eastAsia="hu-HU"/>
        </w:rPr>
        <w:t>DRIFT spectra of CO adsorbed at 35</w:t>
      </w:r>
      <w:r w:rsidR="0035048C">
        <w:rPr>
          <w:lang w:val="en-US" w:eastAsia="hu-HU"/>
        </w:rPr>
        <w:t xml:space="preserve"> </w:t>
      </w:r>
      <w:proofErr w:type="spellStart"/>
      <w:r w:rsidRPr="0035048C">
        <w:rPr>
          <w:vertAlign w:val="superscript"/>
          <w:lang w:val="en-US" w:eastAsia="hu-HU"/>
        </w:rPr>
        <w:t>o</w:t>
      </w:r>
      <w:r w:rsidRPr="0035048C">
        <w:rPr>
          <w:lang w:val="en-US" w:eastAsia="hu-HU"/>
        </w:rPr>
        <w:t>C</w:t>
      </w:r>
      <w:proofErr w:type="spellEnd"/>
      <w:r w:rsidRPr="0035048C">
        <w:rPr>
          <w:lang w:val="en-US" w:eastAsia="hu-HU"/>
        </w:rPr>
        <w:t xml:space="preserve"> in presence of </w:t>
      </w:r>
      <w:proofErr w:type="spellStart"/>
      <w:r w:rsidRPr="0035048C">
        <w:rPr>
          <w:lang w:val="en-US" w:eastAsia="hu-HU"/>
        </w:rPr>
        <w:t>1%CO</w:t>
      </w:r>
      <w:proofErr w:type="spellEnd"/>
      <w:r w:rsidRPr="0035048C">
        <w:rPr>
          <w:lang w:val="en-US" w:eastAsia="hu-HU"/>
        </w:rPr>
        <w:t>/</w:t>
      </w:r>
      <w:proofErr w:type="spellStart"/>
      <w:r w:rsidRPr="0035048C">
        <w:rPr>
          <w:lang w:val="en-US" w:eastAsia="hu-HU"/>
        </w:rPr>
        <w:t>Ar</w:t>
      </w:r>
      <w:proofErr w:type="spellEnd"/>
      <w:r w:rsidRPr="0035048C">
        <w:rPr>
          <w:lang w:val="en-US" w:eastAsia="hu-HU"/>
        </w:rPr>
        <w:t xml:space="preserve"> or 1% </w:t>
      </w:r>
      <w:proofErr w:type="spellStart"/>
      <w:r w:rsidRPr="0035048C">
        <w:rPr>
          <w:lang w:val="en-US" w:eastAsia="hu-HU"/>
        </w:rPr>
        <w:t>CO+1%O</w:t>
      </w:r>
      <w:r w:rsidRPr="0035048C">
        <w:rPr>
          <w:vertAlign w:val="subscript"/>
          <w:lang w:val="en-US" w:eastAsia="hu-HU"/>
        </w:rPr>
        <w:t>2</w:t>
      </w:r>
      <w:proofErr w:type="spellEnd"/>
      <w:r w:rsidRPr="0035048C">
        <w:rPr>
          <w:lang w:val="en-US" w:eastAsia="hu-HU"/>
        </w:rPr>
        <w:t>/He on the different ex situ calcined (400</w:t>
      </w:r>
      <w:r w:rsidR="0035048C">
        <w:rPr>
          <w:lang w:val="en-US" w:eastAsia="hu-HU"/>
        </w:rPr>
        <w:t xml:space="preserve"> </w:t>
      </w:r>
      <w:proofErr w:type="spellStart"/>
      <w:r w:rsidRPr="0035048C">
        <w:rPr>
          <w:vertAlign w:val="superscript"/>
          <w:lang w:val="en-US" w:eastAsia="hu-HU"/>
        </w:rPr>
        <w:t>o</w:t>
      </w:r>
      <w:r w:rsidRPr="0035048C">
        <w:rPr>
          <w:lang w:val="en-US" w:eastAsia="hu-HU"/>
        </w:rPr>
        <w:t>C</w:t>
      </w:r>
      <w:proofErr w:type="spellEnd"/>
      <w:r w:rsidRPr="0035048C">
        <w:rPr>
          <w:lang w:val="en-US" w:eastAsia="hu-HU"/>
        </w:rPr>
        <w:t>/synthetic air/</w:t>
      </w:r>
      <w:proofErr w:type="spellStart"/>
      <w:r w:rsidRPr="0035048C">
        <w:rPr>
          <w:lang w:val="en-US" w:eastAsia="hu-HU"/>
        </w:rPr>
        <w:t>1h</w:t>
      </w:r>
      <w:proofErr w:type="spellEnd"/>
      <w:r w:rsidRPr="0035048C">
        <w:rPr>
          <w:lang w:val="en-US" w:eastAsia="hu-HU"/>
        </w:rPr>
        <w:t>) catalysts and after various consecutive in situ pretreatments (</w:t>
      </w:r>
      <w:proofErr w:type="spellStart"/>
      <w:r w:rsidRPr="0035048C">
        <w:rPr>
          <w:lang w:val="en-US" w:eastAsia="hu-HU"/>
        </w:rPr>
        <w:t>i</w:t>
      </w:r>
      <w:proofErr w:type="spellEnd"/>
      <w:r w:rsidRPr="0035048C">
        <w:rPr>
          <w:lang w:val="en-US" w:eastAsia="hu-HU"/>
        </w:rPr>
        <w:t>) calcination in synthetic air/400</w:t>
      </w:r>
      <w:r w:rsidR="0035048C">
        <w:rPr>
          <w:lang w:val="en-US" w:eastAsia="hu-HU"/>
        </w:rPr>
        <w:t xml:space="preserve"> </w:t>
      </w:r>
      <w:proofErr w:type="spellStart"/>
      <w:r w:rsidRPr="0035048C">
        <w:rPr>
          <w:vertAlign w:val="superscript"/>
          <w:lang w:val="en-US" w:eastAsia="hu-HU"/>
        </w:rPr>
        <w:t>o</w:t>
      </w:r>
      <w:r w:rsidRPr="0035048C">
        <w:rPr>
          <w:lang w:val="en-US" w:eastAsia="hu-HU"/>
        </w:rPr>
        <w:t>C</w:t>
      </w:r>
      <w:proofErr w:type="spellEnd"/>
      <w:r w:rsidRPr="0035048C">
        <w:rPr>
          <w:lang w:val="en-US" w:eastAsia="hu-HU"/>
        </w:rPr>
        <w:t>/</w:t>
      </w:r>
      <w:r w:rsidR="0035048C">
        <w:rPr>
          <w:lang w:val="en-US" w:eastAsia="hu-HU"/>
        </w:rPr>
        <w:t xml:space="preserve"> </w:t>
      </w:r>
      <w:bookmarkStart w:id="0" w:name="_GoBack"/>
      <w:bookmarkEnd w:id="0"/>
      <w:proofErr w:type="spellStart"/>
      <w:r w:rsidRPr="0035048C">
        <w:rPr>
          <w:lang w:val="en-US" w:eastAsia="hu-HU"/>
        </w:rPr>
        <w:t>5min</w:t>
      </w:r>
      <w:proofErr w:type="spellEnd"/>
      <w:r w:rsidRPr="0035048C">
        <w:rPr>
          <w:lang w:val="en-US" w:eastAsia="hu-HU"/>
        </w:rPr>
        <w:t xml:space="preserve">, (ii) reduction in 5% </w:t>
      </w:r>
      <w:proofErr w:type="spellStart"/>
      <w:r w:rsidRPr="0035048C">
        <w:rPr>
          <w:lang w:val="en-US" w:eastAsia="hu-HU"/>
        </w:rPr>
        <w:t>H</w:t>
      </w:r>
      <w:r w:rsidRPr="0035048C">
        <w:rPr>
          <w:vertAlign w:val="subscript"/>
          <w:lang w:val="en-US" w:eastAsia="hu-HU"/>
        </w:rPr>
        <w:t>2</w:t>
      </w:r>
      <w:proofErr w:type="spellEnd"/>
      <w:r w:rsidRPr="0035048C">
        <w:rPr>
          <w:lang w:val="en-US" w:eastAsia="hu-HU"/>
        </w:rPr>
        <w:t xml:space="preserve"> in </w:t>
      </w:r>
      <w:proofErr w:type="spellStart"/>
      <w:r w:rsidRPr="0035048C">
        <w:rPr>
          <w:lang w:val="en-US" w:eastAsia="hu-HU"/>
        </w:rPr>
        <w:t>Ar</w:t>
      </w:r>
      <w:proofErr w:type="spellEnd"/>
      <w:r w:rsidRPr="0035048C">
        <w:rPr>
          <w:lang w:val="en-US" w:eastAsia="hu-HU"/>
        </w:rPr>
        <w:t>/</w:t>
      </w:r>
      <w:proofErr w:type="spellStart"/>
      <w:r w:rsidRPr="0035048C">
        <w:rPr>
          <w:lang w:val="en-US" w:eastAsia="hu-HU"/>
        </w:rPr>
        <w:t>400</w:t>
      </w:r>
      <w:r w:rsidRPr="0035048C">
        <w:rPr>
          <w:vertAlign w:val="superscript"/>
          <w:lang w:val="en-US" w:eastAsia="hu-HU"/>
        </w:rPr>
        <w:t>o</w:t>
      </w:r>
      <w:r w:rsidRPr="0035048C">
        <w:rPr>
          <w:lang w:val="en-US" w:eastAsia="hu-HU"/>
        </w:rPr>
        <w:t>C</w:t>
      </w:r>
      <w:proofErr w:type="spellEnd"/>
      <w:r w:rsidRPr="0035048C">
        <w:rPr>
          <w:lang w:val="en-US" w:eastAsia="hu-HU"/>
        </w:rPr>
        <w:t>/</w:t>
      </w:r>
      <w:proofErr w:type="spellStart"/>
      <w:r w:rsidRPr="0035048C">
        <w:rPr>
          <w:lang w:val="en-US" w:eastAsia="hu-HU"/>
        </w:rPr>
        <w:t>30min</w:t>
      </w:r>
      <w:proofErr w:type="spellEnd"/>
      <w:r w:rsidRPr="0035048C">
        <w:rPr>
          <w:lang w:val="en-US" w:eastAsia="hu-HU"/>
        </w:rPr>
        <w:t xml:space="preserve">. </w:t>
      </w:r>
      <w:r w:rsidR="00AF7060" w:rsidRPr="0035048C">
        <w:rPr>
          <w:lang w:val="en-US" w:eastAsia="hu-HU"/>
        </w:rPr>
        <w:t>(</w:t>
      </w:r>
      <w:r w:rsidR="00AF7060" w:rsidRPr="0035048C">
        <w:rPr>
          <w:lang w:val="en-US"/>
        </w:rPr>
        <w:t xml:space="preserve">1.8 </w:t>
      </w:r>
      <w:proofErr w:type="spellStart"/>
      <w:r w:rsidR="00AF7060" w:rsidRPr="0035048C">
        <w:rPr>
          <w:lang w:val="en-US"/>
        </w:rPr>
        <w:t>wt</w:t>
      </w:r>
      <w:proofErr w:type="spellEnd"/>
      <w:r w:rsidR="00AF7060" w:rsidRPr="0035048C">
        <w:rPr>
          <w:lang w:val="en-US"/>
        </w:rPr>
        <w:t xml:space="preserve"> % Au on </w:t>
      </w:r>
      <w:proofErr w:type="spellStart"/>
      <w:r w:rsidR="00AF7060" w:rsidRPr="0035048C">
        <w:rPr>
          <w:lang w:val="en-US"/>
        </w:rPr>
        <w:t>SiO</w:t>
      </w:r>
      <w:r w:rsidR="00AF7060" w:rsidRPr="0035048C">
        <w:rPr>
          <w:vertAlign w:val="subscript"/>
          <w:lang w:val="en-US"/>
        </w:rPr>
        <w:t>2</w:t>
      </w:r>
      <w:proofErr w:type="spellEnd"/>
      <w:r w:rsidR="00AF7060" w:rsidRPr="0035048C">
        <w:rPr>
          <w:lang w:val="en-US"/>
        </w:rPr>
        <w:t xml:space="preserve">, on all the other supports 3 </w:t>
      </w:r>
      <w:proofErr w:type="spellStart"/>
      <w:r w:rsidR="00AF7060" w:rsidRPr="0035048C">
        <w:rPr>
          <w:lang w:val="en-US"/>
        </w:rPr>
        <w:t>wt</w:t>
      </w:r>
      <w:proofErr w:type="spellEnd"/>
      <w:r w:rsidR="00AF7060" w:rsidRPr="0035048C">
        <w:rPr>
          <w:lang w:val="en-US"/>
        </w:rPr>
        <w:t xml:space="preserve"> % </w:t>
      </w:r>
      <w:proofErr w:type="gramStart"/>
      <w:r w:rsidR="00AF7060" w:rsidRPr="0035048C">
        <w:rPr>
          <w:lang w:val="en-US"/>
        </w:rPr>
        <w:t>Au</w:t>
      </w:r>
      <w:r w:rsidR="00AF7060" w:rsidRPr="0035048C">
        <w:rPr>
          <w:lang w:val="en-US" w:eastAsia="hu-HU"/>
        </w:rPr>
        <w:t xml:space="preserve"> )</w:t>
      </w:r>
      <w:proofErr w:type="gramEnd"/>
      <w:r w:rsidR="00AF7060" w:rsidRPr="0035048C">
        <w:rPr>
          <w:lang w:val="en-US" w:eastAsia="hu-HU"/>
        </w:rPr>
        <w:t xml:space="preserve"> </w:t>
      </w:r>
    </w:p>
    <w:p w:rsidR="001D2FB9" w:rsidRPr="0035048C" w:rsidRDefault="001D2FB9" w:rsidP="001D2FB9">
      <w:pPr>
        <w:rPr>
          <w:b/>
          <w:lang w:val="en-US" w:eastAsia="hu-HU"/>
        </w:rPr>
      </w:pPr>
    </w:p>
    <w:p w:rsidR="001D2FB9" w:rsidRPr="0035048C" w:rsidRDefault="001D2FB9" w:rsidP="001D2FB9">
      <w:pPr>
        <w:rPr>
          <w:b/>
          <w:lang w:val="en-US" w:eastAsia="hu-HU"/>
        </w:rPr>
      </w:pPr>
    </w:p>
    <w:sectPr w:rsidR="001D2FB9" w:rsidRPr="0035048C" w:rsidSect="00220635"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D1D5F"/>
    <w:multiLevelType w:val="hybridMultilevel"/>
    <w:tmpl w:val="B8447A96"/>
    <w:lvl w:ilvl="0" w:tplc="403490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732D32"/>
    <w:multiLevelType w:val="hybridMultilevel"/>
    <w:tmpl w:val="7FE847BE"/>
    <w:lvl w:ilvl="0" w:tplc="988A55E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AC1317"/>
    <w:multiLevelType w:val="hybridMultilevel"/>
    <w:tmpl w:val="81E2316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62464F"/>
    <w:multiLevelType w:val="hybridMultilevel"/>
    <w:tmpl w:val="B628AF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CA3673"/>
    <w:multiLevelType w:val="hybridMultilevel"/>
    <w:tmpl w:val="441AEFB6"/>
    <w:lvl w:ilvl="0" w:tplc="1540C02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25" w:hanging="360"/>
      </w:pPr>
    </w:lvl>
    <w:lvl w:ilvl="2" w:tplc="040E001B" w:tentative="1">
      <w:start w:val="1"/>
      <w:numFmt w:val="lowerRoman"/>
      <w:lvlText w:val="%3."/>
      <w:lvlJc w:val="right"/>
      <w:pPr>
        <w:ind w:left="1845" w:hanging="180"/>
      </w:pPr>
    </w:lvl>
    <w:lvl w:ilvl="3" w:tplc="040E000F" w:tentative="1">
      <w:start w:val="1"/>
      <w:numFmt w:val="decimal"/>
      <w:lvlText w:val="%4."/>
      <w:lvlJc w:val="left"/>
      <w:pPr>
        <w:ind w:left="2565" w:hanging="360"/>
      </w:pPr>
    </w:lvl>
    <w:lvl w:ilvl="4" w:tplc="040E0019" w:tentative="1">
      <w:start w:val="1"/>
      <w:numFmt w:val="lowerLetter"/>
      <w:lvlText w:val="%5."/>
      <w:lvlJc w:val="left"/>
      <w:pPr>
        <w:ind w:left="3285" w:hanging="360"/>
      </w:pPr>
    </w:lvl>
    <w:lvl w:ilvl="5" w:tplc="040E001B" w:tentative="1">
      <w:start w:val="1"/>
      <w:numFmt w:val="lowerRoman"/>
      <w:lvlText w:val="%6."/>
      <w:lvlJc w:val="right"/>
      <w:pPr>
        <w:ind w:left="4005" w:hanging="180"/>
      </w:pPr>
    </w:lvl>
    <w:lvl w:ilvl="6" w:tplc="040E000F" w:tentative="1">
      <w:start w:val="1"/>
      <w:numFmt w:val="decimal"/>
      <w:lvlText w:val="%7."/>
      <w:lvlJc w:val="left"/>
      <w:pPr>
        <w:ind w:left="4725" w:hanging="360"/>
      </w:pPr>
    </w:lvl>
    <w:lvl w:ilvl="7" w:tplc="040E0019" w:tentative="1">
      <w:start w:val="1"/>
      <w:numFmt w:val="lowerLetter"/>
      <w:lvlText w:val="%8."/>
      <w:lvlJc w:val="left"/>
      <w:pPr>
        <w:ind w:left="5445" w:hanging="360"/>
      </w:pPr>
    </w:lvl>
    <w:lvl w:ilvl="8" w:tplc="040E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430145F4"/>
    <w:multiLevelType w:val="hybridMultilevel"/>
    <w:tmpl w:val="E0C4806C"/>
    <w:lvl w:ilvl="0" w:tplc="6218BC7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25" w:hanging="360"/>
      </w:pPr>
    </w:lvl>
    <w:lvl w:ilvl="2" w:tplc="040E001B" w:tentative="1">
      <w:start w:val="1"/>
      <w:numFmt w:val="lowerRoman"/>
      <w:lvlText w:val="%3."/>
      <w:lvlJc w:val="right"/>
      <w:pPr>
        <w:ind w:left="1845" w:hanging="180"/>
      </w:pPr>
    </w:lvl>
    <w:lvl w:ilvl="3" w:tplc="040E000F" w:tentative="1">
      <w:start w:val="1"/>
      <w:numFmt w:val="decimal"/>
      <w:lvlText w:val="%4."/>
      <w:lvlJc w:val="left"/>
      <w:pPr>
        <w:ind w:left="2565" w:hanging="360"/>
      </w:pPr>
    </w:lvl>
    <w:lvl w:ilvl="4" w:tplc="040E0019" w:tentative="1">
      <w:start w:val="1"/>
      <w:numFmt w:val="lowerLetter"/>
      <w:lvlText w:val="%5."/>
      <w:lvlJc w:val="left"/>
      <w:pPr>
        <w:ind w:left="3285" w:hanging="360"/>
      </w:pPr>
    </w:lvl>
    <w:lvl w:ilvl="5" w:tplc="040E001B" w:tentative="1">
      <w:start w:val="1"/>
      <w:numFmt w:val="lowerRoman"/>
      <w:lvlText w:val="%6."/>
      <w:lvlJc w:val="right"/>
      <w:pPr>
        <w:ind w:left="4005" w:hanging="180"/>
      </w:pPr>
    </w:lvl>
    <w:lvl w:ilvl="6" w:tplc="040E000F" w:tentative="1">
      <w:start w:val="1"/>
      <w:numFmt w:val="decimal"/>
      <w:lvlText w:val="%7."/>
      <w:lvlJc w:val="left"/>
      <w:pPr>
        <w:ind w:left="4725" w:hanging="360"/>
      </w:pPr>
    </w:lvl>
    <w:lvl w:ilvl="7" w:tplc="040E0019" w:tentative="1">
      <w:start w:val="1"/>
      <w:numFmt w:val="lowerLetter"/>
      <w:lvlText w:val="%8."/>
      <w:lvlJc w:val="left"/>
      <w:pPr>
        <w:ind w:left="5445" w:hanging="360"/>
      </w:pPr>
    </w:lvl>
    <w:lvl w:ilvl="8" w:tplc="040E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 w15:restartNumberingAfterBreak="0">
    <w:nsid w:val="44A52892"/>
    <w:multiLevelType w:val="hybridMultilevel"/>
    <w:tmpl w:val="172EAFE2"/>
    <w:lvl w:ilvl="0" w:tplc="2FBA6A94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25" w:hanging="360"/>
      </w:pPr>
    </w:lvl>
    <w:lvl w:ilvl="2" w:tplc="040E001B" w:tentative="1">
      <w:start w:val="1"/>
      <w:numFmt w:val="lowerRoman"/>
      <w:lvlText w:val="%3."/>
      <w:lvlJc w:val="right"/>
      <w:pPr>
        <w:ind w:left="1845" w:hanging="180"/>
      </w:pPr>
    </w:lvl>
    <w:lvl w:ilvl="3" w:tplc="040E000F" w:tentative="1">
      <w:start w:val="1"/>
      <w:numFmt w:val="decimal"/>
      <w:lvlText w:val="%4."/>
      <w:lvlJc w:val="left"/>
      <w:pPr>
        <w:ind w:left="2565" w:hanging="360"/>
      </w:pPr>
    </w:lvl>
    <w:lvl w:ilvl="4" w:tplc="040E0019" w:tentative="1">
      <w:start w:val="1"/>
      <w:numFmt w:val="lowerLetter"/>
      <w:lvlText w:val="%5."/>
      <w:lvlJc w:val="left"/>
      <w:pPr>
        <w:ind w:left="3285" w:hanging="360"/>
      </w:pPr>
    </w:lvl>
    <w:lvl w:ilvl="5" w:tplc="040E001B" w:tentative="1">
      <w:start w:val="1"/>
      <w:numFmt w:val="lowerRoman"/>
      <w:lvlText w:val="%6."/>
      <w:lvlJc w:val="right"/>
      <w:pPr>
        <w:ind w:left="4005" w:hanging="180"/>
      </w:pPr>
    </w:lvl>
    <w:lvl w:ilvl="6" w:tplc="040E000F" w:tentative="1">
      <w:start w:val="1"/>
      <w:numFmt w:val="decimal"/>
      <w:lvlText w:val="%7."/>
      <w:lvlJc w:val="left"/>
      <w:pPr>
        <w:ind w:left="4725" w:hanging="360"/>
      </w:pPr>
    </w:lvl>
    <w:lvl w:ilvl="7" w:tplc="040E0019" w:tentative="1">
      <w:start w:val="1"/>
      <w:numFmt w:val="lowerLetter"/>
      <w:lvlText w:val="%8."/>
      <w:lvlJc w:val="left"/>
      <w:pPr>
        <w:ind w:left="5445" w:hanging="360"/>
      </w:pPr>
    </w:lvl>
    <w:lvl w:ilvl="8" w:tplc="040E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 w15:restartNumberingAfterBreak="0">
    <w:nsid w:val="47BD6BDD"/>
    <w:multiLevelType w:val="hybridMultilevel"/>
    <w:tmpl w:val="617E9FE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3B226E"/>
    <w:multiLevelType w:val="hybridMultilevel"/>
    <w:tmpl w:val="643CB78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DC4C69"/>
    <w:multiLevelType w:val="hybridMultilevel"/>
    <w:tmpl w:val="151E6C5C"/>
    <w:lvl w:ilvl="0" w:tplc="FD46038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25" w:hanging="360"/>
      </w:pPr>
    </w:lvl>
    <w:lvl w:ilvl="2" w:tplc="040E001B" w:tentative="1">
      <w:start w:val="1"/>
      <w:numFmt w:val="lowerRoman"/>
      <w:lvlText w:val="%3."/>
      <w:lvlJc w:val="right"/>
      <w:pPr>
        <w:ind w:left="1845" w:hanging="180"/>
      </w:pPr>
    </w:lvl>
    <w:lvl w:ilvl="3" w:tplc="040E000F" w:tentative="1">
      <w:start w:val="1"/>
      <w:numFmt w:val="decimal"/>
      <w:lvlText w:val="%4."/>
      <w:lvlJc w:val="left"/>
      <w:pPr>
        <w:ind w:left="2565" w:hanging="360"/>
      </w:pPr>
    </w:lvl>
    <w:lvl w:ilvl="4" w:tplc="040E0019" w:tentative="1">
      <w:start w:val="1"/>
      <w:numFmt w:val="lowerLetter"/>
      <w:lvlText w:val="%5."/>
      <w:lvlJc w:val="left"/>
      <w:pPr>
        <w:ind w:left="3285" w:hanging="360"/>
      </w:pPr>
    </w:lvl>
    <w:lvl w:ilvl="5" w:tplc="040E001B" w:tentative="1">
      <w:start w:val="1"/>
      <w:numFmt w:val="lowerRoman"/>
      <w:lvlText w:val="%6."/>
      <w:lvlJc w:val="right"/>
      <w:pPr>
        <w:ind w:left="4005" w:hanging="180"/>
      </w:pPr>
    </w:lvl>
    <w:lvl w:ilvl="6" w:tplc="040E000F" w:tentative="1">
      <w:start w:val="1"/>
      <w:numFmt w:val="decimal"/>
      <w:lvlText w:val="%7."/>
      <w:lvlJc w:val="left"/>
      <w:pPr>
        <w:ind w:left="4725" w:hanging="360"/>
      </w:pPr>
    </w:lvl>
    <w:lvl w:ilvl="7" w:tplc="040E0019" w:tentative="1">
      <w:start w:val="1"/>
      <w:numFmt w:val="lowerLetter"/>
      <w:lvlText w:val="%8."/>
      <w:lvlJc w:val="left"/>
      <w:pPr>
        <w:ind w:left="5445" w:hanging="360"/>
      </w:pPr>
    </w:lvl>
    <w:lvl w:ilvl="8" w:tplc="040E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 w15:restartNumberingAfterBreak="0">
    <w:nsid w:val="672A7F8F"/>
    <w:multiLevelType w:val="hybridMultilevel"/>
    <w:tmpl w:val="8AE4EE14"/>
    <w:lvl w:ilvl="0" w:tplc="955A1394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25" w:hanging="360"/>
      </w:pPr>
    </w:lvl>
    <w:lvl w:ilvl="2" w:tplc="040E001B" w:tentative="1">
      <w:start w:val="1"/>
      <w:numFmt w:val="lowerRoman"/>
      <w:lvlText w:val="%3."/>
      <w:lvlJc w:val="right"/>
      <w:pPr>
        <w:ind w:left="1845" w:hanging="180"/>
      </w:pPr>
    </w:lvl>
    <w:lvl w:ilvl="3" w:tplc="040E000F" w:tentative="1">
      <w:start w:val="1"/>
      <w:numFmt w:val="decimal"/>
      <w:lvlText w:val="%4."/>
      <w:lvlJc w:val="left"/>
      <w:pPr>
        <w:ind w:left="2565" w:hanging="360"/>
      </w:pPr>
    </w:lvl>
    <w:lvl w:ilvl="4" w:tplc="040E0019" w:tentative="1">
      <w:start w:val="1"/>
      <w:numFmt w:val="lowerLetter"/>
      <w:lvlText w:val="%5."/>
      <w:lvlJc w:val="left"/>
      <w:pPr>
        <w:ind w:left="3285" w:hanging="360"/>
      </w:pPr>
    </w:lvl>
    <w:lvl w:ilvl="5" w:tplc="040E001B" w:tentative="1">
      <w:start w:val="1"/>
      <w:numFmt w:val="lowerRoman"/>
      <w:lvlText w:val="%6."/>
      <w:lvlJc w:val="right"/>
      <w:pPr>
        <w:ind w:left="4005" w:hanging="180"/>
      </w:pPr>
    </w:lvl>
    <w:lvl w:ilvl="6" w:tplc="040E000F" w:tentative="1">
      <w:start w:val="1"/>
      <w:numFmt w:val="decimal"/>
      <w:lvlText w:val="%7."/>
      <w:lvlJc w:val="left"/>
      <w:pPr>
        <w:ind w:left="4725" w:hanging="360"/>
      </w:pPr>
    </w:lvl>
    <w:lvl w:ilvl="7" w:tplc="040E0019" w:tentative="1">
      <w:start w:val="1"/>
      <w:numFmt w:val="lowerLetter"/>
      <w:lvlText w:val="%8."/>
      <w:lvlJc w:val="left"/>
      <w:pPr>
        <w:ind w:left="5445" w:hanging="360"/>
      </w:pPr>
    </w:lvl>
    <w:lvl w:ilvl="8" w:tplc="040E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1" w15:restartNumberingAfterBreak="0">
    <w:nsid w:val="7C994C87"/>
    <w:multiLevelType w:val="hybridMultilevel"/>
    <w:tmpl w:val="45B23F62"/>
    <w:lvl w:ilvl="0" w:tplc="B8E2512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25" w:hanging="360"/>
      </w:pPr>
    </w:lvl>
    <w:lvl w:ilvl="2" w:tplc="040E001B" w:tentative="1">
      <w:start w:val="1"/>
      <w:numFmt w:val="lowerRoman"/>
      <w:lvlText w:val="%3."/>
      <w:lvlJc w:val="right"/>
      <w:pPr>
        <w:ind w:left="1845" w:hanging="180"/>
      </w:pPr>
    </w:lvl>
    <w:lvl w:ilvl="3" w:tplc="040E000F" w:tentative="1">
      <w:start w:val="1"/>
      <w:numFmt w:val="decimal"/>
      <w:lvlText w:val="%4."/>
      <w:lvlJc w:val="left"/>
      <w:pPr>
        <w:ind w:left="2565" w:hanging="360"/>
      </w:pPr>
    </w:lvl>
    <w:lvl w:ilvl="4" w:tplc="040E0019" w:tentative="1">
      <w:start w:val="1"/>
      <w:numFmt w:val="lowerLetter"/>
      <w:lvlText w:val="%5."/>
      <w:lvlJc w:val="left"/>
      <w:pPr>
        <w:ind w:left="3285" w:hanging="360"/>
      </w:pPr>
    </w:lvl>
    <w:lvl w:ilvl="5" w:tplc="040E001B" w:tentative="1">
      <w:start w:val="1"/>
      <w:numFmt w:val="lowerRoman"/>
      <w:lvlText w:val="%6."/>
      <w:lvlJc w:val="right"/>
      <w:pPr>
        <w:ind w:left="4005" w:hanging="180"/>
      </w:pPr>
    </w:lvl>
    <w:lvl w:ilvl="6" w:tplc="040E000F" w:tentative="1">
      <w:start w:val="1"/>
      <w:numFmt w:val="decimal"/>
      <w:lvlText w:val="%7."/>
      <w:lvlJc w:val="left"/>
      <w:pPr>
        <w:ind w:left="4725" w:hanging="360"/>
      </w:pPr>
    </w:lvl>
    <w:lvl w:ilvl="7" w:tplc="040E0019" w:tentative="1">
      <w:start w:val="1"/>
      <w:numFmt w:val="lowerLetter"/>
      <w:lvlText w:val="%8."/>
      <w:lvlJc w:val="left"/>
      <w:pPr>
        <w:ind w:left="5445" w:hanging="360"/>
      </w:pPr>
    </w:lvl>
    <w:lvl w:ilvl="8" w:tplc="040E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2"/>
  </w:num>
  <w:num w:numId="2">
    <w:abstractNumId w:val="8"/>
  </w:num>
  <w:num w:numId="3">
    <w:abstractNumId w:val="0"/>
  </w:num>
  <w:num w:numId="4">
    <w:abstractNumId w:val="1"/>
  </w:num>
  <w:num w:numId="5">
    <w:abstractNumId w:val="7"/>
  </w:num>
  <w:num w:numId="6">
    <w:abstractNumId w:val="3"/>
  </w:num>
  <w:num w:numId="7">
    <w:abstractNumId w:val="9"/>
  </w:num>
  <w:num w:numId="8">
    <w:abstractNumId w:val="10"/>
  </w:num>
  <w:num w:numId="9">
    <w:abstractNumId w:val="5"/>
  </w:num>
  <w:num w:numId="10">
    <w:abstractNumId w:val="11"/>
  </w:num>
  <w:num w:numId="11">
    <w:abstractNumId w:val="4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A40"/>
    <w:rsid w:val="00023AA3"/>
    <w:rsid w:val="00042E78"/>
    <w:rsid w:val="00051D99"/>
    <w:rsid w:val="00054ECB"/>
    <w:rsid w:val="0007054E"/>
    <w:rsid w:val="000A7560"/>
    <w:rsid w:val="000A7814"/>
    <w:rsid w:val="000B3C17"/>
    <w:rsid w:val="00110101"/>
    <w:rsid w:val="00194C69"/>
    <w:rsid w:val="001A7E5D"/>
    <w:rsid w:val="001C0B51"/>
    <w:rsid w:val="001D2FB9"/>
    <w:rsid w:val="001F389A"/>
    <w:rsid w:val="0021727D"/>
    <w:rsid w:val="00220635"/>
    <w:rsid w:val="00221334"/>
    <w:rsid w:val="0022327D"/>
    <w:rsid w:val="00233B3B"/>
    <w:rsid w:val="0025745D"/>
    <w:rsid w:val="002925C5"/>
    <w:rsid w:val="002A1E47"/>
    <w:rsid w:val="002D6678"/>
    <w:rsid w:val="002E4F47"/>
    <w:rsid w:val="002E7940"/>
    <w:rsid w:val="00332AED"/>
    <w:rsid w:val="0035048C"/>
    <w:rsid w:val="00364B43"/>
    <w:rsid w:val="00386329"/>
    <w:rsid w:val="00386B95"/>
    <w:rsid w:val="003A2B2D"/>
    <w:rsid w:val="003E048E"/>
    <w:rsid w:val="004119AC"/>
    <w:rsid w:val="00422A37"/>
    <w:rsid w:val="00424933"/>
    <w:rsid w:val="004360C7"/>
    <w:rsid w:val="004409FC"/>
    <w:rsid w:val="00450136"/>
    <w:rsid w:val="00484D7A"/>
    <w:rsid w:val="00497F64"/>
    <w:rsid w:val="004B68D6"/>
    <w:rsid w:val="004F68A7"/>
    <w:rsid w:val="00515DD7"/>
    <w:rsid w:val="00545241"/>
    <w:rsid w:val="00557E0E"/>
    <w:rsid w:val="005656A7"/>
    <w:rsid w:val="00566480"/>
    <w:rsid w:val="005954F2"/>
    <w:rsid w:val="00596A40"/>
    <w:rsid w:val="005A58C2"/>
    <w:rsid w:val="005B1FD5"/>
    <w:rsid w:val="005B650E"/>
    <w:rsid w:val="00633643"/>
    <w:rsid w:val="00662C4F"/>
    <w:rsid w:val="00664C6D"/>
    <w:rsid w:val="0067068B"/>
    <w:rsid w:val="007141DF"/>
    <w:rsid w:val="00721EFF"/>
    <w:rsid w:val="00724AEC"/>
    <w:rsid w:val="00750B17"/>
    <w:rsid w:val="00751D4F"/>
    <w:rsid w:val="0075470B"/>
    <w:rsid w:val="00760EF3"/>
    <w:rsid w:val="00794625"/>
    <w:rsid w:val="007977C5"/>
    <w:rsid w:val="007B77D4"/>
    <w:rsid w:val="007E02AA"/>
    <w:rsid w:val="00810660"/>
    <w:rsid w:val="00832088"/>
    <w:rsid w:val="00890F08"/>
    <w:rsid w:val="008C64D5"/>
    <w:rsid w:val="008D1B42"/>
    <w:rsid w:val="00902B9F"/>
    <w:rsid w:val="00903C19"/>
    <w:rsid w:val="0091345B"/>
    <w:rsid w:val="0093360A"/>
    <w:rsid w:val="00953B86"/>
    <w:rsid w:val="0095464C"/>
    <w:rsid w:val="009919B8"/>
    <w:rsid w:val="009C1BDD"/>
    <w:rsid w:val="009E2EE3"/>
    <w:rsid w:val="009F4A00"/>
    <w:rsid w:val="009F6547"/>
    <w:rsid w:val="00A23CBB"/>
    <w:rsid w:val="00A2747F"/>
    <w:rsid w:val="00A476B5"/>
    <w:rsid w:val="00A63222"/>
    <w:rsid w:val="00A64928"/>
    <w:rsid w:val="00A72D78"/>
    <w:rsid w:val="00A73415"/>
    <w:rsid w:val="00A84BC8"/>
    <w:rsid w:val="00A9707D"/>
    <w:rsid w:val="00AA689B"/>
    <w:rsid w:val="00AC4202"/>
    <w:rsid w:val="00AE274A"/>
    <w:rsid w:val="00AF7060"/>
    <w:rsid w:val="00B04F44"/>
    <w:rsid w:val="00B273DC"/>
    <w:rsid w:val="00BC0DE4"/>
    <w:rsid w:val="00BD434F"/>
    <w:rsid w:val="00BE0EFE"/>
    <w:rsid w:val="00C10FE1"/>
    <w:rsid w:val="00C57B86"/>
    <w:rsid w:val="00C65A0E"/>
    <w:rsid w:val="00C7582D"/>
    <w:rsid w:val="00C920F9"/>
    <w:rsid w:val="00CC1256"/>
    <w:rsid w:val="00CE06E6"/>
    <w:rsid w:val="00D07606"/>
    <w:rsid w:val="00D168B7"/>
    <w:rsid w:val="00D46545"/>
    <w:rsid w:val="00D6662A"/>
    <w:rsid w:val="00D810DB"/>
    <w:rsid w:val="00D84CC6"/>
    <w:rsid w:val="00D92A5E"/>
    <w:rsid w:val="00DB2381"/>
    <w:rsid w:val="00DD22D3"/>
    <w:rsid w:val="00DE455E"/>
    <w:rsid w:val="00DF65A0"/>
    <w:rsid w:val="00DF6A80"/>
    <w:rsid w:val="00E00F8F"/>
    <w:rsid w:val="00E11848"/>
    <w:rsid w:val="00E32125"/>
    <w:rsid w:val="00E35BDF"/>
    <w:rsid w:val="00E42BB4"/>
    <w:rsid w:val="00E50F8F"/>
    <w:rsid w:val="00E5535E"/>
    <w:rsid w:val="00E561EC"/>
    <w:rsid w:val="00E67199"/>
    <w:rsid w:val="00E959CE"/>
    <w:rsid w:val="00E96534"/>
    <w:rsid w:val="00EC3394"/>
    <w:rsid w:val="00EE1D39"/>
    <w:rsid w:val="00EE7AD9"/>
    <w:rsid w:val="00F70A98"/>
    <w:rsid w:val="00FA7439"/>
    <w:rsid w:val="00FB6F82"/>
    <w:rsid w:val="00FD2639"/>
    <w:rsid w:val="00FD6F49"/>
    <w:rsid w:val="00FE3212"/>
    <w:rsid w:val="00FE7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;"/>
  <w15:docId w15:val="{6CB8C272-D21D-48A8-BA18-18C815E13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BD434F"/>
    <w:pPr>
      <w:ind w:left="720"/>
      <w:contextualSpacing/>
    </w:pPr>
  </w:style>
  <w:style w:type="table" w:styleId="Rcsostblzat">
    <w:name w:val="Table Grid"/>
    <w:basedOn w:val="Normltblzat"/>
    <w:uiPriority w:val="39"/>
    <w:rsid w:val="006336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DE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E45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282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7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2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emf"/><Relationship Id="rId4" Type="http://schemas.openxmlformats.org/officeDocument/2006/relationships/settings" Target="setting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BE4895-0696-4594-8A8C-45C693840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174</Words>
  <Characters>1204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Merogep</cp:lastModifiedBy>
  <cp:revision>7</cp:revision>
  <dcterms:created xsi:type="dcterms:W3CDTF">2019-05-23T16:48:00Z</dcterms:created>
  <dcterms:modified xsi:type="dcterms:W3CDTF">2019-06-02T17:40:00Z</dcterms:modified>
</cp:coreProperties>
</file>